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A1" w:rsidRDefault="004C6EA1">
      <w:pPr>
        <w:pStyle w:val="a3"/>
        <w:rPr>
          <w:sz w:val="20"/>
        </w:rPr>
      </w:pPr>
    </w:p>
    <w:p w:rsidR="004C6EA1" w:rsidRDefault="004C6EA1">
      <w:pPr>
        <w:pStyle w:val="a3"/>
        <w:rPr>
          <w:sz w:val="20"/>
        </w:rPr>
      </w:pPr>
    </w:p>
    <w:p w:rsidR="004C6EA1" w:rsidRDefault="004C6EA1">
      <w:pPr>
        <w:pStyle w:val="a3"/>
        <w:rPr>
          <w:sz w:val="20"/>
        </w:rPr>
      </w:pPr>
    </w:p>
    <w:p w:rsidR="004C6EA1" w:rsidRDefault="004C6EA1">
      <w:pPr>
        <w:pStyle w:val="a3"/>
        <w:spacing w:before="6"/>
        <w:rPr>
          <w:sz w:val="20"/>
        </w:rPr>
      </w:pPr>
    </w:p>
    <w:p w:rsidR="000E63D3" w:rsidRPr="00CA23A8" w:rsidRDefault="000E63D3" w:rsidP="000E63D3">
      <w:pPr>
        <w:ind w:left="2880" w:firstLine="720"/>
        <w:jc w:val="center"/>
        <w:rPr>
          <w:sz w:val="24"/>
          <w:szCs w:val="24"/>
        </w:rPr>
      </w:pPr>
      <w:r>
        <w:t xml:space="preserve">   </w:t>
      </w:r>
      <w:r w:rsidRPr="00CA23A8">
        <w:rPr>
          <w:sz w:val="24"/>
          <w:szCs w:val="24"/>
        </w:rPr>
        <w:t>«ЗАТВЕРДЖЕНО»</w:t>
      </w:r>
    </w:p>
    <w:p w:rsidR="000E63D3" w:rsidRPr="00CA23A8" w:rsidRDefault="000E63D3" w:rsidP="000E63D3">
      <w:pPr>
        <w:jc w:val="right"/>
        <w:rPr>
          <w:sz w:val="24"/>
          <w:szCs w:val="24"/>
        </w:rPr>
      </w:pPr>
      <w:r w:rsidRPr="00CA23A8">
        <w:rPr>
          <w:sz w:val="24"/>
          <w:szCs w:val="24"/>
        </w:rPr>
        <w:t>Протокольним рішенням уповноваженої особи</w:t>
      </w:r>
    </w:p>
    <w:p w:rsidR="000E63D3" w:rsidRPr="00CA23A8" w:rsidRDefault="000E63D3" w:rsidP="000E63D3">
      <w:pPr>
        <w:jc w:val="center"/>
        <w:rPr>
          <w:sz w:val="24"/>
          <w:szCs w:val="24"/>
        </w:rPr>
      </w:pPr>
      <w:r w:rsidRPr="00CA23A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A23A8">
        <w:rPr>
          <w:sz w:val="24"/>
          <w:szCs w:val="24"/>
        </w:rPr>
        <w:t>АТ «</w:t>
      </w:r>
      <w:proofErr w:type="spellStart"/>
      <w:r w:rsidRPr="00CA23A8">
        <w:rPr>
          <w:sz w:val="24"/>
          <w:szCs w:val="24"/>
        </w:rPr>
        <w:t>Лубнигаз</w:t>
      </w:r>
      <w:proofErr w:type="spellEnd"/>
      <w:r w:rsidRPr="00CA23A8">
        <w:rPr>
          <w:sz w:val="24"/>
          <w:szCs w:val="24"/>
        </w:rPr>
        <w:t xml:space="preserve">»  від </w:t>
      </w:r>
      <w:r>
        <w:rPr>
          <w:sz w:val="24"/>
          <w:szCs w:val="24"/>
        </w:rPr>
        <w:t>0</w:t>
      </w:r>
      <w:r w:rsidR="000041E1">
        <w:rPr>
          <w:sz w:val="24"/>
          <w:szCs w:val="24"/>
        </w:rPr>
        <w:t>2</w:t>
      </w:r>
      <w:r w:rsidRPr="00CA23A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A23A8">
        <w:rPr>
          <w:sz w:val="24"/>
          <w:szCs w:val="24"/>
        </w:rPr>
        <w:t xml:space="preserve">.2022р.                                                                                                         </w:t>
      </w:r>
    </w:p>
    <w:p w:rsidR="000E63D3" w:rsidRPr="00CA23A8" w:rsidRDefault="000E63D3" w:rsidP="000E63D3">
      <w:pPr>
        <w:jc w:val="center"/>
        <w:rPr>
          <w:sz w:val="24"/>
          <w:szCs w:val="24"/>
        </w:rPr>
      </w:pPr>
      <w:r w:rsidRPr="00CA23A8">
        <w:rPr>
          <w:sz w:val="24"/>
          <w:szCs w:val="24"/>
        </w:rPr>
        <w:t xml:space="preserve">                                                   </w:t>
      </w:r>
      <w:proofErr w:type="spellStart"/>
      <w:r w:rsidRPr="0095667D">
        <w:rPr>
          <w:sz w:val="24"/>
        </w:rPr>
        <w:t>Педюра</w:t>
      </w:r>
      <w:proofErr w:type="spellEnd"/>
      <w:r w:rsidRPr="00CA23A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23A8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CA23A8">
        <w:rPr>
          <w:sz w:val="24"/>
          <w:szCs w:val="24"/>
        </w:rPr>
        <w:t>.</w:t>
      </w:r>
    </w:p>
    <w:p w:rsidR="004C6EA1" w:rsidRDefault="004C6EA1">
      <w:pPr>
        <w:pStyle w:val="a3"/>
        <w:rPr>
          <w:sz w:val="26"/>
        </w:rPr>
      </w:pPr>
      <w:bookmarkStart w:id="0" w:name="_GoBack"/>
      <w:bookmarkEnd w:id="0"/>
    </w:p>
    <w:p w:rsidR="004C6EA1" w:rsidRDefault="004C6EA1">
      <w:pPr>
        <w:pStyle w:val="a3"/>
        <w:rPr>
          <w:sz w:val="26"/>
        </w:rPr>
      </w:pPr>
    </w:p>
    <w:p w:rsidR="004C6EA1" w:rsidRDefault="004C6EA1">
      <w:pPr>
        <w:pStyle w:val="a3"/>
        <w:rPr>
          <w:sz w:val="26"/>
        </w:rPr>
      </w:pPr>
    </w:p>
    <w:p w:rsidR="004C6EA1" w:rsidRDefault="004C6EA1">
      <w:pPr>
        <w:pStyle w:val="a3"/>
        <w:rPr>
          <w:sz w:val="26"/>
        </w:rPr>
      </w:pPr>
    </w:p>
    <w:p w:rsidR="004C6EA1" w:rsidRDefault="00582642">
      <w:pPr>
        <w:pStyle w:val="a4"/>
      </w:pPr>
      <w:r>
        <w:t>ТЕНДЕРНА</w:t>
      </w:r>
      <w:r>
        <w:rPr>
          <w:spacing w:val="-1"/>
        </w:rPr>
        <w:t xml:space="preserve"> </w:t>
      </w:r>
      <w:r>
        <w:t>ДОКУМЕНТАЦІЯ</w:t>
      </w:r>
    </w:p>
    <w:p w:rsidR="004C6EA1" w:rsidRDefault="00582642">
      <w:pPr>
        <w:spacing w:before="234"/>
        <w:ind w:left="4090"/>
        <w:rPr>
          <w:b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ТОРГИ</w:t>
      </w:r>
    </w:p>
    <w:p w:rsidR="004C6EA1" w:rsidRDefault="004C6EA1">
      <w:pPr>
        <w:pStyle w:val="a3"/>
        <w:spacing w:before="10"/>
        <w:rPr>
          <w:b/>
          <w:sz w:val="20"/>
        </w:rPr>
      </w:pPr>
    </w:p>
    <w:p w:rsidR="004C6EA1" w:rsidRDefault="00582642">
      <w:pPr>
        <w:ind w:left="1115" w:right="728"/>
        <w:jc w:val="center"/>
        <w:rPr>
          <w:b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товару</w:t>
      </w:r>
    </w:p>
    <w:p w:rsidR="004C6EA1" w:rsidRDefault="004C6EA1">
      <w:pPr>
        <w:pStyle w:val="a3"/>
        <w:rPr>
          <w:b/>
          <w:sz w:val="26"/>
        </w:rPr>
      </w:pPr>
    </w:p>
    <w:p w:rsidR="004C6EA1" w:rsidRDefault="004C6EA1">
      <w:pPr>
        <w:pStyle w:val="a3"/>
        <w:rPr>
          <w:b/>
          <w:sz w:val="26"/>
        </w:rPr>
      </w:pPr>
    </w:p>
    <w:p w:rsidR="004C6EA1" w:rsidRDefault="004C6EA1">
      <w:pPr>
        <w:pStyle w:val="a3"/>
        <w:spacing w:before="10"/>
        <w:rPr>
          <w:b/>
          <w:i/>
          <w:sz w:val="20"/>
        </w:rPr>
      </w:pPr>
    </w:p>
    <w:p w:rsidR="004C6EA1" w:rsidRDefault="00582642">
      <w:pPr>
        <w:ind w:left="1112" w:right="728"/>
        <w:jc w:val="center"/>
        <w:rPr>
          <w:b/>
          <w:i/>
          <w:sz w:val="24"/>
        </w:rPr>
      </w:pPr>
      <w:r>
        <w:rPr>
          <w:b/>
          <w:i/>
          <w:sz w:val="24"/>
        </w:rPr>
        <w:t>код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021:2015 — 09130000-9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— Нафта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і дистиляти</w:t>
      </w: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4C6EA1">
      <w:pPr>
        <w:pStyle w:val="a3"/>
        <w:rPr>
          <w:b/>
          <w:i/>
          <w:sz w:val="26"/>
        </w:rPr>
      </w:pPr>
    </w:p>
    <w:p w:rsidR="004C6EA1" w:rsidRDefault="00582642">
      <w:pPr>
        <w:pStyle w:val="2"/>
        <w:spacing w:before="178"/>
        <w:ind w:left="1116" w:right="728"/>
        <w:jc w:val="center"/>
      </w:pPr>
      <w:r>
        <w:t>м.</w:t>
      </w:r>
      <w:r>
        <w:rPr>
          <w:spacing w:val="-1"/>
        </w:rPr>
        <w:t xml:space="preserve"> </w:t>
      </w:r>
      <w:r>
        <w:t>Лубни</w:t>
      </w:r>
      <w:r>
        <w:rPr>
          <w:spacing w:val="1"/>
        </w:rPr>
        <w:t xml:space="preserve"> </w:t>
      </w:r>
      <w:r w:rsidR="000E63D3">
        <w:t>– 2022</w:t>
      </w:r>
      <w:r>
        <w:rPr>
          <w:spacing w:val="-1"/>
        </w:rPr>
        <w:t xml:space="preserve"> </w:t>
      </w:r>
      <w:r>
        <w:t>рік</w:t>
      </w:r>
    </w:p>
    <w:p w:rsidR="004C6EA1" w:rsidRDefault="004C6EA1">
      <w:pPr>
        <w:jc w:val="center"/>
        <w:sectPr w:rsidR="004C6EA1">
          <w:type w:val="continuous"/>
          <w:pgSz w:w="11910" w:h="16840"/>
          <w:pgMar w:top="15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417"/>
        </w:trPr>
        <w:tc>
          <w:tcPr>
            <w:tcW w:w="692" w:type="dxa"/>
          </w:tcPr>
          <w:p w:rsidR="004C6EA1" w:rsidRDefault="00582642">
            <w:pPr>
              <w:pStyle w:val="TableParagraph"/>
              <w:spacing w:before="75"/>
            </w:pPr>
            <w:r>
              <w:lastRenderedPageBreak/>
              <w:t>№</w:t>
            </w:r>
          </w:p>
        </w:tc>
        <w:tc>
          <w:tcPr>
            <w:tcW w:w="8937" w:type="dxa"/>
            <w:gridSpan w:val="2"/>
          </w:tcPr>
          <w:p w:rsidR="004C6EA1" w:rsidRDefault="00582642">
            <w:pPr>
              <w:pStyle w:val="TableParagraph"/>
              <w:spacing w:before="80"/>
              <w:ind w:left="2991" w:right="2981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4C6EA1">
        <w:trPr>
          <w:trHeight w:val="410"/>
        </w:trPr>
        <w:tc>
          <w:tcPr>
            <w:tcW w:w="692" w:type="dxa"/>
          </w:tcPr>
          <w:p w:rsidR="004C6EA1" w:rsidRDefault="00582642">
            <w:pPr>
              <w:pStyle w:val="TableParagraph"/>
              <w:spacing w:before="73"/>
              <w:ind w:left="9"/>
              <w:jc w:val="center"/>
            </w:pPr>
            <w: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before="73"/>
              <w:ind w:left="13"/>
              <w:jc w:val="center"/>
            </w:pPr>
            <w:r>
              <w:t>2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before="73"/>
              <w:ind w:left="6"/>
              <w:jc w:val="center"/>
            </w:pPr>
            <w:r>
              <w:t>3</w:t>
            </w:r>
          </w:p>
        </w:tc>
      </w:tr>
      <w:tr w:rsidR="004C6EA1">
        <w:trPr>
          <w:trHeight w:val="111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13"/>
              <w:rPr>
                <w:b/>
              </w:rPr>
            </w:pPr>
            <w:r>
              <w:rPr>
                <w:b/>
              </w:rPr>
              <w:t>Терміни, які вживаються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ind w:right="99"/>
              <w:jc w:val="both"/>
            </w:pPr>
            <w:r>
              <w:t>Документацію</w:t>
            </w:r>
            <w:r>
              <w:rPr>
                <w:spacing w:val="1"/>
              </w:rPr>
              <w:t xml:space="preserve"> </w:t>
            </w:r>
            <w:r>
              <w:t>розроблено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 «Про публічні закупівлі» зі змінами від 19.09.2019 №</w:t>
            </w:r>
            <w:r>
              <w:rPr>
                <w:spacing w:val="1"/>
              </w:rPr>
              <w:t xml:space="preserve"> </w:t>
            </w:r>
            <w:r>
              <w:t>114-ІХ (далі - Закон). Терміни, які використовуються в 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-1"/>
              </w:rPr>
              <w:t xml:space="preserve"> </w:t>
            </w:r>
            <w:r>
              <w:t>вживаються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Законі.</w:t>
            </w:r>
          </w:p>
        </w:tc>
      </w:tr>
      <w:tr w:rsidR="004C6EA1">
        <w:trPr>
          <w:trHeight w:val="1120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:rsidR="004C6EA1" w:rsidRDefault="0058264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замовника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ind w:left="0"/>
            </w:pPr>
          </w:p>
        </w:tc>
      </w:tr>
      <w:tr w:rsidR="004C6EA1">
        <w:trPr>
          <w:trHeight w:val="111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2.1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7" w:lineRule="exact"/>
              <w:ind w:left="109"/>
            </w:pPr>
            <w:r>
              <w:t>повне</w:t>
            </w:r>
            <w:r>
              <w:rPr>
                <w:spacing w:val="-3"/>
              </w:rPr>
              <w:t xml:space="preserve"> </w:t>
            </w:r>
            <w:r>
              <w:t>найменування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tabs>
                <w:tab w:val="left" w:pos="2410"/>
                <w:tab w:val="left" w:pos="4778"/>
              </w:tabs>
              <w:ind w:right="99"/>
            </w:pPr>
            <w:r>
              <w:t>АКЦІОНЕРНЕ</w:t>
            </w:r>
            <w:r>
              <w:tab/>
              <w:t>ТОВАРИСТВО</w:t>
            </w:r>
            <w:r>
              <w:tab/>
            </w:r>
            <w:r>
              <w:rPr>
                <w:w w:val="90"/>
              </w:rPr>
              <w:t>―ОПЕРАТОР</w:t>
            </w:r>
            <w:r>
              <w:rPr>
                <w:spacing w:val="-47"/>
                <w:w w:val="90"/>
              </w:rPr>
              <w:t xml:space="preserve"> </w:t>
            </w:r>
            <w:r>
              <w:t>ГАЗОРОЗПОДІЛЬНОЇ</w:t>
            </w:r>
            <w:r>
              <w:rPr>
                <w:spacing w:val="-6"/>
              </w:rPr>
              <w:t xml:space="preserve"> </w:t>
            </w:r>
            <w:r>
              <w:t>СИСТЕМИ</w:t>
            </w:r>
            <w:r>
              <w:rPr>
                <w:spacing w:val="-5"/>
              </w:rPr>
              <w:t xml:space="preserve"> </w:t>
            </w:r>
            <w:r>
              <w:t>―ЛУБНИГАЗ‖</w:t>
            </w:r>
          </w:p>
        </w:tc>
      </w:tr>
      <w:tr w:rsidR="004C6EA1">
        <w:trPr>
          <w:trHeight w:val="1121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2.2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7" w:lineRule="exact"/>
              <w:ind w:left="109"/>
            </w:pPr>
            <w:r>
              <w:t>місцезнаходження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37503,</w:t>
            </w:r>
            <w:r>
              <w:rPr>
                <w:spacing w:val="-1"/>
              </w:rPr>
              <w:t xml:space="preserve"> </w:t>
            </w:r>
            <w:r>
              <w:t>Полтавська</w:t>
            </w:r>
            <w:r>
              <w:rPr>
                <w:spacing w:val="-2"/>
              </w:rPr>
              <w:t xml:space="preserve"> </w:t>
            </w:r>
            <w:r>
              <w:t>обл.,</w:t>
            </w:r>
            <w:r>
              <w:rPr>
                <w:spacing w:val="-2"/>
              </w:rPr>
              <w:t xml:space="preserve"> </w:t>
            </w:r>
            <w:r>
              <w:t>м. Лубни,</w:t>
            </w:r>
            <w:r>
              <w:rPr>
                <w:spacing w:val="-1"/>
              </w:rPr>
              <w:t xml:space="preserve"> </w:t>
            </w:r>
            <w:r>
              <w:t>вул. Л.Толстого,</w:t>
            </w:r>
            <w:r>
              <w:rPr>
                <w:spacing w:val="-3"/>
              </w:rPr>
              <w:t xml:space="preserve"> </w:t>
            </w:r>
            <w:r>
              <w:t>87</w:t>
            </w:r>
          </w:p>
        </w:tc>
      </w:tr>
      <w:tr w:rsidR="004C6EA1">
        <w:trPr>
          <w:trHeight w:val="1770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2.3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779"/>
            </w:pPr>
            <w:r>
              <w:t>прізвище, ім’я та по</w:t>
            </w:r>
            <w:r>
              <w:rPr>
                <w:spacing w:val="-52"/>
              </w:rPr>
              <w:t xml:space="preserve"> </w:t>
            </w:r>
            <w:r>
              <w:t>батькові,</w:t>
            </w:r>
            <w:r>
              <w:rPr>
                <w:spacing w:val="-2"/>
              </w:rPr>
              <w:t xml:space="preserve"> </w:t>
            </w:r>
            <w:r>
              <w:t>посада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4C6EA1" w:rsidRDefault="00582642">
            <w:pPr>
              <w:pStyle w:val="TableParagraph"/>
              <w:ind w:left="109" w:right="111"/>
            </w:pPr>
            <w:r>
              <w:t>електронна адреса однієї</w:t>
            </w:r>
            <w:r>
              <w:rPr>
                <w:spacing w:val="1"/>
              </w:rPr>
              <w:t xml:space="preserve"> </w:t>
            </w:r>
            <w:r>
              <w:t>чи кількох посадових осіб</w:t>
            </w:r>
            <w:r>
              <w:rPr>
                <w:spacing w:val="1"/>
              </w:rPr>
              <w:t xml:space="preserve"> </w:t>
            </w:r>
            <w:r>
              <w:t>замовника, уповноважених</w:t>
            </w:r>
            <w:r>
              <w:rPr>
                <w:spacing w:val="-52"/>
              </w:rPr>
              <w:t xml:space="preserve"> </w:t>
            </w:r>
            <w:r>
              <w:t>здійснювати</w:t>
            </w:r>
            <w:r>
              <w:rPr>
                <w:spacing w:val="-1"/>
              </w:rPr>
              <w:t xml:space="preserve"> </w:t>
            </w:r>
            <w:r>
              <w:t>зв’язок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:rsidR="004C6EA1" w:rsidRDefault="00582642">
            <w:pPr>
              <w:pStyle w:val="TableParagraph"/>
              <w:spacing w:line="239" w:lineRule="exact"/>
              <w:ind w:left="109"/>
            </w:pPr>
            <w:r>
              <w:t>учасниками</w:t>
            </w:r>
          </w:p>
        </w:tc>
        <w:tc>
          <w:tcPr>
            <w:tcW w:w="6138" w:type="dxa"/>
          </w:tcPr>
          <w:p w:rsidR="000E63D3" w:rsidRPr="0095667D" w:rsidRDefault="000E63D3" w:rsidP="000E63D3">
            <w:pPr>
              <w:pStyle w:val="TableParagraph"/>
              <w:spacing w:before="1" w:line="252" w:lineRule="exact"/>
              <w:rPr>
                <w:sz w:val="24"/>
              </w:rPr>
            </w:pPr>
            <w:r w:rsidRPr="0095667D">
              <w:rPr>
                <w:sz w:val="24"/>
              </w:rPr>
              <w:t xml:space="preserve">Уповноважена особа </w:t>
            </w:r>
            <w:proofErr w:type="spellStart"/>
            <w:r w:rsidRPr="0095667D">
              <w:rPr>
                <w:sz w:val="24"/>
              </w:rPr>
              <w:t>АТ«Лубнигаз</w:t>
            </w:r>
            <w:proofErr w:type="spellEnd"/>
            <w:r w:rsidRPr="0095667D">
              <w:rPr>
                <w:sz w:val="24"/>
              </w:rPr>
              <w:t xml:space="preserve">», </w:t>
            </w:r>
            <w:proofErr w:type="spellStart"/>
            <w:r w:rsidRPr="0095667D">
              <w:rPr>
                <w:sz w:val="24"/>
              </w:rPr>
              <w:t>Педюра</w:t>
            </w:r>
            <w:proofErr w:type="spellEnd"/>
            <w:r w:rsidRPr="0095667D">
              <w:rPr>
                <w:sz w:val="24"/>
              </w:rPr>
              <w:t xml:space="preserve"> Володимир Миколайович,</w:t>
            </w:r>
          </w:p>
          <w:p w:rsidR="000E63D3" w:rsidRPr="0095667D" w:rsidRDefault="000E63D3" w:rsidP="000E63D3">
            <w:pPr>
              <w:pStyle w:val="TableParagraph"/>
              <w:spacing w:before="1" w:line="252" w:lineRule="exact"/>
              <w:rPr>
                <w:sz w:val="24"/>
              </w:rPr>
            </w:pPr>
            <w:r w:rsidRPr="0095667D">
              <w:rPr>
                <w:sz w:val="24"/>
              </w:rPr>
              <w:t xml:space="preserve">тел. (05361) 75-238, </w:t>
            </w:r>
            <w:proofErr w:type="spellStart"/>
            <w:r w:rsidRPr="0095667D">
              <w:rPr>
                <w:sz w:val="24"/>
              </w:rPr>
              <w:t>моб</w:t>
            </w:r>
            <w:proofErr w:type="spellEnd"/>
            <w:r w:rsidRPr="0095667D">
              <w:rPr>
                <w:sz w:val="24"/>
              </w:rPr>
              <w:t>. 050-308-02-97,</w:t>
            </w:r>
          </w:p>
          <w:p w:rsidR="004C6EA1" w:rsidRDefault="000E63D3" w:rsidP="000E63D3">
            <w:pPr>
              <w:pStyle w:val="TableParagraph"/>
              <w:spacing w:line="252" w:lineRule="exact"/>
            </w:pPr>
            <w:r w:rsidRPr="0095667D">
              <w:rPr>
                <w:sz w:val="24"/>
              </w:rPr>
              <w:t>e-</w:t>
            </w:r>
            <w:proofErr w:type="spellStart"/>
            <w:r w:rsidRPr="0095667D">
              <w:rPr>
                <w:sz w:val="24"/>
              </w:rPr>
              <w:t>mail</w:t>
            </w:r>
            <w:proofErr w:type="spellEnd"/>
            <w:r w:rsidRPr="0095667D">
              <w:rPr>
                <w:sz w:val="24"/>
              </w:rPr>
              <w:t>: tender@lubnygaz.com.ua</w:t>
            </w:r>
          </w:p>
        </w:tc>
      </w:tr>
      <w:tr w:rsidR="004C6EA1">
        <w:trPr>
          <w:trHeight w:val="1118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відкриті торги</w:t>
            </w:r>
          </w:p>
        </w:tc>
      </w:tr>
      <w:tr w:rsidR="004C6EA1" w:rsidTr="00566037">
        <w:trPr>
          <w:trHeight w:val="509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213"/>
              <w:rPr>
                <w:b/>
              </w:rPr>
            </w:pPr>
            <w:r>
              <w:rPr>
                <w:b/>
              </w:rPr>
              <w:t>Інформація про предмет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ind w:left="0"/>
            </w:pPr>
          </w:p>
        </w:tc>
      </w:tr>
      <w:tr w:rsidR="00566037" w:rsidTr="00566037">
        <w:trPr>
          <w:trHeight w:val="511"/>
        </w:trPr>
        <w:tc>
          <w:tcPr>
            <w:tcW w:w="692" w:type="dxa"/>
          </w:tcPr>
          <w:p w:rsidR="00566037" w:rsidRPr="00BE2057" w:rsidRDefault="00566037" w:rsidP="00566037">
            <w:r w:rsidRPr="00BE2057">
              <w:t>4.1</w:t>
            </w:r>
          </w:p>
        </w:tc>
        <w:tc>
          <w:tcPr>
            <w:tcW w:w="2799" w:type="dxa"/>
          </w:tcPr>
          <w:p w:rsidR="00566037" w:rsidRPr="00BE2057" w:rsidRDefault="00566037" w:rsidP="00566037">
            <w:r w:rsidRPr="00BE2057">
              <w:t>Сума закупівлі</w:t>
            </w:r>
          </w:p>
        </w:tc>
        <w:tc>
          <w:tcPr>
            <w:tcW w:w="6138" w:type="dxa"/>
          </w:tcPr>
          <w:p w:rsidR="00566037" w:rsidRDefault="00566037" w:rsidP="00566037">
            <w:r>
              <w:t>1132</w:t>
            </w:r>
            <w:r w:rsidRPr="00BE2057">
              <w:t>000.00 грн. (</w:t>
            </w:r>
            <w:r>
              <w:t>один</w:t>
            </w:r>
            <w:r w:rsidRPr="00BE2057">
              <w:t xml:space="preserve"> мільйон </w:t>
            </w:r>
            <w:r>
              <w:t>сто тридцять дві</w:t>
            </w:r>
            <w:r w:rsidRPr="00BE2057">
              <w:t xml:space="preserve"> тисяч</w:t>
            </w:r>
            <w:r>
              <w:t>і</w:t>
            </w:r>
            <w:r w:rsidRPr="00BE2057">
              <w:t xml:space="preserve"> грн.00 коп.) з ПДВ</w:t>
            </w:r>
          </w:p>
        </w:tc>
      </w:tr>
      <w:tr w:rsidR="004C6EA1" w:rsidTr="00566037">
        <w:trPr>
          <w:trHeight w:val="371"/>
        </w:trPr>
        <w:tc>
          <w:tcPr>
            <w:tcW w:w="692" w:type="dxa"/>
          </w:tcPr>
          <w:p w:rsidR="004C6EA1" w:rsidRDefault="00582642" w:rsidP="00566037">
            <w:pPr>
              <w:pStyle w:val="TableParagraph"/>
              <w:spacing w:line="247" w:lineRule="exact"/>
            </w:pPr>
            <w:r>
              <w:t>4.</w:t>
            </w:r>
            <w:r w:rsidR="00566037"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7" w:lineRule="exact"/>
              <w:ind w:left="109"/>
            </w:pP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7"/>
              </w:rPr>
              <w:t xml:space="preserve"> </w:t>
            </w:r>
            <w:r>
              <w:t>закупівлі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</w:pPr>
            <w:r>
              <w:t>ДК 021:2015 —</w:t>
            </w:r>
            <w:r>
              <w:rPr>
                <w:spacing w:val="-3"/>
              </w:rPr>
              <w:t xml:space="preserve"> </w:t>
            </w:r>
            <w:r>
              <w:t>0913000-9 — Нафта і</w:t>
            </w:r>
            <w:r>
              <w:rPr>
                <w:spacing w:val="-2"/>
              </w:rPr>
              <w:t xml:space="preserve"> </w:t>
            </w:r>
            <w:r>
              <w:t>дистиляти</w:t>
            </w:r>
          </w:p>
        </w:tc>
      </w:tr>
      <w:tr w:rsidR="004C6EA1">
        <w:trPr>
          <w:trHeight w:val="1264"/>
        </w:trPr>
        <w:tc>
          <w:tcPr>
            <w:tcW w:w="692" w:type="dxa"/>
          </w:tcPr>
          <w:p w:rsidR="004C6EA1" w:rsidRDefault="00582642" w:rsidP="00566037">
            <w:pPr>
              <w:pStyle w:val="TableParagraph"/>
              <w:spacing w:line="247" w:lineRule="exact"/>
            </w:pPr>
            <w:r>
              <w:t>4.</w:t>
            </w:r>
            <w:r w:rsidR="00566037">
              <w:t>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206"/>
              <w:jc w:val="both"/>
            </w:pPr>
            <w:r>
              <w:t>опис окремої частини або</w:t>
            </w:r>
            <w:r>
              <w:rPr>
                <w:spacing w:val="1"/>
              </w:rPr>
              <w:t xml:space="preserve"> </w:t>
            </w:r>
            <w:r>
              <w:t>частин предмета закупівлі</w:t>
            </w:r>
            <w:r>
              <w:rPr>
                <w:spacing w:val="-52"/>
              </w:rPr>
              <w:t xml:space="preserve"> </w:t>
            </w:r>
            <w:r>
              <w:t>(лота), щодо яких можуть</w:t>
            </w:r>
            <w:r>
              <w:rPr>
                <w:spacing w:val="-52"/>
              </w:rPr>
              <w:t xml:space="preserve"> </w:t>
            </w:r>
            <w:r>
              <w:t>бути</w:t>
            </w:r>
            <w:r>
              <w:rPr>
                <w:spacing w:val="-2"/>
              </w:rPr>
              <w:t xml:space="preserve"> </w:t>
            </w:r>
            <w:r>
              <w:t>подані тендерні</w:t>
            </w:r>
          </w:p>
          <w:p w:rsidR="004C6EA1" w:rsidRDefault="00582642">
            <w:pPr>
              <w:pStyle w:val="TableParagraph"/>
              <w:spacing w:line="238" w:lineRule="exact"/>
              <w:ind w:left="109"/>
            </w:pPr>
            <w:r>
              <w:t>пропозиції.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Закупівля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2"/>
              </w:rPr>
              <w:t xml:space="preserve"> </w:t>
            </w:r>
            <w:r>
              <w:t>предмету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цілому</w:t>
            </w:r>
          </w:p>
        </w:tc>
      </w:tr>
      <w:tr w:rsidR="004C6EA1">
        <w:trPr>
          <w:trHeight w:val="2899"/>
        </w:trPr>
        <w:tc>
          <w:tcPr>
            <w:tcW w:w="692" w:type="dxa"/>
          </w:tcPr>
          <w:p w:rsidR="004C6EA1" w:rsidRDefault="00582642" w:rsidP="00566037">
            <w:pPr>
              <w:pStyle w:val="TableParagraph"/>
              <w:spacing w:line="247" w:lineRule="exact"/>
            </w:pPr>
            <w:r>
              <w:t>4.</w:t>
            </w:r>
            <w:r w:rsidR="00566037">
              <w:t>4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319"/>
            </w:pPr>
            <w:r>
              <w:t>кількість товару та місце</w:t>
            </w:r>
            <w:r>
              <w:rPr>
                <w:spacing w:val="-52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поставки</w:t>
            </w:r>
          </w:p>
        </w:tc>
        <w:tc>
          <w:tcPr>
            <w:tcW w:w="6138" w:type="dxa"/>
          </w:tcPr>
          <w:p w:rsidR="004C6EA1" w:rsidRPr="00566037" w:rsidRDefault="00582642">
            <w:pPr>
              <w:pStyle w:val="TableParagraph"/>
              <w:spacing w:line="247" w:lineRule="exact"/>
            </w:pPr>
            <w:r w:rsidRPr="00566037">
              <w:t>Кількість:</w:t>
            </w:r>
          </w:p>
          <w:p w:rsidR="00566037" w:rsidRPr="00566037" w:rsidRDefault="00566037" w:rsidP="00566037">
            <w:pPr>
              <w:pStyle w:val="TableParagraph"/>
              <w:tabs>
                <w:tab w:val="left" w:pos="233"/>
              </w:tabs>
              <w:spacing w:before="1" w:line="252" w:lineRule="exact"/>
              <w:ind w:left="108" w:right="108"/>
            </w:pPr>
            <w:r w:rsidRPr="00566037">
              <w:t xml:space="preserve">- бензин А-95 у </w:t>
            </w:r>
            <w:proofErr w:type="spellStart"/>
            <w:r w:rsidRPr="00566037">
              <w:t>скретч</w:t>
            </w:r>
            <w:proofErr w:type="spellEnd"/>
            <w:r w:rsidRPr="00566037">
              <w:t xml:space="preserve"> картах</w:t>
            </w:r>
            <w:r w:rsidR="00BC6260">
              <w:t xml:space="preserve"> / талонах</w:t>
            </w:r>
            <w:r w:rsidRPr="00566037">
              <w:t xml:space="preserve"> – 6000літрів;</w:t>
            </w:r>
          </w:p>
          <w:p w:rsidR="00566037" w:rsidRPr="00566037" w:rsidRDefault="00566037" w:rsidP="00566037">
            <w:pPr>
              <w:pStyle w:val="TableParagraph"/>
              <w:tabs>
                <w:tab w:val="left" w:pos="233"/>
              </w:tabs>
              <w:spacing w:before="1" w:line="252" w:lineRule="exact"/>
              <w:ind w:left="108" w:right="108"/>
            </w:pPr>
            <w:r w:rsidRPr="00566037">
              <w:t xml:space="preserve">- бензин А-92 у </w:t>
            </w:r>
            <w:proofErr w:type="spellStart"/>
            <w:r w:rsidRPr="00566037">
              <w:t>скретч</w:t>
            </w:r>
            <w:proofErr w:type="spellEnd"/>
            <w:r w:rsidRPr="00566037">
              <w:t xml:space="preserve"> картах</w:t>
            </w:r>
            <w:r w:rsidR="00BC6260">
              <w:t xml:space="preserve"> / талонах</w:t>
            </w:r>
            <w:r w:rsidRPr="00566037">
              <w:t xml:space="preserve"> – 2000 літрів;</w:t>
            </w:r>
          </w:p>
          <w:p w:rsidR="00566037" w:rsidRPr="00566037" w:rsidRDefault="00566037" w:rsidP="00566037">
            <w:pPr>
              <w:pStyle w:val="TableParagraph"/>
              <w:numPr>
                <w:ilvl w:val="0"/>
                <w:numId w:val="40"/>
              </w:numPr>
              <w:spacing w:before="2"/>
              <w:ind w:right="108"/>
            </w:pPr>
            <w:r w:rsidRPr="00566037">
              <w:t xml:space="preserve">дизельне паливо у </w:t>
            </w:r>
            <w:proofErr w:type="spellStart"/>
            <w:r w:rsidRPr="00566037">
              <w:t>скретч</w:t>
            </w:r>
            <w:proofErr w:type="spellEnd"/>
            <w:r w:rsidRPr="00566037">
              <w:t xml:space="preserve"> картах</w:t>
            </w:r>
            <w:r w:rsidR="00BC6260">
              <w:t xml:space="preserve"> / талонах</w:t>
            </w:r>
            <w:r w:rsidRPr="00566037">
              <w:t xml:space="preserve"> – 14000 літрів.</w:t>
            </w:r>
          </w:p>
          <w:p w:rsidR="00566037" w:rsidRPr="00566037" w:rsidRDefault="00582642" w:rsidP="00566037">
            <w:pPr>
              <w:pStyle w:val="TableParagraph"/>
              <w:spacing w:before="2"/>
              <w:ind w:right="1830"/>
            </w:pPr>
            <w:r w:rsidRPr="00566037">
              <w:t>Місце</w:t>
            </w:r>
            <w:r w:rsidRPr="00566037">
              <w:rPr>
                <w:spacing w:val="-1"/>
              </w:rPr>
              <w:t xml:space="preserve"> </w:t>
            </w:r>
            <w:r w:rsidRPr="00566037">
              <w:t>поставки</w:t>
            </w:r>
            <w:r w:rsidRPr="00566037">
              <w:rPr>
                <w:spacing w:val="-3"/>
              </w:rPr>
              <w:t xml:space="preserve"> </w:t>
            </w:r>
            <w:r w:rsidRPr="00566037">
              <w:t>товарів</w:t>
            </w:r>
            <w:r w:rsidR="00566037" w:rsidRPr="00566037">
              <w:t xml:space="preserve"> - АЗС. </w:t>
            </w:r>
          </w:p>
          <w:p w:rsidR="00566037" w:rsidRPr="00566037" w:rsidRDefault="00566037" w:rsidP="00566037">
            <w:pPr>
              <w:pStyle w:val="TableParagraph"/>
              <w:spacing w:before="2"/>
              <w:ind w:right="1830"/>
            </w:pPr>
            <w:r w:rsidRPr="00566037">
              <w:t>Відпуск Товару здійснюється на АЗС по скетч картах.</w:t>
            </w:r>
          </w:p>
          <w:p w:rsidR="00566037" w:rsidRPr="00566037" w:rsidRDefault="00566037" w:rsidP="0056603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72" w:lineRule="exact"/>
            </w:pPr>
            <w:r w:rsidRPr="00566037">
              <w:t>Заправка   Учасника   повинні   розташовуватися</w:t>
            </w:r>
            <w:r w:rsidRPr="00566037">
              <w:tab/>
              <w:t>як найближче до місць базування механізмів Замовника за адресами:</w:t>
            </w:r>
          </w:p>
          <w:p w:rsidR="00566037" w:rsidRPr="00566037" w:rsidRDefault="00566037" w:rsidP="0056603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72" w:lineRule="exact"/>
            </w:pPr>
            <w:r w:rsidRPr="00566037">
              <w:t>м. Лубни, вул. Л. Толстого, 87;</w:t>
            </w:r>
          </w:p>
          <w:p w:rsidR="004C6EA1" w:rsidRDefault="00566037" w:rsidP="00566037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rPr>
                <w:sz w:val="24"/>
              </w:rPr>
            </w:pPr>
            <w:r w:rsidRPr="00566037">
              <w:t xml:space="preserve">м. Лубни, вул. </w:t>
            </w:r>
            <w:proofErr w:type="spellStart"/>
            <w:r w:rsidRPr="00566037">
              <w:t>Кононівська</w:t>
            </w:r>
            <w:proofErr w:type="spellEnd"/>
            <w:r w:rsidRPr="00566037">
              <w:t>, 152.</w:t>
            </w:r>
          </w:p>
        </w:tc>
      </w:tr>
    </w:tbl>
    <w:p w:rsidR="004C6EA1" w:rsidRDefault="004C6EA1">
      <w:pPr>
        <w:rPr>
          <w:sz w:val="24"/>
        </w:rPr>
        <w:sectPr w:rsidR="004C6EA1">
          <w:pgSz w:w="11910" w:h="16840"/>
          <w:pgMar w:top="110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120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Обсяг</w:t>
            </w:r>
            <w:r>
              <w:rPr>
                <w:spacing w:val="89"/>
              </w:rPr>
              <w:t xml:space="preserve"> </w:t>
            </w:r>
            <w:r>
              <w:t xml:space="preserve">поставки  </w:t>
            </w:r>
            <w:r>
              <w:rPr>
                <w:spacing w:val="33"/>
              </w:rPr>
              <w:t xml:space="preserve"> </w:t>
            </w:r>
            <w:r>
              <w:t xml:space="preserve">—  </w:t>
            </w:r>
            <w:r>
              <w:rPr>
                <w:spacing w:val="33"/>
              </w:rPr>
              <w:t xml:space="preserve"> </w:t>
            </w:r>
            <w:r>
              <w:t xml:space="preserve">окремими  </w:t>
            </w:r>
            <w:r>
              <w:rPr>
                <w:spacing w:val="31"/>
              </w:rPr>
              <w:t xml:space="preserve"> </w:t>
            </w:r>
            <w:r>
              <w:t xml:space="preserve">партіями  </w:t>
            </w:r>
            <w:r>
              <w:rPr>
                <w:spacing w:val="31"/>
              </w:rPr>
              <w:t xml:space="preserve"> </w:t>
            </w:r>
            <w:r>
              <w:t xml:space="preserve">згідно  </w:t>
            </w:r>
            <w:r>
              <w:rPr>
                <w:spacing w:val="32"/>
              </w:rPr>
              <w:t xml:space="preserve"> </w:t>
            </w:r>
            <w:r>
              <w:t>заявки</w:t>
            </w:r>
          </w:p>
          <w:p w:rsidR="004C6EA1" w:rsidRDefault="00582642">
            <w:pPr>
              <w:pStyle w:val="TableParagraph"/>
              <w:spacing w:before="1"/>
            </w:pPr>
            <w:r>
              <w:t>Замовника</w:t>
            </w:r>
          </w:p>
        </w:tc>
      </w:tr>
      <w:tr w:rsidR="004C6EA1">
        <w:trPr>
          <w:trHeight w:val="1117"/>
        </w:trPr>
        <w:tc>
          <w:tcPr>
            <w:tcW w:w="692" w:type="dxa"/>
          </w:tcPr>
          <w:p w:rsidR="004C6EA1" w:rsidRDefault="00582642" w:rsidP="00566037">
            <w:pPr>
              <w:pStyle w:val="TableParagraph"/>
              <w:spacing w:line="238" w:lineRule="exact"/>
            </w:pPr>
            <w:r>
              <w:t>4.</w:t>
            </w:r>
            <w:r w:rsidR="00566037">
              <w:t>5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38" w:lineRule="exact"/>
              <w:ind w:left="109"/>
            </w:pPr>
            <w:r>
              <w:t>строки</w:t>
            </w:r>
            <w:r>
              <w:rPr>
                <w:spacing w:val="-2"/>
              </w:rPr>
              <w:t xml:space="preserve"> </w:t>
            </w:r>
            <w:r>
              <w:t>поставки</w:t>
            </w:r>
            <w:r>
              <w:rPr>
                <w:spacing w:val="-1"/>
              </w:rPr>
              <w:t xml:space="preserve"> </w:t>
            </w:r>
            <w:r>
              <w:t>товарів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грудня</w:t>
            </w:r>
            <w:r>
              <w:rPr>
                <w:spacing w:val="54"/>
              </w:rPr>
              <w:t xml:space="preserve"> </w:t>
            </w:r>
            <w:r w:rsidR="00566037">
              <w:t>2022</w:t>
            </w:r>
            <w:r>
              <w:t xml:space="preserve"> року</w:t>
            </w:r>
            <w:r>
              <w:rPr>
                <w:spacing w:val="-3"/>
              </w:rPr>
              <w:t xml:space="preserve"> </w:t>
            </w:r>
            <w:r>
              <w:t>включно.</w:t>
            </w:r>
          </w:p>
        </w:tc>
      </w:tr>
      <w:tr w:rsidR="004C6EA1">
        <w:trPr>
          <w:trHeight w:val="841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5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925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Учасники</w:t>
            </w:r>
            <w:r>
              <w:rPr>
                <w:spacing w:val="22"/>
              </w:rPr>
              <w:t xml:space="preserve"> </w:t>
            </w:r>
            <w:r>
              <w:t>(резиденти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1"/>
              </w:rPr>
              <w:t xml:space="preserve"> </w:t>
            </w:r>
            <w:r>
              <w:t>нерезиденти)</w:t>
            </w:r>
            <w:r>
              <w:rPr>
                <w:spacing w:val="23"/>
              </w:rPr>
              <w:t xml:space="preserve"> </w:t>
            </w:r>
            <w:r>
              <w:t>всіх</w:t>
            </w:r>
            <w:r>
              <w:rPr>
                <w:spacing w:val="24"/>
              </w:rPr>
              <w:t xml:space="preserve"> </w:t>
            </w:r>
            <w:r>
              <w:t>форм</w:t>
            </w:r>
            <w:r>
              <w:rPr>
                <w:spacing w:val="22"/>
              </w:rPr>
              <w:t xml:space="preserve"> </w:t>
            </w:r>
            <w:r>
              <w:t>власності</w:t>
            </w:r>
            <w:r>
              <w:rPr>
                <w:spacing w:val="24"/>
              </w:rPr>
              <w:t xml:space="preserve"> </w:t>
            </w:r>
            <w:r>
              <w:t>та</w:t>
            </w:r>
          </w:p>
          <w:p w:rsidR="004C6EA1" w:rsidRDefault="00582642">
            <w:pPr>
              <w:pStyle w:val="TableParagraph"/>
              <w:spacing w:before="1"/>
              <w:ind w:right="99"/>
            </w:pPr>
            <w:r>
              <w:t>організаційно-правових</w:t>
            </w:r>
            <w:r>
              <w:rPr>
                <w:spacing w:val="36"/>
              </w:rPr>
              <w:t xml:space="preserve"> </w:t>
            </w:r>
            <w:r>
              <w:t>форм</w:t>
            </w:r>
            <w:r>
              <w:rPr>
                <w:spacing w:val="33"/>
              </w:rPr>
              <w:t xml:space="preserve"> </w:t>
            </w:r>
            <w:r>
              <w:t>беруть</w:t>
            </w:r>
            <w:r>
              <w:rPr>
                <w:spacing w:val="33"/>
              </w:rPr>
              <w:t xml:space="preserve"> </w:t>
            </w:r>
            <w:r>
              <w:t>участь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>процедурах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на рівних умовах.</w:t>
            </w:r>
          </w:p>
        </w:tc>
      </w:tr>
      <w:tr w:rsidR="004C6EA1">
        <w:trPr>
          <w:trHeight w:val="1118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6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284"/>
              <w:rPr>
                <w:b/>
              </w:rPr>
            </w:pPr>
            <w:r>
              <w:rPr>
                <w:b/>
              </w:rPr>
              <w:t>Валюта, у якій повинна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бути зазначена 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  <w:rPr>
                <w:b/>
                <w:i/>
              </w:rPr>
            </w:pPr>
            <w:r>
              <w:t>Валютою</w:t>
            </w:r>
            <w:r>
              <w:rPr>
                <w:spacing w:val="70"/>
              </w:rPr>
              <w:t xml:space="preserve"> </w:t>
            </w:r>
            <w:r>
              <w:t xml:space="preserve">тендерної  </w:t>
            </w:r>
            <w:r>
              <w:rPr>
                <w:spacing w:val="13"/>
              </w:rPr>
              <w:t xml:space="preserve"> </w:t>
            </w:r>
            <w:r>
              <w:t xml:space="preserve">пропозиції  </w:t>
            </w:r>
            <w:r>
              <w:rPr>
                <w:spacing w:val="14"/>
              </w:rPr>
              <w:t xml:space="preserve"> </w:t>
            </w:r>
            <w:r>
              <w:t xml:space="preserve">є  </w:t>
            </w:r>
            <w:r>
              <w:rPr>
                <w:spacing w:val="12"/>
              </w:rPr>
              <w:t xml:space="preserve"> </w:t>
            </w:r>
            <w:r>
              <w:t xml:space="preserve">гривня.  </w:t>
            </w:r>
            <w:r>
              <w:rPr>
                <w:spacing w:val="17"/>
              </w:rPr>
              <w:t xml:space="preserve"> </w:t>
            </w:r>
            <w:r>
              <w:rPr>
                <w:b/>
                <w:i/>
              </w:rPr>
              <w:t xml:space="preserve">У  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 xml:space="preserve">разі  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якщо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rPr>
                <w:b/>
                <w:i/>
              </w:rPr>
              <w:t>учасником процедури закупівлі є нерезидент</w:t>
            </w:r>
            <w:r>
              <w:rPr>
                <w:b/>
              </w:rPr>
              <w:t xml:space="preserve">, </w:t>
            </w:r>
            <w:r>
              <w:t>такий Учасник</w:t>
            </w:r>
            <w:r>
              <w:rPr>
                <w:spacing w:val="1"/>
              </w:rPr>
              <w:t xml:space="preserve"> </w:t>
            </w:r>
            <w:r>
              <w:t>зазначає ціну пропозиції в електронній системі закупівель у</w:t>
            </w:r>
            <w:r>
              <w:rPr>
                <w:spacing w:val="1"/>
              </w:rPr>
              <w:t xml:space="preserve"> </w:t>
            </w:r>
            <w:r>
              <w:t>валюті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гривня.</w:t>
            </w:r>
          </w:p>
        </w:tc>
      </w:tr>
      <w:tr w:rsidR="004C6EA1">
        <w:trPr>
          <w:trHeight w:val="6831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7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502"/>
              <w:rPr>
                <w:b/>
              </w:rPr>
            </w:pPr>
            <w:r>
              <w:rPr>
                <w:b/>
              </w:rPr>
              <w:t>Мова (мови), 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(якими) повинні 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складені 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Під</w:t>
            </w:r>
            <w:r>
              <w:rPr>
                <w:spacing w:val="42"/>
              </w:rPr>
              <w:t xml:space="preserve"> </w:t>
            </w:r>
            <w:r>
              <w:t>час</w:t>
            </w:r>
            <w:r>
              <w:rPr>
                <w:spacing w:val="43"/>
              </w:rPr>
              <w:t xml:space="preserve"> </w:t>
            </w:r>
            <w:r>
              <w:t>проведення</w:t>
            </w:r>
            <w:r>
              <w:rPr>
                <w:spacing w:val="42"/>
              </w:rPr>
              <w:t xml:space="preserve"> </w:t>
            </w:r>
            <w:r>
              <w:t>процедур</w:t>
            </w:r>
            <w:r>
              <w:rPr>
                <w:spacing w:val="42"/>
              </w:rPr>
              <w:t xml:space="preserve"> </w:t>
            </w:r>
            <w:r>
              <w:t>закупівель</w:t>
            </w:r>
            <w:r>
              <w:rPr>
                <w:spacing w:val="41"/>
              </w:rPr>
              <w:t xml:space="preserve"> </w:t>
            </w:r>
            <w:r>
              <w:t>усі</w:t>
            </w:r>
            <w:r>
              <w:rPr>
                <w:spacing w:val="43"/>
              </w:rPr>
              <w:t xml:space="preserve"> </w:t>
            </w:r>
            <w:r>
              <w:t>документи,</w:t>
            </w:r>
            <w:r>
              <w:rPr>
                <w:spacing w:val="42"/>
              </w:rPr>
              <w:t xml:space="preserve"> </w:t>
            </w:r>
            <w:r>
              <w:t>що</w:t>
            </w:r>
          </w:p>
          <w:p w:rsidR="004C6EA1" w:rsidRDefault="00582642">
            <w:pPr>
              <w:pStyle w:val="TableParagraph"/>
              <w:spacing w:before="2"/>
              <w:ind w:right="101"/>
              <w:jc w:val="both"/>
            </w:pPr>
            <w:r>
              <w:t>готуються замовником, викладаються українською мовою, 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рішенням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одночасно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-52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іншу</w:t>
            </w:r>
            <w:r>
              <w:rPr>
                <w:spacing w:val="1"/>
              </w:rPr>
              <w:t xml:space="preserve"> </w:t>
            </w:r>
            <w:r>
              <w:t>мову.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Стандартні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1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умовні</w:t>
            </w:r>
            <w:r>
              <w:rPr>
                <w:spacing w:val="1"/>
              </w:rPr>
              <w:t xml:space="preserve"> </w:t>
            </w:r>
            <w:r>
              <w:t>позначення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закуповуються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</w:t>
            </w:r>
            <w:r>
              <w:rPr>
                <w:spacing w:val="1"/>
              </w:rPr>
              <w:t xml:space="preserve"> </w:t>
            </w:r>
            <w:r>
              <w:t>прийнятого</w:t>
            </w:r>
            <w:r>
              <w:rPr>
                <w:spacing w:val="-1"/>
              </w:rPr>
              <w:t xml:space="preserve"> </w:t>
            </w:r>
            <w:r>
              <w:t>застосування.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Уся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6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тих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використання букв та символів української мови призводить</w:t>
            </w:r>
            <w:r>
              <w:rPr>
                <w:spacing w:val="1"/>
              </w:rPr>
              <w:t xml:space="preserve"> </w:t>
            </w:r>
            <w:r>
              <w:t>до їх спотворення (зокрема, але не виключно адреси мережі</w:t>
            </w:r>
            <w:r>
              <w:rPr>
                <w:spacing w:val="1"/>
              </w:rPr>
              <w:t xml:space="preserve"> </w:t>
            </w:r>
            <w:r>
              <w:t>"</w:t>
            </w:r>
            <w:proofErr w:type="spellStart"/>
            <w:r>
              <w:t>інтернет</w:t>
            </w:r>
            <w:proofErr w:type="spellEnd"/>
            <w:r>
              <w:t>",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торговельної</w:t>
            </w:r>
            <w:r>
              <w:rPr>
                <w:spacing w:val="1"/>
              </w:rPr>
              <w:t xml:space="preserve"> </w:t>
            </w:r>
            <w:r>
              <w:t>марки</w:t>
            </w:r>
            <w:r>
              <w:rPr>
                <w:spacing w:val="1"/>
              </w:rPr>
              <w:t xml:space="preserve"> </w:t>
            </w:r>
            <w:r>
              <w:t>(знаку для товарів та послуг), загальноприйняті міжнародні</w:t>
            </w:r>
            <w:r>
              <w:rPr>
                <w:spacing w:val="1"/>
              </w:rPr>
              <w:t xml:space="preserve"> </w:t>
            </w:r>
            <w:r>
              <w:t>терміни).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50"/>
              </w:rPr>
              <w:t xml:space="preserve"> </w:t>
            </w:r>
            <w:r>
              <w:t>вимогами</w:t>
            </w:r>
            <w:r>
              <w:rPr>
                <w:spacing w:val="50"/>
              </w:rPr>
              <w:t xml:space="preserve"> </w:t>
            </w:r>
            <w:r>
              <w:t>тендерної</w:t>
            </w:r>
            <w:r>
              <w:rPr>
                <w:spacing w:val="50"/>
              </w:rPr>
              <w:t xml:space="preserve"> </w:t>
            </w:r>
            <w:r>
              <w:t>документації</w:t>
            </w:r>
            <w:r>
              <w:rPr>
                <w:spacing w:val="51"/>
              </w:rPr>
              <w:t xml:space="preserve"> </w:t>
            </w:r>
            <w:r>
              <w:t>та</w:t>
            </w:r>
            <w:r>
              <w:rPr>
                <w:spacing w:val="51"/>
              </w:rPr>
              <w:t xml:space="preserve"> </w:t>
            </w:r>
            <w:r>
              <w:t>додатками</w:t>
            </w:r>
            <w:r>
              <w:rPr>
                <w:spacing w:val="-53"/>
              </w:rPr>
              <w:t xml:space="preserve"> </w:t>
            </w:r>
            <w:r>
              <w:t>до неї складаються українською мовою. Документи або копії</w:t>
            </w:r>
            <w:r>
              <w:rPr>
                <w:spacing w:val="1"/>
              </w:rPr>
              <w:t xml:space="preserve"> </w:t>
            </w:r>
            <w:r>
              <w:t>документів (які передбачені вимогами тендерної 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неї),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викладені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мовами,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надаватися разом із їх автентичним перекладом на українську</w:t>
            </w:r>
            <w:r>
              <w:rPr>
                <w:spacing w:val="1"/>
              </w:rPr>
              <w:t xml:space="preserve"> </w:t>
            </w:r>
            <w:r>
              <w:t>мову. Замовник не зобов’язаний розглядати документи, які 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50"/>
              </w:rPr>
              <w:t xml:space="preserve"> </w:t>
            </w:r>
            <w:r>
              <w:t>вимогами</w:t>
            </w:r>
            <w:r>
              <w:rPr>
                <w:spacing w:val="50"/>
              </w:rPr>
              <w:t xml:space="preserve"> </w:t>
            </w:r>
            <w:r>
              <w:t>тендерної</w:t>
            </w:r>
            <w:r>
              <w:rPr>
                <w:spacing w:val="50"/>
              </w:rPr>
              <w:t xml:space="preserve"> </w:t>
            </w:r>
            <w:r>
              <w:t>документації</w:t>
            </w:r>
            <w:r>
              <w:rPr>
                <w:spacing w:val="51"/>
              </w:rPr>
              <w:t xml:space="preserve"> </w:t>
            </w:r>
            <w:r>
              <w:t>та</w:t>
            </w:r>
            <w:r>
              <w:rPr>
                <w:spacing w:val="51"/>
              </w:rPr>
              <w:t xml:space="preserve"> </w:t>
            </w:r>
            <w:r>
              <w:t>додатками</w:t>
            </w:r>
          </w:p>
          <w:p w:rsidR="004C6EA1" w:rsidRDefault="00582642">
            <w:pPr>
              <w:pStyle w:val="TableParagraph"/>
              <w:spacing w:line="247" w:lineRule="exact"/>
              <w:jc w:val="both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неї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які</w:t>
            </w:r>
            <w:r>
              <w:rPr>
                <w:spacing w:val="-1"/>
              </w:rPr>
              <w:t xml:space="preserve"> </w:t>
            </w:r>
            <w:r>
              <w:t>учасник</w:t>
            </w:r>
            <w:r>
              <w:rPr>
                <w:spacing w:val="-2"/>
              </w:rPr>
              <w:t xml:space="preserve"> </w:t>
            </w:r>
            <w:r>
              <w:t>додатково</w:t>
            </w:r>
            <w:r>
              <w:rPr>
                <w:spacing w:val="-2"/>
              </w:rPr>
              <w:t xml:space="preserve"> </w:t>
            </w:r>
            <w:r>
              <w:t>надає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власний</w:t>
            </w:r>
            <w:r>
              <w:rPr>
                <w:spacing w:val="-2"/>
              </w:rPr>
              <w:t xml:space="preserve"> </w:t>
            </w:r>
            <w:r>
              <w:t>розсуд.</w:t>
            </w:r>
          </w:p>
        </w:tc>
      </w:tr>
      <w:tr w:rsidR="004C6EA1">
        <w:trPr>
          <w:trHeight w:val="501"/>
        </w:trPr>
        <w:tc>
          <w:tcPr>
            <w:tcW w:w="9629" w:type="dxa"/>
            <w:gridSpan w:val="3"/>
          </w:tcPr>
          <w:p w:rsidR="004C6EA1" w:rsidRDefault="00582642">
            <w:pPr>
              <w:pStyle w:val="TableParagraph"/>
              <w:spacing w:before="114"/>
              <w:ind w:left="73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тендерної документації</w:t>
            </w:r>
          </w:p>
        </w:tc>
      </w:tr>
      <w:tr w:rsidR="004C6EA1">
        <w:trPr>
          <w:trHeight w:val="3290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692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</w:t>
            </w:r>
          </w:p>
          <w:p w:rsidR="004C6EA1" w:rsidRDefault="00582642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  <w:rPr>
                <w:b/>
                <w:i/>
              </w:rPr>
            </w:pPr>
            <w:r>
              <w:t>Фізична/юридична</w:t>
            </w:r>
            <w:r>
              <w:rPr>
                <w:spacing w:val="-2"/>
              </w:rPr>
              <w:t xml:space="preserve"> </w:t>
            </w:r>
            <w:r>
              <w:t>особа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пізніше ніж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десять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 через електронну систему закупівель до замовника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52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56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тендеру.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звернулася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замовника.</w:t>
            </w:r>
            <w:r>
              <w:rPr>
                <w:spacing w:val="16"/>
              </w:rPr>
              <w:t xml:space="preserve"> </w:t>
            </w:r>
            <w:r>
              <w:t>Замовник</w:t>
            </w:r>
            <w:r>
              <w:rPr>
                <w:spacing w:val="15"/>
              </w:rPr>
              <w:t xml:space="preserve"> </w:t>
            </w:r>
            <w:r>
              <w:t>повинен</w:t>
            </w:r>
            <w:r>
              <w:rPr>
                <w:spacing w:val="18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трьох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робочих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-53"/>
              </w:rPr>
              <w:t xml:space="preserve"> </w:t>
            </w:r>
            <w:r>
              <w:t>з дня їх оприлюднення надати роз’яснення на звернення та</w:t>
            </w:r>
            <w:r>
              <w:rPr>
                <w:spacing w:val="1"/>
              </w:rPr>
              <w:t xml:space="preserve"> </w:t>
            </w:r>
            <w:r>
              <w:t>оприлюднити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статті</w:t>
            </w:r>
            <w:r>
              <w:rPr>
                <w:spacing w:val="18"/>
              </w:rPr>
              <w:t xml:space="preserve"> </w:t>
            </w:r>
            <w:r>
              <w:t>10</w:t>
            </w:r>
            <w:r>
              <w:rPr>
                <w:spacing w:val="14"/>
              </w:rPr>
              <w:t xml:space="preserve"> </w:t>
            </w:r>
            <w:r>
              <w:t>Закону.</w:t>
            </w:r>
            <w:r>
              <w:rPr>
                <w:spacing w:val="17"/>
              </w:rPr>
              <w:t xml:space="preserve"> </w:t>
            </w:r>
            <w:r>
              <w:t>У</w:t>
            </w:r>
            <w:r>
              <w:rPr>
                <w:spacing w:val="16"/>
              </w:rPr>
              <w:t xml:space="preserve"> </w:t>
            </w:r>
            <w:r>
              <w:t>разі</w:t>
            </w:r>
            <w:r>
              <w:rPr>
                <w:spacing w:val="17"/>
              </w:rPr>
              <w:t xml:space="preserve"> </w:t>
            </w:r>
            <w:r>
              <w:t>несвоєчасного</w:t>
            </w:r>
            <w:r>
              <w:rPr>
                <w:spacing w:val="17"/>
              </w:rPr>
              <w:t xml:space="preserve"> </w:t>
            </w:r>
            <w:r>
              <w:t>надання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2025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замовником</w:t>
            </w:r>
            <w:r>
              <w:rPr>
                <w:spacing w:val="50"/>
              </w:rPr>
              <w:t xml:space="preserve"> </w:t>
            </w:r>
            <w:r>
              <w:t>роз’яснень</w:t>
            </w:r>
            <w:r>
              <w:rPr>
                <w:spacing w:val="49"/>
              </w:rPr>
              <w:t xml:space="preserve"> </w:t>
            </w:r>
            <w:r>
              <w:t>щодо</w:t>
            </w:r>
            <w:r>
              <w:rPr>
                <w:spacing w:val="51"/>
              </w:rPr>
              <w:t xml:space="preserve"> </w:t>
            </w:r>
            <w:r>
              <w:t>змісту</w:t>
            </w:r>
            <w:r>
              <w:rPr>
                <w:spacing w:val="49"/>
              </w:rPr>
              <w:t xml:space="preserve"> </w:t>
            </w:r>
            <w:r>
              <w:t>тендерної</w:t>
            </w:r>
            <w:r>
              <w:rPr>
                <w:spacing w:val="52"/>
              </w:rPr>
              <w:t xml:space="preserve"> </w:t>
            </w:r>
            <w:r>
              <w:t>документації</w:t>
            </w:r>
          </w:p>
          <w:p w:rsidR="004C6EA1" w:rsidRDefault="00582642">
            <w:pPr>
              <w:pStyle w:val="TableParagraph"/>
              <w:spacing w:before="1"/>
              <w:ind w:right="101"/>
              <w:jc w:val="both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призупиняє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  <w:rPr>
                <w:b/>
                <w:i/>
              </w:rPr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поновлення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тендеру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розмістити роз’яснення щодо змісту тендерної документації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з одночасним продовженням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2"/>
              </w:rPr>
              <w:t xml:space="preserve"> </w:t>
            </w:r>
            <w:r>
              <w:t>подання</w:t>
            </w:r>
            <w:r>
              <w:rPr>
                <w:spacing w:val="3"/>
              </w:rPr>
              <w:t xml:space="preserve"> </w:t>
            </w:r>
            <w:r>
              <w:t>тендерних</w:t>
            </w:r>
            <w:r>
              <w:rPr>
                <w:spacing w:val="3"/>
              </w:rPr>
              <w:t xml:space="preserve"> </w:t>
            </w:r>
            <w:r>
              <w:t>пропозицій</w:t>
            </w:r>
            <w:r>
              <w:rPr>
                <w:spacing w:val="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менш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як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сім</w:t>
            </w:r>
          </w:p>
          <w:p w:rsidR="004C6EA1" w:rsidRDefault="00582642">
            <w:pPr>
              <w:pStyle w:val="TableParagraph"/>
              <w:spacing w:before="3" w:line="244" w:lineRule="exact"/>
              <w:rPr>
                <w:b/>
                <w:i/>
              </w:rPr>
            </w:pPr>
            <w:r>
              <w:rPr>
                <w:b/>
                <w:i/>
              </w:rPr>
              <w:t>днів.</w:t>
            </w:r>
          </w:p>
        </w:tc>
      </w:tr>
      <w:tr w:rsidR="004C6EA1">
        <w:trPr>
          <w:trHeight w:val="4552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Внесення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</w:p>
          <w:p w:rsidR="004C6EA1" w:rsidRDefault="0058264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</w:pPr>
            <w:r>
              <w:t>Замовник</w:t>
            </w:r>
            <w:r>
              <w:rPr>
                <w:spacing w:val="27"/>
              </w:rPr>
              <w:t xml:space="preserve"> </w:t>
            </w:r>
            <w:r>
              <w:t>має</w:t>
            </w:r>
            <w:r>
              <w:rPr>
                <w:spacing w:val="25"/>
              </w:rPr>
              <w:t xml:space="preserve"> </w:t>
            </w:r>
            <w:r>
              <w:t>право</w:t>
            </w:r>
            <w:r>
              <w:rPr>
                <w:spacing w:val="27"/>
              </w:rPr>
              <w:t xml:space="preserve"> </w:t>
            </w:r>
            <w:r>
              <w:t>з</w:t>
            </w:r>
            <w:r>
              <w:rPr>
                <w:spacing w:val="25"/>
              </w:rPr>
              <w:t xml:space="preserve"> </w:t>
            </w:r>
            <w:r>
              <w:t>власної</w:t>
            </w:r>
            <w:r>
              <w:rPr>
                <w:spacing w:val="25"/>
              </w:rPr>
              <w:t xml:space="preserve"> </w:t>
            </w:r>
            <w:r>
              <w:t>ініціативи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27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разі</w:t>
            </w:r>
            <w:r>
              <w:rPr>
                <w:spacing w:val="28"/>
              </w:rPr>
              <w:t xml:space="preserve"> </w:t>
            </w:r>
            <w:r>
              <w:t>усунення</w:t>
            </w:r>
          </w:p>
          <w:p w:rsidR="004C6EA1" w:rsidRDefault="00582642">
            <w:pPr>
              <w:pStyle w:val="TableParagraph"/>
              <w:ind w:right="98"/>
              <w:jc w:val="both"/>
              <w:rPr>
                <w:b/>
                <w:i/>
              </w:rPr>
            </w:pP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фінансового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звернень,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 внести зміни до тендерної документації. У разі</w:t>
            </w:r>
            <w:r>
              <w:rPr>
                <w:spacing w:val="1"/>
              </w:rPr>
              <w:t xml:space="preserve"> </w:t>
            </w:r>
            <w:r>
              <w:t>внесення змін до тендерної документації строк для 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таким чином, щоб з 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менше семи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днів.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Зміни, що вносяться замовником до тендерної 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нової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-52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початкової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46"/>
              </w:rPr>
              <w:t xml:space="preserve"> </w:t>
            </w:r>
            <w:r>
              <w:t>разом</w:t>
            </w:r>
            <w:r>
              <w:rPr>
                <w:spacing w:val="42"/>
              </w:rPr>
              <w:t xml:space="preserve"> </w:t>
            </w:r>
            <w:r>
              <w:t>із</w:t>
            </w:r>
            <w:r>
              <w:rPr>
                <w:spacing w:val="45"/>
              </w:rPr>
              <w:t xml:space="preserve"> </w:t>
            </w:r>
            <w:r>
              <w:t>змінами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46"/>
              </w:rPr>
              <w:t xml:space="preserve"> </w:t>
            </w:r>
            <w:r>
              <w:t>тендерної</w:t>
            </w:r>
            <w:r>
              <w:rPr>
                <w:spacing w:val="44"/>
              </w:rPr>
              <w:t xml:space="preserve"> </w:t>
            </w:r>
            <w:r>
              <w:t>документації</w:t>
            </w:r>
            <w:r>
              <w:rPr>
                <w:spacing w:val="46"/>
              </w:rPr>
              <w:t xml:space="preserve"> </w:t>
            </w:r>
            <w:r>
              <w:t>в</w:t>
            </w:r>
          </w:p>
          <w:p w:rsidR="004C6EA1" w:rsidRDefault="00582642">
            <w:pPr>
              <w:pStyle w:val="TableParagraph"/>
              <w:spacing w:line="247" w:lineRule="exact"/>
              <w:jc w:val="both"/>
            </w:pPr>
            <w:r>
              <w:t>окремому</w:t>
            </w:r>
            <w:r>
              <w:rPr>
                <w:spacing w:val="-5"/>
              </w:rPr>
              <w:t xml:space="preserve"> </w:t>
            </w:r>
            <w:r>
              <w:t>документі</w:t>
            </w:r>
            <w:r>
              <w:rPr>
                <w:spacing w:val="-3"/>
              </w:rPr>
              <w:t xml:space="preserve"> </w:t>
            </w:r>
            <w:r>
              <w:t>оприлюднює</w:t>
            </w:r>
            <w:r>
              <w:rPr>
                <w:spacing w:val="-3"/>
              </w:rPr>
              <w:t xml:space="preserve"> </w:t>
            </w:r>
            <w:r>
              <w:t>перелік</w:t>
            </w:r>
            <w:r>
              <w:rPr>
                <w:spacing w:val="-1"/>
              </w:rPr>
              <w:t xml:space="preserve"> </w:t>
            </w:r>
            <w:r>
              <w:t>змін,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вносяться.</w:t>
            </w:r>
          </w:p>
        </w:tc>
      </w:tr>
      <w:tr w:rsidR="004C6EA1">
        <w:trPr>
          <w:trHeight w:val="479"/>
        </w:trPr>
        <w:tc>
          <w:tcPr>
            <w:tcW w:w="9629" w:type="dxa"/>
            <w:gridSpan w:val="3"/>
          </w:tcPr>
          <w:p w:rsidR="004C6EA1" w:rsidRDefault="00582642">
            <w:pPr>
              <w:pStyle w:val="TableParagraph"/>
              <w:spacing w:before="105"/>
              <w:ind w:left="1528" w:right="1526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4C6EA1">
        <w:trPr>
          <w:trHeight w:val="8030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467"/>
              <w:rPr>
                <w:b/>
              </w:rPr>
            </w:pPr>
            <w:r>
              <w:rPr>
                <w:b/>
              </w:rPr>
              <w:t>Зміст і спосіб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Тендерна</w:t>
            </w:r>
            <w:r>
              <w:rPr>
                <w:spacing w:val="14"/>
              </w:rPr>
              <w:t xml:space="preserve"> </w:t>
            </w:r>
            <w:r>
              <w:t>пропозиція</w:t>
            </w:r>
            <w:r>
              <w:rPr>
                <w:spacing w:val="15"/>
              </w:rPr>
              <w:t xml:space="preserve"> </w:t>
            </w:r>
            <w:r>
              <w:t>подається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електронному</w:t>
            </w:r>
            <w:r>
              <w:rPr>
                <w:spacing w:val="12"/>
              </w:rPr>
              <w:t xml:space="preserve"> </w:t>
            </w:r>
            <w:r>
              <w:t>вигляді</w:t>
            </w:r>
            <w:r>
              <w:rPr>
                <w:spacing w:val="16"/>
              </w:rPr>
              <w:t xml:space="preserve"> </w:t>
            </w:r>
            <w:r>
              <w:t>через</w:t>
            </w:r>
          </w:p>
          <w:p w:rsidR="004C6EA1" w:rsidRDefault="00582642">
            <w:pPr>
              <w:pStyle w:val="TableParagraph"/>
              <w:spacing w:before="1"/>
              <w:ind w:right="100"/>
              <w:jc w:val="both"/>
            </w:pP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-3"/>
              </w:rPr>
              <w:t xml:space="preserve"> </w:t>
            </w:r>
            <w:r>
              <w:t>замовником), та завантаження</w:t>
            </w:r>
            <w:r>
              <w:rPr>
                <w:spacing w:val="-4"/>
              </w:rPr>
              <w:t xml:space="preserve"> </w:t>
            </w:r>
            <w:r>
              <w:t>файлів</w:t>
            </w:r>
            <w:r>
              <w:rPr>
                <w:spacing w:val="-1"/>
              </w:rPr>
              <w:t xml:space="preserve"> </w:t>
            </w:r>
            <w:r>
              <w:t>з:</w:t>
            </w:r>
          </w:p>
          <w:p w:rsidR="004C6EA1" w:rsidRDefault="005826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2" w:line="237" w:lineRule="auto"/>
              <w:ind w:right="99" w:firstLine="283"/>
              <w:jc w:val="both"/>
            </w:pPr>
            <w:r>
              <w:t>інформацією, що підтверджує відповідність учасника</w:t>
            </w:r>
            <w:r>
              <w:rPr>
                <w:spacing w:val="1"/>
              </w:rPr>
              <w:t xml:space="preserve"> </w:t>
            </w:r>
            <w:r>
              <w:t xml:space="preserve">кваліфікаційним критеріям </w:t>
            </w:r>
            <w:r>
              <w:rPr>
                <w:b/>
                <w:i/>
              </w:rPr>
              <w:t>(згідно розділу 3, п.5 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документації)</w:t>
            </w:r>
            <w:r>
              <w:t>;</w:t>
            </w:r>
          </w:p>
          <w:p w:rsidR="004C6EA1" w:rsidRDefault="005826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3" w:line="237" w:lineRule="auto"/>
              <w:ind w:right="98" w:firstLine="283"/>
              <w:jc w:val="both"/>
            </w:pPr>
            <w:r>
              <w:t>інформацією щодо відсутності підстав, установлених у</w:t>
            </w:r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4" w:line="237" w:lineRule="auto"/>
              <w:ind w:right="98" w:firstLine="283"/>
              <w:jc w:val="both"/>
            </w:pPr>
            <w:r>
              <w:t>інформацію про необхідні технічні, якісні та кількісні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технічну</w:t>
            </w:r>
            <w:r>
              <w:rPr>
                <w:spacing w:val="1"/>
              </w:rPr>
              <w:t xml:space="preserve"> </w:t>
            </w:r>
            <w:r>
              <w:t>специфікацію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7" w:line="237" w:lineRule="auto"/>
              <w:ind w:right="97" w:firstLine="28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1"/>
              </w:rPr>
              <w:t xml:space="preserve"> </w:t>
            </w:r>
            <w:r>
              <w:t>про створення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об’єднання.</w:t>
            </w:r>
          </w:p>
          <w:p w:rsidR="004C6EA1" w:rsidRDefault="005826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6" w:line="235" w:lineRule="auto"/>
              <w:ind w:right="100" w:firstLine="283"/>
              <w:jc w:val="both"/>
            </w:pP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-2"/>
              </w:rPr>
              <w:t xml:space="preserve"> </w:t>
            </w:r>
            <w:r>
              <w:t>та додатків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неї:</w:t>
            </w:r>
          </w:p>
          <w:p w:rsidR="004C6EA1" w:rsidRDefault="00582642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3" w:line="237" w:lineRule="auto"/>
              <w:ind w:right="99"/>
            </w:pPr>
            <w:r>
              <w:t>лист-гарантія</w:t>
            </w:r>
            <w:r>
              <w:rPr>
                <w:spacing w:val="28"/>
              </w:rPr>
              <w:t xml:space="preserve"> </w:t>
            </w:r>
            <w:r>
              <w:t>(в</w:t>
            </w:r>
            <w:r>
              <w:rPr>
                <w:spacing w:val="26"/>
              </w:rPr>
              <w:t xml:space="preserve"> </w:t>
            </w:r>
            <w:r>
              <w:t>довільній</w:t>
            </w:r>
            <w:r>
              <w:rPr>
                <w:spacing w:val="28"/>
              </w:rPr>
              <w:t xml:space="preserve"> </w:t>
            </w:r>
            <w:r>
              <w:t>формі)</w:t>
            </w:r>
            <w:r>
              <w:rPr>
                <w:spacing w:val="28"/>
              </w:rPr>
              <w:t xml:space="preserve"> </w:t>
            </w:r>
            <w:r>
              <w:t>щодо</w:t>
            </w:r>
            <w:r>
              <w:rPr>
                <w:spacing w:val="29"/>
              </w:rPr>
              <w:t xml:space="preserve"> </w:t>
            </w:r>
            <w:r>
              <w:t>погодження</w:t>
            </w:r>
            <w:r>
              <w:rPr>
                <w:spacing w:val="28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Додаток 3)</w:t>
            </w:r>
            <w:r>
              <w:t>;</w:t>
            </w:r>
          </w:p>
          <w:p w:rsidR="004C6EA1" w:rsidRDefault="00582642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4" w:line="235" w:lineRule="auto"/>
              <w:ind w:right="97"/>
            </w:pPr>
            <w:r>
              <w:t>форма</w:t>
            </w:r>
            <w:r>
              <w:rPr>
                <w:spacing w:val="18"/>
              </w:rPr>
              <w:t xml:space="preserve"> </w:t>
            </w:r>
            <w:r>
              <w:t>«Тендерна</w:t>
            </w:r>
            <w:r>
              <w:rPr>
                <w:spacing w:val="18"/>
              </w:rPr>
              <w:t xml:space="preserve"> </w:t>
            </w:r>
            <w:r>
              <w:t>пропозиція»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23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тендерної 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3" w:line="273" w:lineRule="exact"/>
              <w:ind w:hanging="361"/>
            </w:pPr>
            <w:r>
              <w:t>форма</w:t>
            </w:r>
            <w:r>
              <w:rPr>
                <w:spacing w:val="14"/>
              </w:rPr>
              <w:t xml:space="preserve"> </w:t>
            </w:r>
            <w:r>
              <w:t>«Лист-згода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обробку</w:t>
            </w:r>
            <w:r>
              <w:rPr>
                <w:spacing w:val="12"/>
              </w:rPr>
              <w:t xml:space="preserve"> </w:t>
            </w:r>
            <w:r>
              <w:t>персональних</w:t>
            </w:r>
            <w:r>
              <w:rPr>
                <w:spacing w:val="13"/>
              </w:rPr>
              <w:t xml:space="preserve"> </w:t>
            </w:r>
            <w:r>
              <w:t>даних»</w:t>
            </w:r>
            <w:r>
              <w:rPr>
                <w:spacing w:val="15"/>
              </w:rPr>
              <w:t xml:space="preserve"> </w:t>
            </w:r>
            <w:r>
              <w:t>-</w:t>
            </w:r>
          </w:p>
          <w:p w:rsidR="004C6EA1" w:rsidRDefault="00582642">
            <w:pPr>
              <w:pStyle w:val="TableParagraph"/>
              <w:spacing w:line="250" w:lineRule="exact"/>
              <w:ind w:left="827"/>
            </w:pP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2" w:line="237" w:lineRule="auto"/>
              <w:ind w:right="209"/>
              <w:jc w:val="both"/>
            </w:pPr>
            <w:r>
              <w:t>заповнена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АЗС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місцях</w:t>
            </w:r>
            <w:r>
              <w:rPr>
                <w:spacing w:val="1"/>
              </w:rPr>
              <w:t xml:space="preserve"> </w:t>
            </w:r>
            <w:r>
              <w:t>базування</w:t>
            </w:r>
            <w:r>
              <w:rPr>
                <w:spacing w:val="1"/>
              </w:rPr>
              <w:t xml:space="preserve"> </w:t>
            </w:r>
            <w:r>
              <w:t>автотранспорту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9" w:line="256" w:lineRule="exact"/>
              <w:ind w:right="212"/>
              <w:jc w:val="both"/>
              <w:rPr>
                <w:b/>
                <w:i/>
              </w:rPr>
            </w:pP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</w:p>
        </w:tc>
      </w:tr>
    </w:tbl>
    <w:p w:rsidR="004C6EA1" w:rsidRDefault="004C6EA1">
      <w:pPr>
        <w:spacing w:line="256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C6EA1" w:rsidRDefault="00582642">
            <w:pPr>
              <w:pStyle w:val="TableParagraph"/>
              <w:ind w:right="99"/>
              <w:jc w:val="both"/>
            </w:pPr>
            <w:r>
              <w:t>Рекомендується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тій</w:t>
            </w:r>
            <w:r>
              <w:rPr>
                <w:spacing w:val="3"/>
              </w:rPr>
              <w:t xml:space="preserve"> </w:t>
            </w:r>
            <w:r>
              <w:t>послідовності,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якій</w:t>
            </w:r>
            <w:r>
              <w:rPr>
                <w:spacing w:val="4"/>
              </w:rPr>
              <w:t xml:space="preserve"> </w:t>
            </w:r>
            <w:r>
              <w:t>вони</w:t>
            </w:r>
            <w:r>
              <w:rPr>
                <w:spacing w:val="5"/>
              </w:rPr>
              <w:t xml:space="preserve"> </w:t>
            </w:r>
            <w:r>
              <w:t>наведені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"/>
              </w:rPr>
              <w:t xml:space="preserve"> </w:t>
            </w:r>
            <w:r>
              <w:t>тендерній</w:t>
            </w:r>
          </w:p>
          <w:p w:rsidR="004C6EA1" w:rsidRDefault="00582642">
            <w:pPr>
              <w:pStyle w:val="TableParagraph"/>
              <w:spacing w:before="1"/>
              <w:ind w:right="97"/>
              <w:jc w:val="both"/>
            </w:pPr>
            <w:proofErr w:type="spellStart"/>
            <w:r>
              <w:t>+документації</w:t>
            </w:r>
            <w:proofErr w:type="spellEnd"/>
            <w:r>
              <w:t xml:space="preserve"> замовника, а також надавати окремим 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іменується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документа.</w:t>
            </w:r>
          </w:p>
          <w:p w:rsidR="004C6EA1" w:rsidRDefault="004C6EA1">
            <w:pPr>
              <w:pStyle w:val="TableParagraph"/>
              <w:spacing w:before="3"/>
              <w:ind w:left="0"/>
            </w:pPr>
          </w:p>
          <w:p w:rsidR="004C6EA1" w:rsidRDefault="00582642">
            <w:pPr>
              <w:pStyle w:val="TableParagraph"/>
              <w:ind w:right="98"/>
              <w:jc w:val="both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Переможець у строк, що не перевищує десяти днів з дати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оприлюднення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в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електронній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системі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закупівель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thick"/>
              </w:rPr>
              <w:t>повідомлення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намір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укласти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договір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закупівлю,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подає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інформацію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(документи,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встановлені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в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Додатку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(для переможця) шляхом оприлюднення їх в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електронній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системі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закупівель.</w:t>
            </w:r>
          </w:p>
          <w:p w:rsidR="004C6EA1" w:rsidRDefault="004C6EA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4C6EA1" w:rsidRDefault="00582642">
            <w:pPr>
              <w:pStyle w:val="TableParagraph"/>
              <w:ind w:right="9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Додатком 1 (для переможця) </w:t>
            </w:r>
            <w:r>
              <w:t>або надання їх з порушенням</w:t>
            </w:r>
            <w:r>
              <w:rPr>
                <w:spacing w:val="1"/>
              </w:rPr>
              <w:t xml:space="preserve"> </w:t>
            </w:r>
            <w:r>
              <w:t>терміну або вимог, передбачених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наявні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 передбачені ст. 17 Закону, Переможець 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-1"/>
              </w:rPr>
              <w:t xml:space="preserve"> </w:t>
            </w:r>
            <w:r>
              <w:t>установлених</w:t>
            </w:r>
            <w:r>
              <w:rPr>
                <w:spacing w:val="-3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17 Закону.</w:t>
            </w:r>
          </w:p>
          <w:p w:rsidR="004C6EA1" w:rsidRDefault="004C6EA1">
            <w:pPr>
              <w:pStyle w:val="TableParagraph"/>
              <w:spacing w:before="6"/>
              <w:ind w:left="0"/>
            </w:pPr>
          </w:p>
          <w:p w:rsidR="004C6EA1" w:rsidRDefault="00582642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приклади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формальних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несуттєвих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помилок.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Згідно з наказом Мінекономіки від 15.04.2020 № 710 «Про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 пункту 19 частини 2 статті 22 Закону в 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 до відхилення їх тендерних пропозицій у наступній</w:t>
            </w:r>
            <w:r>
              <w:rPr>
                <w:spacing w:val="1"/>
              </w:rPr>
              <w:t xml:space="preserve"> </w:t>
            </w:r>
            <w:r>
              <w:t>редакції: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впливають на зміст тендерної пропозиції, а саме - 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:rsidR="004C6EA1" w:rsidRDefault="0058264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u w:val="single"/>
              </w:rPr>
              <w:t>Опис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4C6EA1" w:rsidRDefault="00582642">
            <w:pPr>
              <w:pStyle w:val="TableParagraph"/>
              <w:ind w:right="101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Інформація / документ, подана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помилку</w:t>
            </w:r>
            <w:r>
              <w:rPr>
                <w:spacing w:val="1"/>
              </w:rPr>
              <w:t xml:space="preserve"> </w:t>
            </w:r>
            <w:r>
              <w:t>(помилки)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частині: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709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7" w:firstLine="0"/>
              <w:jc w:val="both"/>
            </w:pPr>
            <w:r>
              <w:t>уживання</w:t>
            </w:r>
            <w:r>
              <w:rPr>
                <w:spacing w:val="1"/>
              </w:rPr>
              <w:t xml:space="preserve"> </w:t>
            </w:r>
            <w:r>
              <w:t>розділових</w:t>
            </w:r>
            <w:r>
              <w:rPr>
                <w:spacing w:val="1"/>
              </w:rPr>
              <w:t xml:space="preserve"> </w:t>
            </w:r>
            <w:r>
              <w:t>знаків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відмінювання</w:t>
            </w:r>
            <w:r>
              <w:rPr>
                <w:spacing w:val="1"/>
              </w:rPr>
              <w:t xml:space="preserve"> </w:t>
            </w:r>
            <w:r>
              <w:t>слів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реченні;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8" w:firstLine="0"/>
              <w:jc w:val="both"/>
            </w:pPr>
            <w:r>
              <w:t>використання слова або мовного звороту, запозичених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іншої</w:t>
            </w:r>
            <w:r>
              <w:rPr>
                <w:spacing w:val="-2"/>
              </w:rPr>
              <w:t xml:space="preserve"> </w:t>
            </w:r>
            <w:r>
              <w:t>мови;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5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присвоєного</w:t>
            </w:r>
            <w:r>
              <w:rPr>
                <w:spacing w:val="-52"/>
              </w:rPr>
              <w:t xml:space="preserve"> </w:t>
            </w:r>
            <w:r>
              <w:t>електронною системою закупівель та/або унікального номера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помилка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9" w:firstLine="0"/>
              <w:jc w:val="both"/>
            </w:pPr>
            <w:r>
              <w:t>застосування правил переносу частини слова з рядка в</w:t>
            </w:r>
            <w:r>
              <w:rPr>
                <w:spacing w:val="1"/>
              </w:rPr>
              <w:t xml:space="preserve"> </w:t>
            </w:r>
            <w:r>
              <w:t>рядок;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9" w:firstLine="0"/>
              <w:jc w:val="both"/>
            </w:pP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слів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окремо,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55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дефіс;</w:t>
            </w:r>
          </w:p>
          <w:p w:rsidR="004C6EA1" w:rsidRDefault="00582642">
            <w:pPr>
              <w:pStyle w:val="TableParagraph"/>
              <w:numPr>
                <w:ilvl w:val="0"/>
                <w:numId w:val="37"/>
              </w:numPr>
              <w:tabs>
                <w:tab w:val="left" w:pos="631"/>
              </w:tabs>
              <w:ind w:right="97" w:firstLine="0"/>
              <w:jc w:val="both"/>
            </w:pP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кілька</w:t>
            </w:r>
            <w:r>
              <w:rPr>
                <w:spacing w:val="-52"/>
              </w:rPr>
              <w:t xml:space="preserve"> </w:t>
            </w:r>
            <w:r>
              <w:t>сторінок/аркушів мають однаковий номер, пропущені номери</w:t>
            </w:r>
            <w:r>
              <w:rPr>
                <w:spacing w:val="1"/>
              </w:rPr>
              <w:t xml:space="preserve"> </w:t>
            </w:r>
            <w:r>
              <w:t>окремих сторінок/аркушів, немає нумерації 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переліку,</w:t>
            </w:r>
            <w:r>
              <w:rPr>
                <w:spacing w:val="1"/>
              </w:rPr>
              <w:t xml:space="preserve"> </w:t>
            </w:r>
            <w:r>
              <w:t>зазначеному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:rsidR="004C6EA1" w:rsidRDefault="00582642">
            <w:pPr>
              <w:pStyle w:val="TableParagraph"/>
              <w:spacing w:line="249" w:lineRule="exact"/>
              <w:jc w:val="both"/>
            </w:pPr>
            <w:r>
              <w:t xml:space="preserve">2.       </w:t>
            </w:r>
            <w:r>
              <w:rPr>
                <w:spacing w:val="37"/>
              </w:rPr>
              <w:t xml:space="preserve"> </w:t>
            </w:r>
            <w:r>
              <w:t>Помилка,</w:t>
            </w:r>
            <w:r>
              <w:rPr>
                <w:spacing w:val="7"/>
              </w:rPr>
              <w:t xml:space="preserve"> </w:t>
            </w:r>
            <w:r>
              <w:t>зроблена</w:t>
            </w:r>
            <w:r>
              <w:rPr>
                <w:spacing w:val="8"/>
              </w:rPr>
              <w:t xml:space="preserve"> </w:t>
            </w:r>
            <w:r>
              <w:t>учасником</w:t>
            </w:r>
            <w:r>
              <w:rPr>
                <w:spacing w:val="7"/>
              </w:rPr>
              <w:t xml:space="preserve"> </w:t>
            </w:r>
            <w:r>
              <w:t>процедури</w:t>
            </w:r>
            <w:r>
              <w:rPr>
                <w:spacing w:val="8"/>
              </w:rPr>
              <w:t xml:space="preserve"> </w:t>
            </w:r>
            <w:r>
              <w:t>закупівлі</w:t>
            </w:r>
            <w:r>
              <w:rPr>
                <w:spacing w:val="8"/>
              </w:rPr>
              <w:t xml:space="preserve"> </w:t>
            </w:r>
            <w:r>
              <w:t>під</w:t>
            </w:r>
          </w:p>
        </w:tc>
      </w:tr>
    </w:tbl>
    <w:p w:rsidR="004C6EA1" w:rsidRDefault="004C6EA1">
      <w:pPr>
        <w:spacing w:line="249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час</w:t>
            </w:r>
            <w:r>
              <w:rPr>
                <w:spacing w:val="7"/>
              </w:rPr>
              <w:t xml:space="preserve"> </w:t>
            </w:r>
            <w:r>
              <w:t>оформлення</w:t>
            </w:r>
            <w:r>
              <w:rPr>
                <w:spacing w:val="60"/>
              </w:rPr>
              <w:t xml:space="preserve"> </w:t>
            </w:r>
            <w:r>
              <w:t>тексту</w:t>
            </w:r>
            <w:r>
              <w:rPr>
                <w:spacing w:val="59"/>
              </w:rPr>
              <w:t xml:space="preserve"> </w:t>
            </w:r>
            <w:r>
              <w:t>документа</w:t>
            </w:r>
            <w:r>
              <w:rPr>
                <w:spacing w:val="61"/>
              </w:rPr>
              <w:t xml:space="preserve"> </w:t>
            </w:r>
            <w:r>
              <w:t>/</w:t>
            </w:r>
            <w:r>
              <w:rPr>
                <w:spacing w:val="62"/>
              </w:rPr>
              <w:t xml:space="preserve"> </w:t>
            </w:r>
            <w:r>
              <w:t>унесення</w:t>
            </w:r>
            <w:r>
              <w:rPr>
                <w:spacing w:val="60"/>
              </w:rPr>
              <w:t xml:space="preserve"> </w:t>
            </w:r>
            <w:r>
              <w:t>інформації</w:t>
            </w:r>
            <w:r>
              <w:rPr>
                <w:spacing w:val="62"/>
              </w:rPr>
              <w:t xml:space="preserve"> </w:t>
            </w:r>
            <w:r>
              <w:t>в</w:t>
            </w:r>
          </w:p>
          <w:p w:rsidR="004C6EA1" w:rsidRDefault="00582642">
            <w:pPr>
              <w:pStyle w:val="TableParagraph"/>
              <w:spacing w:before="1"/>
              <w:ind w:right="97"/>
              <w:jc w:val="both"/>
            </w:pPr>
            <w:r>
              <w:t>окремі поля електронної форми тендерної пропозиції (у тому</w:t>
            </w:r>
            <w:r>
              <w:rPr>
                <w:spacing w:val="1"/>
              </w:rPr>
              <w:t xml:space="preserve"> </w:t>
            </w:r>
            <w:r>
              <w:t>числі комп'ютерна коректура, заміна літери (літер) та / або</w:t>
            </w:r>
            <w:r>
              <w:rPr>
                <w:spacing w:val="1"/>
              </w:rPr>
              <w:t xml:space="preserve"> </w:t>
            </w:r>
            <w:r>
              <w:t>цифри (цифр), переставлення літер (цифр) місцями, пропуск</w:t>
            </w:r>
            <w:r>
              <w:rPr>
                <w:spacing w:val="1"/>
              </w:rPr>
              <w:t xml:space="preserve"> </w:t>
            </w:r>
            <w:r>
              <w:t>літер (цифр), повторення слів, немає пропуску між 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учасника процедури закупівлі та не призводить до</w:t>
            </w:r>
            <w:r>
              <w:rPr>
                <w:spacing w:val="1"/>
              </w:rPr>
              <w:t xml:space="preserve"> </w:t>
            </w:r>
            <w:r>
              <w:t>її спотворення та / або не стосується характеристики предмета</w:t>
            </w:r>
            <w:r>
              <w:rPr>
                <w:spacing w:val="-52"/>
              </w:rPr>
              <w:t xml:space="preserve"> </w:t>
            </w:r>
            <w:r>
              <w:t>закупівлі, кваліфікаційних критеріїв до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Невірна назва документа (документів), що подається</w:t>
            </w:r>
            <w:r>
              <w:rPr>
                <w:spacing w:val="1"/>
              </w:rPr>
              <w:t xml:space="preserve"> </w:t>
            </w:r>
            <w:r>
              <w:t>учасником процедури закупівлі у складі тендерної пропозиції,</w:t>
            </w:r>
            <w:r>
              <w:rPr>
                <w:spacing w:val="-52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7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 не завірена підписом та / або печаткою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її</w:t>
            </w:r>
            <w:r>
              <w:rPr>
                <w:spacing w:val="-3"/>
              </w:rPr>
              <w:t xml:space="preserve"> </w:t>
            </w:r>
            <w:r>
              <w:t>використання).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у своїй тендерній пропозиції, при цьому замовником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56"/>
              </w:rPr>
              <w:t xml:space="preserve"> </w:t>
            </w:r>
            <w:r>
              <w:t>учасником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56"/>
              </w:rPr>
              <w:t xml:space="preserve"> </w:t>
            </w:r>
            <w:r>
              <w:t>особи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6"/>
              </w:rPr>
              <w:t xml:space="preserve"> </w:t>
            </w:r>
            <w:r>
              <w:t>кваліфікований</w:t>
            </w:r>
            <w:r>
              <w:rPr>
                <w:spacing w:val="-2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56"/>
              </w:rPr>
              <w:t xml:space="preserve"> </w:t>
            </w:r>
            <w:r>
              <w:t>учасником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складений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довільній</w:t>
            </w:r>
            <w:r>
              <w:rPr>
                <w:spacing w:val="-1"/>
              </w:rPr>
              <w:t xml:space="preserve"> </w:t>
            </w:r>
            <w:r>
              <w:t>формі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</w:t>
            </w:r>
            <w:r>
              <w:rPr>
                <w:spacing w:val="-1"/>
              </w:rPr>
              <w:t xml:space="preserve"> </w:t>
            </w:r>
            <w:r>
              <w:t>номера.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before="2"/>
              <w:ind w:right="98" w:firstLine="0"/>
              <w:jc w:val="both"/>
            </w:pPr>
            <w:r>
              <w:t>Подання документа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-4"/>
              </w:rPr>
              <w:t xml:space="preserve"> </w:t>
            </w:r>
            <w:r>
              <w:t>документа/електронного документа.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Подання документа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 процедури закупівлі не підтверджені (наприклад,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3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 тощо).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6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56"/>
              </w:rPr>
              <w:t xml:space="preserve"> </w:t>
            </w:r>
            <w:r>
              <w:t>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пропозиції, що містить</w:t>
            </w:r>
            <w:r>
              <w:rPr>
                <w:spacing w:val="-52"/>
              </w:rPr>
              <w:t xml:space="preserve"> </w:t>
            </w:r>
            <w:r>
              <w:t>(містять)</w:t>
            </w:r>
            <w:r>
              <w:rPr>
                <w:spacing w:val="1"/>
              </w:rPr>
              <w:t xml:space="preserve"> </w:t>
            </w:r>
            <w:r>
              <w:t>застарілу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-52"/>
              </w:rPr>
              <w:t xml:space="preserve"> </w:t>
            </w:r>
            <w:r>
              <w:t>найменування юридичної особи тощо, у зв'язку з тим, що 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</w:t>
            </w:r>
            <w:r>
              <w:rPr>
                <w:spacing w:val="-1"/>
              </w:rPr>
              <w:t xml:space="preserve"> </w:t>
            </w:r>
            <w:r>
              <w:t>(подані).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56"/>
              </w:rPr>
              <w:t xml:space="preserve"> </w:t>
            </w:r>
            <w:r>
              <w:t>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пропозиції, в якому</w:t>
            </w:r>
            <w:r>
              <w:rPr>
                <w:spacing w:val="1"/>
              </w:rPr>
              <w:t xml:space="preserve"> </w:t>
            </w:r>
            <w:r>
              <w:t>позиція цифри (цифр) у сумі є некоректною, при цьому сума,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 прописом, є</w:t>
            </w:r>
            <w:r>
              <w:rPr>
                <w:spacing w:val="-4"/>
              </w:rPr>
              <w:t xml:space="preserve"> </w:t>
            </w:r>
            <w:r>
              <w:t>правильною.</w:t>
            </w:r>
          </w:p>
          <w:p w:rsidR="004C6EA1" w:rsidRDefault="00582642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56"/>
              </w:rPr>
              <w:t xml:space="preserve"> </w:t>
            </w:r>
            <w:r>
              <w:t>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в форматі,</w:t>
            </w:r>
            <w:r>
              <w:rPr>
                <w:spacing w:val="1"/>
              </w:rPr>
              <w:t xml:space="preserve"> </w:t>
            </w:r>
            <w:r>
              <w:t>що відрізняється від формату, який вимагається замовником у</w:t>
            </w:r>
            <w:r>
              <w:rPr>
                <w:spacing w:val="1"/>
              </w:rPr>
              <w:t xml:space="preserve"> </w:t>
            </w:r>
            <w:r>
              <w:t>тендерній документації, при цьому такий формат 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-2"/>
              </w:rPr>
              <w:t xml:space="preserve"> </w:t>
            </w:r>
            <w:r>
              <w:t>можливість його перегляду.</w:t>
            </w:r>
          </w:p>
          <w:p w:rsidR="004C6EA1" w:rsidRDefault="0058264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104"/>
              </w:rPr>
              <w:t xml:space="preserve"> </w:t>
            </w:r>
            <w:r>
              <w:t>«Інформація</w:t>
            </w:r>
            <w:r>
              <w:rPr>
                <w:spacing w:val="102"/>
              </w:rPr>
              <w:t xml:space="preserve"> </w:t>
            </w:r>
            <w:r>
              <w:t>в</w:t>
            </w:r>
            <w:r>
              <w:rPr>
                <w:spacing w:val="102"/>
              </w:rPr>
              <w:t xml:space="preserve"> </w:t>
            </w:r>
            <w:r>
              <w:t>довільній</w:t>
            </w:r>
            <w:r>
              <w:rPr>
                <w:spacing w:val="103"/>
              </w:rPr>
              <w:t xml:space="preserve"> </w:t>
            </w:r>
            <w:r>
              <w:t>формі»</w:t>
            </w:r>
            <w:r>
              <w:rPr>
                <w:spacing w:val="99"/>
              </w:rPr>
              <w:t xml:space="preserve"> </w:t>
            </w:r>
            <w:r>
              <w:t>замість</w:t>
            </w:r>
            <w:r>
              <w:rPr>
                <w:spacing w:val="107"/>
              </w:rPr>
              <w:t xml:space="preserve"> </w:t>
            </w:r>
            <w:r>
              <w:t>«Інформація»,</w:t>
            </w:r>
          </w:p>
          <w:p w:rsidR="004C6EA1" w:rsidRDefault="00582642">
            <w:pPr>
              <w:pStyle w:val="TableParagraph"/>
              <w:tabs>
                <w:tab w:val="left" w:pos="2130"/>
                <w:tab w:val="left" w:pos="3104"/>
                <w:tab w:val="left" w:pos="4130"/>
                <w:tab w:val="left" w:pos="5344"/>
              </w:tabs>
              <w:spacing w:before="2" w:line="252" w:lineRule="exact"/>
            </w:pPr>
            <w:r>
              <w:t>«Лист-пояснення»</w:t>
            </w:r>
            <w:r>
              <w:tab/>
              <w:t>замість</w:t>
            </w:r>
            <w:r>
              <w:tab/>
              <w:t>«Лист»,</w:t>
            </w:r>
            <w:r>
              <w:tab/>
              <w:t>«довідка»</w:t>
            </w:r>
            <w:r>
              <w:tab/>
              <w:t>замість</w:t>
            </w:r>
          </w:p>
          <w:p w:rsidR="004C6EA1" w:rsidRDefault="00582642">
            <w:pPr>
              <w:pStyle w:val="TableParagraph"/>
              <w:spacing w:line="249" w:lineRule="exact"/>
            </w:pPr>
            <w:r>
              <w:t>«гарантійний</w:t>
            </w:r>
            <w:r>
              <w:rPr>
                <w:spacing w:val="-6"/>
              </w:rPr>
              <w:t xml:space="preserve"> </w:t>
            </w:r>
            <w:r>
              <w:t>лист»,</w:t>
            </w:r>
            <w:r>
              <w:rPr>
                <w:spacing w:val="-3"/>
              </w:rPr>
              <w:t xml:space="preserve"> </w:t>
            </w: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</w:tc>
      </w:tr>
    </w:tbl>
    <w:p w:rsidR="004C6EA1" w:rsidRDefault="004C6EA1">
      <w:pPr>
        <w:spacing w:line="249" w:lineRule="exact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38" w:lineRule="exact"/>
              <w:ind w:left="289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:rsidR="004C6EA1" w:rsidRDefault="00582642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1" w:line="252" w:lineRule="exact"/>
              <w:ind w:left="234" w:hanging="128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:rsidR="004C6EA1" w:rsidRDefault="00582642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:rsidR="004C6EA1" w:rsidRDefault="00582642">
            <w:pPr>
              <w:pStyle w:val="TableParagraph"/>
              <w:tabs>
                <w:tab w:val="left" w:pos="402"/>
                <w:tab w:val="left" w:pos="2053"/>
                <w:tab w:val="left" w:pos="3695"/>
                <w:tab w:val="left" w:pos="4023"/>
                <w:tab w:val="left" w:pos="4925"/>
              </w:tabs>
              <w:spacing w:before="2" w:line="252" w:lineRule="exact"/>
            </w:pPr>
            <w:r>
              <w:t>-</w:t>
            </w:r>
            <w:r>
              <w:tab/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tab/>
              <w:t>замість</w:t>
            </w:r>
            <w:r>
              <w:tab/>
              <w:t>«14.08.2020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№320/13/14-01»</w:t>
            </w:r>
          </w:p>
          <w:p w:rsidR="004C6EA1" w:rsidRDefault="00582642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  <w:tab w:val="left" w:pos="1935"/>
              </w:tabs>
              <w:ind w:right="99" w:firstLine="0"/>
              <w:jc w:val="both"/>
            </w:pPr>
            <w:r>
              <w:t>учасник розмістив (завантажив) документ у форматі «JPG»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tab/>
              <w:t>документа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  <w:p w:rsidR="004C6EA1" w:rsidRDefault="004C6EA1">
            <w:pPr>
              <w:pStyle w:val="TableParagraph"/>
              <w:ind w:left="0"/>
            </w:pPr>
          </w:p>
          <w:p w:rsidR="004C6EA1" w:rsidRDefault="00582642">
            <w:pPr>
              <w:pStyle w:val="TableParagraph"/>
              <w:spacing w:line="252" w:lineRule="exact"/>
              <w:jc w:val="both"/>
            </w:pPr>
            <w:r>
              <w:t>Документи,</w:t>
            </w:r>
            <w:r>
              <w:rPr>
                <w:spacing w:val="19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не</w:t>
            </w:r>
            <w:r>
              <w:rPr>
                <w:spacing w:val="19"/>
              </w:rPr>
              <w:t xml:space="preserve"> </w:t>
            </w:r>
            <w:r>
              <w:t>передбачені</w:t>
            </w:r>
            <w:r>
              <w:rPr>
                <w:spacing w:val="19"/>
              </w:rPr>
              <w:t xml:space="preserve"> </w:t>
            </w:r>
            <w:r>
              <w:t>законодавством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учасників</w:t>
            </w:r>
          </w:p>
          <w:p w:rsidR="004C6EA1" w:rsidRDefault="00582642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97" w:firstLine="0"/>
              <w:jc w:val="both"/>
            </w:pP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 для учасників - юридичних, фізичних осіб, у</w:t>
            </w:r>
            <w:r>
              <w:rPr>
                <w:spacing w:val="1"/>
              </w:rPr>
              <w:t xml:space="preserve"> </w:t>
            </w:r>
            <w:r>
              <w:t>тому числі фізичних осіб - підприємців,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</w:p>
          <w:p w:rsidR="004C6EA1" w:rsidRDefault="004C6EA1">
            <w:pPr>
              <w:pStyle w:val="TableParagraph"/>
              <w:spacing w:before="2"/>
              <w:ind w:left="0"/>
            </w:pPr>
          </w:p>
          <w:p w:rsidR="004C6EA1" w:rsidRDefault="00582642">
            <w:pPr>
              <w:pStyle w:val="TableParagraph"/>
              <w:ind w:right="96"/>
              <w:jc w:val="both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 тендерних пропозицій та їх оцінки документи та дані</w:t>
            </w:r>
            <w:r>
              <w:rPr>
                <w:spacing w:val="1"/>
              </w:rPr>
              <w:t xml:space="preserve"> </w:t>
            </w:r>
            <w:r>
              <w:t>створюються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 та "Про електронні довірчі послуги" шляхом</w:t>
            </w:r>
            <w:r>
              <w:rPr>
                <w:spacing w:val="1"/>
              </w:rPr>
              <w:t xml:space="preserve"> </w:t>
            </w:r>
            <w:r>
              <w:t>накладання на неї кваліфікованого електронного підпису на</w:t>
            </w:r>
            <w:r>
              <w:rPr>
                <w:spacing w:val="1"/>
              </w:rPr>
              <w:t xml:space="preserve"> </w:t>
            </w:r>
            <w:r>
              <w:t>захищеному</w:t>
            </w:r>
            <w:r>
              <w:rPr>
                <w:spacing w:val="-4"/>
              </w:rPr>
              <w:t xml:space="preserve"> </w:t>
            </w:r>
            <w:r>
              <w:t>носії (КЕП)</w:t>
            </w:r>
            <w:r>
              <w:rPr>
                <w:spacing w:val="-2"/>
              </w:rPr>
              <w:t xml:space="preserve"> </w:t>
            </w:r>
            <w:r>
              <w:t>уповноваженої</w:t>
            </w:r>
            <w:r>
              <w:rPr>
                <w:spacing w:val="-1"/>
              </w:rPr>
              <w:t xml:space="preserve"> </w:t>
            </w:r>
            <w:r>
              <w:t>особи учасника.</w:t>
            </w:r>
          </w:p>
          <w:p w:rsidR="004C6EA1" w:rsidRDefault="004C6EA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C6EA1" w:rsidRDefault="00582642">
            <w:pPr>
              <w:pStyle w:val="TableParagraph"/>
              <w:ind w:right="96"/>
              <w:jc w:val="both"/>
            </w:pPr>
            <w:r>
              <w:t>Учасники процедури закупівлі подають тендерні пропозиції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скан-копій</w:t>
            </w:r>
            <w:proofErr w:type="spellEnd"/>
            <w:r>
              <w:rPr>
                <w:spacing w:val="56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56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має</w:t>
            </w:r>
            <w:r>
              <w:rPr>
                <w:spacing w:val="-1"/>
              </w:rPr>
              <w:t xml:space="preserve"> </w:t>
            </w:r>
            <w:r>
              <w:t>відповідати</w:t>
            </w:r>
            <w:r>
              <w:rPr>
                <w:spacing w:val="-4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:rsidR="004C6EA1" w:rsidRDefault="00582642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1"/>
              <w:ind w:right="100" w:firstLine="0"/>
              <w:jc w:val="both"/>
            </w:pP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розбірливими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читання;</w:t>
            </w:r>
          </w:p>
          <w:p w:rsidR="004C6EA1" w:rsidRDefault="00582642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</w:tabs>
              <w:spacing w:before="1"/>
              <w:ind w:right="99"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хоча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52"/>
              </w:rPr>
              <w:t xml:space="preserve"> </w:t>
            </w:r>
            <w:r>
              <w:t>сканований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1"/>
              </w:rPr>
              <w:t xml:space="preserve"> </w:t>
            </w:r>
            <w:r>
              <w:t>накласти</w:t>
            </w:r>
            <w:r>
              <w:rPr>
                <w:spacing w:val="1"/>
              </w:rPr>
              <w:t xml:space="preserve"> </w:t>
            </w:r>
            <w:r>
              <w:t>кваліфікований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-2"/>
              </w:rPr>
              <w:t xml:space="preserve"> </w:t>
            </w:r>
            <w:r>
              <w:t>підпис</w:t>
            </w:r>
            <w:r>
              <w:rPr>
                <w:spacing w:val="-2"/>
              </w:rPr>
              <w:t xml:space="preserve"> </w:t>
            </w:r>
            <w:r>
              <w:t>(КЕП)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 пропозицію</w:t>
            </w:r>
            <w:r>
              <w:t>;</w:t>
            </w:r>
          </w:p>
          <w:p w:rsidR="004C6EA1" w:rsidRDefault="00582642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ind w:right="97"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ж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надано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накладають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 окремо</w:t>
            </w:r>
            <w:r>
              <w:t>;</w:t>
            </w:r>
          </w:p>
          <w:p w:rsidR="004C6EA1" w:rsidRDefault="00582642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line="242" w:lineRule="auto"/>
              <w:ind w:right="98" w:firstLine="0"/>
              <w:jc w:val="both"/>
              <w:rPr>
                <w:b/>
              </w:rPr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ж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 xml:space="preserve">документи, потрібно накласти КЕП </w:t>
            </w:r>
            <w:r>
              <w:rPr>
                <w:b/>
              </w:rPr>
              <w:t>на пропозицію в цілому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 кожен електронний документ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Виняток: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видано іншою організацією і на них уже накладено КЕП цієї</w:t>
            </w:r>
            <w:r>
              <w:rPr>
                <w:spacing w:val="1"/>
              </w:rPr>
              <w:t xml:space="preserve"> </w:t>
            </w:r>
            <w:r>
              <w:t>організації,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1"/>
              </w:rPr>
              <w:t xml:space="preserve"> </w:t>
            </w:r>
            <w:r>
              <w:t>накладати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свій</w:t>
            </w:r>
            <w:r>
              <w:rPr>
                <w:spacing w:val="1"/>
              </w:rPr>
              <w:t xml:space="preserve"> </w:t>
            </w:r>
            <w:r>
              <w:t>КЕП.</w:t>
            </w:r>
          </w:p>
          <w:p w:rsidR="004C6EA1" w:rsidRDefault="00582642">
            <w:pPr>
              <w:pStyle w:val="TableParagraph"/>
              <w:ind w:right="96"/>
              <w:jc w:val="both"/>
            </w:pPr>
            <w:r>
              <w:t>Зверніть увагу: документи тендерної пропозиції, які надані не</w:t>
            </w:r>
            <w:r>
              <w:rPr>
                <w:spacing w:val="1"/>
              </w:rPr>
              <w:t xml:space="preserve"> </w:t>
            </w:r>
            <w:r>
              <w:t>у формі електронного документа (КЕП на документі), повинні</w:t>
            </w:r>
            <w:r>
              <w:rPr>
                <w:spacing w:val="-52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-52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</w:t>
            </w:r>
            <w:r>
              <w:rPr>
                <w:spacing w:val="1"/>
              </w:rPr>
              <w:t xml:space="preserve"> </w:t>
            </w:r>
            <w:r>
              <w:t>ініціалів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посади</w:t>
            </w:r>
            <w:r>
              <w:rPr>
                <w:spacing w:val="1"/>
              </w:rPr>
              <w:t xml:space="preserve"> </w:t>
            </w:r>
            <w:r>
              <w:t>особи),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відбитки печатки учасника (у разі використання) на кожній</w:t>
            </w:r>
            <w:r>
              <w:rPr>
                <w:spacing w:val="1"/>
              </w:rPr>
              <w:t xml:space="preserve"> </w:t>
            </w:r>
            <w:r>
              <w:t>сторінці такого документа (окрім документів, виданих іншими</w:t>
            </w:r>
            <w:r>
              <w:rPr>
                <w:spacing w:val="-52"/>
              </w:rPr>
              <w:t xml:space="preserve"> </w:t>
            </w:r>
            <w:r>
              <w:t>підприємствами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:rsidR="004C6EA1" w:rsidRDefault="00582642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 вимагає від</w:t>
            </w:r>
            <w:r>
              <w:rPr>
                <w:spacing w:val="1"/>
              </w:rPr>
              <w:t xml:space="preserve"> </w:t>
            </w:r>
            <w:r>
              <w:t>учасників засвідчувати 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печаткою та підписом уповноваженої особи, 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інформація)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 документа через електронну систему закупівель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накладанням</w:t>
            </w:r>
            <w:r>
              <w:rPr>
                <w:spacing w:val="-4"/>
              </w:rPr>
              <w:t xml:space="preserve"> </w:t>
            </w:r>
            <w:r>
              <w:t>кваліфікованого</w:t>
            </w:r>
            <w:r>
              <w:rPr>
                <w:spacing w:val="-1"/>
              </w:rPr>
              <w:t xml:space="preserve"> </w:t>
            </w:r>
            <w:r>
              <w:t>електронного</w:t>
            </w:r>
            <w:r>
              <w:rPr>
                <w:spacing w:val="-1"/>
              </w:rPr>
              <w:t xml:space="preserve"> </w:t>
            </w:r>
            <w:r>
              <w:t>підпису.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4807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Замовник</w:t>
            </w:r>
            <w:r>
              <w:rPr>
                <w:spacing w:val="33"/>
              </w:rPr>
              <w:t xml:space="preserve"> </w:t>
            </w:r>
            <w:r>
              <w:t>перевіряє</w:t>
            </w:r>
            <w:r>
              <w:rPr>
                <w:spacing w:val="85"/>
              </w:rPr>
              <w:t xml:space="preserve"> </w:t>
            </w:r>
            <w:r>
              <w:t>КЕП</w:t>
            </w:r>
            <w:r>
              <w:rPr>
                <w:spacing w:val="85"/>
              </w:rPr>
              <w:t xml:space="preserve"> </w:t>
            </w:r>
            <w:r>
              <w:t>учасника</w:t>
            </w:r>
            <w:r>
              <w:rPr>
                <w:spacing w:val="87"/>
              </w:rPr>
              <w:t xml:space="preserve"> </w:t>
            </w:r>
            <w:r>
              <w:t>на</w:t>
            </w:r>
            <w:r>
              <w:rPr>
                <w:spacing w:val="86"/>
              </w:rPr>
              <w:t xml:space="preserve"> </w:t>
            </w:r>
            <w:r>
              <w:t>сайті</w:t>
            </w:r>
            <w:r>
              <w:rPr>
                <w:spacing w:val="87"/>
              </w:rPr>
              <w:t xml:space="preserve"> </w:t>
            </w:r>
            <w:r>
              <w:t>центрального</w:t>
            </w:r>
          </w:p>
          <w:p w:rsidR="004C6EA1" w:rsidRDefault="00582642">
            <w:pPr>
              <w:pStyle w:val="TableParagraph"/>
              <w:tabs>
                <w:tab w:val="left" w:pos="2510"/>
                <w:tab w:val="left" w:pos="3931"/>
                <w:tab w:val="left" w:pos="4898"/>
              </w:tabs>
              <w:spacing w:before="1"/>
              <w:ind w:right="99"/>
              <w:jc w:val="both"/>
            </w:pPr>
            <w:proofErr w:type="spellStart"/>
            <w:r>
              <w:t>засвідчувального</w:t>
            </w:r>
            <w:proofErr w:type="spellEnd"/>
            <w:r>
              <w:tab/>
              <w:t>органу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посиланням</w:t>
            </w:r>
            <w:r>
              <w:rPr>
                <w:spacing w:val="-53"/>
              </w:rPr>
              <w:t xml:space="preserve"> </w:t>
            </w:r>
            <w:r>
              <w:t>https://czo.gov.ua/verify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Під час перевірки КЕП повинні відображатися прізвище 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(власника</w:t>
            </w:r>
            <w:r>
              <w:rPr>
                <w:spacing w:val="1"/>
              </w:rPr>
              <w:t xml:space="preserve"> </w:t>
            </w:r>
            <w:r>
              <w:t>ключа).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даної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накладення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56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першим частини третьої статті 22 Закону вимогам до учасника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відхилено на підставі абзацу 3 пункту 1 частини 1 статті 31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52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-1"/>
              </w:rPr>
              <w:t xml:space="preserve"> </w:t>
            </w:r>
            <w:r>
              <w:t>документів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:rsidR="004C6EA1" w:rsidRDefault="00582642">
            <w:pPr>
              <w:pStyle w:val="TableParagraph"/>
              <w:spacing w:line="256" w:lineRule="exact"/>
              <w:ind w:right="98"/>
              <w:jc w:val="both"/>
              <w:rPr>
                <w:b/>
              </w:rPr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b/>
              </w:rPr>
              <w:t>.</w:t>
            </w:r>
          </w:p>
        </w:tc>
      </w:tr>
      <w:tr w:rsidR="004C6EA1">
        <w:trPr>
          <w:trHeight w:val="1118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302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ind w:left="0"/>
              <w:rPr>
                <w:sz w:val="24"/>
              </w:rPr>
            </w:pPr>
          </w:p>
          <w:p w:rsidR="004C6EA1" w:rsidRDefault="00582642">
            <w:pPr>
              <w:pStyle w:val="TableParagraph"/>
              <w:spacing w:before="143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</w:t>
            </w:r>
          </w:p>
        </w:tc>
      </w:tr>
      <w:tr w:rsidR="004C6EA1">
        <w:trPr>
          <w:trHeight w:val="733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459"/>
              <w:rPr>
                <w:b/>
              </w:rPr>
            </w:pPr>
            <w:r>
              <w:rPr>
                <w:b/>
              </w:rPr>
              <w:t>Умови повернення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:rsidR="004C6EA1" w:rsidRDefault="00582642">
            <w:pPr>
              <w:pStyle w:val="TableParagraph"/>
              <w:ind w:left="109" w:right="330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40" w:lineRule="exact"/>
              <w:jc w:val="both"/>
            </w:pP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повертається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  <w:tab w:val="left" w:pos="813"/>
              </w:tabs>
              <w:ind w:right="98" w:firstLine="0"/>
              <w:jc w:val="both"/>
            </w:pP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сплив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52"/>
              </w:rPr>
              <w:t xml:space="preserve"> </w:t>
            </w:r>
            <w:r>
              <w:t>протягом</w:t>
            </w:r>
            <w:r>
              <w:rPr>
                <w:spacing w:val="-3"/>
              </w:rPr>
              <w:t xml:space="preserve"> </w:t>
            </w:r>
            <w:r>
              <w:t>якого</w:t>
            </w:r>
            <w:r>
              <w:rPr>
                <w:spacing w:val="-2"/>
              </w:rPr>
              <w:t xml:space="preserve"> </w:t>
            </w:r>
            <w:r>
              <w:t>тендерні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вважаються</w:t>
            </w:r>
            <w:r>
              <w:rPr>
                <w:spacing w:val="-2"/>
              </w:rPr>
              <w:t xml:space="preserve"> </w:t>
            </w:r>
            <w:r>
              <w:t>чинними;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925"/>
                <w:tab w:val="left" w:pos="926"/>
              </w:tabs>
              <w:ind w:right="99" w:firstLine="0"/>
              <w:jc w:val="both"/>
            </w:pPr>
            <w:proofErr w:type="spellStart"/>
            <w:r>
              <w:t>непідписання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став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торгів,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629"/>
              </w:tabs>
              <w:ind w:right="99" w:firstLine="0"/>
              <w:jc w:val="both"/>
            </w:pP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визначений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-52"/>
              </w:rPr>
              <w:t xml:space="preserve"> </w:t>
            </w:r>
            <w:r>
              <w:t>третій</w:t>
            </w:r>
            <w:r>
              <w:rPr>
                <w:spacing w:val="-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 Закону, документів, що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підтверджують відсутність підстав, передбачених статтею 17</w:t>
            </w:r>
            <w:r>
              <w:rPr>
                <w:spacing w:val="1"/>
              </w:rPr>
              <w:t xml:space="preserve"> </w:t>
            </w:r>
            <w:r>
              <w:t>Закону;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</w:tabs>
              <w:ind w:right="98" w:firstLine="0"/>
              <w:jc w:val="both"/>
            </w:pPr>
            <w:r>
              <w:t>ненадання переможцем процедури торгів забезпечення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повідомлення про намір укласти договір, якщо надання такого</w:t>
            </w:r>
            <w:r>
              <w:rPr>
                <w:spacing w:val="-52"/>
              </w:rPr>
              <w:t xml:space="preserve"> </w:t>
            </w: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передбачено тендерною</w:t>
            </w:r>
            <w:r>
              <w:rPr>
                <w:spacing w:val="-1"/>
              </w:rPr>
              <w:t xml:space="preserve"> </w:t>
            </w:r>
            <w:r>
              <w:t>документацією.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повертається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протягом п’яти банківських днів з дня настання підстави для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-2"/>
              </w:rPr>
              <w:t xml:space="preserve"> </w:t>
            </w: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разі: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508"/>
                <w:tab w:val="left" w:pos="509"/>
              </w:tabs>
              <w:spacing w:before="1"/>
              <w:ind w:right="98" w:firstLine="0"/>
            </w:pPr>
            <w:r>
              <w:t>закінчення</w:t>
            </w:r>
            <w:r>
              <w:rPr>
                <w:spacing w:val="24"/>
              </w:rPr>
              <w:t xml:space="preserve"> </w:t>
            </w:r>
            <w:r>
              <w:t>строку</w:t>
            </w:r>
            <w:r>
              <w:rPr>
                <w:spacing w:val="24"/>
              </w:rPr>
              <w:t xml:space="preserve"> </w:t>
            </w:r>
            <w:r>
              <w:t>дії</w:t>
            </w:r>
            <w:r>
              <w:rPr>
                <w:spacing w:val="24"/>
              </w:rPr>
              <w:t xml:space="preserve"> </w:t>
            </w:r>
            <w:r>
              <w:t>забезпечення</w:t>
            </w:r>
            <w:r>
              <w:rPr>
                <w:spacing w:val="25"/>
              </w:rPr>
              <w:t xml:space="preserve"> </w:t>
            </w:r>
            <w:r>
              <w:t>тендерної</w:t>
            </w:r>
            <w:r>
              <w:rPr>
                <w:spacing w:val="23"/>
              </w:rPr>
              <w:t xml:space="preserve"> </w:t>
            </w:r>
            <w:r>
              <w:t>пропозиції,</w:t>
            </w:r>
            <w:r>
              <w:rPr>
                <w:spacing w:val="-52"/>
              </w:rPr>
              <w:t xml:space="preserve"> </w:t>
            </w:r>
            <w:r>
              <w:t>зазначеного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508"/>
                <w:tab w:val="left" w:pos="509"/>
              </w:tabs>
              <w:ind w:right="100" w:firstLine="0"/>
            </w:pPr>
            <w:r>
              <w:t>укладення</w:t>
            </w:r>
            <w:r>
              <w:rPr>
                <w:spacing w:val="23"/>
              </w:rPr>
              <w:t xml:space="preserve"> </w:t>
            </w:r>
            <w:r>
              <w:t>договору</w:t>
            </w:r>
            <w:r>
              <w:rPr>
                <w:spacing w:val="23"/>
              </w:rPr>
              <w:t xml:space="preserve"> </w:t>
            </w:r>
            <w:r>
              <w:t>про</w:t>
            </w:r>
            <w:r>
              <w:rPr>
                <w:spacing w:val="24"/>
              </w:rPr>
              <w:t xml:space="preserve"> </w:t>
            </w:r>
            <w:r>
              <w:t>закупівлю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3"/>
              </w:rPr>
              <w:t xml:space="preserve"> </w:t>
            </w:r>
            <w:r>
              <w:t>учасником,</w:t>
            </w:r>
            <w:r>
              <w:rPr>
                <w:spacing w:val="24"/>
              </w:rPr>
              <w:t xml:space="preserve"> </w:t>
            </w:r>
            <w:r>
              <w:t>що</w:t>
            </w:r>
            <w:r>
              <w:rPr>
                <w:spacing w:val="25"/>
              </w:rPr>
              <w:t xml:space="preserve"> </w:t>
            </w:r>
            <w:r>
              <w:t>став</w:t>
            </w:r>
            <w:r>
              <w:rPr>
                <w:spacing w:val="-52"/>
              </w:rPr>
              <w:t xml:space="preserve"> </w:t>
            </w:r>
            <w:r>
              <w:t>переможцем</w:t>
            </w:r>
            <w:r>
              <w:rPr>
                <w:spacing w:val="-2"/>
              </w:rPr>
              <w:t xml:space="preserve"> </w:t>
            </w:r>
            <w:r>
              <w:t>тендеру;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488"/>
                <w:tab w:val="left" w:pos="489"/>
              </w:tabs>
              <w:ind w:right="98" w:firstLine="0"/>
            </w:pPr>
            <w:r>
              <w:t>відкликання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21"/>
              </w:rPr>
              <w:t xml:space="preserve"> </w:t>
            </w:r>
            <w:r>
              <w:t>пропозиції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1"/>
              </w:rPr>
              <w:t xml:space="preserve"> </w:t>
            </w:r>
            <w:r>
              <w:t>закінчення</w:t>
            </w:r>
            <w:r>
              <w:rPr>
                <w:spacing w:val="18"/>
              </w:rPr>
              <w:t xml:space="preserve"> </w:t>
            </w:r>
            <w:r>
              <w:t>строку</w:t>
            </w:r>
            <w:r>
              <w:rPr>
                <w:spacing w:val="18"/>
              </w:rPr>
              <w:t xml:space="preserve"> </w:t>
            </w:r>
            <w:r>
              <w:t>її</w:t>
            </w:r>
            <w:r>
              <w:rPr>
                <w:spacing w:val="-52"/>
              </w:rPr>
              <w:t xml:space="preserve"> </w:t>
            </w:r>
            <w:r>
              <w:t>подання;</w:t>
            </w:r>
          </w:p>
          <w:p w:rsidR="004C6EA1" w:rsidRDefault="00582642">
            <w:pPr>
              <w:pStyle w:val="TableParagraph"/>
              <w:numPr>
                <w:ilvl w:val="0"/>
                <w:numId w:val="33"/>
              </w:numPr>
              <w:tabs>
                <w:tab w:val="left" w:pos="710"/>
              </w:tabs>
              <w:ind w:right="100" w:firstLine="0"/>
              <w:jc w:val="both"/>
            </w:pP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жодним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-52"/>
              </w:rPr>
              <w:t xml:space="preserve"> </w:t>
            </w:r>
            <w:r>
              <w:t>тендерні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4C6EA1" w:rsidRDefault="00582642">
            <w:pPr>
              <w:pStyle w:val="TableParagraph"/>
              <w:jc w:val="both"/>
            </w:pPr>
            <w:r>
              <w:t>Кошти,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1"/>
              </w:rPr>
              <w:t xml:space="preserve"> </w:t>
            </w:r>
            <w:r>
              <w:t>надійшли</w:t>
            </w:r>
            <w:r>
              <w:rPr>
                <w:spacing w:val="12"/>
              </w:rPr>
              <w:t xml:space="preserve"> </w:t>
            </w:r>
            <w:r>
              <w:t>як</w:t>
            </w:r>
            <w:r>
              <w:rPr>
                <w:spacing w:val="11"/>
              </w:rPr>
              <w:t xml:space="preserve"> </w:t>
            </w:r>
            <w:r>
              <w:t>забезпечення</w:t>
            </w:r>
            <w:r>
              <w:rPr>
                <w:spacing w:val="12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(у</w:t>
            </w:r>
          </w:p>
          <w:p w:rsidR="004C6EA1" w:rsidRDefault="00582642">
            <w:pPr>
              <w:pStyle w:val="TableParagraph"/>
              <w:spacing w:line="252" w:lineRule="exact"/>
              <w:ind w:right="99"/>
              <w:jc w:val="both"/>
            </w:pP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56"/>
              </w:rPr>
              <w:t xml:space="preserve"> </w:t>
            </w:r>
            <w:r>
              <w:t>не</w:t>
            </w:r>
            <w:r>
              <w:rPr>
                <w:spacing w:val="56"/>
              </w:rPr>
              <w:t xml:space="preserve"> </w:t>
            </w:r>
            <w:r>
              <w:t>повертаються</w:t>
            </w:r>
            <w:r>
              <w:rPr>
                <w:spacing w:val="56"/>
              </w:rPr>
              <w:t xml:space="preserve"> </w:t>
            </w:r>
            <w:r>
              <w:t>учаснику),</w:t>
            </w:r>
            <w:r>
              <w:rPr>
                <w:spacing w:val="1"/>
              </w:rPr>
              <w:t xml:space="preserve"> </w:t>
            </w:r>
            <w:r>
              <w:t>перераховуються</w:t>
            </w:r>
            <w:r>
              <w:rPr>
                <w:spacing w:val="53"/>
              </w:rPr>
              <w:t xml:space="preserve"> </w:t>
            </w:r>
            <w:r>
              <w:t>на рахунок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</w:tc>
      </w:tr>
      <w:tr w:rsidR="004C6EA1">
        <w:trPr>
          <w:trHeight w:val="178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357"/>
              <w:rPr>
                <w:b/>
              </w:rPr>
            </w:pPr>
            <w:r>
              <w:rPr>
                <w:b/>
              </w:rPr>
              <w:t>Строк, протягом 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 пропозиції 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ind w:right="97"/>
              <w:jc w:val="both"/>
            </w:pPr>
            <w:r>
              <w:t xml:space="preserve">Тендерні пропозиції вважаються дійсними </w:t>
            </w:r>
            <w:r>
              <w:rPr>
                <w:b/>
                <w:i/>
                <w:u w:val="thick"/>
              </w:rPr>
              <w:t>протягом 90</w:t>
            </w:r>
            <w:r>
              <w:rPr>
                <w:b/>
                <w:i/>
                <w:spacing w:val="55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 дати кінцевого строку подання тендерних пропозицій.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пропозицій.</w:t>
            </w:r>
          </w:p>
          <w:p w:rsidR="004C6EA1" w:rsidRDefault="00582642">
            <w:pPr>
              <w:pStyle w:val="TableParagraph"/>
              <w:spacing w:line="252" w:lineRule="exact"/>
              <w:jc w:val="both"/>
              <w:rPr>
                <w:b/>
                <w:i/>
              </w:rPr>
            </w:pP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має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право:</w:t>
            </w:r>
          </w:p>
          <w:p w:rsidR="004C6EA1" w:rsidRDefault="00582642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4" w:lineRule="exact"/>
              <w:ind w:hanging="361"/>
              <w:jc w:val="both"/>
            </w:pPr>
            <w:r>
              <w:t>відхилити</w:t>
            </w:r>
            <w:r>
              <w:rPr>
                <w:spacing w:val="50"/>
              </w:rPr>
              <w:t xml:space="preserve"> </w:t>
            </w:r>
            <w:r>
              <w:t>таку</w:t>
            </w:r>
            <w:r>
              <w:rPr>
                <w:spacing w:val="101"/>
              </w:rPr>
              <w:t xml:space="preserve"> </w:t>
            </w:r>
            <w:r>
              <w:t>вимогу,</w:t>
            </w:r>
            <w:r>
              <w:rPr>
                <w:spacing w:val="106"/>
              </w:rPr>
              <w:t xml:space="preserve"> </w:t>
            </w:r>
            <w:r>
              <w:t>не</w:t>
            </w:r>
            <w:r>
              <w:rPr>
                <w:spacing w:val="104"/>
              </w:rPr>
              <w:t xml:space="preserve"> </w:t>
            </w:r>
            <w:r>
              <w:t>втрачаючи</w:t>
            </w:r>
            <w:r>
              <w:rPr>
                <w:spacing w:val="104"/>
              </w:rPr>
              <w:t xml:space="preserve"> </w:t>
            </w:r>
            <w:r>
              <w:t>при</w:t>
            </w:r>
            <w:r>
              <w:rPr>
                <w:spacing w:val="103"/>
              </w:rPr>
              <w:t xml:space="preserve"> </w:t>
            </w:r>
            <w:r>
              <w:t>цьому</w:t>
            </w:r>
          </w:p>
        </w:tc>
      </w:tr>
    </w:tbl>
    <w:p w:rsidR="004C6EA1" w:rsidRDefault="004C6EA1">
      <w:pPr>
        <w:spacing w:line="264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300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ind w:left="827"/>
              <w:jc w:val="both"/>
            </w:pPr>
            <w:r>
              <w:t>наданого</w:t>
            </w:r>
            <w:r>
              <w:rPr>
                <w:spacing w:val="-4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забезпечення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пропозиції;</w:t>
            </w:r>
          </w:p>
          <w:p w:rsidR="004C6EA1" w:rsidRDefault="005826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37" w:lineRule="auto"/>
              <w:ind w:right="97"/>
              <w:jc w:val="both"/>
            </w:pP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56"/>
              </w:rPr>
              <w:t xml:space="preserve"> </w:t>
            </w:r>
            <w:r>
              <w:t>строк</w:t>
            </w:r>
            <w:r>
              <w:rPr>
                <w:spacing w:val="56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 тендерної пропозиції (у разі якщо таке</w:t>
            </w:r>
            <w:r>
              <w:rPr>
                <w:spacing w:val="1"/>
              </w:rPr>
              <w:t xml:space="preserve"> </w:t>
            </w:r>
            <w:r>
              <w:t>вимагалося).</w:t>
            </w:r>
          </w:p>
        </w:tc>
      </w:tr>
      <w:tr w:rsidR="004C6EA1">
        <w:trPr>
          <w:trHeight w:val="13801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253"/>
              <w:rPr>
                <w:b/>
              </w:rPr>
            </w:pPr>
            <w:r>
              <w:rPr>
                <w:b/>
              </w:rPr>
              <w:t>Кваліфікаційні критерії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 учасників та вимоги,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установлені статтею 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</w:pPr>
            <w:r>
              <w:t>Замовник</w:t>
            </w:r>
            <w:r>
              <w:rPr>
                <w:spacing w:val="52"/>
              </w:rPr>
              <w:t xml:space="preserve"> </w:t>
            </w:r>
            <w:r>
              <w:t>установлює</w:t>
            </w:r>
            <w:r>
              <w:rPr>
                <w:spacing w:val="104"/>
              </w:rPr>
              <w:t xml:space="preserve"> </w:t>
            </w:r>
            <w:r>
              <w:t>один</w:t>
            </w:r>
            <w:r>
              <w:rPr>
                <w:spacing w:val="105"/>
              </w:rPr>
              <w:t xml:space="preserve"> </w:t>
            </w:r>
            <w:r>
              <w:t>або</w:t>
            </w:r>
            <w:r>
              <w:rPr>
                <w:spacing w:val="103"/>
              </w:rPr>
              <w:t xml:space="preserve"> </w:t>
            </w:r>
            <w:r>
              <w:t>декілька</w:t>
            </w:r>
            <w:r>
              <w:rPr>
                <w:spacing w:val="105"/>
              </w:rPr>
              <w:t xml:space="preserve"> </w:t>
            </w:r>
            <w:r>
              <w:t>кваліфікаційних</w:t>
            </w:r>
          </w:p>
          <w:p w:rsidR="004C6EA1" w:rsidRDefault="00582642">
            <w:pPr>
              <w:pStyle w:val="TableParagraph"/>
              <w:spacing w:before="1" w:line="252" w:lineRule="exact"/>
            </w:pP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Закону,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  <w:p w:rsidR="004C6EA1" w:rsidRDefault="00582642">
            <w:pPr>
              <w:pStyle w:val="TableParagraph"/>
              <w:ind w:right="99"/>
            </w:pPr>
            <w:r>
              <w:t>І.</w:t>
            </w:r>
            <w:r>
              <w:rPr>
                <w:spacing w:val="18"/>
              </w:rPr>
              <w:t xml:space="preserve"> </w:t>
            </w:r>
            <w:r>
              <w:t>Учасник</w:t>
            </w:r>
            <w:r>
              <w:rPr>
                <w:spacing w:val="19"/>
              </w:rPr>
              <w:t xml:space="preserve"> </w:t>
            </w:r>
            <w:r>
              <w:t>повинен</w:t>
            </w:r>
            <w:r>
              <w:rPr>
                <w:spacing w:val="18"/>
              </w:rPr>
              <w:t xml:space="preserve"> </w:t>
            </w:r>
            <w:r>
              <w:t>подати</w:t>
            </w:r>
            <w:r>
              <w:rPr>
                <w:spacing w:val="18"/>
              </w:rPr>
              <w:t xml:space="preserve"> </w:t>
            </w:r>
            <w:r>
              <w:t>документи,</w:t>
            </w:r>
            <w:r>
              <w:rPr>
                <w:spacing w:val="18"/>
              </w:rPr>
              <w:t xml:space="preserve"> </w:t>
            </w:r>
            <w:r>
              <w:t>які</w:t>
            </w:r>
            <w:r>
              <w:rPr>
                <w:spacing w:val="19"/>
              </w:rPr>
              <w:t xml:space="preserve"> </w:t>
            </w:r>
            <w:r>
              <w:t>підтверджують</w:t>
            </w:r>
            <w:r>
              <w:rPr>
                <w:spacing w:val="-52"/>
              </w:rPr>
              <w:t xml:space="preserve"> </w:t>
            </w:r>
            <w:r>
              <w:t>його</w:t>
            </w:r>
            <w:r>
              <w:rPr>
                <w:spacing w:val="-2"/>
              </w:rPr>
              <w:t xml:space="preserve"> </w:t>
            </w:r>
            <w:r>
              <w:t>відповідність</w:t>
            </w:r>
            <w:r>
              <w:rPr>
                <w:spacing w:val="-1"/>
              </w:rPr>
              <w:t xml:space="preserve"> </w:t>
            </w:r>
            <w:r>
              <w:t>таким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  <w:r>
              <w:t>:</w:t>
            </w:r>
          </w:p>
          <w:p w:rsidR="004C6EA1" w:rsidRDefault="00582642">
            <w:pPr>
              <w:pStyle w:val="TableParagraph"/>
              <w:ind w:right="545"/>
            </w:pPr>
            <w:r>
              <w:rPr>
                <w:i/>
              </w:rPr>
              <w:t>1) Наявність обладнання та матеріально-технічної бази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подається:</w:t>
            </w:r>
          </w:p>
          <w:p w:rsidR="004C6EA1" w:rsidRDefault="00582642">
            <w:pPr>
              <w:pStyle w:val="TableParagraph"/>
              <w:spacing w:before="1"/>
              <w:ind w:right="9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матеріально-технічної бази (відповідні</w:t>
            </w:r>
            <w:r>
              <w:rPr>
                <w:spacing w:val="-2"/>
              </w:rPr>
              <w:t xml:space="preserve"> </w:t>
            </w:r>
            <w:r>
              <w:t>договори).</w:t>
            </w:r>
          </w:p>
          <w:p w:rsidR="004C6EA1" w:rsidRDefault="00582642">
            <w:pPr>
              <w:pStyle w:val="TableParagraph"/>
              <w:ind w:right="99"/>
              <w:rPr>
                <w:i/>
              </w:rPr>
            </w:pPr>
            <w:r>
              <w:t>2)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працівників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відповідної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кваліфікації,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які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знання 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досвід.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Учасником</w:t>
            </w:r>
            <w:r>
              <w:rPr>
                <w:spacing w:val="-2"/>
              </w:rPr>
              <w:t xml:space="preserve"> </w:t>
            </w:r>
            <w:r>
              <w:t>подається:</w:t>
            </w:r>
          </w:p>
          <w:p w:rsidR="004C6EA1" w:rsidRDefault="00582642">
            <w:pPr>
              <w:pStyle w:val="TableParagraph"/>
              <w:ind w:right="10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кваліфікації, які мають необхідні знання й досвід та будуть</w:t>
            </w:r>
            <w:r>
              <w:rPr>
                <w:spacing w:val="1"/>
              </w:rPr>
              <w:t xml:space="preserve"> </w:t>
            </w:r>
            <w:r>
              <w:t>залучені</w:t>
            </w:r>
            <w:r>
              <w:rPr>
                <w:spacing w:val="-1"/>
              </w:rPr>
              <w:t xml:space="preserve"> </w:t>
            </w:r>
            <w:r>
              <w:t>до виконання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закупівлю;</w:t>
            </w:r>
          </w:p>
          <w:p w:rsidR="004C6EA1" w:rsidRDefault="00582642">
            <w:pPr>
              <w:pStyle w:val="TableParagraph"/>
              <w:ind w:right="100"/>
              <w:jc w:val="both"/>
              <w:rPr>
                <w:i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досвіду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виконання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аналогічного (</w:t>
            </w:r>
            <w:proofErr w:type="spellStart"/>
            <w:r>
              <w:rPr>
                <w:i/>
              </w:rPr>
              <w:t>-их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договору (</w:t>
            </w:r>
            <w:proofErr w:type="spellStart"/>
            <w:r>
              <w:rPr>
                <w:i/>
              </w:rPr>
              <w:t>-ів</w:t>
            </w:r>
            <w:proofErr w:type="spellEnd"/>
            <w:r>
              <w:rPr>
                <w:i/>
              </w:rPr>
              <w:t>).*</w:t>
            </w:r>
          </w:p>
          <w:p w:rsidR="004C6EA1" w:rsidRDefault="00582642">
            <w:pPr>
              <w:pStyle w:val="TableParagraph"/>
              <w:ind w:right="96"/>
              <w:jc w:val="both"/>
            </w:pPr>
            <w:r>
              <w:t>Учасником подається довідка в довільній формі про досвід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аналогічних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аналогічним предметом закупівлі. На підтвердження вказаної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видаткові</w:t>
            </w:r>
            <w:r>
              <w:rPr>
                <w:spacing w:val="1"/>
              </w:rPr>
              <w:t xml:space="preserve"> </w:t>
            </w:r>
            <w:r>
              <w:t>накладні</w:t>
            </w:r>
            <w:r>
              <w:rPr>
                <w:spacing w:val="55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суму</w:t>
            </w:r>
            <w:r>
              <w:rPr>
                <w:spacing w:val="-4"/>
              </w:rPr>
              <w:t xml:space="preserve"> </w:t>
            </w:r>
            <w:r>
              <w:t>договору)</w:t>
            </w:r>
            <w:r>
              <w:rPr>
                <w:spacing w:val="1"/>
              </w:rPr>
              <w:t xml:space="preserve"> </w:t>
            </w:r>
            <w:r>
              <w:t>та лист-відгук.</w:t>
            </w:r>
          </w:p>
          <w:p w:rsidR="004C6EA1" w:rsidRDefault="00582642">
            <w:pPr>
              <w:pStyle w:val="TableParagraph"/>
              <w:spacing w:before="1"/>
              <w:ind w:right="97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*Примітка: у разі якщо підприємство новостворене - учаснику у складі тендерної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пропозиції необхідно надати лист довільної форми за підписом уповноваженої особи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учасника, про те що за період ведення господарської діяльності не було вкладено (або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виконано) відповідних договорів; При цьому, учасником може надаватись інформація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частково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виконаним(и)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аналогічним(и)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договором(</w:t>
            </w:r>
            <w:proofErr w:type="spellStart"/>
            <w:r>
              <w:rPr>
                <w:i/>
                <w:sz w:val="16"/>
              </w:rPr>
              <w:t>ами</w:t>
            </w:r>
            <w:proofErr w:type="spellEnd"/>
            <w:r>
              <w:rPr>
                <w:i/>
                <w:sz w:val="16"/>
              </w:rPr>
              <w:t>),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разі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їх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наявності.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Інформація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частково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виконаним(и)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аналогічним(и)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договором(</w:t>
            </w:r>
            <w:proofErr w:type="spellStart"/>
            <w:r>
              <w:rPr>
                <w:i/>
                <w:sz w:val="16"/>
              </w:rPr>
              <w:t>ами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надається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власним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розсудом,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разі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надання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приймається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уваги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замовником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розгляді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пропозиції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впливає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рішення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щодо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відповідності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кваліфікаційної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вимоги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щодо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наявності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досвіду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виконання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аналогічного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договору.</w:t>
            </w:r>
          </w:p>
          <w:p w:rsidR="004C6EA1" w:rsidRDefault="00582642">
            <w:pPr>
              <w:pStyle w:val="TableParagraph"/>
              <w:ind w:right="99"/>
              <w:jc w:val="both"/>
              <w:rPr>
                <w:b/>
                <w:i/>
              </w:rPr>
            </w:pP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встановлених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 xml:space="preserve">визначені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</w:p>
          <w:p w:rsidR="004C6EA1" w:rsidRDefault="00582642">
            <w:pPr>
              <w:pStyle w:val="TableParagraph"/>
              <w:spacing w:before="5" w:line="250" w:lineRule="exact"/>
              <w:jc w:val="both"/>
              <w:rPr>
                <w:b/>
              </w:rPr>
            </w:pPr>
            <w:r>
              <w:rPr>
                <w:b/>
              </w:rPr>
              <w:t>Підстави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відмови,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Замовник приймає рішення про відмову учаснику в участі 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або відмовити в участі у переговорній</w:t>
            </w:r>
            <w:r>
              <w:rPr>
                <w:spacing w:val="1"/>
              </w:rPr>
              <w:t xml:space="preserve"> </w:t>
            </w:r>
            <w:r>
              <w:t>процедурі закупівлі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разі, якщо:</w:t>
            </w:r>
          </w:p>
          <w:p w:rsidR="004C6EA1" w:rsidRDefault="00582642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ind w:right="98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незаперечні</w:t>
            </w:r>
            <w:r>
              <w:rPr>
                <w:spacing w:val="1"/>
              </w:rPr>
              <w:t xml:space="preserve"> </w:t>
            </w:r>
            <w:r>
              <w:t>докази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 формі (пропозиція щодо найму на роботу, цінна річ,</w:t>
            </w:r>
            <w:r>
              <w:rPr>
                <w:spacing w:val="-52"/>
              </w:rPr>
              <w:t xml:space="preserve"> </w:t>
            </w:r>
            <w:r>
              <w:t>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 переможця процедури закупівлі або 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:rsidR="004C6EA1" w:rsidRDefault="00582642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99" w:firstLine="0"/>
              <w:jc w:val="both"/>
            </w:pPr>
            <w:r>
              <w:t>відомості про юридичну особу, яка є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 внесено до Єдиного державного реєстру осіб, 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1"/>
              </w:rPr>
              <w:t xml:space="preserve"> </w:t>
            </w:r>
            <w:r>
              <w:t>корупційні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корупцією</w:t>
            </w:r>
            <w:r>
              <w:rPr>
                <w:spacing w:val="1"/>
              </w:rPr>
              <w:t xml:space="preserve"> </w:t>
            </w:r>
            <w:r>
              <w:t>правопорушення;</w:t>
            </w:r>
          </w:p>
          <w:p w:rsidR="004C6EA1" w:rsidRDefault="00582642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9" w:firstLine="0"/>
              <w:jc w:val="both"/>
            </w:pPr>
            <w:r>
              <w:t>службову (посадову) особу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 за вчинення корупційного 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правопорушення, 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4C6EA1" w:rsidRDefault="00582642">
            <w:pPr>
              <w:pStyle w:val="TableParagraph"/>
              <w:numPr>
                <w:ilvl w:val="0"/>
                <w:numId w:val="30"/>
              </w:numPr>
              <w:tabs>
                <w:tab w:val="left" w:pos="357"/>
              </w:tabs>
              <w:spacing w:line="254" w:lineRule="exact"/>
              <w:ind w:right="97" w:firstLine="0"/>
              <w:jc w:val="both"/>
            </w:pPr>
            <w:r>
              <w:t>суб’єкт господарювання (учасник) протягом останніх трьох</w:t>
            </w:r>
            <w:r>
              <w:rPr>
                <w:spacing w:val="-52"/>
              </w:rPr>
              <w:t xml:space="preserve"> </w:t>
            </w:r>
            <w:r>
              <w:t>років</w:t>
            </w:r>
            <w:r>
              <w:rPr>
                <w:spacing w:val="50"/>
              </w:rPr>
              <w:t xml:space="preserve"> </w:t>
            </w:r>
            <w:r>
              <w:t>притягувався</w:t>
            </w:r>
            <w:r>
              <w:rPr>
                <w:spacing w:val="50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відповідальності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1"/>
              </w:rPr>
              <w:t xml:space="preserve"> </w:t>
            </w:r>
            <w:r>
              <w:t>порушення,</w:t>
            </w:r>
          </w:p>
        </w:tc>
      </w:tr>
    </w:tbl>
    <w:p w:rsidR="004C6EA1" w:rsidRDefault="004C6EA1">
      <w:pPr>
        <w:spacing w:line="254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передбачене</w:t>
            </w:r>
            <w:r>
              <w:rPr>
                <w:spacing w:val="50"/>
              </w:rPr>
              <w:t xml:space="preserve"> </w:t>
            </w:r>
            <w:r>
              <w:t>пунктом</w:t>
            </w:r>
            <w:r>
              <w:rPr>
                <w:spacing w:val="52"/>
              </w:rPr>
              <w:t xml:space="preserve"> </w:t>
            </w:r>
            <w:r>
              <w:t>4</w:t>
            </w:r>
            <w:r>
              <w:rPr>
                <w:spacing w:val="50"/>
              </w:rPr>
              <w:t xml:space="preserve"> </w:t>
            </w:r>
            <w:r>
              <w:t>частини</w:t>
            </w:r>
            <w:r>
              <w:rPr>
                <w:spacing w:val="53"/>
              </w:rPr>
              <w:t xml:space="preserve"> </w:t>
            </w:r>
            <w:r>
              <w:t>другої</w:t>
            </w:r>
            <w:r>
              <w:rPr>
                <w:spacing w:val="51"/>
              </w:rPr>
              <w:t xml:space="preserve"> </w:t>
            </w:r>
            <w:r>
              <w:t>статті</w:t>
            </w:r>
            <w:r>
              <w:rPr>
                <w:spacing w:val="54"/>
              </w:rPr>
              <w:t xml:space="preserve"> </w:t>
            </w:r>
            <w:r>
              <w:t>6,</w:t>
            </w:r>
            <w:r>
              <w:rPr>
                <w:spacing w:val="51"/>
              </w:rPr>
              <w:t xml:space="preserve"> </w:t>
            </w:r>
            <w:r>
              <w:t>пунктом</w:t>
            </w:r>
            <w:r>
              <w:rPr>
                <w:spacing w:val="52"/>
              </w:rPr>
              <w:t xml:space="preserve"> </w:t>
            </w:r>
            <w:r>
              <w:t>1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52"/>
              </w:rPr>
              <w:t xml:space="preserve"> </w:t>
            </w:r>
            <w:r>
              <w:t>тендерів;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376"/>
              </w:tabs>
              <w:ind w:right="99" w:firstLine="0"/>
              <w:jc w:val="both"/>
            </w:pPr>
            <w:r>
              <w:t>фізична особа, яка є учасником процедури закупівлі, 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злочин,</w:t>
            </w:r>
            <w:r>
              <w:rPr>
                <w:spacing w:val="1"/>
              </w:rPr>
              <w:t xml:space="preserve"> </w:t>
            </w:r>
            <w:r>
              <w:t>учинений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56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 пов’язаний з хабарництвом та відмиванням коштів),</w:t>
            </w:r>
            <w:r>
              <w:rPr>
                <w:spacing w:val="1"/>
              </w:rPr>
              <w:t xml:space="preserve"> </w:t>
            </w:r>
            <w:r>
              <w:t>судимість з якої не знято або не погашено у 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386"/>
              </w:tabs>
              <w:ind w:right="98" w:firstLine="0"/>
              <w:jc w:val="both"/>
            </w:pPr>
            <w:r>
              <w:t>службова (посадова) особа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(або</w:t>
            </w:r>
            <w:r>
              <w:rPr>
                <w:spacing w:val="1"/>
              </w:rPr>
              <w:t xml:space="preserve"> </w:t>
            </w:r>
            <w:r>
              <w:t>уповноважена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переговорної</w:t>
            </w:r>
            <w:r>
              <w:rPr>
                <w:spacing w:val="56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закупівлі), була засуджена за злочин, вчинений з корисливих</w:t>
            </w:r>
            <w:r>
              <w:rPr>
                <w:spacing w:val="1"/>
              </w:rPr>
              <w:t xml:space="preserve"> </w:t>
            </w:r>
            <w:r>
              <w:t>мотивів (зокрема, пов’язаний з хабарництвом, шахрайством та</w:t>
            </w:r>
            <w:r>
              <w:rPr>
                <w:spacing w:val="-52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ind w:right="100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 закупівлі або участь у переговорній процедурі бере</w:t>
            </w:r>
            <w:r>
              <w:rPr>
                <w:spacing w:val="-52"/>
              </w:rPr>
              <w:t xml:space="preserve"> </w:t>
            </w: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 з 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</w:tabs>
              <w:ind w:right="98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-5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376"/>
              </w:tabs>
              <w:spacing w:before="2"/>
              <w:ind w:right="98" w:firstLine="0"/>
              <w:jc w:val="both"/>
            </w:pPr>
            <w:r>
              <w:t>у Єдиному державному реєстрі юридичних осіб,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</w:t>
            </w:r>
            <w:r>
              <w:rPr>
                <w:spacing w:val="1"/>
              </w:rPr>
              <w:t xml:space="preserve"> </w:t>
            </w:r>
            <w:r>
              <w:t>відсутня</w:t>
            </w:r>
            <w:r>
              <w:rPr>
                <w:spacing w:val="1"/>
              </w:rPr>
              <w:t xml:space="preserve"> </w:t>
            </w:r>
            <w:r>
              <w:t>інформація, передбачена пунктом 9 частини другої статті 9</w:t>
            </w:r>
            <w:r>
              <w:rPr>
                <w:spacing w:val="1"/>
              </w:rPr>
              <w:t xml:space="preserve"> </w:t>
            </w:r>
            <w:r>
              <w:t>Закону України "Про державну реєстрацію 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 - підприємців та громадських формувань" (крім</w:t>
            </w:r>
            <w:r>
              <w:rPr>
                <w:spacing w:val="1"/>
              </w:rPr>
              <w:t xml:space="preserve"> </w:t>
            </w:r>
            <w:r>
              <w:t>нерезидентів);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ind w:right="100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52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 з реалізації антикорупційної програми, якщо</w:t>
            </w:r>
            <w:r>
              <w:rPr>
                <w:spacing w:val="1"/>
              </w:rPr>
              <w:t xml:space="preserve"> </w:t>
            </w:r>
            <w:r>
              <w:t>вартість закупівлі товару (товарів), послуги (послуг) або робіт</w:t>
            </w:r>
            <w:r>
              <w:rPr>
                <w:spacing w:val="1"/>
              </w:rPr>
              <w:t xml:space="preserve"> </w:t>
            </w:r>
            <w:r>
              <w:t>дорівнює чи перевищує 20 мільйонів гривень (у тому числі 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626"/>
              </w:tabs>
              <w:ind w:right="101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згідно із 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"Про</w:t>
            </w:r>
            <w:r>
              <w:rPr>
                <w:spacing w:val="-3"/>
              </w:rPr>
              <w:t xml:space="preserve"> </w:t>
            </w:r>
            <w:r>
              <w:t>санкції";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ind w:right="96" w:firstLine="0"/>
              <w:jc w:val="both"/>
            </w:pPr>
            <w:r>
              <w:t>службова (посадова) особа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 за вчинення правопорушення, пов’язаного з</w:t>
            </w:r>
            <w:r>
              <w:rPr>
                <w:spacing w:val="1"/>
              </w:rPr>
              <w:t xml:space="preserve"> </w:t>
            </w:r>
            <w:r>
              <w:t>використанням дитячої праці чи будь-якими формами торгівлі</w:t>
            </w:r>
            <w:r>
              <w:rPr>
                <w:spacing w:val="-52"/>
              </w:rPr>
              <w:t xml:space="preserve"> </w:t>
            </w:r>
            <w:r>
              <w:t>людьми;</w:t>
            </w:r>
          </w:p>
          <w:p w:rsidR="004C6EA1" w:rsidRDefault="00582642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ind w:right="97" w:firstLine="0"/>
              <w:jc w:val="both"/>
            </w:pPr>
            <w:r>
              <w:t>учасник процедури закупівлі має заборгованість із сплати</w:t>
            </w:r>
            <w:r>
              <w:rPr>
                <w:spacing w:val="1"/>
              </w:rPr>
              <w:t xml:space="preserve"> </w:t>
            </w:r>
            <w:r>
              <w:t>податків і зборів (обов’язкових платежів), крім випадку, 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здійснив</w:t>
            </w:r>
            <w:r>
              <w:rPr>
                <w:spacing w:val="1"/>
              </w:rPr>
              <w:t xml:space="preserve"> </w:t>
            </w:r>
            <w:r>
              <w:t>заходи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розстрочення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-52"/>
              </w:rPr>
              <w:t xml:space="preserve"> </w:t>
            </w:r>
            <w:r>
              <w:t>визначених законодавством країни реєстрації такого учасника.</w:t>
            </w:r>
            <w:r>
              <w:rPr>
                <w:spacing w:val="-52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56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не виконав свої зобов’язання за раніше 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8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t>його</w:t>
            </w:r>
            <w:r>
              <w:rPr>
                <w:spacing w:val="5"/>
              </w:rPr>
              <w:t xml:space="preserve"> </w:t>
            </w:r>
            <w:r>
              <w:t>дострокового</w:t>
            </w:r>
            <w:r>
              <w:rPr>
                <w:spacing w:val="7"/>
              </w:rPr>
              <w:t xml:space="preserve"> </w:t>
            </w:r>
            <w:r>
              <w:t>розірвання,</w:t>
            </w:r>
            <w:r>
              <w:rPr>
                <w:spacing w:val="7"/>
              </w:rPr>
              <w:t xml:space="preserve"> </w:t>
            </w:r>
            <w:r>
              <w:t>і</w:t>
            </w:r>
            <w:r>
              <w:rPr>
                <w:spacing w:val="6"/>
              </w:rPr>
              <w:t xml:space="preserve"> </w:t>
            </w:r>
            <w:r>
              <w:t>було</w:t>
            </w:r>
            <w:r>
              <w:rPr>
                <w:spacing w:val="7"/>
              </w:rPr>
              <w:t xml:space="preserve"> </w:t>
            </w:r>
            <w:r>
              <w:t>застосовано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3542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санкції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72"/>
              </w:rPr>
              <w:t xml:space="preserve"> </w:t>
            </w:r>
            <w:r>
              <w:t>вигляді</w:t>
            </w:r>
            <w:r>
              <w:rPr>
                <w:spacing w:val="73"/>
              </w:rPr>
              <w:t xml:space="preserve"> </w:t>
            </w:r>
            <w:r>
              <w:t>штрафів</w:t>
            </w:r>
            <w:r>
              <w:rPr>
                <w:spacing w:val="73"/>
              </w:rPr>
              <w:t xml:space="preserve"> </w:t>
            </w:r>
            <w:r>
              <w:t>та/або</w:t>
            </w:r>
            <w:r>
              <w:rPr>
                <w:spacing w:val="75"/>
              </w:rPr>
              <w:t xml:space="preserve"> </w:t>
            </w:r>
            <w:r>
              <w:t>відшкодування</w:t>
            </w:r>
            <w:r>
              <w:rPr>
                <w:spacing w:val="74"/>
              </w:rPr>
              <w:t xml:space="preserve"> </w:t>
            </w:r>
            <w:r>
              <w:t>збитків</w:t>
            </w:r>
            <w:r>
              <w:rPr>
                <w:spacing w:val="79"/>
              </w:rPr>
              <w:t xml:space="preserve"> </w:t>
            </w:r>
            <w:r>
              <w:t>-</w:t>
            </w:r>
          </w:p>
          <w:p w:rsidR="004C6EA1" w:rsidRDefault="00582642">
            <w:pPr>
              <w:pStyle w:val="TableParagraph"/>
              <w:spacing w:before="1"/>
              <w:ind w:right="100"/>
              <w:jc w:val="both"/>
            </w:pPr>
            <w:r>
              <w:t>протягом трьох років з дати дострокового розірвання 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Перелік документів для підтвердження відповідності учасника</w:t>
            </w:r>
            <w:r>
              <w:rPr>
                <w:spacing w:val="-52"/>
              </w:rPr>
              <w:t xml:space="preserve"> </w:t>
            </w:r>
            <w:r>
              <w:t>(в т.ч. переможця) вимогам, визначеним у статті 17 Закону та</w:t>
            </w:r>
            <w:r>
              <w:rPr>
                <w:spacing w:val="1"/>
              </w:rPr>
              <w:t xml:space="preserve"> </w:t>
            </w:r>
            <w:r>
              <w:t>інформацію про спосіб</w:t>
            </w:r>
            <w:r>
              <w:rPr>
                <w:spacing w:val="1"/>
              </w:rPr>
              <w:t xml:space="preserve"> </w:t>
            </w:r>
            <w:r>
              <w:t>підтвердження відповідності учасника</w:t>
            </w:r>
            <w:r>
              <w:rPr>
                <w:spacing w:val="-52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56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22"/>
              </w:rPr>
              <w:t xml:space="preserve"> </w:t>
            </w:r>
            <w:r>
              <w:t>що</w:t>
            </w:r>
            <w:r>
              <w:rPr>
                <w:spacing w:val="20"/>
              </w:rPr>
              <w:t xml:space="preserve"> </w:t>
            </w:r>
            <w:r>
              <w:t>оприлюднена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t>формі</w:t>
            </w:r>
            <w:r>
              <w:rPr>
                <w:spacing w:val="22"/>
              </w:rPr>
              <w:t xml:space="preserve"> </w:t>
            </w:r>
            <w:r>
              <w:t>відкритих</w:t>
            </w:r>
            <w:r>
              <w:rPr>
                <w:spacing w:val="18"/>
              </w:rPr>
              <w:t xml:space="preserve"> </w:t>
            </w:r>
            <w:r>
              <w:t>даних</w:t>
            </w:r>
            <w:r>
              <w:rPr>
                <w:spacing w:val="22"/>
              </w:rPr>
              <w:t xml:space="preserve"> </w:t>
            </w:r>
            <w:r>
              <w:t>згідно</w:t>
            </w:r>
            <w:r>
              <w:rPr>
                <w:spacing w:val="-53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hyperlink r:id="rId6">
              <w:r>
                <w:t>Законом</w:t>
              </w:r>
              <w:r>
                <w:rPr>
                  <w:spacing w:val="1"/>
                </w:rPr>
                <w:t xml:space="preserve"> </w:t>
              </w:r>
              <w:r>
                <w:t>України</w:t>
              </w:r>
            </w:hyperlink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інформації»</w:t>
            </w:r>
            <w:r>
              <w:rPr>
                <w:spacing w:val="-52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єдиних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реєстрах,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яких</w:t>
            </w:r>
            <w:r>
              <w:rPr>
                <w:spacing w:val="4"/>
              </w:rPr>
              <w:t xml:space="preserve"> </w:t>
            </w:r>
            <w:r>
              <w:t>є</w:t>
            </w:r>
            <w:r>
              <w:rPr>
                <w:spacing w:val="3"/>
              </w:rPr>
              <w:t xml:space="preserve"> </w:t>
            </w:r>
            <w:r>
              <w:t>вільним,</w:t>
            </w:r>
            <w:r>
              <w:rPr>
                <w:spacing w:val="4"/>
              </w:rPr>
              <w:t xml:space="preserve"> </w:t>
            </w:r>
            <w:r>
              <w:t>або</w:t>
            </w:r>
            <w:r>
              <w:rPr>
                <w:spacing w:val="5"/>
              </w:rPr>
              <w:t xml:space="preserve"> </w:t>
            </w:r>
            <w:r>
              <w:t>публічної</w:t>
            </w:r>
            <w:r>
              <w:rPr>
                <w:spacing w:val="5"/>
              </w:rPr>
              <w:t xml:space="preserve"> </w:t>
            </w:r>
            <w:r>
              <w:t>інформації,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5"/>
              </w:rPr>
              <w:t xml:space="preserve"> </w:t>
            </w:r>
            <w:r>
              <w:t>є</w:t>
            </w:r>
          </w:p>
          <w:p w:rsidR="004C6EA1" w:rsidRDefault="00582642">
            <w:pPr>
              <w:pStyle w:val="TableParagraph"/>
              <w:spacing w:line="247" w:lineRule="exact"/>
              <w:jc w:val="both"/>
            </w:pPr>
            <w:r>
              <w:t>доступною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електронній</w:t>
            </w:r>
            <w:r>
              <w:rPr>
                <w:spacing w:val="-5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4C6EA1">
        <w:trPr>
          <w:trHeight w:val="1118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56"/>
              <w:rPr>
                <w:b/>
              </w:rPr>
            </w:pPr>
            <w:r>
              <w:rPr>
                <w:b/>
              </w:rPr>
              <w:t>Інформація про технічні,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якісні 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</w:t>
            </w:r>
          </w:p>
          <w:p w:rsidR="004C6EA1" w:rsidRDefault="0058264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предмета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before="40"/>
              <w:ind w:right="98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кількісні</w:t>
            </w:r>
            <w:r>
              <w:rPr>
                <w:spacing w:val="-52"/>
              </w:rPr>
              <w:t xml:space="preserve"> </w:t>
            </w:r>
            <w:r>
              <w:t>характеристики)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hyperlink r:id="rId7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t>третім</w:t>
              </w:r>
              <w:r>
                <w:rPr>
                  <w:spacing w:val="1"/>
                </w:rPr>
                <w:t xml:space="preserve"> </w:t>
              </w:r>
              <w:r>
                <w:t>частиною</w:t>
              </w:r>
              <w:r>
                <w:rPr>
                  <w:spacing w:val="1"/>
                </w:rPr>
                <w:t xml:space="preserve"> </w:t>
              </w:r>
              <w:r>
                <w:t>другою</w:t>
              </w:r>
            </w:hyperlink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зазначено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</w:tc>
      </w:tr>
      <w:tr w:rsidR="004C6EA1">
        <w:trPr>
          <w:trHeight w:val="126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082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:rsidR="004C6EA1" w:rsidRDefault="0058264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/співвиконавця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(у</w:t>
            </w:r>
          </w:p>
          <w:p w:rsidR="004C6EA1" w:rsidRDefault="00582642">
            <w:pPr>
              <w:pStyle w:val="TableParagraph"/>
              <w:spacing w:line="252" w:lineRule="exact"/>
              <w:ind w:left="109" w:right="281"/>
              <w:rPr>
                <w:b/>
              </w:rPr>
            </w:pPr>
            <w:r>
              <w:rPr>
                <w:b/>
              </w:rPr>
              <w:t>випадку закупівлі робіт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ind w:left="0"/>
              <w:rPr>
                <w:sz w:val="24"/>
              </w:rPr>
            </w:pPr>
          </w:p>
          <w:p w:rsidR="004C6EA1" w:rsidRDefault="00582642">
            <w:pPr>
              <w:pStyle w:val="TableParagraph"/>
              <w:spacing w:before="216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передбачено.</w:t>
            </w:r>
          </w:p>
        </w:tc>
      </w:tr>
      <w:tr w:rsidR="004C6EA1">
        <w:trPr>
          <w:trHeight w:val="480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365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</w:pPr>
            <w:r>
              <w:t>Учасник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0"/>
              </w:rPr>
              <w:t xml:space="preserve"> </w:t>
            </w:r>
            <w:r>
              <w:t>закупівлі</w:t>
            </w:r>
            <w:r>
              <w:rPr>
                <w:spacing w:val="11"/>
              </w:rPr>
              <w:t xml:space="preserve"> </w:t>
            </w:r>
            <w:r>
              <w:t>має</w:t>
            </w:r>
            <w:r>
              <w:rPr>
                <w:spacing w:val="9"/>
              </w:rPr>
              <w:t xml:space="preserve"> </w:t>
            </w:r>
            <w:r>
              <w:t>право</w:t>
            </w:r>
            <w:r>
              <w:rPr>
                <w:spacing w:val="10"/>
              </w:rPr>
              <w:t xml:space="preserve"> </w:t>
            </w:r>
            <w:r>
              <w:t>внести</w:t>
            </w:r>
            <w:r>
              <w:rPr>
                <w:spacing w:val="10"/>
              </w:rPr>
              <w:t xml:space="preserve"> </w:t>
            </w:r>
            <w:r>
              <w:t>зміни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своєї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відкликати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 пропозиції. Такі зміни або заява про 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  <w:p w:rsidR="004C6EA1" w:rsidRDefault="00582642">
            <w:pPr>
              <w:pStyle w:val="TableParagraph"/>
              <w:spacing w:before="1"/>
              <w:ind w:right="97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56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уточнених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нових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24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годин</w:t>
            </w:r>
            <w:r>
              <w:rPr>
                <w:b/>
                <w:i/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52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 невідповідностей.</w:t>
            </w:r>
          </w:p>
          <w:p w:rsidR="004C6EA1" w:rsidRDefault="00582642">
            <w:pPr>
              <w:pStyle w:val="TableParagraph"/>
              <w:ind w:right="101"/>
              <w:jc w:val="both"/>
            </w:pPr>
            <w:r>
              <w:t>Замовник розглядає подані тендерні пропозиції з урахуванням</w:t>
            </w:r>
            <w:r>
              <w:rPr>
                <w:spacing w:val="-52"/>
              </w:rPr>
              <w:t xml:space="preserve"> </w:t>
            </w:r>
            <w:r>
              <w:t>виправлення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невиправлення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виявлених</w:t>
            </w:r>
            <w:r>
              <w:rPr>
                <w:spacing w:val="-52"/>
              </w:rPr>
              <w:t xml:space="preserve"> </w:t>
            </w:r>
            <w:r>
              <w:t>невідповідностей.</w:t>
            </w:r>
          </w:p>
        </w:tc>
      </w:tr>
      <w:tr w:rsidR="004C6EA1">
        <w:trPr>
          <w:trHeight w:val="441"/>
        </w:trPr>
        <w:tc>
          <w:tcPr>
            <w:tcW w:w="9629" w:type="dxa"/>
            <w:gridSpan w:val="3"/>
          </w:tcPr>
          <w:p w:rsidR="004C6EA1" w:rsidRDefault="00582642">
            <w:pPr>
              <w:pStyle w:val="TableParagraph"/>
              <w:spacing w:before="83"/>
              <w:ind w:left="1531" w:right="1526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4C6EA1">
        <w:trPr>
          <w:trHeight w:val="2529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210"/>
              <w:rPr>
                <w:b/>
              </w:rPr>
            </w:pPr>
            <w:r>
              <w:rPr>
                <w:b/>
              </w:rPr>
              <w:t>Кінцевий строк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</w:pPr>
            <w:r>
              <w:t>Кінцевий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54"/>
              </w:rPr>
              <w:t xml:space="preserve"> </w:t>
            </w:r>
            <w:r>
              <w:t>подання</w:t>
            </w:r>
            <w:r>
              <w:rPr>
                <w:spacing w:val="53"/>
              </w:rPr>
              <w:t xml:space="preserve"> </w:t>
            </w:r>
            <w:r>
              <w:t>тендерних</w:t>
            </w:r>
            <w:r>
              <w:rPr>
                <w:spacing w:val="57"/>
              </w:rPr>
              <w:t xml:space="preserve"> </w:t>
            </w:r>
            <w:r>
              <w:t>пропозицій</w:t>
            </w:r>
            <w:r>
              <w:rPr>
                <w:spacing w:val="53"/>
              </w:rPr>
              <w:t xml:space="preserve"> </w:t>
            </w:r>
            <w:r>
              <w:t>зазначено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  <w:p w:rsidR="004C6EA1" w:rsidRDefault="00582642">
            <w:pPr>
              <w:pStyle w:val="TableParagraph"/>
              <w:spacing w:line="252" w:lineRule="exact"/>
              <w:jc w:val="both"/>
            </w:pPr>
            <w:r>
              <w:t>оголошенні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проведення</w:t>
            </w:r>
            <w:r>
              <w:rPr>
                <w:spacing w:val="-6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Отримана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вноситься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-4"/>
              </w:rPr>
              <w:t xml:space="preserve"> </w:t>
            </w:r>
            <w:r>
              <w:t>отриманих тендерних пропозицій.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часу.</w:t>
            </w:r>
          </w:p>
          <w:p w:rsidR="004C6EA1" w:rsidRDefault="00582642">
            <w:pPr>
              <w:pStyle w:val="TableParagraph"/>
              <w:ind w:right="101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ціна</w:t>
            </w:r>
            <w:r>
              <w:rPr>
                <w:spacing w:val="2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-1"/>
              </w:rPr>
              <w:t xml:space="preserve"> </w:t>
            </w:r>
            <w:r>
              <w:t>вартість</w:t>
            </w:r>
            <w:r>
              <w:rPr>
                <w:spacing w:val="2"/>
              </w:rPr>
              <w:t xml:space="preserve"> </w:t>
            </w:r>
            <w:r>
              <w:t>предмета</w:t>
            </w:r>
          </w:p>
          <w:p w:rsidR="004C6EA1" w:rsidRDefault="00582642">
            <w:pPr>
              <w:pStyle w:val="TableParagraph"/>
              <w:spacing w:line="247" w:lineRule="exact"/>
              <w:jc w:val="both"/>
            </w:pP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приймаються</w:t>
            </w:r>
            <w:r>
              <w:rPr>
                <w:spacing w:val="-5"/>
              </w:rPr>
              <w:t xml:space="preserve"> </w:t>
            </w:r>
            <w:r>
              <w:t>електронною</w:t>
            </w:r>
            <w:r>
              <w:rPr>
                <w:spacing w:val="-4"/>
              </w:rPr>
              <w:t xml:space="preserve"> </w:t>
            </w:r>
            <w:r>
              <w:t>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4C6EA1">
        <w:trPr>
          <w:trHeight w:val="1266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434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 xml:space="preserve">Оголошення   </w:t>
            </w:r>
            <w:r>
              <w:rPr>
                <w:spacing w:val="37"/>
              </w:rPr>
              <w:t xml:space="preserve"> </w:t>
            </w:r>
            <w:r>
              <w:t xml:space="preserve">про   </w:t>
            </w:r>
            <w:r>
              <w:rPr>
                <w:spacing w:val="37"/>
              </w:rPr>
              <w:t xml:space="preserve"> </w:t>
            </w:r>
            <w:r>
              <w:t xml:space="preserve">проведення   </w:t>
            </w:r>
            <w:r>
              <w:rPr>
                <w:spacing w:val="38"/>
              </w:rPr>
              <w:t xml:space="preserve"> </w:t>
            </w:r>
            <w:r>
              <w:t xml:space="preserve">конкурентної   </w:t>
            </w:r>
            <w:r>
              <w:rPr>
                <w:spacing w:val="37"/>
              </w:rPr>
              <w:t xml:space="preserve"> </w:t>
            </w:r>
            <w:r>
              <w:t>процедури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hyperlink r:id="rId8" w:anchor="n1059">
              <w:r>
                <w:t>частини</w:t>
              </w:r>
              <w:r>
                <w:rPr>
                  <w:spacing w:val="1"/>
                </w:rPr>
                <w:t xml:space="preserve"> </w:t>
              </w:r>
              <w:r>
                <w:t>третьої</w:t>
              </w:r>
            </w:hyperlink>
            <w:r>
              <w:rPr>
                <w:spacing w:val="1"/>
              </w:rPr>
              <w:t xml:space="preserve"> </w:t>
            </w:r>
            <w:r>
              <w:t>статті 10 цього Закону, у день і час закінчення строку подання</w:t>
            </w:r>
            <w:r>
              <w:rPr>
                <w:spacing w:val="-52"/>
              </w:rPr>
              <w:t xml:space="preserve"> </w:t>
            </w:r>
            <w:r>
              <w:t>тендерних пропозицій, зазначених в оголошенні, електронною</w:t>
            </w:r>
            <w:r>
              <w:rPr>
                <w:spacing w:val="-52"/>
              </w:rPr>
              <w:t xml:space="preserve"> </w:t>
            </w:r>
            <w:r>
              <w:t>системою</w:t>
            </w:r>
            <w:r>
              <w:rPr>
                <w:spacing w:val="52"/>
              </w:rPr>
              <w:t xml:space="preserve"> </w:t>
            </w:r>
            <w:r>
              <w:t>закупівель  автоматично</w:t>
            </w:r>
            <w:r>
              <w:rPr>
                <w:spacing w:val="54"/>
              </w:rPr>
              <w:t xml:space="preserve"> </w:t>
            </w:r>
            <w:r>
              <w:t>розкриваються</w:t>
            </w:r>
            <w:r>
              <w:rPr>
                <w:spacing w:val="52"/>
              </w:rPr>
              <w:t xml:space="preserve"> </w:t>
            </w:r>
            <w:r>
              <w:t>всі</w:t>
            </w:r>
            <w:r>
              <w:rPr>
                <w:spacing w:val="54"/>
              </w:rPr>
              <w:t xml:space="preserve"> </w:t>
            </w:r>
            <w:r>
              <w:t>файли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120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тендерної</w:t>
            </w:r>
            <w:r>
              <w:rPr>
                <w:spacing w:val="29"/>
              </w:rPr>
              <w:t xml:space="preserve"> </w:t>
            </w:r>
            <w:r>
              <w:t>пропозиції,</w:t>
            </w:r>
            <w:r>
              <w:rPr>
                <w:spacing w:val="82"/>
              </w:rPr>
              <w:t xml:space="preserve"> </w:t>
            </w:r>
            <w:r>
              <w:t>крім</w:t>
            </w:r>
            <w:r>
              <w:rPr>
                <w:spacing w:val="81"/>
              </w:rPr>
              <w:t xml:space="preserve"> </w:t>
            </w:r>
            <w:r>
              <w:t>інформації</w:t>
            </w:r>
            <w:r>
              <w:rPr>
                <w:spacing w:val="83"/>
              </w:rPr>
              <w:t xml:space="preserve"> </w:t>
            </w:r>
            <w:r>
              <w:t>про</w:t>
            </w:r>
            <w:r>
              <w:rPr>
                <w:spacing w:val="82"/>
              </w:rPr>
              <w:t xml:space="preserve"> </w:t>
            </w:r>
            <w:r>
              <w:t>ціну/приведену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автоматично.</w:t>
            </w:r>
          </w:p>
        </w:tc>
      </w:tr>
      <w:tr w:rsidR="004C6EA1">
        <w:trPr>
          <w:trHeight w:val="510"/>
        </w:trPr>
        <w:tc>
          <w:tcPr>
            <w:tcW w:w="9629" w:type="dxa"/>
            <w:gridSpan w:val="3"/>
          </w:tcPr>
          <w:p w:rsidR="004C6EA1" w:rsidRDefault="00582642">
            <w:pPr>
              <w:pStyle w:val="TableParagraph"/>
              <w:spacing w:before="119"/>
              <w:ind w:left="1531" w:right="1525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4C6EA1">
        <w:trPr>
          <w:trHeight w:val="13409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586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оцінки</w:t>
            </w:r>
          </w:p>
          <w:p w:rsidR="004C6EA1" w:rsidRDefault="00582642">
            <w:pPr>
              <w:pStyle w:val="TableParagraph"/>
              <w:ind w:left="109" w:right="378"/>
              <w:rPr>
                <w:b/>
              </w:rPr>
            </w:pP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Критерії</w:t>
            </w:r>
            <w:r>
              <w:rPr>
                <w:spacing w:val="38"/>
              </w:rPr>
              <w:t xml:space="preserve"> </w:t>
            </w:r>
            <w:r>
              <w:t>та</w:t>
            </w:r>
            <w:r>
              <w:rPr>
                <w:spacing w:val="91"/>
              </w:rPr>
              <w:t xml:space="preserve"> </w:t>
            </w:r>
            <w:r>
              <w:t>методика</w:t>
            </w:r>
            <w:r>
              <w:rPr>
                <w:spacing w:val="92"/>
              </w:rPr>
              <w:t xml:space="preserve"> </w:t>
            </w:r>
            <w:r>
              <w:t>оцінки</w:t>
            </w:r>
            <w:r>
              <w:rPr>
                <w:spacing w:val="90"/>
              </w:rPr>
              <w:t xml:space="preserve"> </w:t>
            </w:r>
            <w:r>
              <w:t>визначаються</w:t>
            </w:r>
            <w:r>
              <w:rPr>
                <w:spacing w:val="90"/>
              </w:rPr>
              <w:t xml:space="preserve"> </w:t>
            </w:r>
            <w:r>
              <w:t>відповідно</w:t>
            </w:r>
            <w:r>
              <w:rPr>
                <w:spacing w:val="90"/>
              </w:rPr>
              <w:t xml:space="preserve"> </w:t>
            </w:r>
            <w:r>
              <w:t>до</w:t>
            </w:r>
          </w:p>
          <w:p w:rsidR="004C6EA1" w:rsidRDefault="00582642">
            <w:pPr>
              <w:pStyle w:val="TableParagraph"/>
              <w:spacing w:before="1" w:line="252" w:lineRule="exact"/>
              <w:jc w:val="both"/>
            </w:pP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56"/>
              </w:rPr>
              <w:t xml:space="preserve"> </w:t>
            </w:r>
            <w:hyperlink r:id="rId9" w:anchor="n1059">
              <w:r>
                <w:t>частини</w:t>
              </w:r>
            </w:hyperlink>
            <w:r>
              <w:rPr>
                <w:spacing w:val="1"/>
              </w:rPr>
              <w:t xml:space="preserve"> </w:t>
            </w:r>
            <w:hyperlink r:id="rId10" w:anchor="n1059">
              <w:r>
                <w:t>третьої</w:t>
              </w:r>
            </w:hyperlink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лише</w:t>
            </w:r>
            <w:r>
              <w:rPr>
                <w:spacing w:val="1"/>
              </w:rPr>
              <w:t xml:space="preserve"> </w:t>
            </w:r>
            <w:r>
              <w:t>тих</w:t>
            </w:r>
            <w:r>
              <w:rPr>
                <w:spacing w:val="-52"/>
              </w:rPr>
              <w:t xml:space="preserve"> </w:t>
            </w:r>
            <w:r>
              <w:t>тендерних пропозицій, що не були відхилені згідно з Законом.</w:t>
            </w:r>
            <w:r>
              <w:rPr>
                <w:spacing w:val="-52"/>
              </w:rPr>
              <w:t xml:space="preserve"> </w:t>
            </w: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 xml:space="preserve">критерію </w:t>
            </w:r>
            <w:proofErr w:type="spellStart"/>
            <w:r>
              <w:t>„Ціна‖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2"/>
              </w:rPr>
              <w:t xml:space="preserve"> </w:t>
            </w:r>
            <w:r>
              <w:t>вага</w:t>
            </w:r>
            <w:r>
              <w:rPr>
                <w:spacing w:val="3"/>
              </w:rPr>
              <w:t xml:space="preserve"> </w:t>
            </w:r>
            <w:r>
              <w:t>– 100%.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економічною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56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вважатися пропозиція з найнижчою ціною з урахуванням усіх</w:t>
            </w:r>
            <w:r>
              <w:rPr>
                <w:spacing w:val="1"/>
              </w:rPr>
              <w:t xml:space="preserve"> </w:t>
            </w:r>
            <w:r>
              <w:t>податків та зборів (в тому числі податку на додану вартість</w:t>
            </w:r>
            <w:r>
              <w:rPr>
                <w:spacing w:val="1"/>
              </w:rPr>
              <w:t xml:space="preserve"> </w:t>
            </w:r>
            <w:r>
              <w:t xml:space="preserve">(ПДВ), у разі якщо учасник є платником ПДВ або без </w:t>
            </w:r>
            <w:proofErr w:type="spellStart"/>
            <w:r>
              <w:t>ПДВ-у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якщо Учасник не є</w:t>
            </w:r>
            <w:r>
              <w:rPr>
                <w:spacing w:val="-2"/>
              </w:rPr>
              <w:t xml:space="preserve"> </w:t>
            </w:r>
            <w:r>
              <w:t>платником ПДВ.</w:t>
            </w:r>
          </w:p>
          <w:p w:rsidR="004C6EA1" w:rsidRDefault="00582642">
            <w:pPr>
              <w:pStyle w:val="TableParagraph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:rsidR="004C6EA1" w:rsidRDefault="004C6EA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C6EA1" w:rsidRDefault="00582642">
            <w:pPr>
              <w:pStyle w:val="TableParagraph"/>
              <w:ind w:right="98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аукціону</w:t>
            </w:r>
            <w:r>
              <w:rPr>
                <w:spacing w:val="-1"/>
              </w:rPr>
              <w:t xml:space="preserve"> </w:t>
            </w:r>
            <w:r>
              <w:t>– 1%.</w:t>
            </w:r>
          </w:p>
          <w:p w:rsidR="004C6EA1" w:rsidRDefault="00582642">
            <w:pPr>
              <w:pStyle w:val="TableParagraph"/>
              <w:ind w:right="96"/>
              <w:jc w:val="both"/>
            </w:pPr>
            <w:r>
              <w:t>Учасник визначає ціни на товар, що він пропонує поставити за</w:t>
            </w:r>
            <w:r>
              <w:rPr>
                <w:spacing w:val="-52"/>
              </w:rPr>
              <w:t xml:space="preserve"> </w:t>
            </w:r>
            <w:r>
              <w:t>Договором про закупівлю, з урахуванням податків і зборів (в</w:t>
            </w:r>
            <w:r>
              <w:rPr>
                <w:spacing w:val="1"/>
              </w:rPr>
              <w:t xml:space="preserve"> </w:t>
            </w:r>
            <w:r>
              <w:t>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 є платником ПДВ), що сплачуються або мають бути</w:t>
            </w:r>
            <w:r>
              <w:rPr>
                <w:spacing w:val="1"/>
              </w:rPr>
              <w:t xml:space="preserve"> </w:t>
            </w:r>
            <w:r>
              <w:t>сплачені, усіх інших витрат передбачених для товару даного</w:t>
            </w:r>
            <w:r>
              <w:rPr>
                <w:spacing w:val="1"/>
              </w:rPr>
              <w:t xml:space="preserve"> </w:t>
            </w:r>
            <w:r>
              <w:t>виду.</w:t>
            </w:r>
          </w:p>
          <w:p w:rsidR="004C6EA1" w:rsidRDefault="00582642">
            <w:pPr>
              <w:pStyle w:val="TableParagraph"/>
              <w:spacing w:before="2"/>
              <w:ind w:right="97"/>
              <w:jc w:val="both"/>
            </w:pP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hyperlink r:id="rId11" w:anchor="n1059">
              <w:r>
                <w:t>частини</w:t>
              </w:r>
              <w:r>
                <w:rPr>
                  <w:spacing w:val="1"/>
                </w:rPr>
                <w:t xml:space="preserve"> </w:t>
              </w:r>
              <w:r>
                <w:t>третьої</w:t>
              </w:r>
            </w:hyperlink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 відповідність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документації</w:t>
            </w:r>
            <w:r>
              <w:rPr>
                <w:spacing w:val="-52"/>
              </w:rPr>
              <w:t xml:space="preserve"> </w:t>
            </w:r>
            <w:r>
              <w:t>до проведення оцінки тендерних пропозицій у строк, що не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-2"/>
              </w:rPr>
              <w:t xml:space="preserve"> </w:t>
            </w:r>
            <w:r>
              <w:t>20 робочих днів</w:t>
            </w:r>
            <w:r>
              <w:rPr>
                <w:spacing w:val="-1"/>
              </w:rPr>
              <w:t xml:space="preserve"> </w:t>
            </w:r>
            <w:r>
              <w:t>(ч. 12</w:t>
            </w:r>
            <w:r>
              <w:rPr>
                <w:spacing w:val="-4"/>
              </w:rPr>
              <w:t xml:space="preserve"> </w:t>
            </w:r>
            <w:r>
              <w:t>ст. 29 Закону)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кваліфікаційним критеріям відповідно до</w:t>
            </w:r>
            <w:r>
              <w:rPr>
                <w:spacing w:val="1"/>
              </w:rPr>
              <w:t xml:space="preserve"> </w:t>
            </w:r>
            <w:r>
              <w:t>статті 16 цього Закону та/або на підтвердження права підпису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розміщує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бути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меншим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робочі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дні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52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:rsidR="004C6EA1" w:rsidRDefault="00582642">
            <w:pPr>
              <w:pStyle w:val="TableParagraph"/>
              <w:spacing w:before="4"/>
              <w:ind w:right="9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Замовник розміщує повідомлення з вимогою про усунення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невідповідностей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інформації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та/або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документах:</w:t>
            </w:r>
          </w:p>
          <w:p w:rsidR="004C6EA1" w:rsidRDefault="0058264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right="100"/>
              <w:jc w:val="both"/>
            </w:pPr>
            <w:r>
              <w:t>що підтверджують відповідність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Закону;</w:t>
            </w:r>
          </w:p>
          <w:p w:rsidR="004C6EA1" w:rsidRDefault="0058264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right="98"/>
              <w:jc w:val="both"/>
            </w:pPr>
            <w:r>
              <w:t>на підтвердження права підпису тендерної 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про закупівлю.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розміщувати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того</w:t>
            </w:r>
            <w:r>
              <w:rPr>
                <w:spacing w:val="1"/>
              </w:rPr>
              <w:t xml:space="preserve"> </w:t>
            </w:r>
            <w:r>
              <w:t>ж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невідповідностей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пропозиції, крім випадків, пов’язаних з виконанням</w:t>
            </w:r>
            <w:r>
              <w:rPr>
                <w:spacing w:val="-52"/>
              </w:rPr>
              <w:t xml:space="preserve"> </w:t>
            </w:r>
            <w:r>
              <w:t>рішення</w:t>
            </w:r>
            <w:r>
              <w:rPr>
                <w:spacing w:val="-2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:rsidR="004C6EA1" w:rsidRDefault="00582642">
            <w:pPr>
              <w:pStyle w:val="TableParagraph"/>
              <w:spacing w:line="248" w:lineRule="exact"/>
              <w:jc w:val="both"/>
            </w:pPr>
            <w:r>
              <w:t>За</w:t>
            </w:r>
            <w:r>
              <w:rPr>
                <w:spacing w:val="34"/>
              </w:rPr>
              <w:t xml:space="preserve"> </w:t>
            </w:r>
            <w:r>
              <w:t>результатами</w:t>
            </w:r>
            <w:r>
              <w:rPr>
                <w:spacing w:val="31"/>
              </w:rPr>
              <w:t xml:space="preserve"> </w:t>
            </w:r>
            <w:r>
              <w:t>розгляду</w:t>
            </w:r>
            <w:r>
              <w:rPr>
                <w:spacing w:val="32"/>
              </w:rPr>
              <w:t xml:space="preserve"> </w:t>
            </w:r>
            <w:r>
              <w:t>замовником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електронній</w:t>
            </w:r>
            <w:r>
              <w:rPr>
                <w:spacing w:val="34"/>
              </w:rPr>
              <w:t xml:space="preserve"> </w:t>
            </w:r>
            <w:r>
              <w:t>системі</w:t>
            </w:r>
          </w:p>
        </w:tc>
      </w:tr>
    </w:tbl>
    <w:p w:rsidR="004C6EA1" w:rsidRDefault="004C6EA1">
      <w:pPr>
        <w:spacing w:line="248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закупівель</w:t>
            </w:r>
            <w:r>
              <w:rPr>
                <w:spacing w:val="29"/>
              </w:rPr>
              <w:t xml:space="preserve"> </w:t>
            </w:r>
            <w:r>
              <w:t>відповідно</w:t>
            </w:r>
            <w:r>
              <w:rPr>
                <w:spacing w:val="79"/>
              </w:rPr>
              <w:t xml:space="preserve"> </w:t>
            </w:r>
            <w:r>
              <w:t>до</w:t>
            </w:r>
            <w:r>
              <w:rPr>
                <w:spacing w:val="84"/>
              </w:rPr>
              <w:t xml:space="preserve"> </w:t>
            </w:r>
            <w:hyperlink r:id="rId12" w:anchor="n1039">
              <w:r>
                <w:t>статті</w:t>
              </w:r>
              <w:r>
                <w:rPr>
                  <w:spacing w:val="83"/>
                </w:rPr>
                <w:t xml:space="preserve"> </w:t>
              </w:r>
              <w:r>
                <w:t>10</w:t>
              </w:r>
            </w:hyperlink>
            <w:r>
              <w:rPr>
                <w:spacing w:val="83"/>
              </w:rPr>
              <w:t xml:space="preserve"> </w:t>
            </w:r>
            <w:r>
              <w:t>Закону</w:t>
            </w:r>
            <w:r>
              <w:rPr>
                <w:spacing w:val="80"/>
              </w:rPr>
              <w:t xml:space="preserve"> </w:t>
            </w:r>
            <w:r>
              <w:t>складається</w:t>
            </w:r>
            <w:r>
              <w:rPr>
                <w:spacing w:val="81"/>
              </w:rPr>
              <w:t xml:space="preserve"> </w:t>
            </w:r>
            <w:r>
              <w:t>та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протоколу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розсилаються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"/>
              </w:rPr>
              <w:t xml:space="preserve"> </w:t>
            </w:r>
            <w:r>
              <w:t>тендеру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 яких не відхилені згідно з цим Законом. Дата і 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56"/>
              </w:rPr>
              <w:t xml:space="preserve"> </w:t>
            </w:r>
            <w:r>
              <w:t>визначаються</w:t>
            </w:r>
            <w:r>
              <w:rPr>
                <w:spacing w:val="1"/>
              </w:rPr>
              <w:t xml:space="preserve"> </w:t>
            </w:r>
            <w:r>
              <w:t>електронною системою автоматично, але не раніше ніж через</w:t>
            </w:r>
            <w:r>
              <w:rPr>
                <w:spacing w:val="1"/>
              </w:rPr>
              <w:t xml:space="preserve"> </w:t>
            </w:r>
            <w:r>
              <w:t>п’ять днів після оприлюднення протоколу розгляду тендерних</w:t>
            </w:r>
            <w:r>
              <w:rPr>
                <w:spacing w:val="-52"/>
              </w:rPr>
              <w:t xml:space="preserve"> </w:t>
            </w:r>
            <w:r>
              <w:t>пропозицій.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ініціювати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</w:t>
            </w:r>
            <w:r>
              <w:rPr>
                <w:spacing w:val="1"/>
              </w:rPr>
              <w:t xml:space="preserve"> </w:t>
            </w:r>
            <w:r>
              <w:t>тендерної пропозиції.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rPr>
                <w:b/>
                <w:i/>
              </w:rPr>
              <w:t>Аномально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низька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ціна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 пропозиції за результатами аукціону, 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 пропозицій інших учасників на початковому етапі</w:t>
            </w:r>
            <w:r>
              <w:rPr>
                <w:spacing w:val="1"/>
              </w:rPr>
              <w:t xml:space="preserve"> </w:t>
            </w:r>
            <w:r>
              <w:t>аукціону,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наступної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 проведеного електронного аукціону. Аномально</w:t>
            </w:r>
            <w:r>
              <w:rPr>
                <w:spacing w:val="-52"/>
              </w:rPr>
              <w:t xml:space="preserve"> </w:t>
            </w:r>
            <w:r>
              <w:t>низька ціна визначається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 за умови наявності не менше двох учасників, які</w:t>
            </w:r>
            <w:r>
              <w:rPr>
                <w:spacing w:val="1"/>
              </w:rPr>
              <w:t xml:space="preserve"> </w:t>
            </w:r>
            <w:r>
              <w:t>подали свої тендерні пропозиції щодо предмета закупівлі 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лотам.</w:t>
            </w:r>
          </w:p>
          <w:p w:rsidR="004C6EA1" w:rsidRDefault="00582642">
            <w:pPr>
              <w:pStyle w:val="TableParagraph"/>
              <w:ind w:right="97"/>
              <w:jc w:val="both"/>
              <w:rPr>
                <w:b/>
                <w:i/>
              </w:rPr>
            </w:pPr>
            <w:r>
              <w:t>Учасник, який надав найбільш економічно вигідну 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низькою,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повинен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надати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протягом одного робочого дня з дня визначення найбільш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економічно вигідної тендерної пропозиції обґрунтування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довільній формі щодо цін або вартості відповідних товарів,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робіт чи послуг пропозиції.</w:t>
            </w:r>
          </w:p>
          <w:p w:rsidR="004C6EA1" w:rsidRDefault="00582642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належного</w:t>
            </w:r>
            <w:r>
              <w:rPr>
                <w:spacing w:val="1"/>
              </w:rPr>
              <w:t xml:space="preserve"> </w:t>
            </w:r>
            <w:r>
              <w:t>обґрунтування вказаної у ній ціни або вартості, та відхиляє</w:t>
            </w:r>
            <w:r>
              <w:rPr>
                <w:spacing w:val="1"/>
              </w:rPr>
              <w:t xml:space="preserve"> </w:t>
            </w:r>
            <w:r>
              <w:t>аномально низьку тендерну пропозицію у разі ненадходження</w:t>
            </w:r>
            <w:r>
              <w:rPr>
                <w:spacing w:val="-52"/>
              </w:rPr>
              <w:t xml:space="preserve"> </w:t>
            </w:r>
            <w:r>
              <w:t>такого обґрунтування протягом строку, визначеного абзацом</w:t>
            </w:r>
            <w:r>
              <w:rPr>
                <w:spacing w:val="1"/>
              </w:rPr>
              <w:t xml:space="preserve"> </w:t>
            </w:r>
            <w:r>
              <w:t>першим</w:t>
            </w:r>
            <w:r>
              <w:rPr>
                <w:spacing w:val="-2"/>
              </w:rPr>
              <w:t xml:space="preserve"> </w:t>
            </w:r>
            <w:r>
              <w:t>частини</w:t>
            </w:r>
            <w:r>
              <w:rPr>
                <w:spacing w:val="-1"/>
              </w:rPr>
              <w:t xml:space="preserve"> </w:t>
            </w:r>
            <w:r>
              <w:t>14 статті</w:t>
            </w:r>
            <w:r>
              <w:rPr>
                <w:spacing w:val="-2"/>
              </w:rPr>
              <w:t xml:space="preserve"> </w:t>
            </w:r>
            <w:r>
              <w:t>29 Закону.</w:t>
            </w:r>
          </w:p>
          <w:p w:rsidR="004C6EA1" w:rsidRDefault="00582642">
            <w:pPr>
              <w:pStyle w:val="TableParagraph"/>
              <w:spacing w:before="6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Обґрунтування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аномально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низької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містити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інформацію про:</w:t>
            </w:r>
          </w:p>
          <w:p w:rsidR="004C6EA1" w:rsidRDefault="0058264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97"/>
              <w:jc w:val="both"/>
            </w:pPr>
            <w:r>
              <w:t>досягнення</w:t>
            </w:r>
            <w:r>
              <w:rPr>
                <w:spacing w:val="1"/>
              </w:rPr>
              <w:t xml:space="preserve"> </w:t>
            </w:r>
            <w:r>
              <w:t>економії</w:t>
            </w:r>
            <w:r>
              <w:rPr>
                <w:spacing w:val="1"/>
              </w:rPr>
              <w:t xml:space="preserve"> </w:t>
            </w:r>
            <w:r>
              <w:t>завдяки</w:t>
            </w:r>
            <w:r>
              <w:rPr>
                <w:spacing w:val="1"/>
              </w:rPr>
              <w:t xml:space="preserve"> </w:t>
            </w:r>
            <w:r>
              <w:t>застосованому</w:t>
            </w:r>
            <w:r>
              <w:rPr>
                <w:spacing w:val="1"/>
              </w:rPr>
              <w:t xml:space="preserve"> </w:t>
            </w:r>
            <w:r>
              <w:t>технологічному процесу виробництва товарів, порядку</w:t>
            </w:r>
            <w:r>
              <w:rPr>
                <w:spacing w:val="-52"/>
              </w:rPr>
              <w:t xml:space="preserve"> </w:t>
            </w:r>
            <w:r>
              <w:t>надання</w:t>
            </w:r>
            <w:r>
              <w:rPr>
                <w:spacing w:val="-2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технології будівництва;</w:t>
            </w:r>
          </w:p>
          <w:p w:rsidR="004C6EA1" w:rsidRDefault="0058264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97"/>
              <w:jc w:val="both"/>
            </w:pPr>
            <w:r>
              <w:t>сприятливі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поставити</w:t>
            </w:r>
            <w:r>
              <w:rPr>
                <w:spacing w:val="-52"/>
              </w:rPr>
              <w:t xml:space="preserve"> </w:t>
            </w:r>
            <w:r>
              <w:t>товари, надати послуги чи виконати роботи, зокрема</w:t>
            </w:r>
            <w:r>
              <w:rPr>
                <w:spacing w:val="1"/>
              </w:rPr>
              <w:t xml:space="preserve"> </w:t>
            </w:r>
            <w:r>
              <w:t>спеціальна</w:t>
            </w:r>
            <w:r>
              <w:rPr>
                <w:spacing w:val="-2"/>
              </w:rPr>
              <w:t xml:space="preserve"> </w:t>
            </w:r>
            <w:r>
              <w:t>цінова</w:t>
            </w:r>
            <w:r>
              <w:rPr>
                <w:spacing w:val="-1"/>
              </w:rPr>
              <w:t xml:space="preserve"> </w:t>
            </w:r>
            <w:r>
              <w:t>пропозиція</w:t>
            </w:r>
            <w:r>
              <w:rPr>
                <w:spacing w:val="-3"/>
              </w:rPr>
              <w:t xml:space="preserve"> </w:t>
            </w:r>
            <w:r>
              <w:t>(знижка) учасника;</w:t>
            </w:r>
          </w:p>
          <w:p w:rsidR="004C6EA1" w:rsidRDefault="0058264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01"/>
              <w:jc w:val="both"/>
            </w:pP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допомоги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52"/>
              </w:rPr>
              <w:t xml:space="preserve"> </w:t>
            </w:r>
            <w:r>
              <w:t>законодавством.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приймає рішення про намір укласти договір про закупівлю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підтвердженням</w:t>
            </w:r>
            <w:r>
              <w:rPr>
                <w:spacing w:val="-52"/>
              </w:rPr>
              <w:t xml:space="preserve"> </w:t>
            </w:r>
            <w:r>
              <w:t>інформації, наданої учасником,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1"/>
              </w:rPr>
              <w:t xml:space="preserve"> </w:t>
            </w:r>
            <w:r>
              <w:t>організацій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компетенції.</w:t>
            </w:r>
          </w:p>
          <w:p w:rsidR="004C6EA1" w:rsidRDefault="00582642">
            <w:pPr>
              <w:pStyle w:val="TableParagraph"/>
              <w:spacing w:line="249" w:lineRule="exact"/>
              <w:jc w:val="both"/>
            </w:pPr>
            <w:r>
              <w:t>У</w:t>
            </w:r>
            <w:r>
              <w:rPr>
                <w:spacing w:val="24"/>
              </w:rPr>
              <w:t xml:space="preserve"> </w:t>
            </w:r>
            <w:r>
              <w:t>разі</w:t>
            </w:r>
            <w:r>
              <w:rPr>
                <w:spacing w:val="22"/>
              </w:rPr>
              <w:t xml:space="preserve"> </w:t>
            </w:r>
            <w:r>
              <w:t>отримання</w:t>
            </w:r>
            <w:r>
              <w:rPr>
                <w:spacing w:val="23"/>
              </w:rPr>
              <w:t xml:space="preserve"> </w:t>
            </w:r>
            <w:r>
              <w:t>достовірної</w:t>
            </w:r>
            <w:r>
              <w:rPr>
                <w:spacing w:val="22"/>
              </w:rPr>
              <w:t xml:space="preserve"> </w:t>
            </w:r>
            <w:r>
              <w:t>інформації</w:t>
            </w:r>
            <w:r>
              <w:rPr>
                <w:spacing w:val="26"/>
              </w:rPr>
              <w:t xml:space="preserve"> </w:t>
            </w:r>
            <w:r>
              <w:t>про</w:t>
            </w:r>
            <w:r>
              <w:rPr>
                <w:spacing w:val="21"/>
              </w:rPr>
              <w:t xml:space="preserve"> </w:t>
            </w:r>
            <w:r>
              <w:t>невідповідність</w:t>
            </w:r>
          </w:p>
        </w:tc>
      </w:tr>
    </w:tbl>
    <w:p w:rsidR="004C6EA1" w:rsidRDefault="004C6EA1">
      <w:pPr>
        <w:spacing w:line="249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4555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переможця</w:t>
            </w:r>
            <w:r>
              <w:rPr>
                <w:spacing w:val="56"/>
              </w:rPr>
              <w:t xml:space="preserve"> </w:t>
            </w:r>
            <w:r>
              <w:t>процедури</w:t>
            </w:r>
            <w:r>
              <w:rPr>
                <w:spacing w:val="108"/>
              </w:rPr>
              <w:t xml:space="preserve"> </w:t>
            </w:r>
            <w:r>
              <w:t xml:space="preserve">закупівлі  </w:t>
            </w:r>
            <w:r>
              <w:rPr>
                <w:spacing w:val="2"/>
              </w:rPr>
              <w:t xml:space="preserve"> </w:t>
            </w:r>
            <w:r>
              <w:t>вимогам</w:t>
            </w:r>
            <w:r>
              <w:rPr>
                <w:spacing w:val="110"/>
              </w:rPr>
              <w:t xml:space="preserve"> </w:t>
            </w:r>
            <w:r>
              <w:t>кваліфікаційних</w:t>
            </w:r>
          </w:p>
          <w:p w:rsidR="004C6EA1" w:rsidRDefault="00582642">
            <w:pPr>
              <w:pStyle w:val="TableParagraph"/>
              <w:spacing w:before="1"/>
              <w:ind w:right="99"/>
              <w:jc w:val="both"/>
            </w:pPr>
            <w:r>
              <w:t>критеріїв, підставам, установленим частиною першою статті</w:t>
            </w:r>
            <w:r>
              <w:rPr>
                <w:spacing w:val="1"/>
              </w:rPr>
              <w:t xml:space="preserve"> </w:t>
            </w:r>
            <w:r>
              <w:t>17 цього Закону, або факту зазначення у тендерній 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-2"/>
              </w:rPr>
              <w:t xml:space="preserve"> </w:t>
            </w:r>
            <w:r>
              <w:t>тендерну</w:t>
            </w:r>
            <w:r>
              <w:rPr>
                <w:spacing w:val="-3"/>
              </w:rPr>
              <w:t xml:space="preserve"> </w:t>
            </w:r>
            <w:r>
              <w:t>пропозицію такого</w:t>
            </w:r>
            <w:r>
              <w:rPr>
                <w:spacing w:val="-4"/>
              </w:rPr>
              <w:t xml:space="preserve"> </w:t>
            </w:r>
            <w:r>
              <w:t>учасника.</w:t>
            </w:r>
          </w:p>
          <w:p w:rsidR="004C6EA1" w:rsidRDefault="00582642">
            <w:pPr>
              <w:pStyle w:val="TableParagraph"/>
              <w:spacing w:before="5"/>
              <w:ind w:right="10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 разі якщо учасник стає переможцем декількох або всіх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лотів, замовник може укласти один договір про закупівлю 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переможцем,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об’єднавши лоти.</w:t>
            </w:r>
          </w:p>
          <w:p w:rsidR="004C6EA1" w:rsidRDefault="00582642">
            <w:pPr>
              <w:pStyle w:val="TableParagraph"/>
              <w:ind w:right="97"/>
              <w:jc w:val="both"/>
              <w:rPr>
                <w:b/>
                <w:i/>
              </w:rPr>
            </w:pPr>
            <w:r>
              <w:t>Учасник,</w:t>
            </w:r>
            <w:r>
              <w:rPr>
                <w:spacing w:val="29"/>
              </w:rPr>
              <w:t xml:space="preserve"> </w:t>
            </w:r>
            <w:r>
              <w:t>якого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31"/>
              </w:rPr>
              <w:t xml:space="preserve"> </w:t>
            </w:r>
            <w:r>
              <w:t>визнано</w:t>
            </w:r>
            <w:r>
              <w:rPr>
                <w:spacing w:val="29"/>
              </w:rPr>
              <w:t xml:space="preserve"> </w:t>
            </w:r>
            <w:r>
              <w:t>переможцем</w:t>
            </w:r>
            <w:r>
              <w:rPr>
                <w:spacing w:val="29"/>
              </w:rPr>
              <w:t xml:space="preserve"> </w:t>
            </w:r>
            <w:r>
              <w:t>процедури</w:t>
            </w:r>
            <w:r>
              <w:rPr>
                <w:spacing w:val="30"/>
              </w:rPr>
              <w:t xml:space="preserve"> </w:t>
            </w:r>
            <w:r>
              <w:t>закупівлі</w:t>
            </w:r>
            <w:r>
              <w:rPr>
                <w:spacing w:val="-53"/>
              </w:rPr>
              <w:t xml:space="preserve"> </w:t>
            </w:r>
            <w:r>
              <w:t>за результатами оцінки та розгляду його тендерної пропозиції,</w:t>
            </w:r>
            <w:r>
              <w:rPr>
                <w:spacing w:val="-52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 з вимогою щодо надання інформації про 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переваг</w:t>
            </w:r>
            <w:r>
              <w:rPr>
                <w:spacing w:val="1"/>
              </w:rPr>
              <w:t xml:space="preserve"> </w:t>
            </w:r>
            <w:r>
              <w:t>порівняно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 учасника, який надіслав звернення, а 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5"/>
              </w:rPr>
              <w:t xml:space="preserve"> </w:t>
            </w:r>
            <w:r>
              <w:t>надати</w:t>
            </w:r>
            <w:r>
              <w:rPr>
                <w:spacing w:val="5"/>
              </w:rPr>
              <w:t xml:space="preserve"> </w:t>
            </w:r>
            <w:r>
              <w:t>йому</w:t>
            </w:r>
            <w:r>
              <w:rPr>
                <w:spacing w:val="3"/>
              </w:rPr>
              <w:t xml:space="preserve"> </w:t>
            </w:r>
            <w:r>
              <w:t>відповідь</w:t>
            </w:r>
            <w:r>
              <w:rPr>
                <w:spacing w:val="8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пізніше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через</w:t>
            </w:r>
          </w:p>
          <w:p w:rsidR="004C6EA1" w:rsidRDefault="00582642">
            <w:pPr>
              <w:pStyle w:val="TableParagraph"/>
              <w:spacing w:line="249" w:lineRule="exact"/>
              <w:jc w:val="both"/>
            </w:pPr>
            <w:r>
              <w:rPr>
                <w:b/>
                <w:i/>
              </w:rPr>
              <w:t>п’ять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днів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надходження</w:t>
            </w:r>
            <w:r>
              <w:rPr>
                <w:spacing w:val="-2"/>
              </w:rPr>
              <w:t xml:space="preserve"> </w:t>
            </w:r>
            <w:r>
              <w:t>такого звернення.</w:t>
            </w:r>
          </w:p>
        </w:tc>
      </w:tr>
      <w:tr w:rsidR="004C6EA1">
        <w:trPr>
          <w:trHeight w:val="10373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ind w:right="97"/>
              <w:jc w:val="both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закінчення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оголошенні,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автоматично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розкриваються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ціну/приведену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файлах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 пропозиції, всупереч вимогам абзацу 3 частини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28 Закону, то учасник вважається 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відповідає встановленим абзацом першим частини третьої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підставі абзацу 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 1 статті 31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Закону.</w:t>
            </w:r>
          </w:p>
          <w:p w:rsidR="004C6EA1" w:rsidRDefault="00582642">
            <w:pPr>
              <w:pStyle w:val="TableParagraph"/>
              <w:spacing w:line="242" w:lineRule="auto"/>
              <w:ind w:right="102"/>
              <w:jc w:val="both"/>
            </w:pPr>
            <w:r>
              <w:t>Вартість тендерної пропозиції та всі інші ціни повинні 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-1"/>
              </w:rPr>
              <w:t xml:space="preserve"> </w:t>
            </w:r>
            <w:r>
              <w:t>визначені.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Учасник самостійно несе всі витрати, пов’язані з підготовкою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поданням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будь-</w:t>
            </w:r>
            <w:proofErr w:type="spellEnd"/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відповідальним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підготовку</w:t>
            </w:r>
            <w:r>
              <w:rPr>
                <w:spacing w:val="1"/>
              </w:rPr>
              <w:t xml:space="preserve"> </w:t>
            </w:r>
            <w:r>
              <w:t>пропозиції незалежно від</w:t>
            </w:r>
            <w:r>
              <w:rPr>
                <w:spacing w:val="-3"/>
              </w:rPr>
              <w:t xml:space="preserve"> </w:t>
            </w:r>
            <w:r>
              <w:t>результату</w:t>
            </w:r>
            <w:r>
              <w:rPr>
                <w:spacing w:val="-3"/>
              </w:rPr>
              <w:t xml:space="preserve"> </w:t>
            </w:r>
            <w:r>
              <w:t>торгів.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витрати, понесені учасником у процесі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 рахунок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прибутку.</w:t>
            </w:r>
            <w:r>
              <w:rPr>
                <w:spacing w:val="1"/>
              </w:rPr>
              <w:t xml:space="preserve"> </w:t>
            </w:r>
            <w:r>
              <w:t>Понесені витрати не відшкодовуються (в тому числі у 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-3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визнання</w:t>
            </w:r>
            <w:r>
              <w:rPr>
                <w:spacing w:val="-3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такими,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відбулися).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Відсутність будь-яких запитань або уточнень стосовно змісту</w:t>
            </w:r>
            <w:r>
              <w:rPr>
                <w:spacing w:val="1"/>
              </w:rPr>
              <w:t xml:space="preserve"> </w:t>
            </w:r>
            <w:r>
              <w:t>та викладення вимог тендерної документації з боку 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отримали</w:t>
            </w:r>
            <w:r>
              <w:rPr>
                <w:spacing w:val="1"/>
              </w:rPr>
              <w:t xml:space="preserve"> </w:t>
            </w:r>
            <w:r>
              <w:t>цю</w:t>
            </w:r>
            <w:r>
              <w:rPr>
                <w:spacing w:val="1"/>
              </w:rPr>
              <w:t xml:space="preserve"> </w:t>
            </w:r>
            <w:r>
              <w:t>документацію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порядку, означатиме, що учасники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торгах,</w:t>
            </w:r>
            <w:r>
              <w:rPr>
                <w:spacing w:val="1"/>
              </w:rPr>
              <w:t xml:space="preserve"> </w:t>
            </w:r>
            <w:r>
              <w:t>повністю</w:t>
            </w:r>
            <w:r>
              <w:rPr>
                <w:spacing w:val="1"/>
              </w:rPr>
              <w:t xml:space="preserve"> </w:t>
            </w:r>
            <w:r>
              <w:t>усвідомлюють</w:t>
            </w:r>
            <w:r>
              <w:rPr>
                <w:spacing w:val="1"/>
              </w:rPr>
              <w:t xml:space="preserve"> </w:t>
            </w:r>
            <w:r>
              <w:t>зміст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1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закупівлі.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За підроблення документів, печаток, штампів та бланків чи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-52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56"/>
              </w:rPr>
              <w:t xml:space="preserve"> </w:t>
            </w:r>
            <w:r>
              <w:t>згідно</w:t>
            </w:r>
            <w:r>
              <w:rPr>
                <w:spacing w:val="-52"/>
              </w:rPr>
              <w:t xml:space="preserve"> </w:t>
            </w:r>
            <w:r>
              <w:t>статті 358 Кримінального</w:t>
            </w:r>
            <w:r>
              <w:rPr>
                <w:spacing w:val="-2"/>
              </w:rPr>
              <w:t xml:space="preserve"> </w:t>
            </w:r>
            <w:r>
              <w:t>Кодексу</w:t>
            </w:r>
            <w:r>
              <w:rPr>
                <w:spacing w:val="-2"/>
              </w:rPr>
              <w:t xml:space="preserve"> </w:t>
            </w:r>
            <w:r>
              <w:t>України.</w:t>
            </w:r>
          </w:p>
          <w:p w:rsidR="004C6EA1" w:rsidRDefault="00582642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Інші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умови</w:t>
            </w:r>
            <w:r>
              <w:rPr>
                <w:b/>
                <w:i/>
                <w:spacing w:val="-5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тендерної</w:t>
            </w:r>
            <w:r>
              <w:rPr>
                <w:b/>
                <w:i/>
                <w:spacing w:val="-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документації:</w:t>
            </w:r>
          </w:p>
          <w:p w:rsidR="004C6EA1" w:rsidRDefault="00582642">
            <w:pPr>
              <w:pStyle w:val="TableParagraph"/>
              <w:numPr>
                <w:ilvl w:val="0"/>
                <w:numId w:val="26"/>
              </w:numPr>
              <w:tabs>
                <w:tab w:val="left" w:pos="518"/>
              </w:tabs>
              <w:ind w:right="99" w:firstLine="0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відповідають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своїх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-1"/>
              </w:rPr>
              <w:t xml:space="preserve"> </w:t>
            </w:r>
            <w:r>
              <w:t>України.</w:t>
            </w:r>
          </w:p>
          <w:p w:rsidR="004C6EA1" w:rsidRDefault="0058264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96" w:firstLine="0"/>
              <w:jc w:val="both"/>
            </w:pPr>
            <w:r>
              <w:t>У разі якщо учасник або переможець не повинен 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2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3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3"/>
              </w:rPr>
              <w:t xml:space="preserve"> </w:t>
            </w:r>
            <w:r>
              <w:t>у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4929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разі</w:t>
            </w:r>
            <w:r>
              <w:rPr>
                <w:spacing w:val="26"/>
              </w:rPr>
              <w:t xml:space="preserve"> </w:t>
            </w:r>
            <w:r>
              <w:t>подання</w:t>
            </w:r>
            <w:r>
              <w:rPr>
                <w:spacing w:val="26"/>
              </w:rPr>
              <w:t xml:space="preserve"> </w:t>
            </w:r>
            <w:r>
              <w:t>тендерної</w:t>
            </w:r>
            <w:r>
              <w:rPr>
                <w:spacing w:val="25"/>
              </w:rPr>
              <w:t xml:space="preserve"> </w:t>
            </w:r>
            <w:r>
              <w:t>пропозиції</w:t>
            </w:r>
            <w:r>
              <w:rPr>
                <w:spacing w:val="27"/>
              </w:rPr>
              <w:t xml:space="preserve"> </w:t>
            </w:r>
            <w:r>
              <w:t>учасником-нерезидентом</w:t>
            </w:r>
            <w:r>
              <w:rPr>
                <w:spacing w:val="22"/>
              </w:rPr>
              <w:t xml:space="preserve"> </w:t>
            </w:r>
            <w:r>
              <w:t>/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переможцем-нерезидентом відповідно до норм 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56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накладати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підпис,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56"/>
              </w:rPr>
              <w:t xml:space="preserve"> </w:t>
            </w:r>
            <w:r>
              <w:t>лист-роз’яснення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 відповідних документів або копію/</w:t>
            </w:r>
            <w:proofErr w:type="spellStart"/>
            <w:r>
              <w:t>ії</w:t>
            </w:r>
            <w:proofErr w:type="spellEnd"/>
            <w:r>
              <w:t xml:space="preserve"> роз'яснення/</w:t>
            </w:r>
            <w:proofErr w:type="spellStart"/>
            <w:r>
              <w:t>нь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державних</w:t>
            </w:r>
            <w:r>
              <w:rPr>
                <w:spacing w:val="-2"/>
              </w:rPr>
              <w:t xml:space="preserve"> </w:t>
            </w:r>
            <w:r>
              <w:t>органів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накладення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2"/>
              </w:rPr>
              <w:t xml:space="preserve"> </w:t>
            </w:r>
            <w:r>
              <w:t>підпису.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</w:tabs>
              <w:spacing w:before="1"/>
              <w:ind w:right="99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учасників - юридичних, фізичних осіб, у тому числі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right="96" w:firstLine="0"/>
              <w:jc w:val="both"/>
            </w:pPr>
            <w:r>
              <w:t>Відсутність документів, що не передбачені 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 осіб - підприємців, у складі тендерної пропозиції 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підставою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376"/>
              </w:tabs>
              <w:ind w:right="98" w:firstLine="0"/>
              <w:jc w:val="both"/>
            </w:pPr>
            <w:r>
              <w:t>Учасники торгів нерезиденти для виконання вимог щодо</w:t>
            </w:r>
            <w:r>
              <w:rPr>
                <w:spacing w:val="1"/>
              </w:rPr>
              <w:t xml:space="preserve"> </w:t>
            </w:r>
            <w:r>
              <w:t xml:space="preserve">подання документів, передбачених </w:t>
            </w:r>
            <w:r>
              <w:rPr>
                <w:b/>
                <w:i/>
              </w:rPr>
              <w:t xml:space="preserve">Додатком 1 </w:t>
            </w:r>
            <w:r>
              <w:t>до тендерної</w:t>
            </w:r>
            <w:r>
              <w:rPr>
                <w:spacing w:val="1"/>
              </w:rPr>
              <w:t xml:space="preserve"> </w:t>
            </w:r>
            <w:r>
              <w:t>документації, подають</w:t>
            </w:r>
            <w:r>
              <w:rPr>
                <w:spacing w:val="1"/>
              </w:rPr>
              <w:t xml:space="preserve"> </w:t>
            </w:r>
            <w:r>
              <w:t>у складі своєї пропозиції, документи,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-3"/>
              </w:rPr>
              <w:t xml:space="preserve"> </w:t>
            </w:r>
            <w:r>
              <w:t>законодавством</w:t>
            </w:r>
            <w:r>
              <w:rPr>
                <w:spacing w:val="-1"/>
              </w:rPr>
              <w:t xml:space="preserve"> </w:t>
            </w:r>
            <w:r>
              <w:t>країн,</w:t>
            </w:r>
            <w:r>
              <w:rPr>
                <w:spacing w:val="-1"/>
              </w:rPr>
              <w:t xml:space="preserve"> </w:t>
            </w:r>
            <w:r>
              <w:t>де</w:t>
            </w:r>
            <w:r>
              <w:rPr>
                <w:spacing w:val="-3"/>
              </w:rPr>
              <w:t xml:space="preserve"> </w:t>
            </w:r>
            <w:r>
              <w:t>вони</w:t>
            </w:r>
            <w:r>
              <w:rPr>
                <w:spacing w:val="-1"/>
              </w:rPr>
              <w:t xml:space="preserve"> </w:t>
            </w:r>
            <w:r>
              <w:t>зареєстровані.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right="97" w:firstLine="0"/>
              <w:jc w:val="both"/>
            </w:pPr>
            <w:r>
              <w:t>Факт подання тендерної пропозиції учасником - 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особою-підприємцем,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-52"/>
              </w:rPr>
              <w:t xml:space="preserve"> </w:t>
            </w:r>
            <w:r>
              <w:t>персональних даних, вважається безумовною згодою суб’єкта</w:t>
            </w:r>
            <w:r>
              <w:rPr>
                <w:spacing w:val="1"/>
              </w:rPr>
              <w:t xml:space="preserve"> </w:t>
            </w:r>
            <w:r>
              <w:t>персональних даних щодо обробки її персональних даних у</w:t>
            </w:r>
            <w:r>
              <w:rPr>
                <w:spacing w:val="1"/>
              </w:rPr>
              <w:t xml:space="preserve"> </w:t>
            </w:r>
            <w:r>
              <w:t>зв’язку з участю в процедурі закупівлі, відповідно до абзацу 4</w:t>
            </w:r>
            <w:r>
              <w:rPr>
                <w:spacing w:val="1"/>
              </w:rPr>
              <w:t xml:space="preserve"> </w:t>
            </w:r>
            <w:r>
              <w:t>статті 2 Закону України «Про захист персональних даних» від</w:t>
            </w:r>
            <w:r>
              <w:rPr>
                <w:spacing w:val="1"/>
              </w:rPr>
              <w:t xml:space="preserve"> </w:t>
            </w:r>
            <w:r>
              <w:t>01.06.2010</w:t>
            </w:r>
            <w:r>
              <w:rPr>
                <w:spacing w:val="-4"/>
              </w:rPr>
              <w:t xml:space="preserve"> </w:t>
            </w:r>
            <w:r>
              <w:t>№ 2297-VI.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В усіх інших випадках, факт подання тендерної пропозиції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підтвердженням наявності у</w:t>
            </w:r>
            <w:r>
              <w:rPr>
                <w:spacing w:val="1"/>
              </w:rPr>
              <w:t xml:space="preserve"> </w:t>
            </w:r>
            <w:r>
              <w:t>неї права на обробку персональних даних, а також надання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замовнику,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одержувачу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(володільця).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-52"/>
              </w:rPr>
              <w:t xml:space="preserve"> </w:t>
            </w:r>
            <w:r>
              <w:t>чином, відповідальність за неправомірну передачу 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обробку,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виключно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подав</w:t>
            </w:r>
            <w:r>
              <w:rPr>
                <w:spacing w:val="-4"/>
              </w:rPr>
              <w:t xml:space="preserve"> </w:t>
            </w:r>
            <w:r>
              <w:t>тендерну</w:t>
            </w:r>
            <w:r>
              <w:rPr>
                <w:spacing w:val="-5"/>
              </w:rPr>
              <w:t xml:space="preserve"> </w:t>
            </w:r>
            <w:r>
              <w:t>пропозицію.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ind w:right="98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видані</w:t>
            </w:r>
            <w:r>
              <w:rPr>
                <w:spacing w:val="1"/>
              </w:rPr>
              <w:t xml:space="preserve"> </w:t>
            </w:r>
            <w:r>
              <w:t>державними</w:t>
            </w:r>
            <w:r>
              <w:rPr>
                <w:spacing w:val="1"/>
              </w:rPr>
              <w:t xml:space="preserve"> </w:t>
            </w:r>
            <w:r>
              <w:t>органами,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відповідати вимогам нормативних актів, відповідно до яких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-2"/>
              </w:rPr>
              <w:t xml:space="preserve"> </w:t>
            </w:r>
            <w:r>
              <w:t>документи</w:t>
            </w:r>
            <w:r>
              <w:rPr>
                <w:spacing w:val="-1"/>
              </w:rPr>
              <w:t xml:space="preserve"> </w:t>
            </w:r>
            <w:r>
              <w:t>видані.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ind w:right="98" w:firstLine="0"/>
              <w:jc w:val="both"/>
            </w:pP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згодний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проектом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 xml:space="preserve">викладеним в </w:t>
            </w:r>
            <w:r>
              <w:rPr>
                <w:b/>
                <w:i/>
              </w:rPr>
              <w:t xml:space="preserve">Додатку 3 </w:t>
            </w:r>
            <w:r>
              <w:t>до цієї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буде дотримуватися умов своєї тендерної пропозиції протягом</w:t>
            </w:r>
            <w:r>
              <w:rPr>
                <w:spacing w:val="-52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Розділу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before="1"/>
              <w:ind w:right="95"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вимога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встановлена</w:t>
            </w:r>
            <w:r>
              <w:rPr>
                <w:spacing w:val="1"/>
              </w:rPr>
              <w:t xml:space="preserve"> </w:t>
            </w:r>
            <w:r>
              <w:t>декілька разів, учасник/переможець може подати необхідний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54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інформацію один раз.</w:t>
            </w:r>
          </w:p>
          <w:p w:rsidR="004C6EA1" w:rsidRDefault="00582642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right="96" w:firstLine="0"/>
              <w:jc w:val="both"/>
            </w:pPr>
            <w:r>
              <w:t>Фактом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підтверджує,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</w:t>
            </w:r>
            <w:r>
              <w:rPr>
                <w:spacing w:val="1"/>
              </w:rPr>
              <w:t xml:space="preserve"> </w:t>
            </w:r>
            <w:r>
              <w:t>взаємовідносинах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оперативно-господарську/і</w:t>
            </w:r>
            <w:r>
              <w:rPr>
                <w:spacing w:val="1"/>
              </w:rPr>
              <w:t xml:space="preserve"> </w:t>
            </w:r>
            <w:r>
              <w:t>санкцію/</w:t>
            </w:r>
            <w:proofErr w:type="spellStart"/>
            <w:r>
              <w:t>ії</w:t>
            </w:r>
            <w:proofErr w:type="spellEnd"/>
            <w:r>
              <w:t>, передбачену/і пунктом 4 частини 1 статті 236 ГКУ,</w:t>
            </w:r>
            <w:r>
              <w:rPr>
                <w:spacing w:val="-52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відмова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господарських</w:t>
            </w:r>
            <w:r>
              <w:rPr>
                <w:spacing w:val="1"/>
              </w:rPr>
              <w:t xml:space="preserve"> </w:t>
            </w:r>
            <w:r>
              <w:t>відносин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майбутнє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 xml:space="preserve">було </w:t>
            </w:r>
            <w:proofErr w:type="spellStart"/>
            <w:r>
              <w:t>застосовано‖</w:t>
            </w:r>
            <w:proofErr w:type="spellEnd"/>
            <w:r>
              <w:t>.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Примітка:</w:t>
            </w:r>
          </w:p>
          <w:p w:rsidR="004C6EA1" w:rsidRDefault="00582642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*У разі застосовування зазначеної санкції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 приймає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рішення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відмову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учаснику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участі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процедурі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відхиляє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пропозицію учасника як таку,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встановленим</w:t>
            </w:r>
            <w:r>
              <w:rPr>
                <w:i/>
                <w:spacing w:val="44"/>
              </w:rPr>
              <w:t xml:space="preserve"> </w:t>
            </w:r>
            <w:hyperlink r:id="rId13" w:anchor="n1422">
              <w:r>
                <w:rPr>
                  <w:i/>
                </w:rPr>
                <w:t>абзацом</w:t>
              </w:r>
              <w:r>
                <w:rPr>
                  <w:i/>
                  <w:spacing w:val="45"/>
                </w:rPr>
                <w:t xml:space="preserve"> </w:t>
              </w:r>
              <w:r>
                <w:rPr>
                  <w:i/>
                </w:rPr>
                <w:t>першим</w:t>
              </w:r>
            </w:hyperlink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третьої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1120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статті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22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Закону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України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«Про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публічні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закупівлі»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вимогам</w:t>
            </w:r>
          </w:p>
          <w:p w:rsidR="004C6EA1" w:rsidRDefault="00582642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законодавства.</w:t>
            </w:r>
          </w:p>
          <w:p w:rsidR="004C6EA1" w:rsidRDefault="00582642">
            <w:pPr>
              <w:pStyle w:val="TableParagraph"/>
              <w:ind w:right="99"/>
            </w:pPr>
            <w:r>
              <w:t>11.</w:t>
            </w:r>
            <w:r>
              <w:rPr>
                <w:spacing w:val="8"/>
              </w:rPr>
              <w:t xml:space="preserve"> </w:t>
            </w:r>
            <w:r>
              <w:t>Пропозиція</w:t>
            </w:r>
            <w:r>
              <w:rPr>
                <w:spacing w:val="7"/>
              </w:rPr>
              <w:t xml:space="preserve"> </w:t>
            </w:r>
            <w:r>
              <w:t>учасника</w:t>
            </w:r>
            <w:r>
              <w:rPr>
                <w:spacing w:val="8"/>
              </w:rPr>
              <w:t xml:space="preserve"> </w:t>
            </w:r>
            <w:r>
              <w:t>може</w:t>
            </w:r>
            <w:r>
              <w:rPr>
                <w:spacing w:val="9"/>
              </w:rPr>
              <w:t xml:space="preserve"> </w:t>
            </w:r>
            <w:r>
              <w:t>містити</w:t>
            </w:r>
            <w:r>
              <w:rPr>
                <w:spacing w:val="7"/>
              </w:rPr>
              <w:t xml:space="preserve"> </w:t>
            </w:r>
            <w:r>
              <w:t>документи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водяними</w:t>
            </w:r>
            <w:r>
              <w:rPr>
                <w:spacing w:val="-52"/>
              </w:rPr>
              <w:t xml:space="preserve"> </w:t>
            </w:r>
            <w:r>
              <w:t>знаками.</w:t>
            </w:r>
          </w:p>
        </w:tc>
      </w:tr>
      <w:tr w:rsidR="004C6EA1">
        <w:trPr>
          <w:trHeight w:val="13913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428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tabs>
                <w:tab w:val="left" w:pos="1263"/>
                <w:tab w:val="left" w:pos="2323"/>
                <w:tab w:val="left" w:pos="3434"/>
                <w:tab w:val="left" w:pos="4801"/>
                <w:tab w:val="left" w:pos="5161"/>
              </w:tabs>
              <w:spacing w:line="237" w:lineRule="exact"/>
            </w:pPr>
            <w:r>
              <w:t>Замовник</w:t>
            </w:r>
            <w:r>
              <w:tab/>
              <w:t>відхиляє</w:t>
            </w:r>
            <w:r>
              <w:tab/>
              <w:t>тендерну</w:t>
            </w:r>
            <w:r>
              <w:tab/>
              <w:t>пропозицію</w:t>
            </w:r>
            <w:r>
              <w:tab/>
              <w:t>у</w:t>
            </w:r>
            <w:r>
              <w:tab/>
              <w:t>випадках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передбачених</w:t>
            </w:r>
            <w:r>
              <w:rPr>
                <w:spacing w:val="-1"/>
              </w:rPr>
              <w:t xml:space="preserve"> </w:t>
            </w:r>
            <w:r>
              <w:t>частиною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статті 31</w:t>
            </w:r>
            <w:r>
              <w:rPr>
                <w:spacing w:val="-4"/>
              </w:rPr>
              <w:t xml:space="preserve"> </w:t>
            </w:r>
            <w:r>
              <w:t>Закону.</w:t>
            </w:r>
          </w:p>
          <w:p w:rsidR="004C6EA1" w:rsidRDefault="00582642">
            <w:pPr>
              <w:pStyle w:val="TableParagraph"/>
              <w:spacing w:before="1"/>
              <w:ind w:right="99"/>
            </w:pPr>
            <w:r>
              <w:t>Замовник</w:t>
            </w:r>
            <w:r>
              <w:rPr>
                <w:spacing w:val="16"/>
              </w:rPr>
              <w:t xml:space="preserve"> </w:t>
            </w:r>
            <w:r>
              <w:t>відхиляє</w:t>
            </w:r>
            <w:r>
              <w:rPr>
                <w:spacing w:val="15"/>
              </w:rPr>
              <w:t xml:space="preserve"> </w:t>
            </w:r>
            <w:r>
              <w:t>тендерну</w:t>
            </w:r>
            <w:r>
              <w:rPr>
                <w:spacing w:val="13"/>
              </w:rPr>
              <w:t xml:space="preserve"> </w:t>
            </w:r>
            <w:r>
              <w:t>пропозицію</w:t>
            </w:r>
            <w:r>
              <w:rPr>
                <w:spacing w:val="16"/>
              </w:rPr>
              <w:t xml:space="preserve"> </w:t>
            </w:r>
            <w:r>
              <w:t>із</w:t>
            </w:r>
            <w:r>
              <w:rPr>
                <w:spacing w:val="15"/>
              </w:rPr>
              <w:t xml:space="preserve"> </w:t>
            </w:r>
            <w:r>
              <w:t>зазначенням</w:t>
            </w:r>
            <w:r>
              <w:rPr>
                <w:spacing w:val="-52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якщо:</w:t>
            </w:r>
          </w:p>
          <w:p w:rsidR="004C6EA1" w:rsidRDefault="00582642">
            <w:pPr>
              <w:pStyle w:val="TableParagraph"/>
              <w:spacing w:line="251" w:lineRule="exact"/>
              <w:jc w:val="both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закупівлі: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2"/>
              <w:ind w:right="99" w:firstLine="0"/>
              <w:jc w:val="both"/>
            </w:pPr>
            <w:r>
              <w:t>не відповідає кваліфікаційним (кваліфікаційному) критеріям,</w:t>
            </w:r>
            <w:r>
              <w:rPr>
                <w:spacing w:val="-52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наявні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1"/>
              </w:rPr>
              <w:t xml:space="preserve"> </w:t>
            </w:r>
            <w:r>
              <w:t>встановлені частиною першою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17 Закону;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9" w:firstLine="0"/>
              <w:jc w:val="both"/>
            </w:pPr>
            <w:r>
              <w:t>не відповідає встановленим абзацом першим частини третьої</w:t>
            </w:r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97" w:firstLine="0"/>
              <w:jc w:val="both"/>
            </w:pPr>
            <w:r>
              <w:t>зазначив у тендерній пропозиції недостовірну 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1"/>
              </w:rPr>
              <w:t xml:space="preserve"> </w:t>
            </w:r>
            <w:r>
              <w:t>п’ятнадцятою</w:t>
            </w:r>
            <w:r>
              <w:rPr>
                <w:spacing w:val="-4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 цього Закону;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замовником у тендерній документації до такого 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 w:firstLine="0"/>
              <w:jc w:val="both"/>
            </w:pPr>
            <w:r>
              <w:t>не виправив виявлені замовником після розкриття тендерних</w:t>
            </w:r>
            <w:r>
              <w:rPr>
                <w:spacing w:val="-52"/>
              </w:rPr>
              <w:t xml:space="preserve"> </w:t>
            </w:r>
            <w:r>
              <w:t>пропозицій невідповідності в інформації та/або 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52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невідповідностей;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right="100" w:firstLine="0"/>
              <w:jc w:val="both"/>
            </w:pPr>
            <w:r>
              <w:t>не надав обґрунтування аномально низької ціни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чотирнадцятій</w:t>
            </w:r>
            <w:r>
              <w:rPr>
                <w:spacing w:val="-1"/>
              </w:rPr>
              <w:t xml:space="preserve"> </w:t>
            </w:r>
            <w:r>
              <w:t>статті 29 Закону;</w:t>
            </w:r>
          </w:p>
          <w:p w:rsidR="004C6EA1" w:rsidRDefault="00582642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spacing w:before="1"/>
              <w:ind w:right="99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 статті</w:t>
            </w:r>
            <w:r>
              <w:rPr>
                <w:spacing w:val="1"/>
              </w:rPr>
              <w:t xml:space="preserve"> </w:t>
            </w:r>
            <w:r>
              <w:t>28 Закону;</w:t>
            </w:r>
          </w:p>
          <w:p w:rsidR="004C6EA1" w:rsidRDefault="00582642">
            <w:pPr>
              <w:pStyle w:val="TableParagraph"/>
              <w:spacing w:line="252" w:lineRule="exact"/>
              <w:jc w:val="both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тендерна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3"/>
              </w:rPr>
              <w:t xml:space="preserve"> </w:t>
            </w:r>
            <w:r>
              <w:t>учасника:</w:t>
            </w:r>
          </w:p>
          <w:p w:rsidR="004C6EA1" w:rsidRDefault="00582642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99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 документації;</w:t>
            </w:r>
          </w:p>
          <w:p w:rsidR="004C6EA1" w:rsidRDefault="00582642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100" w:firstLine="0"/>
              <w:jc w:val="both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аніж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вимагається</w:t>
            </w:r>
            <w:r>
              <w:rPr>
                <w:spacing w:val="-2"/>
              </w:rPr>
              <w:t xml:space="preserve"> </w:t>
            </w:r>
            <w:r>
              <w:t>тендерною</w:t>
            </w:r>
            <w:r>
              <w:rPr>
                <w:spacing w:val="-2"/>
              </w:rPr>
              <w:t xml:space="preserve"> </w:t>
            </w:r>
            <w:r>
              <w:t>документацією;</w:t>
            </w:r>
          </w:p>
          <w:p w:rsidR="004C6EA1" w:rsidRDefault="00582642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  <w:ind w:left="234" w:hanging="128"/>
              <w:jc w:val="both"/>
            </w:pPr>
            <w:r>
              <w:t>є</w:t>
            </w:r>
            <w:r>
              <w:rPr>
                <w:spacing w:val="-2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2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  <w:p w:rsidR="004C6EA1" w:rsidRDefault="00582642">
            <w:pPr>
              <w:pStyle w:val="TableParagraph"/>
              <w:spacing w:line="252" w:lineRule="exact"/>
              <w:jc w:val="both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переможець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закупівлі:</w:t>
            </w:r>
          </w:p>
          <w:p w:rsidR="004C6EA1" w:rsidRDefault="00582642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2"/>
              <w:ind w:right="96" w:firstLine="0"/>
              <w:jc w:val="both"/>
            </w:pPr>
            <w:r>
              <w:t>відмовився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-52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закупівлю;</w:t>
            </w:r>
          </w:p>
          <w:p w:rsidR="004C6EA1" w:rsidRDefault="00582642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ind w:right="99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-52"/>
              </w:rPr>
              <w:t xml:space="preserve"> </w:t>
            </w:r>
            <w:r>
              <w:t>установлених</w:t>
            </w:r>
            <w:r>
              <w:rPr>
                <w:spacing w:val="-1"/>
              </w:rPr>
              <w:t xml:space="preserve"> </w:t>
            </w:r>
            <w:r>
              <w:t>статтею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t>Закону;</w:t>
            </w:r>
          </w:p>
          <w:p w:rsidR="004C6EA1" w:rsidRDefault="00582642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right="98" w:firstLine="0"/>
              <w:jc w:val="both"/>
            </w:pPr>
            <w:r>
              <w:t>не надав копію ліцензії або документа дозвільного характеру</w:t>
            </w:r>
            <w:r>
              <w:rPr>
                <w:spacing w:val="-52"/>
              </w:rPr>
              <w:t xml:space="preserve"> </w:t>
            </w:r>
            <w:r>
              <w:t>(у разі їх наявності) відповідно до частини другої статті 41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поданням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 буде вважатися не подання достовірної 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чинної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</w:t>
            </w:r>
            <w:r>
              <w:rPr>
                <w:spacing w:val="1"/>
              </w:rPr>
              <w:t xml:space="preserve"> </w:t>
            </w:r>
            <w:r>
              <w:t>діяльності,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4C6EA1" w:rsidRDefault="00582642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54" w:lineRule="exact"/>
              <w:ind w:right="99" w:firstLine="0"/>
              <w:jc w:val="both"/>
            </w:pPr>
            <w:r>
              <w:t>не надав забезпечення виконання договору про закупівлю,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таке забезпечення</w:t>
            </w:r>
            <w:r>
              <w:rPr>
                <w:spacing w:val="-2"/>
              </w:rPr>
              <w:t xml:space="preserve"> </w:t>
            </w:r>
            <w:r>
              <w:t>вимагалося замовником.</w:t>
            </w:r>
          </w:p>
        </w:tc>
      </w:tr>
    </w:tbl>
    <w:p w:rsidR="004C6EA1" w:rsidRDefault="004C6EA1">
      <w:pPr>
        <w:spacing w:line="254" w:lineRule="exact"/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2783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відхилення тендерної</w:t>
            </w:r>
            <w:r>
              <w:rPr>
                <w:spacing w:val="5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у 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  <w:p w:rsidR="004C6EA1" w:rsidRDefault="00582642">
            <w:pPr>
              <w:pStyle w:val="TableParagraph"/>
              <w:spacing w:before="1"/>
              <w:ind w:right="96"/>
              <w:jc w:val="both"/>
            </w:pPr>
            <w:r>
              <w:t>підстави такого відхилення (з посиланням на відповідні норми</w:t>
            </w:r>
            <w:r>
              <w:rPr>
                <w:spacing w:val="-52"/>
              </w:rPr>
              <w:t xml:space="preserve"> </w:t>
            </w:r>
            <w:r>
              <w:t>Закону та умови тендерної документації, яким така тендерна</w:t>
            </w:r>
            <w:r>
              <w:rPr>
                <w:spacing w:val="1"/>
              </w:rPr>
              <w:t xml:space="preserve"> </w:t>
            </w:r>
            <w:r>
              <w:t>пропозиція та/або учасник не відповідають, із зазначенням, у</w:t>
            </w:r>
            <w:r>
              <w:rPr>
                <w:spacing w:val="1"/>
              </w:rPr>
              <w:t xml:space="preserve"> </w:t>
            </w:r>
            <w:r>
              <w:t>чому саме полягає така невідповідність), протягом одного 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ухвалення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учаснику/переможцю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</w:tc>
      </w:tr>
      <w:tr w:rsidR="004C6EA1">
        <w:trPr>
          <w:trHeight w:val="472"/>
        </w:trPr>
        <w:tc>
          <w:tcPr>
            <w:tcW w:w="9629" w:type="dxa"/>
            <w:gridSpan w:val="3"/>
          </w:tcPr>
          <w:p w:rsidR="004C6EA1" w:rsidRDefault="00582642">
            <w:pPr>
              <w:pStyle w:val="TableParagraph"/>
              <w:spacing w:before="100"/>
              <w:ind w:left="1531" w:right="1526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4C6EA1">
        <w:trPr>
          <w:trHeight w:val="8602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56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 тендеру таким,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відбувся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</w:pPr>
            <w:r>
              <w:t xml:space="preserve">Замовник </w:t>
            </w:r>
            <w:r>
              <w:rPr>
                <w:b/>
                <w:i/>
              </w:rPr>
              <w:t xml:space="preserve">відміняє </w:t>
            </w:r>
            <w:r>
              <w:t>тендер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разі:</w:t>
            </w:r>
          </w:p>
          <w:p w:rsidR="004C6EA1" w:rsidRDefault="0058264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101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4C6EA1" w:rsidRDefault="0058264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99"/>
              <w:jc w:val="both"/>
            </w:pPr>
            <w:r>
              <w:t>неможливості усунення порушень, що виникли через</w:t>
            </w:r>
            <w:r>
              <w:rPr>
                <w:spacing w:val="1"/>
              </w:rPr>
              <w:t xml:space="preserve"> </w:t>
            </w:r>
            <w:r>
              <w:t>виявлені порушення законодавства у сфері публічних</w:t>
            </w:r>
            <w:r>
              <w:rPr>
                <w:spacing w:val="1"/>
              </w:rPr>
              <w:t xml:space="preserve"> </w:t>
            </w:r>
            <w:r>
              <w:t>закупівель, з описом таких порушень, які неможливо</w:t>
            </w:r>
            <w:r>
              <w:rPr>
                <w:spacing w:val="1"/>
              </w:rPr>
              <w:t xml:space="preserve"> </w:t>
            </w:r>
            <w:r>
              <w:t>усунути.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автоматично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t>відміняється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:rsidR="004C6EA1" w:rsidRDefault="0058264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8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пропозицій;</w:t>
            </w:r>
          </w:p>
          <w:p w:rsidR="004C6EA1" w:rsidRDefault="0058264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8"/>
              <w:jc w:val="both"/>
            </w:pP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у процедурі відкритих торгів, у разі якщо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-52"/>
              </w:rPr>
              <w:t xml:space="preserve"> </w:t>
            </w:r>
            <w:r>
              <w:t>оприлюднено відповідно до частини третьої статті 10</w:t>
            </w:r>
            <w:r>
              <w:rPr>
                <w:spacing w:val="1"/>
              </w:rPr>
              <w:t xml:space="preserve"> </w:t>
            </w:r>
            <w:r>
              <w:t>Закону;</w:t>
            </w:r>
          </w:p>
          <w:p w:rsidR="004C6EA1" w:rsidRDefault="0058264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8"/>
              <w:jc w:val="both"/>
            </w:pP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Законом.</w:t>
            </w:r>
          </w:p>
          <w:p w:rsidR="004C6EA1" w:rsidRDefault="00582642">
            <w:pPr>
              <w:pStyle w:val="TableParagraph"/>
              <w:jc w:val="both"/>
            </w:pPr>
            <w:r>
              <w:t>Тендер</w:t>
            </w:r>
            <w:r>
              <w:rPr>
                <w:spacing w:val="-1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бути</w:t>
            </w:r>
            <w:r>
              <w:rPr>
                <w:spacing w:val="-2"/>
              </w:rPr>
              <w:t xml:space="preserve"> </w:t>
            </w:r>
            <w:r>
              <w:t>відмінено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лотом).</w:t>
            </w:r>
          </w:p>
          <w:p w:rsidR="004C6EA1" w:rsidRDefault="00582642">
            <w:pPr>
              <w:pStyle w:val="TableParagraph"/>
              <w:ind w:right="96"/>
              <w:jc w:val="both"/>
            </w:pPr>
            <w:r>
              <w:t xml:space="preserve">Замовник має право </w:t>
            </w:r>
            <w:r>
              <w:rPr>
                <w:b/>
                <w:i/>
              </w:rPr>
              <w:t>визнати тендер таким, що не відбувся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разі:</w:t>
            </w:r>
          </w:p>
          <w:p w:rsidR="004C6EA1" w:rsidRDefault="0058264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неможливим</w:t>
            </w:r>
            <w:r>
              <w:rPr>
                <w:spacing w:val="-52"/>
              </w:rPr>
              <w:t xml:space="preserve"> </w:t>
            </w:r>
            <w:r>
              <w:t>внаслідок</w:t>
            </w:r>
            <w:r>
              <w:rPr>
                <w:spacing w:val="-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сили;</w:t>
            </w:r>
          </w:p>
          <w:p w:rsidR="004C6EA1" w:rsidRDefault="0058264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100"/>
              <w:jc w:val="both"/>
            </w:pPr>
            <w:r>
              <w:t>скорочення видатків на здійснення закупівлі 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послуг.</w:t>
            </w:r>
          </w:p>
          <w:p w:rsidR="004C6EA1" w:rsidRDefault="00582642">
            <w:pPr>
              <w:pStyle w:val="TableParagraph"/>
              <w:ind w:right="99"/>
            </w:pPr>
            <w:r>
              <w:t>Замовник</w:t>
            </w:r>
            <w:r>
              <w:rPr>
                <w:spacing w:val="51"/>
              </w:rPr>
              <w:t xml:space="preserve"> </w:t>
            </w:r>
            <w:r>
              <w:t>має</w:t>
            </w:r>
            <w:r>
              <w:rPr>
                <w:spacing w:val="49"/>
              </w:rPr>
              <w:t xml:space="preserve"> </w:t>
            </w:r>
            <w:r>
              <w:t>право</w:t>
            </w:r>
            <w:r>
              <w:rPr>
                <w:spacing w:val="51"/>
              </w:rPr>
              <w:t xml:space="preserve"> </w:t>
            </w:r>
            <w:r>
              <w:t>визнати</w:t>
            </w:r>
            <w:r>
              <w:rPr>
                <w:spacing w:val="49"/>
              </w:rPr>
              <w:t xml:space="preserve"> </w:t>
            </w:r>
            <w:r>
              <w:t>тендер</w:t>
            </w:r>
            <w:r>
              <w:rPr>
                <w:spacing w:val="51"/>
              </w:rPr>
              <w:t xml:space="preserve"> </w:t>
            </w:r>
            <w:r>
              <w:t>таким,</w:t>
            </w:r>
            <w:r>
              <w:rPr>
                <w:spacing w:val="50"/>
              </w:rPr>
              <w:t xml:space="preserve"> </w:t>
            </w:r>
            <w:r>
              <w:t>що</w:t>
            </w:r>
            <w:r>
              <w:rPr>
                <w:spacing w:val="49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відбувся</w:t>
            </w:r>
            <w:r>
              <w:rPr>
                <w:spacing w:val="-52"/>
              </w:rPr>
              <w:t xml:space="preserve"> </w:t>
            </w:r>
            <w:r>
              <w:t>частково</w:t>
            </w:r>
            <w:r>
              <w:rPr>
                <w:spacing w:val="-3"/>
              </w:rPr>
              <w:t xml:space="preserve"> </w:t>
            </w:r>
            <w:r>
              <w:t>(за лотом).</w:t>
            </w:r>
          </w:p>
          <w:p w:rsidR="004C6EA1" w:rsidRDefault="00582642">
            <w:pPr>
              <w:pStyle w:val="TableParagraph"/>
              <w:ind w:right="98"/>
            </w:pPr>
            <w:r>
              <w:t>У</w:t>
            </w:r>
            <w:r>
              <w:rPr>
                <w:spacing w:val="17"/>
              </w:rPr>
              <w:t xml:space="preserve"> </w:t>
            </w:r>
            <w:r>
              <w:t>разі</w:t>
            </w:r>
            <w:r>
              <w:rPr>
                <w:spacing w:val="19"/>
              </w:rPr>
              <w:t xml:space="preserve"> </w:t>
            </w:r>
            <w:r>
              <w:t>відміни</w:t>
            </w:r>
            <w:r>
              <w:rPr>
                <w:spacing w:val="14"/>
              </w:rPr>
              <w:t xml:space="preserve"> </w:t>
            </w:r>
            <w:r>
              <w:t>тендеру</w:t>
            </w:r>
            <w:r>
              <w:rPr>
                <w:spacing w:val="15"/>
              </w:rPr>
              <w:t xml:space="preserve"> </w:t>
            </w:r>
            <w:r>
              <w:t>замовником</w:t>
            </w:r>
            <w:r>
              <w:rPr>
                <w:spacing w:val="17"/>
              </w:rPr>
              <w:t xml:space="preserve"> </w:t>
            </w:r>
            <w:r>
              <w:t>або</w:t>
            </w:r>
            <w:r>
              <w:rPr>
                <w:spacing w:val="18"/>
              </w:rPr>
              <w:t xml:space="preserve"> </w:t>
            </w:r>
            <w:r>
              <w:t>визнання</w:t>
            </w:r>
            <w:r>
              <w:rPr>
                <w:spacing w:val="17"/>
              </w:rPr>
              <w:t xml:space="preserve"> </w:t>
            </w:r>
            <w:r>
              <w:t>тендеру</w:t>
            </w:r>
            <w:r>
              <w:rPr>
                <w:spacing w:val="-52"/>
              </w:rPr>
              <w:t xml:space="preserve"> </w:t>
            </w:r>
            <w:r>
              <w:t>таким,</w:t>
            </w:r>
            <w:r>
              <w:rPr>
                <w:spacing w:val="40"/>
              </w:rPr>
              <w:t xml:space="preserve"> </w:t>
            </w:r>
            <w:r>
              <w:t>що</w:t>
            </w:r>
            <w:r>
              <w:rPr>
                <w:spacing w:val="41"/>
              </w:rPr>
              <w:t xml:space="preserve"> </w:t>
            </w:r>
            <w:r>
              <w:t>не</w:t>
            </w:r>
            <w:r>
              <w:rPr>
                <w:spacing w:val="42"/>
              </w:rPr>
              <w:t xml:space="preserve"> </w:t>
            </w:r>
            <w:r>
              <w:t>відбувся,</w:t>
            </w:r>
            <w:r>
              <w:rPr>
                <w:spacing w:val="40"/>
              </w:rPr>
              <w:t xml:space="preserve"> </w:t>
            </w:r>
            <w:r>
              <w:t>замовник</w:t>
            </w:r>
            <w:r>
              <w:rPr>
                <w:spacing w:val="41"/>
              </w:rPr>
              <w:t xml:space="preserve"> </w:t>
            </w:r>
            <w:r>
              <w:t>протягом</w:t>
            </w:r>
            <w:r>
              <w:rPr>
                <w:spacing w:val="41"/>
              </w:rPr>
              <w:t xml:space="preserve"> </w:t>
            </w:r>
            <w:r>
              <w:t>одного</w:t>
            </w:r>
            <w:r>
              <w:rPr>
                <w:spacing w:val="41"/>
              </w:rPr>
              <w:t xml:space="preserve"> </w:t>
            </w:r>
            <w:r>
              <w:t>робочого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21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r>
              <w:t>дня</w:t>
            </w:r>
            <w:r>
              <w:rPr>
                <w:spacing w:val="21"/>
              </w:rPr>
              <w:t xml:space="preserve"> </w:t>
            </w:r>
            <w:r>
              <w:t>прийняття</w:t>
            </w:r>
            <w:r>
              <w:rPr>
                <w:spacing w:val="22"/>
              </w:rPr>
              <w:t xml:space="preserve"> </w:t>
            </w:r>
            <w:r>
              <w:t>відповідного</w:t>
            </w:r>
            <w:r>
              <w:rPr>
                <w:spacing w:val="22"/>
              </w:rPr>
              <w:t xml:space="preserve"> </w:t>
            </w:r>
            <w:r>
              <w:t>рішення</w:t>
            </w:r>
            <w:r>
              <w:rPr>
                <w:spacing w:val="21"/>
              </w:rPr>
              <w:t xml:space="preserve"> </w:t>
            </w:r>
            <w:r>
              <w:t>зазначає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8"/>
              </w:rPr>
              <w:t xml:space="preserve"> </w:t>
            </w:r>
            <w:r>
              <w:t>системі</w:t>
            </w:r>
            <w:r>
              <w:rPr>
                <w:spacing w:val="8"/>
              </w:rPr>
              <w:t xml:space="preserve"> </w:t>
            </w:r>
            <w:r>
              <w:t>закупівель</w:t>
            </w:r>
            <w:r>
              <w:rPr>
                <w:spacing w:val="9"/>
              </w:rPr>
              <w:t xml:space="preserve"> </w:t>
            </w:r>
            <w:r>
              <w:t>підстави</w:t>
            </w:r>
            <w:r>
              <w:rPr>
                <w:spacing w:val="8"/>
              </w:rPr>
              <w:t xml:space="preserve"> </w:t>
            </w:r>
            <w:r>
              <w:t>прийняття</w:t>
            </w:r>
            <w:r>
              <w:rPr>
                <w:spacing w:val="8"/>
              </w:rPr>
              <w:t xml:space="preserve"> </w:t>
            </w:r>
            <w:r>
              <w:t>рішення.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разі</w:t>
            </w:r>
            <w:r>
              <w:rPr>
                <w:spacing w:val="32"/>
              </w:rPr>
              <w:t xml:space="preserve"> </w:t>
            </w:r>
            <w:r>
              <w:t>якщо</w:t>
            </w:r>
            <w:r>
              <w:rPr>
                <w:spacing w:val="31"/>
              </w:rPr>
              <w:t xml:space="preserve"> </w:t>
            </w:r>
            <w:r>
              <w:t>тендер</w:t>
            </w:r>
            <w:r>
              <w:rPr>
                <w:spacing w:val="31"/>
              </w:rPr>
              <w:t xml:space="preserve"> </w:t>
            </w:r>
            <w:r>
              <w:t>відміняється</w:t>
            </w:r>
            <w:r>
              <w:rPr>
                <w:spacing w:val="30"/>
              </w:rPr>
              <w:t xml:space="preserve"> </w:t>
            </w:r>
            <w:r>
              <w:t>автоматично,</w:t>
            </w:r>
            <w:r>
              <w:rPr>
                <w:spacing w:val="31"/>
              </w:rPr>
              <w:t xml:space="preserve"> </w:t>
            </w:r>
            <w:r>
              <w:t>відповідно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Закону,</w:t>
            </w:r>
            <w:r>
              <w:rPr>
                <w:spacing w:val="41"/>
              </w:rPr>
              <w:t xml:space="preserve"> </w:t>
            </w:r>
            <w:r>
              <w:t>інформація</w:t>
            </w:r>
            <w:r>
              <w:rPr>
                <w:spacing w:val="40"/>
              </w:rPr>
              <w:t xml:space="preserve"> </w:t>
            </w:r>
            <w:r>
              <w:t>про</w:t>
            </w:r>
            <w:r>
              <w:rPr>
                <w:spacing w:val="38"/>
              </w:rPr>
              <w:t xml:space="preserve"> </w:t>
            </w:r>
            <w:r>
              <w:t>відміну</w:t>
            </w:r>
            <w:r>
              <w:rPr>
                <w:spacing w:val="38"/>
              </w:rPr>
              <w:t xml:space="preserve"> </w:t>
            </w:r>
            <w:r>
              <w:t>тендеру</w:t>
            </w:r>
            <w:r>
              <w:rPr>
                <w:spacing w:val="38"/>
              </w:rPr>
              <w:t xml:space="preserve"> </w:t>
            </w:r>
            <w:r>
              <w:t>оприлюднюється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-3"/>
              </w:rPr>
              <w:t xml:space="preserve"> </w:t>
            </w:r>
            <w:r>
              <w:t>системою закупівель</w:t>
            </w:r>
            <w:r>
              <w:rPr>
                <w:spacing w:val="-1"/>
              </w:rPr>
              <w:t xml:space="preserve"> </w:t>
            </w:r>
            <w:r>
              <w:t>автоматично.</w:t>
            </w:r>
          </w:p>
        </w:tc>
      </w:tr>
    </w:tbl>
    <w:p w:rsidR="004C6EA1" w:rsidRDefault="004C6EA1">
      <w:pPr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5549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spacing w:line="242" w:lineRule="auto"/>
              <w:ind w:left="109" w:right="270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138" w:type="dxa"/>
          </w:tcPr>
          <w:p w:rsidR="004C6EA1" w:rsidRDefault="004C6EA1">
            <w:pPr>
              <w:pStyle w:val="TableParagraph"/>
              <w:ind w:left="0"/>
              <w:rPr>
                <w:sz w:val="24"/>
              </w:rPr>
            </w:pPr>
          </w:p>
          <w:p w:rsidR="004C6EA1" w:rsidRDefault="004C6EA1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4C6EA1" w:rsidRDefault="00582642">
            <w:pPr>
              <w:pStyle w:val="TableParagraph"/>
              <w:spacing w:before="1"/>
              <w:ind w:right="96"/>
              <w:jc w:val="both"/>
            </w:pPr>
            <w:r>
              <w:t>Замовник укладає договір про закупівлю з учасником, який</w:t>
            </w:r>
            <w:r>
              <w:rPr>
                <w:spacing w:val="1"/>
              </w:rPr>
              <w:t xml:space="preserve"> </w:t>
            </w:r>
            <w:r>
              <w:t>визнаний переможцем процедури закупівлі, протягом 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 рішення про намір укласти договір про 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продовжений</w:t>
            </w:r>
            <w:r>
              <w:rPr>
                <w:spacing w:val="-3"/>
              </w:rPr>
              <w:t xml:space="preserve"> </w:t>
            </w:r>
            <w:r>
              <w:t>до 60 днів.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t>З метою забезпечення права на оскарження рішень замовника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:rsidR="004C6EA1" w:rsidRDefault="00582642">
            <w:pPr>
              <w:pStyle w:val="TableParagraph"/>
              <w:ind w:right="9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скарги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-52"/>
              </w:rPr>
              <w:t xml:space="preserve"> </w:t>
            </w:r>
            <w:r>
              <w:t>оприлюднення в електронній системі закупівель повідомлення</w:t>
            </w:r>
            <w:r>
              <w:rPr>
                <w:spacing w:val="-52"/>
              </w:rPr>
              <w:t xml:space="preserve"> </w:t>
            </w:r>
            <w:r>
              <w:t>про намір укласти договір про закупівлю перебіг строку для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-2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призупиняється.</w:t>
            </w:r>
          </w:p>
        </w:tc>
      </w:tr>
      <w:tr w:rsidR="004C6EA1">
        <w:trPr>
          <w:trHeight w:val="6614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562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7" w:lineRule="exact"/>
              <w:jc w:val="both"/>
            </w:pPr>
            <w:r>
              <w:t>Проект</w:t>
            </w:r>
            <w:r>
              <w:rPr>
                <w:spacing w:val="23"/>
              </w:rPr>
              <w:t xml:space="preserve"> </w:t>
            </w:r>
            <w:r>
              <w:t>Договору</w:t>
            </w:r>
            <w:r>
              <w:rPr>
                <w:spacing w:val="23"/>
              </w:rPr>
              <w:t xml:space="preserve"> </w:t>
            </w:r>
            <w:r>
              <w:t>про</w:t>
            </w:r>
            <w:r>
              <w:rPr>
                <w:spacing w:val="23"/>
              </w:rPr>
              <w:t xml:space="preserve"> </w:t>
            </w:r>
            <w:r>
              <w:t>закупівлю</w:t>
            </w:r>
            <w:r>
              <w:rPr>
                <w:spacing w:val="25"/>
              </w:rPr>
              <w:t xml:space="preserve"> </w:t>
            </w:r>
            <w:r>
              <w:t>викладено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25"/>
              </w:rPr>
              <w:t xml:space="preserve"> </w:t>
            </w:r>
            <w:r>
              <w:t>до</w:t>
            </w:r>
          </w:p>
          <w:p w:rsidR="004C6EA1" w:rsidRDefault="00582642">
            <w:pPr>
              <w:pStyle w:val="TableParagraph"/>
              <w:spacing w:line="252" w:lineRule="exact"/>
              <w:jc w:val="both"/>
            </w:pP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4C6EA1" w:rsidRDefault="00582642">
            <w:pPr>
              <w:pStyle w:val="TableParagraph"/>
              <w:spacing w:before="1"/>
              <w:ind w:right="216"/>
              <w:jc w:val="both"/>
            </w:pPr>
            <w:r>
              <w:t>Договір про закупівлю укладається відповідно до вимог цієї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 тендерної пропозиції переможця у</w:t>
            </w:r>
            <w:r>
              <w:rPr>
                <w:spacing w:val="-52"/>
              </w:rPr>
              <w:t xml:space="preserve"> </w:t>
            </w:r>
            <w:r>
              <w:t>письмовій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переможцю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обраний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Переможець повинен підписати 2 примірники договору про</w:t>
            </w:r>
            <w:r>
              <w:rPr>
                <w:spacing w:val="1"/>
              </w:rPr>
              <w:t xml:space="preserve"> </w:t>
            </w:r>
            <w:r>
              <w:t>закупівлю у строки, визначені пунктом 2 «Строк укладення</w:t>
            </w:r>
            <w:r>
              <w:rPr>
                <w:spacing w:val="1"/>
              </w:rPr>
              <w:t xml:space="preserve"> </w:t>
            </w:r>
            <w:r>
              <w:t>договору про закупівлю» цього розділу та у день підписання</w:t>
            </w:r>
            <w:r>
              <w:rPr>
                <w:spacing w:val="1"/>
              </w:rPr>
              <w:t xml:space="preserve"> </w:t>
            </w:r>
            <w:r>
              <w:t>передати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примірник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закупівлю.Непідписання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передання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примірника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вказаний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розцінено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відмова</w:t>
            </w:r>
            <w:r>
              <w:rPr>
                <w:spacing w:val="-52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спричиняє</w:t>
            </w:r>
            <w:r>
              <w:rPr>
                <w:spacing w:val="1"/>
              </w:rPr>
              <w:t xml:space="preserve"> </w:t>
            </w:r>
            <w:r>
              <w:t>наслідки,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56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Документації «Дії замовника при відмові переможця торгів</w:t>
            </w:r>
            <w:r>
              <w:rPr>
                <w:spacing w:val="1"/>
              </w:rPr>
              <w:t xml:space="preserve"> </w:t>
            </w:r>
            <w:r>
              <w:t>підписати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закупівлю»</w:t>
            </w:r>
            <w:r>
              <w:rPr>
                <w:spacing w:val="-5"/>
              </w:rPr>
              <w:t xml:space="preserve"> </w:t>
            </w:r>
            <w:r>
              <w:t>цього</w:t>
            </w:r>
            <w:r>
              <w:rPr>
                <w:spacing w:val="-1"/>
              </w:rPr>
              <w:t xml:space="preserve"> </w:t>
            </w:r>
            <w:r>
              <w:t>розділу.</w:t>
            </w:r>
          </w:p>
          <w:p w:rsidR="004C6EA1" w:rsidRDefault="00582642">
            <w:pPr>
              <w:pStyle w:val="TableParagraph"/>
              <w:ind w:right="100"/>
              <w:jc w:val="both"/>
            </w:pPr>
            <w:r>
              <w:rPr>
                <w:b/>
                <w:i/>
              </w:rPr>
              <w:t xml:space="preserve">Переможець </w:t>
            </w:r>
            <w:r>
              <w:t>процедури закупівлі під час укладення договору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закупівлю повинен надати:</w:t>
            </w:r>
          </w:p>
          <w:p w:rsidR="004C6EA1" w:rsidRDefault="0058264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237" w:lineRule="auto"/>
              <w:ind w:right="99"/>
              <w:jc w:val="both"/>
            </w:pP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4C6EA1" w:rsidRDefault="0058264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" w:line="237" w:lineRule="auto"/>
              <w:ind w:right="96"/>
              <w:jc w:val="both"/>
            </w:pPr>
            <w:r>
              <w:t>достовірну інформацію про наявність у нього чинної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</w:t>
            </w:r>
            <w:r>
              <w:rPr>
                <w:spacing w:val="1"/>
              </w:rPr>
              <w:t xml:space="preserve"> </w:t>
            </w:r>
            <w:r>
              <w:t>діяльності,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52"/>
              </w:rPr>
              <w:t xml:space="preserve"> </w:t>
            </w:r>
            <w:r>
              <w:t>отримання дозволу або</w:t>
            </w:r>
            <w:r>
              <w:rPr>
                <w:spacing w:val="3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2"/>
              </w:rPr>
              <w:t xml:space="preserve"> </w:t>
            </w:r>
            <w:r>
              <w:t>такого</w:t>
            </w:r>
          </w:p>
          <w:p w:rsidR="004C6EA1" w:rsidRDefault="00582642">
            <w:pPr>
              <w:pStyle w:val="TableParagraph"/>
              <w:spacing w:before="5" w:line="247" w:lineRule="exact"/>
              <w:ind w:left="827"/>
              <w:jc w:val="both"/>
            </w:pP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</w:tr>
      <w:tr w:rsidR="004C6EA1">
        <w:trPr>
          <w:trHeight w:val="2784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631"/>
              <w:rPr>
                <w:b/>
              </w:rPr>
            </w:pPr>
            <w:r>
              <w:rPr>
                <w:b/>
              </w:rPr>
              <w:t>Умови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Договір</w:t>
            </w:r>
            <w:r>
              <w:rPr>
                <w:spacing w:val="63"/>
              </w:rPr>
              <w:t xml:space="preserve"> </w:t>
            </w:r>
            <w:r>
              <w:t xml:space="preserve">про  </w:t>
            </w:r>
            <w:r>
              <w:rPr>
                <w:spacing w:val="7"/>
              </w:rPr>
              <w:t xml:space="preserve"> </w:t>
            </w:r>
            <w:r>
              <w:t xml:space="preserve">закупівлю  </w:t>
            </w:r>
            <w:r>
              <w:rPr>
                <w:spacing w:val="5"/>
              </w:rPr>
              <w:t xml:space="preserve"> </w:t>
            </w:r>
            <w:r>
              <w:t xml:space="preserve">укладається  </w:t>
            </w:r>
            <w:r>
              <w:rPr>
                <w:spacing w:val="6"/>
              </w:rPr>
              <w:t xml:space="preserve"> </w:t>
            </w:r>
            <w:r>
              <w:t xml:space="preserve">відповідно  </w:t>
            </w:r>
            <w:r>
              <w:rPr>
                <w:spacing w:val="7"/>
              </w:rPr>
              <w:t xml:space="preserve"> </w:t>
            </w:r>
            <w:r>
              <w:t xml:space="preserve">до  </w:t>
            </w:r>
            <w:r>
              <w:rPr>
                <w:spacing w:val="8"/>
              </w:rPr>
              <w:t xml:space="preserve"> </w:t>
            </w:r>
            <w:r>
              <w:t>норм</w:t>
            </w:r>
          </w:p>
          <w:p w:rsidR="004C6EA1" w:rsidRDefault="00BC6260">
            <w:pPr>
              <w:pStyle w:val="TableParagraph"/>
              <w:ind w:right="96"/>
              <w:jc w:val="both"/>
            </w:pPr>
            <w:hyperlink r:id="rId14">
              <w:r w:rsidR="00582642">
                <w:t>Цивільного</w:t>
              </w:r>
              <w:r w:rsidR="00582642">
                <w:rPr>
                  <w:spacing w:val="1"/>
                </w:rPr>
                <w:t xml:space="preserve"> </w:t>
              </w:r>
              <w:r w:rsidR="00582642">
                <w:t>кодексу</w:t>
              </w:r>
              <w:r w:rsidR="00582642">
                <w:rPr>
                  <w:spacing w:val="1"/>
                </w:rPr>
                <w:t xml:space="preserve"> </w:t>
              </w:r>
              <w:r w:rsidR="00582642">
                <w:t>України</w:t>
              </w:r>
            </w:hyperlink>
            <w:r w:rsidR="00582642">
              <w:rPr>
                <w:spacing w:val="1"/>
              </w:rPr>
              <w:t xml:space="preserve"> </w:t>
            </w:r>
            <w:r w:rsidR="00582642">
              <w:t>та</w:t>
            </w:r>
            <w:r w:rsidR="00582642">
              <w:rPr>
                <w:spacing w:val="1"/>
              </w:rPr>
              <w:t xml:space="preserve"> </w:t>
            </w:r>
            <w:hyperlink r:id="rId15">
              <w:r w:rsidR="00582642">
                <w:t>Господарського</w:t>
              </w:r>
              <w:r w:rsidR="00582642">
                <w:rPr>
                  <w:spacing w:val="1"/>
                </w:rPr>
                <w:t xml:space="preserve"> </w:t>
              </w:r>
              <w:r w:rsidR="00582642">
                <w:t>кодексу</w:t>
              </w:r>
            </w:hyperlink>
            <w:r w:rsidR="00582642">
              <w:rPr>
                <w:spacing w:val="1"/>
              </w:rPr>
              <w:t xml:space="preserve"> </w:t>
            </w:r>
            <w:hyperlink r:id="rId16">
              <w:r w:rsidR="00582642">
                <w:t>України</w:t>
              </w:r>
              <w:r w:rsidR="00582642">
                <w:rPr>
                  <w:spacing w:val="-2"/>
                </w:rPr>
                <w:t xml:space="preserve"> </w:t>
              </w:r>
            </w:hyperlink>
            <w:r w:rsidR="00582642">
              <w:t>з</w:t>
            </w:r>
            <w:r w:rsidR="00582642">
              <w:rPr>
                <w:spacing w:val="-2"/>
              </w:rPr>
              <w:t xml:space="preserve"> </w:t>
            </w:r>
            <w:r w:rsidR="00582642">
              <w:t>урахуванням</w:t>
            </w:r>
            <w:r w:rsidR="00582642">
              <w:rPr>
                <w:spacing w:val="-1"/>
              </w:rPr>
              <w:t xml:space="preserve"> </w:t>
            </w:r>
            <w:r w:rsidR="00582642">
              <w:t>особливостей,</w:t>
            </w:r>
            <w:r w:rsidR="00582642">
              <w:rPr>
                <w:spacing w:val="-1"/>
              </w:rPr>
              <w:t xml:space="preserve"> </w:t>
            </w:r>
            <w:r w:rsidR="00582642">
              <w:t>визначених Законом.</w:t>
            </w:r>
          </w:p>
          <w:p w:rsidR="004C6EA1" w:rsidRDefault="00582642">
            <w:pPr>
              <w:pStyle w:val="TableParagraph"/>
              <w:ind w:right="98"/>
              <w:jc w:val="both"/>
            </w:pP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(найменування, кількість, якість), ціна та строк дії договору.</w:t>
            </w:r>
            <w:r>
              <w:rPr>
                <w:spacing w:val="1"/>
              </w:rPr>
              <w:t xml:space="preserve"> </w:t>
            </w:r>
            <w:r>
              <w:t>Інші умови договору про закупівлю істотними не є та можуть</w:t>
            </w:r>
            <w:r>
              <w:rPr>
                <w:spacing w:val="1"/>
              </w:rPr>
              <w:t xml:space="preserve"> </w:t>
            </w:r>
            <w:r>
              <w:t>змінюватися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-3"/>
              </w:rPr>
              <w:t xml:space="preserve"> </w:t>
            </w:r>
            <w:r>
              <w:t>кодексів.</w:t>
            </w:r>
          </w:p>
          <w:p w:rsidR="004C6EA1" w:rsidRDefault="00582642">
            <w:pPr>
              <w:pStyle w:val="TableParagraph"/>
              <w:ind w:right="99"/>
              <w:jc w:val="both"/>
            </w:pPr>
            <w:r>
              <w:t>Умови договору про закупівлю не повинні відрізнятися 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33"/>
              </w:rPr>
              <w:t xml:space="preserve"> </w:t>
            </w:r>
            <w:r>
              <w:t>(у</w:t>
            </w:r>
            <w:r>
              <w:rPr>
                <w:spacing w:val="34"/>
              </w:rPr>
              <w:t xml:space="preserve"> </w:t>
            </w:r>
            <w:r>
              <w:t>тому</w:t>
            </w:r>
            <w:r>
              <w:rPr>
                <w:spacing w:val="34"/>
              </w:rPr>
              <w:t xml:space="preserve"> </w:t>
            </w:r>
            <w:r>
              <w:t>числі</w:t>
            </w:r>
            <w:r>
              <w:rPr>
                <w:spacing w:val="38"/>
              </w:rPr>
              <w:t xml:space="preserve"> </w:t>
            </w:r>
            <w:r>
              <w:t>ціни</w:t>
            </w:r>
            <w:r>
              <w:rPr>
                <w:spacing w:val="35"/>
              </w:rPr>
              <w:t xml:space="preserve"> </w:t>
            </w:r>
            <w:r>
              <w:t>за</w:t>
            </w:r>
            <w:r>
              <w:rPr>
                <w:spacing w:val="37"/>
              </w:rPr>
              <w:t xml:space="preserve"> </w:t>
            </w:r>
            <w:r>
              <w:t>одиницю</w:t>
            </w:r>
            <w:r>
              <w:rPr>
                <w:spacing w:val="37"/>
              </w:rPr>
              <w:t xml:space="preserve"> </w:t>
            </w:r>
            <w:r>
              <w:t>товару)</w:t>
            </w:r>
            <w:r>
              <w:rPr>
                <w:spacing w:val="35"/>
              </w:rPr>
              <w:t xml:space="preserve"> </w:t>
            </w:r>
            <w:r>
              <w:t>переможця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99"/>
        <w:gridCol w:w="6138"/>
      </w:tblGrid>
      <w:tr w:rsidR="004C6EA1">
        <w:trPr>
          <w:trHeight w:val="2277"/>
        </w:trPr>
        <w:tc>
          <w:tcPr>
            <w:tcW w:w="69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процедури</w:t>
            </w:r>
            <w:r>
              <w:rPr>
                <w:spacing w:val="25"/>
              </w:rPr>
              <w:t xml:space="preserve"> </w:t>
            </w:r>
            <w:r>
              <w:t>закупівлі,</w:t>
            </w:r>
            <w:r>
              <w:rPr>
                <w:spacing w:val="79"/>
              </w:rPr>
              <w:t xml:space="preserve"> </w:t>
            </w:r>
            <w:r>
              <w:t>крім</w:t>
            </w:r>
            <w:r>
              <w:rPr>
                <w:spacing w:val="79"/>
              </w:rPr>
              <w:t xml:space="preserve"> </w:t>
            </w:r>
            <w:r>
              <w:t>випадків</w:t>
            </w:r>
            <w:r>
              <w:rPr>
                <w:spacing w:val="78"/>
              </w:rPr>
              <w:t xml:space="preserve"> </w:t>
            </w:r>
            <w:r>
              <w:t>визначення</w:t>
            </w:r>
            <w:r>
              <w:rPr>
                <w:spacing w:val="79"/>
              </w:rPr>
              <w:t xml:space="preserve"> </w:t>
            </w:r>
            <w:r>
              <w:t>грошового</w:t>
            </w:r>
          </w:p>
          <w:p w:rsidR="004C6EA1" w:rsidRDefault="00582642">
            <w:pPr>
              <w:pStyle w:val="TableParagraph"/>
              <w:spacing w:before="1"/>
              <w:ind w:right="98"/>
              <w:jc w:val="both"/>
            </w:pPr>
            <w:r>
              <w:t>еквівалента зобов’язання в іноземній валюті та/або випадків</w:t>
            </w:r>
            <w:r>
              <w:rPr>
                <w:spacing w:val="1"/>
              </w:rPr>
              <w:t xml:space="preserve"> </w:t>
            </w:r>
            <w:r>
              <w:t>перерахунку ціни за результатами електронного аукціону в бік</w:t>
            </w:r>
            <w:r>
              <w:rPr>
                <w:spacing w:val="-52"/>
              </w:rPr>
              <w:t xml:space="preserve"> </w:t>
            </w:r>
            <w:r>
              <w:t>зменшення ціни тендерної пропозиції учасника без зменшення</w:t>
            </w:r>
            <w:r>
              <w:rPr>
                <w:spacing w:val="-5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закупівлі.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-52"/>
              </w:rPr>
              <w:t xml:space="preserve"> </w:t>
            </w:r>
            <w:r>
              <w:t>аукціону в бік зменшення ціни тендерної пропозиції учасника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52"/>
              </w:rPr>
              <w:t xml:space="preserve"> </w:t>
            </w:r>
            <w:r>
              <w:t>зменшення</w:t>
            </w:r>
            <w:r>
              <w:rPr>
                <w:spacing w:val="51"/>
              </w:rPr>
              <w:t xml:space="preserve"> </w:t>
            </w:r>
            <w:r>
              <w:t>обсягів</w:t>
            </w:r>
            <w:r>
              <w:rPr>
                <w:spacing w:val="53"/>
              </w:rPr>
              <w:t xml:space="preserve"> </w:t>
            </w:r>
            <w:r>
              <w:t>закупівлі,</w:t>
            </w:r>
            <w:r>
              <w:rPr>
                <w:spacing w:val="53"/>
              </w:rPr>
              <w:t xml:space="preserve"> </w:t>
            </w:r>
            <w:r>
              <w:t>переможець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2"/>
              </w:rPr>
              <w:t xml:space="preserve"> </w:t>
            </w:r>
            <w:r>
              <w:t>укладення</w:t>
            </w:r>
          </w:p>
          <w:p w:rsidR="004C6EA1" w:rsidRDefault="00582642">
            <w:pPr>
              <w:pStyle w:val="TableParagraph"/>
              <w:spacing w:before="1" w:line="247" w:lineRule="exact"/>
              <w:jc w:val="both"/>
            </w:pPr>
            <w:r>
              <w:t>договору</w:t>
            </w:r>
            <w:r>
              <w:rPr>
                <w:spacing w:val="-7"/>
              </w:rPr>
              <w:t xml:space="preserve"> </w:t>
            </w:r>
            <w:r>
              <w:t>надає</w:t>
            </w:r>
            <w:r>
              <w:rPr>
                <w:spacing w:val="-3"/>
              </w:rPr>
              <w:t xml:space="preserve"> </w:t>
            </w:r>
            <w:r>
              <w:t>Замовнику</w:t>
            </w:r>
            <w:r>
              <w:rPr>
                <w:spacing w:val="-6"/>
              </w:rPr>
              <w:t xml:space="preserve"> </w:t>
            </w:r>
            <w:r>
              <w:t>відповідний</w:t>
            </w:r>
            <w:r>
              <w:rPr>
                <w:spacing w:val="-4"/>
              </w:rPr>
              <w:t xml:space="preserve"> </w:t>
            </w:r>
            <w:r>
              <w:t>перерахунок.</w:t>
            </w:r>
          </w:p>
        </w:tc>
      </w:tr>
      <w:tr w:rsidR="004C6EA1">
        <w:trPr>
          <w:trHeight w:val="2277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06"/>
              <w:rPr>
                <w:b/>
              </w:rPr>
            </w:pPr>
            <w:r>
              <w:rPr>
                <w:b/>
              </w:rPr>
              <w:t>Дії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відмові переможця торгів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підписати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договір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:rsidR="004C6EA1" w:rsidRDefault="0058264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spacing w:line="238" w:lineRule="exact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3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3"/>
              </w:rPr>
              <w:t xml:space="preserve"> </w:t>
            </w:r>
            <w:r>
              <w:t>від підписання</w:t>
            </w:r>
          </w:p>
          <w:p w:rsidR="004C6EA1" w:rsidRDefault="00582642">
            <w:pPr>
              <w:pStyle w:val="TableParagraph"/>
              <w:ind w:right="97"/>
              <w:jc w:val="both"/>
            </w:pP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неукладення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підписаного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визначений Законом, замовник відхиляє тендерну пропозицію</w:t>
            </w:r>
            <w:r>
              <w:rPr>
                <w:spacing w:val="-52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учасника,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строк дії тендерної пропозиції яких ще не минув, та 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6"/>
              </w:rPr>
              <w:t xml:space="preserve"> </w:t>
            </w:r>
            <w:r>
              <w:t>намір</w:t>
            </w:r>
            <w:r>
              <w:rPr>
                <w:spacing w:val="26"/>
              </w:rPr>
              <w:t xml:space="preserve"> </w:t>
            </w:r>
            <w:r>
              <w:t>укласти</w:t>
            </w:r>
            <w:r>
              <w:rPr>
                <w:spacing w:val="25"/>
              </w:rPr>
              <w:t xml:space="preserve"> </w:t>
            </w:r>
            <w:r>
              <w:t>договір</w:t>
            </w:r>
            <w:r>
              <w:rPr>
                <w:spacing w:val="26"/>
              </w:rPr>
              <w:t xml:space="preserve"> </w:t>
            </w:r>
            <w:r>
              <w:t>про</w:t>
            </w:r>
            <w:r>
              <w:rPr>
                <w:spacing w:val="26"/>
              </w:rPr>
              <w:t xml:space="preserve"> </w:t>
            </w:r>
            <w:r>
              <w:t>закупівлю</w:t>
            </w:r>
            <w:r>
              <w:rPr>
                <w:spacing w:val="27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порядку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на умовах, визначених статтею</w:t>
            </w:r>
            <w:r>
              <w:rPr>
                <w:spacing w:val="-2"/>
              </w:rPr>
              <w:t xml:space="preserve"> </w:t>
            </w:r>
            <w:r>
              <w:t>33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4C6EA1">
        <w:trPr>
          <w:trHeight w:val="1264"/>
        </w:trPr>
        <w:tc>
          <w:tcPr>
            <w:tcW w:w="692" w:type="dxa"/>
          </w:tcPr>
          <w:p w:rsidR="004C6EA1" w:rsidRDefault="005826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9" w:type="dxa"/>
          </w:tcPr>
          <w:p w:rsidR="004C6EA1" w:rsidRDefault="00582642">
            <w:pPr>
              <w:pStyle w:val="TableParagraph"/>
              <w:ind w:left="109" w:right="172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138" w:type="dxa"/>
          </w:tcPr>
          <w:p w:rsidR="004C6EA1" w:rsidRDefault="00582642">
            <w:pPr>
              <w:pStyle w:val="TableParagraph"/>
              <w:tabs>
                <w:tab w:val="left" w:pos="1633"/>
                <w:tab w:val="left" w:pos="2880"/>
                <w:tab w:val="left" w:pos="3996"/>
                <w:tab w:val="left" w:pos="4593"/>
                <w:tab w:val="left" w:pos="5810"/>
              </w:tabs>
              <w:spacing w:line="238" w:lineRule="exact"/>
            </w:pPr>
            <w:r>
              <w:t>Забезпечення</w:t>
            </w:r>
            <w:r>
              <w:tab/>
              <w:t>виконання</w:t>
            </w:r>
            <w:r>
              <w:tab/>
              <w:t>договору</w:t>
            </w:r>
            <w:r>
              <w:tab/>
              <w:t>про</w:t>
            </w:r>
            <w:r>
              <w:tab/>
              <w:t>закупівлю</w:t>
            </w:r>
            <w:r>
              <w:tab/>
              <w:t>не</w:t>
            </w:r>
          </w:p>
          <w:p w:rsidR="004C6EA1" w:rsidRDefault="00582642">
            <w:pPr>
              <w:pStyle w:val="TableParagraph"/>
              <w:spacing w:line="252" w:lineRule="exact"/>
            </w:pPr>
            <w:r>
              <w:t>вимагається.</w:t>
            </w:r>
          </w:p>
        </w:tc>
      </w:tr>
    </w:tbl>
    <w:p w:rsidR="004C6EA1" w:rsidRDefault="004C6EA1">
      <w:pPr>
        <w:spacing w:line="252" w:lineRule="exact"/>
        <w:sectPr w:rsidR="004C6EA1">
          <w:pgSz w:w="11910" w:h="16840"/>
          <w:pgMar w:top="84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spacing w:before="68" w:line="250" w:lineRule="exact"/>
        <w:ind w:right="220"/>
        <w:jc w:val="right"/>
      </w:pPr>
      <w:r>
        <w:t>ДОДАТОК</w:t>
      </w:r>
      <w:r>
        <w:rPr>
          <w:spacing w:val="-3"/>
        </w:rPr>
        <w:t xml:space="preserve"> </w:t>
      </w:r>
      <w:r>
        <w:t>1</w:t>
      </w:r>
    </w:p>
    <w:p w:rsidR="004C6EA1" w:rsidRDefault="00582642">
      <w:pPr>
        <w:spacing w:line="250" w:lineRule="exact"/>
        <w:ind w:right="223"/>
        <w:jc w:val="right"/>
        <w:rPr>
          <w:i/>
        </w:rPr>
      </w:pPr>
      <w:r>
        <w:rPr>
          <w:i/>
        </w:rPr>
        <w:t>до</w:t>
      </w:r>
      <w:r>
        <w:rPr>
          <w:i/>
          <w:spacing w:val="-6"/>
        </w:rPr>
        <w:t xml:space="preserve"> </w:t>
      </w:r>
      <w:r>
        <w:rPr>
          <w:i/>
        </w:rPr>
        <w:t>тендерної</w:t>
      </w:r>
      <w:r>
        <w:rPr>
          <w:i/>
          <w:spacing w:val="-7"/>
        </w:rPr>
        <w:t xml:space="preserve"> </w:t>
      </w:r>
      <w:r>
        <w:rPr>
          <w:i/>
        </w:rPr>
        <w:t>документації</w:t>
      </w:r>
    </w:p>
    <w:p w:rsidR="004C6EA1" w:rsidRDefault="004C6EA1">
      <w:pPr>
        <w:pStyle w:val="a3"/>
        <w:rPr>
          <w:i/>
          <w:sz w:val="24"/>
        </w:rPr>
      </w:pPr>
    </w:p>
    <w:p w:rsidR="004C6EA1" w:rsidRDefault="004C6EA1">
      <w:pPr>
        <w:pStyle w:val="a3"/>
        <w:spacing w:before="4"/>
        <w:rPr>
          <w:i/>
          <w:sz w:val="19"/>
        </w:rPr>
      </w:pPr>
    </w:p>
    <w:p w:rsidR="004C6EA1" w:rsidRDefault="00582642">
      <w:pPr>
        <w:pStyle w:val="3"/>
        <w:ind w:left="2129" w:right="218"/>
      </w:pPr>
      <w:r>
        <w:t>Підтвердження відповідності УЧАСНИКА вимогам, визначеним у статті 17 Закону “Про</w:t>
      </w:r>
      <w:r>
        <w:rPr>
          <w:spacing w:val="-52"/>
        </w:rPr>
        <w:t xml:space="preserve"> </w:t>
      </w:r>
      <w:r>
        <w:t>публічні закупівлі” (далі</w:t>
      </w:r>
      <w:r>
        <w:rPr>
          <w:spacing w:val="3"/>
        </w:rPr>
        <w:t xml:space="preserve"> </w:t>
      </w:r>
      <w:r>
        <w:t>– Закон).</w:t>
      </w:r>
    </w:p>
    <w:p w:rsidR="004C6EA1" w:rsidRDefault="004C6EA1">
      <w:pPr>
        <w:pStyle w:val="a3"/>
        <w:spacing w:before="6"/>
        <w:rPr>
          <w:b/>
          <w:sz w:val="20"/>
        </w:rPr>
      </w:pPr>
    </w:p>
    <w:p w:rsidR="004C6EA1" w:rsidRDefault="00582642">
      <w:pPr>
        <w:pStyle w:val="a3"/>
        <w:ind w:left="748" w:right="224"/>
        <w:jc w:val="both"/>
      </w:pPr>
      <w:r>
        <w:t xml:space="preserve">Інформація, що підтверджує відсутність підстав, передбачених </w:t>
      </w:r>
      <w:hyperlink r:id="rId17" w:anchor="n1267">
        <w:r>
          <w:t>пунктами 5,</w:t>
        </w:r>
      </w:hyperlink>
      <w:r>
        <w:t xml:space="preserve"> </w:t>
      </w:r>
      <w:hyperlink r:id="rId18" w:anchor="n1268">
        <w:r>
          <w:t>6,</w:t>
        </w:r>
      </w:hyperlink>
      <w:r>
        <w:t xml:space="preserve"> </w:t>
      </w:r>
      <w:hyperlink r:id="rId19" w:anchor="n1274">
        <w:r>
          <w:t>12</w:t>
        </w:r>
      </w:hyperlink>
      <w:r>
        <w:t xml:space="preserve"> і </w:t>
      </w:r>
      <w:hyperlink r:id="rId20" w:anchor="n1275">
        <w:r>
          <w:t>13 частини першої</w:t>
        </w:r>
      </w:hyperlink>
      <w:r>
        <w:t xml:space="preserve"> та</w:t>
      </w:r>
      <w:r>
        <w:rPr>
          <w:spacing w:val="1"/>
        </w:rPr>
        <w:t xml:space="preserve"> </w:t>
      </w:r>
      <w:hyperlink r:id="rId21" w:anchor="n1276">
        <w:r>
          <w:t>частиною другою</w:t>
        </w:r>
      </w:hyperlink>
      <w:r>
        <w:t xml:space="preserve"> статті 17 Закону, яка надається УЧАСНИКАМИ у довільній формі або за примірною</w:t>
      </w:r>
      <w:r>
        <w:rPr>
          <w:spacing w:val="1"/>
        </w:rPr>
        <w:t xml:space="preserve"> </w:t>
      </w:r>
      <w:r>
        <w:t>формою*.</w:t>
      </w:r>
    </w:p>
    <w:p w:rsidR="004C6EA1" w:rsidRDefault="004C6EA1">
      <w:pPr>
        <w:pStyle w:val="a3"/>
        <w:spacing w:before="2"/>
        <w:rPr>
          <w:sz w:val="21"/>
        </w:rPr>
      </w:pPr>
    </w:p>
    <w:p w:rsidR="004C6EA1" w:rsidRDefault="00582642">
      <w:pPr>
        <w:pStyle w:val="3"/>
        <w:spacing w:before="1" w:line="250" w:lineRule="exact"/>
        <w:ind w:right="223"/>
        <w:jc w:val="right"/>
      </w:pPr>
      <w:r>
        <w:t>Примірна</w:t>
      </w:r>
      <w:r>
        <w:rPr>
          <w:spacing w:val="-8"/>
        </w:rPr>
        <w:t xml:space="preserve"> </w:t>
      </w:r>
      <w:r>
        <w:t>форма*</w:t>
      </w:r>
    </w:p>
    <w:p w:rsidR="004C6EA1" w:rsidRDefault="00582642">
      <w:pPr>
        <w:spacing w:after="7" w:line="250" w:lineRule="exact"/>
        <w:ind w:right="220"/>
        <w:jc w:val="right"/>
        <w:rPr>
          <w:b/>
          <w:i/>
        </w:rPr>
      </w:pPr>
      <w:r>
        <w:rPr>
          <w:i/>
        </w:rPr>
        <w:t>Надається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довільній</w:t>
      </w:r>
      <w:r>
        <w:rPr>
          <w:i/>
          <w:spacing w:val="-2"/>
        </w:rPr>
        <w:t xml:space="preserve"> </w:t>
      </w:r>
      <w:r>
        <w:rPr>
          <w:i/>
        </w:rPr>
        <w:t>формі</w:t>
      </w:r>
      <w:r>
        <w:rPr>
          <w:i/>
          <w:spacing w:val="-3"/>
        </w:rPr>
        <w:t xml:space="preserve"> </w:t>
      </w:r>
      <w:r>
        <w:rPr>
          <w:i/>
        </w:rPr>
        <w:t>згідно</w:t>
      </w:r>
      <w:r>
        <w:rPr>
          <w:i/>
          <w:spacing w:val="-2"/>
        </w:rPr>
        <w:t xml:space="preserve"> </w:t>
      </w:r>
      <w:r>
        <w:rPr>
          <w:i/>
        </w:rPr>
        <w:t>листа</w:t>
      </w:r>
      <w:r>
        <w:rPr>
          <w:i/>
          <w:spacing w:val="-4"/>
        </w:rPr>
        <w:t xml:space="preserve"> </w:t>
      </w:r>
      <w:r>
        <w:rPr>
          <w:i/>
        </w:rPr>
        <w:t>Мінекономіки</w:t>
      </w:r>
      <w:r>
        <w:rPr>
          <w:i/>
          <w:spacing w:val="-5"/>
        </w:rPr>
        <w:t xml:space="preserve"> </w:t>
      </w:r>
      <w:r>
        <w:rPr>
          <w:b/>
          <w:i/>
          <w:color w:val="313131"/>
        </w:rPr>
        <w:t>вих.</w:t>
      </w:r>
      <w:r>
        <w:rPr>
          <w:b/>
          <w:i/>
          <w:color w:val="313131"/>
          <w:spacing w:val="-1"/>
        </w:rPr>
        <w:t xml:space="preserve"> </w:t>
      </w:r>
      <w:r>
        <w:rPr>
          <w:b/>
          <w:i/>
          <w:color w:val="313131"/>
        </w:rPr>
        <w:t>3304-04/34835-06</w:t>
      </w:r>
      <w:r>
        <w:rPr>
          <w:b/>
          <w:i/>
          <w:color w:val="313131"/>
          <w:spacing w:val="-2"/>
        </w:rPr>
        <w:t xml:space="preserve"> </w:t>
      </w:r>
      <w:r>
        <w:rPr>
          <w:b/>
          <w:i/>
          <w:color w:val="313131"/>
        </w:rPr>
        <w:t>від</w:t>
      </w:r>
      <w:r>
        <w:rPr>
          <w:b/>
          <w:i/>
          <w:color w:val="313131"/>
          <w:spacing w:val="-1"/>
        </w:rPr>
        <w:t xml:space="preserve"> </w:t>
      </w:r>
      <w:r>
        <w:rPr>
          <w:b/>
          <w:i/>
          <w:color w:val="313131"/>
        </w:rPr>
        <w:t>03.06.2020</w:t>
      </w:r>
    </w:p>
    <w:p w:rsidR="004C6EA1" w:rsidRDefault="00BC6260">
      <w:pPr>
        <w:pStyle w:val="a3"/>
        <w:ind w:left="57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22.35pt;height:110.9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66037" w:rsidRDefault="00566037">
                  <w:pPr>
                    <w:spacing w:before="99" w:line="252" w:lineRule="exact"/>
                    <w:ind w:left="4217"/>
                    <w:rPr>
                      <w:b/>
                    </w:rPr>
                  </w:pPr>
                  <w:r>
                    <w:rPr>
                      <w:b/>
                    </w:rPr>
                    <w:t>Довідка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(інформація)</w:t>
                  </w:r>
                </w:p>
                <w:p w:rsidR="00566037" w:rsidRDefault="00566037">
                  <w:pPr>
                    <w:ind w:left="2448" w:right="119" w:hanging="2454"/>
                    <w:rPr>
                      <w:b/>
                    </w:rPr>
                  </w:pPr>
                  <w:r>
                    <w:rPr>
                      <w:b/>
                    </w:rPr>
                    <w:t>про відсутність підстав, передбачених пунктами 5, 6, 12 і 13 частини першої та частиною другою статті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17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Закону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України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"Про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публічні закупівлі" (із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змінами)</w:t>
                  </w:r>
                </w:p>
                <w:p w:rsidR="00566037" w:rsidRDefault="00566037">
                  <w:pPr>
                    <w:pStyle w:val="a3"/>
                    <w:spacing w:before="6"/>
                    <w:rPr>
                      <w:b/>
                      <w:sz w:val="20"/>
                    </w:rPr>
                  </w:pPr>
                </w:p>
                <w:p w:rsidR="00566037" w:rsidRDefault="00566037">
                  <w:pPr>
                    <w:pStyle w:val="a3"/>
                    <w:ind w:left="230" w:right="87"/>
                    <w:jc w:val="both"/>
                  </w:pPr>
                  <w:r>
                    <w:t>«Ми (зазначити найменування Учасника) цією довідкою засвідчуємо про відсутність підстав для відмови в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 xml:space="preserve">участі у процедурі закупівлі, передбачених </w:t>
                  </w:r>
                  <w:hyperlink r:id="rId22" w:anchor="n1267">
                    <w:r>
                      <w:t xml:space="preserve">пунктами 5, </w:t>
                    </w:r>
                  </w:hyperlink>
                  <w:hyperlink r:id="rId23" w:anchor="n1268">
                    <w:r>
                      <w:t xml:space="preserve">6, </w:t>
                    </w:r>
                  </w:hyperlink>
                  <w:hyperlink r:id="rId24" w:anchor="n1274">
                    <w:r>
                      <w:t xml:space="preserve">12 </w:t>
                    </w:r>
                  </w:hyperlink>
                  <w:r>
                    <w:t xml:space="preserve">і </w:t>
                  </w:r>
                  <w:hyperlink r:id="rId25" w:anchor="n1275">
                    <w:r>
                      <w:t xml:space="preserve">13 частини першої </w:t>
                    </w:r>
                  </w:hyperlink>
                  <w:r>
                    <w:t xml:space="preserve">та </w:t>
                  </w:r>
                  <w:hyperlink r:id="rId26" w:anchor="n1276">
                    <w:r>
                      <w:t>частиною другою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r>
                    <w:t>статті 17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Закону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України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«Про публічні закупівлі»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разі відсутності таких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підстав).</w:t>
                  </w:r>
                </w:p>
              </w:txbxContent>
            </v:textbox>
            <w10:wrap type="none"/>
            <w10:anchorlock/>
          </v:shape>
        </w:pict>
      </w:r>
    </w:p>
    <w:p w:rsidR="004C6EA1" w:rsidRDefault="004C6EA1">
      <w:pPr>
        <w:pStyle w:val="a3"/>
        <w:spacing w:before="10"/>
        <w:rPr>
          <w:b/>
          <w:i/>
          <w:sz w:val="9"/>
        </w:rPr>
      </w:pPr>
    </w:p>
    <w:p w:rsidR="004C6EA1" w:rsidRDefault="00582642">
      <w:pPr>
        <w:pStyle w:val="a3"/>
        <w:spacing w:before="92"/>
        <w:ind w:left="748" w:right="228"/>
        <w:jc w:val="both"/>
      </w:pPr>
      <w:r>
        <w:t>Замовник не вимагає від учасників документів, що підтверджують відсутність підстав, визначених пунктами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7 частини першої</w:t>
      </w:r>
      <w:r>
        <w:rPr>
          <w:spacing w:val="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статті.</w:t>
      </w:r>
    </w:p>
    <w:p w:rsidR="004C6EA1" w:rsidRDefault="004C6EA1">
      <w:pPr>
        <w:pStyle w:val="a3"/>
        <w:spacing w:before="10"/>
        <w:rPr>
          <w:sz w:val="20"/>
        </w:rPr>
      </w:pPr>
    </w:p>
    <w:p w:rsidR="004C6EA1" w:rsidRDefault="00582642">
      <w:pPr>
        <w:ind w:left="688" w:right="221"/>
        <w:jc w:val="both"/>
        <w:rPr>
          <w:i/>
        </w:rPr>
      </w:pPr>
      <w:r>
        <w:rPr>
          <w:i/>
        </w:rPr>
        <w:t>Учасники, що перебувають в обставинах, зазначених у частині</w:t>
      </w:r>
      <w:r>
        <w:rPr>
          <w:i/>
          <w:spacing w:val="1"/>
        </w:rPr>
        <w:t xml:space="preserve"> </w:t>
      </w:r>
      <w:r>
        <w:rPr>
          <w:i/>
        </w:rPr>
        <w:t>2 статті 17 Закону, у складі тендерної</w:t>
      </w:r>
      <w:r>
        <w:rPr>
          <w:i/>
          <w:spacing w:val="1"/>
        </w:rPr>
        <w:t xml:space="preserve"> </w:t>
      </w:r>
      <w:r>
        <w:rPr>
          <w:i/>
        </w:rPr>
        <w:t>пропозиції подають підтвердження вжиття заходів для доведення своєї надійності, а саме</w:t>
      </w:r>
      <w:r>
        <w:rPr>
          <w:i/>
          <w:spacing w:val="1"/>
        </w:rPr>
        <w:t xml:space="preserve"> </w:t>
      </w:r>
      <w:r>
        <w:rPr>
          <w:i/>
        </w:rPr>
        <w:t>- сплати в</w:t>
      </w:r>
      <w:r>
        <w:rPr>
          <w:i/>
          <w:spacing w:val="1"/>
        </w:rPr>
        <w:t xml:space="preserve"> </w:t>
      </w:r>
      <w:r>
        <w:rPr>
          <w:i/>
        </w:rPr>
        <w:t>повному обсязі накладених замовником штрафних санкцій та відшкодування завданих збитків - надається в</w:t>
      </w:r>
      <w:r>
        <w:rPr>
          <w:i/>
          <w:spacing w:val="1"/>
        </w:rPr>
        <w:t xml:space="preserve"> </w:t>
      </w:r>
      <w:r>
        <w:rPr>
          <w:i/>
        </w:rPr>
        <w:t>довільній</w:t>
      </w:r>
      <w:r>
        <w:rPr>
          <w:i/>
          <w:spacing w:val="-1"/>
        </w:rPr>
        <w:t xml:space="preserve"> </w:t>
      </w:r>
      <w:r>
        <w:rPr>
          <w:i/>
        </w:rPr>
        <w:t>формі</w:t>
      </w:r>
      <w:r>
        <w:rPr>
          <w:i/>
          <w:spacing w:val="-2"/>
        </w:rPr>
        <w:t xml:space="preserve"> </w:t>
      </w:r>
      <w:r>
        <w:rPr>
          <w:i/>
        </w:rPr>
        <w:t>згідно</w:t>
      </w:r>
      <w:r>
        <w:rPr>
          <w:i/>
          <w:spacing w:val="-1"/>
        </w:rPr>
        <w:t xml:space="preserve"> </w:t>
      </w:r>
      <w:r>
        <w:rPr>
          <w:i/>
        </w:rPr>
        <w:t>листа Мінекономіки вих.</w:t>
      </w:r>
      <w:r>
        <w:rPr>
          <w:i/>
          <w:spacing w:val="-3"/>
        </w:rPr>
        <w:t xml:space="preserve"> </w:t>
      </w:r>
      <w:r>
        <w:rPr>
          <w:i/>
        </w:rPr>
        <w:t>3304-04/34835-06</w:t>
      </w:r>
      <w:r>
        <w:rPr>
          <w:i/>
          <w:spacing w:val="-3"/>
        </w:rPr>
        <w:t xml:space="preserve"> </w:t>
      </w:r>
      <w:r>
        <w:rPr>
          <w:i/>
        </w:rPr>
        <w:t>від</w:t>
      </w:r>
      <w:r>
        <w:rPr>
          <w:i/>
          <w:spacing w:val="1"/>
        </w:rPr>
        <w:t xml:space="preserve"> </w:t>
      </w:r>
      <w:r>
        <w:rPr>
          <w:i/>
        </w:rPr>
        <w:t>03.06.2020.</w:t>
      </w:r>
    </w:p>
    <w:p w:rsidR="004C6EA1" w:rsidRDefault="004C6EA1">
      <w:pPr>
        <w:pStyle w:val="a3"/>
        <w:spacing w:before="9"/>
        <w:rPr>
          <w:i/>
          <w:sz w:val="20"/>
        </w:rPr>
      </w:pPr>
    </w:p>
    <w:p w:rsidR="004C6EA1" w:rsidRDefault="00582642">
      <w:pPr>
        <w:ind w:left="688" w:right="220"/>
        <w:jc w:val="both"/>
        <w:rPr>
          <w:i/>
        </w:rPr>
      </w:pPr>
      <w:r>
        <w:rPr>
          <w:i/>
        </w:rPr>
        <w:t xml:space="preserve">У випадку якщо учасником процедури закупівлі є </w:t>
      </w:r>
      <w:r>
        <w:rPr>
          <w:b/>
          <w:i/>
        </w:rPr>
        <w:t>об’єднання учасників</w:t>
      </w:r>
      <w:r>
        <w:rPr>
          <w:i/>
        </w:rPr>
        <w:t>, то на кожного з учасників такого</w:t>
      </w:r>
      <w:r>
        <w:rPr>
          <w:i/>
          <w:spacing w:val="1"/>
        </w:rPr>
        <w:t xml:space="preserve"> </w:t>
      </w:r>
      <w:r>
        <w:rPr>
          <w:i/>
        </w:rPr>
        <w:t>об’єднання, а також на юридичну особу, створену шляхом об’єднання юридичних осіб (якщо це об’єднання</w:t>
      </w:r>
      <w:r>
        <w:rPr>
          <w:i/>
          <w:spacing w:val="1"/>
        </w:rPr>
        <w:t xml:space="preserve"> </w:t>
      </w:r>
      <w:r>
        <w:rPr>
          <w:i/>
        </w:rPr>
        <w:t xml:space="preserve">юридичних осіб створене шляхом створення окремої юридичної особи) надається </w:t>
      </w:r>
      <w:r>
        <w:rPr>
          <w:b/>
          <w:i/>
        </w:rPr>
        <w:t xml:space="preserve">окрема довідка </w:t>
      </w:r>
      <w:r>
        <w:rPr>
          <w:i/>
        </w:rPr>
        <w:t>в довільній</w:t>
      </w:r>
      <w:r>
        <w:rPr>
          <w:i/>
          <w:spacing w:val="1"/>
        </w:rPr>
        <w:t xml:space="preserve"> </w:t>
      </w:r>
      <w:r>
        <w:rPr>
          <w:i/>
        </w:rPr>
        <w:t>формі або за примірною формою* для підтвердження відповідності вимогам, визначеним пунктами 5, 6, 12 і</w:t>
      </w:r>
      <w:r>
        <w:rPr>
          <w:i/>
          <w:spacing w:val="-52"/>
        </w:rPr>
        <w:t xml:space="preserve"> </w:t>
      </w:r>
      <w:r>
        <w:rPr>
          <w:i/>
        </w:rPr>
        <w:t>13</w:t>
      </w:r>
      <w:r>
        <w:rPr>
          <w:i/>
          <w:spacing w:val="-1"/>
        </w:rPr>
        <w:t xml:space="preserve"> </w:t>
      </w:r>
      <w:r>
        <w:rPr>
          <w:i/>
        </w:rPr>
        <w:t>частини першої</w:t>
      </w:r>
      <w:r>
        <w:rPr>
          <w:i/>
          <w:spacing w:val="1"/>
        </w:rPr>
        <w:t xml:space="preserve"> </w:t>
      </w:r>
      <w:r>
        <w:rPr>
          <w:i/>
        </w:rPr>
        <w:t>та частиною</w:t>
      </w:r>
      <w:r>
        <w:rPr>
          <w:i/>
          <w:spacing w:val="-2"/>
        </w:rPr>
        <w:t xml:space="preserve"> </w:t>
      </w:r>
      <w:r>
        <w:rPr>
          <w:i/>
        </w:rPr>
        <w:t>другою</w:t>
      </w:r>
      <w:r>
        <w:rPr>
          <w:i/>
          <w:spacing w:val="-2"/>
        </w:rPr>
        <w:t xml:space="preserve"> </w:t>
      </w:r>
      <w:r>
        <w:rPr>
          <w:i/>
        </w:rPr>
        <w:t>статті</w:t>
      </w:r>
      <w:r>
        <w:rPr>
          <w:i/>
          <w:spacing w:val="1"/>
        </w:rPr>
        <w:t xml:space="preserve"> </w:t>
      </w:r>
      <w:r>
        <w:rPr>
          <w:i/>
        </w:rPr>
        <w:t>17</w:t>
      </w:r>
      <w:r>
        <w:rPr>
          <w:i/>
          <w:spacing w:val="-1"/>
        </w:rPr>
        <w:t xml:space="preserve"> </w:t>
      </w:r>
      <w:r>
        <w:rPr>
          <w:i/>
        </w:rPr>
        <w:t>Закону.</w:t>
      </w:r>
    </w:p>
    <w:p w:rsidR="004C6EA1" w:rsidRDefault="004C6EA1">
      <w:pPr>
        <w:pStyle w:val="a3"/>
        <w:spacing w:before="6"/>
        <w:rPr>
          <w:i/>
          <w:sz w:val="21"/>
        </w:rPr>
      </w:pPr>
    </w:p>
    <w:p w:rsidR="004C6EA1" w:rsidRDefault="00582642">
      <w:pPr>
        <w:ind w:left="688" w:right="225"/>
        <w:jc w:val="both"/>
        <w:rPr>
          <w:b/>
          <w:i/>
        </w:rPr>
      </w:pP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випадку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ненадання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учасником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передбаченої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розділом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«Підтвердження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 вимогам, визначеним у статті 17 Закону “Про публічні закупівлі”» Додатку 1 до тендерної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документації або надання її не у відповідності до вимог передбачених цим розділом, учасник вважається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таким, що не відповідає встановленим абзацом першим частини третьої статті 22 Закону вимогам до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відповідно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 законодавства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підлягає відхиленню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 підставі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пп.1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 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 ст.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31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Закону.</w:t>
      </w:r>
    </w:p>
    <w:p w:rsidR="004C6EA1" w:rsidRDefault="004C6EA1">
      <w:pPr>
        <w:jc w:val="both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numPr>
          <w:ilvl w:val="0"/>
          <w:numId w:val="17"/>
        </w:numPr>
        <w:tabs>
          <w:tab w:val="left" w:pos="1006"/>
        </w:tabs>
        <w:spacing w:before="68"/>
        <w:ind w:right="227" w:firstLine="0"/>
      </w:pPr>
      <w:r>
        <w:t>Перелік</w:t>
      </w:r>
      <w:r>
        <w:rPr>
          <w:spacing w:val="35"/>
        </w:rPr>
        <w:t xml:space="preserve"> </w:t>
      </w:r>
      <w:r>
        <w:t>документів</w:t>
      </w:r>
      <w:r>
        <w:rPr>
          <w:spacing w:val="36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інформації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підтвердження</w:t>
      </w:r>
      <w:r>
        <w:rPr>
          <w:spacing w:val="38"/>
        </w:rPr>
        <w:t xml:space="preserve"> </w:t>
      </w:r>
      <w:r>
        <w:t>відповідності</w:t>
      </w:r>
      <w:r>
        <w:rPr>
          <w:spacing w:val="36"/>
        </w:rPr>
        <w:t xml:space="preserve"> </w:t>
      </w:r>
      <w:r>
        <w:t>ПЕРЕМОЖЦЯ</w:t>
      </w:r>
      <w:r>
        <w:rPr>
          <w:spacing w:val="36"/>
        </w:rPr>
        <w:t xml:space="preserve"> </w:t>
      </w:r>
      <w:r>
        <w:t>вимогам,</w:t>
      </w:r>
      <w:r>
        <w:rPr>
          <w:spacing w:val="-52"/>
        </w:rPr>
        <w:t xml:space="preserve"> </w:t>
      </w:r>
      <w:r>
        <w:t>визначеним</w:t>
      </w:r>
      <w:r>
        <w:rPr>
          <w:spacing w:val="-1"/>
        </w:rPr>
        <w:t xml:space="preserve"> </w:t>
      </w:r>
      <w:r>
        <w:t>у статті</w:t>
      </w:r>
      <w:r>
        <w:rPr>
          <w:spacing w:val="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Закону “Про</w:t>
      </w:r>
      <w:r>
        <w:rPr>
          <w:spacing w:val="-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закупівлі”:</w:t>
      </w:r>
    </w:p>
    <w:p w:rsidR="004C6EA1" w:rsidRDefault="00582642">
      <w:pPr>
        <w:pStyle w:val="a5"/>
        <w:numPr>
          <w:ilvl w:val="1"/>
          <w:numId w:val="17"/>
        </w:numPr>
        <w:tabs>
          <w:tab w:val="left" w:pos="2737"/>
        </w:tabs>
        <w:spacing w:before="118" w:after="3"/>
        <w:jc w:val="left"/>
        <w:rPr>
          <w:b/>
        </w:rPr>
      </w:pPr>
      <w:r>
        <w:rPr>
          <w:b/>
        </w:rPr>
        <w:t>Документи,</w:t>
      </w:r>
      <w:r>
        <w:rPr>
          <w:b/>
          <w:spacing w:val="-5"/>
        </w:rPr>
        <w:t xml:space="preserve"> </w:t>
      </w:r>
      <w:r>
        <w:rPr>
          <w:b/>
        </w:rPr>
        <w:t>які</w:t>
      </w:r>
      <w:r>
        <w:rPr>
          <w:b/>
          <w:spacing w:val="-3"/>
        </w:rPr>
        <w:t xml:space="preserve"> </w:t>
      </w:r>
      <w:r>
        <w:rPr>
          <w:b/>
        </w:rPr>
        <w:t>надаються</w:t>
      </w:r>
      <w:r>
        <w:rPr>
          <w:b/>
          <w:spacing w:val="-4"/>
        </w:rPr>
        <w:t xml:space="preserve"> </w:t>
      </w:r>
      <w:r>
        <w:rPr>
          <w:b/>
        </w:rPr>
        <w:t>ПЕРЕМОЖЦЕМ</w:t>
      </w:r>
      <w:r>
        <w:rPr>
          <w:b/>
          <w:spacing w:val="-3"/>
        </w:rPr>
        <w:t xml:space="preserve"> </w:t>
      </w:r>
      <w:r>
        <w:rPr>
          <w:b/>
        </w:rPr>
        <w:t>(юридичною</w:t>
      </w:r>
      <w:r>
        <w:rPr>
          <w:b/>
          <w:spacing w:val="-2"/>
        </w:rPr>
        <w:t xml:space="preserve"> </w:t>
      </w:r>
      <w:r>
        <w:rPr>
          <w:b/>
        </w:rPr>
        <w:t>особою):</w:t>
      </w:r>
    </w:p>
    <w:tbl>
      <w:tblPr>
        <w:tblStyle w:val="TableNormal"/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58"/>
        <w:gridCol w:w="5336"/>
      </w:tblGrid>
      <w:tr w:rsidR="004C6EA1">
        <w:trPr>
          <w:trHeight w:val="1717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9"/>
              <w:ind w:left="251" w:right="21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tabs>
                <w:tab w:val="left" w:pos="1369"/>
                <w:tab w:val="left" w:pos="1618"/>
                <w:tab w:val="left" w:pos="1791"/>
                <w:tab w:val="left" w:pos="2794"/>
                <w:tab w:val="left" w:pos="3302"/>
                <w:tab w:val="left" w:pos="3955"/>
              </w:tabs>
              <w:spacing w:before="99"/>
              <w:ind w:left="236" w:right="219" w:firstLine="818"/>
              <w:rPr>
                <w:b/>
              </w:rPr>
            </w:pPr>
            <w:r>
              <w:rPr>
                <w:b/>
              </w:rPr>
              <w:t>Вимоги статті 17 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(Замовник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приймає</w:t>
            </w:r>
            <w:r>
              <w:rPr>
                <w:b/>
              </w:rPr>
              <w:tab/>
              <w:t>рішення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відмову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учаснику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участі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процедурі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зобов’язаний</w:t>
            </w:r>
            <w:r>
              <w:rPr>
                <w:b/>
              </w:rPr>
              <w:tab/>
              <w:t>відхилити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разі,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якщо)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9" w:line="252" w:lineRule="exact"/>
              <w:ind w:left="97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вимоги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статті</w:t>
            </w:r>
          </w:p>
          <w:p w:rsidR="004C6EA1" w:rsidRDefault="00582642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підстав)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 інформацію:</w:t>
            </w:r>
          </w:p>
        </w:tc>
      </w:tr>
      <w:tr w:rsidR="004C6EA1">
        <w:trPr>
          <w:trHeight w:val="1879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280" w:right="264"/>
              <w:jc w:val="center"/>
            </w:pPr>
            <w:r>
              <w:t>1*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spacing w:before="94"/>
              <w:ind w:left="236" w:right="219"/>
              <w:jc w:val="both"/>
            </w:pPr>
            <w:r>
              <w:t>Відомості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юридичну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особу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5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 Єдиного державного реєстру осіб, 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1"/>
              </w:rPr>
              <w:t xml:space="preserve"> </w:t>
            </w:r>
            <w:r>
              <w:t>корупційні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корупцією</w:t>
            </w:r>
            <w:r>
              <w:rPr>
                <w:spacing w:val="-1"/>
              </w:rPr>
              <w:t xml:space="preserve"> </w:t>
            </w:r>
            <w:r>
              <w:t>правопорушення.</w:t>
            </w:r>
          </w:p>
          <w:p w:rsidR="004C6EA1" w:rsidRDefault="00582642">
            <w:pPr>
              <w:pStyle w:val="TableParagraph"/>
              <w:spacing w:before="5"/>
              <w:ind w:left="236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 статті 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9"/>
              <w:ind w:left="97" w:right="220"/>
              <w:jc w:val="both"/>
              <w:rPr>
                <w:b/>
              </w:rPr>
            </w:pPr>
            <w:r>
              <w:rPr>
                <w:b/>
              </w:rPr>
              <w:t>Перевіряється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безпосередньо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 документи від переможців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вимагаються</w:t>
            </w:r>
          </w:p>
        </w:tc>
      </w:tr>
      <w:tr w:rsidR="004C6EA1">
        <w:trPr>
          <w:trHeight w:val="2727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280" w:right="264"/>
              <w:jc w:val="center"/>
            </w:pPr>
            <w:r>
              <w:t>2*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tabs>
                <w:tab w:val="left" w:pos="2527"/>
                <w:tab w:val="left" w:pos="3427"/>
              </w:tabs>
              <w:spacing w:before="94"/>
              <w:ind w:left="236" w:right="220"/>
              <w:jc w:val="both"/>
              <w:rPr>
                <w:b/>
              </w:rPr>
            </w:pPr>
            <w:r>
              <w:t>Службову</w:t>
            </w:r>
            <w:r>
              <w:rPr>
                <w:spacing w:val="1"/>
              </w:rPr>
              <w:t xml:space="preserve"> </w:t>
            </w:r>
            <w:r>
              <w:t>(посадову)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tab/>
              <w:t>за</w:t>
            </w:r>
            <w:r>
              <w:tab/>
              <w:t>вчинення</w:t>
            </w:r>
            <w:r>
              <w:rPr>
                <w:spacing w:val="-53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 1 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9"/>
              <w:ind w:left="97" w:right="80"/>
              <w:jc w:val="both"/>
              <w:rPr>
                <w:b/>
              </w:rPr>
            </w:pPr>
            <w:r>
              <w:rPr>
                <w:b/>
              </w:rPr>
              <w:t>Перевіряється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безпосередньо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переможців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вимагаються</w:t>
            </w:r>
          </w:p>
        </w:tc>
      </w:tr>
      <w:tr w:rsidR="004C6EA1">
        <w:trPr>
          <w:trHeight w:val="3489"/>
        </w:trPr>
        <w:tc>
          <w:tcPr>
            <w:tcW w:w="824" w:type="dxa"/>
            <w:tcBorders>
              <w:bottom w:val="single" w:sz="4" w:space="0" w:color="000000"/>
            </w:tcBorders>
          </w:tcPr>
          <w:p w:rsidR="004C6EA1" w:rsidRDefault="00582642">
            <w:pPr>
              <w:pStyle w:val="TableParagraph"/>
              <w:spacing w:before="94"/>
              <w:ind w:left="280" w:right="264"/>
              <w:jc w:val="center"/>
            </w:pPr>
            <w:r>
              <w:t>3*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</w:tcPr>
          <w:p w:rsidR="004C6EA1" w:rsidRDefault="00582642">
            <w:pPr>
              <w:pStyle w:val="TableParagraph"/>
              <w:tabs>
                <w:tab w:val="left" w:pos="2081"/>
                <w:tab w:val="left" w:pos="2247"/>
                <w:tab w:val="left" w:pos="3137"/>
                <w:tab w:val="left" w:pos="4119"/>
              </w:tabs>
              <w:spacing w:before="94"/>
              <w:ind w:left="236" w:right="219"/>
              <w:jc w:val="both"/>
            </w:pPr>
            <w:r>
              <w:t>Службова</w:t>
            </w:r>
            <w:r>
              <w:rPr>
                <w:spacing w:val="1"/>
              </w:rPr>
              <w:t xml:space="preserve"> </w:t>
            </w:r>
            <w:r>
              <w:t>(посадова)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(або</w:t>
            </w:r>
            <w:r>
              <w:rPr>
                <w:spacing w:val="1"/>
              </w:rPr>
              <w:t xml:space="preserve"> </w:t>
            </w:r>
            <w:r>
              <w:t>уповноважена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переговорної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кримінальне</w:t>
            </w:r>
            <w:r>
              <w:rPr>
                <w:spacing w:val="-53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</w:r>
            <w:r>
              <w:tab/>
              <w:t>шахрайством</w:t>
            </w:r>
            <w:r>
              <w:tab/>
            </w:r>
            <w:r>
              <w:rPr>
                <w:spacing w:val="-1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:rsidR="004C6EA1" w:rsidRDefault="00582642">
            <w:pPr>
              <w:pStyle w:val="TableParagraph"/>
              <w:spacing w:before="5"/>
              <w:ind w:left="236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 статті 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  <w:tcBorders>
              <w:bottom w:val="single" w:sz="4" w:space="0" w:color="000000"/>
            </w:tcBorders>
          </w:tcPr>
          <w:p w:rsidR="004C6EA1" w:rsidRDefault="00582642">
            <w:pPr>
              <w:pStyle w:val="TableParagraph"/>
              <w:spacing w:before="99"/>
              <w:ind w:left="97" w:right="78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 або копія нотаріально завіреної довідки</w:t>
            </w:r>
            <w:r>
              <w:rPr>
                <w:b/>
                <w:spacing w:val="-5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службова</w:t>
            </w:r>
            <w:r>
              <w:rPr>
                <w:spacing w:val="1"/>
              </w:rPr>
              <w:t xml:space="preserve"> </w:t>
            </w:r>
            <w:r>
              <w:t>(посадова)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кримiнальної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вiдповiдальностi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 xml:space="preserve">притягується, </w:t>
            </w:r>
            <w:proofErr w:type="spellStart"/>
            <w:r>
              <w:t>незнятої</w:t>
            </w:r>
            <w:proofErr w:type="spellEnd"/>
            <w:r>
              <w:t xml:space="preserve"> чи непогашеної </w:t>
            </w:r>
            <w:proofErr w:type="spellStart"/>
            <w:r>
              <w:t>судимостi</w:t>
            </w:r>
            <w:proofErr w:type="spellEnd"/>
            <w:r>
              <w:t xml:space="preserve"> 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розшуку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перебуває.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-52"/>
              </w:rPr>
              <w:t xml:space="preserve"> </w:t>
            </w:r>
            <w:r>
              <w:t>бути виданий не раніше ніж за 30 днів до дати його</w:t>
            </w:r>
            <w:r>
              <w:rPr>
                <w:spacing w:val="1"/>
              </w:rPr>
              <w:t xml:space="preserve"> </w:t>
            </w:r>
            <w:r>
              <w:t>надання. Додатково замовник перевіряє достовірність</w:t>
            </w:r>
            <w:r>
              <w:rPr>
                <w:spacing w:val="1"/>
              </w:rPr>
              <w:t xml:space="preserve"> </w:t>
            </w:r>
            <w:r>
              <w:t>довідки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офіційному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МВС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hyperlink r:id="rId27">
              <w:r>
                <w:t>http://wanted.mvs.gov.ua/test/</w:t>
              </w:r>
            </w:hyperlink>
            <w:r>
              <w:t>.</w:t>
            </w:r>
          </w:p>
        </w:tc>
      </w:tr>
      <w:tr w:rsidR="004C6EA1">
        <w:trPr>
          <w:trHeight w:val="1888"/>
        </w:trPr>
        <w:tc>
          <w:tcPr>
            <w:tcW w:w="824" w:type="dxa"/>
            <w:tcBorders>
              <w:top w:val="single" w:sz="4" w:space="0" w:color="000000"/>
            </w:tcBorders>
          </w:tcPr>
          <w:p w:rsidR="004C6EA1" w:rsidRDefault="00582642">
            <w:pPr>
              <w:pStyle w:val="TableParagraph"/>
              <w:spacing w:before="94"/>
              <w:ind w:left="280" w:right="264"/>
              <w:jc w:val="center"/>
            </w:pPr>
            <w:r>
              <w:t>4*</w:t>
            </w:r>
          </w:p>
        </w:tc>
        <w:tc>
          <w:tcPr>
            <w:tcW w:w="4558" w:type="dxa"/>
            <w:tcBorders>
              <w:top w:val="single" w:sz="4" w:space="0" w:color="000000"/>
            </w:tcBorders>
          </w:tcPr>
          <w:p w:rsidR="004C6EA1" w:rsidRDefault="00582642">
            <w:pPr>
              <w:pStyle w:val="TableParagraph"/>
              <w:spacing w:before="94"/>
              <w:ind w:left="236" w:right="220"/>
              <w:jc w:val="both"/>
            </w:pPr>
            <w:r>
              <w:t>Учасник процедури закупівлі визнаний 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56"/>
              </w:rPr>
              <w:t xml:space="preserve"> </w:t>
            </w:r>
            <w:r>
              <w:t>порядку</w:t>
            </w:r>
            <w:r>
              <w:rPr>
                <w:spacing w:val="-52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-5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процедура.</w:t>
            </w:r>
          </w:p>
          <w:p w:rsidR="004C6EA1" w:rsidRDefault="00582642">
            <w:pPr>
              <w:pStyle w:val="TableParagraph"/>
              <w:spacing w:before="6"/>
              <w:ind w:left="236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 статті 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  <w:tcBorders>
              <w:top w:val="single" w:sz="4" w:space="0" w:color="000000"/>
            </w:tcBorders>
          </w:tcPr>
          <w:p w:rsidR="004C6EA1" w:rsidRDefault="00582642">
            <w:pPr>
              <w:pStyle w:val="TableParagraph"/>
              <w:spacing w:before="99"/>
              <w:ind w:left="237" w:right="220"/>
              <w:jc w:val="both"/>
              <w:rPr>
                <w:b/>
              </w:rPr>
            </w:pPr>
            <w:r>
              <w:rPr>
                <w:b/>
              </w:rPr>
              <w:t>Перевіряється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безпосередньо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Єдиному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підприємств,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порушено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провадження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справі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банкрутство,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 вимагаються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58"/>
        <w:gridCol w:w="5336"/>
      </w:tblGrid>
      <w:tr w:rsidR="004C6EA1">
        <w:trPr>
          <w:trHeight w:val="2781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0" w:right="281"/>
              <w:jc w:val="right"/>
            </w:pPr>
            <w:r>
              <w:t>5*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tabs>
                <w:tab w:val="left" w:pos="2494"/>
                <w:tab w:val="left" w:pos="2527"/>
                <w:tab w:val="left" w:pos="3427"/>
                <w:tab w:val="left" w:pos="4227"/>
              </w:tabs>
              <w:spacing w:before="94"/>
              <w:ind w:left="236" w:right="219"/>
              <w:jc w:val="both"/>
            </w:pPr>
            <w:r>
              <w:t>Службова</w:t>
            </w:r>
            <w:r>
              <w:rPr>
                <w:spacing w:val="1"/>
              </w:rPr>
              <w:t xml:space="preserve"> </w:t>
            </w:r>
            <w:r>
              <w:t>(посадова)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 проведення процедури закупівлі, 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tab/>
            </w:r>
            <w:r>
              <w:tab/>
              <w:t>за</w:t>
            </w:r>
            <w:r>
              <w:tab/>
              <w:t>вчинення</w:t>
            </w:r>
            <w:r>
              <w:rPr>
                <w:spacing w:val="-53"/>
              </w:rPr>
              <w:t xml:space="preserve"> </w:t>
            </w:r>
            <w:r>
              <w:t>правопорушення,</w:t>
            </w:r>
            <w:r>
              <w:tab/>
              <w:t>пов’язаного</w:t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3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будь-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2"/>
              </w:rPr>
              <w:t xml:space="preserve"> </w:t>
            </w:r>
            <w:r>
              <w:t>людьми.</w:t>
            </w:r>
          </w:p>
          <w:p w:rsidR="004C6EA1" w:rsidRDefault="00582642">
            <w:pPr>
              <w:pStyle w:val="TableParagraph"/>
              <w:spacing w:before="4"/>
              <w:ind w:left="236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статті 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4"/>
              <w:ind w:left="97" w:right="219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t>про те, що</w:t>
            </w:r>
            <w:r>
              <w:rPr>
                <w:spacing w:val="1"/>
              </w:rPr>
              <w:t xml:space="preserve"> </w:t>
            </w:r>
            <w:r>
              <w:t>службова</w:t>
            </w:r>
            <w:r>
              <w:rPr>
                <w:spacing w:val="1"/>
              </w:rPr>
              <w:t xml:space="preserve"> </w:t>
            </w:r>
            <w:r>
              <w:t>(посадова)</w:t>
            </w:r>
            <w:r>
              <w:rPr>
                <w:spacing w:val="-3"/>
              </w:rPr>
              <w:t xml:space="preserve"> </w:t>
            </w:r>
            <w:r>
              <w:t>особа</w:t>
            </w:r>
            <w:r>
              <w:rPr>
                <w:spacing w:val="-2"/>
              </w:rPr>
              <w:t xml:space="preserve"> </w:t>
            </w:r>
            <w:r>
              <w:t>переможця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2"/>
              </w:rPr>
              <w:t xml:space="preserve"> </w:t>
            </w:r>
            <w:r>
              <w:t>закупівлі,</w:t>
            </w:r>
          </w:p>
          <w:p w:rsidR="004C6EA1" w:rsidRDefault="00582642">
            <w:pPr>
              <w:pStyle w:val="TableParagraph"/>
              <w:ind w:left="237" w:right="219"/>
              <w:jc w:val="both"/>
            </w:pPr>
            <w:r>
              <w:t>яка представляє його інтереси під час проведення</w:t>
            </w:r>
            <w:r>
              <w:rPr>
                <w:spacing w:val="1"/>
              </w:rPr>
              <w:t xml:space="preserve"> </w:t>
            </w:r>
            <w:r>
              <w:t>процедури закупівлі, не було притягнуто згідно 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торгівлі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</w:tc>
      </w:tr>
      <w:tr w:rsidR="004C6EA1">
        <w:trPr>
          <w:trHeight w:val="2728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0" w:right="281"/>
              <w:jc w:val="right"/>
            </w:pPr>
            <w:r>
              <w:t>6*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spacing w:before="94"/>
              <w:ind w:left="236" w:right="219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заборгованість із сплати податків і зборів</w:t>
            </w:r>
            <w:r>
              <w:rPr>
                <w:spacing w:val="1"/>
              </w:rPr>
              <w:t xml:space="preserve"> </w:t>
            </w:r>
            <w:r>
              <w:t>(обов’язкових</w:t>
            </w:r>
            <w:r>
              <w:rPr>
                <w:spacing w:val="1"/>
              </w:rPr>
              <w:t xml:space="preserve"> </w:t>
            </w:r>
            <w:r>
              <w:t>платежів),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випадку,</w:t>
            </w:r>
            <w:r>
              <w:rPr>
                <w:spacing w:val="1"/>
              </w:rPr>
              <w:t xml:space="preserve"> </w:t>
            </w:r>
            <w:r>
              <w:t>якщо такий учасник здійснив заходи щодо</w:t>
            </w:r>
            <w:r>
              <w:rPr>
                <w:spacing w:val="1"/>
              </w:rPr>
              <w:t xml:space="preserve"> </w:t>
            </w:r>
            <w:r>
              <w:t>розстрочення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-52"/>
              </w:rPr>
              <w:t xml:space="preserve"> </w:t>
            </w:r>
            <w:r>
              <w:t>реєстрації такого учасника.</w:t>
            </w:r>
          </w:p>
          <w:p w:rsidR="004C6EA1" w:rsidRDefault="00582642">
            <w:pPr>
              <w:pStyle w:val="TableParagraph"/>
              <w:spacing w:before="5"/>
              <w:ind w:left="236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статті 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9"/>
              <w:ind w:left="97" w:right="219"/>
              <w:jc w:val="both"/>
              <w:rPr>
                <w:b/>
              </w:rPr>
            </w:pPr>
            <w:r>
              <w:rPr>
                <w:b/>
              </w:rPr>
              <w:t>Замовник самостійно перевіряє інформацію, що є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доступною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електронній системі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закупівель.</w:t>
            </w:r>
          </w:p>
          <w:p w:rsidR="004C6EA1" w:rsidRDefault="00582642">
            <w:pPr>
              <w:pStyle w:val="TableParagraph"/>
              <w:ind w:left="97" w:right="219"/>
              <w:jc w:val="both"/>
              <w:rPr>
                <w:i/>
              </w:rPr>
            </w:pPr>
            <w:r>
              <w:rPr>
                <w:i/>
              </w:rPr>
              <w:t>У 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 переможець має заборгованість із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сплати податків і зборів (обов’язкових платежів),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здійснив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заходи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розстрочення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відстрочення такої заборгованості у порядку та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умовах,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країни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реєстрації такого переможця, </w:t>
            </w:r>
            <w:r>
              <w:rPr>
                <w:b/>
                <w:i/>
              </w:rPr>
              <w:t>він надає документ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розстрочення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(відстрочення)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заборгованості відповідним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органом.</w:t>
            </w:r>
          </w:p>
        </w:tc>
      </w:tr>
      <w:tr w:rsidR="004C6EA1">
        <w:trPr>
          <w:trHeight w:val="3489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0" w:right="281"/>
              <w:jc w:val="right"/>
            </w:pPr>
            <w:r>
              <w:t>7*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spacing w:before="94"/>
              <w:ind w:left="236" w:right="219"/>
              <w:jc w:val="both"/>
            </w:pPr>
            <w:r>
              <w:t>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замовником договором про закупівлю, що</w:t>
            </w:r>
            <w:r>
              <w:rPr>
                <w:spacing w:val="1"/>
              </w:rPr>
              <w:t xml:space="preserve"> </w:t>
            </w:r>
            <w:r>
              <w:t>призвело до його дострокового розірвання,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:rsidR="004C6EA1" w:rsidRDefault="00582642">
            <w:pPr>
              <w:pStyle w:val="TableParagraph"/>
              <w:spacing w:before="6"/>
              <w:ind w:left="236"/>
              <w:jc w:val="both"/>
              <w:rPr>
                <w:b/>
              </w:rPr>
            </w:pPr>
            <w:r>
              <w:rPr>
                <w:b/>
              </w:rPr>
              <w:t>(частина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4"/>
              <w:ind w:left="97" w:right="218"/>
              <w:jc w:val="both"/>
            </w:pPr>
            <w:r>
              <w:rPr>
                <w:b/>
              </w:rPr>
              <w:t>Довідка в довільній формі</w:t>
            </w:r>
            <w:r>
              <w:t>, яка містить інформацію</w:t>
            </w:r>
            <w:r>
              <w:rPr>
                <w:spacing w:val="-52"/>
              </w:rPr>
              <w:t xml:space="preserve"> </w:t>
            </w:r>
            <w:r>
              <w:t>про те, що між</w:t>
            </w:r>
            <w:r>
              <w:rPr>
                <w:spacing w:val="55"/>
              </w:rPr>
              <w:t xml:space="preserve"> </w:t>
            </w:r>
            <w:r>
              <w:t>переможцем та замовником 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</w:t>
            </w:r>
            <w:r>
              <w:rPr>
                <w:spacing w:val="1"/>
              </w:rPr>
              <w:t xml:space="preserve"> </w:t>
            </w:r>
            <w:r>
              <w:t>до його дострокового розірвання, і 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-52"/>
              </w:rPr>
              <w:t xml:space="preserve"> </w:t>
            </w:r>
            <w:r>
              <w:t>незважаючи на наявність відповідної підстави 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процедурі закупівлі.</w:t>
            </w:r>
          </w:p>
        </w:tc>
      </w:tr>
      <w:tr w:rsidR="004C6EA1">
        <w:trPr>
          <w:trHeight w:val="1031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94"/>
              <w:ind w:left="0" w:right="336"/>
              <w:jc w:val="right"/>
            </w:pPr>
            <w:r>
              <w:t>8</w:t>
            </w:r>
          </w:p>
        </w:tc>
        <w:tc>
          <w:tcPr>
            <w:tcW w:w="4558" w:type="dxa"/>
          </w:tcPr>
          <w:p w:rsidR="004C6EA1" w:rsidRDefault="00582642">
            <w:pPr>
              <w:pStyle w:val="TableParagraph"/>
              <w:spacing w:before="94"/>
              <w:ind w:left="236"/>
            </w:pPr>
            <w:r>
              <w:t>Згідно</w:t>
            </w:r>
            <w:r>
              <w:rPr>
                <w:spacing w:val="35"/>
              </w:rPr>
              <w:t xml:space="preserve"> </w:t>
            </w:r>
            <w:r>
              <w:t>частини</w:t>
            </w:r>
            <w:r>
              <w:rPr>
                <w:spacing w:val="89"/>
              </w:rPr>
              <w:t xml:space="preserve"> </w:t>
            </w:r>
            <w:r>
              <w:t>5</w:t>
            </w:r>
            <w:r>
              <w:rPr>
                <w:spacing w:val="89"/>
              </w:rPr>
              <w:t xml:space="preserve"> </w:t>
            </w:r>
            <w:r>
              <w:t>ст.62</w:t>
            </w:r>
            <w:r>
              <w:rPr>
                <w:spacing w:val="87"/>
              </w:rPr>
              <w:t xml:space="preserve"> </w:t>
            </w:r>
            <w:r>
              <w:t>Закону</w:t>
            </w:r>
            <w:r>
              <w:rPr>
                <w:spacing w:val="86"/>
              </w:rPr>
              <w:t xml:space="preserve"> </w:t>
            </w:r>
            <w:r>
              <w:t>України</w:t>
            </w:r>
          </w:p>
          <w:p w:rsidR="004C6EA1" w:rsidRDefault="00582642">
            <w:pPr>
              <w:pStyle w:val="TableParagraph"/>
              <w:spacing w:before="1"/>
              <w:ind w:left="236"/>
            </w:pPr>
            <w:r>
              <w:t>№1700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3"/>
              </w:rPr>
              <w:t xml:space="preserve"> </w:t>
            </w:r>
            <w:r>
              <w:t>запобігання</w:t>
            </w:r>
            <w:r>
              <w:rPr>
                <w:spacing w:val="-5"/>
              </w:rPr>
              <w:t xml:space="preserve"> </w:t>
            </w:r>
            <w:r>
              <w:t>корупції».</w:t>
            </w:r>
          </w:p>
        </w:tc>
        <w:tc>
          <w:tcPr>
            <w:tcW w:w="5336" w:type="dxa"/>
          </w:tcPr>
          <w:p w:rsidR="004C6EA1" w:rsidRDefault="00582642">
            <w:pPr>
              <w:pStyle w:val="TableParagraph"/>
              <w:spacing w:before="94"/>
              <w:ind w:left="97" w:right="214"/>
            </w:pPr>
            <w:r>
              <w:t>Завірена належним чином антикорупційна програма.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2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дійсним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момент</w:t>
            </w:r>
            <w:r>
              <w:rPr>
                <w:spacing w:val="-2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надання</w:t>
            </w:r>
          </w:p>
        </w:tc>
      </w:tr>
      <w:tr w:rsidR="004C6EA1">
        <w:trPr>
          <w:trHeight w:val="1011"/>
        </w:trPr>
        <w:tc>
          <w:tcPr>
            <w:tcW w:w="824" w:type="dxa"/>
          </w:tcPr>
          <w:p w:rsidR="004C6EA1" w:rsidRDefault="00582642">
            <w:pPr>
              <w:pStyle w:val="TableParagraph"/>
              <w:spacing w:before="75"/>
              <w:ind w:left="0" w:right="336"/>
              <w:jc w:val="right"/>
            </w:pPr>
            <w:r>
              <w:t>9</w:t>
            </w:r>
          </w:p>
        </w:tc>
        <w:tc>
          <w:tcPr>
            <w:tcW w:w="9894" w:type="dxa"/>
            <w:gridSpan w:val="2"/>
          </w:tcPr>
          <w:p w:rsidR="004C6EA1" w:rsidRDefault="00582642">
            <w:pPr>
              <w:pStyle w:val="TableParagraph"/>
              <w:spacing w:before="75"/>
              <w:ind w:left="97"/>
            </w:pPr>
            <w:r>
              <w:t>Копії</w:t>
            </w:r>
            <w:r>
              <w:rPr>
                <w:spacing w:val="41"/>
              </w:rPr>
              <w:t xml:space="preserve"> </w:t>
            </w:r>
            <w:r>
              <w:t>ліцензій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право</w:t>
            </w:r>
            <w:r>
              <w:rPr>
                <w:spacing w:val="40"/>
              </w:rPr>
              <w:t xml:space="preserve"> </w:t>
            </w:r>
            <w:r>
              <w:t>роздрібної</w:t>
            </w:r>
            <w:r>
              <w:rPr>
                <w:spacing w:val="40"/>
              </w:rPr>
              <w:t xml:space="preserve"> </w:t>
            </w:r>
            <w:r>
              <w:t>торгівлі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власних</w:t>
            </w:r>
            <w:r>
              <w:rPr>
                <w:spacing w:val="40"/>
              </w:rPr>
              <w:t xml:space="preserve"> </w:t>
            </w:r>
            <w:r>
              <w:t>або</w:t>
            </w:r>
            <w:r>
              <w:rPr>
                <w:spacing w:val="40"/>
              </w:rPr>
              <w:t xml:space="preserve"> </w:t>
            </w:r>
            <w:r>
              <w:t>орендованих</w:t>
            </w:r>
            <w:r>
              <w:rPr>
                <w:spacing w:val="42"/>
              </w:rPr>
              <w:t xml:space="preserve"> </w:t>
            </w:r>
            <w:r>
              <w:t>або</w:t>
            </w:r>
            <w:r>
              <w:rPr>
                <w:spacing w:val="40"/>
              </w:rPr>
              <w:t xml:space="preserve"> </w:t>
            </w:r>
            <w:r>
              <w:t>іншого</w:t>
            </w:r>
            <w:r>
              <w:rPr>
                <w:spacing w:val="40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користування</w:t>
            </w:r>
            <w:r>
              <w:rPr>
                <w:spacing w:val="-2"/>
              </w:rPr>
              <w:t xml:space="preserve"> </w:t>
            </w:r>
            <w:r>
              <w:t>АЗС</w:t>
            </w:r>
            <w:r>
              <w:rPr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базування.</w:t>
            </w:r>
          </w:p>
        </w:tc>
      </w:tr>
    </w:tbl>
    <w:p w:rsidR="004C6EA1" w:rsidRDefault="00582642">
      <w:pPr>
        <w:pStyle w:val="a3"/>
        <w:spacing w:before="3"/>
        <w:ind w:left="688" w:right="220"/>
        <w:jc w:val="both"/>
      </w:pPr>
      <w:r>
        <w:rPr>
          <w:b/>
        </w:rPr>
        <w:t xml:space="preserve">* </w:t>
      </w:r>
      <w:r>
        <w:t xml:space="preserve">Згідно ч. 6 ст. 17 Закону переможець процедури закупівлі у строк, що не перевищує </w:t>
      </w:r>
      <w:r>
        <w:rPr>
          <w:b/>
        </w:rPr>
        <w:t xml:space="preserve">десяти днів </w:t>
      </w:r>
      <w:r>
        <w:t>з дати</w:t>
      </w:r>
      <w:r>
        <w:rPr>
          <w:spacing w:val="1"/>
        </w:rPr>
        <w:t xml:space="preserve"> </w:t>
      </w:r>
      <w:r>
        <w:t>оприлюднення в електронній системі закупівель повідомлення про намір укласти договір про закупівлю,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підтверджують відсутність підстав, визначених </w:t>
      </w:r>
      <w:hyperlink r:id="rId28" w:anchor="n1264">
        <w:r>
          <w:t xml:space="preserve">пунктами 2, </w:t>
        </w:r>
      </w:hyperlink>
      <w:hyperlink r:id="rId29" w:anchor="n1265">
        <w:r>
          <w:t xml:space="preserve">3, </w:t>
        </w:r>
      </w:hyperlink>
      <w:hyperlink r:id="rId30" w:anchor="n1267">
        <w:r>
          <w:t xml:space="preserve">5, </w:t>
        </w:r>
      </w:hyperlink>
      <w:hyperlink r:id="rId31" w:anchor="n1268">
        <w:r>
          <w:t xml:space="preserve">6, </w:t>
        </w:r>
      </w:hyperlink>
      <w:hyperlink r:id="rId32" w:anchor="n1270">
        <w:r>
          <w:t xml:space="preserve">8, </w:t>
        </w:r>
      </w:hyperlink>
      <w:hyperlink r:id="rId33" w:anchor="n1274">
        <w:r>
          <w:t>12</w:t>
        </w:r>
      </w:hyperlink>
      <w:r>
        <w:t xml:space="preserve"> і </w:t>
      </w:r>
      <w:hyperlink r:id="rId34" w:anchor="n1275">
        <w:r>
          <w:t xml:space="preserve">13 </w:t>
        </w:r>
      </w:hyperlink>
      <w:hyperlink r:id="rId35" w:anchor="n1275">
        <w:r>
          <w:t>частини першої</w:t>
        </w:r>
      </w:hyperlink>
      <w:r>
        <w:t xml:space="preserve"> та </w:t>
      </w:r>
      <w:hyperlink r:id="rId36" w:anchor="n1276">
        <w:r>
          <w:t>частиною</w:t>
        </w:r>
      </w:hyperlink>
      <w:r>
        <w:rPr>
          <w:spacing w:val="1"/>
        </w:rPr>
        <w:t xml:space="preserve"> </w:t>
      </w:r>
      <w:hyperlink r:id="rId37" w:anchor="n1276">
        <w:r>
          <w:t xml:space="preserve">другою </w:t>
        </w:r>
      </w:hyperlink>
      <w:r>
        <w:t>цієї</w:t>
      </w:r>
      <w:r>
        <w:rPr>
          <w:spacing w:val="-2"/>
        </w:rPr>
        <w:t xml:space="preserve"> </w:t>
      </w:r>
      <w:r>
        <w:t>статті.</w:t>
      </w:r>
    </w:p>
    <w:p w:rsidR="004C6EA1" w:rsidRDefault="004C6EA1">
      <w:pPr>
        <w:jc w:val="both"/>
        <w:sectPr w:rsidR="004C6EA1">
          <w:pgSz w:w="11910" w:h="16840"/>
          <w:pgMar w:top="122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numPr>
          <w:ilvl w:val="1"/>
          <w:numId w:val="17"/>
        </w:numPr>
        <w:tabs>
          <w:tab w:val="left" w:pos="1126"/>
        </w:tabs>
        <w:spacing w:before="68"/>
        <w:ind w:left="1125"/>
        <w:jc w:val="left"/>
      </w:pPr>
      <w:r>
        <w:t>Документи,</w:t>
      </w:r>
      <w:r>
        <w:rPr>
          <w:spacing w:val="-6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надаються</w:t>
      </w:r>
      <w:r>
        <w:rPr>
          <w:spacing w:val="-5"/>
        </w:rPr>
        <w:t xml:space="preserve"> </w:t>
      </w:r>
      <w:r>
        <w:t>ПЕРЕМОЖЦЕМ</w:t>
      </w:r>
      <w:r>
        <w:rPr>
          <w:spacing w:val="-2"/>
        </w:rPr>
        <w:t xml:space="preserve"> </w:t>
      </w:r>
      <w:r>
        <w:t>(фізичною</w:t>
      </w:r>
      <w:r>
        <w:rPr>
          <w:spacing w:val="-3"/>
        </w:rPr>
        <w:t xml:space="preserve"> </w:t>
      </w:r>
      <w:r>
        <w:t>особою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фізичною</w:t>
      </w:r>
      <w:r>
        <w:rPr>
          <w:spacing w:val="-2"/>
        </w:rPr>
        <w:t xml:space="preserve"> </w:t>
      </w:r>
      <w:r>
        <w:t>особою-підприємцем):</w:t>
      </w:r>
    </w:p>
    <w:p w:rsidR="004C6EA1" w:rsidRDefault="004C6EA1">
      <w:pPr>
        <w:pStyle w:val="a3"/>
        <w:rPr>
          <w:b/>
          <w:sz w:val="20"/>
        </w:rPr>
      </w:pPr>
    </w:p>
    <w:p w:rsidR="004C6EA1" w:rsidRDefault="004C6EA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10"/>
        <w:gridCol w:w="4995"/>
      </w:tblGrid>
      <w:tr w:rsidR="004C6EA1">
        <w:trPr>
          <w:trHeight w:val="1652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9"/>
              <w:ind w:left="304" w:right="169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9"/>
              <w:ind w:left="199"/>
              <w:jc w:val="both"/>
              <w:rPr>
                <w:b/>
              </w:rPr>
            </w:pPr>
            <w:r>
              <w:rPr>
                <w:b/>
              </w:rPr>
              <w:t>Вимоги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  <w:p w:rsidR="004C6EA1" w:rsidRDefault="00582642">
            <w:pPr>
              <w:pStyle w:val="TableParagraph"/>
              <w:tabs>
                <w:tab w:val="left" w:pos="2152"/>
                <w:tab w:val="left" w:pos="3809"/>
              </w:tabs>
              <w:spacing w:before="1"/>
              <w:ind w:left="199" w:right="80"/>
              <w:jc w:val="both"/>
              <w:rPr>
                <w:b/>
              </w:rPr>
            </w:pPr>
            <w:r>
              <w:rPr>
                <w:b/>
              </w:rPr>
              <w:t>(Замовник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приймає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рішення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відмову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учаснику в участі у процедурі закупівлі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зобов’язаний</w:t>
            </w:r>
            <w:r>
              <w:rPr>
                <w:b/>
              </w:rPr>
              <w:tab/>
              <w:t>відхилити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тендерну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разі, якщо)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9"/>
              <w:ind w:left="199" w:right="76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 17 (підтвердження відсутності підстав)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надати таку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4C6EA1">
        <w:trPr>
          <w:trHeight w:val="3247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1*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tabs>
                <w:tab w:val="left" w:pos="1451"/>
                <w:tab w:val="left" w:pos="1513"/>
                <w:tab w:val="left" w:pos="2609"/>
                <w:tab w:val="left" w:pos="2844"/>
                <w:tab w:val="left" w:pos="3178"/>
                <w:tab w:val="left" w:pos="3708"/>
              </w:tabs>
              <w:spacing w:before="94"/>
              <w:ind w:left="199" w:right="220" w:firstLine="38"/>
              <w:rPr>
                <w:b/>
              </w:rPr>
            </w:pPr>
            <w:r>
              <w:t>Службову</w:t>
            </w:r>
            <w:r>
              <w:tab/>
            </w:r>
            <w:r>
              <w:tab/>
              <w:t>(посадову)</w:t>
            </w:r>
            <w:r>
              <w:tab/>
            </w:r>
            <w:r>
              <w:tab/>
              <w:t>особу</w:t>
            </w:r>
            <w:r>
              <w:tab/>
            </w:r>
            <w:r>
              <w:rPr>
                <w:spacing w:val="-1"/>
              </w:rP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tab/>
              <w:t>закупівлі,</w:t>
            </w:r>
            <w:r>
              <w:tab/>
              <w:t>яку</w:t>
            </w:r>
            <w:r>
              <w:tab/>
              <w:t>уповноважено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представляти</w:t>
            </w:r>
            <w:r>
              <w:rPr>
                <w:spacing w:val="20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інтереси</w:t>
            </w:r>
            <w:r>
              <w:rPr>
                <w:spacing w:val="23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0"/>
              </w:rPr>
              <w:t xml:space="preserve"> </w:t>
            </w:r>
            <w:r>
              <w:t>проведення</w:t>
            </w:r>
            <w:r>
              <w:rPr>
                <w:spacing w:val="9"/>
              </w:rPr>
              <w:t xml:space="preserve"> </w:t>
            </w:r>
            <w:r>
              <w:t>процедури</w:t>
            </w:r>
            <w:r>
              <w:rPr>
                <w:spacing w:val="9"/>
              </w:rPr>
              <w:t xml:space="preserve"> </w:t>
            </w:r>
            <w:r>
              <w:t>закупівлі,</w:t>
            </w:r>
            <w:r>
              <w:rPr>
                <w:spacing w:val="1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41"/>
              </w:rPr>
              <w:t xml:space="preserve"> </w:t>
            </w:r>
            <w:r>
              <w:t>яка</w:t>
            </w:r>
            <w:r>
              <w:rPr>
                <w:spacing w:val="40"/>
              </w:rPr>
              <w:t xml:space="preserve"> </w:t>
            </w:r>
            <w:r>
              <w:t>є</w:t>
            </w:r>
            <w:r>
              <w:rPr>
                <w:spacing w:val="40"/>
              </w:rPr>
              <w:t xml:space="preserve"> </w:t>
            </w:r>
            <w:r>
              <w:t>учасником,</w:t>
            </w:r>
            <w:r>
              <w:rPr>
                <w:spacing w:val="40"/>
              </w:rPr>
              <w:t xml:space="preserve"> </w:t>
            </w:r>
            <w:r>
              <w:t>було</w:t>
            </w:r>
            <w:r>
              <w:rPr>
                <w:spacing w:val="4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5"/>
              </w:rPr>
              <w:t xml:space="preserve"> </w:t>
            </w:r>
            <w:r>
              <w:t>із</w:t>
            </w:r>
            <w:r>
              <w:rPr>
                <w:spacing w:val="4"/>
              </w:rPr>
              <w:t xml:space="preserve"> </w:t>
            </w:r>
            <w:r>
              <w:t>законом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відповідальності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вчинення</w:t>
            </w:r>
            <w:r>
              <w:rPr>
                <w:spacing w:val="26"/>
              </w:rPr>
              <w:t xml:space="preserve"> </w:t>
            </w:r>
            <w:r>
              <w:t>корупційного</w:t>
            </w:r>
            <w:r>
              <w:rPr>
                <w:spacing w:val="24"/>
              </w:rPr>
              <w:t xml:space="preserve"> </w:t>
            </w:r>
            <w:r>
              <w:t>правопорушення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 1 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9"/>
              <w:ind w:left="199" w:right="76"/>
              <w:jc w:val="both"/>
              <w:rPr>
                <w:b/>
              </w:rPr>
            </w:pPr>
            <w:r>
              <w:rPr>
                <w:b/>
              </w:rPr>
              <w:t>Перевіряється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безпосередньо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Єдиному державному реєстрі осіб, які 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переможців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вимагаються</w:t>
            </w:r>
          </w:p>
        </w:tc>
      </w:tr>
      <w:tr w:rsidR="004C6EA1">
        <w:trPr>
          <w:trHeight w:val="2982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2*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4"/>
              <w:ind w:left="237" w:right="218"/>
              <w:jc w:val="both"/>
            </w:pPr>
            <w:r>
              <w:t>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 (зокрема, пов’язане з хабарництвом</w:t>
            </w:r>
            <w:r>
              <w:rPr>
                <w:spacing w:val="1"/>
              </w:rPr>
              <w:t xml:space="preserve"> </w:t>
            </w:r>
            <w:r>
              <w:t>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</w:t>
            </w:r>
          </w:p>
          <w:p w:rsidR="004C6EA1" w:rsidRDefault="00582642">
            <w:pPr>
              <w:pStyle w:val="TableParagraph"/>
              <w:spacing w:before="5"/>
              <w:ind w:left="153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9"/>
              <w:ind w:left="98" w:right="78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копія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нотаріально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завіреної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довідки </w:t>
            </w:r>
            <w:r>
              <w:t>про те, що фізична особа, яка 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кримiнальної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вiдповiдальностi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притягується,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незнятої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-52"/>
              </w:rPr>
              <w:t xml:space="preserve"> </w:t>
            </w:r>
            <w:r>
              <w:t>непогашеної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судимостi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розшуку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перебуває.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виданий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надання.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достовірність</w:t>
            </w:r>
            <w:r>
              <w:rPr>
                <w:spacing w:val="1"/>
              </w:rPr>
              <w:t xml:space="preserve"> </w:t>
            </w:r>
            <w:r>
              <w:t>довідки на офіційному сайті МВС за посиланням</w:t>
            </w:r>
            <w:r>
              <w:rPr>
                <w:spacing w:val="1"/>
              </w:rPr>
              <w:t xml:space="preserve"> </w:t>
            </w:r>
            <w:hyperlink r:id="rId38">
              <w:r>
                <w:t>http://wanted.mvs.gov.ua/test/</w:t>
              </w:r>
            </w:hyperlink>
            <w:r>
              <w:t>.</w:t>
            </w:r>
          </w:p>
        </w:tc>
      </w:tr>
      <w:tr w:rsidR="004C6EA1">
        <w:trPr>
          <w:trHeight w:val="1547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3*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4"/>
              <w:ind w:left="199" w:right="79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законом порядку банкрутом 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52"/>
              </w:rPr>
              <w:t xml:space="preserve"> </w:t>
            </w:r>
            <w:r>
              <w:t>процедура.</w:t>
            </w:r>
          </w:p>
          <w:p w:rsidR="004C6EA1" w:rsidRDefault="00582642">
            <w:pPr>
              <w:pStyle w:val="TableParagraph"/>
              <w:spacing w:before="6"/>
              <w:ind w:left="199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 статті 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9"/>
              <w:ind w:left="199" w:right="77"/>
              <w:jc w:val="both"/>
              <w:rPr>
                <w:b/>
              </w:rPr>
            </w:pPr>
            <w:r>
              <w:rPr>
                <w:b/>
              </w:rPr>
              <w:t>Перевіряється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безпосередньо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Єдиному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підприємств,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порушено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провадження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справі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банкрутство,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 вимагаються</w:t>
            </w:r>
          </w:p>
        </w:tc>
      </w:tr>
      <w:tr w:rsidR="004C6EA1">
        <w:trPr>
          <w:trHeight w:val="3770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4*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4"/>
              <w:ind w:left="199" w:right="79"/>
              <w:jc w:val="both"/>
            </w:pP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 за вчинення 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 з використанням дитячої праці 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:rsidR="004C6EA1" w:rsidRDefault="00582642">
            <w:pPr>
              <w:pStyle w:val="TableParagraph"/>
              <w:spacing w:before="5"/>
              <w:ind w:left="199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статті 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4"/>
              <w:ind w:left="98" w:right="216"/>
              <w:jc w:val="both"/>
            </w:pPr>
            <w:r>
              <w:rPr>
                <w:b/>
              </w:rPr>
              <w:t xml:space="preserve">Довідка у довільній формі </w:t>
            </w:r>
            <w:r>
              <w:t>про те, що 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представляє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 згідно із законом до відповідальності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52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</w:p>
        </w:tc>
      </w:tr>
    </w:tbl>
    <w:p w:rsidR="004C6EA1" w:rsidRDefault="004C6EA1">
      <w:pPr>
        <w:jc w:val="both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10"/>
        <w:gridCol w:w="4995"/>
      </w:tblGrid>
      <w:tr w:rsidR="004C6EA1">
        <w:trPr>
          <w:trHeight w:val="3767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5*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4"/>
              <w:ind w:left="237" w:right="218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заборгованість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(обов’язкових платежів), крім випадку, 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здійснив</w:t>
            </w:r>
            <w:r>
              <w:rPr>
                <w:spacing w:val="1"/>
              </w:rPr>
              <w:t xml:space="preserve"> </w:t>
            </w:r>
            <w:r>
              <w:t>заходи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розстрочення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 законодавством країни реєстрації</w:t>
            </w:r>
            <w:r>
              <w:rPr>
                <w:spacing w:val="-52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учасника.</w:t>
            </w:r>
          </w:p>
          <w:p w:rsidR="004C6EA1" w:rsidRDefault="00582642">
            <w:pPr>
              <w:pStyle w:val="TableParagraph"/>
              <w:spacing w:before="4"/>
              <w:ind w:left="208"/>
              <w:jc w:val="both"/>
              <w:rPr>
                <w:b/>
              </w:rPr>
            </w:pPr>
            <w:r>
              <w:rPr>
                <w:b/>
              </w:rPr>
              <w:t>(пункт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13 частини 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статті 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9"/>
              <w:ind w:left="98" w:right="220"/>
              <w:jc w:val="both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самостійно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перевіряє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доступною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закупівель.</w:t>
            </w:r>
          </w:p>
          <w:p w:rsidR="004C6EA1" w:rsidRDefault="00582642">
            <w:pPr>
              <w:pStyle w:val="TableParagraph"/>
              <w:tabs>
                <w:tab w:val="left" w:pos="2171"/>
                <w:tab w:val="left" w:pos="4352"/>
              </w:tabs>
              <w:spacing w:line="259" w:lineRule="auto"/>
              <w:ind w:left="98" w:right="75"/>
              <w:jc w:val="both"/>
              <w:rPr>
                <w:i/>
              </w:rPr>
            </w:pPr>
            <w:r>
              <w:rPr>
                <w:i/>
              </w:rPr>
              <w:t>У випадку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якщо переможець має заборгованість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сплати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податків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зборів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(обов’язкових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платежів),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здійснив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заходи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щодо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розстрочення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відстрочення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заборгованості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порядку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умовах,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країни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він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надає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розстрочення</w:t>
            </w:r>
            <w:r>
              <w:rPr>
                <w:i/>
              </w:rPr>
              <w:tab/>
              <w:t>(відстрочення)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такої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заборгованості відповідним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органом.</w:t>
            </w:r>
          </w:p>
        </w:tc>
      </w:tr>
      <w:tr w:rsidR="004C6EA1">
        <w:trPr>
          <w:trHeight w:val="3995"/>
        </w:trPr>
        <w:tc>
          <w:tcPr>
            <w:tcW w:w="828" w:type="dxa"/>
          </w:tcPr>
          <w:p w:rsidR="004C6EA1" w:rsidRDefault="00582642">
            <w:pPr>
              <w:pStyle w:val="TableParagraph"/>
              <w:spacing w:before="94"/>
              <w:ind w:left="299"/>
            </w:pPr>
            <w:r>
              <w:t>6*</w:t>
            </w:r>
          </w:p>
        </w:tc>
        <w:tc>
          <w:tcPr>
            <w:tcW w:w="4810" w:type="dxa"/>
          </w:tcPr>
          <w:p w:rsidR="004C6EA1" w:rsidRDefault="00582642">
            <w:pPr>
              <w:pStyle w:val="TableParagraph"/>
              <w:spacing w:before="94"/>
              <w:ind w:left="199" w:right="78"/>
              <w:jc w:val="both"/>
            </w:pPr>
            <w:r>
              <w:t>Учасник процедури закупівлі не виконав 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- протягом 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4C6EA1" w:rsidRDefault="00582642">
            <w:pPr>
              <w:pStyle w:val="TableParagraph"/>
              <w:spacing w:before="7"/>
              <w:ind w:left="199"/>
              <w:jc w:val="both"/>
              <w:rPr>
                <w:b/>
              </w:rPr>
            </w:pPr>
            <w:r>
              <w:rPr>
                <w:b/>
              </w:rPr>
              <w:t>(частина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Закону)</w:t>
            </w:r>
          </w:p>
        </w:tc>
        <w:tc>
          <w:tcPr>
            <w:tcW w:w="4995" w:type="dxa"/>
          </w:tcPr>
          <w:p w:rsidR="004C6EA1" w:rsidRDefault="00582642">
            <w:pPr>
              <w:pStyle w:val="TableParagraph"/>
              <w:spacing w:before="94"/>
              <w:ind w:left="237" w:right="21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 не було укладено договорів</w:t>
            </w:r>
            <w:r>
              <w:rPr>
                <w:spacing w:val="-52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-52"/>
              </w:rPr>
              <w:t xml:space="preserve"> </w:t>
            </w:r>
            <w:r>
              <w:t>виконав свої зобов’язання за раніше укладеним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56"/>
              </w:rPr>
              <w:t xml:space="preserve"> </w:t>
            </w:r>
            <w:r>
              <w:t>штрафів</w:t>
            </w:r>
            <w:r>
              <w:rPr>
                <w:spacing w:val="56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не</w:t>
            </w:r>
            <w:r>
              <w:rPr>
                <w:spacing w:val="1"/>
              </w:rPr>
              <w:t xml:space="preserve"> </w:t>
            </w:r>
            <w:r>
              <w:t>було або 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-52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 закупівлі..</w:t>
            </w:r>
          </w:p>
        </w:tc>
      </w:tr>
    </w:tbl>
    <w:p w:rsidR="004C6EA1" w:rsidRDefault="004C6EA1">
      <w:pPr>
        <w:pStyle w:val="a3"/>
        <w:spacing w:before="5"/>
        <w:rPr>
          <w:b/>
          <w:sz w:val="14"/>
        </w:rPr>
      </w:pPr>
    </w:p>
    <w:p w:rsidR="004C6EA1" w:rsidRDefault="00582642">
      <w:pPr>
        <w:pStyle w:val="a3"/>
        <w:spacing w:before="92"/>
        <w:ind w:left="688" w:right="220"/>
        <w:jc w:val="both"/>
      </w:pPr>
      <w:r>
        <w:rPr>
          <w:b/>
        </w:rPr>
        <w:t xml:space="preserve">* </w:t>
      </w:r>
      <w:r>
        <w:t xml:space="preserve">Згідно ч. 6 ст. 17 Закону переможець процедури закупівлі у строк, що не перевищує </w:t>
      </w:r>
      <w:r>
        <w:rPr>
          <w:b/>
        </w:rPr>
        <w:t xml:space="preserve">десяти днів </w:t>
      </w:r>
      <w:r>
        <w:t>з дати</w:t>
      </w:r>
      <w:r>
        <w:rPr>
          <w:spacing w:val="1"/>
        </w:rPr>
        <w:t xml:space="preserve"> </w:t>
      </w:r>
      <w:r>
        <w:t>оприлюднення в електронній системі закупівель повідомлення про намір укласти договір про закупівлю,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 xml:space="preserve">визначених </w:t>
      </w:r>
      <w:hyperlink r:id="rId39" w:anchor="n1264">
        <w:r>
          <w:t>пунктами</w:t>
        </w:r>
        <w:r>
          <w:rPr>
            <w:spacing w:val="1"/>
          </w:rPr>
          <w:t xml:space="preserve"> </w:t>
        </w:r>
        <w:r>
          <w:t xml:space="preserve">2, </w:t>
        </w:r>
      </w:hyperlink>
      <w:hyperlink r:id="rId40" w:anchor="n1265">
        <w:r>
          <w:t xml:space="preserve">3, </w:t>
        </w:r>
      </w:hyperlink>
      <w:hyperlink r:id="rId41" w:anchor="n1267">
        <w:r>
          <w:t>5</w:t>
        </w:r>
      </w:hyperlink>
      <w:r>
        <w:t xml:space="preserve">, </w:t>
      </w:r>
      <w:hyperlink r:id="rId42" w:anchor="n1268">
        <w:r>
          <w:t>6</w:t>
        </w:r>
      </w:hyperlink>
      <w:r>
        <w:t xml:space="preserve">, </w:t>
      </w:r>
      <w:hyperlink r:id="rId43" w:anchor="n1270">
        <w:r>
          <w:t>8</w:t>
        </w:r>
      </w:hyperlink>
      <w:r>
        <w:t xml:space="preserve">, </w:t>
      </w:r>
      <w:hyperlink r:id="rId44" w:anchor="n1274">
        <w:r>
          <w:t xml:space="preserve">12 </w:t>
        </w:r>
      </w:hyperlink>
      <w:r>
        <w:t xml:space="preserve">і </w:t>
      </w:r>
      <w:hyperlink r:id="rId45" w:anchor="n1275">
        <w:r>
          <w:t xml:space="preserve">13 </w:t>
        </w:r>
      </w:hyperlink>
      <w:r>
        <w:t>частини</w:t>
      </w:r>
      <w:r>
        <w:rPr>
          <w:spacing w:val="1"/>
        </w:rPr>
        <w:t xml:space="preserve"> </w:t>
      </w:r>
      <w:r>
        <w:t xml:space="preserve">першої та </w:t>
      </w:r>
      <w:hyperlink r:id="rId46" w:anchor="n1276">
        <w:r>
          <w:t>частиною</w:t>
        </w:r>
      </w:hyperlink>
      <w:r>
        <w:rPr>
          <w:spacing w:val="1"/>
        </w:rPr>
        <w:t xml:space="preserve"> </w:t>
      </w:r>
      <w:hyperlink r:id="rId47" w:anchor="n1276">
        <w:r>
          <w:t xml:space="preserve">другою </w:t>
        </w:r>
      </w:hyperlink>
      <w:r>
        <w:t>цієї</w:t>
      </w:r>
      <w:r>
        <w:rPr>
          <w:spacing w:val="-2"/>
        </w:rPr>
        <w:t xml:space="preserve"> </w:t>
      </w:r>
      <w:r>
        <w:t>статті.</w:t>
      </w:r>
    </w:p>
    <w:p w:rsidR="004C6EA1" w:rsidRDefault="004C6EA1">
      <w:pPr>
        <w:jc w:val="both"/>
        <w:sectPr w:rsidR="004C6EA1">
          <w:pgSz w:w="11910" w:h="16840"/>
          <w:pgMar w:top="122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spacing w:before="68" w:line="250" w:lineRule="exact"/>
        <w:ind w:right="220"/>
        <w:jc w:val="right"/>
      </w:pPr>
      <w:r>
        <w:t>ДОДАТОК</w:t>
      </w:r>
      <w:r>
        <w:rPr>
          <w:spacing w:val="-3"/>
        </w:rPr>
        <w:t xml:space="preserve"> </w:t>
      </w:r>
      <w:r>
        <w:t>2</w:t>
      </w:r>
    </w:p>
    <w:p w:rsidR="004C6EA1" w:rsidRDefault="00582642">
      <w:pPr>
        <w:spacing w:line="250" w:lineRule="exact"/>
        <w:ind w:right="223"/>
        <w:jc w:val="right"/>
        <w:rPr>
          <w:i/>
        </w:rPr>
      </w:pPr>
      <w:r>
        <w:rPr>
          <w:i/>
        </w:rPr>
        <w:t>до</w:t>
      </w:r>
      <w:r>
        <w:rPr>
          <w:i/>
          <w:spacing w:val="-6"/>
        </w:rPr>
        <w:t xml:space="preserve"> </w:t>
      </w:r>
      <w:r>
        <w:rPr>
          <w:i/>
        </w:rPr>
        <w:t>тендерної</w:t>
      </w:r>
      <w:r>
        <w:rPr>
          <w:i/>
          <w:spacing w:val="-7"/>
        </w:rPr>
        <w:t xml:space="preserve"> </w:t>
      </w:r>
      <w:r>
        <w:rPr>
          <w:i/>
        </w:rPr>
        <w:t>документації</w:t>
      </w:r>
    </w:p>
    <w:p w:rsidR="004C6EA1" w:rsidRDefault="004C6EA1">
      <w:pPr>
        <w:pStyle w:val="a3"/>
        <w:rPr>
          <w:i/>
          <w:sz w:val="24"/>
        </w:rPr>
      </w:pPr>
    </w:p>
    <w:p w:rsidR="004C6EA1" w:rsidRDefault="004C6EA1">
      <w:pPr>
        <w:pStyle w:val="a3"/>
        <w:spacing w:before="3"/>
        <w:rPr>
          <w:i/>
          <w:sz w:val="20"/>
        </w:rPr>
      </w:pPr>
    </w:p>
    <w:p w:rsidR="004C6EA1" w:rsidRDefault="00582642">
      <w:pPr>
        <w:pStyle w:val="1"/>
        <w:ind w:left="1186"/>
      </w:pPr>
      <w:r>
        <w:t>ТЕХНІЧНІ</w:t>
      </w:r>
      <w:r>
        <w:rPr>
          <w:spacing w:val="-2"/>
        </w:rPr>
        <w:t xml:space="preserve"> </w:t>
      </w:r>
      <w:r>
        <w:t>(ЯКІСНІ)</w:t>
      </w:r>
      <w:r>
        <w:rPr>
          <w:spacing w:val="-3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ЗАКУПІВЛІ</w:t>
      </w:r>
    </w:p>
    <w:p w:rsidR="004C6EA1" w:rsidRDefault="004C6EA1">
      <w:pPr>
        <w:pStyle w:val="a3"/>
        <w:rPr>
          <w:b/>
          <w:sz w:val="20"/>
        </w:rPr>
      </w:pPr>
    </w:p>
    <w:p w:rsidR="004C6EA1" w:rsidRDefault="004C6EA1">
      <w:pPr>
        <w:pStyle w:val="a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7"/>
      </w:tblGrid>
      <w:tr w:rsidR="004C6EA1">
        <w:trPr>
          <w:trHeight w:val="551"/>
        </w:trPr>
        <w:tc>
          <w:tcPr>
            <w:tcW w:w="1703" w:type="dxa"/>
          </w:tcPr>
          <w:p w:rsidR="004C6EA1" w:rsidRDefault="00582642">
            <w:pPr>
              <w:pStyle w:val="TableParagraph"/>
              <w:spacing w:line="276" w:lineRule="exact"/>
              <w:ind w:left="112" w:right="98" w:firstLin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7947" w:type="dxa"/>
          </w:tcPr>
          <w:p w:rsidR="004C6EA1" w:rsidRDefault="00582642">
            <w:pPr>
              <w:pStyle w:val="TableParagraph"/>
              <w:spacing w:line="273" w:lineRule="exact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</w:t>
            </w:r>
          </w:p>
        </w:tc>
      </w:tr>
      <w:tr w:rsidR="004C6EA1">
        <w:trPr>
          <w:trHeight w:val="1655"/>
        </w:trPr>
        <w:tc>
          <w:tcPr>
            <w:tcW w:w="1703" w:type="dxa"/>
          </w:tcPr>
          <w:p w:rsidR="004C6EA1" w:rsidRDefault="0058264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ДСТУ:</w:t>
            </w:r>
          </w:p>
        </w:tc>
        <w:tc>
          <w:tcPr>
            <w:tcW w:w="7947" w:type="dxa"/>
          </w:tcPr>
          <w:p w:rsidR="004C6EA1" w:rsidRDefault="00582642">
            <w:pPr>
              <w:pStyle w:val="TableParagraph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Бензин А-95 у скетч картах, бензин А-92 у скетч картах, дизельне паливо у скетч картах,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є предметом закупівлі, повинні відповідати встановленим технічним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характеристикам:</w:t>
            </w:r>
          </w:p>
          <w:p w:rsidR="004C6EA1" w:rsidRDefault="00582642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ind w:left="113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ДСТУ 7687:2015 «Бензини автомобільні Євро. Технічні умови», п. 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1-10, 12-15)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бензину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автомобільного А-95,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А92;</w:t>
            </w:r>
          </w:p>
          <w:p w:rsidR="004C6EA1" w:rsidRDefault="00582642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spacing w:line="264" w:lineRule="exact"/>
              <w:ind w:left="493" w:hanging="381"/>
              <w:jc w:val="both"/>
              <w:rPr>
                <w:sz w:val="24"/>
              </w:rPr>
            </w:pPr>
            <w:r>
              <w:rPr>
                <w:sz w:val="24"/>
              </w:rPr>
              <w:t>ДСТУ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7688:2015 «Паливо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дизельне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умови».</w:t>
            </w:r>
          </w:p>
        </w:tc>
      </w:tr>
      <w:tr w:rsidR="004C6EA1">
        <w:trPr>
          <w:trHeight w:val="552"/>
        </w:trPr>
        <w:tc>
          <w:tcPr>
            <w:tcW w:w="1703" w:type="dxa"/>
          </w:tcPr>
          <w:p w:rsidR="004C6EA1" w:rsidRDefault="0058264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</w:t>
            </w:r>
            <w:proofErr w:type="spellEnd"/>
          </w:p>
          <w:p w:rsidR="004C6EA1" w:rsidRDefault="0058264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товару:</w:t>
            </w:r>
          </w:p>
        </w:tc>
        <w:tc>
          <w:tcPr>
            <w:tcW w:w="7947" w:type="dxa"/>
          </w:tcPr>
          <w:p w:rsidR="00A1671E" w:rsidRDefault="00582642" w:rsidP="00A1671E">
            <w:pPr>
              <w:pStyle w:val="TableParagraph"/>
              <w:spacing w:line="268" w:lineRule="exact"/>
              <w:ind w:left="133" w:right="126"/>
              <w:rPr>
                <w:sz w:val="24"/>
              </w:rPr>
            </w:pPr>
            <w:r>
              <w:rPr>
                <w:sz w:val="24"/>
              </w:rPr>
              <w:t>бензин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А-95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A1671E">
              <w:rPr>
                <w:sz w:val="24"/>
              </w:rPr>
              <w:t>скретч</w:t>
            </w:r>
            <w:proofErr w:type="spellEnd"/>
            <w:r w:rsidR="00A1671E"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>
              <w:rPr>
                <w:sz w:val="24"/>
              </w:rPr>
              <w:t>,</w:t>
            </w:r>
          </w:p>
          <w:p w:rsidR="00A1671E" w:rsidRDefault="00582642" w:rsidP="00A1671E">
            <w:pPr>
              <w:pStyle w:val="TableParagraph"/>
              <w:spacing w:line="268" w:lineRule="exact"/>
              <w:ind w:left="133" w:right="126"/>
              <w:rPr>
                <w:sz w:val="24"/>
              </w:rPr>
            </w:pPr>
            <w:r>
              <w:rPr>
                <w:sz w:val="24"/>
              </w:rPr>
              <w:t>бензин А-92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A1671E">
              <w:rPr>
                <w:sz w:val="24"/>
              </w:rPr>
              <w:t>скретч</w:t>
            </w:r>
            <w:proofErr w:type="spellEnd"/>
            <w:r w:rsidR="00A1671E"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>
              <w:rPr>
                <w:sz w:val="24"/>
              </w:rPr>
              <w:t>,</w:t>
            </w:r>
          </w:p>
          <w:p w:rsidR="004C6EA1" w:rsidRDefault="00582642" w:rsidP="00A1671E">
            <w:pPr>
              <w:pStyle w:val="TableParagraph"/>
              <w:spacing w:line="268" w:lineRule="exact"/>
              <w:ind w:left="133" w:right="126"/>
              <w:rPr>
                <w:sz w:val="24"/>
              </w:rPr>
            </w:pPr>
            <w:r>
              <w:rPr>
                <w:sz w:val="24"/>
              </w:rPr>
              <w:t>дизельне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паливо 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A1671E">
              <w:rPr>
                <w:sz w:val="24"/>
              </w:rPr>
              <w:t>скретч</w:t>
            </w:r>
            <w:proofErr w:type="spellEnd"/>
            <w:r w:rsidR="00A1671E"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>
              <w:rPr>
                <w:sz w:val="24"/>
              </w:rPr>
              <w:t>.</w:t>
            </w:r>
          </w:p>
        </w:tc>
      </w:tr>
      <w:tr w:rsidR="004C6EA1">
        <w:trPr>
          <w:trHeight w:val="1106"/>
        </w:trPr>
        <w:tc>
          <w:tcPr>
            <w:tcW w:w="1703" w:type="dxa"/>
          </w:tcPr>
          <w:p w:rsidR="004C6EA1" w:rsidRDefault="00582642">
            <w:pPr>
              <w:pStyle w:val="TableParagraph"/>
              <w:ind w:left="105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виміру:</w:t>
            </w:r>
          </w:p>
        </w:tc>
        <w:tc>
          <w:tcPr>
            <w:tcW w:w="7947" w:type="dxa"/>
          </w:tcPr>
          <w:p w:rsidR="004C6EA1" w:rsidRDefault="004C6EA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C6EA1" w:rsidRDefault="0056603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82642">
              <w:rPr>
                <w:sz w:val="24"/>
              </w:rPr>
              <w:t>-</w:t>
            </w:r>
            <w:r w:rsidR="00582642">
              <w:rPr>
                <w:spacing w:val="-2"/>
                <w:sz w:val="24"/>
              </w:rPr>
              <w:t xml:space="preserve"> </w:t>
            </w:r>
            <w:r w:rsidR="00582642">
              <w:rPr>
                <w:sz w:val="24"/>
              </w:rPr>
              <w:t>бензин</w:t>
            </w:r>
            <w:r w:rsidR="00582642">
              <w:rPr>
                <w:spacing w:val="-1"/>
                <w:sz w:val="24"/>
              </w:rPr>
              <w:t xml:space="preserve"> </w:t>
            </w:r>
            <w:r w:rsidR="00582642">
              <w:rPr>
                <w:sz w:val="24"/>
              </w:rPr>
              <w:t>А-95</w:t>
            </w:r>
            <w:r w:rsidR="00582642">
              <w:rPr>
                <w:spacing w:val="2"/>
                <w:sz w:val="24"/>
              </w:rPr>
              <w:t xml:space="preserve"> </w:t>
            </w:r>
            <w:r w:rsidR="00582642">
              <w:rPr>
                <w:sz w:val="24"/>
              </w:rPr>
              <w:t>у</w:t>
            </w:r>
            <w:r w:rsidR="00582642">
              <w:rPr>
                <w:spacing w:val="-9"/>
                <w:sz w:val="24"/>
              </w:rPr>
              <w:t xml:space="preserve"> </w:t>
            </w:r>
            <w:proofErr w:type="spellStart"/>
            <w:r w:rsidR="00582642">
              <w:rPr>
                <w:sz w:val="24"/>
              </w:rPr>
              <w:t>скретч</w:t>
            </w:r>
            <w:proofErr w:type="spellEnd"/>
            <w:r w:rsidR="00582642"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 w:rsidR="00582642">
              <w:rPr>
                <w:spacing w:val="1"/>
                <w:sz w:val="24"/>
              </w:rPr>
              <w:t xml:space="preserve"> </w:t>
            </w:r>
            <w:r w:rsidR="00582642">
              <w:rPr>
                <w:sz w:val="24"/>
              </w:rPr>
              <w:t>–</w:t>
            </w:r>
            <w:r w:rsidR="00582642">
              <w:rPr>
                <w:spacing w:val="59"/>
                <w:sz w:val="24"/>
              </w:rPr>
              <w:t xml:space="preserve"> </w:t>
            </w:r>
            <w:r w:rsidR="00582642">
              <w:rPr>
                <w:sz w:val="24"/>
              </w:rPr>
              <w:t>6000літрів;</w:t>
            </w:r>
          </w:p>
          <w:p w:rsidR="004C6EA1" w:rsidRDefault="00582642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-бензин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літрів;</w:t>
            </w:r>
          </w:p>
          <w:p w:rsidR="004C6EA1" w:rsidRDefault="00582642" w:rsidP="00582642">
            <w:pPr>
              <w:pStyle w:val="TableParagraph"/>
              <w:spacing w:line="264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-дизельне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паливо 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 xml:space="preserve"> картах</w:t>
            </w:r>
            <w:r w:rsidR="00BC6260">
              <w:t xml:space="preserve"> / талонах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14</w:t>
            </w:r>
            <w:r>
              <w:rPr>
                <w:sz w:val="24"/>
              </w:rPr>
              <w:t>000 літрів.</w:t>
            </w:r>
          </w:p>
        </w:tc>
      </w:tr>
      <w:tr w:rsidR="004C6EA1">
        <w:trPr>
          <w:trHeight w:val="275"/>
        </w:trPr>
        <w:tc>
          <w:tcPr>
            <w:tcW w:w="9650" w:type="dxa"/>
            <w:gridSpan w:val="2"/>
          </w:tcPr>
          <w:p w:rsidR="004C6EA1" w:rsidRDefault="00582642">
            <w:pPr>
              <w:pStyle w:val="TableParagraph"/>
              <w:spacing w:line="256" w:lineRule="exact"/>
              <w:ind w:left="4120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</w:p>
        </w:tc>
      </w:tr>
      <w:tr w:rsidR="004C6EA1" w:rsidTr="00582642">
        <w:trPr>
          <w:trHeight w:val="2613"/>
        </w:trPr>
        <w:tc>
          <w:tcPr>
            <w:tcW w:w="1703" w:type="dxa"/>
          </w:tcPr>
          <w:p w:rsidR="004C6EA1" w:rsidRDefault="00582642">
            <w:pPr>
              <w:pStyle w:val="TableParagraph"/>
              <w:ind w:left="105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поставки:</w:t>
            </w:r>
          </w:p>
        </w:tc>
        <w:tc>
          <w:tcPr>
            <w:tcW w:w="7947" w:type="dxa"/>
          </w:tcPr>
          <w:p w:rsidR="004C6EA1" w:rsidRDefault="00582642">
            <w:pPr>
              <w:pStyle w:val="TableParagraph"/>
              <w:ind w:left="99" w:right="221"/>
              <w:jc w:val="both"/>
              <w:rPr>
                <w:sz w:val="24"/>
              </w:rPr>
            </w:pPr>
            <w:r>
              <w:rPr>
                <w:sz w:val="24"/>
              </w:rPr>
              <w:t>поставка скетч картах на Товар, що є предметом закупівлі, здійснюється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37500,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Кононівська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АЗС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скетч картах.</w:t>
            </w:r>
          </w:p>
          <w:p w:rsidR="004C6EA1" w:rsidRDefault="00582642">
            <w:pPr>
              <w:pStyle w:val="TableParagraph"/>
              <w:tabs>
                <w:tab w:val="left" w:pos="5366"/>
              </w:tabs>
              <w:ind w:left="99" w:right="221"/>
              <w:rPr>
                <w:sz w:val="24"/>
              </w:rPr>
            </w:pPr>
            <w:r>
              <w:rPr>
                <w:sz w:val="24"/>
              </w:rPr>
              <w:t xml:space="preserve">Заправка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повинні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розташовуватися</w:t>
            </w:r>
            <w:r>
              <w:rPr>
                <w:sz w:val="24"/>
              </w:rPr>
              <w:tab/>
              <w:t>як найближче до місць базування механізмів Замовника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адресами:</w:t>
            </w:r>
          </w:p>
          <w:p w:rsidR="004C6EA1" w:rsidRDefault="0058264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Лубни,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87;</w:t>
            </w:r>
          </w:p>
          <w:p w:rsidR="004C6EA1" w:rsidRDefault="00582642" w:rsidP="0058264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Лубни,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Кононівська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152.</w:t>
            </w:r>
          </w:p>
        </w:tc>
      </w:tr>
      <w:tr w:rsidR="004C6EA1">
        <w:trPr>
          <w:trHeight w:val="1931"/>
        </w:trPr>
        <w:tc>
          <w:tcPr>
            <w:tcW w:w="1703" w:type="dxa"/>
          </w:tcPr>
          <w:p w:rsidR="004C6EA1" w:rsidRDefault="00582642">
            <w:pPr>
              <w:pStyle w:val="TableParagraph"/>
              <w:ind w:left="105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Талони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</w:tc>
        <w:tc>
          <w:tcPr>
            <w:tcW w:w="7947" w:type="dxa"/>
          </w:tcPr>
          <w:p w:rsidR="004C6EA1" w:rsidRDefault="0058264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номінал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 xml:space="preserve"> карт</w:t>
            </w:r>
            <w:r w:rsidR="00BC6260">
              <w:t xml:space="preserve"> / талон</w:t>
            </w:r>
            <w:r w:rsidR="00BC6260">
              <w:t>ів</w:t>
            </w:r>
            <w:r>
              <w:rPr>
                <w:sz w:val="24"/>
              </w:rPr>
              <w:t>:</w:t>
            </w:r>
          </w:p>
          <w:p w:rsidR="004C6EA1" w:rsidRDefault="0058264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бензин – 10, 15,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літрів;</w:t>
            </w:r>
          </w:p>
          <w:p w:rsidR="004C6EA1" w:rsidRDefault="0058264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дизельне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10, 15, 20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літрів.</w:t>
            </w:r>
          </w:p>
          <w:p w:rsidR="004C6EA1" w:rsidRDefault="00582642">
            <w:pPr>
              <w:pStyle w:val="TableParagraph"/>
              <w:ind w:left="99" w:right="102"/>
              <w:jc w:val="both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 xml:space="preserve"> карт</w:t>
            </w:r>
            <w:r w:rsidR="00BC6260">
              <w:t xml:space="preserve"> / талон</w:t>
            </w:r>
            <w:r w:rsidR="00BC6260">
              <w:t>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(дванадцять)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скетч карт</w:t>
            </w:r>
            <w:r w:rsidR="00BC6260">
              <w:t xml:space="preserve"> / талон</w:t>
            </w:r>
            <w:r w:rsidR="00BC6260">
              <w:t>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Товар, що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закупівлі.</w:t>
            </w:r>
          </w:p>
          <w:p w:rsidR="004C6EA1" w:rsidRDefault="00582642" w:rsidP="00BC6260">
            <w:pPr>
              <w:pStyle w:val="TableParagraph"/>
              <w:spacing w:line="264" w:lineRule="exact"/>
              <w:ind w:lef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Скретч</w:t>
            </w:r>
            <w:proofErr w:type="spellEnd"/>
            <w:r>
              <w:rPr>
                <w:sz w:val="24"/>
              </w:rPr>
              <w:t xml:space="preserve"> карти</w:t>
            </w:r>
            <w:r w:rsidR="00BC6260">
              <w:t xml:space="preserve"> / талон</w:t>
            </w:r>
            <w:r w:rsidR="00BC6260"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 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фірмових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АЗС.</w:t>
            </w:r>
          </w:p>
        </w:tc>
      </w:tr>
    </w:tbl>
    <w:p w:rsidR="004C6EA1" w:rsidRDefault="004C6EA1">
      <w:pPr>
        <w:pStyle w:val="a3"/>
        <w:rPr>
          <w:b/>
          <w:sz w:val="20"/>
        </w:rPr>
      </w:pPr>
    </w:p>
    <w:p w:rsidR="004C6EA1" w:rsidRDefault="00582642">
      <w:pPr>
        <w:pStyle w:val="2"/>
        <w:numPr>
          <w:ilvl w:val="0"/>
          <w:numId w:val="14"/>
        </w:numPr>
        <w:tabs>
          <w:tab w:val="left" w:pos="1398"/>
        </w:tabs>
        <w:spacing w:before="211"/>
        <w:ind w:right="220" w:firstLine="0"/>
        <w:jc w:val="both"/>
      </w:pPr>
      <w:r>
        <w:t>Учасники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тендерні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наявності в учасника мережі автозаправних станцій (АЗС) на праві власності або оренди або іншого</w:t>
      </w:r>
      <w:r>
        <w:rPr>
          <w:spacing w:val="1"/>
        </w:rPr>
        <w:t xml:space="preserve"> </w:t>
      </w:r>
      <w:r>
        <w:t>права користування, з якими укладено такі договори, що дає можливість заправлятися Замовнику на</w:t>
      </w:r>
      <w:r>
        <w:rPr>
          <w:spacing w:val="-57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України.</w:t>
      </w:r>
    </w:p>
    <w:p w:rsidR="004C6EA1" w:rsidRDefault="00582642">
      <w:pPr>
        <w:pStyle w:val="a5"/>
        <w:numPr>
          <w:ilvl w:val="0"/>
          <w:numId w:val="14"/>
        </w:numPr>
        <w:tabs>
          <w:tab w:val="left" w:pos="1398"/>
        </w:tabs>
        <w:ind w:right="227" w:firstLine="0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скановані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2"/>
          <w:sz w:val="24"/>
        </w:rPr>
        <w:t xml:space="preserve"> </w:t>
      </w:r>
      <w:r>
        <w:rPr>
          <w:sz w:val="24"/>
        </w:rPr>
        <w:t>та декларації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відповідності на</w:t>
      </w:r>
      <w:r>
        <w:rPr>
          <w:spacing w:val="-4"/>
          <w:sz w:val="24"/>
        </w:rPr>
        <w:t xml:space="preserve"> </w:t>
      </w:r>
      <w:r>
        <w:rPr>
          <w:sz w:val="24"/>
        </w:rPr>
        <w:t>бензин</w:t>
      </w:r>
      <w:r>
        <w:rPr>
          <w:spacing w:val="-1"/>
          <w:sz w:val="24"/>
        </w:rPr>
        <w:t xml:space="preserve"> </w:t>
      </w:r>
      <w:r>
        <w:rPr>
          <w:sz w:val="24"/>
        </w:rPr>
        <w:t>та дизельне</w:t>
      </w:r>
      <w:r>
        <w:rPr>
          <w:spacing w:val="-2"/>
          <w:sz w:val="24"/>
        </w:rPr>
        <w:t xml:space="preserve"> </w:t>
      </w:r>
      <w:r>
        <w:rPr>
          <w:sz w:val="24"/>
        </w:rPr>
        <w:t>паливо.</w:t>
      </w:r>
    </w:p>
    <w:p w:rsidR="004C6EA1" w:rsidRDefault="00582642">
      <w:pPr>
        <w:pStyle w:val="2"/>
        <w:numPr>
          <w:ilvl w:val="0"/>
          <w:numId w:val="14"/>
        </w:numPr>
        <w:tabs>
          <w:tab w:val="left" w:pos="1398"/>
        </w:tabs>
        <w:ind w:right="227" w:firstLine="0"/>
        <w:jc w:val="both"/>
      </w:pPr>
      <w:r>
        <w:t>Учасник надає в складі тендерної пропозиції оригінал сертифікату на систему управління</w:t>
      </w:r>
      <w:r>
        <w:rPr>
          <w:spacing w:val="1"/>
        </w:rPr>
        <w:t xml:space="preserve"> </w:t>
      </w:r>
      <w:r>
        <w:t>якістю (з додатками до сертифікату), де є перелік АЗС, які Учасник пропонує, до виконання умов</w:t>
      </w:r>
      <w:r>
        <w:rPr>
          <w:spacing w:val="1"/>
        </w:rPr>
        <w:t xml:space="preserve"> </w:t>
      </w:r>
      <w:r>
        <w:t>тендерного</w:t>
      </w:r>
      <w:r>
        <w:rPr>
          <w:spacing w:val="1"/>
        </w:rPr>
        <w:t xml:space="preserve"> </w:t>
      </w:r>
      <w:r>
        <w:t>договору),(враховуючи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користування</w:t>
      </w:r>
      <w:r>
        <w:rPr>
          <w:spacing w:val="-57"/>
        </w:rPr>
        <w:t xml:space="preserve"> </w:t>
      </w:r>
      <w:r>
        <w:t>АЗС).</w:t>
      </w:r>
    </w:p>
    <w:p w:rsidR="004C6EA1" w:rsidRDefault="004C6EA1">
      <w:pPr>
        <w:jc w:val="both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spacing w:before="68"/>
        <w:ind w:right="220"/>
        <w:jc w:val="right"/>
      </w:pPr>
      <w:r>
        <w:t>ДОДАТОК</w:t>
      </w:r>
      <w:r>
        <w:rPr>
          <w:spacing w:val="52"/>
        </w:rPr>
        <w:t xml:space="preserve"> </w:t>
      </w:r>
      <w:r>
        <w:t>3</w:t>
      </w:r>
    </w:p>
    <w:p w:rsidR="004C6EA1" w:rsidRDefault="00582642">
      <w:pPr>
        <w:spacing w:before="179"/>
        <w:ind w:right="221"/>
        <w:jc w:val="right"/>
        <w:rPr>
          <w:b/>
        </w:rPr>
      </w:pP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тендерної</w:t>
      </w:r>
      <w:r>
        <w:rPr>
          <w:b/>
          <w:spacing w:val="-5"/>
        </w:rPr>
        <w:t xml:space="preserve"> </w:t>
      </w:r>
      <w:r>
        <w:rPr>
          <w:b/>
        </w:rPr>
        <w:t>документації</w:t>
      </w:r>
    </w:p>
    <w:p w:rsidR="004C6EA1" w:rsidRDefault="004C6EA1">
      <w:pPr>
        <w:pStyle w:val="a3"/>
        <w:rPr>
          <w:b/>
          <w:sz w:val="24"/>
        </w:rPr>
      </w:pPr>
    </w:p>
    <w:p w:rsidR="004C6EA1" w:rsidRDefault="004C6EA1">
      <w:pPr>
        <w:pStyle w:val="a3"/>
        <w:spacing w:before="4"/>
        <w:rPr>
          <w:b/>
          <w:sz w:val="29"/>
        </w:rPr>
      </w:pPr>
    </w:p>
    <w:p w:rsidR="004C6EA1" w:rsidRDefault="00582642">
      <w:pPr>
        <w:pStyle w:val="3"/>
        <w:ind w:left="4832" w:right="4220" w:firstLine="607"/>
      </w:pPr>
      <w:r>
        <w:t>ДОГОВІР</w:t>
      </w:r>
      <w:r>
        <w:rPr>
          <w:spacing w:val="1"/>
        </w:rPr>
        <w:t xml:space="preserve"> </w:t>
      </w:r>
      <w:r>
        <w:t>КУПІВЛІ-ПРОДАЖУ</w:t>
      </w:r>
    </w:p>
    <w:p w:rsidR="004C6EA1" w:rsidRDefault="00582642">
      <w:pPr>
        <w:tabs>
          <w:tab w:val="left" w:pos="6650"/>
          <w:tab w:val="left" w:pos="7089"/>
          <w:tab w:val="left" w:pos="9177"/>
        </w:tabs>
        <w:spacing w:before="1"/>
        <w:ind w:left="965"/>
        <w:rPr>
          <w:b/>
        </w:rPr>
      </w:pPr>
      <w:r>
        <w:rPr>
          <w:b/>
        </w:rPr>
        <w:t>м. Лубни</w:t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 w:rsidR="00A1671E">
        <w:rPr>
          <w:b/>
        </w:rPr>
        <w:t>2022</w:t>
      </w:r>
      <w:r>
        <w:rPr>
          <w:b/>
        </w:rPr>
        <w:t xml:space="preserve"> р.</w:t>
      </w:r>
    </w:p>
    <w:p w:rsidR="004C6EA1" w:rsidRDefault="004C6EA1">
      <w:pPr>
        <w:pStyle w:val="a3"/>
        <w:spacing w:before="5"/>
        <w:rPr>
          <w:b/>
          <w:sz w:val="13"/>
        </w:rPr>
      </w:pPr>
    </w:p>
    <w:p w:rsidR="004C6EA1" w:rsidRDefault="00582642">
      <w:pPr>
        <w:tabs>
          <w:tab w:val="left" w:pos="6160"/>
          <w:tab w:val="left" w:pos="6891"/>
          <w:tab w:val="left" w:pos="7865"/>
          <w:tab w:val="left" w:pos="8628"/>
        </w:tabs>
        <w:spacing w:before="91" w:line="253" w:lineRule="exact"/>
        <w:ind w:right="223"/>
        <w:jc w:val="right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</w:r>
      <w:r>
        <w:t>яке</w:t>
      </w:r>
      <w:r>
        <w:tab/>
        <w:t>є</w:t>
      </w:r>
      <w:r>
        <w:tab/>
        <w:t>платником</w:t>
      </w:r>
    </w:p>
    <w:p w:rsidR="004C6EA1" w:rsidRDefault="00582642">
      <w:pPr>
        <w:tabs>
          <w:tab w:val="left" w:pos="3302"/>
          <w:tab w:val="left" w:pos="3891"/>
          <w:tab w:val="left" w:pos="5458"/>
          <w:tab w:val="left" w:pos="6650"/>
          <w:tab w:val="left" w:pos="9222"/>
          <w:tab w:val="left" w:pos="9860"/>
        </w:tabs>
        <w:spacing w:line="276" w:lineRule="exact"/>
        <w:ind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z w:val="24"/>
        </w:rPr>
        <w:t>іменоване</w:t>
      </w:r>
      <w:r>
        <w:rPr>
          <w:sz w:val="24"/>
        </w:rPr>
        <w:tab/>
        <w:t>надалі</w:t>
      </w:r>
      <w:r>
        <w:rPr>
          <w:sz w:val="24"/>
        </w:rPr>
        <w:tab/>
        <w:t>ПРОДАВЕЦЬ,</w:t>
      </w:r>
      <w:r>
        <w:rPr>
          <w:sz w:val="24"/>
        </w:rPr>
        <w:tab/>
      </w:r>
      <w:r>
        <w:t>в</w:t>
      </w:r>
      <w:r>
        <w:tab/>
        <w:t>особі</w:t>
      </w:r>
    </w:p>
    <w:p w:rsidR="004C6EA1" w:rsidRDefault="00582642">
      <w:pPr>
        <w:pStyle w:val="2"/>
        <w:tabs>
          <w:tab w:val="left" w:pos="4541"/>
          <w:tab w:val="left" w:pos="8276"/>
        </w:tabs>
        <w:spacing w:before="1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діє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t>з одного боку</w:t>
      </w:r>
      <w:r>
        <w:rPr>
          <w:spacing w:val="-8"/>
        </w:rPr>
        <w:t xml:space="preserve"> </w:t>
      </w:r>
      <w:r>
        <w:t>і</w:t>
      </w:r>
    </w:p>
    <w:p w:rsidR="004C6EA1" w:rsidRDefault="00582642">
      <w:pPr>
        <w:spacing w:before="1"/>
        <w:ind w:left="688" w:right="222" w:firstLine="708"/>
        <w:jc w:val="both"/>
      </w:pPr>
      <w:r>
        <w:rPr>
          <w:b/>
        </w:rPr>
        <w:t>Акціонерне</w:t>
      </w:r>
      <w:r>
        <w:rPr>
          <w:b/>
          <w:spacing w:val="1"/>
        </w:rPr>
        <w:t xml:space="preserve"> </w:t>
      </w:r>
      <w:r>
        <w:rPr>
          <w:b/>
        </w:rPr>
        <w:t>товариство</w:t>
      </w:r>
      <w:r>
        <w:rPr>
          <w:b/>
          <w:spacing w:val="1"/>
        </w:rPr>
        <w:t xml:space="preserve"> </w:t>
      </w:r>
      <w:r>
        <w:rPr>
          <w:b/>
        </w:rPr>
        <w:t>«Оператор</w:t>
      </w:r>
      <w:r>
        <w:rPr>
          <w:b/>
          <w:spacing w:val="1"/>
        </w:rPr>
        <w:t xml:space="preserve"> </w:t>
      </w:r>
      <w:r>
        <w:rPr>
          <w:b/>
        </w:rPr>
        <w:t>газорозподільної</w:t>
      </w:r>
      <w:r>
        <w:rPr>
          <w:b/>
          <w:spacing w:val="1"/>
        </w:rPr>
        <w:t xml:space="preserve"> </w:t>
      </w:r>
      <w:r>
        <w:rPr>
          <w:b/>
        </w:rPr>
        <w:t>системи</w:t>
      </w:r>
      <w:r>
        <w:rPr>
          <w:b/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Лубнигаз</w:t>
      </w:r>
      <w:proofErr w:type="spellEnd"/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іменоване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ПОКУПЕЦЬ, в особі генерального директора Кондратенка Ігоря Івановича, що діє на підставі Статуту, з</w:t>
      </w:r>
      <w:r>
        <w:rPr>
          <w:spacing w:val="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боку, підписали</w:t>
      </w:r>
      <w:r>
        <w:rPr>
          <w:spacing w:val="-1"/>
        </w:rPr>
        <w:t xml:space="preserve"> </w:t>
      </w:r>
      <w:r>
        <w:t>цей Договір</w:t>
      </w:r>
      <w:r>
        <w:rPr>
          <w:spacing w:val="-4"/>
        </w:rPr>
        <w:t xml:space="preserve"> </w:t>
      </w:r>
      <w:r>
        <w:t>(надалі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 наступне:</w:t>
      </w:r>
    </w:p>
    <w:p w:rsidR="004C6EA1" w:rsidRDefault="004C6EA1">
      <w:pPr>
        <w:pStyle w:val="a3"/>
        <w:spacing w:before="5"/>
      </w:pPr>
    </w:p>
    <w:p w:rsidR="004C6EA1" w:rsidRDefault="00582642">
      <w:pPr>
        <w:pStyle w:val="3"/>
        <w:numPr>
          <w:ilvl w:val="1"/>
          <w:numId w:val="14"/>
        </w:numPr>
        <w:tabs>
          <w:tab w:val="left" w:pos="4923"/>
          <w:tab w:val="left" w:pos="4924"/>
        </w:tabs>
        <w:spacing w:line="271" w:lineRule="exact"/>
        <w:ind w:hanging="433"/>
        <w:jc w:val="left"/>
        <w:rPr>
          <w:sz w:val="24"/>
        </w:rPr>
      </w:pPr>
      <w:r>
        <w:t>ПРЕДМЕТ</w:t>
      </w:r>
      <w:r>
        <w:rPr>
          <w:spacing w:val="-7"/>
        </w:rPr>
        <w:t xml:space="preserve"> </w:t>
      </w:r>
      <w:r>
        <w:t>ДОГОВОРУ.</w:t>
      </w:r>
    </w:p>
    <w:p w:rsidR="004C6EA1" w:rsidRDefault="00582642" w:rsidP="00CE1C72">
      <w:pPr>
        <w:pStyle w:val="a5"/>
        <w:numPr>
          <w:ilvl w:val="1"/>
          <w:numId w:val="13"/>
        </w:numPr>
        <w:tabs>
          <w:tab w:val="left" w:pos="1398"/>
        </w:tabs>
        <w:ind w:right="350"/>
      </w:pPr>
      <w:r>
        <w:t>За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Покупцю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паливо-мастильні</w:t>
      </w:r>
      <w:r>
        <w:rPr>
          <w:spacing w:val="1"/>
        </w:rPr>
        <w:t xml:space="preserve"> </w:t>
      </w:r>
      <w:r>
        <w:t xml:space="preserve">матеріали (бензин А-95 у </w:t>
      </w:r>
      <w:proofErr w:type="spellStart"/>
      <w:r>
        <w:t>с</w:t>
      </w:r>
      <w:r w:rsidRPr="00582642">
        <w:t>кретч</w:t>
      </w:r>
      <w:proofErr w:type="spellEnd"/>
      <w:r w:rsidRPr="00582642">
        <w:t xml:space="preserve"> карт</w:t>
      </w:r>
      <w:r>
        <w:t>ах</w:t>
      </w:r>
      <w:r w:rsidR="00BC6260">
        <w:t xml:space="preserve"> / талонах</w:t>
      </w:r>
      <w:r>
        <w:t xml:space="preserve">, бензин А-92  у </w:t>
      </w:r>
      <w:proofErr w:type="spellStart"/>
      <w:r>
        <w:t>с</w:t>
      </w:r>
      <w:r w:rsidRPr="00582642">
        <w:t>кретч</w:t>
      </w:r>
      <w:proofErr w:type="spellEnd"/>
      <w:r w:rsidRPr="00582642">
        <w:t xml:space="preserve"> карт</w:t>
      </w:r>
      <w:r>
        <w:t>ах</w:t>
      </w:r>
      <w:r w:rsidR="00BC6260">
        <w:t xml:space="preserve"> / талонах</w:t>
      </w:r>
      <w:r>
        <w:t xml:space="preserve">, дизельне паливо у </w:t>
      </w:r>
      <w:proofErr w:type="spellStart"/>
      <w:r w:rsidR="00CE1C72">
        <w:t>с</w:t>
      </w:r>
      <w:r w:rsidR="00CE1C72" w:rsidRPr="00582642">
        <w:t>кретч</w:t>
      </w:r>
      <w:proofErr w:type="spellEnd"/>
      <w:r w:rsidR="00CE1C72" w:rsidRPr="00582642">
        <w:t xml:space="preserve"> карт</w:t>
      </w:r>
      <w:r w:rsidR="00CE1C72">
        <w:t>ах</w:t>
      </w:r>
      <w:r w:rsidR="00BC6260">
        <w:t xml:space="preserve"> / талонах</w:t>
      </w:r>
      <w:r>
        <w:t>),</w:t>
      </w:r>
      <w:r>
        <w:rPr>
          <w:spacing w:val="1"/>
        </w:rPr>
        <w:t xml:space="preserve"> </w:t>
      </w:r>
      <w:r>
        <w:t>іменовані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Товар</w:t>
      </w:r>
      <w:r w:rsidR="00CE1C72" w:rsidRPr="00CE1C72">
        <w:t xml:space="preserve"> за кодом згідно ДК 021:2015 – 091</w:t>
      </w:r>
      <w:r w:rsidR="00CE1C72">
        <w:t>30000-9</w:t>
      </w:r>
      <w:r w:rsidR="00CE1C72" w:rsidRPr="00CE1C72">
        <w:t xml:space="preserve"> — </w:t>
      </w:r>
      <w:r w:rsidR="00CE1C72">
        <w:t>Нафта та дистиляти</w:t>
      </w:r>
      <w:r w:rsidR="00CE1C72" w:rsidRPr="00CE1C72">
        <w:t>, в асортименті, кількості і за цінами згідно Специфікації, яка є невід’ємною частиною Договору (Додаток 1), а Замовник – прийняти та оплатити</w:t>
      </w:r>
      <w:r>
        <w:t>.</w:t>
      </w:r>
    </w:p>
    <w:p w:rsidR="004C6EA1" w:rsidRDefault="00582642">
      <w:pPr>
        <w:pStyle w:val="a5"/>
        <w:numPr>
          <w:ilvl w:val="1"/>
          <w:numId w:val="13"/>
        </w:numPr>
        <w:tabs>
          <w:tab w:val="left" w:pos="1398"/>
        </w:tabs>
        <w:spacing w:line="237" w:lineRule="auto"/>
        <w:ind w:left="823" w:right="350" w:firstLine="142"/>
        <w:jc w:val="both"/>
      </w:pP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підтверджуються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1"/>
          <w:numId w:val="13"/>
        </w:numPr>
        <w:tabs>
          <w:tab w:val="left" w:pos="1398"/>
        </w:tabs>
        <w:spacing w:line="274" w:lineRule="exact"/>
        <w:ind w:left="1397" w:hanging="433"/>
        <w:jc w:val="both"/>
      </w:pPr>
      <w:r>
        <w:t>Покупець</w:t>
      </w:r>
      <w:r>
        <w:rPr>
          <w:spacing w:val="-2"/>
        </w:rPr>
        <w:t xml:space="preserve"> </w:t>
      </w:r>
      <w:r>
        <w:t>направляє</w:t>
      </w:r>
      <w:r>
        <w:rPr>
          <w:spacing w:val="-4"/>
        </w:rPr>
        <w:t xml:space="preserve"> </w:t>
      </w:r>
      <w:r>
        <w:t>Продавцю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телефоном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пошті.</w:t>
      </w:r>
    </w:p>
    <w:p w:rsidR="004C6EA1" w:rsidRDefault="00582642">
      <w:pPr>
        <w:pStyle w:val="a5"/>
        <w:numPr>
          <w:ilvl w:val="1"/>
          <w:numId w:val="13"/>
        </w:numPr>
        <w:tabs>
          <w:tab w:val="left" w:pos="1398"/>
        </w:tabs>
        <w:spacing w:line="235" w:lineRule="auto"/>
        <w:ind w:left="823" w:right="350" w:firstLine="142"/>
        <w:jc w:val="both"/>
      </w:pPr>
      <w:r>
        <w:t>Якість товару відповідає державним стандартам України (ДСТУ) та/або технічним умовам (ТУ), 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-2"/>
        </w:rPr>
        <w:t xml:space="preserve"> </w:t>
      </w:r>
      <w:r>
        <w:t>паспортом якості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сертифікатом</w:t>
      </w:r>
      <w:r>
        <w:rPr>
          <w:spacing w:val="-3"/>
        </w:rPr>
        <w:t xml:space="preserve"> </w:t>
      </w:r>
      <w:r>
        <w:t>відповідальності.</w:t>
      </w:r>
    </w:p>
    <w:p w:rsidR="004C6EA1" w:rsidRDefault="00582642">
      <w:pPr>
        <w:pStyle w:val="a5"/>
        <w:numPr>
          <w:ilvl w:val="1"/>
          <w:numId w:val="13"/>
        </w:numPr>
        <w:tabs>
          <w:tab w:val="left" w:pos="1398"/>
        </w:tabs>
        <w:ind w:left="1397" w:hanging="433"/>
        <w:jc w:val="both"/>
      </w:pPr>
      <w:r>
        <w:t>Продавець</w:t>
      </w:r>
      <w:r>
        <w:rPr>
          <w:spacing w:val="-2"/>
        </w:rPr>
        <w:t xml:space="preserve"> </w:t>
      </w:r>
      <w:r>
        <w:t>гарантує</w:t>
      </w:r>
      <w:r>
        <w:rPr>
          <w:spacing w:val="50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надійність</w:t>
      </w:r>
      <w:r>
        <w:rPr>
          <w:spacing w:val="-5"/>
        </w:rPr>
        <w:t xml:space="preserve"> </w:t>
      </w:r>
      <w:r>
        <w:t>Товару,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поставляється.</w:t>
      </w:r>
    </w:p>
    <w:p w:rsidR="004C6EA1" w:rsidRDefault="00582642">
      <w:pPr>
        <w:pStyle w:val="3"/>
        <w:numPr>
          <w:ilvl w:val="1"/>
          <w:numId w:val="14"/>
        </w:numPr>
        <w:tabs>
          <w:tab w:val="left" w:pos="2396"/>
        </w:tabs>
        <w:ind w:left="3403" w:right="1711" w:hanging="1229"/>
        <w:jc w:val="left"/>
      </w:pPr>
      <w:r>
        <w:t>ПОРЯДОК ТА УМОВИ ПЕРЕДАЧІ ТОВАРІВ ЗА ЦИМ ДОГОВОРОМ.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ТОВАРІВ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229"/>
        </w:tabs>
        <w:ind w:right="225" w:firstLine="0"/>
        <w:jc w:val="both"/>
      </w:pPr>
      <w:r>
        <w:t>Факт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підписанням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-2"/>
        </w:rPr>
        <w:t xml:space="preserve"> </w:t>
      </w:r>
      <w:r>
        <w:t>обох сторін видаткової накладної</w:t>
      </w:r>
      <w:r>
        <w:rPr>
          <w:spacing w:val="-2"/>
        </w:rPr>
        <w:t xml:space="preserve"> </w:t>
      </w:r>
      <w:r>
        <w:t>(</w:t>
      </w:r>
      <w:proofErr w:type="spellStart"/>
      <w:r>
        <w:t>накладної</w:t>
      </w:r>
      <w:proofErr w:type="spellEnd"/>
      <w:r>
        <w:t>).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11"/>
        </w:tabs>
        <w:ind w:right="225" w:firstLine="0"/>
        <w:jc w:val="both"/>
      </w:pPr>
      <w:r>
        <w:t>Право власності на Товар та усі ризики пошкодження чи втрати Товару переходять від Продавця до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видаткової</w:t>
      </w:r>
      <w:r>
        <w:rPr>
          <w:spacing w:val="1"/>
        </w:rPr>
        <w:t xml:space="preserve"> </w:t>
      </w:r>
      <w:r>
        <w:t>накладної</w:t>
      </w:r>
      <w:r>
        <w:rPr>
          <w:spacing w:val="-52"/>
        </w:rPr>
        <w:t xml:space="preserve"> </w:t>
      </w:r>
      <w:r>
        <w:t>(</w:t>
      </w:r>
      <w:proofErr w:type="spellStart"/>
      <w:r>
        <w:t>накладної</w:t>
      </w:r>
      <w:proofErr w:type="spellEnd"/>
      <w:r>
        <w:t>).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21"/>
        </w:tabs>
        <w:ind w:right="225" w:firstLine="0"/>
        <w:jc w:val="both"/>
      </w:pPr>
      <w:r>
        <w:t>Товар придбаний Покупцем за цим Договором, передається Продавцю на зберігання згідно з актом</w:t>
      </w:r>
      <w:r>
        <w:rPr>
          <w:spacing w:val="1"/>
        </w:rPr>
        <w:t xml:space="preserve"> </w:t>
      </w:r>
      <w:r>
        <w:t>прийому-передачі Товару на зберігання, який підписується уповноваженими представниками обох сторін в</w:t>
      </w:r>
      <w:r>
        <w:rPr>
          <w:spacing w:val="1"/>
        </w:rPr>
        <w:t xml:space="preserve"> </w:t>
      </w:r>
      <w:r>
        <w:t>момент набуття Покупцем права власності на Товар. В даному випадку Продавець несе відповідальність за</w:t>
      </w:r>
      <w:r>
        <w:rPr>
          <w:spacing w:val="1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та його</w:t>
      </w:r>
      <w:r>
        <w:rPr>
          <w:spacing w:val="-1"/>
        </w:rPr>
        <w:t xml:space="preserve"> </w:t>
      </w:r>
      <w:r>
        <w:t>належне зберігання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Покупцем.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07"/>
        </w:tabs>
        <w:ind w:right="225" w:firstLine="0"/>
        <w:jc w:val="both"/>
      </w:pPr>
      <w:r>
        <w:t xml:space="preserve">Після підписання сторонами видаткової накладної Продавець видає представнику Покупця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/ талон</w:t>
      </w:r>
      <w:r w:rsidR="00BC6260">
        <w:t>и</w:t>
      </w:r>
      <w:r>
        <w:t xml:space="preserve"> на</w:t>
      </w:r>
      <w:r>
        <w:rPr>
          <w:spacing w:val="1"/>
        </w:rPr>
        <w:t xml:space="preserve"> </w:t>
      </w:r>
      <w:r>
        <w:t>кількість заявленого в накладній Товару, що дійсні протягом 12 місяців з моменту їх отримання Покупцем.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представник Покупця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Продавцю</w:t>
      </w:r>
      <w:r>
        <w:rPr>
          <w:spacing w:val="1"/>
        </w:rPr>
        <w:t xml:space="preserve"> </w:t>
      </w:r>
      <w:r>
        <w:t>відповідну довіреність на</w:t>
      </w:r>
      <w:r>
        <w:rPr>
          <w:spacing w:val="1"/>
        </w:rPr>
        <w:t xml:space="preserve"> </w:t>
      </w:r>
      <w:r>
        <w:t>отримання Товару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узгодженій</w:t>
      </w:r>
      <w:r>
        <w:rPr>
          <w:spacing w:val="-3"/>
        </w:rPr>
        <w:t xml:space="preserve"> </w:t>
      </w:r>
      <w:r>
        <w:t>кількості.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09"/>
        </w:tabs>
        <w:ind w:right="229" w:firstLine="0"/>
        <w:jc w:val="both"/>
      </w:pPr>
      <w:r>
        <w:t xml:space="preserve">Товар повертається (видається Покупцю зі зберігання лише на підставі та в обмін на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/ талон</w:t>
      </w:r>
      <w:r w:rsidR="00BC6260">
        <w:t>и</w:t>
      </w:r>
      <w:r>
        <w:t>, видані</w:t>
      </w:r>
      <w:r>
        <w:rPr>
          <w:spacing w:val="1"/>
        </w:rPr>
        <w:t xml:space="preserve"> </w:t>
      </w:r>
      <w:r>
        <w:t>Продавцем</w:t>
      </w:r>
      <w:r>
        <w:rPr>
          <w:spacing w:val="-2"/>
        </w:rPr>
        <w:t xml:space="preserve"> </w:t>
      </w:r>
      <w:r>
        <w:t>Покупцю).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076"/>
        </w:tabs>
        <w:spacing w:line="252" w:lineRule="exact"/>
        <w:ind w:left="1075" w:hanging="388"/>
        <w:jc w:val="both"/>
      </w:pPr>
      <w:r>
        <w:t>Протягом</w:t>
      </w:r>
      <w:r>
        <w:rPr>
          <w:spacing w:val="-3"/>
        </w:rPr>
        <w:t xml:space="preserve"> </w:t>
      </w:r>
      <w:r>
        <w:t>терміну</w:t>
      </w:r>
      <w:r>
        <w:rPr>
          <w:spacing w:val="-4"/>
        </w:rPr>
        <w:t xml:space="preserve"> </w:t>
      </w:r>
      <w:r>
        <w:t>(строку)</w:t>
      </w:r>
      <w:r>
        <w:rPr>
          <w:spacing w:val="-2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Продавця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переходить.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47"/>
          <w:tab w:val="left" w:pos="8751"/>
        </w:tabs>
        <w:ind w:right="227" w:firstLine="0"/>
      </w:pPr>
      <w:r>
        <w:t>Покупець</w:t>
      </w:r>
      <w:r>
        <w:rPr>
          <w:spacing w:val="70"/>
        </w:rPr>
        <w:t xml:space="preserve"> </w:t>
      </w:r>
      <w:r>
        <w:t>зобов’язується</w:t>
      </w:r>
      <w:r>
        <w:rPr>
          <w:spacing w:val="70"/>
        </w:rPr>
        <w:t xml:space="preserve"> </w:t>
      </w:r>
      <w:r>
        <w:t>отримати</w:t>
      </w:r>
      <w:r>
        <w:rPr>
          <w:spacing w:val="67"/>
        </w:rPr>
        <w:t xml:space="preserve"> </w:t>
      </w:r>
      <w:r>
        <w:t>Товар</w:t>
      </w:r>
      <w:r>
        <w:rPr>
          <w:spacing w:val="71"/>
        </w:rPr>
        <w:t xml:space="preserve"> </w:t>
      </w:r>
      <w:r>
        <w:t>зі</w:t>
      </w:r>
      <w:r>
        <w:rPr>
          <w:spacing w:val="70"/>
        </w:rPr>
        <w:t xml:space="preserve"> </w:t>
      </w:r>
      <w:r>
        <w:t>зберігання</w:t>
      </w:r>
      <w:r>
        <w:rPr>
          <w:spacing w:val="70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термін</w:t>
      </w:r>
      <w:r>
        <w:rPr>
          <w:spacing w:val="70"/>
        </w:rPr>
        <w:t xml:space="preserve"> </w:t>
      </w:r>
      <w:r>
        <w:t>(строк),</w:t>
      </w:r>
      <w:r>
        <w:tab/>
        <w:t>вказаний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карті</w:t>
      </w:r>
      <w:r w:rsidR="00BC6260">
        <w:t xml:space="preserve"> / талон</w:t>
      </w:r>
      <w:r w:rsidR="00BC6260">
        <w:t>і</w:t>
      </w:r>
      <w:r>
        <w:rPr>
          <w:spacing w:val="1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Товару.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00"/>
        </w:tabs>
        <w:ind w:right="220" w:firstLine="0"/>
      </w:pPr>
      <w:r>
        <w:t>Продавець</w:t>
      </w:r>
      <w:r>
        <w:rPr>
          <w:spacing w:val="19"/>
        </w:rPr>
        <w:t xml:space="preserve"> </w:t>
      </w:r>
      <w:r>
        <w:t>зобов’язується</w:t>
      </w:r>
      <w:r>
        <w:rPr>
          <w:spacing w:val="45"/>
        </w:rPr>
        <w:t xml:space="preserve"> </w:t>
      </w:r>
      <w:r>
        <w:t>повертати</w:t>
      </w:r>
      <w:r>
        <w:rPr>
          <w:spacing w:val="21"/>
        </w:rPr>
        <w:t xml:space="preserve"> </w:t>
      </w:r>
      <w:r>
        <w:t>Покупцю</w:t>
      </w:r>
      <w:r>
        <w:rPr>
          <w:spacing w:val="21"/>
        </w:rPr>
        <w:t xml:space="preserve"> </w:t>
      </w:r>
      <w:r>
        <w:t>Товар</w:t>
      </w:r>
      <w:r>
        <w:rPr>
          <w:spacing w:val="20"/>
        </w:rPr>
        <w:t xml:space="preserve"> </w:t>
      </w:r>
      <w:r>
        <w:t>зі</w:t>
      </w:r>
      <w:r>
        <w:rPr>
          <w:spacing w:val="21"/>
        </w:rPr>
        <w:t xml:space="preserve"> </w:t>
      </w:r>
      <w:r>
        <w:t>зберігання</w:t>
      </w:r>
      <w:r>
        <w:rPr>
          <w:spacing w:val="21"/>
        </w:rPr>
        <w:t xml:space="preserve"> </w:t>
      </w:r>
      <w:r>
        <w:t>лише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термін</w:t>
      </w:r>
      <w:r>
        <w:rPr>
          <w:spacing w:val="19"/>
        </w:rPr>
        <w:t xml:space="preserve"> </w:t>
      </w:r>
      <w:r>
        <w:t>(строк),</w:t>
      </w:r>
      <w:r>
        <w:rPr>
          <w:spacing w:val="19"/>
        </w:rPr>
        <w:t xml:space="preserve"> </w:t>
      </w:r>
      <w:r>
        <w:t>вказаний</w:t>
      </w:r>
      <w:r>
        <w:rPr>
          <w:spacing w:val="22"/>
        </w:rPr>
        <w:t xml:space="preserve"> </w:t>
      </w:r>
      <w:r>
        <w:t>на</w:t>
      </w:r>
      <w:r>
        <w:rPr>
          <w:spacing w:val="-52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карті</w:t>
      </w:r>
      <w:r w:rsidR="00BC6260">
        <w:t xml:space="preserve"> </w:t>
      </w:r>
      <w:r w:rsidR="00BC6260">
        <w:t>/ талоні</w:t>
      </w:r>
      <w:r>
        <w:rPr>
          <w:spacing w:val="-1"/>
        </w:rPr>
        <w:t xml:space="preserve"> </w:t>
      </w:r>
      <w:r>
        <w:t>на отримання</w:t>
      </w:r>
      <w:r>
        <w:rPr>
          <w:spacing w:val="-1"/>
        </w:rPr>
        <w:t xml:space="preserve"> </w:t>
      </w:r>
      <w:r>
        <w:t>цього Товару.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14"/>
        </w:tabs>
        <w:ind w:right="229" w:firstLine="0"/>
      </w:pPr>
      <w:r>
        <w:t>Зберігання</w:t>
      </w:r>
      <w:r>
        <w:rPr>
          <w:spacing w:val="35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видача</w:t>
      </w:r>
      <w:r>
        <w:rPr>
          <w:spacing w:val="36"/>
        </w:rPr>
        <w:t xml:space="preserve"> </w:t>
      </w:r>
      <w:r>
        <w:t>(передача)</w:t>
      </w:r>
      <w:r>
        <w:rPr>
          <w:spacing w:val="36"/>
        </w:rPr>
        <w:t xml:space="preserve"> </w:t>
      </w:r>
      <w:r>
        <w:t>Товару</w:t>
      </w:r>
      <w:r>
        <w:rPr>
          <w:spacing w:val="34"/>
        </w:rPr>
        <w:t xml:space="preserve"> </w:t>
      </w:r>
      <w:r>
        <w:t>зі</w:t>
      </w:r>
      <w:r>
        <w:rPr>
          <w:spacing w:val="37"/>
        </w:rPr>
        <w:t xml:space="preserve"> </w:t>
      </w:r>
      <w:r>
        <w:t>зберігання</w:t>
      </w:r>
      <w:r>
        <w:rPr>
          <w:spacing w:val="36"/>
        </w:rPr>
        <w:t xml:space="preserve"> </w:t>
      </w:r>
      <w:r>
        <w:t>здійснюється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автозаправних</w:t>
      </w:r>
      <w:r>
        <w:rPr>
          <w:spacing w:val="37"/>
        </w:rPr>
        <w:t xml:space="preserve"> </w:t>
      </w:r>
      <w:r>
        <w:t>станціях</w:t>
      </w:r>
      <w:r>
        <w:rPr>
          <w:spacing w:val="36"/>
        </w:rPr>
        <w:t xml:space="preserve"> </w:t>
      </w:r>
      <w:r>
        <w:t>(АЗС),</w:t>
      </w:r>
      <w:r>
        <w:rPr>
          <w:spacing w:val="-5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яких узгоджується</w:t>
      </w:r>
      <w:r>
        <w:rPr>
          <w:spacing w:val="-1"/>
        </w:rPr>
        <w:t xml:space="preserve"> </w:t>
      </w:r>
      <w:r>
        <w:t>сторонами у</w:t>
      </w:r>
      <w:r>
        <w:rPr>
          <w:spacing w:val="-3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до цього Договору.</w:t>
      </w:r>
    </w:p>
    <w:p w:rsidR="004C6EA1" w:rsidRDefault="00582642">
      <w:pPr>
        <w:pStyle w:val="a3"/>
        <w:ind w:left="688" w:right="224"/>
        <w:jc w:val="both"/>
      </w:pPr>
      <w:r>
        <w:t>Про</w:t>
      </w:r>
      <w:r>
        <w:rPr>
          <w:spacing w:val="13"/>
        </w:rPr>
        <w:t xml:space="preserve"> </w:t>
      </w:r>
      <w:r>
        <w:t>зміни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Переліку</w:t>
      </w:r>
      <w:r>
        <w:rPr>
          <w:spacing w:val="10"/>
        </w:rPr>
        <w:t xml:space="preserve"> </w:t>
      </w:r>
      <w:r>
        <w:t>автозаправних</w:t>
      </w:r>
      <w:r>
        <w:rPr>
          <w:spacing w:val="14"/>
        </w:rPr>
        <w:t xml:space="preserve"> </w:t>
      </w:r>
      <w:r>
        <w:t>станцій,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яких</w:t>
      </w:r>
      <w:r>
        <w:rPr>
          <w:spacing w:val="12"/>
        </w:rPr>
        <w:t xml:space="preserve"> </w:t>
      </w:r>
      <w:r>
        <w:t>здійснюються</w:t>
      </w:r>
      <w:r>
        <w:rPr>
          <w:spacing w:val="13"/>
        </w:rPr>
        <w:t xml:space="preserve"> </w:t>
      </w:r>
      <w:r>
        <w:t>зберігання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видача</w:t>
      </w:r>
      <w:r>
        <w:rPr>
          <w:spacing w:val="15"/>
        </w:rPr>
        <w:t xml:space="preserve"> </w:t>
      </w:r>
      <w:r>
        <w:t>(передача)</w:t>
      </w:r>
      <w:r>
        <w:rPr>
          <w:spacing w:val="14"/>
        </w:rPr>
        <w:t xml:space="preserve"> </w:t>
      </w:r>
      <w:r>
        <w:t>Товару</w:t>
      </w:r>
      <w:r>
        <w:rPr>
          <w:spacing w:val="-52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картами</w:t>
      </w:r>
      <w:r w:rsidR="00BC6260">
        <w:t xml:space="preserve"> / талон</w:t>
      </w:r>
      <w:r w:rsidR="00BC6260">
        <w:t>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Покупця.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251"/>
        </w:tabs>
        <w:ind w:right="220" w:firstLine="0"/>
        <w:jc w:val="both"/>
      </w:pPr>
      <w:r>
        <w:t>Видача</w:t>
      </w:r>
      <w:r>
        <w:rPr>
          <w:spacing w:val="1"/>
        </w:rPr>
        <w:t xml:space="preserve"> </w:t>
      </w:r>
      <w:r>
        <w:t>(передача)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Продавцю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отоварювання</w:t>
      </w:r>
      <w:r>
        <w:rPr>
          <w:spacing w:val="1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</w:t>
      </w:r>
      <w:r w:rsidR="00BC6260">
        <w:t>/ талони</w:t>
      </w:r>
      <w:r>
        <w:rPr>
          <w:spacing w:val="1"/>
        </w:rPr>
        <w:t xml:space="preserve"> </w:t>
      </w:r>
      <w:r>
        <w:t>(тобто</w:t>
      </w:r>
      <w:r>
        <w:rPr>
          <w:spacing w:val="22"/>
        </w:rPr>
        <w:t xml:space="preserve"> </w:t>
      </w:r>
      <w:r>
        <w:t>повернення</w:t>
      </w:r>
      <w:r>
        <w:rPr>
          <w:spacing w:val="22"/>
        </w:rPr>
        <w:t xml:space="preserve"> </w:t>
      </w:r>
      <w:r>
        <w:t>Продавцю</w:t>
      </w:r>
      <w:r>
        <w:rPr>
          <w:spacing w:val="23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</w:t>
      </w:r>
      <w:r w:rsidR="00BC6260">
        <w:t>/ талону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обмін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виданий</w:t>
      </w:r>
      <w:r>
        <w:rPr>
          <w:spacing w:val="22"/>
        </w:rPr>
        <w:t xml:space="preserve"> </w:t>
      </w:r>
      <w:r>
        <w:t>(переданий)</w:t>
      </w:r>
      <w:r>
        <w:rPr>
          <w:spacing w:val="21"/>
        </w:rPr>
        <w:t xml:space="preserve"> </w:t>
      </w:r>
      <w:r>
        <w:t>ним</w:t>
      </w:r>
      <w:r>
        <w:rPr>
          <w:spacing w:val="22"/>
        </w:rPr>
        <w:t xml:space="preserve"> </w:t>
      </w:r>
      <w:r>
        <w:t>Товар</w:t>
      </w:r>
      <w:r>
        <w:rPr>
          <w:spacing w:val="23"/>
        </w:rPr>
        <w:t xml:space="preserve"> </w:t>
      </w:r>
      <w:r>
        <w:t>зі</w:t>
      </w:r>
      <w:r>
        <w:rPr>
          <w:spacing w:val="24"/>
        </w:rPr>
        <w:t xml:space="preserve"> </w:t>
      </w:r>
      <w:r>
        <w:t>зберігання),</w:t>
      </w:r>
      <w:r>
        <w:rPr>
          <w:spacing w:val="23"/>
        </w:rPr>
        <w:t xml:space="preserve"> </w:t>
      </w:r>
      <w:r>
        <w:t>що</w:t>
      </w:r>
    </w:p>
    <w:p w:rsidR="004C6EA1" w:rsidRDefault="004C6EA1">
      <w:pPr>
        <w:jc w:val="both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a3"/>
        <w:spacing w:before="63"/>
        <w:ind w:left="688" w:right="224"/>
        <w:jc w:val="both"/>
      </w:pPr>
      <w:r>
        <w:t>підтверджується касовими чеками або чеками POS-терміналів АЗС (POS-термінал – електронне обладнання,</w:t>
      </w:r>
      <w:r>
        <w:rPr>
          <w:spacing w:val="1"/>
        </w:rPr>
        <w:t xml:space="preserve"> </w:t>
      </w:r>
      <w:r>
        <w:t>призначене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відпуску</w:t>
      </w:r>
      <w:r>
        <w:rPr>
          <w:spacing w:val="-3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/ талон</w:t>
      </w:r>
      <w:r w:rsidR="00BC6260">
        <w:t>у</w:t>
      </w:r>
      <w:r>
        <w:t>).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32"/>
        </w:tabs>
        <w:ind w:right="226" w:firstLine="0"/>
        <w:jc w:val="both"/>
      </w:pPr>
      <w:r>
        <w:t>На вимогу однієї із Сторін, може бути проведено звірення розрахунків за відпущений Товар за цим</w:t>
      </w:r>
      <w:r>
        <w:rPr>
          <w:spacing w:val="1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про що Сторонами складається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звірки.</w:t>
      </w:r>
    </w:p>
    <w:p w:rsidR="004C6EA1" w:rsidRDefault="00582642" w:rsidP="00CE1C72">
      <w:pPr>
        <w:pStyle w:val="a5"/>
        <w:numPr>
          <w:ilvl w:val="1"/>
          <w:numId w:val="12"/>
        </w:numPr>
        <w:tabs>
          <w:tab w:val="left" w:pos="1132"/>
        </w:tabs>
        <w:ind w:left="686" w:right="227" w:firstLine="0"/>
        <w:jc w:val="both"/>
      </w:pPr>
      <w:r>
        <w:t>Відпуск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Покупцю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пошкоджених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недійсних</w:t>
      </w:r>
      <w:r>
        <w:rPr>
          <w:spacing w:val="1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</w:t>
      </w:r>
      <w:r w:rsidR="00BC6260">
        <w:t xml:space="preserve"> / талон</w:t>
      </w:r>
      <w:r w:rsidR="00BC6260">
        <w:t>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проводиться.</w:t>
      </w:r>
      <w:r>
        <w:rPr>
          <w:spacing w:val="1"/>
        </w:rPr>
        <w:t xml:space="preserve"> </w:t>
      </w:r>
      <w:r>
        <w:t xml:space="preserve">Пошкодженими або недійсними </w:t>
      </w:r>
      <w:proofErr w:type="spellStart"/>
      <w:r w:rsidR="00CE1C72">
        <w:t>Скретч</w:t>
      </w:r>
      <w:proofErr w:type="spellEnd"/>
      <w:r w:rsidR="00CE1C72">
        <w:t xml:space="preserve"> картами</w:t>
      </w:r>
      <w:r w:rsidR="00BC6260">
        <w:t xml:space="preserve"> / талон</w:t>
      </w:r>
      <w:r w:rsidR="00BC6260">
        <w:t>ами</w:t>
      </w:r>
      <w:r>
        <w:t xml:space="preserve"> вважаються такі, що відрізняються від пред’явлених зразків по</w:t>
      </w:r>
      <w:r>
        <w:rPr>
          <w:spacing w:val="1"/>
        </w:rPr>
        <w:t xml:space="preserve"> </w:t>
      </w:r>
      <w:r>
        <w:t>наступним критеріям: по розміру, по графічному зображенню, по кольоровій гаммі, відсутні всі необхідні</w:t>
      </w:r>
      <w:r>
        <w:rPr>
          <w:spacing w:val="1"/>
        </w:rPr>
        <w:t xml:space="preserve"> </w:t>
      </w:r>
      <w:r>
        <w:t>ступені захисту і реквізити ордеру (номінал, марка палива, штрих код та ін..), за якістю,а також</w:t>
      </w:r>
      <w:r>
        <w:rPr>
          <w:spacing w:val="1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/ талон</w:t>
      </w:r>
      <w:r w:rsidR="00BC6260">
        <w:t>и</w:t>
      </w:r>
      <w:r>
        <w:t>,</w:t>
      </w:r>
      <w:r>
        <w:rPr>
          <w:spacing w:val="-1"/>
        </w:rPr>
        <w:t xml:space="preserve"> </w:t>
      </w:r>
      <w:r>
        <w:t>строк дії</w:t>
      </w:r>
      <w:r>
        <w:rPr>
          <w:spacing w:val="1"/>
        </w:rPr>
        <w:t xml:space="preserve"> </w:t>
      </w:r>
      <w:r>
        <w:t>яких минув.</w:t>
      </w:r>
    </w:p>
    <w:p w:rsidR="004C6EA1" w:rsidRDefault="00582642" w:rsidP="00CE1C72">
      <w:pPr>
        <w:pStyle w:val="a5"/>
        <w:numPr>
          <w:ilvl w:val="1"/>
          <w:numId w:val="12"/>
        </w:numPr>
        <w:tabs>
          <w:tab w:val="left" w:pos="1193"/>
        </w:tabs>
        <w:spacing w:line="250" w:lineRule="exact"/>
        <w:ind w:left="686" w:right="227" w:firstLine="0"/>
        <w:jc w:val="both"/>
      </w:pPr>
      <w:proofErr w:type="spellStart"/>
      <w:r>
        <w:t>Протерміновані</w:t>
      </w:r>
      <w:proofErr w:type="spellEnd"/>
      <w:r w:rsidRPr="00CE1C72">
        <w:rPr>
          <w:spacing w:val="5"/>
        </w:rPr>
        <w:t xml:space="preserve"> </w:t>
      </w:r>
      <w:r>
        <w:t>на</w:t>
      </w:r>
      <w:r w:rsidRPr="00CE1C72">
        <w:rPr>
          <w:spacing w:val="5"/>
        </w:rPr>
        <w:t xml:space="preserve"> </w:t>
      </w:r>
      <w:r>
        <w:t>строк</w:t>
      </w:r>
      <w:r w:rsidRPr="00CE1C72">
        <w:rPr>
          <w:spacing w:val="5"/>
        </w:rPr>
        <w:t xml:space="preserve"> </w:t>
      </w:r>
      <w:r>
        <w:t>не</w:t>
      </w:r>
      <w:r w:rsidRPr="00CE1C72">
        <w:rPr>
          <w:spacing w:val="5"/>
        </w:rPr>
        <w:t xml:space="preserve"> </w:t>
      </w:r>
      <w:r>
        <w:t>більше</w:t>
      </w:r>
      <w:r w:rsidRPr="00CE1C72">
        <w:rPr>
          <w:spacing w:val="6"/>
        </w:rPr>
        <w:t xml:space="preserve"> </w:t>
      </w:r>
      <w:r>
        <w:t>30</w:t>
      </w:r>
      <w:r w:rsidRPr="00CE1C72">
        <w:rPr>
          <w:spacing w:val="5"/>
        </w:rPr>
        <w:t xml:space="preserve"> </w:t>
      </w:r>
      <w:r>
        <w:t>(тридцяти)</w:t>
      </w:r>
      <w:r w:rsidRPr="00CE1C72">
        <w:rPr>
          <w:spacing w:val="6"/>
        </w:rPr>
        <w:t xml:space="preserve"> </w:t>
      </w:r>
      <w:r>
        <w:t>календарних</w:t>
      </w:r>
      <w:r w:rsidRPr="00CE1C72">
        <w:rPr>
          <w:spacing w:val="6"/>
        </w:rPr>
        <w:t xml:space="preserve"> </w:t>
      </w:r>
      <w:r>
        <w:t>днів</w:t>
      </w:r>
      <w:r w:rsidRPr="00CE1C72">
        <w:rPr>
          <w:spacing w:val="4"/>
        </w:rPr>
        <w:t xml:space="preserve"> </w:t>
      </w:r>
      <w:proofErr w:type="spellStart"/>
      <w:r w:rsidR="00CE1C72">
        <w:t>Скретч</w:t>
      </w:r>
      <w:proofErr w:type="spellEnd"/>
      <w:r w:rsidR="00CE1C72">
        <w:t xml:space="preserve"> карти</w:t>
      </w:r>
      <w:r w:rsidR="00BC6260">
        <w:t xml:space="preserve"> / талон</w:t>
      </w:r>
      <w:r w:rsidR="00BC6260">
        <w:t>и</w:t>
      </w:r>
      <w:r w:rsidRPr="00CE1C72">
        <w:rPr>
          <w:spacing w:val="5"/>
        </w:rPr>
        <w:t xml:space="preserve"> </w:t>
      </w:r>
      <w:r>
        <w:t>підлягають</w:t>
      </w:r>
      <w:r w:rsidRPr="00CE1C72">
        <w:rPr>
          <w:spacing w:val="5"/>
        </w:rPr>
        <w:t xml:space="preserve"> </w:t>
      </w:r>
      <w:r>
        <w:t>заміні</w:t>
      </w:r>
      <w:r w:rsidRPr="00CE1C72">
        <w:rPr>
          <w:spacing w:val="5"/>
        </w:rPr>
        <w:t xml:space="preserve"> </w:t>
      </w:r>
      <w:r>
        <w:t>протягом5</w:t>
      </w:r>
      <w:r w:rsidRPr="00CE1C72">
        <w:rPr>
          <w:spacing w:val="1"/>
        </w:rPr>
        <w:t xml:space="preserve"> </w:t>
      </w:r>
      <w:r>
        <w:t>(п’яти)</w:t>
      </w:r>
      <w:r w:rsidRPr="00CE1C72">
        <w:rPr>
          <w:spacing w:val="1"/>
        </w:rPr>
        <w:t xml:space="preserve"> </w:t>
      </w:r>
      <w:r>
        <w:t>робочих</w:t>
      </w:r>
      <w:r w:rsidRPr="00CE1C72">
        <w:rPr>
          <w:spacing w:val="1"/>
        </w:rPr>
        <w:t xml:space="preserve"> </w:t>
      </w:r>
      <w:r>
        <w:t>днів</w:t>
      </w:r>
      <w:r w:rsidRPr="00CE1C72">
        <w:rPr>
          <w:spacing w:val="1"/>
        </w:rPr>
        <w:t xml:space="preserve"> </w:t>
      </w:r>
      <w:r>
        <w:t>після</w:t>
      </w:r>
      <w:r w:rsidRPr="00CE1C72">
        <w:rPr>
          <w:spacing w:val="1"/>
        </w:rPr>
        <w:t xml:space="preserve"> </w:t>
      </w:r>
      <w:r>
        <w:t>одержання</w:t>
      </w:r>
      <w:r w:rsidRPr="00CE1C72">
        <w:rPr>
          <w:spacing w:val="1"/>
        </w:rPr>
        <w:t xml:space="preserve"> </w:t>
      </w:r>
      <w:r>
        <w:t>Продавцем</w:t>
      </w:r>
      <w:r w:rsidRPr="00CE1C72">
        <w:rPr>
          <w:spacing w:val="1"/>
        </w:rPr>
        <w:t xml:space="preserve"> </w:t>
      </w:r>
      <w:r>
        <w:t>письмової</w:t>
      </w:r>
      <w:r w:rsidRPr="00CE1C72">
        <w:rPr>
          <w:spacing w:val="1"/>
        </w:rPr>
        <w:t xml:space="preserve"> </w:t>
      </w:r>
      <w:r>
        <w:t>вимоги</w:t>
      </w:r>
      <w:r w:rsidRPr="00CE1C72">
        <w:rPr>
          <w:spacing w:val="1"/>
        </w:rPr>
        <w:t xml:space="preserve"> </w:t>
      </w:r>
      <w:r>
        <w:t>Покупця.</w:t>
      </w:r>
      <w:r w:rsidRPr="00CE1C72">
        <w:rPr>
          <w:spacing w:val="1"/>
        </w:rPr>
        <w:t xml:space="preserve"> </w:t>
      </w:r>
      <w:r>
        <w:t>Письмову</w:t>
      </w:r>
      <w:r w:rsidRPr="00CE1C72">
        <w:rPr>
          <w:spacing w:val="1"/>
        </w:rPr>
        <w:t xml:space="preserve"> </w:t>
      </w:r>
      <w:r>
        <w:t>вимогу</w:t>
      </w:r>
      <w:r w:rsidRPr="00CE1C72">
        <w:rPr>
          <w:spacing w:val="1"/>
        </w:rPr>
        <w:t xml:space="preserve"> </w:t>
      </w:r>
      <w:r>
        <w:t>до</w:t>
      </w:r>
      <w:r w:rsidRPr="00CE1C72">
        <w:rPr>
          <w:spacing w:val="1"/>
        </w:rPr>
        <w:t xml:space="preserve"> </w:t>
      </w:r>
      <w:r>
        <w:t>Продавця Покупець зобов’язаний подати протягом 30 (тридцяти) календарних днів з моменту спливу строку</w:t>
      </w:r>
      <w:r w:rsidRPr="00CE1C72">
        <w:rPr>
          <w:spacing w:val="1"/>
        </w:rPr>
        <w:t xml:space="preserve"> </w:t>
      </w:r>
      <w:r>
        <w:t>(терміну)</w:t>
      </w:r>
      <w:r w:rsidRPr="00CE1C72">
        <w:rPr>
          <w:spacing w:val="-1"/>
        </w:rPr>
        <w:t xml:space="preserve"> </w:t>
      </w:r>
      <w:r>
        <w:t>дії</w:t>
      </w:r>
      <w:r w:rsidRPr="00CE1C72">
        <w:rPr>
          <w:spacing w:val="-2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карти</w:t>
      </w:r>
      <w:r w:rsidR="00BC6260">
        <w:t xml:space="preserve"> / талон</w:t>
      </w:r>
      <w:r w:rsidR="00BC6260">
        <w:t>у</w:t>
      </w:r>
      <w:r>
        <w:t>.</w:t>
      </w:r>
    </w:p>
    <w:p w:rsidR="004C6EA1" w:rsidRDefault="00582642" w:rsidP="005411E3">
      <w:pPr>
        <w:pStyle w:val="a5"/>
        <w:numPr>
          <w:ilvl w:val="1"/>
          <w:numId w:val="12"/>
        </w:numPr>
        <w:tabs>
          <w:tab w:val="left" w:pos="1186"/>
        </w:tabs>
        <w:spacing w:line="252" w:lineRule="exact"/>
        <w:ind w:left="686" w:right="227" w:firstLine="0"/>
        <w:jc w:val="both"/>
      </w:pPr>
      <w:r>
        <w:t>Продавець,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вимогу</w:t>
      </w:r>
      <w:r>
        <w:rPr>
          <w:spacing w:val="-5"/>
        </w:rPr>
        <w:t xml:space="preserve"> </w:t>
      </w:r>
      <w:r>
        <w:t>Покупця,</w:t>
      </w:r>
      <w:r>
        <w:rPr>
          <w:spacing w:val="-3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місяця,</w:t>
      </w:r>
      <w:r>
        <w:rPr>
          <w:spacing w:val="-3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Покупцю</w:t>
      </w:r>
      <w:r>
        <w:rPr>
          <w:spacing w:val="-3"/>
        </w:rPr>
        <w:t xml:space="preserve"> </w:t>
      </w:r>
      <w:r>
        <w:t>звіт</w:t>
      </w:r>
      <w:r>
        <w:rPr>
          <w:spacing w:val="-2"/>
        </w:rPr>
        <w:t xml:space="preserve"> </w:t>
      </w:r>
      <w:r>
        <w:t>по кількості</w:t>
      </w:r>
      <w:r>
        <w:rPr>
          <w:spacing w:val="-3"/>
        </w:rPr>
        <w:t xml:space="preserve"> </w:t>
      </w:r>
      <w:r>
        <w:t>отоварених</w:t>
      </w:r>
      <w:r>
        <w:rPr>
          <w:spacing w:val="-5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</w:t>
      </w:r>
      <w:r w:rsidR="00BC6260">
        <w:t xml:space="preserve"> / талон</w:t>
      </w:r>
      <w:r w:rsidR="00BC6260">
        <w:t>ів</w:t>
      </w:r>
      <w:r>
        <w:t>.</w:t>
      </w:r>
    </w:p>
    <w:p w:rsidR="004C6EA1" w:rsidRDefault="00582642">
      <w:pPr>
        <w:pStyle w:val="a5"/>
        <w:numPr>
          <w:ilvl w:val="1"/>
          <w:numId w:val="12"/>
        </w:numPr>
        <w:tabs>
          <w:tab w:val="left" w:pos="1198"/>
        </w:tabs>
        <w:ind w:right="226" w:firstLine="0"/>
        <w:jc w:val="both"/>
      </w:pPr>
      <w:r>
        <w:t>Враховуючи безперервний/ритмічних характер постачання Товарів при постійних зв’язках Продавця із</w:t>
      </w:r>
      <w:r>
        <w:rPr>
          <w:spacing w:val="1"/>
        </w:rPr>
        <w:t xml:space="preserve"> </w:t>
      </w:r>
      <w:r>
        <w:t>Покупцем,</w:t>
      </w:r>
      <w:r>
        <w:rPr>
          <w:spacing w:val="-1"/>
        </w:rPr>
        <w:t xml:space="preserve"> </w:t>
      </w:r>
      <w:r>
        <w:t>Продавцем</w:t>
      </w:r>
      <w:r>
        <w:rPr>
          <w:spacing w:val="-2"/>
        </w:rPr>
        <w:t xml:space="preserve"> </w:t>
      </w:r>
      <w:r>
        <w:t>останнім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місяця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виписуватись</w:t>
      </w:r>
      <w:r>
        <w:rPr>
          <w:spacing w:val="-1"/>
        </w:rPr>
        <w:t xml:space="preserve"> </w:t>
      </w:r>
      <w:r>
        <w:t>зведена</w:t>
      </w:r>
      <w:r>
        <w:rPr>
          <w:spacing w:val="-3"/>
        </w:rPr>
        <w:t xml:space="preserve"> </w:t>
      </w:r>
      <w:r>
        <w:t>податкова</w:t>
      </w:r>
      <w:r>
        <w:rPr>
          <w:spacing w:val="-1"/>
        </w:rPr>
        <w:t xml:space="preserve"> </w:t>
      </w:r>
      <w:r>
        <w:t>накладна.</w:t>
      </w:r>
    </w:p>
    <w:p w:rsidR="004C6EA1" w:rsidRDefault="004C6EA1">
      <w:pPr>
        <w:pStyle w:val="a3"/>
        <w:rPr>
          <w:sz w:val="24"/>
        </w:rPr>
      </w:pPr>
    </w:p>
    <w:p w:rsidR="004C6EA1" w:rsidRDefault="004C6EA1">
      <w:pPr>
        <w:pStyle w:val="a3"/>
        <w:spacing w:before="4"/>
        <w:rPr>
          <w:sz w:val="19"/>
        </w:rPr>
      </w:pPr>
    </w:p>
    <w:p w:rsidR="004C6EA1" w:rsidRDefault="00582642">
      <w:pPr>
        <w:pStyle w:val="3"/>
        <w:numPr>
          <w:ilvl w:val="2"/>
          <w:numId w:val="14"/>
        </w:numPr>
        <w:tabs>
          <w:tab w:val="left" w:pos="4361"/>
          <w:tab w:val="left" w:pos="4362"/>
        </w:tabs>
        <w:spacing w:line="271" w:lineRule="exact"/>
      </w:pPr>
      <w:r>
        <w:t>ЦІНА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РОЗРАХУНКІВ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095"/>
        </w:tabs>
        <w:ind w:right="223" w:firstLine="0"/>
        <w:jc w:val="both"/>
      </w:pPr>
      <w:r>
        <w:t>Ціни на Товар встановлюються в національній валюті України за 1 літр і включають податки, збори та</w:t>
      </w:r>
      <w:r>
        <w:rPr>
          <w:spacing w:val="1"/>
        </w:rPr>
        <w:t xml:space="preserve"> </w:t>
      </w:r>
      <w:r>
        <w:t>інші обов’язкові платежі до бюджетів, передбачені чинним законодавством України, а також витрати на</w:t>
      </w:r>
      <w:r>
        <w:rPr>
          <w:spacing w:val="1"/>
        </w:rPr>
        <w:t xml:space="preserve"> </w:t>
      </w:r>
      <w:r>
        <w:t>транспортування, страхування, навантаження, розвантаження, сплату митних тарифів, тощо. До ціни Товару</w:t>
      </w:r>
      <w:r>
        <w:rPr>
          <w:spacing w:val="1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також вартість зберігання</w:t>
      </w:r>
      <w:r>
        <w:rPr>
          <w:spacing w:val="-4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Продавцем на умовах,</w:t>
      </w:r>
      <w:r>
        <w:rPr>
          <w:spacing w:val="-1"/>
        </w:rPr>
        <w:t xml:space="preserve"> </w:t>
      </w:r>
      <w:r>
        <w:t>передбачених даним</w:t>
      </w:r>
      <w:r>
        <w:rPr>
          <w:spacing w:val="-1"/>
        </w:rPr>
        <w:t xml:space="preserve"> </w:t>
      </w:r>
      <w:r>
        <w:t>Договором.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103"/>
        </w:tabs>
        <w:ind w:right="224" w:firstLine="0"/>
        <w:jc w:val="both"/>
      </w:pPr>
      <w:r>
        <w:t>Ціна Товару за договором є динамічною і залежить від ринкового коливання ціни на Товар. Ціна одиниці</w:t>
      </w:r>
      <w:r>
        <w:rPr>
          <w:spacing w:val="-52"/>
        </w:rPr>
        <w:t xml:space="preserve"> </w:t>
      </w:r>
      <w:r>
        <w:t>(1літру)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роздрібній</w:t>
      </w:r>
      <w:r>
        <w:rPr>
          <w:spacing w:val="1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ціновому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Продавця,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05"/>
        </w:rPr>
        <w:t xml:space="preserve"> </w:t>
      </w:r>
      <w:r>
        <w:t>середню</w:t>
      </w:r>
      <w:r>
        <w:rPr>
          <w:spacing w:val="107"/>
        </w:rPr>
        <w:t xml:space="preserve"> </w:t>
      </w:r>
      <w:r>
        <w:t>роздрібну</w:t>
      </w:r>
      <w:r>
        <w:rPr>
          <w:spacing w:val="104"/>
        </w:rPr>
        <w:t xml:space="preserve"> </w:t>
      </w:r>
      <w:r>
        <w:t>ціну</w:t>
      </w:r>
      <w:r>
        <w:rPr>
          <w:spacing w:val="104"/>
        </w:rPr>
        <w:t xml:space="preserve"> </w:t>
      </w:r>
      <w:r>
        <w:t>Товару</w:t>
      </w:r>
      <w:r>
        <w:rPr>
          <w:spacing w:val="105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цінових</w:t>
      </w:r>
      <w:r>
        <w:rPr>
          <w:spacing w:val="106"/>
        </w:rPr>
        <w:t xml:space="preserve"> </w:t>
      </w:r>
      <w:r>
        <w:t>табло</w:t>
      </w:r>
      <w:r>
        <w:rPr>
          <w:spacing w:val="107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автозаправних</w:t>
      </w:r>
      <w:r>
        <w:rPr>
          <w:spacing w:val="107"/>
        </w:rPr>
        <w:t xml:space="preserve"> </w:t>
      </w:r>
      <w:r>
        <w:t>станціях</w:t>
      </w:r>
      <w:r>
        <w:rPr>
          <w:spacing w:val="106"/>
        </w:rPr>
        <w:t xml:space="preserve"> </w:t>
      </w:r>
      <w:r>
        <w:t>компаній</w:t>
      </w:r>
    </w:p>
    <w:p w:rsidR="004C6EA1" w:rsidRDefault="00582642">
      <w:pPr>
        <w:pStyle w:val="a3"/>
        <w:tabs>
          <w:tab w:val="left" w:pos="2121"/>
        </w:tabs>
        <w:spacing w:line="252" w:lineRule="exact"/>
        <w:ind w:left="688"/>
      </w:pPr>
      <w:r>
        <w:t>«</w:t>
      </w:r>
      <w:r>
        <w:rPr>
          <w:u w:val="single"/>
        </w:rPr>
        <w:tab/>
      </w:r>
      <w:r>
        <w:t>»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t>м.Лубни</w:t>
      </w:r>
      <w:proofErr w:type="spellEnd"/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день</w:t>
      </w:r>
      <w:r>
        <w:rPr>
          <w:spacing w:val="45"/>
        </w:rPr>
        <w:t xml:space="preserve"> </w:t>
      </w:r>
      <w:r>
        <w:t>замовлення</w:t>
      </w:r>
      <w:r>
        <w:rPr>
          <w:spacing w:val="43"/>
        </w:rPr>
        <w:t xml:space="preserve"> </w:t>
      </w:r>
      <w:r>
        <w:t>Товару</w:t>
      </w:r>
      <w:r>
        <w:rPr>
          <w:spacing w:val="43"/>
        </w:rPr>
        <w:t xml:space="preserve"> </w:t>
      </w:r>
      <w:r>
        <w:t>або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день</w:t>
      </w:r>
      <w:r>
        <w:rPr>
          <w:spacing w:val="45"/>
        </w:rPr>
        <w:t xml:space="preserve"> </w:t>
      </w:r>
      <w:r>
        <w:t>його</w:t>
      </w:r>
      <w:r>
        <w:rPr>
          <w:spacing w:val="44"/>
        </w:rPr>
        <w:t xml:space="preserve"> </w:t>
      </w:r>
      <w:r>
        <w:t>оплати,</w:t>
      </w:r>
      <w:r>
        <w:rPr>
          <w:spacing w:val="45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урахуванням</w:t>
      </w:r>
      <w:r>
        <w:rPr>
          <w:spacing w:val="47"/>
        </w:rPr>
        <w:t xml:space="preserve"> </w:t>
      </w:r>
      <w:r>
        <w:t>знижки</w:t>
      </w:r>
    </w:p>
    <w:p w:rsidR="004C6EA1" w:rsidRDefault="00582642">
      <w:pPr>
        <w:pStyle w:val="a3"/>
        <w:tabs>
          <w:tab w:val="left" w:pos="1351"/>
        </w:tabs>
        <w:spacing w:line="252" w:lineRule="exact"/>
        <w:ind w:left="6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грн.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літрі.</w:t>
      </w:r>
    </w:p>
    <w:p w:rsidR="004C6EA1" w:rsidRDefault="00582642">
      <w:pPr>
        <w:pStyle w:val="a3"/>
        <w:ind w:left="688"/>
      </w:pPr>
      <w:r>
        <w:t>Ціна Товару включає:</w:t>
      </w:r>
      <w:r>
        <w:rPr>
          <w:spacing w:val="2"/>
        </w:rPr>
        <w:t xml:space="preserve"> </w:t>
      </w:r>
      <w:r>
        <w:t>вартість Товару,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податки</w:t>
      </w:r>
      <w:r>
        <w:rPr>
          <w:spacing w:val="-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збори,</w:t>
      </w:r>
      <w:r>
        <w:rPr>
          <w:spacing w:val="2"/>
        </w:rPr>
        <w:t xml:space="preserve"> </w:t>
      </w:r>
      <w:r>
        <w:t>передбачені</w:t>
      </w:r>
      <w:r>
        <w:rPr>
          <w:spacing w:val="3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2"/>
        </w:rPr>
        <w:t xml:space="preserve"> </w:t>
      </w:r>
      <w:r>
        <w:t>транспортні</w:t>
      </w:r>
      <w:r>
        <w:rPr>
          <w:spacing w:val="-5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Продавця.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123"/>
        </w:tabs>
        <w:ind w:right="224" w:firstLine="0"/>
        <w:jc w:val="both"/>
      </w:pPr>
      <w:r>
        <w:t>Зміна ціни і вартості Товару здійснюється за взаємною згодою Сторін в порядку, що узгоджується</w:t>
      </w:r>
      <w:r>
        <w:rPr>
          <w:spacing w:val="1"/>
        </w:rPr>
        <w:t xml:space="preserve"> </w:t>
      </w:r>
      <w:r>
        <w:t>сторонами. Ціна на Товар може бути змінена не більше ніж на 10 відсотків у разі коливання ціни такого</w:t>
      </w:r>
      <w:r>
        <w:rPr>
          <w:spacing w:val="1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ринку, за</w:t>
      </w:r>
      <w:r>
        <w:rPr>
          <w:spacing w:val="-1"/>
        </w:rPr>
        <w:t xml:space="preserve"> </w:t>
      </w:r>
      <w:r>
        <w:t>умови, що</w:t>
      </w:r>
      <w:r>
        <w:rPr>
          <w:spacing w:val="-1"/>
        </w:rPr>
        <w:t xml:space="preserve"> </w:t>
      </w:r>
      <w:r>
        <w:t>зазначена</w:t>
      </w:r>
      <w:r>
        <w:rPr>
          <w:spacing w:val="-1"/>
        </w:rPr>
        <w:t xml:space="preserve"> </w:t>
      </w:r>
      <w:r>
        <w:t>зміна не</w:t>
      </w:r>
      <w:r>
        <w:rPr>
          <w:spacing w:val="-3"/>
        </w:rPr>
        <w:t xml:space="preserve"> </w:t>
      </w:r>
      <w:r>
        <w:t>призведе до</w:t>
      </w:r>
      <w:r>
        <w:rPr>
          <w:spacing w:val="-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суми, зазначеної</w:t>
      </w:r>
      <w:r>
        <w:rPr>
          <w:spacing w:val="-1"/>
        </w:rPr>
        <w:t xml:space="preserve"> </w:t>
      </w:r>
      <w:r>
        <w:t>в договорі.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152"/>
        </w:tabs>
        <w:ind w:right="221" w:firstLine="55"/>
        <w:jc w:val="both"/>
      </w:pPr>
      <w:r>
        <w:t>Ціна Товару зазначена у специфікаціях, може бути змінена відповідно до зміни встановленої згідно 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валюти,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біржових</w:t>
      </w:r>
      <w:r>
        <w:rPr>
          <w:spacing w:val="-1"/>
        </w:rPr>
        <w:t xml:space="preserve"> </w:t>
      </w:r>
      <w:r>
        <w:t>котирувань, регульованих цін (тарифів)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нормативів.</w:t>
      </w:r>
    </w:p>
    <w:p w:rsidR="004C6EA1" w:rsidRDefault="00582642">
      <w:pPr>
        <w:pStyle w:val="a3"/>
        <w:tabs>
          <w:tab w:val="left" w:pos="2555"/>
          <w:tab w:val="left" w:pos="3685"/>
          <w:tab w:val="left" w:pos="5118"/>
          <w:tab w:val="left" w:pos="7028"/>
          <w:tab w:val="left" w:pos="8473"/>
          <w:tab w:val="left" w:pos="10546"/>
        </w:tabs>
        <w:ind w:left="688" w:right="221"/>
        <w:jc w:val="both"/>
      </w:pPr>
      <w:r>
        <w:t>Прив’язка</w:t>
      </w:r>
      <w:r>
        <w:tab/>
        <w:t>до</w:t>
      </w:r>
      <w:r>
        <w:tab/>
        <w:t>зміни</w:t>
      </w:r>
      <w:r>
        <w:tab/>
        <w:t>валютного</w:t>
      </w:r>
      <w:r>
        <w:tab/>
        <w:t>курсу</w:t>
      </w:r>
      <w:r>
        <w:tab/>
        <w:t>справедлива</w:t>
      </w:r>
      <w:r>
        <w:tab/>
        <w:t>лише</w:t>
      </w:r>
      <w:r>
        <w:rPr>
          <w:spacing w:val="-53"/>
        </w:rPr>
        <w:t xml:space="preserve"> </w:t>
      </w:r>
      <w:r>
        <w:t>випадках</w:t>
      </w:r>
      <w:r>
        <w:rPr>
          <w:spacing w:val="52"/>
        </w:rPr>
        <w:t xml:space="preserve"> </w:t>
      </w:r>
      <w:r>
        <w:t>реальної  залежності  вартості  предмета</w:t>
      </w:r>
      <w:r>
        <w:rPr>
          <w:spacing w:val="52"/>
        </w:rPr>
        <w:t xml:space="preserve"> </w:t>
      </w:r>
      <w:r>
        <w:t>закупівлі  від</w:t>
      </w:r>
      <w:r>
        <w:rPr>
          <w:spacing w:val="52"/>
        </w:rPr>
        <w:t xml:space="preserve"> </w:t>
      </w:r>
      <w:r>
        <w:t>зміни</w:t>
      </w:r>
      <w:r>
        <w:rPr>
          <w:spacing w:val="53"/>
        </w:rPr>
        <w:t xml:space="preserve"> </w:t>
      </w:r>
      <w:r>
        <w:t>такого</w:t>
      </w:r>
      <w:r>
        <w:rPr>
          <w:spacing w:val="54"/>
        </w:rPr>
        <w:t xml:space="preserve"> </w:t>
      </w:r>
      <w:r>
        <w:t>курсу.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021"/>
        </w:tabs>
        <w:ind w:right="228" w:firstLine="0"/>
        <w:jc w:val="both"/>
      </w:pPr>
      <w:r>
        <w:t>Сторони домовилися, 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відміни державного регулювання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 дизельне пальне скидка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дизельне</w:t>
      </w:r>
      <w:r>
        <w:rPr>
          <w:spacing w:val="-1"/>
        </w:rPr>
        <w:t xml:space="preserve"> </w:t>
      </w:r>
      <w:r>
        <w:t>пальне</w:t>
      </w:r>
      <w:r>
        <w:rPr>
          <w:spacing w:val="-3"/>
        </w:rPr>
        <w:t xml:space="preserve"> </w:t>
      </w:r>
      <w:r>
        <w:t>становитиме 2.50 грн. за 1 літр.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131"/>
        </w:tabs>
        <w:spacing w:line="252" w:lineRule="exact"/>
        <w:ind w:left="1130" w:hanging="443"/>
        <w:jc w:val="both"/>
      </w:pPr>
      <w:r>
        <w:t>Зміна</w:t>
      </w:r>
      <w:r>
        <w:rPr>
          <w:spacing w:val="-4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оформлюється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додаткової</w:t>
      </w:r>
      <w:r>
        <w:rPr>
          <w:spacing w:val="-3"/>
        </w:rPr>
        <w:t xml:space="preserve"> </w:t>
      </w:r>
      <w:r>
        <w:t>угоди.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093"/>
        </w:tabs>
        <w:ind w:right="224" w:firstLine="0"/>
        <w:jc w:val="both"/>
      </w:pPr>
      <w:r>
        <w:t>Замовник здійснює розрахунки з Постачальником в національній валюті України за фактом постачання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55"/>
        </w:rPr>
        <w:t xml:space="preserve"> </w:t>
      </w:r>
      <w:r>
        <w:t>протягом</w:t>
      </w:r>
      <w:r>
        <w:rPr>
          <w:spacing w:val="55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(тридцяти ) банківських днів</w:t>
      </w:r>
      <w:r>
        <w:rPr>
          <w:spacing w:val="1"/>
        </w:rPr>
        <w:t xml:space="preserve"> </w:t>
      </w:r>
      <w:r>
        <w:t>після отримання Замовником видаткової накладної на Товар згідно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постачальника.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083"/>
        </w:tabs>
        <w:ind w:right="349" w:firstLine="0"/>
      </w:pPr>
      <w:r>
        <w:t>Вартість</w:t>
      </w:r>
      <w:r>
        <w:rPr>
          <w:spacing w:val="2"/>
        </w:rPr>
        <w:t xml:space="preserve"> </w:t>
      </w:r>
      <w:r>
        <w:t>Товару</w:t>
      </w:r>
      <w:r>
        <w:rPr>
          <w:spacing w:val="3"/>
        </w:rPr>
        <w:t xml:space="preserve"> </w:t>
      </w:r>
      <w:r>
        <w:t>розраховується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залежності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розміру</w:t>
      </w:r>
      <w:r>
        <w:rPr>
          <w:spacing w:val="2"/>
        </w:rPr>
        <w:t xml:space="preserve"> </w:t>
      </w:r>
      <w:r>
        <w:t>партії</w:t>
      </w:r>
      <w:r>
        <w:rPr>
          <w:spacing w:val="4"/>
        </w:rPr>
        <w:t xml:space="preserve"> </w:t>
      </w:r>
      <w:r>
        <w:t>Товару</w:t>
      </w:r>
      <w:r>
        <w:rPr>
          <w:spacing w:val="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ціни</w:t>
      </w:r>
      <w:r>
        <w:rPr>
          <w:spacing w:val="4"/>
        </w:rPr>
        <w:t xml:space="preserve"> </w:t>
      </w:r>
      <w:r>
        <w:t>обумовленої</w:t>
      </w:r>
      <w:r>
        <w:rPr>
          <w:spacing w:val="7"/>
        </w:rPr>
        <w:t xml:space="preserve"> </w:t>
      </w:r>
      <w:r>
        <w:t>Сторонами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 даного</w:t>
      </w:r>
      <w:r>
        <w:rPr>
          <w:spacing w:val="-2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076"/>
        </w:tabs>
        <w:spacing w:line="252" w:lineRule="exact"/>
        <w:ind w:left="1075" w:hanging="388"/>
      </w:pPr>
      <w:r>
        <w:t>На</w:t>
      </w:r>
      <w:r>
        <w:rPr>
          <w:spacing w:val="-3"/>
        </w:rPr>
        <w:t xml:space="preserve"> </w:t>
      </w:r>
      <w:r>
        <w:t>кожну</w:t>
      </w:r>
      <w:r>
        <w:rPr>
          <w:spacing w:val="-5"/>
        </w:rPr>
        <w:t xml:space="preserve"> </w:t>
      </w:r>
      <w:r>
        <w:t>партію</w:t>
      </w:r>
      <w:r>
        <w:rPr>
          <w:spacing w:val="-5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Продавцем</w:t>
      </w:r>
      <w:r>
        <w:rPr>
          <w:spacing w:val="-4"/>
        </w:rPr>
        <w:t xml:space="preserve"> </w:t>
      </w:r>
      <w:r>
        <w:t>виписується</w:t>
      </w:r>
      <w:r>
        <w:rPr>
          <w:spacing w:val="-2"/>
        </w:rPr>
        <w:t xml:space="preserve"> </w:t>
      </w:r>
      <w:r>
        <w:t>окремий</w:t>
      </w:r>
      <w:r>
        <w:rPr>
          <w:spacing w:val="-3"/>
        </w:rPr>
        <w:t xml:space="preserve"> </w:t>
      </w:r>
      <w:r>
        <w:t>рахунок.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225"/>
        </w:tabs>
        <w:ind w:right="350" w:firstLine="0"/>
      </w:pPr>
      <w:r>
        <w:t>Платіжне</w:t>
      </w:r>
      <w:r>
        <w:rPr>
          <w:spacing w:val="35"/>
        </w:rPr>
        <w:t xml:space="preserve"> </w:t>
      </w:r>
      <w:r>
        <w:t>доручення</w:t>
      </w:r>
      <w:r>
        <w:rPr>
          <w:spacing w:val="34"/>
        </w:rPr>
        <w:t xml:space="preserve"> </w:t>
      </w:r>
      <w:r>
        <w:t>банківській</w:t>
      </w:r>
      <w:r>
        <w:rPr>
          <w:spacing w:val="34"/>
        </w:rPr>
        <w:t xml:space="preserve"> </w:t>
      </w:r>
      <w:r>
        <w:t>установі</w:t>
      </w:r>
      <w:r>
        <w:rPr>
          <w:spacing w:val="34"/>
        </w:rPr>
        <w:t xml:space="preserve"> </w:t>
      </w:r>
      <w:r>
        <w:t>Покупця</w:t>
      </w:r>
      <w:r>
        <w:rPr>
          <w:spacing w:val="34"/>
        </w:rPr>
        <w:t xml:space="preserve"> </w:t>
      </w:r>
      <w:r>
        <w:t>обов’язково</w:t>
      </w:r>
      <w:r>
        <w:rPr>
          <w:spacing w:val="35"/>
        </w:rPr>
        <w:t xml:space="preserve"> </w:t>
      </w:r>
      <w:r>
        <w:t>повинно</w:t>
      </w:r>
      <w:r>
        <w:rPr>
          <w:spacing w:val="35"/>
        </w:rPr>
        <w:t xml:space="preserve"> </w:t>
      </w:r>
      <w:r>
        <w:t>містити</w:t>
      </w:r>
      <w:r>
        <w:rPr>
          <w:spacing w:val="34"/>
        </w:rPr>
        <w:t xml:space="preserve"> </w:t>
      </w:r>
      <w:r>
        <w:t>посилання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цей</w:t>
      </w:r>
      <w:r>
        <w:rPr>
          <w:spacing w:val="-5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та номер відповідного Рахунку.</w:t>
      </w:r>
    </w:p>
    <w:p w:rsidR="004C6EA1" w:rsidRDefault="00582642">
      <w:pPr>
        <w:pStyle w:val="a5"/>
        <w:numPr>
          <w:ilvl w:val="1"/>
          <w:numId w:val="11"/>
        </w:numPr>
        <w:tabs>
          <w:tab w:val="left" w:pos="1222"/>
        </w:tabs>
        <w:ind w:right="351" w:firstLine="0"/>
      </w:pPr>
      <w:r>
        <w:t>Після</w:t>
      </w:r>
      <w:r>
        <w:rPr>
          <w:spacing w:val="32"/>
        </w:rPr>
        <w:t xml:space="preserve"> </w:t>
      </w:r>
      <w:r>
        <w:t>проведення</w:t>
      </w:r>
      <w:r>
        <w:rPr>
          <w:spacing w:val="32"/>
        </w:rPr>
        <w:t xml:space="preserve"> </w:t>
      </w:r>
      <w:r>
        <w:t>відвантаження</w:t>
      </w:r>
      <w:r>
        <w:rPr>
          <w:spacing w:val="29"/>
        </w:rPr>
        <w:t xml:space="preserve"> </w:t>
      </w:r>
      <w:r>
        <w:t>Товару</w:t>
      </w:r>
      <w:r>
        <w:rPr>
          <w:spacing w:val="30"/>
        </w:rPr>
        <w:t xml:space="preserve"> </w:t>
      </w:r>
      <w:r>
        <w:t>Покупець</w:t>
      </w:r>
      <w:r>
        <w:rPr>
          <w:spacing w:val="33"/>
        </w:rPr>
        <w:t xml:space="preserve"> </w:t>
      </w:r>
      <w:r>
        <w:t>зобов’язаний</w:t>
      </w:r>
      <w:r>
        <w:rPr>
          <w:spacing w:val="33"/>
        </w:rPr>
        <w:t xml:space="preserve"> </w:t>
      </w:r>
      <w:r>
        <w:t>прийняти</w:t>
      </w:r>
      <w:r>
        <w:rPr>
          <w:spacing w:val="31"/>
        </w:rPr>
        <w:t xml:space="preserve"> </w:t>
      </w:r>
      <w:r>
        <w:t>Товар</w:t>
      </w:r>
      <w:r>
        <w:rPr>
          <w:spacing w:val="31"/>
        </w:rPr>
        <w:t xml:space="preserve"> </w:t>
      </w:r>
      <w:r>
        <w:t>згідно</w:t>
      </w:r>
      <w:r>
        <w:rPr>
          <w:spacing w:val="30"/>
        </w:rPr>
        <w:t xml:space="preserve"> </w:t>
      </w:r>
      <w:r>
        <w:t>накладних,</w:t>
      </w:r>
      <w:r>
        <w:rPr>
          <w:spacing w:val="-52"/>
        </w:rPr>
        <w:t xml:space="preserve"> </w:t>
      </w:r>
      <w:r>
        <w:t>виставлених</w:t>
      </w:r>
      <w:r>
        <w:rPr>
          <w:spacing w:val="-1"/>
        </w:rPr>
        <w:t xml:space="preserve"> </w:t>
      </w:r>
      <w:r>
        <w:t>Продавцем.</w:t>
      </w:r>
    </w:p>
    <w:p w:rsidR="004C6EA1" w:rsidRDefault="004C6EA1">
      <w:pPr>
        <w:pStyle w:val="a3"/>
        <w:spacing w:before="1"/>
        <w:rPr>
          <w:sz w:val="14"/>
        </w:rPr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4341"/>
        </w:tabs>
        <w:spacing w:before="91"/>
        <w:ind w:hanging="222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СТОРІН</w:t>
      </w:r>
    </w:p>
    <w:p w:rsidR="004C6EA1" w:rsidRDefault="00582642">
      <w:pPr>
        <w:spacing w:before="2"/>
        <w:ind w:left="965"/>
        <w:rPr>
          <w:b/>
        </w:rPr>
      </w:pPr>
      <w:r>
        <w:rPr>
          <w:b/>
        </w:rPr>
        <w:t>4.1.</w:t>
      </w:r>
      <w:r>
        <w:rPr>
          <w:b/>
          <w:spacing w:val="-3"/>
        </w:rPr>
        <w:t xml:space="preserve"> </w:t>
      </w:r>
      <w:r>
        <w:rPr>
          <w:b/>
        </w:rPr>
        <w:t>Продавець</w:t>
      </w:r>
      <w:r>
        <w:rPr>
          <w:b/>
          <w:spacing w:val="-3"/>
        </w:rPr>
        <w:t xml:space="preserve"> </w:t>
      </w:r>
      <w:r>
        <w:rPr>
          <w:b/>
        </w:rPr>
        <w:t>зобов’язаний:</w:t>
      </w:r>
    </w:p>
    <w:p w:rsidR="004C6EA1" w:rsidRDefault="00582642">
      <w:pPr>
        <w:pStyle w:val="a5"/>
        <w:numPr>
          <w:ilvl w:val="2"/>
          <w:numId w:val="10"/>
        </w:numPr>
        <w:tabs>
          <w:tab w:val="left" w:pos="1241"/>
        </w:tabs>
        <w:spacing w:line="247" w:lineRule="exact"/>
        <w:ind w:hanging="553"/>
      </w:pPr>
      <w:r>
        <w:t>Здійснювати</w:t>
      </w:r>
      <w:r>
        <w:rPr>
          <w:spacing w:val="-2"/>
        </w:rPr>
        <w:t xml:space="preserve"> </w:t>
      </w:r>
      <w:r>
        <w:t>заправку</w:t>
      </w:r>
      <w:r>
        <w:rPr>
          <w:spacing w:val="-5"/>
        </w:rPr>
        <w:t xml:space="preserve"> </w:t>
      </w:r>
      <w:r>
        <w:t>автотранспорту</w:t>
      </w:r>
      <w:r>
        <w:rPr>
          <w:spacing w:val="-5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2"/>
          <w:numId w:val="10"/>
        </w:numPr>
        <w:tabs>
          <w:tab w:val="left" w:pos="1335"/>
        </w:tabs>
        <w:ind w:left="688" w:right="355" w:firstLine="0"/>
      </w:pPr>
      <w:r>
        <w:t>Забезпечити</w:t>
      </w:r>
      <w:r>
        <w:rPr>
          <w:spacing w:val="36"/>
        </w:rPr>
        <w:t xml:space="preserve"> </w:t>
      </w:r>
      <w:r>
        <w:t>відповідальність</w:t>
      </w:r>
      <w:r>
        <w:rPr>
          <w:spacing w:val="33"/>
        </w:rPr>
        <w:t xml:space="preserve"> </w:t>
      </w:r>
      <w:r>
        <w:t>якості</w:t>
      </w:r>
      <w:r>
        <w:rPr>
          <w:spacing w:val="35"/>
        </w:rPr>
        <w:t xml:space="preserve"> </w:t>
      </w:r>
      <w:r>
        <w:t>Товару</w:t>
      </w:r>
      <w:r>
        <w:rPr>
          <w:spacing w:val="34"/>
        </w:rPr>
        <w:t xml:space="preserve"> </w:t>
      </w:r>
      <w:r>
        <w:t>діючим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Україні</w:t>
      </w:r>
      <w:r>
        <w:rPr>
          <w:spacing w:val="34"/>
        </w:rPr>
        <w:t xml:space="preserve"> </w:t>
      </w:r>
      <w:r>
        <w:t>ДСТУ,</w:t>
      </w:r>
      <w:r>
        <w:rPr>
          <w:spacing w:val="31"/>
        </w:rPr>
        <w:t xml:space="preserve"> </w:t>
      </w:r>
      <w:r>
        <w:t>ТУ</w:t>
      </w:r>
      <w:r>
        <w:rPr>
          <w:spacing w:val="36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підтверджувати</w:t>
      </w:r>
      <w:r>
        <w:rPr>
          <w:spacing w:val="-52"/>
        </w:rPr>
        <w:t xml:space="preserve"> </w:t>
      </w:r>
      <w:r>
        <w:t>паспортом</w:t>
      </w:r>
      <w:r>
        <w:rPr>
          <w:spacing w:val="-1"/>
        </w:rPr>
        <w:t xml:space="preserve"> </w:t>
      </w:r>
      <w:r>
        <w:t>(сертифікатом) якості.</w:t>
      </w:r>
    </w:p>
    <w:p w:rsidR="004C6EA1" w:rsidRDefault="00582642">
      <w:pPr>
        <w:pStyle w:val="a5"/>
        <w:numPr>
          <w:ilvl w:val="2"/>
          <w:numId w:val="10"/>
        </w:numPr>
        <w:tabs>
          <w:tab w:val="left" w:pos="1187"/>
        </w:tabs>
        <w:ind w:left="1186" w:hanging="499"/>
      </w:pPr>
      <w:r>
        <w:t>На</w:t>
      </w:r>
      <w:r>
        <w:rPr>
          <w:spacing w:val="-2"/>
        </w:rPr>
        <w:t xml:space="preserve"> </w:t>
      </w:r>
      <w:r>
        <w:t>вимогу</w:t>
      </w:r>
      <w:r>
        <w:rPr>
          <w:spacing w:val="-4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копію</w:t>
      </w:r>
      <w:r>
        <w:rPr>
          <w:spacing w:val="-4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(сертифікату)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Товар.</w:t>
      </w:r>
    </w:p>
    <w:p w:rsidR="004C6EA1" w:rsidRDefault="004C6EA1">
      <w:pPr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a5"/>
        <w:numPr>
          <w:ilvl w:val="2"/>
          <w:numId w:val="10"/>
        </w:numPr>
        <w:tabs>
          <w:tab w:val="left" w:pos="1268"/>
        </w:tabs>
        <w:spacing w:before="63"/>
        <w:ind w:left="688" w:right="348" w:firstLine="0"/>
      </w:pPr>
      <w:r>
        <w:t>Перед</w:t>
      </w:r>
      <w:r>
        <w:rPr>
          <w:spacing w:val="22"/>
        </w:rPr>
        <w:t xml:space="preserve"> </w:t>
      </w:r>
      <w:r>
        <w:t>відпуском</w:t>
      </w:r>
      <w:r>
        <w:rPr>
          <w:spacing w:val="19"/>
        </w:rPr>
        <w:t xml:space="preserve"> </w:t>
      </w:r>
      <w:r>
        <w:t>Товару</w:t>
      </w:r>
      <w:r>
        <w:rPr>
          <w:spacing w:val="22"/>
        </w:rPr>
        <w:t xml:space="preserve"> </w:t>
      </w:r>
      <w:r>
        <w:t>Покупцю,</w:t>
      </w:r>
      <w:r>
        <w:rPr>
          <w:spacing w:val="25"/>
        </w:rPr>
        <w:t xml:space="preserve"> </w:t>
      </w:r>
      <w:r>
        <w:t>Продавець</w:t>
      </w:r>
      <w:r>
        <w:rPr>
          <w:spacing w:val="23"/>
        </w:rPr>
        <w:t xml:space="preserve"> </w:t>
      </w:r>
      <w:r>
        <w:t>зобов’язується</w:t>
      </w:r>
      <w:r>
        <w:rPr>
          <w:spacing w:val="27"/>
        </w:rPr>
        <w:t xml:space="preserve"> </w:t>
      </w:r>
      <w:r>
        <w:t>перевірити</w:t>
      </w:r>
      <w:r>
        <w:rPr>
          <w:spacing w:val="23"/>
        </w:rPr>
        <w:t xml:space="preserve"> </w:t>
      </w:r>
      <w:r>
        <w:t>дійсність</w:t>
      </w:r>
      <w:r>
        <w:rPr>
          <w:spacing w:val="22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</w:t>
      </w:r>
      <w:r w:rsidR="00BC6260">
        <w:t xml:space="preserve"> / талон</w:t>
      </w:r>
      <w:r w:rsidR="00BC6260">
        <w:t>ів</w:t>
      </w:r>
      <w:r>
        <w:t>,</w:t>
      </w:r>
      <w:r>
        <w:rPr>
          <w:spacing w:val="-52"/>
        </w:rPr>
        <w:t xml:space="preserve"> </w:t>
      </w:r>
      <w:r>
        <w:t>отриманих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довірених</w:t>
      </w:r>
      <w:r>
        <w:rPr>
          <w:spacing w:val="-3"/>
        </w:rPr>
        <w:t xml:space="preserve"> </w:t>
      </w:r>
      <w:r>
        <w:t>осіб Покупця.</w:t>
      </w:r>
    </w:p>
    <w:p w:rsidR="004C6EA1" w:rsidRDefault="004C6EA1">
      <w:pPr>
        <w:pStyle w:val="a3"/>
        <w:spacing w:before="5"/>
      </w:pPr>
    </w:p>
    <w:p w:rsidR="004C6EA1" w:rsidRDefault="00582642">
      <w:pPr>
        <w:pStyle w:val="3"/>
        <w:spacing w:line="250" w:lineRule="exact"/>
        <w:ind w:left="965"/>
      </w:pPr>
      <w:r>
        <w:t>4.1.</w:t>
      </w:r>
      <w:r>
        <w:rPr>
          <w:spacing w:val="-3"/>
        </w:rPr>
        <w:t xml:space="preserve"> </w:t>
      </w:r>
      <w:r>
        <w:t>Продавець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4C6EA1" w:rsidRDefault="00582642">
      <w:pPr>
        <w:pStyle w:val="a5"/>
        <w:numPr>
          <w:ilvl w:val="2"/>
          <w:numId w:val="9"/>
        </w:numPr>
        <w:tabs>
          <w:tab w:val="left" w:pos="1241"/>
        </w:tabs>
        <w:spacing w:line="250" w:lineRule="exact"/>
        <w:ind w:hanging="553"/>
      </w:pPr>
      <w:r>
        <w:t>Не</w:t>
      </w:r>
      <w:r>
        <w:rPr>
          <w:spacing w:val="-2"/>
        </w:rPr>
        <w:t xml:space="preserve"> </w:t>
      </w:r>
      <w:r>
        <w:t>проводити</w:t>
      </w:r>
      <w:r>
        <w:rPr>
          <w:spacing w:val="-3"/>
        </w:rPr>
        <w:t xml:space="preserve"> </w:t>
      </w:r>
      <w:r>
        <w:t>відпуск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недійсних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пошкоджених</w:t>
      </w:r>
      <w:r>
        <w:rPr>
          <w:spacing w:val="-4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картах</w:t>
      </w:r>
      <w:r w:rsidR="00BC6260">
        <w:t xml:space="preserve"> / талонах</w:t>
      </w:r>
      <w:r>
        <w:t>.</w:t>
      </w:r>
    </w:p>
    <w:p w:rsidR="004C6EA1" w:rsidRDefault="00582642">
      <w:pPr>
        <w:pStyle w:val="a5"/>
        <w:numPr>
          <w:ilvl w:val="2"/>
          <w:numId w:val="9"/>
        </w:numPr>
        <w:tabs>
          <w:tab w:val="left" w:pos="1241"/>
        </w:tabs>
        <w:spacing w:before="1"/>
        <w:ind w:hanging="553"/>
      </w:pPr>
      <w:r>
        <w:t>Не</w:t>
      </w:r>
      <w:r>
        <w:rPr>
          <w:spacing w:val="-3"/>
        </w:rPr>
        <w:t xml:space="preserve"> </w:t>
      </w:r>
      <w:r>
        <w:t>поновлювати</w:t>
      </w:r>
      <w:r>
        <w:rPr>
          <w:spacing w:val="-3"/>
        </w:rPr>
        <w:t xml:space="preserve"> </w:t>
      </w:r>
      <w:r>
        <w:t>пошкоджені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втрачені</w:t>
      </w:r>
      <w:r>
        <w:rPr>
          <w:spacing w:val="-3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карти</w:t>
      </w:r>
      <w:r w:rsidR="00BC6260">
        <w:t xml:space="preserve"> / талон</w:t>
      </w:r>
      <w:r w:rsidR="00BC6260">
        <w:t>и</w:t>
      </w:r>
      <w:r>
        <w:t>.</w:t>
      </w:r>
    </w:p>
    <w:p w:rsidR="004C6EA1" w:rsidRDefault="00582642">
      <w:pPr>
        <w:pStyle w:val="3"/>
        <w:spacing w:before="4" w:line="250" w:lineRule="exact"/>
        <w:ind w:left="965"/>
      </w:pPr>
      <w:r>
        <w:t>4.3.</w:t>
      </w:r>
      <w:r>
        <w:rPr>
          <w:spacing w:val="-4"/>
        </w:rPr>
        <w:t xml:space="preserve"> </w:t>
      </w:r>
      <w:r>
        <w:t>Покупець</w:t>
      </w:r>
      <w:r>
        <w:rPr>
          <w:spacing w:val="-3"/>
        </w:rPr>
        <w:t xml:space="preserve"> </w:t>
      </w:r>
      <w:r>
        <w:t>зобов’язаний:</w:t>
      </w:r>
    </w:p>
    <w:p w:rsidR="004C6EA1" w:rsidRDefault="00582642">
      <w:pPr>
        <w:pStyle w:val="a5"/>
        <w:numPr>
          <w:ilvl w:val="2"/>
          <w:numId w:val="8"/>
        </w:numPr>
        <w:tabs>
          <w:tab w:val="left" w:pos="1279"/>
        </w:tabs>
        <w:spacing w:line="242" w:lineRule="auto"/>
        <w:ind w:right="351" w:firstLine="0"/>
      </w:pPr>
      <w:r>
        <w:t>Здійснювати</w:t>
      </w:r>
      <w:r>
        <w:rPr>
          <w:spacing w:val="19"/>
        </w:rPr>
        <w:t xml:space="preserve"> </w:t>
      </w:r>
      <w:r>
        <w:t>оплату</w:t>
      </w:r>
      <w:r>
        <w:rPr>
          <w:spacing w:val="33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Товар</w:t>
      </w:r>
      <w:r>
        <w:rPr>
          <w:spacing w:val="36"/>
        </w:rPr>
        <w:t xml:space="preserve"> </w:t>
      </w:r>
      <w:r>
        <w:t>впродовж</w:t>
      </w:r>
      <w:r>
        <w:rPr>
          <w:spacing w:val="40"/>
        </w:rPr>
        <w:t xml:space="preserve"> </w:t>
      </w:r>
      <w:r w:rsidR="00BC6260">
        <w:t>3</w:t>
      </w:r>
      <w:r>
        <w:t>0</w:t>
      </w:r>
      <w:r>
        <w:rPr>
          <w:spacing w:val="37"/>
        </w:rPr>
        <w:t xml:space="preserve"> </w:t>
      </w:r>
      <w:r>
        <w:t>(</w:t>
      </w:r>
      <w:r w:rsidR="00BC6260">
        <w:t>тридцяти</w:t>
      </w:r>
      <w:r>
        <w:t>)</w:t>
      </w:r>
      <w:r>
        <w:rPr>
          <w:spacing w:val="34"/>
        </w:rPr>
        <w:t xml:space="preserve"> </w:t>
      </w:r>
      <w:r>
        <w:t>банківських</w:t>
      </w:r>
      <w:r>
        <w:rPr>
          <w:spacing w:val="34"/>
        </w:rPr>
        <w:t xml:space="preserve"> </w:t>
      </w:r>
      <w:r>
        <w:t>днів</w:t>
      </w:r>
      <w:r>
        <w:rPr>
          <w:spacing w:val="35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дати</w:t>
      </w:r>
      <w:r>
        <w:rPr>
          <w:spacing w:val="35"/>
        </w:rPr>
        <w:t xml:space="preserve"> </w:t>
      </w:r>
      <w:r>
        <w:t>підписання</w:t>
      </w:r>
      <w:r>
        <w:rPr>
          <w:spacing w:val="-52"/>
        </w:rPr>
        <w:t xml:space="preserve"> </w:t>
      </w:r>
      <w:r>
        <w:t>видаткової</w:t>
      </w:r>
      <w:r>
        <w:rPr>
          <w:spacing w:val="-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відповідно до умов</w:t>
      </w:r>
      <w:r>
        <w:rPr>
          <w:spacing w:val="-2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2"/>
          <w:numId w:val="8"/>
        </w:numPr>
        <w:tabs>
          <w:tab w:val="left" w:pos="1289"/>
        </w:tabs>
        <w:spacing w:line="242" w:lineRule="auto"/>
        <w:ind w:right="349" w:firstLine="0"/>
      </w:pPr>
      <w:r>
        <w:t>При</w:t>
      </w:r>
      <w:r>
        <w:rPr>
          <w:spacing w:val="44"/>
        </w:rPr>
        <w:t xml:space="preserve"> </w:t>
      </w:r>
      <w:r>
        <w:t>зміні</w:t>
      </w:r>
      <w:r>
        <w:rPr>
          <w:spacing w:val="46"/>
        </w:rPr>
        <w:t xml:space="preserve"> </w:t>
      </w:r>
      <w:r>
        <w:t>банківських</w:t>
      </w:r>
      <w:r>
        <w:rPr>
          <w:spacing w:val="44"/>
        </w:rPr>
        <w:t xml:space="preserve"> </w:t>
      </w:r>
      <w:r>
        <w:t>реквізитів,</w:t>
      </w:r>
      <w:r>
        <w:rPr>
          <w:spacing w:val="45"/>
        </w:rPr>
        <w:t xml:space="preserve"> </w:t>
      </w:r>
      <w:r>
        <w:t>адреси,</w:t>
      </w:r>
      <w:r>
        <w:rPr>
          <w:spacing w:val="45"/>
        </w:rPr>
        <w:t xml:space="preserve"> </w:t>
      </w:r>
      <w:r>
        <w:t>найменування</w:t>
      </w:r>
      <w:r>
        <w:rPr>
          <w:spacing w:val="4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організаційно-правової</w:t>
      </w:r>
      <w:r>
        <w:rPr>
          <w:spacing w:val="46"/>
        </w:rPr>
        <w:t xml:space="preserve"> </w:t>
      </w:r>
      <w:r>
        <w:t>форми,</w:t>
      </w:r>
      <w:r>
        <w:rPr>
          <w:spacing w:val="44"/>
        </w:rPr>
        <w:t xml:space="preserve"> </w:t>
      </w:r>
      <w:r>
        <w:t>системи</w:t>
      </w:r>
      <w:r>
        <w:rPr>
          <w:spacing w:val="-52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 не пізніше</w:t>
      </w:r>
      <w:r>
        <w:rPr>
          <w:spacing w:val="-1"/>
        </w:rPr>
        <w:t xml:space="preserve"> </w:t>
      </w:r>
      <w:r>
        <w:t>3 робочих</w:t>
      </w:r>
      <w:r>
        <w:rPr>
          <w:spacing w:val="-3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Продавця.</w:t>
      </w:r>
    </w:p>
    <w:p w:rsidR="004C6EA1" w:rsidRDefault="00582642">
      <w:pPr>
        <w:pStyle w:val="a5"/>
        <w:numPr>
          <w:ilvl w:val="2"/>
          <w:numId w:val="8"/>
        </w:numPr>
        <w:tabs>
          <w:tab w:val="left" w:pos="1241"/>
        </w:tabs>
        <w:spacing w:line="248" w:lineRule="exact"/>
        <w:ind w:left="1240" w:hanging="553"/>
      </w:pPr>
      <w:r>
        <w:t>Отримати</w:t>
      </w:r>
      <w:r>
        <w:rPr>
          <w:spacing w:val="-4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терміну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proofErr w:type="spellStart"/>
      <w:r w:rsidR="005411E3">
        <w:t>Скретч</w:t>
      </w:r>
      <w:proofErr w:type="spellEnd"/>
      <w:r w:rsidR="005411E3">
        <w:t xml:space="preserve"> карти</w:t>
      </w:r>
      <w:r w:rsidR="00BC6260">
        <w:t xml:space="preserve"> / талон</w:t>
      </w:r>
      <w:r w:rsidR="00BC6260">
        <w:t>у</w:t>
      </w:r>
      <w:r>
        <w:t>.</w:t>
      </w:r>
    </w:p>
    <w:p w:rsidR="004C6EA1" w:rsidRDefault="004C6EA1">
      <w:pPr>
        <w:pStyle w:val="a3"/>
        <w:spacing w:before="6"/>
        <w:rPr>
          <w:sz w:val="20"/>
        </w:rPr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4446"/>
        </w:tabs>
        <w:spacing w:line="251" w:lineRule="exact"/>
        <w:ind w:left="4445"/>
        <w:jc w:val="left"/>
      </w:pPr>
      <w:r>
        <w:t>ВІДПОВІДАЛЬНІСТЬ</w:t>
      </w:r>
      <w:r>
        <w:rPr>
          <w:spacing w:val="-8"/>
        </w:rPr>
        <w:t xml:space="preserve"> </w:t>
      </w:r>
      <w:r>
        <w:t>СТОРІН</w:t>
      </w:r>
    </w:p>
    <w:p w:rsidR="004C6EA1" w:rsidRDefault="00582642">
      <w:pPr>
        <w:pStyle w:val="a5"/>
        <w:numPr>
          <w:ilvl w:val="1"/>
          <w:numId w:val="7"/>
        </w:numPr>
        <w:tabs>
          <w:tab w:val="left" w:pos="1397"/>
          <w:tab w:val="left" w:pos="1398"/>
          <w:tab w:val="left" w:pos="1999"/>
          <w:tab w:val="left" w:pos="3381"/>
          <w:tab w:val="left" w:pos="3913"/>
          <w:tab w:val="left" w:pos="5396"/>
          <w:tab w:val="left" w:pos="6562"/>
          <w:tab w:val="left" w:pos="7841"/>
          <w:tab w:val="left" w:pos="8284"/>
          <w:tab w:val="left" w:pos="9393"/>
          <w:tab w:val="left" w:pos="10422"/>
        </w:tabs>
        <w:ind w:right="224" w:firstLine="0"/>
      </w:pPr>
      <w:r>
        <w:t>При</w:t>
      </w:r>
      <w:r>
        <w:tab/>
        <w:t>невиконанні</w:t>
      </w:r>
      <w:r>
        <w:tab/>
        <w:t>або</w:t>
      </w:r>
      <w:r>
        <w:tab/>
        <w:t>неналежному</w:t>
      </w:r>
      <w:r>
        <w:tab/>
        <w:t>виконанні</w:t>
      </w:r>
      <w:r>
        <w:tab/>
        <w:t>зобов'язань</w:t>
      </w:r>
      <w:r>
        <w:tab/>
        <w:t>по</w:t>
      </w:r>
      <w:r>
        <w:tab/>
        <w:t>Договору</w:t>
      </w:r>
      <w:r>
        <w:tab/>
        <w:t>Сторони</w:t>
      </w:r>
      <w:r>
        <w:tab/>
      </w:r>
      <w:r>
        <w:rPr>
          <w:spacing w:val="-1"/>
        </w:rPr>
        <w:t>несуть</w:t>
      </w:r>
      <w:r>
        <w:rPr>
          <w:spacing w:val="-52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 з</w:t>
      </w:r>
      <w:r>
        <w:rPr>
          <w:spacing w:val="-4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та 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4C6EA1" w:rsidRDefault="00582642">
      <w:pPr>
        <w:pStyle w:val="a5"/>
        <w:numPr>
          <w:ilvl w:val="1"/>
          <w:numId w:val="7"/>
        </w:numPr>
        <w:tabs>
          <w:tab w:val="left" w:pos="1397"/>
          <w:tab w:val="left" w:pos="1398"/>
        </w:tabs>
        <w:spacing w:line="242" w:lineRule="auto"/>
        <w:ind w:right="226" w:firstLine="0"/>
      </w:pPr>
      <w:r>
        <w:t>У</w:t>
      </w:r>
      <w:r>
        <w:rPr>
          <w:spacing w:val="9"/>
        </w:rPr>
        <w:t xml:space="preserve"> </w:t>
      </w:r>
      <w:r>
        <w:t>разі</w:t>
      </w:r>
      <w:r>
        <w:rPr>
          <w:spacing w:val="11"/>
        </w:rPr>
        <w:t xml:space="preserve"> </w:t>
      </w:r>
      <w:r>
        <w:t>відсутності</w:t>
      </w:r>
      <w:r>
        <w:rPr>
          <w:spacing w:val="10"/>
        </w:rPr>
        <w:t xml:space="preserve"> </w:t>
      </w:r>
      <w:r>
        <w:t>замовленого</w:t>
      </w:r>
      <w:r>
        <w:rPr>
          <w:spacing w:val="9"/>
        </w:rPr>
        <w:t xml:space="preserve"> </w:t>
      </w:r>
      <w:r>
        <w:t>Товару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Продавця,</w:t>
      </w:r>
      <w:r>
        <w:rPr>
          <w:spacing w:val="10"/>
        </w:rPr>
        <w:t xml:space="preserve"> </w:t>
      </w:r>
      <w:r>
        <w:t>Покупець</w:t>
      </w:r>
      <w:r>
        <w:rPr>
          <w:spacing w:val="10"/>
        </w:rPr>
        <w:t xml:space="preserve"> </w:t>
      </w:r>
      <w:r>
        <w:t>має</w:t>
      </w:r>
      <w:r>
        <w:rPr>
          <w:spacing w:val="9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стягнути</w:t>
      </w:r>
      <w:r>
        <w:rPr>
          <w:spacing w:val="8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Продавця</w:t>
      </w:r>
      <w:r>
        <w:rPr>
          <w:spacing w:val="8"/>
        </w:rPr>
        <w:t xml:space="preserve"> </w:t>
      </w:r>
      <w:r>
        <w:t>пеню</w:t>
      </w:r>
      <w:r>
        <w:rPr>
          <w:spacing w:val="1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розмірі подвійної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НБУ від</w:t>
      </w:r>
      <w:r>
        <w:rPr>
          <w:spacing w:val="-3"/>
        </w:rPr>
        <w:t xml:space="preserve"> </w:t>
      </w:r>
      <w:r>
        <w:t>вартості</w:t>
      </w:r>
      <w:r>
        <w:rPr>
          <w:spacing w:val="1"/>
        </w:rPr>
        <w:t xml:space="preserve"> </w:t>
      </w:r>
      <w:proofErr w:type="spellStart"/>
      <w:r>
        <w:t>неотриманого</w:t>
      </w:r>
      <w:proofErr w:type="spellEnd"/>
      <w:r>
        <w:rPr>
          <w:spacing w:val="-3"/>
        </w:rPr>
        <w:t xml:space="preserve"> </w:t>
      </w:r>
      <w:r>
        <w:t>Товару.</w:t>
      </w:r>
    </w:p>
    <w:p w:rsidR="004C6EA1" w:rsidRDefault="00582642">
      <w:pPr>
        <w:pStyle w:val="a5"/>
        <w:numPr>
          <w:ilvl w:val="1"/>
          <w:numId w:val="7"/>
        </w:numPr>
        <w:tabs>
          <w:tab w:val="left" w:pos="1131"/>
        </w:tabs>
        <w:spacing w:line="248" w:lineRule="exact"/>
        <w:ind w:left="1130" w:hanging="443"/>
      </w:pPr>
      <w:r>
        <w:t>Сплата</w:t>
      </w:r>
      <w:r>
        <w:rPr>
          <w:spacing w:val="-3"/>
        </w:rPr>
        <w:t xml:space="preserve"> </w:t>
      </w:r>
      <w:r>
        <w:t>пені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зобов'язань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4C6EA1" w:rsidRDefault="00582642">
      <w:pPr>
        <w:pStyle w:val="a5"/>
        <w:numPr>
          <w:ilvl w:val="1"/>
          <w:numId w:val="7"/>
        </w:numPr>
        <w:tabs>
          <w:tab w:val="left" w:pos="1174"/>
        </w:tabs>
        <w:ind w:right="353" w:firstLine="0"/>
      </w:pPr>
      <w:r>
        <w:t>У</w:t>
      </w:r>
      <w:r>
        <w:rPr>
          <w:spacing w:val="40"/>
        </w:rPr>
        <w:t xml:space="preserve"> </w:t>
      </w:r>
      <w:r>
        <w:t>випадку</w:t>
      </w:r>
      <w:r>
        <w:rPr>
          <w:spacing w:val="38"/>
        </w:rPr>
        <w:t xml:space="preserve"> </w:t>
      </w:r>
      <w:r>
        <w:t>ненадання</w:t>
      </w:r>
      <w:r>
        <w:rPr>
          <w:spacing w:val="39"/>
        </w:rPr>
        <w:t xml:space="preserve"> </w:t>
      </w:r>
      <w:r>
        <w:t>або</w:t>
      </w:r>
      <w:r>
        <w:rPr>
          <w:spacing w:val="40"/>
        </w:rPr>
        <w:t xml:space="preserve"> </w:t>
      </w:r>
      <w:r>
        <w:t>несвоєчасного</w:t>
      </w:r>
      <w:r>
        <w:rPr>
          <w:spacing w:val="38"/>
        </w:rPr>
        <w:t xml:space="preserve"> </w:t>
      </w:r>
      <w:r>
        <w:t>надання</w:t>
      </w:r>
      <w:r>
        <w:rPr>
          <w:spacing w:val="39"/>
        </w:rPr>
        <w:t xml:space="preserve"> </w:t>
      </w:r>
      <w:r>
        <w:t>податкових</w:t>
      </w:r>
      <w:r>
        <w:rPr>
          <w:spacing w:val="39"/>
        </w:rPr>
        <w:t xml:space="preserve"> </w:t>
      </w:r>
      <w:r>
        <w:t>накладних</w:t>
      </w:r>
      <w:r>
        <w:rPr>
          <w:spacing w:val="39"/>
        </w:rPr>
        <w:t xml:space="preserve"> </w:t>
      </w:r>
      <w:r>
        <w:t>Покупцю,</w:t>
      </w:r>
      <w:r>
        <w:rPr>
          <w:spacing w:val="40"/>
        </w:rPr>
        <w:t xml:space="preserve"> </w:t>
      </w:r>
      <w:r>
        <w:t>Продавець</w:t>
      </w:r>
      <w:r>
        <w:rPr>
          <w:spacing w:val="-52"/>
        </w:rPr>
        <w:t xml:space="preserve"> </w:t>
      </w:r>
      <w:r>
        <w:t>відшкодовує</w:t>
      </w:r>
      <w:r>
        <w:rPr>
          <w:spacing w:val="-2"/>
        </w:rPr>
        <w:t xml:space="preserve"> </w:t>
      </w:r>
      <w:r>
        <w:t>йому</w:t>
      </w:r>
      <w:r>
        <w:rPr>
          <w:spacing w:val="-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збитки, спричинені цим.</w:t>
      </w:r>
    </w:p>
    <w:p w:rsidR="004C6EA1" w:rsidRDefault="00582642">
      <w:pPr>
        <w:pStyle w:val="a3"/>
        <w:ind w:left="688"/>
      </w:pPr>
      <w:r>
        <w:t>5.5</w:t>
      </w:r>
      <w:r>
        <w:rPr>
          <w:spacing w:val="-1"/>
        </w:rPr>
        <w:t xml:space="preserve"> </w:t>
      </w:r>
      <w:r>
        <w:t>Продавець</w:t>
      </w:r>
      <w:r>
        <w:rPr>
          <w:spacing w:val="-4"/>
        </w:rPr>
        <w:t xml:space="preserve"> </w:t>
      </w:r>
      <w:r>
        <w:t>зобов’язаний</w:t>
      </w:r>
      <w:r>
        <w:rPr>
          <w:spacing w:val="-2"/>
        </w:rPr>
        <w:t xml:space="preserve"> </w:t>
      </w:r>
      <w:r>
        <w:t>компенсувати</w:t>
      </w:r>
      <w:r>
        <w:rPr>
          <w:spacing w:val="-1"/>
        </w:rPr>
        <w:t xml:space="preserve"> </w:t>
      </w:r>
      <w:r>
        <w:t>завдану</w:t>
      </w:r>
      <w:r>
        <w:rPr>
          <w:spacing w:val="-3"/>
        </w:rPr>
        <w:t xml:space="preserve"> </w:t>
      </w:r>
      <w:r>
        <w:t>шкоду</w:t>
      </w:r>
      <w:r>
        <w:rPr>
          <w:spacing w:val="-3"/>
        </w:rPr>
        <w:t xml:space="preserve"> </w:t>
      </w:r>
      <w:r>
        <w:t>Покупцю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неякісного</w:t>
      </w:r>
      <w:r>
        <w:rPr>
          <w:spacing w:val="-3"/>
        </w:rPr>
        <w:t xml:space="preserve"> </w:t>
      </w:r>
      <w:r>
        <w:t>Товару.</w:t>
      </w:r>
    </w:p>
    <w:p w:rsidR="004C6EA1" w:rsidRDefault="004C6EA1">
      <w:pPr>
        <w:pStyle w:val="a3"/>
        <w:spacing w:before="2"/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4273"/>
        </w:tabs>
        <w:spacing w:line="250" w:lineRule="exact"/>
        <w:ind w:left="4273"/>
        <w:jc w:val="left"/>
      </w:pPr>
      <w:r>
        <w:t>ВИРІШЕННЯ</w:t>
      </w:r>
      <w:r>
        <w:rPr>
          <w:spacing w:val="-4"/>
        </w:rPr>
        <w:t xml:space="preserve"> </w:t>
      </w:r>
      <w:r>
        <w:t>СПІРНИХ</w:t>
      </w:r>
      <w:r>
        <w:rPr>
          <w:spacing w:val="-4"/>
        </w:rPr>
        <w:t xml:space="preserve"> </w:t>
      </w:r>
      <w:r>
        <w:t>ПИТАНЬ</w:t>
      </w:r>
    </w:p>
    <w:p w:rsidR="004C6EA1" w:rsidRDefault="00582642">
      <w:pPr>
        <w:pStyle w:val="a3"/>
        <w:spacing w:line="242" w:lineRule="auto"/>
        <w:ind w:left="823" w:right="355" w:firstLine="142"/>
        <w:jc w:val="both"/>
      </w:pPr>
      <w:r>
        <w:t>6.1 Всі спори, що виникатимуть з даного Договору будуть вирішуватися Сторонами у відповідності до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процесуального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4C6EA1" w:rsidRDefault="004C6EA1">
      <w:pPr>
        <w:pStyle w:val="a3"/>
        <w:spacing w:before="10"/>
        <w:rPr>
          <w:sz w:val="21"/>
        </w:rPr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4045"/>
        </w:tabs>
        <w:spacing w:line="250" w:lineRule="exact"/>
        <w:ind w:left="4045"/>
        <w:jc w:val="left"/>
      </w:pPr>
      <w:r>
        <w:t>ОБСТАВИНИ</w:t>
      </w:r>
      <w:r>
        <w:rPr>
          <w:spacing w:val="-6"/>
        </w:rPr>
        <w:t xml:space="preserve"> </w:t>
      </w:r>
      <w:r>
        <w:t>НЕПЕРЕБОРНОЇ</w:t>
      </w:r>
      <w:r>
        <w:rPr>
          <w:spacing w:val="-4"/>
        </w:rPr>
        <w:t xml:space="preserve"> </w:t>
      </w:r>
      <w:r>
        <w:t>СИЛИ</w:t>
      </w:r>
    </w:p>
    <w:p w:rsidR="004C6EA1" w:rsidRDefault="00582642">
      <w:pPr>
        <w:pStyle w:val="a5"/>
        <w:numPr>
          <w:ilvl w:val="1"/>
          <w:numId w:val="6"/>
        </w:numPr>
        <w:tabs>
          <w:tab w:val="left" w:pos="1306"/>
        </w:tabs>
        <w:ind w:right="348" w:firstLine="142"/>
        <w:jc w:val="both"/>
      </w:pPr>
      <w:r>
        <w:t>Ніяка відповідальність не може бути наслідком невиконання або неналежного виконання будь-якого</w:t>
      </w:r>
      <w:r>
        <w:rPr>
          <w:spacing w:val="1"/>
        </w:rPr>
        <w:t xml:space="preserve"> </w:t>
      </w:r>
      <w:r>
        <w:t>із</w:t>
      </w:r>
      <w:r>
        <w:rPr>
          <w:spacing w:val="44"/>
        </w:rPr>
        <w:t xml:space="preserve"> </w:t>
      </w:r>
      <w:r>
        <w:t>положень</w:t>
      </w:r>
      <w:r>
        <w:rPr>
          <w:spacing w:val="45"/>
        </w:rPr>
        <w:t xml:space="preserve"> </w:t>
      </w:r>
      <w:r>
        <w:t>цього</w:t>
      </w:r>
      <w:r>
        <w:rPr>
          <w:spacing w:val="43"/>
        </w:rPr>
        <w:t xml:space="preserve"> </w:t>
      </w:r>
      <w:r>
        <w:t>Договору,</w:t>
      </w:r>
      <w:r>
        <w:rPr>
          <w:spacing w:val="44"/>
        </w:rPr>
        <w:t xml:space="preserve"> </w:t>
      </w:r>
      <w:r>
        <w:t>якщо</w:t>
      </w:r>
      <w:r>
        <w:rPr>
          <w:spacing w:val="46"/>
        </w:rPr>
        <w:t xml:space="preserve"> </w:t>
      </w:r>
      <w:r>
        <w:t>це</w:t>
      </w:r>
      <w:r>
        <w:rPr>
          <w:spacing w:val="45"/>
        </w:rPr>
        <w:t xml:space="preserve"> </w:t>
      </w:r>
      <w:r>
        <w:t>невиконання</w:t>
      </w:r>
      <w:r>
        <w:rPr>
          <w:spacing w:val="44"/>
        </w:rPr>
        <w:t xml:space="preserve"> </w:t>
      </w:r>
      <w:r>
        <w:t>або</w:t>
      </w:r>
      <w:r>
        <w:rPr>
          <w:spacing w:val="45"/>
        </w:rPr>
        <w:t xml:space="preserve"> </w:t>
      </w:r>
      <w:r>
        <w:t>неналежне</w:t>
      </w:r>
      <w:r>
        <w:rPr>
          <w:spacing w:val="45"/>
        </w:rPr>
        <w:t xml:space="preserve"> </w:t>
      </w:r>
      <w:r>
        <w:t>виконання</w:t>
      </w:r>
      <w:r>
        <w:rPr>
          <w:spacing w:val="44"/>
        </w:rPr>
        <w:t xml:space="preserve"> </w:t>
      </w:r>
      <w:r>
        <w:t>будь-якого</w:t>
      </w:r>
      <w:r>
        <w:rPr>
          <w:spacing w:val="44"/>
        </w:rPr>
        <w:t xml:space="preserve"> </w:t>
      </w:r>
      <w:r>
        <w:t>із</w:t>
      </w:r>
      <w:r>
        <w:rPr>
          <w:spacing w:val="45"/>
        </w:rPr>
        <w:t xml:space="preserve"> </w:t>
      </w:r>
      <w:r>
        <w:t>положень</w:t>
      </w:r>
      <w:r>
        <w:rPr>
          <w:spacing w:val="-53"/>
        </w:rPr>
        <w:t xml:space="preserve"> </w:t>
      </w:r>
      <w:r>
        <w:t>цього Договору. Якщо це невиконання або неналежне виконання є наслідком обставин непоборної сили,</w:t>
      </w:r>
      <w:r>
        <w:rPr>
          <w:spacing w:val="1"/>
        </w:rPr>
        <w:t xml:space="preserve"> </w:t>
      </w:r>
      <w:r>
        <w:t>що знаходиться поза контролем виконавчої</w:t>
      </w:r>
      <w:r>
        <w:rPr>
          <w:spacing w:val="1"/>
        </w:rPr>
        <w:t xml:space="preserve"> </w:t>
      </w:r>
      <w:r>
        <w:t>Сторони, таких як пожежі, стихійні лиха, воєнні дії, торгове</w:t>
      </w:r>
      <w:r>
        <w:rPr>
          <w:spacing w:val="1"/>
        </w:rPr>
        <w:t xml:space="preserve"> </w:t>
      </w:r>
      <w:r>
        <w:t>ембарго</w:t>
      </w:r>
      <w:r>
        <w:rPr>
          <w:spacing w:val="-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«форс-мажорні обставини»).</w:t>
      </w:r>
    </w:p>
    <w:p w:rsidR="004C6EA1" w:rsidRDefault="00582642">
      <w:pPr>
        <w:pStyle w:val="a5"/>
        <w:numPr>
          <w:ilvl w:val="1"/>
          <w:numId w:val="6"/>
        </w:numPr>
        <w:tabs>
          <w:tab w:val="left" w:pos="1325"/>
        </w:tabs>
        <w:ind w:right="352" w:firstLine="142"/>
        <w:jc w:val="both"/>
      </w:pPr>
      <w:r>
        <w:t>При виникненні форс-мажорних обставин, які роблять неможливим повне або часткове виконання</w:t>
      </w:r>
      <w:r>
        <w:rPr>
          <w:spacing w:val="1"/>
        </w:rPr>
        <w:t xml:space="preserve"> </w:t>
      </w:r>
      <w:r>
        <w:t>кожної із Сторін зобов’язань за цим Договором, виконання умов цього Договору відсувається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часу, протягом якого</w:t>
      </w:r>
      <w:r>
        <w:rPr>
          <w:spacing w:val="-3"/>
        </w:rPr>
        <w:t xml:space="preserve"> </w:t>
      </w:r>
      <w:r>
        <w:t>будуть діяти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обставини.</w:t>
      </w:r>
    </w:p>
    <w:p w:rsidR="004C6EA1" w:rsidRDefault="00582642">
      <w:pPr>
        <w:pStyle w:val="a5"/>
        <w:numPr>
          <w:ilvl w:val="1"/>
          <w:numId w:val="6"/>
        </w:numPr>
        <w:tabs>
          <w:tab w:val="left" w:pos="1311"/>
        </w:tabs>
        <w:ind w:right="350" w:firstLine="142"/>
        <w:jc w:val="both"/>
      </w:pPr>
      <w:r>
        <w:t>Якщо ці обставини будуть продовжуватися більше 6 місяців, то кожна із Сторін вправі 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подальшого виконання</w:t>
      </w:r>
      <w:r>
        <w:rPr>
          <w:spacing w:val="-2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відносно поставленого</w:t>
      </w:r>
      <w:r>
        <w:rPr>
          <w:spacing w:val="-4"/>
        </w:rPr>
        <w:t xml:space="preserve"> </w:t>
      </w:r>
      <w:r>
        <w:t>Товару.</w:t>
      </w:r>
    </w:p>
    <w:p w:rsidR="004C6EA1" w:rsidRDefault="00582642">
      <w:pPr>
        <w:pStyle w:val="a5"/>
        <w:numPr>
          <w:ilvl w:val="1"/>
          <w:numId w:val="6"/>
        </w:numPr>
        <w:tabs>
          <w:tab w:val="left" w:pos="1361"/>
        </w:tabs>
        <w:ind w:right="354" w:firstLine="142"/>
        <w:jc w:val="both"/>
      </w:pPr>
      <w:r>
        <w:t>Сторона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створилася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негайно</w:t>
      </w:r>
      <w:r>
        <w:rPr>
          <w:spacing w:val="-1"/>
        </w:rPr>
        <w:t xml:space="preserve"> </w:t>
      </w:r>
      <w:r>
        <w:t>сповістити іншу</w:t>
      </w:r>
      <w:r>
        <w:rPr>
          <w:spacing w:val="-3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про початок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форс-мажорних</w:t>
      </w:r>
      <w:r>
        <w:rPr>
          <w:spacing w:val="-4"/>
        </w:rPr>
        <w:t xml:space="preserve"> </w:t>
      </w:r>
      <w:r>
        <w:t>обставин.</w:t>
      </w:r>
    </w:p>
    <w:p w:rsidR="004C6EA1" w:rsidRDefault="00582642">
      <w:pPr>
        <w:pStyle w:val="a5"/>
        <w:numPr>
          <w:ilvl w:val="1"/>
          <w:numId w:val="6"/>
        </w:numPr>
        <w:tabs>
          <w:tab w:val="left" w:pos="1350"/>
        </w:tabs>
        <w:ind w:right="352" w:firstLine="142"/>
        <w:jc w:val="both"/>
      </w:pPr>
      <w:r>
        <w:t>Наявність та строк дії форс-мажорних обставин підтверджується Торгово-промисловою палатою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іншим</w:t>
      </w:r>
      <w:r>
        <w:rPr>
          <w:spacing w:val="-3"/>
        </w:rPr>
        <w:t xml:space="preserve"> </w:t>
      </w:r>
      <w:r>
        <w:t>компетентним органом.</w:t>
      </w:r>
    </w:p>
    <w:p w:rsidR="004C6EA1" w:rsidRDefault="004C6EA1">
      <w:pPr>
        <w:pStyle w:val="a3"/>
        <w:spacing w:before="2"/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4797"/>
        </w:tabs>
        <w:spacing w:line="251" w:lineRule="exact"/>
        <w:ind w:left="4796" w:hanging="222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1"/>
          <w:numId w:val="5"/>
        </w:numPr>
        <w:tabs>
          <w:tab w:val="left" w:pos="1316"/>
        </w:tabs>
        <w:ind w:right="355" w:firstLine="142"/>
      </w:pPr>
      <w:r>
        <w:t>Цей</w:t>
      </w:r>
      <w:r>
        <w:rPr>
          <w:spacing w:val="15"/>
        </w:rPr>
        <w:t xml:space="preserve"> </w:t>
      </w:r>
      <w:r>
        <w:t>договір</w:t>
      </w:r>
      <w:r>
        <w:rPr>
          <w:spacing w:val="15"/>
        </w:rPr>
        <w:t xml:space="preserve"> </w:t>
      </w:r>
      <w:r>
        <w:t>набирає</w:t>
      </w:r>
      <w:r>
        <w:rPr>
          <w:spacing w:val="15"/>
        </w:rPr>
        <w:t xml:space="preserve"> </w:t>
      </w:r>
      <w:r>
        <w:t>чинності</w:t>
      </w:r>
      <w:r>
        <w:rPr>
          <w:spacing w:val="18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моменту</w:t>
      </w:r>
      <w:r>
        <w:rPr>
          <w:spacing w:val="15"/>
        </w:rPr>
        <w:t xml:space="preserve"> </w:t>
      </w:r>
      <w:r>
        <w:t>його</w:t>
      </w:r>
      <w:r>
        <w:rPr>
          <w:spacing w:val="13"/>
        </w:rPr>
        <w:t xml:space="preserve"> </w:t>
      </w:r>
      <w:r>
        <w:t>підписання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діє</w:t>
      </w:r>
      <w:r>
        <w:rPr>
          <w:spacing w:val="14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«31»</w:t>
      </w:r>
      <w:r>
        <w:rPr>
          <w:spacing w:val="13"/>
        </w:rPr>
        <w:t xml:space="preserve"> </w:t>
      </w:r>
      <w:r>
        <w:t>грудня</w:t>
      </w:r>
      <w:r>
        <w:rPr>
          <w:spacing w:val="17"/>
        </w:rPr>
        <w:t xml:space="preserve"> </w:t>
      </w:r>
      <w:r w:rsidR="005411E3">
        <w:t>2022</w:t>
      </w:r>
      <w:r>
        <w:rPr>
          <w:spacing w:val="18"/>
        </w:rPr>
        <w:t xml:space="preserve"> </w:t>
      </w:r>
      <w:r>
        <w:t>р.,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частині</w:t>
      </w:r>
      <w:r>
        <w:rPr>
          <w:spacing w:val="-52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за Товар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повного його виконання.</w:t>
      </w:r>
    </w:p>
    <w:p w:rsidR="004C6EA1" w:rsidRDefault="00582642">
      <w:pPr>
        <w:pStyle w:val="a5"/>
        <w:numPr>
          <w:ilvl w:val="1"/>
          <w:numId w:val="5"/>
        </w:numPr>
        <w:tabs>
          <w:tab w:val="left" w:pos="1426"/>
        </w:tabs>
        <w:spacing w:line="242" w:lineRule="auto"/>
        <w:ind w:right="354" w:firstLine="142"/>
      </w:pPr>
      <w:r>
        <w:t>Усі</w:t>
      </w:r>
      <w:r>
        <w:rPr>
          <w:spacing w:val="16"/>
        </w:rPr>
        <w:t xml:space="preserve"> </w:t>
      </w:r>
      <w:r>
        <w:t>додатки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набувають</w:t>
      </w:r>
      <w:r>
        <w:rPr>
          <w:spacing w:val="17"/>
        </w:rPr>
        <w:t xml:space="preserve"> </w:t>
      </w:r>
      <w:r>
        <w:t>чинності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моменту</w:t>
      </w:r>
      <w:r>
        <w:rPr>
          <w:spacing w:val="14"/>
        </w:rPr>
        <w:t xml:space="preserve"> </w:t>
      </w:r>
      <w:r>
        <w:t>їх</w:t>
      </w:r>
      <w:r>
        <w:rPr>
          <w:spacing w:val="15"/>
        </w:rPr>
        <w:t xml:space="preserve"> </w:t>
      </w:r>
      <w:r>
        <w:t>підписання</w:t>
      </w:r>
      <w:r>
        <w:rPr>
          <w:spacing w:val="16"/>
        </w:rPr>
        <w:t xml:space="preserve"> </w:t>
      </w:r>
      <w:r>
        <w:t>повноваженими</w:t>
      </w:r>
      <w:r>
        <w:rPr>
          <w:spacing w:val="-52"/>
        </w:rPr>
        <w:t xml:space="preserve"> </w:t>
      </w:r>
      <w:r>
        <w:t>представниками</w:t>
      </w:r>
      <w:r>
        <w:rPr>
          <w:spacing w:val="-2"/>
        </w:rPr>
        <w:t xml:space="preserve"> </w:t>
      </w:r>
      <w:r>
        <w:t>Сторін та діють</w:t>
      </w:r>
      <w:r>
        <w:rPr>
          <w:spacing w:val="-1"/>
        </w:rPr>
        <w:t xml:space="preserve"> </w:t>
      </w:r>
      <w:r>
        <w:t>протягом строку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Договору.</w:t>
      </w:r>
    </w:p>
    <w:p w:rsidR="004C6EA1" w:rsidRDefault="00582642">
      <w:pPr>
        <w:pStyle w:val="a5"/>
        <w:numPr>
          <w:ilvl w:val="1"/>
          <w:numId w:val="5"/>
        </w:numPr>
        <w:tabs>
          <w:tab w:val="left" w:pos="1297"/>
        </w:tabs>
        <w:spacing w:line="249" w:lineRule="exact"/>
        <w:ind w:left="1296" w:hanging="332"/>
      </w:pPr>
      <w:r>
        <w:t>Дія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припиняється:</w:t>
      </w:r>
    </w:p>
    <w:p w:rsidR="004C6EA1" w:rsidRDefault="00582642">
      <w:pPr>
        <w:pStyle w:val="a5"/>
        <w:numPr>
          <w:ilvl w:val="0"/>
          <w:numId w:val="4"/>
        </w:numPr>
        <w:tabs>
          <w:tab w:val="left" w:pos="1093"/>
        </w:tabs>
        <w:spacing w:line="252" w:lineRule="exact"/>
      </w:pPr>
      <w:r>
        <w:t>повним</w:t>
      </w:r>
      <w:r>
        <w:rPr>
          <w:spacing w:val="-2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своїх</w:t>
      </w:r>
      <w:r>
        <w:rPr>
          <w:spacing w:val="-4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Договором;</w:t>
      </w:r>
    </w:p>
    <w:p w:rsidR="004C6EA1" w:rsidRDefault="00582642">
      <w:pPr>
        <w:pStyle w:val="a5"/>
        <w:numPr>
          <w:ilvl w:val="0"/>
          <w:numId w:val="4"/>
        </w:numPr>
        <w:tabs>
          <w:tab w:val="left" w:pos="1093"/>
        </w:tabs>
        <w:spacing w:line="252" w:lineRule="exact"/>
      </w:pPr>
      <w:r>
        <w:t>за</w:t>
      </w:r>
      <w:r>
        <w:rPr>
          <w:spacing w:val="-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Сторін;</w:t>
      </w:r>
    </w:p>
    <w:p w:rsidR="004C6EA1" w:rsidRDefault="00582642">
      <w:pPr>
        <w:pStyle w:val="a5"/>
        <w:numPr>
          <w:ilvl w:val="0"/>
          <w:numId w:val="4"/>
        </w:numPr>
        <w:tabs>
          <w:tab w:val="left" w:pos="1093"/>
        </w:tabs>
        <w:spacing w:line="252" w:lineRule="exact"/>
      </w:pPr>
      <w:r>
        <w:t>з</w:t>
      </w:r>
      <w:r>
        <w:rPr>
          <w:spacing w:val="-4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підстав,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України.</w:t>
      </w:r>
    </w:p>
    <w:p w:rsidR="004C6EA1" w:rsidRDefault="00582642">
      <w:pPr>
        <w:pStyle w:val="a5"/>
        <w:numPr>
          <w:ilvl w:val="1"/>
          <w:numId w:val="5"/>
        </w:numPr>
        <w:tabs>
          <w:tab w:val="left" w:pos="1330"/>
        </w:tabs>
        <w:ind w:right="349" w:firstLine="142"/>
        <w:jc w:val="both"/>
      </w:pPr>
      <w:r>
        <w:t>Дія цього Договору може бути призупинена достроково по ініціативі однієї із Сторін. При цьому</w:t>
      </w:r>
      <w:r>
        <w:rPr>
          <w:spacing w:val="1"/>
        </w:rPr>
        <w:t xml:space="preserve"> </w:t>
      </w:r>
      <w:r>
        <w:t>сторона – ініціатор зобов’язується попередити іншу сторону в письмовій формі за 30 днів до призначеної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Договору.</w:t>
      </w:r>
    </w:p>
    <w:p w:rsidR="004C6EA1" w:rsidRDefault="004C6EA1">
      <w:pPr>
        <w:pStyle w:val="a3"/>
        <w:spacing w:before="5"/>
      </w:pPr>
    </w:p>
    <w:p w:rsidR="004C6EA1" w:rsidRDefault="00582642">
      <w:pPr>
        <w:pStyle w:val="3"/>
        <w:numPr>
          <w:ilvl w:val="3"/>
          <w:numId w:val="14"/>
        </w:numPr>
        <w:tabs>
          <w:tab w:val="left" w:pos="5303"/>
        </w:tabs>
        <w:spacing w:line="250" w:lineRule="exact"/>
        <w:ind w:left="5302" w:hanging="222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297"/>
        </w:tabs>
        <w:spacing w:line="250" w:lineRule="exact"/>
      </w:pPr>
      <w:r>
        <w:t>Даний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укладено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примірниках</w:t>
      </w:r>
      <w:r>
        <w:rPr>
          <w:spacing w:val="-3"/>
        </w:rPr>
        <w:t xml:space="preserve"> </w:t>
      </w:r>
      <w:r>
        <w:t>рівної</w:t>
      </w:r>
      <w:r>
        <w:rPr>
          <w:spacing w:val="-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сили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Сторін.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16"/>
        </w:tabs>
        <w:spacing w:line="252" w:lineRule="exact"/>
        <w:ind w:left="1315" w:hanging="351"/>
      </w:pPr>
      <w:r>
        <w:t>Зміни,</w:t>
      </w:r>
      <w:r>
        <w:rPr>
          <w:spacing w:val="18"/>
        </w:rPr>
        <w:t xml:space="preserve"> </w:t>
      </w:r>
      <w:r>
        <w:t>доповнення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Договору,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само</w:t>
      </w:r>
      <w:r>
        <w:rPr>
          <w:spacing w:val="18"/>
        </w:rPr>
        <w:t xml:space="preserve"> </w:t>
      </w:r>
      <w:r>
        <w:t>розірвання</w:t>
      </w:r>
      <w:r>
        <w:rPr>
          <w:spacing w:val="17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оформлюється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письмовій</w:t>
      </w:r>
      <w:r>
        <w:rPr>
          <w:spacing w:val="18"/>
        </w:rPr>
        <w:t xml:space="preserve"> </w:t>
      </w:r>
      <w:r>
        <w:t>формі,</w:t>
      </w:r>
    </w:p>
    <w:p w:rsidR="004C6EA1" w:rsidRDefault="004C6EA1">
      <w:pPr>
        <w:spacing w:line="252" w:lineRule="exact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a3"/>
        <w:spacing w:before="63"/>
        <w:ind w:left="823" w:right="349"/>
        <w:jc w:val="both"/>
      </w:pPr>
      <w:r>
        <w:t>як</w:t>
      </w:r>
      <w:r>
        <w:rPr>
          <w:spacing w:val="19"/>
        </w:rPr>
        <w:t xml:space="preserve"> </w:t>
      </w:r>
      <w:r>
        <w:t>додаткові</w:t>
      </w:r>
      <w:r>
        <w:rPr>
          <w:spacing w:val="20"/>
        </w:rPr>
        <w:t xml:space="preserve"> </w:t>
      </w:r>
      <w:r>
        <w:t>угоди</w:t>
      </w:r>
      <w:r>
        <w:rPr>
          <w:spacing w:val="19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підписуються</w:t>
      </w:r>
      <w:r>
        <w:rPr>
          <w:spacing w:val="18"/>
        </w:rPr>
        <w:t xml:space="preserve"> </w:t>
      </w:r>
      <w:r>
        <w:t>уповноваженими</w:t>
      </w:r>
      <w:r>
        <w:rPr>
          <w:spacing w:val="18"/>
        </w:rPr>
        <w:t xml:space="preserve"> </w:t>
      </w:r>
      <w:r>
        <w:t>представниками</w:t>
      </w:r>
      <w:r>
        <w:rPr>
          <w:spacing w:val="18"/>
        </w:rPr>
        <w:t xml:space="preserve"> </w:t>
      </w:r>
      <w:r>
        <w:t>обох</w:t>
      </w:r>
      <w:r>
        <w:rPr>
          <w:spacing w:val="17"/>
        </w:rPr>
        <w:t xml:space="preserve"> </w:t>
      </w:r>
      <w:r>
        <w:t>Сторін.</w:t>
      </w:r>
      <w:r>
        <w:rPr>
          <w:spacing w:val="19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додаткової</w:t>
      </w:r>
      <w:r>
        <w:rPr>
          <w:spacing w:val="20"/>
        </w:rPr>
        <w:t xml:space="preserve"> </w:t>
      </w:r>
      <w:r>
        <w:t>угоди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прирівнюється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proofErr w:type="spellStart"/>
      <w:r>
        <w:t>Стронами</w:t>
      </w:r>
      <w:proofErr w:type="spellEnd"/>
      <w:r>
        <w:rPr>
          <w:spacing w:val="1"/>
        </w:rPr>
        <w:t xml:space="preserve"> </w:t>
      </w:r>
      <w:r>
        <w:t>листами,</w:t>
      </w:r>
      <w:r>
        <w:rPr>
          <w:spacing w:val="1"/>
        </w:rPr>
        <w:t xml:space="preserve"> </w:t>
      </w:r>
      <w:r>
        <w:t>телеграмами,</w:t>
      </w:r>
      <w:r>
        <w:rPr>
          <w:spacing w:val="1"/>
        </w:rPr>
        <w:t xml:space="preserve"> </w:t>
      </w:r>
      <w:r>
        <w:t>факсимільними</w:t>
      </w:r>
      <w:r>
        <w:rPr>
          <w:spacing w:val="1"/>
        </w:rPr>
        <w:t xml:space="preserve"> </w:t>
      </w:r>
      <w:r>
        <w:t>повідомленнями,</w:t>
      </w:r>
      <w:r>
        <w:rPr>
          <w:spacing w:val="1"/>
        </w:rPr>
        <w:t xml:space="preserve"> </w:t>
      </w:r>
      <w:r>
        <w:t>телексами з послідуючим письмовим підтвердженням, завіреним підписом та печаткою сторони, яка їх</w:t>
      </w:r>
      <w:r>
        <w:rPr>
          <w:spacing w:val="1"/>
        </w:rPr>
        <w:t xml:space="preserve"> </w:t>
      </w:r>
      <w:r>
        <w:t>надіслала.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40"/>
        </w:tabs>
        <w:ind w:left="823" w:right="355" w:firstLine="142"/>
        <w:jc w:val="both"/>
      </w:pPr>
      <w:r>
        <w:t>Кількість Товару, що є предметом Договору, може бути скоригована в залежності від виділених</w:t>
      </w:r>
      <w:r>
        <w:rPr>
          <w:spacing w:val="1"/>
        </w:rPr>
        <w:t xml:space="preserve"> </w:t>
      </w:r>
      <w:r>
        <w:t>асигнувань</w:t>
      </w:r>
      <w:r>
        <w:rPr>
          <w:spacing w:val="-1"/>
        </w:rPr>
        <w:t xml:space="preserve"> </w:t>
      </w:r>
      <w:r>
        <w:t>та можливості</w:t>
      </w:r>
      <w:r>
        <w:rPr>
          <w:spacing w:val="-2"/>
        </w:rPr>
        <w:t xml:space="preserve"> </w:t>
      </w:r>
      <w:r>
        <w:t>поставки.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38"/>
        </w:tabs>
        <w:ind w:left="823" w:right="357" w:firstLine="142"/>
        <w:jc w:val="both"/>
      </w:pPr>
      <w:r>
        <w:t>Жодна із Сторін не має права передавати права та обов’язки за цим Договором третій особі без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згоди іншої</w:t>
      </w:r>
      <w:r>
        <w:rPr>
          <w:spacing w:val="1"/>
        </w:rPr>
        <w:t xml:space="preserve"> </w:t>
      </w:r>
      <w:r>
        <w:t>Сторони.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21"/>
        </w:tabs>
        <w:ind w:left="823" w:right="347" w:firstLine="142"/>
        <w:jc w:val="both"/>
      </w:pPr>
      <w:r>
        <w:t>У випадку коли одна з сторін цього Договору продовжує належно виконувати свої зобов’язання, а</w:t>
      </w:r>
      <w:r>
        <w:rPr>
          <w:spacing w:val="1"/>
        </w:rPr>
        <w:t xml:space="preserve"> </w:t>
      </w:r>
      <w:r>
        <w:t>друга не виконує або ухиляється від належного виконання своїх відповідних зобов’язань, то сторона, що</w:t>
      </w:r>
      <w:r>
        <w:rPr>
          <w:spacing w:val="1"/>
        </w:rPr>
        <w:t xml:space="preserve"> </w:t>
      </w:r>
      <w:r>
        <w:t>належно виконує свої зобов’язання має право припинити виконання своїх зобов’язань за Договором 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заподіяних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42"/>
        </w:tabs>
        <w:ind w:left="823" w:right="351" w:firstLine="142"/>
        <w:jc w:val="both"/>
      </w:pPr>
      <w:r>
        <w:t>У випадку зміни поштових та/або платіжних реквізитів , статистичних кодів, юридичної адреси,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сповіщає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цінним</w:t>
      </w:r>
      <w:r>
        <w:rPr>
          <w:spacing w:val="55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5 (п’яти) днів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моменту</w:t>
      </w:r>
      <w:r>
        <w:rPr>
          <w:spacing w:val="-3"/>
        </w:rPr>
        <w:t xml:space="preserve"> </w:t>
      </w:r>
      <w:r>
        <w:t>їх проведення</w:t>
      </w:r>
      <w:r>
        <w:rPr>
          <w:spacing w:val="-1"/>
        </w:rPr>
        <w:t xml:space="preserve"> </w:t>
      </w:r>
      <w:r>
        <w:t>.</w:t>
      </w:r>
    </w:p>
    <w:p w:rsidR="004C6EA1" w:rsidRDefault="00582642">
      <w:pPr>
        <w:pStyle w:val="a5"/>
        <w:numPr>
          <w:ilvl w:val="1"/>
          <w:numId w:val="3"/>
        </w:numPr>
        <w:tabs>
          <w:tab w:val="left" w:pos="1304"/>
        </w:tabs>
        <w:ind w:left="823" w:right="353" w:firstLine="142"/>
        <w:jc w:val="both"/>
      </w:pPr>
      <w:r>
        <w:t>Продавець та Покупець є платниками податку на прибуток на загальних підставах у відповідності до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 оподаткування</w:t>
      </w:r>
      <w:r>
        <w:rPr>
          <w:spacing w:val="-2"/>
        </w:rPr>
        <w:t xml:space="preserve"> </w:t>
      </w:r>
      <w:r>
        <w:t>прибутку</w:t>
      </w:r>
      <w:r>
        <w:rPr>
          <w:spacing w:val="-3"/>
        </w:rPr>
        <w:t xml:space="preserve"> </w:t>
      </w:r>
      <w:r>
        <w:t>підприємств»</w:t>
      </w:r>
      <w:r>
        <w:rPr>
          <w:spacing w:val="-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додатками, змінами</w:t>
      </w:r>
      <w:r>
        <w:rPr>
          <w:spacing w:val="-2"/>
        </w:rPr>
        <w:t xml:space="preserve"> </w:t>
      </w:r>
      <w:r>
        <w:t>та доповненнями.</w:t>
      </w:r>
    </w:p>
    <w:p w:rsidR="004C6EA1" w:rsidRDefault="004C6EA1">
      <w:pPr>
        <w:pStyle w:val="a3"/>
        <w:spacing w:before="5"/>
      </w:pPr>
    </w:p>
    <w:p w:rsidR="004C6EA1" w:rsidRDefault="00582642">
      <w:pPr>
        <w:pStyle w:val="a5"/>
        <w:numPr>
          <w:ilvl w:val="3"/>
          <w:numId w:val="14"/>
        </w:numPr>
        <w:tabs>
          <w:tab w:val="left" w:pos="5005"/>
        </w:tabs>
        <w:spacing w:before="1"/>
        <w:ind w:left="5005" w:hanging="332"/>
        <w:jc w:val="left"/>
        <w:rPr>
          <w:b/>
        </w:rPr>
      </w:pPr>
      <w:r>
        <w:rPr>
          <w:b/>
        </w:rPr>
        <w:t>РЕКВІЗИТИ</w:t>
      </w:r>
      <w:r>
        <w:rPr>
          <w:b/>
          <w:spacing w:val="-4"/>
        </w:rPr>
        <w:t xml:space="preserve"> </w:t>
      </w:r>
      <w:r>
        <w:rPr>
          <w:b/>
        </w:rPr>
        <w:t>СТОРІН</w:t>
      </w:r>
    </w:p>
    <w:p w:rsidR="004C6EA1" w:rsidRDefault="004C6EA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04" w:type="dxa"/>
        <w:tblLayout w:type="fixed"/>
        <w:tblLook w:val="01E0" w:firstRow="1" w:lastRow="1" w:firstColumn="1" w:lastColumn="1" w:noHBand="0" w:noVBand="0"/>
      </w:tblPr>
      <w:tblGrid>
        <w:gridCol w:w="4391"/>
        <w:gridCol w:w="5548"/>
      </w:tblGrid>
      <w:tr w:rsidR="004C6EA1">
        <w:trPr>
          <w:trHeight w:val="3308"/>
        </w:trPr>
        <w:tc>
          <w:tcPr>
            <w:tcW w:w="4391" w:type="dxa"/>
          </w:tcPr>
          <w:p w:rsidR="004C6EA1" w:rsidRDefault="0058264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ПОСТАЧАЛЬНИК:</w:t>
            </w:r>
          </w:p>
          <w:p w:rsidR="004C6EA1" w:rsidRDefault="004C6EA1">
            <w:pPr>
              <w:pStyle w:val="TableParagraph"/>
              <w:ind w:left="0"/>
              <w:rPr>
                <w:b/>
                <w:sz w:val="26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6"/>
              </w:rPr>
            </w:pPr>
          </w:p>
          <w:p w:rsidR="004C6EA1" w:rsidRDefault="00582642">
            <w:pPr>
              <w:pStyle w:val="TableParagraph"/>
              <w:spacing w:before="2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C6EA1" w:rsidRDefault="00582642">
            <w:pPr>
              <w:pStyle w:val="TableParagraph"/>
              <w:ind w:left="200" w:right="3551"/>
              <w:rPr>
                <w:b/>
                <w:sz w:val="24"/>
              </w:rPr>
            </w:pPr>
            <w:r>
              <w:rPr>
                <w:b/>
                <w:sz w:val="24"/>
              </w:rPr>
              <w:t>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МФО</w:t>
            </w:r>
          </w:p>
          <w:p w:rsidR="004C6EA1" w:rsidRDefault="00582642">
            <w:pPr>
              <w:pStyle w:val="TableParagraph"/>
              <w:ind w:left="200" w:right="2193"/>
              <w:rPr>
                <w:b/>
                <w:sz w:val="24"/>
              </w:rPr>
            </w:pPr>
            <w:r>
              <w:rPr>
                <w:b/>
                <w:sz w:val="24"/>
              </w:rPr>
              <w:t>код ЄДРПОУ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Свідоцтво ПДВ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ІПН</w:t>
            </w:r>
          </w:p>
          <w:p w:rsidR="004C6EA1" w:rsidRDefault="00582642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Тел.:</w:t>
            </w:r>
          </w:p>
        </w:tc>
        <w:tc>
          <w:tcPr>
            <w:tcW w:w="5548" w:type="dxa"/>
          </w:tcPr>
          <w:p w:rsidR="004C6EA1" w:rsidRDefault="00582642">
            <w:pPr>
              <w:pStyle w:val="TableParagraph"/>
              <w:spacing w:line="245" w:lineRule="exact"/>
              <w:ind w:left="770"/>
              <w:rPr>
                <w:b/>
              </w:rPr>
            </w:pPr>
            <w:r>
              <w:rPr>
                <w:b/>
              </w:rPr>
              <w:t>ПОКУПЕЦЬ:</w:t>
            </w:r>
          </w:p>
          <w:p w:rsidR="004C6EA1" w:rsidRDefault="004C6EA1">
            <w:pPr>
              <w:pStyle w:val="TableParagraph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ind w:left="770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«ЛУБНИГАЗ»</w:t>
            </w:r>
          </w:p>
          <w:p w:rsidR="004C6EA1" w:rsidRDefault="004C6EA1">
            <w:pPr>
              <w:pStyle w:val="TableParagraph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spacing w:before="1"/>
              <w:ind w:left="770" w:right="1500"/>
              <w:rPr>
                <w:b/>
              </w:rPr>
            </w:pPr>
            <w:r>
              <w:rPr>
                <w:b/>
              </w:rPr>
              <w:t>37503,Полтавська обл., м. Лубни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вул.Л.Толстого</w:t>
            </w:r>
            <w:proofErr w:type="spellEnd"/>
            <w:r>
              <w:rPr>
                <w:b/>
              </w:rPr>
              <w:t>,87</w:t>
            </w:r>
          </w:p>
          <w:p w:rsidR="004C6EA1" w:rsidRDefault="00582642">
            <w:pPr>
              <w:pStyle w:val="TableParagraph"/>
              <w:ind w:left="770" w:right="1470"/>
              <w:rPr>
                <w:b/>
              </w:rPr>
            </w:pPr>
            <w:r>
              <w:rPr>
                <w:b/>
              </w:rPr>
              <w:t>ПАТ АБ "УКРГАЗБАНК"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UA583204780000026001924424332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МФО: 320478</w:t>
            </w:r>
          </w:p>
          <w:p w:rsidR="004C6EA1" w:rsidRDefault="00582642">
            <w:pPr>
              <w:pStyle w:val="TableParagraph"/>
              <w:spacing w:line="252" w:lineRule="exact"/>
              <w:ind w:left="77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ЄДРПОУ:05524713</w:t>
            </w:r>
          </w:p>
          <w:p w:rsidR="004C6EA1" w:rsidRDefault="00582642">
            <w:pPr>
              <w:pStyle w:val="TableParagraph"/>
              <w:spacing w:before="2"/>
              <w:ind w:left="770" w:right="1133"/>
              <w:rPr>
                <w:b/>
              </w:rPr>
            </w:pPr>
            <w:r>
              <w:rPr>
                <w:b/>
              </w:rPr>
              <w:t>Свідоцтво платника ПДВ:100340819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ІПН:055247116046</w:t>
            </w:r>
          </w:p>
        </w:tc>
      </w:tr>
      <w:tr w:rsidR="004C6EA1">
        <w:trPr>
          <w:trHeight w:val="821"/>
        </w:trPr>
        <w:tc>
          <w:tcPr>
            <w:tcW w:w="4391" w:type="dxa"/>
          </w:tcPr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spacing w:after="1"/>
              <w:ind w:left="0"/>
              <w:rPr>
                <w:b/>
                <w:sz w:val="10"/>
              </w:rPr>
            </w:pPr>
          </w:p>
          <w:p w:rsidR="004C6EA1" w:rsidRDefault="00BC626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1pt;height:.8pt;mso-position-horizontal-relative:char;mso-position-vertical-relative:line" coordsize="3420,16">
                  <v:shape id="_x0000_s1031" style="position:absolute;top:7;width:3420;height:2" coordorigin=",8" coordsize="3420,0" o:spt="100" adj="0,,0" path="m,8r1560,m1620,8r180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548" w:type="dxa"/>
          </w:tcPr>
          <w:p w:rsidR="004C6EA1" w:rsidRDefault="004C6EA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C6EA1" w:rsidRDefault="00582642">
            <w:pPr>
              <w:pStyle w:val="TableParagraph"/>
              <w:spacing w:before="1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Генеральний</w:t>
            </w:r>
          </w:p>
          <w:p w:rsidR="004C6EA1" w:rsidRDefault="00582642">
            <w:pPr>
              <w:pStyle w:val="TableParagraph"/>
              <w:tabs>
                <w:tab w:val="left" w:pos="3597"/>
              </w:tabs>
              <w:spacing w:line="256" w:lineRule="exact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директор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І.І.Кондратенко</w:t>
            </w:r>
          </w:p>
        </w:tc>
      </w:tr>
    </w:tbl>
    <w:p w:rsidR="004C6EA1" w:rsidRDefault="004C6EA1">
      <w:pPr>
        <w:spacing w:line="256" w:lineRule="exact"/>
        <w:rPr>
          <w:sz w:val="24"/>
        </w:rPr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2"/>
        <w:spacing w:before="90"/>
        <w:ind w:left="4789"/>
        <w:jc w:val="lef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C6EA1" w:rsidRDefault="00582642">
      <w:pPr>
        <w:tabs>
          <w:tab w:val="left" w:pos="8535"/>
          <w:tab w:val="left" w:pos="10037"/>
        </w:tabs>
        <w:ind w:left="4789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6EA1" w:rsidRDefault="004C6EA1">
      <w:pPr>
        <w:pStyle w:val="a3"/>
        <w:spacing w:before="6"/>
        <w:rPr>
          <w:sz w:val="16"/>
        </w:rPr>
      </w:pPr>
    </w:p>
    <w:p w:rsidR="004C6EA1" w:rsidRDefault="00582642">
      <w:pPr>
        <w:pStyle w:val="1"/>
        <w:spacing w:before="90" w:after="4"/>
      </w:pPr>
      <w:r>
        <w:t>Специфікація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938"/>
        <w:gridCol w:w="1133"/>
        <w:gridCol w:w="951"/>
        <w:gridCol w:w="1459"/>
        <w:gridCol w:w="1419"/>
        <w:gridCol w:w="1493"/>
      </w:tblGrid>
      <w:tr w:rsidR="004C6EA1">
        <w:trPr>
          <w:trHeight w:val="662"/>
        </w:trPr>
        <w:tc>
          <w:tcPr>
            <w:tcW w:w="466" w:type="dxa"/>
          </w:tcPr>
          <w:p w:rsidR="004C6EA1" w:rsidRDefault="004C6EA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4C6EA1" w:rsidRDefault="00582642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938" w:type="dxa"/>
          </w:tcPr>
          <w:p w:rsidR="004C6EA1" w:rsidRDefault="00582642">
            <w:pPr>
              <w:pStyle w:val="TableParagraph"/>
              <w:spacing w:before="145"/>
              <w:ind w:left="9" w:right="1812"/>
              <w:rPr>
                <w:b/>
                <w:sz w:val="16"/>
              </w:rPr>
            </w:pPr>
            <w:r>
              <w:rPr>
                <w:b/>
                <w:sz w:val="16"/>
              </w:rPr>
              <w:t>Найменування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товару</w:t>
            </w:r>
          </w:p>
        </w:tc>
        <w:tc>
          <w:tcPr>
            <w:tcW w:w="1133" w:type="dxa"/>
          </w:tcPr>
          <w:p w:rsidR="004C6EA1" w:rsidRDefault="00582642">
            <w:pPr>
              <w:pStyle w:val="TableParagraph"/>
              <w:spacing w:before="145"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Од.</w:t>
            </w:r>
          </w:p>
          <w:p w:rsidR="004C6EA1" w:rsidRDefault="00582642">
            <w:pPr>
              <w:pStyle w:val="TableParagraph"/>
              <w:spacing w:line="183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виміру</w:t>
            </w: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6EA1" w:rsidRDefault="00582642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Кількість</w:t>
            </w: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6EA1" w:rsidRDefault="00582642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Ціна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без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ПДВ, грн.</w:t>
            </w: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4C6EA1" w:rsidRDefault="00582642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Ціна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ПДВ,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грн.</w:t>
            </w: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b/>
                <w:sz w:val="18"/>
              </w:rPr>
            </w:pPr>
          </w:p>
          <w:p w:rsidR="004C6EA1" w:rsidRDefault="004C6EA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C6EA1" w:rsidRDefault="00582642"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Сумма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 ПДВ,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грн.</w:t>
            </w:r>
          </w:p>
        </w:tc>
      </w:tr>
      <w:tr w:rsidR="004C6EA1">
        <w:trPr>
          <w:trHeight w:val="501"/>
        </w:trPr>
        <w:tc>
          <w:tcPr>
            <w:tcW w:w="466" w:type="dxa"/>
          </w:tcPr>
          <w:p w:rsidR="004C6EA1" w:rsidRDefault="00582642">
            <w:pPr>
              <w:pStyle w:val="TableParagraph"/>
              <w:spacing w:before="156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38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C6EA1">
        <w:trPr>
          <w:trHeight w:val="498"/>
        </w:trPr>
        <w:tc>
          <w:tcPr>
            <w:tcW w:w="466" w:type="dxa"/>
          </w:tcPr>
          <w:p w:rsidR="004C6EA1" w:rsidRDefault="00582642">
            <w:pPr>
              <w:pStyle w:val="TableParagraph"/>
              <w:spacing w:before="153"/>
              <w:ind w:left="2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38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C6EA1">
        <w:trPr>
          <w:trHeight w:val="489"/>
        </w:trPr>
        <w:tc>
          <w:tcPr>
            <w:tcW w:w="466" w:type="dxa"/>
          </w:tcPr>
          <w:p w:rsidR="004C6EA1" w:rsidRDefault="00582642">
            <w:pPr>
              <w:pStyle w:val="TableParagraph"/>
              <w:spacing w:before="148"/>
              <w:ind w:left="2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38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C6EA1">
        <w:trPr>
          <w:trHeight w:val="493"/>
        </w:trPr>
        <w:tc>
          <w:tcPr>
            <w:tcW w:w="466" w:type="dxa"/>
          </w:tcPr>
          <w:p w:rsidR="004C6EA1" w:rsidRDefault="00582642">
            <w:pPr>
              <w:pStyle w:val="TableParagraph"/>
              <w:spacing w:before="150"/>
              <w:ind w:left="2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38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C6EA1">
        <w:trPr>
          <w:trHeight w:val="496"/>
        </w:trPr>
        <w:tc>
          <w:tcPr>
            <w:tcW w:w="466" w:type="dxa"/>
          </w:tcPr>
          <w:p w:rsidR="004C6EA1" w:rsidRDefault="00582642">
            <w:pPr>
              <w:pStyle w:val="TableParagraph"/>
              <w:spacing w:before="150"/>
              <w:ind w:left="2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38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:rsidR="004C6EA1" w:rsidRDefault="004C6E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6EA1" w:rsidRDefault="004C6EA1">
      <w:pPr>
        <w:pStyle w:val="a3"/>
        <w:rPr>
          <w:b/>
          <w:sz w:val="26"/>
        </w:rPr>
      </w:pPr>
    </w:p>
    <w:p w:rsidR="004C6EA1" w:rsidRDefault="004C6EA1">
      <w:pPr>
        <w:pStyle w:val="a3"/>
        <w:rPr>
          <w:b/>
          <w:sz w:val="26"/>
        </w:rPr>
      </w:pPr>
    </w:p>
    <w:p w:rsidR="004C6EA1" w:rsidRDefault="004C6EA1">
      <w:pPr>
        <w:pStyle w:val="a3"/>
        <w:rPr>
          <w:b/>
          <w:sz w:val="26"/>
        </w:rPr>
      </w:pPr>
    </w:p>
    <w:p w:rsidR="004C6EA1" w:rsidRDefault="004C6EA1">
      <w:pPr>
        <w:pStyle w:val="a3"/>
        <w:spacing w:before="7"/>
        <w:rPr>
          <w:b/>
          <w:sz w:val="21"/>
        </w:rPr>
      </w:pPr>
    </w:p>
    <w:p w:rsidR="004C6EA1" w:rsidRDefault="00582642">
      <w:pPr>
        <w:pStyle w:val="3"/>
        <w:ind w:left="1193" w:right="728"/>
        <w:jc w:val="center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Сторін</w:t>
      </w:r>
    </w:p>
    <w:p w:rsidR="004C6EA1" w:rsidRDefault="004C6EA1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604" w:type="dxa"/>
        <w:tblLayout w:type="fixed"/>
        <w:tblLook w:val="01E0" w:firstRow="1" w:lastRow="1" w:firstColumn="1" w:lastColumn="1" w:noHBand="0" w:noVBand="0"/>
      </w:tblPr>
      <w:tblGrid>
        <w:gridCol w:w="4391"/>
        <w:gridCol w:w="5548"/>
      </w:tblGrid>
      <w:tr w:rsidR="004C6EA1">
        <w:trPr>
          <w:trHeight w:val="3308"/>
        </w:trPr>
        <w:tc>
          <w:tcPr>
            <w:tcW w:w="4391" w:type="dxa"/>
          </w:tcPr>
          <w:p w:rsidR="004C6EA1" w:rsidRDefault="0058264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ПОСТАЧАЛЬНИК:</w:t>
            </w:r>
          </w:p>
          <w:p w:rsidR="004C6EA1" w:rsidRDefault="004C6EA1">
            <w:pPr>
              <w:pStyle w:val="TableParagraph"/>
              <w:ind w:left="0"/>
              <w:rPr>
                <w:b/>
                <w:sz w:val="26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6"/>
              </w:rPr>
            </w:pPr>
          </w:p>
          <w:p w:rsidR="004C6EA1" w:rsidRDefault="00582642">
            <w:pPr>
              <w:pStyle w:val="TableParagraph"/>
              <w:spacing w:before="2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C6EA1" w:rsidRDefault="00582642">
            <w:pPr>
              <w:pStyle w:val="TableParagraph"/>
              <w:ind w:left="200" w:right="3551"/>
              <w:rPr>
                <w:b/>
                <w:sz w:val="24"/>
              </w:rPr>
            </w:pPr>
            <w:r>
              <w:rPr>
                <w:b/>
                <w:sz w:val="24"/>
              </w:rPr>
              <w:t>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МФО</w:t>
            </w:r>
          </w:p>
          <w:p w:rsidR="004C6EA1" w:rsidRDefault="00582642">
            <w:pPr>
              <w:pStyle w:val="TableParagraph"/>
              <w:ind w:left="200" w:right="2193"/>
              <w:rPr>
                <w:b/>
                <w:sz w:val="24"/>
              </w:rPr>
            </w:pPr>
            <w:r>
              <w:rPr>
                <w:b/>
                <w:sz w:val="24"/>
              </w:rPr>
              <w:t>код ЄДРПОУ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Свідоцтво ПДВ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ІПН</w:t>
            </w:r>
          </w:p>
          <w:p w:rsidR="004C6EA1" w:rsidRDefault="0058264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Тел.:</w:t>
            </w:r>
          </w:p>
        </w:tc>
        <w:tc>
          <w:tcPr>
            <w:tcW w:w="5548" w:type="dxa"/>
          </w:tcPr>
          <w:p w:rsidR="004C6EA1" w:rsidRDefault="00582642">
            <w:pPr>
              <w:pStyle w:val="TableParagraph"/>
              <w:spacing w:line="245" w:lineRule="exact"/>
              <w:ind w:left="770"/>
              <w:rPr>
                <w:b/>
              </w:rPr>
            </w:pPr>
            <w:r>
              <w:rPr>
                <w:b/>
              </w:rPr>
              <w:t>ПОКУПЕЦЬ:</w:t>
            </w:r>
          </w:p>
          <w:p w:rsidR="004C6EA1" w:rsidRDefault="004C6EA1">
            <w:pPr>
              <w:pStyle w:val="TableParagraph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ind w:left="770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«ЛУБНИГАЗ»</w:t>
            </w:r>
          </w:p>
          <w:p w:rsidR="004C6EA1" w:rsidRDefault="004C6EA1">
            <w:pPr>
              <w:pStyle w:val="TableParagraph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spacing w:before="1"/>
              <w:ind w:left="770" w:right="1500"/>
              <w:rPr>
                <w:b/>
              </w:rPr>
            </w:pPr>
            <w:r>
              <w:rPr>
                <w:b/>
              </w:rPr>
              <w:t>37503,Полтавська обл., м. Лубни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вул.Л.Толстого</w:t>
            </w:r>
            <w:proofErr w:type="spellEnd"/>
            <w:r>
              <w:rPr>
                <w:b/>
              </w:rPr>
              <w:t>,87</w:t>
            </w:r>
          </w:p>
          <w:p w:rsidR="004C6EA1" w:rsidRDefault="00582642">
            <w:pPr>
              <w:pStyle w:val="TableParagraph"/>
              <w:ind w:left="770" w:right="1470"/>
              <w:rPr>
                <w:b/>
              </w:rPr>
            </w:pPr>
            <w:r>
              <w:rPr>
                <w:b/>
              </w:rPr>
              <w:t>ПАТ АБ "УКРГАЗБАНК"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UA583204780000026001924424332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МФО: 320478</w:t>
            </w:r>
          </w:p>
          <w:p w:rsidR="004C6EA1" w:rsidRDefault="00582642">
            <w:pPr>
              <w:pStyle w:val="TableParagraph"/>
              <w:spacing w:line="252" w:lineRule="exact"/>
              <w:ind w:left="77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ЄДРПОУ:05524713</w:t>
            </w:r>
          </w:p>
          <w:p w:rsidR="004C6EA1" w:rsidRDefault="00582642">
            <w:pPr>
              <w:pStyle w:val="TableParagraph"/>
              <w:spacing w:before="1"/>
              <w:ind w:left="770" w:right="1133"/>
              <w:rPr>
                <w:b/>
              </w:rPr>
            </w:pPr>
            <w:r>
              <w:rPr>
                <w:b/>
              </w:rPr>
              <w:t>Свідоцтво платника ПДВ:100340819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ІПН:055247116046</w:t>
            </w:r>
          </w:p>
        </w:tc>
      </w:tr>
      <w:tr w:rsidR="004C6EA1">
        <w:trPr>
          <w:trHeight w:val="821"/>
        </w:trPr>
        <w:tc>
          <w:tcPr>
            <w:tcW w:w="4391" w:type="dxa"/>
          </w:tcPr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0"/>
              </w:rPr>
            </w:pPr>
          </w:p>
          <w:p w:rsidR="004C6EA1" w:rsidRDefault="004C6EA1"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 w:rsidR="004C6EA1" w:rsidRDefault="00BC626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1pt;height:.8pt;mso-position-horizontal-relative:char;mso-position-vertical-relative:line" coordsize="3420,16">
                  <v:shape id="_x0000_s1029" style="position:absolute;top:7;width:3420;height:2" coordorigin=",8" coordsize="3420,0" o:spt="100" adj="0,,0" path="m,8r1560,m1620,8r180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548" w:type="dxa"/>
          </w:tcPr>
          <w:p w:rsidR="004C6EA1" w:rsidRDefault="004C6EA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C6EA1" w:rsidRDefault="00582642">
            <w:pPr>
              <w:pStyle w:val="TableParagraph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Генеральний</w:t>
            </w:r>
          </w:p>
          <w:p w:rsidR="004C6EA1" w:rsidRDefault="00582642">
            <w:pPr>
              <w:pStyle w:val="TableParagraph"/>
              <w:tabs>
                <w:tab w:val="left" w:pos="3597"/>
              </w:tabs>
              <w:spacing w:line="256" w:lineRule="exact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директор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І.І.Кондратенко</w:t>
            </w:r>
          </w:p>
        </w:tc>
      </w:tr>
    </w:tbl>
    <w:p w:rsidR="004C6EA1" w:rsidRDefault="004C6EA1">
      <w:pPr>
        <w:spacing w:line="256" w:lineRule="exact"/>
        <w:rPr>
          <w:sz w:val="24"/>
        </w:rPr>
        <w:sectPr w:rsidR="004C6EA1">
          <w:pgSz w:w="11910" w:h="16840"/>
          <w:pgMar w:top="1580" w:right="400" w:bottom="280" w:left="240" w:header="720" w:footer="720" w:gutter="0"/>
          <w:cols w:space="720"/>
        </w:sectPr>
      </w:pPr>
    </w:p>
    <w:p w:rsidR="004C6EA1" w:rsidRDefault="00582642">
      <w:pPr>
        <w:ind w:right="220"/>
        <w:jc w:val="right"/>
        <w:rPr>
          <w:b/>
        </w:rPr>
      </w:pPr>
      <w:r>
        <w:rPr>
          <w:b/>
        </w:rPr>
        <w:t>ДОДАТОК</w:t>
      </w:r>
      <w:r>
        <w:rPr>
          <w:b/>
          <w:spacing w:val="52"/>
        </w:rPr>
        <w:t xml:space="preserve"> </w:t>
      </w:r>
      <w:r>
        <w:rPr>
          <w:b/>
        </w:rPr>
        <w:t>4</w:t>
      </w:r>
    </w:p>
    <w:p w:rsidR="004C6EA1" w:rsidRDefault="00582642">
      <w:pPr>
        <w:pStyle w:val="3"/>
        <w:spacing w:before="182"/>
        <w:ind w:right="222"/>
        <w:jc w:val="right"/>
      </w:pPr>
      <w:r>
        <w:t>до</w:t>
      </w:r>
      <w:r>
        <w:rPr>
          <w:spacing w:val="-5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4C6EA1" w:rsidRDefault="00582642">
      <w:pPr>
        <w:spacing w:before="179" w:line="300" w:lineRule="auto"/>
        <w:ind w:left="830" w:right="1343"/>
        <w:rPr>
          <w:b/>
          <w:i/>
        </w:rPr>
      </w:pPr>
      <w:r>
        <w:rPr>
          <w:b/>
          <w:i/>
        </w:rPr>
        <w:t>Форма «Тендерна пропозиція» подається у вигляді, наведеному нижче, на фірмовому бланку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разі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наявності).</w:t>
      </w:r>
    </w:p>
    <w:p w:rsidR="004C6EA1" w:rsidRDefault="00582642">
      <w:pPr>
        <w:spacing w:before="159"/>
        <w:ind w:left="830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форми.</w:t>
      </w:r>
    </w:p>
    <w:p w:rsidR="004C6EA1" w:rsidRDefault="004C6EA1">
      <w:pPr>
        <w:pStyle w:val="a3"/>
        <w:spacing w:before="1"/>
        <w:rPr>
          <w:b/>
          <w:i/>
          <w:sz w:val="19"/>
        </w:rPr>
      </w:pPr>
    </w:p>
    <w:p w:rsidR="004C6EA1" w:rsidRDefault="00582642">
      <w:pPr>
        <w:pStyle w:val="a3"/>
        <w:spacing w:before="1"/>
        <w:ind w:left="1334" w:right="728"/>
        <w:jc w:val="center"/>
      </w:pPr>
      <w:r>
        <w:t>ФОРМА</w:t>
      </w:r>
    </w:p>
    <w:p w:rsidR="004C6EA1" w:rsidRDefault="004C6EA1">
      <w:pPr>
        <w:pStyle w:val="a3"/>
        <w:spacing w:before="9"/>
        <w:rPr>
          <w:sz w:val="19"/>
        </w:rPr>
      </w:pPr>
    </w:p>
    <w:p w:rsidR="004C6EA1" w:rsidRDefault="00582642">
      <w:pPr>
        <w:pStyle w:val="3"/>
        <w:ind w:left="1334" w:right="728"/>
        <w:jc w:val="center"/>
      </w:pPr>
      <w:r>
        <w:t>"ТЕНДЕРНА</w:t>
      </w:r>
      <w:r>
        <w:rPr>
          <w:spacing w:val="-6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"***</w:t>
      </w:r>
    </w:p>
    <w:p w:rsidR="004C6EA1" w:rsidRDefault="004C6EA1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73"/>
        <w:gridCol w:w="2482"/>
        <w:gridCol w:w="993"/>
        <w:gridCol w:w="1072"/>
        <w:gridCol w:w="1432"/>
        <w:gridCol w:w="1064"/>
        <w:gridCol w:w="1518"/>
        <w:gridCol w:w="1073"/>
        <w:gridCol w:w="123"/>
      </w:tblGrid>
      <w:tr w:rsidR="004C6EA1">
        <w:trPr>
          <w:trHeight w:val="433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before="1"/>
              <w:ind w:left="2894" w:right="2964"/>
              <w:jc w:val="center"/>
              <w:rPr>
                <w:b/>
              </w:rPr>
            </w:pPr>
            <w:r>
              <w:rPr>
                <w:b/>
              </w:rPr>
              <w:t>Відомості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</w:tr>
      <w:tr w:rsidR="004C6EA1">
        <w:trPr>
          <w:trHeight w:val="434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88"/>
            </w:pPr>
            <w:r>
              <w:t>Повне</w:t>
            </w:r>
            <w:r>
              <w:rPr>
                <w:spacing w:val="-2"/>
              </w:rPr>
              <w:t xml:space="preserve"> </w:t>
            </w:r>
            <w:r>
              <w:t>найменування</w:t>
            </w:r>
            <w:r>
              <w:rPr>
                <w:spacing w:val="51"/>
              </w:rPr>
              <w:t xml:space="preserve"> </w:t>
            </w:r>
            <w:r>
              <w:t>учасника</w:t>
            </w:r>
          </w:p>
        </w:tc>
      </w:tr>
      <w:tr w:rsidR="004C6EA1">
        <w:trPr>
          <w:trHeight w:val="431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88"/>
            </w:pPr>
            <w:r>
              <w:t>Керівництво</w:t>
            </w:r>
            <w:r>
              <w:rPr>
                <w:spacing w:val="-4"/>
              </w:rPr>
              <w:t xml:space="preserve"> </w:t>
            </w:r>
            <w:r>
              <w:t>(ПІБ,</w:t>
            </w:r>
            <w:r>
              <w:rPr>
                <w:spacing w:val="-4"/>
              </w:rPr>
              <w:t xml:space="preserve"> </w:t>
            </w:r>
            <w:r>
              <w:t>посада,</w:t>
            </w:r>
            <w:r>
              <w:rPr>
                <w:spacing w:val="-3"/>
              </w:rPr>
              <w:t xml:space="preserve"> </w:t>
            </w:r>
            <w:r>
              <w:t>контактні</w:t>
            </w:r>
            <w:r>
              <w:rPr>
                <w:spacing w:val="-3"/>
              </w:rPr>
              <w:t xml:space="preserve"> </w:t>
            </w:r>
            <w:r>
              <w:t>телефони)</w:t>
            </w:r>
          </w:p>
        </w:tc>
      </w:tr>
      <w:tr w:rsidR="004C6EA1">
        <w:trPr>
          <w:trHeight w:val="433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88"/>
            </w:pPr>
            <w:r>
              <w:t>Ідентифікаційний</w:t>
            </w:r>
            <w:r>
              <w:rPr>
                <w:spacing w:val="-6"/>
              </w:rPr>
              <w:t xml:space="preserve"> </w:t>
            </w: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ЄДРПОУ</w:t>
            </w:r>
            <w:r>
              <w:rPr>
                <w:spacing w:val="-2"/>
              </w:rPr>
              <w:t xml:space="preserve"> </w:t>
            </w:r>
            <w:r>
              <w:t>(за</w:t>
            </w:r>
            <w:r>
              <w:rPr>
                <w:spacing w:val="-2"/>
              </w:rPr>
              <w:t xml:space="preserve"> </w:t>
            </w:r>
            <w:r>
              <w:t>наявності)</w:t>
            </w:r>
          </w:p>
        </w:tc>
      </w:tr>
      <w:tr w:rsidR="004C6EA1">
        <w:trPr>
          <w:trHeight w:val="431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88"/>
            </w:pPr>
            <w:r>
              <w:t>Місцезнаходження</w:t>
            </w:r>
          </w:p>
        </w:tc>
      </w:tr>
      <w:tr w:rsidR="004C6EA1">
        <w:trPr>
          <w:trHeight w:val="433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9" w:lineRule="exact"/>
              <w:ind w:left="288"/>
            </w:pPr>
            <w:r>
              <w:t>Факс</w:t>
            </w:r>
          </w:p>
        </w:tc>
      </w:tr>
      <w:tr w:rsidR="004C6EA1">
        <w:trPr>
          <w:trHeight w:val="434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88"/>
            </w:pPr>
            <w:r>
              <w:t>Електронна</w:t>
            </w:r>
            <w:r>
              <w:rPr>
                <w:spacing w:val="-3"/>
              </w:rPr>
              <w:t xml:space="preserve"> </w:t>
            </w:r>
            <w:r>
              <w:t>адреса</w:t>
            </w:r>
          </w:p>
        </w:tc>
      </w:tr>
      <w:tr w:rsidR="004C6EA1">
        <w:trPr>
          <w:trHeight w:val="705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59" w:lineRule="auto"/>
              <w:ind w:left="288" w:right="5238"/>
            </w:pPr>
            <w:r>
              <w:t>Форма власності, дата утворення, місце реєстрації,</w:t>
            </w:r>
            <w:r>
              <w:rPr>
                <w:spacing w:val="-52"/>
              </w:rPr>
              <w:t xml:space="preserve"> </w:t>
            </w:r>
            <w:r>
              <w:t>спеціалізація</w:t>
            </w:r>
          </w:p>
        </w:tc>
      </w:tr>
      <w:tr w:rsidR="004C6EA1">
        <w:trPr>
          <w:trHeight w:val="978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59" w:lineRule="auto"/>
              <w:ind w:left="249" w:right="5355"/>
            </w:pPr>
            <w:r>
              <w:t>Реквізити</w:t>
            </w:r>
            <w:r>
              <w:rPr>
                <w:spacing w:val="1"/>
              </w:rPr>
              <w:t xml:space="preserve"> </w:t>
            </w:r>
            <w:r>
              <w:t>банків (назва, МФО, адреса), в яких</w:t>
            </w:r>
            <w:r>
              <w:rPr>
                <w:spacing w:val="1"/>
              </w:rPr>
              <w:t xml:space="preserve"> </w:t>
            </w:r>
            <w:r>
              <w:t>обслуговується учасник та номери розрахункових</w:t>
            </w:r>
            <w:r>
              <w:rPr>
                <w:spacing w:val="-53"/>
              </w:rPr>
              <w:t xml:space="preserve"> </w:t>
            </w:r>
            <w:r>
              <w:t>рахунків</w:t>
            </w:r>
          </w:p>
        </w:tc>
      </w:tr>
      <w:tr w:rsidR="004C6EA1">
        <w:trPr>
          <w:trHeight w:val="433"/>
        </w:trPr>
        <w:tc>
          <w:tcPr>
            <w:tcW w:w="10343" w:type="dxa"/>
            <w:gridSpan w:val="10"/>
          </w:tcPr>
          <w:p w:rsidR="004C6EA1" w:rsidRDefault="00582642">
            <w:pPr>
              <w:pStyle w:val="TableParagraph"/>
              <w:spacing w:line="247" w:lineRule="exact"/>
              <w:ind w:left="249"/>
            </w:pPr>
            <w:r>
              <w:t>Інша</w:t>
            </w:r>
            <w:r>
              <w:rPr>
                <w:spacing w:val="-2"/>
              </w:rPr>
              <w:t xml:space="preserve"> </w:t>
            </w:r>
            <w:r>
              <w:t>інформація</w:t>
            </w:r>
          </w:p>
        </w:tc>
      </w:tr>
      <w:tr w:rsidR="004C6EA1">
        <w:trPr>
          <w:trHeight w:val="2205"/>
        </w:trPr>
        <w:tc>
          <w:tcPr>
            <w:tcW w:w="10343" w:type="dxa"/>
            <w:gridSpan w:val="10"/>
          </w:tcPr>
          <w:p w:rsidR="004C6EA1" w:rsidRDefault="004C6EA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C6EA1" w:rsidRDefault="00582642">
            <w:pPr>
              <w:pStyle w:val="TableParagraph"/>
              <w:tabs>
                <w:tab w:val="left" w:pos="3549"/>
              </w:tabs>
              <w:spacing w:before="1" w:line="259" w:lineRule="auto"/>
              <w:ind w:left="249" w:right="88" w:firstLine="276"/>
              <w:jc w:val="both"/>
            </w:pPr>
            <w:r>
              <w:t>Ми,</w:t>
            </w:r>
            <w:r>
              <w:rPr>
                <w:u w:val="single"/>
              </w:rPr>
              <w:tab/>
            </w:r>
            <w:r>
              <w:t>(назва Учасника), надаємо свою пропозицію щодо участі у відкритих</w:t>
            </w:r>
            <w:r>
              <w:rPr>
                <w:spacing w:val="1"/>
              </w:rPr>
              <w:t xml:space="preserve"> </w:t>
            </w:r>
            <w:r>
              <w:t>торгах на закупівлю:</w:t>
            </w:r>
            <w:r>
              <w:rPr>
                <w:spacing w:val="1"/>
              </w:rPr>
              <w:t xml:space="preserve"> </w:t>
            </w:r>
            <w:r>
              <w:t>ДК 021:2015 – 09130000-9 – Нафта і дистиляти (</w:t>
            </w:r>
            <w:r>
              <w:rPr>
                <w:i/>
              </w:rPr>
              <w:t>Вказати предмет закупівлі 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специфікації</w:t>
            </w:r>
            <w:r>
              <w:t>) , згідно з</w:t>
            </w:r>
            <w:r>
              <w:rPr>
                <w:spacing w:val="-1"/>
              </w:rPr>
              <w:t xml:space="preserve"> </w:t>
            </w:r>
            <w:r>
              <w:t>технічними</w:t>
            </w:r>
            <w:r>
              <w:rPr>
                <w:spacing w:val="-1"/>
              </w:rPr>
              <w:t xml:space="preserve"> </w:t>
            </w:r>
            <w:r>
              <w:t>та іншими вимогами</w:t>
            </w:r>
            <w:r>
              <w:rPr>
                <w:spacing w:val="-1"/>
              </w:rPr>
              <w:t xml:space="preserve"> </w:t>
            </w:r>
            <w:r>
              <w:t>Замовника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4C6EA1" w:rsidRDefault="004C6EA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C6EA1" w:rsidRDefault="00582642">
            <w:pPr>
              <w:pStyle w:val="TableParagraph"/>
              <w:spacing w:line="259" w:lineRule="auto"/>
              <w:ind w:left="249" w:right="89" w:firstLine="276"/>
              <w:jc w:val="both"/>
            </w:pPr>
            <w:r>
              <w:t xml:space="preserve">Після вивчення тендерної документації </w:t>
            </w:r>
            <w:proofErr w:type="spellStart"/>
            <w:r>
              <w:t>зобов’язуємся</w:t>
            </w:r>
            <w:proofErr w:type="spellEnd"/>
            <w:r>
              <w:t xml:space="preserve"> виконувати свої зобов’язання відповідно до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нами умов</w:t>
            </w:r>
            <w:r>
              <w:rPr>
                <w:spacing w:val="-2"/>
              </w:rPr>
              <w:t xml:space="preserve"> </w:t>
            </w:r>
            <w:r>
              <w:t>та ціни</w:t>
            </w:r>
            <w:r>
              <w:rPr>
                <w:spacing w:val="-1"/>
              </w:rPr>
              <w:t xml:space="preserve"> </w:t>
            </w:r>
            <w:r>
              <w:t>пропозиції.</w:t>
            </w:r>
          </w:p>
        </w:tc>
      </w:tr>
      <w:tr w:rsidR="004C6EA1">
        <w:trPr>
          <w:trHeight w:val="1264"/>
        </w:trPr>
        <w:tc>
          <w:tcPr>
            <w:tcW w:w="113" w:type="dxa"/>
            <w:tcBorders>
              <w:top w:val="nil"/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473" w:type="dxa"/>
          </w:tcPr>
          <w:p w:rsidR="004C6EA1" w:rsidRDefault="00582642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482" w:type="dxa"/>
          </w:tcPr>
          <w:p w:rsidR="004C6EA1" w:rsidRDefault="00582642">
            <w:pPr>
              <w:pStyle w:val="TableParagraph"/>
              <w:ind w:left="415" w:right="263" w:firstLine="2"/>
              <w:jc w:val="center"/>
            </w:pP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предмету закупівлі</w:t>
            </w:r>
            <w:r>
              <w:rPr>
                <w:spacing w:val="-52"/>
              </w:rPr>
              <w:t xml:space="preserve"> </w:t>
            </w:r>
            <w:r>
              <w:t>відповідно 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</w:p>
          <w:p w:rsidR="004C6EA1" w:rsidRDefault="00582642">
            <w:pPr>
              <w:pStyle w:val="TableParagraph"/>
              <w:spacing w:line="239" w:lineRule="exact"/>
              <w:ind w:left="678" w:right="526"/>
              <w:jc w:val="center"/>
            </w:pPr>
            <w:r>
              <w:t>документації</w:t>
            </w:r>
          </w:p>
        </w:tc>
        <w:tc>
          <w:tcPr>
            <w:tcW w:w="993" w:type="dxa"/>
          </w:tcPr>
          <w:p w:rsidR="004C6EA1" w:rsidRDefault="00582642">
            <w:pPr>
              <w:pStyle w:val="TableParagraph"/>
              <w:spacing w:line="410" w:lineRule="auto"/>
              <w:ind w:left="276" w:right="106" w:firstLine="127"/>
            </w:pPr>
            <w:r>
              <w:t>Од.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вим</w:t>
            </w:r>
            <w:proofErr w:type="spellEnd"/>
            <w:r>
              <w:t>.,л</w:t>
            </w:r>
          </w:p>
        </w:tc>
        <w:tc>
          <w:tcPr>
            <w:tcW w:w="1072" w:type="dxa"/>
          </w:tcPr>
          <w:p w:rsidR="004C6EA1" w:rsidRDefault="00582642">
            <w:pPr>
              <w:pStyle w:val="TableParagraph"/>
              <w:spacing w:line="410" w:lineRule="auto"/>
              <w:ind w:left="375" w:right="190" w:hanging="15"/>
            </w:pPr>
            <w:proofErr w:type="spellStart"/>
            <w:r>
              <w:t>Кіль-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кість</w:t>
            </w:r>
          </w:p>
        </w:tc>
        <w:tc>
          <w:tcPr>
            <w:tcW w:w="1432" w:type="dxa"/>
          </w:tcPr>
          <w:p w:rsidR="004C6EA1" w:rsidRDefault="00582642">
            <w:pPr>
              <w:pStyle w:val="TableParagraph"/>
              <w:spacing w:line="259" w:lineRule="auto"/>
              <w:ind w:left="340" w:right="182"/>
              <w:jc w:val="center"/>
            </w:pPr>
            <w:r>
              <w:t>**Ціна за</w:t>
            </w:r>
            <w:r>
              <w:rPr>
                <w:spacing w:val="-52"/>
              </w:rPr>
              <w:t xml:space="preserve"> </w:t>
            </w:r>
            <w:r>
              <w:t>одиницю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ПДВ,грн.</w:t>
            </w:r>
          </w:p>
        </w:tc>
        <w:tc>
          <w:tcPr>
            <w:tcW w:w="1064" w:type="dxa"/>
          </w:tcPr>
          <w:p w:rsidR="004C6EA1" w:rsidRDefault="00582642">
            <w:pPr>
              <w:pStyle w:val="TableParagraph"/>
              <w:spacing w:line="247" w:lineRule="exact"/>
              <w:ind w:left="275" w:right="117"/>
              <w:jc w:val="center"/>
            </w:pPr>
            <w:r>
              <w:t>ПДВ*,</w:t>
            </w:r>
          </w:p>
          <w:p w:rsidR="004C6EA1" w:rsidRDefault="00582642">
            <w:pPr>
              <w:pStyle w:val="TableParagraph"/>
              <w:spacing w:before="18"/>
              <w:ind w:left="275" w:right="114"/>
              <w:jc w:val="center"/>
            </w:pPr>
            <w:r>
              <w:t>грн.</w:t>
            </w:r>
          </w:p>
        </w:tc>
        <w:tc>
          <w:tcPr>
            <w:tcW w:w="1518" w:type="dxa"/>
          </w:tcPr>
          <w:p w:rsidR="004C6EA1" w:rsidRDefault="00582642">
            <w:pPr>
              <w:pStyle w:val="TableParagraph"/>
              <w:spacing w:line="259" w:lineRule="auto"/>
              <w:ind w:left="309" w:right="145" w:hanging="1"/>
              <w:jc w:val="center"/>
            </w:pPr>
            <w:r>
              <w:t>Ціна за</w:t>
            </w:r>
            <w:r>
              <w:rPr>
                <w:spacing w:val="1"/>
              </w:rPr>
              <w:t xml:space="preserve"> </w:t>
            </w:r>
            <w:r>
              <w:t>одиницю з</w:t>
            </w:r>
            <w:r>
              <w:rPr>
                <w:spacing w:val="-52"/>
              </w:rPr>
              <w:t xml:space="preserve"> </w:t>
            </w:r>
            <w:r>
              <w:t>ПДВ*,</w:t>
            </w:r>
            <w:r>
              <w:rPr>
                <w:spacing w:val="-5"/>
              </w:rPr>
              <w:t xml:space="preserve"> </w:t>
            </w:r>
            <w:r>
              <w:t>грн.</w:t>
            </w:r>
          </w:p>
        </w:tc>
        <w:tc>
          <w:tcPr>
            <w:tcW w:w="1073" w:type="dxa"/>
          </w:tcPr>
          <w:p w:rsidR="004C6EA1" w:rsidRDefault="00582642">
            <w:pPr>
              <w:pStyle w:val="TableParagraph"/>
              <w:spacing w:line="256" w:lineRule="auto"/>
              <w:ind w:left="296" w:right="129"/>
              <w:jc w:val="center"/>
            </w:pPr>
            <w:r>
              <w:t>Сума з</w:t>
            </w:r>
            <w:r>
              <w:rPr>
                <w:spacing w:val="-53"/>
              </w:rPr>
              <w:t xml:space="preserve"> </w:t>
            </w:r>
            <w:r>
              <w:t>ПДВ*,</w:t>
            </w:r>
          </w:p>
          <w:p w:rsidR="004C6EA1" w:rsidRDefault="00582642">
            <w:pPr>
              <w:pStyle w:val="TableParagraph"/>
              <w:ind w:left="296" w:right="128"/>
              <w:jc w:val="center"/>
            </w:pPr>
            <w:r>
              <w:t>грн.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</w:tr>
      <w:tr w:rsidR="004C6EA1">
        <w:trPr>
          <w:trHeight w:val="825"/>
        </w:trPr>
        <w:tc>
          <w:tcPr>
            <w:tcW w:w="113" w:type="dxa"/>
            <w:tcBorders>
              <w:top w:val="nil"/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473" w:type="dxa"/>
          </w:tcPr>
          <w:p w:rsidR="004C6EA1" w:rsidRDefault="0058264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248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07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43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064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518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073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</w:tr>
      <w:tr w:rsidR="004C6EA1">
        <w:trPr>
          <w:trHeight w:val="424"/>
        </w:trPr>
        <w:tc>
          <w:tcPr>
            <w:tcW w:w="113" w:type="dxa"/>
            <w:tcBorders>
              <w:top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4C6EA1" w:rsidRDefault="00582642">
            <w:pPr>
              <w:pStyle w:val="TableParagraph"/>
              <w:spacing w:line="251" w:lineRule="exact"/>
              <w:ind w:left="21"/>
              <w:rPr>
                <w:b/>
                <w:i/>
              </w:rPr>
            </w:pPr>
            <w:r>
              <w:rPr>
                <w:b/>
                <w:i/>
              </w:rPr>
              <w:t>Загальна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вартість</w:t>
            </w:r>
          </w:p>
        </w:tc>
        <w:tc>
          <w:tcPr>
            <w:tcW w:w="7152" w:type="dxa"/>
            <w:gridSpan w:val="6"/>
            <w:tcBorders>
              <w:bottom w:val="single" w:sz="8" w:space="0" w:color="000000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23" w:type="dxa"/>
            <w:tcBorders>
              <w:top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</w:tr>
    </w:tbl>
    <w:p w:rsidR="004C6EA1" w:rsidRDefault="004C6EA1">
      <w:pPr>
        <w:sectPr w:rsidR="004C6EA1">
          <w:pgSz w:w="11910" w:h="16840"/>
          <w:pgMar w:top="15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73"/>
        <w:gridCol w:w="2482"/>
        <w:gridCol w:w="7160"/>
        <w:gridCol w:w="125"/>
      </w:tblGrid>
      <w:tr w:rsidR="004C6EA1">
        <w:trPr>
          <w:trHeight w:val="705"/>
        </w:trPr>
        <w:tc>
          <w:tcPr>
            <w:tcW w:w="113" w:type="dxa"/>
            <w:tcBorders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473" w:type="dxa"/>
            <w:tcBorders>
              <w:top w:val="single" w:sz="8" w:space="0" w:color="000000"/>
            </w:tcBorders>
          </w:tcPr>
          <w:p w:rsidR="004C6EA1" w:rsidRDefault="00582642">
            <w:pPr>
              <w:pStyle w:val="TableParagraph"/>
              <w:spacing w:line="251" w:lineRule="exact"/>
              <w:ind w:left="0" w:right="-216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4C6EA1" w:rsidRDefault="005411E3">
            <w:pPr>
              <w:pStyle w:val="TableParagraph"/>
              <w:spacing w:line="259" w:lineRule="auto"/>
              <w:ind w:left="-34" w:right="120" w:firstLine="233"/>
              <w:rPr>
                <w:b/>
                <w:i/>
              </w:rPr>
            </w:pPr>
            <w:r>
              <w:rPr>
                <w:b/>
                <w:i/>
              </w:rPr>
              <w:t>пр</w:t>
            </w:r>
            <w:r w:rsidR="00582642">
              <w:rPr>
                <w:b/>
                <w:i/>
              </w:rPr>
              <w:t>опозиції* (прописом в</w:t>
            </w:r>
            <w:r w:rsidR="00582642">
              <w:rPr>
                <w:b/>
                <w:i/>
                <w:spacing w:val="-52"/>
              </w:rPr>
              <w:t xml:space="preserve"> </w:t>
            </w:r>
            <w:r w:rsidR="00582642">
              <w:rPr>
                <w:b/>
                <w:i/>
              </w:rPr>
              <w:t>т.ч.</w:t>
            </w:r>
            <w:r w:rsidR="00582642">
              <w:rPr>
                <w:b/>
                <w:i/>
                <w:spacing w:val="-4"/>
              </w:rPr>
              <w:t xml:space="preserve"> </w:t>
            </w:r>
            <w:r w:rsidR="00582642">
              <w:rPr>
                <w:b/>
                <w:i/>
              </w:rPr>
              <w:t>ПДВ):</w:t>
            </w:r>
          </w:p>
        </w:tc>
        <w:tc>
          <w:tcPr>
            <w:tcW w:w="7160" w:type="dxa"/>
            <w:tcBorders>
              <w:top w:val="single" w:sz="8" w:space="0" w:color="000000"/>
            </w:tcBorders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25" w:type="dxa"/>
            <w:tcBorders>
              <w:bottom w:val="nil"/>
            </w:tcBorders>
          </w:tcPr>
          <w:p w:rsidR="004C6EA1" w:rsidRDefault="004C6EA1">
            <w:pPr>
              <w:pStyle w:val="TableParagraph"/>
              <w:ind w:left="0"/>
            </w:pPr>
          </w:p>
        </w:tc>
      </w:tr>
      <w:tr w:rsidR="004C6EA1">
        <w:trPr>
          <w:trHeight w:val="8551"/>
        </w:trPr>
        <w:tc>
          <w:tcPr>
            <w:tcW w:w="10353" w:type="dxa"/>
            <w:gridSpan w:val="5"/>
          </w:tcPr>
          <w:p w:rsidR="004C6EA1" w:rsidRDefault="004C6EA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C6EA1" w:rsidRDefault="00582642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259" w:lineRule="auto"/>
              <w:ind w:right="103"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Учаснику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необхідно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врахувати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ПДВ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(у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разі,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платником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податку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додану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вартість)</w:t>
            </w:r>
          </w:p>
          <w:p w:rsidR="004C6EA1" w:rsidRDefault="004C6E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61"/>
                <w:tab w:val="left" w:pos="7142"/>
              </w:tabs>
              <w:ind w:right="103" w:firstLine="566"/>
              <w:jc w:val="both"/>
            </w:pPr>
            <w:r>
              <w:t>Подання</w:t>
            </w:r>
            <w:r>
              <w:rPr>
                <w:spacing w:val="20"/>
              </w:rPr>
              <w:t xml:space="preserve"> </w:t>
            </w:r>
            <w:r>
              <w:t>нами</w:t>
            </w:r>
            <w:r>
              <w:rPr>
                <w:spacing w:val="21"/>
              </w:rPr>
              <w:t xml:space="preserve"> </w:t>
            </w:r>
            <w:r>
              <w:t>цієї</w:t>
            </w:r>
            <w:r>
              <w:rPr>
                <w:spacing w:val="22"/>
              </w:rPr>
              <w:t xml:space="preserve"> </w:t>
            </w:r>
            <w:r>
              <w:t>пропозиції</w:t>
            </w:r>
            <w:r>
              <w:rPr>
                <w:spacing w:val="22"/>
              </w:rPr>
              <w:t xml:space="preserve"> </w:t>
            </w:r>
            <w:r>
              <w:t>означає,</w:t>
            </w:r>
            <w:r>
              <w:rPr>
                <w:spacing w:val="19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ми</w:t>
            </w:r>
            <w:r>
              <w:rPr>
                <w:u w:val="single"/>
              </w:rPr>
              <w:tab/>
            </w:r>
            <w:r>
              <w:t>(назва</w:t>
            </w:r>
            <w:r>
              <w:rPr>
                <w:spacing w:val="21"/>
              </w:rPr>
              <w:t xml:space="preserve"> </w:t>
            </w:r>
            <w:r>
              <w:t>Учасника),</w:t>
            </w:r>
            <w:r>
              <w:rPr>
                <w:spacing w:val="21"/>
              </w:rPr>
              <w:t xml:space="preserve"> </w:t>
            </w:r>
            <w:r>
              <w:t>ознайомлені</w:t>
            </w:r>
            <w:r>
              <w:rPr>
                <w:spacing w:val="18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усвідомлюємо в повній мірі вимоги Замовника, викладені в цій тендерній документації, в тому числі</w:t>
            </w:r>
            <w:r>
              <w:rPr>
                <w:spacing w:val="1"/>
              </w:rPr>
              <w:t xml:space="preserve"> </w:t>
            </w:r>
            <w:r>
              <w:t>запропонованим</w:t>
            </w:r>
            <w:r>
              <w:rPr>
                <w:spacing w:val="-1"/>
              </w:rPr>
              <w:t xml:space="preserve"> </w:t>
            </w:r>
            <w:r>
              <w:t>Замовником проектом</w:t>
            </w:r>
            <w:r>
              <w:rPr>
                <w:spacing w:val="-1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та погоджуємося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ним.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983"/>
              </w:tabs>
              <w:ind w:right="102" w:firstLine="56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-1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візьмемо</w:t>
            </w:r>
            <w:r>
              <w:rPr>
                <w:spacing w:val="-1"/>
              </w:rPr>
              <w:t xml:space="preserve"> </w:t>
            </w:r>
            <w:r>
              <w:t>на себе</w:t>
            </w:r>
            <w:r>
              <w:rPr>
                <w:spacing w:val="-1"/>
              </w:rPr>
              <w:t xml:space="preserve"> </w:t>
            </w:r>
            <w:r>
              <w:t>зобов'язання</w:t>
            </w:r>
            <w:r>
              <w:rPr>
                <w:spacing w:val="-2"/>
              </w:rPr>
              <w:t xml:space="preserve"> </w:t>
            </w:r>
            <w:r>
              <w:t>виконати всі умови,</w:t>
            </w:r>
            <w:r>
              <w:rPr>
                <w:spacing w:val="-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договором.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90"/>
              </w:tabs>
              <w:ind w:right="95" w:firstLine="566"/>
              <w:jc w:val="both"/>
            </w:pPr>
            <w:r>
              <w:t>Ми погоджуємося дотримуватися умов цієї</w:t>
            </w:r>
            <w:r>
              <w:rPr>
                <w:spacing w:val="1"/>
              </w:rPr>
              <w:t xml:space="preserve"> </w:t>
            </w:r>
            <w:r>
              <w:t>пропозиції протягом 90 календарних днів з 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тендерних пропозицій.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</w:tabs>
              <w:ind w:right="100" w:firstLine="566"/>
              <w:jc w:val="both"/>
            </w:pPr>
            <w:r>
              <w:t>У випадку, коли нами не дотримано вимог Замовника та/або запропоновані товари, якість та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поставки</w:t>
            </w:r>
            <w:r>
              <w:rPr>
                <w:spacing w:val="1"/>
              </w:rPr>
              <w:t xml:space="preserve"> </w:t>
            </w:r>
            <w:r>
              <w:t>яких гірші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ті,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Замовником в</w:t>
            </w:r>
            <w:r>
              <w:rPr>
                <w:spacing w:val="55"/>
              </w:rPr>
              <w:t xml:space="preserve"> </w:t>
            </w:r>
            <w:r>
              <w:t>цій тендерній документації, надаємо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згоду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відхилення</w:t>
            </w:r>
            <w:r>
              <w:rPr>
                <w:spacing w:val="-5"/>
              </w:rPr>
              <w:t xml:space="preserve"> </w:t>
            </w:r>
            <w:r>
              <w:t>нашої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подальшому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будемо</w:t>
            </w:r>
            <w:r>
              <w:rPr>
                <w:spacing w:val="-1"/>
              </w:rPr>
              <w:t xml:space="preserve"> </w:t>
            </w:r>
            <w:r>
              <w:t>мати</w:t>
            </w:r>
            <w:r>
              <w:rPr>
                <w:spacing w:val="-2"/>
              </w:rPr>
              <w:t xml:space="preserve"> </w:t>
            </w:r>
            <w:r>
              <w:t>претензій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даного</w:t>
            </w:r>
            <w:r>
              <w:rPr>
                <w:spacing w:val="-1"/>
              </w:rPr>
              <w:t xml:space="preserve"> </w:t>
            </w:r>
            <w:r>
              <w:t>приводу.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45"/>
              </w:tabs>
              <w:ind w:right="95" w:firstLine="566"/>
              <w:jc w:val="both"/>
            </w:pPr>
            <w:r>
              <w:t>В разі подачі вищевказаних документів не в повному обсязі та/або оформлених не відповідно до</w:t>
            </w:r>
            <w:r>
              <w:rPr>
                <w:spacing w:val="1"/>
              </w:rPr>
              <w:t xml:space="preserve"> </w:t>
            </w:r>
            <w:r>
              <w:t>вимог документації електронних торгів та/або з недотриманням встановлених документацією строків</w:t>
            </w:r>
            <w:r>
              <w:rPr>
                <w:spacing w:val="1"/>
              </w:rPr>
              <w:t xml:space="preserve"> </w:t>
            </w:r>
            <w:r>
              <w:t>надання,</w:t>
            </w:r>
            <w:r>
              <w:rPr>
                <w:spacing w:val="5"/>
              </w:rPr>
              <w:t xml:space="preserve"> </w:t>
            </w:r>
            <w:r>
              <w:t>надаємо</w:t>
            </w:r>
            <w:r>
              <w:rPr>
                <w:spacing w:val="4"/>
              </w:rPr>
              <w:t xml:space="preserve"> </w:t>
            </w:r>
            <w:r>
              <w:t>свою</w:t>
            </w:r>
            <w:r>
              <w:rPr>
                <w:spacing w:val="2"/>
              </w:rPr>
              <w:t xml:space="preserve"> </w:t>
            </w:r>
            <w:r>
              <w:t>згоду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відхилення</w:t>
            </w:r>
            <w:r>
              <w:rPr>
                <w:spacing w:val="4"/>
              </w:rPr>
              <w:t xml:space="preserve"> </w:t>
            </w:r>
            <w:r>
              <w:t>нашої</w:t>
            </w:r>
            <w:r>
              <w:rPr>
                <w:spacing w:val="3"/>
              </w:rPr>
              <w:t xml:space="preserve"> </w:t>
            </w:r>
            <w:r>
              <w:t>пропозиції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подальшому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4"/>
              </w:rPr>
              <w:t xml:space="preserve"> </w:t>
            </w:r>
            <w:r>
              <w:t>будемо</w:t>
            </w:r>
            <w:r>
              <w:rPr>
                <w:spacing w:val="4"/>
              </w:rPr>
              <w:t xml:space="preserve"> </w:t>
            </w:r>
            <w:r>
              <w:t>мати</w:t>
            </w:r>
            <w:r>
              <w:rPr>
                <w:spacing w:val="4"/>
              </w:rPr>
              <w:t xml:space="preserve"> </w:t>
            </w:r>
            <w:r>
              <w:t>претензій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даного приводу.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52"/>
              </w:tabs>
              <w:spacing w:before="1"/>
              <w:ind w:right="97" w:firstLine="566"/>
              <w:jc w:val="both"/>
            </w:pPr>
            <w:r>
              <w:t>Ми погоджуємося з умовами, що ви можете відхилити нашу чи всі тендерні пропозиції згідно з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розуміємо,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обмежені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прийнятті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55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пропозиції з</w:t>
            </w:r>
            <w:r>
              <w:rPr>
                <w:spacing w:val="-1"/>
              </w:rPr>
              <w:t xml:space="preserve"> </w:t>
            </w:r>
            <w:r>
              <w:t>більш вигідними для</w:t>
            </w:r>
            <w:r>
              <w:rPr>
                <w:spacing w:val="-1"/>
              </w:rPr>
              <w:t xml:space="preserve"> </w:t>
            </w:r>
            <w:r>
              <w:t>Вас умовами.</w:t>
            </w:r>
          </w:p>
          <w:p w:rsidR="004C6EA1" w:rsidRDefault="00582642">
            <w:pPr>
              <w:pStyle w:val="TableParagraph"/>
              <w:numPr>
                <w:ilvl w:val="1"/>
                <w:numId w:val="2"/>
              </w:numPr>
              <w:tabs>
                <w:tab w:val="left" w:pos="1059"/>
              </w:tabs>
              <w:ind w:right="107" w:firstLine="566"/>
              <w:jc w:val="both"/>
            </w:pPr>
            <w:r>
              <w:t>Ми розуміємо та погоджуємося, що Ви можете відмінити процедуру закупівлі у разі наявності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цього згідно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4C6EA1" w:rsidRDefault="00582642">
            <w:pPr>
              <w:pStyle w:val="TableParagraph"/>
              <w:ind w:left="249" w:right="98" w:firstLine="566"/>
              <w:jc w:val="both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акцептовано,</w:t>
            </w:r>
            <w:r>
              <w:rPr>
                <w:spacing w:val="1"/>
              </w:rPr>
              <w:t xml:space="preserve"> </w:t>
            </w:r>
            <w:r>
              <w:t>ми беремо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Вами</w:t>
            </w:r>
            <w:r>
              <w:rPr>
                <w:spacing w:val="1"/>
              </w:rPr>
              <w:t xml:space="preserve"> </w:t>
            </w:r>
            <w:r>
              <w:t>договір,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запропонованих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 рішення про намір укласти договір про закупівлю але не</w:t>
            </w:r>
            <w:r>
              <w:rPr>
                <w:spacing w:val="1"/>
              </w:rPr>
              <w:t xml:space="preserve"> </w:t>
            </w:r>
            <w:r>
              <w:t>раніше ніж через 10 днів з 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веб-порталі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закупівлю.</w:t>
            </w:r>
          </w:p>
          <w:p w:rsidR="004C6EA1" w:rsidRDefault="00582642">
            <w:pPr>
              <w:pStyle w:val="TableParagraph"/>
              <w:ind w:left="249" w:right="103" w:firstLine="566"/>
              <w:jc w:val="both"/>
            </w:pPr>
            <w:r>
              <w:t>9. Зазначеним нижче підписом ми підтверджуємо повну, безумовну і беззаперечну згоду з усіма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закупівлі, визначеними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582642">
            <w:pPr>
              <w:pStyle w:val="TableParagraph"/>
              <w:spacing w:before="162"/>
              <w:ind w:left="816"/>
              <w:rPr>
                <w:b/>
                <w:i/>
              </w:rPr>
            </w:pPr>
            <w:r>
              <w:rPr>
                <w:b/>
                <w:i/>
              </w:rPr>
              <w:t>Посада,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прізвище,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ініціали,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підпис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уповноваженої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особи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Учасника,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завірені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печаткою.</w:t>
            </w:r>
          </w:p>
        </w:tc>
      </w:tr>
    </w:tbl>
    <w:p w:rsidR="004C6EA1" w:rsidRDefault="00582642">
      <w:pPr>
        <w:spacing w:before="128"/>
        <w:ind w:left="830"/>
        <w:rPr>
          <w:b/>
        </w:rPr>
      </w:pPr>
      <w:r>
        <w:rPr>
          <w:b/>
        </w:rPr>
        <w:t>Примітки:</w:t>
      </w:r>
    </w:p>
    <w:p w:rsidR="004C6EA1" w:rsidRDefault="00582642">
      <w:pPr>
        <w:spacing w:before="174" w:line="259" w:lineRule="auto"/>
        <w:ind w:left="830" w:right="226"/>
        <w:jc w:val="both"/>
        <w:rPr>
          <w:i/>
        </w:rPr>
      </w:pPr>
      <w:r>
        <w:rPr>
          <w:i/>
        </w:rPr>
        <w:t>* - вартість пропозиції повинна зазначатись Учасником з поміткою «з ПДВ» або «без ПДВ» в залежності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-3"/>
        </w:rPr>
        <w:t xml:space="preserve"> </w:t>
      </w:r>
      <w:r>
        <w:rPr>
          <w:i/>
        </w:rPr>
        <w:t>системи оподаткування (згідно з Податковим</w:t>
      </w:r>
      <w:r>
        <w:rPr>
          <w:i/>
          <w:spacing w:val="-3"/>
        </w:rPr>
        <w:t xml:space="preserve"> </w:t>
      </w:r>
      <w:r>
        <w:rPr>
          <w:i/>
        </w:rPr>
        <w:t>кодексом</w:t>
      </w:r>
      <w:r>
        <w:rPr>
          <w:i/>
          <w:spacing w:val="-2"/>
        </w:rPr>
        <w:t xml:space="preserve"> </w:t>
      </w:r>
      <w:r>
        <w:rPr>
          <w:i/>
        </w:rPr>
        <w:t>України).</w:t>
      </w:r>
    </w:p>
    <w:p w:rsidR="004C6EA1" w:rsidRDefault="00582642">
      <w:pPr>
        <w:spacing w:before="159"/>
        <w:ind w:left="830"/>
        <w:rPr>
          <w:i/>
        </w:rPr>
      </w:pPr>
      <w:r>
        <w:rPr>
          <w:i/>
        </w:rPr>
        <w:t>**</w:t>
      </w:r>
      <w:r>
        <w:rPr>
          <w:i/>
          <w:spacing w:val="-3"/>
        </w:rPr>
        <w:t xml:space="preserve"> </w:t>
      </w:r>
      <w:r>
        <w:rPr>
          <w:i/>
        </w:rPr>
        <w:t>ціни</w:t>
      </w:r>
      <w:r>
        <w:rPr>
          <w:i/>
          <w:spacing w:val="-2"/>
        </w:rPr>
        <w:t xml:space="preserve"> </w:t>
      </w:r>
      <w:r>
        <w:rPr>
          <w:i/>
        </w:rPr>
        <w:t>необхідно</w:t>
      </w:r>
      <w:r>
        <w:rPr>
          <w:i/>
          <w:spacing w:val="-2"/>
        </w:rPr>
        <w:t xml:space="preserve"> </w:t>
      </w:r>
      <w:r>
        <w:rPr>
          <w:i/>
        </w:rPr>
        <w:t>зазначати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українських</w:t>
      </w:r>
      <w:r>
        <w:rPr>
          <w:i/>
          <w:spacing w:val="-4"/>
        </w:rPr>
        <w:t xml:space="preserve"> </w:t>
      </w:r>
      <w:r>
        <w:rPr>
          <w:i/>
        </w:rPr>
        <w:t>гривнях</w:t>
      </w:r>
      <w:r>
        <w:rPr>
          <w:i/>
          <w:spacing w:val="-4"/>
        </w:rPr>
        <w:t xml:space="preserve"> </w:t>
      </w:r>
      <w:r>
        <w:rPr>
          <w:i/>
        </w:rPr>
        <w:t>з</w:t>
      </w:r>
      <w:r>
        <w:rPr>
          <w:i/>
          <w:spacing w:val="-3"/>
        </w:rPr>
        <w:t xml:space="preserve"> </w:t>
      </w:r>
      <w:r>
        <w:rPr>
          <w:i/>
        </w:rPr>
        <w:t>двома</w:t>
      </w:r>
      <w:r>
        <w:rPr>
          <w:i/>
          <w:spacing w:val="-2"/>
        </w:rPr>
        <w:t xml:space="preserve"> </w:t>
      </w:r>
      <w:r>
        <w:rPr>
          <w:i/>
        </w:rPr>
        <w:t>знаками</w:t>
      </w:r>
      <w:r>
        <w:rPr>
          <w:i/>
          <w:spacing w:val="-2"/>
        </w:rPr>
        <w:t xml:space="preserve"> </w:t>
      </w:r>
      <w:r>
        <w:rPr>
          <w:i/>
        </w:rPr>
        <w:t>після</w:t>
      </w:r>
      <w:r>
        <w:rPr>
          <w:i/>
          <w:spacing w:val="-4"/>
        </w:rPr>
        <w:t xml:space="preserve"> </w:t>
      </w:r>
      <w:r>
        <w:rPr>
          <w:i/>
        </w:rPr>
        <w:t>коми</w:t>
      </w:r>
      <w:r>
        <w:rPr>
          <w:i/>
          <w:spacing w:val="-3"/>
        </w:rPr>
        <w:t xml:space="preserve"> </w:t>
      </w:r>
      <w:r>
        <w:rPr>
          <w:i/>
        </w:rPr>
        <w:t>(копійки).</w:t>
      </w:r>
    </w:p>
    <w:p w:rsidR="004C6EA1" w:rsidRDefault="00582642">
      <w:pPr>
        <w:spacing w:before="182" w:line="261" w:lineRule="auto"/>
        <w:ind w:left="830" w:right="225"/>
        <w:jc w:val="both"/>
        <w:rPr>
          <w:b/>
          <w:i/>
        </w:rPr>
      </w:pPr>
      <w:r>
        <w:rPr>
          <w:i/>
        </w:rPr>
        <w:t>***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Учасник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пропозиція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якого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знаходиться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розгляді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тендерним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комітетом,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повинен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повторно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подати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форму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«Тендерна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пропозиція»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Додаток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4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Тендерної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документації,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зазначенням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остаточних цін визначених за результатами електронного аукціону у строк не пізніше ніж 1 робочий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день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з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дня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проведення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електронного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аукціону або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відхилення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попередньої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тендерної пропозиції.</w:t>
      </w:r>
    </w:p>
    <w:p w:rsidR="004C6EA1" w:rsidRDefault="004C6EA1">
      <w:pPr>
        <w:spacing w:line="261" w:lineRule="auto"/>
        <w:jc w:val="both"/>
        <w:sectPr w:rsidR="004C6EA1">
          <w:pgSz w:w="11910" w:h="16840"/>
          <w:pgMar w:top="1220" w:right="400" w:bottom="280" w:left="240" w:header="720" w:footer="720" w:gutter="0"/>
          <w:cols w:space="720"/>
        </w:sectPr>
      </w:pPr>
    </w:p>
    <w:p w:rsidR="004C6EA1" w:rsidRDefault="004C6EA1">
      <w:pPr>
        <w:pStyle w:val="a3"/>
        <w:rPr>
          <w:b/>
          <w:i/>
          <w:sz w:val="24"/>
        </w:rPr>
      </w:pPr>
    </w:p>
    <w:p w:rsidR="004C6EA1" w:rsidRDefault="004C6EA1">
      <w:pPr>
        <w:pStyle w:val="a3"/>
        <w:rPr>
          <w:b/>
          <w:i/>
          <w:sz w:val="24"/>
        </w:rPr>
      </w:pPr>
    </w:p>
    <w:p w:rsidR="004C6EA1" w:rsidRDefault="004C6EA1">
      <w:pPr>
        <w:pStyle w:val="a3"/>
        <w:spacing w:before="1"/>
        <w:rPr>
          <w:b/>
          <w:i/>
          <w:sz w:val="33"/>
        </w:rPr>
      </w:pPr>
    </w:p>
    <w:p w:rsidR="004C6EA1" w:rsidRDefault="00582642">
      <w:pPr>
        <w:pStyle w:val="3"/>
        <w:ind w:left="4348"/>
        <w:jc w:val="center"/>
      </w:pPr>
      <w:r>
        <w:t>Лист-згода</w:t>
      </w:r>
    </w:p>
    <w:p w:rsidR="004C6EA1" w:rsidRDefault="00582642">
      <w:pPr>
        <w:spacing w:before="181"/>
        <w:ind w:left="4345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обробку</w:t>
      </w:r>
      <w:r>
        <w:rPr>
          <w:b/>
          <w:spacing w:val="-5"/>
        </w:rPr>
        <w:t xml:space="preserve"> </w:t>
      </w:r>
      <w:r>
        <w:rPr>
          <w:b/>
        </w:rPr>
        <w:t>персональних</w:t>
      </w:r>
      <w:r>
        <w:rPr>
          <w:b/>
          <w:spacing w:val="-4"/>
        </w:rPr>
        <w:t xml:space="preserve"> </w:t>
      </w:r>
      <w:r>
        <w:rPr>
          <w:b/>
        </w:rPr>
        <w:t>даних</w:t>
      </w:r>
    </w:p>
    <w:p w:rsidR="004C6EA1" w:rsidRDefault="00582642">
      <w:pPr>
        <w:pStyle w:val="3"/>
        <w:spacing w:before="68"/>
        <w:ind w:left="2145"/>
      </w:pPr>
      <w:r>
        <w:rPr>
          <w:b w:val="0"/>
        </w:rPr>
        <w:br w:type="column"/>
      </w:r>
      <w:r>
        <w:t>ДОДАТОК</w:t>
      </w:r>
      <w:r>
        <w:rPr>
          <w:spacing w:val="53"/>
        </w:rPr>
        <w:t xml:space="preserve"> </w:t>
      </w:r>
      <w:r>
        <w:t>5</w:t>
      </w:r>
    </w:p>
    <w:p w:rsidR="004C6EA1" w:rsidRDefault="00582642">
      <w:pPr>
        <w:spacing w:before="179"/>
        <w:ind w:left="882"/>
        <w:rPr>
          <w:b/>
        </w:rPr>
      </w:pP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тендерної</w:t>
      </w:r>
      <w:r>
        <w:rPr>
          <w:b/>
          <w:spacing w:val="-6"/>
        </w:rPr>
        <w:t xml:space="preserve"> </w:t>
      </w:r>
      <w:r>
        <w:rPr>
          <w:b/>
        </w:rPr>
        <w:t>документації</w:t>
      </w:r>
    </w:p>
    <w:p w:rsidR="004C6EA1" w:rsidRDefault="004C6EA1">
      <w:pPr>
        <w:sectPr w:rsidR="004C6EA1">
          <w:pgSz w:w="11910" w:h="16840"/>
          <w:pgMar w:top="1160" w:right="400" w:bottom="280" w:left="240" w:header="720" w:footer="720" w:gutter="0"/>
          <w:cols w:num="2" w:space="720" w:equalWidth="0">
            <w:col w:w="7527" w:space="40"/>
            <w:col w:w="3703"/>
          </w:cols>
        </w:sectPr>
      </w:pPr>
    </w:p>
    <w:p w:rsidR="004C6EA1" w:rsidRDefault="004C6EA1">
      <w:pPr>
        <w:pStyle w:val="a3"/>
        <w:rPr>
          <w:b/>
          <w:sz w:val="20"/>
        </w:rPr>
      </w:pPr>
    </w:p>
    <w:p w:rsidR="004C6EA1" w:rsidRDefault="004C6EA1">
      <w:pPr>
        <w:pStyle w:val="a3"/>
        <w:rPr>
          <w:b/>
          <w:sz w:val="25"/>
        </w:rPr>
      </w:pPr>
    </w:p>
    <w:p w:rsidR="004C6EA1" w:rsidRDefault="00582642">
      <w:pPr>
        <w:pStyle w:val="a3"/>
        <w:tabs>
          <w:tab w:val="left" w:pos="9287"/>
        </w:tabs>
        <w:spacing w:before="91" w:line="256" w:lineRule="auto"/>
        <w:ind w:left="830" w:right="221" w:firstLine="497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«Про</w:t>
      </w:r>
      <w:r>
        <w:rPr>
          <w:spacing w:val="55"/>
        </w:rPr>
        <w:t xml:space="preserve"> </w:t>
      </w:r>
      <w:r>
        <w:t>захист</w:t>
      </w:r>
      <w:r>
        <w:rPr>
          <w:spacing w:val="55"/>
        </w:rPr>
        <w:t xml:space="preserve"> </w:t>
      </w:r>
      <w:r>
        <w:t>персональних</w:t>
      </w:r>
      <w:r>
        <w:rPr>
          <w:spacing w:val="55"/>
        </w:rPr>
        <w:t xml:space="preserve"> </w:t>
      </w:r>
      <w:r>
        <w:t>даних»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01.06.10</w:t>
      </w:r>
      <w:r>
        <w:rPr>
          <w:spacing w:val="55"/>
        </w:rPr>
        <w:t xml:space="preserve"> </w:t>
      </w:r>
      <w:r>
        <w:t>№2297-VІ</w:t>
      </w:r>
      <w:r>
        <w:rPr>
          <w:spacing w:val="55"/>
        </w:rPr>
        <w:t xml:space="preserve"> </w:t>
      </w:r>
      <w:r>
        <w:t>(зі</w:t>
      </w:r>
      <w:r>
        <w:rPr>
          <w:spacing w:val="55"/>
        </w:rPr>
        <w:t xml:space="preserve"> </w:t>
      </w:r>
      <w:r>
        <w:t>змінами)</w:t>
      </w:r>
      <w:r>
        <w:rPr>
          <w:spacing w:val="-52"/>
        </w:rPr>
        <w:t xml:space="preserve"> </w:t>
      </w: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EA1" w:rsidRDefault="004C6EA1">
      <w:pPr>
        <w:pStyle w:val="a3"/>
        <w:rPr>
          <w:sz w:val="12"/>
        </w:rPr>
      </w:pPr>
    </w:p>
    <w:p w:rsidR="004C6EA1" w:rsidRDefault="00582642">
      <w:pPr>
        <w:spacing w:before="1"/>
        <w:ind w:left="2443"/>
        <w:rPr>
          <w:sz w:val="14"/>
        </w:rPr>
      </w:pPr>
      <w:r>
        <w:rPr>
          <w:sz w:val="14"/>
        </w:rPr>
        <w:t>(ПІБ</w:t>
      </w:r>
      <w:r>
        <w:rPr>
          <w:spacing w:val="-3"/>
          <w:sz w:val="14"/>
        </w:rPr>
        <w:t xml:space="preserve"> </w:t>
      </w:r>
      <w:r>
        <w:rPr>
          <w:sz w:val="14"/>
        </w:rPr>
        <w:t>повністю,</w:t>
      </w:r>
      <w:r>
        <w:rPr>
          <w:spacing w:val="-2"/>
          <w:sz w:val="14"/>
        </w:rPr>
        <w:t xml:space="preserve"> </w:t>
      </w:r>
      <w:r>
        <w:rPr>
          <w:sz w:val="14"/>
        </w:rPr>
        <w:t>посадової</w:t>
      </w:r>
      <w:r>
        <w:rPr>
          <w:spacing w:val="-4"/>
          <w:sz w:val="14"/>
        </w:rPr>
        <w:t xml:space="preserve"> </w:t>
      </w:r>
      <w:r>
        <w:rPr>
          <w:sz w:val="14"/>
        </w:rPr>
        <w:t>(службової)</w:t>
      </w:r>
      <w:r>
        <w:rPr>
          <w:spacing w:val="-3"/>
          <w:sz w:val="14"/>
        </w:rPr>
        <w:t xml:space="preserve"> </w:t>
      </w:r>
      <w:r>
        <w:rPr>
          <w:sz w:val="14"/>
        </w:rPr>
        <w:t>особи учасника,</w:t>
      </w:r>
      <w:r>
        <w:rPr>
          <w:spacing w:val="-2"/>
          <w:sz w:val="14"/>
        </w:rPr>
        <w:t xml:space="preserve"> </w:t>
      </w:r>
      <w:r>
        <w:rPr>
          <w:sz w:val="14"/>
        </w:rPr>
        <w:t>фізичної</w:t>
      </w:r>
      <w:r>
        <w:rPr>
          <w:spacing w:val="-4"/>
          <w:sz w:val="14"/>
        </w:rPr>
        <w:t xml:space="preserve"> </w:t>
      </w:r>
      <w:r>
        <w:rPr>
          <w:sz w:val="14"/>
        </w:rPr>
        <w:t>особи,</w:t>
      </w:r>
      <w:r>
        <w:rPr>
          <w:spacing w:val="-2"/>
          <w:sz w:val="14"/>
        </w:rPr>
        <w:t xml:space="preserve"> </w:t>
      </w:r>
      <w:r>
        <w:rPr>
          <w:sz w:val="14"/>
        </w:rPr>
        <w:t>у</w:t>
      </w:r>
      <w:r>
        <w:rPr>
          <w:spacing w:val="-5"/>
          <w:sz w:val="14"/>
        </w:rPr>
        <w:t xml:space="preserve"> </w:t>
      </w:r>
      <w:r>
        <w:rPr>
          <w:sz w:val="14"/>
        </w:rPr>
        <w:t>тому</w:t>
      </w:r>
      <w:r>
        <w:rPr>
          <w:spacing w:val="-5"/>
          <w:sz w:val="14"/>
        </w:rPr>
        <w:t xml:space="preserve"> </w:t>
      </w:r>
      <w:r>
        <w:rPr>
          <w:sz w:val="14"/>
        </w:rPr>
        <w:t>числі</w:t>
      </w:r>
      <w:r>
        <w:rPr>
          <w:spacing w:val="-5"/>
          <w:sz w:val="14"/>
        </w:rPr>
        <w:t xml:space="preserve"> </w:t>
      </w:r>
      <w:r>
        <w:rPr>
          <w:sz w:val="14"/>
        </w:rPr>
        <w:t>фізичної</w:t>
      </w:r>
      <w:r>
        <w:rPr>
          <w:spacing w:val="-5"/>
          <w:sz w:val="14"/>
        </w:rPr>
        <w:t xml:space="preserve"> </w:t>
      </w:r>
      <w:r>
        <w:rPr>
          <w:sz w:val="14"/>
        </w:rPr>
        <w:t>особи-підприємця)</w:t>
      </w:r>
    </w:p>
    <w:p w:rsidR="004C6EA1" w:rsidRDefault="004C6EA1">
      <w:pPr>
        <w:pStyle w:val="a3"/>
        <w:rPr>
          <w:sz w:val="14"/>
        </w:rPr>
      </w:pPr>
    </w:p>
    <w:p w:rsidR="004C6EA1" w:rsidRDefault="004C6EA1">
      <w:pPr>
        <w:pStyle w:val="a3"/>
        <w:spacing w:before="9"/>
        <w:rPr>
          <w:sz w:val="11"/>
        </w:rPr>
      </w:pPr>
    </w:p>
    <w:p w:rsidR="004C6EA1" w:rsidRDefault="00582642">
      <w:pPr>
        <w:pStyle w:val="a3"/>
        <w:spacing w:line="259" w:lineRule="auto"/>
        <w:ind w:left="830" w:right="224"/>
        <w:jc w:val="both"/>
      </w:pPr>
      <w:r>
        <w:t>даю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обробку,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55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Законом України «Про публічні закупівлі» (зі змінами), а також згідно з нормами чинного законодавства,</w:t>
      </w:r>
      <w:r>
        <w:rPr>
          <w:spacing w:val="1"/>
        </w:rPr>
        <w:t xml:space="preserve"> </w:t>
      </w:r>
      <w:r>
        <w:t>моїх персональних даних (у т. ч. паспортні дані, ідентифікаційний код, дані про державну реєстрацію,</w:t>
      </w:r>
      <w:r>
        <w:rPr>
          <w:spacing w:val="1"/>
        </w:rPr>
        <w:t xml:space="preserve"> </w:t>
      </w:r>
      <w:r>
        <w:t>свідоцтво платника податків, банківські реквізити, розрахункові рахунки, електронні ідентифікаційні дані: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законодавством),</w:t>
      </w:r>
      <w:r>
        <w:rPr>
          <w:spacing w:val="1"/>
        </w:rPr>
        <w:t xml:space="preserve"> </w:t>
      </w:r>
      <w:r>
        <w:t>відомостей, які надаю про себе для забезпечення участі у процедурі конкурсних торгів, цивільно-правових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вимог чинного законодавства України.</w:t>
      </w:r>
    </w:p>
    <w:p w:rsidR="004C6EA1" w:rsidRDefault="004C6EA1">
      <w:pPr>
        <w:pStyle w:val="a3"/>
        <w:rPr>
          <w:sz w:val="20"/>
        </w:rPr>
      </w:pPr>
    </w:p>
    <w:p w:rsidR="004C6EA1" w:rsidRDefault="004C6EA1">
      <w:pPr>
        <w:pStyle w:val="a3"/>
        <w:rPr>
          <w:sz w:val="20"/>
        </w:rPr>
      </w:pPr>
    </w:p>
    <w:p w:rsidR="004C6EA1" w:rsidRDefault="00BC6260">
      <w:pPr>
        <w:pStyle w:val="a3"/>
        <w:spacing w:before="3"/>
        <w:rPr>
          <w:sz w:val="29"/>
        </w:rPr>
      </w:pPr>
      <w:r>
        <w:pict>
          <v:shape id="_x0000_s1027" style="position:absolute;margin-left:152.3pt;margin-top:19.05pt;width:71.4pt;height:.1pt;z-index:-15727104;mso-wrap-distance-left:0;mso-wrap-distance-right:0;mso-position-horizontal-relative:page" coordorigin="3046,381" coordsize="1428,0" path="m3046,381r1428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325.35pt;margin-top:19.05pt;width:66.15pt;height:.1pt;z-index:-15726592;mso-wrap-distance-left:0;mso-wrap-distance-right:0;mso-position-horizontal-relative:page" coordorigin="6507,381" coordsize="1323,0" path="m6507,381r1322,e" filled="f" strokeweight=".15578mm">
            <v:path arrowok="t"/>
            <w10:wrap type="topAndBottom" anchorx="page"/>
          </v:shape>
        </w:pict>
      </w:r>
    </w:p>
    <w:p w:rsidR="004C6EA1" w:rsidRDefault="00582642">
      <w:pPr>
        <w:tabs>
          <w:tab w:val="left" w:pos="4018"/>
        </w:tabs>
        <w:spacing w:before="125"/>
        <w:ind w:right="135"/>
        <w:jc w:val="center"/>
        <w:rPr>
          <w:sz w:val="14"/>
        </w:rPr>
      </w:pPr>
      <w:r>
        <w:rPr>
          <w:sz w:val="14"/>
        </w:rPr>
        <w:t>(Підпис)</w:t>
      </w:r>
      <w:r>
        <w:rPr>
          <w:sz w:val="14"/>
        </w:rPr>
        <w:tab/>
        <w:t>(ПІБ)</w:t>
      </w:r>
    </w:p>
    <w:p w:rsidR="004C6EA1" w:rsidRDefault="004C6EA1">
      <w:pPr>
        <w:jc w:val="center"/>
        <w:rPr>
          <w:sz w:val="14"/>
        </w:rPr>
        <w:sectPr w:rsidR="004C6EA1">
          <w:type w:val="continuous"/>
          <w:pgSz w:w="11910" w:h="16840"/>
          <w:pgMar w:top="158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spacing w:before="68"/>
        <w:ind w:right="220"/>
        <w:jc w:val="right"/>
      </w:pPr>
      <w:r>
        <w:t>ДОДАТОК</w:t>
      </w:r>
      <w:r>
        <w:rPr>
          <w:spacing w:val="52"/>
        </w:rPr>
        <w:t xml:space="preserve"> </w:t>
      </w:r>
      <w:r>
        <w:t>6</w:t>
      </w:r>
    </w:p>
    <w:p w:rsidR="004C6EA1" w:rsidRDefault="00582642">
      <w:pPr>
        <w:spacing w:before="179"/>
        <w:ind w:right="222"/>
        <w:jc w:val="right"/>
        <w:rPr>
          <w:b/>
        </w:rPr>
      </w:pP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тендерної</w:t>
      </w:r>
      <w:r>
        <w:rPr>
          <w:b/>
          <w:spacing w:val="-6"/>
        </w:rPr>
        <w:t xml:space="preserve"> </w:t>
      </w:r>
      <w:r>
        <w:rPr>
          <w:b/>
        </w:rPr>
        <w:t>документації</w:t>
      </w:r>
    </w:p>
    <w:p w:rsidR="004C6EA1" w:rsidRDefault="004C6EA1">
      <w:pPr>
        <w:pStyle w:val="a3"/>
        <w:rPr>
          <w:b/>
          <w:sz w:val="24"/>
        </w:rPr>
      </w:pPr>
    </w:p>
    <w:p w:rsidR="004C6EA1" w:rsidRDefault="004C6EA1">
      <w:pPr>
        <w:pStyle w:val="a3"/>
        <w:spacing w:before="4"/>
        <w:rPr>
          <w:b/>
          <w:sz w:val="29"/>
        </w:rPr>
      </w:pPr>
    </w:p>
    <w:p w:rsidR="004C6EA1" w:rsidRDefault="00582642">
      <w:pPr>
        <w:pStyle w:val="3"/>
        <w:ind w:left="1189" w:right="728"/>
        <w:jc w:val="center"/>
      </w:pPr>
      <w:r>
        <w:t>Довідка</w:t>
      </w:r>
    </w:p>
    <w:p w:rsidR="004C6EA1" w:rsidRDefault="00582642">
      <w:pPr>
        <w:spacing w:before="179"/>
        <w:ind w:left="1190" w:right="728"/>
        <w:jc w:val="center"/>
        <w:rPr>
          <w:b/>
        </w:rPr>
      </w:pP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наявність</w:t>
      </w:r>
      <w:r>
        <w:rPr>
          <w:b/>
          <w:spacing w:val="-6"/>
        </w:rPr>
        <w:t xml:space="preserve"> </w:t>
      </w:r>
      <w:r>
        <w:rPr>
          <w:b/>
        </w:rPr>
        <w:t>АЗС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місцях</w:t>
      </w:r>
      <w:r>
        <w:rPr>
          <w:b/>
          <w:spacing w:val="-5"/>
        </w:rPr>
        <w:t xml:space="preserve"> </w:t>
      </w:r>
      <w:r>
        <w:rPr>
          <w:b/>
        </w:rPr>
        <w:t>базування</w:t>
      </w:r>
      <w:r>
        <w:rPr>
          <w:b/>
          <w:spacing w:val="-3"/>
        </w:rPr>
        <w:t xml:space="preserve"> </w:t>
      </w:r>
      <w:r>
        <w:rPr>
          <w:b/>
        </w:rPr>
        <w:t>автотранспорту</w:t>
      </w:r>
      <w:r>
        <w:rPr>
          <w:b/>
          <w:spacing w:val="-3"/>
        </w:rPr>
        <w:t xml:space="preserve"> </w:t>
      </w:r>
      <w:r>
        <w:rPr>
          <w:b/>
        </w:rPr>
        <w:t>Замовника</w:t>
      </w:r>
    </w:p>
    <w:p w:rsidR="004C6EA1" w:rsidRDefault="004C6EA1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05"/>
        <w:gridCol w:w="1951"/>
        <w:gridCol w:w="1949"/>
        <w:gridCol w:w="1952"/>
        <w:gridCol w:w="1301"/>
      </w:tblGrid>
      <w:tr w:rsidR="004C6EA1">
        <w:trPr>
          <w:trHeight w:val="2037"/>
        </w:trPr>
        <w:tc>
          <w:tcPr>
            <w:tcW w:w="816" w:type="dxa"/>
          </w:tcPr>
          <w:p w:rsidR="004C6EA1" w:rsidRDefault="00582642">
            <w:pPr>
              <w:pStyle w:val="TableParagraph"/>
              <w:spacing w:line="259" w:lineRule="auto"/>
              <w:ind w:left="249" w:right="222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05" w:type="dxa"/>
          </w:tcPr>
          <w:p w:rsidR="004C6EA1" w:rsidRDefault="00582642">
            <w:pPr>
              <w:pStyle w:val="TableParagraph"/>
              <w:spacing w:line="276" w:lineRule="auto"/>
              <w:ind w:left="180" w:right="169"/>
              <w:jc w:val="center"/>
              <w:rPr>
                <w:b/>
              </w:rPr>
            </w:pPr>
            <w:r>
              <w:rPr>
                <w:b/>
              </w:rPr>
              <w:t>Адреса базування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автотранспорту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м.Лубни</w:t>
            </w:r>
            <w:proofErr w:type="spellEnd"/>
            <w:r>
              <w:rPr>
                <w:b/>
              </w:rPr>
              <w:t xml:space="preserve">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Полтавській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області</w:t>
            </w:r>
          </w:p>
        </w:tc>
        <w:tc>
          <w:tcPr>
            <w:tcW w:w="1951" w:type="dxa"/>
          </w:tcPr>
          <w:p w:rsidR="004C6EA1" w:rsidRDefault="00582642">
            <w:pPr>
              <w:pStyle w:val="TableParagraph"/>
              <w:spacing w:line="276" w:lineRule="auto"/>
              <w:ind w:left="178" w:right="170" w:hanging="2"/>
              <w:jc w:val="center"/>
              <w:rPr>
                <w:b/>
              </w:rPr>
            </w:pPr>
            <w:r>
              <w:rPr>
                <w:b/>
              </w:rPr>
              <w:t>Відстань 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АЗС 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 адреси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базування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автотранспорту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1949" w:type="dxa"/>
          </w:tcPr>
          <w:p w:rsidR="004C6EA1" w:rsidRDefault="00582642">
            <w:pPr>
              <w:pStyle w:val="TableParagraph"/>
              <w:spacing w:line="276" w:lineRule="auto"/>
              <w:ind w:left="238" w:right="222" w:hanging="4"/>
              <w:jc w:val="center"/>
              <w:rPr>
                <w:b/>
              </w:rPr>
            </w:pPr>
            <w:r>
              <w:rPr>
                <w:b/>
              </w:rPr>
              <w:t>Назва бренду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АЗС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якій буде</w:t>
            </w:r>
          </w:p>
          <w:p w:rsidR="004C6EA1" w:rsidRDefault="00582642">
            <w:pPr>
              <w:pStyle w:val="TableParagraph"/>
              <w:spacing w:line="276" w:lineRule="auto"/>
              <w:ind w:left="178" w:right="167" w:firstLine="2"/>
              <w:jc w:val="center"/>
              <w:rPr>
                <w:b/>
              </w:rPr>
            </w:pPr>
            <w:r>
              <w:rPr>
                <w:b/>
              </w:rPr>
              <w:t>здійснюватися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заправка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автотранспорту</w:t>
            </w:r>
          </w:p>
          <w:p w:rsidR="004C6EA1" w:rsidRDefault="00582642">
            <w:pPr>
              <w:pStyle w:val="TableParagraph"/>
              <w:spacing w:line="251" w:lineRule="exact"/>
              <w:ind w:left="408" w:right="395"/>
              <w:jc w:val="center"/>
              <w:rPr>
                <w:b/>
              </w:rPr>
            </w:pPr>
            <w:r>
              <w:rPr>
                <w:b/>
              </w:rPr>
              <w:t>Замовника</w:t>
            </w:r>
          </w:p>
        </w:tc>
        <w:tc>
          <w:tcPr>
            <w:tcW w:w="1952" w:type="dxa"/>
          </w:tcPr>
          <w:p w:rsidR="004C6EA1" w:rsidRDefault="00582642">
            <w:pPr>
              <w:pStyle w:val="TableParagraph"/>
              <w:spacing w:line="276" w:lineRule="auto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Фактичні адреси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АЗС 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яких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буде</w:t>
            </w:r>
          </w:p>
          <w:p w:rsidR="004C6EA1" w:rsidRDefault="00582642">
            <w:pPr>
              <w:pStyle w:val="TableParagraph"/>
              <w:spacing w:line="276" w:lineRule="auto"/>
              <w:ind w:left="178" w:right="170" w:firstLine="2"/>
              <w:jc w:val="center"/>
              <w:rPr>
                <w:b/>
              </w:rPr>
            </w:pPr>
            <w:r>
              <w:rPr>
                <w:b/>
              </w:rPr>
              <w:t>здійснюватися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заправка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автотранспорту</w:t>
            </w:r>
          </w:p>
          <w:p w:rsidR="004C6EA1" w:rsidRDefault="00582642">
            <w:pPr>
              <w:pStyle w:val="TableParagraph"/>
              <w:spacing w:line="251" w:lineRule="exact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Замовника</w:t>
            </w:r>
          </w:p>
        </w:tc>
        <w:tc>
          <w:tcPr>
            <w:tcW w:w="1301" w:type="dxa"/>
          </w:tcPr>
          <w:p w:rsidR="004C6EA1" w:rsidRDefault="00582642">
            <w:pPr>
              <w:pStyle w:val="TableParagraph"/>
              <w:spacing w:line="251" w:lineRule="exact"/>
              <w:ind w:left="135" w:right="122"/>
              <w:jc w:val="center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4C6EA1">
        <w:trPr>
          <w:trHeight w:val="290"/>
        </w:trPr>
        <w:tc>
          <w:tcPr>
            <w:tcW w:w="816" w:type="dxa"/>
          </w:tcPr>
          <w:p w:rsidR="004C6EA1" w:rsidRDefault="00582642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4C6EA1" w:rsidRDefault="00582642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4C6EA1" w:rsidRDefault="00582642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4C6EA1" w:rsidRDefault="00582642">
            <w:pPr>
              <w:pStyle w:val="TableParagraph"/>
              <w:spacing w:line="247" w:lineRule="exact"/>
              <w:ind w:left="12"/>
              <w:jc w:val="center"/>
            </w:pPr>
            <w:r>
              <w:t>4</w:t>
            </w:r>
          </w:p>
        </w:tc>
        <w:tc>
          <w:tcPr>
            <w:tcW w:w="1952" w:type="dxa"/>
          </w:tcPr>
          <w:p w:rsidR="004C6EA1" w:rsidRDefault="00582642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301" w:type="dxa"/>
          </w:tcPr>
          <w:p w:rsidR="004C6EA1" w:rsidRDefault="00582642">
            <w:pPr>
              <w:pStyle w:val="TableParagraph"/>
              <w:spacing w:line="247" w:lineRule="exact"/>
              <w:ind w:left="11"/>
              <w:jc w:val="center"/>
            </w:pPr>
            <w:r>
              <w:t>6</w:t>
            </w:r>
          </w:p>
        </w:tc>
      </w:tr>
      <w:tr w:rsidR="004C6EA1">
        <w:trPr>
          <w:trHeight w:val="551"/>
        </w:trPr>
        <w:tc>
          <w:tcPr>
            <w:tcW w:w="816" w:type="dxa"/>
          </w:tcPr>
          <w:p w:rsidR="004C6EA1" w:rsidRDefault="00582642">
            <w:pPr>
              <w:pStyle w:val="TableParagraph"/>
              <w:spacing w:line="247" w:lineRule="exact"/>
              <w:ind w:left="0" w:right="174"/>
              <w:jc w:val="right"/>
            </w:pPr>
            <w:r>
              <w:t>1</w:t>
            </w:r>
          </w:p>
        </w:tc>
        <w:tc>
          <w:tcPr>
            <w:tcW w:w="2405" w:type="dxa"/>
          </w:tcPr>
          <w:p w:rsidR="004C6EA1" w:rsidRDefault="00582642">
            <w:pPr>
              <w:pStyle w:val="TableParagraph"/>
              <w:tabs>
                <w:tab w:val="left" w:pos="739"/>
                <w:tab w:val="left" w:pos="188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Лубни,</w:t>
            </w:r>
            <w:r>
              <w:rPr>
                <w:sz w:val="24"/>
              </w:rPr>
              <w:tab/>
              <w:t>вул.</w:t>
            </w:r>
          </w:p>
          <w:p w:rsidR="004C6EA1" w:rsidRDefault="005826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Л.Толстого,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  <w:tc>
          <w:tcPr>
            <w:tcW w:w="1951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94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95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301" w:type="dxa"/>
          </w:tcPr>
          <w:p w:rsidR="004C6EA1" w:rsidRDefault="004C6EA1">
            <w:pPr>
              <w:pStyle w:val="TableParagraph"/>
              <w:ind w:left="0"/>
            </w:pPr>
          </w:p>
        </w:tc>
      </w:tr>
      <w:tr w:rsidR="004C6EA1">
        <w:trPr>
          <w:trHeight w:val="551"/>
        </w:trPr>
        <w:tc>
          <w:tcPr>
            <w:tcW w:w="816" w:type="dxa"/>
          </w:tcPr>
          <w:p w:rsidR="004C6EA1" w:rsidRDefault="00582642">
            <w:pPr>
              <w:pStyle w:val="TableParagraph"/>
              <w:spacing w:line="247" w:lineRule="exact"/>
              <w:ind w:left="0" w:right="160"/>
              <w:jc w:val="right"/>
            </w:pPr>
            <w:r>
              <w:t>2</w:t>
            </w:r>
          </w:p>
        </w:tc>
        <w:tc>
          <w:tcPr>
            <w:tcW w:w="2405" w:type="dxa"/>
          </w:tcPr>
          <w:p w:rsidR="004C6EA1" w:rsidRDefault="00582642">
            <w:pPr>
              <w:pStyle w:val="TableParagraph"/>
              <w:tabs>
                <w:tab w:val="left" w:pos="739"/>
                <w:tab w:val="left" w:pos="188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Лубни,</w:t>
            </w:r>
            <w:r>
              <w:rPr>
                <w:sz w:val="24"/>
              </w:rPr>
              <w:tab/>
              <w:t>вул.</w:t>
            </w:r>
          </w:p>
          <w:p w:rsidR="004C6EA1" w:rsidRDefault="005826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Кононівська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</w:t>
            </w:r>
          </w:p>
        </w:tc>
        <w:tc>
          <w:tcPr>
            <w:tcW w:w="1951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949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952" w:type="dxa"/>
          </w:tcPr>
          <w:p w:rsidR="004C6EA1" w:rsidRDefault="004C6EA1">
            <w:pPr>
              <w:pStyle w:val="TableParagraph"/>
              <w:ind w:left="0"/>
            </w:pPr>
          </w:p>
        </w:tc>
        <w:tc>
          <w:tcPr>
            <w:tcW w:w="1301" w:type="dxa"/>
          </w:tcPr>
          <w:p w:rsidR="004C6EA1" w:rsidRDefault="004C6EA1">
            <w:pPr>
              <w:pStyle w:val="TableParagraph"/>
              <w:ind w:left="0"/>
            </w:pPr>
          </w:p>
        </w:tc>
      </w:tr>
    </w:tbl>
    <w:p w:rsidR="004C6EA1" w:rsidRDefault="004C6EA1">
      <w:pPr>
        <w:pStyle w:val="a3"/>
        <w:rPr>
          <w:b/>
          <w:sz w:val="24"/>
        </w:rPr>
      </w:pPr>
    </w:p>
    <w:p w:rsidR="004C6EA1" w:rsidRDefault="004C6EA1">
      <w:pPr>
        <w:pStyle w:val="a3"/>
        <w:rPr>
          <w:b/>
          <w:sz w:val="24"/>
        </w:rPr>
      </w:pPr>
    </w:p>
    <w:p w:rsidR="004C6EA1" w:rsidRDefault="004C6EA1">
      <w:pPr>
        <w:pStyle w:val="a3"/>
        <w:spacing w:before="2"/>
        <w:rPr>
          <w:b/>
          <w:sz w:val="27"/>
        </w:rPr>
      </w:pPr>
    </w:p>
    <w:p w:rsidR="004C6EA1" w:rsidRDefault="00582642">
      <w:pPr>
        <w:spacing w:before="1"/>
        <w:ind w:left="830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</w:p>
    <w:p w:rsidR="004C6EA1" w:rsidRDefault="004C6EA1">
      <w:pPr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p w:rsidR="004C6EA1" w:rsidRDefault="00582642">
      <w:pPr>
        <w:pStyle w:val="3"/>
        <w:spacing w:before="68"/>
        <w:ind w:right="220"/>
        <w:jc w:val="right"/>
      </w:pPr>
      <w:r>
        <w:t>ДОДАТОК</w:t>
      </w:r>
      <w:r>
        <w:rPr>
          <w:spacing w:val="-3"/>
        </w:rPr>
        <w:t xml:space="preserve"> </w:t>
      </w:r>
      <w:r>
        <w:t>7</w:t>
      </w:r>
    </w:p>
    <w:p w:rsidR="004C6EA1" w:rsidRDefault="004C6EA1">
      <w:pPr>
        <w:pStyle w:val="a3"/>
        <w:spacing w:before="5"/>
        <w:rPr>
          <w:b/>
          <w:sz w:val="21"/>
        </w:rPr>
      </w:pPr>
    </w:p>
    <w:p w:rsidR="004C6EA1" w:rsidRDefault="00582642">
      <w:pPr>
        <w:ind w:right="223"/>
        <w:jc w:val="right"/>
        <w:rPr>
          <w:i/>
        </w:rPr>
      </w:pPr>
      <w:r>
        <w:rPr>
          <w:i/>
        </w:rPr>
        <w:t>до</w:t>
      </w:r>
      <w:r>
        <w:rPr>
          <w:i/>
          <w:spacing w:val="-6"/>
        </w:rPr>
        <w:t xml:space="preserve"> </w:t>
      </w:r>
      <w:r>
        <w:rPr>
          <w:i/>
        </w:rPr>
        <w:t>тендерної</w:t>
      </w:r>
      <w:r>
        <w:rPr>
          <w:i/>
          <w:spacing w:val="-7"/>
        </w:rPr>
        <w:t xml:space="preserve"> </w:t>
      </w:r>
      <w:r>
        <w:rPr>
          <w:i/>
        </w:rPr>
        <w:t>документації</w:t>
      </w:r>
    </w:p>
    <w:p w:rsidR="004C6EA1" w:rsidRDefault="004C6EA1">
      <w:pPr>
        <w:pStyle w:val="a3"/>
        <w:rPr>
          <w:i/>
          <w:sz w:val="24"/>
        </w:rPr>
      </w:pPr>
    </w:p>
    <w:p w:rsidR="004C6EA1" w:rsidRDefault="004C6EA1">
      <w:pPr>
        <w:pStyle w:val="a3"/>
        <w:rPr>
          <w:i/>
          <w:sz w:val="24"/>
        </w:rPr>
      </w:pPr>
    </w:p>
    <w:p w:rsidR="004C6EA1" w:rsidRDefault="00582642">
      <w:pPr>
        <w:pStyle w:val="3"/>
        <w:spacing w:before="186"/>
        <w:ind w:left="688" w:right="891"/>
      </w:pPr>
      <w:r>
        <w:t>1. Інші документи встановлені відповідно до законодавства (для УЧАСНИКІВ - юридичних осіб,</w:t>
      </w:r>
      <w:r>
        <w:rPr>
          <w:spacing w:val="-52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 та</w:t>
      </w:r>
      <w:r>
        <w:rPr>
          <w:spacing w:val="1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осіб-підприємців).</w:t>
      </w:r>
    </w:p>
    <w:p w:rsidR="004C6EA1" w:rsidRDefault="004C6EA1">
      <w:pPr>
        <w:pStyle w:val="a3"/>
        <w:rPr>
          <w:b/>
          <w:sz w:val="20"/>
        </w:rPr>
      </w:pPr>
    </w:p>
    <w:p w:rsidR="004C6EA1" w:rsidRDefault="004C6EA1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940"/>
      </w:tblGrid>
      <w:tr w:rsidR="004C6EA1">
        <w:trPr>
          <w:trHeight w:val="452"/>
        </w:trPr>
        <w:tc>
          <w:tcPr>
            <w:tcW w:w="9622" w:type="dxa"/>
            <w:gridSpan w:val="2"/>
            <w:shd w:val="clear" w:color="auto" w:fill="CCCCCC"/>
          </w:tcPr>
          <w:p w:rsidR="004C6EA1" w:rsidRDefault="00582642">
            <w:pPr>
              <w:pStyle w:val="TableParagraph"/>
              <w:spacing w:before="99"/>
              <w:ind w:left="3325" w:right="3202"/>
              <w:jc w:val="center"/>
              <w:rPr>
                <w:b/>
              </w:rPr>
            </w:pPr>
            <w:r>
              <w:rPr>
                <w:b/>
              </w:rPr>
              <w:t>Інші документи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4C6EA1">
        <w:trPr>
          <w:trHeight w:val="3508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C6EA1" w:rsidRDefault="00582642">
            <w:pPr>
              <w:pStyle w:val="TableParagraph"/>
              <w:ind w:left="0" w:right="213"/>
              <w:jc w:val="right"/>
            </w:pPr>
            <w:r>
              <w:t>1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352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фізичних</w:t>
            </w:r>
            <w:r>
              <w:rPr>
                <w:spacing w:val="-3"/>
              </w:rPr>
              <w:t xml:space="preserve"> </w:t>
            </w:r>
            <w:r>
              <w:t>осіб,</w:t>
            </w:r>
            <w:r>
              <w:rPr>
                <w:spacing w:val="49"/>
              </w:rPr>
              <w:t xml:space="preserve"> </w:t>
            </w:r>
            <w:r>
              <w:t>фізичних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осіб-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підприємців:</w:t>
            </w:r>
          </w:p>
          <w:p w:rsidR="004C6EA1" w:rsidRDefault="0058264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"/>
              <w:ind w:right="199" w:hanging="20"/>
              <w:jc w:val="both"/>
            </w:pPr>
            <w:r>
              <w:t>довідка/картка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присвоєння</w:t>
            </w:r>
            <w:r>
              <w:rPr>
                <w:spacing w:val="1"/>
              </w:rPr>
              <w:t xml:space="preserve"> </w:t>
            </w:r>
            <w:r>
              <w:t>ідентифікаційного</w:t>
            </w:r>
            <w:r>
              <w:rPr>
                <w:spacing w:val="1"/>
              </w:rPr>
              <w:t xml:space="preserve"> </w:t>
            </w:r>
            <w:r>
              <w:t>коду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довідки/картки про присвоєння ідентифікаційного коду з релігійних переконань, надати</w:t>
            </w:r>
            <w:r>
              <w:rPr>
                <w:spacing w:val="-52"/>
              </w:rPr>
              <w:t xml:space="preserve"> </w:t>
            </w:r>
            <w:r>
              <w:t>сторінку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відповідною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лист-пояснення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законодавчих</w:t>
            </w:r>
            <w:r>
              <w:rPr>
                <w:spacing w:val="-1"/>
              </w:rPr>
              <w:t xml:space="preserve"> </w:t>
            </w:r>
            <w:r>
              <w:t>підстав ненадання</w:t>
            </w:r>
            <w:r>
              <w:rPr>
                <w:spacing w:val="-1"/>
              </w:rPr>
              <w:t xml:space="preserve"> </w:t>
            </w:r>
            <w:r>
              <w:t>документу.</w:t>
            </w:r>
          </w:p>
          <w:p w:rsidR="004C6EA1" w:rsidRDefault="00582642">
            <w:pPr>
              <w:pStyle w:val="TableParagraph"/>
              <w:spacing w:line="252" w:lineRule="exact"/>
              <w:ind w:left="352"/>
            </w:pPr>
            <w:r>
              <w:t>та</w:t>
            </w:r>
          </w:p>
          <w:p w:rsidR="004C6EA1" w:rsidRDefault="00582642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2"/>
              <w:ind w:right="202" w:hanging="20"/>
              <w:jc w:val="both"/>
            </w:pPr>
            <w:r>
              <w:t>паспорт (1-6 сторінки та місце проживання) у випадку, якщо такий паспорт оформлено</w:t>
            </w:r>
            <w:r>
              <w:rPr>
                <w:spacing w:val="-52"/>
              </w:rPr>
              <w:t xml:space="preserve"> </w:t>
            </w:r>
            <w:r>
              <w:t>у вигляді книжечки, або паспорт (обидві сторони), якщо такий паспорт оформлено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картки,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безконтактний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носій,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інший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Єдиний</w:t>
            </w:r>
            <w:r>
              <w:rPr>
                <w:spacing w:val="1"/>
              </w:rPr>
              <w:t xml:space="preserve"> </w:t>
            </w:r>
            <w:r>
              <w:t>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 та документи, що підтверджують громадянство України, посвідчують особу чи її</w:t>
            </w:r>
            <w:r>
              <w:rPr>
                <w:spacing w:val="-52"/>
              </w:rPr>
              <w:t xml:space="preserve"> </w:t>
            </w:r>
            <w:r>
              <w:t>спеціальний статус»</w:t>
            </w:r>
            <w:r>
              <w:rPr>
                <w:spacing w:val="-5"/>
              </w:rPr>
              <w:t xml:space="preserve"> </w:t>
            </w:r>
            <w:r>
              <w:t>від 20.11.2012</w:t>
            </w:r>
            <w:r>
              <w:rPr>
                <w:spacing w:val="-3"/>
              </w:rPr>
              <w:t xml:space="preserve"> </w:t>
            </w:r>
            <w:r>
              <w:t>№5492-VI</w:t>
            </w:r>
            <w:r>
              <w:rPr>
                <w:spacing w:val="-4"/>
              </w:rPr>
              <w:t xml:space="preserve"> </w:t>
            </w:r>
            <w:r>
              <w:t>(із</w:t>
            </w:r>
            <w:r>
              <w:rPr>
                <w:spacing w:val="-1"/>
              </w:rPr>
              <w:t xml:space="preserve"> </w:t>
            </w:r>
            <w:r>
              <w:t>змінами).</w:t>
            </w:r>
          </w:p>
        </w:tc>
      </w:tr>
      <w:tr w:rsidR="004C6EA1">
        <w:trPr>
          <w:trHeight w:val="1007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4C6EA1" w:rsidRDefault="00582642">
            <w:pPr>
              <w:pStyle w:val="TableParagraph"/>
              <w:ind w:left="0" w:right="213"/>
              <w:jc w:val="right"/>
            </w:pPr>
            <w:r>
              <w:t>2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333" w:right="79"/>
              <w:jc w:val="both"/>
            </w:pPr>
            <w:r>
              <w:t>Якщо тендерна пропозиція подається не керівником учасника, зазначеним у 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осіб-підприємців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іншою</w:t>
            </w:r>
            <w:r>
              <w:rPr>
                <w:spacing w:val="-2"/>
              </w:rPr>
              <w:t xml:space="preserve"> </w:t>
            </w:r>
            <w:r>
              <w:t>особою,</w:t>
            </w:r>
            <w:r>
              <w:rPr>
                <w:spacing w:val="-1"/>
              </w:rPr>
              <w:t xml:space="preserve"> </w:t>
            </w:r>
            <w:r>
              <w:t>учасник надає</w:t>
            </w:r>
            <w:r>
              <w:rPr>
                <w:spacing w:val="-2"/>
              </w:rPr>
              <w:t xml:space="preserve"> </w:t>
            </w:r>
            <w:r>
              <w:t>довіреність</w:t>
            </w:r>
            <w:r>
              <w:rPr>
                <w:spacing w:val="-1"/>
              </w:rPr>
              <w:t xml:space="preserve"> </w:t>
            </w:r>
            <w:r>
              <w:t>або доручення</w:t>
            </w:r>
            <w:r>
              <w:rPr>
                <w:spacing w:val="-3"/>
              </w:rPr>
              <w:t xml:space="preserve"> </w:t>
            </w:r>
            <w:r>
              <w:t>на таку</w:t>
            </w:r>
            <w:r>
              <w:rPr>
                <w:spacing w:val="-3"/>
              </w:rPr>
              <w:t xml:space="preserve"> </w:t>
            </w:r>
            <w:r>
              <w:t>особу.</w:t>
            </w:r>
          </w:p>
        </w:tc>
      </w:tr>
      <w:tr w:rsidR="004C6EA1">
        <w:trPr>
          <w:trHeight w:val="1211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582642">
            <w:pPr>
              <w:pStyle w:val="TableParagraph"/>
              <w:spacing w:before="198"/>
              <w:ind w:left="0" w:right="213"/>
              <w:jc w:val="right"/>
            </w:pPr>
            <w:r>
              <w:t>3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352" w:right="197" w:hanging="20"/>
              <w:jc w:val="both"/>
            </w:pPr>
            <w:r>
              <w:t>Достовірна інформація у вигляді довідки довільної форми в якій зазначити дані про</w:t>
            </w:r>
            <w:r>
              <w:rPr>
                <w:spacing w:val="1"/>
              </w:rPr>
              <w:t xml:space="preserve"> </w:t>
            </w:r>
            <w:r>
              <w:t>наявність чинної ліцензії або документа дозвільного характеру на провадження виду</w:t>
            </w:r>
            <w:r>
              <w:rPr>
                <w:spacing w:val="1"/>
              </w:rPr>
              <w:t xml:space="preserve"> </w:t>
            </w:r>
            <w:r>
              <w:t>господарської діяльності, якщо отримання дозволу або ліцензії на провадження такого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діяльності передбачено законом.</w:t>
            </w:r>
          </w:p>
        </w:tc>
      </w:tr>
      <w:tr w:rsidR="004C6EA1">
        <w:trPr>
          <w:trHeight w:val="1724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582642">
            <w:pPr>
              <w:pStyle w:val="TableParagraph"/>
              <w:spacing w:before="178"/>
              <w:ind w:left="0" w:right="213"/>
              <w:jc w:val="right"/>
            </w:pPr>
            <w:r>
              <w:t>4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 w:line="259" w:lineRule="auto"/>
              <w:ind w:left="374" w:right="86"/>
            </w:pPr>
            <w:r>
              <w:t>Інформація про необхідні технічні, якісні та кількісні характеристики предмета закупівлі,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-3"/>
              </w:rPr>
              <w:t xml:space="preserve"> </w:t>
            </w:r>
            <w:r>
              <w:t>технічну</w:t>
            </w:r>
            <w:r>
              <w:rPr>
                <w:spacing w:val="-3"/>
              </w:rPr>
              <w:t xml:space="preserve"> </w:t>
            </w:r>
            <w:r>
              <w:t>специфікацію.</w:t>
            </w:r>
          </w:p>
          <w:p w:rsidR="004C6EA1" w:rsidRDefault="00582642">
            <w:pPr>
              <w:pStyle w:val="TableParagraph"/>
              <w:spacing w:before="159" w:line="259" w:lineRule="auto"/>
              <w:ind w:left="232" w:right="191" w:firstLine="566"/>
              <w:jc w:val="both"/>
            </w:pPr>
            <w:r>
              <w:t>Вимоги Замовника щодо необхідності застосування заходів із захисту довкілля під</w:t>
            </w:r>
            <w:r>
              <w:rPr>
                <w:spacing w:val="1"/>
              </w:rPr>
              <w:t xml:space="preserve"> </w:t>
            </w:r>
            <w:r>
              <w:t>час поставки товарів, що є предметом закупівлі – Учасник повинен дотримуватися вимог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-1"/>
              </w:rPr>
              <w:t xml:space="preserve"> </w:t>
            </w:r>
            <w:r>
              <w:t>законодавства із</w:t>
            </w:r>
            <w:r>
              <w:rPr>
                <w:spacing w:val="-5"/>
              </w:rPr>
              <w:t xml:space="preserve"> </w:t>
            </w:r>
            <w:r>
              <w:t>захисту</w:t>
            </w:r>
            <w:r>
              <w:rPr>
                <w:spacing w:val="-3"/>
              </w:rPr>
              <w:t xml:space="preserve"> </w:t>
            </w:r>
            <w:r>
              <w:t>довкілля.</w:t>
            </w:r>
          </w:p>
        </w:tc>
      </w:tr>
      <w:tr w:rsidR="004C6EA1">
        <w:trPr>
          <w:trHeight w:val="1466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C6EA1" w:rsidRDefault="00582642">
            <w:pPr>
              <w:pStyle w:val="TableParagraph"/>
              <w:ind w:left="0" w:right="213"/>
              <w:jc w:val="right"/>
            </w:pPr>
            <w:r>
              <w:t>5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 w:rsidP="005411E3">
            <w:pPr>
              <w:pStyle w:val="TableParagraph"/>
              <w:spacing w:before="94"/>
              <w:ind w:left="232" w:right="80"/>
              <w:jc w:val="both"/>
            </w:pPr>
            <w:r>
              <w:t>Документ на підтвердження повноваження посадової особи на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 (протокол зборів (засідань тощо) засновників, довіреність</w:t>
            </w:r>
            <w:r>
              <w:rPr>
                <w:spacing w:val="1"/>
              </w:rPr>
              <w:t xml:space="preserve"> </w:t>
            </w:r>
            <w:r>
              <w:t>(доручення),</w:t>
            </w:r>
            <w:r>
              <w:rPr>
                <w:spacing w:val="1"/>
              </w:rPr>
              <w:t xml:space="preserve"> </w:t>
            </w:r>
            <w:r>
              <w:t>наказ,</w:t>
            </w:r>
            <w:r>
              <w:rPr>
                <w:spacing w:val="1"/>
              </w:rPr>
              <w:t xml:space="preserve"> </w:t>
            </w: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авторизації</w:t>
            </w:r>
            <w:r>
              <w:rPr>
                <w:spacing w:val="1"/>
              </w:rPr>
              <w:t xml:space="preserve"> </w:t>
            </w:r>
            <w:r>
              <w:t>тощо);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установчих</w:t>
            </w:r>
            <w:r>
              <w:rPr>
                <w:spacing w:val="1"/>
              </w:rPr>
              <w:t xml:space="preserve"> </w:t>
            </w:r>
            <w:r>
              <w:t>документах</w:t>
            </w:r>
            <w:r>
              <w:rPr>
                <w:spacing w:val="-52"/>
              </w:rPr>
              <w:t xml:space="preserve"> </w:t>
            </w:r>
            <w:r>
              <w:t>певних обмежень (за строком, сумою тощо) – надати документ (рішення, протокол, дозвіл</w:t>
            </w:r>
            <w:r>
              <w:rPr>
                <w:spacing w:val="1"/>
              </w:rPr>
              <w:t xml:space="preserve"> </w:t>
            </w:r>
            <w:r>
              <w:t>тощо),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надає право укласти</w:t>
            </w:r>
            <w:r>
              <w:rPr>
                <w:spacing w:val="-1"/>
              </w:rPr>
              <w:t xml:space="preserve"> </w:t>
            </w:r>
            <w:r>
              <w:t>такий</w:t>
            </w:r>
            <w:r>
              <w:rPr>
                <w:spacing w:val="-1"/>
              </w:rPr>
              <w:t xml:space="preserve"> </w:t>
            </w:r>
            <w:r>
              <w:t>договір).</w:t>
            </w:r>
          </w:p>
        </w:tc>
      </w:tr>
      <w:tr w:rsidR="004C6EA1">
        <w:trPr>
          <w:trHeight w:val="779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spacing w:before="4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ind w:left="0" w:right="213"/>
              <w:jc w:val="right"/>
            </w:pPr>
            <w:r>
              <w:t>6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232"/>
              <w:rPr>
                <w:b/>
              </w:rPr>
            </w:pPr>
            <w:r>
              <w:t>Лист-гарантія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довільній</w:t>
            </w:r>
            <w:r>
              <w:rPr>
                <w:spacing w:val="-1"/>
              </w:rPr>
              <w:t xml:space="preserve"> </w:t>
            </w:r>
            <w:r>
              <w:t>формі) щодо</w:t>
            </w:r>
            <w:r>
              <w:rPr>
                <w:spacing w:val="-1"/>
              </w:rPr>
              <w:t xml:space="preserve"> </w:t>
            </w:r>
            <w:r>
              <w:t>погодження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Додаток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3)</w:t>
            </w:r>
          </w:p>
        </w:tc>
      </w:tr>
      <w:tr w:rsidR="004C6EA1">
        <w:trPr>
          <w:trHeight w:val="539"/>
        </w:trPr>
        <w:tc>
          <w:tcPr>
            <w:tcW w:w="682" w:type="dxa"/>
            <w:tcBorders>
              <w:right w:val="nil"/>
            </w:tcBorders>
          </w:tcPr>
          <w:p w:rsidR="004C6EA1" w:rsidRDefault="00582642">
            <w:pPr>
              <w:pStyle w:val="TableParagraph"/>
              <w:spacing w:before="137"/>
              <w:ind w:left="0" w:right="213"/>
              <w:jc w:val="right"/>
            </w:pPr>
            <w:r>
              <w:t>7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232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«Тендерна</w:t>
            </w:r>
            <w:r>
              <w:rPr>
                <w:spacing w:val="-1"/>
              </w:rPr>
              <w:t xml:space="preserve"> </w:t>
            </w:r>
            <w:r>
              <w:t>пропозиція»,</w:t>
            </w:r>
            <w:r>
              <w:rPr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Додатком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</w:tc>
      </w:tr>
      <w:tr w:rsidR="004C6EA1">
        <w:trPr>
          <w:trHeight w:val="1338"/>
        </w:trPr>
        <w:tc>
          <w:tcPr>
            <w:tcW w:w="682" w:type="dxa"/>
            <w:tcBorders>
              <w:right w:val="nil"/>
            </w:tcBorders>
          </w:tcPr>
          <w:p w:rsidR="004C6EA1" w:rsidRDefault="004C6EA1">
            <w:pPr>
              <w:pStyle w:val="TableParagraph"/>
              <w:ind w:left="0"/>
              <w:rPr>
                <w:b/>
                <w:sz w:val="24"/>
              </w:rPr>
            </w:pPr>
          </w:p>
          <w:p w:rsidR="004C6EA1" w:rsidRDefault="004C6EA1">
            <w:pPr>
              <w:pStyle w:val="TableParagraph"/>
              <w:spacing w:before="6"/>
              <w:ind w:left="0"/>
              <w:rPr>
                <w:b/>
              </w:rPr>
            </w:pPr>
          </w:p>
          <w:p w:rsidR="004C6EA1" w:rsidRDefault="00582642">
            <w:pPr>
              <w:pStyle w:val="TableParagraph"/>
              <w:ind w:left="0" w:right="213"/>
              <w:jc w:val="right"/>
            </w:pPr>
            <w:r>
              <w:t>8</w:t>
            </w:r>
          </w:p>
        </w:tc>
        <w:tc>
          <w:tcPr>
            <w:tcW w:w="8940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232"/>
            </w:pPr>
            <w:r>
              <w:t>Документальне</w:t>
            </w:r>
            <w:r>
              <w:rPr>
                <w:spacing w:val="-7"/>
              </w:rPr>
              <w:t xml:space="preserve"> </w:t>
            </w:r>
            <w:r>
              <w:t>підтвердження</w:t>
            </w:r>
            <w:r>
              <w:rPr>
                <w:spacing w:val="-4"/>
              </w:rPr>
              <w:t xml:space="preserve"> </w:t>
            </w:r>
            <w:r>
              <w:t>провадження</w:t>
            </w:r>
            <w:r>
              <w:rPr>
                <w:spacing w:val="-4"/>
              </w:rPr>
              <w:t xml:space="preserve"> </w:t>
            </w:r>
            <w:r>
              <w:t>учасником</w:t>
            </w:r>
            <w:r>
              <w:rPr>
                <w:spacing w:val="-4"/>
              </w:rPr>
              <w:t xml:space="preserve"> </w:t>
            </w:r>
            <w:r>
              <w:t>господарської</w:t>
            </w:r>
            <w:r>
              <w:rPr>
                <w:spacing w:val="-2"/>
              </w:rPr>
              <w:t xml:space="preserve"> </w:t>
            </w:r>
            <w:r>
              <w:t>діяльності,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  <w:p w:rsidR="004C6EA1" w:rsidRDefault="00582642">
            <w:pPr>
              <w:pStyle w:val="TableParagraph"/>
              <w:spacing w:before="179" w:line="259" w:lineRule="auto"/>
              <w:ind w:left="1127"/>
            </w:pPr>
            <w:r>
              <w:t>а)</w:t>
            </w:r>
            <w:r>
              <w:rPr>
                <w:spacing w:val="24"/>
              </w:rPr>
              <w:t xml:space="preserve"> </w:t>
            </w:r>
            <w:r>
              <w:t>копію</w:t>
            </w:r>
            <w:r>
              <w:rPr>
                <w:spacing w:val="21"/>
              </w:rPr>
              <w:t xml:space="preserve"> </w:t>
            </w:r>
            <w:r>
              <w:t>статуту</w:t>
            </w:r>
            <w:r>
              <w:rPr>
                <w:spacing w:val="20"/>
              </w:rPr>
              <w:t xml:space="preserve"> </w:t>
            </w:r>
            <w:r>
              <w:t>зі</w:t>
            </w:r>
            <w:r>
              <w:rPr>
                <w:spacing w:val="24"/>
              </w:rPr>
              <w:t xml:space="preserve"> </w:t>
            </w:r>
            <w:r>
              <w:t>змінами</w:t>
            </w:r>
            <w:r>
              <w:rPr>
                <w:spacing w:val="22"/>
              </w:rPr>
              <w:t xml:space="preserve"> </w:t>
            </w:r>
            <w:r>
              <w:t>та</w:t>
            </w:r>
            <w:r>
              <w:rPr>
                <w:spacing w:val="23"/>
              </w:rPr>
              <w:t xml:space="preserve"> </w:t>
            </w:r>
            <w:r>
              <w:t>доповненнями</w:t>
            </w:r>
            <w:r>
              <w:rPr>
                <w:spacing w:val="19"/>
              </w:rPr>
              <w:t xml:space="preserve"> </w:t>
            </w:r>
            <w:r>
              <w:t>(за</w:t>
            </w:r>
            <w:r>
              <w:rPr>
                <w:spacing w:val="23"/>
              </w:rPr>
              <w:t xml:space="preserve"> </w:t>
            </w:r>
            <w:r>
              <w:t>наявності</w:t>
            </w:r>
            <w:r>
              <w:rPr>
                <w:spacing w:val="23"/>
              </w:rPr>
              <w:t xml:space="preserve"> </w:t>
            </w:r>
            <w:r>
              <w:t>зареєстрованих</w:t>
            </w:r>
            <w:r>
              <w:rPr>
                <w:spacing w:val="-52"/>
              </w:rPr>
              <w:t xml:space="preserve"> </w:t>
            </w:r>
            <w:r>
              <w:t>змін)(для</w:t>
            </w:r>
            <w:r>
              <w:rPr>
                <w:spacing w:val="-1"/>
              </w:rPr>
              <w:t xml:space="preserve"> </w:t>
            </w:r>
            <w:r>
              <w:t>юридичних осіб);</w:t>
            </w:r>
          </w:p>
        </w:tc>
      </w:tr>
    </w:tbl>
    <w:p w:rsidR="004C6EA1" w:rsidRDefault="004C6EA1">
      <w:pPr>
        <w:spacing w:line="259" w:lineRule="auto"/>
        <w:sectPr w:rsidR="004C6EA1">
          <w:pgSz w:w="11910" w:h="16840"/>
          <w:pgMar w:top="116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11"/>
      </w:tblGrid>
      <w:tr w:rsidR="004C6EA1">
        <w:trPr>
          <w:trHeight w:val="2795"/>
        </w:trPr>
        <w:tc>
          <w:tcPr>
            <w:tcW w:w="9620" w:type="dxa"/>
            <w:gridSpan w:val="2"/>
          </w:tcPr>
          <w:p w:rsidR="004C6EA1" w:rsidRDefault="00582642">
            <w:pPr>
              <w:pStyle w:val="TableParagraph"/>
              <w:spacing w:before="94" w:line="259" w:lineRule="auto"/>
              <w:ind w:left="1799" w:right="79"/>
              <w:jc w:val="both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свідоцтва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платника</w:t>
            </w:r>
            <w:r>
              <w:rPr>
                <w:spacing w:val="1"/>
              </w:rPr>
              <w:t xml:space="preserve"> </w:t>
            </w:r>
            <w:r>
              <w:t>податку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додану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податку,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витягу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платників</w:t>
            </w:r>
            <w:r>
              <w:rPr>
                <w:spacing w:val="1"/>
              </w:rPr>
              <w:t xml:space="preserve"> </w:t>
            </w:r>
            <w:r>
              <w:t>податку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додану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витягу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платника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податку,</w:t>
            </w:r>
            <w:r>
              <w:rPr>
                <w:spacing w:val="1"/>
              </w:rPr>
              <w:t xml:space="preserve"> </w:t>
            </w:r>
            <w:r>
              <w:t>засвідчена</w:t>
            </w:r>
            <w:r>
              <w:rPr>
                <w:spacing w:val="1"/>
              </w:rPr>
              <w:t xml:space="preserve"> </w:t>
            </w:r>
            <w:r>
              <w:t>відповідно вимог тендерної документації. У разі якщо учасник, відповідно 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платником</w:t>
            </w:r>
            <w:r>
              <w:rPr>
                <w:spacing w:val="1"/>
              </w:rPr>
              <w:t xml:space="preserve"> </w:t>
            </w:r>
            <w:r>
              <w:t>податку на</w:t>
            </w:r>
            <w:r>
              <w:rPr>
                <w:spacing w:val="1"/>
              </w:rPr>
              <w:t xml:space="preserve"> </w:t>
            </w:r>
            <w:r>
              <w:t>додану вартість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єдиного податку, такий учасник подає довідку в довільній формі із зазначенням</w:t>
            </w:r>
            <w:r>
              <w:rPr>
                <w:spacing w:val="1"/>
              </w:rPr>
              <w:t xml:space="preserve"> </w:t>
            </w:r>
            <w:r>
              <w:t>системи оподаткування, яку він обрав, подає підтверджуючі документи (у разі</w:t>
            </w:r>
            <w:r>
              <w:rPr>
                <w:spacing w:val="1"/>
              </w:rPr>
              <w:t xml:space="preserve"> </w:t>
            </w:r>
            <w:r>
              <w:t>наявності)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зазначає</w:t>
            </w:r>
            <w:r>
              <w:rPr>
                <w:spacing w:val="-2"/>
              </w:rPr>
              <w:t xml:space="preserve"> </w:t>
            </w:r>
            <w:r>
              <w:t>інформацію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законодавчі</w:t>
            </w:r>
            <w:r>
              <w:rPr>
                <w:spacing w:val="-3"/>
              </w:rPr>
              <w:t xml:space="preserve"> </w:t>
            </w:r>
            <w:r>
              <w:t>підстави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ведення;</w:t>
            </w:r>
          </w:p>
          <w:p w:rsidR="004C6EA1" w:rsidRDefault="00582642">
            <w:pPr>
              <w:pStyle w:val="TableParagraph"/>
              <w:spacing w:before="157"/>
              <w:ind w:left="1799"/>
              <w:jc w:val="both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копія</w:t>
            </w:r>
            <w:r>
              <w:rPr>
                <w:spacing w:val="-1"/>
              </w:rPr>
              <w:t xml:space="preserve"> </w:t>
            </w:r>
            <w:r>
              <w:t>витягу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реєстру</w:t>
            </w:r>
            <w:r>
              <w:rPr>
                <w:spacing w:val="-5"/>
              </w:rPr>
              <w:t xml:space="preserve"> </w:t>
            </w:r>
            <w:r>
              <w:t>платників</w:t>
            </w:r>
            <w:r>
              <w:rPr>
                <w:spacing w:val="-2"/>
              </w:rPr>
              <w:t xml:space="preserve"> </w:t>
            </w:r>
            <w:r>
              <w:t>акцизного</w:t>
            </w:r>
            <w:r>
              <w:rPr>
                <w:spacing w:val="-1"/>
              </w:rPr>
              <w:t xml:space="preserve"> </w:t>
            </w:r>
            <w:r>
              <w:t>податку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реалізації</w:t>
            </w:r>
            <w:r>
              <w:rPr>
                <w:spacing w:val="-1"/>
              </w:rPr>
              <w:t xml:space="preserve"> </w:t>
            </w:r>
            <w:r>
              <w:t>пального.</w:t>
            </w:r>
          </w:p>
        </w:tc>
      </w:tr>
      <w:tr w:rsidR="004C6EA1">
        <w:trPr>
          <w:trHeight w:val="707"/>
        </w:trPr>
        <w:tc>
          <w:tcPr>
            <w:tcW w:w="709" w:type="dxa"/>
            <w:tcBorders>
              <w:right w:val="nil"/>
            </w:tcBorders>
          </w:tcPr>
          <w:p w:rsidR="004C6EA1" w:rsidRDefault="00582642">
            <w:pPr>
              <w:pStyle w:val="TableParagraph"/>
              <w:spacing w:before="94"/>
              <w:ind w:left="0" w:right="240"/>
              <w:jc w:val="right"/>
            </w:pPr>
            <w:r>
              <w:t>9</w:t>
            </w:r>
          </w:p>
        </w:tc>
        <w:tc>
          <w:tcPr>
            <w:tcW w:w="8911" w:type="dxa"/>
            <w:tcBorders>
              <w:left w:val="nil"/>
            </w:tcBorders>
          </w:tcPr>
          <w:p w:rsidR="004C6EA1" w:rsidRDefault="00582642" w:rsidP="005411E3">
            <w:pPr>
              <w:pStyle w:val="TableParagraph"/>
              <w:spacing w:before="94"/>
              <w:ind w:left="205"/>
            </w:pPr>
            <w:r>
              <w:t>Копія сертифікату</w:t>
            </w:r>
            <w:r>
              <w:rPr>
                <w:spacing w:val="1"/>
              </w:rPr>
              <w:t xml:space="preserve"> </w:t>
            </w:r>
            <w:r>
              <w:t>відповідності,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паспорту якості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запропонований</w:t>
            </w:r>
            <w:r>
              <w:rPr>
                <w:spacing w:val="-1"/>
              </w:rPr>
              <w:t xml:space="preserve"> </w:t>
            </w:r>
            <w:r>
              <w:t>товар.</w:t>
            </w:r>
          </w:p>
        </w:tc>
      </w:tr>
      <w:tr w:rsidR="004C6EA1">
        <w:trPr>
          <w:trHeight w:val="779"/>
        </w:trPr>
        <w:tc>
          <w:tcPr>
            <w:tcW w:w="709" w:type="dxa"/>
            <w:tcBorders>
              <w:right w:val="nil"/>
            </w:tcBorders>
          </w:tcPr>
          <w:p w:rsidR="004C6EA1" w:rsidRDefault="00582642">
            <w:pPr>
              <w:pStyle w:val="TableParagraph"/>
              <w:spacing w:before="94"/>
              <w:ind w:left="0" w:right="183"/>
              <w:jc w:val="right"/>
            </w:pPr>
            <w:r>
              <w:t>10</w:t>
            </w:r>
          </w:p>
        </w:tc>
        <w:tc>
          <w:tcPr>
            <w:tcW w:w="8911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205"/>
            </w:pPr>
            <w:r>
              <w:t>Заповненою</w:t>
            </w:r>
            <w:r>
              <w:rPr>
                <w:spacing w:val="19"/>
              </w:rPr>
              <w:t xml:space="preserve"> </w:t>
            </w:r>
            <w:r>
              <w:t>довідкою</w:t>
            </w:r>
            <w:r>
              <w:rPr>
                <w:spacing w:val="22"/>
              </w:rPr>
              <w:t xml:space="preserve"> </w:t>
            </w:r>
            <w:r>
              <w:t>про</w:t>
            </w:r>
            <w:r>
              <w:rPr>
                <w:spacing w:val="22"/>
              </w:rPr>
              <w:t xml:space="preserve"> </w:t>
            </w:r>
            <w:r>
              <w:t>наявність</w:t>
            </w:r>
            <w:r>
              <w:rPr>
                <w:spacing w:val="21"/>
              </w:rPr>
              <w:t xml:space="preserve"> </w:t>
            </w:r>
            <w:r>
              <w:t>АЗС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місцях</w:t>
            </w:r>
            <w:r>
              <w:rPr>
                <w:spacing w:val="22"/>
              </w:rPr>
              <w:t xml:space="preserve"> </w:t>
            </w:r>
            <w:r>
              <w:t>базування</w:t>
            </w:r>
            <w:r>
              <w:rPr>
                <w:spacing w:val="21"/>
              </w:rPr>
              <w:t xml:space="preserve"> </w:t>
            </w:r>
            <w:r>
              <w:t>автотранспорту</w:t>
            </w:r>
            <w:r>
              <w:rPr>
                <w:spacing w:val="19"/>
              </w:rPr>
              <w:t xml:space="preserve"> </w:t>
            </w:r>
            <w:r>
              <w:t>замовника</w:t>
            </w:r>
            <w:r>
              <w:rPr>
                <w:spacing w:val="-52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Додатком 6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</w:tc>
      </w:tr>
      <w:tr w:rsidR="004C6EA1">
        <w:trPr>
          <w:trHeight w:val="1211"/>
        </w:trPr>
        <w:tc>
          <w:tcPr>
            <w:tcW w:w="709" w:type="dxa"/>
            <w:tcBorders>
              <w:right w:val="nil"/>
            </w:tcBorders>
          </w:tcPr>
          <w:p w:rsidR="004C6EA1" w:rsidRDefault="00582642">
            <w:pPr>
              <w:pStyle w:val="TableParagraph"/>
              <w:spacing w:before="94"/>
              <w:ind w:left="0" w:right="183"/>
              <w:jc w:val="right"/>
            </w:pPr>
            <w:r>
              <w:t>11</w:t>
            </w:r>
          </w:p>
        </w:tc>
        <w:tc>
          <w:tcPr>
            <w:tcW w:w="8911" w:type="dxa"/>
            <w:tcBorders>
              <w:left w:val="nil"/>
            </w:tcBorders>
          </w:tcPr>
          <w:p w:rsidR="004C6EA1" w:rsidRDefault="00582642">
            <w:pPr>
              <w:pStyle w:val="TableParagraph"/>
              <w:spacing w:before="94"/>
              <w:ind w:left="205" w:right="191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пропозицій Учасника з приводу застосування санкцій, визначених Законом України «Про</w:t>
            </w:r>
            <w:r>
              <w:rPr>
                <w:spacing w:val="-52"/>
              </w:rPr>
              <w:t xml:space="preserve"> </w:t>
            </w:r>
            <w:r>
              <w:t>санкції», Указом Президента України №82/2019 від 19.03.2019 року та рішення РНБО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19.03.2019 року</w:t>
            </w:r>
          </w:p>
        </w:tc>
      </w:tr>
      <w:tr w:rsidR="004C6EA1">
        <w:trPr>
          <w:trHeight w:val="1465"/>
        </w:trPr>
        <w:tc>
          <w:tcPr>
            <w:tcW w:w="709" w:type="dxa"/>
            <w:tcBorders>
              <w:right w:val="nil"/>
            </w:tcBorders>
          </w:tcPr>
          <w:p w:rsidR="004C6EA1" w:rsidRDefault="00582642">
            <w:pPr>
              <w:pStyle w:val="TableParagraph"/>
              <w:spacing w:before="94"/>
              <w:ind w:left="0" w:right="183"/>
              <w:jc w:val="right"/>
            </w:pPr>
            <w:r>
              <w:t>12</w:t>
            </w:r>
          </w:p>
        </w:tc>
        <w:tc>
          <w:tcPr>
            <w:tcW w:w="8911" w:type="dxa"/>
            <w:tcBorders>
              <w:left w:val="nil"/>
            </w:tcBorders>
          </w:tcPr>
          <w:p w:rsidR="004C6EA1" w:rsidRDefault="00582642" w:rsidP="000E63D3">
            <w:pPr>
              <w:pStyle w:val="TableParagraph"/>
              <w:spacing w:before="94"/>
              <w:ind w:left="347" w:right="76"/>
              <w:jc w:val="both"/>
            </w:pPr>
            <w:r>
              <w:t>Копії ліцензій на право роздрібної торгівлі</w:t>
            </w:r>
            <w:r>
              <w:rPr>
                <w:spacing w:val="1"/>
              </w:rPr>
              <w:t xml:space="preserve"> </w:t>
            </w:r>
            <w:r>
              <w:t>пальним на власних або орендованих АЗС</w:t>
            </w:r>
            <w:r>
              <w:rPr>
                <w:spacing w:val="1"/>
              </w:rPr>
              <w:t xml:space="preserve"> </w:t>
            </w:r>
            <w:r w:rsidR="000E63D3">
              <w:t>згідно адрес базування.</w:t>
            </w:r>
            <w:r>
              <w:t xml:space="preserve"> У разі якщо АЗС </w:t>
            </w:r>
            <w:r w:rsidR="000E63D3">
              <w:t>будуть використовуватися на</w:t>
            </w:r>
            <w:r w:rsidR="000E63D3">
              <w:rPr>
                <w:spacing w:val="1"/>
              </w:rPr>
              <w:t xml:space="preserve"> </w:t>
            </w:r>
            <w:r w:rsidR="000E63D3">
              <w:t>основі</w:t>
            </w:r>
            <w:r w:rsidR="000E63D3">
              <w:rPr>
                <w:spacing w:val="1"/>
              </w:rPr>
              <w:t xml:space="preserve"> </w:t>
            </w:r>
            <w:r w:rsidR="000E63D3">
              <w:t>партнерських</w:t>
            </w:r>
            <w:r w:rsidR="000E63D3">
              <w:rPr>
                <w:spacing w:val="1"/>
              </w:rPr>
              <w:t xml:space="preserve"> </w:t>
            </w:r>
            <w:r w:rsidR="000E63D3">
              <w:t>договорів</w:t>
            </w:r>
            <w:r w:rsidR="000E63D3">
              <w:rPr>
                <w:spacing w:val="1"/>
              </w:rPr>
              <w:t xml:space="preserve"> </w:t>
            </w:r>
            <w:r w:rsidR="000E63D3">
              <w:t>або</w:t>
            </w:r>
            <w:r w:rsidR="000E63D3">
              <w:rPr>
                <w:spacing w:val="1"/>
              </w:rPr>
              <w:t xml:space="preserve"> </w:t>
            </w:r>
            <w:r w:rsidR="000E63D3">
              <w:t>договорів</w:t>
            </w:r>
            <w:r w:rsidR="000E63D3">
              <w:rPr>
                <w:spacing w:val="1"/>
              </w:rPr>
              <w:t xml:space="preserve"> </w:t>
            </w:r>
            <w:r w:rsidR="000E63D3">
              <w:t>які</w:t>
            </w:r>
            <w:r w:rsidR="000E63D3">
              <w:rPr>
                <w:spacing w:val="1"/>
              </w:rPr>
              <w:t xml:space="preserve"> </w:t>
            </w:r>
            <w:r w:rsidR="000E63D3">
              <w:t>гарантують</w:t>
            </w:r>
            <w:r w:rsidR="000E63D3">
              <w:rPr>
                <w:spacing w:val="55"/>
              </w:rPr>
              <w:t xml:space="preserve"> </w:t>
            </w:r>
            <w:r w:rsidR="000E63D3">
              <w:t>виконання</w:t>
            </w:r>
            <w:r w:rsidR="000E63D3">
              <w:rPr>
                <w:spacing w:val="55"/>
              </w:rPr>
              <w:t xml:space="preserve"> </w:t>
            </w:r>
            <w:r w:rsidR="000E63D3">
              <w:t>учасниками</w:t>
            </w:r>
            <w:r w:rsidR="000E63D3">
              <w:rPr>
                <w:spacing w:val="1"/>
              </w:rPr>
              <w:t xml:space="preserve"> </w:t>
            </w:r>
            <w:r w:rsidR="000E63D3">
              <w:t xml:space="preserve">умов тендерного договору надати довідку в довільній формі з </w:t>
            </w:r>
            <w:proofErr w:type="spellStart"/>
            <w:r w:rsidR="000E63D3">
              <w:t>вказанням</w:t>
            </w:r>
            <w:proofErr w:type="spellEnd"/>
            <w:r w:rsidR="000E63D3">
              <w:t xml:space="preserve"> інформації, а</w:t>
            </w:r>
            <w:r w:rsidR="000E63D3">
              <w:rPr>
                <w:spacing w:val="1"/>
              </w:rPr>
              <w:t xml:space="preserve"> </w:t>
            </w:r>
            <w:r w:rsidR="000E63D3">
              <w:t>саме:</w:t>
            </w:r>
            <w:r w:rsidR="000E63D3">
              <w:rPr>
                <w:spacing w:val="-3"/>
              </w:rPr>
              <w:t xml:space="preserve"> </w:t>
            </w:r>
            <w:r w:rsidR="000E63D3">
              <w:t>реєстраційний</w:t>
            </w:r>
            <w:r w:rsidR="000E63D3">
              <w:rPr>
                <w:spacing w:val="-1"/>
              </w:rPr>
              <w:t xml:space="preserve"> </w:t>
            </w:r>
            <w:r w:rsidR="000E63D3">
              <w:t>номер, термін</w:t>
            </w:r>
            <w:r w:rsidR="000E63D3">
              <w:rPr>
                <w:spacing w:val="-3"/>
              </w:rPr>
              <w:t xml:space="preserve"> </w:t>
            </w:r>
            <w:r w:rsidR="000E63D3">
              <w:t>дії</w:t>
            </w:r>
            <w:r w:rsidR="000E63D3">
              <w:rPr>
                <w:spacing w:val="1"/>
              </w:rPr>
              <w:t xml:space="preserve"> </w:t>
            </w:r>
            <w:r w:rsidR="000E63D3">
              <w:t>ліцензії.</w:t>
            </w:r>
          </w:p>
        </w:tc>
      </w:tr>
    </w:tbl>
    <w:p w:rsidR="00582642" w:rsidRDefault="00582642"/>
    <w:sectPr w:rsidR="00582642">
      <w:pgSz w:w="11910" w:h="16840"/>
      <w:pgMar w:top="122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8D"/>
    <w:multiLevelType w:val="hybridMultilevel"/>
    <w:tmpl w:val="6226A328"/>
    <w:lvl w:ilvl="0" w:tplc="DB1A071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094546C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0FF8F60A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62EA1BFE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2E62D334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211218EA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4102404A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C586550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0F1ADA8A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1">
    <w:nsid w:val="08DE6391"/>
    <w:multiLevelType w:val="hybridMultilevel"/>
    <w:tmpl w:val="F18ABE62"/>
    <w:lvl w:ilvl="0" w:tplc="3ABA74E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31649A0">
      <w:numFmt w:val="bullet"/>
      <w:lvlText w:val="•"/>
      <w:lvlJc w:val="left"/>
      <w:pPr>
        <w:ind w:left="702" w:hanging="183"/>
      </w:pPr>
      <w:rPr>
        <w:rFonts w:hint="default"/>
        <w:lang w:val="uk-UA" w:eastAsia="en-US" w:bidi="ar-SA"/>
      </w:rPr>
    </w:lvl>
    <w:lvl w:ilvl="2" w:tplc="FD30A894">
      <w:numFmt w:val="bullet"/>
      <w:lvlText w:val="•"/>
      <w:lvlJc w:val="left"/>
      <w:pPr>
        <w:ind w:left="1305" w:hanging="183"/>
      </w:pPr>
      <w:rPr>
        <w:rFonts w:hint="default"/>
        <w:lang w:val="uk-UA" w:eastAsia="en-US" w:bidi="ar-SA"/>
      </w:rPr>
    </w:lvl>
    <w:lvl w:ilvl="3" w:tplc="DE201530">
      <w:numFmt w:val="bullet"/>
      <w:lvlText w:val="•"/>
      <w:lvlJc w:val="left"/>
      <w:pPr>
        <w:ind w:left="1908" w:hanging="183"/>
      </w:pPr>
      <w:rPr>
        <w:rFonts w:hint="default"/>
        <w:lang w:val="uk-UA" w:eastAsia="en-US" w:bidi="ar-SA"/>
      </w:rPr>
    </w:lvl>
    <w:lvl w:ilvl="4" w:tplc="52DE9CA8">
      <w:numFmt w:val="bullet"/>
      <w:lvlText w:val="•"/>
      <w:lvlJc w:val="left"/>
      <w:pPr>
        <w:ind w:left="2511" w:hanging="183"/>
      </w:pPr>
      <w:rPr>
        <w:rFonts w:hint="default"/>
        <w:lang w:val="uk-UA" w:eastAsia="en-US" w:bidi="ar-SA"/>
      </w:rPr>
    </w:lvl>
    <w:lvl w:ilvl="5" w:tplc="836C33C4">
      <w:numFmt w:val="bullet"/>
      <w:lvlText w:val="•"/>
      <w:lvlJc w:val="left"/>
      <w:pPr>
        <w:ind w:left="3114" w:hanging="183"/>
      </w:pPr>
      <w:rPr>
        <w:rFonts w:hint="default"/>
        <w:lang w:val="uk-UA" w:eastAsia="en-US" w:bidi="ar-SA"/>
      </w:rPr>
    </w:lvl>
    <w:lvl w:ilvl="6" w:tplc="5022A25A">
      <w:numFmt w:val="bullet"/>
      <w:lvlText w:val="•"/>
      <w:lvlJc w:val="left"/>
      <w:pPr>
        <w:ind w:left="3716" w:hanging="183"/>
      </w:pPr>
      <w:rPr>
        <w:rFonts w:hint="default"/>
        <w:lang w:val="uk-UA" w:eastAsia="en-US" w:bidi="ar-SA"/>
      </w:rPr>
    </w:lvl>
    <w:lvl w:ilvl="7" w:tplc="F30254EE">
      <w:numFmt w:val="bullet"/>
      <w:lvlText w:val="•"/>
      <w:lvlJc w:val="left"/>
      <w:pPr>
        <w:ind w:left="4319" w:hanging="183"/>
      </w:pPr>
      <w:rPr>
        <w:rFonts w:hint="default"/>
        <w:lang w:val="uk-UA" w:eastAsia="en-US" w:bidi="ar-SA"/>
      </w:rPr>
    </w:lvl>
    <w:lvl w:ilvl="8" w:tplc="8DC09208">
      <w:numFmt w:val="bullet"/>
      <w:lvlText w:val="•"/>
      <w:lvlJc w:val="left"/>
      <w:pPr>
        <w:ind w:left="4922" w:hanging="183"/>
      </w:pPr>
      <w:rPr>
        <w:rFonts w:hint="default"/>
        <w:lang w:val="uk-UA" w:eastAsia="en-US" w:bidi="ar-SA"/>
      </w:rPr>
    </w:lvl>
  </w:abstractNum>
  <w:abstractNum w:abstractNumId="2">
    <w:nsid w:val="0A48274F"/>
    <w:multiLevelType w:val="hybridMultilevel"/>
    <w:tmpl w:val="84D683D8"/>
    <w:lvl w:ilvl="0" w:tplc="7F986930">
      <w:numFmt w:val="bullet"/>
      <w:lvlText w:val="-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45A6BDC">
      <w:numFmt w:val="bullet"/>
      <w:lvlText w:val="•"/>
      <w:lvlJc w:val="left"/>
      <w:pPr>
        <w:ind w:left="901" w:hanging="360"/>
      </w:pPr>
      <w:rPr>
        <w:rFonts w:hint="default"/>
        <w:lang w:val="uk-UA" w:eastAsia="en-US" w:bidi="ar-SA"/>
      </w:rPr>
    </w:lvl>
    <w:lvl w:ilvl="2" w:tplc="7896999C">
      <w:numFmt w:val="bullet"/>
      <w:lvlText w:val="•"/>
      <w:lvlJc w:val="left"/>
      <w:pPr>
        <w:ind w:left="1683" w:hanging="360"/>
      </w:pPr>
      <w:rPr>
        <w:rFonts w:hint="default"/>
        <w:lang w:val="uk-UA" w:eastAsia="en-US" w:bidi="ar-SA"/>
      </w:rPr>
    </w:lvl>
    <w:lvl w:ilvl="3" w:tplc="9814AEF4">
      <w:numFmt w:val="bullet"/>
      <w:lvlText w:val="•"/>
      <w:lvlJc w:val="left"/>
      <w:pPr>
        <w:ind w:left="2465" w:hanging="360"/>
      </w:pPr>
      <w:rPr>
        <w:rFonts w:hint="default"/>
        <w:lang w:val="uk-UA" w:eastAsia="en-US" w:bidi="ar-SA"/>
      </w:rPr>
    </w:lvl>
    <w:lvl w:ilvl="4" w:tplc="72D4C324">
      <w:numFmt w:val="bullet"/>
      <w:lvlText w:val="•"/>
      <w:lvlJc w:val="left"/>
      <w:pPr>
        <w:ind w:left="3246" w:hanging="360"/>
      </w:pPr>
      <w:rPr>
        <w:rFonts w:hint="default"/>
        <w:lang w:val="uk-UA" w:eastAsia="en-US" w:bidi="ar-SA"/>
      </w:rPr>
    </w:lvl>
    <w:lvl w:ilvl="5" w:tplc="F4DC2412">
      <w:numFmt w:val="bullet"/>
      <w:lvlText w:val="•"/>
      <w:lvlJc w:val="left"/>
      <w:pPr>
        <w:ind w:left="4028" w:hanging="360"/>
      </w:pPr>
      <w:rPr>
        <w:rFonts w:hint="default"/>
        <w:lang w:val="uk-UA" w:eastAsia="en-US" w:bidi="ar-SA"/>
      </w:rPr>
    </w:lvl>
    <w:lvl w:ilvl="6" w:tplc="1CBE26EE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7" w:tplc="EB606DE8">
      <w:numFmt w:val="bullet"/>
      <w:lvlText w:val="•"/>
      <w:lvlJc w:val="left"/>
      <w:pPr>
        <w:ind w:left="5591" w:hanging="360"/>
      </w:pPr>
      <w:rPr>
        <w:rFonts w:hint="default"/>
        <w:lang w:val="uk-UA" w:eastAsia="en-US" w:bidi="ar-SA"/>
      </w:rPr>
    </w:lvl>
    <w:lvl w:ilvl="8" w:tplc="BE86A68C">
      <w:numFmt w:val="bullet"/>
      <w:lvlText w:val="•"/>
      <w:lvlJc w:val="left"/>
      <w:pPr>
        <w:ind w:left="6373" w:hanging="360"/>
      </w:pPr>
      <w:rPr>
        <w:rFonts w:hint="default"/>
        <w:lang w:val="uk-UA" w:eastAsia="en-US" w:bidi="ar-SA"/>
      </w:rPr>
    </w:lvl>
  </w:abstractNum>
  <w:abstractNum w:abstractNumId="3">
    <w:nsid w:val="0AC56B44"/>
    <w:multiLevelType w:val="multilevel"/>
    <w:tmpl w:val="149AC740"/>
    <w:lvl w:ilvl="0">
      <w:start w:val="5"/>
      <w:numFmt w:val="decimal"/>
      <w:lvlText w:val="%1"/>
      <w:lvlJc w:val="left"/>
      <w:pPr>
        <w:ind w:left="68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5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4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709"/>
      </w:pPr>
      <w:rPr>
        <w:rFonts w:hint="default"/>
        <w:lang w:val="uk-UA" w:eastAsia="en-US" w:bidi="ar-SA"/>
      </w:rPr>
    </w:lvl>
  </w:abstractNum>
  <w:abstractNum w:abstractNumId="4">
    <w:nsid w:val="0C461265"/>
    <w:multiLevelType w:val="multilevel"/>
    <w:tmpl w:val="5DF03468"/>
    <w:lvl w:ilvl="0">
      <w:start w:val="4"/>
      <w:numFmt w:val="decimal"/>
      <w:lvlText w:val="%1"/>
      <w:lvlJc w:val="left"/>
      <w:pPr>
        <w:ind w:left="1240" w:hanging="55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40" w:hanging="5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247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0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5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8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1" w:hanging="552"/>
      </w:pPr>
      <w:rPr>
        <w:rFonts w:hint="default"/>
        <w:lang w:val="uk-UA" w:eastAsia="en-US" w:bidi="ar-SA"/>
      </w:rPr>
    </w:lvl>
  </w:abstractNum>
  <w:abstractNum w:abstractNumId="5">
    <w:nsid w:val="11C73386"/>
    <w:multiLevelType w:val="hybridMultilevel"/>
    <w:tmpl w:val="D1B22D24"/>
    <w:lvl w:ilvl="0" w:tplc="2D22D64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2658C6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287467DC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D9229458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5E4AC400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B5DE725E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10E69204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0DD036EE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BB7E642A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6">
    <w:nsid w:val="12B85512"/>
    <w:multiLevelType w:val="hybridMultilevel"/>
    <w:tmpl w:val="C2B08C56"/>
    <w:lvl w:ilvl="0" w:tplc="5BB835DE">
      <w:numFmt w:val="bullet"/>
      <w:lvlText w:val="*"/>
      <w:lvlJc w:val="left"/>
      <w:pPr>
        <w:ind w:left="249" w:hanging="22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uk-UA" w:eastAsia="en-US" w:bidi="ar-SA"/>
      </w:rPr>
    </w:lvl>
    <w:lvl w:ilvl="1" w:tplc="1674DBCC">
      <w:start w:val="1"/>
      <w:numFmt w:val="decimal"/>
      <w:lvlText w:val="%2."/>
      <w:lvlJc w:val="left"/>
      <w:pPr>
        <w:ind w:left="249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CF0015C">
      <w:numFmt w:val="bullet"/>
      <w:lvlText w:val="•"/>
      <w:lvlJc w:val="left"/>
      <w:pPr>
        <w:ind w:left="2260" w:hanging="245"/>
      </w:pPr>
      <w:rPr>
        <w:rFonts w:hint="default"/>
        <w:lang w:val="uk-UA" w:eastAsia="en-US" w:bidi="ar-SA"/>
      </w:rPr>
    </w:lvl>
    <w:lvl w:ilvl="3" w:tplc="A260DE16">
      <w:numFmt w:val="bullet"/>
      <w:lvlText w:val="•"/>
      <w:lvlJc w:val="left"/>
      <w:pPr>
        <w:ind w:left="3270" w:hanging="245"/>
      </w:pPr>
      <w:rPr>
        <w:rFonts w:hint="default"/>
        <w:lang w:val="uk-UA" w:eastAsia="en-US" w:bidi="ar-SA"/>
      </w:rPr>
    </w:lvl>
    <w:lvl w:ilvl="4" w:tplc="847893B0">
      <w:numFmt w:val="bullet"/>
      <w:lvlText w:val="•"/>
      <w:lvlJc w:val="left"/>
      <w:pPr>
        <w:ind w:left="4281" w:hanging="245"/>
      </w:pPr>
      <w:rPr>
        <w:rFonts w:hint="default"/>
        <w:lang w:val="uk-UA" w:eastAsia="en-US" w:bidi="ar-SA"/>
      </w:rPr>
    </w:lvl>
    <w:lvl w:ilvl="5" w:tplc="344A4A72">
      <w:numFmt w:val="bullet"/>
      <w:lvlText w:val="•"/>
      <w:lvlJc w:val="left"/>
      <w:pPr>
        <w:ind w:left="5291" w:hanging="245"/>
      </w:pPr>
      <w:rPr>
        <w:rFonts w:hint="default"/>
        <w:lang w:val="uk-UA" w:eastAsia="en-US" w:bidi="ar-SA"/>
      </w:rPr>
    </w:lvl>
    <w:lvl w:ilvl="6" w:tplc="61649032">
      <w:numFmt w:val="bullet"/>
      <w:lvlText w:val="•"/>
      <w:lvlJc w:val="left"/>
      <w:pPr>
        <w:ind w:left="6301" w:hanging="245"/>
      </w:pPr>
      <w:rPr>
        <w:rFonts w:hint="default"/>
        <w:lang w:val="uk-UA" w:eastAsia="en-US" w:bidi="ar-SA"/>
      </w:rPr>
    </w:lvl>
    <w:lvl w:ilvl="7" w:tplc="48AEBDFA">
      <w:numFmt w:val="bullet"/>
      <w:lvlText w:val="•"/>
      <w:lvlJc w:val="left"/>
      <w:pPr>
        <w:ind w:left="7312" w:hanging="245"/>
      </w:pPr>
      <w:rPr>
        <w:rFonts w:hint="default"/>
        <w:lang w:val="uk-UA" w:eastAsia="en-US" w:bidi="ar-SA"/>
      </w:rPr>
    </w:lvl>
    <w:lvl w:ilvl="8" w:tplc="DA0A3084">
      <w:numFmt w:val="bullet"/>
      <w:lvlText w:val="•"/>
      <w:lvlJc w:val="left"/>
      <w:pPr>
        <w:ind w:left="8322" w:hanging="245"/>
      </w:pPr>
      <w:rPr>
        <w:rFonts w:hint="default"/>
        <w:lang w:val="uk-UA" w:eastAsia="en-US" w:bidi="ar-SA"/>
      </w:rPr>
    </w:lvl>
  </w:abstractNum>
  <w:abstractNum w:abstractNumId="7">
    <w:nsid w:val="13863BEF"/>
    <w:multiLevelType w:val="multilevel"/>
    <w:tmpl w:val="F4EE17EA"/>
    <w:lvl w:ilvl="0">
      <w:start w:val="8"/>
      <w:numFmt w:val="decimal"/>
      <w:lvlText w:val="%1"/>
      <w:lvlJc w:val="left"/>
      <w:pPr>
        <w:ind w:left="823" w:hanging="3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3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09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3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8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3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7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2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77" w:hanging="351"/>
      </w:pPr>
      <w:rPr>
        <w:rFonts w:hint="default"/>
        <w:lang w:val="uk-UA" w:eastAsia="en-US" w:bidi="ar-SA"/>
      </w:rPr>
    </w:lvl>
  </w:abstractNum>
  <w:abstractNum w:abstractNumId="8">
    <w:nsid w:val="19BC7986"/>
    <w:multiLevelType w:val="hybridMultilevel"/>
    <w:tmpl w:val="B9822080"/>
    <w:lvl w:ilvl="0" w:tplc="1DE43928">
      <w:start w:val="5"/>
      <w:numFmt w:val="decimal"/>
      <w:lvlText w:val="%1)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28681BE">
      <w:numFmt w:val="bullet"/>
      <w:lvlText w:val="•"/>
      <w:lvlJc w:val="left"/>
      <w:pPr>
        <w:ind w:left="702" w:hanging="269"/>
      </w:pPr>
      <w:rPr>
        <w:rFonts w:hint="default"/>
        <w:lang w:val="uk-UA" w:eastAsia="en-US" w:bidi="ar-SA"/>
      </w:rPr>
    </w:lvl>
    <w:lvl w:ilvl="2" w:tplc="D834D5CE">
      <w:numFmt w:val="bullet"/>
      <w:lvlText w:val="•"/>
      <w:lvlJc w:val="left"/>
      <w:pPr>
        <w:ind w:left="1305" w:hanging="269"/>
      </w:pPr>
      <w:rPr>
        <w:rFonts w:hint="default"/>
        <w:lang w:val="uk-UA" w:eastAsia="en-US" w:bidi="ar-SA"/>
      </w:rPr>
    </w:lvl>
    <w:lvl w:ilvl="3" w:tplc="F516170A">
      <w:numFmt w:val="bullet"/>
      <w:lvlText w:val="•"/>
      <w:lvlJc w:val="left"/>
      <w:pPr>
        <w:ind w:left="1908" w:hanging="269"/>
      </w:pPr>
      <w:rPr>
        <w:rFonts w:hint="default"/>
        <w:lang w:val="uk-UA" w:eastAsia="en-US" w:bidi="ar-SA"/>
      </w:rPr>
    </w:lvl>
    <w:lvl w:ilvl="4" w:tplc="20F01FC8">
      <w:numFmt w:val="bullet"/>
      <w:lvlText w:val="•"/>
      <w:lvlJc w:val="left"/>
      <w:pPr>
        <w:ind w:left="2511" w:hanging="269"/>
      </w:pPr>
      <w:rPr>
        <w:rFonts w:hint="default"/>
        <w:lang w:val="uk-UA" w:eastAsia="en-US" w:bidi="ar-SA"/>
      </w:rPr>
    </w:lvl>
    <w:lvl w:ilvl="5" w:tplc="9B661C24">
      <w:numFmt w:val="bullet"/>
      <w:lvlText w:val="•"/>
      <w:lvlJc w:val="left"/>
      <w:pPr>
        <w:ind w:left="3114" w:hanging="269"/>
      </w:pPr>
      <w:rPr>
        <w:rFonts w:hint="default"/>
        <w:lang w:val="uk-UA" w:eastAsia="en-US" w:bidi="ar-SA"/>
      </w:rPr>
    </w:lvl>
    <w:lvl w:ilvl="6" w:tplc="F1A28858">
      <w:numFmt w:val="bullet"/>
      <w:lvlText w:val="•"/>
      <w:lvlJc w:val="left"/>
      <w:pPr>
        <w:ind w:left="3716" w:hanging="269"/>
      </w:pPr>
      <w:rPr>
        <w:rFonts w:hint="default"/>
        <w:lang w:val="uk-UA" w:eastAsia="en-US" w:bidi="ar-SA"/>
      </w:rPr>
    </w:lvl>
    <w:lvl w:ilvl="7" w:tplc="049E9968">
      <w:numFmt w:val="bullet"/>
      <w:lvlText w:val="•"/>
      <w:lvlJc w:val="left"/>
      <w:pPr>
        <w:ind w:left="4319" w:hanging="269"/>
      </w:pPr>
      <w:rPr>
        <w:rFonts w:hint="default"/>
        <w:lang w:val="uk-UA" w:eastAsia="en-US" w:bidi="ar-SA"/>
      </w:rPr>
    </w:lvl>
    <w:lvl w:ilvl="8" w:tplc="98F449EC">
      <w:numFmt w:val="bullet"/>
      <w:lvlText w:val="•"/>
      <w:lvlJc w:val="left"/>
      <w:pPr>
        <w:ind w:left="4922" w:hanging="269"/>
      </w:pPr>
      <w:rPr>
        <w:rFonts w:hint="default"/>
        <w:lang w:val="uk-UA" w:eastAsia="en-US" w:bidi="ar-SA"/>
      </w:rPr>
    </w:lvl>
  </w:abstractNum>
  <w:abstractNum w:abstractNumId="9">
    <w:nsid w:val="1FED0E46"/>
    <w:multiLevelType w:val="hybridMultilevel"/>
    <w:tmpl w:val="91087D72"/>
    <w:lvl w:ilvl="0" w:tplc="F9B8A7A8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0B056C0">
      <w:numFmt w:val="bullet"/>
      <w:lvlText w:val="•"/>
      <w:lvlJc w:val="left"/>
      <w:pPr>
        <w:ind w:left="702" w:hanging="226"/>
      </w:pPr>
      <w:rPr>
        <w:rFonts w:hint="default"/>
        <w:lang w:val="uk-UA" w:eastAsia="en-US" w:bidi="ar-SA"/>
      </w:rPr>
    </w:lvl>
    <w:lvl w:ilvl="2" w:tplc="6AC8D4A6">
      <w:numFmt w:val="bullet"/>
      <w:lvlText w:val="•"/>
      <w:lvlJc w:val="left"/>
      <w:pPr>
        <w:ind w:left="1305" w:hanging="226"/>
      </w:pPr>
      <w:rPr>
        <w:rFonts w:hint="default"/>
        <w:lang w:val="uk-UA" w:eastAsia="en-US" w:bidi="ar-SA"/>
      </w:rPr>
    </w:lvl>
    <w:lvl w:ilvl="3" w:tplc="858E2374">
      <w:numFmt w:val="bullet"/>
      <w:lvlText w:val="•"/>
      <w:lvlJc w:val="left"/>
      <w:pPr>
        <w:ind w:left="1908" w:hanging="226"/>
      </w:pPr>
      <w:rPr>
        <w:rFonts w:hint="default"/>
        <w:lang w:val="uk-UA" w:eastAsia="en-US" w:bidi="ar-SA"/>
      </w:rPr>
    </w:lvl>
    <w:lvl w:ilvl="4" w:tplc="969A07FA">
      <w:numFmt w:val="bullet"/>
      <w:lvlText w:val="•"/>
      <w:lvlJc w:val="left"/>
      <w:pPr>
        <w:ind w:left="2511" w:hanging="226"/>
      </w:pPr>
      <w:rPr>
        <w:rFonts w:hint="default"/>
        <w:lang w:val="uk-UA" w:eastAsia="en-US" w:bidi="ar-SA"/>
      </w:rPr>
    </w:lvl>
    <w:lvl w:ilvl="5" w:tplc="7F88F86E">
      <w:numFmt w:val="bullet"/>
      <w:lvlText w:val="•"/>
      <w:lvlJc w:val="left"/>
      <w:pPr>
        <w:ind w:left="3114" w:hanging="226"/>
      </w:pPr>
      <w:rPr>
        <w:rFonts w:hint="default"/>
        <w:lang w:val="uk-UA" w:eastAsia="en-US" w:bidi="ar-SA"/>
      </w:rPr>
    </w:lvl>
    <w:lvl w:ilvl="6" w:tplc="3CE239A6">
      <w:numFmt w:val="bullet"/>
      <w:lvlText w:val="•"/>
      <w:lvlJc w:val="left"/>
      <w:pPr>
        <w:ind w:left="3716" w:hanging="226"/>
      </w:pPr>
      <w:rPr>
        <w:rFonts w:hint="default"/>
        <w:lang w:val="uk-UA" w:eastAsia="en-US" w:bidi="ar-SA"/>
      </w:rPr>
    </w:lvl>
    <w:lvl w:ilvl="7" w:tplc="2376D28E">
      <w:numFmt w:val="bullet"/>
      <w:lvlText w:val="•"/>
      <w:lvlJc w:val="left"/>
      <w:pPr>
        <w:ind w:left="4319" w:hanging="226"/>
      </w:pPr>
      <w:rPr>
        <w:rFonts w:hint="default"/>
        <w:lang w:val="uk-UA" w:eastAsia="en-US" w:bidi="ar-SA"/>
      </w:rPr>
    </w:lvl>
    <w:lvl w:ilvl="8" w:tplc="2CB209D4">
      <w:numFmt w:val="bullet"/>
      <w:lvlText w:val="•"/>
      <w:lvlJc w:val="left"/>
      <w:pPr>
        <w:ind w:left="4922" w:hanging="226"/>
      </w:pPr>
      <w:rPr>
        <w:rFonts w:hint="default"/>
        <w:lang w:val="uk-UA" w:eastAsia="en-US" w:bidi="ar-SA"/>
      </w:rPr>
    </w:lvl>
  </w:abstractNum>
  <w:abstractNum w:abstractNumId="10">
    <w:nsid w:val="2AD727FF"/>
    <w:multiLevelType w:val="hybridMultilevel"/>
    <w:tmpl w:val="39B67956"/>
    <w:lvl w:ilvl="0" w:tplc="719E277E">
      <w:start w:val="1"/>
      <w:numFmt w:val="decimal"/>
      <w:lvlText w:val="%1)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E94628A">
      <w:numFmt w:val="bullet"/>
      <w:lvlText w:val="•"/>
      <w:lvlJc w:val="left"/>
      <w:pPr>
        <w:ind w:left="702" w:hanging="367"/>
      </w:pPr>
      <w:rPr>
        <w:rFonts w:hint="default"/>
        <w:lang w:val="uk-UA" w:eastAsia="en-US" w:bidi="ar-SA"/>
      </w:rPr>
    </w:lvl>
    <w:lvl w:ilvl="2" w:tplc="B09C0240">
      <w:numFmt w:val="bullet"/>
      <w:lvlText w:val="•"/>
      <w:lvlJc w:val="left"/>
      <w:pPr>
        <w:ind w:left="1305" w:hanging="367"/>
      </w:pPr>
      <w:rPr>
        <w:rFonts w:hint="default"/>
        <w:lang w:val="uk-UA" w:eastAsia="en-US" w:bidi="ar-SA"/>
      </w:rPr>
    </w:lvl>
    <w:lvl w:ilvl="3" w:tplc="C04CB7BE">
      <w:numFmt w:val="bullet"/>
      <w:lvlText w:val="•"/>
      <w:lvlJc w:val="left"/>
      <w:pPr>
        <w:ind w:left="1908" w:hanging="367"/>
      </w:pPr>
      <w:rPr>
        <w:rFonts w:hint="default"/>
        <w:lang w:val="uk-UA" w:eastAsia="en-US" w:bidi="ar-SA"/>
      </w:rPr>
    </w:lvl>
    <w:lvl w:ilvl="4" w:tplc="A44EBA12">
      <w:numFmt w:val="bullet"/>
      <w:lvlText w:val="•"/>
      <w:lvlJc w:val="left"/>
      <w:pPr>
        <w:ind w:left="2511" w:hanging="367"/>
      </w:pPr>
      <w:rPr>
        <w:rFonts w:hint="default"/>
        <w:lang w:val="uk-UA" w:eastAsia="en-US" w:bidi="ar-SA"/>
      </w:rPr>
    </w:lvl>
    <w:lvl w:ilvl="5" w:tplc="BB2041B0">
      <w:numFmt w:val="bullet"/>
      <w:lvlText w:val="•"/>
      <w:lvlJc w:val="left"/>
      <w:pPr>
        <w:ind w:left="3114" w:hanging="367"/>
      </w:pPr>
      <w:rPr>
        <w:rFonts w:hint="default"/>
        <w:lang w:val="uk-UA" w:eastAsia="en-US" w:bidi="ar-SA"/>
      </w:rPr>
    </w:lvl>
    <w:lvl w:ilvl="6" w:tplc="66EA94E2">
      <w:numFmt w:val="bullet"/>
      <w:lvlText w:val="•"/>
      <w:lvlJc w:val="left"/>
      <w:pPr>
        <w:ind w:left="3716" w:hanging="367"/>
      </w:pPr>
      <w:rPr>
        <w:rFonts w:hint="default"/>
        <w:lang w:val="uk-UA" w:eastAsia="en-US" w:bidi="ar-SA"/>
      </w:rPr>
    </w:lvl>
    <w:lvl w:ilvl="7" w:tplc="50961EF4">
      <w:numFmt w:val="bullet"/>
      <w:lvlText w:val="•"/>
      <w:lvlJc w:val="left"/>
      <w:pPr>
        <w:ind w:left="4319" w:hanging="367"/>
      </w:pPr>
      <w:rPr>
        <w:rFonts w:hint="default"/>
        <w:lang w:val="uk-UA" w:eastAsia="en-US" w:bidi="ar-SA"/>
      </w:rPr>
    </w:lvl>
    <w:lvl w:ilvl="8" w:tplc="C9C2D4DE">
      <w:numFmt w:val="bullet"/>
      <w:lvlText w:val="•"/>
      <w:lvlJc w:val="left"/>
      <w:pPr>
        <w:ind w:left="4922" w:hanging="367"/>
      </w:pPr>
      <w:rPr>
        <w:rFonts w:hint="default"/>
        <w:lang w:val="uk-UA" w:eastAsia="en-US" w:bidi="ar-SA"/>
      </w:rPr>
    </w:lvl>
  </w:abstractNum>
  <w:abstractNum w:abstractNumId="11">
    <w:nsid w:val="2EEA7262"/>
    <w:multiLevelType w:val="multilevel"/>
    <w:tmpl w:val="E182C98E"/>
    <w:lvl w:ilvl="0">
      <w:start w:val="4"/>
      <w:numFmt w:val="decimal"/>
      <w:lvlText w:val="%1"/>
      <w:lvlJc w:val="left"/>
      <w:pPr>
        <w:ind w:left="124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0" w:hanging="5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247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0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5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8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1" w:hanging="552"/>
      </w:pPr>
      <w:rPr>
        <w:rFonts w:hint="default"/>
        <w:lang w:val="uk-UA" w:eastAsia="en-US" w:bidi="ar-SA"/>
      </w:rPr>
    </w:lvl>
  </w:abstractNum>
  <w:abstractNum w:abstractNumId="12">
    <w:nsid w:val="2EFA58CC"/>
    <w:multiLevelType w:val="multilevel"/>
    <w:tmpl w:val="FE163C54"/>
    <w:lvl w:ilvl="0">
      <w:start w:val="4"/>
      <w:numFmt w:val="decimal"/>
      <w:lvlText w:val="%1"/>
      <w:lvlJc w:val="left"/>
      <w:pPr>
        <w:ind w:left="688" w:hanging="59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688" w:hanging="59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8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855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4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1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591"/>
      </w:pPr>
      <w:rPr>
        <w:rFonts w:hint="default"/>
        <w:lang w:val="uk-UA" w:eastAsia="en-US" w:bidi="ar-SA"/>
      </w:rPr>
    </w:lvl>
  </w:abstractNum>
  <w:abstractNum w:abstractNumId="13">
    <w:nsid w:val="32272F12"/>
    <w:multiLevelType w:val="hybridMultilevel"/>
    <w:tmpl w:val="101C87F4"/>
    <w:lvl w:ilvl="0" w:tplc="08923516">
      <w:numFmt w:val="bullet"/>
      <w:lvlText w:val="-"/>
      <w:lvlJc w:val="left"/>
      <w:pPr>
        <w:ind w:left="109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CA379E">
      <w:numFmt w:val="bullet"/>
      <w:lvlText w:val="•"/>
      <w:lvlJc w:val="left"/>
      <w:pPr>
        <w:ind w:left="2116" w:hanging="128"/>
      </w:pPr>
      <w:rPr>
        <w:rFonts w:hint="default"/>
        <w:lang w:val="uk-UA" w:eastAsia="en-US" w:bidi="ar-SA"/>
      </w:rPr>
    </w:lvl>
    <w:lvl w:ilvl="2" w:tplc="2C5C48B8">
      <w:numFmt w:val="bullet"/>
      <w:lvlText w:val="•"/>
      <w:lvlJc w:val="left"/>
      <w:pPr>
        <w:ind w:left="3133" w:hanging="128"/>
      </w:pPr>
      <w:rPr>
        <w:rFonts w:hint="default"/>
        <w:lang w:val="uk-UA" w:eastAsia="en-US" w:bidi="ar-SA"/>
      </w:rPr>
    </w:lvl>
    <w:lvl w:ilvl="3" w:tplc="0C5466EA">
      <w:numFmt w:val="bullet"/>
      <w:lvlText w:val="•"/>
      <w:lvlJc w:val="left"/>
      <w:pPr>
        <w:ind w:left="4149" w:hanging="128"/>
      </w:pPr>
      <w:rPr>
        <w:rFonts w:hint="default"/>
        <w:lang w:val="uk-UA" w:eastAsia="en-US" w:bidi="ar-SA"/>
      </w:rPr>
    </w:lvl>
    <w:lvl w:ilvl="4" w:tplc="A9546BA8">
      <w:numFmt w:val="bullet"/>
      <w:lvlText w:val="•"/>
      <w:lvlJc w:val="left"/>
      <w:pPr>
        <w:ind w:left="5166" w:hanging="128"/>
      </w:pPr>
      <w:rPr>
        <w:rFonts w:hint="default"/>
        <w:lang w:val="uk-UA" w:eastAsia="en-US" w:bidi="ar-SA"/>
      </w:rPr>
    </w:lvl>
    <w:lvl w:ilvl="5" w:tplc="A7FCE048">
      <w:numFmt w:val="bullet"/>
      <w:lvlText w:val="•"/>
      <w:lvlJc w:val="left"/>
      <w:pPr>
        <w:ind w:left="6183" w:hanging="128"/>
      </w:pPr>
      <w:rPr>
        <w:rFonts w:hint="default"/>
        <w:lang w:val="uk-UA" w:eastAsia="en-US" w:bidi="ar-SA"/>
      </w:rPr>
    </w:lvl>
    <w:lvl w:ilvl="6" w:tplc="D10E9690">
      <w:numFmt w:val="bullet"/>
      <w:lvlText w:val="•"/>
      <w:lvlJc w:val="left"/>
      <w:pPr>
        <w:ind w:left="7199" w:hanging="128"/>
      </w:pPr>
      <w:rPr>
        <w:rFonts w:hint="default"/>
        <w:lang w:val="uk-UA" w:eastAsia="en-US" w:bidi="ar-SA"/>
      </w:rPr>
    </w:lvl>
    <w:lvl w:ilvl="7" w:tplc="B48E3754">
      <w:numFmt w:val="bullet"/>
      <w:lvlText w:val="•"/>
      <w:lvlJc w:val="left"/>
      <w:pPr>
        <w:ind w:left="8216" w:hanging="128"/>
      </w:pPr>
      <w:rPr>
        <w:rFonts w:hint="default"/>
        <w:lang w:val="uk-UA" w:eastAsia="en-US" w:bidi="ar-SA"/>
      </w:rPr>
    </w:lvl>
    <w:lvl w:ilvl="8" w:tplc="E13EBE2C">
      <w:numFmt w:val="bullet"/>
      <w:lvlText w:val="•"/>
      <w:lvlJc w:val="left"/>
      <w:pPr>
        <w:ind w:left="9233" w:hanging="128"/>
      </w:pPr>
      <w:rPr>
        <w:rFonts w:hint="default"/>
        <w:lang w:val="uk-UA" w:eastAsia="en-US" w:bidi="ar-SA"/>
      </w:rPr>
    </w:lvl>
  </w:abstractNum>
  <w:abstractNum w:abstractNumId="14">
    <w:nsid w:val="324B17E6"/>
    <w:multiLevelType w:val="hybridMultilevel"/>
    <w:tmpl w:val="36163838"/>
    <w:lvl w:ilvl="0" w:tplc="127C69C0">
      <w:numFmt w:val="bullet"/>
      <w:lvlText w:val="-"/>
      <w:lvlJc w:val="left"/>
      <w:pPr>
        <w:ind w:left="37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7E68F9A">
      <w:numFmt w:val="bullet"/>
      <w:lvlText w:val="•"/>
      <w:lvlJc w:val="left"/>
      <w:pPr>
        <w:ind w:left="1235" w:hanging="236"/>
      </w:pPr>
      <w:rPr>
        <w:rFonts w:hint="default"/>
        <w:lang w:val="uk-UA" w:eastAsia="en-US" w:bidi="ar-SA"/>
      </w:rPr>
    </w:lvl>
    <w:lvl w:ilvl="2" w:tplc="9F2615BC">
      <w:numFmt w:val="bullet"/>
      <w:lvlText w:val="•"/>
      <w:lvlJc w:val="left"/>
      <w:pPr>
        <w:ind w:left="2090" w:hanging="236"/>
      </w:pPr>
      <w:rPr>
        <w:rFonts w:hint="default"/>
        <w:lang w:val="uk-UA" w:eastAsia="en-US" w:bidi="ar-SA"/>
      </w:rPr>
    </w:lvl>
    <w:lvl w:ilvl="3" w:tplc="17765EC6">
      <w:numFmt w:val="bullet"/>
      <w:lvlText w:val="•"/>
      <w:lvlJc w:val="left"/>
      <w:pPr>
        <w:ind w:left="2945" w:hanging="236"/>
      </w:pPr>
      <w:rPr>
        <w:rFonts w:hint="default"/>
        <w:lang w:val="uk-UA" w:eastAsia="en-US" w:bidi="ar-SA"/>
      </w:rPr>
    </w:lvl>
    <w:lvl w:ilvl="4" w:tplc="3CE0E5E8">
      <w:numFmt w:val="bullet"/>
      <w:lvlText w:val="•"/>
      <w:lvlJc w:val="left"/>
      <w:pPr>
        <w:ind w:left="3800" w:hanging="236"/>
      </w:pPr>
      <w:rPr>
        <w:rFonts w:hint="default"/>
        <w:lang w:val="uk-UA" w:eastAsia="en-US" w:bidi="ar-SA"/>
      </w:rPr>
    </w:lvl>
    <w:lvl w:ilvl="5" w:tplc="7830453C">
      <w:numFmt w:val="bullet"/>
      <w:lvlText w:val="•"/>
      <w:lvlJc w:val="left"/>
      <w:pPr>
        <w:ind w:left="4655" w:hanging="236"/>
      </w:pPr>
      <w:rPr>
        <w:rFonts w:hint="default"/>
        <w:lang w:val="uk-UA" w:eastAsia="en-US" w:bidi="ar-SA"/>
      </w:rPr>
    </w:lvl>
    <w:lvl w:ilvl="6" w:tplc="64661088">
      <w:numFmt w:val="bullet"/>
      <w:lvlText w:val="•"/>
      <w:lvlJc w:val="left"/>
      <w:pPr>
        <w:ind w:left="5510" w:hanging="236"/>
      </w:pPr>
      <w:rPr>
        <w:rFonts w:hint="default"/>
        <w:lang w:val="uk-UA" w:eastAsia="en-US" w:bidi="ar-SA"/>
      </w:rPr>
    </w:lvl>
    <w:lvl w:ilvl="7" w:tplc="728E435E">
      <w:numFmt w:val="bullet"/>
      <w:lvlText w:val="•"/>
      <w:lvlJc w:val="left"/>
      <w:pPr>
        <w:ind w:left="6365" w:hanging="236"/>
      </w:pPr>
      <w:rPr>
        <w:rFonts w:hint="default"/>
        <w:lang w:val="uk-UA" w:eastAsia="en-US" w:bidi="ar-SA"/>
      </w:rPr>
    </w:lvl>
    <w:lvl w:ilvl="8" w:tplc="E5D6F080">
      <w:numFmt w:val="bullet"/>
      <w:lvlText w:val="•"/>
      <w:lvlJc w:val="left"/>
      <w:pPr>
        <w:ind w:left="7220" w:hanging="236"/>
      </w:pPr>
      <w:rPr>
        <w:rFonts w:hint="default"/>
        <w:lang w:val="uk-UA" w:eastAsia="en-US" w:bidi="ar-SA"/>
      </w:rPr>
    </w:lvl>
  </w:abstractNum>
  <w:abstractNum w:abstractNumId="15">
    <w:nsid w:val="32BD4A7C"/>
    <w:multiLevelType w:val="hybridMultilevel"/>
    <w:tmpl w:val="92203DCE"/>
    <w:lvl w:ilvl="0" w:tplc="6E5C26E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7CAB0A2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D222D90A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0AD04AE2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2988B8B6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CE844E2A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24DC6D2E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1EB68D2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65443C02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16">
    <w:nsid w:val="380E3FCE"/>
    <w:multiLevelType w:val="hybridMultilevel"/>
    <w:tmpl w:val="E9A4BEEA"/>
    <w:lvl w:ilvl="0" w:tplc="C0EA569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012AED2">
      <w:numFmt w:val="bullet"/>
      <w:lvlText w:val="•"/>
      <w:lvlJc w:val="left"/>
      <w:pPr>
        <w:ind w:left="702" w:hanging="130"/>
      </w:pPr>
      <w:rPr>
        <w:rFonts w:hint="default"/>
        <w:lang w:val="uk-UA" w:eastAsia="en-US" w:bidi="ar-SA"/>
      </w:rPr>
    </w:lvl>
    <w:lvl w:ilvl="2" w:tplc="59663344">
      <w:numFmt w:val="bullet"/>
      <w:lvlText w:val="•"/>
      <w:lvlJc w:val="left"/>
      <w:pPr>
        <w:ind w:left="1305" w:hanging="130"/>
      </w:pPr>
      <w:rPr>
        <w:rFonts w:hint="default"/>
        <w:lang w:val="uk-UA" w:eastAsia="en-US" w:bidi="ar-SA"/>
      </w:rPr>
    </w:lvl>
    <w:lvl w:ilvl="3" w:tplc="0054F720">
      <w:numFmt w:val="bullet"/>
      <w:lvlText w:val="•"/>
      <w:lvlJc w:val="left"/>
      <w:pPr>
        <w:ind w:left="1908" w:hanging="130"/>
      </w:pPr>
      <w:rPr>
        <w:rFonts w:hint="default"/>
        <w:lang w:val="uk-UA" w:eastAsia="en-US" w:bidi="ar-SA"/>
      </w:rPr>
    </w:lvl>
    <w:lvl w:ilvl="4" w:tplc="0EF08FD8">
      <w:numFmt w:val="bullet"/>
      <w:lvlText w:val="•"/>
      <w:lvlJc w:val="left"/>
      <w:pPr>
        <w:ind w:left="2511" w:hanging="130"/>
      </w:pPr>
      <w:rPr>
        <w:rFonts w:hint="default"/>
        <w:lang w:val="uk-UA" w:eastAsia="en-US" w:bidi="ar-SA"/>
      </w:rPr>
    </w:lvl>
    <w:lvl w:ilvl="5" w:tplc="C4D23EFA">
      <w:numFmt w:val="bullet"/>
      <w:lvlText w:val="•"/>
      <w:lvlJc w:val="left"/>
      <w:pPr>
        <w:ind w:left="3114" w:hanging="130"/>
      </w:pPr>
      <w:rPr>
        <w:rFonts w:hint="default"/>
        <w:lang w:val="uk-UA" w:eastAsia="en-US" w:bidi="ar-SA"/>
      </w:rPr>
    </w:lvl>
    <w:lvl w:ilvl="6" w:tplc="4DE83EF8">
      <w:numFmt w:val="bullet"/>
      <w:lvlText w:val="•"/>
      <w:lvlJc w:val="left"/>
      <w:pPr>
        <w:ind w:left="3716" w:hanging="130"/>
      </w:pPr>
      <w:rPr>
        <w:rFonts w:hint="default"/>
        <w:lang w:val="uk-UA" w:eastAsia="en-US" w:bidi="ar-SA"/>
      </w:rPr>
    </w:lvl>
    <w:lvl w:ilvl="7" w:tplc="1BDE8EDA">
      <w:numFmt w:val="bullet"/>
      <w:lvlText w:val="•"/>
      <w:lvlJc w:val="left"/>
      <w:pPr>
        <w:ind w:left="4319" w:hanging="130"/>
      </w:pPr>
      <w:rPr>
        <w:rFonts w:hint="default"/>
        <w:lang w:val="uk-UA" w:eastAsia="en-US" w:bidi="ar-SA"/>
      </w:rPr>
    </w:lvl>
    <w:lvl w:ilvl="8" w:tplc="A4FAACD4">
      <w:numFmt w:val="bullet"/>
      <w:lvlText w:val="•"/>
      <w:lvlJc w:val="left"/>
      <w:pPr>
        <w:ind w:left="4922" w:hanging="130"/>
      </w:pPr>
      <w:rPr>
        <w:rFonts w:hint="default"/>
        <w:lang w:val="uk-UA" w:eastAsia="en-US" w:bidi="ar-SA"/>
      </w:rPr>
    </w:lvl>
  </w:abstractNum>
  <w:abstractNum w:abstractNumId="17">
    <w:nsid w:val="39FE75D0"/>
    <w:multiLevelType w:val="hybridMultilevel"/>
    <w:tmpl w:val="E42C1EE0"/>
    <w:lvl w:ilvl="0" w:tplc="EB86018E">
      <w:numFmt w:val="bullet"/>
      <w:lvlText w:val="-"/>
      <w:lvlJc w:val="left"/>
      <w:pPr>
        <w:ind w:left="232" w:hanging="125"/>
      </w:pPr>
      <w:rPr>
        <w:rFonts w:hint="default"/>
        <w:w w:val="100"/>
        <w:lang w:val="uk-UA" w:eastAsia="en-US" w:bidi="ar-SA"/>
      </w:rPr>
    </w:lvl>
    <w:lvl w:ilvl="1" w:tplc="039E219A">
      <w:numFmt w:val="bullet"/>
      <w:lvlText w:val="•"/>
      <w:lvlJc w:val="left"/>
      <w:pPr>
        <w:ind w:left="828" w:hanging="125"/>
      </w:pPr>
      <w:rPr>
        <w:rFonts w:hint="default"/>
        <w:lang w:val="uk-UA" w:eastAsia="en-US" w:bidi="ar-SA"/>
      </w:rPr>
    </w:lvl>
    <w:lvl w:ilvl="2" w:tplc="801AE006">
      <w:numFmt w:val="bullet"/>
      <w:lvlText w:val="•"/>
      <w:lvlJc w:val="left"/>
      <w:pPr>
        <w:ind w:left="1417" w:hanging="125"/>
      </w:pPr>
      <w:rPr>
        <w:rFonts w:hint="default"/>
        <w:lang w:val="uk-UA" w:eastAsia="en-US" w:bidi="ar-SA"/>
      </w:rPr>
    </w:lvl>
    <w:lvl w:ilvl="3" w:tplc="F71CAE62">
      <w:numFmt w:val="bullet"/>
      <w:lvlText w:val="•"/>
      <w:lvlJc w:val="left"/>
      <w:pPr>
        <w:ind w:left="2006" w:hanging="125"/>
      </w:pPr>
      <w:rPr>
        <w:rFonts w:hint="default"/>
        <w:lang w:val="uk-UA" w:eastAsia="en-US" w:bidi="ar-SA"/>
      </w:rPr>
    </w:lvl>
    <w:lvl w:ilvl="4" w:tplc="8F9837EE">
      <w:numFmt w:val="bullet"/>
      <w:lvlText w:val="•"/>
      <w:lvlJc w:val="left"/>
      <w:pPr>
        <w:ind w:left="2595" w:hanging="125"/>
      </w:pPr>
      <w:rPr>
        <w:rFonts w:hint="default"/>
        <w:lang w:val="uk-UA" w:eastAsia="en-US" w:bidi="ar-SA"/>
      </w:rPr>
    </w:lvl>
    <w:lvl w:ilvl="5" w:tplc="2EFCCD6C">
      <w:numFmt w:val="bullet"/>
      <w:lvlText w:val="•"/>
      <w:lvlJc w:val="left"/>
      <w:pPr>
        <w:ind w:left="3184" w:hanging="125"/>
      </w:pPr>
      <w:rPr>
        <w:rFonts w:hint="default"/>
        <w:lang w:val="uk-UA" w:eastAsia="en-US" w:bidi="ar-SA"/>
      </w:rPr>
    </w:lvl>
    <w:lvl w:ilvl="6" w:tplc="2C344740">
      <w:numFmt w:val="bullet"/>
      <w:lvlText w:val="•"/>
      <w:lvlJc w:val="left"/>
      <w:pPr>
        <w:ind w:left="3772" w:hanging="125"/>
      </w:pPr>
      <w:rPr>
        <w:rFonts w:hint="default"/>
        <w:lang w:val="uk-UA" w:eastAsia="en-US" w:bidi="ar-SA"/>
      </w:rPr>
    </w:lvl>
    <w:lvl w:ilvl="7" w:tplc="E1004134">
      <w:numFmt w:val="bullet"/>
      <w:lvlText w:val="•"/>
      <w:lvlJc w:val="left"/>
      <w:pPr>
        <w:ind w:left="4361" w:hanging="125"/>
      </w:pPr>
      <w:rPr>
        <w:rFonts w:hint="default"/>
        <w:lang w:val="uk-UA" w:eastAsia="en-US" w:bidi="ar-SA"/>
      </w:rPr>
    </w:lvl>
    <w:lvl w:ilvl="8" w:tplc="CA220E06">
      <w:numFmt w:val="bullet"/>
      <w:lvlText w:val="•"/>
      <w:lvlJc w:val="left"/>
      <w:pPr>
        <w:ind w:left="4950" w:hanging="125"/>
      </w:pPr>
      <w:rPr>
        <w:rFonts w:hint="default"/>
        <w:lang w:val="uk-UA" w:eastAsia="en-US" w:bidi="ar-SA"/>
      </w:rPr>
    </w:lvl>
  </w:abstractNum>
  <w:abstractNum w:abstractNumId="18">
    <w:nsid w:val="3C4E3BD9"/>
    <w:multiLevelType w:val="hybridMultilevel"/>
    <w:tmpl w:val="46A21B26"/>
    <w:lvl w:ilvl="0" w:tplc="D188F590">
      <w:start w:val="1"/>
      <w:numFmt w:val="decimal"/>
      <w:lvlText w:val="%1."/>
      <w:lvlJc w:val="left"/>
      <w:pPr>
        <w:ind w:left="68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EA7706">
      <w:start w:val="1"/>
      <w:numFmt w:val="decimal"/>
      <w:lvlText w:val="%2."/>
      <w:lvlJc w:val="left"/>
      <w:pPr>
        <w:ind w:left="4923" w:hanging="432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B6FC961A">
      <w:start w:val="2"/>
      <w:numFmt w:val="decimal"/>
      <w:lvlText w:val="%3."/>
      <w:lvlJc w:val="left"/>
      <w:pPr>
        <w:ind w:left="4361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 w:tplc="08D401C0">
      <w:start w:val="4"/>
      <w:numFmt w:val="decimal"/>
      <w:lvlText w:val="%4."/>
      <w:lvlJc w:val="left"/>
      <w:pPr>
        <w:ind w:left="434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4" w:tplc="90323D0C">
      <w:numFmt w:val="bullet"/>
      <w:lvlText w:val="•"/>
      <w:lvlJc w:val="left"/>
      <w:pPr>
        <w:ind w:left="5826" w:hanging="221"/>
      </w:pPr>
      <w:rPr>
        <w:rFonts w:hint="default"/>
        <w:lang w:val="uk-UA" w:eastAsia="en-US" w:bidi="ar-SA"/>
      </w:rPr>
    </w:lvl>
    <w:lvl w:ilvl="5" w:tplc="78EA35E6">
      <w:numFmt w:val="bullet"/>
      <w:lvlText w:val="•"/>
      <w:lvlJc w:val="left"/>
      <w:pPr>
        <w:ind w:left="6733" w:hanging="221"/>
      </w:pPr>
      <w:rPr>
        <w:rFonts w:hint="default"/>
        <w:lang w:val="uk-UA" w:eastAsia="en-US" w:bidi="ar-SA"/>
      </w:rPr>
    </w:lvl>
    <w:lvl w:ilvl="6" w:tplc="0CCC5C0C">
      <w:numFmt w:val="bullet"/>
      <w:lvlText w:val="•"/>
      <w:lvlJc w:val="left"/>
      <w:pPr>
        <w:ind w:left="7639" w:hanging="221"/>
      </w:pPr>
      <w:rPr>
        <w:rFonts w:hint="default"/>
        <w:lang w:val="uk-UA" w:eastAsia="en-US" w:bidi="ar-SA"/>
      </w:rPr>
    </w:lvl>
    <w:lvl w:ilvl="7" w:tplc="9246F694">
      <w:numFmt w:val="bullet"/>
      <w:lvlText w:val="•"/>
      <w:lvlJc w:val="left"/>
      <w:pPr>
        <w:ind w:left="8546" w:hanging="221"/>
      </w:pPr>
      <w:rPr>
        <w:rFonts w:hint="default"/>
        <w:lang w:val="uk-UA" w:eastAsia="en-US" w:bidi="ar-SA"/>
      </w:rPr>
    </w:lvl>
    <w:lvl w:ilvl="8" w:tplc="178E1950">
      <w:numFmt w:val="bullet"/>
      <w:lvlText w:val="•"/>
      <w:lvlJc w:val="left"/>
      <w:pPr>
        <w:ind w:left="9453" w:hanging="221"/>
      </w:pPr>
      <w:rPr>
        <w:rFonts w:hint="default"/>
        <w:lang w:val="uk-UA" w:eastAsia="en-US" w:bidi="ar-SA"/>
      </w:rPr>
    </w:lvl>
  </w:abstractNum>
  <w:abstractNum w:abstractNumId="19">
    <w:nsid w:val="3DB74E23"/>
    <w:multiLevelType w:val="hybridMultilevel"/>
    <w:tmpl w:val="95D0F532"/>
    <w:lvl w:ilvl="0" w:tplc="1102F94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26AABC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5798ED02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061CCAA6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BB180D9C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71483EA6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F90E56CE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9E9665C2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47C6F74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20">
    <w:nsid w:val="411161A6"/>
    <w:multiLevelType w:val="hybridMultilevel"/>
    <w:tmpl w:val="DAAC90F8"/>
    <w:lvl w:ilvl="0" w:tplc="DE3C2FB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A3A118E">
      <w:numFmt w:val="bullet"/>
      <w:lvlText w:val="•"/>
      <w:lvlJc w:val="left"/>
      <w:pPr>
        <w:ind w:left="702" w:hanging="708"/>
      </w:pPr>
      <w:rPr>
        <w:rFonts w:hint="default"/>
        <w:lang w:val="uk-UA" w:eastAsia="en-US" w:bidi="ar-SA"/>
      </w:rPr>
    </w:lvl>
    <w:lvl w:ilvl="2" w:tplc="B7861B86">
      <w:numFmt w:val="bullet"/>
      <w:lvlText w:val="•"/>
      <w:lvlJc w:val="left"/>
      <w:pPr>
        <w:ind w:left="1305" w:hanging="708"/>
      </w:pPr>
      <w:rPr>
        <w:rFonts w:hint="default"/>
        <w:lang w:val="uk-UA" w:eastAsia="en-US" w:bidi="ar-SA"/>
      </w:rPr>
    </w:lvl>
    <w:lvl w:ilvl="3" w:tplc="49A00A9C">
      <w:numFmt w:val="bullet"/>
      <w:lvlText w:val="•"/>
      <w:lvlJc w:val="left"/>
      <w:pPr>
        <w:ind w:left="1908" w:hanging="708"/>
      </w:pPr>
      <w:rPr>
        <w:rFonts w:hint="default"/>
        <w:lang w:val="uk-UA" w:eastAsia="en-US" w:bidi="ar-SA"/>
      </w:rPr>
    </w:lvl>
    <w:lvl w:ilvl="4" w:tplc="47DE921C">
      <w:numFmt w:val="bullet"/>
      <w:lvlText w:val="•"/>
      <w:lvlJc w:val="left"/>
      <w:pPr>
        <w:ind w:left="2511" w:hanging="708"/>
      </w:pPr>
      <w:rPr>
        <w:rFonts w:hint="default"/>
        <w:lang w:val="uk-UA" w:eastAsia="en-US" w:bidi="ar-SA"/>
      </w:rPr>
    </w:lvl>
    <w:lvl w:ilvl="5" w:tplc="E70AEC22">
      <w:numFmt w:val="bullet"/>
      <w:lvlText w:val="•"/>
      <w:lvlJc w:val="left"/>
      <w:pPr>
        <w:ind w:left="3114" w:hanging="708"/>
      </w:pPr>
      <w:rPr>
        <w:rFonts w:hint="default"/>
        <w:lang w:val="uk-UA" w:eastAsia="en-US" w:bidi="ar-SA"/>
      </w:rPr>
    </w:lvl>
    <w:lvl w:ilvl="6" w:tplc="65CCA774">
      <w:numFmt w:val="bullet"/>
      <w:lvlText w:val="•"/>
      <w:lvlJc w:val="left"/>
      <w:pPr>
        <w:ind w:left="3716" w:hanging="708"/>
      </w:pPr>
      <w:rPr>
        <w:rFonts w:hint="default"/>
        <w:lang w:val="uk-UA" w:eastAsia="en-US" w:bidi="ar-SA"/>
      </w:rPr>
    </w:lvl>
    <w:lvl w:ilvl="7" w:tplc="7BAC05E4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8" w:tplc="4C2E02F2">
      <w:numFmt w:val="bullet"/>
      <w:lvlText w:val="•"/>
      <w:lvlJc w:val="left"/>
      <w:pPr>
        <w:ind w:left="4922" w:hanging="708"/>
      </w:pPr>
      <w:rPr>
        <w:rFonts w:hint="default"/>
        <w:lang w:val="uk-UA" w:eastAsia="en-US" w:bidi="ar-SA"/>
      </w:rPr>
    </w:lvl>
  </w:abstractNum>
  <w:abstractNum w:abstractNumId="21">
    <w:nsid w:val="483D22C6"/>
    <w:multiLevelType w:val="hybridMultilevel"/>
    <w:tmpl w:val="7B249E8E"/>
    <w:lvl w:ilvl="0" w:tplc="59102860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82A6ABC">
      <w:numFmt w:val="bullet"/>
      <w:lvlText w:val="•"/>
      <w:lvlJc w:val="left"/>
      <w:pPr>
        <w:ind w:left="1009" w:hanging="140"/>
      </w:pPr>
      <w:rPr>
        <w:rFonts w:hint="default"/>
        <w:lang w:val="uk-UA" w:eastAsia="en-US" w:bidi="ar-SA"/>
      </w:rPr>
    </w:lvl>
    <w:lvl w:ilvl="2" w:tplc="0E8EC92C">
      <w:numFmt w:val="bullet"/>
      <w:lvlText w:val="•"/>
      <w:lvlJc w:val="left"/>
      <w:pPr>
        <w:ind w:left="1779" w:hanging="140"/>
      </w:pPr>
      <w:rPr>
        <w:rFonts w:hint="default"/>
        <w:lang w:val="uk-UA" w:eastAsia="en-US" w:bidi="ar-SA"/>
      </w:rPr>
    </w:lvl>
    <w:lvl w:ilvl="3" w:tplc="4B100146">
      <w:numFmt w:val="bullet"/>
      <w:lvlText w:val="•"/>
      <w:lvlJc w:val="left"/>
      <w:pPr>
        <w:ind w:left="2549" w:hanging="140"/>
      </w:pPr>
      <w:rPr>
        <w:rFonts w:hint="default"/>
        <w:lang w:val="uk-UA" w:eastAsia="en-US" w:bidi="ar-SA"/>
      </w:rPr>
    </w:lvl>
    <w:lvl w:ilvl="4" w:tplc="11AC4C1E">
      <w:numFmt w:val="bullet"/>
      <w:lvlText w:val="•"/>
      <w:lvlJc w:val="left"/>
      <w:pPr>
        <w:ind w:left="3318" w:hanging="140"/>
      </w:pPr>
      <w:rPr>
        <w:rFonts w:hint="default"/>
        <w:lang w:val="uk-UA" w:eastAsia="en-US" w:bidi="ar-SA"/>
      </w:rPr>
    </w:lvl>
    <w:lvl w:ilvl="5" w:tplc="9B14EB50">
      <w:numFmt w:val="bullet"/>
      <w:lvlText w:val="•"/>
      <w:lvlJc w:val="left"/>
      <w:pPr>
        <w:ind w:left="4088" w:hanging="140"/>
      </w:pPr>
      <w:rPr>
        <w:rFonts w:hint="default"/>
        <w:lang w:val="uk-UA" w:eastAsia="en-US" w:bidi="ar-SA"/>
      </w:rPr>
    </w:lvl>
    <w:lvl w:ilvl="6" w:tplc="0CAC7D5A">
      <w:numFmt w:val="bullet"/>
      <w:lvlText w:val="•"/>
      <w:lvlJc w:val="left"/>
      <w:pPr>
        <w:ind w:left="4858" w:hanging="140"/>
      </w:pPr>
      <w:rPr>
        <w:rFonts w:hint="default"/>
        <w:lang w:val="uk-UA" w:eastAsia="en-US" w:bidi="ar-SA"/>
      </w:rPr>
    </w:lvl>
    <w:lvl w:ilvl="7" w:tplc="81B0AF64">
      <w:numFmt w:val="bullet"/>
      <w:lvlText w:val="•"/>
      <w:lvlJc w:val="left"/>
      <w:pPr>
        <w:ind w:left="5627" w:hanging="140"/>
      </w:pPr>
      <w:rPr>
        <w:rFonts w:hint="default"/>
        <w:lang w:val="uk-UA" w:eastAsia="en-US" w:bidi="ar-SA"/>
      </w:rPr>
    </w:lvl>
    <w:lvl w:ilvl="8" w:tplc="349CA4CE">
      <w:numFmt w:val="bullet"/>
      <w:lvlText w:val="•"/>
      <w:lvlJc w:val="left"/>
      <w:pPr>
        <w:ind w:left="6397" w:hanging="140"/>
      </w:pPr>
      <w:rPr>
        <w:rFonts w:hint="default"/>
        <w:lang w:val="uk-UA" w:eastAsia="en-US" w:bidi="ar-SA"/>
      </w:rPr>
    </w:lvl>
  </w:abstractNum>
  <w:abstractNum w:abstractNumId="22">
    <w:nsid w:val="4CC55C98"/>
    <w:multiLevelType w:val="multilevel"/>
    <w:tmpl w:val="DDD01032"/>
    <w:lvl w:ilvl="0">
      <w:start w:val="7"/>
      <w:numFmt w:val="decimal"/>
      <w:lvlText w:val="%1"/>
      <w:lvlJc w:val="left"/>
      <w:pPr>
        <w:ind w:left="823" w:hanging="3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09" w:hanging="3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3" w:hanging="3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8" w:hanging="3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3" w:hanging="3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7" w:hanging="3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2" w:hanging="3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77" w:hanging="341"/>
      </w:pPr>
      <w:rPr>
        <w:rFonts w:hint="default"/>
        <w:lang w:val="uk-UA" w:eastAsia="en-US" w:bidi="ar-SA"/>
      </w:rPr>
    </w:lvl>
  </w:abstractNum>
  <w:abstractNum w:abstractNumId="23">
    <w:nsid w:val="4FAF25E1"/>
    <w:multiLevelType w:val="hybridMultilevel"/>
    <w:tmpl w:val="C8168FF6"/>
    <w:lvl w:ilvl="0" w:tplc="72186DAA">
      <w:numFmt w:val="bullet"/>
      <w:lvlText w:val="-"/>
      <w:lvlJc w:val="left"/>
      <w:pPr>
        <w:ind w:left="107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448DD4">
      <w:numFmt w:val="bullet"/>
      <w:lvlText w:val="•"/>
      <w:lvlJc w:val="left"/>
      <w:pPr>
        <w:ind w:left="702" w:hanging="706"/>
      </w:pPr>
      <w:rPr>
        <w:rFonts w:hint="default"/>
        <w:lang w:val="uk-UA" w:eastAsia="en-US" w:bidi="ar-SA"/>
      </w:rPr>
    </w:lvl>
    <w:lvl w:ilvl="2" w:tplc="5FCCABD6">
      <w:numFmt w:val="bullet"/>
      <w:lvlText w:val="•"/>
      <w:lvlJc w:val="left"/>
      <w:pPr>
        <w:ind w:left="1305" w:hanging="706"/>
      </w:pPr>
      <w:rPr>
        <w:rFonts w:hint="default"/>
        <w:lang w:val="uk-UA" w:eastAsia="en-US" w:bidi="ar-SA"/>
      </w:rPr>
    </w:lvl>
    <w:lvl w:ilvl="3" w:tplc="C89A560E">
      <w:numFmt w:val="bullet"/>
      <w:lvlText w:val="•"/>
      <w:lvlJc w:val="left"/>
      <w:pPr>
        <w:ind w:left="1908" w:hanging="706"/>
      </w:pPr>
      <w:rPr>
        <w:rFonts w:hint="default"/>
        <w:lang w:val="uk-UA" w:eastAsia="en-US" w:bidi="ar-SA"/>
      </w:rPr>
    </w:lvl>
    <w:lvl w:ilvl="4" w:tplc="BBE24420">
      <w:numFmt w:val="bullet"/>
      <w:lvlText w:val="•"/>
      <w:lvlJc w:val="left"/>
      <w:pPr>
        <w:ind w:left="2511" w:hanging="706"/>
      </w:pPr>
      <w:rPr>
        <w:rFonts w:hint="default"/>
        <w:lang w:val="uk-UA" w:eastAsia="en-US" w:bidi="ar-SA"/>
      </w:rPr>
    </w:lvl>
    <w:lvl w:ilvl="5" w:tplc="15E0AFBA">
      <w:numFmt w:val="bullet"/>
      <w:lvlText w:val="•"/>
      <w:lvlJc w:val="left"/>
      <w:pPr>
        <w:ind w:left="3114" w:hanging="706"/>
      </w:pPr>
      <w:rPr>
        <w:rFonts w:hint="default"/>
        <w:lang w:val="uk-UA" w:eastAsia="en-US" w:bidi="ar-SA"/>
      </w:rPr>
    </w:lvl>
    <w:lvl w:ilvl="6" w:tplc="0D387B9E">
      <w:numFmt w:val="bullet"/>
      <w:lvlText w:val="•"/>
      <w:lvlJc w:val="left"/>
      <w:pPr>
        <w:ind w:left="3716" w:hanging="706"/>
      </w:pPr>
      <w:rPr>
        <w:rFonts w:hint="default"/>
        <w:lang w:val="uk-UA" w:eastAsia="en-US" w:bidi="ar-SA"/>
      </w:rPr>
    </w:lvl>
    <w:lvl w:ilvl="7" w:tplc="E1147AB4">
      <w:numFmt w:val="bullet"/>
      <w:lvlText w:val="•"/>
      <w:lvlJc w:val="left"/>
      <w:pPr>
        <w:ind w:left="4319" w:hanging="706"/>
      </w:pPr>
      <w:rPr>
        <w:rFonts w:hint="default"/>
        <w:lang w:val="uk-UA" w:eastAsia="en-US" w:bidi="ar-SA"/>
      </w:rPr>
    </w:lvl>
    <w:lvl w:ilvl="8" w:tplc="D6A4DC52">
      <w:numFmt w:val="bullet"/>
      <w:lvlText w:val="•"/>
      <w:lvlJc w:val="left"/>
      <w:pPr>
        <w:ind w:left="4922" w:hanging="706"/>
      </w:pPr>
      <w:rPr>
        <w:rFonts w:hint="default"/>
        <w:lang w:val="uk-UA" w:eastAsia="en-US" w:bidi="ar-SA"/>
      </w:rPr>
    </w:lvl>
  </w:abstractNum>
  <w:abstractNum w:abstractNumId="24">
    <w:nsid w:val="55794901"/>
    <w:multiLevelType w:val="multilevel"/>
    <w:tmpl w:val="B910452E"/>
    <w:lvl w:ilvl="0">
      <w:start w:val="9"/>
      <w:numFmt w:val="decimal"/>
      <w:lvlText w:val="%1"/>
      <w:lvlJc w:val="left"/>
      <w:pPr>
        <w:ind w:left="1296" w:hanging="3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9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9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9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86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83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9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3" w:hanging="332"/>
      </w:pPr>
      <w:rPr>
        <w:rFonts w:hint="default"/>
        <w:lang w:val="uk-UA" w:eastAsia="en-US" w:bidi="ar-SA"/>
      </w:rPr>
    </w:lvl>
  </w:abstractNum>
  <w:abstractNum w:abstractNumId="25">
    <w:nsid w:val="55B018AF"/>
    <w:multiLevelType w:val="hybridMultilevel"/>
    <w:tmpl w:val="63DC452E"/>
    <w:lvl w:ilvl="0" w:tplc="8C68F41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8E8C4E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28047FD0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C3449FAA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D396CA3E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549A032E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6186A808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A94EC6C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C6BA4968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26">
    <w:nsid w:val="56A4234A"/>
    <w:multiLevelType w:val="hybridMultilevel"/>
    <w:tmpl w:val="22F45EFA"/>
    <w:lvl w:ilvl="0" w:tplc="27E042E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46AA1FA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9440EFFA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C7DE4192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0B5AF318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613E2126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0A84B806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2E5E382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3FEC9AF2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27">
    <w:nsid w:val="583779B4"/>
    <w:multiLevelType w:val="hybridMultilevel"/>
    <w:tmpl w:val="8B5A8EF8"/>
    <w:lvl w:ilvl="0" w:tplc="4FE8CA1E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BC1ECC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CE144BB2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6B16CA08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4A703B18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63EE0F3C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C03C484E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2FE83068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650037B8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28">
    <w:nsid w:val="62855AD8"/>
    <w:multiLevelType w:val="hybridMultilevel"/>
    <w:tmpl w:val="9D507B2E"/>
    <w:lvl w:ilvl="0" w:tplc="32B6CC90">
      <w:start w:val="3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D2CD90">
      <w:numFmt w:val="bullet"/>
      <w:lvlText w:val="•"/>
      <w:lvlJc w:val="left"/>
      <w:pPr>
        <w:ind w:left="702" w:hanging="708"/>
      </w:pPr>
      <w:rPr>
        <w:rFonts w:hint="default"/>
        <w:lang w:val="uk-UA" w:eastAsia="en-US" w:bidi="ar-SA"/>
      </w:rPr>
    </w:lvl>
    <w:lvl w:ilvl="2" w:tplc="8A988162">
      <w:numFmt w:val="bullet"/>
      <w:lvlText w:val="•"/>
      <w:lvlJc w:val="left"/>
      <w:pPr>
        <w:ind w:left="1305" w:hanging="708"/>
      </w:pPr>
      <w:rPr>
        <w:rFonts w:hint="default"/>
        <w:lang w:val="uk-UA" w:eastAsia="en-US" w:bidi="ar-SA"/>
      </w:rPr>
    </w:lvl>
    <w:lvl w:ilvl="3" w:tplc="F1C4811E">
      <w:numFmt w:val="bullet"/>
      <w:lvlText w:val="•"/>
      <w:lvlJc w:val="left"/>
      <w:pPr>
        <w:ind w:left="1908" w:hanging="708"/>
      </w:pPr>
      <w:rPr>
        <w:rFonts w:hint="default"/>
        <w:lang w:val="uk-UA" w:eastAsia="en-US" w:bidi="ar-SA"/>
      </w:rPr>
    </w:lvl>
    <w:lvl w:ilvl="4" w:tplc="BED0B84C">
      <w:numFmt w:val="bullet"/>
      <w:lvlText w:val="•"/>
      <w:lvlJc w:val="left"/>
      <w:pPr>
        <w:ind w:left="2511" w:hanging="708"/>
      </w:pPr>
      <w:rPr>
        <w:rFonts w:hint="default"/>
        <w:lang w:val="uk-UA" w:eastAsia="en-US" w:bidi="ar-SA"/>
      </w:rPr>
    </w:lvl>
    <w:lvl w:ilvl="5" w:tplc="E3FE3D70">
      <w:numFmt w:val="bullet"/>
      <w:lvlText w:val="•"/>
      <w:lvlJc w:val="left"/>
      <w:pPr>
        <w:ind w:left="3114" w:hanging="708"/>
      </w:pPr>
      <w:rPr>
        <w:rFonts w:hint="default"/>
        <w:lang w:val="uk-UA" w:eastAsia="en-US" w:bidi="ar-SA"/>
      </w:rPr>
    </w:lvl>
    <w:lvl w:ilvl="6" w:tplc="578CEA82">
      <w:numFmt w:val="bullet"/>
      <w:lvlText w:val="•"/>
      <w:lvlJc w:val="left"/>
      <w:pPr>
        <w:ind w:left="3716" w:hanging="708"/>
      </w:pPr>
      <w:rPr>
        <w:rFonts w:hint="default"/>
        <w:lang w:val="uk-UA" w:eastAsia="en-US" w:bidi="ar-SA"/>
      </w:rPr>
    </w:lvl>
    <w:lvl w:ilvl="7" w:tplc="1FFA21F2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8" w:tplc="8FA2D0B0">
      <w:numFmt w:val="bullet"/>
      <w:lvlText w:val="•"/>
      <w:lvlJc w:val="left"/>
      <w:pPr>
        <w:ind w:left="4922" w:hanging="708"/>
      </w:pPr>
      <w:rPr>
        <w:rFonts w:hint="default"/>
        <w:lang w:val="uk-UA" w:eastAsia="en-US" w:bidi="ar-SA"/>
      </w:rPr>
    </w:lvl>
  </w:abstractNum>
  <w:abstractNum w:abstractNumId="29">
    <w:nsid w:val="68460CBC"/>
    <w:multiLevelType w:val="hybridMultilevel"/>
    <w:tmpl w:val="8268635E"/>
    <w:lvl w:ilvl="0" w:tplc="97D66BBA">
      <w:start w:val="3"/>
      <w:numFmt w:val="decimal"/>
      <w:lvlText w:val="%1."/>
      <w:lvlJc w:val="left"/>
      <w:pPr>
        <w:ind w:left="107" w:hanging="5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DFA407C">
      <w:numFmt w:val="bullet"/>
      <w:lvlText w:val="•"/>
      <w:lvlJc w:val="left"/>
      <w:pPr>
        <w:ind w:left="702" w:hanging="511"/>
      </w:pPr>
      <w:rPr>
        <w:rFonts w:hint="default"/>
        <w:lang w:val="uk-UA" w:eastAsia="en-US" w:bidi="ar-SA"/>
      </w:rPr>
    </w:lvl>
    <w:lvl w:ilvl="2" w:tplc="5776C00A">
      <w:numFmt w:val="bullet"/>
      <w:lvlText w:val="•"/>
      <w:lvlJc w:val="left"/>
      <w:pPr>
        <w:ind w:left="1305" w:hanging="511"/>
      </w:pPr>
      <w:rPr>
        <w:rFonts w:hint="default"/>
        <w:lang w:val="uk-UA" w:eastAsia="en-US" w:bidi="ar-SA"/>
      </w:rPr>
    </w:lvl>
    <w:lvl w:ilvl="3" w:tplc="D77C480E">
      <w:numFmt w:val="bullet"/>
      <w:lvlText w:val="•"/>
      <w:lvlJc w:val="left"/>
      <w:pPr>
        <w:ind w:left="1908" w:hanging="511"/>
      </w:pPr>
      <w:rPr>
        <w:rFonts w:hint="default"/>
        <w:lang w:val="uk-UA" w:eastAsia="en-US" w:bidi="ar-SA"/>
      </w:rPr>
    </w:lvl>
    <w:lvl w:ilvl="4" w:tplc="CE063DF4">
      <w:numFmt w:val="bullet"/>
      <w:lvlText w:val="•"/>
      <w:lvlJc w:val="left"/>
      <w:pPr>
        <w:ind w:left="2511" w:hanging="511"/>
      </w:pPr>
      <w:rPr>
        <w:rFonts w:hint="default"/>
        <w:lang w:val="uk-UA" w:eastAsia="en-US" w:bidi="ar-SA"/>
      </w:rPr>
    </w:lvl>
    <w:lvl w:ilvl="5" w:tplc="14009B34">
      <w:numFmt w:val="bullet"/>
      <w:lvlText w:val="•"/>
      <w:lvlJc w:val="left"/>
      <w:pPr>
        <w:ind w:left="3114" w:hanging="511"/>
      </w:pPr>
      <w:rPr>
        <w:rFonts w:hint="default"/>
        <w:lang w:val="uk-UA" w:eastAsia="en-US" w:bidi="ar-SA"/>
      </w:rPr>
    </w:lvl>
    <w:lvl w:ilvl="6" w:tplc="B1B84F46">
      <w:numFmt w:val="bullet"/>
      <w:lvlText w:val="•"/>
      <w:lvlJc w:val="left"/>
      <w:pPr>
        <w:ind w:left="3716" w:hanging="511"/>
      </w:pPr>
      <w:rPr>
        <w:rFonts w:hint="default"/>
        <w:lang w:val="uk-UA" w:eastAsia="en-US" w:bidi="ar-SA"/>
      </w:rPr>
    </w:lvl>
    <w:lvl w:ilvl="7" w:tplc="813666DC">
      <w:numFmt w:val="bullet"/>
      <w:lvlText w:val="•"/>
      <w:lvlJc w:val="left"/>
      <w:pPr>
        <w:ind w:left="4319" w:hanging="511"/>
      </w:pPr>
      <w:rPr>
        <w:rFonts w:hint="default"/>
        <w:lang w:val="uk-UA" w:eastAsia="en-US" w:bidi="ar-SA"/>
      </w:rPr>
    </w:lvl>
    <w:lvl w:ilvl="8" w:tplc="9AD66B2C">
      <w:numFmt w:val="bullet"/>
      <w:lvlText w:val="•"/>
      <w:lvlJc w:val="left"/>
      <w:pPr>
        <w:ind w:left="4922" w:hanging="511"/>
      </w:pPr>
      <w:rPr>
        <w:rFonts w:hint="default"/>
        <w:lang w:val="uk-UA" w:eastAsia="en-US" w:bidi="ar-SA"/>
      </w:rPr>
    </w:lvl>
  </w:abstractNum>
  <w:abstractNum w:abstractNumId="30">
    <w:nsid w:val="692E67DD"/>
    <w:multiLevelType w:val="hybridMultilevel"/>
    <w:tmpl w:val="B71A082C"/>
    <w:lvl w:ilvl="0" w:tplc="C8563A46">
      <w:start w:val="1"/>
      <w:numFmt w:val="decimal"/>
      <w:lvlText w:val="%1)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288744">
      <w:numFmt w:val="bullet"/>
      <w:lvlText w:val="•"/>
      <w:lvlJc w:val="left"/>
      <w:pPr>
        <w:ind w:left="702" w:hanging="346"/>
      </w:pPr>
      <w:rPr>
        <w:rFonts w:hint="default"/>
        <w:lang w:val="uk-UA" w:eastAsia="en-US" w:bidi="ar-SA"/>
      </w:rPr>
    </w:lvl>
    <w:lvl w:ilvl="2" w:tplc="BD04EA00">
      <w:numFmt w:val="bullet"/>
      <w:lvlText w:val="•"/>
      <w:lvlJc w:val="left"/>
      <w:pPr>
        <w:ind w:left="1305" w:hanging="346"/>
      </w:pPr>
      <w:rPr>
        <w:rFonts w:hint="default"/>
        <w:lang w:val="uk-UA" w:eastAsia="en-US" w:bidi="ar-SA"/>
      </w:rPr>
    </w:lvl>
    <w:lvl w:ilvl="3" w:tplc="A11AF46E">
      <w:numFmt w:val="bullet"/>
      <w:lvlText w:val="•"/>
      <w:lvlJc w:val="left"/>
      <w:pPr>
        <w:ind w:left="1908" w:hanging="346"/>
      </w:pPr>
      <w:rPr>
        <w:rFonts w:hint="default"/>
        <w:lang w:val="uk-UA" w:eastAsia="en-US" w:bidi="ar-SA"/>
      </w:rPr>
    </w:lvl>
    <w:lvl w:ilvl="4" w:tplc="C2EC7F9A">
      <w:numFmt w:val="bullet"/>
      <w:lvlText w:val="•"/>
      <w:lvlJc w:val="left"/>
      <w:pPr>
        <w:ind w:left="2511" w:hanging="346"/>
      </w:pPr>
      <w:rPr>
        <w:rFonts w:hint="default"/>
        <w:lang w:val="uk-UA" w:eastAsia="en-US" w:bidi="ar-SA"/>
      </w:rPr>
    </w:lvl>
    <w:lvl w:ilvl="5" w:tplc="D9320E74">
      <w:numFmt w:val="bullet"/>
      <w:lvlText w:val="•"/>
      <w:lvlJc w:val="left"/>
      <w:pPr>
        <w:ind w:left="3114" w:hanging="346"/>
      </w:pPr>
      <w:rPr>
        <w:rFonts w:hint="default"/>
        <w:lang w:val="uk-UA" w:eastAsia="en-US" w:bidi="ar-SA"/>
      </w:rPr>
    </w:lvl>
    <w:lvl w:ilvl="6" w:tplc="EABA9CB8">
      <w:numFmt w:val="bullet"/>
      <w:lvlText w:val="•"/>
      <w:lvlJc w:val="left"/>
      <w:pPr>
        <w:ind w:left="3716" w:hanging="346"/>
      </w:pPr>
      <w:rPr>
        <w:rFonts w:hint="default"/>
        <w:lang w:val="uk-UA" w:eastAsia="en-US" w:bidi="ar-SA"/>
      </w:rPr>
    </w:lvl>
    <w:lvl w:ilvl="7" w:tplc="ABBA85A0">
      <w:numFmt w:val="bullet"/>
      <w:lvlText w:val="•"/>
      <w:lvlJc w:val="left"/>
      <w:pPr>
        <w:ind w:left="4319" w:hanging="346"/>
      </w:pPr>
      <w:rPr>
        <w:rFonts w:hint="default"/>
        <w:lang w:val="uk-UA" w:eastAsia="en-US" w:bidi="ar-SA"/>
      </w:rPr>
    </w:lvl>
    <w:lvl w:ilvl="8" w:tplc="B038D0CE">
      <w:numFmt w:val="bullet"/>
      <w:lvlText w:val="•"/>
      <w:lvlJc w:val="left"/>
      <w:pPr>
        <w:ind w:left="4922" w:hanging="346"/>
      </w:pPr>
      <w:rPr>
        <w:rFonts w:hint="default"/>
        <w:lang w:val="uk-UA" w:eastAsia="en-US" w:bidi="ar-SA"/>
      </w:rPr>
    </w:lvl>
  </w:abstractNum>
  <w:abstractNum w:abstractNumId="31">
    <w:nsid w:val="6CB07A67"/>
    <w:multiLevelType w:val="hybridMultilevel"/>
    <w:tmpl w:val="2332A476"/>
    <w:lvl w:ilvl="0" w:tplc="DDC8CADC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2250D6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B84CC628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8846884E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BEF67382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DE1C62D4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B728FE4A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EDA44C5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EB023156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32">
    <w:nsid w:val="6E86699C"/>
    <w:multiLevelType w:val="hybridMultilevel"/>
    <w:tmpl w:val="C6703990"/>
    <w:lvl w:ilvl="0" w:tplc="BA4A301A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748148">
      <w:numFmt w:val="bullet"/>
      <w:lvlText w:val="•"/>
      <w:lvlJc w:val="left"/>
      <w:pPr>
        <w:ind w:left="702" w:hanging="291"/>
      </w:pPr>
      <w:rPr>
        <w:rFonts w:hint="default"/>
        <w:lang w:val="uk-UA" w:eastAsia="en-US" w:bidi="ar-SA"/>
      </w:rPr>
    </w:lvl>
    <w:lvl w:ilvl="2" w:tplc="2F10D9CE">
      <w:numFmt w:val="bullet"/>
      <w:lvlText w:val="•"/>
      <w:lvlJc w:val="left"/>
      <w:pPr>
        <w:ind w:left="1305" w:hanging="291"/>
      </w:pPr>
      <w:rPr>
        <w:rFonts w:hint="default"/>
        <w:lang w:val="uk-UA" w:eastAsia="en-US" w:bidi="ar-SA"/>
      </w:rPr>
    </w:lvl>
    <w:lvl w:ilvl="3" w:tplc="5D167F80">
      <w:numFmt w:val="bullet"/>
      <w:lvlText w:val="•"/>
      <w:lvlJc w:val="left"/>
      <w:pPr>
        <w:ind w:left="1908" w:hanging="291"/>
      </w:pPr>
      <w:rPr>
        <w:rFonts w:hint="default"/>
        <w:lang w:val="uk-UA" w:eastAsia="en-US" w:bidi="ar-SA"/>
      </w:rPr>
    </w:lvl>
    <w:lvl w:ilvl="4" w:tplc="F9D85B5E">
      <w:numFmt w:val="bullet"/>
      <w:lvlText w:val="•"/>
      <w:lvlJc w:val="left"/>
      <w:pPr>
        <w:ind w:left="2511" w:hanging="291"/>
      </w:pPr>
      <w:rPr>
        <w:rFonts w:hint="default"/>
        <w:lang w:val="uk-UA" w:eastAsia="en-US" w:bidi="ar-SA"/>
      </w:rPr>
    </w:lvl>
    <w:lvl w:ilvl="5" w:tplc="B4DE38FA">
      <w:numFmt w:val="bullet"/>
      <w:lvlText w:val="•"/>
      <w:lvlJc w:val="left"/>
      <w:pPr>
        <w:ind w:left="3114" w:hanging="291"/>
      </w:pPr>
      <w:rPr>
        <w:rFonts w:hint="default"/>
        <w:lang w:val="uk-UA" w:eastAsia="en-US" w:bidi="ar-SA"/>
      </w:rPr>
    </w:lvl>
    <w:lvl w:ilvl="6" w:tplc="4D1A2EF4">
      <w:numFmt w:val="bullet"/>
      <w:lvlText w:val="•"/>
      <w:lvlJc w:val="left"/>
      <w:pPr>
        <w:ind w:left="3716" w:hanging="291"/>
      </w:pPr>
      <w:rPr>
        <w:rFonts w:hint="default"/>
        <w:lang w:val="uk-UA" w:eastAsia="en-US" w:bidi="ar-SA"/>
      </w:rPr>
    </w:lvl>
    <w:lvl w:ilvl="7" w:tplc="A6C8EA4C">
      <w:numFmt w:val="bullet"/>
      <w:lvlText w:val="•"/>
      <w:lvlJc w:val="left"/>
      <w:pPr>
        <w:ind w:left="4319" w:hanging="291"/>
      </w:pPr>
      <w:rPr>
        <w:rFonts w:hint="default"/>
        <w:lang w:val="uk-UA" w:eastAsia="en-US" w:bidi="ar-SA"/>
      </w:rPr>
    </w:lvl>
    <w:lvl w:ilvl="8" w:tplc="00D08A90">
      <w:numFmt w:val="bullet"/>
      <w:lvlText w:val="•"/>
      <w:lvlJc w:val="left"/>
      <w:pPr>
        <w:ind w:left="4922" w:hanging="291"/>
      </w:pPr>
      <w:rPr>
        <w:rFonts w:hint="default"/>
        <w:lang w:val="uk-UA" w:eastAsia="en-US" w:bidi="ar-SA"/>
      </w:rPr>
    </w:lvl>
  </w:abstractNum>
  <w:abstractNum w:abstractNumId="33">
    <w:nsid w:val="6EF0469C"/>
    <w:multiLevelType w:val="multilevel"/>
    <w:tmpl w:val="632030D2"/>
    <w:lvl w:ilvl="0">
      <w:start w:val="2"/>
      <w:numFmt w:val="decimal"/>
      <w:lvlText w:val="%1."/>
      <w:lvlJc w:val="left"/>
      <w:pPr>
        <w:ind w:left="688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6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68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34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9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76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2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71" w:hanging="387"/>
      </w:pPr>
      <w:rPr>
        <w:rFonts w:hint="default"/>
        <w:lang w:val="uk-UA" w:eastAsia="en-US" w:bidi="ar-SA"/>
      </w:rPr>
    </w:lvl>
  </w:abstractNum>
  <w:abstractNum w:abstractNumId="34">
    <w:nsid w:val="74897065"/>
    <w:multiLevelType w:val="multilevel"/>
    <w:tmpl w:val="6F429524"/>
    <w:lvl w:ilvl="0">
      <w:start w:val="3"/>
      <w:numFmt w:val="decimal"/>
      <w:lvlText w:val="%1"/>
      <w:lvlJc w:val="left"/>
      <w:pPr>
        <w:ind w:left="688" w:hanging="4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8" w:hanging="4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97" w:hanging="4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5" w:hanging="4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4" w:hanging="4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4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1" w:hanging="4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4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407"/>
      </w:pPr>
      <w:rPr>
        <w:rFonts w:hint="default"/>
        <w:lang w:val="uk-UA" w:eastAsia="en-US" w:bidi="ar-SA"/>
      </w:rPr>
    </w:lvl>
  </w:abstractNum>
  <w:abstractNum w:abstractNumId="35">
    <w:nsid w:val="759220F8"/>
    <w:multiLevelType w:val="hybridMultilevel"/>
    <w:tmpl w:val="1B3A04D6"/>
    <w:lvl w:ilvl="0" w:tplc="E4A2B2A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CBC2734">
      <w:numFmt w:val="bullet"/>
      <w:lvlText w:val="•"/>
      <w:lvlJc w:val="left"/>
      <w:pPr>
        <w:ind w:left="1350" w:hanging="360"/>
      </w:pPr>
      <w:rPr>
        <w:rFonts w:hint="default"/>
        <w:lang w:val="uk-UA" w:eastAsia="en-US" w:bidi="ar-SA"/>
      </w:rPr>
    </w:lvl>
    <w:lvl w:ilvl="2" w:tplc="7B1A1032">
      <w:numFmt w:val="bullet"/>
      <w:lvlText w:val="•"/>
      <w:lvlJc w:val="left"/>
      <w:pPr>
        <w:ind w:left="1881" w:hanging="360"/>
      </w:pPr>
      <w:rPr>
        <w:rFonts w:hint="default"/>
        <w:lang w:val="uk-UA" w:eastAsia="en-US" w:bidi="ar-SA"/>
      </w:rPr>
    </w:lvl>
    <w:lvl w:ilvl="3" w:tplc="A0740D0C"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4" w:tplc="F9E6A18C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5" w:tplc="EF74D688">
      <w:numFmt w:val="bullet"/>
      <w:lvlText w:val="•"/>
      <w:lvlJc w:val="left"/>
      <w:pPr>
        <w:ind w:left="3474" w:hanging="360"/>
      </w:pPr>
      <w:rPr>
        <w:rFonts w:hint="default"/>
        <w:lang w:val="uk-UA" w:eastAsia="en-US" w:bidi="ar-SA"/>
      </w:rPr>
    </w:lvl>
    <w:lvl w:ilvl="6" w:tplc="B0122D9A"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7" w:tplc="C6A68022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8" w:tplc="225EEA50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</w:abstractNum>
  <w:abstractNum w:abstractNumId="36">
    <w:nsid w:val="76254CAA"/>
    <w:multiLevelType w:val="hybridMultilevel"/>
    <w:tmpl w:val="A008DCF4"/>
    <w:lvl w:ilvl="0" w:tplc="1278F65A">
      <w:start w:val="1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45028B6">
      <w:numFmt w:val="bullet"/>
      <w:lvlText w:val="•"/>
      <w:lvlJc w:val="left"/>
      <w:pPr>
        <w:ind w:left="702" w:hanging="411"/>
      </w:pPr>
      <w:rPr>
        <w:rFonts w:hint="default"/>
        <w:lang w:val="uk-UA" w:eastAsia="en-US" w:bidi="ar-SA"/>
      </w:rPr>
    </w:lvl>
    <w:lvl w:ilvl="2" w:tplc="2E689F84">
      <w:numFmt w:val="bullet"/>
      <w:lvlText w:val="•"/>
      <w:lvlJc w:val="left"/>
      <w:pPr>
        <w:ind w:left="1305" w:hanging="411"/>
      </w:pPr>
      <w:rPr>
        <w:rFonts w:hint="default"/>
        <w:lang w:val="uk-UA" w:eastAsia="en-US" w:bidi="ar-SA"/>
      </w:rPr>
    </w:lvl>
    <w:lvl w:ilvl="3" w:tplc="F67A72D8">
      <w:numFmt w:val="bullet"/>
      <w:lvlText w:val="•"/>
      <w:lvlJc w:val="left"/>
      <w:pPr>
        <w:ind w:left="1908" w:hanging="411"/>
      </w:pPr>
      <w:rPr>
        <w:rFonts w:hint="default"/>
        <w:lang w:val="uk-UA" w:eastAsia="en-US" w:bidi="ar-SA"/>
      </w:rPr>
    </w:lvl>
    <w:lvl w:ilvl="4" w:tplc="37F40F1A">
      <w:numFmt w:val="bullet"/>
      <w:lvlText w:val="•"/>
      <w:lvlJc w:val="left"/>
      <w:pPr>
        <w:ind w:left="2511" w:hanging="411"/>
      </w:pPr>
      <w:rPr>
        <w:rFonts w:hint="default"/>
        <w:lang w:val="uk-UA" w:eastAsia="en-US" w:bidi="ar-SA"/>
      </w:rPr>
    </w:lvl>
    <w:lvl w:ilvl="5" w:tplc="D66C883C">
      <w:numFmt w:val="bullet"/>
      <w:lvlText w:val="•"/>
      <w:lvlJc w:val="left"/>
      <w:pPr>
        <w:ind w:left="3114" w:hanging="411"/>
      </w:pPr>
      <w:rPr>
        <w:rFonts w:hint="default"/>
        <w:lang w:val="uk-UA" w:eastAsia="en-US" w:bidi="ar-SA"/>
      </w:rPr>
    </w:lvl>
    <w:lvl w:ilvl="6" w:tplc="0A12C678">
      <w:numFmt w:val="bullet"/>
      <w:lvlText w:val="•"/>
      <w:lvlJc w:val="left"/>
      <w:pPr>
        <w:ind w:left="3716" w:hanging="411"/>
      </w:pPr>
      <w:rPr>
        <w:rFonts w:hint="default"/>
        <w:lang w:val="uk-UA" w:eastAsia="en-US" w:bidi="ar-SA"/>
      </w:rPr>
    </w:lvl>
    <w:lvl w:ilvl="7" w:tplc="81F6586E">
      <w:numFmt w:val="bullet"/>
      <w:lvlText w:val="•"/>
      <w:lvlJc w:val="left"/>
      <w:pPr>
        <w:ind w:left="4319" w:hanging="411"/>
      </w:pPr>
      <w:rPr>
        <w:rFonts w:hint="default"/>
        <w:lang w:val="uk-UA" w:eastAsia="en-US" w:bidi="ar-SA"/>
      </w:rPr>
    </w:lvl>
    <w:lvl w:ilvl="8" w:tplc="CCF8E648">
      <w:numFmt w:val="bullet"/>
      <w:lvlText w:val="•"/>
      <w:lvlJc w:val="left"/>
      <w:pPr>
        <w:ind w:left="4922" w:hanging="411"/>
      </w:pPr>
      <w:rPr>
        <w:rFonts w:hint="default"/>
        <w:lang w:val="uk-UA" w:eastAsia="en-US" w:bidi="ar-SA"/>
      </w:rPr>
    </w:lvl>
  </w:abstractNum>
  <w:abstractNum w:abstractNumId="37">
    <w:nsid w:val="7AB70C06"/>
    <w:multiLevelType w:val="multilevel"/>
    <w:tmpl w:val="2A3211CE"/>
    <w:lvl w:ilvl="0">
      <w:start w:val="2"/>
      <w:numFmt w:val="decimal"/>
      <w:lvlText w:val="%1"/>
      <w:lvlJc w:val="left"/>
      <w:pPr>
        <w:ind w:left="688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8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9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540"/>
      </w:pPr>
      <w:rPr>
        <w:rFonts w:hint="default"/>
        <w:lang w:val="uk-UA" w:eastAsia="en-US" w:bidi="ar-SA"/>
      </w:rPr>
    </w:lvl>
  </w:abstractNum>
  <w:abstractNum w:abstractNumId="38">
    <w:nsid w:val="7D8230B1"/>
    <w:multiLevelType w:val="multilevel"/>
    <w:tmpl w:val="7D908120"/>
    <w:lvl w:ilvl="0">
      <w:start w:val="1"/>
      <w:numFmt w:val="decimal"/>
      <w:lvlText w:val="%1"/>
      <w:lvlJc w:val="left"/>
      <w:pPr>
        <w:ind w:left="972" w:hanging="4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2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7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4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1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0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9" w:hanging="401"/>
      </w:pPr>
      <w:rPr>
        <w:rFonts w:hint="default"/>
        <w:lang w:val="uk-UA" w:eastAsia="en-US" w:bidi="ar-SA"/>
      </w:rPr>
    </w:lvl>
  </w:abstractNum>
  <w:abstractNum w:abstractNumId="39">
    <w:nsid w:val="7EEE5349"/>
    <w:multiLevelType w:val="hybridMultilevel"/>
    <w:tmpl w:val="CD6C1DF4"/>
    <w:lvl w:ilvl="0" w:tplc="A3D6D0A2">
      <w:start w:val="1"/>
      <w:numFmt w:val="decimal"/>
      <w:lvlText w:val="%1)"/>
      <w:lvlJc w:val="left"/>
      <w:pPr>
        <w:ind w:left="133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120C7E">
      <w:numFmt w:val="bullet"/>
      <w:lvlText w:val="•"/>
      <w:lvlJc w:val="left"/>
      <w:pPr>
        <w:ind w:left="738" w:hanging="399"/>
      </w:pPr>
      <w:rPr>
        <w:rFonts w:hint="default"/>
        <w:lang w:val="uk-UA" w:eastAsia="en-US" w:bidi="ar-SA"/>
      </w:rPr>
    </w:lvl>
    <w:lvl w:ilvl="2" w:tplc="9AF8CA34">
      <w:numFmt w:val="bullet"/>
      <w:lvlText w:val="•"/>
      <w:lvlJc w:val="left"/>
      <w:pPr>
        <w:ind w:left="1337" w:hanging="399"/>
      </w:pPr>
      <w:rPr>
        <w:rFonts w:hint="default"/>
        <w:lang w:val="uk-UA" w:eastAsia="en-US" w:bidi="ar-SA"/>
      </w:rPr>
    </w:lvl>
    <w:lvl w:ilvl="3" w:tplc="EBBC52FA">
      <w:numFmt w:val="bullet"/>
      <w:lvlText w:val="•"/>
      <w:lvlJc w:val="left"/>
      <w:pPr>
        <w:ind w:left="1936" w:hanging="399"/>
      </w:pPr>
      <w:rPr>
        <w:rFonts w:hint="default"/>
        <w:lang w:val="uk-UA" w:eastAsia="en-US" w:bidi="ar-SA"/>
      </w:rPr>
    </w:lvl>
    <w:lvl w:ilvl="4" w:tplc="AFD63B9C">
      <w:numFmt w:val="bullet"/>
      <w:lvlText w:val="•"/>
      <w:lvlJc w:val="left"/>
      <w:pPr>
        <w:ind w:left="2535" w:hanging="399"/>
      </w:pPr>
      <w:rPr>
        <w:rFonts w:hint="default"/>
        <w:lang w:val="uk-UA" w:eastAsia="en-US" w:bidi="ar-SA"/>
      </w:rPr>
    </w:lvl>
    <w:lvl w:ilvl="5" w:tplc="30BE72FE">
      <w:numFmt w:val="bullet"/>
      <w:lvlText w:val="•"/>
      <w:lvlJc w:val="left"/>
      <w:pPr>
        <w:ind w:left="3134" w:hanging="399"/>
      </w:pPr>
      <w:rPr>
        <w:rFonts w:hint="default"/>
        <w:lang w:val="uk-UA" w:eastAsia="en-US" w:bidi="ar-SA"/>
      </w:rPr>
    </w:lvl>
    <w:lvl w:ilvl="6" w:tplc="D6E0FD4C">
      <w:numFmt w:val="bullet"/>
      <w:lvlText w:val="•"/>
      <w:lvlJc w:val="left"/>
      <w:pPr>
        <w:ind w:left="3732" w:hanging="399"/>
      </w:pPr>
      <w:rPr>
        <w:rFonts w:hint="default"/>
        <w:lang w:val="uk-UA" w:eastAsia="en-US" w:bidi="ar-SA"/>
      </w:rPr>
    </w:lvl>
    <w:lvl w:ilvl="7" w:tplc="0616BEE4">
      <w:numFmt w:val="bullet"/>
      <w:lvlText w:val="•"/>
      <w:lvlJc w:val="left"/>
      <w:pPr>
        <w:ind w:left="4331" w:hanging="399"/>
      </w:pPr>
      <w:rPr>
        <w:rFonts w:hint="default"/>
        <w:lang w:val="uk-UA" w:eastAsia="en-US" w:bidi="ar-SA"/>
      </w:rPr>
    </w:lvl>
    <w:lvl w:ilvl="8" w:tplc="AF446912">
      <w:numFmt w:val="bullet"/>
      <w:lvlText w:val="•"/>
      <w:lvlJc w:val="left"/>
      <w:pPr>
        <w:ind w:left="4930" w:hanging="399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3"/>
  </w:num>
  <w:num w:numId="5">
    <w:abstractNumId w:val="7"/>
  </w:num>
  <w:num w:numId="6">
    <w:abstractNumId w:val="22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34"/>
  </w:num>
  <w:num w:numId="12">
    <w:abstractNumId w:val="37"/>
  </w:num>
  <w:num w:numId="13">
    <w:abstractNumId w:val="38"/>
  </w:num>
  <w:num w:numId="14">
    <w:abstractNumId w:val="18"/>
  </w:num>
  <w:num w:numId="15">
    <w:abstractNumId w:val="21"/>
  </w:num>
  <w:num w:numId="16">
    <w:abstractNumId w:val="2"/>
  </w:num>
  <w:num w:numId="17">
    <w:abstractNumId w:val="33"/>
  </w:num>
  <w:num w:numId="18">
    <w:abstractNumId w:val="27"/>
  </w:num>
  <w:num w:numId="19">
    <w:abstractNumId w:val="35"/>
  </w:num>
  <w:num w:numId="20">
    <w:abstractNumId w:val="25"/>
  </w:num>
  <w:num w:numId="21">
    <w:abstractNumId w:val="26"/>
  </w:num>
  <w:num w:numId="22">
    <w:abstractNumId w:val="32"/>
  </w:num>
  <w:num w:numId="23">
    <w:abstractNumId w:val="9"/>
  </w:num>
  <w:num w:numId="24">
    <w:abstractNumId w:val="16"/>
  </w:num>
  <w:num w:numId="25">
    <w:abstractNumId w:val="29"/>
  </w:num>
  <w:num w:numId="26">
    <w:abstractNumId w:val="36"/>
  </w:num>
  <w:num w:numId="27">
    <w:abstractNumId w:val="31"/>
  </w:num>
  <w:num w:numId="28">
    <w:abstractNumId w:val="5"/>
  </w:num>
  <w:num w:numId="29">
    <w:abstractNumId w:val="8"/>
  </w:num>
  <w:num w:numId="30">
    <w:abstractNumId w:val="10"/>
  </w:num>
  <w:num w:numId="31">
    <w:abstractNumId w:val="0"/>
  </w:num>
  <w:num w:numId="32">
    <w:abstractNumId w:val="15"/>
  </w:num>
  <w:num w:numId="33">
    <w:abstractNumId w:val="23"/>
  </w:num>
  <w:num w:numId="34">
    <w:abstractNumId w:val="30"/>
  </w:num>
  <w:num w:numId="35">
    <w:abstractNumId w:val="1"/>
  </w:num>
  <w:num w:numId="36">
    <w:abstractNumId w:val="28"/>
  </w:num>
  <w:num w:numId="37">
    <w:abstractNumId w:val="20"/>
  </w:num>
  <w:num w:numId="38">
    <w:abstractNumId w:val="19"/>
  </w:num>
  <w:num w:numId="39">
    <w:abstractNumId w:val="3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C6EA1"/>
    <w:rsid w:val="000041E1"/>
    <w:rsid w:val="000E63D3"/>
    <w:rsid w:val="004C6EA1"/>
    <w:rsid w:val="005411E3"/>
    <w:rsid w:val="00566037"/>
    <w:rsid w:val="00582642"/>
    <w:rsid w:val="00A1671E"/>
    <w:rsid w:val="00BC6260"/>
    <w:rsid w:val="00C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63" w:right="7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8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91"/>
      <w:ind w:left="395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63" w:right="7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8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91"/>
      <w:ind w:left="395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yperlink" Target="https://zakon.rada.gov.ua/laws/show/922-19" TargetMode="External"/><Relationship Id="rId39" Type="http://schemas.openxmlformats.org/officeDocument/2006/relationships/hyperlink" Target="https://zakon.rada.gov.ua/laws/show/922-19/print" TargetMode="External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hyperlink" Target="https://zakon.rada.gov.ua/laws/show/922-19/print" TargetMode="External"/><Relationship Id="rId42" Type="http://schemas.openxmlformats.org/officeDocument/2006/relationships/hyperlink" Target="https://zakon.rada.gov.ua/laws/show/922-19/print" TargetMode="External"/><Relationship Id="rId47" Type="http://schemas.openxmlformats.org/officeDocument/2006/relationships/hyperlink" Target="https://zakon.rada.gov.ua/laws/show/922-19/print" TargetMode="Externa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436-15" TargetMode="External"/><Relationship Id="rId29" Type="http://schemas.openxmlformats.org/officeDocument/2006/relationships/hyperlink" Target="https://zakon.rada.gov.ua/laws/show/922-19/print" TargetMode="External"/><Relationship Id="rId11" Type="http://schemas.openxmlformats.org/officeDocument/2006/relationships/hyperlink" Target="https://zakon.rada.gov.ua/laws/show/922-19/print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https://zakon.rada.gov.ua/laws/show/922-19/print" TargetMode="External"/><Relationship Id="rId37" Type="http://schemas.openxmlformats.org/officeDocument/2006/relationships/hyperlink" Target="https://zakon.rada.gov.ua/laws/show/922-19/print" TargetMode="External"/><Relationship Id="rId40" Type="http://schemas.openxmlformats.org/officeDocument/2006/relationships/hyperlink" Target="https://zakon.rada.gov.ua/laws/show/922-19/print" TargetMode="External"/><Relationship Id="rId45" Type="http://schemas.openxmlformats.org/officeDocument/2006/relationships/hyperlink" Target="https://zakon.rada.gov.ua/laws/show/922-19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436-15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s://zakon.rada.gov.ua/laws/show/922-19/print" TargetMode="External"/><Relationship Id="rId36" Type="http://schemas.openxmlformats.org/officeDocument/2006/relationships/hyperlink" Target="https://zakon.rada.gov.ua/laws/show/922-19/prin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kon.rada.gov.ua/laws/show/922-19/print" TargetMode="External"/><Relationship Id="rId19" Type="http://schemas.openxmlformats.org/officeDocument/2006/relationships/hyperlink" Target="https://zakon.rada.gov.ua/laws/show/922-19" TargetMode="External"/><Relationship Id="rId31" Type="http://schemas.openxmlformats.org/officeDocument/2006/relationships/hyperlink" Target="https://zakon.rada.gov.ua/laws/show/922-19/print" TargetMode="External"/><Relationship Id="rId44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://zakon5.rada.gov.ua/laws/show/435-15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://wanted.mvs.gov.ua/test/" TargetMode="External"/><Relationship Id="rId30" Type="http://schemas.openxmlformats.org/officeDocument/2006/relationships/hyperlink" Target="https://zakon.rada.gov.ua/laws/show/922-19/print" TargetMode="External"/><Relationship Id="rId35" Type="http://schemas.openxmlformats.org/officeDocument/2006/relationships/hyperlink" Target="https://zakon.rada.gov.ua/laws/show/922-19/print" TargetMode="External"/><Relationship Id="rId43" Type="http://schemas.openxmlformats.org/officeDocument/2006/relationships/hyperlink" Target="https://zakon.rada.gov.ua/laws/show/922-19/pri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kon.rada.gov.ua/laws/show/922-19/prin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s://zakon.rada.gov.ua/laws/show/922-19/print" TargetMode="External"/><Relationship Id="rId38" Type="http://schemas.openxmlformats.org/officeDocument/2006/relationships/hyperlink" Target="http://wanted.mvs.gov.ua/test/" TargetMode="External"/><Relationship Id="rId46" Type="http://schemas.openxmlformats.org/officeDocument/2006/relationships/hyperlink" Target="https://zakon.rada.gov.ua/laws/show/922-19/print" TargetMode="External"/><Relationship Id="rId20" Type="http://schemas.openxmlformats.org/officeDocument/2006/relationships/hyperlink" Target="https://zakon.rada.gov.ua/laws/show/922-19" TargetMode="External"/><Relationship Id="rId41" Type="http://schemas.openxmlformats.org/officeDocument/2006/relationships/hyperlink" Target="https://zakon.rada.gov.ua/laws/show/922-19/p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13594</Words>
  <Characters>77488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2022-09-02T11:36:00Z</dcterms:created>
  <dcterms:modified xsi:type="dcterms:W3CDTF">2022-09-02T12:13:00Z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