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F1" w:rsidRPr="00A31656" w:rsidRDefault="00A25CF1" w:rsidP="00A25CF1">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A25CF1" w:rsidRPr="00A31656" w:rsidRDefault="00A25CF1" w:rsidP="00A25CF1">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A25CF1" w:rsidRPr="00A31656" w:rsidRDefault="00A25CF1" w:rsidP="00A25CF1">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A25CF1" w:rsidRPr="00A31656" w:rsidRDefault="00A25CF1" w:rsidP="00A25CF1">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A25CF1" w:rsidRDefault="00A25CF1" w:rsidP="00A25CF1">
      <w:pPr>
        <w:spacing w:after="0" w:line="240" w:lineRule="auto"/>
        <w:ind w:left="-1418"/>
        <w:jc w:val="center"/>
        <w:rPr>
          <w:rFonts w:ascii="Times New Roman" w:eastAsia="Times New Roman" w:hAnsi="Times New Roman" w:cs="Times New Roman"/>
          <w:b/>
          <w:color w:val="000000"/>
          <w:sz w:val="24"/>
          <w:szCs w:val="24"/>
        </w:rPr>
      </w:pP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rPr>
      </w:pP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25CF1" w:rsidRDefault="00A25CF1" w:rsidP="00A25CF1">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A25CF1" w:rsidRPr="001C7D03" w:rsidRDefault="00A25CF1" w:rsidP="00A25CF1">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AFF" w:rsidRPr="00DF5AFF">
        <w:rPr>
          <w:rFonts w:ascii="Times New Roman" w:eastAsia="Times New Roman" w:hAnsi="Times New Roman" w:cs="Times New Roman"/>
          <w:sz w:val="24"/>
          <w:szCs w:val="24"/>
          <w:lang w:val="ru-RU"/>
        </w:rPr>
        <w:t>2</w:t>
      </w:r>
      <w:r w:rsidR="00B555EC">
        <w:rPr>
          <w:rFonts w:ascii="Times New Roman" w:eastAsia="Times New Roman" w:hAnsi="Times New Roman" w:cs="Times New Roman"/>
          <w:sz w:val="24"/>
          <w:szCs w:val="24"/>
        </w:rPr>
        <w:t>1</w:t>
      </w:r>
      <w:r w:rsidRPr="003365F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B555EC">
        <w:rPr>
          <w:rFonts w:ascii="Times New Roman" w:eastAsia="Times New Roman" w:hAnsi="Times New Roman" w:cs="Times New Roman"/>
          <w:sz w:val="24"/>
          <w:szCs w:val="24"/>
        </w:rPr>
        <w:t>3</w:t>
      </w:r>
      <w:r w:rsidRPr="003365FA">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 xml:space="preserve"> №</w:t>
      </w:r>
      <w:r w:rsidR="00E930BA">
        <w:rPr>
          <w:rFonts w:ascii="Times New Roman" w:eastAsia="Times New Roman" w:hAnsi="Times New Roman" w:cs="Times New Roman"/>
          <w:sz w:val="24"/>
          <w:szCs w:val="24"/>
        </w:rPr>
        <w:t>50</w:t>
      </w:r>
      <w:r w:rsidRPr="001C7D03">
        <w:rPr>
          <w:rFonts w:ascii="Times New Roman" w:eastAsia="Times New Roman" w:hAnsi="Times New Roman" w:cs="Times New Roman"/>
          <w:sz w:val="24"/>
          <w:szCs w:val="24"/>
        </w:rPr>
        <w:t xml:space="preserve"> </w:t>
      </w:r>
    </w:p>
    <w:p w:rsidR="00A25CF1" w:rsidRDefault="00A25CF1" w:rsidP="00A25C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0E0D8B" w:rsidRDefault="000E0D8B" w:rsidP="000E0D8B">
      <w:pPr>
        <w:spacing w:after="0" w:line="240" w:lineRule="auto"/>
        <w:rPr>
          <w:rFonts w:ascii="Times New Roman" w:eastAsia="Times New Roman" w:hAnsi="Times New Roman" w:cs="Times New Roman"/>
          <w:b/>
          <w:color w:val="000000"/>
          <w:sz w:val="24"/>
          <w:szCs w:val="24"/>
        </w:rPr>
      </w:pPr>
    </w:p>
    <w:p w:rsidR="000E0D8B" w:rsidRDefault="000E0D8B" w:rsidP="000E0D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E0D8B" w:rsidRDefault="000E0D8B" w:rsidP="000E0D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E0D8B" w:rsidRDefault="000E0D8B" w:rsidP="000E0D8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0E0D8B" w:rsidRPr="00CF1F33" w:rsidRDefault="000E0D8B" w:rsidP="000E0D8B">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C02BBF" w:rsidRDefault="00C02BBF" w:rsidP="00C02BBF">
      <w:pPr>
        <w:jc w:val="center"/>
        <w:rPr>
          <w:rFonts w:ascii="Times New Roman" w:eastAsia="Times New Roman" w:hAnsi="Times New Roman" w:cs="Times New Roman"/>
          <w:b/>
          <w:bCs/>
          <w:sz w:val="32"/>
          <w:szCs w:val="32"/>
        </w:rPr>
      </w:pPr>
    </w:p>
    <w:p w:rsidR="00C02BBF" w:rsidRDefault="00C02BBF" w:rsidP="00C02BBF">
      <w:pPr>
        <w:jc w:val="center"/>
        <w:rPr>
          <w:rFonts w:ascii="Times New Roman" w:eastAsia="Times New Roman" w:hAnsi="Times New Roman" w:cs="Times New Roman"/>
          <w:b/>
          <w:bCs/>
          <w:sz w:val="32"/>
          <w:szCs w:val="32"/>
        </w:rPr>
      </w:pPr>
    </w:p>
    <w:p w:rsidR="00C02BBF" w:rsidRPr="00CF1F33" w:rsidRDefault="00C02BBF" w:rsidP="00C02BBF">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tbl>
      <w:tblPr>
        <w:tblW w:w="0" w:type="auto"/>
        <w:tblLayout w:type="fixed"/>
        <w:tblLook w:val="0000" w:firstRow="0" w:lastRow="0" w:firstColumn="0" w:lastColumn="0" w:noHBand="0" w:noVBand="0"/>
      </w:tblPr>
      <w:tblGrid>
        <w:gridCol w:w="9847"/>
      </w:tblGrid>
      <w:tr w:rsidR="00C02BBF" w:rsidRPr="0075150D" w:rsidTr="00F10D76">
        <w:tc>
          <w:tcPr>
            <w:tcW w:w="9847" w:type="dxa"/>
            <w:tcBorders>
              <w:top w:val="nil"/>
              <w:left w:val="nil"/>
              <w:bottom w:val="nil"/>
              <w:right w:val="nil"/>
            </w:tcBorders>
          </w:tcPr>
          <w:p w:rsidR="00DF5AFF" w:rsidRPr="006C213F" w:rsidRDefault="00DF5AFF" w:rsidP="00DF5AFF">
            <w:pPr>
              <w:jc w:val="center"/>
              <w:rPr>
                <w:rFonts w:ascii="Times New Roman" w:hAnsi="Times New Roman" w:cs="Times New Roman"/>
                <w:b/>
                <w:sz w:val="32"/>
                <w:szCs w:val="32"/>
              </w:rPr>
            </w:pPr>
            <w:bookmarkStart w:id="1" w:name="_GoBack"/>
            <w:r w:rsidRPr="006C213F">
              <w:rPr>
                <w:rFonts w:ascii="Times New Roman" w:eastAsia="Times New Roman" w:hAnsi="Times New Roman" w:cs="Times New Roman"/>
                <w:b/>
                <w:sz w:val="32"/>
                <w:szCs w:val="32"/>
              </w:rPr>
              <w:t>33690</w:t>
            </w:r>
            <w:bookmarkEnd w:id="1"/>
            <w:r w:rsidRPr="006C213F">
              <w:rPr>
                <w:rFonts w:ascii="Times New Roman" w:eastAsia="Times New Roman" w:hAnsi="Times New Roman" w:cs="Times New Roman"/>
                <w:b/>
                <w:sz w:val="32"/>
                <w:szCs w:val="32"/>
              </w:rPr>
              <w:t xml:space="preserve">000-3 </w:t>
            </w:r>
            <w:r w:rsidRPr="006C213F">
              <w:rPr>
                <w:rFonts w:ascii="Times New Roman" w:hAnsi="Times New Roman" w:cs="Times New Roman"/>
                <w:b/>
                <w:sz w:val="32"/>
                <w:szCs w:val="32"/>
              </w:rPr>
              <w:t>Лікарські засоби різні (Лабораторні реактиви)</w:t>
            </w:r>
          </w:p>
          <w:p w:rsidR="00C02BBF" w:rsidRPr="0075150D" w:rsidRDefault="00C02BBF" w:rsidP="008416ED">
            <w:pPr>
              <w:jc w:val="center"/>
              <w:rPr>
                <w:b/>
                <w:bCs/>
                <w:sz w:val="32"/>
                <w:szCs w:val="32"/>
              </w:rPr>
            </w:pPr>
          </w:p>
        </w:tc>
      </w:tr>
    </w:tbl>
    <w:p w:rsidR="00A25CF1" w:rsidRDefault="00A25CF1" w:rsidP="00A25C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2024 рік</w:t>
      </w:r>
    </w:p>
    <w:p w:rsidR="003C767A" w:rsidRDefault="003C76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43018" w:rsidRDefault="00243018">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3018">
        <w:trPr>
          <w:trHeight w:val="416"/>
          <w:jc w:val="center"/>
        </w:trPr>
        <w:tc>
          <w:tcPr>
            <w:tcW w:w="7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43018" w:rsidRDefault="00200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3018">
        <w:trPr>
          <w:trHeight w:val="411"/>
          <w:jc w:val="center"/>
        </w:trPr>
        <w:tc>
          <w:tcPr>
            <w:tcW w:w="7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3018">
        <w:trPr>
          <w:trHeight w:val="1119"/>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3018" w:rsidRDefault="00200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3018">
        <w:trPr>
          <w:trHeight w:val="615"/>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5CF1">
        <w:trPr>
          <w:trHeight w:val="285"/>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25CF1" w:rsidRPr="009D046D" w:rsidRDefault="00A25CF1" w:rsidP="00A25CF1">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A25CF1" w:rsidRPr="009D046D" w:rsidRDefault="00A25CF1" w:rsidP="00A25CF1">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A25CF1" w:rsidRDefault="00A25CF1" w:rsidP="00A25CF1">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A25CF1">
        <w:trPr>
          <w:trHeight w:val="536"/>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25CF1" w:rsidRDefault="00A25CF1" w:rsidP="00A25CF1">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A25CF1">
        <w:trPr>
          <w:trHeight w:val="1119"/>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25CF1" w:rsidRPr="00DB6DED" w:rsidRDefault="00A25CF1" w:rsidP="00A25CF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A25CF1" w:rsidRPr="00DB6DED" w:rsidRDefault="00A25CF1" w:rsidP="00A25CF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A25CF1" w:rsidRPr="00DB6DED" w:rsidRDefault="00A25CF1" w:rsidP="00A25CF1">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A25CF1" w:rsidRDefault="00A25CF1" w:rsidP="00A25CF1">
            <w:pPr>
              <w:jc w:val="both"/>
              <w:rPr>
                <w:rFonts w:ascii="Times New Roman" w:eastAsia="Times New Roman" w:hAnsi="Times New Roman" w:cs="Times New Roman"/>
                <w:sz w:val="24"/>
                <w:szCs w:val="24"/>
              </w:rPr>
            </w:pPr>
          </w:p>
        </w:tc>
      </w:tr>
      <w:tr w:rsidR="00243018">
        <w:trPr>
          <w:trHeight w:val="15"/>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43018" w:rsidRDefault="00200E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25CF1">
              <w:rPr>
                <w:rFonts w:ascii="Times New Roman" w:eastAsia="Times New Roman" w:hAnsi="Times New Roman" w:cs="Times New Roman"/>
                <w:sz w:val="24"/>
                <w:szCs w:val="24"/>
              </w:rPr>
              <w:t>торги (з особливостями)</w:t>
            </w:r>
          </w:p>
        </w:tc>
      </w:tr>
      <w:tr w:rsidR="00243018">
        <w:trPr>
          <w:trHeight w:val="240"/>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3018">
        <w:trPr>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43018" w:rsidRPr="003C767A" w:rsidRDefault="00F10D76" w:rsidP="008416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 xml:space="preserve">ДК 021:2015 </w:t>
            </w:r>
            <w:r w:rsidR="00DF5AFF">
              <w:rPr>
                <w:rFonts w:ascii="Times New Roman" w:eastAsia="Times New Roman" w:hAnsi="Times New Roman" w:cs="Times New Roman"/>
                <w:color w:val="000000"/>
                <w:sz w:val="24"/>
                <w:szCs w:val="24"/>
              </w:rPr>
              <w:t>336900</w:t>
            </w:r>
            <w:r w:rsidR="00CB17F1">
              <w:rPr>
                <w:rFonts w:ascii="Times New Roman" w:eastAsia="Times New Roman" w:hAnsi="Times New Roman" w:cs="Times New Roman"/>
                <w:color w:val="000000"/>
                <w:sz w:val="24"/>
                <w:szCs w:val="24"/>
              </w:rPr>
              <w:t>0</w:t>
            </w:r>
            <w:r w:rsidR="00DF5AFF">
              <w:rPr>
                <w:rFonts w:ascii="Times New Roman" w:eastAsia="Times New Roman" w:hAnsi="Times New Roman" w:cs="Times New Roman"/>
                <w:color w:val="000000"/>
                <w:sz w:val="24"/>
                <w:szCs w:val="24"/>
              </w:rPr>
              <w:t>0-3</w:t>
            </w:r>
            <w:r w:rsidR="00DF5AFF" w:rsidRPr="00DB69A6">
              <w:rPr>
                <w:rFonts w:ascii="Times New Roman" w:eastAsia="Times New Roman" w:hAnsi="Times New Roman" w:cs="Times New Roman"/>
                <w:color w:val="000000"/>
                <w:sz w:val="24"/>
                <w:szCs w:val="24"/>
              </w:rPr>
              <w:t xml:space="preserve"> </w:t>
            </w:r>
            <w:r w:rsidR="00DF5AFF">
              <w:rPr>
                <w:rFonts w:ascii="Times New Roman" w:eastAsia="Times New Roman" w:hAnsi="Times New Roman" w:cs="Times New Roman"/>
                <w:color w:val="000000"/>
                <w:sz w:val="24"/>
                <w:szCs w:val="24"/>
              </w:rPr>
              <w:t xml:space="preserve">Лікарські засоби різні (Лабораторні </w:t>
            </w:r>
            <w:proofErr w:type="spellStart"/>
            <w:r w:rsidR="00DF5AFF">
              <w:rPr>
                <w:rFonts w:ascii="Times New Roman" w:eastAsia="Times New Roman" w:hAnsi="Times New Roman" w:cs="Times New Roman"/>
                <w:color w:val="000000"/>
                <w:sz w:val="24"/>
                <w:szCs w:val="24"/>
              </w:rPr>
              <w:t>рекативи</w:t>
            </w:r>
            <w:proofErr w:type="spellEnd"/>
            <w:r w:rsidR="00DF5AFF">
              <w:rPr>
                <w:rFonts w:ascii="Times New Roman" w:eastAsia="Times New Roman" w:hAnsi="Times New Roman" w:cs="Times New Roman"/>
                <w:color w:val="000000"/>
                <w:sz w:val="24"/>
                <w:szCs w:val="24"/>
              </w:rPr>
              <w:t>)</w:t>
            </w:r>
          </w:p>
        </w:tc>
      </w:tr>
      <w:tr w:rsidR="00243018">
        <w:trPr>
          <w:trHeight w:val="1119"/>
          <w:jc w:val="center"/>
        </w:trPr>
        <w:tc>
          <w:tcPr>
            <w:tcW w:w="705" w:type="dxa"/>
          </w:tcPr>
          <w:p w:rsidR="00243018" w:rsidRDefault="00200E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43018" w:rsidRDefault="00200E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3018" w:rsidRDefault="00200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43018" w:rsidRDefault="00243018">
            <w:pPr>
              <w:widowControl w:val="0"/>
              <w:ind w:right="120"/>
              <w:jc w:val="both"/>
              <w:rPr>
                <w:rFonts w:ascii="Times New Roman" w:eastAsia="Times New Roman" w:hAnsi="Times New Roman" w:cs="Times New Roman"/>
                <w:color w:val="000000"/>
                <w:sz w:val="24"/>
                <w:szCs w:val="24"/>
                <w:highlight w:val="yellow"/>
              </w:rPr>
            </w:pPr>
          </w:p>
          <w:p w:rsidR="00243018" w:rsidRDefault="00243018">
            <w:pPr>
              <w:widowControl w:val="0"/>
              <w:jc w:val="both"/>
              <w:rPr>
                <w:rFonts w:ascii="Times New Roman" w:eastAsia="Times New Roman" w:hAnsi="Times New Roman" w:cs="Times New Roman"/>
                <w:i/>
                <w:color w:val="FF0000"/>
                <w:sz w:val="24"/>
                <w:szCs w:val="24"/>
                <w:highlight w:val="yellow"/>
              </w:rPr>
            </w:pPr>
          </w:p>
        </w:tc>
      </w:tr>
      <w:tr w:rsidR="00EC4D60" w:rsidT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C4D60" w:rsidRPr="00EC4D60" w:rsidRDefault="00EC4D60" w:rsidP="00EC4D60">
            <w:pPr>
              <w:widowControl w:val="0"/>
              <w:rPr>
                <w:rFonts w:ascii="Times New Roman" w:eastAsia="Times New Roman" w:hAnsi="Times New Roman" w:cs="Times New Roman"/>
                <w:color w:val="000000"/>
                <w:sz w:val="24"/>
                <w:szCs w:val="24"/>
              </w:rPr>
            </w:pPr>
            <w:r w:rsidRPr="00EC4D60">
              <w:rPr>
                <w:rFonts w:ascii="Times New Roman" w:eastAsia="Times New Roman" w:hAnsi="Times New Roman" w:cs="Times New Roman"/>
                <w:color w:val="000000"/>
                <w:sz w:val="24"/>
                <w:szCs w:val="24"/>
              </w:rPr>
              <w:t xml:space="preserve">кількість товару та місце його поставки </w:t>
            </w:r>
          </w:p>
          <w:p w:rsidR="00EC4D60" w:rsidRDefault="00EC4D60" w:rsidP="00EC4D60">
            <w:pPr>
              <w:widowControl w:val="0"/>
              <w:rPr>
                <w:rFonts w:ascii="Times New Roman" w:eastAsia="Times New Roman" w:hAnsi="Times New Roman" w:cs="Times New Roman"/>
                <w:color w:val="000000"/>
                <w:sz w:val="24"/>
                <w:szCs w:val="24"/>
                <w:highlight w:val="yellow"/>
              </w:rPr>
            </w:pPr>
          </w:p>
        </w:tc>
        <w:tc>
          <w:tcPr>
            <w:tcW w:w="6450" w:type="dxa"/>
          </w:tcPr>
          <w:p w:rsidR="00EC4D60" w:rsidRDefault="00EC4D60" w:rsidP="00EC4D60">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p w:rsidR="00EC4D60" w:rsidRDefault="00EC4D60" w:rsidP="00EC4D60">
            <w:pPr>
              <w:widowControl w:val="0"/>
              <w:ind w:right="120"/>
              <w:jc w:val="both"/>
              <w:rPr>
                <w:rFonts w:ascii="Times New Roman" w:eastAsia="Times New Roman" w:hAnsi="Times New Roman" w:cs="Times New Roman"/>
                <w:i/>
                <w:color w:val="4A86E8"/>
                <w:sz w:val="24"/>
                <w:szCs w:val="24"/>
                <w:highlight w:val="white"/>
              </w:rPr>
            </w:pPr>
          </w:p>
        </w:tc>
      </w:tr>
      <w:tr w:rsidR="00EC4D60">
        <w:trPr>
          <w:trHeight w:val="645"/>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C4D60" w:rsidRPr="009A5239" w:rsidRDefault="00EC4D60" w:rsidP="00EC4D6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EC4D60">
        <w:trPr>
          <w:trHeight w:val="841"/>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C4D60" w:rsidRDefault="00EC4D60" w:rsidP="00EC4D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C4D60" w:rsidRDefault="00EC4D60" w:rsidP="00EC4D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C4D60" w:rsidRDefault="00EC4D60" w:rsidP="00EC4D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4D60">
        <w:trPr>
          <w:trHeight w:val="501"/>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C4D60">
        <w:trPr>
          <w:trHeight w:val="1975"/>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C4D60" w:rsidRDefault="00EC4D60" w:rsidP="00EC4D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C4D60" w:rsidRDefault="00EC4D60" w:rsidP="00EC4D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C4D60" w:rsidRDefault="00EC4D60" w:rsidP="00EC4D6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C4D60">
        <w:trPr>
          <w:trHeight w:val="480"/>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C4D60" w:rsidRPr="00EC4D60" w:rsidRDefault="00EC4D60" w:rsidP="00EC4D60">
            <w:pPr>
              <w:widowControl w:val="0"/>
              <w:numPr>
                <w:ilvl w:val="0"/>
                <w:numId w:val="3"/>
              </w:numPr>
              <w:jc w:val="both"/>
              <w:rPr>
                <w:rFonts w:ascii="Times New Roman" w:eastAsia="Times New Roman" w:hAnsi="Times New Roman" w:cs="Times New Roman"/>
                <w:sz w:val="24"/>
                <w:szCs w:val="24"/>
              </w:rPr>
            </w:pPr>
            <w:r w:rsidRPr="00EC4D6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4D60">
              <w:rPr>
                <w:rFonts w:ascii="Times New Roman" w:eastAsia="Times New Roman" w:hAnsi="Times New Roman" w:cs="Times New Roman"/>
                <w:i/>
                <w:sz w:val="24"/>
                <w:szCs w:val="24"/>
              </w:rPr>
              <w:t>(у разі встановлення даної вимоги в Додатку 2),</w:t>
            </w:r>
            <w:r w:rsidRPr="00EC4D60">
              <w:rPr>
                <w:rFonts w:ascii="Times New Roman" w:eastAsia="Times New Roman" w:hAnsi="Times New Roman" w:cs="Times New Roman"/>
                <w:sz w:val="24"/>
                <w:szCs w:val="24"/>
              </w:rPr>
              <w:t xml:space="preserve"> — </w:t>
            </w:r>
            <w:r w:rsidRPr="00EC4D60">
              <w:rPr>
                <w:rFonts w:ascii="Times New Roman" w:eastAsia="Times New Roman" w:hAnsi="Times New Roman" w:cs="Times New Roman"/>
                <w:b/>
                <w:i/>
                <w:sz w:val="24"/>
                <w:szCs w:val="24"/>
              </w:rPr>
              <w:t>згідно з Додатком 2</w:t>
            </w:r>
            <w:r w:rsidRPr="00EC4D60">
              <w:rPr>
                <w:rFonts w:ascii="Times New Roman" w:eastAsia="Times New Roman" w:hAnsi="Times New Roman" w:cs="Times New Roman"/>
                <w:sz w:val="24"/>
                <w:szCs w:val="24"/>
              </w:rPr>
              <w:t xml:space="preserve"> до тендерної документації;</w:t>
            </w:r>
          </w:p>
          <w:p w:rsidR="00EC4D60" w:rsidRPr="00EC4D60" w:rsidRDefault="00EC4D60" w:rsidP="00EC4D60">
            <w:pPr>
              <w:widowControl w:val="0"/>
              <w:numPr>
                <w:ilvl w:val="0"/>
                <w:numId w:val="3"/>
              </w:numPr>
              <w:jc w:val="both"/>
              <w:rPr>
                <w:rFonts w:ascii="Times New Roman" w:eastAsia="Times New Roman" w:hAnsi="Times New Roman" w:cs="Times New Roman"/>
                <w:sz w:val="24"/>
                <w:szCs w:val="24"/>
              </w:rPr>
            </w:pPr>
            <w:r w:rsidRPr="00EC4D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C4D6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C4D60" w:rsidRPr="00EC4D60" w:rsidRDefault="00EC4D60" w:rsidP="00EC4D60">
            <w:pPr>
              <w:widowControl w:val="0"/>
              <w:jc w:val="both"/>
              <w:rPr>
                <w:rFonts w:ascii="Times New Roman" w:eastAsia="Times New Roman" w:hAnsi="Times New Roman" w:cs="Times New Roman"/>
                <w:b/>
                <w:sz w:val="24"/>
                <w:szCs w:val="24"/>
              </w:rPr>
            </w:pPr>
            <w:r w:rsidRPr="00EC4D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4D60" w:rsidRDefault="00EC4D60" w:rsidP="00EC4D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C4D60" w:rsidRDefault="00EC4D60" w:rsidP="00EC4D6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4D60" w:rsidRDefault="00EC4D60" w:rsidP="00EC4D6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C4D60" w:rsidRDefault="00EC4D60" w:rsidP="00EC4D60">
            <w:pPr>
              <w:widowControl w:val="0"/>
              <w:ind w:left="40" w:hanging="2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1663B">
              <w:rPr>
                <w:rFonts w:ascii="Times New Roman" w:eastAsia="Times New Roman" w:hAnsi="Times New Roman" w:cs="Times New Roman"/>
                <w:b/>
                <w:sz w:val="24"/>
                <w:szCs w:val="24"/>
              </w:rPr>
              <w:t>у</w:t>
            </w:r>
            <w:r w:rsidRPr="00B1663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1663B">
              <w:rPr>
                <w:rFonts w:ascii="Times New Roman" w:eastAsia="Times New Roman" w:hAnsi="Times New Roman" w:cs="Times New Roman"/>
                <w:b/>
                <w:sz w:val="24"/>
                <w:szCs w:val="24"/>
              </w:rPr>
              <w:t>п</w:t>
            </w:r>
            <w:r w:rsidRPr="00B1663B">
              <w:rPr>
                <w:rFonts w:ascii="Times New Roman" w:eastAsia="Times New Roman" w:hAnsi="Times New Roman" w:cs="Times New Roman"/>
                <w:b/>
                <w:color w:val="000000"/>
                <w:sz w:val="24"/>
                <w:szCs w:val="24"/>
              </w:rPr>
              <w:t>останови Кабінету Міністрів України № 332 від 04.04.2001 р.</w:t>
            </w:r>
          </w:p>
          <w:p w:rsidR="00EC4D60" w:rsidRDefault="00EC4D60" w:rsidP="00EC4D6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C4D60" w:rsidRDefault="00EC4D60" w:rsidP="00EC4D6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C4D60" w:rsidRDefault="00EC4D60" w:rsidP="00EC4D6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C4D60" w:rsidRDefault="00EC4D60" w:rsidP="00EC4D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C4D60" w:rsidRPr="00B1663B" w:rsidRDefault="00EC4D60" w:rsidP="00EC4D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1663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1663B">
              <w:rPr>
                <w:rFonts w:ascii="Times New Roman" w:eastAsia="Times New Roman" w:hAnsi="Times New Roman" w:cs="Times New Roman"/>
                <w:b/>
                <w:sz w:val="24"/>
                <w:szCs w:val="24"/>
              </w:rPr>
              <w:t>сом (УЕП)</w:t>
            </w:r>
            <w:r w:rsidRPr="00B1663B">
              <w:rPr>
                <w:rFonts w:ascii="Times New Roman" w:eastAsia="Times New Roman" w:hAnsi="Times New Roman" w:cs="Times New Roman"/>
                <w:b/>
                <w:color w:val="000000"/>
                <w:sz w:val="24"/>
                <w:szCs w:val="24"/>
              </w:rPr>
              <w:t>;</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Винятки:</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4D60" w:rsidRPr="00B1663B" w:rsidRDefault="00EC4D60" w:rsidP="00EC4D60">
            <w:pPr>
              <w:widowControl w:val="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4D60" w:rsidRPr="00B1663B" w:rsidRDefault="00EC4D60" w:rsidP="00EC4D60">
            <w:pPr>
              <w:widowControl w:val="0"/>
              <w:ind w:left="40" w:hanging="20"/>
              <w:jc w:val="both"/>
              <w:rPr>
                <w:rFonts w:ascii="Times New Roman" w:eastAsia="Times New Roman" w:hAnsi="Times New Roman" w:cs="Times New Roman"/>
                <w:b/>
                <w:sz w:val="24"/>
                <w:szCs w:val="24"/>
              </w:rPr>
            </w:pPr>
            <w:r w:rsidRPr="00B1663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663B">
              <w:rPr>
                <w:rFonts w:ascii="Times New Roman" w:eastAsia="Times New Roman" w:hAnsi="Times New Roman" w:cs="Times New Roman"/>
                <w:b/>
                <w:color w:val="000000"/>
                <w:sz w:val="24"/>
                <w:szCs w:val="24"/>
              </w:rPr>
              <w:t>закупівель</w:t>
            </w:r>
            <w:proofErr w:type="spellEnd"/>
            <w:r w:rsidRPr="00B1663B">
              <w:rPr>
                <w:rFonts w:ascii="Times New Roman" w:eastAsia="Times New Roman" w:hAnsi="Times New Roman" w:cs="Times New Roman"/>
                <w:b/>
                <w:color w:val="000000"/>
                <w:sz w:val="24"/>
                <w:szCs w:val="24"/>
              </w:rPr>
              <w:t xml:space="preserve"> </w:t>
            </w:r>
            <w:r w:rsidRPr="00B1663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C4D60" w:rsidRPr="00B1663B" w:rsidRDefault="00EC4D60" w:rsidP="00EC4D60">
            <w:pPr>
              <w:widowControl w:val="0"/>
              <w:ind w:left="40" w:hanging="2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1663B">
              <w:rPr>
                <w:rFonts w:ascii="Times New Roman" w:eastAsia="Times New Roman" w:hAnsi="Times New Roman" w:cs="Times New Roman"/>
                <w:b/>
                <w:color w:val="000000"/>
                <w:sz w:val="24"/>
                <w:szCs w:val="24"/>
              </w:rPr>
              <w:t>засвідчувального</w:t>
            </w:r>
            <w:proofErr w:type="spellEnd"/>
            <w:r w:rsidRPr="00B1663B">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B1663B">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EC4D60" w:rsidRDefault="00EC4D60" w:rsidP="00EC4D6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1663B">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C4D60" w:rsidRDefault="00EC4D60" w:rsidP="00EC4D6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C4D60" w:rsidRDefault="00EC4D60" w:rsidP="00EC4D6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1663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1663B">
              <w:rPr>
                <w:rFonts w:ascii="Times New Roman" w:eastAsia="Times New Roman" w:hAnsi="Times New Roman" w:cs="Times New Roman"/>
                <w:i/>
                <w:sz w:val="24"/>
                <w:szCs w:val="24"/>
              </w:rPr>
              <w:t>(у разі здійснення закупівлі за лотами)</w:t>
            </w:r>
            <w:r w:rsidRPr="00B1663B">
              <w:rPr>
                <w:rFonts w:ascii="Times New Roman" w:eastAsia="Times New Roman" w:hAnsi="Times New Roman" w:cs="Times New Roman"/>
                <w:sz w:val="24"/>
                <w:szCs w:val="24"/>
              </w:rPr>
              <w:t xml:space="preserve">. </w:t>
            </w:r>
          </w:p>
        </w:tc>
      </w:tr>
      <w:tr w:rsidR="00EC4D60">
        <w:trPr>
          <w:trHeight w:val="913"/>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C4D60" w:rsidRPr="00B1663B" w:rsidRDefault="00EC4D60" w:rsidP="00EC4D60">
            <w:pPr>
              <w:widowControl w:val="0"/>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Забезпечення тендерної пропозиції не вимагається. </w:t>
            </w:r>
          </w:p>
          <w:p w:rsidR="00EC4D60" w:rsidRDefault="00EC4D60" w:rsidP="00B1663B">
            <w:pPr>
              <w:jc w:val="both"/>
              <w:rPr>
                <w:rFonts w:ascii="Times New Roman" w:eastAsia="Times New Roman" w:hAnsi="Times New Roman" w:cs="Times New Roman"/>
                <w:i/>
                <w:color w:val="FF0000"/>
                <w:sz w:val="24"/>
                <w:szCs w:val="24"/>
                <w:highlight w:val="yellow"/>
              </w:rPr>
            </w:pP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C4D60" w:rsidRPr="00B1663B" w:rsidRDefault="00EC4D60" w:rsidP="00EC4D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Не передбачається.</w:t>
            </w:r>
          </w:p>
          <w:p w:rsidR="00EC4D60" w:rsidRDefault="00EC4D60" w:rsidP="00EC4D6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C4D60" w:rsidRDefault="00EC4D60" w:rsidP="00B1663B">
            <w:pPr>
              <w:jc w:val="both"/>
              <w:rPr>
                <w:rFonts w:ascii="Times New Roman" w:eastAsia="Times New Roman" w:hAnsi="Times New Roman" w:cs="Times New Roman"/>
                <w:sz w:val="24"/>
                <w:szCs w:val="24"/>
              </w:rPr>
            </w:pPr>
          </w:p>
        </w:tc>
      </w:tr>
      <w:tr w:rsidR="00EC4D60">
        <w:trPr>
          <w:trHeight w:val="560"/>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C4D60" w:rsidRPr="00B1663B"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663B">
              <w:rPr>
                <w:rFonts w:ascii="Times New Roman" w:eastAsia="Times New Roman" w:hAnsi="Times New Roman" w:cs="Times New Roman"/>
                <w:b/>
                <w:i/>
                <w:sz w:val="24"/>
                <w:szCs w:val="24"/>
                <w:u w:val="single"/>
              </w:rPr>
              <w:t>протягом 120 (ста двадцяти) днів</w:t>
            </w:r>
            <w:r w:rsidRPr="00B1663B">
              <w:rPr>
                <w:rFonts w:ascii="Times New Roman" w:eastAsia="Times New Roman" w:hAnsi="Times New Roman" w:cs="Times New Roman"/>
                <w:sz w:val="24"/>
                <w:szCs w:val="24"/>
              </w:rPr>
              <w:t xml:space="preserve"> із дати кінцевого строку подання тендерних пропозицій. </w:t>
            </w:r>
          </w:p>
          <w:p w:rsidR="00EC4D60" w:rsidRPr="00B1663B"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4D60" w:rsidRPr="00B1663B" w:rsidRDefault="00EC4D60" w:rsidP="00EC4D60">
            <w:pPr>
              <w:widowControl w:val="0"/>
              <w:jc w:val="both"/>
              <w:rPr>
                <w:rFonts w:ascii="Times New Roman" w:eastAsia="Times New Roman" w:hAnsi="Times New Roman" w:cs="Times New Roman"/>
                <w:sz w:val="24"/>
                <w:szCs w:val="24"/>
                <w:u w:val="single"/>
              </w:rPr>
            </w:pPr>
            <w:r w:rsidRPr="00B1663B">
              <w:rPr>
                <w:rFonts w:ascii="Times New Roman" w:eastAsia="Times New Roman" w:hAnsi="Times New Roman" w:cs="Times New Roman"/>
                <w:sz w:val="24"/>
                <w:szCs w:val="24"/>
              </w:rPr>
              <w:t xml:space="preserve">Учасник процедури закупівлі </w:t>
            </w:r>
            <w:r w:rsidRPr="00B1663B">
              <w:rPr>
                <w:rFonts w:ascii="Times New Roman" w:eastAsia="Times New Roman" w:hAnsi="Times New Roman" w:cs="Times New Roman"/>
                <w:sz w:val="24"/>
                <w:szCs w:val="24"/>
                <w:u w:val="single"/>
              </w:rPr>
              <w:t>має право:</w:t>
            </w:r>
          </w:p>
          <w:p w:rsidR="00EC4D60" w:rsidRPr="00B1663B"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1663B">
              <w:rPr>
                <w:rFonts w:ascii="Times New Roman" w:eastAsia="Times New Roman" w:hAnsi="Times New Roman" w:cs="Times New Roman"/>
                <w:i/>
                <w:sz w:val="24"/>
                <w:szCs w:val="24"/>
              </w:rPr>
              <w:t>(у разі якщо таке вимагалося)</w:t>
            </w:r>
            <w:r w:rsidRPr="00B1663B">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C4D60" w:rsidRDefault="00EC4D60" w:rsidP="00EC4D6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C4D60" w:rsidRDefault="00EC4D60" w:rsidP="00EC4D6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D60" w:rsidRDefault="00EC4D60" w:rsidP="00EC4D60">
            <w:pPr>
              <w:jc w:val="both"/>
              <w:rPr>
                <w:rFonts w:ascii="Times New Roman" w:eastAsia="Times New Roman" w:hAnsi="Times New Roman" w:cs="Times New Roman"/>
                <w:sz w:val="24"/>
                <w:szCs w:val="24"/>
                <w:highlight w:val="white"/>
              </w:rPr>
            </w:pPr>
          </w:p>
          <w:p w:rsidR="00EC4D60" w:rsidRDefault="00EC4D60" w:rsidP="00EC4D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4D60" w:rsidRDefault="00EC4D60" w:rsidP="00EC4D6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C4D60" w:rsidRPr="00B1663B" w:rsidRDefault="00EC4D60" w:rsidP="00EC4D60">
            <w:pPr>
              <w:widowControl w:val="0"/>
              <w:rPr>
                <w:rFonts w:ascii="Times New Roman" w:eastAsia="Times New Roman" w:hAnsi="Times New Roman" w:cs="Times New Roman"/>
                <w:sz w:val="24"/>
                <w:szCs w:val="24"/>
              </w:rPr>
            </w:pPr>
            <w:r w:rsidRPr="00B1663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C4D60" w:rsidRDefault="00EC4D60" w:rsidP="00B1663B">
            <w:pPr>
              <w:widowControl w:val="0"/>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color w:val="000000"/>
                <w:sz w:val="24"/>
                <w:szCs w:val="24"/>
              </w:rPr>
              <w:t xml:space="preserve">Не передбачено.  </w:t>
            </w:r>
          </w:p>
        </w:tc>
      </w:tr>
      <w:tr w:rsidR="00EC4D60">
        <w:trPr>
          <w:trHeight w:val="841"/>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C4D60">
        <w:trPr>
          <w:trHeight w:val="44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C4D60" w:rsidRPr="00F2465F" w:rsidRDefault="00EC4D60" w:rsidP="00EC4D6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B322F">
              <w:rPr>
                <w:rFonts w:ascii="Times New Roman" w:eastAsia="Times New Roman" w:hAnsi="Times New Roman" w:cs="Times New Roman"/>
                <w:sz w:val="24"/>
                <w:szCs w:val="24"/>
              </w:rPr>
              <w:t>—</w:t>
            </w:r>
            <w:r w:rsidRPr="002B322F">
              <w:rPr>
                <w:rFonts w:ascii="Times New Roman" w:eastAsia="Times New Roman" w:hAnsi="Times New Roman" w:cs="Times New Roman"/>
                <w:color w:val="000000"/>
                <w:sz w:val="24"/>
                <w:szCs w:val="24"/>
              </w:rPr>
              <w:t xml:space="preserve"> </w:t>
            </w:r>
            <w:r w:rsidR="00DF5AFF" w:rsidRPr="00DF5AFF">
              <w:rPr>
                <w:rFonts w:ascii="Times New Roman" w:eastAsia="Times New Roman" w:hAnsi="Times New Roman" w:cs="Times New Roman"/>
                <w:color w:val="000000"/>
                <w:sz w:val="24"/>
                <w:szCs w:val="24"/>
                <w:lang w:val="ru-RU"/>
              </w:rPr>
              <w:t>2</w:t>
            </w:r>
            <w:r w:rsidR="00B555EC" w:rsidRPr="002B322F">
              <w:rPr>
                <w:rFonts w:ascii="Times New Roman" w:eastAsia="Times New Roman" w:hAnsi="Times New Roman" w:cs="Times New Roman"/>
                <w:b/>
                <w:sz w:val="24"/>
                <w:szCs w:val="24"/>
              </w:rPr>
              <w:t>9</w:t>
            </w:r>
            <w:r w:rsidR="00F2465F" w:rsidRPr="002B322F">
              <w:rPr>
                <w:rFonts w:ascii="Times New Roman" w:eastAsia="Times New Roman" w:hAnsi="Times New Roman" w:cs="Times New Roman"/>
                <w:b/>
                <w:sz w:val="24"/>
                <w:szCs w:val="24"/>
              </w:rPr>
              <w:t>.0</w:t>
            </w:r>
            <w:r w:rsidR="00BA56F4" w:rsidRPr="002B322F">
              <w:rPr>
                <w:rFonts w:ascii="Times New Roman" w:eastAsia="Times New Roman" w:hAnsi="Times New Roman" w:cs="Times New Roman"/>
                <w:b/>
                <w:sz w:val="24"/>
                <w:szCs w:val="24"/>
              </w:rPr>
              <w:t>3</w:t>
            </w:r>
            <w:r w:rsidR="00F2465F" w:rsidRPr="002B322F">
              <w:rPr>
                <w:rFonts w:ascii="Times New Roman" w:eastAsia="Times New Roman" w:hAnsi="Times New Roman" w:cs="Times New Roman"/>
                <w:b/>
                <w:sz w:val="24"/>
                <w:szCs w:val="24"/>
              </w:rPr>
              <w:t>.</w:t>
            </w:r>
            <w:r w:rsidRPr="002B322F">
              <w:rPr>
                <w:rFonts w:ascii="Times New Roman" w:eastAsia="Times New Roman" w:hAnsi="Times New Roman" w:cs="Times New Roman"/>
                <w:b/>
                <w:sz w:val="24"/>
                <w:szCs w:val="24"/>
              </w:rPr>
              <w:t xml:space="preserve"> 20</w:t>
            </w:r>
            <w:r w:rsidR="00F2465F" w:rsidRPr="002B322F">
              <w:rPr>
                <w:rFonts w:ascii="Times New Roman" w:eastAsia="Times New Roman" w:hAnsi="Times New Roman" w:cs="Times New Roman"/>
                <w:b/>
                <w:sz w:val="24"/>
                <w:szCs w:val="24"/>
              </w:rPr>
              <w:t>24</w:t>
            </w:r>
            <w:r w:rsidRPr="002B322F">
              <w:rPr>
                <w:rFonts w:ascii="Times New Roman" w:eastAsia="Times New Roman" w:hAnsi="Times New Roman" w:cs="Times New Roman"/>
                <w:b/>
                <w:sz w:val="24"/>
                <w:szCs w:val="24"/>
              </w:rPr>
              <w:t xml:space="preserve"> року, 10:00 год.</w:t>
            </w:r>
            <w:r w:rsidRPr="00F2465F">
              <w:rPr>
                <w:rFonts w:ascii="Times New Roman" w:eastAsia="Times New Roman" w:hAnsi="Times New Roman" w:cs="Times New Roman"/>
                <w:sz w:val="24"/>
                <w:szCs w:val="24"/>
              </w:rPr>
              <w:t xml:space="preserve"> </w:t>
            </w:r>
          </w:p>
          <w:p w:rsidR="00EC4D60" w:rsidRPr="00B1663B" w:rsidRDefault="00EC4D60" w:rsidP="00EC4D60">
            <w:pPr>
              <w:widowControl w:val="0"/>
              <w:ind w:left="40" w:right="120"/>
              <w:jc w:val="both"/>
              <w:rPr>
                <w:rFonts w:ascii="Times New Roman" w:eastAsia="Times New Roman" w:hAnsi="Times New Roman" w:cs="Times New Roman"/>
                <w:i/>
                <w:sz w:val="24"/>
                <w:szCs w:val="24"/>
                <w:highlight w:val="white"/>
              </w:rPr>
            </w:pPr>
            <w:r w:rsidRPr="00B1663B">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1663B">
              <w:rPr>
                <w:rFonts w:ascii="Times New Roman" w:eastAsia="Times New Roman" w:hAnsi="Times New Roman" w:cs="Times New Roman"/>
                <w:i/>
                <w:sz w:val="24"/>
                <w:szCs w:val="24"/>
                <w:highlight w:val="white"/>
              </w:rPr>
              <w:t>закупівель</w:t>
            </w:r>
            <w:proofErr w:type="spellEnd"/>
            <w:r w:rsidRPr="00B1663B">
              <w:rPr>
                <w:rFonts w:ascii="Times New Roman" w:eastAsia="Times New Roman" w:hAnsi="Times New Roman" w:cs="Times New Roman"/>
                <w:i/>
                <w:sz w:val="24"/>
                <w:szCs w:val="24"/>
                <w:highlight w:val="white"/>
              </w:rPr>
              <w:t>.)</w:t>
            </w:r>
            <w:r w:rsidRPr="00B1663B">
              <w:rPr>
                <w:rFonts w:ascii="Times New Roman" w:eastAsia="Times New Roman" w:hAnsi="Times New Roman" w:cs="Times New Roman"/>
                <w:i/>
                <w:strike/>
                <w:sz w:val="24"/>
                <w:szCs w:val="24"/>
                <w:highlight w:val="white"/>
              </w:rPr>
              <w:t xml:space="preserve">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C4D60" w:rsidRDefault="00EC4D60" w:rsidP="00EC4D6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C4D60">
        <w:trPr>
          <w:trHeight w:val="51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EC4D60" w:rsidRDefault="00EC4D60" w:rsidP="00EC4D6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C4D60" w:rsidRDefault="00EC4D60" w:rsidP="00EC4D6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4D60" w:rsidRDefault="00EC4D60" w:rsidP="00EC4D6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C4D60" w:rsidRPr="00091A49"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Ціна тендерної пропозиції </w:t>
            </w:r>
            <w:r w:rsidRPr="00091A49">
              <w:rPr>
                <w:rFonts w:ascii="Times New Roman" w:eastAsia="Times New Roman" w:hAnsi="Times New Roman" w:cs="Times New Roman"/>
                <w:sz w:val="24"/>
                <w:szCs w:val="24"/>
                <w:u w:val="single"/>
              </w:rPr>
              <w:t>не може</w:t>
            </w:r>
            <w:r w:rsidRPr="00091A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4D60" w:rsidRPr="00091A49" w:rsidRDefault="00EC4D60" w:rsidP="00EC4D60">
            <w:pPr>
              <w:widowControl w:val="0"/>
              <w:jc w:val="both"/>
              <w:rPr>
                <w:rFonts w:ascii="Times New Roman" w:eastAsia="Times New Roman" w:hAnsi="Times New Roman" w:cs="Times New Roman"/>
                <w:b/>
                <w:sz w:val="24"/>
                <w:szCs w:val="24"/>
              </w:rPr>
            </w:pPr>
            <w:r w:rsidRPr="00091A49">
              <w:rPr>
                <w:rFonts w:ascii="Times New Roman" w:eastAsia="Times New Roman" w:hAnsi="Times New Roman" w:cs="Times New Roman"/>
                <w:sz w:val="24"/>
                <w:szCs w:val="24"/>
              </w:rPr>
              <w:t xml:space="preserve">До розгляду </w:t>
            </w:r>
            <w:r w:rsidRPr="00091A49">
              <w:rPr>
                <w:rFonts w:ascii="Times New Roman" w:eastAsia="Times New Roman" w:hAnsi="Times New Roman" w:cs="Times New Roman"/>
                <w:sz w:val="24"/>
                <w:szCs w:val="24"/>
                <w:u w:val="single"/>
              </w:rPr>
              <w:t xml:space="preserve"> не приймається </w:t>
            </w:r>
            <w:r w:rsidRPr="00091A4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4D60" w:rsidRDefault="00EC4D60" w:rsidP="00EC4D60">
            <w:pPr>
              <w:widowControl w:val="0"/>
              <w:jc w:val="both"/>
              <w:rPr>
                <w:rFonts w:ascii="Times New Roman" w:eastAsia="Times New Roman" w:hAnsi="Times New Roman" w:cs="Times New Roman"/>
                <w:color w:val="4A86E8"/>
                <w:sz w:val="24"/>
                <w:szCs w:val="24"/>
                <w:highlight w:val="white"/>
              </w:rPr>
            </w:pP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4D60" w:rsidRPr="00091A49"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lastRenderedPageBreak/>
              <w:t>Оцінка здійснюється щодо предмета закупівлі в цілому.</w:t>
            </w:r>
          </w:p>
          <w:p w:rsidR="00EC4D60" w:rsidRPr="00200EDD"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Учасник визначає ціни на </w:t>
            </w:r>
            <w:r w:rsidRPr="00091A49">
              <w:rPr>
                <w:rFonts w:ascii="Times New Roman" w:eastAsia="Times New Roman" w:hAnsi="Times New Roman" w:cs="Times New Roman"/>
                <w:b/>
                <w:sz w:val="24"/>
                <w:szCs w:val="24"/>
              </w:rPr>
              <w:t>товар</w:t>
            </w:r>
            <w:r w:rsidRPr="00091A49">
              <w:rPr>
                <w:rFonts w:ascii="Times New Roman" w:eastAsia="Times New Roman" w:hAnsi="Times New Roman" w:cs="Times New Roman"/>
                <w:sz w:val="24"/>
                <w:szCs w:val="24"/>
              </w:rPr>
              <w:t xml:space="preserve">, що він пропонує </w:t>
            </w:r>
            <w:r w:rsidRPr="00091A49">
              <w:rPr>
                <w:rFonts w:ascii="Times New Roman" w:eastAsia="Times New Roman" w:hAnsi="Times New Roman" w:cs="Times New Roman"/>
                <w:b/>
                <w:sz w:val="24"/>
                <w:szCs w:val="24"/>
              </w:rPr>
              <w:t>поставити</w:t>
            </w:r>
            <w:r w:rsidRPr="00091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00EDD">
              <w:rPr>
                <w:rFonts w:ascii="Times New Roman" w:eastAsia="Times New Roman" w:hAnsi="Times New Roman" w:cs="Times New Roman"/>
                <w:sz w:val="24"/>
                <w:szCs w:val="24"/>
              </w:rPr>
              <w:t xml:space="preserve">усіх інших витрат, передбачених для </w:t>
            </w:r>
            <w:r w:rsidRPr="00200EDD">
              <w:rPr>
                <w:rFonts w:ascii="Times New Roman" w:eastAsia="Times New Roman" w:hAnsi="Times New Roman" w:cs="Times New Roman"/>
                <w:b/>
                <w:sz w:val="24"/>
                <w:szCs w:val="24"/>
              </w:rPr>
              <w:t>товару</w:t>
            </w:r>
            <w:r w:rsidRPr="00200EDD">
              <w:rPr>
                <w:rFonts w:ascii="Times New Roman" w:eastAsia="Times New Roman" w:hAnsi="Times New Roman" w:cs="Times New Roman"/>
                <w:sz w:val="24"/>
                <w:szCs w:val="24"/>
              </w:rPr>
              <w:t xml:space="preserve"> даного виду.</w:t>
            </w:r>
          </w:p>
          <w:p w:rsidR="00EC4D60" w:rsidRPr="00200EDD"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00EDD">
              <w:rPr>
                <w:rFonts w:ascii="Times New Roman" w:eastAsia="Times New Roman" w:hAnsi="Times New Roman" w:cs="Times New Roman"/>
                <w:sz w:val="24"/>
                <w:szCs w:val="24"/>
                <w:highlight w:val="white"/>
              </w:rPr>
              <w:t>1,</w:t>
            </w:r>
            <w:r w:rsidR="00200EDD" w:rsidRPr="00200EDD">
              <w:rPr>
                <w:rFonts w:ascii="Times New Roman" w:eastAsia="Times New Roman" w:hAnsi="Times New Roman" w:cs="Times New Roman"/>
                <w:sz w:val="24"/>
                <w:szCs w:val="24"/>
              </w:rPr>
              <w:t>0</w:t>
            </w:r>
            <w:r w:rsidRPr="00200EDD">
              <w:rPr>
                <w:rFonts w:ascii="Times New Roman" w:eastAsia="Times New Roman" w:hAnsi="Times New Roman" w:cs="Times New Roman"/>
                <w:sz w:val="24"/>
                <w:szCs w:val="24"/>
              </w:rPr>
              <w:t xml:space="preserve"> %.</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sidRPr="00200EDD">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4D60" w:rsidRDefault="00EC4D60" w:rsidP="00EC4D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4D60" w:rsidRDefault="00EC4D60" w:rsidP="00EC4D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4D60" w:rsidRDefault="00EC4D60" w:rsidP="00EC4D6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4D60" w:rsidRDefault="00EC4D60" w:rsidP="00EC4D60">
            <w:pPr>
              <w:widowControl w:val="0"/>
              <w:jc w:val="both"/>
              <w:rPr>
                <w:rFonts w:ascii="Times New Roman" w:eastAsia="Times New Roman" w:hAnsi="Times New Roman" w:cs="Times New Roman"/>
                <w:color w:val="00B050"/>
                <w:sz w:val="24"/>
                <w:szCs w:val="24"/>
                <w:highlight w:val="white"/>
              </w:rPr>
            </w:pPr>
            <w:r w:rsidRPr="00091A4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1A49">
              <w:rPr>
                <w:rFonts w:ascii="Times New Roman" w:eastAsia="Times New Roman" w:hAnsi="Times New Roman" w:cs="Times New Roman"/>
                <w:i/>
                <w:sz w:val="24"/>
                <w:szCs w:val="24"/>
              </w:rPr>
              <w:t>(у разі здійснення закупівлі за лотами).</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1A4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091A49">
              <w:rPr>
                <w:rFonts w:ascii="Times New Roman" w:eastAsia="Times New Roman" w:hAnsi="Times New Roman" w:cs="Times New Roman"/>
                <w:i/>
                <w:sz w:val="24"/>
                <w:szCs w:val="24"/>
              </w:rPr>
              <w:t>(у разі встановлення такої вимоги)</w:t>
            </w:r>
            <w:r w:rsidRPr="00091A4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C4D60" w:rsidRPr="00091A49"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091A49">
              <w:rPr>
                <w:rFonts w:ascii="Times New Roman" w:eastAsia="Times New Roman" w:hAnsi="Times New Roman" w:cs="Times New Roman"/>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091A49">
              <w:rPr>
                <w:rFonts w:ascii="Times New Roman" w:eastAsia="Times New Roman" w:hAnsi="Times New Roman" w:cs="Times New Roman"/>
                <w:sz w:val="24"/>
                <w:szCs w:val="24"/>
                <w:highlight w:val="white"/>
              </w:rPr>
              <w:lastRenderedPageBreak/>
              <w:t xml:space="preserve">Ісламської Республіки Іран; юридичних </w:t>
            </w:r>
            <w:r>
              <w:rPr>
                <w:rFonts w:ascii="Times New Roman" w:eastAsia="Times New Roman" w:hAnsi="Times New Roman" w:cs="Times New Roman"/>
                <w:sz w:val="24"/>
                <w:szCs w:val="24"/>
                <w:highlight w:val="white"/>
              </w:rPr>
              <w:t>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091A49">
              <w:rPr>
                <w:rFonts w:ascii="Times New Roman" w:eastAsia="Times New Roman" w:hAnsi="Times New Roman" w:cs="Times New Roman"/>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1A49">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color w:val="00B050"/>
                <w:sz w:val="24"/>
                <w:szCs w:val="24"/>
                <w:highlight w:val="white"/>
              </w:rPr>
            </w:pPr>
            <w:r w:rsidRPr="00091A4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C4D60" w:rsidRPr="00091A49" w:rsidRDefault="00EC4D60" w:rsidP="00EC4D60">
            <w:pPr>
              <w:jc w:val="both"/>
              <w:rPr>
                <w:rFonts w:ascii="Times New Roman" w:eastAsia="Times New Roman" w:hAnsi="Times New Roman" w:cs="Times New Roman"/>
                <w:b/>
                <w:i/>
                <w:sz w:val="24"/>
                <w:szCs w:val="24"/>
                <w:highlight w:val="white"/>
              </w:rPr>
            </w:pPr>
            <w:r w:rsidRPr="00091A49">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91A49">
              <w:rPr>
                <w:rFonts w:ascii="Times New Roman" w:eastAsia="Times New Roman" w:hAnsi="Times New Roman" w:cs="Times New Roman"/>
                <w:b/>
                <w:i/>
                <w:sz w:val="24"/>
                <w:szCs w:val="24"/>
                <w:highlight w:val="white"/>
              </w:rPr>
              <w:t>закупівель</w:t>
            </w:r>
            <w:proofErr w:type="spellEnd"/>
            <w:r w:rsidRPr="00091A49">
              <w:rPr>
                <w:rFonts w:ascii="Times New Roman" w:eastAsia="Times New Roman" w:hAnsi="Times New Roman" w:cs="Times New Roman"/>
                <w:b/>
                <w:i/>
                <w:sz w:val="24"/>
                <w:szCs w:val="24"/>
                <w:highlight w:val="white"/>
              </w:rPr>
              <w:t xml:space="preserve"> у разі, коли:</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1) учасник процедури закупівлі:</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91A49">
              <w:rPr>
                <w:rFonts w:ascii="Times New Roman" w:eastAsia="Times New Roman" w:hAnsi="Times New Roman" w:cs="Times New Roman"/>
                <w:sz w:val="24"/>
                <w:szCs w:val="24"/>
                <w:highlight w:val="white"/>
              </w:rPr>
              <w:t>невідповідностей</w:t>
            </w:r>
            <w:proofErr w:type="spellEnd"/>
            <w:r w:rsidRPr="00091A4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91A49">
              <w:rPr>
                <w:rFonts w:ascii="Times New Roman" w:eastAsia="Times New Roman" w:hAnsi="Times New Roman" w:cs="Times New Roman"/>
                <w:sz w:val="24"/>
                <w:szCs w:val="24"/>
                <w:highlight w:val="white"/>
              </w:rPr>
              <w:t>невідповідностей</w:t>
            </w:r>
            <w:proofErr w:type="spellEnd"/>
            <w:r w:rsidRPr="00091A49">
              <w:rPr>
                <w:rFonts w:ascii="Times New Roman" w:eastAsia="Times New Roman" w:hAnsi="Times New Roman" w:cs="Times New Roman"/>
                <w:sz w:val="24"/>
                <w:szCs w:val="24"/>
                <w:highlight w:val="white"/>
              </w:rPr>
              <w:t>;</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w:t>
            </w:r>
            <w:r w:rsidRPr="00091A49">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91A49">
              <w:rPr>
                <w:rFonts w:ascii="Times New Roman" w:eastAsia="Times New Roman" w:hAnsi="Times New Roman" w:cs="Times New Roman"/>
                <w:sz w:val="24"/>
                <w:szCs w:val="24"/>
                <w:highlight w:val="white"/>
              </w:rPr>
              <w:t>бенефіціарним</w:t>
            </w:r>
            <w:proofErr w:type="spellEnd"/>
            <w:r w:rsidRPr="00091A4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2) тендерна пропозиція:</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91A49">
                <w:rPr>
                  <w:rFonts w:ascii="Times New Roman" w:eastAsia="Times New Roman" w:hAnsi="Times New Roman" w:cs="Times New Roman"/>
                  <w:sz w:val="24"/>
                  <w:szCs w:val="24"/>
                  <w:highlight w:val="white"/>
                </w:rPr>
                <w:t>пункту 4</w:t>
              </w:r>
            </w:hyperlink>
            <w:r w:rsidRPr="00091A49">
              <w:rPr>
                <w:rFonts w:ascii="Times New Roman" w:eastAsia="Times New Roman" w:hAnsi="Times New Roman" w:cs="Times New Roman"/>
                <w:sz w:val="24"/>
                <w:szCs w:val="24"/>
                <w:highlight w:val="white"/>
              </w:rPr>
              <w:t>3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є такою, строк дії якої закінчився;</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3) переможець процедури закупівлі:</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b/>
                <w:i/>
                <w:sz w:val="24"/>
                <w:szCs w:val="24"/>
                <w:highlight w:val="white"/>
              </w:rPr>
            </w:pPr>
            <w:r w:rsidRPr="00091A4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91A49">
              <w:rPr>
                <w:rFonts w:ascii="Times New Roman" w:eastAsia="Times New Roman" w:hAnsi="Times New Roman" w:cs="Times New Roman"/>
                <w:b/>
                <w:i/>
                <w:sz w:val="24"/>
                <w:szCs w:val="24"/>
                <w:highlight w:val="white"/>
              </w:rPr>
              <w:t>закупівель</w:t>
            </w:r>
            <w:proofErr w:type="spellEnd"/>
            <w:r w:rsidRPr="00091A49">
              <w:rPr>
                <w:rFonts w:ascii="Times New Roman" w:eastAsia="Times New Roman" w:hAnsi="Times New Roman" w:cs="Times New Roman"/>
                <w:b/>
                <w:i/>
                <w:sz w:val="24"/>
                <w:szCs w:val="24"/>
                <w:highlight w:val="white"/>
              </w:rPr>
              <w:t xml:space="preserve"> у разі, коли:</w:t>
            </w:r>
          </w:p>
          <w:p w:rsidR="00EC4D60" w:rsidRPr="00091A49" w:rsidRDefault="00EC4D60" w:rsidP="00EC4D60">
            <w:pPr>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4D60" w:rsidRPr="00091A49" w:rsidRDefault="00EC4D60" w:rsidP="00EC4D60">
            <w:pPr>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4D60" w:rsidRPr="00091A49" w:rsidRDefault="00EC4D60" w:rsidP="00EC4D60">
            <w:pPr>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w:t>
            </w:r>
          </w:p>
          <w:p w:rsidR="00EC4D60" w:rsidRPr="00091A49" w:rsidRDefault="00EC4D60" w:rsidP="00EC4D60">
            <w:pPr>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відповідно до статті 10 Закону.</w:t>
            </w:r>
          </w:p>
        </w:tc>
      </w:tr>
      <w:tr w:rsidR="00EC4D60">
        <w:trPr>
          <w:trHeight w:val="47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C4D60" w:rsidRDefault="00EC4D60" w:rsidP="00EC4D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C4D60" w:rsidRDefault="00EC4D60" w:rsidP="00EC4D6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C4D60" w:rsidRDefault="00EC4D60" w:rsidP="00EC4D6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C4D60" w:rsidRDefault="00EC4D60" w:rsidP="00EC4D6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C4D60">
        <w:trPr>
          <w:trHeight w:val="2100"/>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4D60" w:rsidRDefault="00EC4D60" w:rsidP="00EC4D6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91A49">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091A49">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C4D60" w:rsidRPr="00091A49" w:rsidRDefault="00EC4D60" w:rsidP="00EC4D60">
            <w:pPr>
              <w:widowControl w:val="0"/>
              <w:ind w:right="12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Забезпечення виконання договору про закупівлю не вимагається.</w:t>
            </w:r>
          </w:p>
          <w:p w:rsidR="00EC4D60" w:rsidRDefault="00EC4D60" w:rsidP="00EC4D60">
            <w:pPr>
              <w:widowControl w:val="0"/>
              <w:jc w:val="both"/>
              <w:rPr>
                <w:rFonts w:ascii="Times New Roman" w:eastAsia="Times New Roman" w:hAnsi="Times New Roman" w:cs="Times New Roman"/>
                <w:sz w:val="24"/>
                <w:szCs w:val="24"/>
              </w:rPr>
            </w:pPr>
          </w:p>
        </w:tc>
      </w:tr>
    </w:tbl>
    <w:p w:rsidR="00243018" w:rsidRDefault="0024301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43018" w:rsidRDefault="00200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243018" w:rsidRDefault="00200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243018" w:rsidRDefault="00200EDD" w:rsidP="008416ED">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8416ED" w:rsidRDefault="008416ED" w:rsidP="008416ED">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в 1 прим.</w:t>
      </w:r>
    </w:p>
    <w:p w:rsidR="008416ED" w:rsidRDefault="008416ED">
      <w:pPr>
        <w:rPr>
          <w:rFonts w:ascii="Times New Roman" w:eastAsia="Times New Roman" w:hAnsi="Times New Roman" w:cs="Times New Roman"/>
          <w:sz w:val="24"/>
          <w:szCs w:val="24"/>
          <w:highlight w:val="white"/>
        </w:rPr>
      </w:pPr>
    </w:p>
    <w:p w:rsidR="008416ED" w:rsidRDefault="008416ED">
      <w:pPr>
        <w:rPr>
          <w:rFonts w:ascii="Times New Roman" w:eastAsia="Times New Roman" w:hAnsi="Times New Roman" w:cs="Times New Roman"/>
          <w:highlight w:val="white"/>
        </w:rPr>
      </w:pPr>
    </w:p>
    <w:p w:rsidR="000E0D8B" w:rsidRDefault="000E0D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D3F94" w:rsidRDefault="000D3F94" w:rsidP="000D3F94">
      <w:pPr>
        <w:spacing w:after="0" w:line="240" w:lineRule="auto"/>
        <w:rPr>
          <w:rFonts w:ascii="Times New Roman" w:eastAsia="Times New Roman" w:hAnsi="Times New Roman" w:cs="Times New Roman"/>
          <w:b/>
          <w:sz w:val="20"/>
          <w:szCs w:val="20"/>
        </w:rPr>
      </w:pPr>
    </w:p>
    <w:p w:rsidR="000D3F94" w:rsidRDefault="000D3F94" w:rsidP="000D3F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D3F94" w:rsidRDefault="000D3F94" w:rsidP="000D3F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D3F94" w:rsidRDefault="000D3F94" w:rsidP="000D3F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D3F94" w:rsidRDefault="000D3F94" w:rsidP="000D3F94">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D3F94" w:rsidRDefault="000D3F94" w:rsidP="000D3F94">
      <w:pPr>
        <w:spacing w:after="0" w:line="240" w:lineRule="auto"/>
        <w:ind w:left="885"/>
        <w:jc w:val="center"/>
        <w:rPr>
          <w:rFonts w:ascii="Times New Roman" w:eastAsia="Times New Roman" w:hAnsi="Times New Roman" w:cs="Times New Roman"/>
          <w:b/>
          <w:i/>
          <w:color w:val="4A86E8"/>
          <w:sz w:val="20"/>
          <w:szCs w:val="20"/>
        </w:rPr>
      </w:pPr>
    </w:p>
    <w:p w:rsidR="000D3F94" w:rsidRDefault="000D3F94" w:rsidP="000D3F9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D3F94" w:rsidTr="00F10D7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94" w:rsidRDefault="000D3F94" w:rsidP="00F10D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94" w:rsidRDefault="000D3F94" w:rsidP="00F10D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94" w:rsidRDefault="000D3F94" w:rsidP="00F10D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D3F94" w:rsidTr="00F10D7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D3F94" w:rsidRDefault="000D3F94" w:rsidP="00F10D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0D3F94" w:rsidRDefault="000D3F94" w:rsidP="00F10D76">
            <w:pPr>
              <w:spacing w:after="0" w:line="240" w:lineRule="auto"/>
              <w:jc w:val="both"/>
              <w:rPr>
                <w:rFonts w:ascii="Times New Roman" w:eastAsia="Times New Roman" w:hAnsi="Times New Roman" w:cs="Times New Roman"/>
                <w:color w:val="FF0000"/>
                <w:sz w:val="20"/>
                <w:szCs w:val="20"/>
                <w:highlight w:val="yellow"/>
              </w:rPr>
            </w:pPr>
          </w:p>
        </w:tc>
      </w:tr>
      <w:tr w:rsidR="000D3F94" w:rsidTr="00F10D7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0D3F94" w:rsidRDefault="000D3F94" w:rsidP="00F10D76">
            <w:pPr>
              <w:spacing w:after="0" w:line="240" w:lineRule="auto"/>
              <w:rPr>
                <w:rFonts w:ascii="Times New Roman" w:eastAsia="Times New Roman" w:hAnsi="Times New Roman" w:cs="Times New Roman"/>
                <w:sz w:val="20"/>
                <w:szCs w:val="20"/>
              </w:rPr>
            </w:pPr>
          </w:p>
          <w:p w:rsidR="000D3F94" w:rsidRDefault="000D3F94" w:rsidP="00F10D76">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Pr="00C838B9" w:rsidRDefault="000D3F94" w:rsidP="00F10D76">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w:t>
            </w:r>
            <w:r w:rsidRPr="00D3468E">
              <w:rPr>
                <w:rFonts w:ascii="Times New Roman" w:eastAsia="Times New Roman" w:hAnsi="Times New Roman" w:cs="Times New Roman"/>
                <w:i/>
                <w:sz w:val="24"/>
                <w:szCs w:val="24"/>
                <w:lang w:eastAsia="uk-UA"/>
              </w:rPr>
              <w:t xml:space="preserve">(складена учасником в довільній формі) </w:t>
            </w:r>
            <w:r w:rsidRPr="00C838B9">
              <w:rPr>
                <w:rFonts w:ascii="Times New Roman" w:eastAsia="Times New Roman" w:hAnsi="Times New Roman" w:cs="Times New Roman"/>
                <w:sz w:val="20"/>
                <w:szCs w:val="20"/>
              </w:rPr>
              <w:t>про працівників відповідної кваліфікації, які мають необхідні знання та досвід</w:t>
            </w:r>
            <w:r>
              <w:rPr>
                <w:rFonts w:ascii="Times New Roman" w:eastAsia="Times New Roman" w:hAnsi="Times New Roman" w:cs="Times New Roman"/>
                <w:sz w:val="20"/>
                <w:szCs w:val="20"/>
              </w:rPr>
              <w:t>.</w:t>
            </w:r>
          </w:p>
          <w:p w:rsidR="000D3F94" w:rsidRPr="00C838B9" w:rsidRDefault="000D3F94" w:rsidP="00F10D76">
            <w:pPr>
              <w:tabs>
                <w:tab w:val="left" w:pos="5828"/>
              </w:tabs>
              <w:spacing w:after="0" w:line="240" w:lineRule="auto"/>
              <w:jc w:val="both"/>
              <w:rPr>
                <w:rFonts w:ascii="Times New Roman" w:eastAsia="Times New Roman" w:hAnsi="Times New Roman" w:cs="Times New Roman"/>
                <w:sz w:val="20"/>
                <w:szCs w:val="20"/>
                <w:lang w:eastAsia="uk-UA"/>
              </w:rPr>
            </w:pPr>
          </w:p>
        </w:tc>
      </w:tr>
      <w:tr w:rsidR="000D3F94" w:rsidTr="00F10D7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Pr="00C838B9" w:rsidRDefault="000D3F94" w:rsidP="00F10D76">
            <w:pPr>
              <w:tabs>
                <w:tab w:val="left" w:pos="1080"/>
              </w:tabs>
              <w:ind w:right="22"/>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3.1. Довідка про виконання аналогічних договорів</w:t>
            </w:r>
            <w:r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0D3F94" w:rsidRPr="00C838B9" w:rsidRDefault="000D3F94" w:rsidP="00F10D76">
            <w:pPr>
              <w:widowControl w:val="0"/>
              <w:tabs>
                <w:tab w:val="left" w:pos="1080"/>
              </w:tabs>
              <w:spacing w:after="0"/>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 xml:space="preserve">3.2. </w:t>
            </w:r>
            <w:r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Pr="00C838B9">
              <w:rPr>
                <w:rFonts w:ascii="Times New Roman" w:eastAsia="Times New Roman" w:hAnsi="Times New Roman" w:cs="Times New Roman"/>
                <w:sz w:val="20"/>
                <w:szCs w:val="20"/>
                <w:lang w:eastAsia="uk-UA"/>
              </w:rPr>
              <w:t>пп</w:t>
            </w:r>
            <w:proofErr w:type="spellEnd"/>
            <w:r w:rsidRPr="00C838B9">
              <w:rPr>
                <w:rFonts w:ascii="Times New Roman" w:eastAsia="Times New Roman" w:hAnsi="Times New Roman" w:cs="Times New Roman"/>
                <w:sz w:val="20"/>
                <w:szCs w:val="20"/>
                <w:lang w:eastAsia="uk-UA"/>
              </w:rPr>
              <w:t>. 3.1.</w:t>
            </w:r>
          </w:p>
        </w:tc>
      </w:tr>
    </w:tbl>
    <w:p w:rsidR="000D3F94" w:rsidRDefault="000D3F94" w:rsidP="000D3F94">
      <w:pPr>
        <w:spacing w:before="20" w:after="20" w:line="240" w:lineRule="auto"/>
        <w:jc w:val="both"/>
        <w:rPr>
          <w:rFonts w:ascii="Times New Roman" w:eastAsia="Times New Roman" w:hAnsi="Times New Roman" w:cs="Times New Roman"/>
          <w:b/>
          <w:sz w:val="20"/>
          <w:szCs w:val="20"/>
        </w:rPr>
      </w:pPr>
    </w:p>
    <w:p w:rsidR="000D3F94" w:rsidRDefault="000D3F94" w:rsidP="000D3F9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D3F94" w:rsidRDefault="000D3F94" w:rsidP="000D3F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D3F94" w:rsidRDefault="000D3F94" w:rsidP="000D3F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0D3F94" w:rsidRDefault="000D3F94" w:rsidP="000D3F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0D3F94" w:rsidRDefault="000D3F94" w:rsidP="000D3F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3F94" w:rsidRPr="00DA6D20" w:rsidRDefault="000D3F94" w:rsidP="000D3F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A6D2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A6D20">
        <w:rPr>
          <w:rFonts w:ascii="Times New Roman" w:eastAsia="Times New Roman" w:hAnsi="Times New Roman" w:cs="Times New Roman"/>
          <w:i/>
          <w:sz w:val="20"/>
          <w:szCs w:val="20"/>
        </w:rPr>
        <w:t>закупівель</w:t>
      </w:r>
      <w:proofErr w:type="spellEnd"/>
      <w:r w:rsidRPr="00DA6D2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D3F94" w:rsidRPr="00DA6D20" w:rsidRDefault="000D3F94" w:rsidP="000D3F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6D2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A6D20">
        <w:rPr>
          <w:rFonts w:ascii="Times New Roman" w:eastAsia="Times New Roman" w:hAnsi="Times New Roman" w:cs="Times New Roman"/>
          <w:sz w:val="20"/>
          <w:szCs w:val="20"/>
        </w:rPr>
        <w:t>, замовник перевіряє таких суб’єктів господарювання щодо відсутності</w:t>
      </w:r>
      <w:r w:rsidRPr="00DA6D20">
        <w:rPr>
          <w:rFonts w:ascii="Times New Roman" w:eastAsia="Times New Roman" w:hAnsi="Times New Roman" w:cs="Times New Roman"/>
          <w:sz w:val="28"/>
          <w:szCs w:val="28"/>
        </w:rPr>
        <w:t xml:space="preserve"> </w:t>
      </w:r>
      <w:r w:rsidRPr="00DA6D20">
        <w:rPr>
          <w:rFonts w:ascii="Times New Roman" w:eastAsia="Times New Roman" w:hAnsi="Times New Roman" w:cs="Times New Roman"/>
          <w:sz w:val="20"/>
          <w:szCs w:val="20"/>
        </w:rPr>
        <w:t>підстав, визначених пунктом 47 Особливостей.</w:t>
      </w:r>
    </w:p>
    <w:p w:rsidR="000D3F94" w:rsidRDefault="000D3F94" w:rsidP="000D3F94">
      <w:pPr>
        <w:spacing w:after="80"/>
        <w:jc w:val="both"/>
        <w:rPr>
          <w:rFonts w:ascii="Times New Roman" w:eastAsia="Times New Roman" w:hAnsi="Times New Roman" w:cs="Times New Roman"/>
          <w:color w:val="00B050"/>
          <w:sz w:val="20"/>
          <w:szCs w:val="20"/>
          <w:highlight w:val="yellow"/>
        </w:rPr>
      </w:pPr>
    </w:p>
    <w:p w:rsidR="000D3F94" w:rsidRDefault="000D3F94" w:rsidP="000D3F9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D3F94" w:rsidRDefault="000D3F94" w:rsidP="000D3F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D3F94" w:rsidRPr="00DA6D20" w:rsidRDefault="000D3F94" w:rsidP="000D3F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6D2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3F94" w:rsidRDefault="000D3F94" w:rsidP="000D3F94">
      <w:pPr>
        <w:spacing w:after="0" w:line="240" w:lineRule="auto"/>
        <w:rPr>
          <w:rFonts w:ascii="Times New Roman" w:eastAsia="Times New Roman" w:hAnsi="Times New Roman" w:cs="Times New Roman"/>
          <w:b/>
          <w:sz w:val="20"/>
          <w:szCs w:val="20"/>
          <w:highlight w:val="white"/>
        </w:rPr>
      </w:pPr>
    </w:p>
    <w:p w:rsidR="000D3F94" w:rsidRDefault="000D3F94" w:rsidP="000D3F9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D3F94" w:rsidTr="00F10D7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D3F94" w:rsidRDefault="000D3F94" w:rsidP="00F10D7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D3F94" w:rsidRDefault="000D3F94" w:rsidP="00F10D7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D3F94" w:rsidTr="00F10D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3F94" w:rsidRDefault="000D3F94" w:rsidP="00F10D7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D3F94" w:rsidRDefault="000D3F94" w:rsidP="00F10D76">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D3F94" w:rsidRDefault="000D3F94" w:rsidP="00F10D76">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w:t>
            </w:r>
            <w:r>
              <w:rPr>
                <w:rFonts w:ascii="Times New Roman" w:eastAsia="Times New Roman" w:hAnsi="Times New Roman" w:cs="Times New Roman"/>
                <w:i/>
                <w:sz w:val="20"/>
                <w:szCs w:val="20"/>
                <w:highlight w:val="white"/>
              </w:rPr>
              <w:lastRenderedPageBreak/>
              <w:t xml:space="preserve">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0D3F94" w:rsidTr="00F10D7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3F94" w:rsidRDefault="000D3F94" w:rsidP="00F10D76">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D3F94" w:rsidRDefault="000D3F94" w:rsidP="00F10D76">
            <w:pPr>
              <w:spacing w:after="0" w:line="240" w:lineRule="auto"/>
              <w:jc w:val="both"/>
              <w:rPr>
                <w:rFonts w:ascii="Times New Roman" w:eastAsia="Times New Roman" w:hAnsi="Times New Roman" w:cs="Times New Roman"/>
                <w:b/>
                <w:sz w:val="20"/>
                <w:szCs w:val="20"/>
                <w:highlight w:val="white"/>
              </w:rPr>
            </w:pPr>
          </w:p>
          <w:p w:rsidR="000D3F94" w:rsidRDefault="000D3F94" w:rsidP="00F10D7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D3F94" w:rsidTr="00F10D7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3F94" w:rsidRDefault="000D3F94" w:rsidP="00F10D7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D3F94" w:rsidTr="00F10D7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3F94" w:rsidRDefault="000D3F94" w:rsidP="00F10D7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3F94" w:rsidRDefault="000D3F94" w:rsidP="000D3F94">
      <w:pPr>
        <w:spacing w:after="0" w:line="240" w:lineRule="auto"/>
        <w:rPr>
          <w:rFonts w:ascii="Times New Roman" w:eastAsia="Times New Roman" w:hAnsi="Times New Roman" w:cs="Times New Roman"/>
          <w:b/>
          <w:color w:val="000000"/>
          <w:sz w:val="20"/>
          <w:szCs w:val="20"/>
        </w:rPr>
      </w:pPr>
    </w:p>
    <w:p w:rsidR="000D3F94" w:rsidRDefault="000D3F94" w:rsidP="000D3F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D3F94" w:rsidTr="00F10D7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D3F94" w:rsidRDefault="000D3F94" w:rsidP="00F10D7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D3F94" w:rsidRDefault="000D3F94" w:rsidP="00F10D76">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D3F94" w:rsidTr="00F10D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3F94" w:rsidRDefault="000D3F94" w:rsidP="00F10D7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D3F94" w:rsidRDefault="000D3F94" w:rsidP="00F10D76">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D3F94" w:rsidRDefault="000D3F94" w:rsidP="00F10D76">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0D3F94" w:rsidTr="00F10D7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D3F94" w:rsidRDefault="000D3F94" w:rsidP="00F10D76">
            <w:pPr>
              <w:spacing w:after="0" w:line="240" w:lineRule="auto"/>
              <w:jc w:val="both"/>
              <w:rPr>
                <w:rFonts w:ascii="Times New Roman" w:eastAsia="Times New Roman" w:hAnsi="Times New Roman" w:cs="Times New Roman"/>
                <w:b/>
                <w:color w:val="000000"/>
                <w:sz w:val="20"/>
                <w:szCs w:val="20"/>
              </w:rPr>
            </w:pPr>
          </w:p>
          <w:p w:rsidR="000D3F94" w:rsidRDefault="000D3F94" w:rsidP="00F10D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D3F94" w:rsidTr="00F10D7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3F94" w:rsidRDefault="000D3F94" w:rsidP="00F10D7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3F94" w:rsidRDefault="000D3F94" w:rsidP="00F10D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D3F94" w:rsidTr="00F10D7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3F94" w:rsidRDefault="000D3F94" w:rsidP="00F10D7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3F94" w:rsidRDefault="000D3F94" w:rsidP="000D3F94">
      <w:pPr>
        <w:shd w:val="clear" w:color="auto" w:fill="FFFFFF"/>
        <w:spacing w:after="0" w:line="240" w:lineRule="auto"/>
        <w:rPr>
          <w:rFonts w:ascii="Times New Roman" w:eastAsia="Times New Roman" w:hAnsi="Times New Roman" w:cs="Times New Roman"/>
          <w:sz w:val="20"/>
          <w:szCs w:val="20"/>
        </w:rPr>
      </w:pPr>
    </w:p>
    <w:p w:rsidR="000D3F94" w:rsidRDefault="000D3F94" w:rsidP="000D3F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D3F94" w:rsidTr="00F10D7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D3F94" w:rsidRDefault="000D3F94" w:rsidP="00F10D7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D3F94" w:rsidTr="00F10D7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D3F94" w:rsidTr="00F10D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D3F94" w:rsidRDefault="000D3F94" w:rsidP="00F10D7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10D76" w:rsidTr="00F10D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D76" w:rsidRDefault="00F10D76" w:rsidP="00F10D7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D76" w:rsidRPr="00F10D76" w:rsidRDefault="00F10D76" w:rsidP="00F10D76">
            <w:pPr>
              <w:spacing w:after="0" w:line="240" w:lineRule="auto"/>
              <w:jc w:val="both"/>
              <w:rPr>
                <w:rFonts w:ascii="Times New Roman" w:eastAsia="Times New Roman" w:hAnsi="Times New Roman" w:cs="Times New Roman"/>
                <w:sz w:val="20"/>
                <w:szCs w:val="20"/>
              </w:rPr>
            </w:pPr>
            <w:r w:rsidRPr="00F10D76">
              <w:rPr>
                <w:rFonts w:ascii="Times New Roman" w:eastAsia="Times New Roman" w:hAnsi="Times New Roman" w:cs="Times New Roman"/>
                <w:sz w:val="20"/>
                <w:szCs w:val="20"/>
              </w:rPr>
              <w:t xml:space="preserve">У разі, якщо учасник або його кінцевий </w:t>
            </w:r>
            <w:proofErr w:type="spellStart"/>
            <w:r w:rsidRPr="00F10D76">
              <w:rPr>
                <w:rFonts w:ascii="Times New Roman" w:eastAsia="Times New Roman" w:hAnsi="Times New Roman" w:cs="Times New Roman"/>
                <w:sz w:val="20"/>
                <w:szCs w:val="20"/>
              </w:rPr>
              <w:t>бенефіціарний</w:t>
            </w:r>
            <w:proofErr w:type="spellEnd"/>
            <w:r w:rsidRPr="00F10D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F10D76">
              <w:rPr>
                <w:rFonts w:ascii="Times New Roman" w:eastAsia="Times New Roman" w:hAnsi="Times New Roman" w:cs="Times New Roman"/>
                <w:highlight w:val="white"/>
              </w:rPr>
              <w:t>Ісламської Республіки Іран</w:t>
            </w:r>
            <w:r w:rsidRPr="00F10D76">
              <w:rPr>
                <w:rFonts w:ascii="Times New Roman" w:eastAsia="Times New Roman" w:hAnsi="Times New Roman" w:cs="Times New Roman"/>
                <w:sz w:val="24"/>
                <w:szCs w:val="24"/>
                <w:highlight w:val="white"/>
              </w:rPr>
              <w:t xml:space="preserve"> </w:t>
            </w:r>
            <w:r w:rsidRPr="00F10D76">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F10D76" w:rsidRPr="00F10D76" w:rsidRDefault="00F10D76" w:rsidP="00F10D76">
            <w:pPr>
              <w:spacing w:after="0" w:line="240" w:lineRule="auto"/>
              <w:jc w:val="both"/>
              <w:rPr>
                <w:rFonts w:ascii="Times New Roman" w:eastAsia="Times New Roman" w:hAnsi="Times New Roman" w:cs="Times New Roman"/>
                <w:sz w:val="20"/>
                <w:szCs w:val="20"/>
              </w:rPr>
            </w:pPr>
            <w:r w:rsidRPr="00F10D76">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t xml:space="preserve"> </w:t>
            </w:r>
            <w:r w:rsidRPr="00F10D76">
              <w:rPr>
                <w:rFonts w:ascii="Times New Roman" w:eastAsia="Times New Roman" w:hAnsi="Times New Roman" w:cs="Times New Roman"/>
                <w:sz w:val="20"/>
                <w:szCs w:val="20"/>
              </w:rPr>
              <w:t xml:space="preserve"> </w:t>
            </w:r>
            <w:r w:rsidRPr="00F10D7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F10D76">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F10D76">
              <w:rPr>
                <w:rFonts w:ascii="Times New Roman" w:eastAsia="Times New Roman" w:hAnsi="Times New Roman" w:cs="Times New Roman"/>
                <w:sz w:val="20"/>
                <w:szCs w:val="20"/>
              </w:rPr>
              <w:t xml:space="preserve"> </w:t>
            </w:r>
            <w:r w:rsidRPr="00F10D7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F10D76">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F10D76">
              <w:rPr>
                <w:rFonts w:ascii="Times New Roman" w:eastAsia="Times New Roman" w:hAnsi="Times New Roman" w:cs="Times New Roman"/>
                <w:sz w:val="20"/>
                <w:szCs w:val="20"/>
              </w:rPr>
              <w:br/>
            </w:r>
            <w:r w:rsidRPr="00F10D76">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t xml:space="preserve"> </w:t>
            </w:r>
            <w:r w:rsidRPr="00F10D76">
              <w:rPr>
                <w:rFonts w:ascii="Times New Roman" w:eastAsia="Times New Roman" w:hAnsi="Times New Roman" w:cs="Times New Roman"/>
                <w:sz w:val="20"/>
                <w:szCs w:val="20"/>
              </w:rPr>
              <w:t xml:space="preserve"> •    посвідчення особи, якій надано тимчасовий захист в Україні,</w:t>
            </w:r>
            <w:r w:rsidRPr="00F10D76">
              <w:rPr>
                <w:rFonts w:ascii="Times New Roman" w:eastAsia="Times New Roman" w:hAnsi="Times New Roman" w:cs="Times New Roman"/>
                <w:sz w:val="20"/>
                <w:szCs w:val="20"/>
              </w:rPr>
              <w:br/>
            </w:r>
            <w:r w:rsidRPr="00F10D76">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t xml:space="preserve"> </w:t>
            </w:r>
            <w:r w:rsidRPr="00F10D76">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t xml:space="preserve"> </w:t>
            </w:r>
            <w:r w:rsidRPr="00F10D76">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10D76">
              <w:rPr>
                <w:rFonts w:ascii="Times New Roman" w:eastAsia="Times New Roman" w:hAnsi="Times New Roman" w:cs="Times New Roman"/>
                <w:sz w:val="20"/>
                <w:szCs w:val="20"/>
              </w:rPr>
              <w:br/>
              <w:t xml:space="preserve"> • Ухвалу слідчого судді, суду, щодо арешту активів,</w:t>
            </w:r>
            <w:r w:rsidRPr="00F10D76">
              <w:rPr>
                <w:rFonts w:ascii="Times New Roman" w:eastAsia="Times New Roman" w:hAnsi="Times New Roman" w:cs="Times New Roman"/>
                <w:sz w:val="20"/>
                <w:szCs w:val="20"/>
              </w:rPr>
              <w:br/>
            </w:r>
            <w:r w:rsidRPr="00F10D76">
              <w:rPr>
                <w:rFonts w:ascii="Times New Roman" w:eastAsia="Times New Roman" w:hAnsi="Times New Roman" w:cs="Times New Roman"/>
                <w:i/>
                <w:sz w:val="20"/>
                <w:szCs w:val="20"/>
              </w:rPr>
              <w:t xml:space="preserve"> або</w:t>
            </w:r>
            <w:r w:rsidRPr="00F10D76">
              <w:rPr>
                <w:rFonts w:ascii="Times New Roman" w:eastAsia="Times New Roman" w:hAnsi="Times New Roman" w:cs="Times New Roman"/>
                <w:i/>
                <w:sz w:val="20"/>
                <w:szCs w:val="20"/>
              </w:rPr>
              <w:br/>
            </w:r>
            <w:r w:rsidRPr="00F10D76">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10D76">
              <w:rPr>
                <w:rFonts w:ascii="Times New Roman" w:eastAsia="Times New Roman" w:hAnsi="Times New Roman" w:cs="Times New Roman"/>
                <w:sz w:val="20"/>
                <w:szCs w:val="20"/>
              </w:rPr>
              <w:br/>
              <w:t xml:space="preserve"> а також:</w:t>
            </w:r>
            <w:r w:rsidRPr="00F10D76">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10D76">
              <w:rPr>
                <w:rFonts w:ascii="Times New Roman" w:eastAsia="Times New Roman" w:hAnsi="Times New Roman" w:cs="Times New Roman"/>
                <w:sz w:val="20"/>
                <w:szCs w:val="20"/>
              </w:rPr>
              <w:br/>
              <w:t xml:space="preserve"> </w:t>
            </w:r>
            <w:r w:rsidRPr="00F10D76">
              <w:rPr>
                <w:rFonts w:ascii="Times New Roman" w:eastAsia="Times New Roman" w:hAnsi="Times New Roman" w:cs="Times New Roman"/>
                <w:i/>
                <w:sz w:val="20"/>
                <w:szCs w:val="20"/>
              </w:rPr>
              <w:t>або</w:t>
            </w:r>
            <w:r w:rsidRPr="00F10D76">
              <w:rPr>
                <w:rFonts w:ascii="Times New Roman" w:eastAsia="Times New Roman" w:hAnsi="Times New Roman" w:cs="Times New Roman"/>
                <w:i/>
                <w:sz w:val="20"/>
                <w:szCs w:val="20"/>
              </w:rPr>
              <w:br/>
            </w:r>
            <w:r w:rsidRPr="00F10D7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D3F94" w:rsidRDefault="000D3F94" w:rsidP="00CA0FCC">
      <w:pPr>
        <w:spacing w:after="0" w:line="240" w:lineRule="auto"/>
        <w:ind w:firstLine="426"/>
        <w:jc w:val="right"/>
        <w:rPr>
          <w:rFonts w:ascii="Times New Roman" w:eastAsia="Times New Roman" w:hAnsi="Times New Roman" w:cs="Times New Roman"/>
          <w:b/>
          <w:bCs/>
          <w:i/>
          <w:color w:val="000000"/>
          <w:sz w:val="24"/>
          <w:szCs w:val="24"/>
        </w:rPr>
      </w:pPr>
    </w:p>
    <w:p w:rsidR="000D3F94" w:rsidRDefault="000D3F94">
      <w:pP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br w:type="page"/>
      </w:r>
    </w:p>
    <w:p w:rsidR="00CA0FCC" w:rsidRPr="00FE2840" w:rsidRDefault="00CA0FCC" w:rsidP="00CA0FCC">
      <w:pPr>
        <w:spacing w:after="0" w:line="240" w:lineRule="auto"/>
        <w:ind w:firstLine="426"/>
        <w:jc w:val="right"/>
        <w:rPr>
          <w:rFonts w:ascii="Times New Roman" w:eastAsia="Times New Roman" w:hAnsi="Times New Roman" w:cs="Times New Roman"/>
          <w:b/>
          <w:bCs/>
          <w:i/>
          <w:color w:val="000000"/>
          <w:sz w:val="24"/>
          <w:szCs w:val="24"/>
          <w:lang w:eastAsia="x-none"/>
        </w:rPr>
      </w:pPr>
      <w:r>
        <w:rPr>
          <w:rFonts w:ascii="Times New Roman" w:eastAsia="Times New Roman" w:hAnsi="Times New Roman" w:cs="Times New Roman"/>
          <w:b/>
          <w:bCs/>
          <w:i/>
          <w:color w:val="000000"/>
          <w:sz w:val="24"/>
          <w:szCs w:val="24"/>
        </w:rPr>
        <w:lastRenderedPageBreak/>
        <w:t>Додаток 2</w:t>
      </w:r>
    </w:p>
    <w:p w:rsidR="00CA0FCC" w:rsidRPr="00AC490E" w:rsidRDefault="00CA0FCC" w:rsidP="00CA0FCC">
      <w:pPr>
        <w:tabs>
          <w:tab w:val="left" w:pos="540"/>
          <w:tab w:val="left" w:pos="6120"/>
        </w:tabs>
        <w:spacing w:after="0" w:line="240" w:lineRule="auto"/>
        <w:jc w:val="right"/>
        <w:rPr>
          <w:rFonts w:ascii="Times New Roman" w:eastAsia="Times New Roman" w:hAnsi="Times New Roman" w:cs="Times New Roman"/>
          <w:bCs/>
          <w:color w:val="808080"/>
          <w:sz w:val="24"/>
          <w:szCs w:val="24"/>
        </w:rPr>
      </w:pPr>
      <w:r w:rsidRPr="00AC490E">
        <w:rPr>
          <w:rFonts w:ascii="Times New Roman" w:eastAsia="Times New Roman" w:hAnsi="Times New Roman" w:cs="Times New Roman"/>
          <w:bCs/>
          <w:i/>
          <w:color w:val="000000"/>
          <w:sz w:val="24"/>
          <w:szCs w:val="24"/>
        </w:rPr>
        <w:t xml:space="preserve">до тендерної документації </w:t>
      </w:r>
    </w:p>
    <w:p w:rsidR="00CA0FCC" w:rsidRPr="00DC0043" w:rsidRDefault="00CA0FCC" w:rsidP="00CA0FCC">
      <w:pPr>
        <w:spacing w:after="0" w:line="240" w:lineRule="auto"/>
        <w:rPr>
          <w:rFonts w:ascii="Times New Roman" w:eastAsia="Times New Roman" w:hAnsi="Times New Roman" w:cs="Times New Roman"/>
          <w:b/>
          <w:bCs/>
          <w:sz w:val="24"/>
          <w:szCs w:val="24"/>
          <w:lang w:eastAsia="uk-UA"/>
        </w:rPr>
      </w:pPr>
    </w:p>
    <w:tbl>
      <w:tblPr>
        <w:tblW w:w="9938" w:type="dxa"/>
        <w:tblInd w:w="93" w:type="dxa"/>
        <w:tblLayout w:type="fixed"/>
        <w:tblLook w:val="0000" w:firstRow="0" w:lastRow="0" w:firstColumn="0" w:lastColumn="0" w:noHBand="0" w:noVBand="0"/>
      </w:tblPr>
      <w:tblGrid>
        <w:gridCol w:w="157"/>
        <w:gridCol w:w="176"/>
        <w:gridCol w:w="627"/>
        <w:gridCol w:w="1134"/>
        <w:gridCol w:w="5009"/>
        <w:gridCol w:w="1559"/>
        <w:gridCol w:w="871"/>
        <w:gridCol w:w="405"/>
      </w:tblGrid>
      <w:tr w:rsidR="008416ED" w:rsidRPr="00077FED" w:rsidTr="00DF5AFF">
        <w:trPr>
          <w:gridAfter w:val="1"/>
          <w:wAfter w:w="405" w:type="dxa"/>
          <w:trHeight w:val="1186"/>
        </w:trPr>
        <w:tc>
          <w:tcPr>
            <w:tcW w:w="333" w:type="dxa"/>
            <w:gridSpan w:val="2"/>
            <w:tcBorders>
              <w:top w:val="nil"/>
              <w:left w:val="nil"/>
              <w:bottom w:val="nil"/>
              <w:right w:val="nil"/>
            </w:tcBorders>
          </w:tcPr>
          <w:p w:rsidR="008416ED" w:rsidRPr="00077FED" w:rsidRDefault="008416ED" w:rsidP="00F10D76">
            <w:pPr>
              <w:jc w:val="right"/>
              <w:rPr>
                <w:rFonts w:ascii="Times New Roman" w:hAnsi="Times New Roman" w:cs="Times New Roman"/>
                <w:sz w:val="24"/>
                <w:szCs w:val="24"/>
              </w:rPr>
            </w:pPr>
          </w:p>
        </w:tc>
        <w:tc>
          <w:tcPr>
            <w:tcW w:w="9200" w:type="dxa"/>
            <w:gridSpan w:val="5"/>
            <w:tcBorders>
              <w:top w:val="nil"/>
              <w:left w:val="nil"/>
              <w:bottom w:val="nil"/>
              <w:right w:val="nil"/>
            </w:tcBorders>
            <w:shd w:val="clear" w:color="auto" w:fill="auto"/>
            <w:vAlign w:val="bottom"/>
          </w:tcPr>
          <w:p w:rsidR="008416ED" w:rsidRPr="00077FED" w:rsidRDefault="008416ED" w:rsidP="00F10D76">
            <w:pPr>
              <w:jc w:val="right"/>
              <w:rPr>
                <w:rFonts w:ascii="Times New Roman" w:hAnsi="Times New Roman" w:cs="Times New Roman"/>
                <w:sz w:val="24"/>
                <w:szCs w:val="24"/>
              </w:rPr>
            </w:pPr>
          </w:p>
          <w:p w:rsidR="008416ED" w:rsidRDefault="008416ED" w:rsidP="00B13902">
            <w:pPr>
              <w:widowControl w:val="0"/>
              <w:autoSpaceDE w:val="0"/>
              <w:autoSpaceDN w:val="0"/>
              <w:adjustRightInd w:val="0"/>
              <w:ind w:left="60" w:firstLine="719"/>
              <w:jc w:val="center"/>
              <w:rPr>
                <w:rFonts w:ascii="Times New Roman" w:hAnsi="Times New Roman" w:cs="Times New Roman"/>
                <w:b/>
                <w:bCs/>
                <w:sz w:val="24"/>
                <w:szCs w:val="24"/>
              </w:rPr>
            </w:pPr>
            <w:r w:rsidRPr="00077FED">
              <w:rPr>
                <w:rFonts w:ascii="Times New Roman" w:hAnsi="Times New Roman" w:cs="Times New Roman"/>
                <w:b/>
                <w:bCs/>
                <w:sz w:val="24"/>
                <w:szCs w:val="24"/>
              </w:rPr>
              <w:t>Медико-технічн</w:t>
            </w:r>
            <w:r>
              <w:rPr>
                <w:rFonts w:ascii="Times New Roman" w:hAnsi="Times New Roman" w:cs="Times New Roman"/>
                <w:b/>
                <w:bCs/>
                <w:sz w:val="24"/>
                <w:szCs w:val="24"/>
              </w:rPr>
              <w:t>е</w:t>
            </w:r>
            <w:r w:rsidRPr="00077FED">
              <w:rPr>
                <w:rFonts w:ascii="Times New Roman" w:hAnsi="Times New Roman" w:cs="Times New Roman"/>
                <w:b/>
                <w:bCs/>
                <w:sz w:val="24"/>
                <w:szCs w:val="24"/>
              </w:rPr>
              <w:t xml:space="preserve"> </w:t>
            </w:r>
            <w:r>
              <w:rPr>
                <w:rFonts w:ascii="Times New Roman" w:hAnsi="Times New Roman" w:cs="Times New Roman"/>
                <w:b/>
                <w:bCs/>
                <w:sz w:val="24"/>
                <w:szCs w:val="24"/>
              </w:rPr>
              <w:t>завдання</w:t>
            </w:r>
          </w:p>
          <w:p w:rsidR="008416ED" w:rsidRPr="00077FED" w:rsidRDefault="00B13902" w:rsidP="00F10D76">
            <w:pPr>
              <w:jc w:val="center"/>
              <w:rPr>
                <w:rFonts w:ascii="Times New Roman" w:hAnsi="Times New Roman" w:cs="Times New Roman"/>
                <w:sz w:val="24"/>
                <w:szCs w:val="24"/>
              </w:rPr>
            </w:pPr>
            <w:r w:rsidRPr="008416ED">
              <w:rPr>
                <w:rFonts w:ascii="Times New Roman" w:hAnsi="Times New Roman"/>
                <w:sz w:val="24"/>
                <w:szCs w:val="24"/>
              </w:rPr>
              <w:t>на закупівлю ДК 021:2015</w:t>
            </w:r>
            <w:r w:rsidRPr="007C6A4E">
              <w:rPr>
                <w:rFonts w:ascii="Times New Roman" w:hAnsi="Times New Roman"/>
                <w:b/>
                <w:sz w:val="24"/>
                <w:szCs w:val="24"/>
              </w:rPr>
              <w:t xml:space="preserve"> </w:t>
            </w:r>
            <w:r w:rsidR="00DF5AFF">
              <w:rPr>
                <w:rFonts w:ascii="Times New Roman" w:eastAsia="Times New Roman" w:hAnsi="Times New Roman" w:cs="Times New Roman"/>
                <w:color w:val="000000"/>
                <w:sz w:val="24"/>
                <w:szCs w:val="24"/>
              </w:rPr>
              <w:t>33690</w:t>
            </w:r>
            <w:r w:rsidR="00CB17F1">
              <w:rPr>
                <w:rFonts w:ascii="Times New Roman" w:eastAsia="Times New Roman" w:hAnsi="Times New Roman" w:cs="Times New Roman"/>
                <w:color w:val="000000"/>
                <w:sz w:val="24"/>
                <w:szCs w:val="24"/>
              </w:rPr>
              <w:t>0</w:t>
            </w:r>
            <w:r w:rsidR="00DF5AFF">
              <w:rPr>
                <w:rFonts w:ascii="Times New Roman" w:eastAsia="Times New Roman" w:hAnsi="Times New Roman" w:cs="Times New Roman"/>
                <w:color w:val="000000"/>
                <w:sz w:val="24"/>
                <w:szCs w:val="24"/>
              </w:rPr>
              <w:t>00-3</w:t>
            </w:r>
            <w:r w:rsidR="00DF5AFF" w:rsidRPr="00DB69A6">
              <w:rPr>
                <w:rFonts w:ascii="Times New Roman" w:eastAsia="Times New Roman" w:hAnsi="Times New Roman" w:cs="Times New Roman"/>
                <w:color w:val="000000"/>
                <w:sz w:val="24"/>
                <w:szCs w:val="24"/>
              </w:rPr>
              <w:t xml:space="preserve"> </w:t>
            </w:r>
            <w:r w:rsidR="00DF5AFF">
              <w:rPr>
                <w:rFonts w:ascii="Times New Roman" w:eastAsia="Times New Roman" w:hAnsi="Times New Roman" w:cs="Times New Roman"/>
                <w:color w:val="000000"/>
                <w:sz w:val="24"/>
                <w:szCs w:val="24"/>
              </w:rPr>
              <w:t xml:space="preserve">Лікарські засоби різні (Лабораторні </w:t>
            </w:r>
            <w:proofErr w:type="spellStart"/>
            <w:r w:rsidR="00DF5AFF">
              <w:rPr>
                <w:rFonts w:ascii="Times New Roman" w:eastAsia="Times New Roman" w:hAnsi="Times New Roman" w:cs="Times New Roman"/>
                <w:color w:val="000000"/>
                <w:sz w:val="24"/>
                <w:szCs w:val="24"/>
              </w:rPr>
              <w:t>рекативи</w:t>
            </w:r>
            <w:proofErr w:type="spellEnd"/>
            <w:r w:rsidR="00DF5AFF">
              <w:rPr>
                <w:rFonts w:ascii="Times New Roman" w:eastAsia="Times New Roman" w:hAnsi="Times New Roman" w:cs="Times New Roman"/>
                <w:color w:val="000000"/>
                <w:sz w:val="24"/>
                <w:szCs w:val="24"/>
              </w:rPr>
              <w:t>)</w:t>
            </w:r>
            <w:r w:rsidR="00DF5AFF" w:rsidRPr="00DB69A6">
              <w:rPr>
                <w:rFonts w:ascii="Times New Roman" w:eastAsia="Times New Roman" w:hAnsi="Times New Roman" w:cs="Times New Roman"/>
                <w:color w:val="000000"/>
                <w:sz w:val="24"/>
                <w:szCs w:val="24"/>
              </w:rPr>
              <w:t xml:space="preserve"> </w:t>
            </w:r>
          </w:p>
        </w:tc>
      </w:tr>
      <w:tr w:rsidR="00DF5AFF" w:rsidRPr="00DF5AFF" w:rsidTr="00DF5AFF">
        <w:tblPrEx>
          <w:tblLook w:val="04A0" w:firstRow="1" w:lastRow="0" w:firstColumn="1" w:lastColumn="0" w:noHBand="0" w:noVBand="1"/>
        </w:tblPrEx>
        <w:trPr>
          <w:gridBefore w:val="1"/>
          <w:wBefore w:w="157" w:type="dxa"/>
          <w:trHeight w:val="570"/>
        </w:trPr>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AFF" w:rsidRPr="00DF5AFF" w:rsidRDefault="00DF5AFF" w:rsidP="00DF5AFF">
            <w:pPr>
              <w:jc w:val="center"/>
              <w:rPr>
                <w:rFonts w:ascii="Times New Roman" w:eastAsia="Times New Roman" w:hAnsi="Times New Roman" w:cs="Times New Roman"/>
                <w:b/>
                <w:bCs/>
                <w:color w:val="000000"/>
              </w:rPr>
            </w:pPr>
            <w:r w:rsidRPr="00DF5AFF">
              <w:rPr>
                <w:rFonts w:ascii="Times New Roman" w:eastAsia="Times New Roman" w:hAnsi="Times New Roman" w:cs="Times New Roman"/>
                <w:b/>
                <w:bCs/>
                <w:color w:val="000000"/>
              </w:rPr>
              <w:t>№ п/п</w:t>
            </w:r>
          </w:p>
        </w:tc>
        <w:tc>
          <w:tcPr>
            <w:tcW w:w="1134" w:type="dxa"/>
            <w:tcBorders>
              <w:top w:val="single" w:sz="4" w:space="0" w:color="auto"/>
              <w:left w:val="single" w:sz="4" w:space="0" w:color="auto"/>
              <w:bottom w:val="single" w:sz="4" w:space="0" w:color="auto"/>
              <w:right w:val="single" w:sz="4" w:space="0" w:color="auto"/>
            </w:tcBorders>
          </w:tcPr>
          <w:p w:rsidR="00DF5AFF" w:rsidRPr="00DF5AFF" w:rsidRDefault="00DF5AFF" w:rsidP="00DF5AFF">
            <w:pPr>
              <w:jc w:val="center"/>
              <w:rPr>
                <w:rFonts w:ascii="Times New Roman" w:eastAsia="Times New Roman" w:hAnsi="Times New Roman" w:cs="Times New Roman"/>
                <w:b/>
                <w:bCs/>
                <w:color w:val="000000"/>
              </w:rPr>
            </w:pPr>
            <w:r w:rsidRPr="00DF5AFF">
              <w:rPr>
                <w:rFonts w:ascii="Times New Roman" w:eastAsia="Times New Roman" w:hAnsi="Times New Roman" w:cs="Times New Roman"/>
                <w:b/>
                <w:bCs/>
                <w:color w:val="000000"/>
              </w:rPr>
              <w:t>КОД НК</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AFF" w:rsidRPr="00DF5AFF" w:rsidRDefault="00DF5AFF" w:rsidP="00DF5AFF">
            <w:pPr>
              <w:jc w:val="center"/>
              <w:rPr>
                <w:rFonts w:ascii="Times New Roman" w:eastAsia="Times New Roman" w:hAnsi="Times New Roman" w:cs="Times New Roman"/>
                <w:b/>
                <w:bCs/>
                <w:color w:val="000000"/>
              </w:rPr>
            </w:pPr>
            <w:bookmarkStart w:id="9" w:name="RANGE!B3"/>
            <w:r w:rsidRPr="00DF5AFF">
              <w:rPr>
                <w:rFonts w:ascii="Times New Roman" w:eastAsia="Times New Roman" w:hAnsi="Times New Roman" w:cs="Times New Roman"/>
                <w:b/>
                <w:bCs/>
                <w:color w:val="000000"/>
              </w:rPr>
              <w:t>Найменування товару</w:t>
            </w:r>
            <w:bookmarkEnd w:id="9"/>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FF" w:rsidRPr="00DF5AFF" w:rsidRDefault="00DF5AFF" w:rsidP="00DF5AFF">
            <w:pPr>
              <w:rPr>
                <w:rFonts w:ascii="Times New Roman" w:eastAsia="Times New Roman" w:hAnsi="Times New Roman" w:cs="Times New Roman"/>
                <w:b/>
                <w:bCs/>
                <w:color w:val="000000"/>
              </w:rPr>
            </w:pPr>
            <w:proofErr w:type="spellStart"/>
            <w:r w:rsidRPr="00DF5AFF">
              <w:rPr>
                <w:rFonts w:ascii="Times New Roman" w:eastAsia="Times New Roman" w:hAnsi="Times New Roman" w:cs="Times New Roman"/>
                <w:b/>
                <w:bCs/>
                <w:color w:val="000000"/>
              </w:rPr>
              <w:t>Од.вим</w:t>
            </w:r>
            <w:proofErr w:type="spellEnd"/>
            <w:r w:rsidRPr="00DF5AFF">
              <w:rPr>
                <w:rFonts w:ascii="Times New Roman" w:eastAsia="Times New Roman" w:hAnsi="Times New Roman" w:cs="Times New Roman"/>
                <w:b/>
                <w:bCs/>
                <w:color w:val="000000"/>
              </w:rPr>
              <w:t>.</w:t>
            </w:r>
          </w:p>
        </w:tc>
        <w:tc>
          <w:tcPr>
            <w:tcW w:w="1276" w:type="dxa"/>
            <w:gridSpan w:val="2"/>
            <w:tcBorders>
              <w:top w:val="single" w:sz="4" w:space="0" w:color="auto"/>
              <w:left w:val="single" w:sz="4" w:space="0" w:color="auto"/>
              <w:bottom w:val="single" w:sz="4" w:space="0" w:color="auto"/>
              <w:right w:val="single" w:sz="4" w:space="0" w:color="auto"/>
            </w:tcBorders>
          </w:tcPr>
          <w:p w:rsidR="00DF5AFF" w:rsidRPr="00DF5AFF" w:rsidRDefault="00DF5AFF" w:rsidP="00DF5AFF">
            <w:pPr>
              <w:rPr>
                <w:rFonts w:ascii="Times New Roman" w:eastAsia="Times New Roman" w:hAnsi="Times New Roman" w:cs="Times New Roman"/>
                <w:b/>
                <w:bCs/>
                <w:color w:val="000000"/>
              </w:rPr>
            </w:pPr>
            <w:r w:rsidRPr="00DF5AFF">
              <w:rPr>
                <w:rFonts w:ascii="Times New Roman" w:eastAsia="Times New Roman" w:hAnsi="Times New Roman" w:cs="Times New Roman"/>
                <w:b/>
                <w:bCs/>
                <w:color w:val="000000"/>
              </w:rPr>
              <w:t>Кількість</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Агар мікробіологічний (Агар-Агар)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58545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Агар Вісмут сульфат (100г)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61627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Агар </w:t>
            </w:r>
            <w:proofErr w:type="spellStart"/>
            <w:r w:rsidRPr="00DF5AFF">
              <w:rPr>
                <w:rFonts w:ascii="Times New Roman" w:hAnsi="Times New Roman" w:cs="Times New Roman"/>
                <w:color w:val="000000"/>
              </w:rPr>
              <w:t>Ендо</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58649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Основа </w:t>
            </w:r>
            <w:proofErr w:type="spellStart"/>
            <w:r w:rsidRPr="00DF5AFF">
              <w:rPr>
                <w:rFonts w:ascii="Times New Roman" w:hAnsi="Times New Roman" w:cs="Times New Roman"/>
                <w:color w:val="000000"/>
              </w:rPr>
              <w:t>казеїно</w:t>
            </w:r>
            <w:proofErr w:type="spellEnd"/>
            <w:r w:rsidRPr="00DF5AFF">
              <w:rPr>
                <w:rFonts w:ascii="Times New Roman" w:hAnsi="Times New Roman" w:cs="Times New Roman"/>
                <w:color w:val="000000"/>
              </w:rPr>
              <w:t>-вугільного агару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63271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АСЛО-латекс тест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Азур</w:t>
            </w:r>
            <w:proofErr w:type="spellEnd"/>
            <w:r w:rsidRPr="00DF5AFF">
              <w:rPr>
                <w:rFonts w:ascii="Times New Roman" w:hAnsi="Times New Roman" w:cs="Times New Roman"/>
                <w:color w:val="000000"/>
              </w:rPr>
              <w:t xml:space="preserve"> - II</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52923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both"/>
              <w:rPr>
                <w:rFonts w:ascii="Times New Roman" w:hAnsi="Times New Roman" w:cs="Times New Roman"/>
                <w:color w:val="000000"/>
              </w:rPr>
            </w:pPr>
            <w:proofErr w:type="spellStart"/>
            <w:r w:rsidRPr="00DF5AFF">
              <w:rPr>
                <w:rFonts w:ascii="Times New Roman" w:hAnsi="Times New Roman" w:cs="Times New Roman"/>
                <w:color w:val="000000"/>
              </w:rPr>
              <w:t>Аланінамінотрансфераза</w:t>
            </w:r>
            <w:proofErr w:type="spellEnd"/>
            <w:r w:rsidRPr="00DF5AFF">
              <w:rPr>
                <w:rFonts w:ascii="Times New Roman" w:hAnsi="Times New Roman" w:cs="Times New Roman"/>
                <w:color w:val="000000"/>
              </w:rPr>
              <w:t xml:space="preserve"> (АЛТ) - набір реагентів для визначення активності за методом </w:t>
            </w:r>
            <w:proofErr w:type="spellStart"/>
            <w:r w:rsidRPr="00DF5AFF">
              <w:rPr>
                <w:rFonts w:ascii="Times New Roman" w:hAnsi="Times New Roman" w:cs="Times New Roman"/>
                <w:color w:val="000000"/>
              </w:rPr>
              <w:t>Райтмана-Френкеля</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52923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both"/>
              <w:rPr>
                <w:rFonts w:ascii="Times New Roman" w:hAnsi="Times New Roman" w:cs="Times New Roman"/>
                <w:color w:val="000000"/>
              </w:rPr>
            </w:pPr>
            <w:proofErr w:type="spellStart"/>
            <w:r w:rsidRPr="00DF5AFF">
              <w:rPr>
                <w:rFonts w:ascii="Times New Roman" w:hAnsi="Times New Roman" w:cs="Times New Roman"/>
                <w:color w:val="000000"/>
              </w:rPr>
              <w:t>Аланінамінотрансфераза</w:t>
            </w:r>
            <w:proofErr w:type="spellEnd"/>
            <w:r w:rsidRPr="00DF5AFF">
              <w:rPr>
                <w:rFonts w:ascii="Times New Roman" w:hAnsi="Times New Roman" w:cs="Times New Roman"/>
                <w:color w:val="000000"/>
              </w:rPr>
              <w:t xml:space="preserve"> (АЛТ) - набір реагентів для визначення активності </w:t>
            </w:r>
            <w:proofErr w:type="spellStart"/>
            <w:r w:rsidRPr="00DF5AFF">
              <w:rPr>
                <w:rFonts w:ascii="Times New Roman" w:hAnsi="Times New Roman" w:cs="Times New Roman"/>
                <w:color w:val="000000"/>
              </w:rPr>
              <w:t>кинетичним</w:t>
            </w:r>
            <w:proofErr w:type="spellEnd"/>
            <w:r w:rsidRPr="00DF5AFF">
              <w:rPr>
                <w:rFonts w:ascii="Times New Roman" w:hAnsi="Times New Roman" w:cs="Times New Roman"/>
                <w:color w:val="000000"/>
              </w:rPr>
              <w:t xml:space="preserve"> методом           СПЛ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53597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Альбумін в сироватці крові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51819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Антиген </w:t>
            </w:r>
            <w:proofErr w:type="spellStart"/>
            <w:r w:rsidRPr="00DF5AFF">
              <w:rPr>
                <w:rFonts w:ascii="Times New Roman" w:hAnsi="Times New Roman" w:cs="Times New Roman"/>
                <w:color w:val="000000"/>
              </w:rPr>
              <w:t>кардіоліпіновий</w:t>
            </w:r>
            <w:proofErr w:type="spellEnd"/>
            <w:r w:rsidRPr="00DF5AFF">
              <w:rPr>
                <w:rFonts w:ascii="Times New Roman" w:hAnsi="Times New Roman" w:cs="Times New Roman"/>
                <w:color w:val="000000"/>
              </w:rPr>
              <w:t xml:space="preserve"> для реакції </w:t>
            </w:r>
            <w:proofErr w:type="spellStart"/>
            <w:r w:rsidRPr="00DF5AFF">
              <w:rPr>
                <w:rFonts w:ascii="Times New Roman" w:hAnsi="Times New Roman" w:cs="Times New Roman"/>
                <w:color w:val="000000"/>
              </w:rPr>
              <w:t>мікропреципітації</w:t>
            </w:r>
            <w:proofErr w:type="spellEnd"/>
            <w:r w:rsidRPr="00DF5AFF">
              <w:rPr>
                <w:rFonts w:ascii="Times New Roman" w:hAnsi="Times New Roman" w:cs="Times New Roman"/>
                <w:color w:val="000000"/>
              </w:rPr>
              <w:t xml:space="preserve"> (Антиген </w:t>
            </w:r>
            <w:proofErr w:type="spellStart"/>
            <w:r w:rsidRPr="00DF5AFF">
              <w:rPr>
                <w:rFonts w:ascii="Times New Roman" w:hAnsi="Times New Roman" w:cs="Times New Roman"/>
                <w:color w:val="000000"/>
              </w:rPr>
              <w:t>кардіоліпіновий</w:t>
            </w:r>
            <w:proofErr w:type="spellEnd"/>
            <w:r w:rsidRPr="00DF5AFF">
              <w:rPr>
                <w:rFonts w:ascii="Times New Roman" w:hAnsi="Times New Roman" w:cs="Times New Roman"/>
                <w:color w:val="000000"/>
              </w:rPr>
              <w:t xml:space="preserve"> для РМП)RPR-01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Бульон</w:t>
            </w:r>
            <w:proofErr w:type="spellEnd"/>
            <w:r w:rsidRPr="00DF5AFF">
              <w:rPr>
                <w:rFonts w:ascii="Times New Roman" w:hAnsi="Times New Roman" w:cs="Times New Roman"/>
                <w:color w:val="000000"/>
              </w:rPr>
              <w:t xml:space="preserve"> з аргініном для аналізу </w:t>
            </w:r>
            <w:proofErr w:type="spellStart"/>
            <w:r w:rsidRPr="00DF5AFF">
              <w:rPr>
                <w:rFonts w:ascii="Times New Roman" w:hAnsi="Times New Roman" w:cs="Times New Roman"/>
                <w:color w:val="000000"/>
              </w:rPr>
              <w:t>декарбоксилації</w:t>
            </w:r>
            <w:proofErr w:type="spellEnd"/>
            <w:r w:rsidRPr="00DF5AFF">
              <w:rPr>
                <w:rFonts w:ascii="Times New Roman" w:hAnsi="Times New Roman" w:cs="Times New Roman"/>
                <w:color w:val="000000"/>
              </w:rPr>
              <w:t xml:space="preserve"> (100г)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Бульон</w:t>
            </w:r>
            <w:proofErr w:type="spellEnd"/>
            <w:r w:rsidRPr="00DF5AFF">
              <w:rPr>
                <w:rFonts w:ascii="Times New Roman" w:hAnsi="Times New Roman" w:cs="Times New Roman"/>
                <w:color w:val="000000"/>
              </w:rPr>
              <w:t xml:space="preserve"> з </w:t>
            </w:r>
            <w:proofErr w:type="spellStart"/>
            <w:r w:rsidRPr="00DF5AFF">
              <w:rPr>
                <w:rFonts w:ascii="Times New Roman" w:hAnsi="Times New Roman" w:cs="Times New Roman"/>
                <w:color w:val="000000"/>
              </w:rPr>
              <w:t>орнітіном</w:t>
            </w:r>
            <w:proofErr w:type="spellEnd"/>
            <w:r w:rsidRPr="00DF5AFF">
              <w:rPr>
                <w:rFonts w:ascii="Times New Roman" w:hAnsi="Times New Roman" w:cs="Times New Roman"/>
                <w:color w:val="000000"/>
              </w:rPr>
              <w:t xml:space="preserve"> для аналізу </w:t>
            </w:r>
            <w:proofErr w:type="spellStart"/>
            <w:r w:rsidRPr="00DF5AFF">
              <w:rPr>
                <w:rFonts w:ascii="Times New Roman" w:hAnsi="Times New Roman" w:cs="Times New Roman"/>
                <w:color w:val="000000"/>
              </w:rPr>
              <w:t>декарбоксилації</w:t>
            </w:r>
            <w:proofErr w:type="spellEnd"/>
            <w:r w:rsidRPr="00DF5AFF">
              <w:rPr>
                <w:rFonts w:ascii="Times New Roman" w:hAnsi="Times New Roman" w:cs="Times New Roman"/>
                <w:color w:val="000000"/>
              </w:rPr>
              <w:t xml:space="preserve"> (100г)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Бульон</w:t>
            </w:r>
            <w:proofErr w:type="spellEnd"/>
            <w:r w:rsidRPr="00DF5AFF">
              <w:rPr>
                <w:rFonts w:ascii="Times New Roman" w:hAnsi="Times New Roman" w:cs="Times New Roman"/>
                <w:color w:val="000000"/>
              </w:rPr>
              <w:t xml:space="preserve"> з </w:t>
            </w:r>
            <w:proofErr w:type="spellStart"/>
            <w:r w:rsidRPr="00DF5AFF">
              <w:rPr>
                <w:rFonts w:ascii="Times New Roman" w:hAnsi="Times New Roman" w:cs="Times New Roman"/>
                <w:color w:val="000000"/>
              </w:rPr>
              <w:t>лізіном</w:t>
            </w:r>
            <w:proofErr w:type="spellEnd"/>
            <w:r w:rsidRPr="00DF5AFF">
              <w:rPr>
                <w:rFonts w:ascii="Times New Roman" w:hAnsi="Times New Roman" w:cs="Times New Roman"/>
                <w:color w:val="000000"/>
              </w:rPr>
              <w:t xml:space="preserve"> для аналізу </w:t>
            </w:r>
            <w:proofErr w:type="spellStart"/>
            <w:r w:rsidRPr="00DF5AFF">
              <w:rPr>
                <w:rFonts w:ascii="Times New Roman" w:hAnsi="Times New Roman" w:cs="Times New Roman"/>
                <w:color w:val="000000"/>
              </w:rPr>
              <w:t>декарбоксилації</w:t>
            </w:r>
            <w:proofErr w:type="spellEnd"/>
            <w:r w:rsidRPr="00DF5AFF">
              <w:rPr>
                <w:rFonts w:ascii="Times New Roman" w:hAnsi="Times New Roman" w:cs="Times New Roman"/>
                <w:color w:val="000000"/>
              </w:rPr>
              <w:t xml:space="preserve"> (100г)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52954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Аспартатамінотрансфераза</w:t>
            </w:r>
            <w:proofErr w:type="spellEnd"/>
            <w:r w:rsidRPr="00DF5AFF">
              <w:rPr>
                <w:rFonts w:ascii="Times New Roman" w:hAnsi="Times New Roman" w:cs="Times New Roman"/>
                <w:color w:val="000000"/>
              </w:rPr>
              <w:t xml:space="preserve"> (ACT) - набір реагентів для визначення активності за методом </w:t>
            </w:r>
            <w:proofErr w:type="spellStart"/>
            <w:r w:rsidRPr="00DF5AFF">
              <w:rPr>
                <w:rFonts w:ascii="Times New Roman" w:hAnsi="Times New Roman" w:cs="Times New Roman"/>
                <w:color w:val="000000"/>
              </w:rPr>
              <w:t>Райтмана-Френкеля</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52954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Аспартатамінотрансфераза</w:t>
            </w:r>
            <w:proofErr w:type="spellEnd"/>
            <w:r w:rsidRPr="00DF5AFF">
              <w:rPr>
                <w:rFonts w:ascii="Times New Roman" w:hAnsi="Times New Roman" w:cs="Times New Roman"/>
                <w:color w:val="000000"/>
              </w:rPr>
              <w:t xml:space="preserve"> (ACT) - набір реагентів для визначення активності кінетичним методом   СПЛ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58537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Ацетатний Агар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58592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Бактоагар</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Плоскірєва</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Бензідін</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чда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63410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Білірубін — набір для визначення концентрації загального та прямого білірубіну у сироватці крові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41830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Білірубін-</w:t>
            </w:r>
            <w:proofErr w:type="spellStart"/>
            <w:r w:rsidRPr="00DF5AFF">
              <w:rPr>
                <w:rFonts w:ascii="Times New Roman" w:hAnsi="Times New Roman" w:cs="Times New Roman"/>
                <w:color w:val="000000"/>
              </w:rPr>
              <w:t>калібратор</w:t>
            </w:r>
            <w:proofErr w:type="spellEnd"/>
            <w:r w:rsidRPr="00DF5AFF">
              <w:rPr>
                <w:rFonts w:ascii="Times New Roman" w:hAnsi="Times New Roman" w:cs="Times New Roman"/>
                <w:color w:val="000000"/>
              </w:rPr>
              <w:t xml:space="preserve"> — набір для використання калібрувальних розчинів білірубіну для калібрування і контролю якості визначення білірубіну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Бромтимоловий</w:t>
            </w:r>
            <w:proofErr w:type="spellEnd"/>
            <w:r w:rsidRPr="00DF5AFF">
              <w:rPr>
                <w:rFonts w:ascii="Times New Roman" w:hAnsi="Times New Roman" w:cs="Times New Roman"/>
                <w:color w:val="000000"/>
              </w:rPr>
              <w:t xml:space="preserve"> синій </w:t>
            </w:r>
            <w:proofErr w:type="spellStart"/>
            <w:r w:rsidRPr="00DF5AFF">
              <w:rPr>
                <w:rFonts w:ascii="Times New Roman" w:hAnsi="Times New Roman" w:cs="Times New Roman"/>
                <w:color w:val="000000"/>
              </w:rPr>
              <w:t>спирторозчинний</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55996</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Вимірювальні кульки (300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53027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both"/>
              <w:rPr>
                <w:rFonts w:ascii="Times New Roman" w:hAnsi="Times New Roman" w:cs="Times New Roman"/>
                <w:color w:val="000000"/>
              </w:rPr>
            </w:pPr>
            <w:r w:rsidRPr="00DF5AFF">
              <w:rPr>
                <w:rFonts w:ascii="Times New Roman" w:hAnsi="Times New Roman" w:cs="Times New Roman"/>
                <w:color w:val="000000"/>
              </w:rPr>
              <w:t>ГГТ - набір для визначення активності гамма-</w:t>
            </w:r>
            <w:proofErr w:type="spellStart"/>
            <w:r w:rsidRPr="00DF5AFF">
              <w:rPr>
                <w:rFonts w:ascii="Times New Roman" w:hAnsi="Times New Roman" w:cs="Times New Roman"/>
                <w:color w:val="000000"/>
              </w:rPr>
              <w:t>глутамілтранспептідази</w:t>
            </w:r>
            <w:proofErr w:type="spellEnd"/>
            <w:r w:rsidRPr="00DF5AFF">
              <w:rPr>
                <w:rFonts w:ascii="Times New Roman" w:hAnsi="Times New Roman" w:cs="Times New Roman"/>
                <w:color w:val="000000"/>
              </w:rPr>
              <w:t xml:space="preserve"> у сироватці крові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Гематоксилін </w:t>
            </w:r>
            <w:proofErr w:type="spellStart"/>
            <w:r w:rsidRPr="00DF5AFF">
              <w:rPr>
                <w:rFonts w:ascii="Times New Roman" w:hAnsi="Times New Roman" w:cs="Times New Roman"/>
                <w:color w:val="000000"/>
              </w:rPr>
              <w:t>чда</w:t>
            </w:r>
            <w:proofErr w:type="spellEnd"/>
            <w:r w:rsidRPr="00DF5AFF">
              <w:rPr>
                <w:rFonts w:ascii="Times New Roman" w:hAnsi="Times New Roman" w:cs="Times New Roman"/>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 xml:space="preserve">кг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57273</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both"/>
              <w:rPr>
                <w:rFonts w:ascii="Times New Roman" w:hAnsi="Times New Roman" w:cs="Times New Roman"/>
                <w:color w:val="000000"/>
              </w:rPr>
            </w:pPr>
            <w:r w:rsidRPr="00DF5AFF">
              <w:rPr>
                <w:rFonts w:ascii="Times New Roman" w:hAnsi="Times New Roman" w:cs="Times New Roman"/>
                <w:color w:val="000000"/>
              </w:rPr>
              <w:t>Гемоглобін - набір реагентів для визначення кількості гемоглобіну в капілярній, венозній крові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Метиловий червоний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44435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Clover</w:t>
            </w:r>
            <w:proofErr w:type="spellEnd"/>
            <w:r w:rsidRPr="00DF5AFF">
              <w:rPr>
                <w:rFonts w:ascii="Times New Roman" w:hAnsi="Times New Roman" w:cs="Times New Roman"/>
                <w:color w:val="000000"/>
              </w:rPr>
              <w:t xml:space="preserve"> A контрольний </w:t>
            </w:r>
            <w:proofErr w:type="spellStart"/>
            <w:r w:rsidRPr="00DF5AFF">
              <w:rPr>
                <w:rFonts w:ascii="Times New Roman" w:hAnsi="Times New Roman" w:cs="Times New Roman"/>
                <w:color w:val="000000"/>
              </w:rPr>
              <w:t>катридж</w:t>
            </w:r>
            <w:proofErr w:type="spellEnd"/>
            <w:r w:rsidRPr="00DF5AFF">
              <w:rPr>
                <w:rFonts w:ascii="Times New Roman" w:hAnsi="Times New Roman" w:cs="Times New Roman"/>
                <w:color w:val="000000"/>
              </w:rPr>
              <w:t>(місячний)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44435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Clover</w:t>
            </w:r>
            <w:proofErr w:type="spellEnd"/>
            <w:r w:rsidRPr="00DF5AFF">
              <w:rPr>
                <w:rFonts w:ascii="Times New Roman" w:hAnsi="Times New Roman" w:cs="Times New Roman"/>
                <w:color w:val="000000"/>
              </w:rPr>
              <w:t xml:space="preserve"> A контрольний </w:t>
            </w:r>
            <w:proofErr w:type="spellStart"/>
            <w:r w:rsidRPr="00DF5AFF">
              <w:rPr>
                <w:rFonts w:ascii="Times New Roman" w:hAnsi="Times New Roman" w:cs="Times New Roman"/>
                <w:color w:val="000000"/>
              </w:rPr>
              <w:t>катридж</w:t>
            </w:r>
            <w:proofErr w:type="spellEnd"/>
            <w:r w:rsidRPr="00DF5AFF">
              <w:rPr>
                <w:rFonts w:ascii="Times New Roman" w:hAnsi="Times New Roman" w:cs="Times New Roman"/>
                <w:color w:val="000000"/>
              </w:rPr>
              <w:t xml:space="preserve"> (щоденний)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44435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Clover</w:t>
            </w:r>
            <w:proofErr w:type="spellEnd"/>
            <w:r w:rsidRPr="00DF5AFF">
              <w:rPr>
                <w:rFonts w:ascii="Times New Roman" w:hAnsi="Times New Roman" w:cs="Times New Roman"/>
                <w:color w:val="000000"/>
              </w:rPr>
              <w:t xml:space="preserve"> A тестовий </w:t>
            </w:r>
            <w:proofErr w:type="spellStart"/>
            <w:r w:rsidRPr="00DF5AFF">
              <w:rPr>
                <w:rFonts w:ascii="Times New Roman" w:hAnsi="Times New Roman" w:cs="Times New Roman"/>
                <w:color w:val="000000"/>
              </w:rPr>
              <w:t>катридж</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53307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Глюкоза- набір реагентів для визначення кількості глюкози в сироватці, плазмі крові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160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53307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Глюкоза </w:t>
            </w:r>
            <w:proofErr w:type="spellStart"/>
            <w:r w:rsidRPr="00DF5AFF">
              <w:rPr>
                <w:rFonts w:ascii="Times New Roman" w:hAnsi="Times New Roman" w:cs="Times New Roman"/>
                <w:color w:val="000000"/>
              </w:rPr>
              <w:t>фарм</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50878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Диски з анатоксином дифтерійним DIA-</w:t>
            </w:r>
            <w:proofErr w:type="spellStart"/>
            <w:r w:rsidRPr="00DF5AFF">
              <w:rPr>
                <w:rFonts w:ascii="Times New Roman" w:hAnsi="Times New Roman" w:cs="Times New Roman"/>
                <w:color w:val="000000"/>
              </w:rPr>
              <w:t>Diphtheria</w:t>
            </w:r>
            <w:proofErr w:type="spellEnd"/>
            <w:r w:rsidRPr="00DF5AFF">
              <w:rPr>
                <w:rFonts w:ascii="Times New Roman" w:hAnsi="Times New Roman" w:cs="Times New Roman"/>
                <w:color w:val="000000"/>
              </w:rPr>
              <w:t>-D №20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45352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Діски</w:t>
            </w:r>
            <w:proofErr w:type="spellEnd"/>
            <w:r w:rsidRPr="00DF5AFF">
              <w:rPr>
                <w:rFonts w:ascii="Times New Roman" w:hAnsi="Times New Roman" w:cs="Times New Roman"/>
                <w:color w:val="000000"/>
              </w:rPr>
              <w:t xml:space="preserve"> для </w:t>
            </w:r>
            <w:proofErr w:type="spellStart"/>
            <w:r w:rsidRPr="00DF5AFF">
              <w:rPr>
                <w:rFonts w:ascii="Times New Roman" w:hAnsi="Times New Roman" w:cs="Times New Roman"/>
                <w:color w:val="000000"/>
              </w:rPr>
              <w:t>для</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чувствіт</w:t>
            </w:r>
            <w:proofErr w:type="spellEnd"/>
            <w:r w:rsidRPr="00DF5AFF">
              <w:rPr>
                <w:rFonts w:ascii="Times New Roman" w:hAnsi="Times New Roman" w:cs="Times New Roman"/>
                <w:color w:val="000000"/>
              </w:rPr>
              <w:t>. до антибіотиків (Україна)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rPr>
            </w:pPr>
            <w:r w:rsidRPr="00DF5AFF">
              <w:rPr>
                <w:rFonts w:ascii="Times New Roman" w:hAnsi="Times New Roman" w:cs="Times New Roman"/>
              </w:rPr>
              <w:t>Еозин метиленовий синій (1фл-0.7кг)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rPr>
            </w:pPr>
            <w:proofErr w:type="spellStart"/>
            <w:r w:rsidRPr="00DF5AFF">
              <w:rPr>
                <w:rFonts w:ascii="Times New Roman" w:hAnsi="Times New Roman" w:cs="Times New Roman"/>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rPr>
            </w:pPr>
            <w:r w:rsidRPr="00DF5AFF">
              <w:rPr>
                <w:rFonts w:ascii="Times New Roman" w:hAnsi="Times New Roman" w:cs="Times New Roman"/>
              </w:rPr>
              <w:t>45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Етилацетат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л</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Желатин (</w:t>
            </w:r>
            <w:proofErr w:type="spellStart"/>
            <w:r w:rsidRPr="00DF5AFF">
              <w:rPr>
                <w:rFonts w:ascii="Times New Roman" w:hAnsi="Times New Roman" w:cs="Times New Roman"/>
                <w:color w:val="000000"/>
              </w:rPr>
              <w:t>амп</w:t>
            </w:r>
            <w:proofErr w:type="spellEnd"/>
            <w:r w:rsidRPr="00DF5AFF">
              <w:rPr>
                <w:rFonts w:ascii="Times New Roman" w:hAnsi="Times New Roman" w:cs="Times New Roman"/>
                <w:color w:val="000000"/>
              </w:rPr>
              <w:t>.) 10%№10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44946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ЗАБАРВЛЮВАЧ ЗА РОМАНОВСЬКИМ - набір для диференціального забарвлення </w:t>
            </w:r>
            <w:proofErr w:type="spellStart"/>
            <w:r w:rsidRPr="00DF5AFF">
              <w:rPr>
                <w:rFonts w:ascii="Times New Roman" w:hAnsi="Times New Roman" w:cs="Times New Roman"/>
                <w:color w:val="000000"/>
              </w:rPr>
              <w:t>азур</w:t>
            </w:r>
            <w:proofErr w:type="spellEnd"/>
            <w:r w:rsidRPr="00DF5AFF">
              <w:rPr>
                <w:rFonts w:ascii="Times New Roman" w:hAnsi="Times New Roman" w:cs="Times New Roman"/>
                <w:color w:val="000000"/>
              </w:rPr>
              <w:t xml:space="preserve"> - еозином за </w:t>
            </w:r>
            <w:proofErr w:type="spellStart"/>
            <w:r w:rsidRPr="00DF5AFF">
              <w:rPr>
                <w:rFonts w:ascii="Times New Roman" w:hAnsi="Times New Roman" w:cs="Times New Roman"/>
                <w:color w:val="000000"/>
              </w:rPr>
              <w:t>Романовським</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53989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both"/>
              <w:rPr>
                <w:rFonts w:ascii="Times New Roman" w:hAnsi="Times New Roman" w:cs="Times New Roman"/>
                <w:color w:val="000000"/>
              </w:rPr>
            </w:pPr>
            <w:r w:rsidRPr="00DF5AFF">
              <w:rPr>
                <w:rFonts w:ascii="Times New Roman" w:hAnsi="Times New Roman" w:cs="Times New Roman"/>
                <w:color w:val="000000"/>
              </w:rPr>
              <w:t>Загальний білок - набір для визначення концентрації загального білку у сироватці крові та сечі людини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54758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Залізо (3333) - набір для визначення концентрації заліза та загальної  </w:t>
            </w:r>
            <w:proofErr w:type="spellStart"/>
            <w:r w:rsidRPr="00DF5AFF">
              <w:rPr>
                <w:rFonts w:ascii="Times New Roman" w:hAnsi="Times New Roman" w:cs="Times New Roman"/>
                <w:color w:val="000000"/>
              </w:rPr>
              <w:t>залізозв'язуючої</w:t>
            </w:r>
            <w:proofErr w:type="spellEnd"/>
            <w:r w:rsidRPr="00DF5AFF">
              <w:rPr>
                <w:rFonts w:ascii="Times New Roman" w:hAnsi="Times New Roman" w:cs="Times New Roman"/>
                <w:color w:val="000000"/>
              </w:rPr>
              <w:t xml:space="preserve"> здатності (3333) сироватки крові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54522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Рн</w:t>
            </w:r>
            <w:proofErr w:type="spellEnd"/>
            <w:r w:rsidRPr="00DF5AFF">
              <w:rPr>
                <w:rFonts w:ascii="Times New Roman" w:hAnsi="Times New Roman" w:cs="Times New Roman"/>
                <w:color w:val="000000"/>
              </w:rPr>
              <w:t xml:space="preserve"> №50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Йод кристалічний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Калий</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двухромовокислий</w:t>
            </w:r>
            <w:proofErr w:type="spellEnd"/>
            <w:r w:rsidRPr="00DF5AFF">
              <w:rPr>
                <w:rFonts w:ascii="Times New Roman" w:hAnsi="Times New Roman" w:cs="Times New Roman"/>
                <w:color w:val="000000"/>
              </w:rPr>
              <w:t xml:space="preserve"> 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57271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Калібратори</w:t>
            </w:r>
            <w:proofErr w:type="spellEnd"/>
            <w:r w:rsidRPr="00DF5AFF">
              <w:rPr>
                <w:rFonts w:ascii="Times New Roman" w:hAnsi="Times New Roman" w:cs="Times New Roman"/>
                <w:color w:val="000000"/>
              </w:rPr>
              <w:t xml:space="preserve">  гемоглобіну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Калій вуглекислий </w:t>
            </w:r>
            <w:proofErr w:type="spellStart"/>
            <w:r w:rsidRPr="00DF5AFF">
              <w:rPr>
                <w:rFonts w:ascii="Times New Roman" w:hAnsi="Times New Roman" w:cs="Times New Roman"/>
                <w:color w:val="000000"/>
              </w:rPr>
              <w:t>чда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Калій йодистий </w:t>
            </w:r>
            <w:proofErr w:type="spellStart"/>
            <w:r w:rsidRPr="00DF5AFF">
              <w:rPr>
                <w:rFonts w:ascii="Times New Roman" w:hAnsi="Times New Roman" w:cs="Times New Roman"/>
                <w:color w:val="000000"/>
              </w:rPr>
              <w:t>чда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Калій фосфорнокислий </w:t>
            </w:r>
            <w:proofErr w:type="spellStart"/>
            <w:r w:rsidRPr="00DF5AFF">
              <w:rPr>
                <w:rFonts w:ascii="Times New Roman" w:hAnsi="Times New Roman" w:cs="Times New Roman"/>
                <w:color w:val="000000"/>
              </w:rPr>
              <w:t>пиро</w:t>
            </w:r>
            <w:proofErr w:type="spellEnd"/>
            <w:r w:rsidRPr="00DF5AFF">
              <w:rPr>
                <w:rFonts w:ascii="Times New Roman" w:hAnsi="Times New Roman" w:cs="Times New Roman"/>
                <w:color w:val="000000"/>
              </w:rPr>
              <w:t xml:space="preserve"> 4-зам,ч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Калій їдкий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30593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Кальций</w:t>
            </w:r>
            <w:proofErr w:type="spellEnd"/>
            <w:r w:rsidRPr="00DF5AFF">
              <w:rPr>
                <w:rFonts w:ascii="Times New Roman" w:hAnsi="Times New Roman" w:cs="Times New Roman"/>
                <w:color w:val="000000"/>
              </w:rPr>
              <w:t xml:space="preserve"> хлористий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52875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both"/>
              <w:rPr>
                <w:rFonts w:ascii="Times New Roman" w:hAnsi="Times New Roman" w:cs="Times New Roman"/>
                <w:color w:val="000000"/>
              </w:rPr>
            </w:pPr>
            <w:r w:rsidRPr="00DF5AFF">
              <w:rPr>
                <w:rFonts w:ascii="Times New Roman" w:hAnsi="Times New Roman" w:cs="Times New Roman"/>
                <w:color w:val="000000"/>
              </w:rPr>
              <w:t xml:space="preserve">Кальцій - набір для визначення концентрації загального кальцію у біологічних рідинах с </w:t>
            </w:r>
            <w:proofErr w:type="spellStart"/>
            <w:r w:rsidRPr="00DF5AFF">
              <w:rPr>
                <w:rFonts w:ascii="Times New Roman" w:hAnsi="Times New Roman" w:cs="Times New Roman"/>
                <w:color w:val="000000"/>
              </w:rPr>
              <w:t>окрезолфталеїнкомплексоном</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Квасці</w:t>
            </w:r>
            <w:proofErr w:type="spellEnd"/>
            <w:r w:rsidRPr="00DF5AFF">
              <w:rPr>
                <w:rFonts w:ascii="Times New Roman" w:hAnsi="Times New Roman" w:cs="Times New Roman"/>
                <w:color w:val="000000"/>
              </w:rPr>
              <w:t xml:space="preserve"> алюмокалієві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Кислота азотна </w:t>
            </w:r>
            <w:proofErr w:type="spellStart"/>
            <w:r w:rsidRPr="00DF5AFF">
              <w:rPr>
                <w:rFonts w:ascii="Times New Roman" w:hAnsi="Times New Roman" w:cs="Times New Roman"/>
                <w:color w:val="000000"/>
              </w:rPr>
              <w:t>х.ч</w:t>
            </w:r>
            <w:proofErr w:type="spellEnd"/>
            <w:r w:rsidRPr="00DF5AFF">
              <w:rPr>
                <w:rFonts w:ascii="Times New Roman" w:hAnsi="Times New Roman" w:cs="Times New Roman"/>
                <w:color w:val="000000"/>
              </w:rPr>
              <w:t>. 1фл-1.4кг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Кислота </w:t>
            </w:r>
            <w:proofErr w:type="spellStart"/>
            <w:r w:rsidRPr="00DF5AFF">
              <w:rPr>
                <w:rFonts w:ascii="Times New Roman" w:hAnsi="Times New Roman" w:cs="Times New Roman"/>
                <w:color w:val="000000"/>
              </w:rPr>
              <w:t>уксусна</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х.ч</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59058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Розчин для промивання (</w:t>
            </w:r>
            <w:proofErr w:type="spellStart"/>
            <w:r w:rsidRPr="00DF5AFF">
              <w:rPr>
                <w:rFonts w:ascii="Times New Roman" w:hAnsi="Times New Roman" w:cs="Times New Roman"/>
                <w:color w:val="000000"/>
              </w:rPr>
              <w:t>активіаційний</w:t>
            </w:r>
            <w:proofErr w:type="spellEnd"/>
            <w:r w:rsidRPr="00DF5AFF">
              <w:rPr>
                <w:rFonts w:ascii="Times New Roman" w:hAnsi="Times New Roman" w:cs="Times New Roman"/>
                <w:color w:val="000000"/>
              </w:rPr>
              <w:t>) ELTP 2003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47869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Патологічна контрольна плазма (ANCP) 1мл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55866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Контрольні матеріали ELT5-10124-UA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Крахмаль</w:t>
            </w:r>
            <w:proofErr w:type="spellEnd"/>
            <w:r w:rsidRPr="00DF5AFF">
              <w:rPr>
                <w:rFonts w:ascii="Times New Roman" w:hAnsi="Times New Roman" w:cs="Times New Roman"/>
                <w:color w:val="000000"/>
              </w:rPr>
              <w:t xml:space="preserve"> водорозчинний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53250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Креатинін - набір для визначення концентрації креатиніну у сироватці крові та сечі людині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90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53250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Креатинін - набір для визначення концентрації креатиніну у сироватці крові та сечі людині кінетичний метод (200виз.) СПЛ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61032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Кювети (для </w:t>
            </w:r>
            <w:proofErr w:type="spellStart"/>
            <w:r w:rsidRPr="00DF5AFF">
              <w:rPr>
                <w:rFonts w:ascii="Times New Roman" w:hAnsi="Times New Roman" w:cs="Times New Roman"/>
                <w:color w:val="000000"/>
              </w:rPr>
              <w:t>коагулометрів</w:t>
            </w:r>
            <w:proofErr w:type="spellEnd"/>
            <w:r w:rsidRPr="00DF5AFF">
              <w:rPr>
                <w:rFonts w:ascii="Times New Roman" w:hAnsi="Times New Roman" w:cs="Times New Roman"/>
                <w:color w:val="000000"/>
              </w:rPr>
              <w:t xml:space="preserve"> SС/20/SC40) (288 шт.)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Середовище Левіна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Лізин </w:t>
            </w:r>
            <w:proofErr w:type="spellStart"/>
            <w:r w:rsidRPr="00DF5AFF">
              <w:rPr>
                <w:rFonts w:ascii="Times New Roman" w:hAnsi="Times New Roman" w:cs="Times New Roman"/>
                <w:color w:val="000000"/>
              </w:rPr>
              <w:t>гідрохлорид</w:t>
            </w:r>
            <w:proofErr w:type="spellEnd"/>
            <w:r w:rsidRPr="00DF5AFF">
              <w:rPr>
                <w:rFonts w:ascii="Times New Roman" w:hAnsi="Times New Roman" w:cs="Times New Roman"/>
                <w:color w:val="000000"/>
              </w:rPr>
              <w:t xml:space="preserve"> (L)</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53391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реактивів для визначення HDL холестерину (ліпопротеїдів високої щільності (ЛПВЩ)) у сироватці і плазмі крові прямим методом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63</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53395</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реактивів для визначення LDL холестерину (ліпопротеїди низької щільності (ЛПНЩ)) у сироватці і плазмі крові прямим методом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52928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Лужна фосфатаза - набір для визначення активності лужної фосфатази у сироватці</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Лужний агар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66</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46795</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Магній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Малахітовий  зелений, </w:t>
            </w:r>
            <w:proofErr w:type="spellStart"/>
            <w:r w:rsidRPr="00DF5AFF">
              <w:rPr>
                <w:rFonts w:ascii="Times New Roman" w:hAnsi="Times New Roman" w:cs="Times New Roman"/>
                <w:color w:val="000000"/>
              </w:rPr>
              <w:t>чда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68</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Мальтоза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Манніт</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Метиленовий синій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Сечовина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55981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Активований частковий </w:t>
            </w:r>
            <w:proofErr w:type="spellStart"/>
            <w:r w:rsidRPr="00DF5AFF">
              <w:rPr>
                <w:rFonts w:ascii="Times New Roman" w:hAnsi="Times New Roman" w:cs="Times New Roman"/>
                <w:color w:val="000000"/>
              </w:rPr>
              <w:t>тромбопластиновий</w:t>
            </w:r>
            <w:proofErr w:type="spellEnd"/>
            <w:r w:rsidRPr="00DF5AFF">
              <w:rPr>
                <w:rFonts w:ascii="Times New Roman" w:hAnsi="Times New Roman" w:cs="Times New Roman"/>
                <w:color w:val="000000"/>
              </w:rPr>
              <w:t xml:space="preserve"> час 5*2 мл у складі 5*2 мл; R2 5*2 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30591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w:t>
            </w:r>
            <w:proofErr w:type="spellStart"/>
            <w:r w:rsidRPr="00DF5AFF">
              <w:rPr>
                <w:rFonts w:ascii="Times New Roman" w:hAnsi="Times New Roman" w:cs="Times New Roman"/>
                <w:color w:val="000000"/>
              </w:rPr>
              <w:t>Протромбіновий</w:t>
            </w:r>
            <w:proofErr w:type="spellEnd"/>
            <w:r w:rsidRPr="00DF5AFF">
              <w:rPr>
                <w:rFonts w:ascii="Times New Roman" w:hAnsi="Times New Roman" w:cs="Times New Roman"/>
                <w:color w:val="000000"/>
              </w:rPr>
              <w:t xml:space="preserve"> час 10*5 мл у складі R1 10*5 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55865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реагентів(</w:t>
            </w:r>
            <w:proofErr w:type="spellStart"/>
            <w:r w:rsidRPr="00DF5AFF">
              <w:rPr>
                <w:rFonts w:ascii="Times New Roman" w:hAnsi="Times New Roman" w:cs="Times New Roman"/>
                <w:color w:val="000000"/>
              </w:rPr>
              <w:t>Калібрант</w:t>
            </w:r>
            <w:proofErr w:type="spellEnd"/>
            <w:r w:rsidRPr="00DF5AFF">
              <w:rPr>
                <w:rFonts w:ascii="Times New Roman" w:hAnsi="Times New Roman" w:cs="Times New Roman"/>
                <w:color w:val="000000"/>
              </w:rPr>
              <w:t xml:space="preserve"> А, </w:t>
            </w:r>
            <w:proofErr w:type="spellStart"/>
            <w:r w:rsidRPr="00DF5AFF">
              <w:rPr>
                <w:rFonts w:ascii="Times New Roman" w:hAnsi="Times New Roman" w:cs="Times New Roman"/>
                <w:color w:val="000000"/>
              </w:rPr>
              <w:t>Калібрант</w:t>
            </w:r>
            <w:proofErr w:type="spellEnd"/>
            <w:r w:rsidRPr="00DF5AFF">
              <w:rPr>
                <w:rFonts w:ascii="Times New Roman" w:hAnsi="Times New Roman" w:cs="Times New Roman"/>
                <w:color w:val="000000"/>
              </w:rPr>
              <w:t xml:space="preserve"> В) ELTP 2002 </w:t>
            </w:r>
            <w:proofErr w:type="spellStart"/>
            <w:r w:rsidRPr="00DF5AFF">
              <w:rPr>
                <w:rFonts w:ascii="Times New Roman" w:hAnsi="Times New Roman" w:cs="Times New Roman"/>
                <w:color w:val="000000"/>
              </w:rPr>
              <w:t>Mg</w:t>
            </w:r>
            <w:proofErr w:type="spellEnd"/>
            <w:r w:rsidRPr="00DF5AFF">
              <w:rPr>
                <w:rFonts w:ascii="Times New Roman" w:hAnsi="Times New Roman" w:cs="Times New Roman"/>
                <w:color w:val="000000"/>
              </w:rPr>
              <w:t xml:space="preserve">-UA,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54551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Азопірамова</w:t>
            </w:r>
            <w:proofErr w:type="spellEnd"/>
            <w:r w:rsidRPr="00DF5AFF">
              <w:rPr>
                <w:rFonts w:ascii="Times New Roman" w:hAnsi="Times New Roman" w:cs="Times New Roman"/>
                <w:color w:val="000000"/>
              </w:rPr>
              <w:t xml:space="preserve"> проба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55987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w:t>
            </w:r>
            <w:proofErr w:type="spellStart"/>
            <w:r w:rsidRPr="00DF5AFF">
              <w:rPr>
                <w:rFonts w:ascii="Times New Roman" w:hAnsi="Times New Roman" w:cs="Times New Roman"/>
                <w:color w:val="000000"/>
              </w:rPr>
              <w:t>Тромбіновий</w:t>
            </w:r>
            <w:proofErr w:type="spellEnd"/>
            <w:r w:rsidRPr="00DF5AFF">
              <w:rPr>
                <w:rFonts w:ascii="Times New Roman" w:hAnsi="Times New Roman" w:cs="Times New Roman"/>
                <w:color w:val="000000"/>
              </w:rPr>
              <w:t xml:space="preserve"> час 10*5 мл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55997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w:t>
            </w:r>
            <w:proofErr w:type="spellStart"/>
            <w:r w:rsidRPr="00DF5AFF">
              <w:rPr>
                <w:rFonts w:ascii="Times New Roman" w:hAnsi="Times New Roman" w:cs="Times New Roman"/>
                <w:color w:val="000000"/>
              </w:rPr>
              <w:t>Фібріноген</w:t>
            </w:r>
            <w:proofErr w:type="spellEnd"/>
            <w:r w:rsidRPr="00DF5AFF">
              <w:rPr>
                <w:rFonts w:ascii="Times New Roman" w:hAnsi="Times New Roman" w:cs="Times New Roman"/>
                <w:color w:val="000000"/>
              </w:rPr>
              <w:t xml:space="preserve"> 5*5 мл. у складі:R1 5*5 мл;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Натрій лимоннокислий 3 зам.2-водний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Натрій фосфорнокислий 1-зам. (</w:t>
            </w:r>
            <w:proofErr w:type="spellStart"/>
            <w:r w:rsidRPr="00DF5AFF">
              <w:rPr>
                <w:rFonts w:ascii="Times New Roman" w:hAnsi="Times New Roman" w:cs="Times New Roman"/>
                <w:color w:val="000000"/>
              </w:rPr>
              <w:t>Na</w:t>
            </w:r>
            <w:proofErr w:type="spellEnd"/>
            <w:r w:rsidRPr="00DF5AFF">
              <w:rPr>
                <w:rFonts w:ascii="Times New Roman" w:hAnsi="Times New Roman" w:cs="Times New Roman"/>
                <w:color w:val="000000"/>
              </w:rPr>
              <w:t xml:space="preserve"> 2 HPO4)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Натрія</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гидроокис</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48319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Тест-система </w:t>
            </w:r>
            <w:proofErr w:type="spellStart"/>
            <w:r w:rsidRPr="00DF5AFF">
              <w:rPr>
                <w:rFonts w:ascii="Times New Roman" w:hAnsi="Times New Roman" w:cs="Times New Roman"/>
                <w:color w:val="000000"/>
              </w:rPr>
              <w:t>імуноферментна</w:t>
            </w:r>
            <w:proofErr w:type="spellEnd"/>
            <w:r w:rsidRPr="00DF5AFF">
              <w:rPr>
                <w:rFonts w:ascii="Times New Roman" w:hAnsi="Times New Roman" w:cs="Times New Roman"/>
                <w:color w:val="000000"/>
              </w:rPr>
              <w:t xml:space="preserve"> для визначення поверхового антигену (НВ8А§) вірусу гепатиту В (96виз.)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28</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47869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Нормальна контрольна плазма (NCP) 1мл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48365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Тест-система </w:t>
            </w:r>
            <w:proofErr w:type="spellStart"/>
            <w:r w:rsidRPr="00DF5AFF">
              <w:rPr>
                <w:rFonts w:ascii="Times New Roman" w:hAnsi="Times New Roman" w:cs="Times New Roman"/>
                <w:color w:val="000000"/>
              </w:rPr>
              <w:t>імуноферментна</w:t>
            </w:r>
            <w:proofErr w:type="spellEnd"/>
            <w:r w:rsidRPr="00DF5AFF">
              <w:rPr>
                <w:rFonts w:ascii="Times New Roman" w:hAnsi="Times New Roman" w:cs="Times New Roman"/>
                <w:color w:val="000000"/>
              </w:rPr>
              <w:t xml:space="preserve"> для визначення антитіл до вірусу гепатиту С (96виз.)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28</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58690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Середовище </w:t>
            </w:r>
            <w:proofErr w:type="spellStart"/>
            <w:r w:rsidRPr="00DF5AFF">
              <w:rPr>
                <w:rFonts w:ascii="Times New Roman" w:hAnsi="Times New Roman" w:cs="Times New Roman"/>
                <w:color w:val="000000"/>
              </w:rPr>
              <w:t>Олькеницького</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FF0000"/>
              </w:rPr>
            </w:pPr>
            <w:r w:rsidRPr="00DF5AFF">
              <w:rPr>
                <w:rFonts w:ascii="Times New Roman" w:hAnsi="Times New Roman" w:cs="Times New Roman"/>
              </w:rPr>
              <w:t>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58532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rPr>
            </w:pPr>
            <w:proofErr w:type="spellStart"/>
            <w:r w:rsidRPr="00DF5AFF">
              <w:rPr>
                <w:rFonts w:ascii="Times New Roman" w:hAnsi="Times New Roman" w:cs="Times New Roman"/>
              </w:rPr>
              <w:t>Пентон</w:t>
            </w:r>
            <w:proofErr w:type="spellEnd"/>
            <w:r w:rsidRPr="00DF5AFF">
              <w:rPr>
                <w:rFonts w:ascii="Times New Roman" w:hAnsi="Times New Roman" w:cs="Times New Roman"/>
              </w:rPr>
              <w:t xml:space="preserve"> лужний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rPr>
            </w:pPr>
            <w:proofErr w:type="spellStart"/>
            <w:r w:rsidRPr="00DF5AFF">
              <w:rPr>
                <w:rFonts w:ascii="Times New Roman" w:hAnsi="Times New Roman" w:cs="Times New Roman"/>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rPr>
            </w:pPr>
            <w:r w:rsidRPr="00DF5AFF">
              <w:rPr>
                <w:rFonts w:ascii="Times New Roman" w:hAnsi="Times New Roman" w:cs="Times New Roman"/>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86</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rPr>
            </w:pPr>
            <w:proofErr w:type="spellStart"/>
            <w:r w:rsidRPr="00DF5AFF">
              <w:rPr>
                <w:rFonts w:ascii="Times New Roman" w:hAnsi="Times New Roman" w:cs="Times New Roman"/>
              </w:rPr>
              <w:t>Пентон</w:t>
            </w:r>
            <w:proofErr w:type="spellEnd"/>
            <w:r w:rsidRPr="00DF5AFF">
              <w:rPr>
                <w:rFonts w:ascii="Times New Roman" w:hAnsi="Times New Roman" w:cs="Times New Roman"/>
              </w:rPr>
              <w:t xml:space="preserve"> ферментативний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rPr>
            </w:pPr>
            <w:r w:rsidRPr="00DF5AFF">
              <w:rPr>
                <w:rFonts w:ascii="Times New Roman" w:hAnsi="Times New Roman" w:cs="Times New Roman"/>
              </w:rPr>
              <w:t>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rPr>
            </w:pPr>
            <w:r w:rsidRPr="00DF5AFF">
              <w:rPr>
                <w:rFonts w:ascii="Times New Roman" w:hAnsi="Times New Roman" w:cs="Times New Roman"/>
              </w:rPr>
              <w:t>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87</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58532</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rPr>
            </w:pPr>
            <w:r w:rsidRPr="00DF5AFF">
              <w:rPr>
                <w:rFonts w:ascii="Times New Roman" w:hAnsi="Times New Roman" w:cs="Times New Roman"/>
              </w:rPr>
              <w:t>Пептон лужний (основний) (250г)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rPr>
            </w:pPr>
            <w:proofErr w:type="spellStart"/>
            <w:r w:rsidRPr="00DF5AFF">
              <w:rPr>
                <w:rFonts w:ascii="Times New Roman" w:hAnsi="Times New Roman" w:cs="Times New Roman"/>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rPr>
            </w:pPr>
            <w:r w:rsidRPr="00DF5AFF">
              <w:rPr>
                <w:rFonts w:ascii="Times New Roman" w:hAnsi="Times New Roman" w:cs="Times New Roman"/>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58639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Агар Мюллера — </w:t>
            </w:r>
            <w:proofErr w:type="spellStart"/>
            <w:r w:rsidRPr="00DF5AFF">
              <w:rPr>
                <w:rFonts w:ascii="Times New Roman" w:hAnsi="Times New Roman" w:cs="Times New Roman"/>
                <w:color w:val="000000"/>
              </w:rPr>
              <w:t>Хінтона</w:t>
            </w:r>
            <w:proofErr w:type="spellEnd"/>
            <w:r w:rsidRPr="00DF5AFF">
              <w:rPr>
                <w:rFonts w:ascii="Times New Roman" w:hAnsi="Times New Roman" w:cs="Times New Roman"/>
                <w:color w:val="000000"/>
              </w:rPr>
              <w:t xml:space="preserve"> для фунгіцидів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53998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 для визначення </w:t>
            </w:r>
            <w:proofErr w:type="spellStart"/>
            <w:r w:rsidRPr="00DF5AFF">
              <w:rPr>
                <w:rFonts w:ascii="Times New Roman" w:hAnsi="Times New Roman" w:cs="Times New Roman"/>
                <w:color w:val="000000"/>
              </w:rPr>
              <w:t>тропоніну</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62101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Поживне середовище для визначення </w:t>
            </w:r>
            <w:proofErr w:type="spellStart"/>
            <w:r w:rsidRPr="00DF5AFF">
              <w:rPr>
                <w:rFonts w:ascii="Times New Roman" w:hAnsi="Times New Roman" w:cs="Times New Roman"/>
                <w:color w:val="000000"/>
              </w:rPr>
              <w:t>токсигенності</w:t>
            </w:r>
            <w:proofErr w:type="spellEnd"/>
            <w:r w:rsidRPr="00DF5AFF">
              <w:rPr>
                <w:rFonts w:ascii="Times New Roman" w:hAnsi="Times New Roman" w:cs="Times New Roman"/>
                <w:color w:val="000000"/>
              </w:rPr>
              <w:t xml:space="preserve"> дифтерійних </w:t>
            </w:r>
            <w:proofErr w:type="spellStart"/>
            <w:r w:rsidRPr="00DF5AFF">
              <w:rPr>
                <w:rFonts w:ascii="Times New Roman" w:hAnsi="Times New Roman" w:cs="Times New Roman"/>
                <w:color w:val="000000"/>
              </w:rPr>
              <w:t>микробів</w:t>
            </w:r>
            <w:proofErr w:type="spellEnd"/>
            <w:r w:rsidRPr="00DF5AFF">
              <w:rPr>
                <w:rFonts w:ascii="Times New Roman" w:hAnsi="Times New Roman" w:cs="Times New Roman"/>
                <w:color w:val="000000"/>
              </w:rPr>
              <w:t xml:space="preserve"> сухе S-S агар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91</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58639</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Агар Мюллера — </w:t>
            </w:r>
            <w:proofErr w:type="spellStart"/>
            <w:r w:rsidRPr="00DF5AFF">
              <w:rPr>
                <w:rFonts w:ascii="Times New Roman" w:hAnsi="Times New Roman" w:cs="Times New Roman"/>
                <w:color w:val="000000"/>
              </w:rPr>
              <w:t>Хінтона</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58649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Поживний агар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58660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Поживний Агар </w:t>
            </w:r>
            <w:proofErr w:type="spellStart"/>
            <w:r w:rsidRPr="00DF5AFF">
              <w:rPr>
                <w:rFonts w:ascii="Times New Roman" w:hAnsi="Times New Roman" w:cs="Times New Roman"/>
                <w:color w:val="000000"/>
              </w:rPr>
              <w:t>Сабуро</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Поживний </w:t>
            </w:r>
            <w:proofErr w:type="spellStart"/>
            <w:r w:rsidRPr="00DF5AFF">
              <w:rPr>
                <w:rFonts w:ascii="Times New Roman" w:hAnsi="Times New Roman" w:cs="Times New Roman"/>
                <w:color w:val="000000"/>
              </w:rPr>
              <w:t>бульон</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59058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Розчин для промивання (</w:t>
            </w:r>
            <w:proofErr w:type="spellStart"/>
            <w:r w:rsidRPr="00DF5AFF">
              <w:rPr>
                <w:rFonts w:ascii="Times New Roman" w:hAnsi="Times New Roman" w:cs="Times New Roman"/>
                <w:color w:val="000000"/>
              </w:rPr>
              <w:t>очищуючий</w:t>
            </w:r>
            <w:proofErr w:type="spellEnd"/>
            <w:r w:rsidRPr="00DF5AFF">
              <w:rPr>
                <w:rFonts w:ascii="Times New Roman" w:hAnsi="Times New Roman" w:cs="Times New Roman"/>
                <w:color w:val="000000"/>
              </w:rPr>
              <w:t>) ELTP-2034-UA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96</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52647</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Реагент анти - D з набору діагностичних </w:t>
            </w:r>
            <w:proofErr w:type="spellStart"/>
            <w:r w:rsidRPr="00DF5AFF">
              <w:rPr>
                <w:rFonts w:ascii="Times New Roman" w:hAnsi="Times New Roman" w:cs="Times New Roman"/>
                <w:color w:val="000000"/>
              </w:rPr>
              <w:t>моноклональних</w:t>
            </w:r>
            <w:proofErr w:type="spellEnd"/>
            <w:r w:rsidRPr="00DF5AFF">
              <w:rPr>
                <w:rFonts w:ascii="Times New Roman" w:hAnsi="Times New Roman" w:cs="Times New Roman"/>
                <w:color w:val="000000"/>
              </w:rPr>
              <w:t xml:space="preserve"> реагентів для визначення груп крові людини за системами ABO, </w:t>
            </w:r>
            <w:proofErr w:type="spellStart"/>
            <w:r w:rsidRPr="00DF5AFF">
              <w:rPr>
                <w:rFonts w:ascii="Times New Roman" w:hAnsi="Times New Roman" w:cs="Times New Roman"/>
                <w:color w:val="000000"/>
              </w:rPr>
              <w:t>Rhesus</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Kell</w:t>
            </w:r>
            <w:proofErr w:type="spellEnd"/>
            <w:r w:rsidRPr="00DF5AFF">
              <w:rPr>
                <w:rFonts w:ascii="Times New Roman" w:hAnsi="Times New Roman" w:cs="Times New Roman"/>
                <w:color w:val="000000"/>
              </w:rPr>
              <w:t xml:space="preserve"> та імунних антитіл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52538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Реагент анти - В з набору діагностичних </w:t>
            </w:r>
            <w:proofErr w:type="spellStart"/>
            <w:r w:rsidRPr="00DF5AFF">
              <w:rPr>
                <w:rFonts w:ascii="Times New Roman" w:hAnsi="Times New Roman" w:cs="Times New Roman"/>
                <w:color w:val="000000"/>
              </w:rPr>
              <w:t>моноклональних</w:t>
            </w:r>
            <w:proofErr w:type="spellEnd"/>
            <w:r w:rsidRPr="00DF5AFF">
              <w:rPr>
                <w:rFonts w:ascii="Times New Roman" w:hAnsi="Times New Roman" w:cs="Times New Roman"/>
                <w:color w:val="000000"/>
              </w:rPr>
              <w:t xml:space="preserve"> реагентів для визначення груп крові людини за системами ABO, </w:t>
            </w:r>
            <w:proofErr w:type="spellStart"/>
            <w:r w:rsidRPr="00DF5AFF">
              <w:rPr>
                <w:rFonts w:ascii="Times New Roman" w:hAnsi="Times New Roman" w:cs="Times New Roman"/>
                <w:color w:val="000000"/>
              </w:rPr>
              <w:t>Rhesus</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Cell</w:t>
            </w:r>
            <w:proofErr w:type="spellEnd"/>
            <w:r w:rsidRPr="00DF5AFF">
              <w:rPr>
                <w:rFonts w:ascii="Times New Roman" w:hAnsi="Times New Roman" w:cs="Times New Roman"/>
                <w:color w:val="000000"/>
              </w:rPr>
              <w:t xml:space="preserve"> та імунних антитіл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52532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Реагент анти -.А з набору діагностичних </w:t>
            </w:r>
            <w:proofErr w:type="spellStart"/>
            <w:r w:rsidRPr="00DF5AFF">
              <w:rPr>
                <w:rFonts w:ascii="Times New Roman" w:hAnsi="Times New Roman" w:cs="Times New Roman"/>
                <w:color w:val="000000"/>
              </w:rPr>
              <w:t>моноклональних</w:t>
            </w:r>
            <w:proofErr w:type="spellEnd"/>
            <w:r w:rsidRPr="00DF5AFF">
              <w:rPr>
                <w:rFonts w:ascii="Times New Roman" w:hAnsi="Times New Roman" w:cs="Times New Roman"/>
                <w:color w:val="000000"/>
              </w:rPr>
              <w:t xml:space="preserve"> реагентів для визначення груп крові людини за системами ABO, </w:t>
            </w:r>
            <w:proofErr w:type="spellStart"/>
            <w:r w:rsidRPr="00DF5AFF">
              <w:rPr>
                <w:rFonts w:ascii="Times New Roman" w:hAnsi="Times New Roman" w:cs="Times New Roman"/>
                <w:color w:val="000000"/>
              </w:rPr>
              <w:t>Rhesus</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Kell</w:t>
            </w:r>
            <w:proofErr w:type="spellEnd"/>
            <w:r w:rsidRPr="00DF5AFF">
              <w:rPr>
                <w:rFonts w:ascii="Times New Roman" w:hAnsi="Times New Roman" w:cs="Times New Roman"/>
                <w:color w:val="000000"/>
              </w:rPr>
              <w:t xml:space="preserve"> та імунних антитіл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59238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Розчин, що заповнює </w:t>
            </w:r>
            <w:proofErr w:type="spellStart"/>
            <w:r w:rsidRPr="00DF5AFF">
              <w:rPr>
                <w:rFonts w:ascii="Times New Roman" w:hAnsi="Times New Roman" w:cs="Times New Roman"/>
                <w:color w:val="000000"/>
              </w:rPr>
              <w:t>йоноселективний</w:t>
            </w:r>
            <w:proofErr w:type="spellEnd"/>
            <w:r w:rsidRPr="00DF5AFF">
              <w:rPr>
                <w:rFonts w:ascii="Times New Roman" w:hAnsi="Times New Roman" w:cs="Times New Roman"/>
                <w:color w:val="000000"/>
              </w:rPr>
              <w:t xml:space="preserve"> електрод ELTP -2005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59238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Розчин, що заповнює </w:t>
            </w:r>
            <w:proofErr w:type="spellStart"/>
            <w:r w:rsidRPr="00DF5AFF">
              <w:rPr>
                <w:rFonts w:ascii="Times New Roman" w:hAnsi="Times New Roman" w:cs="Times New Roman"/>
                <w:color w:val="000000"/>
              </w:rPr>
              <w:t>референсний</w:t>
            </w:r>
            <w:proofErr w:type="spellEnd"/>
            <w:r w:rsidRPr="00DF5AFF">
              <w:rPr>
                <w:rFonts w:ascii="Times New Roman" w:hAnsi="Times New Roman" w:cs="Times New Roman"/>
                <w:color w:val="000000"/>
              </w:rPr>
              <w:t xml:space="preserve"> електрод ELTP -2006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59058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Розчин для промивання (</w:t>
            </w:r>
            <w:proofErr w:type="spellStart"/>
            <w:r w:rsidRPr="00DF5AFF">
              <w:rPr>
                <w:rFonts w:ascii="Times New Roman" w:hAnsi="Times New Roman" w:cs="Times New Roman"/>
                <w:color w:val="000000"/>
              </w:rPr>
              <w:t>депротинізуючий</w:t>
            </w:r>
            <w:proofErr w:type="spellEnd"/>
            <w:r w:rsidRPr="00DF5AFF">
              <w:rPr>
                <w:rFonts w:ascii="Times New Roman" w:hAnsi="Times New Roman" w:cs="Times New Roman"/>
                <w:color w:val="000000"/>
              </w:rPr>
              <w:t>) ELTP-2004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51815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Тест-набір призначений для виявлення антитіл </w:t>
            </w:r>
            <w:proofErr w:type="spellStart"/>
            <w:r w:rsidRPr="00DF5AFF">
              <w:rPr>
                <w:rFonts w:ascii="Times New Roman" w:hAnsi="Times New Roman" w:cs="Times New Roman"/>
                <w:color w:val="000000"/>
              </w:rPr>
              <w:t>Treponena</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pallidum</w:t>
            </w:r>
            <w:proofErr w:type="spellEnd"/>
            <w:r w:rsidRPr="00DF5AFF">
              <w:rPr>
                <w:rFonts w:ascii="Times New Roman" w:hAnsi="Times New Roman" w:cs="Times New Roman"/>
                <w:color w:val="000000"/>
              </w:rPr>
              <w:t xml:space="preserve"> (антитіл </w:t>
            </w:r>
            <w:proofErr w:type="spellStart"/>
            <w:r w:rsidRPr="00DF5AFF">
              <w:rPr>
                <w:rFonts w:ascii="Times New Roman" w:hAnsi="Times New Roman" w:cs="Times New Roman"/>
                <w:color w:val="000000"/>
              </w:rPr>
              <w:t>igG</w:t>
            </w:r>
            <w:proofErr w:type="spellEnd"/>
            <w:r w:rsidRPr="00DF5AFF">
              <w:rPr>
                <w:rFonts w:ascii="Times New Roman" w:hAnsi="Times New Roman" w:cs="Times New Roman"/>
                <w:color w:val="000000"/>
              </w:rPr>
              <w:t xml:space="preserve"> та </w:t>
            </w:r>
            <w:proofErr w:type="spellStart"/>
            <w:r w:rsidRPr="00DF5AFF">
              <w:rPr>
                <w:rFonts w:ascii="Times New Roman" w:hAnsi="Times New Roman" w:cs="Times New Roman"/>
                <w:color w:val="000000"/>
              </w:rPr>
              <w:t>igM</w:t>
            </w:r>
            <w:proofErr w:type="spellEnd"/>
            <w:r w:rsidRPr="00DF5AFF">
              <w:rPr>
                <w:rFonts w:ascii="Times New Roman" w:hAnsi="Times New Roman" w:cs="Times New Roman"/>
                <w:color w:val="000000"/>
              </w:rPr>
              <w:t>) ТРНА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55112</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РФ -латекс тест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43550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Рицинова олія 0,95кг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0,95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Сахароза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58650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Середовище №15 (</w:t>
            </w:r>
            <w:proofErr w:type="spellStart"/>
            <w:r w:rsidRPr="00DF5AFF">
              <w:rPr>
                <w:rFonts w:ascii="Times New Roman" w:hAnsi="Times New Roman" w:cs="Times New Roman"/>
                <w:color w:val="000000"/>
              </w:rPr>
              <w:t>триптофановий</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бульон</w:t>
            </w:r>
            <w:proofErr w:type="spellEnd"/>
            <w:r w:rsidRPr="00DF5AFF">
              <w:rPr>
                <w:rFonts w:ascii="Times New Roman" w:hAnsi="Times New Roman" w:cs="Times New Roman"/>
                <w:color w:val="000000"/>
              </w:rPr>
              <w:t>)(250г)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107</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58649</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Агар Вільсон-</w:t>
            </w:r>
            <w:proofErr w:type="spellStart"/>
            <w:r w:rsidRPr="00DF5AFF">
              <w:rPr>
                <w:rFonts w:ascii="Times New Roman" w:hAnsi="Times New Roman" w:cs="Times New Roman"/>
                <w:color w:val="000000"/>
              </w:rPr>
              <w:t>Блелера</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62101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Середовище Пізу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53583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Сечова кислота  набір для визначення концентрації сечової кислоти у біологічних рідинах </w:t>
            </w:r>
            <w:proofErr w:type="spellStart"/>
            <w:r w:rsidRPr="00DF5AFF">
              <w:rPr>
                <w:rFonts w:ascii="Times New Roman" w:hAnsi="Times New Roman" w:cs="Times New Roman"/>
                <w:color w:val="000000"/>
              </w:rPr>
              <w:t>екзиматичним</w:t>
            </w:r>
            <w:proofErr w:type="spellEnd"/>
            <w:r w:rsidRPr="00DF5AFF">
              <w:rPr>
                <w:rFonts w:ascii="Times New Roman" w:hAnsi="Times New Roman" w:cs="Times New Roman"/>
                <w:color w:val="000000"/>
              </w:rPr>
              <w:t xml:space="preserve"> методом (на 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53583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Сечова кислота  набір для визначення концентрації сечової кислоти у біологічних рідинах.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53587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Сечовина-У набір для визначення концентрації сечовини у біологічних рідинах </w:t>
            </w:r>
            <w:proofErr w:type="spellStart"/>
            <w:r w:rsidRPr="00DF5AFF">
              <w:rPr>
                <w:rFonts w:ascii="Times New Roman" w:hAnsi="Times New Roman" w:cs="Times New Roman"/>
                <w:color w:val="000000"/>
              </w:rPr>
              <w:t>уреазним</w:t>
            </w:r>
            <w:proofErr w:type="spellEnd"/>
            <w:r w:rsidRPr="00DF5AFF">
              <w:rPr>
                <w:rFonts w:ascii="Times New Roman" w:hAnsi="Times New Roman" w:cs="Times New Roman"/>
                <w:color w:val="000000"/>
              </w:rPr>
              <w:t xml:space="preserve"> методом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112</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53587</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Сечовина-Д набір для визначення концентрації сечовини у біологічних рідинах </w:t>
            </w:r>
            <w:proofErr w:type="spellStart"/>
            <w:r w:rsidRPr="00DF5AFF">
              <w:rPr>
                <w:rFonts w:ascii="Times New Roman" w:hAnsi="Times New Roman" w:cs="Times New Roman"/>
                <w:color w:val="000000"/>
              </w:rPr>
              <w:t>діацетілмонооксимним</w:t>
            </w:r>
            <w:proofErr w:type="spellEnd"/>
            <w:r w:rsidRPr="00DF5AFF">
              <w:rPr>
                <w:rFonts w:ascii="Times New Roman" w:hAnsi="Times New Roman" w:cs="Times New Roman"/>
                <w:color w:val="000000"/>
              </w:rPr>
              <w:t xml:space="preserve"> методом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80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113</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Сироватка кінська 500мл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57525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Сироватка ВРХ 500 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51513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Сироватка </w:t>
            </w:r>
            <w:proofErr w:type="spellStart"/>
            <w:r w:rsidRPr="00DF5AFF">
              <w:rPr>
                <w:rFonts w:ascii="Times New Roman" w:hAnsi="Times New Roman" w:cs="Times New Roman"/>
                <w:color w:val="000000"/>
              </w:rPr>
              <w:t>сальмонелезна</w:t>
            </w:r>
            <w:proofErr w:type="spellEnd"/>
            <w:r w:rsidRPr="00DF5AFF">
              <w:rPr>
                <w:rFonts w:ascii="Times New Roman" w:hAnsi="Times New Roman" w:cs="Times New Roman"/>
                <w:color w:val="000000"/>
              </w:rPr>
              <w:t xml:space="preserve"> ABCDE/Тест реагент </w:t>
            </w:r>
            <w:proofErr w:type="spellStart"/>
            <w:r w:rsidRPr="00DF5AFF">
              <w:rPr>
                <w:rFonts w:ascii="Times New Roman" w:hAnsi="Times New Roman" w:cs="Times New Roman"/>
                <w:color w:val="000000"/>
              </w:rPr>
              <w:t>Anti-Salmonella</w:t>
            </w:r>
            <w:proofErr w:type="spellEnd"/>
            <w:r w:rsidRPr="00DF5AFF">
              <w:rPr>
                <w:rFonts w:ascii="Times New Roman" w:hAnsi="Times New Roman" w:cs="Times New Roman"/>
                <w:color w:val="000000"/>
              </w:rPr>
              <w:t xml:space="preserve"> I (</w:t>
            </w:r>
            <w:proofErr w:type="spellStart"/>
            <w:r w:rsidRPr="00DF5AFF">
              <w:rPr>
                <w:rFonts w:ascii="Times New Roman" w:hAnsi="Times New Roman" w:cs="Times New Roman"/>
                <w:color w:val="000000"/>
              </w:rPr>
              <w:t>A-E+Vi</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116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51513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Сироватка діагностична </w:t>
            </w:r>
            <w:proofErr w:type="spellStart"/>
            <w:r w:rsidRPr="00DF5AFF">
              <w:rPr>
                <w:rFonts w:ascii="Times New Roman" w:hAnsi="Times New Roman" w:cs="Times New Roman"/>
                <w:color w:val="000000"/>
              </w:rPr>
              <w:t>Anti-Salmonella</w:t>
            </w:r>
            <w:proofErr w:type="spellEnd"/>
            <w:r w:rsidRPr="00DF5AFF">
              <w:rPr>
                <w:rFonts w:ascii="Times New Roman" w:hAnsi="Times New Roman" w:cs="Times New Roman"/>
                <w:color w:val="000000"/>
              </w:rPr>
              <w:t xml:space="preserve"> O 9 1ml</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51848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lang w:val="en-US"/>
              </w:rPr>
            </w:pPr>
            <w:r w:rsidRPr="00DF5AFF">
              <w:rPr>
                <w:rFonts w:ascii="Times New Roman" w:hAnsi="Times New Roman" w:cs="Times New Roman"/>
                <w:color w:val="000000"/>
              </w:rPr>
              <w:t>Сироватка</w:t>
            </w:r>
            <w:r w:rsidRPr="00DF5AFF">
              <w:rPr>
                <w:rFonts w:ascii="Times New Roman" w:hAnsi="Times New Roman" w:cs="Times New Roman"/>
                <w:color w:val="000000"/>
                <w:lang w:val="en-US"/>
              </w:rPr>
              <w:t xml:space="preserve"> </w:t>
            </w:r>
            <w:r w:rsidRPr="00DF5AFF">
              <w:rPr>
                <w:rFonts w:ascii="Times New Roman" w:hAnsi="Times New Roman" w:cs="Times New Roman"/>
                <w:color w:val="000000"/>
              </w:rPr>
              <w:t>холерна</w:t>
            </w:r>
            <w:r w:rsidRPr="00DF5AFF">
              <w:rPr>
                <w:rFonts w:ascii="Times New Roman" w:hAnsi="Times New Roman" w:cs="Times New Roman"/>
                <w:color w:val="000000"/>
                <w:lang w:val="en-US"/>
              </w:rPr>
              <w:t xml:space="preserve"> O1 Polyvalent  Antiserum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51848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lang w:val="en-US"/>
              </w:rPr>
            </w:pPr>
            <w:r w:rsidRPr="00DF5AFF">
              <w:rPr>
                <w:rFonts w:ascii="Times New Roman" w:hAnsi="Times New Roman" w:cs="Times New Roman"/>
                <w:color w:val="000000"/>
              </w:rPr>
              <w:t>Сироватка</w:t>
            </w:r>
            <w:r w:rsidRPr="00DF5AFF">
              <w:rPr>
                <w:rFonts w:ascii="Times New Roman" w:hAnsi="Times New Roman" w:cs="Times New Roman"/>
                <w:color w:val="000000"/>
                <w:lang w:val="en-US"/>
              </w:rPr>
              <w:t xml:space="preserve"> </w:t>
            </w:r>
            <w:r w:rsidRPr="00DF5AFF">
              <w:rPr>
                <w:rFonts w:ascii="Times New Roman" w:hAnsi="Times New Roman" w:cs="Times New Roman"/>
                <w:color w:val="000000"/>
              </w:rPr>
              <w:t>холерна</w:t>
            </w:r>
            <w:r w:rsidRPr="00DF5AFF">
              <w:rPr>
                <w:rFonts w:ascii="Times New Roman" w:hAnsi="Times New Roman" w:cs="Times New Roman"/>
                <w:color w:val="000000"/>
                <w:lang w:val="en-US"/>
              </w:rPr>
              <w:t xml:space="preserve"> O139 (Bengal) Antiserum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51600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Сироватка </w:t>
            </w:r>
            <w:proofErr w:type="spellStart"/>
            <w:r w:rsidRPr="00DF5AFF">
              <w:rPr>
                <w:rFonts w:ascii="Times New Roman" w:hAnsi="Times New Roman" w:cs="Times New Roman"/>
                <w:color w:val="000000"/>
              </w:rPr>
              <w:t>шигельозна</w:t>
            </w:r>
            <w:proofErr w:type="spellEnd"/>
            <w:r w:rsidRPr="00DF5AFF">
              <w:rPr>
                <w:rFonts w:ascii="Times New Roman" w:hAnsi="Times New Roman" w:cs="Times New Roman"/>
                <w:color w:val="000000"/>
              </w:rPr>
              <w:t xml:space="preserve">/Тест реагент </w:t>
            </w:r>
            <w:proofErr w:type="spellStart"/>
            <w:r w:rsidRPr="00DF5AFF">
              <w:rPr>
                <w:rFonts w:ascii="Times New Roman" w:hAnsi="Times New Roman" w:cs="Times New Roman"/>
                <w:color w:val="000000"/>
              </w:rPr>
              <w:t>Anti-Shigella</w:t>
            </w:r>
            <w:proofErr w:type="spellEnd"/>
            <w:r w:rsidRPr="00DF5AFF">
              <w:rPr>
                <w:rFonts w:ascii="Times New Roman" w:hAnsi="Times New Roman" w:cs="Times New Roman"/>
                <w:color w:val="000000"/>
              </w:rPr>
              <w:t xml:space="preserve"> I (S. </w:t>
            </w:r>
            <w:proofErr w:type="spellStart"/>
            <w:r w:rsidRPr="00DF5AFF">
              <w:rPr>
                <w:rFonts w:ascii="Times New Roman" w:hAnsi="Times New Roman" w:cs="Times New Roman"/>
                <w:color w:val="000000"/>
              </w:rPr>
              <w:t>flexneri</w:t>
            </w:r>
            <w:proofErr w:type="spellEnd"/>
            <w:r w:rsidRPr="00DF5AFF">
              <w:rPr>
                <w:rFonts w:ascii="Times New Roman" w:hAnsi="Times New Roman" w:cs="Times New Roman"/>
                <w:color w:val="000000"/>
              </w:rPr>
              <w:t xml:space="preserve">, тип 1 до 6, група 3,4(y), 6 і 7,8(x) а також S. </w:t>
            </w:r>
            <w:proofErr w:type="spellStart"/>
            <w:r w:rsidRPr="00DF5AFF">
              <w:rPr>
                <w:rFonts w:ascii="Times New Roman" w:hAnsi="Times New Roman" w:cs="Times New Roman"/>
                <w:color w:val="000000"/>
              </w:rPr>
              <w:t>sonnei</w:t>
            </w:r>
            <w:proofErr w:type="spellEnd"/>
            <w:r w:rsidRPr="00DF5AFF">
              <w:rPr>
                <w:rFonts w:ascii="Times New Roman" w:hAnsi="Times New Roman" w:cs="Times New Roman"/>
                <w:color w:val="000000"/>
              </w:rPr>
              <w:t xml:space="preserve"> S- і F-форми) 1мл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амп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59074</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Сіроглікоїди</w:t>
            </w:r>
            <w:proofErr w:type="spellEnd"/>
            <w:r w:rsidRPr="00DF5AFF">
              <w:rPr>
                <w:rFonts w:ascii="Times New Roman" w:hAnsi="Times New Roman" w:cs="Times New Roman"/>
                <w:color w:val="000000"/>
              </w:rPr>
              <w:t xml:space="preserve">-набір для визначення </w:t>
            </w:r>
            <w:proofErr w:type="spellStart"/>
            <w:r w:rsidRPr="00DF5AFF">
              <w:rPr>
                <w:rFonts w:ascii="Times New Roman" w:hAnsi="Times New Roman" w:cs="Times New Roman"/>
                <w:color w:val="000000"/>
              </w:rPr>
              <w:t>сіроглікоїдів</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сіромукоїдів</w:t>
            </w:r>
            <w:proofErr w:type="spellEnd"/>
            <w:r w:rsidRPr="00DF5AFF">
              <w:rPr>
                <w:rFonts w:ascii="Times New Roman" w:hAnsi="Times New Roman" w:cs="Times New Roman"/>
                <w:color w:val="000000"/>
              </w:rPr>
              <w:t xml:space="preserve">) у сироватці крові </w:t>
            </w:r>
            <w:proofErr w:type="spellStart"/>
            <w:r w:rsidRPr="00DF5AFF">
              <w:rPr>
                <w:rFonts w:ascii="Times New Roman" w:hAnsi="Times New Roman" w:cs="Times New Roman"/>
                <w:color w:val="000000"/>
              </w:rPr>
              <w:t>турбодіметричним</w:t>
            </w:r>
            <w:proofErr w:type="spellEnd"/>
            <w:r w:rsidRPr="00DF5AFF">
              <w:rPr>
                <w:rFonts w:ascii="Times New Roman" w:hAnsi="Times New Roman" w:cs="Times New Roman"/>
                <w:color w:val="000000"/>
              </w:rPr>
              <w:t xml:space="preserve"> методом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121</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54518</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Глюкотест</w:t>
            </w:r>
            <w:proofErr w:type="spellEnd"/>
            <w:r w:rsidRPr="00DF5AFF">
              <w:rPr>
                <w:rFonts w:ascii="Times New Roman" w:hAnsi="Times New Roman" w:cs="Times New Roman"/>
                <w:color w:val="000000"/>
              </w:rPr>
              <w:t xml:space="preserve"> №100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Сорбіт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Сульфасаліцилова</w:t>
            </w:r>
            <w:proofErr w:type="spellEnd"/>
            <w:r w:rsidRPr="00DF5AFF">
              <w:rPr>
                <w:rFonts w:ascii="Times New Roman" w:hAnsi="Times New Roman" w:cs="Times New Roman"/>
                <w:color w:val="000000"/>
              </w:rPr>
              <w:t xml:space="preserve"> кислота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58547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Суха жовч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Телуріту</w:t>
            </w:r>
            <w:proofErr w:type="spellEnd"/>
            <w:r w:rsidRPr="00DF5AFF">
              <w:rPr>
                <w:rFonts w:ascii="Times New Roman" w:hAnsi="Times New Roman" w:cs="Times New Roman"/>
                <w:color w:val="000000"/>
              </w:rPr>
              <w:t xml:space="preserve"> калію розчин 2%(5фл-5мл)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52546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Діагностичний </w:t>
            </w:r>
            <w:proofErr w:type="spellStart"/>
            <w:r w:rsidRPr="00DF5AFF">
              <w:rPr>
                <w:rFonts w:ascii="Times New Roman" w:hAnsi="Times New Roman" w:cs="Times New Roman"/>
                <w:color w:val="000000"/>
              </w:rPr>
              <w:t>моноканальний</w:t>
            </w:r>
            <w:proofErr w:type="spellEnd"/>
            <w:r w:rsidRPr="00DF5AFF">
              <w:rPr>
                <w:rFonts w:ascii="Times New Roman" w:hAnsi="Times New Roman" w:cs="Times New Roman"/>
                <w:color w:val="000000"/>
              </w:rPr>
              <w:t xml:space="preserve"> реагент анти 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FF0000"/>
              </w:rPr>
            </w:pPr>
            <w:r w:rsidRPr="00DF5AFF">
              <w:rPr>
                <w:rFonts w:ascii="Times New Roman" w:hAnsi="Times New Roman" w:cs="Times New Roman"/>
                <w:color w:val="FF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51801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Тест-система </w:t>
            </w:r>
            <w:proofErr w:type="spellStart"/>
            <w:r w:rsidRPr="00DF5AFF">
              <w:rPr>
                <w:rFonts w:ascii="Times New Roman" w:hAnsi="Times New Roman" w:cs="Times New Roman"/>
                <w:color w:val="000000"/>
              </w:rPr>
              <w:t>імоноферментна</w:t>
            </w:r>
            <w:proofErr w:type="spellEnd"/>
            <w:r w:rsidRPr="00DF5AFF">
              <w:rPr>
                <w:rFonts w:ascii="Times New Roman" w:hAnsi="Times New Roman" w:cs="Times New Roman"/>
                <w:color w:val="000000"/>
              </w:rPr>
              <w:t xml:space="preserve"> для виявлення антитіл класів </w:t>
            </w:r>
            <w:proofErr w:type="spellStart"/>
            <w:r w:rsidRPr="00DF5AFF">
              <w:rPr>
                <w:rFonts w:ascii="Times New Roman" w:hAnsi="Times New Roman" w:cs="Times New Roman"/>
                <w:color w:val="000000"/>
              </w:rPr>
              <w:t>IgG-ImМ</w:t>
            </w:r>
            <w:proofErr w:type="spellEnd"/>
            <w:r w:rsidRPr="00DF5AFF">
              <w:rPr>
                <w:rFonts w:ascii="Times New Roman" w:hAnsi="Times New Roman" w:cs="Times New Roman"/>
                <w:color w:val="000000"/>
              </w:rPr>
              <w:t xml:space="preserve"> до </w:t>
            </w:r>
            <w:proofErr w:type="spellStart"/>
            <w:r w:rsidRPr="00DF5AFF">
              <w:rPr>
                <w:rFonts w:ascii="Times New Roman" w:hAnsi="Times New Roman" w:cs="Times New Roman"/>
                <w:color w:val="000000"/>
              </w:rPr>
              <w:t>Treponema</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palladum</w:t>
            </w:r>
            <w:proofErr w:type="spellEnd"/>
            <w:r w:rsidRPr="00DF5AFF">
              <w:rPr>
                <w:rFonts w:ascii="Times New Roman" w:hAnsi="Times New Roman" w:cs="Times New Roman"/>
                <w:color w:val="000000"/>
              </w:rPr>
              <w:t xml:space="preserve"> DIA </w:t>
            </w:r>
            <w:proofErr w:type="spellStart"/>
            <w:r w:rsidRPr="00DF5AFF">
              <w:rPr>
                <w:rFonts w:ascii="Times New Roman" w:hAnsi="Times New Roman" w:cs="Times New Roman"/>
                <w:color w:val="000000"/>
              </w:rPr>
              <w:t>IgG-ImМ</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Trep</w:t>
            </w:r>
            <w:proofErr w:type="spellEnd"/>
            <w:r w:rsidRPr="00DF5AFF">
              <w:rPr>
                <w:rFonts w:ascii="Times New Roman" w:hAnsi="Times New Roman" w:cs="Times New Roman"/>
                <w:color w:val="000000"/>
              </w:rPr>
              <w:t xml:space="preserve"> (96 </w:t>
            </w:r>
            <w:proofErr w:type="spellStart"/>
            <w:r w:rsidRPr="00DF5AFF">
              <w:rPr>
                <w:rFonts w:ascii="Times New Roman" w:hAnsi="Times New Roman" w:cs="Times New Roman"/>
                <w:color w:val="000000"/>
              </w:rPr>
              <w:t>dbp</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Тимол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43203</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Тімолова</w:t>
            </w:r>
            <w:proofErr w:type="spellEnd"/>
            <w:r w:rsidRPr="00DF5AFF">
              <w:rPr>
                <w:rFonts w:ascii="Times New Roman" w:hAnsi="Times New Roman" w:cs="Times New Roman"/>
                <w:color w:val="000000"/>
              </w:rPr>
              <w:t xml:space="preserve"> проба”- набір для проведення тимолової проби з сироваткою крові людини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58679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Тіогликолеве</w:t>
            </w:r>
            <w:proofErr w:type="spellEnd"/>
            <w:r w:rsidRPr="00DF5AFF">
              <w:rPr>
                <w:rFonts w:ascii="Times New Roman" w:hAnsi="Times New Roman" w:cs="Times New Roman"/>
                <w:color w:val="000000"/>
              </w:rPr>
              <w:t xml:space="preserve"> середовище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FF0000"/>
              </w:rPr>
            </w:pPr>
            <w:r w:rsidRPr="00DF5AFF">
              <w:rPr>
                <w:rFonts w:ascii="Times New Roman" w:hAnsi="Times New Roman" w:cs="Times New Roman"/>
                <w:color w:val="FF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Натрій </w:t>
            </w:r>
            <w:proofErr w:type="spellStart"/>
            <w:r w:rsidRPr="00DF5AFF">
              <w:rPr>
                <w:rFonts w:ascii="Times New Roman" w:hAnsi="Times New Roman" w:cs="Times New Roman"/>
                <w:color w:val="000000"/>
              </w:rPr>
              <w:t>сірнуватокислий</w:t>
            </w:r>
            <w:proofErr w:type="spellEnd"/>
            <w:r w:rsidRPr="00DF5AFF">
              <w:rPr>
                <w:rFonts w:ascii="Times New Roman" w:hAnsi="Times New Roman" w:cs="Times New Roman"/>
                <w:color w:val="000000"/>
              </w:rPr>
              <w:t xml:space="preserve"> (тіосульфат) 5-водний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53994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Трансферин-турбі</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СпЛ</w:t>
            </w:r>
            <w:proofErr w:type="spellEnd"/>
            <w:r w:rsidRPr="00DF5AFF">
              <w:rPr>
                <w:rFonts w:ascii="Times New Roman" w:hAnsi="Times New Roman" w:cs="Times New Roman"/>
                <w:color w:val="000000"/>
              </w:rPr>
              <w:t xml:space="preserve"> 10виз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53460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Тригліцериди</w:t>
            </w:r>
            <w:proofErr w:type="spellEnd"/>
            <w:r w:rsidRPr="00DF5AFF">
              <w:rPr>
                <w:rFonts w:ascii="Times New Roman" w:hAnsi="Times New Roman" w:cs="Times New Roman"/>
                <w:color w:val="000000"/>
              </w:rPr>
              <w:t xml:space="preserve">-Ф - набір для визначення концентрації </w:t>
            </w:r>
            <w:proofErr w:type="spellStart"/>
            <w:r w:rsidRPr="00DF5AFF">
              <w:rPr>
                <w:rFonts w:ascii="Times New Roman" w:hAnsi="Times New Roman" w:cs="Times New Roman"/>
                <w:color w:val="000000"/>
              </w:rPr>
              <w:t>тригліцеридів</w:t>
            </w:r>
            <w:proofErr w:type="spellEnd"/>
            <w:r w:rsidRPr="00DF5AFF">
              <w:rPr>
                <w:rFonts w:ascii="Times New Roman" w:hAnsi="Times New Roman" w:cs="Times New Roman"/>
                <w:color w:val="000000"/>
              </w:rPr>
              <w:t xml:space="preserve"> в сироватці крові людини ферментативним методом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57271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Контрольний матеріал для визначення </w:t>
            </w:r>
            <w:proofErr w:type="spellStart"/>
            <w:r w:rsidRPr="00DF5AFF">
              <w:rPr>
                <w:rFonts w:ascii="Times New Roman" w:hAnsi="Times New Roman" w:cs="Times New Roman"/>
                <w:color w:val="000000"/>
              </w:rPr>
              <w:t>глікованого</w:t>
            </w:r>
            <w:proofErr w:type="spellEnd"/>
            <w:r w:rsidRPr="00DF5AFF">
              <w:rPr>
                <w:rFonts w:ascii="Times New Roman" w:hAnsi="Times New Roman" w:cs="Times New Roman"/>
                <w:color w:val="000000"/>
              </w:rPr>
              <w:t xml:space="preserve"> гемоглобіну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Фенол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Фенолфталеін</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53719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Феритин-турбі</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СпЛ</w:t>
            </w:r>
            <w:proofErr w:type="spellEnd"/>
            <w:r w:rsidRPr="00DF5AFF">
              <w:rPr>
                <w:rFonts w:ascii="Times New Roman" w:hAnsi="Times New Roman" w:cs="Times New Roman"/>
                <w:color w:val="000000"/>
              </w:rPr>
              <w:t xml:space="preserve"> 15виз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63234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both"/>
              <w:rPr>
                <w:rFonts w:ascii="Times New Roman" w:hAnsi="Times New Roman" w:cs="Times New Roman"/>
                <w:color w:val="000000"/>
              </w:rPr>
            </w:pPr>
            <w:proofErr w:type="spellStart"/>
            <w:r w:rsidRPr="00DF5AFF">
              <w:rPr>
                <w:rFonts w:ascii="Times New Roman" w:hAnsi="Times New Roman" w:cs="Times New Roman"/>
                <w:color w:val="000000"/>
              </w:rPr>
              <w:t>Філісіт</w:t>
            </w:r>
            <w:proofErr w:type="spellEnd"/>
            <w:r w:rsidRPr="00DF5AFF">
              <w:rPr>
                <w:rFonts w:ascii="Times New Roman" w:hAnsi="Times New Roman" w:cs="Times New Roman"/>
                <w:color w:val="000000"/>
              </w:rPr>
              <w:t xml:space="preserve">- СРБ - латекс- набір для якісного та </w:t>
            </w:r>
            <w:proofErr w:type="spellStart"/>
            <w:r w:rsidRPr="00DF5AFF">
              <w:rPr>
                <w:rFonts w:ascii="Times New Roman" w:hAnsi="Times New Roman" w:cs="Times New Roman"/>
                <w:color w:val="000000"/>
              </w:rPr>
              <w:t>напівкількісного</w:t>
            </w:r>
            <w:proofErr w:type="spellEnd"/>
            <w:r w:rsidRPr="00DF5AFF">
              <w:rPr>
                <w:rFonts w:ascii="Times New Roman" w:hAnsi="Times New Roman" w:cs="Times New Roman"/>
                <w:color w:val="000000"/>
              </w:rPr>
              <w:t xml:space="preserve"> визначення С-реактивного білку (СРБ) у сироватці крові людини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54547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Філісіт-КетоСкрин</w:t>
            </w:r>
            <w:proofErr w:type="spellEnd"/>
            <w:r w:rsidRPr="00DF5AFF">
              <w:rPr>
                <w:rFonts w:ascii="Times New Roman" w:hAnsi="Times New Roman" w:cs="Times New Roman"/>
                <w:color w:val="000000"/>
              </w:rPr>
              <w:t xml:space="preserve"> - набір для визначення концентрації кетонових тіл у сечі людини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52557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ФілоНорм</w:t>
            </w:r>
            <w:proofErr w:type="spellEnd"/>
            <w:r w:rsidRPr="00DF5AFF">
              <w:rPr>
                <w:rFonts w:ascii="Times New Roman" w:hAnsi="Times New Roman" w:cs="Times New Roman"/>
                <w:color w:val="000000"/>
              </w:rPr>
              <w:t xml:space="preserve"> - набір для перевірки відтворюваності та правильності (вірогідності) результатів </w:t>
            </w:r>
            <w:r w:rsidRPr="00DF5AFF">
              <w:rPr>
                <w:rFonts w:ascii="Times New Roman" w:hAnsi="Times New Roman" w:cs="Times New Roman"/>
                <w:color w:val="000000"/>
              </w:rPr>
              <w:lastRenderedPageBreak/>
              <w:t xml:space="preserve">визначення концентрації </w:t>
            </w:r>
            <w:proofErr w:type="spellStart"/>
            <w:r w:rsidRPr="00DF5AFF">
              <w:rPr>
                <w:rFonts w:ascii="Times New Roman" w:hAnsi="Times New Roman" w:cs="Times New Roman"/>
                <w:color w:val="000000"/>
              </w:rPr>
              <w:t>аналітів</w:t>
            </w:r>
            <w:proofErr w:type="spellEnd"/>
            <w:r w:rsidRPr="00DF5AFF">
              <w:rPr>
                <w:rFonts w:ascii="Times New Roman" w:hAnsi="Times New Roman" w:cs="Times New Roman"/>
                <w:color w:val="000000"/>
              </w:rPr>
              <w:t>, атестовані показники (нормальний рівень)(різні серії)</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lastRenderedPageBreak/>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141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47869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Філопат</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62854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 "Стандарт </w:t>
            </w:r>
            <w:proofErr w:type="spellStart"/>
            <w:r w:rsidRPr="00DF5AFF">
              <w:rPr>
                <w:rFonts w:ascii="Times New Roman" w:hAnsi="Times New Roman" w:cs="Times New Roman"/>
                <w:color w:val="000000"/>
              </w:rPr>
              <w:t>Макфарланда</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Формалін 37%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52891</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Фосфор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Фенілананін</w:t>
            </w:r>
            <w:proofErr w:type="spellEnd"/>
            <w:r w:rsidRPr="00DF5AFF">
              <w:rPr>
                <w:rFonts w:ascii="Times New Roman" w:hAnsi="Times New Roman" w:cs="Times New Roman"/>
                <w:color w:val="000000"/>
              </w:rPr>
              <w:t xml:space="preserve"> агар (100г)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Фуксін</w:t>
            </w:r>
            <w:proofErr w:type="spellEnd"/>
            <w:r w:rsidRPr="00DF5AFF">
              <w:rPr>
                <w:rFonts w:ascii="Times New Roman" w:hAnsi="Times New Roman" w:cs="Times New Roman"/>
                <w:color w:val="000000"/>
              </w:rPr>
              <w:t xml:space="preserve"> основний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53359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Холестерин-Ф-набір для визначення концентрації загального холестерину та його ефірів у сироватці крові людини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58669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Цитратний</w:t>
            </w:r>
            <w:proofErr w:type="spellEnd"/>
            <w:r w:rsidRPr="00DF5AFF">
              <w:rPr>
                <w:rFonts w:ascii="Times New Roman" w:hAnsi="Times New Roman" w:cs="Times New Roman"/>
                <w:color w:val="000000"/>
              </w:rPr>
              <w:t xml:space="preserve"> агар </w:t>
            </w:r>
            <w:proofErr w:type="spellStart"/>
            <w:r w:rsidRPr="00DF5AFF">
              <w:rPr>
                <w:rFonts w:ascii="Times New Roman" w:hAnsi="Times New Roman" w:cs="Times New Roman"/>
                <w:color w:val="000000"/>
              </w:rPr>
              <w:t>Сіммонса</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30825</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Тест на визначення антигену  (</w:t>
            </w:r>
            <w:proofErr w:type="spellStart"/>
            <w:r w:rsidRPr="00DF5AFF">
              <w:rPr>
                <w:rFonts w:ascii="Times New Roman" w:hAnsi="Times New Roman" w:cs="Times New Roman"/>
                <w:color w:val="000000"/>
              </w:rPr>
              <w:t>H.Pylori</w:t>
            </w:r>
            <w:proofErr w:type="spellEnd"/>
            <w:r w:rsidRPr="00DF5AFF">
              <w:rPr>
                <w:rFonts w:ascii="Times New Roman" w:hAnsi="Times New Roman" w:cs="Times New Roman"/>
                <w:color w:val="000000"/>
              </w:rPr>
              <w:t>) (кал)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30825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 на </w:t>
            </w:r>
            <w:proofErr w:type="spellStart"/>
            <w:r w:rsidRPr="00DF5AFF">
              <w:rPr>
                <w:rFonts w:ascii="Times New Roman" w:hAnsi="Times New Roman" w:cs="Times New Roman"/>
                <w:color w:val="000000"/>
              </w:rPr>
              <w:t>иявлення</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H.Pylori</w:t>
            </w:r>
            <w:proofErr w:type="spellEnd"/>
            <w:r w:rsidRPr="00DF5AFF">
              <w:rPr>
                <w:rFonts w:ascii="Times New Roman" w:hAnsi="Times New Roman" w:cs="Times New Roman"/>
                <w:color w:val="000000"/>
              </w:rPr>
              <w:t xml:space="preserve">) (цільна </w:t>
            </w:r>
            <w:proofErr w:type="spellStart"/>
            <w:r w:rsidRPr="00DF5AFF">
              <w:rPr>
                <w:rFonts w:ascii="Times New Roman" w:hAnsi="Times New Roman" w:cs="Times New Roman"/>
                <w:color w:val="000000"/>
              </w:rPr>
              <w:t>кров,сиров</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46994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Тест для виявлення амфетаміну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48445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Імуноферментний</w:t>
            </w:r>
            <w:proofErr w:type="spellEnd"/>
            <w:r w:rsidRPr="00DF5AFF">
              <w:rPr>
                <w:rFonts w:ascii="Times New Roman" w:hAnsi="Times New Roman" w:cs="Times New Roman"/>
                <w:color w:val="000000"/>
              </w:rPr>
              <w:t xml:space="preserve"> тест  </w:t>
            </w:r>
            <w:proofErr w:type="spellStart"/>
            <w:r w:rsidRPr="00DF5AFF">
              <w:rPr>
                <w:rFonts w:ascii="Times New Roman" w:hAnsi="Times New Roman" w:cs="Times New Roman"/>
                <w:color w:val="000000"/>
              </w:rPr>
              <w:t>атитіл</w:t>
            </w:r>
            <w:proofErr w:type="spellEnd"/>
            <w:r w:rsidRPr="00DF5AFF">
              <w:rPr>
                <w:rFonts w:ascii="Times New Roman" w:hAnsi="Times New Roman" w:cs="Times New Roman"/>
                <w:color w:val="000000"/>
              </w:rPr>
              <w:t xml:space="preserve"> до ВІЛ 1/2(HIV 1/2)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900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48319</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Імуноферментний</w:t>
            </w:r>
            <w:proofErr w:type="spellEnd"/>
            <w:r w:rsidRPr="00DF5AFF">
              <w:rPr>
                <w:rFonts w:ascii="Times New Roman" w:hAnsi="Times New Roman" w:cs="Times New Roman"/>
                <w:color w:val="000000"/>
              </w:rPr>
              <w:t xml:space="preserve"> тест  гепатиту 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48365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Імуноферментний</w:t>
            </w:r>
            <w:proofErr w:type="spellEnd"/>
            <w:r w:rsidRPr="00DF5AFF">
              <w:rPr>
                <w:rFonts w:ascii="Times New Roman" w:hAnsi="Times New Roman" w:cs="Times New Roman"/>
                <w:color w:val="000000"/>
              </w:rPr>
              <w:t xml:space="preserve"> тест гепатиту 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46994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 для виявлення </w:t>
            </w:r>
            <w:proofErr w:type="spellStart"/>
            <w:r w:rsidRPr="00DF5AFF">
              <w:rPr>
                <w:rFonts w:ascii="Times New Roman" w:hAnsi="Times New Roman" w:cs="Times New Roman"/>
                <w:color w:val="000000"/>
              </w:rPr>
              <w:t>маріхуани</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54873</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Тест для виявлення сифілісу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46994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Тест для виявлення морфіну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highlight w:val="yellow"/>
              </w:rPr>
            </w:pPr>
            <w:r w:rsidRPr="00DF5AFF">
              <w:rPr>
                <w:rFonts w:ascii="Times New Roman" w:eastAsia="Times New Roman" w:hAnsi="Times New Roman" w:cs="Times New Roman"/>
                <w:color w:val="000000"/>
              </w:rPr>
              <w:t>158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54664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Тест для визначення простат-специфічного антигену (ПСА)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46994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 для виявлення </w:t>
            </w:r>
            <w:proofErr w:type="spellStart"/>
            <w:r w:rsidRPr="00DF5AFF">
              <w:rPr>
                <w:rFonts w:ascii="Times New Roman" w:hAnsi="Times New Roman" w:cs="Times New Roman"/>
                <w:color w:val="000000"/>
              </w:rPr>
              <w:t>метамфетаміну</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46994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 для виявлення </w:t>
            </w:r>
            <w:proofErr w:type="spellStart"/>
            <w:r w:rsidRPr="00DF5AFF">
              <w:rPr>
                <w:rFonts w:ascii="Times New Roman" w:hAnsi="Times New Roman" w:cs="Times New Roman"/>
                <w:color w:val="000000"/>
              </w:rPr>
              <w:t>метадонту</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52874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Електрод Кальцій </w:t>
            </w:r>
            <w:proofErr w:type="spellStart"/>
            <w:r w:rsidRPr="00DF5AFF">
              <w:rPr>
                <w:rFonts w:ascii="Times New Roman" w:hAnsi="Times New Roman" w:cs="Times New Roman"/>
                <w:color w:val="000000"/>
              </w:rPr>
              <w:t>Са</w:t>
            </w:r>
            <w:proofErr w:type="spellEnd"/>
            <w:r w:rsidRPr="00DF5AFF">
              <w:rPr>
                <w:rFonts w:ascii="Times New Roman" w:hAnsi="Times New Roman" w:cs="Times New Roman"/>
                <w:color w:val="000000"/>
              </w:rPr>
              <w:t xml:space="preserve">  ELTP 2013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59240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Електрод Хлор  </w:t>
            </w:r>
            <w:proofErr w:type="spellStart"/>
            <w:r w:rsidRPr="00DF5AFF">
              <w:rPr>
                <w:rFonts w:ascii="Times New Roman" w:hAnsi="Times New Roman" w:cs="Times New Roman"/>
                <w:color w:val="000000"/>
              </w:rPr>
              <w:t>Сl</w:t>
            </w:r>
            <w:proofErr w:type="spellEnd"/>
            <w:r w:rsidRPr="00DF5AFF">
              <w:rPr>
                <w:rFonts w:ascii="Times New Roman" w:hAnsi="Times New Roman" w:cs="Times New Roman"/>
                <w:color w:val="000000"/>
              </w:rPr>
              <w:t xml:space="preserve">  ELTP 2014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59248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Електрод Калій  K  ELTP 2015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164</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59249</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Електрод Натрій  </w:t>
            </w:r>
            <w:proofErr w:type="spellStart"/>
            <w:r w:rsidRPr="00DF5AFF">
              <w:rPr>
                <w:rFonts w:ascii="Times New Roman" w:hAnsi="Times New Roman" w:cs="Times New Roman"/>
                <w:color w:val="000000"/>
              </w:rPr>
              <w:t>Na</w:t>
            </w:r>
            <w:proofErr w:type="spellEnd"/>
            <w:r w:rsidRPr="00DF5AFF">
              <w:rPr>
                <w:rFonts w:ascii="Times New Roman" w:hAnsi="Times New Roman" w:cs="Times New Roman"/>
                <w:color w:val="000000"/>
              </w:rPr>
              <w:t xml:space="preserve"> ELTP 2016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54499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Електрод  </w:t>
            </w:r>
            <w:proofErr w:type="spellStart"/>
            <w:r w:rsidRPr="00DF5AFF">
              <w:rPr>
                <w:rFonts w:ascii="Times New Roman" w:hAnsi="Times New Roman" w:cs="Times New Roman"/>
                <w:color w:val="000000"/>
              </w:rPr>
              <w:t>pH</w:t>
            </w:r>
            <w:proofErr w:type="spellEnd"/>
            <w:r w:rsidRPr="00DF5AFF">
              <w:rPr>
                <w:rFonts w:ascii="Times New Roman" w:hAnsi="Times New Roman" w:cs="Times New Roman"/>
                <w:color w:val="000000"/>
              </w:rPr>
              <w:t xml:space="preserve"> ELTP 2017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59238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Електрод </w:t>
            </w:r>
            <w:proofErr w:type="spellStart"/>
            <w:r w:rsidRPr="00DF5AFF">
              <w:rPr>
                <w:rFonts w:ascii="Times New Roman" w:hAnsi="Times New Roman" w:cs="Times New Roman"/>
                <w:color w:val="000000"/>
              </w:rPr>
              <w:t>рефересний</w:t>
            </w:r>
            <w:proofErr w:type="spellEnd"/>
            <w:r w:rsidRPr="00DF5AFF">
              <w:rPr>
                <w:rFonts w:ascii="Times New Roman" w:hAnsi="Times New Roman" w:cs="Times New Roman"/>
                <w:color w:val="000000"/>
              </w:rPr>
              <w:t xml:space="preserve"> ELTP 2018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Натрій хлористий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62080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Лактобакагар</w:t>
            </w:r>
            <w:proofErr w:type="spellEnd"/>
            <w:r w:rsidRPr="00DF5AFF">
              <w:rPr>
                <w:rFonts w:ascii="Times New Roman" w:hAnsi="Times New Roman" w:cs="Times New Roman"/>
                <w:color w:val="000000"/>
              </w:rPr>
              <w:t xml:space="preserve">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Фенолово</w:t>
            </w:r>
            <w:proofErr w:type="spellEnd"/>
            <w:r w:rsidRPr="00DF5AFF">
              <w:rPr>
                <w:rFonts w:ascii="Times New Roman" w:hAnsi="Times New Roman" w:cs="Times New Roman"/>
                <w:color w:val="000000"/>
              </w:rPr>
              <w:t xml:space="preserve"> красний (</w:t>
            </w:r>
            <w:proofErr w:type="spellStart"/>
            <w:r w:rsidRPr="00DF5AFF">
              <w:rPr>
                <w:rFonts w:ascii="Times New Roman" w:hAnsi="Times New Roman" w:cs="Times New Roman"/>
                <w:color w:val="000000"/>
              </w:rPr>
              <w:t>інд</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спирторозчинний</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Кристалічний фіолетовий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54514</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ДекаФан</w:t>
            </w:r>
            <w:proofErr w:type="spellEnd"/>
            <w:r w:rsidRPr="00DF5AFF">
              <w:rPr>
                <w:rFonts w:ascii="Times New Roman" w:hAnsi="Times New Roman" w:cs="Times New Roman"/>
                <w:color w:val="000000"/>
              </w:rPr>
              <w:t xml:space="preserve"> Лаура  №100 (для аналізатора Лаура </w:t>
            </w:r>
            <w:proofErr w:type="spellStart"/>
            <w:r w:rsidRPr="00DF5AFF">
              <w:rPr>
                <w:rFonts w:ascii="Times New Roman" w:hAnsi="Times New Roman" w:cs="Times New Roman"/>
                <w:color w:val="000000"/>
              </w:rPr>
              <w:t>Smart</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70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58530</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Глюкозо-фосфатний </w:t>
            </w:r>
            <w:proofErr w:type="spellStart"/>
            <w:r w:rsidRPr="00DF5AFF">
              <w:rPr>
                <w:rFonts w:ascii="Times New Roman" w:hAnsi="Times New Roman" w:cs="Times New Roman"/>
                <w:color w:val="000000"/>
              </w:rPr>
              <w:t>бульон</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Кларка</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59058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lang w:val="en-US"/>
              </w:rPr>
            </w:pPr>
            <w:r w:rsidRPr="00DF5AFF">
              <w:rPr>
                <w:rFonts w:ascii="Times New Roman" w:hAnsi="Times New Roman" w:cs="Times New Roman"/>
                <w:color w:val="000000"/>
                <w:lang w:val="en-US"/>
              </w:rPr>
              <w:t xml:space="preserve">RC-2 </w:t>
            </w:r>
            <w:r w:rsidRPr="00DF5AFF">
              <w:rPr>
                <w:rFonts w:ascii="Times New Roman" w:hAnsi="Times New Roman" w:cs="Times New Roman"/>
                <w:color w:val="000000"/>
              </w:rPr>
              <w:t>реагент</w:t>
            </w:r>
            <w:r w:rsidRPr="00DF5AFF">
              <w:rPr>
                <w:rFonts w:ascii="Times New Roman" w:hAnsi="Times New Roman" w:cs="Times New Roman"/>
                <w:color w:val="000000"/>
                <w:lang w:val="en-US"/>
              </w:rPr>
              <w:t xml:space="preserve"> Cleanser,1</w:t>
            </w:r>
            <w:proofErr w:type="spellStart"/>
            <w:r w:rsidRPr="00DF5AFF">
              <w:rPr>
                <w:rFonts w:ascii="Times New Roman" w:hAnsi="Times New Roman" w:cs="Times New Roman"/>
                <w:color w:val="000000"/>
              </w:rPr>
              <w:t>фл</w:t>
            </w:r>
            <w:proofErr w:type="spellEnd"/>
            <w:r w:rsidRPr="00DF5AFF">
              <w:rPr>
                <w:rFonts w:ascii="Times New Roman" w:hAnsi="Times New Roman" w:cs="Times New Roman"/>
                <w:color w:val="000000"/>
                <w:lang w:val="en-US"/>
              </w:rPr>
              <w:t>-1</w:t>
            </w:r>
            <w:r w:rsidRPr="00DF5AFF">
              <w:rPr>
                <w:rFonts w:ascii="Times New Roman" w:hAnsi="Times New Roman" w:cs="Times New Roman"/>
                <w:color w:val="000000"/>
              </w:rPr>
              <w:t>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Диметил</w:t>
            </w:r>
            <w:proofErr w:type="spellEnd"/>
            <w:r w:rsidRPr="00DF5AFF">
              <w:rPr>
                <w:rFonts w:ascii="Times New Roman" w:hAnsi="Times New Roman" w:cs="Times New Roman"/>
                <w:color w:val="000000"/>
              </w:rPr>
              <w:t>(N,N)-п-</w:t>
            </w:r>
            <w:proofErr w:type="spellStart"/>
            <w:r w:rsidRPr="00DF5AFF">
              <w:rPr>
                <w:rFonts w:ascii="Times New Roman" w:hAnsi="Times New Roman" w:cs="Times New Roman"/>
                <w:color w:val="000000"/>
              </w:rPr>
              <w:t>фенилендиамін</w:t>
            </w:r>
            <w:proofErr w:type="spellEnd"/>
            <w:r w:rsidRPr="00DF5AFF">
              <w:rPr>
                <w:rFonts w:ascii="Times New Roman" w:hAnsi="Times New Roman" w:cs="Times New Roman"/>
                <w:color w:val="000000"/>
              </w:rPr>
              <w:t xml:space="preserve"> </w:t>
            </w:r>
            <w:proofErr w:type="spellStart"/>
            <w:r w:rsidRPr="00DF5AFF">
              <w:rPr>
                <w:rFonts w:ascii="Times New Roman" w:hAnsi="Times New Roman" w:cs="Times New Roman"/>
                <w:color w:val="000000"/>
              </w:rPr>
              <w:t>дигідрохлорид</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0,1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Стандарт титр для приготування р-н pH6,86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пак</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62707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Стандарт титр для приготування р-н pH4,01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пак</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48365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Тест-система </w:t>
            </w:r>
            <w:proofErr w:type="spellStart"/>
            <w:r w:rsidRPr="00DF5AFF">
              <w:rPr>
                <w:rFonts w:ascii="Times New Roman" w:hAnsi="Times New Roman" w:cs="Times New Roman"/>
                <w:color w:val="000000"/>
              </w:rPr>
              <w:t>імуноверментна</w:t>
            </w:r>
            <w:proofErr w:type="spellEnd"/>
            <w:r w:rsidRPr="00DF5AFF">
              <w:rPr>
                <w:rFonts w:ascii="Times New Roman" w:hAnsi="Times New Roman" w:cs="Times New Roman"/>
                <w:color w:val="000000"/>
              </w:rPr>
              <w:t xml:space="preserve"> для виявлення антитіл до окремих ,білків вірусу гепатиту С, DIA-НCV-</w:t>
            </w:r>
            <w:proofErr w:type="spellStart"/>
            <w:r w:rsidRPr="00DF5AFF">
              <w:rPr>
                <w:rFonts w:ascii="Times New Roman" w:hAnsi="Times New Roman" w:cs="Times New Roman"/>
                <w:color w:val="000000"/>
              </w:rPr>
              <w:t>different</w:t>
            </w:r>
            <w:proofErr w:type="spellEnd"/>
            <w:r w:rsidRPr="00DF5AFF">
              <w:rPr>
                <w:rFonts w:ascii="Times New Roman" w:hAnsi="Times New Roman" w:cs="Times New Roman"/>
                <w:color w:val="000000"/>
              </w:rPr>
              <w:t xml:space="preserve"> 24(3х32)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58649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Поживний напіврідкий агар (250г)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51819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реагентів для РМП (RPR-03-01)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58237</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RD-7 реагент Dilyent,1каністра-20л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26</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59058</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lang w:val="en-US"/>
              </w:rPr>
            </w:pPr>
            <w:r w:rsidRPr="00DF5AFF">
              <w:rPr>
                <w:rFonts w:ascii="Times New Roman" w:hAnsi="Times New Roman" w:cs="Times New Roman"/>
                <w:color w:val="000000"/>
                <w:lang w:val="en-US"/>
              </w:rPr>
              <w:t xml:space="preserve">REC </w:t>
            </w:r>
            <w:r w:rsidRPr="00DF5AFF">
              <w:rPr>
                <w:rFonts w:ascii="Times New Roman" w:hAnsi="Times New Roman" w:cs="Times New Roman"/>
                <w:color w:val="000000"/>
              </w:rPr>
              <w:t>реагент</w:t>
            </w:r>
            <w:r w:rsidRPr="00DF5AFF">
              <w:rPr>
                <w:rFonts w:ascii="Times New Roman" w:hAnsi="Times New Roman" w:cs="Times New Roman"/>
                <w:color w:val="000000"/>
                <w:lang w:val="en-US"/>
              </w:rPr>
              <w:t xml:space="preserve"> Concentrated Cleanser,100-1</w:t>
            </w:r>
            <w:proofErr w:type="spellStart"/>
            <w:r w:rsidRPr="00DF5AFF">
              <w:rPr>
                <w:rFonts w:ascii="Times New Roman" w:hAnsi="Times New Roman" w:cs="Times New Roman"/>
                <w:color w:val="000000"/>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61165</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RL-7 реагент Lyse,500мл-1фл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47869</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ABX </w:t>
            </w:r>
            <w:proofErr w:type="spellStart"/>
            <w:r w:rsidRPr="00DF5AFF">
              <w:rPr>
                <w:rFonts w:ascii="Times New Roman" w:hAnsi="Times New Roman" w:cs="Times New Roman"/>
                <w:color w:val="000000"/>
              </w:rPr>
              <w:t>Minotrol</w:t>
            </w:r>
            <w:proofErr w:type="spellEnd"/>
            <w:r w:rsidRPr="00DF5AFF">
              <w:rPr>
                <w:rFonts w:ascii="Times New Roman" w:hAnsi="Times New Roman" w:cs="Times New Roman"/>
                <w:color w:val="000000"/>
              </w:rPr>
              <w:t xml:space="preserve"> 16 (контрольний матеріал)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фл</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184</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52858</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Тест-картридж для аналізатора газів крові та електролітів </w:t>
            </w:r>
            <w:proofErr w:type="spellStart"/>
            <w:r w:rsidRPr="00DF5AFF">
              <w:rPr>
                <w:rFonts w:ascii="Times New Roman" w:hAnsi="Times New Roman" w:cs="Times New Roman"/>
                <w:color w:val="000000"/>
              </w:rPr>
              <w:t>Wondfo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52858</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Пакет реагентів для аналізатора газів крові та електролітів </w:t>
            </w:r>
            <w:proofErr w:type="spellStart"/>
            <w:r w:rsidRPr="00DF5AFF">
              <w:rPr>
                <w:rFonts w:ascii="Times New Roman" w:hAnsi="Times New Roman" w:cs="Times New Roman"/>
                <w:color w:val="000000"/>
              </w:rPr>
              <w:t>Wondfo</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7</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50298</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Тест-система </w:t>
            </w:r>
            <w:proofErr w:type="spellStart"/>
            <w:r w:rsidRPr="00DF5AFF">
              <w:rPr>
                <w:rFonts w:ascii="Times New Roman" w:hAnsi="Times New Roman" w:cs="Times New Roman"/>
                <w:color w:val="000000"/>
              </w:rPr>
              <w:t>імуноферментна</w:t>
            </w:r>
            <w:proofErr w:type="spellEnd"/>
            <w:r w:rsidRPr="00DF5AFF">
              <w:rPr>
                <w:rFonts w:ascii="Times New Roman" w:hAnsi="Times New Roman" w:cs="Times New Roman"/>
                <w:color w:val="000000"/>
              </w:rPr>
              <w:t xml:space="preserve"> для виявлення </w:t>
            </w:r>
            <w:proofErr w:type="spellStart"/>
            <w:r w:rsidRPr="00DF5AFF">
              <w:rPr>
                <w:rFonts w:ascii="Times New Roman" w:hAnsi="Times New Roman" w:cs="Times New Roman"/>
                <w:color w:val="000000"/>
              </w:rPr>
              <w:t>IgG</w:t>
            </w:r>
            <w:proofErr w:type="spellEnd"/>
            <w:r w:rsidRPr="00DF5AFF">
              <w:rPr>
                <w:rFonts w:ascii="Times New Roman" w:hAnsi="Times New Roman" w:cs="Times New Roman"/>
                <w:color w:val="000000"/>
              </w:rPr>
              <w:t xml:space="preserve"> до </w:t>
            </w:r>
            <w:proofErr w:type="spellStart"/>
            <w:r w:rsidRPr="00DF5AFF">
              <w:rPr>
                <w:rFonts w:ascii="Times New Roman" w:hAnsi="Times New Roman" w:cs="Times New Roman"/>
                <w:color w:val="000000"/>
              </w:rPr>
              <w:t>нуклеокапсидного</w:t>
            </w:r>
            <w:proofErr w:type="spellEnd"/>
            <w:r w:rsidRPr="00DF5AFF">
              <w:rPr>
                <w:rFonts w:ascii="Times New Roman" w:hAnsi="Times New Roman" w:cs="Times New Roman"/>
                <w:color w:val="000000"/>
              </w:rPr>
              <w:t xml:space="preserve"> антигену </w:t>
            </w:r>
            <w:proofErr w:type="spellStart"/>
            <w:r w:rsidRPr="00DF5AFF">
              <w:rPr>
                <w:rFonts w:ascii="Times New Roman" w:hAnsi="Times New Roman" w:cs="Times New Roman"/>
                <w:color w:val="000000"/>
              </w:rPr>
              <w:t>коронавірусу</w:t>
            </w:r>
            <w:proofErr w:type="spellEnd"/>
            <w:r w:rsidRPr="00DF5AFF">
              <w:rPr>
                <w:rFonts w:ascii="Times New Roman" w:hAnsi="Times New Roman" w:cs="Times New Roman"/>
                <w:color w:val="000000"/>
              </w:rPr>
              <w:t xml:space="preserve"> SARS-CoV-2DIA®-SARS-CoV-2-NP-IgG</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187</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52940</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Набор реактивів для визначення активності альфа-амілази у біологічних рідинах (по </w:t>
            </w:r>
            <w:proofErr w:type="spellStart"/>
            <w:r w:rsidRPr="00DF5AFF">
              <w:rPr>
                <w:rFonts w:ascii="Times New Roman" w:hAnsi="Times New Roman" w:cs="Times New Roman"/>
                <w:color w:val="000000"/>
              </w:rPr>
              <w:t>Каравею</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30</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188</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55868</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контролю зсідання еритроцитів RBC-контроль Н+П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50298</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Тест-система </w:t>
            </w:r>
            <w:proofErr w:type="spellStart"/>
            <w:r w:rsidRPr="00DF5AFF">
              <w:rPr>
                <w:rFonts w:ascii="Times New Roman" w:hAnsi="Times New Roman" w:cs="Times New Roman"/>
                <w:color w:val="000000"/>
              </w:rPr>
              <w:t>імуноферментна</w:t>
            </w:r>
            <w:proofErr w:type="spellEnd"/>
            <w:r w:rsidRPr="00DF5AFF">
              <w:rPr>
                <w:rFonts w:ascii="Times New Roman" w:hAnsi="Times New Roman" w:cs="Times New Roman"/>
                <w:color w:val="000000"/>
              </w:rPr>
              <w:t xml:space="preserve"> для виявлення </w:t>
            </w:r>
            <w:proofErr w:type="spellStart"/>
            <w:r w:rsidRPr="00DF5AFF">
              <w:rPr>
                <w:rFonts w:ascii="Times New Roman" w:hAnsi="Times New Roman" w:cs="Times New Roman"/>
                <w:color w:val="000000"/>
              </w:rPr>
              <w:t>IgM</w:t>
            </w:r>
            <w:proofErr w:type="spellEnd"/>
            <w:r w:rsidRPr="00DF5AFF">
              <w:rPr>
                <w:rFonts w:ascii="Times New Roman" w:hAnsi="Times New Roman" w:cs="Times New Roman"/>
                <w:color w:val="000000"/>
              </w:rPr>
              <w:t xml:space="preserve"> до </w:t>
            </w:r>
            <w:proofErr w:type="spellStart"/>
            <w:r w:rsidRPr="00DF5AFF">
              <w:rPr>
                <w:rFonts w:ascii="Times New Roman" w:hAnsi="Times New Roman" w:cs="Times New Roman"/>
                <w:color w:val="000000"/>
              </w:rPr>
              <w:t>нуклеокапсидного</w:t>
            </w:r>
            <w:proofErr w:type="spellEnd"/>
            <w:r w:rsidRPr="00DF5AFF">
              <w:rPr>
                <w:rFonts w:ascii="Times New Roman" w:hAnsi="Times New Roman" w:cs="Times New Roman"/>
                <w:color w:val="000000"/>
              </w:rPr>
              <w:t xml:space="preserve"> антигену </w:t>
            </w:r>
            <w:proofErr w:type="spellStart"/>
            <w:r w:rsidRPr="00DF5AFF">
              <w:rPr>
                <w:rFonts w:ascii="Times New Roman" w:hAnsi="Times New Roman" w:cs="Times New Roman"/>
                <w:color w:val="000000"/>
              </w:rPr>
              <w:t>коронавірусу</w:t>
            </w:r>
            <w:proofErr w:type="spellEnd"/>
            <w:r w:rsidRPr="00DF5AFF">
              <w:rPr>
                <w:rFonts w:ascii="Times New Roman" w:hAnsi="Times New Roman" w:cs="Times New Roman"/>
                <w:color w:val="000000"/>
              </w:rPr>
              <w:t xml:space="preserve"> SARS-CoV-2 DIA®-SARS-CoV-2-NP-IgM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190</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58536</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proofErr w:type="spellStart"/>
            <w:r w:rsidRPr="00DF5AFF">
              <w:rPr>
                <w:rFonts w:ascii="Times New Roman" w:hAnsi="Times New Roman" w:cs="Times New Roman"/>
                <w:color w:val="000000"/>
              </w:rPr>
              <w:t>Біфідум</w:t>
            </w:r>
            <w:proofErr w:type="spellEnd"/>
            <w:r w:rsidRPr="00DF5AFF">
              <w:rPr>
                <w:rFonts w:ascii="Times New Roman" w:hAnsi="Times New Roman" w:cs="Times New Roman"/>
                <w:color w:val="000000"/>
              </w:rPr>
              <w:t xml:space="preserve"> середовище </w:t>
            </w:r>
            <w:proofErr w:type="spellStart"/>
            <w:r w:rsidRPr="00DF5AFF">
              <w:rPr>
                <w:rFonts w:ascii="Times New Roman" w:hAnsi="Times New Roman" w:cs="Times New Roman"/>
                <w:color w:val="000000"/>
              </w:rPr>
              <w:t>Блаурокка</w:t>
            </w:r>
            <w:proofErr w:type="spellEnd"/>
            <w:r w:rsidRPr="00DF5AFF">
              <w:rPr>
                <w:rFonts w:ascii="Times New Roman" w:hAnsi="Times New Roman" w:cs="Times New Roman"/>
                <w:color w:val="000000"/>
              </w:rPr>
              <w:t xml:space="preserve"> ( для </w:t>
            </w:r>
            <w:proofErr w:type="spellStart"/>
            <w:r w:rsidRPr="00DF5AFF">
              <w:rPr>
                <w:rFonts w:ascii="Times New Roman" w:hAnsi="Times New Roman" w:cs="Times New Roman"/>
                <w:color w:val="000000"/>
              </w:rPr>
              <w:t>біфідобактерій</w:t>
            </w:r>
            <w:proofErr w:type="spellEnd"/>
            <w:r w:rsidRPr="00DF5AFF">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191</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47345</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Авто Синій Д-</w:t>
            </w:r>
            <w:proofErr w:type="spellStart"/>
            <w:r w:rsidRPr="00DF5AFF">
              <w:rPr>
                <w:rFonts w:ascii="Times New Roman" w:hAnsi="Times New Roman" w:cs="Times New Roman"/>
                <w:color w:val="000000"/>
              </w:rPr>
              <w:t>Дімер</w:t>
            </w:r>
            <w:proofErr w:type="spellEnd"/>
            <w:r w:rsidRPr="00DF5AFF">
              <w:rPr>
                <w:rFonts w:ascii="Times New Roman" w:hAnsi="Times New Roman" w:cs="Times New Roman"/>
                <w:color w:val="000000"/>
              </w:rPr>
              <w:t xml:space="preserve"> 400 (5552)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47347</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Контрольний матеріал  Д-</w:t>
            </w:r>
            <w:proofErr w:type="spellStart"/>
            <w:r w:rsidRPr="00DF5AFF">
              <w:rPr>
                <w:rFonts w:ascii="Times New Roman" w:hAnsi="Times New Roman" w:cs="Times New Roman"/>
                <w:color w:val="000000"/>
              </w:rPr>
              <w:t>Дімер</w:t>
            </w:r>
            <w:proofErr w:type="spellEnd"/>
            <w:r w:rsidRPr="00DF5AFF">
              <w:rPr>
                <w:rFonts w:ascii="Times New Roman" w:hAnsi="Times New Roman" w:cs="Times New Roman"/>
                <w:color w:val="000000"/>
              </w:rPr>
              <w:t xml:space="preserve"> 400/Д-Димер контроль/</w:t>
            </w:r>
            <w:proofErr w:type="spellStart"/>
            <w:r w:rsidRPr="00DF5AFF">
              <w:rPr>
                <w:rFonts w:ascii="Times New Roman" w:hAnsi="Times New Roman" w:cs="Times New Roman"/>
                <w:color w:val="000000"/>
              </w:rPr>
              <w:t>високий,низький</w:t>
            </w:r>
            <w:proofErr w:type="spellEnd"/>
            <w:r w:rsidRPr="00DF5AFF">
              <w:rPr>
                <w:rFonts w:ascii="Times New Roman" w:hAnsi="Times New Roman" w:cs="Times New Roman"/>
                <w:color w:val="000000"/>
              </w:rPr>
              <w:t xml:space="preserve"> (5509)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47869</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Контроль якості (комплект)  </w:t>
            </w:r>
            <w:proofErr w:type="spellStart"/>
            <w:r w:rsidRPr="00DF5AFF">
              <w:rPr>
                <w:rFonts w:ascii="Times New Roman" w:hAnsi="Times New Roman" w:cs="Times New Roman"/>
                <w:color w:val="000000"/>
              </w:rPr>
              <w:t>Wondfo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шт</w:t>
            </w:r>
            <w:proofErr w:type="spell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lastRenderedPageBreak/>
              <w:t>194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55196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реагентів для визначення </w:t>
            </w:r>
            <w:proofErr w:type="spellStart"/>
            <w:r w:rsidRPr="00DF5AFF">
              <w:rPr>
                <w:rFonts w:ascii="Times New Roman" w:hAnsi="Times New Roman" w:cs="Times New Roman"/>
                <w:color w:val="000000"/>
              </w:rPr>
              <w:t>Тиреоглобуліну</w:t>
            </w:r>
            <w:proofErr w:type="spellEnd"/>
            <w:r w:rsidRPr="00DF5AFF">
              <w:rPr>
                <w:rFonts w:ascii="Times New Roman" w:hAnsi="Times New Roman" w:cs="Times New Roman"/>
                <w:color w:val="000000"/>
              </w:rPr>
              <w:t xml:space="preserve"> методом ІФА, 96 виз.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2</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54383</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реагентів для визначення </w:t>
            </w:r>
            <w:proofErr w:type="spellStart"/>
            <w:r w:rsidRPr="00DF5AFF">
              <w:rPr>
                <w:rFonts w:ascii="Times New Roman" w:hAnsi="Times New Roman" w:cs="Times New Roman"/>
                <w:color w:val="000000"/>
              </w:rPr>
              <w:t>Тиреотропного</w:t>
            </w:r>
            <w:proofErr w:type="spellEnd"/>
            <w:r w:rsidRPr="00DF5AFF">
              <w:rPr>
                <w:rFonts w:ascii="Times New Roman" w:hAnsi="Times New Roman" w:cs="Times New Roman"/>
                <w:color w:val="000000"/>
              </w:rPr>
              <w:t xml:space="preserve"> гормону методом ІФА, 96 ви.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r w:rsidRPr="00DF5AFF">
              <w:rPr>
                <w:rFonts w:ascii="Times New Roman" w:hAnsi="Times New Roman" w:cs="Times New Roman"/>
                <w:color w:val="00000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63706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реагентів для визначення С-реактивного білка високочутливого методом ІФА, 96 виз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197</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54280</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реагентів для визначення </w:t>
            </w:r>
            <w:proofErr w:type="spellStart"/>
            <w:r w:rsidRPr="00DF5AFF">
              <w:rPr>
                <w:rFonts w:ascii="Times New Roman" w:hAnsi="Times New Roman" w:cs="Times New Roman"/>
                <w:color w:val="000000"/>
              </w:rPr>
              <w:t>Паратиреоїдного</w:t>
            </w:r>
            <w:proofErr w:type="spellEnd"/>
            <w:r w:rsidRPr="00DF5AFF">
              <w:rPr>
                <w:rFonts w:ascii="Times New Roman" w:hAnsi="Times New Roman" w:cs="Times New Roman"/>
                <w:color w:val="000000"/>
              </w:rPr>
              <w:t xml:space="preserve"> гормону інтактного методом ІФА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1</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198</w:t>
            </w:r>
          </w:p>
        </w:tc>
        <w:tc>
          <w:tcPr>
            <w:tcW w:w="1134" w:type="dxa"/>
            <w:tcBorders>
              <w:top w:val="single" w:sz="4" w:space="0" w:color="auto"/>
              <w:left w:val="single" w:sz="4" w:space="0" w:color="auto"/>
              <w:bottom w:val="single" w:sz="4" w:space="0" w:color="auto"/>
              <w:right w:val="single" w:sz="4" w:space="0" w:color="auto"/>
            </w:tcBorders>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54412</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Набір реагентів для визначення Тироксину методом ІФА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r w:rsidR="00DF5AFF" w:rsidRPr="00DF5AFF" w:rsidTr="00DF5AFF">
        <w:tblPrEx>
          <w:tblLook w:val="04A0" w:firstRow="1" w:lastRow="0" w:firstColumn="1" w:lastColumn="0" w:noHBand="0" w:noVBand="1"/>
        </w:tblPrEx>
        <w:trPr>
          <w:gridBefore w:val="1"/>
          <w:wBefore w:w="157" w:type="dxa"/>
          <w:trHeight w:val="20"/>
        </w:trPr>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5AFF" w:rsidRPr="00DF5AFF" w:rsidRDefault="00DF5AFF" w:rsidP="00DF5AFF">
            <w:pPr>
              <w:ind w:firstLineChars="15" w:firstLine="33"/>
              <w:rPr>
                <w:rFonts w:ascii="Times New Roman" w:eastAsia="Times New Roman" w:hAnsi="Times New Roman" w:cs="Times New Roman"/>
                <w:color w:val="000000"/>
              </w:rPr>
            </w:pPr>
            <w:r w:rsidRPr="00DF5AFF">
              <w:rPr>
                <w:rFonts w:ascii="Times New Roman" w:eastAsia="Times New Roman" w:hAnsi="Times New Roman" w:cs="Times New Roman"/>
                <w:color w:val="000000"/>
              </w:rPr>
              <w:t>199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54416</w:t>
            </w:r>
          </w:p>
        </w:tc>
        <w:tc>
          <w:tcPr>
            <w:tcW w:w="500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rPr>
                <w:rFonts w:ascii="Times New Roman" w:hAnsi="Times New Roman" w:cs="Times New Roman"/>
                <w:color w:val="000000"/>
              </w:rPr>
            </w:pPr>
            <w:r w:rsidRPr="00DF5AFF">
              <w:rPr>
                <w:rFonts w:ascii="Times New Roman" w:hAnsi="Times New Roman" w:cs="Times New Roman"/>
                <w:color w:val="000000"/>
              </w:rPr>
              <w:t xml:space="preserve">Набір реагентів для визначення </w:t>
            </w:r>
            <w:proofErr w:type="spellStart"/>
            <w:r w:rsidRPr="00DF5AFF">
              <w:rPr>
                <w:rFonts w:ascii="Times New Roman" w:hAnsi="Times New Roman" w:cs="Times New Roman"/>
                <w:color w:val="000000"/>
              </w:rPr>
              <w:t>Трийодтироніну</w:t>
            </w:r>
            <w:proofErr w:type="spellEnd"/>
            <w:r w:rsidRPr="00DF5AFF">
              <w:rPr>
                <w:rFonts w:ascii="Times New Roman" w:hAnsi="Times New Roman" w:cs="Times New Roman"/>
                <w:color w:val="000000"/>
              </w:rPr>
              <w:t xml:space="preserve"> загального методом ІФА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proofErr w:type="spellStart"/>
            <w:r w:rsidRPr="00DF5AFF">
              <w:rPr>
                <w:rFonts w:ascii="Times New Roman" w:hAnsi="Times New Roman" w:cs="Times New Roman"/>
                <w:color w:val="000000"/>
              </w:rPr>
              <w:t>наб</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AFF" w:rsidRPr="00DF5AFF" w:rsidRDefault="00DF5AFF" w:rsidP="00DF5AFF">
            <w:pPr>
              <w:jc w:val="center"/>
              <w:rPr>
                <w:rFonts w:ascii="Times New Roman" w:hAnsi="Times New Roman" w:cs="Times New Roman"/>
                <w:color w:val="000000"/>
              </w:rPr>
            </w:pPr>
            <w:r w:rsidRPr="00DF5AFF">
              <w:rPr>
                <w:rFonts w:ascii="Times New Roman" w:hAnsi="Times New Roman" w:cs="Times New Roman"/>
                <w:color w:val="000000"/>
              </w:rPr>
              <w:t>4</w:t>
            </w:r>
          </w:p>
        </w:tc>
      </w:tr>
    </w:tbl>
    <w:p w:rsidR="00DF5AFF" w:rsidRPr="00DF5AFF" w:rsidRDefault="00DF5AFF" w:rsidP="00DF5AFF">
      <w:pPr>
        <w:tabs>
          <w:tab w:val="left" w:pos="7380"/>
          <w:tab w:val="left" w:pos="7920"/>
          <w:tab w:val="left" w:pos="8820"/>
          <w:tab w:val="left" w:pos="9360"/>
        </w:tabs>
        <w:suppressAutoHyphens/>
        <w:jc w:val="right"/>
        <w:rPr>
          <w:rFonts w:ascii="Times New Roman" w:eastAsia="Times New Roman" w:hAnsi="Times New Roman" w:cs="Times New Roman"/>
          <w:i/>
          <w:lang w:eastAsia="ar-SA"/>
        </w:rPr>
      </w:pPr>
    </w:p>
    <w:p w:rsidR="00DF5AFF" w:rsidRPr="00DF5AFF" w:rsidRDefault="00DF5AFF" w:rsidP="00DF5AFF">
      <w:pPr>
        <w:suppressAutoHyphens/>
        <w:ind w:firstLine="708"/>
        <w:jc w:val="both"/>
        <w:rPr>
          <w:rFonts w:ascii="Times New Roman" w:eastAsia="Times New Roman" w:hAnsi="Times New Roman" w:cs="Times New Roman"/>
          <w:i/>
          <w:lang w:eastAsia="ar-SA"/>
        </w:rPr>
      </w:pPr>
      <w:r w:rsidRPr="00DF5AFF">
        <w:rPr>
          <w:rFonts w:ascii="Times New Roman" w:eastAsia="Times New Roman" w:hAnsi="Times New Roman" w:cs="Times New Roman"/>
          <w:i/>
          <w:lang w:eastAsia="ar-SA"/>
        </w:rPr>
        <w:t>Будь-які посилання на торгову марку чи назву читати з доповненням «або еквівалент».</w:t>
      </w:r>
    </w:p>
    <w:p w:rsidR="00DF5AFF" w:rsidRPr="00DF5AFF" w:rsidRDefault="00DF5AFF" w:rsidP="00DF5AFF">
      <w:pPr>
        <w:widowControl w:val="0"/>
        <w:autoSpaceDE w:val="0"/>
        <w:autoSpaceDN w:val="0"/>
        <w:adjustRightInd w:val="0"/>
        <w:ind w:left="60"/>
        <w:jc w:val="center"/>
        <w:rPr>
          <w:rFonts w:ascii="Times New Roman" w:eastAsia="Times New Roman" w:hAnsi="Times New Roman" w:cs="Times New Roman"/>
          <w:b/>
          <w:bCs/>
        </w:rPr>
      </w:pPr>
      <w:r w:rsidRPr="00DF5AFF">
        <w:rPr>
          <w:rFonts w:ascii="Times New Roman" w:eastAsia="Times New Roman" w:hAnsi="Times New Roman" w:cs="Times New Roman"/>
          <w:b/>
          <w:bCs/>
        </w:rPr>
        <w:t>Медико-технічні характеристики</w:t>
      </w:r>
    </w:p>
    <w:p w:rsidR="00DF5AFF" w:rsidRPr="00DF5AFF" w:rsidRDefault="00DF5AFF" w:rsidP="00DF5AFF">
      <w:pPr>
        <w:widowControl w:val="0"/>
        <w:autoSpaceDE w:val="0"/>
        <w:autoSpaceDN w:val="0"/>
        <w:adjustRightInd w:val="0"/>
        <w:jc w:val="both"/>
        <w:rPr>
          <w:rFonts w:ascii="Times New Roman" w:eastAsia="Times New Roman" w:hAnsi="Times New Roman" w:cs="Times New Roman"/>
        </w:rPr>
      </w:pPr>
    </w:p>
    <w:p w:rsidR="00DF5AFF" w:rsidRPr="00DF5AFF" w:rsidRDefault="00DF5AFF" w:rsidP="00DF5AFF">
      <w:pPr>
        <w:widowControl w:val="0"/>
        <w:autoSpaceDE w:val="0"/>
        <w:autoSpaceDN w:val="0"/>
        <w:adjustRightInd w:val="0"/>
        <w:jc w:val="both"/>
        <w:rPr>
          <w:rFonts w:ascii="Times New Roman" w:hAnsi="Times New Roman" w:cs="Times New Roman"/>
        </w:rPr>
      </w:pPr>
      <w:r w:rsidRPr="00DF5AFF">
        <w:rPr>
          <w:rFonts w:ascii="Times New Roman" w:hAnsi="Times New Roman" w:cs="Times New Roman"/>
        </w:rPr>
        <w:t>1. Запропоновані Учасником «</w:t>
      </w:r>
      <w:r w:rsidRPr="00DF5AFF">
        <w:rPr>
          <w:rFonts w:ascii="Times New Roman" w:hAnsi="Times New Roman" w:cs="Times New Roman"/>
          <w:b/>
        </w:rPr>
        <w:t>Лікарські засоби різні</w:t>
      </w:r>
      <w:r w:rsidRPr="00DF5AFF">
        <w:rPr>
          <w:rFonts w:ascii="Times New Roman" w:hAnsi="Times New Roman" w:cs="Times New Roman"/>
          <w:color w:val="000000"/>
        </w:rPr>
        <w:t>»</w:t>
      </w:r>
      <w:r w:rsidRPr="00DF5AFF">
        <w:rPr>
          <w:rFonts w:ascii="Times New Roman" w:hAnsi="Times New Roman" w:cs="Times New Roman"/>
        </w:rPr>
        <w:t>, повинні відповідати наступним медико-технічним вимогам:</w:t>
      </w:r>
    </w:p>
    <w:p w:rsidR="00DF5AFF" w:rsidRPr="00DF5AFF" w:rsidRDefault="00DF5AFF" w:rsidP="00DF5AFF">
      <w:pPr>
        <w:widowControl w:val="0"/>
        <w:autoSpaceDE w:val="0"/>
        <w:autoSpaceDN w:val="0"/>
        <w:adjustRightInd w:val="0"/>
        <w:jc w:val="both"/>
        <w:rPr>
          <w:rFonts w:ascii="Times New Roman" w:hAnsi="Times New Roman" w:cs="Times New Roman"/>
        </w:rPr>
      </w:pPr>
      <w:r w:rsidRPr="00DF5AFF">
        <w:rPr>
          <w:rFonts w:ascii="Times New Roman" w:hAnsi="Times New Roman" w:cs="Times New Roman"/>
        </w:rPr>
        <w:t>- запропонований товар повинен бути сертифікований відповідно до вимог чинного законодавства України (надати гарантійний лист від Учасника у складі пропозиції);</w:t>
      </w:r>
    </w:p>
    <w:p w:rsidR="00DF5AFF" w:rsidRPr="00DF5AFF" w:rsidRDefault="00DF5AFF" w:rsidP="00DF5AFF">
      <w:pPr>
        <w:widowControl w:val="0"/>
        <w:autoSpaceDE w:val="0"/>
        <w:autoSpaceDN w:val="0"/>
        <w:adjustRightInd w:val="0"/>
        <w:jc w:val="both"/>
        <w:rPr>
          <w:rFonts w:ascii="Times New Roman" w:hAnsi="Times New Roman" w:cs="Times New Roman"/>
        </w:rPr>
      </w:pPr>
      <w:r w:rsidRPr="00DF5AFF">
        <w:rPr>
          <w:rFonts w:ascii="Times New Roman" w:hAnsi="Times New Roman" w:cs="Times New Roman"/>
          <w:lang w:eastAsia="en-US"/>
        </w:rPr>
        <w:t xml:space="preserve">- товар підлягає державній реєстрації в Україні - запропонований товар, як виріб медичного призначення, повинен мати Декларацію про відповідність, що надає  право для їх реалізації та використання в Україні </w:t>
      </w:r>
      <w:r w:rsidRPr="00DF5AFF">
        <w:rPr>
          <w:rFonts w:ascii="Times New Roman" w:hAnsi="Times New Roman" w:cs="Times New Roman"/>
        </w:rPr>
        <w:t>(надати гарантійний лист від Учасника у складі пропозиції);</w:t>
      </w:r>
    </w:p>
    <w:p w:rsidR="00DF5AFF" w:rsidRPr="00DF5AFF" w:rsidRDefault="00DF5AFF" w:rsidP="00DF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F5AFF">
        <w:rPr>
          <w:rFonts w:ascii="Times New Roman" w:hAnsi="Times New Roman" w:cs="Times New Roman"/>
        </w:rPr>
        <w:t>- форма випуску реактивів  зміні не підлягає;</w:t>
      </w:r>
    </w:p>
    <w:p w:rsidR="00DF5AFF" w:rsidRPr="00DF5AFF" w:rsidRDefault="00DF5AFF" w:rsidP="00DF5AFF">
      <w:pPr>
        <w:widowControl w:val="0"/>
        <w:autoSpaceDE w:val="0"/>
        <w:autoSpaceDN w:val="0"/>
        <w:adjustRightInd w:val="0"/>
        <w:jc w:val="both"/>
        <w:rPr>
          <w:rFonts w:ascii="Times New Roman" w:hAnsi="Times New Roman" w:cs="Times New Roman"/>
        </w:rPr>
      </w:pPr>
      <w:bookmarkStart w:id="10" w:name="3"/>
      <w:bookmarkEnd w:id="10"/>
      <w:r w:rsidRPr="00DF5AFF">
        <w:rPr>
          <w:rFonts w:ascii="Times New Roman" w:hAnsi="Times New Roman" w:cs="Times New Roman"/>
        </w:rPr>
        <w:t>2. Тендерна пропозиція, що не відповідає медико-технічним вимогам, буде відхилена як невідповідна вимогам Тендерній документації торгів.</w:t>
      </w:r>
    </w:p>
    <w:tbl>
      <w:tblPr>
        <w:tblW w:w="9477" w:type="dxa"/>
        <w:tblInd w:w="93" w:type="dxa"/>
        <w:tblLayout w:type="fixed"/>
        <w:tblLook w:val="0000" w:firstRow="0" w:lastRow="0" w:firstColumn="0" w:lastColumn="0" w:noHBand="0" w:noVBand="0"/>
      </w:tblPr>
      <w:tblGrid>
        <w:gridCol w:w="9477"/>
      </w:tblGrid>
      <w:tr w:rsidR="00DF5AFF" w:rsidRPr="00DF5AFF" w:rsidTr="00DF5AFF">
        <w:trPr>
          <w:trHeight w:val="649"/>
        </w:trPr>
        <w:tc>
          <w:tcPr>
            <w:tcW w:w="9477" w:type="dxa"/>
            <w:tcBorders>
              <w:top w:val="nil"/>
              <w:left w:val="nil"/>
              <w:bottom w:val="nil"/>
              <w:right w:val="nil"/>
            </w:tcBorders>
            <w:shd w:val="clear" w:color="auto" w:fill="auto"/>
            <w:noWrap/>
            <w:vAlign w:val="bottom"/>
          </w:tcPr>
          <w:p w:rsidR="00DF5AFF" w:rsidRPr="00DF5AFF" w:rsidRDefault="00DF5AFF" w:rsidP="00DF5AFF">
            <w:pPr>
              <w:jc w:val="both"/>
              <w:rPr>
                <w:rFonts w:ascii="Times New Roman" w:hAnsi="Times New Roman" w:cs="Times New Roman"/>
              </w:rPr>
            </w:pPr>
            <w:r w:rsidRPr="00DF5AFF">
              <w:rPr>
                <w:rFonts w:ascii="Times New Roman" w:hAnsi="Times New Roman" w:cs="Times New Roman"/>
              </w:rPr>
              <w:t xml:space="preserve">3. Товар доставляється транспортом Постачальника до КНП «Шосткинська ЦРЛ» в </w:t>
            </w:r>
            <w:proofErr w:type="spellStart"/>
            <w:r w:rsidRPr="00DF5AFF">
              <w:rPr>
                <w:rFonts w:ascii="Times New Roman" w:hAnsi="Times New Roman" w:cs="Times New Roman"/>
              </w:rPr>
              <w:t>м.Шостка</w:t>
            </w:r>
            <w:proofErr w:type="spellEnd"/>
            <w:r w:rsidRPr="00DF5AFF">
              <w:rPr>
                <w:rFonts w:ascii="Times New Roman" w:hAnsi="Times New Roman" w:cs="Times New Roman"/>
              </w:rPr>
              <w:t xml:space="preserve"> по вул. Щедріна, 1, </w:t>
            </w:r>
            <w:proofErr w:type="spellStart"/>
            <w:r w:rsidRPr="00DF5AFF">
              <w:rPr>
                <w:rFonts w:ascii="Times New Roman" w:hAnsi="Times New Roman" w:cs="Times New Roman"/>
              </w:rPr>
              <w:t>каб</w:t>
            </w:r>
            <w:proofErr w:type="spellEnd"/>
            <w:r w:rsidRPr="00DF5AFF">
              <w:rPr>
                <w:rFonts w:ascii="Times New Roman" w:hAnsi="Times New Roman" w:cs="Times New Roman"/>
              </w:rPr>
              <w:t xml:space="preserve">. 11. </w:t>
            </w:r>
          </w:p>
          <w:p w:rsidR="00DF5AFF" w:rsidRPr="00DF5AFF" w:rsidRDefault="00DF5AFF" w:rsidP="00DF5AFF">
            <w:pPr>
              <w:tabs>
                <w:tab w:val="left" w:pos="360"/>
              </w:tabs>
              <w:rPr>
                <w:rFonts w:ascii="Times New Roman" w:hAnsi="Times New Roman" w:cs="Times New Roman"/>
                <w:b/>
              </w:rPr>
            </w:pPr>
          </w:p>
        </w:tc>
      </w:tr>
    </w:tbl>
    <w:p w:rsidR="00DF5AFF" w:rsidRPr="00DF5AFF" w:rsidRDefault="00DF5AFF" w:rsidP="00DF5AFF">
      <w:pPr>
        <w:suppressAutoHyphens/>
        <w:jc w:val="center"/>
        <w:rPr>
          <w:rFonts w:ascii="Times New Roman" w:eastAsia="Times New Roman" w:hAnsi="Times New Roman" w:cs="Times New Roman"/>
          <w:b/>
          <w:lang w:eastAsia="ar-SA"/>
        </w:rPr>
      </w:pPr>
      <w:r w:rsidRPr="00DF5AFF">
        <w:rPr>
          <w:rFonts w:ascii="Times New Roman" w:eastAsia="Times New Roman" w:hAnsi="Times New Roman" w:cs="Times New Roman"/>
          <w:b/>
          <w:lang w:eastAsia="ar-SA"/>
        </w:rPr>
        <w:t>Загальні вимоги</w:t>
      </w:r>
    </w:p>
    <w:p w:rsidR="00DF5AFF" w:rsidRPr="00DF5AFF" w:rsidRDefault="00DF5AFF" w:rsidP="00DF5AFF">
      <w:pPr>
        <w:pStyle w:val="ab"/>
        <w:spacing w:before="0" w:after="0"/>
        <w:rPr>
          <w:lang w:eastAsia="ru-RU"/>
        </w:rPr>
      </w:pPr>
      <w:r w:rsidRPr="00DF5AFF">
        <w:t>1</w:t>
      </w:r>
      <w:r w:rsidRPr="00DF5AFF">
        <w:rPr>
          <w:lang w:eastAsia="ru-RU"/>
        </w:rPr>
        <w:t>.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DF5AFF" w:rsidRPr="00DF5AFF" w:rsidRDefault="00DF5AFF" w:rsidP="00DF5AFF">
      <w:pPr>
        <w:ind w:firstLine="708"/>
        <w:jc w:val="both"/>
        <w:rPr>
          <w:rFonts w:ascii="Times New Roman" w:eastAsia="Times New Roman" w:hAnsi="Times New Roman" w:cs="Times New Roman"/>
        </w:rPr>
      </w:pPr>
      <w:r w:rsidRPr="00DF5AFF">
        <w:rPr>
          <w:rFonts w:ascii="Times New Roman" w:eastAsia="Times New Roman" w:hAnsi="Times New Roman" w:cs="Times New Roman"/>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sidRPr="00DF5AFF">
        <w:rPr>
          <w:rFonts w:ascii="Times New Roman" w:eastAsia="Times New Roman" w:hAnsi="Times New Roman" w:cs="Times New Roman"/>
        </w:rPr>
        <w:t>закупівель</w:t>
      </w:r>
      <w:proofErr w:type="spellEnd"/>
      <w:r w:rsidRPr="00DF5AFF">
        <w:rPr>
          <w:rFonts w:ascii="Times New Roman" w:eastAsia="Times New Roman" w:hAnsi="Times New Roman" w:cs="Times New Roman"/>
        </w:rPr>
        <w:t>, а також назву предмета закупівлі відповідно до оголошення про проведення процедури закупівлі.</w:t>
      </w:r>
    </w:p>
    <w:p w:rsidR="00DF5AFF" w:rsidRPr="00DF5AFF" w:rsidRDefault="00DF5AFF" w:rsidP="00DF5AFF">
      <w:pPr>
        <w:suppressAutoHyphens/>
        <w:ind w:right="-143"/>
        <w:jc w:val="both"/>
        <w:rPr>
          <w:rFonts w:ascii="Times New Roman" w:eastAsia="Times New Roman" w:hAnsi="Times New Roman" w:cs="Times New Roman"/>
        </w:rPr>
      </w:pPr>
      <w:r w:rsidRPr="00DF5AFF">
        <w:rPr>
          <w:rFonts w:ascii="Times New Roman" w:eastAsia="Times New Roman" w:hAnsi="Times New Roman" w:cs="Times New Roman"/>
        </w:rPr>
        <w:lastRenderedPageBreak/>
        <w:t>2. Строки постачання: протягом 202</w:t>
      </w:r>
      <w:r w:rsidR="003D084F">
        <w:rPr>
          <w:rFonts w:ascii="Times New Roman" w:eastAsia="Times New Roman" w:hAnsi="Times New Roman" w:cs="Times New Roman"/>
        </w:rPr>
        <w:t>4</w:t>
      </w:r>
      <w:r w:rsidRPr="00DF5AFF">
        <w:rPr>
          <w:rFonts w:ascii="Times New Roman" w:eastAsia="Times New Roman" w:hAnsi="Times New Roman" w:cs="Times New Roman"/>
        </w:rPr>
        <w:t xml:space="preserve"> року.</w:t>
      </w:r>
    </w:p>
    <w:p w:rsidR="00DF5AFF" w:rsidRPr="00DF5AFF" w:rsidRDefault="00DF5AFF" w:rsidP="00DF5AFF">
      <w:pPr>
        <w:suppressAutoHyphens/>
        <w:ind w:right="-143"/>
        <w:jc w:val="both"/>
        <w:rPr>
          <w:rFonts w:ascii="Times New Roman" w:eastAsia="Times New Roman" w:hAnsi="Times New Roman" w:cs="Times New Roman"/>
        </w:rPr>
      </w:pPr>
      <w:r w:rsidRPr="00DF5AFF">
        <w:rPr>
          <w:rFonts w:ascii="Times New Roman" w:eastAsia="Times New Roman" w:hAnsi="Times New Roman" w:cs="Times New Roman"/>
        </w:rPr>
        <w:t xml:space="preserve">3. Технічні вимоги: </w:t>
      </w:r>
    </w:p>
    <w:p w:rsidR="00DF5AFF" w:rsidRPr="00DF5AFF" w:rsidRDefault="00DF5AFF" w:rsidP="00DF5AFF">
      <w:pPr>
        <w:widowControl w:val="0"/>
        <w:autoSpaceDE w:val="0"/>
        <w:autoSpaceDN w:val="0"/>
        <w:adjustRightInd w:val="0"/>
        <w:jc w:val="both"/>
        <w:rPr>
          <w:rFonts w:ascii="Times New Roman" w:eastAsia="Times New Roman" w:hAnsi="Times New Roman" w:cs="Times New Roman"/>
          <w:shd w:val="clear" w:color="auto" w:fill="FAFAFA"/>
          <w:lang w:eastAsia="ar-SA"/>
        </w:rPr>
      </w:pPr>
      <w:r w:rsidRPr="00DF5AFF">
        <w:rPr>
          <w:rFonts w:ascii="Times New Roman" w:eastAsia="Times New Roman" w:hAnsi="Times New Roman" w:cs="Times New Roman"/>
          <w:lang w:eastAsia="ar-SA"/>
        </w:rPr>
        <w:t>-  п</w:t>
      </w:r>
      <w:r w:rsidRPr="00DF5AFF">
        <w:rPr>
          <w:rFonts w:ascii="Times New Roman" w:eastAsia="Times New Roman" w:hAnsi="Times New Roman" w:cs="Times New Roman"/>
        </w:rPr>
        <w:t xml:space="preserve">остачальник повинен бути спроможний забезпечити поставку (мінімальної кількості) не більше </w:t>
      </w:r>
      <w:r w:rsidR="00A722F5" w:rsidRPr="00A722F5">
        <w:rPr>
          <w:rFonts w:ascii="Times New Roman" w:eastAsia="Times New Roman" w:hAnsi="Times New Roman" w:cs="Times New Roman"/>
          <w:lang w:val="ru-RU"/>
        </w:rPr>
        <w:t>5</w:t>
      </w:r>
      <w:r w:rsidRPr="00DF5AFF">
        <w:rPr>
          <w:rFonts w:ascii="Times New Roman" w:eastAsia="Times New Roman" w:hAnsi="Times New Roman" w:cs="Times New Roman"/>
        </w:rPr>
        <w:t xml:space="preserve"> календарних днів з моменту замовлення заявки </w:t>
      </w:r>
      <w:r w:rsidRPr="00DF5AFF">
        <w:rPr>
          <w:rFonts w:ascii="Times New Roman" w:eastAsia="Times New Roman" w:hAnsi="Times New Roman" w:cs="Times New Roman"/>
          <w:lang w:eastAsia="ar-SA"/>
        </w:rPr>
        <w:t xml:space="preserve">за </w:t>
      </w:r>
      <w:proofErr w:type="spellStart"/>
      <w:r w:rsidRPr="00DF5AFF">
        <w:rPr>
          <w:rFonts w:ascii="Times New Roman" w:eastAsia="Times New Roman" w:hAnsi="Times New Roman" w:cs="Times New Roman"/>
          <w:lang w:eastAsia="ar-SA"/>
        </w:rPr>
        <w:t>адресою</w:t>
      </w:r>
      <w:proofErr w:type="spellEnd"/>
      <w:r w:rsidRPr="00DF5AFF">
        <w:rPr>
          <w:rFonts w:ascii="Times New Roman" w:eastAsia="Times New Roman" w:hAnsi="Times New Roman" w:cs="Times New Roman"/>
          <w:lang w:eastAsia="ar-SA"/>
        </w:rPr>
        <w:t xml:space="preserve"> Замовника:  </w:t>
      </w:r>
      <w:r w:rsidRPr="00DF5AFF">
        <w:rPr>
          <w:rFonts w:ascii="Times New Roman" w:eastAsia="Times New Roman" w:hAnsi="Times New Roman" w:cs="Times New Roman"/>
          <w:shd w:val="clear" w:color="auto" w:fill="FAFAFA"/>
          <w:lang w:eastAsia="ar-SA"/>
        </w:rPr>
        <w:t>41100, Сумська обл., м. Шостка, вул. Щедріна,1</w:t>
      </w:r>
      <w:r w:rsidRPr="00DF5AFF">
        <w:rPr>
          <w:rFonts w:ascii="Times New Roman" w:eastAsia="Times New Roman" w:hAnsi="Times New Roman" w:cs="Times New Roman"/>
          <w:lang w:eastAsia="ar-SA"/>
        </w:rPr>
        <w:t>(надати лист-гарантію)</w:t>
      </w:r>
      <w:r w:rsidRPr="00DF5AFF">
        <w:rPr>
          <w:rFonts w:ascii="Times New Roman" w:eastAsia="Times New Roman" w:hAnsi="Times New Roman" w:cs="Times New Roman"/>
          <w:shd w:val="clear" w:color="auto" w:fill="FAFAFA"/>
          <w:lang w:eastAsia="ar-SA"/>
        </w:rPr>
        <w:t>;</w:t>
      </w:r>
    </w:p>
    <w:p w:rsidR="00DF5AFF" w:rsidRPr="00DF5AFF" w:rsidRDefault="00DF5AFF" w:rsidP="00DF5AFF">
      <w:pPr>
        <w:shd w:val="clear" w:color="auto" w:fill="FFFFFF"/>
        <w:suppressAutoHyphens/>
        <w:ind w:right="-143"/>
        <w:jc w:val="both"/>
        <w:rPr>
          <w:rFonts w:ascii="Times New Roman" w:eastAsia="Times New Roman" w:hAnsi="Times New Roman" w:cs="Times New Roman"/>
        </w:rPr>
      </w:pPr>
      <w:r w:rsidRPr="00DF5AFF">
        <w:rPr>
          <w:rFonts w:ascii="Times New Roman" w:eastAsia="Times New Roman" w:hAnsi="Times New Roman" w:cs="Times New Roman"/>
          <w:lang w:eastAsia="ar-SA"/>
        </w:rPr>
        <w:t>- з</w:t>
      </w:r>
      <w:r w:rsidRPr="00DF5AFF">
        <w:rPr>
          <w:rFonts w:ascii="Times New Roman" w:eastAsia="Times New Roman" w:hAnsi="Times New Roman" w:cs="Times New Roman"/>
        </w:rPr>
        <w:t xml:space="preserve">алишковий термін придатності </w:t>
      </w:r>
      <w:r w:rsidRPr="00DF5AFF">
        <w:rPr>
          <w:rFonts w:ascii="Times New Roman" w:eastAsia="Times New Roman" w:hAnsi="Times New Roman" w:cs="Times New Roman"/>
          <w:b/>
        </w:rPr>
        <w:t>лабораторних реактивів</w:t>
      </w:r>
      <w:r w:rsidRPr="00DF5AFF">
        <w:rPr>
          <w:rFonts w:ascii="Times New Roman" w:eastAsia="Times New Roman" w:hAnsi="Times New Roman" w:cs="Times New Roman"/>
        </w:rPr>
        <w:t xml:space="preserve"> на момент поставки повинен становити не менше 80 % від загального терміну зберігання </w:t>
      </w:r>
      <w:r w:rsidRPr="00DF5AFF">
        <w:rPr>
          <w:rFonts w:ascii="Times New Roman" w:eastAsia="Times New Roman" w:hAnsi="Times New Roman" w:cs="Times New Roman"/>
          <w:lang w:eastAsia="ar-SA"/>
        </w:rPr>
        <w:t>для кожної окремої позиції (надати лист-гарантію);</w:t>
      </w:r>
    </w:p>
    <w:p w:rsidR="00DF5AFF" w:rsidRPr="00DF5AFF" w:rsidRDefault="00DF5AFF" w:rsidP="00DF5AFF">
      <w:pPr>
        <w:suppressAutoHyphens/>
        <w:jc w:val="both"/>
        <w:rPr>
          <w:rFonts w:ascii="Times New Roman" w:eastAsia="Times New Roman" w:hAnsi="Times New Roman" w:cs="Times New Roman"/>
          <w:lang w:eastAsia="ar-SA"/>
        </w:rPr>
      </w:pPr>
      <w:r w:rsidRPr="00DF5AFF">
        <w:rPr>
          <w:rFonts w:ascii="Times New Roman" w:eastAsia="Times New Roman" w:hAnsi="Times New Roman" w:cs="Times New Roman"/>
          <w:lang w:eastAsia="ar-SA"/>
        </w:rPr>
        <w:t xml:space="preserve">- </w:t>
      </w:r>
      <w:r w:rsidRPr="00DF5AFF">
        <w:rPr>
          <w:rFonts w:ascii="Times New Roman" w:eastAsia="Times New Roman" w:hAnsi="Times New Roman" w:cs="Times New Roman"/>
          <w:b/>
          <w:lang w:eastAsia="ar-SA"/>
        </w:rPr>
        <w:t>надати  лист-гарантію про надання сертифікатів якості на кожну</w:t>
      </w:r>
      <w:r w:rsidRPr="00DF5AFF">
        <w:rPr>
          <w:rFonts w:ascii="Times New Roman" w:eastAsia="Times New Roman" w:hAnsi="Times New Roman" w:cs="Times New Roman"/>
          <w:lang w:eastAsia="ar-SA"/>
        </w:rPr>
        <w:t xml:space="preserve"> партію товарів при поставці за </w:t>
      </w:r>
      <w:proofErr w:type="spellStart"/>
      <w:r w:rsidRPr="00DF5AFF">
        <w:rPr>
          <w:rFonts w:ascii="Times New Roman" w:eastAsia="Times New Roman" w:hAnsi="Times New Roman" w:cs="Times New Roman"/>
          <w:lang w:eastAsia="ar-SA"/>
        </w:rPr>
        <w:t>адресою</w:t>
      </w:r>
      <w:proofErr w:type="spellEnd"/>
      <w:r w:rsidRPr="00DF5AFF">
        <w:rPr>
          <w:rFonts w:ascii="Times New Roman" w:eastAsia="Times New Roman" w:hAnsi="Times New Roman" w:cs="Times New Roman"/>
          <w:lang w:eastAsia="ar-SA"/>
        </w:rPr>
        <w:t xml:space="preserve"> замовника.</w:t>
      </w:r>
    </w:p>
    <w:p w:rsidR="00DF5AFF" w:rsidRPr="00DF5AFF" w:rsidRDefault="00DF5AFF" w:rsidP="00DF5AFF">
      <w:pPr>
        <w:suppressAutoHyphens/>
        <w:ind w:right="-143"/>
        <w:jc w:val="both"/>
        <w:rPr>
          <w:rFonts w:ascii="Times New Roman" w:eastAsia="Times New Roman" w:hAnsi="Times New Roman" w:cs="Times New Roman"/>
          <w:lang w:eastAsia="ar-SA"/>
        </w:rPr>
      </w:pPr>
      <w:r w:rsidRPr="00DF5AFF">
        <w:rPr>
          <w:rFonts w:ascii="Times New Roman" w:eastAsia="Times New Roman" w:hAnsi="Times New Roman" w:cs="Times New Roman"/>
          <w:lang w:eastAsia="ar-SA"/>
        </w:rPr>
        <w:t>4. Інформація про відповідність запропонованого товару вимогам тендерної документації  повинна бути підтверджена (надати в складі пропозиції довідку в довільній формі).</w:t>
      </w:r>
    </w:p>
    <w:p w:rsidR="00DF5AFF" w:rsidRPr="00DF5AFF" w:rsidRDefault="00DF5AFF" w:rsidP="00DF5AFF">
      <w:pPr>
        <w:tabs>
          <w:tab w:val="left" w:pos="0"/>
          <w:tab w:val="left" w:pos="993"/>
        </w:tabs>
        <w:suppressAutoHyphens/>
        <w:autoSpaceDE w:val="0"/>
        <w:autoSpaceDN w:val="0"/>
        <w:ind w:right="-143"/>
        <w:jc w:val="both"/>
        <w:rPr>
          <w:rFonts w:ascii="Times New Roman" w:eastAsia="Times New Roman" w:hAnsi="Times New Roman" w:cs="Times New Roman"/>
          <w:lang w:eastAsia="ar-SA"/>
        </w:rPr>
      </w:pPr>
      <w:r w:rsidRPr="00DF5AFF">
        <w:rPr>
          <w:rFonts w:ascii="Times New Roman" w:eastAsia="Times New Roman" w:hAnsi="Times New Roman" w:cs="Times New Roman"/>
          <w:lang w:eastAsia="ar-SA"/>
        </w:rPr>
        <w:t>5.</w:t>
      </w:r>
      <w:r w:rsidRPr="00DF5AFF">
        <w:rPr>
          <w:rFonts w:ascii="Times New Roman" w:hAnsi="Times New Roman" w:cs="Times New Roman"/>
        </w:rPr>
        <w:t xml:space="preserve"> </w:t>
      </w:r>
      <w:r w:rsidRPr="00DF5AFF">
        <w:rPr>
          <w:rFonts w:ascii="Times New Roman" w:hAnsi="Times New Roman" w:cs="Times New Roman"/>
          <w:b/>
        </w:rPr>
        <w:t>Г</w:t>
      </w:r>
      <w:r w:rsidRPr="00DF5AFF">
        <w:rPr>
          <w:rFonts w:ascii="Times New Roman" w:eastAsia="Times New Roman" w:hAnsi="Times New Roman" w:cs="Times New Roman"/>
          <w:b/>
          <w:lang w:eastAsia="ar-SA"/>
        </w:rPr>
        <w:t xml:space="preserve">арантійний лист </w:t>
      </w:r>
      <w:r w:rsidRPr="00DF5AFF">
        <w:rPr>
          <w:rFonts w:ascii="Times New Roman" w:eastAsia="Times New Roman" w:hAnsi="Times New Roman" w:cs="Times New Roman"/>
          <w:lang w:eastAsia="ar-SA"/>
        </w:rPr>
        <w:t>у складі тендерної пропозиції про те, що технічні, якісні характеристики предмета закупівлі повинні передбачати необхідність застосування заходів із захисту довкілля.</w:t>
      </w:r>
    </w:p>
    <w:p w:rsidR="00DF5AFF" w:rsidRPr="008E4CF1" w:rsidRDefault="00DF5AFF" w:rsidP="00DF5AFF">
      <w:pPr>
        <w:ind w:right="-143"/>
        <w:jc w:val="both"/>
      </w:pPr>
    </w:p>
    <w:p w:rsidR="00AD0CD8" w:rsidRDefault="00AD0CD8" w:rsidP="00A33238">
      <w:pPr>
        <w:jc w:val="center"/>
        <w:rPr>
          <w:rFonts w:ascii="Times New Roman" w:hAnsi="Times New Roman" w:cs="Times New Roman"/>
          <w:i/>
        </w:rPr>
      </w:pPr>
    </w:p>
    <w:p w:rsidR="00AD0CD8" w:rsidRDefault="00AD0CD8">
      <w:pPr>
        <w:rPr>
          <w:rFonts w:ascii="Times New Roman" w:hAnsi="Times New Roman" w:cs="Times New Roman"/>
          <w:i/>
        </w:rPr>
      </w:pPr>
      <w:r>
        <w:rPr>
          <w:rFonts w:ascii="Times New Roman" w:hAnsi="Times New Roman" w:cs="Times New Roman"/>
          <w:i/>
        </w:rPr>
        <w:br w:type="page"/>
      </w:r>
    </w:p>
    <w:p w:rsidR="00AD0CD8" w:rsidRDefault="00AD0CD8" w:rsidP="00AD0CD8">
      <w:pPr>
        <w:spacing w:line="264" w:lineRule="auto"/>
        <w:ind w:left="6521"/>
        <w:rPr>
          <w:rFonts w:ascii="Times New Roman" w:hAnsi="Times New Roman" w:cs="Times New Roman"/>
          <w:b/>
        </w:rPr>
      </w:pPr>
      <w:r>
        <w:rPr>
          <w:rFonts w:ascii="Times New Roman" w:hAnsi="Times New Roman" w:cs="Times New Roman"/>
          <w:b/>
        </w:rPr>
        <w:lastRenderedPageBreak/>
        <w:t>Додаток 3</w:t>
      </w:r>
    </w:p>
    <w:p w:rsidR="00AD0CD8" w:rsidRPr="00056BB3" w:rsidRDefault="00AD0CD8" w:rsidP="00AD0CD8">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AD0CD8" w:rsidRDefault="00AD0CD8" w:rsidP="00AD0CD8">
      <w:pPr>
        <w:widowControl w:val="0"/>
        <w:spacing w:after="0" w:line="240" w:lineRule="auto"/>
        <w:jc w:val="center"/>
        <w:rPr>
          <w:rFonts w:ascii="Times New Roman" w:eastAsia="Times New Roman" w:hAnsi="Times New Roman" w:cs="Times New Roman"/>
          <w:b/>
          <w:i/>
          <w:lang w:eastAsia="uk-UA"/>
        </w:rPr>
      </w:pPr>
      <w:proofErr w:type="spellStart"/>
      <w:r w:rsidRPr="00B678CC">
        <w:rPr>
          <w:rFonts w:ascii="Times New Roman" w:eastAsia="Times New Roman" w:hAnsi="Times New Roman" w:cs="Times New Roman"/>
          <w:b/>
          <w:i/>
          <w:lang w:eastAsia="uk-UA"/>
        </w:rPr>
        <w:t>Про</w:t>
      </w:r>
      <w:r w:rsidR="00DE568B">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w:t>
      </w:r>
      <w:proofErr w:type="spellEnd"/>
      <w:r w:rsidRPr="00B678CC">
        <w:rPr>
          <w:rFonts w:ascii="Times New Roman" w:eastAsia="Times New Roman" w:hAnsi="Times New Roman" w:cs="Times New Roman"/>
          <w:b/>
          <w:i/>
          <w:lang w:eastAsia="uk-UA"/>
        </w:rPr>
        <w:t xml:space="preserve"> договору</w:t>
      </w:r>
    </w:p>
    <w:p w:rsidR="00AD0CD8" w:rsidRPr="00056BB3" w:rsidRDefault="00AD0CD8" w:rsidP="00AD0CD8">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AD0CD8" w:rsidRPr="00056BB3" w:rsidRDefault="00AD0CD8" w:rsidP="00AD0CD8">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Pr>
          <w:rFonts w:ascii="Times New Roman" w:hAnsi="Times New Roman" w:cs="Times New Roman"/>
          <w:b/>
        </w:rPr>
        <w:t>_</w:t>
      </w:r>
      <w:r w:rsidRPr="00056BB3">
        <w:rPr>
          <w:rFonts w:ascii="Times New Roman" w:hAnsi="Times New Roman" w:cs="Times New Roman"/>
          <w:b/>
        </w:rPr>
        <w:t xml:space="preserve"> року</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spacing w:line="264" w:lineRule="auto"/>
        <w:ind w:firstLine="567"/>
        <w:jc w:val="both"/>
        <w:rPr>
          <w:rFonts w:ascii="Times New Roman" w:hAnsi="Times New Roman" w:cs="Times New Roman"/>
        </w:rPr>
      </w:pPr>
      <w:r w:rsidRPr="007C4606">
        <w:rPr>
          <w:rStyle w:val="aff"/>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f"/>
          <w:rFonts w:ascii="Times New Roman" w:hAnsi="Times New Roman"/>
        </w:rPr>
        <w:t>Шосткинської</w:t>
      </w:r>
      <w:proofErr w:type="spellEnd"/>
      <w:r w:rsidRPr="007C4606">
        <w:rPr>
          <w:rStyle w:val="aff"/>
          <w:rFonts w:ascii="Times New Roman" w:hAnsi="Times New Roman"/>
        </w:rPr>
        <w:t xml:space="preserve"> міської ради (</w:t>
      </w:r>
      <w:r>
        <w:rPr>
          <w:rStyle w:val="aff"/>
          <w:rFonts w:ascii="Times New Roman" w:hAnsi="Times New Roman"/>
        </w:rPr>
        <w:t xml:space="preserve">скорочено </w:t>
      </w:r>
      <w:r w:rsidRPr="007C4606">
        <w:rPr>
          <w:rStyle w:val="aff"/>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widowControl w:val="0"/>
        <w:numPr>
          <w:ilvl w:val="0"/>
          <w:numId w:val="6"/>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AD0CD8" w:rsidRPr="00AF1247" w:rsidRDefault="00AD0CD8" w:rsidP="00AD0CD8">
      <w:pPr>
        <w:shd w:val="clear" w:color="auto" w:fill="FFFFFF"/>
        <w:ind w:left="-181"/>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Постачальник зобов'язується у 202</w:t>
      </w:r>
      <w:r>
        <w:rPr>
          <w:rFonts w:ascii="Times New Roman" w:hAnsi="Times New Roman" w:cs="Times New Roman"/>
          <w:sz w:val="24"/>
          <w:szCs w:val="24"/>
        </w:rPr>
        <w:t>4</w:t>
      </w:r>
      <w:r w:rsidRPr="00056BB3">
        <w:rPr>
          <w:rFonts w:ascii="Times New Roman" w:hAnsi="Times New Roman" w:cs="Times New Roman"/>
          <w:sz w:val="24"/>
          <w:szCs w:val="24"/>
        </w:rPr>
        <w:t xml:space="preserve"> році поставити Замовнику </w:t>
      </w:r>
      <w:bookmarkStart w:id="11" w:name="_Hlk121827051"/>
      <w:r w:rsidRPr="00056BB3">
        <w:rPr>
          <w:rFonts w:ascii="Times New Roman" w:hAnsi="Times New Roman" w:cs="Times New Roman"/>
          <w:sz w:val="24"/>
          <w:szCs w:val="24"/>
        </w:rPr>
        <w:t xml:space="preserve">товари: </w:t>
      </w:r>
      <w:bookmarkEnd w:id="11"/>
      <w:r w:rsidRPr="0098119D">
        <w:rPr>
          <w:rFonts w:ascii="Times New Roman" w:hAnsi="Times New Roman" w:cs="Times New Roman"/>
          <w:b/>
          <w:sz w:val="24"/>
          <w:szCs w:val="24"/>
        </w:rPr>
        <w:t xml:space="preserve">за кодом </w:t>
      </w:r>
      <w:r w:rsidR="00593084" w:rsidRPr="000F649E">
        <w:rPr>
          <w:rFonts w:ascii="Times New Roman" w:hAnsi="Times New Roman" w:cs="Times New Roman"/>
          <w:b/>
          <w:bCs/>
          <w:sz w:val="24"/>
          <w:szCs w:val="24"/>
        </w:rPr>
        <w:t>ДК 021:2015</w:t>
      </w:r>
      <w:r w:rsidR="002E34E3">
        <w:rPr>
          <w:rFonts w:ascii="Times New Roman" w:hAnsi="Times New Roman" w:cs="Times New Roman"/>
          <w:b/>
          <w:bCs/>
          <w:sz w:val="24"/>
          <w:szCs w:val="24"/>
        </w:rPr>
        <w:t xml:space="preserve"> </w:t>
      </w:r>
      <w:r w:rsidR="002E34E3" w:rsidRPr="00DF5AFF">
        <w:rPr>
          <w:rFonts w:ascii="Times New Roman" w:hAnsi="Times New Roman" w:cs="Times New Roman"/>
          <w:b/>
          <w:bCs/>
          <w:sz w:val="24"/>
          <w:szCs w:val="24"/>
        </w:rPr>
        <w:t>-</w:t>
      </w:r>
      <w:r w:rsidR="00593084" w:rsidRPr="00DF5AFF">
        <w:rPr>
          <w:b/>
        </w:rPr>
        <w:t xml:space="preserve"> </w:t>
      </w:r>
      <w:r w:rsidR="00DF5AFF" w:rsidRPr="00DF5AFF">
        <w:rPr>
          <w:rFonts w:ascii="Times New Roman" w:eastAsia="Times New Roman" w:hAnsi="Times New Roman" w:cs="Times New Roman"/>
          <w:b/>
          <w:color w:val="000000"/>
          <w:sz w:val="24"/>
          <w:szCs w:val="24"/>
        </w:rPr>
        <w:t>3369</w:t>
      </w:r>
      <w:r w:rsidR="00CB17F1">
        <w:rPr>
          <w:rFonts w:ascii="Times New Roman" w:eastAsia="Times New Roman" w:hAnsi="Times New Roman" w:cs="Times New Roman"/>
          <w:b/>
          <w:color w:val="000000"/>
          <w:sz w:val="24"/>
          <w:szCs w:val="24"/>
        </w:rPr>
        <w:t>0</w:t>
      </w:r>
      <w:r w:rsidR="00DF5AFF" w:rsidRPr="00DF5AFF">
        <w:rPr>
          <w:rFonts w:ascii="Times New Roman" w:eastAsia="Times New Roman" w:hAnsi="Times New Roman" w:cs="Times New Roman"/>
          <w:b/>
          <w:color w:val="000000"/>
          <w:sz w:val="24"/>
          <w:szCs w:val="24"/>
        </w:rPr>
        <w:t xml:space="preserve">000-3 Лікарські засоби різні (Лабораторні </w:t>
      </w:r>
      <w:proofErr w:type="spellStart"/>
      <w:r w:rsidR="00DF5AFF" w:rsidRPr="00DF5AFF">
        <w:rPr>
          <w:rFonts w:ascii="Times New Roman" w:eastAsia="Times New Roman" w:hAnsi="Times New Roman" w:cs="Times New Roman"/>
          <w:b/>
          <w:color w:val="000000"/>
          <w:sz w:val="24"/>
          <w:szCs w:val="24"/>
        </w:rPr>
        <w:t>рекативи</w:t>
      </w:r>
      <w:proofErr w:type="spellEnd"/>
      <w:r w:rsidR="00DF5AFF" w:rsidRPr="00DF5AFF">
        <w:rPr>
          <w:rFonts w:ascii="Times New Roman" w:eastAsia="Times New Roman" w:hAnsi="Times New Roman" w:cs="Times New Roman"/>
          <w:b/>
          <w:color w:val="000000"/>
          <w:sz w:val="24"/>
          <w:szCs w:val="24"/>
        </w:rPr>
        <w:t>)</w:t>
      </w:r>
      <w:r>
        <w:rPr>
          <w:rFonts w:ascii="Times New Roman" w:hAnsi="Times New Roman" w:cs="Times New Roman"/>
          <w:b/>
          <w:bCs/>
        </w:rPr>
        <w:t>,</w:t>
      </w:r>
      <w:r>
        <w:rPr>
          <w:rFonts w:ascii="Times New Roman" w:hAnsi="Times New Roman" w:cs="Times New Roman"/>
          <w:b/>
          <w:bCs/>
          <w:sz w:val="24"/>
          <w:szCs w:val="24"/>
        </w:rPr>
        <w:t xml:space="preserve"> </w:t>
      </w:r>
      <w:r>
        <w:rPr>
          <w:rFonts w:ascii="Times New Roman" w:hAnsi="Times New Roman" w:cs="Times New Roman"/>
          <w:bCs/>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AD0CD8" w:rsidRDefault="00AD0CD8" w:rsidP="00AD0CD8">
      <w:pPr>
        <w:pStyle w:val="afd"/>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AD0CD8" w:rsidRPr="00691D2F" w:rsidRDefault="00AD0CD8" w:rsidP="00AD0CD8">
      <w:pPr>
        <w:pStyle w:val="afd"/>
        <w:jc w:val="both"/>
        <w:rPr>
          <w:rFonts w:ascii="Times New Roman" w:eastAsia="Calibri" w:hAnsi="Times New Roman" w:cs="Times New Roman"/>
          <w:sz w:val="24"/>
          <w:szCs w:val="24"/>
          <w:lang w:val="uk-UA"/>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AD0CD8" w:rsidRPr="00056BB3" w:rsidRDefault="00AD0CD8" w:rsidP="00AD0CD8">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AD0CD8" w:rsidRPr="00056BB3" w:rsidRDefault="00AD0CD8" w:rsidP="00AD0CD8">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 xml:space="preserve">не менше ніж </w:t>
      </w:r>
      <w:r w:rsidR="008E2EA3">
        <w:rPr>
          <w:rFonts w:ascii="Times New Roman" w:hAnsi="Times New Roman" w:cs="Times New Roman"/>
        </w:rPr>
        <w:t>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AD0CD8" w:rsidRPr="00056BB3" w:rsidRDefault="00AD0CD8" w:rsidP="00AD0CD8">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AD0CD8" w:rsidRPr="00056BB3" w:rsidRDefault="00AD0CD8" w:rsidP="00AD0CD8">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AD0CD8" w:rsidRPr="00056BB3" w:rsidRDefault="00AD0CD8" w:rsidP="00AD0CD8">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AD0CD8" w:rsidRPr="00056BB3" w:rsidRDefault="00AD0CD8" w:rsidP="00AD0CD8">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AD0CD8" w:rsidRPr="00056BB3" w:rsidRDefault="00AD0CD8" w:rsidP="00AD0CD8">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D0CD8" w:rsidRDefault="00AD0CD8" w:rsidP="00AD0CD8">
      <w:pPr>
        <w:spacing w:after="0" w:line="240" w:lineRule="auto"/>
        <w:ind w:firstLine="720"/>
        <w:jc w:val="both"/>
        <w:rPr>
          <w:rFonts w:ascii="Times New Roman" w:eastAsia="Times New Roman" w:hAnsi="Times New Roman" w:cs="Times New Roman"/>
          <w:sz w:val="24"/>
          <w:szCs w:val="24"/>
        </w:rPr>
      </w:pPr>
    </w:p>
    <w:p w:rsidR="00AD0CD8" w:rsidRDefault="00AD0CD8" w:rsidP="00AD0CD8">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0CD8" w:rsidRPr="004E5E20" w:rsidRDefault="00AD0CD8" w:rsidP="00AD0CD8">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0CD8" w:rsidRDefault="00AD0CD8" w:rsidP="00AD0CD8">
      <w:pPr>
        <w:spacing w:after="0" w:line="240" w:lineRule="auto"/>
        <w:ind w:firstLine="720"/>
        <w:jc w:val="both"/>
        <w:rPr>
          <w:rFonts w:ascii="Times New Roman" w:eastAsia="Times New Roman" w:hAnsi="Times New Roman" w:cs="Times New Roman"/>
          <w:sz w:val="24"/>
          <w:szCs w:val="24"/>
          <w:highlight w:val="white"/>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Підставою для зміни ціни є письмове звернення Сторони Договору та коливання ціни на ринку;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w:t>
      </w:r>
      <w:r>
        <w:rPr>
          <w:rFonts w:ascii="Times New Roman" w:eastAsia="Times New Roman" w:hAnsi="Times New Roman" w:cs="Times New Roman"/>
          <w:sz w:val="24"/>
          <w:szCs w:val="24"/>
        </w:rPr>
        <w:lastRenderedPageBreak/>
        <w:t>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0CD8" w:rsidRDefault="00AD0CD8" w:rsidP="00AD0CD8">
      <w:pPr>
        <w:spacing w:after="0" w:line="240" w:lineRule="auto"/>
        <w:ind w:firstLine="567"/>
        <w:jc w:val="both"/>
        <w:rPr>
          <w:rFonts w:ascii="Times New Roman" w:eastAsia="Times New Roman" w:hAnsi="Times New Roman" w:cs="Times New Roman"/>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D0CD8" w:rsidRDefault="00AD0CD8" w:rsidP="00AD0CD8">
      <w:pPr>
        <w:spacing w:after="0" w:line="240" w:lineRule="auto"/>
        <w:ind w:firstLine="720"/>
        <w:jc w:val="both"/>
        <w:rPr>
          <w:rFonts w:ascii="Times New Roman" w:eastAsia="Times New Roman" w:hAnsi="Times New Roman" w:cs="Times New Roman"/>
          <w:i/>
          <w:color w:val="4A86E8"/>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D0CD8" w:rsidRDefault="00AD0CD8" w:rsidP="00AD0CD8">
      <w:pPr>
        <w:spacing w:line="264" w:lineRule="auto"/>
        <w:jc w:val="both"/>
        <w:rPr>
          <w:rFonts w:ascii="Times New Roman" w:hAnsi="Times New Roman" w:cs="Times New Roman"/>
        </w:rPr>
      </w:pPr>
    </w:p>
    <w:p w:rsidR="00AD0CD8" w:rsidRPr="00056BB3" w:rsidRDefault="00AD0CD8" w:rsidP="00AD0CD8">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AD0CD8" w:rsidRPr="00056BB3" w:rsidRDefault="00AD0CD8" w:rsidP="00AD0CD8">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AD0CD8" w:rsidRPr="00056BB3" w:rsidRDefault="00AD0CD8" w:rsidP="00AD0CD8">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AD0CD8" w:rsidRPr="00056BB3" w:rsidRDefault="00AD0CD8" w:rsidP="00AD0CD8">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AD0CD8" w:rsidRPr="00056BB3" w:rsidRDefault="00AD0CD8" w:rsidP="00AD0CD8">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AD0CD8" w:rsidRPr="00056BB3" w:rsidRDefault="00AD0CD8" w:rsidP="00AD0CD8">
      <w:pPr>
        <w:spacing w:line="264" w:lineRule="auto"/>
        <w:ind w:right="100"/>
        <w:jc w:val="both"/>
        <w:rPr>
          <w:rFonts w:ascii="Times New Roman" w:hAnsi="Times New Roman" w:cs="Times New Roman"/>
        </w:rPr>
      </w:pPr>
      <w:r w:rsidRPr="00056BB3">
        <w:rPr>
          <w:rFonts w:ascii="Times New Roman" w:hAnsi="Times New Roman" w:cs="Times New Roman"/>
        </w:rPr>
        <w:lastRenderedPageBreak/>
        <w:t xml:space="preserve">5.1. Строк поставки  товару - до 31 </w:t>
      </w:r>
      <w:r>
        <w:rPr>
          <w:rFonts w:ascii="Times New Roman" w:hAnsi="Times New Roman" w:cs="Times New Roman"/>
        </w:rPr>
        <w:t>грудн</w:t>
      </w:r>
      <w:r w:rsidRPr="00056BB3">
        <w:rPr>
          <w:rFonts w:ascii="Times New Roman" w:hAnsi="Times New Roman" w:cs="Times New Roman"/>
        </w:rPr>
        <w:t>я 202</w:t>
      </w:r>
      <w:r>
        <w:rPr>
          <w:rFonts w:ascii="Times New Roman" w:hAnsi="Times New Roman" w:cs="Times New Roman"/>
        </w:rPr>
        <w:t>4</w:t>
      </w:r>
      <w:r w:rsidRPr="00056BB3">
        <w:rPr>
          <w:rFonts w:ascii="Times New Roman" w:hAnsi="Times New Roman" w:cs="Times New Roman"/>
        </w:rPr>
        <w:t xml:space="preserve"> р. </w:t>
      </w:r>
    </w:p>
    <w:p w:rsidR="00AD0CD8" w:rsidRPr="00056BB3" w:rsidRDefault="00AD0CD8" w:rsidP="00AD0CD8">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w:t>
      </w:r>
      <w:r w:rsidRPr="00424D01">
        <w:rPr>
          <w:rFonts w:ascii="Times New Roman" w:hAnsi="Times New Roman" w:cs="Times New Roman"/>
        </w:rPr>
        <w:t>5 (п’яти</w:t>
      </w:r>
      <w:r w:rsidRPr="00056BB3">
        <w:rPr>
          <w:rFonts w:ascii="Times New Roman" w:hAnsi="Times New Roman" w:cs="Times New Roman"/>
        </w:rPr>
        <w:t xml:space="preserve">) календарних </w:t>
      </w:r>
      <w:bookmarkStart w:id="12" w:name="_Hlk55299756"/>
      <w:r w:rsidRPr="00056BB3">
        <w:rPr>
          <w:rFonts w:ascii="Times New Roman" w:hAnsi="Times New Roman" w:cs="Times New Roman"/>
        </w:rPr>
        <w:t>днів з моменту отримання письмової заявки від Замовника</w:t>
      </w:r>
      <w:bookmarkEnd w:id="12"/>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AD0CD8" w:rsidRPr="00056BB3" w:rsidRDefault="00AD0CD8" w:rsidP="00AD0CD8">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AD0CD8" w:rsidRPr="00056BB3" w:rsidRDefault="00AD0CD8" w:rsidP="00AD0CD8">
      <w:pPr>
        <w:spacing w:line="264" w:lineRule="auto"/>
        <w:ind w:right="566"/>
        <w:jc w:val="center"/>
        <w:rPr>
          <w:rFonts w:ascii="Times New Roman" w:hAnsi="Times New Roman" w:cs="Times New Roman"/>
          <w:b/>
          <w:bCs/>
        </w:rPr>
      </w:pPr>
    </w:p>
    <w:p w:rsidR="00AD0CD8" w:rsidRPr="00056BB3" w:rsidRDefault="00AD0CD8" w:rsidP="00AD0CD8">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6.3.1. Забезпечити поставку товарів у строки, встановлені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AD0CD8" w:rsidRPr="00056BB3" w:rsidRDefault="00AD0CD8" w:rsidP="00AD0CD8">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w:t>
      </w:r>
      <w:r>
        <w:rPr>
          <w:rFonts w:ascii="Times New Roman" w:eastAsia="Times New Roman" w:hAnsi="Times New Roman" w:cs="Times New Roman"/>
          <w:sz w:val="24"/>
          <w:szCs w:val="24"/>
          <w:highlight w:val="white"/>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0CD8" w:rsidRDefault="00AD0CD8" w:rsidP="00AD0CD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D0CD8" w:rsidRDefault="00AD0CD8" w:rsidP="00AD0CD8">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0CD8" w:rsidRPr="00056BB3" w:rsidRDefault="00AD0CD8" w:rsidP="00AD0CD8">
      <w:pPr>
        <w:spacing w:line="264" w:lineRule="auto"/>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AD0CD8" w:rsidRPr="00056BB3" w:rsidRDefault="00AD0CD8" w:rsidP="00AD0CD8">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0CD8" w:rsidRPr="00056BB3" w:rsidRDefault="00AD0CD8" w:rsidP="00AD0CD8">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AD0CD8" w:rsidRPr="00056BB3" w:rsidRDefault="00AD0CD8" w:rsidP="00AD0CD8">
      <w:pPr>
        <w:spacing w:line="264" w:lineRule="auto"/>
        <w:ind w:right="-24"/>
        <w:jc w:val="both"/>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Pr>
          <w:rFonts w:ascii="Times New Roman" w:hAnsi="Times New Roman" w:cs="Times New Roman"/>
        </w:rPr>
        <w:t>4</w:t>
      </w:r>
      <w:r w:rsidRPr="00056BB3">
        <w:rPr>
          <w:rFonts w:ascii="Times New Roman" w:hAnsi="Times New Roman" w:cs="Times New Roman"/>
        </w:rPr>
        <w:t xml:space="preserve"> року включно.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AD0CD8" w:rsidRPr="00056BB3" w:rsidRDefault="00AD0CD8" w:rsidP="00AD0CD8">
      <w:pPr>
        <w:spacing w:line="264" w:lineRule="auto"/>
        <w:jc w:val="both"/>
        <w:rPr>
          <w:rFonts w:ascii="Times New Roman" w:hAnsi="Times New Roman" w:cs="Times New Roman"/>
          <w:b/>
        </w:rPr>
      </w:pPr>
      <w:r w:rsidRPr="00056BB3">
        <w:rPr>
          <w:rFonts w:ascii="Times New Roman" w:hAnsi="Times New Roman" w:cs="Times New Roman"/>
        </w:rPr>
        <w:lastRenderedPageBreak/>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D0CD8" w:rsidRDefault="00AD0CD8" w:rsidP="00AD0CD8">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D0CD8" w:rsidRPr="00DA7EB1" w:rsidRDefault="00AD0CD8" w:rsidP="00AD0CD8">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AD0CD8" w:rsidRPr="00056BB3" w:rsidRDefault="00AD0CD8" w:rsidP="00AD0CD8">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AD0CD8" w:rsidRPr="00056BB3" w:rsidRDefault="00AD0CD8" w:rsidP="00AD0CD8">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AD0CD8" w:rsidRDefault="00AD0CD8" w:rsidP="00AD0CD8">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XIІ</w:t>
      </w:r>
      <w:r>
        <w:rPr>
          <w:rFonts w:ascii="Times New Roman" w:hAnsi="Times New Roman" w:cs="Times New Roman"/>
          <w:b/>
          <w:bCs/>
        </w:rPr>
        <w:t>І</w:t>
      </w:r>
      <w:r w:rsidRPr="00056BB3">
        <w:rPr>
          <w:rFonts w:ascii="Times New Roman" w:hAnsi="Times New Roman" w:cs="Times New Roman"/>
          <w:b/>
          <w:bCs/>
        </w:rPr>
        <w:t>. ДОДАТКИ ДО ДОГОВОРУ</w:t>
      </w:r>
    </w:p>
    <w:p w:rsidR="00AD0CD8" w:rsidRPr="00056BB3" w:rsidRDefault="00AD0CD8" w:rsidP="00AD0CD8">
      <w:pPr>
        <w:spacing w:line="264" w:lineRule="auto"/>
        <w:rPr>
          <w:rFonts w:ascii="Times New Roman" w:hAnsi="Times New Roman" w:cs="Times New Roman"/>
        </w:rPr>
      </w:pPr>
      <w:r w:rsidRPr="00056BB3">
        <w:rPr>
          <w:rFonts w:ascii="Times New Roman" w:hAnsi="Times New Roman" w:cs="Times New Roman"/>
        </w:rPr>
        <w:t>1</w:t>
      </w:r>
      <w:r>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AD0CD8" w:rsidRPr="00056BB3" w:rsidRDefault="00AD0CD8" w:rsidP="00AD0CD8">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AD0CD8" w:rsidRPr="00056BB3" w:rsidTr="00F10D76">
        <w:trPr>
          <w:trHeight w:val="4774"/>
          <w:jc w:val="center"/>
        </w:trPr>
        <w:tc>
          <w:tcPr>
            <w:tcW w:w="5027" w:type="dxa"/>
            <w:shd w:val="clear" w:color="auto" w:fill="auto"/>
          </w:tcPr>
          <w:p w:rsidR="00AD0CD8" w:rsidRPr="00056BB3" w:rsidRDefault="00AD0CD8" w:rsidP="00F10D76">
            <w:pPr>
              <w:ind w:right="-171"/>
              <w:jc w:val="center"/>
              <w:rPr>
                <w:rFonts w:ascii="Times New Roman" w:hAnsi="Times New Roman" w:cs="Times New Roman"/>
              </w:rPr>
            </w:pPr>
            <w:r w:rsidRPr="00056BB3">
              <w:rPr>
                <w:rFonts w:ascii="Times New Roman" w:hAnsi="Times New Roman" w:cs="Times New Roman"/>
                <w:b/>
              </w:rPr>
              <w:lastRenderedPageBreak/>
              <w:t>Замовник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D0CD8" w:rsidRDefault="00AD0CD8" w:rsidP="00F10D76">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D0CD8" w:rsidRPr="00056BB3" w:rsidRDefault="00AD0CD8" w:rsidP="00F10D76">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AD0CD8" w:rsidRDefault="00AD0CD8" w:rsidP="00F10D76">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D0CD8" w:rsidRPr="00056BB3" w:rsidRDefault="00AD0CD8" w:rsidP="00F10D76">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D0CD8" w:rsidRPr="00056BB3" w:rsidRDefault="00AD0CD8" w:rsidP="00F10D76">
            <w:pPr>
              <w:rPr>
                <w:rFonts w:ascii="Times New Roman" w:hAnsi="Times New Roman" w:cs="Times New Roman"/>
                <w:b/>
              </w:rPr>
            </w:pPr>
          </w:p>
          <w:p w:rsidR="00AD0CD8" w:rsidRDefault="00AD0CD8" w:rsidP="00F10D76">
            <w:pPr>
              <w:rPr>
                <w:rFonts w:ascii="Times New Roman" w:hAnsi="Times New Roman" w:cs="Times New Roman"/>
                <w:b/>
              </w:rPr>
            </w:pPr>
            <w:r>
              <w:rPr>
                <w:rFonts w:ascii="Times New Roman" w:hAnsi="Times New Roman" w:cs="Times New Roman"/>
                <w:b/>
              </w:rPr>
              <w:t>___________</w:t>
            </w:r>
          </w:p>
          <w:p w:rsidR="00AD0CD8" w:rsidRPr="00056BB3" w:rsidRDefault="00AD0CD8" w:rsidP="00F10D76">
            <w:pPr>
              <w:rPr>
                <w:rFonts w:ascii="Times New Roman" w:hAnsi="Times New Roman" w:cs="Times New Roman"/>
                <w:bCs/>
              </w:rPr>
            </w:pPr>
          </w:p>
        </w:tc>
        <w:tc>
          <w:tcPr>
            <w:tcW w:w="5028" w:type="dxa"/>
            <w:shd w:val="clear" w:color="auto" w:fill="auto"/>
          </w:tcPr>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Постачальник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ЄДРПОУ 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rPr>
              <w:t>Адреса________________________________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ІПН 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IBAN 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в _____________________, МФО ___________</w:t>
            </w:r>
          </w:p>
          <w:p w:rsidR="00AD0CD8" w:rsidRPr="00056BB3" w:rsidRDefault="00AD0CD8" w:rsidP="00F10D76">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D0CD8" w:rsidRPr="00056BB3" w:rsidRDefault="00AD0CD8" w:rsidP="00F10D76">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D0CD8" w:rsidRPr="00113A10" w:rsidRDefault="00AD0CD8" w:rsidP="00F10D76">
            <w:pPr>
              <w:rPr>
                <w:rFonts w:ascii="Times New Roman" w:hAnsi="Times New Roman" w:cs="Times New Roman"/>
                <w:b/>
              </w:rPr>
            </w:pPr>
            <w:r>
              <w:rPr>
                <w:rFonts w:ascii="Times New Roman" w:hAnsi="Times New Roman" w:cs="Times New Roman"/>
                <w:b/>
              </w:rPr>
              <w:t>_________________</w:t>
            </w:r>
          </w:p>
          <w:p w:rsidR="00AD0CD8" w:rsidRPr="00056BB3" w:rsidRDefault="00AD0CD8" w:rsidP="00F10D76">
            <w:pPr>
              <w:rPr>
                <w:rFonts w:ascii="Times New Roman" w:hAnsi="Times New Roman" w:cs="Times New Roman"/>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lang w:val="ru-RU"/>
        </w:rPr>
      </w:pPr>
    </w:p>
    <w:p w:rsidR="00AD0CD8" w:rsidRDefault="00AD0CD8" w:rsidP="00AD0CD8">
      <w:pPr>
        <w:rPr>
          <w:rFonts w:ascii="Times New Roman" w:hAnsi="Times New Roman" w:cs="Times New Roman"/>
        </w:rPr>
      </w:pPr>
      <w:r>
        <w:rPr>
          <w:rFonts w:ascii="Times New Roman" w:hAnsi="Times New Roman" w:cs="Times New Roman"/>
        </w:rPr>
        <w:br w:type="page"/>
      </w:r>
    </w:p>
    <w:p w:rsidR="00AD0CD8" w:rsidRPr="00113A10" w:rsidRDefault="00AD0CD8" w:rsidP="00AD0CD8">
      <w:pPr>
        <w:jc w:val="right"/>
        <w:rPr>
          <w:rFonts w:ascii="Times New Roman" w:hAnsi="Times New Roman" w:cs="Times New Roman"/>
        </w:rPr>
      </w:pPr>
      <w:r w:rsidRPr="00113A10">
        <w:rPr>
          <w:rFonts w:ascii="Times New Roman" w:hAnsi="Times New Roman" w:cs="Times New Roman"/>
        </w:rPr>
        <w:lastRenderedPageBreak/>
        <w:t>Додаток 1</w:t>
      </w:r>
    </w:p>
    <w:p w:rsidR="00AD0CD8" w:rsidRPr="00113A10" w:rsidRDefault="00AD0CD8" w:rsidP="00AD0CD8">
      <w:pPr>
        <w:jc w:val="right"/>
        <w:rPr>
          <w:rFonts w:ascii="Times New Roman" w:hAnsi="Times New Roman" w:cs="Times New Roman"/>
        </w:rPr>
      </w:pPr>
      <w:r w:rsidRPr="00113A10">
        <w:rPr>
          <w:rFonts w:ascii="Times New Roman" w:hAnsi="Times New Roman" w:cs="Times New Roman"/>
        </w:rPr>
        <w:t>до  договору</w:t>
      </w:r>
    </w:p>
    <w:p w:rsidR="00AD0CD8" w:rsidRPr="00113A10" w:rsidRDefault="00AD0CD8" w:rsidP="00AD0CD8">
      <w:pPr>
        <w:jc w:val="center"/>
        <w:rPr>
          <w:rFonts w:ascii="Times New Roman" w:hAnsi="Times New Roman" w:cs="Times New Roman"/>
          <w:b/>
        </w:rPr>
      </w:pPr>
    </w:p>
    <w:p w:rsidR="00AD0CD8" w:rsidRPr="00113A10" w:rsidRDefault="00AD0CD8" w:rsidP="00AD0CD8">
      <w:pPr>
        <w:jc w:val="center"/>
        <w:rPr>
          <w:rFonts w:ascii="Times New Roman" w:hAnsi="Times New Roman" w:cs="Times New Roman"/>
          <w:b/>
        </w:rPr>
      </w:pPr>
    </w:p>
    <w:p w:rsidR="00AD0CD8" w:rsidRPr="00113A10" w:rsidRDefault="00AD0CD8" w:rsidP="00AD0CD8">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rFonts w:ascii="Times New Roman" w:hAnsi="Times New Roman" w:cs="Times New Roman"/>
          <w:b/>
        </w:rPr>
        <w:t>4</w:t>
      </w:r>
    </w:p>
    <w:p w:rsidR="00AD0CD8" w:rsidRPr="003B73F4" w:rsidRDefault="00AD0CD8" w:rsidP="00AD0CD8">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Pr="00841A53">
        <w:rPr>
          <w:rFonts w:ascii="Times New Roman" w:hAnsi="Times New Roman" w:cs="Times New Roman"/>
          <w:b/>
        </w:rPr>
        <w:t xml:space="preserve">- </w:t>
      </w:r>
      <w:r w:rsidR="007F0539" w:rsidRPr="001C1CAD">
        <w:rPr>
          <w:rFonts w:ascii="Times New Roman" w:eastAsia="Times New Roman" w:hAnsi="Times New Roman" w:cs="Times New Roman"/>
          <w:b/>
          <w:bCs/>
          <w:color w:val="000000"/>
        </w:rPr>
        <w:t xml:space="preserve"> </w:t>
      </w:r>
      <w:r w:rsidR="00DF5AFF" w:rsidRPr="00DF5AFF">
        <w:rPr>
          <w:rFonts w:ascii="Times New Roman" w:hAnsi="Times New Roman" w:cs="Times New Roman"/>
          <w:b/>
        </w:rPr>
        <w:t>33690</w:t>
      </w:r>
      <w:r w:rsidR="00CB17F1">
        <w:rPr>
          <w:rFonts w:ascii="Times New Roman" w:hAnsi="Times New Roman" w:cs="Times New Roman"/>
          <w:b/>
        </w:rPr>
        <w:t>0</w:t>
      </w:r>
      <w:r w:rsidR="00DF5AFF" w:rsidRPr="00DF5AFF">
        <w:rPr>
          <w:rFonts w:ascii="Times New Roman" w:hAnsi="Times New Roman" w:cs="Times New Roman"/>
          <w:b/>
        </w:rPr>
        <w:t xml:space="preserve">00-3 Лікарські засоби різні (Лабораторні </w:t>
      </w:r>
      <w:proofErr w:type="spellStart"/>
      <w:r w:rsidR="00DF5AFF" w:rsidRPr="00DF5AFF">
        <w:rPr>
          <w:rFonts w:ascii="Times New Roman" w:hAnsi="Times New Roman" w:cs="Times New Roman"/>
          <w:b/>
        </w:rPr>
        <w:t>рекативи</w:t>
      </w:r>
      <w:proofErr w:type="spellEnd"/>
      <w:r w:rsidR="00DF5AFF" w:rsidRPr="00DF5AFF">
        <w:rPr>
          <w:rFonts w:ascii="Times New Roman" w:hAnsi="Times New Roman" w:cs="Times New Roman"/>
          <w:b/>
        </w:rPr>
        <w:t xml:space="preserv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AD0CD8" w:rsidRPr="00B678CC" w:rsidTr="00F10D76">
        <w:trPr>
          <w:trHeight w:val="503"/>
          <w:jc w:val="center"/>
        </w:trPr>
        <w:tc>
          <w:tcPr>
            <w:tcW w:w="757"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AD0CD8" w:rsidRDefault="00AD0CD8" w:rsidP="00F10D76">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AD0CD8" w:rsidRPr="00B678CC" w:rsidRDefault="00AD0CD8" w:rsidP="00F10D76">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AD0CD8" w:rsidRPr="00B678CC" w:rsidRDefault="00AD0CD8" w:rsidP="00F10D76">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AD0CD8" w:rsidRPr="00B678CC" w:rsidTr="00F10D76">
        <w:trPr>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8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1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AD0CD8" w:rsidRPr="00056BB3" w:rsidTr="00F10D76">
        <w:trPr>
          <w:trHeight w:val="4774"/>
          <w:jc w:val="center"/>
        </w:trPr>
        <w:tc>
          <w:tcPr>
            <w:tcW w:w="5027" w:type="dxa"/>
            <w:shd w:val="clear" w:color="auto" w:fill="auto"/>
          </w:tcPr>
          <w:p w:rsidR="00AD0CD8" w:rsidRPr="00056BB3" w:rsidRDefault="00AD0CD8" w:rsidP="00F10D76">
            <w:pPr>
              <w:ind w:right="-171"/>
              <w:jc w:val="center"/>
              <w:rPr>
                <w:rFonts w:ascii="Times New Roman" w:hAnsi="Times New Roman" w:cs="Times New Roman"/>
              </w:rPr>
            </w:pPr>
            <w:r w:rsidRPr="00056BB3">
              <w:rPr>
                <w:rFonts w:ascii="Times New Roman" w:hAnsi="Times New Roman" w:cs="Times New Roman"/>
                <w:b/>
              </w:rPr>
              <w:t>Замовник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D0CD8" w:rsidRDefault="00AD0CD8" w:rsidP="00F10D76">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D0CD8" w:rsidRPr="00056BB3" w:rsidRDefault="00AD0CD8" w:rsidP="00F10D76">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D0CD8" w:rsidRPr="00056BB3" w:rsidRDefault="00AD0CD8" w:rsidP="00F10D76">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D0CD8" w:rsidRPr="00056BB3" w:rsidRDefault="00AD0CD8" w:rsidP="00F10D76">
            <w:pPr>
              <w:rPr>
                <w:rFonts w:ascii="Times New Roman" w:hAnsi="Times New Roman" w:cs="Times New Roman"/>
                <w:b/>
              </w:rPr>
            </w:pPr>
          </w:p>
          <w:p w:rsidR="00AD0CD8" w:rsidRDefault="00AD0CD8" w:rsidP="00F10D76">
            <w:pPr>
              <w:rPr>
                <w:rFonts w:ascii="Times New Roman" w:hAnsi="Times New Roman" w:cs="Times New Roman"/>
                <w:b/>
              </w:rPr>
            </w:pPr>
            <w:r>
              <w:rPr>
                <w:rFonts w:ascii="Times New Roman" w:hAnsi="Times New Roman" w:cs="Times New Roman"/>
                <w:b/>
              </w:rPr>
              <w:t>_____________</w:t>
            </w:r>
          </w:p>
          <w:p w:rsidR="00AD0CD8" w:rsidRDefault="00AD0CD8" w:rsidP="00F10D76">
            <w:pPr>
              <w:rPr>
                <w:rFonts w:ascii="Times New Roman" w:hAnsi="Times New Roman" w:cs="Times New Roman"/>
                <w:b/>
              </w:rPr>
            </w:pPr>
          </w:p>
          <w:p w:rsidR="00AD0CD8" w:rsidRPr="00113A10" w:rsidRDefault="00AD0CD8" w:rsidP="00F10D76">
            <w:pPr>
              <w:rPr>
                <w:rFonts w:ascii="Times New Roman" w:hAnsi="Times New Roman" w:cs="Times New Roman"/>
                <w:b/>
              </w:rPr>
            </w:pPr>
          </w:p>
          <w:p w:rsidR="00AD0CD8" w:rsidRPr="00056BB3" w:rsidRDefault="00AD0CD8" w:rsidP="00F10D76">
            <w:pPr>
              <w:rPr>
                <w:rFonts w:ascii="Times New Roman" w:hAnsi="Times New Roman" w:cs="Times New Roman"/>
                <w:bCs/>
              </w:rPr>
            </w:pPr>
          </w:p>
        </w:tc>
        <w:tc>
          <w:tcPr>
            <w:tcW w:w="5028" w:type="dxa"/>
            <w:shd w:val="clear" w:color="auto" w:fill="auto"/>
          </w:tcPr>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Постачальник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ЄДРПОУ 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rPr>
              <w:t>Адреса________________________________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ІПН 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IBAN 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в _____________________, МФО ___________</w:t>
            </w:r>
          </w:p>
          <w:p w:rsidR="00AD0CD8" w:rsidRPr="00056BB3" w:rsidRDefault="00AD0CD8" w:rsidP="00F10D76">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D0CD8" w:rsidRPr="00056BB3" w:rsidRDefault="00AD0CD8" w:rsidP="00F10D76">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D0CD8" w:rsidRDefault="00AD0CD8" w:rsidP="00F10D76">
            <w:pPr>
              <w:rPr>
                <w:rFonts w:ascii="Times New Roman" w:hAnsi="Times New Roman" w:cs="Times New Roman"/>
                <w:b/>
              </w:rPr>
            </w:pPr>
            <w:r>
              <w:rPr>
                <w:rFonts w:ascii="Times New Roman" w:hAnsi="Times New Roman" w:cs="Times New Roman"/>
                <w:b/>
              </w:rPr>
              <w:t>________________</w:t>
            </w:r>
          </w:p>
          <w:p w:rsidR="00AD0CD8" w:rsidRPr="00056BB3" w:rsidRDefault="00AD0CD8" w:rsidP="00F10D76">
            <w:pPr>
              <w:jc w:val="center"/>
              <w:rPr>
                <w:rFonts w:ascii="Times New Roman" w:hAnsi="Times New Roman" w:cs="Times New Roman"/>
                <w:b/>
                <w:spacing w:val="-4"/>
              </w:rPr>
            </w:pPr>
          </w:p>
          <w:p w:rsidR="00AD0CD8" w:rsidRPr="00056BB3" w:rsidRDefault="00AD0CD8" w:rsidP="00F10D76">
            <w:pPr>
              <w:rPr>
                <w:rFonts w:ascii="Times New Roman" w:hAnsi="Times New Roman" w:cs="Times New Roman"/>
                <w:b/>
                <w:bCs/>
                <w:spacing w:val="-4"/>
              </w:rPr>
            </w:pPr>
          </w:p>
          <w:p w:rsidR="00AD0CD8" w:rsidRPr="00056BB3" w:rsidRDefault="00AD0CD8" w:rsidP="00F10D76">
            <w:pPr>
              <w:rPr>
                <w:rFonts w:ascii="Times New Roman" w:hAnsi="Times New Roman" w:cs="Times New Roman"/>
                <w:b/>
                <w:bCs/>
                <w:spacing w:val="-4"/>
              </w:rPr>
            </w:pPr>
          </w:p>
          <w:p w:rsidR="00AD0CD8" w:rsidRPr="00056BB3" w:rsidRDefault="00AD0CD8" w:rsidP="00F10D76">
            <w:pPr>
              <w:rPr>
                <w:rFonts w:ascii="Times New Roman" w:hAnsi="Times New Roman" w:cs="Times New Roman"/>
                <w:b/>
                <w:bCs/>
                <w:spacing w:val="-4"/>
              </w:rPr>
            </w:pPr>
          </w:p>
          <w:p w:rsidR="00AD0CD8" w:rsidRPr="00056BB3" w:rsidRDefault="00AD0CD8" w:rsidP="00F10D76">
            <w:pPr>
              <w:rPr>
                <w:rFonts w:ascii="Times New Roman" w:hAnsi="Times New Roman" w:cs="Times New Roman"/>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rPr>
      </w:pPr>
    </w:p>
    <w:p w:rsidR="00AD0CD8" w:rsidRDefault="00AD0CD8" w:rsidP="00AD0C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CD8" w:rsidRPr="00B678CC" w:rsidRDefault="00AD0CD8" w:rsidP="00AD0CD8">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AD0CD8" w:rsidRPr="00B678CC" w:rsidRDefault="00AD0CD8" w:rsidP="00AD0CD8">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AD0CD8" w:rsidRPr="00B678CC" w:rsidRDefault="00AD0CD8" w:rsidP="00AD0CD8">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p>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AD0CD8" w:rsidRPr="00B678CC" w:rsidTr="00F10D76">
        <w:tc>
          <w:tcPr>
            <w:tcW w:w="3970" w:type="dxa"/>
            <w:vMerge w:val="restart"/>
            <w:vAlign w:val="center"/>
          </w:tcPr>
          <w:p w:rsidR="00AD0CD8" w:rsidRPr="00B678CC" w:rsidRDefault="00AD0CD8" w:rsidP="00F10D76">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AD0CD8" w:rsidRPr="00B678CC" w:rsidTr="00F10D76">
        <w:trPr>
          <w:trHeight w:val="275"/>
        </w:trPr>
        <w:tc>
          <w:tcPr>
            <w:tcW w:w="3970" w:type="dxa"/>
            <w:vMerge/>
            <w:vAlign w:val="center"/>
          </w:tcPr>
          <w:p w:rsidR="00AD0CD8" w:rsidRPr="00B678CC" w:rsidRDefault="00AD0CD8" w:rsidP="00F10D76">
            <w:pPr>
              <w:spacing w:after="0" w:line="240" w:lineRule="auto"/>
              <w:rPr>
                <w:rFonts w:ascii="Times New Roman" w:eastAsia="Times New Roman" w:hAnsi="Times New Roman" w:cs="Times New Roman"/>
                <w:b/>
                <w:lang w:eastAsia="uk-UA"/>
              </w:rPr>
            </w:pP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AD0CD8" w:rsidRPr="00B678CC" w:rsidTr="00F10D76">
        <w:trPr>
          <w:trHeight w:val="599"/>
        </w:trPr>
        <w:tc>
          <w:tcPr>
            <w:tcW w:w="3970" w:type="dxa"/>
            <w:vMerge/>
            <w:vAlign w:val="center"/>
          </w:tcPr>
          <w:p w:rsidR="00AD0CD8" w:rsidRPr="00B678CC" w:rsidRDefault="00AD0CD8" w:rsidP="00F10D76">
            <w:pPr>
              <w:spacing w:after="0" w:line="240" w:lineRule="auto"/>
              <w:rPr>
                <w:rFonts w:ascii="Times New Roman" w:eastAsia="Times New Roman" w:hAnsi="Times New Roman" w:cs="Times New Roman"/>
                <w:b/>
                <w:lang w:eastAsia="uk-UA"/>
              </w:rPr>
            </w:pP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AD0CD8" w:rsidRPr="00B678CC" w:rsidTr="00F10D76">
        <w:tc>
          <w:tcPr>
            <w:tcW w:w="3970" w:type="dxa"/>
            <w:vAlign w:val="center"/>
          </w:tcPr>
          <w:p w:rsidR="00AD0CD8" w:rsidRPr="00B678CC" w:rsidRDefault="00AD0CD8" w:rsidP="00F10D76">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p>
    <w:p w:rsidR="00AD0CD8" w:rsidRPr="00B678CC" w:rsidRDefault="00AD0CD8" w:rsidP="00AD0CD8">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00593084" w:rsidRPr="00593084">
        <w:rPr>
          <w:rFonts w:ascii="Times New Roman" w:eastAsia="Times New Roman" w:hAnsi="Times New Roman" w:cs="Times New Roman"/>
          <w:b/>
          <w:bCs/>
          <w:color w:val="000000"/>
        </w:rPr>
        <w:t xml:space="preserve">ДК 021:2015 </w:t>
      </w:r>
      <w:r w:rsidR="00423B2A" w:rsidRPr="00423B2A">
        <w:rPr>
          <w:rFonts w:ascii="Times New Roman" w:eastAsia="Times New Roman" w:hAnsi="Times New Roman" w:cs="Times New Roman"/>
          <w:b/>
          <w:color w:val="000000"/>
          <w:sz w:val="24"/>
          <w:szCs w:val="24"/>
        </w:rPr>
        <w:t>3369000</w:t>
      </w:r>
      <w:r w:rsidR="00CB17F1">
        <w:rPr>
          <w:rFonts w:ascii="Times New Roman" w:eastAsia="Times New Roman" w:hAnsi="Times New Roman" w:cs="Times New Roman"/>
          <w:b/>
          <w:color w:val="000000"/>
          <w:sz w:val="24"/>
          <w:szCs w:val="24"/>
        </w:rPr>
        <w:t>0</w:t>
      </w:r>
      <w:r w:rsidR="00423B2A" w:rsidRPr="00423B2A">
        <w:rPr>
          <w:rFonts w:ascii="Times New Roman" w:eastAsia="Times New Roman" w:hAnsi="Times New Roman" w:cs="Times New Roman"/>
          <w:b/>
          <w:color w:val="000000"/>
          <w:sz w:val="24"/>
          <w:szCs w:val="24"/>
        </w:rPr>
        <w:t xml:space="preserve">-3 Лікарські засоби різні (Лабораторні </w:t>
      </w:r>
      <w:proofErr w:type="spellStart"/>
      <w:r w:rsidR="00423B2A" w:rsidRPr="00423B2A">
        <w:rPr>
          <w:rFonts w:ascii="Times New Roman" w:eastAsia="Times New Roman" w:hAnsi="Times New Roman" w:cs="Times New Roman"/>
          <w:b/>
          <w:color w:val="000000"/>
          <w:sz w:val="24"/>
          <w:szCs w:val="24"/>
        </w:rPr>
        <w:t>рекативи</w:t>
      </w:r>
      <w:proofErr w:type="spellEnd"/>
      <w:r w:rsidR="00423B2A" w:rsidRPr="00423B2A">
        <w:rPr>
          <w:rFonts w:ascii="Times New Roman" w:eastAsia="Times New Roman" w:hAnsi="Times New Roman" w:cs="Times New Roman"/>
          <w:b/>
          <w:color w:val="000000"/>
          <w:sz w:val="24"/>
          <w:szCs w:val="24"/>
        </w:rPr>
        <w:t>)</w:t>
      </w:r>
      <w:r w:rsidRPr="00423B2A">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AD0CD8" w:rsidRPr="00B678CC" w:rsidTr="00F10D76">
        <w:trPr>
          <w:trHeight w:val="503"/>
          <w:jc w:val="center"/>
        </w:trPr>
        <w:tc>
          <w:tcPr>
            <w:tcW w:w="757"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AD0CD8" w:rsidRPr="00B678CC" w:rsidRDefault="00AD0CD8" w:rsidP="00F10D76">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AD0CD8" w:rsidRPr="00B678CC" w:rsidTr="00F10D76">
        <w:trPr>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8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1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bl>
    <w:p w:rsidR="00AD0CD8" w:rsidRPr="00B678CC" w:rsidRDefault="00AD0CD8" w:rsidP="00AD0CD8">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AD0CD8" w:rsidRPr="00B678CC" w:rsidRDefault="00AD0CD8" w:rsidP="00AD0CD8">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D0CD8" w:rsidRPr="00B678CC" w:rsidRDefault="00AD0CD8" w:rsidP="00AD0CD8">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AD0CD8" w:rsidRPr="00B678CC" w:rsidRDefault="00AD0CD8" w:rsidP="00AD0CD8">
      <w:pPr>
        <w:widowControl w:val="0"/>
        <w:numPr>
          <w:ilvl w:val="0"/>
          <w:numId w:val="7"/>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w:t>
      </w:r>
      <w:r w:rsidR="00424D01">
        <w:rPr>
          <w:rFonts w:ascii="Times New Roman" w:eastAsia="Times New Roman" w:hAnsi="Times New Roman" w:cs="Times New Roman"/>
          <w:lang w:eastAsia="uk-UA"/>
        </w:rPr>
        <w:t>12</w:t>
      </w:r>
      <w:r w:rsidRPr="00B678CC">
        <w:rPr>
          <w:rFonts w:ascii="Times New Roman" w:eastAsia="Times New Roman" w:hAnsi="Times New Roman" w:cs="Times New Roman"/>
          <w:lang w:eastAsia="uk-UA"/>
        </w:rPr>
        <w:t xml:space="preserve">0 днів з кінцевого строку подання тендерних пропозицій.  </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необхідна інформація, передбачена законодавством), </w:t>
      </w:r>
      <w:r w:rsidRPr="00B678CC">
        <w:rPr>
          <w:rFonts w:ascii="Times New Roman" w:eastAsia="Times New Roman" w:hAnsi="Times New Roman" w:cs="Times New Roman"/>
          <w:lang w:eastAsia="uk-UA"/>
        </w:rPr>
        <w:lastRenderedPageBreak/>
        <w:t>відомостей, які надаю про себе для забезпечення участі у процесі тендеру, цивільно-правових та господарських відносин.</w:t>
      </w:r>
    </w:p>
    <w:p w:rsidR="00AD0CD8" w:rsidRPr="00B678CC" w:rsidRDefault="00AD0CD8" w:rsidP="00AD0CD8">
      <w:pPr>
        <w:jc w:val="both"/>
        <w:rPr>
          <w:rFonts w:ascii="Times New Roman" w:eastAsia="Times New Roman" w:hAnsi="Times New Roman" w:cs="Times New Roman"/>
          <w:lang w:eastAsia="uk-UA"/>
        </w:rPr>
      </w:pPr>
    </w:p>
    <w:p w:rsidR="00AD0CD8" w:rsidRPr="00B678CC" w:rsidRDefault="00AD0CD8" w:rsidP="00AD0CD8">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AD0CD8" w:rsidRPr="00B678CC" w:rsidRDefault="00AD0CD8" w:rsidP="00AD0CD8">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AD0CD8" w:rsidRPr="00B678CC" w:rsidRDefault="00AD0CD8" w:rsidP="00AD0CD8">
      <w:pPr>
        <w:suppressAutoHyphens/>
        <w:ind w:firstLine="540"/>
        <w:jc w:val="center"/>
        <w:rPr>
          <w:rFonts w:ascii="Times New Roman" w:eastAsia="Times New Roman" w:hAnsi="Times New Roman" w:cs="Times New Roman"/>
          <w:i/>
          <w:iCs/>
          <w:lang w:eastAsia="ar-SA"/>
        </w:rPr>
      </w:pPr>
    </w:p>
    <w:p w:rsidR="00AD0CD8" w:rsidRPr="00B678CC" w:rsidRDefault="00AD0CD8" w:rsidP="00AD0CD8">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sectPr w:rsidR="00AD0CD8" w:rsidRPr="00B678CC" w:rsidSect="008416ED">
      <w:footerReference w:type="default" r:id="rId18"/>
      <w:headerReference w:type="first" r:id="rId19"/>
      <w:pgSz w:w="11906" w:h="16838"/>
      <w:pgMar w:top="850" w:right="141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16" w:rsidRDefault="000D3416">
      <w:pPr>
        <w:spacing w:after="0" w:line="240" w:lineRule="auto"/>
      </w:pPr>
      <w:r>
        <w:separator/>
      </w:r>
    </w:p>
  </w:endnote>
  <w:endnote w:type="continuationSeparator" w:id="0">
    <w:p w:rsidR="000D3416" w:rsidRDefault="000D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Noto Sans">
    <w:altName w:val="Arial"/>
    <w:charset w:val="00"/>
    <w:family w:val="swiss"/>
    <w:pitch w:val="variable"/>
    <w:sig w:usb0="E0008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FF" w:rsidRDefault="00DF5A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17F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16" w:rsidRDefault="000D3416">
      <w:pPr>
        <w:spacing w:after="0" w:line="240" w:lineRule="auto"/>
      </w:pPr>
      <w:r>
        <w:separator/>
      </w:r>
    </w:p>
  </w:footnote>
  <w:footnote w:type="continuationSeparator" w:id="0">
    <w:p w:rsidR="000D3416" w:rsidRDefault="000D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FF" w:rsidRPr="00A25CF1" w:rsidRDefault="00DF5AFF" w:rsidP="00A25CF1">
    <w:pPr>
      <w:pStyle w:val="af9"/>
    </w:pPr>
    <w:r w:rsidRPr="00A25CF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01497759"/>
    <w:multiLevelType w:val="multilevel"/>
    <w:tmpl w:val="A0A2E7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36901"/>
    <w:multiLevelType w:val="multilevel"/>
    <w:tmpl w:val="2454ED9A"/>
    <w:lvl w:ilvl="0">
      <w:start w:val="3"/>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4"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DF3522B"/>
    <w:multiLevelType w:val="multilevel"/>
    <w:tmpl w:val="2772C5F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F56A49"/>
    <w:multiLevelType w:val="multilevel"/>
    <w:tmpl w:val="A5EA6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3501CAC"/>
    <w:multiLevelType w:val="multilevel"/>
    <w:tmpl w:val="73B8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C32DA"/>
    <w:multiLevelType w:val="multilevel"/>
    <w:tmpl w:val="354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B5514"/>
    <w:multiLevelType w:val="multilevel"/>
    <w:tmpl w:val="43C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F1EDC"/>
    <w:multiLevelType w:val="hybridMultilevel"/>
    <w:tmpl w:val="943654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3" w15:restartNumberingAfterBreak="0">
    <w:nsid w:val="2ECC7FBA"/>
    <w:multiLevelType w:val="multilevel"/>
    <w:tmpl w:val="BF4AF7F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5" w15:restartNumberingAfterBreak="0">
    <w:nsid w:val="33F03EA6"/>
    <w:multiLevelType w:val="multilevel"/>
    <w:tmpl w:val="4F2CD08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185E48"/>
    <w:multiLevelType w:val="hybridMultilevel"/>
    <w:tmpl w:val="6DC21A8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9E771D"/>
    <w:multiLevelType w:val="multilevel"/>
    <w:tmpl w:val="B9D4A44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CE0A52"/>
    <w:multiLevelType w:val="multilevel"/>
    <w:tmpl w:val="5CB0391E"/>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D0B03A0"/>
    <w:multiLevelType w:val="multilevel"/>
    <w:tmpl w:val="78724FF0"/>
    <w:lvl w:ilvl="0">
      <w:start w:val="2"/>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F457237"/>
    <w:multiLevelType w:val="multilevel"/>
    <w:tmpl w:val="D9BEE7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70D61"/>
    <w:multiLevelType w:val="multilevel"/>
    <w:tmpl w:val="C33A36B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0481F"/>
    <w:multiLevelType w:val="multilevel"/>
    <w:tmpl w:val="1140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7" w15:restartNumberingAfterBreak="0">
    <w:nsid w:val="537D3335"/>
    <w:multiLevelType w:val="multilevel"/>
    <w:tmpl w:val="5576F32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94CED"/>
    <w:multiLevelType w:val="multilevel"/>
    <w:tmpl w:val="D264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95563"/>
    <w:multiLevelType w:val="multilevel"/>
    <w:tmpl w:val="FB34A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C2D685B"/>
    <w:multiLevelType w:val="multilevel"/>
    <w:tmpl w:val="52C023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5FF452F0"/>
    <w:multiLevelType w:val="multilevel"/>
    <w:tmpl w:val="1C7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382978"/>
    <w:multiLevelType w:val="multilevel"/>
    <w:tmpl w:val="5880A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5"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AD5029"/>
    <w:multiLevelType w:val="multilevel"/>
    <w:tmpl w:val="E3A84546"/>
    <w:lvl w:ilvl="0">
      <w:start w:val="2"/>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427E38"/>
    <w:multiLevelType w:val="multilevel"/>
    <w:tmpl w:val="51AEF0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EF41E3"/>
    <w:multiLevelType w:val="hybridMultilevel"/>
    <w:tmpl w:val="11A2F9E8"/>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964A3E"/>
    <w:multiLevelType w:val="multilevel"/>
    <w:tmpl w:val="00E0138C"/>
    <w:lvl w:ilvl="0">
      <w:start w:val="5"/>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29"/>
  </w:num>
  <w:num w:numId="2">
    <w:abstractNumId w:val="6"/>
  </w:num>
  <w:num w:numId="3">
    <w:abstractNumId w:val="30"/>
  </w:num>
  <w:num w:numId="4">
    <w:abstractNumId w:val="0"/>
  </w:num>
  <w:num w:numId="5">
    <w:abstractNumId w:val="40"/>
  </w:num>
  <w:num w:numId="6">
    <w:abstractNumId w:val="1"/>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34"/>
  </w:num>
  <w:num w:numId="13">
    <w:abstractNumId w:val="12"/>
  </w:num>
  <w:num w:numId="14">
    <w:abstractNumId w:val="32"/>
  </w:num>
  <w:num w:numId="15">
    <w:abstractNumId w:val="37"/>
  </w:num>
  <w:num w:numId="16">
    <w:abstractNumId w:val="11"/>
  </w:num>
  <w:num w:numId="17">
    <w:abstractNumId w:val="22"/>
  </w:num>
  <w:num w:numId="18">
    <w:abstractNumId w:val="24"/>
  </w:num>
  <w:num w:numId="19">
    <w:abstractNumId w:val="39"/>
  </w:num>
  <w:num w:numId="20">
    <w:abstractNumId w:val="35"/>
  </w:num>
  <w:num w:numId="21">
    <w:abstractNumId w:val="38"/>
  </w:num>
  <w:num w:numId="22">
    <w:abstractNumId w:val="20"/>
  </w:num>
  <w:num w:numId="23">
    <w:abstractNumId w:val="41"/>
  </w:num>
  <w:num w:numId="24">
    <w:abstractNumId w:val="9"/>
  </w:num>
  <w:num w:numId="25">
    <w:abstractNumId w:val="28"/>
  </w:num>
  <w:num w:numId="26">
    <w:abstractNumId w:val="31"/>
  </w:num>
  <w:num w:numId="27">
    <w:abstractNumId w:val="7"/>
  </w:num>
  <w:num w:numId="28">
    <w:abstractNumId w:val="8"/>
  </w:num>
  <w:num w:numId="29">
    <w:abstractNumId w:val="33"/>
    <w:lvlOverride w:ilvl="0">
      <w:lvl w:ilvl="0">
        <w:numFmt w:val="decimal"/>
        <w:lvlText w:val="%1."/>
        <w:lvlJc w:val="left"/>
      </w:lvl>
    </w:lvlOverride>
  </w:num>
  <w:num w:numId="30">
    <w:abstractNumId w:val="25"/>
  </w:num>
  <w:num w:numId="31">
    <w:abstractNumId w:val="36"/>
  </w:num>
  <w:num w:numId="32">
    <w:abstractNumId w:val="2"/>
  </w:num>
  <w:num w:numId="33">
    <w:abstractNumId w:val="13"/>
  </w:num>
  <w:num w:numId="34">
    <w:abstractNumId w:val="5"/>
  </w:num>
  <w:num w:numId="35">
    <w:abstractNumId w:val="27"/>
  </w:num>
  <w:num w:numId="36">
    <w:abstractNumId w:val="23"/>
  </w:num>
  <w:num w:numId="37">
    <w:abstractNumId w:val="15"/>
  </w:num>
  <w:num w:numId="38">
    <w:abstractNumId w:val="21"/>
  </w:num>
  <w:num w:numId="39">
    <w:abstractNumId w:val="18"/>
  </w:num>
  <w:num w:numId="40">
    <w:abstractNumId w:val="17"/>
  </w:num>
  <w:num w:numId="41">
    <w:abstractNumId w:val="16"/>
  </w:num>
  <w:num w:numId="42">
    <w:abstractNumId w:val="1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18"/>
    <w:rsid w:val="00091A49"/>
    <w:rsid w:val="000D3416"/>
    <w:rsid w:val="000D3F94"/>
    <w:rsid w:val="000E0D8B"/>
    <w:rsid w:val="001439D0"/>
    <w:rsid w:val="00185753"/>
    <w:rsid w:val="001C1CAD"/>
    <w:rsid w:val="00200EDD"/>
    <w:rsid w:val="00243018"/>
    <w:rsid w:val="002B322F"/>
    <w:rsid w:val="002E34E3"/>
    <w:rsid w:val="003C767A"/>
    <w:rsid w:val="003D084F"/>
    <w:rsid w:val="00423B2A"/>
    <w:rsid w:val="00424D01"/>
    <w:rsid w:val="00462F94"/>
    <w:rsid w:val="00593084"/>
    <w:rsid w:val="005F01CA"/>
    <w:rsid w:val="00657F09"/>
    <w:rsid w:val="006E38C7"/>
    <w:rsid w:val="007F0539"/>
    <w:rsid w:val="00803D07"/>
    <w:rsid w:val="0081717A"/>
    <w:rsid w:val="008416ED"/>
    <w:rsid w:val="008C4786"/>
    <w:rsid w:val="008E2EA3"/>
    <w:rsid w:val="009D6BE8"/>
    <w:rsid w:val="00A25CF1"/>
    <w:rsid w:val="00A33238"/>
    <w:rsid w:val="00A722F5"/>
    <w:rsid w:val="00AD0CD8"/>
    <w:rsid w:val="00B137FB"/>
    <w:rsid w:val="00B13902"/>
    <w:rsid w:val="00B1663B"/>
    <w:rsid w:val="00B555EC"/>
    <w:rsid w:val="00BA56F4"/>
    <w:rsid w:val="00C02BBF"/>
    <w:rsid w:val="00C33302"/>
    <w:rsid w:val="00C62330"/>
    <w:rsid w:val="00C749EC"/>
    <w:rsid w:val="00CA0FCC"/>
    <w:rsid w:val="00CB17F1"/>
    <w:rsid w:val="00CB6C63"/>
    <w:rsid w:val="00CD446C"/>
    <w:rsid w:val="00D606EB"/>
    <w:rsid w:val="00DE568B"/>
    <w:rsid w:val="00DF5AFF"/>
    <w:rsid w:val="00E930BA"/>
    <w:rsid w:val="00EC4D60"/>
    <w:rsid w:val="00F10D76"/>
    <w:rsid w:val="00F2465F"/>
    <w:rsid w:val="00F5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0FAE"/>
  <w15:docId w15:val="{0FF1ADD9-D320-4FEE-8972-F624A68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AFF"/>
    <w:rPr>
      <w:b/>
      <w:sz w:val="48"/>
      <w:szCs w:val="48"/>
    </w:rPr>
  </w:style>
  <w:style w:type="character" w:customStyle="1" w:styleId="30">
    <w:name w:val="Заголовок 3 Знак"/>
    <w:basedOn w:val="a0"/>
    <w:link w:val="3"/>
    <w:uiPriority w:val="9"/>
    <w:semiHidden/>
    <w:rsid w:val="00DF5AFF"/>
    <w:rPr>
      <w:b/>
      <w:sz w:val="28"/>
      <w:szCs w:val="28"/>
    </w:rPr>
  </w:style>
  <w:style w:type="character" w:customStyle="1" w:styleId="40">
    <w:name w:val="Заголовок 4 Знак"/>
    <w:basedOn w:val="a0"/>
    <w:link w:val="4"/>
    <w:rsid w:val="00DF5AFF"/>
    <w:rPr>
      <w:b/>
      <w:sz w:val="24"/>
      <w:szCs w:val="24"/>
    </w:rPr>
  </w:style>
  <w:style w:type="character" w:customStyle="1" w:styleId="50">
    <w:name w:val="Заголовок 5 Знак"/>
    <w:basedOn w:val="a0"/>
    <w:link w:val="5"/>
    <w:rsid w:val="00DF5AFF"/>
    <w:rPr>
      <w:b/>
    </w:rPr>
  </w:style>
  <w:style w:type="character" w:customStyle="1" w:styleId="60">
    <w:name w:val="Заголовок 6 Знак"/>
    <w:basedOn w:val="a0"/>
    <w:link w:val="6"/>
    <w:uiPriority w:val="9"/>
    <w:semiHidden/>
    <w:rsid w:val="00DF5AFF"/>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link w:val="a3"/>
    <w:locked/>
    <w:rsid w:val="00DF5AFF"/>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Список уровня 2,название табл/рис,Chapter10"/>
    <w:basedOn w:val="a"/>
    <w:link w:val="a7"/>
    <w:uiPriority w:val="99"/>
    <w:qFormat/>
    <w:rsid w:val="00CD4E1F"/>
    <w:pPr>
      <w:ind w:left="720"/>
      <w:contextualSpacing/>
    </w:pPr>
  </w:style>
  <w:style w:type="character" w:customStyle="1" w:styleId="a7">
    <w:name w:val="Абзац списка Знак"/>
    <w:aliases w:val="Elenco Normale Знак,Список уровня 2 Знак,название табл/рис Знак,Chapter10 Знак"/>
    <w:link w:val="a6"/>
    <w:uiPriority w:val="99"/>
    <w:rsid w:val="00DF5AFF"/>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DF5AFF"/>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nhideWhenUsed/>
    <w:rsid w:val="00A25CF1"/>
    <w:pPr>
      <w:tabs>
        <w:tab w:val="center" w:pos="4677"/>
        <w:tab w:val="right" w:pos="9355"/>
      </w:tabs>
      <w:spacing w:after="0" w:line="240" w:lineRule="auto"/>
    </w:pPr>
  </w:style>
  <w:style w:type="character" w:customStyle="1" w:styleId="afa">
    <w:name w:val="Верхний колонтитул Знак"/>
    <w:basedOn w:val="a0"/>
    <w:link w:val="af9"/>
    <w:rsid w:val="00A25CF1"/>
  </w:style>
  <w:style w:type="paragraph" w:styleId="afb">
    <w:name w:val="footer"/>
    <w:basedOn w:val="a"/>
    <w:link w:val="afc"/>
    <w:uiPriority w:val="99"/>
    <w:unhideWhenUsed/>
    <w:rsid w:val="00A25CF1"/>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25CF1"/>
  </w:style>
  <w:style w:type="paragraph" w:styleId="afd">
    <w:name w:val="No Spacing"/>
    <w:link w:val="afe"/>
    <w:uiPriority w:val="1"/>
    <w:qFormat/>
    <w:rsid w:val="00AD0CD8"/>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fe">
    <w:name w:val="Без интервала Знак"/>
    <w:link w:val="afd"/>
    <w:uiPriority w:val="1"/>
    <w:locked/>
    <w:rsid w:val="00AD0CD8"/>
    <w:rPr>
      <w:rFonts w:ascii="Courier New" w:eastAsia="Times New Roman" w:hAnsi="Courier New" w:cs="Courier New"/>
      <w:sz w:val="20"/>
      <w:szCs w:val="20"/>
      <w:lang w:val="ru-RU"/>
    </w:rPr>
  </w:style>
  <w:style w:type="character" w:customStyle="1" w:styleId="aff">
    <w:name w:val="Основной текст + Полужирный"/>
    <w:basedOn w:val="a0"/>
    <w:rsid w:val="00AD0CD8"/>
    <w:rPr>
      <w:rFonts w:ascii="Arial" w:hAnsi="Arial"/>
      <w:b/>
      <w:bCs/>
      <w:shd w:val="clear" w:color="auto" w:fill="FFFFFF"/>
    </w:rPr>
  </w:style>
  <w:style w:type="table" w:customStyle="1" w:styleId="61">
    <w:name w:val="Сетка таблицы6"/>
    <w:basedOn w:val="a1"/>
    <w:uiPriority w:val="59"/>
    <w:rsid w:val="00CA0FCC"/>
    <w:pPr>
      <w:spacing w:after="0" w:line="240" w:lineRule="auto"/>
    </w:pPr>
    <w:rPr>
      <w:rFonts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ody Text"/>
    <w:basedOn w:val="a"/>
    <w:link w:val="aff1"/>
    <w:rsid w:val="00F10D7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1">
    <w:name w:val="Основной текст Знак"/>
    <w:basedOn w:val="a0"/>
    <w:link w:val="aff0"/>
    <w:rsid w:val="00F10D76"/>
    <w:rPr>
      <w:rFonts w:ascii="Arial" w:eastAsia="Times New Roman" w:hAnsi="Arial" w:cs="Times New Roman"/>
      <w:sz w:val="20"/>
      <w:szCs w:val="20"/>
      <w:lang w:val="en-GB" w:eastAsia="en-US"/>
    </w:rPr>
  </w:style>
  <w:style w:type="paragraph" w:styleId="20">
    <w:name w:val="Body Text 2"/>
    <w:basedOn w:val="a"/>
    <w:link w:val="21"/>
    <w:rsid w:val="008416ED"/>
    <w:pPr>
      <w:spacing w:after="0" w:line="240" w:lineRule="auto"/>
    </w:pPr>
    <w:rPr>
      <w:rFonts w:ascii="Times New Roman" w:eastAsia="Times New Roman" w:hAnsi="Times New Roman" w:cs="Times New Roman"/>
      <w:sz w:val="24"/>
      <w:szCs w:val="20"/>
      <w:lang w:val="ru-RU"/>
    </w:rPr>
  </w:style>
  <w:style w:type="character" w:customStyle="1" w:styleId="21">
    <w:name w:val="Основной текст 2 Знак"/>
    <w:basedOn w:val="a0"/>
    <w:link w:val="20"/>
    <w:rsid w:val="008416ED"/>
    <w:rPr>
      <w:rFonts w:ascii="Times New Roman" w:eastAsia="Times New Roman" w:hAnsi="Times New Roman" w:cs="Times New Roman"/>
      <w:sz w:val="24"/>
      <w:szCs w:val="20"/>
      <w:lang w:val="ru-RU"/>
    </w:rPr>
  </w:style>
  <w:style w:type="paragraph" w:customStyle="1" w:styleId="Normal1">
    <w:name w:val="Normal1"/>
    <w:rsid w:val="008416ED"/>
    <w:pPr>
      <w:spacing w:after="0" w:line="240" w:lineRule="auto"/>
    </w:pPr>
    <w:rPr>
      <w:rFonts w:ascii="Pragmatica" w:eastAsia="Times New Roman" w:hAnsi="Pragmatica" w:cs="Times New Roman"/>
      <w:snapToGrid w:val="0"/>
      <w:sz w:val="20"/>
      <w:szCs w:val="20"/>
      <w:lang w:val="ru-RU"/>
    </w:rPr>
  </w:style>
  <w:style w:type="paragraph" w:customStyle="1" w:styleId="aff2">
    <w:name w:val="Текст таблицы"/>
    <w:basedOn w:val="a"/>
    <w:rsid w:val="008416ED"/>
    <w:pPr>
      <w:spacing w:after="0" w:line="360" w:lineRule="auto"/>
    </w:pPr>
    <w:rPr>
      <w:rFonts w:ascii="Times New Roman" w:eastAsia="Times New Roman" w:hAnsi="Times New Roman" w:cs="Times New Roman"/>
      <w:sz w:val="27"/>
      <w:szCs w:val="24"/>
      <w:lang w:val="ru-RU"/>
    </w:rPr>
  </w:style>
  <w:style w:type="character" w:customStyle="1" w:styleId="12">
    <w:name w:val="Название Знак1"/>
    <w:basedOn w:val="a0"/>
    <w:uiPriority w:val="10"/>
    <w:rsid w:val="00DF5AFF"/>
    <w:rPr>
      <w:rFonts w:asciiTheme="majorHAnsi" w:eastAsiaTheme="majorEastAsia" w:hAnsiTheme="majorHAnsi" w:cstheme="majorBidi"/>
      <w:color w:val="323E4F" w:themeColor="text2" w:themeShade="BF"/>
      <w:spacing w:val="5"/>
      <w:kern w:val="28"/>
      <w:sz w:val="52"/>
      <w:szCs w:val="52"/>
      <w:lang w:eastAsia="ru-RU"/>
    </w:rPr>
  </w:style>
  <w:style w:type="character" w:styleId="aff3">
    <w:name w:val="Emphasis"/>
    <w:qFormat/>
    <w:rsid w:val="00DF5AFF"/>
    <w:rPr>
      <w:rFonts w:ascii="Times New Roman" w:hAnsi="Times New Roman" w:cs="Times New Roman" w:hint="default"/>
      <w:b/>
      <w:bCs/>
      <w:i w:val="0"/>
      <w:iCs w:val="0"/>
    </w:rPr>
  </w:style>
  <w:style w:type="character" w:styleId="aff4">
    <w:name w:val="Strong"/>
    <w:qFormat/>
    <w:rsid w:val="00DF5AFF"/>
    <w:rPr>
      <w:rFonts w:ascii="Times New Roman" w:hAnsi="Times New Roman" w:cs="Times New Roman" w:hint="default"/>
      <w:b/>
      <w:bCs/>
    </w:rPr>
  </w:style>
  <w:style w:type="paragraph" w:customStyle="1" w:styleId="13">
    <w:name w:val="Обычный (веб)1"/>
    <w:basedOn w:val="a"/>
    <w:rsid w:val="00DF5AF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NoSpacingChar1">
    <w:name w:val="No Spacing Char1"/>
    <w:link w:val="14"/>
    <w:locked/>
    <w:rsid w:val="00DF5AFF"/>
  </w:style>
  <w:style w:type="paragraph" w:customStyle="1" w:styleId="14">
    <w:name w:val="Без интервала1"/>
    <w:link w:val="NoSpacingChar1"/>
    <w:rsid w:val="00DF5AFF"/>
    <w:pPr>
      <w:spacing w:after="0" w:line="240" w:lineRule="auto"/>
    </w:pPr>
  </w:style>
  <w:style w:type="paragraph" w:customStyle="1" w:styleId="15">
    <w:name w:val="Абзац списка1"/>
    <w:basedOn w:val="a"/>
    <w:rsid w:val="00DF5AFF"/>
    <w:pPr>
      <w:spacing w:after="200" w:line="276" w:lineRule="auto"/>
      <w:ind w:left="720"/>
      <w:contextualSpacing/>
    </w:pPr>
    <w:rPr>
      <w:rFonts w:cs="Times New Roman"/>
      <w:lang w:val="ru-RU"/>
    </w:rPr>
  </w:style>
  <w:style w:type="character" w:customStyle="1" w:styleId="apple-style-span">
    <w:name w:val="apple-style-span"/>
    <w:rsid w:val="00DF5AFF"/>
    <w:rPr>
      <w:rFonts w:ascii="Times New Roman" w:hAnsi="Times New Roman" w:cs="Times New Roman" w:hint="default"/>
    </w:rPr>
  </w:style>
  <w:style w:type="character" w:customStyle="1" w:styleId="rvts0">
    <w:name w:val="rvts0"/>
    <w:rsid w:val="00DF5AFF"/>
    <w:rPr>
      <w:rFonts w:ascii="Times New Roman" w:hAnsi="Times New Roman" w:cs="Times New Roman" w:hint="default"/>
    </w:rPr>
  </w:style>
  <w:style w:type="character" w:customStyle="1" w:styleId="apple-converted-space">
    <w:name w:val="apple-converted-space"/>
    <w:rsid w:val="00DF5AFF"/>
  </w:style>
  <w:style w:type="paragraph" w:customStyle="1" w:styleId="rmcyhnbq">
    <w:name w:val="rmcyhnbq"/>
    <w:basedOn w:val="a"/>
    <w:rsid w:val="00DF5AFF"/>
    <w:pPr>
      <w:spacing w:before="100" w:beforeAutospacing="1" w:after="100" w:afterAutospacing="1" w:line="240" w:lineRule="auto"/>
    </w:pPr>
    <w:rPr>
      <w:rFonts w:ascii="Times New Roman" w:hAnsi="Times New Roman" w:cs="Times New Roman"/>
      <w:sz w:val="24"/>
      <w:szCs w:val="24"/>
      <w:lang w:val="ru-RU"/>
    </w:rPr>
  </w:style>
  <w:style w:type="paragraph" w:styleId="22">
    <w:name w:val="Body Text Indent 2"/>
    <w:basedOn w:val="a"/>
    <w:link w:val="23"/>
    <w:rsid w:val="00DF5AFF"/>
    <w:pPr>
      <w:spacing w:after="120" w:line="480" w:lineRule="auto"/>
      <w:ind w:left="283"/>
    </w:pPr>
    <w:rPr>
      <w:rFonts w:ascii="Times New Roman" w:hAnsi="Times New Roman" w:cs="Times New Roman"/>
      <w:sz w:val="24"/>
      <w:szCs w:val="24"/>
      <w:lang w:eastAsia="uk-UA"/>
    </w:rPr>
  </w:style>
  <w:style w:type="character" w:customStyle="1" w:styleId="23">
    <w:name w:val="Основной текст с отступом 2 Знак"/>
    <w:basedOn w:val="a0"/>
    <w:link w:val="22"/>
    <w:rsid w:val="00DF5AFF"/>
    <w:rPr>
      <w:rFonts w:ascii="Times New Roman" w:hAnsi="Times New Roman" w:cs="Times New Roman"/>
      <w:sz w:val="24"/>
      <w:szCs w:val="24"/>
      <w:lang w:eastAsia="uk-UA"/>
    </w:rPr>
  </w:style>
  <w:style w:type="paragraph" w:customStyle="1" w:styleId="210">
    <w:name w:val="Основной текст 21"/>
    <w:basedOn w:val="a"/>
    <w:rsid w:val="00DF5AFF"/>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wT42">
    <w:name w:val="wT42"/>
    <w:rsid w:val="00DF5AFF"/>
  </w:style>
  <w:style w:type="character" w:styleId="aff5">
    <w:name w:val="FollowedHyperlink"/>
    <w:uiPriority w:val="99"/>
    <w:rsid w:val="00DF5AFF"/>
    <w:rPr>
      <w:color w:val="800080"/>
      <w:u w:val="single"/>
    </w:rPr>
  </w:style>
  <w:style w:type="character" w:styleId="aff6">
    <w:name w:val="page number"/>
    <w:basedOn w:val="a0"/>
    <w:rsid w:val="00DF5AFF"/>
  </w:style>
  <w:style w:type="paragraph" w:styleId="HTML">
    <w:name w:val="HTML Preformatted"/>
    <w:basedOn w:val="a"/>
    <w:link w:val="HTML0"/>
    <w:rsid w:val="00DF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F5AFF"/>
    <w:rPr>
      <w:rFonts w:ascii="Courier New" w:eastAsia="Times New Roman" w:hAnsi="Courier New" w:cs="Courier New"/>
      <w:sz w:val="20"/>
      <w:szCs w:val="20"/>
      <w:lang w:eastAsia="uk-UA"/>
    </w:rPr>
  </w:style>
  <w:style w:type="character" w:customStyle="1" w:styleId="16">
    <w:name w:val="Без интервала Знак1"/>
    <w:locked/>
    <w:rsid w:val="00DF5AFF"/>
    <w:rPr>
      <w:rFonts w:ascii="Calibri" w:eastAsia="Calibri" w:hAnsi="Calibri" w:cs="Times New Roman"/>
      <w:lang w:val="uk-UA"/>
    </w:rPr>
  </w:style>
  <w:style w:type="character" w:customStyle="1" w:styleId="31">
    <w:name w:val="Основной текст с отступом 3 Знак"/>
    <w:basedOn w:val="a0"/>
    <w:link w:val="32"/>
    <w:uiPriority w:val="99"/>
    <w:semiHidden/>
    <w:rsid w:val="00DF5AFF"/>
    <w:rPr>
      <w:rFonts w:ascii="Times New Roman" w:hAnsi="Times New Roman" w:cs="Times New Roman"/>
      <w:sz w:val="16"/>
      <w:szCs w:val="16"/>
      <w:lang w:val="ru-RU"/>
    </w:rPr>
  </w:style>
  <w:style w:type="paragraph" w:styleId="32">
    <w:name w:val="Body Text Indent 3"/>
    <w:basedOn w:val="a"/>
    <w:link w:val="31"/>
    <w:uiPriority w:val="99"/>
    <w:semiHidden/>
    <w:unhideWhenUsed/>
    <w:rsid w:val="00DF5AFF"/>
    <w:pPr>
      <w:spacing w:after="120" w:line="240" w:lineRule="auto"/>
      <w:ind w:left="283"/>
    </w:pPr>
    <w:rPr>
      <w:rFonts w:ascii="Times New Roman" w:hAnsi="Times New Roman" w:cs="Times New Roman"/>
      <w:sz w:val="16"/>
      <w:szCs w:val="16"/>
      <w:lang w:val="ru-RU"/>
    </w:rPr>
  </w:style>
  <w:style w:type="paragraph" w:customStyle="1" w:styleId="17">
    <w:name w:val="Основной текст1"/>
    <w:basedOn w:val="a"/>
    <w:uiPriority w:val="99"/>
    <w:rsid w:val="00DF5AFF"/>
    <w:pPr>
      <w:widowControl w:val="0"/>
      <w:spacing w:after="0" w:line="240" w:lineRule="auto"/>
    </w:pPr>
    <w:rPr>
      <w:rFonts w:ascii="Arial" w:eastAsia="Times New Roman" w:hAnsi="Arial" w:cs="Times New Roman"/>
      <w:snapToGrid w:val="0"/>
      <w:sz w:val="24"/>
      <w:szCs w:val="20"/>
      <w:lang w:val="ru-RU"/>
    </w:rPr>
  </w:style>
  <w:style w:type="character" w:customStyle="1" w:styleId="18">
    <w:name w:val="Основной шрифт абзаца1"/>
    <w:uiPriority w:val="99"/>
    <w:rsid w:val="00DF5AFF"/>
    <w:rPr>
      <w:rFonts w:ascii="Verdana" w:eastAsia="Verdana" w:hAnsi="Verdana"/>
      <w:sz w:val="20"/>
    </w:rPr>
  </w:style>
  <w:style w:type="paragraph" w:customStyle="1" w:styleId="310">
    <w:name w:val="Заголовок 31"/>
    <w:basedOn w:val="a"/>
    <w:qFormat/>
    <w:rsid w:val="00DF5AFF"/>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character" w:customStyle="1" w:styleId="FontStyle">
    <w:name w:val="Font Style"/>
    <w:rsid w:val="00DF5AFF"/>
    <w:rPr>
      <w:rFonts w:ascii="Courier New" w:hAnsi="Courier New" w:cs="Courier New" w:hint="default"/>
      <w:color w:val="000000"/>
    </w:rPr>
  </w:style>
  <w:style w:type="character" w:customStyle="1" w:styleId="FontStyle16">
    <w:name w:val="Font Style16"/>
    <w:basedOn w:val="a0"/>
    <w:rsid w:val="00DF5AFF"/>
    <w:rPr>
      <w:rFonts w:ascii="Book Antiqua" w:hAnsi="Book Antiqua" w:cs="Book Antiqua" w:hint="default"/>
      <w:sz w:val="22"/>
      <w:szCs w:val="22"/>
    </w:rPr>
  </w:style>
  <w:style w:type="paragraph" w:customStyle="1" w:styleId="51">
    <w:name w:val="Знак Знак5"/>
    <w:basedOn w:val="a"/>
    <w:rsid w:val="00DF5AFF"/>
    <w:pPr>
      <w:spacing w:after="0" w:line="240" w:lineRule="auto"/>
    </w:pPr>
    <w:rPr>
      <w:rFonts w:ascii="Verdana" w:eastAsia="Times New Roman" w:hAnsi="Verdana" w:cs="Verdana"/>
      <w:sz w:val="20"/>
      <w:szCs w:val="20"/>
      <w:lang w:val="en-US" w:eastAsia="en-US"/>
    </w:rPr>
  </w:style>
  <w:style w:type="paragraph" w:customStyle="1" w:styleId="aff7">
    <w:name w:val="Содержимое таблицы"/>
    <w:basedOn w:val="a"/>
    <w:rsid w:val="00DF5AFF"/>
    <w:pPr>
      <w:widowControl w:val="0"/>
      <w:suppressLineNumbers/>
      <w:suppressAutoHyphens/>
      <w:autoSpaceDE w:val="0"/>
      <w:spacing w:after="0" w:line="240" w:lineRule="auto"/>
    </w:pPr>
    <w:rPr>
      <w:rFonts w:ascii="Times New Roman" w:eastAsia="Times New Roman" w:hAnsi="Times New Roman" w:cs="Times New Roman"/>
      <w:sz w:val="24"/>
      <w:szCs w:val="24"/>
      <w:lang w:bidi="ru-RU"/>
    </w:rPr>
  </w:style>
  <w:style w:type="paragraph" w:customStyle="1" w:styleId="19">
    <w:name w:val="Обычный1"/>
    <w:rsid w:val="00DF5AFF"/>
    <w:pPr>
      <w:spacing w:after="0" w:line="276" w:lineRule="auto"/>
    </w:pPr>
    <w:rPr>
      <w:rFonts w:ascii="Arial" w:eastAsia="Arial" w:hAnsi="Arial" w:cs="Arial"/>
      <w:color w:val="000000"/>
      <w:lang w:val="ru-RU"/>
    </w:rPr>
  </w:style>
  <w:style w:type="character" w:customStyle="1" w:styleId="FontStyle13">
    <w:name w:val="Font Style13"/>
    <w:rsid w:val="00DF5AFF"/>
    <w:rPr>
      <w:rFonts w:ascii="Times New Roman" w:hAnsi="Times New Roman" w:cs="Times New Roman" w:hint="default"/>
      <w:sz w:val="22"/>
    </w:rPr>
  </w:style>
  <w:style w:type="paragraph" w:customStyle="1" w:styleId="62">
    <w:name w:val="Знак Знак6"/>
    <w:basedOn w:val="a"/>
    <w:rsid w:val="00DF5AFF"/>
    <w:pPr>
      <w:spacing w:after="0" w:line="240" w:lineRule="auto"/>
    </w:pPr>
    <w:rPr>
      <w:rFonts w:ascii="Verdana" w:eastAsia="Times New Roman" w:hAnsi="Verdana" w:cs="Verdana"/>
      <w:sz w:val="20"/>
      <w:szCs w:val="20"/>
      <w:lang w:val="en-US" w:eastAsia="en-US"/>
    </w:rPr>
  </w:style>
  <w:style w:type="character" w:customStyle="1" w:styleId="aff8">
    <w:name w:val="Основной текст_"/>
    <w:basedOn w:val="a0"/>
    <w:link w:val="24"/>
    <w:rsid w:val="00DF5AFF"/>
    <w:rPr>
      <w:rFonts w:ascii="Times New Roman" w:eastAsia="Times New Roman" w:hAnsi="Times New Roman" w:cs="Times New Roman"/>
      <w:shd w:val="clear" w:color="auto" w:fill="FFFFFF"/>
    </w:rPr>
  </w:style>
  <w:style w:type="paragraph" w:customStyle="1" w:styleId="24">
    <w:name w:val="Основной текст2"/>
    <w:basedOn w:val="a"/>
    <w:link w:val="aff8"/>
    <w:rsid w:val="00DF5AFF"/>
    <w:pPr>
      <w:shd w:val="clear" w:color="auto" w:fill="FFFFFF"/>
      <w:spacing w:before="240" w:after="420" w:line="0" w:lineRule="atLeast"/>
      <w:ind w:hanging="360"/>
      <w:jc w:val="both"/>
    </w:pPr>
    <w:rPr>
      <w:rFonts w:ascii="Times New Roman" w:eastAsia="Times New Roman" w:hAnsi="Times New Roman" w:cs="Times New Roman"/>
    </w:rPr>
  </w:style>
  <w:style w:type="character" w:customStyle="1" w:styleId="25">
    <w:name w:val="Основной текст (2)_"/>
    <w:basedOn w:val="a0"/>
    <w:link w:val="26"/>
    <w:rsid w:val="00DF5AF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DF5AFF"/>
    <w:pPr>
      <w:shd w:val="clear" w:color="auto" w:fill="FFFFFF"/>
      <w:spacing w:before="420" w:after="60" w:line="0" w:lineRule="atLeast"/>
      <w:jc w:val="center"/>
    </w:pPr>
    <w:rPr>
      <w:rFonts w:ascii="Times New Roman" w:eastAsia="Times New Roman" w:hAnsi="Times New Roman" w:cs="Times New Roman"/>
    </w:rPr>
  </w:style>
  <w:style w:type="character" w:customStyle="1" w:styleId="27">
    <w:name w:val="Основной текст (2) + Не полужирный"/>
    <w:basedOn w:val="25"/>
    <w:rsid w:val="00DF5AFF"/>
    <w:rPr>
      <w:rFonts w:ascii="Times New Roman" w:eastAsia="Times New Roman" w:hAnsi="Times New Roman" w:cs="Times New Roman"/>
      <w:b/>
      <w:bCs/>
      <w:shd w:val="clear" w:color="auto" w:fill="FFFFFF"/>
    </w:rPr>
  </w:style>
  <w:style w:type="character" w:customStyle="1" w:styleId="28">
    <w:name w:val="Заголовок №2_"/>
    <w:basedOn w:val="a0"/>
    <w:link w:val="29"/>
    <w:rsid w:val="00DF5AFF"/>
    <w:rPr>
      <w:rFonts w:ascii="Times New Roman" w:eastAsia="Times New Roman" w:hAnsi="Times New Roman" w:cs="Times New Roman"/>
      <w:shd w:val="clear" w:color="auto" w:fill="FFFFFF"/>
    </w:rPr>
  </w:style>
  <w:style w:type="paragraph" w:customStyle="1" w:styleId="29">
    <w:name w:val="Заголовок №2"/>
    <w:basedOn w:val="a"/>
    <w:link w:val="28"/>
    <w:rsid w:val="00DF5AFF"/>
    <w:pPr>
      <w:shd w:val="clear" w:color="auto" w:fill="FFFFFF"/>
      <w:spacing w:before="240" w:after="60" w:line="0" w:lineRule="atLeast"/>
      <w:jc w:val="center"/>
      <w:outlineLvl w:val="1"/>
    </w:pPr>
    <w:rPr>
      <w:rFonts w:ascii="Times New Roman" w:eastAsia="Times New Roman" w:hAnsi="Times New Roman" w:cs="Times New Roman"/>
    </w:rPr>
  </w:style>
  <w:style w:type="character" w:customStyle="1" w:styleId="33">
    <w:name w:val="Основной текст (3)_"/>
    <w:basedOn w:val="a0"/>
    <w:link w:val="34"/>
    <w:rsid w:val="00DF5AFF"/>
    <w:rPr>
      <w:rFonts w:ascii="Times New Roman" w:eastAsia="Times New Roman" w:hAnsi="Times New Roman" w:cs="Times New Roman"/>
      <w:shd w:val="clear" w:color="auto" w:fill="FFFFFF"/>
    </w:rPr>
  </w:style>
  <w:style w:type="paragraph" w:customStyle="1" w:styleId="34">
    <w:name w:val="Основной текст (3)"/>
    <w:basedOn w:val="a"/>
    <w:link w:val="33"/>
    <w:rsid w:val="00DF5AFF"/>
    <w:pPr>
      <w:shd w:val="clear" w:color="auto" w:fill="FFFFFF"/>
      <w:spacing w:before="240" w:after="120" w:line="322" w:lineRule="exact"/>
      <w:ind w:firstLine="360"/>
      <w:jc w:val="both"/>
    </w:pPr>
    <w:rPr>
      <w:rFonts w:ascii="Times New Roman" w:eastAsia="Times New Roman" w:hAnsi="Times New Roman" w:cs="Times New Roman"/>
    </w:rPr>
  </w:style>
  <w:style w:type="character" w:customStyle="1" w:styleId="35">
    <w:name w:val="Основной текст (3) + Не курсив"/>
    <w:basedOn w:val="33"/>
    <w:rsid w:val="00DF5AFF"/>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basedOn w:val="33"/>
    <w:rsid w:val="00DF5AFF"/>
    <w:rPr>
      <w:rFonts w:ascii="Times New Roman" w:eastAsia="Times New Roman" w:hAnsi="Times New Roman" w:cs="Times New Roman"/>
      <w:b/>
      <w:bCs/>
      <w:i/>
      <w:iCs/>
      <w:shd w:val="clear" w:color="auto" w:fill="FFFFFF"/>
    </w:rPr>
  </w:style>
  <w:style w:type="character" w:customStyle="1" w:styleId="52">
    <w:name w:val="Основной текст (5)_"/>
    <w:basedOn w:val="a0"/>
    <w:link w:val="53"/>
    <w:rsid w:val="00DF5AFF"/>
    <w:rPr>
      <w:rFonts w:ascii="Times New Roman" w:eastAsia="Times New Roman" w:hAnsi="Times New Roman" w:cs="Times New Roman"/>
      <w:sz w:val="17"/>
      <w:szCs w:val="17"/>
      <w:shd w:val="clear" w:color="auto" w:fill="FFFFFF"/>
    </w:rPr>
  </w:style>
  <w:style w:type="paragraph" w:customStyle="1" w:styleId="53">
    <w:name w:val="Основной текст (5)"/>
    <w:basedOn w:val="a"/>
    <w:link w:val="52"/>
    <w:rsid w:val="00DF5AFF"/>
    <w:pPr>
      <w:shd w:val="clear" w:color="auto" w:fill="FFFFFF"/>
      <w:spacing w:before="1140" w:after="1080" w:line="0" w:lineRule="atLeast"/>
    </w:pPr>
    <w:rPr>
      <w:rFonts w:ascii="Times New Roman" w:eastAsia="Times New Roman" w:hAnsi="Times New Roman" w:cs="Times New Roman"/>
      <w:sz w:val="17"/>
      <w:szCs w:val="17"/>
    </w:rPr>
  </w:style>
  <w:style w:type="paragraph" w:customStyle="1" w:styleId="aff9">
    <w:name w:val="Знак Знак Знак Знак"/>
    <w:basedOn w:val="a"/>
    <w:rsid w:val="00DF5AFF"/>
    <w:pPr>
      <w:spacing w:after="0" w:line="240" w:lineRule="auto"/>
    </w:pPr>
    <w:rPr>
      <w:rFonts w:ascii="Verdana" w:eastAsia="Times New Roman" w:hAnsi="Verdana" w:cs="Verdana"/>
      <w:sz w:val="20"/>
      <w:szCs w:val="20"/>
      <w:lang w:val="en-US" w:eastAsia="en-US"/>
    </w:rPr>
  </w:style>
  <w:style w:type="paragraph" w:styleId="affa">
    <w:name w:val="footnote text"/>
    <w:basedOn w:val="a"/>
    <w:link w:val="affb"/>
    <w:uiPriority w:val="99"/>
    <w:unhideWhenUsed/>
    <w:rsid w:val="00DF5AFF"/>
    <w:pPr>
      <w:spacing w:after="200" w:line="276" w:lineRule="auto"/>
    </w:pPr>
    <w:rPr>
      <w:rFonts w:cs="Times New Roman"/>
      <w:sz w:val="20"/>
      <w:szCs w:val="20"/>
      <w:lang w:eastAsia="en-US"/>
    </w:rPr>
  </w:style>
  <w:style w:type="character" w:customStyle="1" w:styleId="affb">
    <w:name w:val="Текст сноски Знак"/>
    <w:basedOn w:val="a0"/>
    <w:link w:val="affa"/>
    <w:uiPriority w:val="99"/>
    <w:rsid w:val="00DF5AFF"/>
    <w:rPr>
      <w:rFonts w:cs="Times New Roman"/>
      <w:sz w:val="20"/>
      <w:szCs w:val="20"/>
      <w:lang w:eastAsia="en-US"/>
    </w:rPr>
  </w:style>
  <w:style w:type="paragraph" w:styleId="affc">
    <w:name w:val="endnote text"/>
    <w:basedOn w:val="a"/>
    <w:link w:val="affd"/>
    <w:uiPriority w:val="99"/>
    <w:unhideWhenUsed/>
    <w:rsid w:val="00DF5AFF"/>
    <w:pPr>
      <w:spacing w:after="200" w:line="276" w:lineRule="auto"/>
    </w:pPr>
    <w:rPr>
      <w:rFonts w:cs="Times New Roman"/>
      <w:sz w:val="20"/>
      <w:szCs w:val="20"/>
      <w:lang w:eastAsia="en-US"/>
    </w:rPr>
  </w:style>
  <w:style w:type="character" w:customStyle="1" w:styleId="affd">
    <w:name w:val="Текст концевой сноски Знак"/>
    <w:basedOn w:val="a0"/>
    <w:link w:val="affc"/>
    <w:uiPriority w:val="99"/>
    <w:rsid w:val="00DF5AFF"/>
    <w:rPr>
      <w:rFonts w:cs="Times New Roman"/>
      <w:sz w:val="20"/>
      <w:szCs w:val="20"/>
      <w:lang w:eastAsia="en-US"/>
    </w:rPr>
  </w:style>
  <w:style w:type="character" w:styleId="affe">
    <w:name w:val="footnote reference"/>
    <w:uiPriority w:val="99"/>
    <w:unhideWhenUsed/>
    <w:rsid w:val="00DF5AFF"/>
    <w:rPr>
      <w:vertAlign w:val="superscript"/>
    </w:rPr>
  </w:style>
  <w:style w:type="character" w:customStyle="1" w:styleId="37">
    <w:name w:val="Основной текст 3 Знак"/>
    <w:basedOn w:val="a0"/>
    <w:link w:val="38"/>
    <w:uiPriority w:val="99"/>
    <w:semiHidden/>
    <w:rsid w:val="00DF5AFF"/>
    <w:rPr>
      <w:rFonts w:ascii="Times New Roman" w:hAnsi="Times New Roman" w:cs="Times New Roman"/>
      <w:sz w:val="16"/>
      <w:szCs w:val="16"/>
      <w:lang w:val="ru-RU"/>
    </w:rPr>
  </w:style>
  <w:style w:type="paragraph" w:styleId="38">
    <w:name w:val="Body Text 3"/>
    <w:basedOn w:val="a"/>
    <w:link w:val="37"/>
    <w:uiPriority w:val="99"/>
    <w:semiHidden/>
    <w:unhideWhenUsed/>
    <w:rsid w:val="00DF5AFF"/>
    <w:pPr>
      <w:spacing w:after="120" w:line="240" w:lineRule="auto"/>
    </w:pPr>
    <w:rPr>
      <w:rFonts w:ascii="Times New Roman" w:hAnsi="Times New Roman" w:cs="Times New Roman"/>
      <w:sz w:val="16"/>
      <w:szCs w:val="16"/>
      <w:lang w:val="ru-RU"/>
    </w:rPr>
  </w:style>
  <w:style w:type="paragraph" w:customStyle="1" w:styleId="2a">
    <w:name w:val="Обычный (веб)2"/>
    <w:basedOn w:val="a"/>
    <w:rsid w:val="00DF5AFF"/>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39">
    <w:name w:val="Основной текст3"/>
    <w:basedOn w:val="a"/>
    <w:rsid w:val="00DF5AFF"/>
    <w:pPr>
      <w:widowControl w:val="0"/>
      <w:shd w:val="clear" w:color="auto" w:fill="FFFFFF"/>
      <w:spacing w:after="300" w:line="0" w:lineRule="atLeast"/>
      <w:jc w:val="right"/>
    </w:pPr>
    <w:rPr>
      <w:rFonts w:ascii="Times New Roman" w:eastAsia="Times New Roman" w:hAnsi="Times New Roman" w:cs="Times New Roman"/>
      <w:color w:val="000000"/>
      <w:sz w:val="23"/>
      <w:szCs w:val="23"/>
    </w:rPr>
  </w:style>
  <w:style w:type="paragraph" w:customStyle="1" w:styleId="xl63">
    <w:name w:val="xl63"/>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4">
    <w:name w:val="xl64"/>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rPr>
  </w:style>
  <w:style w:type="paragraph" w:customStyle="1" w:styleId="xl65">
    <w:name w:val="xl65"/>
    <w:basedOn w:val="a"/>
    <w:rsid w:val="00DF5AFF"/>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val="ru-RU"/>
    </w:rPr>
  </w:style>
  <w:style w:type="paragraph" w:customStyle="1" w:styleId="xl66">
    <w:name w:val="xl66"/>
    <w:basedOn w:val="a"/>
    <w:rsid w:val="00DF5A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67">
    <w:name w:val="xl67"/>
    <w:basedOn w:val="a"/>
    <w:rsid w:val="00DF5A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68">
    <w:name w:val="xl68"/>
    <w:basedOn w:val="a"/>
    <w:rsid w:val="00DF5A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ru-RU"/>
    </w:rPr>
  </w:style>
  <w:style w:type="paragraph" w:customStyle="1" w:styleId="xl69">
    <w:name w:val="xl69"/>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0">
    <w:name w:val="xl70"/>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2">
    <w:name w:val="xl72"/>
    <w:basedOn w:val="a"/>
    <w:rsid w:val="00DF5AF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3">
    <w:name w:val="xl73"/>
    <w:basedOn w:val="a"/>
    <w:rsid w:val="00DF5AFF"/>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paragraph" w:customStyle="1" w:styleId="xl74">
    <w:name w:val="xl74"/>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paragraph" w:customStyle="1" w:styleId="xl75">
    <w:name w:val="xl75"/>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76">
    <w:name w:val="xl76"/>
    <w:basedOn w:val="a"/>
    <w:rsid w:val="00DF5A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7B9BD4-03AB-44BA-ACCD-8F20A4AA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50</Pages>
  <Words>17942</Words>
  <Characters>102270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2024-03-20T06:46:00Z</dcterms:created>
  <dcterms:modified xsi:type="dcterms:W3CDTF">2024-03-21T09:38:00Z</dcterms:modified>
</cp:coreProperties>
</file>