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4B18" w14:textId="77777777" w:rsidR="00425CD2" w:rsidRDefault="00425CD2">
      <w:pPr>
        <w:rPr>
          <w:rFonts w:ascii="Times New Roman" w:hAnsi="Times New Roman"/>
          <w:sz w:val="24"/>
          <w:szCs w:val="24"/>
          <w:lang w:val="uk-UA"/>
        </w:rPr>
      </w:pPr>
    </w:p>
    <w:p w14:paraId="7A2BCC61"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Додаток 3</w:t>
      </w:r>
    </w:p>
    <w:p w14:paraId="7D4C9E52"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7F629E01"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05549410"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73896CA6" w14:textId="48879BEA" w:rsidR="007D462A" w:rsidRDefault="008C3CEB" w:rsidP="007D462A">
      <w:pPr>
        <w:widowControl/>
        <w:jc w:val="right"/>
        <w:rPr>
          <w:rFonts w:ascii="Times New Roman" w:hAnsi="Times New Roman"/>
          <w:b/>
          <w:sz w:val="24"/>
          <w:szCs w:val="24"/>
          <w:lang w:val="uk-UA"/>
        </w:rPr>
      </w:pPr>
      <w:r>
        <w:rPr>
          <w:rFonts w:ascii="Times New Roman" w:hAnsi="Times New Roman"/>
          <w:b/>
          <w:sz w:val="24"/>
          <w:szCs w:val="24"/>
          <w:lang w:val="uk-UA"/>
        </w:rPr>
        <w:t xml:space="preserve">                                                                                       </w:t>
      </w:r>
      <w:r w:rsidR="008F1743">
        <w:rPr>
          <w:rFonts w:ascii="Times New Roman" w:hAnsi="Times New Roman"/>
          <w:b/>
          <w:sz w:val="24"/>
          <w:szCs w:val="24"/>
          <w:lang w:val="uk-UA"/>
        </w:rPr>
        <w:t xml:space="preserve">          </w:t>
      </w:r>
      <w:r w:rsidR="007D462A">
        <w:rPr>
          <w:rFonts w:ascii="Times New Roman" w:hAnsi="Times New Roman"/>
          <w:b/>
          <w:sz w:val="24"/>
          <w:szCs w:val="24"/>
          <w:lang w:val="uk-UA"/>
        </w:rPr>
        <w:t>Протокол №</w:t>
      </w:r>
      <w:r w:rsidR="00702617">
        <w:rPr>
          <w:rFonts w:ascii="Times New Roman" w:hAnsi="Times New Roman"/>
          <w:b/>
          <w:sz w:val="24"/>
          <w:szCs w:val="24"/>
          <w:lang w:val="uk-UA"/>
        </w:rPr>
        <w:t>69</w:t>
      </w:r>
      <w:r w:rsidR="007D462A">
        <w:rPr>
          <w:rFonts w:ascii="Times New Roman" w:hAnsi="Times New Roman"/>
          <w:b/>
          <w:sz w:val="24"/>
          <w:szCs w:val="24"/>
          <w:lang w:val="uk-UA"/>
        </w:rPr>
        <w:t xml:space="preserve"> від </w:t>
      </w:r>
      <w:r w:rsidR="00702617">
        <w:rPr>
          <w:rFonts w:ascii="Times New Roman" w:hAnsi="Times New Roman"/>
          <w:b/>
          <w:sz w:val="24"/>
          <w:szCs w:val="24"/>
          <w:lang w:val="uk-UA"/>
        </w:rPr>
        <w:t>06</w:t>
      </w:r>
      <w:r w:rsidR="007D462A">
        <w:rPr>
          <w:rFonts w:ascii="Times New Roman" w:hAnsi="Times New Roman"/>
          <w:b/>
          <w:sz w:val="24"/>
          <w:szCs w:val="24"/>
          <w:lang w:val="uk-UA"/>
        </w:rPr>
        <w:t>.</w:t>
      </w:r>
      <w:r w:rsidR="00702617">
        <w:rPr>
          <w:rFonts w:ascii="Times New Roman" w:hAnsi="Times New Roman"/>
          <w:b/>
          <w:sz w:val="24"/>
          <w:szCs w:val="24"/>
          <w:lang w:val="uk-UA"/>
        </w:rPr>
        <w:t>11</w:t>
      </w:r>
      <w:r w:rsidR="007D462A">
        <w:rPr>
          <w:rFonts w:ascii="Times New Roman" w:hAnsi="Times New Roman"/>
          <w:b/>
          <w:sz w:val="24"/>
          <w:szCs w:val="24"/>
          <w:lang w:val="uk-UA"/>
        </w:rPr>
        <w:t>.23р</w:t>
      </w:r>
    </w:p>
    <w:p w14:paraId="39B134A9" w14:textId="5E9DD499" w:rsidR="00425CD2" w:rsidRDefault="00E70653" w:rsidP="007D462A">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документів,</w:t>
      </w:r>
    </w:p>
    <w:p w14:paraId="5E3E0099" w14:textId="67F1C919" w:rsidR="00425CD2" w:rsidRDefault="00E70653" w:rsidP="007D462A">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які надаються </w:t>
      </w:r>
      <w:r>
        <w:rPr>
          <w:rFonts w:ascii="Times New Roman" w:eastAsia="Times New Roman" w:hAnsi="Times New Roman"/>
          <w:b/>
          <w:sz w:val="24"/>
          <w:szCs w:val="24"/>
          <w:u w:val="single"/>
          <w:lang w:val="uk-UA" w:eastAsia="ru-RU"/>
        </w:rPr>
        <w:t>усіма Учасниками</w:t>
      </w:r>
      <w:r>
        <w:rPr>
          <w:rFonts w:ascii="Times New Roman" w:eastAsia="Times New Roman" w:hAnsi="Times New Roman"/>
          <w:b/>
          <w:sz w:val="24"/>
          <w:szCs w:val="24"/>
          <w:lang w:val="uk-UA" w:eastAsia="ru-RU"/>
        </w:rPr>
        <w:t xml:space="preserve"> для підтвердження відповідності вимогам тендерної документації</w:t>
      </w:r>
    </w:p>
    <w:p w14:paraId="0BA9D92F" w14:textId="77777777" w:rsidR="00425CD2" w:rsidRDefault="00425CD2" w:rsidP="007D462A">
      <w:pPr>
        <w:widowControl/>
        <w:jc w:val="center"/>
        <w:rPr>
          <w:rFonts w:ascii="Times New Roman" w:eastAsia="Times New Roman" w:hAnsi="Times New Roman"/>
          <w:b/>
          <w:sz w:val="24"/>
          <w:szCs w:val="24"/>
          <w:lang w:val="uk-UA" w:eastAsia="ru-RU"/>
        </w:rPr>
      </w:pPr>
    </w:p>
    <w:tbl>
      <w:tblPr>
        <w:tblW w:w="9681" w:type="dxa"/>
        <w:tblLayout w:type="fixed"/>
        <w:tblLook w:val="00A0" w:firstRow="1" w:lastRow="0" w:firstColumn="1" w:lastColumn="0" w:noHBand="0" w:noVBand="0"/>
      </w:tblPr>
      <w:tblGrid>
        <w:gridCol w:w="538"/>
        <w:gridCol w:w="9143"/>
      </w:tblGrid>
      <w:tr w:rsidR="00223E0B" w:rsidRPr="00FC038B" w14:paraId="4FD27786" w14:textId="77777777" w:rsidTr="00A818BE">
        <w:trPr>
          <w:trHeight w:val="1686"/>
        </w:trPr>
        <w:tc>
          <w:tcPr>
            <w:tcW w:w="538" w:type="dxa"/>
            <w:tcBorders>
              <w:top w:val="single" w:sz="4" w:space="0" w:color="000000"/>
              <w:left w:val="single" w:sz="4" w:space="0" w:color="000000"/>
              <w:bottom w:val="single" w:sz="4" w:space="0" w:color="000000"/>
              <w:right w:val="single" w:sz="4" w:space="0" w:color="000000"/>
            </w:tcBorders>
          </w:tcPr>
          <w:p w14:paraId="2FC701AF" w14:textId="77777777" w:rsidR="00223E0B" w:rsidRPr="00FC038B" w:rsidRDefault="00223E0B" w:rsidP="00A2482E">
            <w:pPr>
              <w:jc w:val="center"/>
              <w:rPr>
                <w:rFonts w:ascii="Times New Roman" w:hAnsi="Times New Roman"/>
                <w:b/>
                <w:bCs/>
                <w:sz w:val="24"/>
                <w:szCs w:val="24"/>
                <w:lang w:eastAsia="ru-RU"/>
              </w:rPr>
            </w:pPr>
            <w:r w:rsidRPr="00FC038B">
              <w:rPr>
                <w:rFonts w:ascii="Times New Roman" w:hAnsi="Times New Roman"/>
                <w:bCs/>
                <w:sz w:val="24"/>
                <w:szCs w:val="24"/>
                <w:lang w:eastAsia="ru-RU"/>
              </w:rPr>
              <w:t>1.</w:t>
            </w:r>
          </w:p>
        </w:tc>
        <w:tc>
          <w:tcPr>
            <w:tcW w:w="9143" w:type="dxa"/>
            <w:tcBorders>
              <w:top w:val="single" w:sz="4" w:space="0" w:color="000000"/>
              <w:left w:val="single" w:sz="4" w:space="0" w:color="000000"/>
              <w:bottom w:val="single" w:sz="4" w:space="0" w:color="000000"/>
              <w:right w:val="single" w:sz="4" w:space="0" w:color="000000"/>
            </w:tcBorders>
          </w:tcPr>
          <w:p w14:paraId="00986F72" w14:textId="77777777" w:rsidR="00223E0B" w:rsidRPr="00FC038B" w:rsidRDefault="00223E0B" w:rsidP="00A2482E">
            <w:pPr>
              <w:ind w:firstLine="29"/>
              <w:jc w:val="both"/>
              <w:rPr>
                <w:rFonts w:ascii="Times New Roman" w:hAnsi="Times New Roman"/>
                <w:i/>
                <w:sz w:val="24"/>
                <w:szCs w:val="24"/>
                <w:lang w:eastAsia="zh-CN"/>
              </w:rPr>
            </w:pPr>
            <w:proofErr w:type="spellStart"/>
            <w:r w:rsidRPr="00FC038B">
              <w:rPr>
                <w:rFonts w:ascii="Times New Roman" w:hAnsi="Times New Roman"/>
                <w:i/>
                <w:sz w:val="24"/>
                <w:szCs w:val="24"/>
                <w:lang w:eastAsia="zh-CN"/>
              </w:rPr>
              <w:t>Для</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юридичних</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осіб</w:t>
            </w:r>
            <w:proofErr w:type="spellEnd"/>
            <w:r w:rsidRPr="00FC038B">
              <w:rPr>
                <w:rFonts w:ascii="Times New Roman" w:hAnsi="Times New Roman"/>
                <w:i/>
                <w:sz w:val="24"/>
                <w:szCs w:val="24"/>
                <w:lang w:eastAsia="zh-CN"/>
              </w:rPr>
              <w:t>:</w:t>
            </w:r>
          </w:p>
          <w:p w14:paraId="72F805DC" w14:textId="77777777" w:rsidR="00223E0B" w:rsidRPr="00FC038B" w:rsidRDefault="00223E0B" w:rsidP="00A2482E">
            <w:pPr>
              <w:ind w:firstLine="29"/>
              <w:jc w:val="both"/>
              <w:rPr>
                <w:rFonts w:ascii="Times New Roman" w:hAnsi="Times New Roman"/>
                <w:sz w:val="24"/>
                <w:szCs w:val="24"/>
                <w:lang w:eastAsia="zh-CN"/>
              </w:rPr>
            </w:pPr>
            <w:proofErr w:type="spellStart"/>
            <w:r w:rsidRPr="00FC038B">
              <w:rPr>
                <w:rFonts w:ascii="Times New Roman" w:hAnsi="Times New Roman"/>
                <w:sz w:val="24"/>
                <w:szCs w:val="24"/>
                <w:lang w:eastAsia="zh-CN"/>
              </w:rPr>
              <w:t>Сканована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копія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документу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що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підтверджує</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повноваження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посадової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особи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Учасника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процедури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закупівлі</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щодо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підпису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документів</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тендерної</w:t>
            </w:r>
            <w:proofErr w:type="spellEnd"/>
            <w:r w:rsidRPr="00FC038B">
              <w:rPr>
                <w:rFonts w:ascii="Times New Roman" w:hAnsi="Times New Roman"/>
                <w:sz w:val="24"/>
                <w:szCs w:val="24"/>
                <w:lang w:eastAsia="zh-CN"/>
              </w:rPr>
              <w:t xml:space="preserve"> </w:t>
            </w:r>
            <w:proofErr w:type="spellStart"/>
            <w:proofErr w:type="gramStart"/>
            <w:r w:rsidRPr="00FC038B">
              <w:rPr>
                <w:rFonts w:ascii="Times New Roman" w:hAnsi="Times New Roman"/>
                <w:sz w:val="24"/>
                <w:szCs w:val="24"/>
                <w:lang w:eastAsia="zh-CN"/>
              </w:rPr>
              <w:t>пропозиції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та</w:t>
            </w:r>
            <w:proofErr w:type="spellEnd"/>
            <w:proofErr w:type="gram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Договору</w:t>
            </w:r>
            <w:proofErr w:type="spellEnd"/>
            <w:r w:rsidRPr="00FC038B">
              <w:rPr>
                <w:rFonts w:ascii="Times New Roman" w:hAnsi="Times New Roman"/>
                <w:sz w:val="24"/>
                <w:szCs w:val="24"/>
                <w:lang w:eastAsia="zh-CN"/>
              </w:rPr>
              <w:t xml:space="preserve"> (</w:t>
            </w:r>
            <w:r w:rsidRPr="00FC038B">
              <w:rPr>
                <w:rFonts w:ascii="Times New Roman" w:hAnsi="Times New Roman"/>
                <w:i/>
                <w:sz w:val="24"/>
                <w:szCs w:val="24"/>
                <w:lang w:eastAsia="zh-CN"/>
              </w:rPr>
              <w:t xml:space="preserve">у </w:t>
            </w:r>
            <w:proofErr w:type="spellStart"/>
            <w:r w:rsidRPr="00FC038B">
              <w:rPr>
                <w:rFonts w:ascii="Times New Roman" w:hAnsi="Times New Roman"/>
                <w:i/>
                <w:sz w:val="24"/>
                <w:szCs w:val="24"/>
                <w:lang w:eastAsia="zh-CN"/>
              </w:rPr>
              <w:t>випадку</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якщо</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посадова</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особа</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підписуючи</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тендерну</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пропозицію</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діє</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за</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дорученням</w:t>
            </w:r>
            <w:proofErr w:type="spellEnd"/>
            <w:r w:rsidRPr="00FC038B">
              <w:rPr>
                <w:rFonts w:ascii="Times New Roman" w:hAnsi="Times New Roman"/>
                <w:sz w:val="24"/>
                <w:szCs w:val="24"/>
                <w:lang w:eastAsia="zh-CN"/>
              </w:rPr>
              <w:t>).</w:t>
            </w:r>
          </w:p>
          <w:p w14:paraId="3005B186" w14:textId="77777777" w:rsidR="00223E0B" w:rsidRPr="00FC038B" w:rsidRDefault="00223E0B" w:rsidP="00A2482E">
            <w:pPr>
              <w:ind w:firstLine="29"/>
              <w:jc w:val="both"/>
              <w:rPr>
                <w:rFonts w:ascii="Times New Roman" w:hAnsi="Times New Roman"/>
                <w:sz w:val="24"/>
                <w:szCs w:val="24"/>
                <w:lang w:eastAsia="zh-CN"/>
              </w:rPr>
            </w:pPr>
            <w:proofErr w:type="spellStart"/>
            <w:r w:rsidRPr="00FC038B">
              <w:rPr>
                <w:rFonts w:ascii="Times New Roman" w:hAnsi="Times New Roman"/>
                <w:i/>
                <w:sz w:val="24"/>
                <w:szCs w:val="24"/>
                <w:lang w:eastAsia="zh-CN"/>
              </w:rPr>
              <w:t>Для</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фізичних</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осіб-підприємців</w:t>
            </w:r>
            <w:proofErr w:type="spellEnd"/>
            <w:r w:rsidRPr="00FC038B">
              <w:rPr>
                <w:rFonts w:ascii="Times New Roman" w:hAnsi="Times New Roman"/>
                <w:i/>
                <w:sz w:val="24"/>
                <w:szCs w:val="24"/>
                <w:lang w:eastAsia="zh-CN"/>
              </w:rPr>
              <w:t>:</w:t>
            </w:r>
          </w:p>
          <w:p w14:paraId="65783692" w14:textId="77777777" w:rsidR="00223E0B" w:rsidRPr="00FC038B" w:rsidRDefault="00223E0B" w:rsidP="00A2482E">
            <w:pPr>
              <w:ind w:firstLine="29"/>
              <w:jc w:val="both"/>
              <w:rPr>
                <w:rFonts w:ascii="Times New Roman" w:hAnsi="Times New Roman"/>
                <w:b/>
                <w:sz w:val="24"/>
                <w:szCs w:val="24"/>
                <w:lang w:eastAsia="zh-CN"/>
              </w:rPr>
            </w:pPr>
            <w:proofErr w:type="spellStart"/>
            <w:r w:rsidRPr="00FC038B">
              <w:rPr>
                <w:rFonts w:ascii="Times New Roman" w:hAnsi="Times New Roman"/>
                <w:sz w:val="24"/>
                <w:szCs w:val="24"/>
                <w:lang w:eastAsia="zh-CN"/>
              </w:rPr>
              <w:t>Сканована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копія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документу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що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підтверджує</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повноваження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фізичної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особи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щодо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підпису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документів</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тендерної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пропозиції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від</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імені</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Учасника-фізичної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особи-підприємця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наявності</w:t>
            </w:r>
            <w:proofErr w:type="spellEnd"/>
            <w:r w:rsidRPr="00FC038B">
              <w:rPr>
                <w:rFonts w:ascii="Times New Roman" w:hAnsi="Times New Roman"/>
                <w:sz w:val="24"/>
                <w:szCs w:val="24"/>
                <w:lang w:eastAsia="zh-CN"/>
              </w:rPr>
              <w:t>).</w:t>
            </w:r>
          </w:p>
        </w:tc>
      </w:tr>
      <w:tr w:rsidR="00223E0B" w:rsidRPr="00A607A0" w14:paraId="7CA08563" w14:textId="77777777" w:rsidTr="00A818BE">
        <w:trPr>
          <w:trHeight w:val="1686"/>
        </w:trPr>
        <w:tc>
          <w:tcPr>
            <w:tcW w:w="538" w:type="dxa"/>
            <w:tcBorders>
              <w:top w:val="single" w:sz="4" w:space="0" w:color="000000"/>
              <w:left w:val="single" w:sz="4" w:space="0" w:color="000000"/>
              <w:bottom w:val="single" w:sz="4" w:space="0" w:color="000000"/>
              <w:right w:val="single" w:sz="4" w:space="0" w:color="000000"/>
            </w:tcBorders>
          </w:tcPr>
          <w:p w14:paraId="58402C84"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2</w:t>
            </w:r>
          </w:p>
        </w:tc>
        <w:tc>
          <w:tcPr>
            <w:tcW w:w="9143" w:type="dxa"/>
            <w:tcBorders>
              <w:top w:val="single" w:sz="4" w:space="0" w:color="000000"/>
              <w:left w:val="single" w:sz="4" w:space="0" w:color="000000"/>
              <w:bottom w:val="single" w:sz="4" w:space="0" w:color="000000"/>
              <w:right w:val="single" w:sz="4" w:space="0" w:color="000000"/>
            </w:tcBorders>
          </w:tcPr>
          <w:p w14:paraId="30F89FD1" w14:textId="77777777" w:rsidR="00223E0B" w:rsidRPr="008F6C0B" w:rsidRDefault="00223E0B" w:rsidP="00A2482E">
            <w:pPr>
              <w:tabs>
                <w:tab w:val="left" w:pos="53"/>
                <w:tab w:val="left" w:pos="1256"/>
              </w:tabs>
              <w:jc w:val="both"/>
              <w:rPr>
                <w:rFonts w:ascii="Times New Roman" w:hAnsi="Times New Roman"/>
                <w:sz w:val="24"/>
                <w:szCs w:val="24"/>
                <w:lang w:val="ru-RU" w:eastAsia="zh-CN"/>
              </w:rPr>
            </w:pPr>
            <w:r w:rsidRPr="008F6C0B">
              <w:rPr>
                <w:rFonts w:ascii="Times New Roman" w:hAnsi="Times New Roman"/>
                <w:i/>
                <w:sz w:val="24"/>
                <w:szCs w:val="24"/>
                <w:lang w:val="ru-RU" w:eastAsia="zh-CN"/>
              </w:rPr>
              <w:t xml:space="preserve">Для </w:t>
            </w:r>
            <w:proofErr w:type="spellStart"/>
            <w:r w:rsidRPr="008F6C0B">
              <w:rPr>
                <w:rFonts w:ascii="Times New Roman" w:hAnsi="Times New Roman"/>
                <w:i/>
                <w:sz w:val="24"/>
                <w:szCs w:val="24"/>
                <w:lang w:val="ru-RU" w:eastAsia="zh-CN"/>
              </w:rPr>
              <w:t>платників</w:t>
            </w:r>
            <w:proofErr w:type="spellEnd"/>
            <w:r w:rsidRPr="008F6C0B">
              <w:rPr>
                <w:rFonts w:ascii="Times New Roman" w:hAnsi="Times New Roman"/>
                <w:i/>
                <w:sz w:val="24"/>
                <w:szCs w:val="24"/>
                <w:lang w:val="ru-RU" w:eastAsia="zh-CN"/>
              </w:rPr>
              <w:t xml:space="preserve"> ПДВ:</w:t>
            </w:r>
          </w:p>
          <w:p w14:paraId="4D17E2ED" w14:textId="77777777" w:rsidR="00223E0B" w:rsidRPr="008F6C0B" w:rsidRDefault="00223E0B" w:rsidP="00A2482E">
            <w:pPr>
              <w:tabs>
                <w:tab w:val="left" w:pos="53"/>
                <w:tab w:val="left" w:pos="1256"/>
              </w:tabs>
              <w:jc w:val="both"/>
              <w:rPr>
                <w:rFonts w:ascii="Times New Roman" w:hAnsi="Times New Roman"/>
                <w:sz w:val="24"/>
                <w:szCs w:val="24"/>
                <w:lang w:val="ru-RU" w:eastAsia="zh-CN"/>
              </w:rPr>
            </w:pPr>
            <w:proofErr w:type="spellStart"/>
            <w:r w:rsidRPr="008F6C0B">
              <w:rPr>
                <w:rFonts w:ascii="Times New Roman" w:hAnsi="Times New Roman"/>
                <w:sz w:val="24"/>
                <w:szCs w:val="24"/>
                <w:lang w:val="ru-RU" w:eastAsia="zh-CN"/>
              </w:rPr>
              <w:t>Сканована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копія</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Свідоцтва</w:t>
            </w:r>
            <w:proofErr w:type="spellEnd"/>
            <w:r w:rsidRPr="008F6C0B">
              <w:rPr>
                <w:rFonts w:ascii="Times New Roman" w:hAnsi="Times New Roman"/>
                <w:sz w:val="24"/>
                <w:szCs w:val="24"/>
                <w:lang w:val="ru-RU" w:eastAsia="zh-CN"/>
              </w:rPr>
              <w:t xml:space="preserve"> про </w:t>
            </w:r>
            <w:proofErr w:type="spellStart"/>
            <w:r w:rsidRPr="008F6C0B">
              <w:rPr>
                <w:rFonts w:ascii="Times New Roman" w:hAnsi="Times New Roman"/>
                <w:sz w:val="24"/>
                <w:szCs w:val="24"/>
                <w:lang w:val="ru-RU" w:eastAsia="zh-CN"/>
              </w:rPr>
              <w:t>реєстрацію</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платника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податку</w:t>
            </w:r>
            <w:proofErr w:type="spellEnd"/>
            <w:r w:rsidRPr="008F6C0B">
              <w:rPr>
                <w:rFonts w:ascii="Times New Roman" w:hAnsi="Times New Roman"/>
                <w:sz w:val="24"/>
                <w:szCs w:val="24"/>
                <w:lang w:val="ru-RU" w:eastAsia="zh-CN"/>
              </w:rPr>
              <w:t xml:space="preserve"> на </w:t>
            </w:r>
            <w:proofErr w:type="spellStart"/>
            <w:r w:rsidRPr="008F6C0B">
              <w:rPr>
                <w:rFonts w:ascii="Times New Roman" w:hAnsi="Times New Roman"/>
                <w:sz w:val="24"/>
                <w:szCs w:val="24"/>
                <w:lang w:val="ru-RU" w:eastAsia="zh-CN"/>
              </w:rPr>
              <w:t>додану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вартість</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або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Витяг</w:t>
            </w:r>
            <w:proofErr w:type="spellEnd"/>
            <w:r w:rsidRPr="008F6C0B">
              <w:rPr>
                <w:rFonts w:ascii="Times New Roman" w:hAnsi="Times New Roman"/>
                <w:sz w:val="24"/>
                <w:szCs w:val="24"/>
                <w:lang w:val="ru-RU" w:eastAsia="zh-CN"/>
              </w:rPr>
              <w:t xml:space="preserve"> з </w:t>
            </w:r>
            <w:proofErr w:type="spellStart"/>
            <w:r w:rsidRPr="008F6C0B">
              <w:rPr>
                <w:rFonts w:ascii="Times New Roman" w:hAnsi="Times New Roman"/>
                <w:sz w:val="24"/>
                <w:szCs w:val="24"/>
                <w:lang w:val="ru-RU" w:eastAsia="zh-CN"/>
              </w:rPr>
              <w:t>реєстру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платників</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податків</w:t>
            </w:r>
            <w:proofErr w:type="spellEnd"/>
            <w:r w:rsidRPr="008F6C0B">
              <w:rPr>
                <w:rFonts w:ascii="Times New Roman" w:hAnsi="Times New Roman"/>
                <w:sz w:val="24"/>
                <w:szCs w:val="24"/>
                <w:lang w:val="ru-RU" w:eastAsia="zh-CN"/>
              </w:rPr>
              <w:t xml:space="preserve"> на </w:t>
            </w:r>
            <w:proofErr w:type="spellStart"/>
            <w:r w:rsidRPr="008F6C0B">
              <w:rPr>
                <w:rFonts w:ascii="Times New Roman" w:hAnsi="Times New Roman"/>
                <w:sz w:val="24"/>
                <w:szCs w:val="24"/>
                <w:lang w:val="ru-RU" w:eastAsia="zh-CN"/>
              </w:rPr>
              <w:t>додану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вартість</w:t>
            </w:r>
            <w:proofErr w:type="spellEnd"/>
          </w:p>
          <w:p w14:paraId="28697B4F" w14:textId="77777777" w:rsidR="00223E0B" w:rsidRPr="00FC038B" w:rsidRDefault="00223E0B" w:rsidP="00A2482E">
            <w:pPr>
              <w:tabs>
                <w:tab w:val="left" w:pos="53"/>
                <w:tab w:val="left" w:pos="1256"/>
              </w:tabs>
              <w:jc w:val="both"/>
              <w:rPr>
                <w:rFonts w:ascii="Times New Roman" w:hAnsi="Times New Roman"/>
                <w:sz w:val="24"/>
                <w:szCs w:val="24"/>
                <w:lang w:val="ru-RU" w:eastAsia="zh-CN"/>
              </w:rPr>
            </w:pPr>
            <w:r w:rsidRPr="008F6C0B">
              <w:rPr>
                <w:rFonts w:ascii="Times New Roman" w:hAnsi="Times New Roman"/>
                <w:i/>
                <w:sz w:val="24"/>
                <w:szCs w:val="24"/>
                <w:lang w:val="ru-RU" w:eastAsia="zh-CN"/>
              </w:rPr>
              <w:t xml:space="preserve">Для </w:t>
            </w:r>
            <w:proofErr w:type="spellStart"/>
            <w:r w:rsidRPr="008F6C0B">
              <w:rPr>
                <w:rFonts w:ascii="Times New Roman" w:hAnsi="Times New Roman"/>
                <w:i/>
                <w:sz w:val="24"/>
                <w:szCs w:val="24"/>
                <w:lang w:val="ru-RU" w:eastAsia="zh-CN"/>
              </w:rPr>
              <w:t>платників</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єдиного</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податку</w:t>
            </w:r>
            <w:proofErr w:type="spellEnd"/>
            <w:r w:rsidRPr="008F6C0B">
              <w:rPr>
                <w:rFonts w:ascii="Times New Roman" w:hAnsi="Times New Roman"/>
                <w:sz w:val="24"/>
                <w:szCs w:val="24"/>
                <w:lang w:val="ru-RU" w:eastAsia="zh-CN"/>
              </w:rPr>
              <w:t>:</w:t>
            </w:r>
          </w:p>
          <w:p w14:paraId="71AC5E09" w14:textId="77777777" w:rsidR="00223E0B" w:rsidRPr="008F6C0B" w:rsidRDefault="00223E0B" w:rsidP="00A2482E">
            <w:pPr>
              <w:tabs>
                <w:tab w:val="left" w:pos="53"/>
                <w:tab w:val="left" w:pos="1256"/>
              </w:tabs>
              <w:jc w:val="both"/>
              <w:rPr>
                <w:rFonts w:ascii="Times New Roman" w:hAnsi="Times New Roman"/>
                <w:sz w:val="24"/>
                <w:szCs w:val="24"/>
                <w:lang w:val="ru-RU" w:eastAsia="ru-RU"/>
              </w:rPr>
            </w:pPr>
            <w:proofErr w:type="spellStart"/>
            <w:r w:rsidRPr="008F6C0B">
              <w:rPr>
                <w:rFonts w:ascii="Times New Roman" w:hAnsi="Times New Roman"/>
                <w:sz w:val="24"/>
                <w:szCs w:val="24"/>
                <w:lang w:val="ru-RU" w:eastAsia="zh-CN"/>
              </w:rPr>
              <w:t>Сканована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копія</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Свідоцтва</w:t>
            </w:r>
            <w:proofErr w:type="spellEnd"/>
            <w:r w:rsidRPr="008F6C0B">
              <w:rPr>
                <w:rFonts w:ascii="Times New Roman" w:hAnsi="Times New Roman"/>
                <w:sz w:val="24"/>
                <w:szCs w:val="24"/>
                <w:lang w:val="ru-RU" w:eastAsia="zh-CN"/>
              </w:rPr>
              <w:t xml:space="preserve"> про </w:t>
            </w:r>
            <w:proofErr w:type="spellStart"/>
            <w:r w:rsidRPr="008F6C0B">
              <w:rPr>
                <w:rFonts w:ascii="Times New Roman" w:hAnsi="Times New Roman"/>
                <w:sz w:val="24"/>
                <w:szCs w:val="24"/>
                <w:lang w:val="ru-RU" w:eastAsia="zh-CN"/>
              </w:rPr>
              <w:t>сплату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єдиного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податку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або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Витягу</w:t>
            </w:r>
            <w:proofErr w:type="spellEnd"/>
            <w:r w:rsidRPr="008F6C0B">
              <w:rPr>
                <w:rFonts w:ascii="Times New Roman" w:hAnsi="Times New Roman"/>
                <w:sz w:val="24"/>
                <w:szCs w:val="24"/>
                <w:lang w:val="ru-RU" w:eastAsia="zh-CN"/>
              </w:rPr>
              <w:t xml:space="preserve"> з </w:t>
            </w:r>
            <w:proofErr w:type="spellStart"/>
            <w:r w:rsidRPr="008F6C0B">
              <w:rPr>
                <w:rFonts w:ascii="Times New Roman" w:hAnsi="Times New Roman"/>
                <w:sz w:val="24"/>
                <w:szCs w:val="24"/>
                <w:lang w:val="ru-RU" w:eastAsia="zh-CN"/>
              </w:rPr>
              <w:t>Реєстру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платників</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єдиного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податку</w:t>
            </w:r>
            <w:proofErr w:type="spellEnd"/>
            <w:r w:rsidRPr="008F6C0B">
              <w:rPr>
                <w:rFonts w:ascii="Times New Roman" w:hAnsi="Times New Roman"/>
                <w:sz w:val="24"/>
                <w:szCs w:val="24"/>
                <w:lang w:val="ru-RU" w:eastAsia="zh-CN"/>
              </w:rPr>
              <w:t>.</w:t>
            </w:r>
          </w:p>
        </w:tc>
      </w:tr>
      <w:tr w:rsidR="00223E0B" w:rsidRPr="00FC038B" w14:paraId="46BDB4A2" w14:textId="77777777" w:rsidTr="00A818BE">
        <w:trPr>
          <w:trHeight w:val="591"/>
        </w:trPr>
        <w:tc>
          <w:tcPr>
            <w:tcW w:w="538" w:type="dxa"/>
            <w:tcBorders>
              <w:top w:val="single" w:sz="4" w:space="0" w:color="000000"/>
              <w:left w:val="single" w:sz="4" w:space="0" w:color="000000"/>
              <w:bottom w:val="single" w:sz="4" w:space="0" w:color="000000"/>
              <w:right w:val="single" w:sz="4" w:space="0" w:color="000000"/>
            </w:tcBorders>
          </w:tcPr>
          <w:p w14:paraId="352A2C90"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3.</w:t>
            </w:r>
          </w:p>
        </w:tc>
        <w:tc>
          <w:tcPr>
            <w:tcW w:w="9143" w:type="dxa"/>
            <w:tcBorders>
              <w:top w:val="single" w:sz="4" w:space="0" w:color="000000"/>
              <w:left w:val="single" w:sz="4" w:space="0" w:color="000000"/>
              <w:bottom w:val="single" w:sz="4" w:space="0" w:color="000000"/>
              <w:right w:val="single" w:sz="4" w:space="0" w:color="000000"/>
            </w:tcBorders>
          </w:tcPr>
          <w:p w14:paraId="2DFC650F" w14:textId="77777777" w:rsidR="00223E0B" w:rsidRPr="00FC038B" w:rsidRDefault="00223E0B" w:rsidP="00A2482E">
            <w:pPr>
              <w:tabs>
                <w:tab w:val="left" w:pos="53"/>
                <w:tab w:val="left" w:pos="1256"/>
              </w:tabs>
              <w:jc w:val="both"/>
              <w:rPr>
                <w:rFonts w:ascii="Times New Roman" w:hAnsi="Times New Roman"/>
                <w:sz w:val="24"/>
                <w:szCs w:val="24"/>
                <w:lang w:eastAsia="ru-RU"/>
              </w:rPr>
            </w:pPr>
            <w:proofErr w:type="spellStart"/>
            <w:r w:rsidRPr="00FC038B">
              <w:rPr>
                <w:rFonts w:ascii="Times New Roman" w:hAnsi="Times New Roman"/>
                <w:sz w:val="24"/>
                <w:szCs w:val="24"/>
                <w:lang w:eastAsia="zh-CN"/>
              </w:rPr>
              <w:t>Сканована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копія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довідки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присвоєння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ідентифікаційного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коду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завірена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підписом</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Учасника</w:t>
            </w:r>
            <w:proofErr w:type="spellEnd"/>
            <w:r w:rsidRPr="00FC038B">
              <w:rPr>
                <w:rFonts w:ascii="Times New Roman" w:hAnsi="Times New Roman"/>
                <w:sz w:val="24"/>
                <w:szCs w:val="24"/>
                <w:lang w:eastAsia="zh-CN"/>
              </w:rPr>
              <w:t xml:space="preserve"> </w:t>
            </w:r>
            <w:r w:rsidRPr="00FC038B">
              <w:rPr>
                <w:rFonts w:ascii="Times New Roman" w:hAnsi="Times New Roman"/>
                <w:i/>
                <w:sz w:val="24"/>
                <w:szCs w:val="24"/>
                <w:lang w:eastAsia="zh-CN"/>
              </w:rPr>
              <w:t>(</w:t>
            </w:r>
            <w:proofErr w:type="spellStart"/>
            <w:r w:rsidRPr="00FC038B">
              <w:rPr>
                <w:rFonts w:ascii="Times New Roman" w:hAnsi="Times New Roman"/>
                <w:i/>
                <w:sz w:val="24"/>
                <w:szCs w:val="24"/>
                <w:lang w:eastAsia="zh-CN"/>
              </w:rPr>
              <w:t>для</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фізичних</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осіб</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фізичних</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осіб-підприємців</w:t>
            </w:r>
            <w:proofErr w:type="spellEnd"/>
            <w:r w:rsidRPr="00FC038B">
              <w:rPr>
                <w:rFonts w:ascii="Times New Roman" w:hAnsi="Times New Roman"/>
                <w:i/>
                <w:sz w:val="24"/>
                <w:szCs w:val="24"/>
                <w:lang w:eastAsia="zh-CN"/>
              </w:rPr>
              <w:t>).</w:t>
            </w:r>
          </w:p>
        </w:tc>
      </w:tr>
      <w:tr w:rsidR="00223E0B" w:rsidRPr="00A607A0" w14:paraId="77C37471"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76C78FED"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4.</w:t>
            </w:r>
          </w:p>
        </w:tc>
        <w:tc>
          <w:tcPr>
            <w:tcW w:w="9143" w:type="dxa"/>
            <w:tcBorders>
              <w:top w:val="single" w:sz="4" w:space="0" w:color="000000"/>
              <w:left w:val="single" w:sz="4" w:space="0" w:color="000000"/>
              <w:bottom w:val="single" w:sz="4" w:space="0" w:color="000000"/>
              <w:right w:val="single" w:sz="4" w:space="0" w:color="000000"/>
            </w:tcBorders>
          </w:tcPr>
          <w:p w14:paraId="60E97892" w14:textId="77777777" w:rsidR="00223E0B" w:rsidRPr="008F6C0B" w:rsidRDefault="00223E0B" w:rsidP="00A2482E">
            <w:pPr>
              <w:jc w:val="both"/>
              <w:rPr>
                <w:rFonts w:ascii="Times New Roman" w:hAnsi="Times New Roman"/>
                <w:sz w:val="24"/>
                <w:szCs w:val="24"/>
                <w:lang w:val="ru-RU" w:eastAsia="ru-RU"/>
              </w:rPr>
            </w:pPr>
            <w:proofErr w:type="spellStart"/>
            <w:r w:rsidRPr="008F6C0B">
              <w:rPr>
                <w:rFonts w:ascii="Times New Roman" w:hAnsi="Times New Roman"/>
                <w:sz w:val="24"/>
                <w:szCs w:val="24"/>
                <w:lang w:val="ru-RU" w:eastAsia="zh-CN"/>
              </w:rPr>
              <w:t>Сканована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копія</w:t>
            </w:r>
            <w:proofErr w:type="spellEnd"/>
            <w:r w:rsidRPr="008F6C0B">
              <w:rPr>
                <w:rFonts w:ascii="Times New Roman" w:hAnsi="Times New Roman"/>
                <w:sz w:val="24"/>
                <w:szCs w:val="24"/>
                <w:lang w:val="ru-RU" w:eastAsia="zh-CN"/>
              </w:rPr>
              <w:t xml:space="preserve"> паспорту, </w:t>
            </w:r>
            <w:proofErr w:type="spellStart"/>
            <w:r w:rsidRPr="008F6C0B">
              <w:rPr>
                <w:rFonts w:ascii="Times New Roman" w:hAnsi="Times New Roman"/>
                <w:sz w:val="24"/>
                <w:szCs w:val="24"/>
                <w:lang w:val="ru-RU" w:eastAsia="zh-CN"/>
              </w:rPr>
              <w:t>завірена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підписом</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Учасника</w:t>
            </w:r>
            <w:proofErr w:type="spellEnd"/>
            <w:r w:rsidRPr="008F6C0B">
              <w:rPr>
                <w:rFonts w:ascii="Times New Roman" w:hAnsi="Times New Roman"/>
                <w:sz w:val="24"/>
                <w:szCs w:val="24"/>
                <w:lang w:val="ru-RU" w:eastAsia="zh-CN"/>
              </w:rPr>
              <w:t xml:space="preserve"> (</w:t>
            </w:r>
            <w:r w:rsidRPr="008F6C0B">
              <w:rPr>
                <w:rFonts w:ascii="Times New Roman" w:hAnsi="Times New Roman"/>
                <w:i/>
                <w:sz w:val="24"/>
                <w:szCs w:val="24"/>
                <w:lang w:val="ru-RU" w:eastAsia="zh-CN"/>
              </w:rPr>
              <w:t xml:space="preserve">для </w:t>
            </w:r>
            <w:proofErr w:type="spellStart"/>
            <w:r w:rsidRPr="008F6C0B">
              <w:rPr>
                <w:rFonts w:ascii="Times New Roman" w:hAnsi="Times New Roman"/>
                <w:i/>
                <w:sz w:val="24"/>
                <w:szCs w:val="24"/>
                <w:lang w:val="ru-RU" w:eastAsia="zh-CN"/>
              </w:rPr>
              <w:t>фізичних</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осіб</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фізичних</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осіб-підприємців</w:t>
            </w:r>
            <w:proofErr w:type="spellEnd"/>
            <w:r w:rsidRPr="008F6C0B">
              <w:rPr>
                <w:rFonts w:ascii="Times New Roman" w:hAnsi="Times New Roman"/>
                <w:i/>
                <w:sz w:val="24"/>
                <w:szCs w:val="24"/>
                <w:lang w:val="ru-RU" w:eastAsia="zh-CN"/>
              </w:rPr>
              <w:t>)</w:t>
            </w:r>
            <w:r w:rsidRPr="008F6C0B">
              <w:rPr>
                <w:rFonts w:ascii="Times New Roman" w:hAnsi="Times New Roman"/>
                <w:sz w:val="24"/>
                <w:szCs w:val="24"/>
                <w:lang w:val="ru-RU" w:eastAsia="zh-CN"/>
              </w:rPr>
              <w:t>.</w:t>
            </w:r>
          </w:p>
        </w:tc>
      </w:tr>
      <w:tr w:rsidR="00223E0B" w:rsidRPr="00A607A0" w14:paraId="66C2BC93"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20571979"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5.</w:t>
            </w:r>
          </w:p>
        </w:tc>
        <w:tc>
          <w:tcPr>
            <w:tcW w:w="9143" w:type="dxa"/>
            <w:tcBorders>
              <w:top w:val="single" w:sz="4" w:space="0" w:color="000000"/>
              <w:left w:val="single" w:sz="4" w:space="0" w:color="000000"/>
              <w:bottom w:val="single" w:sz="4" w:space="0" w:color="000000"/>
              <w:right w:val="single" w:sz="4" w:space="0" w:color="000000"/>
            </w:tcBorders>
          </w:tcPr>
          <w:p w14:paraId="48790BB3" w14:textId="77777777" w:rsidR="00223E0B" w:rsidRPr="008F6C0B" w:rsidRDefault="00223E0B" w:rsidP="00A2482E">
            <w:pPr>
              <w:ind w:left="53" w:right="112"/>
              <w:jc w:val="both"/>
              <w:rPr>
                <w:rFonts w:ascii="Times New Roman" w:hAnsi="Times New Roman"/>
                <w:sz w:val="24"/>
                <w:szCs w:val="24"/>
                <w:lang w:val="ru-RU" w:eastAsia="ru-RU"/>
              </w:rPr>
            </w:pPr>
            <w:proofErr w:type="spellStart"/>
            <w:r w:rsidRPr="008F6C0B">
              <w:rPr>
                <w:rFonts w:ascii="Times New Roman" w:hAnsi="Times New Roman"/>
                <w:sz w:val="24"/>
                <w:szCs w:val="24"/>
                <w:lang w:val="ru-RU" w:eastAsia="zh-CN"/>
              </w:rPr>
              <w:t>Сканована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копія</w:t>
            </w:r>
            <w:proofErr w:type="spellEnd"/>
            <w:r w:rsidRPr="008F6C0B">
              <w:rPr>
                <w:rFonts w:ascii="Times New Roman" w:hAnsi="Times New Roman"/>
                <w:sz w:val="24"/>
                <w:szCs w:val="24"/>
                <w:lang w:val="ru-RU" w:eastAsia="zh-CN"/>
              </w:rPr>
              <w:t xml:space="preserve"> Статуту </w:t>
            </w:r>
            <w:proofErr w:type="spellStart"/>
            <w:r w:rsidRPr="008F6C0B">
              <w:rPr>
                <w:rFonts w:ascii="Times New Roman" w:hAnsi="Times New Roman"/>
                <w:sz w:val="24"/>
                <w:szCs w:val="24"/>
                <w:lang w:val="ru-RU" w:eastAsia="zh-CN"/>
              </w:rPr>
              <w:t>із</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змінами</w:t>
            </w:r>
            <w:proofErr w:type="spellEnd"/>
            <w:r w:rsidRPr="008F6C0B">
              <w:rPr>
                <w:rFonts w:ascii="Times New Roman" w:hAnsi="Times New Roman"/>
                <w:sz w:val="24"/>
                <w:szCs w:val="24"/>
                <w:lang w:val="ru-RU" w:eastAsia="zh-CN"/>
              </w:rPr>
              <w:t xml:space="preserve"> (в </w:t>
            </w:r>
            <w:proofErr w:type="spellStart"/>
            <w:r w:rsidRPr="008F6C0B">
              <w:rPr>
                <w:rFonts w:ascii="Times New Roman" w:hAnsi="Times New Roman"/>
                <w:sz w:val="24"/>
                <w:szCs w:val="24"/>
                <w:lang w:val="ru-RU" w:eastAsia="zh-CN"/>
              </w:rPr>
              <w:t>разі</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їх</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наявності</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або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іншого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установчого</w:t>
            </w:r>
            <w:proofErr w:type="spellEnd"/>
            <w:r w:rsidRPr="008F6C0B">
              <w:rPr>
                <w:rFonts w:ascii="Times New Roman" w:hAnsi="Times New Roman"/>
                <w:sz w:val="24"/>
                <w:szCs w:val="24"/>
                <w:lang w:val="ru-RU" w:eastAsia="zh-CN"/>
              </w:rPr>
              <w:t xml:space="preserve"> документу </w:t>
            </w:r>
            <w:r w:rsidRPr="008F6C0B">
              <w:rPr>
                <w:rFonts w:ascii="Times New Roman" w:hAnsi="Times New Roman"/>
                <w:i/>
                <w:sz w:val="24"/>
                <w:szCs w:val="24"/>
                <w:lang w:val="ru-RU" w:eastAsia="zh-CN"/>
              </w:rPr>
              <w:t xml:space="preserve">(для </w:t>
            </w:r>
            <w:proofErr w:type="spellStart"/>
            <w:r w:rsidRPr="008F6C0B">
              <w:rPr>
                <w:rFonts w:ascii="Times New Roman" w:hAnsi="Times New Roman"/>
                <w:i/>
                <w:sz w:val="24"/>
                <w:szCs w:val="24"/>
                <w:lang w:val="ru-RU" w:eastAsia="zh-CN"/>
              </w:rPr>
              <w:t>юридичних</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осіб</w:t>
            </w:r>
            <w:proofErr w:type="spellEnd"/>
            <w:r w:rsidRPr="008F6C0B">
              <w:rPr>
                <w:rFonts w:ascii="Times New Roman" w:hAnsi="Times New Roman"/>
                <w:i/>
                <w:sz w:val="24"/>
                <w:szCs w:val="24"/>
                <w:lang w:val="ru-RU" w:eastAsia="zh-CN"/>
              </w:rPr>
              <w:t>).</w:t>
            </w:r>
          </w:p>
        </w:tc>
      </w:tr>
      <w:tr w:rsidR="00223E0B" w:rsidRPr="00FC038B" w14:paraId="5DB3E427"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57C9387B"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6.</w:t>
            </w:r>
          </w:p>
        </w:tc>
        <w:tc>
          <w:tcPr>
            <w:tcW w:w="9143" w:type="dxa"/>
            <w:tcBorders>
              <w:top w:val="single" w:sz="4" w:space="0" w:color="000000"/>
              <w:left w:val="single" w:sz="4" w:space="0" w:color="000000"/>
              <w:bottom w:val="single" w:sz="4" w:space="0" w:color="000000"/>
              <w:right w:val="single" w:sz="4" w:space="0" w:color="000000"/>
            </w:tcBorders>
          </w:tcPr>
          <w:p w14:paraId="5D88A1CB" w14:textId="77777777" w:rsidR="00223E0B" w:rsidRPr="00FC038B" w:rsidRDefault="00223E0B" w:rsidP="00A2482E">
            <w:pPr>
              <w:jc w:val="both"/>
              <w:rPr>
                <w:rFonts w:ascii="Times New Roman" w:hAnsi="Times New Roman"/>
                <w:sz w:val="24"/>
                <w:szCs w:val="24"/>
                <w:lang w:eastAsia="zh-CN"/>
              </w:rPr>
            </w:pPr>
            <w:proofErr w:type="spellStart"/>
            <w:r w:rsidRPr="00FC038B">
              <w:rPr>
                <w:rFonts w:ascii="Times New Roman" w:hAnsi="Times New Roman"/>
                <w:sz w:val="24"/>
                <w:szCs w:val="24"/>
                <w:lang w:eastAsia="uk-UA"/>
              </w:rPr>
              <w:t>Копія</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діючої</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ліцензії</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або</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документу</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дозвільного</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характеру</w:t>
            </w:r>
            <w:proofErr w:type="spellEnd"/>
            <w:r w:rsidRPr="00FC038B">
              <w:rPr>
                <w:rFonts w:ascii="Times New Roman" w:hAnsi="Times New Roman"/>
                <w:sz w:val="24"/>
                <w:szCs w:val="24"/>
                <w:lang w:eastAsia="uk-UA"/>
              </w:rPr>
              <w:t xml:space="preserve"> (у </w:t>
            </w:r>
            <w:proofErr w:type="spellStart"/>
            <w:r w:rsidRPr="00FC038B">
              <w:rPr>
                <w:rFonts w:ascii="Times New Roman" w:hAnsi="Times New Roman"/>
                <w:sz w:val="24"/>
                <w:szCs w:val="24"/>
                <w:lang w:eastAsia="uk-UA"/>
              </w:rPr>
              <w:t>разі</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їх</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наявності</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на</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провадження</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певного</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виду</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діяльності</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якщо</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отримання</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дозволу</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або</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ліцензії</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на</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провадження</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такого</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виду</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діяльності</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передбачено</w:t>
            </w:r>
            <w:proofErr w:type="spellEnd"/>
            <w:r w:rsidRPr="00FC038B">
              <w:rPr>
                <w:rFonts w:ascii="Times New Roman" w:hAnsi="Times New Roman"/>
                <w:sz w:val="24"/>
                <w:szCs w:val="24"/>
                <w:lang w:eastAsia="uk-UA"/>
              </w:rPr>
              <w:t xml:space="preserve"> </w:t>
            </w:r>
            <w:proofErr w:type="spellStart"/>
            <w:r w:rsidRPr="00FC038B">
              <w:rPr>
                <w:rFonts w:ascii="Times New Roman" w:hAnsi="Times New Roman"/>
                <w:sz w:val="24"/>
                <w:szCs w:val="24"/>
                <w:lang w:eastAsia="uk-UA"/>
              </w:rPr>
              <w:t>законодавством</w:t>
            </w:r>
            <w:proofErr w:type="spellEnd"/>
            <w:r w:rsidRPr="00FC038B">
              <w:rPr>
                <w:rFonts w:ascii="Times New Roman" w:hAnsi="Times New Roman"/>
                <w:sz w:val="24"/>
                <w:szCs w:val="24"/>
                <w:lang w:eastAsia="uk-UA"/>
              </w:rPr>
              <w:t>.</w:t>
            </w:r>
          </w:p>
        </w:tc>
      </w:tr>
      <w:tr w:rsidR="00142187" w:rsidRPr="00A607A0" w14:paraId="5FD95380"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5262E1F4" w14:textId="2F654C56" w:rsidR="00142187" w:rsidRPr="00142187" w:rsidRDefault="00142187" w:rsidP="00A2482E">
            <w:pPr>
              <w:jc w:val="center"/>
              <w:rPr>
                <w:rFonts w:ascii="Times New Roman" w:hAnsi="Times New Roman"/>
                <w:bCs/>
                <w:sz w:val="24"/>
                <w:szCs w:val="24"/>
                <w:lang w:val="uk-UA" w:eastAsia="ru-RU"/>
              </w:rPr>
            </w:pPr>
            <w:r>
              <w:rPr>
                <w:rFonts w:ascii="Times New Roman" w:hAnsi="Times New Roman"/>
                <w:bCs/>
                <w:sz w:val="24"/>
                <w:szCs w:val="24"/>
                <w:lang w:val="uk-UA" w:eastAsia="ru-RU"/>
              </w:rPr>
              <w:t>7</w:t>
            </w:r>
          </w:p>
        </w:tc>
        <w:tc>
          <w:tcPr>
            <w:tcW w:w="9143" w:type="dxa"/>
            <w:tcBorders>
              <w:top w:val="single" w:sz="4" w:space="0" w:color="000000"/>
              <w:left w:val="single" w:sz="4" w:space="0" w:color="000000"/>
              <w:bottom w:val="single" w:sz="4" w:space="0" w:color="000000"/>
              <w:right w:val="single" w:sz="4" w:space="0" w:color="000000"/>
            </w:tcBorders>
          </w:tcPr>
          <w:p w14:paraId="368322C3" w14:textId="7191E89C" w:rsidR="00142187" w:rsidRPr="00EB78F1" w:rsidRDefault="00E758C5" w:rsidP="00A2482E">
            <w:pPr>
              <w:jc w:val="both"/>
              <w:rPr>
                <w:rFonts w:ascii="Times New Roman" w:hAnsi="Times New Roman"/>
                <w:sz w:val="24"/>
                <w:szCs w:val="24"/>
                <w:lang w:val="ru-RU"/>
              </w:rPr>
            </w:pPr>
            <w:r w:rsidRPr="00A607A0">
              <w:rPr>
                <w:rFonts w:ascii="Times New Roman" w:eastAsia="Times New Roman" w:hAnsi="Times New Roman"/>
                <w:sz w:val="24"/>
                <w:szCs w:val="24"/>
                <w:lang w:val="uk-UA"/>
              </w:rPr>
              <w:t xml:space="preserve">Учасник  повинен надати </w:t>
            </w:r>
            <w:r w:rsidRPr="00A607A0">
              <w:rPr>
                <w:rFonts w:ascii="Times New Roman" w:eastAsia="Times New Roman" w:hAnsi="Times New Roman"/>
                <w:b/>
                <w:sz w:val="24"/>
                <w:szCs w:val="24"/>
                <w:lang w:val="uk-UA"/>
              </w:rPr>
              <w:t>довідку у довільній формі</w:t>
            </w:r>
            <w:r w:rsidRPr="00A607A0">
              <w:rPr>
                <w:rFonts w:ascii="Times New Roman" w:eastAsia="Times New Roman" w:hAnsi="Times New Roman"/>
                <w:sz w:val="24"/>
                <w:szCs w:val="24"/>
                <w:lang w:val="uk-UA"/>
              </w:rPr>
              <w:t xml:space="preserve"> щодо відсутності підстав для  відмови учаснику процедури закупівлі в участі у відкритих торгах, встановленої в </w:t>
            </w:r>
            <w:r w:rsidR="00B5119A" w:rsidRPr="00A607A0">
              <w:rPr>
                <w:rFonts w:ascii="Times New Roman" w:eastAsia="Times New Roman" w:hAnsi="Times New Roman"/>
                <w:sz w:val="24"/>
                <w:szCs w:val="24"/>
                <w:lang w:val="uk-UA"/>
              </w:rPr>
              <w:t>п.</w:t>
            </w:r>
            <w:r w:rsidRPr="00A607A0">
              <w:rPr>
                <w:rFonts w:ascii="Times New Roman" w:eastAsia="Times New Roman" w:hAnsi="Times New Roman"/>
                <w:color w:val="000000" w:themeColor="text1"/>
                <w:sz w:val="24"/>
                <w:szCs w:val="24"/>
                <w:lang w:val="uk-UA"/>
              </w:rPr>
              <w:t xml:space="preserve"> 47 </w:t>
            </w:r>
            <w:r w:rsidRPr="00A607A0">
              <w:rPr>
                <w:rFonts w:ascii="Times New Roman" w:eastAsia="Times New Roman" w:hAnsi="Times New Roman"/>
                <w:sz w:val="24"/>
                <w:szCs w:val="24"/>
                <w:lang w:val="uk-UA"/>
              </w:rPr>
              <w:t>Особливостей</w:t>
            </w:r>
            <w:r w:rsidR="006C5834" w:rsidRPr="00A607A0">
              <w:rPr>
                <w:rFonts w:ascii="Times New Roman" w:eastAsia="Times New Roman" w:hAnsi="Times New Roman"/>
                <w:sz w:val="24"/>
                <w:szCs w:val="24"/>
                <w:lang w:val="uk-UA"/>
              </w:rPr>
              <w:t>*</w:t>
            </w:r>
          </w:p>
        </w:tc>
      </w:tr>
      <w:tr w:rsidR="00223E0B" w:rsidRPr="00FC038B" w14:paraId="25BB28C2"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49FE3F43" w14:textId="799506DE" w:rsidR="00223E0B" w:rsidRPr="00FC038B" w:rsidRDefault="00142187" w:rsidP="00A2482E">
            <w:pPr>
              <w:jc w:val="center"/>
              <w:rPr>
                <w:rFonts w:ascii="Times New Roman" w:hAnsi="Times New Roman"/>
                <w:bCs/>
                <w:sz w:val="24"/>
                <w:szCs w:val="24"/>
                <w:lang w:eastAsia="ru-RU"/>
              </w:rPr>
            </w:pPr>
            <w:r>
              <w:rPr>
                <w:rFonts w:ascii="Times New Roman" w:hAnsi="Times New Roman"/>
                <w:bCs/>
                <w:sz w:val="24"/>
                <w:szCs w:val="24"/>
                <w:lang w:val="uk-UA" w:eastAsia="ru-RU"/>
              </w:rPr>
              <w:t>8</w:t>
            </w:r>
            <w:r w:rsidR="00223E0B">
              <w:rPr>
                <w:rFonts w:ascii="Times New Roman" w:hAnsi="Times New Roman"/>
                <w:bCs/>
                <w:sz w:val="24"/>
                <w:szCs w:val="24"/>
                <w:lang w:eastAsia="ru-RU"/>
              </w:rPr>
              <w:t>.</w:t>
            </w:r>
          </w:p>
        </w:tc>
        <w:tc>
          <w:tcPr>
            <w:tcW w:w="9143" w:type="dxa"/>
            <w:tcBorders>
              <w:top w:val="single" w:sz="4" w:space="0" w:color="000000"/>
              <w:left w:val="single" w:sz="4" w:space="0" w:color="000000"/>
              <w:bottom w:val="single" w:sz="4" w:space="0" w:color="000000"/>
              <w:right w:val="single" w:sz="4" w:space="0" w:color="000000"/>
            </w:tcBorders>
          </w:tcPr>
          <w:p w14:paraId="39CDC2E9" w14:textId="77777777" w:rsidR="00223E0B" w:rsidRPr="00FC038B" w:rsidRDefault="00223E0B" w:rsidP="00A2482E">
            <w:pPr>
              <w:jc w:val="both"/>
              <w:rPr>
                <w:rFonts w:ascii="Times New Roman" w:hAnsi="Times New Roman"/>
                <w:sz w:val="24"/>
                <w:szCs w:val="24"/>
              </w:rPr>
            </w:pPr>
            <w:proofErr w:type="spellStart"/>
            <w:r w:rsidRPr="00FC038B">
              <w:rPr>
                <w:rFonts w:ascii="Times New Roman" w:hAnsi="Times New Roman"/>
                <w:sz w:val="24"/>
                <w:szCs w:val="24"/>
              </w:rPr>
              <w:t>Учасник</w:t>
            </w:r>
            <w:proofErr w:type="spellEnd"/>
            <w:r w:rsidRPr="00FC038B">
              <w:rPr>
                <w:rFonts w:ascii="Times New Roman" w:hAnsi="Times New Roman"/>
                <w:sz w:val="24"/>
                <w:szCs w:val="24"/>
              </w:rPr>
              <w:t xml:space="preserve"> в </w:t>
            </w:r>
            <w:proofErr w:type="spellStart"/>
            <w:r w:rsidRPr="00FC038B">
              <w:rPr>
                <w:rFonts w:ascii="Times New Roman" w:hAnsi="Times New Roman"/>
                <w:sz w:val="24"/>
                <w:szCs w:val="24"/>
              </w:rPr>
              <w:t>складі</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своєї</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пропозиції</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надає</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гарантійний</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лист</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із</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зазначенням</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що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Учасник</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не</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перебуває</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під</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дією</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спеціальних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економічних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та</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інших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обмежувальних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заходів</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передбачених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Законом</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України</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Про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санкції</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чи</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спеціальних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санкцій</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порушення</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законодавства</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про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зовнішньоекономічну</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діяльність</w:t>
            </w:r>
            <w:proofErr w:type="spellEnd"/>
            <w:r w:rsidRPr="00FC038B">
              <w:rPr>
                <w:rFonts w:ascii="Times New Roman" w:hAnsi="Times New Roman"/>
                <w:sz w:val="24"/>
                <w:szCs w:val="24"/>
              </w:rPr>
              <w:t xml:space="preserve">, а </w:t>
            </w:r>
            <w:proofErr w:type="spellStart"/>
            <w:r w:rsidRPr="00FC038B">
              <w:rPr>
                <w:rFonts w:ascii="Times New Roman" w:hAnsi="Times New Roman"/>
                <w:sz w:val="24"/>
                <w:szCs w:val="24"/>
              </w:rPr>
              <w:t>також</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будь-яких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інших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обставин</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та</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заходів</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нормативного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адміністративного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чи</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іншого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характеру</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що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перешкоджають</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укладанню</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та</w:t>
            </w:r>
            <w:proofErr w:type="spellEnd"/>
            <w:r w:rsidRPr="00FC038B">
              <w:rPr>
                <w:rFonts w:ascii="Times New Roman" w:hAnsi="Times New Roman"/>
                <w:sz w:val="24"/>
                <w:szCs w:val="24"/>
              </w:rPr>
              <w:t>/</w:t>
            </w:r>
            <w:proofErr w:type="spellStart"/>
            <w:r w:rsidRPr="00FC038B">
              <w:rPr>
                <w:rFonts w:ascii="Times New Roman" w:hAnsi="Times New Roman"/>
                <w:sz w:val="24"/>
                <w:szCs w:val="24"/>
              </w:rPr>
              <w:t>або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виконанню</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договору</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про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закупівлю</w:t>
            </w:r>
            <w:proofErr w:type="spellEnd"/>
            <w:r w:rsidRPr="00FC038B">
              <w:rPr>
                <w:rFonts w:ascii="Times New Roman" w:hAnsi="Times New Roman"/>
                <w:sz w:val="24"/>
                <w:szCs w:val="24"/>
              </w:rPr>
              <w:t>.</w:t>
            </w:r>
          </w:p>
        </w:tc>
      </w:tr>
    </w:tbl>
    <w:p w14:paraId="2382DFF2" w14:textId="77777777" w:rsidR="00425CD2" w:rsidRDefault="00425CD2">
      <w:pPr>
        <w:widowControl/>
        <w:tabs>
          <w:tab w:val="left" w:pos="284"/>
        </w:tabs>
        <w:jc w:val="both"/>
        <w:rPr>
          <w:rFonts w:ascii="Times New Roman" w:eastAsia="Times New Roman" w:hAnsi="Times New Roman"/>
          <w:b/>
          <w:i/>
          <w:sz w:val="24"/>
          <w:szCs w:val="24"/>
          <w:lang w:val="uk-UA" w:eastAsia="zh-CN"/>
        </w:rPr>
      </w:pPr>
    </w:p>
    <w:p w14:paraId="45916E10" w14:textId="77777777" w:rsidR="00F46059" w:rsidRDefault="00F46059">
      <w:pPr>
        <w:widowControl/>
        <w:tabs>
          <w:tab w:val="left" w:pos="284"/>
        </w:tabs>
        <w:jc w:val="both"/>
        <w:rPr>
          <w:rFonts w:ascii="Times New Roman" w:eastAsia="Times New Roman" w:hAnsi="Times New Roman"/>
          <w:b/>
          <w:i/>
          <w:sz w:val="24"/>
          <w:szCs w:val="24"/>
          <w:lang w:val="uk-UA" w:eastAsia="zh-CN"/>
        </w:rPr>
      </w:pPr>
    </w:p>
    <w:p w14:paraId="6ED614E9" w14:textId="754DD280" w:rsidR="00425CD2" w:rsidRDefault="00E70653">
      <w:pPr>
        <w:widowControl/>
        <w:tabs>
          <w:tab w:val="left" w:pos="284"/>
        </w:tabs>
        <w:jc w:val="both"/>
        <w:rPr>
          <w:rFonts w:ascii="Times New Roman" w:eastAsia="Times New Roman" w:hAnsi="Times New Roman"/>
          <w:b/>
          <w:i/>
          <w:sz w:val="24"/>
          <w:szCs w:val="24"/>
          <w:lang w:val="uk-UA" w:eastAsia="zh-CN"/>
        </w:rPr>
      </w:pPr>
      <w:r>
        <w:rPr>
          <w:rFonts w:ascii="Times New Roman" w:eastAsia="Times New Roman" w:hAnsi="Times New Roman"/>
          <w:b/>
          <w:i/>
          <w:sz w:val="24"/>
          <w:szCs w:val="24"/>
          <w:lang w:val="uk-UA" w:eastAsia="zh-CN"/>
        </w:rPr>
        <w:t xml:space="preserve">Примітки: </w:t>
      </w:r>
    </w:p>
    <w:p w14:paraId="26641623" w14:textId="0703E4CF" w:rsidR="00610804" w:rsidRPr="00A607A0" w:rsidRDefault="00610804" w:rsidP="00610804">
      <w:pPr>
        <w:ind w:firstLine="567"/>
        <w:jc w:val="both"/>
        <w:rPr>
          <w:rFonts w:ascii="Times New Roman" w:eastAsia="Times New Roman" w:hAnsi="Times New Roman"/>
          <w:i/>
          <w:iCs/>
          <w:sz w:val="24"/>
          <w:szCs w:val="24"/>
          <w:lang w:val="uk-UA"/>
        </w:rPr>
      </w:pPr>
      <w:r w:rsidRPr="00A607A0">
        <w:rPr>
          <w:rFonts w:ascii="Times New Roman" w:eastAsia="Times New Roman" w:hAnsi="Times New Roman"/>
          <w:b/>
          <w:i/>
          <w:sz w:val="24"/>
          <w:szCs w:val="24"/>
          <w:lang w:val="uk-UA" w:eastAsia="zh-CN"/>
        </w:rPr>
        <w:t>*</w:t>
      </w:r>
      <w:r w:rsidRPr="00A607A0">
        <w:rPr>
          <w:rFonts w:ascii="Times New Roman" w:eastAsia="Times New Roman" w:hAnsi="Times New Roman"/>
          <w:sz w:val="20"/>
          <w:szCs w:val="20"/>
          <w:lang w:val="uk-UA"/>
        </w:rPr>
        <w:t xml:space="preserve"> </w:t>
      </w:r>
      <w:r w:rsidRPr="00A607A0">
        <w:rPr>
          <w:rFonts w:ascii="Times New Roman" w:eastAsia="Times New Roman" w:hAnsi="Times New Roman"/>
          <w:i/>
          <w:iCs/>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607A0">
        <w:rPr>
          <w:rFonts w:ascii="Times New Roman" w:eastAsia="Times New Roman" w:hAnsi="Times New Roman"/>
          <w:i/>
          <w:iCs/>
          <w:sz w:val="24"/>
          <w:szCs w:val="24"/>
          <w:lang w:val="uk-UA"/>
        </w:rPr>
        <w:t>закупівель</w:t>
      </w:r>
      <w:proofErr w:type="spellEnd"/>
      <w:r w:rsidRPr="00A607A0">
        <w:rPr>
          <w:rFonts w:ascii="Times New Roman" w:eastAsia="Times New Roman" w:hAnsi="Times New Roman"/>
          <w:i/>
          <w:iCs/>
          <w:sz w:val="24"/>
          <w:szCs w:val="24"/>
          <w:lang w:val="uk-UA"/>
        </w:rPr>
        <w:t xml:space="preserve"> будь-яких документів, що підтверджують відсутність підстав, визначених у пункті </w:t>
      </w:r>
      <w:r w:rsidRPr="00A607A0">
        <w:rPr>
          <w:rFonts w:ascii="Times New Roman" w:eastAsia="Times New Roman" w:hAnsi="Times New Roman"/>
          <w:i/>
          <w:i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A607A0">
        <w:rPr>
          <w:rFonts w:ascii="Times New Roman" w:eastAsia="Times New Roman" w:hAnsi="Times New Roman"/>
          <w:i/>
          <w:iCs/>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607A0">
        <w:rPr>
          <w:rFonts w:ascii="Times New Roman" w:eastAsia="Times New Roman" w:hAnsi="Times New Roman"/>
          <w:i/>
          <w:i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A607A0">
        <w:rPr>
          <w:rFonts w:ascii="Times New Roman" w:eastAsia="Times New Roman" w:hAnsi="Times New Roman"/>
          <w:i/>
          <w:iCs/>
          <w:sz w:val="24"/>
          <w:szCs w:val="24"/>
          <w:lang w:val="uk-UA"/>
        </w:rPr>
        <w:t xml:space="preserve"> Особливостей.</w:t>
      </w:r>
    </w:p>
    <w:p w14:paraId="68B207DE" w14:textId="77777777" w:rsidR="00610804" w:rsidRPr="00A607A0" w:rsidRDefault="00610804" w:rsidP="00610804">
      <w:pPr>
        <w:ind w:firstLine="567"/>
        <w:jc w:val="both"/>
        <w:rPr>
          <w:rFonts w:ascii="Times New Roman" w:eastAsia="Times New Roman" w:hAnsi="Times New Roman"/>
          <w:i/>
          <w:iCs/>
          <w:color w:val="000000" w:themeColor="text1"/>
          <w:sz w:val="24"/>
          <w:szCs w:val="24"/>
          <w:lang w:val="uk-UA"/>
        </w:rPr>
      </w:pPr>
      <w:r w:rsidRPr="00A607A0">
        <w:rPr>
          <w:rFonts w:ascii="Times New Roman" w:eastAsia="Times New Roman" w:hAnsi="Times New Roman"/>
          <w:i/>
          <w:iCs/>
          <w:color w:val="000000" w:themeColor="text1"/>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607A0">
        <w:rPr>
          <w:rFonts w:ascii="Times New Roman" w:eastAsia="Times New Roman" w:hAnsi="Times New Roman"/>
          <w:i/>
          <w:iCs/>
          <w:color w:val="000000" w:themeColor="text1"/>
          <w:sz w:val="24"/>
          <w:szCs w:val="24"/>
          <w:lang w:val="uk-UA"/>
        </w:rPr>
        <w:t>закупівель</w:t>
      </w:r>
      <w:proofErr w:type="spellEnd"/>
      <w:r w:rsidRPr="00A607A0">
        <w:rPr>
          <w:rFonts w:ascii="Times New Roman" w:eastAsia="Times New Roman" w:hAnsi="Times New Roman"/>
          <w:i/>
          <w:iCs/>
          <w:color w:val="000000" w:themeColor="text1"/>
          <w:sz w:val="24"/>
          <w:szCs w:val="24"/>
          <w:lang w:val="uk-UA"/>
        </w:rPr>
        <w:t xml:space="preserve"> під час подання тендерної пропозиції.</w:t>
      </w:r>
    </w:p>
    <w:p w14:paraId="10E4B09C" w14:textId="77777777" w:rsidR="00610804" w:rsidRPr="00A607A0" w:rsidRDefault="00610804" w:rsidP="00610804">
      <w:pPr>
        <w:ind w:firstLine="567"/>
        <w:jc w:val="both"/>
        <w:rPr>
          <w:rFonts w:ascii="Times New Roman" w:eastAsia="Times New Roman" w:hAnsi="Times New Roman"/>
          <w:i/>
          <w:iCs/>
          <w:color w:val="000000" w:themeColor="text1"/>
          <w:sz w:val="24"/>
          <w:szCs w:val="24"/>
          <w:lang w:val="uk-UA"/>
        </w:rPr>
      </w:pPr>
      <w:r w:rsidRPr="00A607A0">
        <w:rPr>
          <w:rFonts w:ascii="Times New Roman" w:eastAsia="Times New Roman" w:hAnsi="Times New Roman"/>
          <w:i/>
          <w:iCs/>
          <w:color w:val="000000" w:themeColor="text1"/>
          <w:sz w:val="24"/>
          <w:szCs w:val="24"/>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607A0">
        <w:rPr>
          <w:rFonts w:ascii="Times New Roman" w:eastAsia="Times New Roman" w:hAnsi="Times New Roman"/>
          <w:i/>
          <w:iCs/>
          <w:color w:val="000000" w:themeColor="text1"/>
          <w:sz w:val="24"/>
          <w:szCs w:val="24"/>
          <w:lang w:val="uk-UA"/>
        </w:rPr>
        <w:t>закупівель</w:t>
      </w:r>
      <w:proofErr w:type="spellEnd"/>
      <w:r w:rsidRPr="00A607A0">
        <w:rPr>
          <w:rFonts w:ascii="Times New Roman" w:eastAsia="Times New Roman" w:hAnsi="Times New Roman"/>
          <w:i/>
          <w:iCs/>
          <w:color w:val="000000" w:themeColor="text1"/>
          <w:sz w:val="24"/>
          <w:szCs w:val="24"/>
          <w:lang w:val="uk-UA"/>
        </w:rPr>
        <w:t xml:space="preserve"> відсутність в учасника процедури закупівлі підстав, визначених підпунктами 1 і 7 цього пункту.</w:t>
      </w:r>
    </w:p>
    <w:p w14:paraId="305805CC" w14:textId="77777777" w:rsidR="00610804" w:rsidRPr="00A607A0" w:rsidRDefault="00610804" w:rsidP="00610804">
      <w:pPr>
        <w:ind w:firstLine="567"/>
        <w:jc w:val="both"/>
        <w:rPr>
          <w:rFonts w:ascii="Times New Roman" w:eastAsia="Times New Roman" w:hAnsi="Times New Roman"/>
          <w:i/>
          <w:iCs/>
          <w:sz w:val="24"/>
          <w:szCs w:val="24"/>
          <w:lang w:val="uk-UA"/>
        </w:rPr>
      </w:pPr>
      <w:r w:rsidRPr="00A607A0">
        <w:rPr>
          <w:rFonts w:ascii="Times New Roman" w:eastAsia="Times New Roman" w:hAnsi="Times New Roman"/>
          <w:i/>
          <w:iCs/>
          <w:sz w:val="24"/>
          <w:szCs w:val="24"/>
          <w:lang w:val="uk-UA"/>
        </w:rPr>
        <w:t xml:space="preserve">Учасник  повинен надати </w:t>
      </w:r>
      <w:r w:rsidRPr="00A607A0">
        <w:rPr>
          <w:rFonts w:ascii="Times New Roman" w:eastAsia="Times New Roman" w:hAnsi="Times New Roman"/>
          <w:b/>
          <w:i/>
          <w:iCs/>
          <w:sz w:val="24"/>
          <w:szCs w:val="24"/>
          <w:lang w:val="uk-UA"/>
        </w:rPr>
        <w:t>довідку у довільній формі</w:t>
      </w:r>
      <w:r w:rsidRPr="00A607A0">
        <w:rPr>
          <w:rFonts w:ascii="Times New Roman" w:eastAsia="Times New Roman" w:hAnsi="Times New Roman"/>
          <w:i/>
          <w:i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A607A0">
        <w:rPr>
          <w:rFonts w:ascii="Times New Roman" w:eastAsia="Times New Roman" w:hAnsi="Times New Roman"/>
          <w:i/>
          <w:iCs/>
          <w:color w:val="000000" w:themeColor="text1"/>
          <w:sz w:val="24"/>
          <w:szCs w:val="24"/>
          <w:lang w:val="uk-UA"/>
        </w:rPr>
        <w:t xml:space="preserve">пункту 47 </w:t>
      </w:r>
      <w:r w:rsidRPr="00A607A0">
        <w:rPr>
          <w:rFonts w:ascii="Times New Roman" w:eastAsia="Times New Roman" w:hAnsi="Times New Roman"/>
          <w:i/>
          <w:iCs/>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1B51CA" w14:textId="6AD3AAFE" w:rsidR="00610804" w:rsidRPr="00610804" w:rsidRDefault="00610804" w:rsidP="00610804">
      <w:pPr>
        <w:ind w:firstLine="567"/>
        <w:jc w:val="both"/>
        <w:rPr>
          <w:rFonts w:ascii="Times New Roman" w:eastAsia="Times New Roman" w:hAnsi="Times New Roman"/>
          <w:i/>
          <w:iCs/>
          <w:color w:val="000000" w:themeColor="text1"/>
          <w:sz w:val="24"/>
          <w:szCs w:val="24"/>
          <w:lang w:val="uk-UA"/>
        </w:rPr>
      </w:pPr>
      <w:r w:rsidRPr="00A607A0">
        <w:rPr>
          <w:rFonts w:ascii="Times New Roman" w:eastAsia="Times New Roman" w:hAnsi="Times New Roman"/>
          <w:i/>
          <w:iCs/>
          <w:color w:val="000000" w:themeColor="text1"/>
          <w:sz w:val="24"/>
          <w:szCs w:val="24"/>
          <w:lang w:val="uk-UA"/>
        </w:rPr>
        <w:t xml:space="preserve">Якщо на момент подання тендерної пропозиції учасником в електронній системі </w:t>
      </w:r>
      <w:proofErr w:type="spellStart"/>
      <w:r w:rsidRPr="00A607A0">
        <w:rPr>
          <w:rFonts w:ascii="Times New Roman" w:eastAsia="Times New Roman" w:hAnsi="Times New Roman"/>
          <w:i/>
          <w:iCs/>
          <w:color w:val="000000" w:themeColor="text1"/>
          <w:sz w:val="24"/>
          <w:szCs w:val="24"/>
          <w:lang w:val="uk-UA"/>
        </w:rPr>
        <w:t>закупівель</w:t>
      </w:r>
      <w:proofErr w:type="spellEnd"/>
      <w:r w:rsidRPr="00A607A0">
        <w:rPr>
          <w:rFonts w:ascii="Times New Roman" w:eastAsia="Times New Roman" w:hAnsi="Times New Roman"/>
          <w:i/>
          <w:iCs/>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9250DAD" w14:textId="77777777" w:rsidR="00A26796" w:rsidRDefault="00A26796">
      <w:pPr>
        <w:widowControl/>
        <w:tabs>
          <w:tab w:val="left" w:pos="284"/>
        </w:tabs>
        <w:ind w:firstLine="567"/>
        <w:jc w:val="both"/>
        <w:rPr>
          <w:rFonts w:ascii="Times New Roman" w:eastAsia="Times New Roman" w:hAnsi="Times New Roman"/>
          <w:i/>
          <w:sz w:val="24"/>
          <w:szCs w:val="24"/>
          <w:lang w:val="uk-UA" w:eastAsia="zh-CN"/>
        </w:rPr>
      </w:pPr>
    </w:p>
    <w:p w14:paraId="25ED3238" w14:textId="00A65C06" w:rsidR="00425CD2" w:rsidRPr="00A26796" w:rsidRDefault="00E70653">
      <w:pPr>
        <w:widowControl/>
        <w:tabs>
          <w:tab w:val="left" w:pos="284"/>
        </w:tabs>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У разі перенесення дати розкриття, зазначені вище документи повинні бути чинними на остаточну дату розкриття.</w:t>
      </w:r>
    </w:p>
    <w:p w14:paraId="17AC66B0" w14:textId="77777777" w:rsidR="00425CD2" w:rsidRPr="00A26796" w:rsidRDefault="00E70653">
      <w:pPr>
        <w:widowControl/>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У разі, якщо Учасником торгів здійснює свою господарську діяльність без печатки, то копії вищевказаних документів повинні містити лише підписи Учасника з відповідним поясненням.</w:t>
      </w:r>
    </w:p>
    <w:p w14:paraId="4BEC2755" w14:textId="77777777" w:rsidR="00425CD2" w:rsidRPr="00A26796" w:rsidRDefault="00E70653">
      <w:pPr>
        <w:widowControl/>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p w14:paraId="3DADC6F7" w14:textId="77777777" w:rsidR="00425CD2" w:rsidRDefault="00425CD2">
      <w:pPr>
        <w:widowControl/>
        <w:jc w:val="right"/>
        <w:rPr>
          <w:rFonts w:ascii="Times New Roman" w:eastAsia="Times New Roman" w:hAnsi="Times New Roman"/>
          <w:b/>
          <w:sz w:val="24"/>
          <w:szCs w:val="24"/>
          <w:lang w:val="uk-UA" w:eastAsia="ru-RU"/>
        </w:rPr>
      </w:pPr>
    </w:p>
    <w:p w14:paraId="4EB6B876" w14:textId="77777777" w:rsidR="00425CD2" w:rsidRDefault="00425CD2">
      <w:pPr>
        <w:rPr>
          <w:rFonts w:ascii="Times New Roman" w:hAnsi="Times New Roman"/>
          <w:sz w:val="24"/>
          <w:szCs w:val="24"/>
          <w:lang w:val="uk-UA"/>
        </w:rPr>
      </w:pPr>
    </w:p>
    <w:p w14:paraId="52CF72B0" w14:textId="77777777" w:rsidR="00425CD2" w:rsidRDefault="00425CD2">
      <w:pPr>
        <w:rPr>
          <w:rFonts w:ascii="Times New Roman" w:hAnsi="Times New Roman"/>
          <w:sz w:val="24"/>
          <w:szCs w:val="24"/>
          <w:lang w:val="uk-UA"/>
        </w:rPr>
      </w:pPr>
    </w:p>
    <w:sectPr w:rsidR="00425CD2">
      <w:headerReference w:type="default" r:id="rId8"/>
      <w:footerReference w:type="default" r:id="rId9"/>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9B89" w14:textId="77777777" w:rsidR="00C13726" w:rsidRDefault="00C13726">
      <w:r>
        <w:separator/>
      </w:r>
    </w:p>
  </w:endnote>
  <w:endnote w:type="continuationSeparator" w:id="0">
    <w:p w14:paraId="2B57A1AC" w14:textId="77777777" w:rsidR="00C13726" w:rsidRDefault="00C1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69850E73" w14:textId="77777777" w:rsidR="003D6AE6" w:rsidRDefault="003D6AE6">
        <w:pPr>
          <w:pStyle w:val="aa"/>
          <w:jc w:val="center"/>
        </w:pPr>
        <w:r>
          <w:fldChar w:fldCharType="begin"/>
        </w:r>
        <w:r>
          <w:instrText xml:space="preserve"> PAGE </w:instrText>
        </w:r>
        <w:r>
          <w:fldChar w:fldCharType="separate"/>
        </w:r>
        <w:r w:rsidR="00A818BE">
          <w:rPr>
            <w:noProof/>
          </w:rPr>
          <w:t>1</w:t>
        </w:r>
        <w:r>
          <w:fldChar w:fldCharType="end"/>
        </w:r>
      </w:p>
    </w:sdtContent>
  </w:sdt>
  <w:p w14:paraId="30885175"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D396" w14:textId="77777777" w:rsidR="00C13726" w:rsidRDefault="00C13726">
      <w:r>
        <w:separator/>
      </w:r>
    </w:p>
  </w:footnote>
  <w:footnote w:type="continuationSeparator" w:id="0">
    <w:p w14:paraId="1482FCF7" w14:textId="77777777" w:rsidR="00C13726" w:rsidRDefault="00C1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774F"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9249893">
    <w:abstractNumId w:val="5"/>
  </w:num>
  <w:num w:numId="2" w16cid:durableId="748961146">
    <w:abstractNumId w:val="3"/>
  </w:num>
  <w:num w:numId="3" w16cid:durableId="1244071766">
    <w:abstractNumId w:val="6"/>
  </w:num>
  <w:num w:numId="4" w16cid:durableId="1213616825">
    <w:abstractNumId w:val="4"/>
  </w:num>
  <w:num w:numId="5" w16cid:durableId="1461147443">
    <w:abstractNumId w:val="1"/>
  </w:num>
  <w:num w:numId="6" w16cid:durableId="1848903972">
    <w:abstractNumId w:val="7"/>
  </w:num>
  <w:num w:numId="7" w16cid:durableId="178281555">
    <w:abstractNumId w:val="2"/>
  </w:num>
  <w:num w:numId="8" w16cid:durableId="170656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4F78"/>
    <w:rsid w:val="00076E86"/>
    <w:rsid w:val="00092582"/>
    <w:rsid w:val="000C4FA7"/>
    <w:rsid w:val="000C6DB8"/>
    <w:rsid w:val="000E49BE"/>
    <w:rsid w:val="001153B6"/>
    <w:rsid w:val="00142187"/>
    <w:rsid w:val="00184419"/>
    <w:rsid w:val="001B412A"/>
    <w:rsid w:val="001B49C2"/>
    <w:rsid w:val="001C1A1D"/>
    <w:rsid w:val="001C442B"/>
    <w:rsid w:val="001C59D7"/>
    <w:rsid w:val="001E5836"/>
    <w:rsid w:val="00216172"/>
    <w:rsid w:val="00223E0B"/>
    <w:rsid w:val="0023247C"/>
    <w:rsid w:val="002461EC"/>
    <w:rsid w:val="00271F8C"/>
    <w:rsid w:val="00283BB9"/>
    <w:rsid w:val="002A1190"/>
    <w:rsid w:val="002C4029"/>
    <w:rsid w:val="002D672E"/>
    <w:rsid w:val="002D7137"/>
    <w:rsid w:val="002F77C7"/>
    <w:rsid w:val="00322EC2"/>
    <w:rsid w:val="0035365B"/>
    <w:rsid w:val="003865E6"/>
    <w:rsid w:val="003A4B44"/>
    <w:rsid w:val="003D6AE6"/>
    <w:rsid w:val="003E64B9"/>
    <w:rsid w:val="00424853"/>
    <w:rsid w:val="00425CD2"/>
    <w:rsid w:val="00431282"/>
    <w:rsid w:val="004437DB"/>
    <w:rsid w:val="004563E5"/>
    <w:rsid w:val="004B51B3"/>
    <w:rsid w:val="004C155E"/>
    <w:rsid w:val="004C729D"/>
    <w:rsid w:val="004D2FCB"/>
    <w:rsid w:val="00517673"/>
    <w:rsid w:val="00553F73"/>
    <w:rsid w:val="00580ED9"/>
    <w:rsid w:val="005D152D"/>
    <w:rsid w:val="005E4471"/>
    <w:rsid w:val="00610804"/>
    <w:rsid w:val="00612C29"/>
    <w:rsid w:val="00615EE0"/>
    <w:rsid w:val="00620D74"/>
    <w:rsid w:val="00643952"/>
    <w:rsid w:val="006452A0"/>
    <w:rsid w:val="006C5024"/>
    <w:rsid w:val="006C5684"/>
    <w:rsid w:val="006C5834"/>
    <w:rsid w:val="006E5541"/>
    <w:rsid w:val="006E6A23"/>
    <w:rsid w:val="006F6D31"/>
    <w:rsid w:val="00702617"/>
    <w:rsid w:val="00790EFC"/>
    <w:rsid w:val="007B2733"/>
    <w:rsid w:val="007D462A"/>
    <w:rsid w:val="007F1431"/>
    <w:rsid w:val="007F6359"/>
    <w:rsid w:val="0084417D"/>
    <w:rsid w:val="00885E2B"/>
    <w:rsid w:val="0089185D"/>
    <w:rsid w:val="00894796"/>
    <w:rsid w:val="008C3CEB"/>
    <w:rsid w:val="008E2EC8"/>
    <w:rsid w:val="008E4A5D"/>
    <w:rsid w:val="008F1743"/>
    <w:rsid w:val="008F6C0B"/>
    <w:rsid w:val="009064C4"/>
    <w:rsid w:val="00950199"/>
    <w:rsid w:val="00986B3A"/>
    <w:rsid w:val="009B1D25"/>
    <w:rsid w:val="009C6FAB"/>
    <w:rsid w:val="009F0524"/>
    <w:rsid w:val="00A11D83"/>
    <w:rsid w:val="00A2185E"/>
    <w:rsid w:val="00A26796"/>
    <w:rsid w:val="00A503B9"/>
    <w:rsid w:val="00A569C5"/>
    <w:rsid w:val="00A607A0"/>
    <w:rsid w:val="00A818BE"/>
    <w:rsid w:val="00A82C0F"/>
    <w:rsid w:val="00A9122F"/>
    <w:rsid w:val="00AA70E8"/>
    <w:rsid w:val="00AB791E"/>
    <w:rsid w:val="00AF3969"/>
    <w:rsid w:val="00B45EC3"/>
    <w:rsid w:val="00B5119A"/>
    <w:rsid w:val="00B57A92"/>
    <w:rsid w:val="00B62E5D"/>
    <w:rsid w:val="00B84B1F"/>
    <w:rsid w:val="00B874EE"/>
    <w:rsid w:val="00BC179C"/>
    <w:rsid w:val="00BC3ACE"/>
    <w:rsid w:val="00BD6D08"/>
    <w:rsid w:val="00C00110"/>
    <w:rsid w:val="00C04E80"/>
    <w:rsid w:val="00C13726"/>
    <w:rsid w:val="00C2240D"/>
    <w:rsid w:val="00C43E8B"/>
    <w:rsid w:val="00C614EC"/>
    <w:rsid w:val="00C708AC"/>
    <w:rsid w:val="00C80D7E"/>
    <w:rsid w:val="00CA3F48"/>
    <w:rsid w:val="00CD31F3"/>
    <w:rsid w:val="00D064BC"/>
    <w:rsid w:val="00D1400D"/>
    <w:rsid w:val="00D36466"/>
    <w:rsid w:val="00D463A5"/>
    <w:rsid w:val="00D6350E"/>
    <w:rsid w:val="00D743E1"/>
    <w:rsid w:val="00D85029"/>
    <w:rsid w:val="00D87BDD"/>
    <w:rsid w:val="00DA303C"/>
    <w:rsid w:val="00DB2D57"/>
    <w:rsid w:val="00DC1ED7"/>
    <w:rsid w:val="00E222FA"/>
    <w:rsid w:val="00E5698F"/>
    <w:rsid w:val="00E70653"/>
    <w:rsid w:val="00E714D3"/>
    <w:rsid w:val="00E758C5"/>
    <w:rsid w:val="00E907F2"/>
    <w:rsid w:val="00E94F40"/>
    <w:rsid w:val="00EB78F1"/>
    <w:rsid w:val="00ED574E"/>
    <w:rsid w:val="00EF7246"/>
    <w:rsid w:val="00F41A4F"/>
    <w:rsid w:val="00F46059"/>
    <w:rsid w:val="00F559C8"/>
    <w:rsid w:val="00F6320B"/>
    <w:rsid w:val="00F6745B"/>
    <w:rsid w:val="00F95E7C"/>
    <w:rsid w:val="00FD411C"/>
    <w:rsid w:val="00FD7B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15C7"/>
  <w15:docId w15:val="{13A25A01-34AA-4289-A6DA-FB3EBDA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351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91944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CB5C-1784-41EC-A5EB-D28BCF7E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129</cp:revision>
  <cp:lastPrinted>2022-10-24T08:29:00Z</cp:lastPrinted>
  <dcterms:created xsi:type="dcterms:W3CDTF">2022-10-26T13:33:00Z</dcterms:created>
  <dcterms:modified xsi:type="dcterms:W3CDTF">2023-11-07T11:10:00Z</dcterms:modified>
  <dc:language>uk-UA</dc:language>
</cp:coreProperties>
</file>