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D5" w:rsidRPr="00791E07" w:rsidRDefault="003044D5" w:rsidP="003044D5">
      <w:pPr>
        <w:ind w:left="5670" w:firstLine="702"/>
        <w:jc w:val="right"/>
        <w:rPr>
          <w:rFonts w:ascii="Times New Roman" w:eastAsia="Times New Roman" w:hAnsi="Times New Roman" w:cs="Times New Roman"/>
          <w:b/>
          <w:sz w:val="24"/>
          <w:szCs w:val="24"/>
          <w:lang w:val="uk-UA"/>
        </w:rPr>
      </w:pPr>
      <w:r w:rsidRPr="00791E07">
        <w:rPr>
          <w:rFonts w:ascii="Times New Roman" w:eastAsia="Times New Roman" w:hAnsi="Times New Roman" w:cs="Times New Roman"/>
          <w:b/>
          <w:sz w:val="24"/>
          <w:szCs w:val="24"/>
        </w:rPr>
        <w:t xml:space="preserve">ДОДАТОК </w:t>
      </w:r>
      <w:r w:rsidRPr="00791E07">
        <w:rPr>
          <w:rFonts w:ascii="Times New Roman" w:hAnsi="Times New Roman" w:cs="Times New Roman"/>
          <w:b/>
          <w:sz w:val="24"/>
          <w:szCs w:val="24"/>
          <w:lang w:val="uk-UA"/>
        </w:rPr>
        <w:t xml:space="preserve">№ </w:t>
      </w:r>
      <w:r>
        <w:rPr>
          <w:rFonts w:ascii="Times New Roman" w:hAnsi="Times New Roman" w:cs="Times New Roman"/>
          <w:b/>
          <w:sz w:val="24"/>
          <w:szCs w:val="24"/>
          <w:lang w:val="uk-UA"/>
        </w:rPr>
        <w:t>2</w:t>
      </w:r>
    </w:p>
    <w:p w:rsidR="003044D5" w:rsidRPr="00791E07" w:rsidRDefault="003044D5" w:rsidP="003044D5">
      <w:pPr>
        <w:jc w:val="right"/>
        <w:rPr>
          <w:rFonts w:ascii="Times New Roman" w:eastAsia="Arial" w:hAnsi="Times New Roman" w:cs="Times New Roman"/>
          <w:i/>
          <w:sz w:val="24"/>
          <w:szCs w:val="24"/>
        </w:rPr>
      </w:pPr>
      <w:r w:rsidRPr="00791E07">
        <w:rPr>
          <w:rFonts w:ascii="Times New Roman" w:hAnsi="Times New Roman" w:cs="Times New Roman"/>
          <w:i/>
          <w:sz w:val="24"/>
          <w:szCs w:val="24"/>
        </w:rPr>
        <w:t xml:space="preserve">                                                                           до </w:t>
      </w:r>
      <w:r w:rsidRPr="00791E07">
        <w:rPr>
          <w:rFonts w:ascii="Times New Roman" w:hAnsi="Times New Roman" w:cs="Times New Roman"/>
          <w:i/>
          <w:sz w:val="24"/>
          <w:szCs w:val="24"/>
          <w:lang w:val="uk-UA"/>
        </w:rPr>
        <w:t>оголошення</w:t>
      </w:r>
      <w:r>
        <w:rPr>
          <w:rFonts w:ascii="Times New Roman" w:hAnsi="Times New Roman" w:cs="Times New Roman"/>
          <w:i/>
          <w:sz w:val="24"/>
          <w:szCs w:val="24"/>
          <w:lang w:val="uk-UA"/>
        </w:rPr>
        <w:t>, Проєкт</w:t>
      </w:r>
      <w:r w:rsidRPr="00791E07">
        <w:rPr>
          <w:rFonts w:ascii="Times New Roman" w:hAnsi="Times New Roman" w:cs="Times New Roman"/>
          <w:i/>
          <w:sz w:val="24"/>
          <w:szCs w:val="24"/>
        </w:rPr>
        <w:t xml:space="preserve"> </w:t>
      </w:r>
    </w:p>
    <w:p w:rsidR="003F0132" w:rsidRPr="00634DE1" w:rsidRDefault="003F0132" w:rsidP="003F0132">
      <w:pPr>
        <w:jc w:val="center"/>
        <w:rPr>
          <w:rFonts w:ascii="Times New Roman" w:hAnsi="Times New Roman" w:cs="Times New Roman"/>
          <w:b/>
          <w:sz w:val="22"/>
          <w:szCs w:val="24"/>
          <w:lang w:val="uk-UA"/>
        </w:rPr>
      </w:pPr>
      <w:r>
        <w:rPr>
          <w:rFonts w:ascii="Times New Roman" w:hAnsi="Times New Roman" w:cs="Times New Roman"/>
          <w:b/>
          <w:szCs w:val="24"/>
          <w:lang w:val="uk-UA"/>
        </w:rPr>
        <w:t>ДОГОВІР</w:t>
      </w:r>
      <w:r w:rsidRPr="00634DE1">
        <w:rPr>
          <w:rFonts w:ascii="Times New Roman" w:hAnsi="Times New Roman" w:cs="Times New Roman"/>
          <w:b/>
          <w:szCs w:val="24"/>
          <w:lang w:val="uk-UA"/>
        </w:rPr>
        <w:t xml:space="preserve"> ПРО ЗАКУПІВЛЮ</w:t>
      </w:r>
    </w:p>
    <w:p w:rsidR="003F0132" w:rsidRPr="00634DE1" w:rsidRDefault="003F0132" w:rsidP="003F0132">
      <w:pPr>
        <w:ind w:firstLine="709"/>
        <w:jc w:val="center"/>
        <w:rPr>
          <w:rFonts w:ascii="Times New Roman" w:hAnsi="Times New Roman" w:cs="Times New Roman"/>
          <w:szCs w:val="22"/>
          <w:highlight w:val="yellow"/>
          <w:lang w:val="uk-UA"/>
        </w:rPr>
      </w:pPr>
    </w:p>
    <w:p w:rsidR="003F0132" w:rsidRPr="00634DE1" w:rsidRDefault="003F0132" w:rsidP="003F0132">
      <w:pPr>
        <w:pStyle w:val="HTML0"/>
        <w:jc w:val="center"/>
        <w:rPr>
          <w:rFonts w:ascii="Times New Roman" w:hAnsi="Times New Roman" w:cs="Times New Roman"/>
          <w:b/>
          <w:color w:val="000000"/>
          <w:sz w:val="24"/>
          <w:szCs w:val="24"/>
          <w:lang w:val="uk-UA"/>
        </w:rPr>
      </w:pPr>
      <w:r w:rsidRPr="00634DE1">
        <w:rPr>
          <w:rFonts w:ascii="Times New Roman" w:hAnsi="Times New Roman" w:cs="Times New Roman"/>
          <w:b/>
          <w:color w:val="000000"/>
          <w:sz w:val="24"/>
          <w:szCs w:val="24"/>
          <w:lang w:val="uk-UA"/>
        </w:rPr>
        <w:t xml:space="preserve">смт. Великий Бичків </w:t>
      </w:r>
      <w:r w:rsidRPr="00634DE1">
        <w:rPr>
          <w:rFonts w:ascii="Times New Roman" w:hAnsi="Times New Roman" w:cs="Times New Roman"/>
          <w:b/>
          <w:color w:val="000000"/>
          <w:sz w:val="24"/>
          <w:szCs w:val="24"/>
          <w:lang w:val="uk-UA"/>
        </w:rPr>
        <w:tab/>
      </w:r>
      <w:r w:rsidRPr="00634DE1">
        <w:rPr>
          <w:rFonts w:ascii="Times New Roman" w:hAnsi="Times New Roman" w:cs="Times New Roman"/>
          <w:b/>
          <w:color w:val="000000"/>
          <w:sz w:val="24"/>
          <w:szCs w:val="24"/>
          <w:lang w:val="uk-UA"/>
        </w:rPr>
        <w:tab/>
      </w:r>
      <w:r w:rsidRPr="00634DE1">
        <w:rPr>
          <w:rFonts w:ascii="Times New Roman" w:hAnsi="Times New Roman" w:cs="Times New Roman"/>
          <w:b/>
          <w:color w:val="000000"/>
          <w:sz w:val="24"/>
          <w:szCs w:val="24"/>
          <w:lang w:val="uk-UA"/>
        </w:rPr>
        <w:tab/>
        <w:t xml:space="preserve">                               «</w:t>
      </w:r>
      <w:r w:rsidR="00992768">
        <w:rPr>
          <w:rFonts w:ascii="Times New Roman" w:hAnsi="Times New Roman" w:cs="Times New Roman"/>
          <w:b/>
          <w:color w:val="000000"/>
          <w:sz w:val="24"/>
          <w:szCs w:val="24"/>
          <w:lang w:val="uk-UA"/>
        </w:rPr>
        <w:t>__</w:t>
      </w:r>
      <w:r w:rsidRPr="00634DE1">
        <w:rPr>
          <w:rFonts w:ascii="Times New Roman" w:hAnsi="Times New Roman" w:cs="Times New Roman"/>
          <w:b/>
          <w:color w:val="000000"/>
          <w:sz w:val="24"/>
          <w:szCs w:val="24"/>
          <w:lang w:val="uk-UA"/>
        </w:rPr>
        <w:t xml:space="preserve">» </w:t>
      </w:r>
      <w:r w:rsidR="00992768">
        <w:rPr>
          <w:rFonts w:ascii="Times New Roman" w:hAnsi="Times New Roman" w:cs="Times New Roman"/>
          <w:b/>
          <w:color w:val="000000"/>
          <w:sz w:val="24"/>
          <w:szCs w:val="24"/>
          <w:lang w:val="uk-UA"/>
        </w:rPr>
        <w:t>______________</w:t>
      </w:r>
      <w:r w:rsidRPr="00634DE1">
        <w:rPr>
          <w:rFonts w:ascii="Times New Roman" w:hAnsi="Times New Roman" w:cs="Times New Roman"/>
          <w:b/>
          <w:color w:val="000000"/>
          <w:sz w:val="24"/>
          <w:szCs w:val="24"/>
          <w:lang w:val="uk-UA"/>
        </w:rPr>
        <w:t xml:space="preserve"> 202</w:t>
      </w:r>
      <w:r w:rsidR="00992768">
        <w:rPr>
          <w:rFonts w:ascii="Times New Roman" w:hAnsi="Times New Roman" w:cs="Times New Roman"/>
          <w:b/>
          <w:color w:val="000000"/>
          <w:sz w:val="24"/>
          <w:szCs w:val="24"/>
          <w:lang w:val="uk-UA"/>
        </w:rPr>
        <w:t>2</w:t>
      </w:r>
      <w:r w:rsidRPr="00634DE1">
        <w:rPr>
          <w:rFonts w:ascii="Times New Roman" w:hAnsi="Times New Roman" w:cs="Times New Roman"/>
          <w:b/>
          <w:color w:val="000000"/>
          <w:sz w:val="24"/>
          <w:szCs w:val="24"/>
          <w:lang w:val="uk-UA"/>
        </w:rPr>
        <w:t xml:space="preserve"> року </w:t>
      </w:r>
    </w:p>
    <w:p w:rsidR="003F0132" w:rsidRPr="00634DE1" w:rsidRDefault="003F0132" w:rsidP="003F0132">
      <w:pPr>
        <w:pStyle w:val="HTML0"/>
        <w:jc w:val="both"/>
        <w:rPr>
          <w:rFonts w:ascii="Times New Roman" w:hAnsi="Times New Roman" w:cs="Times New Roman"/>
          <w:color w:val="000000"/>
          <w:sz w:val="24"/>
          <w:szCs w:val="24"/>
          <w:lang w:val="uk-UA"/>
        </w:rPr>
      </w:pPr>
      <w:bookmarkStart w:id="0" w:name="20"/>
      <w:bookmarkEnd w:id="0"/>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ight="60" w:firstLine="360"/>
        <w:jc w:val="both"/>
        <w:rPr>
          <w:rFonts w:ascii="Times New Roman" w:hAnsi="Times New Roman" w:cs="Times New Roman"/>
          <w:b/>
          <w:bCs/>
          <w:color w:val="000000"/>
          <w:sz w:val="24"/>
          <w:szCs w:val="24"/>
          <w:shd w:val="clear" w:color="auto" w:fill="FFFFFF"/>
          <w:lang w:val="uk-UA"/>
        </w:rPr>
      </w:pPr>
      <w:proofErr w:type="spellStart"/>
      <w:r w:rsidRPr="00634DE1">
        <w:rPr>
          <w:rFonts w:ascii="Times New Roman" w:hAnsi="Times New Roman" w:cs="Times New Roman"/>
          <w:sz w:val="24"/>
          <w:szCs w:val="24"/>
          <w:lang w:val="uk-UA" w:eastAsia="uk-UA"/>
        </w:rPr>
        <w:t>Великобичківська</w:t>
      </w:r>
      <w:proofErr w:type="spellEnd"/>
      <w:r w:rsidRPr="00634DE1">
        <w:rPr>
          <w:rFonts w:ascii="Times New Roman" w:hAnsi="Times New Roman" w:cs="Times New Roman"/>
          <w:sz w:val="24"/>
          <w:szCs w:val="24"/>
          <w:lang w:val="uk-UA" w:eastAsia="uk-UA"/>
        </w:rPr>
        <w:t xml:space="preserve"> селищна  рада, </w:t>
      </w:r>
      <w:r w:rsidRPr="00634DE1">
        <w:rPr>
          <w:rFonts w:ascii="Times New Roman" w:hAnsi="Times New Roman" w:cs="Times New Roman"/>
          <w:sz w:val="24"/>
          <w:szCs w:val="24"/>
          <w:lang w:val="uk-UA"/>
        </w:rPr>
        <w:t>в особі селищного голови Бурси Олега Івановича, що діє на підставі Закону України «Про місцеве самоврядування» (далі - Покупець), з однієї сторони, та</w:t>
      </w:r>
      <w:r w:rsidRPr="00634DE1">
        <w:rPr>
          <w:rFonts w:ascii="Times New Roman" w:hAnsi="Times New Roman" w:cs="Times New Roman"/>
          <w:b/>
          <w:bCs/>
          <w:sz w:val="24"/>
          <w:szCs w:val="24"/>
          <w:shd w:val="clear" w:color="auto" w:fill="FFFFFF"/>
          <w:lang w:val="uk-UA"/>
        </w:rPr>
        <w:t xml:space="preserve"> </w:t>
      </w:r>
      <w:r w:rsidR="00992768">
        <w:rPr>
          <w:rFonts w:ascii="Times New Roman" w:hAnsi="Times New Roman" w:cs="Times New Roman"/>
          <w:bCs/>
          <w:sz w:val="24"/>
          <w:szCs w:val="24"/>
          <w:shd w:val="clear" w:color="auto" w:fill="FFFFFF"/>
          <w:lang w:val="uk-UA"/>
        </w:rPr>
        <w:t>_______________________________</w:t>
      </w:r>
      <w:r w:rsidRPr="00634DE1">
        <w:rPr>
          <w:rFonts w:ascii="Times New Roman" w:hAnsi="Times New Roman" w:cs="Times New Roman"/>
          <w:sz w:val="24"/>
          <w:szCs w:val="24"/>
          <w:lang w:val="uk-UA"/>
        </w:rPr>
        <w:t xml:space="preserve">(далі – Постачальник), в особі </w:t>
      </w:r>
      <w:r w:rsidR="00992768">
        <w:rPr>
          <w:rFonts w:ascii="Times New Roman" w:hAnsi="Times New Roman" w:cs="Times New Roman"/>
          <w:sz w:val="24"/>
          <w:szCs w:val="24"/>
          <w:lang w:val="uk-UA"/>
        </w:rPr>
        <w:t>______________________</w:t>
      </w:r>
      <w:r w:rsidRPr="00634DE1">
        <w:rPr>
          <w:rFonts w:ascii="Times New Roman" w:hAnsi="Times New Roman" w:cs="Times New Roman"/>
          <w:sz w:val="24"/>
          <w:szCs w:val="24"/>
          <w:lang w:val="uk-UA"/>
        </w:rPr>
        <w:t xml:space="preserve">, що діє на підставі </w:t>
      </w:r>
      <w:r w:rsidR="00992768">
        <w:rPr>
          <w:rFonts w:ascii="Times New Roman" w:hAnsi="Times New Roman" w:cs="Times New Roman"/>
          <w:sz w:val="24"/>
          <w:szCs w:val="24"/>
          <w:lang w:val="uk-UA"/>
        </w:rPr>
        <w:t>__________________</w:t>
      </w:r>
      <w:r w:rsidRPr="00634DE1">
        <w:rPr>
          <w:rFonts w:ascii="Times New Roman" w:hAnsi="Times New Roman" w:cs="Times New Roman"/>
          <w:sz w:val="24"/>
          <w:szCs w:val="24"/>
          <w:lang w:val="uk-UA"/>
        </w:rPr>
        <w:t>, з іншої сторони, разом - Сторони, уклали цей договір про таке (далі - Договір):</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 ПРЕДМЕТ ДОГОВОРУ</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napToGrid w:val="0"/>
          <w:sz w:val="24"/>
          <w:szCs w:val="24"/>
          <w:lang w:val="uk-UA"/>
        </w:rPr>
      </w:pPr>
      <w:r w:rsidRPr="00634DE1">
        <w:rPr>
          <w:rFonts w:ascii="Times New Roman" w:hAnsi="Times New Roman" w:cs="Times New Roman"/>
          <w:snapToGrid w:val="0"/>
          <w:sz w:val="24"/>
          <w:szCs w:val="24"/>
          <w:lang w:val="uk-UA"/>
        </w:rPr>
        <w:t xml:space="preserve">1.1. Учасник приймає на себе зобов’язання передати Замовнику у власність товар згідно ДК 021:2015 </w:t>
      </w:r>
      <w:r w:rsidRPr="00634DE1">
        <w:rPr>
          <w:rFonts w:ascii="Times New Roman" w:hAnsi="Times New Roman" w:cs="Times New Roman"/>
          <w:sz w:val="24"/>
          <w:szCs w:val="24"/>
        </w:rPr>
        <w:t xml:space="preserve">ДК </w:t>
      </w:r>
      <w:r w:rsidRPr="00634DE1">
        <w:rPr>
          <w:rFonts w:ascii="Times New Roman" w:hAnsi="Times New Roman" w:cs="Times New Roman"/>
          <w:sz w:val="24"/>
          <w:szCs w:val="24"/>
          <w:lang w:val="uk-UA"/>
        </w:rPr>
        <w:t>0341</w:t>
      </w:r>
      <w:r w:rsidR="00992768">
        <w:rPr>
          <w:rFonts w:ascii="Times New Roman" w:hAnsi="Times New Roman" w:cs="Times New Roman"/>
          <w:sz w:val="24"/>
          <w:szCs w:val="24"/>
          <w:lang w:val="uk-UA"/>
        </w:rPr>
        <w:t>0</w:t>
      </w:r>
      <w:r w:rsidRPr="00634DE1">
        <w:rPr>
          <w:rFonts w:ascii="Times New Roman" w:hAnsi="Times New Roman" w:cs="Times New Roman"/>
          <w:sz w:val="24"/>
          <w:szCs w:val="24"/>
          <w:lang w:val="uk-UA"/>
        </w:rPr>
        <w:t>000-</w:t>
      </w:r>
      <w:r w:rsidR="00992768">
        <w:rPr>
          <w:rFonts w:ascii="Times New Roman" w:hAnsi="Times New Roman" w:cs="Times New Roman"/>
          <w:sz w:val="24"/>
          <w:szCs w:val="24"/>
          <w:lang w:val="uk-UA"/>
        </w:rPr>
        <w:t>7</w:t>
      </w:r>
      <w:r w:rsidRPr="00634DE1">
        <w:rPr>
          <w:rFonts w:ascii="Times New Roman" w:hAnsi="Times New Roman" w:cs="Times New Roman"/>
          <w:sz w:val="24"/>
          <w:szCs w:val="24"/>
          <w:lang w:val="uk-UA"/>
        </w:rPr>
        <w:t xml:space="preserve"> –</w:t>
      </w:r>
      <w:r w:rsidR="00992768">
        <w:rPr>
          <w:rFonts w:ascii="Times New Roman" w:hAnsi="Times New Roman" w:cs="Times New Roman"/>
          <w:sz w:val="24"/>
          <w:szCs w:val="24"/>
          <w:lang w:val="uk-UA"/>
        </w:rPr>
        <w:t>Д</w:t>
      </w:r>
      <w:r w:rsidRPr="00634DE1">
        <w:rPr>
          <w:rFonts w:ascii="Times New Roman" w:hAnsi="Times New Roman" w:cs="Times New Roman"/>
          <w:sz w:val="24"/>
          <w:szCs w:val="24"/>
          <w:lang w:val="uk-UA"/>
        </w:rPr>
        <w:t>еревина</w:t>
      </w:r>
      <w:r w:rsidR="00843C22">
        <w:rPr>
          <w:rFonts w:ascii="Times New Roman" w:hAnsi="Times New Roman" w:cs="Times New Roman"/>
          <w:sz w:val="24"/>
          <w:szCs w:val="24"/>
          <w:lang w:val="uk-UA"/>
        </w:rPr>
        <w:t xml:space="preserve"> (</w:t>
      </w:r>
      <w:r w:rsidR="00843C22" w:rsidRPr="00843C22">
        <w:rPr>
          <w:rFonts w:ascii="Times New Roman" w:eastAsia="Times New Roman" w:hAnsi="Times New Roman" w:cs="Times New Roman"/>
          <w:sz w:val="24"/>
          <w:szCs w:val="24"/>
          <w:lang w:val="uk-UA" w:eastAsia="uk-UA"/>
        </w:rPr>
        <w:t xml:space="preserve">Дрова паливні твердолистяних порід, </w:t>
      </w:r>
      <w:r w:rsidR="00843C22" w:rsidRPr="00843C22">
        <w:rPr>
          <w:rFonts w:ascii="Times New Roman" w:hAnsi="Times New Roman" w:cs="Times New Roman"/>
          <w:sz w:val="24"/>
          <w:szCs w:val="28"/>
          <w:lang w:val="uk-UA"/>
        </w:rPr>
        <w:t xml:space="preserve">Код за ДК 021:2015 – </w:t>
      </w:r>
      <w:r w:rsidR="00843C22" w:rsidRPr="00843C22">
        <w:rPr>
          <w:rFonts w:ascii="Times New Roman" w:hAnsi="Times New Roman" w:cs="Times New Roman"/>
          <w:sz w:val="24"/>
          <w:lang w:val="uk-UA" w:eastAsia="uk-UA"/>
        </w:rPr>
        <w:t>03410000 – 7  Деревина</w:t>
      </w:r>
      <w:r w:rsidR="00843C22">
        <w:rPr>
          <w:rFonts w:ascii="Times New Roman" w:hAnsi="Times New Roman" w:cs="Times New Roman"/>
          <w:sz w:val="24"/>
          <w:szCs w:val="24"/>
          <w:lang w:val="uk-UA"/>
        </w:rPr>
        <w:t>)</w:t>
      </w:r>
      <w:r w:rsidRPr="00634DE1">
        <w:rPr>
          <w:rFonts w:ascii="Times New Roman" w:hAnsi="Times New Roman" w:cs="Times New Roman"/>
          <w:snapToGrid w:val="0"/>
          <w:sz w:val="24"/>
          <w:szCs w:val="24"/>
          <w:lang w:val="uk-UA"/>
        </w:rPr>
        <w:t>, надалі - Товар, а Замовник зобов'язується сплатити і прийняти вказаний Товар.</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1.2. Найменування та кількість товарів згідно додатку № 1 (</w:t>
      </w:r>
      <w:r>
        <w:rPr>
          <w:rFonts w:ascii="Times New Roman" w:hAnsi="Times New Roman" w:cs="Times New Roman"/>
          <w:sz w:val="24"/>
          <w:szCs w:val="24"/>
          <w:lang w:val="uk-UA"/>
        </w:rPr>
        <w:t>Цінова пропозиція</w:t>
      </w:r>
      <w:r w:rsidRPr="00634DE1">
        <w:rPr>
          <w:rFonts w:ascii="Times New Roman" w:hAnsi="Times New Roman" w:cs="Times New Roman"/>
          <w:sz w:val="24"/>
          <w:szCs w:val="24"/>
          <w:lang w:val="uk-UA"/>
        </w:rPr>
        <w:t xml:space="preserve">). </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1.3.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1.4. Договірні зобов’язання виникають в межах кошторисних асигнувань, затверджених у встановленому порядку для Замовника.</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2. ЯКІСТЬ ТОВАРІВ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2.1. Учасник має забезпечити поставку деревини довжиною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10 см до  </w:t>
      </w:r>
      <w:r w:rsidR="00843C22">
        <w:rPr>
          <w:rFonts w:ascii="Times New Roman" w:hAnsi="Times New Roman" w:cs="Times New Roman"/>
          <w:color w:val="000000"/>
          <w:sz w:val="24"/>
          <w:szCs w:val="24"/>
          <w:lang w:val="uk-UA"/>
        </w:rPr>
        <w:t>12</w:t>
      </w:r>
      <w:r w:rsidRPr="008D5B68">
        <w:rPr>
          <w:rFonts w:ascii="Times New Roman" w:hAnsi="Times New Roman" w:cs="Times New Roman"/>
          <w:color w:val="000000"/>
          <w:sz w:val="24"/>
          <w:szCs w:val="24"/>
        </w:rPr>
        <w:t xml:space="preserve">0 </w:t>
      </w:r>
      <w:r w:rsidR="00306E57">
        <w:rPr>
          <w:rFonts w:ascii="Times New Roman" w:hAnsi="Times New Roman" w:cs="Times New Roman"/>
          <w:color w:val="000000"/>
          <w:sz w:val="24"/>
          <w:szCs w:val="24"/>
        </w:rPr>
        <w:t xml:space="preserve">см., </w:t>
      </w:r>
      <w:proofErr w:type="spellStart"/>
      <w:r w:rsidR="00306E57">
        <w:rPr>
          <w:rFonts w:ascii="Times New Roman" w:hAnsi="Times New Roman" w:cs="Times New Roman"/>
          <w:color w:val="000000"/>
          <w:sz w:val="24"/>
          <w:szCs w:val="24"/>
        </w:rPr>
        <w:t>товщ</w:t>
      </w:r>
      <w:r>
        <w:rPr>
          <w:rFonts w:ascii="Times New Roman" w:hAnsi="Times New Roman" w:cs="Times New Roman"/>
          <w:color w:val="000000"/>
          <w:sz w:val="24"/>
          <w:szCs w:val="24"/>
        </w:rPr>
        <w:t>иною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sidRPr="008D5B68">
        <w:rPr>
          <w:rFonts w:ascii="Times New Roman" w:hAnsi="Times New Roman" w:cs="Times New Roman"/>
          <w:color w:val="000000"/>
          <w:sz w:val="24"/>
          <w:szCs w:val="24"/>
        </w:rPr>
        <w:t xml:space="preserve"> 10 см</w:t>
      </w:r>
      <w:r>
        <w:rPr>
          <w:rFonts w:ascii="Times New Roman" w:hAnsi="Times New Roman" w:cs="Times New Roman"/>
          <w:color w:val="000000"/>
          <w:sz w:val="24"/>
          <w:szCs w:val="24"/>
        </w:rPr>
        <w:t xml:space="preserve"> до </w:t>
      </w:r>
      <w:r w:rsidR="00843C22">
        <w:rPr>
          <w:rFonts w:ascii="Times New Roman" w:hAnsi="Times New Roman" w:cs="Times New Roman"/>
          <w:color w:val="000000"/>
          <w:sz w:val="24"/>
          <w:szCs w:val="24"/>
          <w:lang w:val="uk-UA"/>
        </w:rPr>
        <w:t>70</w:t>
      </w:r>
      <w:r>
        <w:rPr>
          <w:rFonts w:ascii="Times New Roman" w:hAnsi="Times New Roman" w:cs="Times New Roman"/>
          <w:color w:val="000000"/>
          <w:sz w:val="24"/>
          <w:szCs w:val="24"/>
        </w:rPr>
        <w:t xml:space="preserve"> см</w:t>
      </w:r>
      <w:r w:rsidRPr="008D5B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Допустиме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довжині</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товщині</w:t>
      </w:r>
      <w:proofErr w:type="spellEnd"/>
      <w:r>
        <w:rPr>
          <w:rFonts w:ascii="Times New Roman" w:hAnsi="Times New Roman" w:cs="Times New Roman"/>
          <w:sz w:val="24"/>
          <w:szCs w:val="24"/>
        </w:rPr>
        <w:t xml:space="preserve"> – до 2 %.</w:t>
      </w:r>
      <w:r w:rsidRPr="00634DE1">
        <w:rPr>
          <w:rFonts w:ascii="Times New Roman" w:hAnsi="Times New Roman" w:cs="Times New Roman"/>
          <w:sz w:val="24"/>
          <w:szCs w:val="24"/>
          <w:lang w:val="uk-UA"/>
        </w:rPr>
        <w:t xml:space="preserve">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2.2. Для підтвердження якості товару по мірі поставок та щодо кожної окремої партії товарів учасник повинен  надавати  супровідні документи, що підтверджують походження, якість, відповідність  товару державним стандартам.</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2.3. При прийомі товару, обсяг товару має відповідати обсягу, який зазначений у супровідних документах.</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9" w:firstLine="426"/>
        <w:jc w:val="both"/>
        <w:rPr>
          <w:rStyle w:val="longtext"/>
          <w:rFonts w:ascii="Times New Roman" w:hAnsi="Times New Roman" w:cs="Times New Roman"/>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rPr>
      </w:pPr>
      <w:r w:rsidRPr="00634DE1">
        <w:rPr>
          <w:rFonts w:ascii="Times New Roman" w:hAnsi="Times New Roman" w:cs="Times New Roman"/>
          <w:b/>
          <w:sz w:val="24"/>
          <w:szCs w:val="24"/>
          <w:lang w:val="uk-UA"/>
        </w:rPr>
        <w:t>3. ЦІНА ДОГОВОРУ</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3.1. Сума цього Договору становить – </w:t>
      </w:r>
      <w:r w:rsidR="00992768">
        <w:rPr>
          <w:rFonts w:ascii="Times New Roman" w:hAnsi="Times New Roman" w:cs="Times New Roman"/>
          <w:sz w:val="24"/>
          <w:szCs w:val="24"/>
          <w:lang w:val="uk-UA"/>
        </w:rPr>
        <w:t>_____________</w:t>
      </w:r>
      <w:r>
        <w:rPr>
          <w:rFonts w:ascii="Times New Roman" w:hAnsi="Times New Roman" w:cs="Times New Roman"/>
          <w:sz w:val="24"/>
          <w:szCs w:val="24"/>
          <w:lang w:val="uk-UA"/>
        </w:rPr>
        <w:t xml:space="preserve"> грн (</w:t>
      </w:r>
      <w:r w:rsidR="00992768">
        <w:rPr>
          <w:rFonts w:ascii="Times New Roman" w:hAnsi="Times New Roman" w:cs="Times New Roman"/>
          <w:sz w:val="24"/>
          <w:szCs w:val="24"/>
          <w:lang w:val="uk-UA"/>
        </w:rPr>
        <w:t>_________________________________гривень__________________копійок</w:t>
      </w:r>
      <w:r>
        <w:rPr>
          <w:rFonts w:ascii="Times New Roman" w:hAnsi="Times New Roman" w:cs="Times New Roman"/>
          <w:sz w:val="24"/>
          <w:szCs w:val="24"/>
          <w:lang w:val="uk-UA"/>
        </w:rPr>
        <w:t xml:space="preserve">) </w:t>
      </w:r>
      <w:r w:rsidRPr="00634DE1">
        <w:rPr>
          <w:rFonts w:ascii="Times New Roman" w:hAnsi="Times New Roman" w:cs="Times New Roman"/>
          <w:sz w:val="24"/>
          <w:szCs w:val="24"/>
          <w:lang w:val="uk-UA"/>
        </w:rPr>
        <w:t>, як ціна тендерної пропозиції, яку визначено найбільш економічно вигідною. Сума  цього Договору  є орієнтовною, може бути зміненою у зв’язку із реальним фінансування видатків Замовника.</w:t>
      </w:r>
    </w:p>
    <w:p w:rsidR="003F0132" w:rsidRPr="00634DE1" w:rsidRDefault="003F0132" w:rsidP="003F01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lang w:val="uk-UA"/>
        </w:rPr>
      </w:pPr>
      <w:r w:rsidRPr="00634DE1">
        <w:rPr>
          <w:rFonts w:ascii="Times New Roman" w:hAnsi="Times New Roman" w:cs="Times New Roman"/>
          <w:lang w:val="uk-UA"/>
        </w:rPr>
        <w:t xml:space="preserve">3.2. </w:t>
      </w:r>
      <w:r w:rsidRPr="00634DE1">
        <w:rPr>
          <w:rFonts w:ascii="Times New Roman" w:hAnsi="Times New Roman" w:cs="Times New Roman"/>
          <w:bCs/>
          <w:lang w:val="uk-UA"/>
        </w:rPr>
        <w:t>В ціну Товару включено</w:t>
      </w:r>
      <w:r w:rsidRPr="00634DE1">
        <w:rPr>
          <w:rFonts w:ascii="Times New Roman" w:hAnsi="Times New Roman" w:cs="Times New Roman"/>
          <w:b/>
          <w:lang w:val="uk-UA"/>
        </w:rPr>
        <w:t xml:space="preserve"> </w:t>
      </w:r>
      <w:r w:rsidRPr="00634DE1">
        <w:rPr>
          <w:rFonts w:ascii="Times New Roman" w:hAnsi="Times New Roman" w:cs="Times New Roman"/>
          <w:lang w:val="uk-UA"/>
        </w:rPr>
        <w:t>витрати на навантаження, транспортування, розвантаження.</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3.3. Ціна цього Договору може бути зменшена за взаємною згодою Сторін в залежності від реального фінансування видатків, шляхом укладання додаткової угоди.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4. ПОРЯДОК ЗДІЙСНЕННЯ ОПЛАТИ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4.1. Розрахунки з постачальником здійснюються шляхом перерахування коштів на поточний рахунок учасника після поставки товарів з відстрочкою платежу та з урахуванням фінансування видатків замовника.</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4.2. Оплата проводиться на поточний рахунок Учасника, який вказаний в даному Договорі.</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4.3. Оплата проводиться з урахуванням реального фінансування видатків.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4.4. У разі затримки бюджетного фінансування розрахунок за поставлений Товар здійснюється протягом </w:t>
      </w:r>
      <w:r w:rsidR="00306E57">
        <w:rPr>
          <w:rFonts w:ascii="Times New Roman" w:hAnsi="Times New Roman" w:cs="Times New Roman"/>
          <w:sz w:val="24"/>
          <w:szCs w:val="24"/>
          <w:lang w:val="uk-UA"/>
        </w:rPr>
        <w:t>30</w:t>
      </w:r>
      <w:r w:rsidRPr="00634DE1">
        <w:rPr>
          <w:rFonts w:ascii="Times New Roman" w:hAnsi="Times New Roman" w:cs="Times New Roman"/>
          <w:sz w:val="24"/>
          <w:szCs w:val="24"/>
          <w:lang w:val="uk-UA"/>
        </w:rPr>
        <w:t xml:space="preserve"> (</w:t>
      </w:r>
      <w:r w:rsidR="00306E57">
        <w:rPr>
          <w:rFonts w:ascii="Times New Roman" w:hAnsi="Times New Roman" w:cs="Times New Roman"/>
          <w:sz w:val="24"/>
          <w:szCs w:val="24"/>
          <w:lang w:val="uk-UA"/>
        </w:rPr>
        <w:t>тридцяти</w:t>
      </w:r>
      <w:r w:rsidRPr="00634DE1">
        <w:rPr>
          <w:rFonts w:ascii="Times New Roman" w:hAnsi="Times New Roman" w:cs="Times New Roman"/>
          <w:sz w:val="24"/>
          <w:szCs w:val="24"/>
          <w:lang w:val="uk-UA"/>
        </w:rPr>
        <w:t xml:space="preserve">) </w:t>
      </w:r>
      <w:r w:rsidR="00306E57">
        <w:rPr>
          <w:rFonts w:ascii="Times New Roman" w:hAnsi="Times New Roman" w:cs="Times New Roman"/>
          <w:sz w:val="24"/>
          <w:szCs w:val="24"/>
          <w:lang w:val="uk-UA"/>
        </w:rPr>
        <w:t>календарн</w:t>
      </w:r>
      <w:r w:rsidRPr="00634DE1">
        <w:rPr>
          <w:rFonts w:ascii="Times New Roman" w:hAnsi="Times New Roman" w:cs="Times New Roman"/>
          <w:sz w:val="24"/>
          <w:szCs w:val="24"/>
          <w:lang w:val="uk-UA"/>
        </w:rPr>
        <w:t>их днів з дати отримання Замовником бюджетного призначення на фінансування закупівлі на свій реєстраційний рахунок.</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5. ПОСТАВКА ТОВАРІВ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5.1. Термін поставки Товару – до 3</w:t>
      </w:r>
      <w:r w:rsidR="00CA2CBF">
        <w:rPr>
          <w:rFonts w:ascii="Times New Roman" w:hAnsi="Times New Roman" w:cs="Times New Roman"/>
          <w:sz w:val="24"/>
          <w:szCs w:val="24"/>
          <w:lang w:val="uk-UA"/>
        </w:rPr>
        <w:t>0</w:t>
      </w:r>
      <w:r w:rsidRPr="00634DE1">
        <w:rPr>
          <w:rFonts w:ascii="Times New Roman" w:hAnsi="Times New Roman" w:cs="Times New Roman"/>
          <w:sz w:val="24"/>
          <w:szCs w:val="24"/>
          <w:lang w:val="uk-UA"/>
        </w:rPr>
        <w:t>.</w:t>
      </w:r>
      <w:r>
        <w:rPr>
          <w:rFonts w:ascii="Times New Roman" w:hAnsi="Times New Roman" w:cs="Times New Roman"/>
          <w:sz w:val="24"/>
          <w:szCs w:val="24"/>
          <w:lang w:val="uk-UA"/>
        </w:rPr>
        <w:t>0</w:t>
      </w:r>
      <w:r w:rsidR="00CA2CBF">
        <w:rPr>
          <w:rFonts w:ascii="Times New Roman" w:hAnsi="Times New Roman" w:cs="Times New Roman"/>
          <w:sz w:val="24"/>
          <w:szCs w:val="24"/>
          <w:lang w:val="uk-UA"/>
        </w:rPr>
        <w:t>9</w:t>
      </w:r>
      <w:r w:rsidRPr="00634DE1">
        <w:rPr>
          <w:rFonts w:ascii="Times New Roman" w:hAnsi="Times New Roman" w:cs="Times New Roman"/>
          <w:sz w:val="24"/>
          <w:szCs w:val="24"/>
          <w:lang w:val="uk-UA"/>
        </w:rPr>
        <w:t>.202</w:t>
      </w:r>
      <w:r w:rsidR="00306E57">
        <w:rPr>
          <w:rFonts w:ascii="Times New Roman" w:hAnsi="Times New Roman" w:cs="Times New Roman"/>
          <w:sz w:val="24"/>
          <w:szCs w:val="24"/>
          <w:lang w:val="uk-UA"/>
        </w:rPr>
        <w:t>2</w:t>
      </w:r>
      <w:r w:rsidRPr="00634DE1">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r w:rsidRPr="00634DE1">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634DE1">
        <w:rPr>
          <w:rFonts w:ascii="Times New Roman" w:hAnsi="Times New Roman" w:cs="Times New Roman"/>
          <w:sz w:val="24"/>
          <w:szCs w:val="24"/>
          <w:lang w:val="uk-UA"/>
        </w:rPr>
        <w:t xml:space="preserve">остачальник зобов'язаний доставити деревину у відповідності до заявок Замовника до закладів та установ зазначених у додатку № 2 до даного договору (при несприятливих погодних умов за згодою замовника строк поставки </w:t>
      </w:r>
      <w:r w:rsidRPr="00634DE1">
        <w:rPr>
          <w:rFonts w:ascii="Times New Roman" w:hAnsi="Times New Roman" w:cs="Times New Roman"/>
          <w:sz w:val="24"/>
          <w:szCs w:val="24"/>
          <w:lang w:val="uk-UA"/>
        </w:rPr>
        <w:lastRenderedPageBreak/>
        <w:t>може продовжитись).</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b/>
          <w:color w:val="000000"/>
          <w:sz w:val="24"/>
          <w:szCs w:val="24"/>
          <w:lang w:val="uk-UA"/>
        </w:rPr>
      </w:pPr>
      <w:r w:rsidRPr="00634DE1">
        <w:rPr>
          <w:rFonts w:ascii="Times New Roman" w:hAnsi="Times New Roman" w:cs="Times New Roman"/>
          <w:sz w:val="24"/>
          <w:szCs w:val="24"/>
          <w:lang w:val="uk-UA"/>
        </w:rPr>
        <w:t xml:space="preserve">5.2. Місце поставки Товару за </w:t>
      </w:r>
      <w:proofErr w:type="spellStart"/>
      <w:r w:rsidRPr="00634DE1">
        <w:rPr>
          <w:rFonts w:ascii="Times New Roman" w:hAnsi="Times New Roman" w:cs="Times New Roman"/>
          <w:sz w:val="24"/>
          <w:szCs w:val="24"/>
          <w:lang w:val="uk-UA"/>
        </w:rPr>
        <w:t>адресою</w:t>
      </w:r>
      <w:proofErr w:type="spellEnd"/>
      <w:r w:rsidRPr="00634DE1">
        <w:rPr>
          <w:rFonts w:ascii="Times New Roman" w:hAnsi="Times New Roman" w:cs="Times New Roman"/>
          <w:sz w:val="24"/>
          <w:szCs w:val="24"/>
          <w:lang w:val="uk-UA"/>
        </w:rPr>
        <w:t xml:space="preserve">: </w:t>
      </w:r>
      <w:r>
        <w:rPr>
          <w:rFonts w:ascii="Times New Roman" w:hAnsi="Times New Roman" w:cs="Times New Roman"/>
          <w:b/>
          <w:sz w:val="24"/>
          <w:szCs w:val="24"/>
          <w:lang w:val="uk-UA" w:eastAsia="uk-UA"/>
        </w:rPr>
        <w:t>згідно</w:t>
      </w:r>
      <w:r w:rsidRPr="00634DE1">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додатку</w:t>
      </w:r>
      <w:r w:rsidRPr="00634DE1">
        <w:rPr>
          <w:rFonts w:ascii="Times New Roman" w:hAnsi="Times New Roman" w:cs="Times New Roman"/>
          <w:b/>
          <w:sz w:val="24"/>
          <w:szCs w:val="24"/>
          <w:lang w:val="uk-UA" w:eastAsia="uk-UA"/>
        </w:rPr>
        <w:t xml:space="preserve"> №2 до договору</w:t>
      </w:r>
      <w:r>
        <w:rPr>
          <w:rFonts w:ascii="Times New Roman" w:hAnsi="Times New Roman" w:cs="Times New Roman"/>
          <w:b/>
          <w:sz w:val="24"/>
          <w:szCs w:val="24"/>
          <w:lang w:val="uk-UA" w:eastAsia="uk-UA"/>
        </w:rPr>
        <w:t>.</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5.3. Товар постачається Учасником, його власними або орендованими спеціалізованими транспортними засобами.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5.4. Поставка Товару здійснюється не пізніше десяти робочих днів з моменту отримання відповідної заявки Замовника.</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5.5. Поставка Товару здійснюється в обсягах, зазначених у заявці Замовника, що складається відповідно до фактичної потреби.</w:t>
      </w:r>
    </w:p>
    <w:p w:rsidR="003F0132" w:rsidRPr="00634DE1" w:rsidRDefault="003F0132" w:rsidP="003F013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ahoma" w:hAnsi="Times New Roman" w:cs="Times New Roman"/>
          <w:lang w:val="uk-UA"/>
        </w:rPr>
      </w:pPr>
      <w:r w:rsidRPr="00634DE1">
        <w:rPr>
          <w:rFonts w:ascii="Times New Roman" w:eastAsia="Tahoma" w:hAnsi="Times New Roman" w:cs="Times New Roman"/>
          <w:lang w:val="uk-UA"/>
        </w:rPr>
        <w:t>5.6. Постачання Товару здійснюється за накладними, в яких Учасником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eastAsia="Calibri" w:hAnsi="Times New Roman" w:cs="Times New Roman"/>
          <w:color w:val="000000"/>
          <w:sz w:val="24"/>
          <w:szCs w:val="24"/>
          <w:lang w:val="uk-UA"/>
        </w:rPr>
      </w:pPr>
      <w:r w:rsidRPr="00634DE1">
        <w:rPr>
          <w:rFonts w:ascii="Times New Roman" w:hAnsi="Times New Roman" w:cs="Times New Roman"/>
          <w:sz w:val="24"/>
          <w:szCs w:val="24"/>
          <w:lang w:val="uk-UA"/>
        </w:rPr>
        <w:t>5.7.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5.8. Прийом Товару по кількості та якості здійснюється уповноваженою особою Замовника в/або без (на розсуд Учасника) присутності представника Учасника в порядку, який визначається діючим законодавством України.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5.9.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5.10. Кількість товару, що є предметом Договору, може бути змінено в залежності від виділених асигнувань та потреб Замовника.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eastAsia="Calibri" w:hAnsi="Times New Roman" w:cs="Times New Roman"/>
          <w:b/>
          <w:sz w:val="24"/>
          <w:szCs w:val="24"/>
          <w:lang w:val="uk-UA"/>
        </w:rPr>
      </w:pPr>
      <w:r w:rsidRPr="00634DE1">
        <w:rPr>
          <w:rFonts w:ascii="Times New Roman" w:hAnsi="Times New Roman" w:cs="Times New Roman"/>
          <w:b/>
          <w:sz w:val="24"/>
          <w:szCs w:val="24"/>
          <w:lang w:val="uk-UA"/>
        </w:rPr>
        <w:t>6. ПРАВА ТА ОБОВ'ЯЗКИ СТОРІН</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6.1. Покупець зобов'язаний:</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сплачувати за поставлений Товар згідно умов цього Договору;</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приймати поставлений Товар при виконанні умов цього Договору.</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6.2. Покупець має право:</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достроково розірвати цей Договір у разі невиконання зобов’язань Учасником, повідомивши про це його у строк не раніше ніж через 5 днів після дати кінцевого строку виконання Учасником поставки Товару за розпорядженням Замовника;</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контролювати поставку Товару у строки, встановлені цим Договором;</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відповідної додаткової угоди;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повернути рахунок Учаснику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6.3. Постачальник зобов'язаний:</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забезпечити поставку Товару у строки, встановлені цим Договором;</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забезпечити поставку Товару, якість якого відповідає умовам цього Договору;</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6.4. Постачальник має право:</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своєчасно та в повному обсязі отримувати плату за поставлений Товар;</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w:t>
      </w:r>
      <w:r w:rsidRPr="00634DE1">
        <w:rPr>
          <w:rFonts w:ascii="Times New Roman" w:hAnsi="Times New Roman" w:cs="Times New Roman"/>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7. ВІДПОВІДАЛЬНІСТЬ СТОРІН</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lastRenderedPageBreak/>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7.3. Види порушень та санкції за них, установлені Договором: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Види порушень та санкції за них, установлені Договором: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w:t>
      </w:r>
      <w:r w:rsidRPr="00634DE1">
        <w:rPr>
          <w:rFonts w:ascii="Times New Roman" w:hAnsi="Times New Roman" w:cs="Times New Roman"/>
          <w:sz w:val="24"/>
          <w:szCs w:val="24"/>
          <w:lang w:val="uk-UA"/>
        </w:rPr>
        <w:tab/>
        <w:t xml:space="preserve">за поставку Учасником неякісних товарів стягується  штраф  у  розмірі  двадцяти відсотків   вартості  неякісних  товарів;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2.</w:t>
      </w:r>
      <w:r w:rsidRPr="00634DE1">
        <w:rPr>
          <w:rFonts w:ascii="Times New Roman" w:hAnsi="Times New Roman" w:cs="Times New Roman"/>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8. ОБСТАВИНИ НЕПЕРЕБОРНОЇ СИЛИ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9. ВИРІШЕННЯ СПОРІВ</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0132"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3F0132" w:rsidRPr="00634DE1" w:rsidRDefault="003F0132" w:rsidP="003F01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rFonts w:ascii="Times New Roman" w:hAnsi="Times New Roman" w:cs="Times New Roman"/>
          <w:sz w:val="24"/>
          <w:szCs w:val="24"/>
          <w:lang w:val="uk-UA"/>
        </w:rPr>
      </w:pP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10. ПОРЯДОК ЗМІН УМОВ ДОГОВОРУ ПРО ЗАКУПІВЛЮ</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10.1.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10.2. Пропозицію щодо внесення змін до договору може зробити кожна із сторін договору.</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0"/>
        <w:jc w:val="center"/>
        <w:rPr>
          <w:rFonts w:ascii="Times New Roman" w:hAnsi="Times New Roman" w:cs="Times New Roman"/>
          <w:sz w:val="24"/>
          <w:szCs w:val="24"/>
          <w:lang w:val="uk-UA"/>
        </w:rPr>
      </w:pPr>
      <w:r w:rsidRPr="00634DE1">
        <w:rPr>
          <w:rFonts w:ascii="Times New Roman" w:hAnsi="Times New Roman" w:cs="Times New Roman"/>
          <w:b/>
          <w:bCs/>
          <w:sz w:val="24"/>
          <w:szCs w:val="24"/>
          <w:lang w:val="uk-UA"/>
        </w:rPr>
        <w:lastRenderedPageBreak/>
        <w:t>11. ОПЕРАТИВНО-ГОСПОДАРСЬКІ САНКЦІЇ</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11.1. Сторони прийшли до взаємної згоди щодо можливості застосування </w:t>
      </w:r>
      <w:proofErr w:type="spellStart"/>
      <w:r w:rsidRPr="00634DE1">
        <w:rPr>
          <w:rFonts w:ascii="Times New Roman" w:hAnsi="Times New Roman" w:cs="Times New Roman"/>
          <w:sz w:val="24"/>
          <w:szCs w:val="24"/>
          <w:lang w:val="uk-UA"/>
        </w:rPr>
        <w:t>оперативно</w:t>
      </w:r>
      <w:proofErr w:type="spellEnd"/>
      <w:r w:rsidRPr="00634DE1">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F0132" w:rsidRPr="00634DE1" w:rsidRDefault="003F0132" w:rsidP="003F0132">
      <w:pPr>
        <w:numPr>
          <w:ilvl w:val="0"/>
          <w:numId w:val="1"/>
        </w:numPr>
        <w:autoSpaceDE/>
        <w:autoSpaceDN/>
        <w:ind w:firstLine="426"/>
        <w:jc w:val="both"/>
        <w:textAlignment w:val="baseline"/>
        <w:rPr>
          <w:rFonts w:ascii="Times New Roman" w:hAnsi="Times New Roman" w:cs="Times New Roman"/>
          <w:sz w:val="24"/>
          <w:szCs w:val="24"/>
          <w:lang w:val="uk-UA"/>
        </w:rPr>
      </w:pPr>
      <w:r w:rsidRPr="00634DE1">
        <w:rPr>
          <w:rFonts w:ascii="Times New Roman" w:hAnsi="Times New Roman" w:cs="Times New Roman"/>
          <w:sz w:val="24"/>
          <w:szCs w:val="24"/>
          <w:lang w:val="uk-UA"/>
        </w:rPr>
        <w:t>якості поставленого Товару;</w:t>
      </w:r>
    </w:p>
    <w:p w:rsidR="003F0132" w:rsidRPr="00634DE1" w:rsidRDefault="003F0132" w:rsidP="003F0132">
      <w:pPr>
        <w:numPr>
          <w:ilvl w:val="0"/>
          <w:numId w:val="1"/>
        </w:numPr>
        <w:autoSpaceDE/>
        <w:autoSpaceDN/>
        <w:ind w:firstLine="426"/>
        <w:jc w:val="both"/>
        <w:textAlignment w:val="baseline"/>
        <w:rPr>
          <w:rFonts w:ascii="Times New Roman" w:hAnsi="Times New Roman" w:cs="Times New Roman"/>
          <w:sz w:val="24"/>
          <w:szCs w:val="24"/>
          <w:lang w:val="uk-UA"/>
        </w:rPr>
      </w:pPr>
      <w:r w:rsidRPr="00634DE1">
        <w:rPr>
          <w:rFonts w:ascii="Times New Roman" w:hAnsi="Times New Roman" w:cs="Times New Roman"/>
          <w:sz w:val="24"/>
          <w:szCs w:val="24"/>
          <w:lang w:val="uk-UA"/>
        </w:rPr>
        <w:t>розірвання аналогічного за своєю природою Договору з Замовником у разі прострочення строку поставки Товару;</w:t>
      </w:r>
    </w:p>
    <w:p w:rsidR="003F0132" w:rsidRPr="00634DE1" w:rsidRDefault="003F0132" w:rsidP="003F0132">
      <w:pPr>
        <w:numPr>
          <w:ilvl w:val="0"/>
          <w:numId w:val="1"/>
        </w:numPr>
        <w:autoSpaceDE/>
        <w:autoSpaceDN/>
        <w:ind w:firstLine="426"/>
        <w:jc w:val="both"/>
        <w:textAlignment w:val="baseline"/>
        <w:rPr>
          <w:rFonts w:ascii="Times New Roman" w:hAnsi="Times New Roman" w:cs="Times New Roman"/>
          <w:sz w:val="24"/>
          <w:szCs w:val="24"/>
          <w:lang w:val="uk-UA"/>
        </w:rPr>
      </w:pPr>
      <w:r w:rsidRPr="00634DE1">
        <w:rPr>
          <w:rFonts w:ascii="Times New Roman" w:hAnsi="Times New Roman" w:cs="Times New Roman"/>
          <w:sz w:val="24"/>
          <w:szCs w:val="24"/>
          <w:lang w:val="uk-UA"/>
        </w:rPr>
        <w:t>розірвання аналогічного за своєю природою Договору з Замовником у разі прострочення строку усунення дефектів.</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34DE1">
        <w:rPr>
          <w:rFonts w:ascii="Times New Roman" w:hAnsi="Times New Roman" w:cs="Times New Roman"/>
          <w:sz w:val="24"/>
          <w:szCs w:val="24"/>
          <w:lang w:val="uk-UA"/>
        </w:rPr>
        <w:t>оперативно</w:t>
      </w:r>
      <w:proofErr w:type="spellEnd"/>
      <w:r w:rsidRPr="00634DE1">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634DE1">
        <w:rPr>
          <w:rFonts w:ascii="Times New Roman" w:hAnsi="Times New Roman" w:cs="Times New Roman"/>
          <w:sz w:val="24"/>
          <w:szCs w:val="24"/>
          <w:lang w:val="uk-UA"/>
        </w:rPr>
        <w:t>т.і</w:t>
      </w:r>
      <w:proofErr w:type="spellEnd"/>
      <w:r w:rsidRPr="00634DE1">
        <w:rPr>
          <w:rFonts w:ascii="Times New Roman"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3F0132"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12. ТЕРМІН ДІЇ ДОГОВОРУ</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4"/>
          <w:szCs w:val="24"/>
          <w:lang w:val="uk-UA"/>
        </w:rPr>
      </w:pPr>
      <w:r w:rsidRPr="00634DE1">
        <w:rPr>
          <w:rFonts w:ascii="Times New Roman" w:hAnsi="Times New Roman" w:cs="Times New Roman"/>
          <w:sz w:val="24"/>
          <w:szCs w:val="24"/>
          <w:lang w:val="uk-UA"/>
        </w:rPr>
        <w:t xml:space="preserve">12.1. Договір набирає чинності з дня його підписання уповноваженими представниками обох Сторін, скріплюється печатками Сторін </w:t>
      </w:r>
      <w:r w:rsidRPr="00634DE1">
        <w:rPr>
          <w:rFonts w:ascii="Times New Roman" w:hAnsi="Times New Roman" w:cs="Times New Roman"/>
          <w:i/>
          <w:sz w:val="24"/>
          <w:szCs w:val="24"/>
          <w:lang w:val="uk-UA"/>
        </w:rPr>
        <w:t>(за наявності)</w:t>
      </w:r>
      <w:r w:rsidRPr="00634DE1">
        <w:rPr>
          <w:rFonts w:ascii="Times New Roman" w:hAnsi="Times New Roman" w:cs="Times New Roman"/>
          <w:sz w:val="24"/>
          <w:szCs w:val="24"/>
          <w:lang w:val="uk-UA"/>
        </w:rPr>
        <w:t xml:space="preserve"> і діє до «31» грудня 202</w:t>
      </w:r>
      <w:r w:rsidR="00306E57">
        <w:rPr>
          <w:rFonts w:ascii="Times New Roman" w:hAnsi="Times New Roman" w:cs="Times New Roman"/>
          <w:sz w:val="24"/>
          <w:szCs w:val="24"/>
          <w:lang w:val="uk-UA"/>
        </w:rPr>
        <w:t>2</w:t>
      </w:r>
      <w:r w:rsidRPr="00634DE1">
        <w:rPr>
          <w:rFonts w:ascii="Times New Roman" w:hAnsi="Times New Roman" w:cs="Times New Roman"/>
          <w:sz w:val="24"/>
          <w:szCs w:val="24"/>
          <w:lang w:val="uk-UA"/>
        </w:rPr>
        <w:t xml:space="preserve"> року</w:t>
      </w:r>
      <w:r w:rsidRPr="00634DE1">
        <w:rPr>
          <w:rFonts w:ascii="Times New Roman" w:hAnsi="Times New Roman" w:cs="Times New Roman"/>
          <w:i/>
          <w:sz w:val="24"/>
          <w:szCs w:val="24"/>
          <w:lang w:val="uk-UA"/>
        </w:rPr>
        <w:t>.</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3F0132"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3F0132"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13. ІНШІ УМОВИ</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13.1. Дія Договору припиняється:</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за згодою Сторін;</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3F0132" w:rsidRPr="00634DE1" w:rsidRDefault="003F0132" w:rsidP="003F0132">
      <w:pPr>
        <w:pStyle w:val="rvps2"/>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rFonts w:ascii="Times New Roman" w:hAnsi="Times New Roman" w:cs="Times New Roman"/>
          <w:color w:val="000000"/>
          <w:lang w:val="uk-UA"/>
        </w:rPr>
      </w:pPr>
      <w:r w:rsidRPr="00634DE1">
        <w:rPr>
          <w:rFonts w:ascii="Times New Roman" w:hAnsi="Times New Roman" w:cs="Times New Roman"/>
          <w:lang w:val="uk-UA"/>
        </w:rPr>
        <w:t xml:space="preserve">   13.2.  </w:t>
      </w:r>
      <w:bookmarkStart w:id="1" w:name="_Hlk37331824"/>
      <w:r w:rsidRPr="00634DE1">
        <w:rPr>
          <w:rFonts w:ascii="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lang w:val="uk-UA"/>
        </w:rPr>
      </w:pPr>
      <w:bookmarkStart w:id="2" w:name="_Hlk37331856"/>
      <w:bookmarkEnd w:id="1"/>
      <w:r w:rsidRPr="00634DE1">
        <w:rPr>
          <w:rFonts w:ascii="Times New Roman" w:hAnsi="Times New Roman" w:cs="Times New Roman"/>
          <w:sz w:val="24"/>
          <w:szCs w:val="24"/>
          <w:lang w:val="uk-UA"/>
        </w:rPr>
        <w:t xml:space="preserve">13.2.1. зменшення обсягів закупівлі, зокрема з урахуванням фактичного обсягу видатків Покупця. Сторони можуть </w:t>
      </w:r>
      <w:proofErr w:type="spellStart"/>
      <w:r w:rsidRPr="00634DE1">
        <w:rPr>
          <w:rFonts w:ascii="Times New Roman" w:hAnsi="Times New Roman" w:cs="Times New Roman"/>
          <w:sz w:val="24"/>
          <w:szCs w:val="24"/>
          <w:lang w:val="uk-UA"/>
        </w:rPr>
        <w:t>внести</w:t>
      </w:r>
      <w:proofErr w:type="spellEnd"/>
      <w:r w:rsidRPr="00634DE1">
        <w:rPr>
          <w:rFonts w:ascii="Times New Roman" w:hAnsi="Times New Roman" w:cs="Times New Roman"/>
          <w:sz w:val="24"/>
          <w:szCs w:val="24"/>
          <w:lang w:val="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2"/>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szCs w:val="24"/>
          <w:lang w:val="uk-UA"/>
        </w:rPr>
      </w:pPr>
      <w:r>
        <w:rPr>
          <w:rFonts w:ascii="Times New Roman" w:hAnsi="Times New Roman" w:cs="Times New Roman"/>
          <w:sz w:val="24"/>
          <w:szCs w:val="24"/>
          <w:lang w:val="uk-UA"/>
        </w:rPr>
        <w:tab/>
      </w:r>
      <w:r w:rsidRPr="00634DE1">
        <w:rPr>
          <w:rFonts w:ascii="Times New Roman" w:hAnsi="Times New Roman" w:cs="Times New Roman"/>
          <w:sz w:val="24"/>
          <w:szCs w:val="24"/>
          <w:lang w:val="uk-UA"/>
        </w:rPr>
        <w:t>1</w:t>
      </w:r>
      <w:r>
        <w:rPr>
          <w:rFonts w:ascii="Times New Roman" w:hAnsi="Times New Roman" w:cs="Times New Roman"/>
          <w:sz w:val="24"/>
          <w:szCs w:val="24"/>
          <w:lang w:val="uk-UA"/>
        </w:rPr>
        <w:t>3</w:t>
      </w:r>
      <w:r w:rsidRPr="00634DE1">
        <w:rPr>
          <w:rFonts w:ascii="Times New Roman" w:hAnsi="Times New Roman" w:cs="Times New Roman"/>
          <w:sz w:val="24"/>
          <w:szCs w:val="24"/>
          <w:lang w:val="uk-UA"/>
        </w:rPr>
        <w:t xml:space="preserve">.2.2. збільшення ціни за одиницю товару до 10 відсотків </w:t>
      </w:r>
      <w:proofErr w:type="spellStart"/>
      <w:r w:rsidRPr="00634DE1">
        <w:rPr>
          <w:rFonts w:ascii="Times New Roman" w:hAnsi="Times New Roman" w:cs="Times New Roman"/>
          <w:sz w:val="24"/>
          <w:szCs w:val="24"/>
          <w:lang w:val="uk-UA"/>
        </w:rPr>
        <w:t>пропорційно</w:t>
      </w:r>
      <w:proofErr w:type="spellEnd"/>
      <w:r w:rsidRPr="00634DE1">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w:t>
      </w:r>
      <w:r w:rsidRPr="00634DE1">
        <w:rPr>
          <w:rFonts w:ascii="Times New Roman" w:hAnsi="Times New Roman" w:cs="Times New Roman"/>
          <w:sz w:val="24"/>
          <w:szCs w:val="24"/>
          <w:lang w:val="uk-UA"/>
        </w:rPr>
        <w:lastRenderedPageBreak/>
        <w:t>листом(ми) (завіреними копіями цих довідки(</w:t>
      </w:r>
      <w:proofErr w:type="spellStart"/>
      <w:r w:rsidRPr="00634DE1">
        <w:rPr>
          <w:rFonts w:ascii="Times New Roman" w:hAnsi="Times New Roman" w:cs="Times New Roman"/>
          <w:sz w:val="24"/>
          <w:szCs w:val="24"/>
          <w:lang w:val="uk-UA"/>
        </w:rPr>
        <w:t>ок</w:t>
      </w:r>
      <w:proofErr w:type="spellEnd"/>
      <w:r w:rsidRPr="00634DE1">
        <w:rPr>
          <w:rFonts w:ascii="Times New Roman" w:hAnsi="Times New Roman" w:cs="Times New Roman"/>
          <w:sz w:val="24"/>
          <w:szCs w:val="24"/>
          <w:lang w:val="uk-UA"/>
        </w:rPr>
        <w:t>) або листа(</w:t>
      </w:r>
      <w:proofErr w:type="spellStart"/>
      <w:r w:rsidRPr="00634DE1">
        <w:rPr>
          <w:rFonts w:ascii="Times New Roman" w:hAnsi="Times New Roman" w:cs="Times New Roman"/>
          <w:sz w:val="24"/>
          <w:szCs w:val="24"/>
          <w:lang w:val="uk-UA"/>
        </w:rPr>
        <w:t>ів</w:t>
      </w:r>
      <w:proofErr w:type="spellEnd"/>
      <w:r w:rsidRPr="00634DE1">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roofErr w:type="spellStart"/>
      <w:r w:rsidRPr="00634DE1">
        <w:rPr>
          <w:rFonts w:ascii="Times New Roman" w:eastAsia="Segoe UI" w:hAnsi="Times New Roman" w:cs="Times New Roman"/>
          <w:b/>
          <w:bCs/>
          <w:i/>
          <w:kern w:val="3"/>
          <w:sz w:val="24"/>
          <w:szCs w:val="24"/>
          <w:lang w:eastAsia="ja-JP" w:bidi="fa-IR"/>
        </w:rPr>
        <w:t>Зміна</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ціни</w:t>
      </w:r>
      <w:proofErr w:type="spellEnd"/>
      <w:r w:rsidRPr="00634DE1">
        <w:rPr>
          <w:rFonts w:ascii="Times New Roman" w:eastAsia="Segoe UI" w:hAnsi="Times New Roman" w:cs="Times New Roman"/>
          <w:b/>
          <w:bCs/>
          <w:i/>
          <w:kern w:val="3"/>
          <w:sz w:val="24"/>
          <w:szCs w:val="24"/>
          <w:lang w:eastAsia="ja-JP" w:bidi="fa-IR"/>
        </w:rPr>
        <w:t xml:space="preserve"> за </w:t>
      </w:r>
      <w:proofErr w:type="spellStart"/>
      <w:r w:rsidRPr="00634DE1">
        <w:rPr>
          <w:rFonts w:ascii="Times New Roman" w:eastAsia="Segoe UI" w:hAnsi="Times New Roman" w:cs="Times New Roman"/>
          <w:b/>
          <w:bCs/>
          <w:i/>
          <w:kern w:val="3"/>
          <w:sz w:val="24"/>
          <w:szCs w:val="24"/>
          <w:lang w:eastAsia="ja-JP" w:bidi="fa-IR"/>
        </w:rPr>
        <w:t>одиницю</w:t>
      </w:r>
      <w:proofErr w:type="spellEnd"/>
      <w:r w:rsidRPr="00634DE1">
        <w:rPr>
          <w:rFonts w:ascii="Times New Roman" w:eastAsia="Segoe UI" w:hAnsi="Times New Roman" w:cs="Times New Roman"/>
          <w:b/>
          <w:bCs/>
          <w:i/>
          <w:kern w:val="3"/>
          <w:sz w:val="24"/>
          <w:szCs w:val="24"/>
          <w:lang w:eastAsia="ja-JP" w:bidi="fa-IR"/>
        </w:rPr>
        <w:t xml:space="preserve"> товару </w:t>
      </w:r>
      <w:proofErr w:type="spellStart"/>
      <w:r w:rsidRPr="00634DE1">
        <w:rPr>
          <w:rFonts w:ascii="Times New Roman" w:eastAsia="Segoe UI" w:hAnsi="Times New Roman" w:cs="Times New Roman"/>
          <w:b/>
          <w:bCs/>
          <w:i/>
          <w:kern w:val="3"/>
          <w:sz w:val="24"/>
          <w:szCs w:val="24"/>
          <w:lang w:eastAsia="ja-JP" w:bidi="fa-IR"/>
        </w:rPr>
        <w:t>можлива</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тільки</w:t>
      </w:r>
      <w:proofErr w:type="spellEnd"/>
      <w:r w:rsidRPr="00634DE1">
        <w:rPr>
          <w:rFonts w:ascii="Times New Roman" w:eastAsia="Segoe UI" w:hAnsi="Times New Roman" w:cs="Times New Roman"/>
          <w:b/>
          <w:bCs/>
          <w:i/>
          <w:kern w:val="3"/>
          <w:sz w:val="24"/>
          <w:szCs w:val="24"/>
          <w:lang w:eastAsia="ja-JP" w:bidi="fa-IR"/>
        </w:rPr>
        <w:t xml:space="preserve"> за </w:t>
      </w:r>
      <w:proofErr w:type="spellStart"/>
      <w:r w:rsidRPr="00634DE1">
        <w:rPr>
          <w:rFonts w:ascii="Times New Roman" w:eastAsia="Segoe UI" w:hAnsi="Times New Roman" w:cs="Times New Roman"/>
          <w:b/>
          <w:bCs/>
          <w:i/>
          <w:kern w:val="3"/>
          <w:sz w:val="24"/>
          <w:szCs w:val="24"/>
          <w:lang w:eastAsia="ja-JP" w:bidi="fa-IR"/>
        </w:rPr>
        <w:t>умови</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здійснення</w:t>
      </w:r>
      <w:proofErr w:type="spellEnd"/>
      <w:r w:rsidRPr="00634DE1">
        <w:rPr>
          <w:rFonts w:ascii="Times New Roman" w:eastAsia="Segoe UI" w:hAnsi="Times New Roman" w:cs="Times New Roman"/>
          <w:b/>
          <w:bCs/>
          <w:i/>
          <w:kern w:val="3"/>
          <w:sz w:val="24"/>
          <w:szCs w:val="24"/>
          <w:lang w:eastAsia="ja-JP" w:bidi="fa-IR"/>
        </w:rPr>
        <w:t xml:space="preserve"> поставки товару за </w:t>
      </w:r>
      <w:proofErr w:type="spellStart"/>
      <w:r w:rsidRPr="00634DE1">
        <w:rPr>
          <w:rFonts w:ascii="Times New Roman" w:eastAsia="Segoe UI" w:hAnsi="Times New Roman" w:cs="Times New Roman"/>
          <w:b/>
          <w:bCs/>
          <w:i/>
          <w:kern w:val="3"/>
          <w:sz w:val="24"/>
          <w:szCs w:val="24"/>
          <w:lang w:eastAsia="ja-JP" w:bidi="fa-IR"/>
        </w:rPr>
        <w:t>раніше</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встановленою</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ціною</w:t>
      </w:r>
      <w:proofErr w:type="spellEnd"/>
      <w:r w:rsidRPr="00634DE1">
        <w:rPr>
          <w:rFonts w:ascii="Times New Roman" w:eastAsia="Segoe UI" w:hAnsi="Times New Roman" w:cs="Times New Roman"/>
          <w:b/>
          <w:bCs/>
          <w:i/>
          <w:kern w:val="3"/>
          <w:sz w:val="24"/>
          <w:szCs w:val="24"/>
          <w:lang w:eastAsia="ja-JP" w:bidi="fa-IR"/>
        </w:rPr>
        <w:t xml:space="preserve"> у </w:t>
      </w:r>
      <w:proofErr w:type="spellStart"/>
      <w:r w:rsidRPr="00634DE1">
        <w:rPr>
          <w:rFonts w:ascii="Times New Roman" w:eastAsia="Segoe UI" w:hAnsi="Times New Roman" w:cs="Times New Roman"/>
          <w:b/>
          <w:bCs/>
          <w:i/>
          <w:kern w:val="3"/>
          <w:sz w:val="24"/>
          <w:szCs w:val="24"/>
          <w:lang w:eastAsia="ja-JP" w:bidi="fa-IR"/>
        </w:rPr>
        <w:t>розмірі</w:t>
      </w:r>
      <w:proofErr w:type="spellEnd"/>
      <w:r w:rsidRPr="00634DE1">
        <w:rPr>
          <w:rFonts w:ascii="Times New Roman" w:eastAsia="Segoe UI" w:hAnsi="Times New Roman" w:cs="Times New Roman"/>
          <w:b/>
          <w:bCs/>
          <w:i/>
          <w:kern w:val="3"/>
          <w:sz w:val="24"/>
          <w:szCs w:val="24"/>
          <w:lang w:eastAsia="ja-JP" w:bidi="fa-IR"/>
        </w:rPr>
        <w:t xml:space="preserve"> </w:t>
      </w:r>
      <w:r w:rsidRPr="00634DE1">
        <w:rPr>
          <w:rFonts w:ascii="Times New Roman" w:eastAsia="Segoe UI" w:hAnsi="Times New Roman" w:cs="Times New Roman"/>
          <w:b/>
          <w:bCs/>
          <w:i/>
          <w:kern w:val="3"/>
          <w:sz w:val="24"/>
          <w:szCs w:val="24"/>
          <w:lang w:val="uk-UA" w:eastAsia="ja-JP" w:bidi="fa-IR"/>
        </w:rPr>
        <w:t>40</w:t>
      </w:r>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від</w:t>
      </w:r>
      <w:proofErr w:type="spellEnd"/>
      <w:r w:rsidRPr="00634DE1">
        <w:rPr>
          <w:rFonts w:ascii="Times New Roman" w:eastAsia="Segoe UI" w:hAnsi="Times New Roman" w:cs="Times New Roman"/>
          <w:b/>
          <w:bCs/>
          <w:i/>
          <w:kern w:val="3"/>
          <w:sz w:val="24"/>
          <w:szCs w:val="24"/>
          <w:lang w:eastAsia="ja-JP" w:bidi="fa-IR"/>
        </w:rPr>
        <w:t xml:space="preserve"> </w:t>
      </w:r>
      <w:proofErr w:type="spellStart"/>
      <w:r w:rsidRPr="00634DE1">
        <w:rPr>
          <w:rFonts w:ascii="Times New Roman" w:eastAsia="Segoe UI" w:hAnsi="Times New Roman" w:cs="Times New Roman"/>
          <w:b/>
          <w:bCs/>
          <w:i/>
          <w:kern w:val="3"/>
          <w:sz w:val="24"/>
          <w:szCs w:val="24"/>
          <w:lang w:eastAsia="ja-JP" w:bidi="fa-IR"/>
        </w:rPr>
        <w:t>суми</w:t>
      </w:r>
      <w:proofErr w:type="spellEnd"/>
      <w:r w:rsidRPr="00634DE1">
        <w:rPr>
          <w:rFonts w:ascii="Times New Roman" w:eastAsia="Segoe UI" w:hAnsi="Times New Roman" w:cs="Times New Roman"/>
          <w:b/>
          <w:bCs/>
          <w:i/>
          <w:kern w:val="3"/>
          <w:sz w:val="24"/>
          <w:szCs w:val="24"/>
          <w:lang w:eastAsia="ja-JP" w:bidi="fa-IR"/>
        </w:rPr>
        <w:t xml:space="preserve"> договору </w:t>
      </w:r>
      <w:proofErr w:type="spellStart"/>
      <w:r w:rsidRPr="00634DE1">
        <w:rPr>
          <w:rFonts w:ascii="Times New Roman" w:eastAsia="Segoe UI" w:hAnsi="Times New Roman" w:cs="Times New Roman"/>
          <w:b/>
          <w:bCs/>
          <w:i/>
          <w:kern w:val="3"/>
          <w:sz w:val="24"/>
          <w:szCs w:val="24"/>
          <w:lang w:eastAsia="ja-JP" w:bidi="fa-IR"/>
        </w:rPr>
        <w:t>згідно</w:t>
      </w:r>
      <w:proofErr w:type="spellEnd"/>
      <w:r w:rsidRPr="00634DE1">
        <w:rPr>
          <w:rFonts w:ascii="Times New Roman" w:eastAsia="Segoe UI" w:hAnsi="Times New Roman" w:cs="Times New Roman"/>
          <w:b/>
          <w:bCs/>
          <w:i/>
          <w:kern w:val="3"/>
          <w:sz w:val="24"/>
          <w:szCs w:val="24"/>
          <w:lang w:eastAsia="ja-JP" w:bidi="fa-IR"/>
        </w:rPr>
        <w:t xml:space="preserve"> п.</w:t>
      </w:r>
      <w:r w:rsidRPr="00634DE1">
        <w:rPr>
          <w:rFonts w:ascii="Times New Roman" w:eastAsia="Segoe UI" w:hAnsi="Times New Roman" w:cs="Times New Roman"/>
          <w:b/>
          <w:bCs/>
          <w:i/>
          <w:kern w:val="3"/>
          <w:sz w:val="24"/>
          <w:szCs w:val="24"/>
          <w:lang w:val="uk-UA" w:eastAsia="ja-JP" w:bidi="fa-IR"/>
        </w:rPr>
        <w:t>3.1</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val="uk-UA"/>
        </w:rPr>
      </w:pPr>
      <w:bookmarkStart w:id="3" w:name="_Hlk37331989"/>
      <w:r w:rsidRPr="00634DE1">
        <w:rPr>
          <w:rFonts w:ascii="Times New Roman" w:hAnsi="Times New Roman" w:cs="Times New Roman"/>
          <w:sz w:val="24"/>
          <w:szCs w:val="24"/>
          <w:lang w:val="uk-UA"/>
        </w:rPr>
        <w:t>13.2.3. покращення якості товару за умови, що таке покращення не призведе до збільшення суми, визначеної у Договорі</w:t>
      </w:r>
      <w:r w:rsidRPr="00634DE1">
        <w:rPr>
          <w:rFonts w:ascii="Times New Roman" w:hAnsi="Times New Roman" w:cs="Times New Roman"/>
          <w:i/>
          <w:iCs/>
          <w:sz w:val="24"/>
          <w:szCs w:val="24"/>
          <w:lang w:val="uk-UA"/>
        </w:rPr>
        <w:t xml:space="preserve">. </w:t>
      </w:r>
      <w:r w:rsidRPr="00634DE1">
        <w:rPr>
          <w:rFonts w:ascii="Times New Roman" w:hAnsi="Times New Roman" w:cs="Times New Roman"/>
          <w:sz w:val="24"/>
          <w:szCs w:val="24"/>
          <w:lang w:val="uk-UA"/>
        </w:rPr>
        <w:t xml:space="preserve">Сторони можуть </w:t>
      </w:r>
      <w:proofErr w:type="spellStart"/>
      <w:r w:rsidRPr="00634DE1">
        <w:rPr>
          <w:rFonts w:ascii="Times New Roman" w:hAnsi="Times New Roman" w:cs="Times New Roman"/>
          <w:sz w:val="24"/>
          <w:szCs w:val="24"/>
          <w:lang w:val="uk-UA"/>
        </w:rPr>
        <w:t>внести</w:t>
      </w:r>
      <w:proofErr w:type="spellEnd"/>
      <w:r w:rsidRPr="00634DE1">
        <w:rPr>
          <w:rFonts w:ascii="Times New Roman" w:hAnsi="Times New Roman" w:cs="Times New Roman"/>
          <w:sz w:val="24"/>
          <w:szCs w:val="24"/>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3"/>
      <w:r w:rsidRPr="00634DE1">
        <w:rPr>
          <w:rFonts w:ascii="Times New Roman" w:hAnsi="Times New Roman" w:cs="Times New Roman"/>
          <w:sz w:val="24"/>
          <w:szCs w:val="24"/>
          <w:lang w:val="uk-UA"/>
        </w:rPr>
        <w:t>.</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bookmarkStart w:id="4" w:name="_Hlk37332331"/>
      <w:r w:rsidRPr="00634DE1">
        <w:rPr>
          <w:rFonts w:ascii="Times New Roman" w:hAnsi="Times New Roman" w:cs="Times New Roman"/>
          <w:sz w:val="24"/>
          <w:szCs w:val="24"/>
          <w:lang w:val="uk-UA"/>
        </w:rPr>
        <w:t>13.2.4.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bookmarkStart w:id="5" w:name="_Hlk37332584"/>
      <w:bookmarkEnd w:id="4"/>
      <w:r w:rsidRPr="00634DE1">
        <w:rPr>
          <w:rFonts w:ascii="Times New Roman" w:hAnsi="Times New Roman" w:cs="Times New Roman"/>
          <w:sz w:val="24"/>
          <w:szCs w:val="24"/>
          <w:lang w:val="uk-UA"/>
        </w:rPr>
        <w:t xml:space="preserve">13.2.5.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634DE1">
        <w:rPr>
          <w:rFonts w:ascii="Times New Roman" w:hAnsi="Times New Roman" w:cs="Times New Roman"/>
          <w:sz w:val="24"/>
          <w:szCs w:val="24"/>
          <w:lang w:val="uk-UA"/>
        </w:rPr>
        <w:t>внести</w:t>
      </w:r>
      <w:proofErr w:type="spellEnd"/>
      <w:r w:rsidRPr="00634DE1">
        <w:rPr>
          <w:rFonts w:ascii="Times New Roman" w:hAnsi="Times New Roman" w:cs="Times New Roman"/>
          <w:sz w:val="24"/>
          <w:szCs w:val="24"/>
          <w:lang w:val="uk-UA"/>
        </w:rPr>
        <w:t xml:space="preserve"> зміни до Договору у разі узгодженої зміни ціни в бік зменшення (без зміни кількості (обсягу) та якості товарів).</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bookmarkStart w:id="6" w:name="_Hlk37332818"/>
      <w:bookmarkEnd w:id="5"/>
      <w:r w:rsidRPr="00634DE1">
        <w:rPr>
          <w:rFonts w:ascii="Times New Roman" w:hAnsi="Times New Roman" w:cs="Times New Roman"/>
          <w:sz w:val="24"/>
          <w:szCs w:val="24"/>
          <w:lang w:val="uk-UA"/>
        </w:rPr>
        <w:t xml:space="preserve">13.2.6.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4DE1">
        <w:rPr>
          <w:rFonts w:ascii="Times New Roman" w:hAnsi="Times New Roman" w:cs="Times New Roman"/>
          <w:sz w:val="24"/>
          <w:szCs w:val="24"/>
          <w:lang w:val="uk-UA"/>
        </w:rPr>
        <w:t>пропорційно</w:t>
      </w:r>
      <w:proofErr w:type="spellEnd"/>
      <w:r w:rsidRPr="00634DE1">
        <w:rPr>
          <w:rFonts w:ascii="Times New Roman" w:hAnsi="Times New Roman" w:cs="Times New Roman"/>
          <w:sz w:val="24"/>
          <w:szCs w:val="24"/>
          <w:lang w:val="uk-UA"/>
        </w:rPr>
        <w:t xml:space="preserve"> до зміни таких ставок та/або пільг з оподаткування. Сторони можуть </w:t>
      </w:r>
      <w:proofErr w:type="spellStart"/>
      <w:r w:rsidRPr="00634DE1">
        <w:rPr>
          <w:rFonts w:ascii="Times New Roman" w:hAnsi="Times New Roman" w:cs="Times New Roman"/>
          <w:sz w:val="24"/>
          <w:szCs w:val="24"/>
          <w:lang w:val="uk-UA"/>
        </w:rPr>
        <w:t>внести</w:t>
      </w:r>
      <w:proofErr w:type="spellEnd"/>
      <w:r w:rsidRPr="00634DE1">
        <w:rPr>
          <w:rFonts w:ascii="Times New Roman" w:hAnsi="Times New Roman" w:cs="Times New Roman"/>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34DE1">
        <w:rPr>
          <w:rFonts w:ascii="Times New Roman" w:hAnsi="Times New Roman" w:cs="Times New Roman"/>
          <w:sz w:val="24"/>
          <w:szCs w:val="24"/>
          <w:lang w:val="uk-UA"/>
        </w:rPr>
        <w:t>пропорційно</w:t>
      </w:r>
      <w:proofErr w:type="spellEnd"/>
      <w:r w:rsidRPr="00634DE1">
        <w:rPr>
          <w:rFonts w:ascii="Times New Roman" w:hAnsi="Times New Roman"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bookmarkStart w:id="7" w:name="_Hlk37332956"/>
      <w:bookmarkEnd w:id="6"/>
      <w:r w:rsidRPr="00634DE1">
        <w:rPr>
          <w:rFonts w:ascii="Times New Roman" w:hAnsi="Times New Roman" w:cs="Times New Roman"/>
          <w:sz w:val="24"/>
          <w:szCs w:val="24"/>
          <w:lang w:val="uk-UA"/>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DE1">
        <w:rPr>
          <w:rFonts w:ascii="Times New Roman" w:hAnsi="Times New Roman" w:cs="Times New Roman"/>
          <w:sz w:val="24"/>
          <w:szCs w:val="24"/>
          <w:lang w:val="uk-UA"/>
        </w:rPr>
        <w:t>Platts</w:t>
      </w:r>
      <w:proofErr w:type="spellEnd"/>
      <w:r w:rsidRPr="00634DE1">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34DE1">
        <w:rPr>
          <w:rFonts w:ascii="Times New Roman" w:hAnsi="Times New Roman" w:cs="Times New Roman"/>
          <w:i/>
          <w:iCs/>
          <w:sz w:val="24"/>
          <w:szCs w:val="24"/>
          <w:lang w:val="uk-UA"/>
        </w:rPr>
        <w:t xml:space="preserve">. </w:t>
      </w:r>
      <w:r w:rsidRPr="00634DE1">
        <w:rPr>
          <w:rFonts w:ascii="Times New Roman" w:hAnsi="Times New Roman" w:cs="Times New Roman"/>
          <w:sz w:val="24"/>
          <w:szCs w:val="24"/>
          <w:lang w:val="uk-UA"/>
        </w:rPr>
        <w:t xml:space="preserve">Сторони можуть </w:t>
      </w:r>
      <w:proofErr w:type="spellStart"/>
      <w:r w:rsidRPr="00634DE1">
        <w:rPr>
          <w:rFonts w:ascii="Times New Roman" w:hAnsi="Times New Roman" w:cs="Times New Roman"/>
          <w:sz w:val="24"/>
          <w:szCs w:val="24"/>
          <w:lang w:val="uk-UA"/>
        </w:rPr>
        <w:t>внести</w:t>
      </w:r>
      <w:proofErr w:type="spellEnd"/>
      <w:r w:rsidRPr="00634DE1">
        <w:rPr>
          <w:rFonts w:ascii="Times New Roman" w:hAnsi="Times New Roman" w:cs="Times New Roman"/>
          <w:sz w:val="24"/>
          <w:szCs w:val="24"/>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0132" w:rsidRPr="00634DE1" w:rsidRDefault="003F0132" w:rsidP="003F0132">
      <w:pPr>
        <w:widowControl w:val="0"/>
        <w:tabs>
          <w:tab w:val="left" w:pos="709"/>
          <w:tab w:val="left" w:pos="3600"/>
        </w:tabs>
        <w:ind w:firstLine="709"/>
        <w:jc w:val="both"/>
        <w:rPr>
          <w:rFonts w:ascii="Times New Roman" w:hAnsi="Times New Roman" w:cs="Times New Roman"/>
          <w:sz w:val="24"/>
          <w:szCs w:val="24"/>
          <w:shd w:val="clear" w:color="auto" w:fill="FFFFFF"/>
          <w:lang w:val="uk-UA"/>
        </w:rPr>
      </w:pPr>
      <w:bookmarkStart w:id="8" w:name="_Hlk37333018"/>
      <w:bookmarkEnd w:id="7"/>
      <w:r w:rsidRPr="00634DE1">
        <w:rPr>
          <w:rFonts w:ascii="Times New Roman" w:hAnsi="Times New Roman" w:cs="Times New Roman"/>
          <w:sz w:val="24"/>
          <w:szCs w:val="24"/>
          <w:lang w:val="uk-UA"/>
        </w:rPr>
        <w:t xml:space="preserve">13.2.8. зміни умов у зв’язку із застосуванням положень частини шостої статті 41 Закону України «Про публічні закупівлі» (надалі-Закон). </w:t>
      </w:r>
      <w:r w:rsidRPr="00634DE1">
        <w:rPr>
          <w:rFonts w:ascii="Times New Roman" w:hAnsi="Times New Roman" w:cs="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34DE1">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8"/>
    <w:p w:rsidR="003F0132" w:rsidRPr="00634DE1" w:rsidRDefault="003F0132" w:rsidP="003F0132">
      <w:pPr>
        <w:widowControl w:val="0"/>
        <w:tabs>
          <w:tab w:val="left" w:pos="709"/>
          <w:tab w:val="left" w:pos="3600"/>
        </w:tabs>
        <w:ind w:firstLine="851"/>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13.3. Договір про закупівлю є нікчемним у разі:</w:t>
      </w:r>
    </w:p>
    <w:p w:rsidR="003F0132" w:rsidRPr="00634DE1" w:rsidRDefault="003F0132" w:rsidP="003F0132">
      <w:pPr>
        <w:pStyle w:val="rvps2"/>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rFonts w:ascii="Times New Roman" w:hAnsi="Times New Roman" w:cs="Times New Roman"/>
          <w:lang w:val="uk-UA"/>
        </w:rPr>
      </w:pPr>
      <w:bookmarkStart w:id="9" w:name="_Hlk37333083"/>
      <w:r w:rsidRPr="00634DE1">
        <w:rPr>
          <w:rFonts w:ascii="Times New Roman" w:hAnsi="Times New Roman" w:cs="Times New Roman"/>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Pr="00634DE1">
        <w:rPr>
          <w:rFonts w:ascii="Times New Roman" w:hAnsi="Times New Roman" w:cs="Times New Roman"/>
          <w:lang w:val="uk-UA"/>
        </w:rPr>
        <w:t>;</w:t>
      </w:r>
      <w:bookmarkStart w:id="10" w:name="n1081"/>
      <w:bookmarkEnd w:id="10"/>
    </w:p>
    <w:p w:rsidR="003F0132" w:rsidRPr="00634DE1" w:rsidRDefault="003F0132" w:rsidP="003F0132">
      <w:pPr>
        <w:pStyle w:val="rvps2"/>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rFonts w:ascii="Times New Roman" w:hAnsi="Times New Roman" w:cs="Times New Roman"/>
          <w:color w:val="000000"/>
          <w:lang w:val="uk-UA"/>
        </w:rPr>
      </w:pPr>
      <w:r w:rsidRPr="00634DE1">
        <w:rPr>
          <w:rFonts w:ascii="Times New Roman" w:hAnsi="Times New Roman" w:cs="Times New Roman"/>
          <w:color w:val="000000"/>
          <w:lang w:val="uk-UA"/>
        </w:rPr>
        <w:lastRenderedPageBreak/>
        <w:t>укладення договору з порушенням вимог частини четвертої статті 41 Закону;</w:t>
      </w:r>
      <w:bookmarkStart w:id="11" w:name="n1082"/>
      <w:bookmarkEnd w:id="11"/>
    </w:p>
    <w:p w:rsidR="003F0132" w:rsidRPr="00634DE1" w:rsidRDefault="003F0132" w:rsidP="003F0132">
      <w:pPr>
        <w:pStyle w:val="rvps2"/>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rFonts w:ascii="Times New Roman" w:hAnsi="Times New Roman" w:cs="Times New Roman"/>
          <w:color w:val="000000"/>
          <w:lang w:val="uk-UA"/>
        </w:rPr>
      </w:pPr>
      <w:r w:rsidRPr="00634DE1">
        <w:rPr>
          <w:rFonts w:ascii="Times New Roman" w:hAnsi="Times New Roman" w:cs="Times New Roman"/>
          <w:color w:val="000000"/>
          <w:lang w:val="uk-UA"/>
        </w:rPr>
        <w:t>укладення договору в період оскарження процедури закупівлі відповідно до статті 18 Закону;</w:t>
      </w:r>
      <w:bookmarkStart w:id="12" w:name="n1083"/>
      <w:bookmarkEnd w:id="12"/>
    </w:p>
    <w:p w:rsidR="003F0132" w:rsidRPr="00634DE1" w:rsidRDefault="003F0132" w:rsidP="003F0132">
      <w:pPr>
        <w:pStyle w:val="rvps2"/>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48"/>
        <w:jc w:val="both"/>
        <w:rPr>
          <w:rFonts w:ascii="Times New Roman" w:hAnsi="Times New Roman" w:cs="Times New Roman"/>
          <w:color w:val="000000"/>
          <w:lang w:val="uk-UA"/>
        </w:rPr>
      </w:pPr>
      <w:r w:rsidRPr="00634DE1">
        <w:rPr>
          <w:rFonts w:ascii="Times New Roman" w:hAnsi="Times New Roman" w:cs="Times New Roman"/>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9"/>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634DE1">
        <w:rPr>
          <w:rFonts w:ascii="Times New Roman" w:hAnsi="Times New Roman" w:cs="Times New Roman"/>
          <w:sz w:val="24"/>
          <w:szCs w:val="24"/>
          <w:lang w:val="uk-UA"/>
        </w:rPr>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13.6. Цей Договір складений у двох примірниках, що мають однакову юридичну силу, по одному екземпляру для кожної із Сторін.</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3F0132" w:rsidRPr="00634DE1" w:rsidRDefault="003F0132" w:rsidP="003F0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13.11</w:t>
      </w:r>
      <w:r w:rsidRPr="00634DE1">
        <w:rPr>
          <w:rFonts w:ascii="Times New Roman" w:hAnsi="Times New Roman" w:cs="Times New Roman"/>
          <w:sz w:val="24"/>
          <w:szCs w:val="24"/>
          <w:lang w:val="uk-UA"/>
        </w:rPr>
        <w:t xml:space="preserve">. Договір викладений українською мовою в двох примірниках, які мають однакову юридичну силу, по одному для кожної із Сторін. </w:t>
      </w: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14. ДОДАТКИ ДО ДОГОВОРУ</w:t>
      </w: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14.1 Невід’ємною частиною цього договору є:</w:t>
      </w:r>
    </w:p>
    <w:p w:rsidR="003F0132" w:rsidRPr="00634DE1" w:rsidRDefault="003F0132" w:rsidP="003F0132">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Додаток 1 – Специфікація;</w:t>
      </w:r>
    </w:p>
    <w:p w:rsidR="003F0132" w:rsidRPr="00634DE1" w:rsidRDefault="003F0132" w:rsidP="003F0132">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634DE1">
        <w:rPr>
          <w:rFonts w:ascii="Times New Roman" w:hAnsi="Times New Roman" w:cs="Times New Roman"/>
          <w:sz w:val="24"/>
          <w:szCs w:val="24"/>
          <w:lang w:val="uk-UA"/>
        </w:rPr>
        <w:t>Додаток 2 – Об’єми та місце поставки товарів.</w:t>
      </w: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x-none"/>
        </w:rPr>
      </w:pP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15. ЮРИДИЧНІ АДРЕСИ, РЕКВІЗИТИ ТА ПІДПИСИ СТОРІН</w:t>
      </w:r>
    </w:p>
    <w:p w:rsidR="003F0132" w:rsidRPr="00634DE1" w:rsidRDefault="003F0132"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p>
    <w:tbl>
      <w:tblPr>
        <w:tblW w:w="0" w:type="auto"/>
        <w:jc w:val="center"/>
        <w:tblBorders>
          <w:top w:val="nil"/>
          <w:left w:val="nil"/>
          <w:bottom w:val="nil"/>
          <w:right w:val="nil"/>
          <w:insideH w:val="nil"/>
          <w:insideV w:val="nil"/>
        </w:tblBorders>
        <w:tblLook w:val="0000" w:firstRow="0" w:lastRow="0" w:firstColumn="0" w:lastColumn="0" w:noHBand="0" w:noVBand="0"/>
      </w:tblPr>
      <w:tblGrid>
        <w:gridCol w:w="9375"/>
        <w:gridCol w:w="540"/>
      </w:tblGrid>
      <w:tr w:rsidR="003F0132" w:rsidRPr="00634DE1" w:rsidTr="007A12C2">
        <w:trPr>
          <w:jc w:val="center"/>
        </w:trPr>
        <w:tc>
          <w:tcPr>
            <w:tcW w:w="5242" w:type="dxa"/>
            <w:tcBorders>
              <w:top w:val="nil"/>
              <w:left w:val="nil"/>
              <w:bottom w:val="nil"/>
              <w:right w:val="nil"/>
            </w:tcBorders>
            <w:shd w:val="clear" w:color="auto" w:fill="FFFFFF"/>
            <w:vAlign w:val="center"/>
          </w:tcPr>
          <w:tbl>
            <w:tblPr>
              <w:tblW w:w="9159" w:type="dxa"/>
              <w:tblCellMar>
                <w:left w:w="0" w:type="dxa"/>
                <w:right w:w="0" w:type="dxa"/>
              </w:tblCellMar>
              <w:tblLook w:val="0000" w:firstRow="0" w:lastRow="0" w:firstColumn="0" w:lastColumn="0" w:noHBand="0" w:noVBand="0"/>
            </w:tblPr>
            <w:tblGrid>
              <w:gridCol w:w="4646"/>
              <w:gridCol w:w="4513"/>
            </w:tblGrid>
            <w:tr w:rsidR="003F0132" w:rsidRPr="00634DE1" w:rsidTr="007B70BF">
              <w:trPr>
                <w:trHeight w:val="981"/>
              </w:trPr>
              <w:tc>
                <w:tcPr>
                  <w:tcW w:w="4646" w:type="dxa"/>
                  <w:shd w:val="clear" w:color="auto" w:fill="auto"/>
                </w:tcPr>
                <w:p w:rsidR="003F0132" w:rsidRPr="00634DE1" w:rsidRDefault="003F0132" w:rsidP="007A12C2">
                  <w:pPr>
                    <w:pStyle w:val="31"/>
                    <w:spacing w:after="0"/>
                    <w:ind w:firstLine="6"/>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ПОКУПЕЦЬ</w:t>
                  </w:r>
                </w:p>
                <w:p w:rsidR="003F0132" w:rsidRPr="00634DE1" w:rsidRDefault="003F0132" w:rsidP="007A12C2">
                  <w:pPr>
                    <w:rPr>
                      <w:rFonts w:ascii="Times New Roman" w:hAnsi="Times New Roman" w:cs="Times New Roman"/>
                      <w:sz w:val="24"/>
                    </w:rPr>
                  </w:pPr>
                  <w:proofErr w:type="spellStart"/>
                  <w:r w:rsidRPr="00634DE1">
                    <w:rPr>
                      <w:rFonts w:ascii="Times New Roman" w:hAnsi="Times New Roman" w:cs="Times New Roman"/>
                      <w:sz w:val="24"/>
                    </w:rPr>
                    <w:t>Великобичківська</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селищна</w:t>
                  </w:r>
                  <w:proofErr w:type="spellEnd"/>
                  <w:r w:rsidRPr="00634DE1">
                    <w:rPr>
                      <w:rFonts w:ascii="Times New Roman" w:hAnsi="Times New Roman" w:cs="Times New Roman"/>
                      <w:sz w:val="24"/>
                    </w:rPr>
                    <w:t xml:space="preserve"> рада</w:t>
                  </w:r>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 xml:space="preserve">90615, </w:t>
                  </w:r>
                  <w:proofErr w:type="spellStart"/>
                  <w:r w:rsidRPr="00634DE1">
                    <w:rPr>
                      <w:rFonts w:ascii="Times New Roman" w:hAnsi="Times New Roman" w:cs="Times New Roman"/>
                      <w:sz w:val="24"/>
                    </w:rPr>
                    <w:t>смт.Великий</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Бичків</w:t>
                  </w:r>
                  <w:proofErr w:type="spellEnd"/>
                  <w:r w:rsidRPr="00634DE1">
                    <w:rPr>
                      <w:rFonts w:ascii="Times New Roman" w:hAnsi="Times New Roman" w:cs="Times New Roman"/>
                      <w:sz w:val="24"/>
                    </w:rPr>
                    <w:t xml:space="preserve">, </w:t>
                  </w:r>
                </w:p>
                <w:p w:rsidR="003F0132" w:rsidRPr="00634DE1" w:rsidRDefault="003F0132" w:rsidP="007A12C2">
                  <w:pPr>
                    <w:rPr>
                      <w:rFonts w:ascii="Times New Roman" w:hAnsi="Times New Roman" w:cs="Times New Roman"/>
                      <w:sz w:val="24"/>
                    </w:rPr>
                  </w:pPr>
                  <w:proofErr w:type="spellStart"/>
                  <w:r w:rsidRPr="00634DE1">
                    <w:rPr>
                      <w:rFonts w:ascii="Times New Roman" w:hAnsi="Times New Roman" w:cs="Times New Roman"/>
                      <w:sz w:val="24"/>
                    </w:rPr>
                    <w:t>вул</w:t>
                  </w:r>
                  <w:proofErr w:type="spellEnd"/>
                  <w:r w:rsidRPr="00634DE1">
                    <w:rPr>
                      <w:rFonts w:ascii="Times New Roman" w:hAnsi="Times New Roman" w:cs="Times New Roman"/>
                      <w:sz w:val="24"/>
                    </w:rPr>
                    <w:t>. Грушевського,108</w:t>
                  </w:r>
                </w:p>
                <w:p w:rsidR="003F0132" w:rsidRDefault="003F0132" w:rsidP="007A12C2">
                  <w:pPr>
                    <w:rPr>
                      <w:rFonts w:ascii="Times New Roman" w:hAnsi="Times New Roman" w:cs="Times New Roman"/>
                      <w:sz w:val="24"/>
                    </w:rPr>
                  </w:pPr>
                  <w:r w:rsidRPr="00634DE1">
                    <w:rPr>
                      <w:rFonts w:ascii="Times New Roman" w:hAnsi="Times New Roman" w:cs="Times New Roman"/>
                      <w:sz w:val="24"/>
                    </w:rPr>
                    <w:t xml:space="preserve">р/р </w:t>
                  </w:r>
                  <w:r w:rsidRPr="00634DE1">
                    <w:rPr>
                      <w:rFonts w:ascii="Times New Roman" w:hAnsi="Times New Roman" w:cs="Times New Roman"/>
                      <w:sz w:val="24"/>
                      <w:lang w:val="en-US"/>
                    </w:rPr>
                    <w:t>UA</w:t>
                  </w:r>
                  <w:r w:rsidRPr="00634DE1">
                    <w:rPr>
                      <w:rFonts w:ascii="Times New Roman" w:hAnsi="Times New Roman" w:cs="Times New Roman"/>
                      <w:sz w:val="24"/>
                    </w:rPr>
                    <w:t>128201720344210151000029783</w:t>
                  </w:r>
                </w:p>
                <w:p w:rsidR="007B70BF" w:rsidRPr="007B70BF" w:rsidRDefault="007B70BF" w:rsidP="007A12C2">
                  <w:pPr>
                    <w:rPr>
                      <w:rFonts w:ascii="Times New Roman" w:hAnsi="Times New Roman" w:cs="Times New Roman"/>
                      <w:sz w:val="24"/>
                      <w:lang w:val="uk-UA"/>
                    </w:rPr>
                  </w:pPr>
                  <w:r w:rsidRPr="00634DE1">
                    <w:rPr>
                      <w:rFonts w:ascii="Times New Roman" w:hAnsi="Times New Roman" w:cs="Times New Roman"/>
                      <w:sz w:val="24"/>
                    </w:rPr>
                    <w:t xml:space="preserve">р/р </w:t>
                  </w:r>
                  <w:r w:rsidRPr="00634DE1">
                    <w:rPr>
                      <w:rFonts w:ascii="Times New Roman" w:hAnsi="Times New Roman" w:cs="Times New Roman"/>
                      <w:sz w:val="24"/>
                      <w:lang w:val="en-US"/>
                    </w:rPr>
                    <w:t>UA</w:t>
                  </w:r>
                  <w:r>
                    <w:rPr>
                      <w:rFonts w:ascii="Times New Roman" w:hAnsi="Times New Roman" w:cs="Times New Roman"/>
                      <w:sz w:val="24"/>
                    </w:rPr>
                    <w:t>068201720344240150000029</w:t>
                  </w:r>
                  <w:r>
                    <w:rPr>
                      <w:rFonts w:ascii="Times New Roman" w:hAnsi="Times New Roman" w:cs="Times New Roman"/>
                      <w:sz w:val="24"/>
                      <w:lang w:val="uk-UA"/>
                    </w:rPr>
                    <w:t>783</w:t>
                  </w:r>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 xml:space="preserve">ДКСУ м. </w:t>
                  </w:r>
                  <w:proofErr w:type="spellStart"/>
                  <w:r w:rsidRPr="00634DE1">
                    <w:rPr>
                      <w:rFonts w:ascii="Times New Roman" w:hAnsi="Times New Roman" w:cs="Times New Roman"/>
                      <w:sz w:val="24"/>
                    </w:rPr>
                    <w:t>Київ</w:t>
                  </w:r>
                  <w:proofErr w:type="spellEnd"/>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Код за ЄДРПОУ 04351446</w:t>
                  </w:r>
                </w:p>
                <w:p w:rsidR="003F0132" w:rsidRPr="00634DE1" w:rsidRDefault="003F0132" w:rsidP="007A12C2">
                  <w:pPr>
                    <w:shd w:val="clear" w:color="auto" w:fill="FFFFFF"/>
                    <w:ind w:hanging="141"/>
                    <w:jc w:val="both"/>
                    <w:rPr>
                      <w:rFonts w:ascii="Times New Roman" w:hAnsi="Times New Roman" w:cs="Times New Roman"/>
                      <w:b/>
                      <w:sz w:val="24"/>
                    </w:rPr>
                  </w:pPr>
                </w:p>
                <w:p w:rsidR="003F0132" w:rsidRPr="00634DE1" w:rsidRDefault="003F0132" w:rsidP="007A12C2">
                  <w:pPr>
                    <w:shd w:val="clear" w:color="auto" w:fill="FFFFFF"/>
                    <w:ind w:hanging="141"/>
                    <w:jc w:val="both"/>
                    <w:rPr>
                      <w:rFonts w:ascii="Times New Roman" w:hAnsi="Times New Roman" w:cs="Times New Roman"/>
                      <w:b/>
                      <w:sz w:val="24"/>
                    </w:rPr>
                  </w:pPr>
                </w:p>
                <w:p w:rsidR="003F0132" w:rsidRPr="00634DE1" w:rsidRDefault="003F0132" w:rsidP="007A12C2">
                  <w:pPr>
                    <w:shd w:val="clear" w:color="auto" w:fill="FFFFFF"/>
                    <w:rPr>
                      <w:rFonts w:ascii="Times New Roman" w:hAnsi="Times New Roman" w:cs="Times New Roman"/>
                      <w:b/>
                      <w:sz w:val="24"/>
                    </w:rPr>
                  </w:pPr>
                  <w:proofErr w:type="spellStart"/>
                  <w:r w:rsidRPr="00634DE1">
                    <w:rPr>
                      <w:rFonts w:ascii="Times New Roman" w:hAnsi="Times New Roman" w:cs="Times New Roman"/>
                      <w:b/>
                      <w:sz w:val="24"/>
                    </w:rPr>
                    <w:t>Селищний</w:t>
                  </w:r>
                  <w:proofErr w:type="spellEnd"/>
                  <w:r w:rsidRPr="00634DE1">
                    <w:rPr>
                      <w:rFonts w:ascii="Times New Roman" w:hAnsi="Times New Roman" w:cs="Times New Roman"/>
                      <w:b/>
                      <w:sz w:val="24"/>
                    </w:rPr>
                    <w:t xml:space="preserve"> голова </w:t>
                  </w:r>
                  <w:proofErr w:type="spellStart"/>
                  <w:r w:rsidRPr="00634DE1">
                    <w:rPr>
                      <w:rFonts w:ascii="Times New Roman" w:hAnsi="Times New Roman" w:cs="Times New Roman"/>
                      <w:b/>
                      <w:sz w:val="24"/>
                    </w:rPr>
                    <w:t>Великобичківської</w:t>
                  </w:r>
                  <w:proofErr w:type="spellEnd"/>
                  <w:r w:rsidRPr="00634DE1">
                    <w:rPr>
                      <w:rFonts w:ascii="Times New Roman" w:hAnsi="Times New Roman" w:cs="Times New Roman"/>
                      <w:b/>
                      <w:sz w:val="24"/>
                    </w:rPr>
                    <w:t xml:space="preserve"> </w:t>
                  </w:r>
                  <w:proofErr w:type="spellStart"/>
                  <w:r w:rsidRPr="00634DE1">
                    <w:rPr>
                      <w:rFonts w:ascii="Times New Roman" w:hAnsi="Times New Roman" w:cs="Times New Roman"/>
                      <w:b/>
                      <w:sz w:val="24"/>
                    </w:rPr>
                    <w:t>селищної</w:t>
                  </w:r>
                  <w:proofErr w:type="spellEnd"/>
                  <w:r w:rsidRPr="00634DE1">
                    <w:rPr>
                      <w:rFonts w:ascii="Times New Roman" w:hAnsi="Times New Roman" w:cs="Times New Roman"/>
                      <w:b/>
                      <w:sz w:val="24"/>
                    </w:rPr>
                    <w:t xml:space="preserve"> ради</w:t>
                  </w:r>
                </w:p>
                <w:p w:rsidR="003F0132" w:rsidRPr="00634DE1" w:rsidRDefault="003F0132" w:rsidP="007A12C2">
                  <w:pPr>
                    <w:ind w:hanging="141"/>
                    <w:jc w:val="both"/>
                    <w:rPr>
                      <w:rFonts w:ascii="Times New Roman" w:hAnsi="Times New Roman" w:cs="Times New Roman"/>
                      <w:b/>
                      <w:color w:val="000000"/>
                      <w:sz w:val="24"/>
                    </w:rPr>
                  </w:pPr>
                </w:p>
                <w:p w:rsidR="003F0132" w:rsidRPr="00634DE1" w:rsidRDefault="003F0132" w:rsidP="007A12C2">
                  <w:pPr>
                    <w:ind w:hanging="141"/>
                    <w:jc w:val="both"/>
                    <w:rPr>
                      <w:rFonts w:ascii="Times New Roman" w:hAnsi="Times New Roman" w:cs="Times New Roman"/>
                      <w:b/>
                      <w:color w:val="000000"/>
                      <w:sz w:val="24"/>
                    </w:rPr>
                  </w:pPr>
                  <w:r w:rsidRPr="00634DE1">
                    <w:rPr>
                      <w:rFonts w:ascii="Times New Roman" w:hAnsi="Times New Roman" w:cs="Times New Roman"/>
                      <w:b/>
                      <w:color w:val="000000"/>
                      <w:sz w:val="24"/>
                    </w:rPr>
                    <w:t>_____________________    Олег Бурса</w:t>
                  </w:r>
                </w:p>
                <w:p w:rsidR="003F0132" w:rsidRPr="00634DE1" w:rsidRDefault="003F0132" w:rsidP="007B70BF">
                  <w:pPr>
                    <w:pStyle w:val="31"/>
                    <w:spacing w:after="0"/>
                    <w:rPr>
                      <w:rFonts w:ascii="Times New Roman" w:hAnsi="Times New Roman" w:cs="Times New Roman"/>
                      <w:b/>
                      <w:sz w:val="24"/>
                      <w:szCs w:val="24"/>
                      <w:lang w:val="uk-UA"/>
                    </w:rPr>
                  </w:pPr>
                </w:p>
              </w:tc>
              <w:tc>
                <w:tcPr>
                  <w:tcW w:w="4513" w:type="dxa"/>
                  <w:shd w:val="clear" w:color="auto" w:fill="auto"/>
                </w:tcPr>
                <w:p w:rsidR="003F0132" w:rsidRDefault="003F0132" w:rsidP="007A12C2">
                  <w:pPr>
                    <w:pStyle w:val="a3"/>
                    <w:jc w:val="center"/>
                    <w:rPr>
                      <w:rFonts w:ascii="Times New Roman" w:hAnsi="Times New Roman" w:cs="Times New Roman"/>
                      <w:b/>
                      <w:lang w:val="uk-UA"/>
                    </w:rPr>
                  </w:pPr>
                  <w:r w:rsidRPr="00634DE1">
                    <w:rPr>
                      <w:rFonts w:ascii="Times New Roman" w:hAnsi="Times New Roman" w:cs="Times New Roman"/>
                      <w:b/>
                      <w:lang w:val="uk-UA"/>
                    </w:rPr>
                    <w:t>ПОСТАЧАЛЬНИК</w:t>
                  </w:r>
                </w:p>
                <w:p w:rsidR="003F0132" w:rsidRDefault="003F0132" w:rsidP="007A12C2">
                  <w:pPr>
                    <w:pStyle w:val="a3"/>
                    <w:jc w:val="center"/>
                    <w:rPr>
                      <w:rFonts w:ascii="Times New Roman" w:hAnsi="Times New Roman" w:cs="Times New Roman"/>
                      <w:b/>
                      <w:lang w:val="uk-UA"/>
                    </w:rPr>
                  </w:pPr>
                </w:p>
                <w:p w:rsidR="003F0132" w:rsidRPr="00203477" w:rsidRDefault="003F0132" w:rsidP="007A12C2">
                  <w:pPr>
                    <w:ind w:hanging="141"/>
                    <w:jc w:val="both"/>
                    <w:rPr>
                      <w:rFonts w:ascii="Times New Roman" w:hAnsi="Times New Roman" w:cs="Times New Roman"/>
                      <w:b/>
                      <w:color w:val="000000"/>
                      <w:sz w:val="24"/>
                      <w:lang w:val="uk-UA"/>
                    </w:rPr>
                  </w:pPr>
                </w:p>
                <w:p w:rsidR="003F0132" w:rsidRPr="00203477" w:rsidRDefault="003F0132" w:rsidP="00856F4A">
                  <w:pPr>
                    <w:pStyle w:val="31"/>
                    <w:spacing w:after="0"/>
                    <w:ind w:firstLine="6"/>
                    <w:jc w:val="center"/>
                    <w:rPr>
                      <w:rFonts w:ascii="Times New Roman" w:hAnsi="Times New Roman" w:cs="Times New Roman"/>
                      <w:lang w:val="uk-UA"/>
                    </w:rPr>
                  </w:pPr>
                </w:p>
              </w:tc>
            </w:tr>
            <w:tr w:rsidR="003F0132" w:rsidRPr="00634DE1" w:rsidTr="007B70BF">
              <w:trPr>
                <w:trHeight w:val="981"/>
              </w:trPr>
              <w:tc>
                <w:tcPr>
                  <w:tcW w:w="4646" w:type="dxa"/>
                  <w:shd w:val="clear" w:color="auto" w:fill="auto"/>
                </w:tcPr>
                <w:p w:rsidR="003F0132" w:rsidRPr="00634DE1" w:rsidRDefault="003F0132" w:rsidP="007A12C2">
                  <w:pPr>
                    <w:pStyle w:val="31"/>
                    <w:spacing w:after="0"/>
                    <w:ind w:firstLine="6"/>
                    <w:jc w:val="center"/>
                    <w:rPr>
                      <w:rFonts w:ascii="Times New Roman" w:hAnsi="Times New Roman" w:cs="Times New Roman"/>
                      <w:b/>
                      <w:sz w:val="24"/>
                      <w:szCs w:val="24"/>
                      <w:lang w:val="uk-UA"/>
                    </w:rPr>
                  </w:pPr>
                </w:p>
              </w:tc>
              <w:tc>
                <w:tcPr>
                  <w:tcW w:w="4513" w:type="dxa"/>
                  <w:shd w:val="clear" w:color="auto" w:fill="auto"/>
                </w:tcPr>
                <w:p w:rsidR="003F0132" w:rsidRPr="00634DE1" w:rsidRDefault="003F0132" w:rsidP="007A12C2">
                  <w:pPr>
                    <w:pStyle w:val="a3"/>
                    <w:jc w:val="center"/>
                    <w:rPr>
                      <w:rFonts w:ascii="Times New Roman" w:hAnsi="Times New Roman" w:cs="Times New Roman"/>
                      <w:b/>
                      <w:lang w:val="uk-UA"/>
                    </w:rPr>
                  </w:pPr>
                </w:p>
              </w:tc>
            </w:tr>
          </w:tbl>
          <w:p w:rsidR="003F0132" w:rsidRPr="00634DE1" w:rsidRDefault="003F0132" w:rsidP="007A12C2">
            <w:pPr>
              <w:pStyle w:val="31"/>
              <w:spacing w:after="0"/>
              <w:ind w:left="0"/>
              <w:rPr>
                <w:rFonts w:ascii="Times New Roman" w:eastAsia="Tahoma" w:hAnsi="Times New Roman" w:cs="Times New Roman"/>
                <w:lang w:eastAsia="ru-RU"/>
              </w:rPr>
            </w:pPr>
          </w:p>
        </w:tc>
        <w:tc>
          <w:tcPr>
            <w:tcW w:w="4857" w:type="dxa"/>
            <w:tcBorders>
              <w:top w:val="nil"/>
              <w:left w:val="nil"/>
              <w:bottom w:val="nil"/>
              <w:right w:val="nil"/>
            </w:tcBorders>
            <w:shd w:val="clear" w:color="auto" w:fill="FFFFFF"/>
          </w:tcPr>
          <w:p w:rsidR="003F0132" w:rsidRPr="00634DE1" w:rsidRDefault="003F0132" w:rsidP="007A12C2">
            <w:pPr>
              <w:widowControl w:val="0"/>
              <w:spacing w:line="100" w:lineRule="atLeast"/>
              <w:rPr>
                <w:rFonts w:ascii="Times New Roman" w:hAnsi="Times New Roman" w:cs="Times New Roman"/>
                <w:lang w:val="uk-UA"/>
              </w:rPr>
            </w:pPr>
          </w:p>
        </w:tc>
      </w:tr>
    </w:tbl>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jc w:val="center"/>
        <w:rPr>
          <w:rStyle w:val="a7"/>
          <w:rFonts w:ascii="Times New Roman" w:hAnsi="Times New Roman" w:cs="Times New Roman"/>
          <w:lang w:val="uk-UA"/>
        </w:rPr>
      </w:pPr>
    </w:p>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jc w:val="center"/>
        <w:rPr>
          <w:rStyle w:val="a7"/>
          <w:rFonts w:ascii="Times New Roman" w:hAnsi="Times New Roman" w:cs="Times New Roman"/>
          <w:lang w:val="uk-UA"/>
        </w:rPr>
      </w:pPr>
    </w:p>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jc w:val="center"/>
        <w:rPr>
          <w:rStyle w:val="a7"/>
          <w:rFonts w:ascii="Times New Roman" w:hAnsi="Times New Roman" w:cs="Times New Roman"/>
          <w:lang w:val="uk-UA"/>
        </w:rPr>
      </w:pPr>
    </w:p>
    <w:p w:rsidR="003F0132" w:rsidRPr="00734910" w:rsidRDefault="003F0132" w:rsidP="003F013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right"/>
        <w:rPr>
          <w:rFonts w:ascii="Times New Roman" w:hAnsi="Times New Roman" w:cs="Times New Roman"/>
          <w:lang w:val="uk-UA"/>
        </w:rPr>
      </w:pPr>
      <w:r w:rsidRPr="00634DE1">
        <w:rPr>
          <w:rFonts w:ascii="Times New Roman" w:hAnsi="Times New Roman" w:cs="Times New Roman"/>
          <w:b/>
          <w:sz w:val="24"/>
          <w:szCs w:val="24"/>
          <w:lang w:val="uk-UA"/>
        </w:rPr>
        <w:lastRenderedPageBreak/>
        <w:t>Додаток № 1</w:t>
      </w:r>
    </w:p>
    <w:p w:rsidR="003F0132" w:rsidRPr="00634DE1" w:rsidRDefault="007B70BF" w:rsidP="003F0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___ від «__» ____________ 2022 року</w:t>
      </w:r>
    </w:p>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jc w:val="center"/>
        <w:rPr>
          <w:rFonts w:ascii="Times New Roman" w:hAnsi="Times New Roman" w:cs="Times New Roman"/>
          <w:lang w:val="uk-UA"/>
        </w:rPr>
      </w:pPr>
      <w:r w:rsidRPr="00634DE1">
        <w:rPr>
          <w:rStyle w:val="a7"/>
          <w:rFonts w:ascii="Times New Roman" w:hAnsi="Times New Roman" w:cs="Times New Roman"/>
          <w:lang w:val="uk-UA"/>
        </w:rPr>
        <w:t>СПЕЦИФІКАЦІЯ № 1</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474"/>
        <w:gridCol w:w="1276"/>
        <w:gridCol w:w="1357"/>
        <w:gridCol w:w="1273"/>
        <w:gridCol w:w="1474"/>
        <w:gridCol w:w="1440"/>
        <w:gridCol w:w="16"/>
      </w:tblGrid>
      <w:tr w:rsidR="003F0132" w:rsidRPr="00634DE1" w:rsidTr="007A12C2">
        <w:trPr>
          <w:jc w:val="center"/>
        </w:trPr>
        <w:tc>
          <w:tcPr>
            <w:tcW w:w="356"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w:t>
            </w:r>
          </w:p>
        </w:tc>
        <w:tc>
          <w:tcPr>
            <w:tcW w:w="2474"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Одиниця виміру</w:t>
            </w:r>
          </w:p>
        </w:tc>
        <w:tc>
          <w:tcPr>
            <w:tcW w:w="1357"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 xml:space="preserve">Кількість </w:t>
            </w:r>
          </w:p>
        </w:tc>
        <w:tc>
          <w:tcPr>
            <w:tcW w:w="1273"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 xml:space="preserve">Ціна за одиницю без ПДВ, грн. </w:t>
            </w:r>
          </w:p>
        </w:tc>
        <w:tc>
          <w:tcPr>
            <w:tcW w:w="1474" w:type="dxa"/>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 xml:space="preserve">Ціна за одиницю  з ПДВ*, грн. </w:t>
            </w:r>
          </w:p>
        </w:tc>
        <w:tc>
          <w:tcPr>
            <w:tcW w:w="1456" w:type="dxa"/>
            <w:gridSpan w:val="2"/>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Загальна сума з ПДВ*, грн.</w:t>
            </w:r>
          </w:p>
        </w:tc>
      </w:tr>
      <w:tr w:rsidR="003F0132" w:rsidRPr="00634DE1" w:rsidTr="007A12C2">
        <w:trPr>
          <w:gridAfter w:val="1"/>
          <w:wAfter w:w="16" w:type="dxa"/>
          <w:trHeight w:val="487"/>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3F0132" w:rsidRPr="00634DE1" w:rsidRDefault="003F0132" w:rsidP="007A12C2">
            <w:pPr>
              <w:pStyle w:val="a6"/>
              <w:spacing w:after="0" w:line="256" w:lineRule="auto"/>
              <w:jc w:val="center"/>
              <w:rPr>
                <w:rFonts w:ascii="Times New Roman" w:hAnsi="Times New Roman" w:cs="Times New Roman"/>
                <w:sz w:val="22"/>
                <w:szCs w:val="22"/>
                <w:lang w:val="uk-UA"/>
              </w:rPr>
            </w:pPr>
            <w:r w:rsidRPr="00634DE1">
              <w:rPr>
                <w:rFonts w:ascii="Times New Roman" w:hAnsi="Times New Roman" w:cs="Times New Roman"/>
                <w:lang w:val="uk-UA"/>
              </w:rPr>
              <w:t>1</w:t>
            </w:r>
          </w:p>
        </w:tc>
        <w:tc>
          <w:tcPr>
            <w:tcW w:w="2474" w:type="dxa"/>
            <w:tcBorders>
              <w:top w:val="single" w:sz="4" w:space="0" w:color="auto"/>
              <w:left w:val="single" w:sz="4" w:space="0" w:color="auto"/>
              <w:bottom w:val="single" w:sz="4" w:space="0" w:color="auto"/>
              <w:right w:val="single" w:sz="4" w:space="0" w:color="auto"/>
            </w:tcBorders>
            <w:vAlign w:val="center"/>
            <w:hideMark/>
          </w:tcPr>
          <w:p w:rsidR="003F0132" w:rsidRPr="00634DE1" w:rsidRDefault="007B70BF" w:rsidP="007B70BF">
            <w:pPr>
              <w:jc w:val="center"/>
              <w:rPr>
                <w:rFonts w:ascii="Times New Roman" w:hAnsi="Times New Roman" w:cs="Times New Roman"/>
                <w:sz w:val="24"/>
                <w:szCs w:val="24"/>
              </w:rPr>
            </w:pPr>
            <w:r w:rsidRPr="007B70BF">
              <w:rPr>
                <w:rFonts w:ascii="Times New Roman CYR" w:eastAsia="Times New Roman" w:hAnsi="Times New Roman CYR" w:cs="Times New Roman CYR"/>
                <w:iCs/>
                <w:sz w:val="24"/>
                <w:szCs w:val="24"/>
                <w:lang w:val="uk-UA"/>
              </w:rPr>
              <w:t>Дрова твердолистяних порід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132" w:rsidRPr="00634DE1" w:rsidRDefault="003F0132" w:rsidP="007A12C2">
            <w:pPr>
              <w:jc w:val="center"/>
              <w:rPr>
                <w:rFonts w:ascii="Times New Roman" w:hAnsi="Times New Roman" w:cs="Times New Roman"/>
                <w:sz w:val="22"/>
                <w:szCs w:val="22"/>
                <w:lang w:val="uk-UA"/>
              </w:rPr>
            </w:pPr>
            <w:r w:rsidRPr="00634DE1">
              <w:rPr>
                <w:rFonts w:ascii="Times New Roman" w:hAnsi="Times New Roman" w:cs="Times New Roman"/>
                <w:sz w:val="24"/>
                <w:szCs w:val="24"/>
                <w:lang w:val="uk-UA"/>
              </w:rPr>
              <w:t>м. куб.</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0132" w:rsidRPr="00634DE1" w:rsidRDefault="00856F4A" w:rsidP="007A12C2">
            <w:pPr>
              <w:pStyle w:val="a6"/>
              <w:spacing w:after="0" w:line="256" w:lineRule="auto"/>
              <w:jc w:val="center"/>
              <w:rPr>
                <w:rFonts w:ascii="Times New Roman" w:hAnsi="Times New Roman" w:cs="Times New Roman"/>
                <w:lang w:val="uk-UA"/>
              </w:rPr>
            </w:pPr>
            <w:r>
              <w:rPr>
                <w:rFonts w:ascii="Times New Roman" w:hAnsi="Times New Roman" w:cs="Times New Roman"/>
                <w:lang w:val="uk-UA"/>
              </w:rPr>
              <w:t>7</w:t>
            </w:r>
            <w:r w:rsidR="007B70BF">
              <w:rPr>
                <w:rFonts w:ascii="Times New Roman" w:hAnsi="Times New Roman" w:cs="Times New Roman"/>
                <w:lang w:val="uk-UA"/>
              </w:rPr>
              <w:t>0</w:t>
            </w:r>
          </w:p>
        </w:tc>
        <w:tc>
          <w:tcPr>
            <w:tcW w:w="1273" w:type="dxa"/>
            <w:tcBorders>
              <w:top w:val="single" w:sz="4" w:space="0" w:color="auto"/>
              <w:left w:val="single" w:sz="4" w:space="0" w:color="auto"/>
              <w:bottom w:val="single" w:sz="4" w:space="0" w:color="auto"/>
              <w:right w:val="single" w:sz="4" w:space="0" w:color="auto"/>
            </w:tcBorders>
          </w:tcPr>
          <w:p w:rsidR="003F0132" w:rsidRPr="00634DE1" w:rsidRDefault="003F0132" w:rsidP="007A12C2">
            <w:pPr>
              <w:jc w:val="center"/>
              <w:rPr>
                <w:rFonts w:ascii="Times New Roman" w:hAnsi="Times New Roman" w:cs="Times New Roman"/>
                <w:b/>
                <w:bCs/>
                <w:sz w:val="24"/>
                <w:szCs w:val="24"/>
                <w:lang w:val="uk-UA"/>
              </w:rPr>
            </w:pPr>
          </w:p>
        </w:tc>
        <w:tc>
          <w:tcPr>
            <w:tcW w:w="1474" w:type="dxa"/>
            <w:tcBorders>
              <w:top w:val="single" w:sz="4" w:space="0" w:color="auto"/>
              <w:left w:val="single" w:sz="4" w:space="0" w:color="auto"/>
              <w:bottom w:val="single" w:sz="4" w:space="0" w:color="auto"/>
              <w:right w:val="single" w:sz="4" w:space="0" w:color="auto"/>
            </w:tcBorders>
          </w:tcPr>
          <w:p w:rsidR="003F0132" w:rsidRPr="00634DE1" w:rsidRDefault="003F0132" w:rsidP="007A12C2">
            <w:pPr>
              <w:jc w:val="center"/>
              <w:rPr>
                <w:rFonts w:ascii="Times New Roman" w:hAnsi="Times New Roman" w:cs="Times New Roman"/>
                <w:b/>
                <w:bCs/>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3F0132" w:rsidRPr="00634DE1" w:rsidRDefault="003F0132" w:rsidP="007A12C2">
            <w:pPr>
              <w:jc w:val="center"/>
              <w:rPr>
                <w:rFonts w:ascii="Times New Roman" w:hAnsi="Times New Roman" w:cs="Times New Roman"/>
                <w:b/>
                <w:bCs/>
                <w:sz w:val="24"/>
                <w:szCs w:val="24"/>
                <w:lang w:val="uk-UA"/>
              </w:rPr>
            </w:pPr>
          </w:p>
        </w:tc>
      </w:tr>
      <w:tr w:rsidR="003F0132" w:rsidRPr="00634DE1" w:rsidTr="007A12C2">
        <w:trPr>
          <w:gridAfter w:val="1"/>
          <w:wAfter w:w="16" w:type="dxa"/>
          <w:trHeight w:val="396"/>
          <w:jc w:val="center"/>
        </w:trPr>
        <w:tc>
          <w:tcPr>
            <w:tcW w:w="8210" w:type="dxa"/>
            <w:gridSpan w:val="6"/>
            <w:tcBorders>
              <w:top w:val="single" w:sz="4" w:space="0" w:color="auto"/>
              <w:left w:val="single" w:sz="4" w:space="0" w:color="auto"/>
              <w:bottom w:val="single" w:sz="4" w:space="0" w:color="auto"/>
              <w:right w:val="single" w:sz="4" w:space="0" w:color="auto"/>
            </w:tcBorders>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 xml:space="preserve">Загальна вартість пропозиції (цифрами та прописом) в </w:t>
            </w:r>
            <w:proofErr w:type="spellStart"/>
            <w:r w:rsidRPr="00634DE1">
              <w:rPr>
                <w:rFonts w:ascii="Times New Roman" w:hAnsi="Times New Roman" w:cs="Times New Roman"/>
                <w:b/>
                <w:bCs/>
                <w:sz w:val="24"/>
                <w:szCs w:val="24"/>
                <w:lang w:val="uk-UA"/>
              </w:rPr>
              <w:t>т.ч</w:t>
            </w:r>
            <w:proofErr w:type="spellEnd"/>
            <w:r w:rsidRPr="00634DE1">
              <w:rPr>
                <w:rFonts w:ascii="Times New Roman" w:hAnsi="Times New Roman" w:cs="Times New Roman"/>
                <w:b/>
                <w:bCs/>
                <w:sz w:val="24"/>
                <w:szCs w:val="24"/>
                <w:lang w:val="uk-UA"/>
              </w:rPr>
              <w:t>. ПДВ*,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3F0132" w:rsidRPr="00634DE1" w:rsidRDefault="003F0132" w:rsidP="007A12C2">
            <w:pPr>
              <w:jc w:val="center"/>
              <w:rPr>
                <w:rFonts w:ascii="Times New Roman" w:hAnsi="Times New Roman" w:cs="Times New Roman"/>
                <w:b/>
                <w:bCs/>
                <w:sz w:val="24"/>
                <w:szCs w:val="24"/>
                <w:lang w:val="uk-UA"/>
              </w:rPr>
            </w:pPr>
            <w:r w:rsidRPr="00634DE1">
              <w:rPr>
                <w:rFonts w:ascii="Times New Roman" w:hAnsi="Times New Roman" w:cs="Times New Roman"/>
                <w:b/>
                <w:bCs/>
                <w:sz w:val="24"/>
                <w:szCs w:val="24"/>
                <w:lang w:val="uk-UA"/>
              </w:rPr>
              <w:t>∑</w:t>
            </w:r>
          </w:p>
        </w:tc>
      </w:tr>
    </w:tbl>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rPr>
          <w:rStyle w:val="a7"/>
          <w:rFonts w:ascii="Times New Roman" w:hAnsi="Times New Roman" w:cs="Times New Roman"/>
          <w:lang w:val="uk-UA"/>
        </w:rPr>
      </w:pPr>
    </w:p>
    <w:tbl>
      <w:tblPr>
        <w:tblW w:w="9781" w:type="dxa"/>
        <w:tblCellMar>
          <w:left w:w="0" w:type="dxa"/>
          <w:right w:w="0" w:type="dxa"/>
        </w:tblCellMar>
        <w:tblLook w:val="0000" w:firstRow="0" w:lastRow="0" w:firstColumn="0" w:lastColumn="0" w:noHBand="0" w:noVBand="0"/>
      </w:tblPr>
      <w:tblGrid>
        <w:gridCol w:w="4962"/>
        <w:gridCol w:w="4819"/>
      </w:tblGrid>
      <w:tr w:rsidR="003F0132" w:rsidRPr="00634DE1" w:rsidTr="007A12C2">
        <w:trPr>
          <w:trHeight w:val="3521"/>
        </w:trPr>
        <w:tc>
          <w:tcPr>
            <w:tcW w:w="4962" w:type="dxa"/>
            <w:shd w:val="clear" w:color="auto" w:fill="auto"/>
          </w:tcPr>
          <w:p w:rsidR="003F0132" w:rsidRPr="00634DE1" w:rsidRDefault="003F0132" w:rsidP="007A12C2">
            <w:pPr>
              <w:pStyle w:val="31"/>
              <w:spacing w:after="0"/>
              <w:ind w:firstLine="6"/>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ПОКУПЕЦЬ</w:t>
            </w:r>
          </w:p>
          <w:p w:rsidR="003F0132" w:rsidRPr="00634DE1" w:rsidRDefault="003F0132" w:rsidP="007A12C2">
            <w:pPr>
              <w:rPr>
                <w:rFonts w:ascii="Times New Roman" w:hAnsi="Times New Roman" w:cs="Times New Roman"/>
              </w:rPr>
            </w:pPr>
          </w:p>
          <w:p w:rsidR="003F0132" w:rsidRPr="00634DE1" w:rsidRDefault="003F0132" w:rsidP="007A12C2">
            <w:pPr>
              <w:rPr>
                <w:rFonts w:ascii="Times New Roman" w:hAnsi="Times New Roman" w:cs="Times New Roman"/>
                <w:sz w:val="24"/>
              </w:rPr>
            </w:pPr>
            <w:proofErr w:type="spellStart"/>
            <w:r w:rsidRPr="00634DE1">
              <w:rPr>
                <w:rFonts w:ascii="Times New Roman" w:hAnsi="Times New Roman" w:cs="Times New Roman"/>
                <w:sz w:val="24"/>
              </w:rPr>
              <w:t>Великобичківська</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селищна</w:t>
            </w:r>
            <w:proofErr w:type="spellEnd"/>
            <w:r w:rsidRPr="00634DE1">
              <w:rPr>
                <w:rFonts w:ascii="Times New Roman" w:hAnsi="Times New Roman" w:cs="Times New Roman"/>
                <w:sz w:val="24"/>
              </w:rPr>
              <w:t xml:space="preserve"> рада</w:t>
            </w:r>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 xml:space="preserve">90615, </w:t>
            </w:r>
            <w:proofErr w:type="spellStart"/>
            <w:r w:rsidRPr="00634DE1">
              <w:rPr>
                <w:rFonts w:ascii="Times New Roman" w:hAnsi="Times New Roman" w:cs="Times New Roman"/>
                <w:sz w:val="24"/>
              </w:rPr>
              <w:t>смт.Великий</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Бичків</w:t>
            </w:r>
            <w:proofErr w:type="spellEnd"/>
            <w:r w:rsidRPr="00634DE1">
              <w:rPr>
                <w:rFonts w:ascii="Times New Roman" w:hAnsi="Times New Roman" w:cs="Times New Roman"/>
                <w:sz w:val="24"/>
              </w:rPr>
              <w:t xml:space="preserve">, </w:t>
            </w:r>
          </w:p>
          <w:p w:rsidR="003F0132" w:rsidRPr="00634DE1" w:rsidRDefault="003F0132" w:rsidP="007A12C2">
            <w:pPr>
              <w:rPr>
                <w:rFonts w:ascii="Times New Roman" w:hAnsi="Times New Roman" w:cs="Times New Roman"/>
                <w:sz w:val="24"/>
              </w:rPr>
            </w:pPr>
            <w:proofErr w:type="spellStart"/>
            <w:r w:rsidRPr="00634DE1">
              <w:rPr>
                <w:rFonts w:ascii="Times New Roman" w:hAnsi="Times New Roman" w:cs="Times New Roman"/>
                <w:sz w:val="24"/>
              </w:rPr>
              <w:t>вул</w:t>
            </w:r>
            <w:proofErr w:type="spellEnd"/>
            <w:r w:rsidRPr="00634DE1">
              <w:rPr>
                <w:rFonts w:ascii="Times New Roman" w:hAnsi="Times New Roman" w:cs="Times New Roman"/>
                <w:sz w:val="24"/>
              </w:rPr>
              <w:t>. Грушевського,108</w:t>
            </w:r>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 xml:space="preserve">р/р </w:t>
            </w:r>
            <w:r w:rsidRPr="00634DE1">
              <w:rPr>
                <w:rFonts w:ascii="Times New Roman" w:hAnsi="Times New Roman" w:cs="Times New Roman"/>
                <w:sz w:val="24"/>
                <w:lang w:val="en-US"/>
              </w:rPr>
              <w:t>UA</w:t>
            </w:r>
            <w:r w:rsidRPr="00634DE1">
              <w:rPr>
                <w:rFonts w:ascii="Times New Roman" w:hAnsi="Times New Roman" w:cs="Times New Roman"/>
                <w:sz w:val="24"/>
              </w:rPr>
              <w:t>128201720344210151000029783</w:t>
            </w:r>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 xml:space="preserve">ДКСУ м. </w:t>
            </w:r>
            <w:proofErr w:type="spellStart"/>
            <w:r w:rsidRPr="00634DE1">
              <w:rPr>
                <w:rFonts w:ascii="Times New Roman" w:hAnsi="Times New Roman" w:cs="Times New Roman"/>
                <w:sz w:val="24"/>
              </w:rPr>
              <w:t>Київ</w:t>
            </w:r>
            <w:proofErr w:type="spellEnd"/>
          </w:p>
          <w:p w:rsidR="003F0132" w:rsidRPr="00634DE1" w:rsidRDefault="003F0132" w:rsidP="007A12C2">
            <w:pPr>
              <w:rPr>
                <w:rFonts w:ascii="Times New Roman" w:hAnsi="Times New Roman" w:cs="Times New Roman"/>
                <w:sz w:val="24"/>
              </w:rPr>
            </w:pPr>
            <w:r w:rsidRPr="00634DE1">
              <w:rPr>
                <w:rFonts w:ascii="Times New Roman" w:hAnsi="Times New Roman" w:cs="Times New Roman"/>
                <w:sz w:val="24"/>
              </w:rPr>
              <w:t>Код за ЄДРПОУ 04351446</w:t>
            </w:r>
          </w:p>
          <w:p w:rsidR="003F0132" w:rsidRPr="00634DE1" w:rsidRDefault="003F0132" w:rsidP="007A12C2">
            <w:pPr>
              <w:rPr>
                <w:rFonts w:ascii="Times New Roman" w:hAnsi="Times New Roman" w:cs="Times New Roman"/>
                <w:sz w:val="24"/>
              </w:rPr>
            </w:pPr>
          </w:p>
          <w:p w:rsidR="003F0132" w:rsidRPr="00634DE1" w:rsidRDefault="003F0132" w:rsidP="007A12C2">
            <w:pPr>
              <w:shd w:val="clear" w:color="auto" w:fill="FFFFFF"/>
              <w:ind w:hanging="141"/>
              <w:jc w:val="both"/>
              <w:rPr>
                <w:rFonts w:ascii="Times New Roman" w:hAnsi="Times New Roman" w:cs="Times New Roman"/>
                <w:b/>
                <w:sz w:val="24"/>
              </w:rPr>
            </w:pPr>
          </w:p>
          <w:p w:rsidR="003F0132" w:rsidRPr="00634DE1" w:rsidRDefault="003F0132" w:rsidP="007A12C2">
            <w:pPr>
              <w:shd w:val="clear" w:color="auto" w:fill="FFFFFF"/>
              <w:ind w:hanging="141"/>
              <w:jc w:val="both"/>
              <w:rPr>
                <w:rFonts w:ascii="Times New Roman" w:hAnsi="Times New Roman" w:cs="Times New Roman"/>
                <w:b/>
                <w:sz w:val="24"/>
              </w:rPr>
            </w:pPr>
          </w:p>
          <w:p w:rsidR="003F0132" w:rsidRPr="00634DE1" w:rsidRDefault="003F0132" w:rsidP="007A12C2">
            <w:pPr>
              <w:shd w:val="clear" w:color="auto" w:fill="FFFFFF"/>
              <w:rPr>
                <w:rFonts w:ascii="Times New Roman" w:hAnsi="Times New Roman" w:cs="Times New Roman"/>
                <w:b/>
                <w:sz w:val="24"/>
              </w:rPr>
            </w:pPr>
            <w:proofErr w:type="spellStart"/>
            <w:r w:rsidRPr="00634DE1">
              <w:rPr>
                <w:rFonts w:ascii="Times New Roman" w:hAnsi="Times New Roman" w:cs="Times New Roman"/>
                <w:b/>
                <w:sz w:val="24"/>
              </w:rPr>
              <w:t>Селищний</w:t>
            </w:r>
            <w:proofErr w:type="spellEnd"/>
            <w:r w:rsidRPr="00634DE1">
              <w:rPr>
                <w:rFonts w:ascii="Times New Roman" w:hAnsi="Times New Roman" w:cs="Times New Roman"/>
                <w:b/>
                <w:sz w:val="24"/>
              </w:rPr>
              <w:t xml:space="preserve"> голова </w:t>
            </w:r>
            <w:proofErr w:type="spellStart"/>
            <w:r w:rsidRPr="00634DE1">
              <w:rPr>
                <w:rFonts w:ascii="Times New Roman" w:hAnsi="Times New Roman" w:cs="Times New Roman"/>
                <w:b/>
                <w:sz w:val="24"/>
              </w:rPr>
              <w:t>Великобичківської</w:t>
            </w:r>
            <w:proofErr w:type="spellEnd"/>
            <w:r w:rsidRPr="00634DE1">
              <w:rPr>
                <w:rFonts w:ascii="Times New Roman" w:hAnsi="Times New Roman" w:cs="Times New Roman"/>
                <w:b/>
                <w:sz w:val="24"/>
              </w:rPr>
              <w:t xml:space="preserve"> </w:t>
            </w:r>
            <w:proofErr w:type="spellStart"/>
            <w:r w:rsidRPr="00634DE1">
              <w:rPr>
                <w:rFonts w:ascii="Times New Roman" w:hAnsi="Times New Roman" w:cs="Times New Roman"/>
                <w:b/>
                <w:sz w:val="24"/>
              </w:rPr>
              <w:t>селищної</w:t>
            </w:r>
            <w:proofErr w:type="spellEnd"/>
            <w:r w:rsidRPr="00634DE1">
              <w:rPr>
                <w:rFonts w:ascii="Times New Roman" w:hAnsi="Times New Roman" w:cs="Times New Roman"/>
                <w:b/>
                <w:sz w:val="24"/>
              </w:rPr>
              <w:t xml:space="preserve"> ради</w:t>
            </w:r>
          </w:p>
          <w:p w:rsidR="003F0132" w:rsidRPr="00634DE1" w:rsidRDefault="003F0132" w:rsidP="007A12C2">
            <w:pPr>
              <w:ind w:hanging="141"/>
              <w:jc w:val="both"/>
              <w:rPr>
                <w:rFonts w:ascii="Times New Roman" w:hAnsi="Times New Roman" w:cs="Times New Roman"/>
                <w:b/>
                <w:color w:val="000000"/>
                <w:sz w:val="24"/>
              </w:rPr>
            </w:pPr>
          </w:p>
          <w:p w:rsidR="003F0132" w:rsidRPr="00634DE1" w:rsidRDefault="003F0132" w:rsidP="007A12C2">
            <w:pPr>
              <w:ind w:hanging="141"/>
              <w:jc w:val="both"/>
              <w:rPr>
                <w:rFonts w:ascii="Times New Roman" w:hAnsi="Times New Roman" w:cs="Times New Roman"/>
                <w:b/>
                <w:color w:val="000000"/>
                <w:sz w:val="24"/>
              </w:rPr>
            </w:pPr>
            <w:r w:rsidRPr="00634DE1">
              <w:rPr>
                <w:rFonts w:ascii="Times New Roman" w:hAnsi="Times New Roman" w:cs="Times New Roman"/>
                <w:b/>
                <w:color w:val="000000"/>
                <w:sz w:val="24"/>
              </w:rPr>
              <w:t>_____________________    Олег Бурса</w:t>
            </w:r>
          </w:p>
          <w:p w:rsidR="003F0132" w:rsidRPr="00634DE1" w:rsidRDefault="003F0132" w:rsidP="007A12C2">
            <w:pPr>
              <w:pStyle w:val="31"/>
              <w:spacing w:after="0"/>
              <w:ind w:firstLine="6"/>
              <w:jc w:val="center"/>
              <w:rPr>
                <w:rFonts w:ascii="Times New Roman" w:hAnsi="Times New Roman" w:cs="Times New Roman"/>
                <w:b/>
                <w:color w:val="000000"/>
                <w:sz w:val="24"/>
                <w:szCs w:val="24"/>
                <w:lang w:eastAsia="ru-RU"/>
              </w:rPr>
            </w:pPr>
            <w:r w:rsidRPr="00634DE1">
              <w:rPr>
                <w:rFonts w:ascii="Times New Roman" w:hAnsi="Times New Roman" w:cs="Times New Roman"/>
                <w:color w:val="000000"/>
                <w:sz w:val="24"/>
                <w:szCs w:val="24"/>
                <w:lang w:eastAsia="ru-RU"/>
              </w:rPr>
              <w:t xml:space="preserve">(підпис) </w:t>
            </w:r>
            <w:proofErr w:type="spellStart"/>
            <w:r w:rsidRPr="00634DE1">
              <w:rPr>
                <w:rFonts w:ascii="Times New Roman" w:hAnsi="Times New Roman" w:cs="Times New Roman"/>
                <w:color w:val="000000"/>
                <w:sz w:val="24"/>
                <w:szCs w:val="24"/>
                <w:lang w:eastAsia="ru-RU"/>
              </w:rPr>
              <w:t>м.п</w:t>
            </w:r>
            <w:proofErr w:type="spellEnd"/>
            <w:r w:rsidRPr="00634DE1">
              <w:rPr>
                <w:rFonts w:ascii="Times New Roman" w:hAnsi="Times New Roman" w:cs="Times New Roman"/>
                <w:b/>
                <w:color w:val="000000"/>
                <w:sz w:val="24"/>
                <w:szCs w:val="24"/>
                <w:lang w:eastAsia="ru-RU"/>
              </w:rPr>
              <w:t>.</w:t>
            </w:r>
          </w:p>
          <w:p w:rsidR="003F0132" w:rsidRPr="00634DE1" w:rsidRDefault="003F0132" w:rsidP="007A12C2">
            <w:pPr>
              <w:pStyle w:val="31"/>
              <w:spacing w:after="0"/>
              <w:ind w:firstLine="6"/>
              <w:jc w:val="center"/>
              <w:rPr>
                <w:rFonts w:ascii="Times New Roman" w:hAnsi="Times New Roman" w:cs="Times New Roman"/>
                <w:b/>
                <w:sz w:val="24"/>
                <w:szCs w:val="24"/>
                <w:lang w:val="uk-UA"/>
              </w:rPr>
            </w:pPr>
          </w:p>
        </w:tc>
        <w:tc>
          <w:tcPr>
            <w:tcW w:w="4819" w:type="dxa"/>
            <w:shd w:val="clear" w:color="auto" w:fill="auto"/>
          </w:tcPr>
          <w:p w:rsidR="003F0132" w:rsidRDefault="003F0132" w:rsidP="007A12C2">
            <w:pPr>
              <w:pStyle w:val="a3"/>
              <w:jc w:val="center"/>
              <w:rPr>
                <w:rFonts w:ascii="Times New Roman" w:hAnsi="Times New Roman" w:cs="Times New Roman"/>
                <w:b/>
                <w:lang w:val="uk-UA"/>
              </w:rPr>
            </w:pPr>
            <w:r w:rsidRPr="00634DE1">
              <w:rPr>
                <w:rFonts w:ascii="Times New Roman" w:hAnsi="Times New Roman" w:cs="Times New Roman"/>
                <w:b/>
                <w:lang w:val="uk-UA"/>
              </w:rPr>
              <w:t>ПОСТАЧАЛЬНИК</w:t>
            </w:r>
          </w:p>
          <w:p w:rsidR="003F0132" w:rsidRDefault="003F0132" w:rsidP="007A12C2">
            <w:pPr>
              <w:pStyle w:val="a3"/>
              <w:jc w:val="center"/>
              <w:rPr>
                <w:rFonts w:ascii="Times New Roman" w:hAnsi="Times New Roman" w:cs="Times New Roman"/>
                <w:b/>
                <w:lang w:val="uk-UA"/>
              </w:rPr>
            </w:pPr>
          </w:p>
          <w:p w:rsidR="003F0132" w:rsidRPr="00634DE1" w:rsidRDefault="003F0132" w:rsidP="00856F4A">
            <w:pPr>
              <w:pStyle w:val="31"/>
              <w:spacing w:after="0"/>
              <w:ind w:firstLine="6"/>
              <w:jc w:val="center"/>
              <w:rPr>
                <w:rFonts w:ascii="Times New Roman" w:hAnsi="Times New Roman" w:cs="Times New Roman"/>
                <w:b/>
                <w:lang w:val="uk-UA"/>
              </w:rPr>
            </w:pPr>
          </w:p>
        </w:tc>
      </w:tr>
    </w:tbl>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rPr>
          <w:rStyle w:val="a7"/>
          <w:rFonts w:ascii="Times New Roman" w:hAnsi="Times New Roman" w:cs="Times New Roman"/>
          <w:lang w:val="uk-UA"/>
        </w:rPr>
      </w:pPr>
    </w:p>
    <w:p w:rsidR="003F0132" w:rsidRPr="00634DE1" w:rsidRDefault="003F0132" w:rsidP="003F013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45" w:lineRule="atLeast"/>
        <w:ind w:left="720"/>
        <w:rPr>
          <w:rStyle w:val="a7"/>
          <w:rFonts w:ascii="Times New Roman" w:hAnsi="Times New Roman" w:cs="Times New Roman"/>
          <w:lang w:val="uk-UA"/>
        </w:rPr>
      </w:pPr>
    </w:p>
    <w:p w:rsidR="003F0132" w:rsidRPr="00634DE1" w:rsidRDefault="003F0132" w:rsidP="003F013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right"/>
        <w:rPr>
          <w:rFonts w:ascii="Times New Roman" w:eastAsia="Calibri" w:hAnsi="Times New Roman" w:cs="Times New Roman"/>
          <w:b/>
          <w:color w:val="000000"/>
          <w:sz w:val="24"/>
          <w:szCs w:val="24"/>
          <w:lang w:val="uk-UA"/>
        </w:rPr>
      </w:pPr>
      <w:r w:rsidRPr="00634DE1">
        <w:rPr>
          <w:rFonts w:ascii="Times New Roman" w:hAnsi="Times New Roman" w:cs="Times New Roman"/>
          <w:b/>
          <w:sz w:val="24"/>
          <w:szCs w:val="24"/>
          <w:lang w:val="uk-UA"/>
        </w:rPr>
        <w:lastRenderedPageBreak/>
        <w:t>Додаток № 2</w:t>
      </w:r>
    </w:p>
    <w:p w:rsidR="003F0132" w:rsidRPr="00634DE1" w:rsidRDefault="007B70BF" w:rsidP="007B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color w:val="000000"/>
          <w:sz w:val="22"/>
          <w:szCs w:val="22"/>
        </w:rPr>
      </w:pPr>
      <w:r>
        <w:rPr>
          <w:rFonts w:ascii="Times New Roman" w:hAnsi="Times New Roman" w:cs="Times New Roman"/>
          <w:b/>
          <w:sz w:val="24"/>
          <w:szCs w:val="24"/>
          <w:lang w:val="uk-UA"/>
        </w:rPr>
        <w:t>до Договору № ___ від «__» ____________ 2022 року</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sz w:val="22"/>
          <w:szCs w:val="22"/>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color w:val="000000"/>
          <w:sz w:val="22"/>
          <w:szCs w:val="22"/>
        </w:rPr>
      </w:pPr>
      <w:r w:rsidRPr="00634DE1">
        <w:rPr>
          <w:rFonts w:ascii="Times New Roman" w:hAnsi="Times New Roman" w:cs="Times New Roman"/>
          <w:b/>
          <w:sz w:val="24"/>
          <w:szCs w:val="24"/>
          <w:lang w:val="uk-UA"/>
        </w:rPr>
        <w:t>ОБ’ЄМИ ТА МІСЦЕ ПОСТАВКИ ТОВАРІВ</w:t>
      </w: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sz w:val="22"/>
          <w:szCs w:val="22"/>
        </w:rPr>
      </w:pPr>
    </w:p>
    <w:tbl>
      <w:tblPr>
        <w:tblW w:w="10095" w:type="dxa"/>
        <w:tblInd w:w="-45" w:type="dxa"/>
        <w:tblLayout w:type="fixed"/>
        <w:tblLook w:val="0000" w:firstRow="0" w:lastRow="0" w:firstColumn="0" w:lastColumn="0" w:noHBand="0" w:noVBand="0"/>
      </w:tblPr>
      <w:tblGrid>
        <w:gridCol w:w="8394"/>
        <w:gridCol w:w="1701"/>
      </w:tblGrid>
      <w:tr w:rsidR="005F4FD3" w:rsidTr="00D01A0A">
        <w:trPr>
          <w:trHeight w:val="319"/>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jc w:val="center"/>
              <w:rPr>
                <w:rFonts w:ascii="Times New Roman" w:hAnsi="Times New Roman" w:cs="Times New Roman"/>
                <w:b/>
                <w:bCs/>
                <w:color w:val="000000"/>
                <w:sz w:val="24"/>
                <w:szCs w:val="24"/>
                <w:lang w:val="uk-UA"/>
              </w:rPr>
            </w:pPr>
            <w:bookmarkStart w:id="13" w:name="_GoBack"/>
            <w:r>
              <w:rPr>
                <w:rFonts w:ascii="Times New Roman" w:hAnsi="Times New Roman" w:cs="Times New Roman"/>
                <w:b/>
                <w:bCs/>
                <w:color w:val="000000"/>
                <w:sz w:val="24"/>
                <w:szCs w:val="24"/>
                <w:lang w:val="uk-UA"/>
              </w:rPr>
              <w:t>Місце поставки товарів</w:t>
            </w:r>
          </w:p>
        </w:tc>
        <w:tc>
          <w:tcPr>
            <w:tcW w:w="1701"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Кількість, м3</w:t>
            </w:r>
          </w:p>
        </w:tc>
      </w:tr>
      <w:tr w:rsidR="005F4FD3" w:rsidTr="00D01A0A">
        <w:trPr>
          <w:trHeight w:val="624"/>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90615, Закарпатська  область, Рахівський район, смт. Великий Бичків, вул. Грушевського, буд. 108</w:t>
            </w:r>
          </w:p>
        </w:tc>
        <w:tc>
          <w:tcPr>
            <w:tcW w:w="1701" w:type="dxa"/>
            <w:tcBorders>
              <w:top w:val="single" w:sz="12"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5F4FD3" w:rsidTr="00D01A0A">
        <w:trPr>
          <w:trHeight w:val="624"/>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90620, Закарпатська  область, Рахівський район, смт. Кобилецька Поляна, вул. Павлюка, буд. 175</w:t>
            </w:r>
          </w:p>
        </w:tc>
        <w:tc>
          <w:tcPr>
            <w:tcW w:w="1701" w:type="dxa"/>
            <w:tcBorders>
              <w:top w:val="single" w:sz="12"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r>
      <w:tr w:rsidR="005F4FD3" w:rsidTr="00D01A0A">
        <w:trPr>
          <w:trHeight w:val="366"/>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90621, Закарпатська  область, Рахівський район, с. Косівська Поляна, буд. 254</w:t>
            </w:r>
          </w:p>
        </w:tc>
        <w:tc>
          <w:tcPr>
            <w:tcW w:w="1701" w:type="dxa"/>
            <w:tcBorders>
              <w:top w:val="single" w:sz="12"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r>
      <w:tr w:rsidR="005F4FD3" w:rsidTr="00D01A0A">
        <w:trPr>
          <w:trHeight w:val="624"/>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90610, Закарпатська  область, Рахівський район, с. Водиця, вул. Богдана Хмельницького, буд. 2</w:t>
            </w:r>
          </w:p>
        </w:tc>
        <w:tc>
          <w:tcPr>
            <w:tcW w:w="1701" w:type="dxa"/>
            <w:tcBorders>
              <w:top w:val="single" w:sz="12"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r>
      <w:tr w:rsidR="005F4FD3" w:rsidTr="00D01A0A">
        <w:trPr>
          <w:trHeight w:val="310"/>
        </w:trPr>
        <w:tc>
          <w:tcPr>
            <w:tcW w:w="8394" w:type="dxa"/>
            <w:tcBorders>
              <w:top w:val="single" w:sz="12" w:space="0" w:color="auto"/>
              <w:left w:val="single" w:sz="12" w:space="0" w:color="auto"/>
              <w:bottom w:val="single" w:sz="12"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90616, Закарпатська  область, Рахівський район, с. Луг, буд. 107</w:t>
            </w:r>
          </w:p>
        </w:tc>
        <w:tc>
          <w:tcPr>
            <w:tcW w:w="1701" w:type="dxa"/>
            <w:tcBorders>
              <w:top w:val="single" w:sz="12"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5F4FD3" w:rsidTr="00D01A0A">
        <w:trPr>
          <w:trHeight w:val="360"/>
        </w:trPr>
        <w:tc>
          <w:tcPr>
            <w:tcW w:w="8394" w:type="dxa"/>
            <w:tcBorders>
              <w:top w:val="single" w:sz="12" w:space="0" w:color="auto"/>
              <w:left w:val="single" w:sz="12" w:space="0" w:color="auto"/>
              <w:bottom w:val="single" w:sz="4" w:space="0" w:color="auto"/>
              <w:right w:val="single" w:sz="12" w:space="0" w:color="auto"/>
            </w:tcBorders>
          </w:tcPr>
          <w:p w:rsidR="005F4FD3" w:rsidRDefault="005F4FD3" w:rsidP="00D01A0A">
            <w:pPr>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90622, Закарпатська  область, Рахівський район, с. </w:t>
            </w:r>
            <w:proofErr w:type="spellStart"/>
            <w:r>
              <w:rPr>
                <w:rFonts w:ascii="Times New Roman" w:hAnsi="Times New Roman" w:cs="Times New Roman"/>
                <w:color w:val="000000"/>
                <w:sz w:val="24"/>
                <w:szCs w:val="24"/>
                <w:lang w:val="uk-UA"/>
              </w:rPr>
              <w:t>Росішка</w:t>
            </w:r>
            <w:proofErr w:type="spellEnd"/>
            <w:r>
              <w:rPr>
                <w:rFonts w:ascii="Times New Roman" w:hAnsi="Times New Roman" w:cs="Times New Roman"/>
                <w:color w:val="000000"/>
                <w:sz w:val="24"/>
                <w:szCs w:val="24"/>
                <w:lang w:val="uk-UA"/>
              </w:rPr>
              <w:t>, буд. 108</w:t>
            </w:r>
          </w:p>
        </w:tc>
        <w:tc>
          <w:tcPr>
            <w:tcW w:w="1701" w:type="dxa"/>
            <w:tcBorders>
              <w:top w:val="single" w:sz="12" w:space="0" w:color="auto"/>
              <w:left w:val="single" w:sz="12" w:space="0" w:color="auto"/>
              <w:bottom w:val="single" w:sz="4"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5F4FD3" w:rsidRPr="0030327D" w:rsidTr="00D01A0A">
        <w:trPr>
          <w:trHeight w:val="420"/>
        </w:trPr>
        <w:tc>
          <w:tcPr>
            <w:tcW w:w="8394" w:type="dxa"/>
            <w:tcBorders>
              <w:top w:val="single" w:sz="4" w:space="0" w:color="auto"/>
              <w:left w:val="single" w:sz="12" w:space="0" w:color="auto"/>
              <w:bottom w:val="single" w:sz="12" w:space="0" w:color="auto"/>
              <w:right w:val="single" w:sz="12" w:space="0" w:color="auto"/>
            </w:tcBorders>
          </w:tcPr>
          <w:p w:rsidR="005F4FD3" w:rsidRPr="0030327D" w:rsidRDefault="005F4FD3" w:rsidP="00D01A0A">
            <w:pPr>
              <w:adjustRightInd w:val="0"/>
              <w:rPr>
                <w:rFonts w:ascii="Times New Roman" w:hAnsi="Times New Roman" w:cs="Times New Roman"/>
                <w:color w:val="000000"/>
                <w:sz w:val="24"/>
                <w:szCs w:val="24"/>
              </w:rPr>
            </w:pPr>
            <w:r w:rsidRPr="0073786F">
              <w:rPr>
                <w:rFonts w:ascii="Times New Roman" w:hAnsi="Times New Roman" w:cs="Times New Roman"/>
                <w:color w:val="111111"/>
                <w:sz w:val="24"/>
                <w:szCs w:val="21"/>
                <w:shd w:val="clear" w:color="auto" w:fill="FFFFFF"/>
              </w:rPr>
              <w:t xml:space="preserve">90611, </w:t>
            </w:r>
            <w:proofErr w:type="gramStart"/>
            <w:r>
              <w:rPr>
                <w:rFonts w:ascii="Times New Roman" w:hAnsi="Times New Roman" w:cs="Times New Roman"/>
                <w:color w:val="000000"/>
                <w:sz w:val="24"/>
                <w:szCs w:val="24"/>
                <w:lang w:val="uk-UA"/>
              </w:rPr>
              <w:t>Закарпатська  область</w:t>
            </w:r>
            <w:proofErr w:type="gramEnd"/>
            <w:r>
              <w:rPr>
                <w:rFonts w:ascii="Times New Roman" w:hAnsi="Times New Roman" w:cs="Times New Roman"/>
                <w:color w:val="000000"/>
                <w:sz w:val="24"/>
                <w:szCs w:val="24"/>
                <w:lang w:val="uk-UA"/>
              </w:rPr>
              <w:t xml:space="preserve">, Рахівський район, с. Верхнє Водяне, вул. Центральна, буд. 5, </w:t>
            </w:r>
            <w:proofErr w:type="spellStart"/>
            <w:r w:rsidRPr="00AA011F">
              <w:rPr>
                <w:rFonts w:ascii="Times New Roman" w:hAnsi="Times New Roman" w:cs="Times New Roman"/>
                <w:color w:val="111111"/>
                <w:sz w:val="24"/>
                <w:szCs w:val="21"/>
                <w:shd w:val="clear" w:color="auto" w:fill="FFFFFF"/>
              </w:rPr>
              <w:t>пожежна</w:t>
            </w:r>
            <w:proofErr w:type="spellEnd"/>
            <w:r w:rsidRPr="0030327D">
              <w:rPr>
                <w:rFonts w:ascii="Times New Roman" w:hAnsi="Times New Roman" w:cs="Times New Roman"/>
                <w:color w:val="111111"/>
                <w:sz w:val="24"/>
                <w:szCs w:val="21"/>
                <w:shd w:val="clear" w:color="auto" w:fill="FFFFFF"/>
              </w:rPr>
              <w:t xml:space="preserve"> </w:t>
            </w:r>
            <w:proofErr w:type="spellStart"/>
            <w:r w:rsidRPr="00AA011F">
              <w:rPr>
                <w:rFonts w:ascii="Times New Roman" w:hAnsi="Times New Roman" w:cs="Times New Roman"/>
                <w:color w:val="111111"/>
                <w:sz w:val="24"/>
                <w:szCs w:val="21"/>
                <w:shd w:val="clear" w:color="auto" w:fill="FFFFFF"/>
              </w:rPr>
              <w:t>рятувальна</w:t>
            </w:r>
            <w:proofErr w:type="spellEnd"/>
            <w:r w:rsidRPr="0030327D">
              <w:rPr>
                <w:rFonts w:ascii="Times New Roman" w:hAnsi="Times New Roman" w:cs="Times New Roman"/>
                <w:color w:val="111111"/>
                <w:sz w:val="24"/>
                <w:szCs w:val="21"/>
                <w:shd w:val="clear" w:color="auto" w:fill="FFFFFF"/>
              </w:rPr>
              <w:t xml:space="preserve"> </w:t>
            </w:r>
            <w:proofErr w:type="spellStart"/>
            <w:r w:rsidRPr="00AA011F">
              <w:rPr>
                <w:rFonts w:ascii="Times New Roman" w:hAnsi="Times New Roman" w:cs="Times New Roman"/>
                <w:color w:val="111111"/>
                <w:sz w:val="24"/>
                <w:szCs w:val="21"/>
                <w:shd w:val="clear" w:color="auto" w:fill="FFFFFF"/>
              </w:rPr>
              <w:t>частина</w:t>
            </w:r>
            <w:proofErr w:type="spellEnd"/>
            <w:r w:rsidRPr="0030327D">
              <w:rPr>
                <w:rFonts w:ascii="Times New Roman" w:hAnsi="Times New Roman" w:cs="Times New Roman"/>
                <w:color w:val="111111"/>
                <w:sz w:val="24"/>
                <w:szCs w:val="21"/>
                <w:shd w:val="clear" w:color="auto" w:fill="FFFFFF"/>
              </w:rPr>
              <w:t xml:space="preserve"> </w:t>
            </w:r>
          </w:p>
        </w:tc>
        <w:tc>
          <w:tcPr>
            <w:tcW w:w="1701" w:type="dxa"/>
            <w:tcBorders>
              <w:top w:val="single" w:sz="4" w:space="0" w:color="auto"/>
              <w:left w:val="single" w:sz="12" w:space="0" w:color="auto"/>
              <w:bottom w:val="single" w:sz="12" w:space="0" w:color="auto"/>
              <w:right w:val="single" w:sz="12" w:space="0" w:color="auto"/>
            </w:tcBorders>
          </w:tcPr>
          <w:p w:rsidR="005F4FD3" w:rsidRPr="007B70BF" w:rsidRDefault="007B70BF" w:rsidP="00D01A0A">
            <w:pPr>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r>
      <w:bookmarkEnd w:id="13"/>
    </w:tbl>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sz w:val="22"/>
          <w:szCs w:val="22"/>
        </w:rPr>
      </w:pPr>
    </w:p>
    <w:tbl>
      <w:tblPr>
        <w:tblW w:w="9781" w:type="dxa"/>
        <w:tblCellMar>
          <w:left w:w="0" w:type="dxa"/>
          <w:right w:w="0" w:type="dxa"/>
        </w:tblCellMar>
        <w:tblLook w:val="0000" w:firstRow="0" w:lastRow="0" w:firstColumn="0" w:lastColumn="0" w:noHBand="0" w:noVBand="0"/>
      </w:tblPr>
      <w:tblGrid>
        <w:gridCol w:w="4962"/>
        <w:gridCol w:w="4819"/>
      </w:tblGrid>
      <w:tr w:rsidR="00856F4A" w:rsidRPr="00634DE1" w:rsidTr="00907EDF">
        <w:trPr>
          <w:trHeight w:val="3521"/>
        </w:trPr>
        <w:tc>
          <w:tcPr>
            <w:tcW w:w="4962" w:type="dxa"/>
            <w:shd w:val="clear" w:color="auto" w:fill="auto"/>
          </w:tcPr>
          <w:p w:rsidR="00856F4A" w:rsidRPr="00634DE1" w:rsidRDefault="00856F4A" w:rsidP="00907EDF">
            <w:pPr>
              <w:pStyle w:val="31"/>
              <w:spacing w:after="0"/>
              <w:ind w:firstLine="6"/>
              <w:jc w:val="center"/>
              <w:rPr>
                <w:rFonts w:ascii="Times New Roman" w:hAnsi="Times New Roman" w:cs="Times New Roman"/>
                <w:b/>
                <w:sz w:val="24"/>
                <w:szCs w:val="24"/>
                <w:lang w:val="uk-UA"/>
              </w:rPr>
            </w:pPr>
            <w:r w:rsidRPr="00634DE1">
              <w:rPr>
                <w:rFonts w:ascii="Times New Roman" w:hAnsi="Times New Roman" w:cs="Times New Roman"/>
                <w:b/>
                <w:sz w:val="24"/>
                <w:szCs w:val="24"/>
                <w:lang w:val="uk-UA"/>
              </w:rPr>
              <w:t>ПОКУПЕЦЬ</w:t>
            </w:r>
          </w:p>
          <w:p w:rsidR="00856F4A" w:rsidRPr="00634DE1" w:rsidRDefault="00856F4A" w:rsidP="00907EDF">
            <w:pPr>
              <w:rPr>
                <w:rFonts w:ascii="Times New Roman" w:hAnsi="Times New Roman" w:cs="Times New Roman"/>
              </w:rPr>
            </w:pPr>
          </w:p>
          <w:p w:rsidR="00856F4A" w:rsidRPr="00634DE1" w:rsidRDefault="00856F4A" w:rsidP="00907EDF">
            <w:pPr>
              <w:rPr>
                <w:rFonts w:ascii="Times New Roman" w:hAnsi="Times New Roman" w:cs="Times New Roman"/>
                <w:sz w:val="24"/>
              </w:rPr>
            </w:pPr>
            <w:proofErr w:type="spellStart"/>
            <w:r w:rsidRPr="00634DE1">
              <w:rPr>
                <w:rFonts w:ascii="Times New Roman" w:hAnsi="Times New Roman" w:cs="Times New Roman"/>
                <w:sz w:val="24"/>
              </w:rPr>
              <w:t>Великобичківська</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селищна</w:t>
            </w:r>
            <w:proofErr w:type="spellEnd"/>
            <w:r w:rsidRPr="00634DE1">
              <w:rPr>
                <w:rFonts w:ascii="Times New Roman" w:hAnsi="Times New Roman" w:cs="Times New Roman"/>
                <w:sz w:val="24"/>
              </w:rPr>
              <w:t xml:space="preserve"> рада</w:t>
            </w:r>
          </w:p>
          <w:p w:rsidR="00856F4A" w:rsidRPr="00634DE1" w:rsidRDefault="00856F4A" w:rsidP="00907EDF">
            <w:pPr>
              <w:rPr>
                <w:rFonts w:ascii="Times New Roman" w:hAnsi="Times New Roman" w:cs="Times New Roman"/>
                <w:sz w:val="24"/>
              </w:rPr>
            </w:pPr>
            <w:r w:rsidRPr="00634DE1">
              <w:rPr>
                <w:rFonts w:ascii="Times New Roman" w:hAnsi="Times New Roman" w:cs="Times New Roman"/>
                <w:sz w:val="24"/>
              </w:rPr>
              <w:t xml:space="preserve">90615, </w:t>
            </w:r>
            <w:proofErr w:type="spellStart"/>
            <w:r w:rsidRPr="00634DE1">
              <w:rPr>
                <w:rFonts w:ascii="Times New Roman" w:hAnsi="Times New Roman" w:cs="Times New Roman"/>
                <w:sz w:val="24"/>
              </w:rPr>
              <w:t>смт.Великий</w:t>
            </w:r>
            <w:proofErr w:type="spellEnd"/>
            <w:r w:rsidRPr="00634DE1">
              <w:rPr>
                <w:rFonts w:ascii="Times New Roman" w:hAnsi="Times New Roman" w:cs="Times New Roman"/>
                <w:sz w:val="24"/>
              </w:rPr>
              <w:t xml:space="preserve"> </w:t>
            </w:r>
            <w:proofErr w:type="spellStart"/>
            <w:r w:rsidRPr="00634DE1">
              <w:rPr>
                <w:rFonts w:ascii="Times New Roman" w:hAnsi="Times New Roman" w:cs="Times New Roman"/>
                <w:sz w:val="24"/>
              </w:rPr>
              <w:t>Бичків</w:t>
            </w:r>
            <w:proofErr w:type="spellEnd"/>
            <w:r w:rsidRPr="00634DE1">
              <w:rPr>
                <w:rFonts w:ascii="Times New Roman" w:hAnsi="Times New Roman" w:cs="Times New Roman"/>
                <w:sz w:val="24"/>
              </w:rPr>
              <w:t xml:space="preserve">, </w:t>
            </w:r>
          </w:p>
          <w:p w:rsidR="00856F4A" w:rsidRPr="00634DE1" w:rsidRDefault="00856F4A" w:rsidP="00907EDF">
            <w:pPr>
              <w:rPr>
                <w:rFonts w:ascii="Times New Roman" w:hAnsi="Times New Roman" w:cs="Times New Roman"/>
                <w:sz w:val="24"/>
              </w:rPr>
            </w:pPr>
            <w:proofErr w:type="spellStart"/>
            <w:r w:rsidRPr="00634DE1">
              <w:rPr>
                <w:rFonts w:ascii="Times New Roman" w:hAnsi="Times New Roman" w:cs="Times New Roman"/>
                <w:sz w:val="24"/>
              </w:rPr>
              <w:t>вул</w:t>
            </w:r>
            <w:proofErr w:type="spellEnd"/>
            <w:r w:rsidRPr="00634DE1">
              <w:rPr>
                <w:rFonts w:ascii="Times New Roman" w:hAnsi="Times New Roman" w:cs="Times New Roman"/>
                <w:sz w:val="24"/>
              </w:rPr>
              <w:t>. Грушевського,108</w:t>
            </w:r>
          </w:p>
          <w:p w:rsidR="00856F4A" w:rsidRPr="00634DE1" w:rsidRDefault="00856F4A" w:rsidP="00907EDF">
            <w:pPr>
              <w:rPr>
                <w:rFonts w:ascii="Times New Roman" w:hAnsi="Times New Roman" w:cs="Times New Roman"/>
                <w:sz w:val="24"/>
              </w:rPr>
            </w:pPr>
            <w:r w:rsidRPr="00634DE1">
              <w:rPr>
                <w:rFonts w:ascii="Times New Roman" w:hAnsi="Times New Roman" w:cs="Times New Roman"/>
                <w:sz w:val="24"/>
              </w:rPr>
              <w:t xml:space="preserve">р/р </w:t>
            </w:r>
            <w:r w:rsidRPr="00634DE1">
              <w:rPr>
                <w:rFonts w:ascii="Times New Roman" w:hAnsi="Times New Roman" w:cs="Times New Roman"/>
                <w:sz w:val="24"/>
                <w:lang w:val="en-US"/>
              </w:rPr>
              <w:t>UA</w:t>
            </w:r>
            <w:r w:rsidRPr="00634DE1">
              <w:rPr>
                <w:rFonts w:ascii="Times New Roman" w:hAnsi="Times New Roman" w:cs="Times New Roman"/>
                <w:sz w:val="24"/>
              </w:rPr>
              <w:t>128201720344210151000029783</w:t>
            </w:r>
          </w:p>
          <w:p w:rsidR="00856F4A" w:rsidRPr="00634DE1" w:rsidRDefault="00856F4A" w:rsidP="00907EDF">
            <w:pPr>
              <w:rPr>
                <w:rFonts w:ascii="Times New Roman" w:hAnsi="Times New Roman" w:cs="Times New Roman"/>
                <w:sz w:val="24"/>
              </w:rPr>
            </w:pPr>
            <w:r w:rsidRPr="00634DE1">
              <w:rPr>
                <w:rFonts w:ascii="Times New Roman" w:hAnsi="Times New Roman" w:cs="Times New Roman"/>
                <w:sz w:val="24"/>
              </w:rPr>
              <w:t xml:space="preserve">ДКСУ м. </w:t>
            </w:r>
            <w:proofErr w:type="spellStart"/>
            <w:r w:rsidRPr="00634DE1">
              <w:rPr>
                <w:rFonts w:ascii="Times New Roman" w:hAnsi="Times New Roman" w:cs="Times New Roman"/>
                <w:sz w:val="24"/>
              </w:rPr>
              <w:t>Київ</w:t>
            </w:r>
            <w:proofErr w:type="spellEnd"/>
          </w:p>
          <w:p w:rsidR="00856F4A" w:rsidRPr="00634DE1" w:rsidRDefault="00856F4A" w:rsidP="00907EDF">
            <w:pPr>
              <w:rPr>
                <w:rFonts w:ascii="Times New Roman" w:hAnsi="Times New Roman" w:cs="Times New Roman"/>
                <w:sz w:val="24"/>
              </w:rPr>
            </w:pPr>
            <w:r w:rsidRPr="00634DE1">
              <w:rPr>
                <w:rFonts w:ascii="Times New Roman" w:hAnsi="Times New Roman" w:cs="Times New Roman"/>
                <w:sz w:val="24"/>
              </w:rPr>
              <w:t>Код за ЄДРПОУ 04351446</w:t>
            </w:r>
          </w:p>
          <w:p w:rsidR="00856F4A" w:rsidRPr="00634DE1" w:rsidRDefault="00856F4A" w:rsidP="00907EDF">
            <w:pPr>
              <w:rPr>
                <w:rFonts w:ascii="Times New Roman" w:hAnsi="Times New Roman" w:cs="Times New Roman"/>
                <w:sz w:val="24"/>
              </w:rPr>
            </w:pPr>
          </w:p>
          <w:p w:rsidR="00856F4A" w:rsidRPr="00634DE1" w:rsidRDefault="00856F4A" w:rsidP="00907EDF">
            <w:pPr>
              <w:shd w:val="clear" w:color="auto" w:fill="FFFFFF"/>
              <w:ind w:hanging="141"/>
              <w:jc w:val="both"/>
              <w:rPr>
                <w:rFonts w:ascii="Times New Roman" w:hAnsi="Times New Roman" w:cs="Times New Roman"/>
                <w:b/>
                <w:sz w:val="24"/>
              </w:rPr>
            </w:pPr>
          </w:p>
          <w:p w:rsidR="00856F4A" w:rsidRPr="00634DE1" w:rsidRDefault="00856F4A" w:rsidP="00907EDF">
            <w:pPr>
              <w:shd w:val="clear" w:color="auto" w:fill="FFFFFF"/>
              <w:ind w:hanging="141"/>
              <w:jc w:val="both"/>
              <w:rPr>
                <w:rFonts w:ascii="Times New Roman" w:hAnsi="Times New Roman" w:cs="Times New Roman"/>
                <w:b/>
                <w:sz w:val="24"/>
              </w:rPr>
            </w:pPr>
          </w:p>
          <w:p w:rsidR="00856F4A" w:rsidRPr="00634DE1" w:rsidRDefault="00856F4A" w:rsidP="00907EDF">
            <w:pPr>
              <w:shd w:val="clear" w:color="auto" w:fill="FFFFFF"/>
              <w:rPr>
                <w:rFonts w:ascii="Times New Roman" w:hAnsi="Times New Roman" w:cs="Times New Roman"/>
                <w:b/>
                <w:sz w:val="24"/>
              </w:rPr>
            </w:pPr>
            <w:proofErr w:type="spellStart"/>
            <w:r w:rsidRPr="00634DE1">
              <w:rPr>
                <w:rFonts w:ascii="Times New Roman" w:hAnsi="Times New Roman" w:cs="Times New Roman"/>
                <w:b/>
                <w:sz w:val="24"/>
              </w:rPr>
              <w:t>Селищний</w:t>
            </w:r>
            <w:proofErr w:type="spellEnd"/>
            <w:r w:rsidRPr="00634DE1">
              <w:rPr>
                <w:rFonts w:ascii="Times New Roman" w:hAnsi="Times New Roman" w:cs="Times New Roman"/>
                <w:b/>
                <w:sz w:val="24"/>
              </w:rPr>
              <w:t xml:space="preserve"> голова </w:t>
            </w:r>
            <w:proofErr w:type="spellStart"/>
            <w:r w:rsidRPr="00634DE1">
              <w:rPr>
                <w:rFonts w:ascii="Times New Roman" w:hAnsi="Times New Roman" w:cs="Times New Roman"/>
                <w:b/>
                <w:sz w:val="24"/>
              </w:rPr>
              <w:t>Великобичківської</w:t>
            </w:r>
            <w:proofErr w:type="spellEnd"/>
            <w:r w:rsidRPr="00634DE1">
              <w:rPr>
                <w:rFonts w:ascii="Times New Roman" w:hAnsi="Times New Roman" w:cs="Times New Roman"/>
                <w:b/>
                <w:sz w:val="24"/>
              </w:rPr>
              <w:t xml:space="preserve"> </w:t>
            </w:r>
            <w:proofErr w:type="spellStart"/>
            <w:r w:rsidRPr="00634DE1">
              <w:rPr>
                <w:rFonts w:ascii="Times New Roman" w:hAnsi="Times New Roman" w:cs="Times New Roman"/>
                <w:b/>
                <w:sz w:val="24"/>
              </w:rPr>
              <w:t>селищної</w:t>
            </w:r>
            <w:proofErr w:type="spellEnd"/>
            <w:r w:rsidRPr="00634DE1">
              <w:rPr>
                <w:rFonts w:ascii="Times New Roman" w:hAnsi="Times New Roman" w:cs="Times New Roman"/>
                <w:b/>
                <w:sz w:val="24"/>
              </w:rPr>
              <w:t xml:space="preserve"> ради</w:t>
            </w:r>
          </w:p>
          <w:p w:rsidR="00856F4A" w:rsidRPr="00634DE1" w:rsidRDefault="00856F4A" w:rsidP="00907EDF">
            <w:pPr>
              <w:ind w:hanging="141"/>
              <w:jc w:val="both"/>
              <w:rPr>
                <w:rFonts w:ascii="Times New Roman" w:hAnsi="Times New Roman" w:cs="Times New Roman"/>
                <w:b/>
                <w:color w:val="000000"/>
                <w:sz w:val="24"/>
              </w:rPr>
            </w:pPr>
          </w:p>
          <w:p w:rsidR="00856F4A" w:rsidRPr="00634DE1" w:rsidRDefault="00856F4A" w:rsidP="00907EDF">
            <w:pPr>
              <w:ind w:hanging="141"/>
              <w:jc w:val="both"/>
              <w:rPr>
                <w:rFonts w:ascii="Times New Roman" w:hAnsi="Times New Roman" w:cs="Times New Roman"/>
                <w:b/>
                <w:color w:val="000000"/>
                <w:sz w:val="24"/>
              </w:rPr>
            </w:pPr>
            <w:r w:rsidRPr="00634DE1">
              <w:rPr>
                <w:rFonts w:ascii="Times New Roman" w:hAnsi="Times New Roman" w:cs="Times New Roman"/>
                <w:b/>
                <w:color w:val="000000"/>
                <w:sz w:val="24"/>
              </w:rPr>
              <w:t>_____________________    Олег Бурса</w:t>
            </w:r>
          </w:p>
          <w:p w:rsidR="00856F4A" w:rsidRPr="00634DE1" w:rsidRDefault="00856F4A" w:rsidP="00907EDF">
            <w:pPr>
              <w:pStyle w:val="31"/>
              <w:spacing w:after="0"/>
              <w:ind w:firstLine="6"/>
              <w:jc w:val="center"/>
              <w:rPr>
                <w:rFonts w:ascii="Times New Roman" w:hAnsi="Times New Roman" w:cs="Times New Roman"/>
                <w:b/>
                <w:color w:val="000000"/>
                <w:sz w:val="24"/>
                <w:szCs w:val="24"/>
                <w:lang w:eastAsia="ru-RU"/>
              </w:rPr>
            </w:pPr>
            <w:r w:rsidRPr="00634DE1">
              <w:rPr>
                <w:rFonts w:ascii="Times New Roman" w:hAnsi="Times New Roman" w:cs="Times New Roman"/>
                <w:color w:val="000000"/>
                <w:sz w:val="24"/>
                <w:szCs w:val="24"/>
                <w:lang w:eastAsia="ru-RU"/>
              </w:rPr>
              <w:t xml:space="preserve">(підпис) </w:t>
            </w:r>
            <w:proofErr w:type="spellStart"/>
            <w:r w:rsidRPr="00634DE1">
              <w:rPr>
                <w:rFonts w:ascii="Times New Roman" w:hAnsi="Times New Roman" w:cs="Times New Roman"/>
                <w:color w:val="000000"/>
                <w:sz w:val="24"/>
                <w:szCs w:val="24"/>
                <w:lang w:eastAsia="ru-RU"/>
              </w:rPr>
              <w:t>м.п</w:t>
            </w:r>
            <w:proofErr w:type="spellEnd"/>
            <w:r w:rsidRPr="00634DE1">
              <w:rPr>
                <w:rFonts w:ascii="Times New Roman" w:hAnsi="Times New Roman" w:cs="Times New Roman"/>
                <w:b/>
                <w:color w:val="000000"/>
                <w:sz w:val="24"/>
                <w:szCs w:val="24"/>
                <w:lang w:eastAsia="ru-RU"/>
              </w:rPr>
              <w:t>.</w:t>
            </w:r>
          </w:p>
          <w:p w:rsidR="00856F4A" w:rsidRPr="00634DE1" w:rsidRDefault="00856F4A" w:rsidP="00907EDF">
            <w:pPr>
              <w:pStyle w:val="31"/>
              <w:spacing w:after="0"/>
              <w:ind w:firstLine="6"/>
              <w:jc w:val="center"/>
              <w:rPr>
                <w:rFonts w:ascii="Times New Roman" w:hAnsi="Times New Roman" w:cs="Times New Roman"/>
                <w:b/>
                <w:sz w:val="24"/>
                <w:szCs w:val="24"/>
                <w:lang w:val="uk-UA"/>
              </w:rPr>
            </w:pPr>
          </w:p>
        </w:tc>
        <w:tc>
          <w:tcPr>
            <w:tcW w:w="4819" w:type="dxa"/>
            <w:shd w:val="clear" w:color="auto" w:fill="auto"/>
          </w:tcPr>
          <w:p w:rsidR="00856F4A" w:rsidRDefault="00856F4A" w:rsidP="00907EDF">
            <w:pPr>
              <w:pStyle w:val="a3"/>
              <w:jc w:val="center"/>
              <w:rPr>
                <w:rFonts w:ascii="Times New Roman" w:hAnsi="Times New Roman" w:cs="Times New Roman"/>
                <w:b/>
                <w:lang w:val="uk-UA"/>
              </w:rPr>
            </w:pPr>
            <w:r w:rsidRPr="00634DE1">
              <w:rPr>
                <w:rFonts w:ascii="Times New Roman" w:hAnsi="Times New Roman" w:cs="Times New Roman"/>
                <w:b/>
                <w:lang w:val="uk-UA"/>
              </w:rPr>
              <w:t>ПОСТАЧАЛЬНИК</w:t>
            </w:r>
          </w:p>
          <w:p w:rsidR="00856F4A" w:rsidRDefault="00856F4A" w:rsidP="00907EDF">
            <w:pPr>
              <w:pStyle w:val="a3"/>
              <w:jc w:val="center"/>
              <w:rPr>
                <w:rFonts w:ascii="Times New Roman" w:hAnsi="Times New Roman" w:cs="Times New Roman"/>
                <w:b/>
                <w:lang w:val="uk-UA"/>
              </w:rPr>
            </w:pPr>
          </w:p>
          <w:p w:rsidR="00856F4A" w:rsidRPr="00634DE1" w:rsidRDefault="00856F4A" w:rsidP="00907EDF">
            <w:pPr>
              <w:pStyle w:val="31"/>
              <w:spacing w:after="0"/>
              <w:ind w:firstLine="6"/>
              <w:jc w:val="center"/>
              <w:rPr>
                <w:rFonts w:ascii="Times New Roman" w:hAnsi="Times New Roman" w:cs="Times New Roman"/>
                <w:b/>
                <w:lang w:val="uk-UA"/>
              </w:rPr>
            </w:pPr>
          </w:p>
        </w:tc>
      </w:tr>
    </w:tbl>
    <w:p w:rsidR="003F0132" w:rsidRPr="00634DE1" w:rsidRDefault="003F0132" w:rsidP="0085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8"/>
        <w:contextualSpacing/>
        <w:jc w:val="right"/>
        <w:rPr>
          <w:rFonts w:ascii="Times New Roman" w:hAnsi="Times New Roman" w:cs="Times New Roman"/>
          <w:b/>
          <w:bCs/>
          <w:sz w:val="24"/>
          <w:szCs w:val="24"/>
          <w:lang w:val="uk-UA"/>
        </w:rPr>
      </w:pPr>
    </w:p>
    <w:p w:rsidR="003F0132" w:rsidRPr="00634DE1" w:rsidRDefault="003F0132" w:rsidP="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sz w:val="22"/>
          <w:szCs w:val="22"/>
        </w:rPr>
      </w:pPr>
    </w:p>
    <w:p w:rsidR="003F0132" w:rsidRPr="00634DE1" w:rsidRDefault="003F0132" w:rsidP="003F0132">
      <w:pPr>
        <w:rPr>
          <w:rFonts w:ascii="Times New Roman" w:hAnsi="Times New Roman" w:cs="Times New Roman"/>
        </w:rPr>
      </w:pPr>
    </w:p>
    <w:p w:rsidR="0000583F" w:rsidRDefault="007B70BF"/>
    <w:sectPr w:rsidR="0000583F">
      <w:pgSz w:w="11900" w:h="16820"/>
      <w:pgMar w:top="567" w:right="851" w:bottom="567" w:left="1134"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15BE"/>
    <w:multiLevelType w:val="hybridMultilevel"/>
    <w:tmpl w:val="9F8EA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Cambria Math" w:hAnsi="Cambria Math" w:cs="Tahoma" w:hint="default"/>
        <w:sz w:val="20"/>
      </w:rPr>
    </w:lvl>
    <w:lvl w:ilvl="2">
      <w:start w:val="1"/>
      <w:numFmt w:val="bullet"/>
      <w:lvlText w:val=""/>
      <w:lvlJc w:val="left"/>
      <w:pPr>
        <w:tabs>
          <w:tab w:val="num" w:pos="2160"/>
        </w:tabs>
        <w:ind w:left="2160" w:hanging="360"/>
      </w:pPr>
      <w:rPr>
        <w:rFonts w:ascii="Arial" w:hAnsi="Arial" w:hint="default"/>
        <w:sz w:val="20"/>
      </w:rPr>
    </w:lvl>
    <w:lvl w:ilvl="3">
      <w:start w:val="1"/>
      <w:numFmt w:val="bullet"/>
      <w:lvlText w:val=""/>
      <w:lvlJc w:val="left"/>
      <w:pPr>
        <w:tabs>
          <w:tab w:val="num" w:pos="2880"/>
        </w:tabs>
        <w:ind w:left="2880" w:hanging="360"/>
      </w:pPr>
      <w:rPr>
        <w:rFonts w:ascii="Arial" w:hAnsi="Arial" w:hint="default"/>
        <w:sz w:val="20"/>
      </w:rPr>
    </w:lvl>
    <w:lvl w:ilvl="4">
      <w:start w:val="1"/>
      <w:numFmt w:val="bullet"/>
      <w:lvlText w:val=""/>
      <w:lvlJc w:val="left"/>
      <w:pPr>
        <w:tabs>
          <w:tab w:val="num" w:pos="3600"/>
        </w:tabs>
        <w:ind w:left="3600" w:hanging="360"/>
      </w:pPr>
      <w:rPr>
        <w:rFonts w:ascii="Arial" w:hAnsi="Arial" w:hint="default"/>
        <w:sz w:val="20"/>
      </w:rPr>
    </w:lvl>
    <w:lvl w:ilvl="5">
      <w:start w:val="1"/>
      <w:numFmt w:val="bullet"/>
      <w:lvlText w:val=""/>
      <w:lvlJc w:val="left"/>
      <w:pPr>
        <w:tabs>
          <w:tab w:val="num" w:pos="4320"/>
        </w:tabs>
        <w:ind w:left="4320" w:hanging="360"/>
      </w:pPr>
      <w:rPr>
        <w:rFonts w:ascii="Arial" w:hAnsi="Arial" w:hint="default"/>
        <w:sz w:val="20"/>
      </w:rPr>
    </w:lvl>
    <w:lvl w:ilvl="6">
      <w:start w:val="1"/>
      <w:numFmt w:val="bullet"/>
      <w:lvlText w:val=""/>
      <w:lvlJc w:val="left"/>
      <w:pPr>
        <w:tabs>
          <w:tab w:val="num" w:pos="5040"/>
        </w:tabs>
        <w:ind w:left="5040" w:hanging="360"/>
      </w:pPr>
      <w:rPr>
        <w:rFonts w:ascii="Arial" w:hAnsi="Arial" w:hint="default"/>
        <w:sz w:val="20"/>
      </w:rPr>
    </w:lvl>
    <w:lvl w:ilvl="7">
      <w:start w:val="1"/>
      <w:numFmt w:val="bullet"/>
      <w:lvlText w:val=""/>
      <w:lvlJc w:val="left"/>
      <w:pPr>
        <w:tabs>
          <w:tab w:val="num" w:pos="5760"/>
        </w:tabs>
        <w:ind w:left="5760" w:hanging="360"/>
      </w:pPr>
      <w:rPr>
        <w:rFonts w:ascii="Arial" w:hAnsi="Arial" w:hint="default"/>
        <w:sz w:val="20"/>
      </w:rPr>
    </w:lvl>
    <w:lvl w:ilvl="8">
      <w:start w:val="1"/>
      <w:numFmt w:val="bullet"/>
      <w:lvlText w:val=""/>
      <w:lvlJc w:val="left"/>
      <w:pPr>
        <w:tabs>
          <w:tab w:val="num" w:pos="6480"/>
        </w:tabs>
        <w:ind w:left="6480" w:hanging="360"/>
      </w:pPr>
      <w:rPr>
        <w:rFonts w:ascii="Arial" w:hAnsi="Aria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1F"/>
    <w:rsid w:val="003044D5"/>
    <w:rsid w:val="00306E57"/>
    <w:rsid w:val="003F0132"/>
    <w:rsid w:val="005F4FD3"/>
    <w:rsid w:val="00663A4B"/>
    <w:rsid w:val="006A2383"/>
    <w:rsid w:val="0076571F"/>
    <w:rsid w:val="00796639"/>
    <w:rsid w:val="007B70BF"/>
    <w:rsid w:val="00843C22"/>
    <w:rsid w:val="00856F4A"/>
    <w:rsid w:val="008A0194"/>
    <w:rsid w:val="00992768"/>
    <w:rsid w:val="00CA2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2503A-D415-46C6-9621-7EA9D4B0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4A"/>
    <w:pPr>
      <w:autoSpaceDE w:val="0"/>
      <w:autoSpaceDN w:val="0"/>
      <w:spacing w:after="0" w:line="240" w:lineRule="auto"/>
    </w:pPr>
    <w:rPr>
      <w:rFonts w:ascii="Tahoma" w:eastAsia="Tahoma" w:hAnsi="Tahoma" w:cs="Tahoma"/>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132"/>
    <w:rPr>
      <w:rFonts w:ascii="Calibri" w:hAnsi="Calibri" w:cs="Calibri"/>
      <w:sz w:val="24"/>
      <w:szCs w:val="24"/>
    </w:rPr>
  </w:style>
  <w:style w:type="character" w:customStyle="1" w:styleId="a4">
    <w:name w:val="Основной текст Знак"/>
    <w:basedOn w:val="a0"/>
    <w:link w:val="a3"/>
    <w:rsid w:val="003F0132"/>
    <w:rPr>
      <w:rFonts w:ascii="Calibri" w:eastAsia="Tahoma" w:hAnsi="Calibri" w:cs="Calibri"/>
      <w:sz w:val="24"/>
      <w:szCs w:val="24"/>
      <w:lang w:val="ru-RU" w:eastAsia="ru-RU"/>
    </w:rPr>
  </w:style>
  <w:style w:type="character" w:customStyle="1" w:styleId="HTML">
    <w:name w:val="Стандартный HTML Знак"/>
    <w:aliases w:val="Знак9 Знак"/>
    <w:link w:val="HTML0"/>
    <w:semiHidden/>
    <w:locked/>
    <w:rsid w:val="003F0132"/>
    <w:rPr>
      <w:rFonts w:ascii="Cambria Math" w:hAnsi="Cambria Math" w:cs="Cambria Math"/>
      <w:lang w:val="ru-RU" w:eastAsia="ru-RU"/>
    </w:rPr>
  </w:style>
  <w:style w:type="paragraph" w:styleId="HTML0">
    <w:name w:val="HTML Preformatted"/>
    <w:aliases w:val="Знак9"/>
    <w:basedOn w:val="a"/>
    <w:link w:val="HTML"/>
    <w:semiHidden/>
    <w:unhideWhenUsed/>
    <w:rsid w:val="003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ambria Math" w:eastAsiaTheme="minorHAnsi" w:hAnsi="Cambria Math" w:cs="Cambria Math"/>
      <w:sz w:val="22"/>
      <w:szCs w:val="22"/>
    </w:rPr>
  </w:style>
  <w:style w:type="character" w:customStyle="1" w:styleId="HTML1">
    <w:name w:val="Стандартный HTML Знак1"/>
    <w:basedOn w:val="a0"/>
    <w:uiPriority w:val="99"/>
    <w:semiHidden/>
    <w:rsid w:val="003F0132"/>
    <w:rPr>
      <w:rFonts w:ascii="Consolas" w:eastAsia="Tahoma" w:hAnsi="Consolas" w:cs="Tahoma"/>
      <w:sz w:val="20"/>
      <w:szCs w:val="20"/>
      <w:lang w:val="ru-RU" w:eastAsia="ru-RU"/>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qFormat/>
    <w:locked/>
    <w:rsid w:val="003F0132"/>
    <w:rPr>
      <w:rFonts w:ascii="Calibri" w:eastAsia="Calibri" w:hAnsi="Calibri" w:cs="Calibri"/>
      <w:sz w:val="24"/>
      <w:szCs w:val="24"/>
      <w:lang w:val="ru-RU" w:eastAsia="ru-RU"/>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uiPriority w:val="99"/>
    <w:unhideWhenUsed/>
    <w:qFormat/>
    <w:rsid w:val="003F0132"/>
    <w:pPr>
      <w:autoSpaceDE/>
      <w:autoSpaceDN/>
      <w:spacing w:after="120" w:line="480" w:lineRule="auto"/>
    </w:pPr>
    <w:rPr>
      <w:rFonts w:ascii="Calibri" w:eastAsia="Calibri" w:hAnsi="Calibri" w:cs="Calibri"/>
      <w:sz w:val="24"/>
      <w:szCs w:val="24"/>
    </w:rPr>
  </w:style>
  <w:style w:type="paragraph" w:customStyle="1" w:styleId="rvps2">
    <w:name w:val="rvps2"/>
    <w:basedOn w:val="a"/>
    <w:uiPriority w:val="99"/>
    <w:qFormat/>
    <w:rsid w:val="003F0132"/>
    <w:pPr>
      <w:autoSpaceDE/>
      <w:autoSpaceDN/>
      <w:spacing w:before="100" w:beforeAutospacing="1" w:after="100" w:afterAutospacing="1"/>
    </w:pPr>
    <w:rPr>
      <w:sz w:val="24"/>
      <w:szCs w:val="24"/>
    </w:rPr>
  </w:style>
  <w:style w:type="character" w:customStyle="1" w:styleId="longtext">
    <w:name w:val="long_text"/>
    <w:rsid w:val="003F0132"/>
  </w:style>
  <w:style w:type="character" w:styleId="a7">
    <w:name w:val="Strong"/>
    <w:uiPriority w:val="22"/>
    <w:qFormat/>
    <w:rsid w:val="003F0132"/>
    <w:rPr>
      <w:b/>
      <w:bCs/>
    </w:rPr>
  </w:style>
  <w:style w:type="paragraph" w:customStyle="1" w:styleId="31">
    <w:name w:val="Основной текст с отступом 31"/>
    <w:basedOn w:val="a"/>
    <w:rsid w:val="003F0132"/>
    <w:pPr>
      <w:suppressAutoHyphens/>
      <w:autoSpaceDE/>
      <w:autoSpaceDN/>
      <w:spacing w:after="120" w:line="276" w:lineRule="auto"/>
      <w:ind w:left="283"/>
    </w:pPr>
    <w:rPr>
      <w:rFonts w:ascii="Symbol" w:eastAsia="Symbol" w:hAnsi="Symbol"/>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EA5D-BEBD-47A5-869B-AEABD507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15222</Words>
  <Characters>8678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2022-02-09T08:00:00Z</dcterms:created>
  <dcterms:modified xsi:type="dcterms:W3CDTF">2022-07-25T13:32:00Z</dcterms:modified>
</cp:coreProperties>
</file>