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B5" w:rsidRPr="009326B5" w:rsidRDefault="009326B5" w:rsidP="009326B5">
      <w:pPr>
        <w:tabs>
          <w:tab w:val="left" w:pos="4140"/>
          <w:tab w:val="left" w:pos="4500"/>
        </w:tabs>
        <w:spacing w:after="0" w:line="240" w:lineRule="auto"/>
        <w:ind w:left="8505"/>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shd w:val="clear" w:color="auto" w:fill="FFFFFF"/>
          <w:lang w:val="uk-UA" w:eastAsia="uk-UA"/>
        </w:rPr>
        <w:t xml:space="preserve">       </w:t>
      </w:r>
      <w:r w:rsidRPr="009326B5">
        <w:rPr>
          <w:rFonts w:ascii="Times New Roman" w:eastAsia="Times New Roman" w:hAnsi="Times New Roman" w:cs="Times New Roman"/>
          <w:sz w:val="24"/>
          <w:szCs w:val="24"/>
          <w:shd w:val="clear" w:color="auto" w:fill="FFFFFF"/>
          <w:lang w:val="uk-UA" w:eastAsia="uk-UA"/>
        </w:rPr>
        <w:t xml:space="preserve">Додаток № </w:t>
      </w:r>
      <w:r>
        <w:rPr>
          <w:rFonts w:ascii="Times New Roman" w:eastAsia="Times New Roman" w:hAnsi="Times New Roman" w:cs="Times New Roman"/>
          <w:sz w:val="24"/>
          <w:szCs w:val="24"/>
          <w:shd w:val="clear" w:color="auto" w:fill="FFFFFF"/>
          <w:lang w:val="uk-UA" w:eastAsia="uk-UA"/>
        </w:rPr>
        <w:t>2</w:t>
      </w:r>
    </w:p>
    <w:p w:rsidR="009326B5" w:rsidRPr="009326B5" w:rsidRDefault="009326B5" w:rsidP="009326B5">
      <w:pPr>
        <w:spacing w:after="0" w:line="240" w:lineRule="auto"/>
        <w:ind w:left="2880"/>
        <w:contextualSpacing/>
        <w:jc w:val="right"/>
        <w:rPr>
          <w:rFonts w:ascii="Times New Roman" w:eastAsia="Times New Roman" w:hAnsi="Times New Roman" w:cs="Times New Roman"/>
          <w:sz w:val="24"/>
          <w:szCs w:val="24"/>
          <w:lang w:val="uk-UA" w:eastAsia="ru-RU"/>
        </w:rPr>
      </w:pPr>
      <w:r w:rsidRPr="009326B5">
        <w:rPr>
          <w:rFonts w:ascii="Times New Roman" w:eastAsia="Times New Roman" w:hAnsi="Times New Roman" w:cs="Times New Roman"/>
          <w:i/>
          <w:iCs/>
          <w:color w:val="000000"/>
          <w:sz w:val="24"/>
          <w:szCs w:val="24"/>
          <w:lang w:val="uk-UA" w:eastAsia="ru-RU"/>
        </w:rPr>
        <w:t xml:space="preserve">до </w:t>
      </w:r>
      <w:r w:rsidRPr="009326B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9326B5" w:rsidRDefault="009326B5" w:rsidP="00460427">
      <w:pPr>
        <w:spacing w:after="0" w:line="240" w:lineRule="auto"/>
        <w:jc w:val="center"/>
        <w:rPr>
          <w:rFonts w:ascii="Times New Roman" w:eastAsia="Calibri" w:hAnsi="Times New Roman" w:cs="Times New Roman"/>
          <w:b/>
          <w:color w:val="000000"/>
          <w:sz w:val="24"/>
          <w:szCs w:val="24"/>
          <w:lang w:val="uk-UA" w:eastAsia="ru-RU"/>
        </w:rPr>
      </w:pPr>
    </w:p>
    <w:p w:rsidR="009326B5" w:rsidRDefault="009326B5" w:rsidP="00460427">
      <w:pPr>
        <w:spacing w:after="0" w:line="240" w:lineRule="auto"/>
        <w:jc w:val="center"/>
        <w:rPr>
          <w:rFonts w:ascii="Times New Roman" w:eastAsia="Calibri" w:hAnsi="Times New Roman" w:cs="Times New Roman"/>
          <w:b/>
          <w:color w:val="000000"/>
          <w:sz w:val="24"/>
          <w:szCs w:val="24"/>
          <w:lang w:val="uk-UA" w:eastAsia="ru-RU"/>
        </w:rPr>
      </w:pPr>
    </w:p>
    <w:p w:rsidR="00460427" w:rsidRPr="00460427" w:rsidRDefault="00460427" w:rsidP="00460427">
      <w:pPr>
        <w:spacing w:after="0" w:line="240" w:lineRule="auto"/>
        <w:jc w:val="center"/>
        <w:rPr>
          <w:rFonts w:ascii="Times New Roman" w:eastAsia="Calibri" w:hAnsi="Times New Roman" w:cs="Times New Roman"/>
          <w:b/>
          <w:bCs/>
          <w:sz w:val="24"/>
          <w:szCs w:val="24"/>
          <w:lang w:val="uk-UA" w:eastAsia="ru-RU"/>
        </w:rPr>
      </w:pPr>
      <w:r w:rsidRPr="00460427">
        <w:rPr>
          <w:rFonts w:ascii="Times New Roman" w:eastAsia="Calibri" w:hAnsi="Times New Roman" w:cs="Times New Roman"/>
          <w:b/>
          <w:color w:val="000000"/>
          <w:sz w:val="24"/>
          <w:szCs w:val="24"/>
          <w:lang w:val="uk-UA" w:eastAsia="ru-RU"/>
        </w:rPr>
        <w:t>ДОГОВІР (</w:t>
      </w:r>
      <w:proofErr w:type="spellStart"/>
      <w:r w:rsidRPr="00460427">
        <w:rPr>
          <w:rFonts w:ascii="Times New Roman" w:eastAsia="Calibri" w:hAnsi="Times New Roman" w:cs="Times New Roman"/>
          <w:b/>
          <w:color w:val="000000"/>
          <w:sz w:val="24"/>
          <w:szCs w:val="24"/>
          <w:lang w:val="uk-UA" w:eastAsia="ru-RU"/>
        </w:rPr>
        <w:t>проєкт</w:t>
      </w:r>
      <w:proofErr w:type="spellEnd"/>
      <w:r w:rsidRPr="00460427">
        <w:rPr>
          <w:rFonts w:ascii="Times New Roman" w:eastAsia="Calibri" w:hAnsi="Times New Roman" w:cs="Times New Roman"/>
          <w:b/>
          <w:color w:val="000000"/>
          <w:sz w:val="24"/>
          <w:szCs w:val="24"/>
          <w:lang w:val="uk-UA" w:eastAsia="ru-RU"/>
        </w:rPr>
        <w:t>)</w:t>
      </w:r>
    </w:p>
    <w:p w:rsidR="00460427" w:rsidRPr="00460427" w:rsidRDefault="00460427" w:rsidP="00460427">
      <w:pPr>
        <w:spacing w:after="0" w:line="240" w:lineRule="auto"/>
        <w:ind w:left="5812"/>
        <w:jc w:val="both"/>
        <w:rPr>
          <w:rFonts w:ascii="Times New Roman" w:eastAsia="Calibri" w:hAnsi="Times New Roman" w:cs="Times New Roman"/>
          <w:b/>
          <w:bCs/>
          <w:sz w:val="24"/>
          <w:szCs w:val="24"/>
          <w:lang w:val="uk-UA" w:eastAsia="ru-RU"/>
        </w:rPr>
      </w:pPr>
    </w:p>
    <w:p w:rsidR="00460427" w:rsidRPr="00460427" w:rsidRDefault="00460427" w:rsidP="00460427">
      <w:pPr>
        <w:tabs>
          <w:tab w:val="left" w:pos="9498"/>
        </w:tabs>
        <w:spacing w:after="0" w:line="240" w:lineRule="auto"/>
        <w:jc w:val="both"/>
        <w:rPr>
          <w:rFonts w:ascii="Times New Roman" w:eastAsia="Calibri" w:hAnsi="Times New Roman" w:cs="Times New Roman"/>
          <w:b/>
          <w:lang w:val="uk-UA" w:eastAsia="ru-RU"/>
        </w:rPr>
      </w:pPr>
      <w:r w:rsidRPr="00460427">
        <w:rPr>
          <w:rFonts w:ascii="Times New Roman" w:eastAsia="Calibri" w:hAnsi="Times New Roman" w:cs="Times New Roman"/>
          <w:b/>
          <w:lang w:val="uk-UA" w:eastAsia="ru-RU"/>
        </w:rPr>
        <w:t xml:space="preserve">м. Київ                         </w:t>
      </w:r>
      <w:r w:rsidR="009326B5">
        <w:rPr>
          <w:rFonts w:ascii="Times New Roman" w:eastAsia="Calibri" w:hAnsi="Times New Roman" w:cs="Times New Roman"/>
          <w:b/>
          <w:lang w:val="uk-UA" w:eastAsia="ru-RU"/>
        </w:rPr>
        <w:t xml:space="preserve">               </w:t>
      </w:r>
      <w:r w:rsidRPr="00460427">
        <w:rPr>
          <w:rFonts w:ascii="Times New Roman" w:eastAsia="Calibri" w:hAnsi="Times New Roman" w:cs="Times New Roman"/>
          <w:b/>
          <w:lang w:val="uk-UA" w:eastAsia="ru-RU"/>
        </w:rPr>
        <w:t xml:space="preserve">    </w:t>
      </w:r>
      <w:r w:rsidR="009326B5">
        <w:rPr>
          <w:rFonts w:ascii="Times New Roman" w:eastAsia="Calibri" w:hAnsi="Times New Roman" w:cs="Times New Roman"/>
          <w:b/>
          <w:lang w:val="uk-UA" w:eastAsia="ru-RU"/>
        </w:rPr>
        <w:t xml:space="preserve">                                                               </w:t>
      </w:r>
      <w:r w:rsidRPr="00460427">
        <w:rPr>
          <w:rFonts w:ascii="Times New Roman" w:eastAsia="Calibri" w:hAnsi="Times New Roman" w:cs="Times New Roman"/>
          <w:b/>
          <w:lang w:val="uk-UA" w:eastAsia="ru-RU"/>
        </w:rPr>
        <w:t xml:space="preserve">            _</w:t>
      </w:r>
      <w:r w:rsidR="009326B5">
        <w:rPr>
          <w:rFonts w:ascii="Times New Roman" w:eastAsia="Calibri" w:hAnsi="Times New Roman" w:cs="Times New Roman"/>
          <w:b/>
          <w:lang w:val="uk-UA" w:eastAsia="ru-RU"/>
        </w:rPr>
        <w:t>__</w:t>
      </w:r>
      <w:r w:rsidRPr="00460427">
        <w:rPr>
          <w:rFonts w:ascii="Times New Roman" w:eastAsia="Calibri" w:hAnsi="Times New Roman" w:cs="Times New Roman"/>
          <w:b/>
          <w:lang w:val="uk-UA" w:eastAsia="ru-RU"/>
        </w:rPr>
        <w:t>_______________202</w:t>
      </w:r>
      <w:r w:rsidR="009326B5">
        <w:rPr>
          <w:rFonts w:ascii="Times New Roman" w:eastAsia="Calibri" w:hAnsi="Times New Roman" w:cs="Times New Roman"/>
          <w:b/>
          <w:lang w:val="uk-UA" w:eastAsia="ru-RU"/>
        </w:rPr>
        <w:t>2</w:t>
      </w:r>
      <w:r w:rsidRPr="00460427">
        <w:rPr>
          <w:rFonts w:ascii="Times New Roman" w:eastAsia="Calibri" w:hAnsi="Times New Roman" w:cs="Times New Roman"/>
          <w:b/>
          <w:lang w:val="uk-UA" w:eastAsia="ru-RU"/>
        </w:rPr>
        <w:t xml:space="preserve"> р.</w:t>
      </w:r>
    </w:p>
    <w:p w:rsidR="00460427" w:rsidRPr="00460427" w:rsidRDefault="00460427" w:rsidP="00460427">
      <w:pPr>
        <w:tabs>
          <w:tab w:val="left" w:pos="9498"/>
        </w:tabs>
        <w:spacing w:after="0" w:line="240" w:lineRule="auto"/>
        <w:jc w:val="both"/>
        <w:rPr>
          <w:rFonts w:ascii="Times New Roman" w:eastAsia="Calibri" w:hAnsi="Times New Roman" w:cs="Times New Roman"/>
          <w:b/>
          <w:sz w:val="24"/>
          <w:szCs w:val="24"/>
          <w:lang w:val="uk-UA" w:eastAsia="ru-RU"/>
        </w:rPr>
      </w:pPr>
    </w:p>
    <w:p w:rsidR="00460427" w:rsidRPr="00460427" w:rsidRDefault="00460427" w:rsidP="00460427">
      <w:pPr>
        <w:tabs>
          <w:tab w:val="left" w:pos="9498"/>
        </w:tabs>
        <w:spacing w:after="0" w:line="240" w:lineRule="auto"/>
        <w:ind w:left="-142" w:firstLine="426"/>
        <w:jc w:val="both"/>
        <w:rPr>
          <w:rFonts w:ascii="Times New Roman" w:eastAsia="Calibri" w:hAnsi="Times New Roman" w:cs="Times New Roman"/>
          <w:bCs/>
          <w:sz w:val="24"/>
          <w:szCs w:val="24"/>
          <w:lang w:val="uk-UA" w:eastAsia="ru-RU"/>
        </w:rPr>
      </w:pPr>
      <w:r w:rsidRPr="00460427">
        <w:rPr>
          <w:rFonts w:ascii="Times New Roman" w:eastAsia="Calibri" w:hAnsi="Times New Roman" w:cs="Times New Roman"/>
          <w:b/>
          <w:bCs/>
          <w:sz w:val="24"/>
          <w:szCs w:val="24"/>
          <w:lang w:val="uk-UA" w:eastAsia="ru-RU"/>
        </w:rPr>
        <w:t xml:space="preserve">Державна установа «Інститут охорони ґрунтів України» </w:t>
      </w:r>
      <w:r w:rsidRPr="00460427">
        <w:rPr>
          <w:rFonts w:ascii="Times New Roman" w:eastAsia="Calibri" w:hAnsi="Times New Roman" w:cs="Times New Roman"/>
          <w:bCs/>
          <w:sz w:val="24"/>
          <w:szCs w:val="24"/>
          <w:lang w:val="uk-UA" w:eastAsia="ru-RU"/>
        </w:rPr>
        <w:t>(далі – Покупець), в особі</w:t>
      </w:r>
      <w:r w:rsidRPr="00460427">
        <w:rPr>
          <w:rFonts w:ascii="Times New Roman" w:eastAsia="Calibri" w:hAnsi="Times New Roman" w:cs="Times New Roman"/>
          <w:b/>
          <w:bCs/>
          <w:sz w:val="24"/>
          <w:szCs w:val="24"/>
          <w:lang w:val="uk-UA" w:eastAsia="ru-RU"/>
        </w:rPr>
        <w:t xml:space="preserve"> </w:t>
      </w:r>
      <w:r w:rsidRPr="00460427">
        <w:rPr>
          <w:rFonts w:ascii="Times New Roman" w:eastAsia="Calibri" w:hAnsi="Times New Roman" w:cs="Times New Roman"/>
          <w:bCs/>
          <w:sz w:val="24"/>
          <w:szCs w:val="24"/>
          <w:lang w:val="uk-UA" w:eastAsia="ru-RU"/>
        </w:rPr>
        <w:t>______________________, який діє на підставі</w:t>
      </w:r>
      <w:r w:rsidRPr="00460427">
        <w:rPr>
          <w:rFonts w:ascii="Times New Roman" w:eastAsia="Calibri" w:hAnsi="Times New Roman" w:cs="Times New Roman"/>
          <w:b/>
          <w:bCs/>
          <w:sz w:val="24"/>
          <w:szCs w:val="24"/>
          <w:lang w:val="uk-UA" w:eastAsia="ru-RU"/>
        </w:rPr>
        <w:t xml:space="preserve"> </w:t>
      </w:r>
      <w:r w:rsidRPr="00460427">
        <w:rPr>
          <w:rFonts w:ascii="Times New Roman" w:eastAsia="Calibri" w:hAnsi="Times New Roman" w:cs="Times New Roman"/>
          <w:bCs/>
          <w:sz w:val="24"/>
          <w:szCs w:val="24"/>
          <w:lang w:val="uk-UA" w:eastAsia="ru-RU"/>
        </w:rPr>
        <w:t xml:space="preserve">_______________, з однієї сторони, та </w:t>
      </w:r>
    </w:p>
    <w:p w:rsidR="00460427" w:rsidRPr="00460427" w:rsidRDefault="00460427" w:rsidP="00460427">
      <w:pPr>
        <w:tabs>
          <w:tab w:val="left" w:pos="9498"/>
        </w:tabs>
        <w:spacing w:after="0" w:line="240" w:lineRule="auto"/>
        <w:ind w:left="-142"/>
        <w:jc w:val="both"/>
        <w:rPr>
          <w:rFonts w:ascii="Times New Roman" w:eastAsia="Calibri" w:hAnsi="Times New Roman" w:cs="Times New Roman"/>
          <w:bCs/>
          <w:sz w:val="24"/>
          <w:szCs w:val="24"/>
          <w:lang w:val="uk-UA" w:eastAsia="ru-RU"/>
        </w:rPr>
      </w:pPr>
      <w:r w:rsidRPr="00460427">
        <w:rPr>
          <w:rFonts w:ascii="Times New Roman" w:eastAsia="Calibri" w:hAnsi="Times New Roman" w:cs="Times New Roman"/>
          <w:bCs/>
          <w:sz w:val="24"/>
          <w:szCs w:val="24"/>
          <w:lang w:val="uk-UA" w:eastAsia="ru-RU"/>
        </w:rPr>
        <w:t>______________________ (далі – Продавець), в особі _______________________, який(а) діє на підставі ______________________, з іншої сторони, разом</w:t>
      </w:r>
      <w:r w:rsidRPr="00460427">
        <w:rPr>
          <w:rFonts w:ascii="Times New Roman" w:eastAsia="Calibri" w:hAnsi="Times New Roman" w:cs="Times New Roman"/>
          <w:bCs/>
          <w:noProof/>
          <w:sz w:val="24"/>
          <w:szCs w:val="24"/>
          <w:lang w:val="uk-UA" w:eastAsia="ru-RU"/>
        </w:rPr>
        <w:t xml:space="preserve"> –</w:t>
      </w:r>
      <w:r w:rsidRPr="00460427">
        <w:rPr>
          <w:rFonts w:ascii="Times New Roman" w:eastAsia="Calibri" w:hAnsi="Times New Roman" w:cs="Times New Roman"/>
          <w:bCs/>
          <w:sz w:val="24"/>
          <w:szCs w:val="24"/>
          <w:lang w:val="uk-UA" w:eastAsia="ru-RU"/>
        </w:rPr>
        <w:t xml:space="preserve"> Сторони, уклали цей договір про наступне (далі – Договір):</w:t>
      </w:r>
    </w:p>
    <w:p w:rsidR="00460427" w:rsidRPr="00460427" w:rsidRDefault="00460427" w:rsidP="00460427">
      <w:pPr>
        <w:tabs>
          <w:tab w:val="left" w:pos="9498"/>
        </w:tabs>
        <w:spacing w:after="0" w:line="240" w:lineRule="auto"/>
        <w:ind w:left="-142" w:firstLine="426"/>
        <w:jc w:val="both"/>
        <w:rPr>
          <w:rFonts w:ascii="Times New Roman" w:eastAsia="Calibri" w:hAnsi="Times New Roman" w:cs="Times New Roman"/>
          <w:b/>
          <w:bCs/>
          <w:sz w:val="24"/>
          <w:szCs w:val="24"/>
          <w:lang w:val="uk-UA" w:eastAsia="ru-RU"/>
        </w:rPr>
      </w:pPr>
    </w:p>
    <w:p w:rsidR="00460427" w:rsidRPr="00460427" w:rsidRDefault="00460427" w:rsidP="00460427">
      <w:pPr>
        <w:numPr>
          <w:ilvl w:val="0"/>
          <w:numId w:val="1"/>
        </w:numPr>
        <w:tabs>
          <w:tab w:val="left" w:pos="916"/>
          <w:tab w:val="left" w:pos="1832"/>
          <w:tab w:val="left" w:pos="2748"/>
          <w:tab w:val="left" w:pos="3664"/>
          <w:tab w:val="left" w:pos="4253"/>
          <w:tab w:val="left" w:pos="4395"/>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contextualSpacing/>
        <w:jc w:val="center"/>
        <w:rPr>
          <w:rFonts w:ascii="Times New Roman" w:eastAsia="Calibri" w:hAnsi="Times New Roman" w:cs="Times New Roman"/>
          <w:b/>
          <w:sz w:val="24"/>
          <w:szCs w:val="24"/>
          <w:lang w:val="uk-UA" w:eastAsia="ru-RU"/>
        </w:rPr>
      </w:pPr>
      <w:bookmarkStart w:id="0" w:name="_Hlk513801005"/>
      <w:r w:rsidRPr="00460427">
        <w:rPr>
          <w:rFonts w:ascii="Times New Roman" w:eastAsia="Calibri" w:hAnsi="Times New Roman" w:cs="Times New Roman"/>
          <w:b/>
          <w:sz w:val="24"/>
          <w:szCs w:val="24"/>
          <w:lang w:val="uk-UA" w:eastAsia="ru-RU"/>
        </w:rPr>
        <w:t>Предмет договору</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bookmarkStart w:id="1" w:name="25"/>
      <w:bookmarkStart w:id="2" w:name="_Hlk513801098"/>
      <w:bookmarkEnd w:id="0"/>
      <w:bookmarkEnd w:id="1"/>
      <w:r w:rsidRPr="00460427">
        <w:rPr>
          <w:rFonts w:ascii="Times New Roman" w:eastAsia="Calibri" w:hAnsi="Times New Roman" w:cs="Times New Roman"/>
          <w:sz w:val="24"/>
          <w:szCs w:val="24"/>
          <w:lang w:val="uk-UA" w:eastAsia="ru-RU"/>
        </w:rPr>
        <w:t>1.1. Продавець зобов'язується протягом 202</w:t>
      </w:r>
      <w:r w:rsidR="009326B5">
        <w:rPr>
          <w:rFonts w:ascii="Times New Roman" w:eastAsia="Calibri" w:hAnsi="Times New Roman" w:cs="Times New Roman"/>
          <w:sz w:val="24"/>
          <w:szCs w:val="24"/>
          <w:lang w:val="uk-UA" w:eastAsia="ru-RU"/>
        </w:rPr>
        <w:t>2</w:t>
      </w:r>
      <w:r w:rsidRPr="00460427">
        <w:rPr>
          <w:rFonts w:ascii="Times New Roman" w:eastAsia="Calibri" w:hAnsi="Times New Roman" w:cs="Times New Roman"/>
          <w:sz w:val="24"/>
          <w:szCs w:val="24"/>
          <w:lang w:val="uk-UA" w:eastAsia="ru-RU"/>
        </w:rPr>
        <w:t xml:space="preserve"> року </w:t>
      </w:r>
      <w:bookmarkEnd w:id="2"/>
      <w:r w:rsidRPr="00460427">
        <w:rPr>
          <w:rFonts w:ascii="Times New Roman" w:eastAsia="Calibri" w:hAnsi="Times New Roman" w:cs="Times New Roman"/>
          <w:sz w:val="24"/>
          <w:szCs w:val="24"/>
          <w:lang w:val="uk-UA" w:eastAsia="ru-RU"/>
        </w:rPr>
        <w:t>поставити Покупцю товар, згідно Специфікації, яка є невід’ємною частиною Договору (Додаток 1), а також організувати та забезпечити поставку товару, відповідно до адрес філій, зазначених у додатку до договору, а  Покупець - прийняти і оплатити такий товар.</w:t>
      </w:r>
    </w:p>
    <w:p w:rsidR="00460427" w:rsidRPr="00460427" w:rsidRDefault="00460427" w:rsidP="00460427">
      <w:pPr>
        <w:spacing w:after="0" w:line="240" w:lineRule="auto"/>
        <w:jc w:val="both"/>
        <w:outlineLvl w:val="2"/>
        <w:rPr>
          <w:rFonts w:ascii="Times New Roman" w:eastAsia="Calibri" w:hAnsi="Times New Roman" w:cs="Times New Roman"/>
          <w:sz w:val="24"/>
          <w:szCs w:val="24"/>
          <w:lang w:val="uk-UA" w:eastAsia="ru-RU"/>
        </w:rPr>
      </w:pPr>
      <w:bookmarkStart w:id="3" w:name="26"/>
      <w:bookmarkStart w:id="4" w:name="29"/>
      <w:bookmarkEnd w:id="3"/>
      <w:bookmarkEnd w:id="4"/>
      <w:r w:rsidRPr="00460427">
        <w:rPr>
          <w:rFonts w:ascii="Times New Roman" w:eastAsia="Calibri" w:hAnsi="Times New Roman" w:cs="Times New Roman"/>
          <w:sz w:val="24"/>
          <w:szCs w:val="24"/>
          <w:lang w:val="uk-UA" w:eastAsia="ru-RU"/>
        </w:rPr>
        <w:t>1.2. Найменування Товару</w:t>
      </w:r>
      <w:bookmarkStart w:id="5" w:name="30"/>
      <w:bookmarkStart w:id="6" w:name="31"/>
      <w:bookmarkEnd w:id="5"/>
      <w:bookmarkEnd w:id="6"/>
      <w:r w:rsidRPr="00460427">
        <w:rPr>
          <w:rFonts w:ascii="Times New Roman" w:eastAsia="Calibri" w:hAnsi="Times New Roman" w:cs="Times New Roman"/>
          <w:sz w:val="24"/>
          <w:szCs w:val="24"/>
          <w:lang w:val="uk-UA" w:eastAsia="ru-RU"/>
        </w:rPr>
        <w:t xml:space="preserve">: </w:t>
      </w:r>
      <w:r w:rsidR="009326B5" w:rsidRPr="009326B5">
        <w:rPr>
          <w:rFonts w:ascii="Times New Roman" w:eastAsia="Calibri" w:hAnsi="Times New Roman" w:cs="Times New Roman"/>
          <w:b/>
          <w:sz w:val="24"/>
          <w:szCs w:val="24"/>
          <w:lang w:val="uk-UA" w:eastAsia="ru-RU"/>
        </w:rPr>
        <w:t xml:space="preserve">Придбання </w:t>
      </w:r>
      <w:proofErr w:type="spellStart"/>
      <w:r w:rsidR="009326B5" w:rsidRPr="009326B5">
        <w:rPr>
          <w:rFonts w:ascii="Times New Roman" w:eastAsia="Calibri" w:hAnsi="Times New Roman" w:cs="Times New Roman"/>
          <w:b/>
          <w:sz w:val="24"/>
          <w:szCs w:val="24"/>
          <w:lang w:val="uk-UA" w:eastAsia="ru-RU"/>
        </w:rPr>
        <w:t>хімреактивів</w:t>
      </w:r>
      <w:proofErr w:type="spellEnd"/>
      <w:r w:rsidR="009326B5" w:rsidRPr="009326B5">
        <w:rPr>
          <w:rFonts w:ascii="Times New Roman" w:eastAsia="Calibri" w:hAnsi="Times New Roman" w:cs="Times New Roman"/>
          <w:b/>
          <w:sz w:val="24"/>
          <w:szCs w:val="24"/>
          <w:lang w:val="uk-UA" w:eastAsia="ru-RU"/>
        </w:rPr>
        <w:t xml:space="preserve"> для лабораторних досліджень (випробувань). Неорганічні хімічні речовини. </w:t>
      </w:r>
      <w:r w:rsidR="009326B5" w:rsidRPr="009326B5">
        <w:rPr>
          <w:rFonts w:ascii="Times New Roman" w:eastAsia="Calibri" w:hAnsi="Times New Roman" w:cs="Times New Roman"/>
          <w:sz w:val="24"/>
          <w:szCs w:val="24"/>
          <w:lang w:val="uk-UA" w:eastAsia="ru-RU"/>
        </w:rPr>
        <w:t>Код за</w:t>
      </w:r>
      <w:r w:rsidRPr="00460427">
        <w:rPr>
          <w:rFonts w:ascii="Times New Roman" w:eastAsia="Calibri" w:hAnsi="Times New Roman" w:cs="Times New Roman"/>
          <w:sz w:val="24"/>
          <w:szCs w:val="24"/>
          <w:lang w:val="uk-UA" w:eastAsia="ru-RU"/>
        </w:rPr>
        <w:t xml:space="preserve"> ДК 021:2015-24310000-0  – Основні неорганічні хімічні речовини.</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bookmarkStart w:id="7" w:name="32"/>
      <w:bookmarkStart w:id="8" w:name="34"/>
      <w:bookmarkEnd w:id="7"/>
      <w:bookmarkEnd w:id="8"/>
      <w:r w:rsidRPr="00460427">
        <w:rPr>
          <w:rFonts w:ascii="Times New Roman" w:eastAsia="Calibri" w:hAnsi="Times New Roman" w:cs="Times New Roman"/>
          <w:sz w:val="24"/>
          <w:szCs w:val="24"/>
          <w:lang w:val="uk-UA" w:eastAsia="ru-RU"/>
        </w:rPr>
        <w:t>1.4. Обсяги закупівлі товару можуть бути зменшені залежно від реального фінансування видатків та потреб Покупця.</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24"/>
          <w:szCs w:val="24"/>
          <w:lang w:val="uk-UA" w:eastAsia="ru-RU"/>
        </w:rPr>
      </w:pP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284"/>
        <w:contextualSpacing/>
        <w:jc w:val="center"/>
        <w:rPr>
          <w:rFonts w:ascii="Times New Roman" w:eastAsia="Calibri" w:hAnsi="Times New Roman" w:cs="Times New Roman"/>
          <w:b/>
          <w:sz w:val="24"/>
          <w:szCs w:val="24"/>
          <w:lang w:val="uk-UA" w:eastAsia="ru-RU"/>
        </w:rPr>
      </w:pPr>
      <w:bookmarkStart w:id="9" w:name="35"/>
      <w:bookmarkEnd w:id="9"/>
      <w:r w:rsidRPr="00460427">
        <w:rPr>
          <w:rFonts w:ascii="Times New Roman" w:eastAsia="Calibri" w:hAnsi="Times New Roman" w:cs="Times New Roman"/>
          <w:b/>
          <w:sz w:val="24"/>
          <w:szCs w:val="24"/>
          <w:lang w:val="uk-UA" w:eastAsia="ru-RU"/>
        </w:rPr>
        <w:t>ІІ. Якість товару</w:t>
      </w:r>
    </w:p>
    <w:p w:rsidR="00460427" w:rsidRPr="00460427" w:rsidRDefault="00460427" w:rsidP="00460427">
      <w:pPr>
        <w:tabs>
          <w:tab w:val="left" w:pos="9498"/>
        </w:tabs>
        <w:spacing w:after="0" w:line="240" w:lineRule="auto"/>
        <w:ind w:firstLine="284"/>
        <w:jc w:val="both"/>
        <w:rPr>
          <w:rFonts w:ascii="Times New Roman" w:eastAsia="Calibri" w:hAnsi="Times New Roman" w:cs="Times New Roman"/>
          <w:sz w:val="24"/>
          <w:szCs w:val="24"/>
          <w:lang w:val="uk-UA" w:eastAsia="ru-RU"/>
        </w:rPr>
      </w:pPr>
      <w:bookmarkStart w:id="10" w:name="36"/>
      <w:bookmarkEnd w:id="10"/>
      <w:r w:rsidRPr="00460427">
        <w:rPr>
          <w:rFonts w:ascii="Times New Roman" w:eastAsia="Calibri" w:hAnsi="Times New Roman" w:cs="Times New Roman"/>
          <w:sz w:val="24"/>
          <w:szCs w:val="24"/>
          <w:lang w:val="uk-UA" w:eastAsia="ru-RU"/>
        </w:rPr>
        <w:t xml:space="preserve">2.1. Продавець повинен передати (поставити) Покупцю Товар, якість якого відповідає Технічним умовам, державним стандартам та іншим встановленим вимогам, що зазвичай ставляться до такого виду товарів та діють на території України. </w:t>
      </w:r>
    </w:p>
    <w:p w:rsidR="00460427" w:rsidRPr="00460427" w:rsidRDefault="00460427" w:rsidP="00460427">
      <w:pPr>
        <w:tabs>
          <w:tab w:val="left" w:pos="9498"/>
        </w:tabs>
        <w:spacing w:after="0" w:line="240" w:lineRule="auto"/>
        <w:ind w:left="-142" w:firstLine="426"/>
        <w:jc w:val="both"/>
        <w:rPr>
          <w:rFonts w:ascii="Times New Roman" w:eastAsia="Calibri" w:hAnsi="Times New Roman" w:cs="Times New Roman"/>
          <w:sz w:val="24"/>
          <w:szCs w:val="24"/>
          <w:lang w:val="uk-UA" w:eastAsia="ru-RU"/>
        </w:rPr>
      </w:pP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bookmarkStart w:id="11" w:name="37"/>
      <w:bookmarkStart w:id="12" w:name="38"/>
      <w:bookmarkEnd w:id="11"/>
      <w:bookmarkEnd w:id="12"/>
      <w:r w:rsidRPr="00460427">
        <w:rPr>
          <w:rFonts w:ascii="Times New Roman" w:eastAsia="Calibri" w:hAnsi="Times New Roman" w:cs="Times New Roman"/>
          <w:b/>
          <w:sz w:val="24"/>
          <w:szCs w:val="24"/>
          <w:lang w:val="uk-UA" w:eastAsia="ru-RU"/>
        </w:rPr>
        <w:t>III. Ціна договору та порядок здійснення оплати</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lang w:val="uk-UA" w:eastAsia="ru-RU"/>
        </w:rPr>
      </w:pPr>
      <w:bookmarkStart w:id="13" w:name="39"/>
      <w:bookmarkEnd w:id="13"/>
      <w:r w:rsidRPr="00460427">
        <w:rPr>
          <w:rFonts w:ascii="Times New Roman" w:eastAsia="Calibri" w:hAnsi="Times New Roman" w:cs="Times New Roman"/>
          <w:sz w:val="24"/>
          <w:szCs w:val="24"/>
          <w:lang w:val="uk-UA" w:eastAsia="ru-RU"/>
        </w:rPr>
        <w:t>3.1. Ціна цього Договору становить ___________________ грн (__________________ гривень ________ копійок) у тому числі ПДВ 20% – ____________, __ грн.</w:t>
      </w:r>
      <w:r w:rsidRPr="00460427">
        <w:rPr>
          <w:rFonts w:ascii="Times New Roman" w:eastAsia="Calibri" w:hAnsi="Times New Roman" w:cs="Times New Roman"/>
          <w:b/>
          <w:sz w:val="24"/>
          <w:szCs w:val="24"/>
          <w:lang w:val="uk-UA" w:eastAsia="ru-RU"/>
        </w:rPr>
        <w:t xml:space="preserve"> </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lang w:val="uk-UA" w:eastAsia="ru-RU"/>
        </w:rPr>
      </w:pPr>
      <w:bookmarkStart w:id="14" w:name="41"/>
      <w:bookmarkEnd w:id="14"/>
      <w:r w:rsidRPr="00460427">
        <w:rPr>
          <w:rFonts w:ascii="Times New Roman" w:eastAsia="Calibri" w:hAnsi="Times New Roman" w:cs="Times New Roman"/>
          <w:sz w:val="24"/>
          <w:szCs w:val="24"/>
          <w:lang w:val="uk-UA" w:eastAsia="ru-RU"/>
        </w:rPr>
        <w:t>3.2. Ціна цього Договору може бути змінена у випадках передбачених Законом України «Про публічні закупівлі».</w:t>
      </w:r>
    </w:p>
    <w:p w:rsidR="00460427" w:rsidRPr="00460427" w:rsidRDefault="00460427" w:rsidP="00460427">
      <w:pPr>
        <w:tabs>
          <w:tab w:val="left" w:pos="9498"/>
        </w:tabs>
        <w:spacing w:after="0" w:line="240" w:lineRule="auto"/>
        <w:ind w:firstLine="284"/>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3.3. Вартість тари, упаковки, витрат, пов'язаних з доставкою та прийманням товару тощо включено до ціни товару та до загальної ціни Договору.</w:t>
      </w:r>
    </w:p>
    <w:p w:rsidR="00460427" w:rsidRPr="00460427" w:rsidRDefault="00460427" w:rsidP="00460427">
      <w:pPr>
        <w:tabs>
          <w:tab w:val="left" w:pos="9498"/>
        </w:tabs>
        <w:spacing w:after="0" w:line="240" w:lineRule="auto"/>
        <w:ind w:firstLine="284"/>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3.4. Розрахунки проводяться шляхом сплати Покупцем грошових коштів на підставі підписаних актів прийому-передачі товару та видаткових накладних на підставі наданого Продавцем рахунку протягом 10 (десяти) банківських днів з дати підписання Сторонами акту прийому-передачі товару та видаткової накладної.</w:t>
      </w:r>
    </w:p>
    <w:p w:rsidR="00460427" w:rsidRPr="00460427" w:rsidRDefault="00460427" w:rsidP="00460427">
      <w:pPr>
        <w:tabs>
          <w:tab w:val="left" w:pos="9498"/>
        </w:tabs>
        <w:spacing w:after="0" w:line="240" w:lineRule="auto"/>
        <w:ind w:firstLine="284"/>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3.5. Розрахунки за цим Договором здійснюються у національній валюті України                                   в безготівковій формі.</w:t>
      </w:r>
    </w:p>
    <w:p w:rsidR="009326B5" w:rsidRPr="00460427" w:rsidRDefault="009326B5" w:rsidP="00460427">
      <w:pPr>
        <w:widowControl w:val="0"/>
        <w:spacing w:after="0" w:line="240" w:lineRule="auto"/>
        <w:ind w:firstLine="284"/>
        <w:jc w:val="both"/>
        <w:rPr>
          <w:rFonts w:ascii="Times New Roman" w:eastAsia="Times New Roman" w:hAnsi="Times New Roman" w:cs="Times New Roman"/>
          <w:b/>
          <w:sz w:val="24"/>
          <w:szCs w:val="24"/>
          <w:highlight w:val="yellow"/>
          <w:lang w:val="uk-UA" w:eastAsia="ru-RU"/>
        </w:rPr>
      </w:pPr>
      <w:bookmarkStart w:id="15" w:name="42"/>
      <w:bookmarkStart w:id="16" w:name="44"/>
      <w:bookmarkStart w:id="17" w:name="_Hlk513801173"/>
      <w:bookmarkEnd w:id="15"/>
      <w:bookmarkEnd w:id="16"/>
    </w:p>
    <w:p w:rsidR="00460427" w:rsidRPr="00460427" w:rsidRDefault="009326B5" w:rsidP="00460427">
      <w:pPr>
        <w:suppressAutoHyphens/>
        <w:spacing w:after="0" w:line="240" w:lineRule="auto"/>
        <w:ind w:left="-142" w:firstLine="425"/>
        <w:jc w:val="center"/>
        <w:rPr>
          <w:rFonts w:ascii="Times New Roman" w:eastAsia="Times New Roman" w:hAnsi="Times New Roman" w:cs="Times New Roman"/>
          <w:sz w:val="20"/>
          <w:szCs w:val="20"/>
          <w:lang w:val="uk-UA" w:eastAsia="zh-CN"/>
        </w:rPr>
      </w:pPr>
      <w:r>
        <w:rPr>
          <w:rFonts w:ascii="Times New Roman" w:eastAsia="Calibri" w:hAnsi="Times New Roman" w:cs="Times New Roman"/>
          <w:b/>
          <w:color w:val="000000"/>
          <w:sz w:val="24"/>
          <w:szCs w:val="24"/>
          <w:lang w:val="uk-UA" w:eastAsia="zh-CN"/>
        </w:rPr>
        <w:t>І</w:t>
      </w:r>
      <w:r w:rsidR="00460427" w:rsidRPr="00460427">
        <w:rPr>
          <w:rFonts w:ascii="Times New Roman" w:eastAsia="Calibri" w:hAnsi="Times New Roman" w:cs="Times New Roman"/>
          <w:b/>
          <w:color w:val="000000"/>
          <w:sz w:val="24"/>
          <w:szCs w:val="24"/>
          <w:lang w:val="uk-UA" w:eastAsia="zh-CN"/>
        </w:rPr>
        <w:t xml:space="preserve">V. Поставка товару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.1</w:t>
      </w:r>
      <w:r w:rsidR="00460427" w:rsidRPr="00460427">
        <w:rPr>
          <w:rFonts w:ascii="Times New Roman" w:eastAsia="Times New Roman" w:hAnsi="Times New Roman" w:cs="Times New Roman"/>
          <w:lang w:val="uk-UA" w:eastAsia="zh-CN"/>
        </w:rPr>
        <w:t xml:space="preserve"> </w:t>
      </w:r>
      <w:r w:rsidR="00460427" w:rsidRPr="00460427">
        <w:rPr>
          <w:rFonts w:ascii="Times New Roman" w:eastAsia="Calibri" w:hAnsi="Times New Roman" w:cs="Times New Roman"/>
          <w:sz w:val="24"/>
          <w:szCs w:val="24"/>
          <w:lang w:val="uk-UA" w:eastAsia="zh-CN"/>
        </w:rPr>
        <w:t>Термін поставки Товару: протягом сорока п'яти робочих днів з дати підписання договору, відповідно до заявки на постачання (</w:t>
      </w:r>
      <w:r w:rsidR="00460427" w:rsidRPr="00460427">
        <w:rPr>
          <w:rFonts w:ascii="Times New Roman" w:eastAsia="Calibri" w:hAnsi="Times New Roman" w:cs="Times New Roman"/>
          <w:b/>
          <w:sz w:val="24"/>
          <w:szCs w:val="24"/>
          <w:lang w:val="uk-UA" w:eastAsia="zh-CN"/>
        </w:rPr>
        <w:t>Додаток 3</w:t>
      </w:r>
      <w:r w:rsidR="00460427" w:rsidRPr="00460427">
        <w:rPr>
          <w:rFonts w:ascii="Times New Roman" w:eastAsia="Calibri" w:hAnsi="Times New Roman" w:cs="Times New Roman"/>
          <w:sz w:val="24"/>
          <w:szCs w:val="24"/>
          <w:lang w:val="uk-UA" w:eastAsia="zh-CN"/>
        </w:rPr>
        <w:t xml:space="preserve">). </w:t>
      </w:r>
    </w:p>
    <w:bookmarkEnd w:id="17"/>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.2. Місце поставки Товару – за адресами філій, зазначених у додатку до договору.</w:t>
      </w:r>
    </w:p>
    <w:p w:rsidR="00460427" w:rsidRPr="00460427" w:rsidRDefault="009326B5" w:rsidP="00460427">
      <w:pPr>
        <w:shd w:val="clear" w:color="auto" w:fill="FFFFFF"/>
        <w:tabs>
          <w:tab w:val="left" w:pos="1253"/>
          <w:tab w:val="left" w:pos="9498"/>
        </w:tabs>
        <w:suppressAutoHyphens/>
        <w:spacing w:after="0" w:line="240"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.3</w:t>
      </w:r>
      <w:r w:rsidR="00460427" w:rsidRPr="00460427">
        <w:rPr>
          <w:rFonts w:ascii="Times New Roman" w:eastAsia="Times New Roman" w:hAnsi="Times New Roman" w:cs="Times New Roman"/>
          <w:bCs/>
          <w:spacing w:val="-8"/>
          <w:lang w:val="uk-UA" w:eastAsia="zh-CN"/>
        </w:rPr>
        <w:t xml:space="preserve"> </w:t>
      </w:r>
      <w:r w:rsidR="00460427" w:rsidRPr="00460427">
        <w:rPr>
          <w:rFonts w:ascii="Times New Roman" w:eastAsia="Calibri" w:hAnsi="Times New Roman" w:cs="Times New Roman"/>
          <w:bCs/>
          <w:sz w:val="24"/>
          <w:szCs w:val="24"/>
          <w:lang w:val="uk-UA" w:eastAsia="zh-CN"/>
        </w:rPr>
        <w:t>Д</w:t>
      </w:r>
      <w:r w:rsidR="00460427" w:rsidRPr="00460427">
        <w:rPr>
          <w:rFonts w:ascii="Times New Roman" w:eastAsia="Calibri" w:hAnsi="Times New Roman" w:cs="Times New Roman"/>
          <w:sz w:val="24"/>
          <w:szCs w:val="24"/>
          <w:lang w:val="uk-UA" w:eastAsia="zh-CN"/>
        </w:rPr>
        <w:t xml:space="preserve">оставка товару здійснюється </w:t>
      </w:r>
      <w:r w:rsidR="00460427" w:rsidRPr="00460427">
        <w:rPr>
          <w:rFonts w:ascii="Times New Roman" w:eastAsia="Calibri" w:hAnsi="Times New Roman" w:cs="Times New Roman"/>
          <w:b/>
          <w:color w:val="000000"/>
          <w:sz w:val="24"/>
          <w:szCs w:val="24"/>
          <w:lang w:val="uk-UA" w:eastAsia="zh-CN"/>
        </w:rPr>
        <w:t>спеціалізованим</w:t>
      </w:r>
      <w:r w:rsidR="00460427" w:rsidRPr="00460427">
        <w:rPr>
          <w:rFonts w:ascii="Times New Roman" w:eastAsia="Calibri" w:hAnsi="Times New Roman" w:cs="Times New Roman"/>
          <w:sz w:val="24"/>
          <w:szCs w:val="24"/>
          <w:lang w:val="uk-UA" w:eastAsia="zh-CN"/>
        </w:rPr>
        <w:t xml:space="preserve"> автомобільним транспортом за рахунок  Продавця. </w:t>
      </w:r>
    </w:p>
    <w:p w:rsidR="00460427" w:rsidRPr="00460427" w:rsidRDefault="009326B5" w:rsidP="00460427">
      <w:pPr>
        <w:shd w:val="clear" w:color="auto" w:fill="FFFFFF"/>
        <w:tabs>
          <w:tab w:val="left" w:pos="1253"/>
          <w:tab w:val="left" w:pos="9498"/>
        </w:tabs>
        <w:suppressAutoHyphens/>
        <w:spacing w:after="0" w:line="240"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 xml:space="preserve">.4. Всі витрати та ризики, пов’язані зі здійсненням поставки товару несе Продавець. </w:t>
      </w:r>
    </w:p>
    <w:p w:rsidR="00460427" w:rsidRPr="00460427" w:rsidRDefault="009326B5" w:rsidP="00460427">
      <w:pPr>
        <w:shd w:val="clear" w:color="auto" w:fill="FFFFFF"/>
        <w:tabs>
          <w:tab w:val="left" w:pos="1253"/>
          <w:tab w:val="left" w:pos="9498"/>
        </w:tabs>
        <w:suppressAutoHyphens/>
        <w:spacing w:after="0" w:line="240"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4</w:t>
      </w:r>
      <w:r w:rsidR="00460427" w:rsidRPr="00460427">
        <w:rPr>
          <w:rFonts w:ascii="Times New Roman" w:eastAsia="Calibri" w:hAnsi="Times New Roman" w:cs="Times New Roman"/>
          <w:sz w:val="24"/>
          <w:szCs w:val="24"/>
          <w:lang w:val="uk-UA" w:eastAsia="zh-CN"/>
        </w:rPr>
        <w:t xml:space="preserve">.5. Право власності на товар та всі ризики переходять від Продавця до Покупця в момент передачі товару. </w:t>
      </w:r>
    </w:p>
    <w:p w:rsidR="00460427" w:rsidRPr="00460427" w:rsidRDefault="009326B5" w:rsidP="00460427">
      <w:pPr>
        <w:shd w:val="clear" w:color="auto" w:fill="FFFFFF"/>
        <w:tabs>
          <w:tab w:val="left" w:pos="1253"/>
          <w:tab w:val="left" w:pos="9498"/>
        </w:tabs>
        <w:suppressAutoHyphens/>
        <w:spacing w:after="0" w:line="240" w:lineRule="auto"/>
        <w:ind w:firstLine="283"/>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lastRenderedPageBreak/>
        <w:t>4</w:t>
      </w:r>
      <w:r w:rsidR="00460427" w:rsidRPr="00460427">
        <w:rPr>
          <w:rFonts w:ascii="Times New Roman" w:eastAsia="Calibri" w:hAnsi="Times New Roman" w:cs="Times New Roman"/>
          <w:sz w:val="24"/>
          <w:szCs w:val="24"/>
          <w:lang w:val="uk-UA" w:eastAsia="zh-CN"/>
        </w:rPr>
        <w:t>.6. Факт отримання товару підтверджується підписом особи, що здійснює приймання товару, на видатковій накладній, складеній Продавцем, де обов’язково зазначаються найменування, кількість Товару, одиниця виміру, ціна одиниці виміру та загальна вартість поставленої партії Товару.</w:t>
      </w:r>
    </w:p>
    <w:p w:rsidR="00460427" w:rsidRPr="00460427" w:rsidRDefault="00460427" w:rsidP="00460427">
      <w:pPr>
        <w:shd w:val="clear" w:color="auto" w:fill="FFFFFF"/>
        <w:tabs>
          <w:tab w:val="left" w:pos="1253"/>
          <w:tab w:val="left" w:pos="9498"/>
        </w:tabs>
        <w:suppressAutoHyphens/>
        <w:spacing w:after="0" w:line="240" w:lineRule="auto"/>
        <w:ind w:left="-142" w:firstLine="426"/>
        <w:jc w:val="both"/>
        <w:rPr>
          <w:rFonts w:ascii="Times New Roman" w:eastAsia="Calibri" w:hAnsi="Times New Roman" w:cs="Times New Roman"/>
          <w:sz w:val="24"/>
          <w:szCs w:val="24"/>
          <w:lang w:val="uk-UA" w:eastAsia="zh-CN"/>
        </w:rPr>
      </w:pP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center"/>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V</w:t>
      </w:r>
      <w:r w:rsidR="00460427" w:rsidRPr="00460427">
        <w:rPr>
          <w:rFonts w:ascii="Times New Roman" w:eastAsia="Calibri" w:hAnsi="Times New Roman" w:cs="Times New Roman"/>
          <w:b/>
          <w:sz w:val="24"/>
          <w:szCs w:val="24"/>
          <w:lang w:val="uk-UA" w:eastAsia="zh-CN"/>
        </w:rPr>
        <w:t>. Права та обов'язки сторін</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5</w:t>
      </w:r>
      <w:r w:rsidR="00460427" w:rsidRPr="00460427">
        <w:rPr>
          <w:rFonts w:ascii="Times New Roman" w:eastAsia="Calibri" w:hAnsi="Times New Roman" w:cs="Times New Roman"/>
          <w:b/>
          <w:sz w:val="24"/>
          <w:szCs w:val="24"/>
          <w:lang w:val="uk-UA" w:eastAsia="zh-CN"/>
        </w:rPr>
        <w:t xml:space="preserve">.1. Покупець зобов'язаний: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.1.1. Своєчасно та в повному обсязі сплачувати за поставлений товар;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.1.2. Приймати поставлений Товар  належної якості, згідно видаткової накладної;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5</w:t>
      </w:r>
      <w:r w:rsidR="00460427" w:rsidRPr="00460427">
        <w:rPr>
          <w:rFonts w:ascii="Times New Roman" w:eastAsia="Calibri" w:hAnsi="Times New Roman" w:cs="Times New Roman"/>
          <w:b/>
          <w:sz w:val="24"/>
          <w:szCs w:val="24"/>
          <w:lang w:val="uk-UA" w:eastAsia="zh-CN"/>
        </w:rPr>
        <w:t xml:space="preserve">.2. Покупець має право: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.2.1. Контролювати поставку Товару у строки, встановлені  Договором;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.2.2. </w:t>
      </w:r>
      <w:r w:rsidR="00460427" w:rsidRPr="00460427">
        <w:rPr>
          <w:rFonts w:ascii="Times New Roman" w:eastAsia="Calibri" w:hAnsi="Times New Roman" w:cs="Times New Roman"/>
          <w:bCs/>
          <w:sz w:val="24"/>
          <w:szCs w:val="24"/>
          <w:lang w:val="uk-UA" w:eastAsia="zh-CN"/>
        </w:rPr>
        <w:t>В</w:t>
      </w:r>
      <w:r w:rsidR="00460427" w:rsidRPr="00460427">
        <w:rPr>
          <w:rFonts w:ascii="Times New Roman" w:eastAsia="Calibri" w:hAnsi="Times New Roman" w:cs="Times New Roman"/>
          <w:sz w:val="24"/>
          <w:szCs w:val="24"/>
          <w:lang w:val="uk-UA" w:eastAsia="zh-CN"/>
        </w:rPr>
        <w:t>ідмовитися від отримання товару неналежної якості, а також повернути вже отриманий товар неналежної якості, отримати  від Продавця заміну неякісного товару;</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5</w:t>
      </w:r>
      <w:r w:rsidR="00460427" w:rsidRPr="00460427">
        <w:rPr>
          <w:rFonts w:ascii="Times New Roman" w:eastAsia="Calibri" w:hAnsi="Times New Roman" w:cs="Times New Roman"/>
          <w:b/>
          <w:sz w:val="24"/>
          <w:szCs w:val="24"/>
          <w:lang w:val="uk-UA" w:eastAsia="zh-CN"/>
        </w:rPr>
        <w:t xml:space="preserve">.3. Продавець зобов'язаний: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 xml:space="preserve">.3.1. Виконати умови Договору у визначеному обсязі, з відповідною якістю та у визначені Договором строки;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5</w:t>
      </w:r>
      <w:r w:rsidR="00460427" w:rsidRPr="00460427">
        <w:rPr>
          <w:rFonts w:ascii="Times New Roman" w:eastAsia="Calibri" w:hAnsi="Times New Roman" w:cs="Times New Roman"/>
          <w:b/>
          <w:sz w:val="24"/>
          <w:szCs w:val="24"/>
          <w:lang w:val="uk-UA" w:eastAsia="zh-CN"/>
        </w:rPr>
        <w:t xml:space="preserve">.4. Продавець має право: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.4.1. Своєчасно та в повному обсязі отримувати плату за поставлені товари;</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5</w:t>
      </w:r>
      <w:r w:rsidR="00460427" w:rsidRPr="00460427">
        <w:rPr>
          <w:rFonts w:ascii="Times New Roman" w:eastAsia="Calibri" w:hAnsi="Times New Roman" w:cs="Times New Roman"/>
          <w:sz w:val="24"/>
          <w:szCs w:val="24"/>
          <w:lang w:val="uk-UA" w:eastAsia="zh-CN"/>
        </w:rPr>
        <w:t>.4.2. У разі несвоєчасного виконання зобов'язань Покупцем, вимагати отримання штрафних санкцій відповідно до законодавства України.</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Calibri" w:hAnsi="Times New Roman" w:cs="Times New Roman"/>
          <w:sz w:val="24"/>
          <w:szCs w:val="24"/>
          <w:lang w:val="uk-UA" w:eastAsia="zh-CN"/>
        </w:rPr>
      </w:pP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center"/>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VI</w:t>
      </w:r>
      <w:r w:rsidR="00460427" w:rsidRPr="00460427">
        <w:rPr>
          <w:rFonts w:ascii="Times New Roman" w:eastAsia="Calibri" w:hAnsi="Times New Roman" w:cs="Times New Roman"/>
          <w:b/>
          <w:sz w:val="24"/>
          <w:szCs w:val="24"/>
          <w:lang w:val="uk-UA" w:eastAsia="zh-CN"/>
        </w:rPr>
        <w:t>. Відповідальність сторін</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bookmarkStart w:id="18" w:name="82"/>
      <w:bookmarkEnd w:id="18"/>
      <w:r>
        <w:rPr>
          <w:rFonts w:ascii="Times New Roman" w:eastAsia="Calibri" w:hAnsi="Times New Roman" w:cs="Times New Roman"/>
          <w:sz w:val="24"/>
          <w:szCs w:val="24"/>
          <w:lang w:val="uk-UA" w:eastAsia="zh-CN"/>
        </w:rPr>
        <w:t>6</w:t>
      </w:r>
      <w:r w:rsidR="00460427" w:rsidRPr="00460427">
        <w:rPr>
          <w:rFonts w:ascii="Times New Roman" w:eastAsia="Calibri" w:hAnsi="Times New Roman" w:cs="Times New Roman"/>
          <w:sz w:val="24"/>
          <w:szCs w:val="24"/>
          <w:lang w:val="uk-UA" w:eastAsia="zh-CN"/>
        </w:rPr>
        <w:t>.1.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460427" w:rsidRPr="00460427" w:rsidRDefault="00460427" w:rsidP="00460427">
      <w:pPr>
        <w:tabs>
          <w:tab w:val="left" w:pos="9498"/>
        </w:tabs>
        <w:suppressAutoHyphens/>
        <w:spacing w:after="0" w:line="240" w:lineRule="auto"/>
        <w:ind w:left="-142" w:firstLine="426"/>
        <w:jc w:val="both"/>
        <w:rPr>
          <w:rFonts w:ascii="Times New Roman" w:eastAsia="Calibri" w:hAnsi="Times New Roman" w:cs="Times New Roman"/>
          <w:sz w:val="24"/>
          <w:szCs w:val="24"/>
          <w:lang w:val="uk-UA" w:eastAsia="zh-CN"/>
        </w:rPr>
      </w:pPr>
      <w:bookmarkStart w:id="19" w:name="83"/>
      <w:bookmarkEnd w:id="19"/>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center"/>
        <w:rPr>
          <w:rFonts w:ascii="Times New Roman" w:eastAsia="Calibri" w:hAnsi="Times New Roman" w:cs="Times New Roman"/>
          <w:b/>
          <w:sz w:val="24"/>
          <w:szCs w:val="24"/>
          <w:lang w:val="uk-UA" w:eastAsia="zh-CN"/>
        </w:rPr>
      </w:pPr>
      <w:bookmarkStart w:id="20" w:name="86"/>
      <w:bookmarkEnd w:id="20"/>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center"/>
        <w:rPr>
          <w:rFonts w:ascii="Times New Roman" w:eastAsia="Times New Roman" w:hAnsi="Times New Roman" w:cs="Times New Roman"/>
          <w:sz w:val="20"/>
          <w:szCs w:val="20"/>
          <w:lang w:val="uk-UA" w:eastAsia="zh-CN"/>
        </w:rPr>
      </w:pPr>
      <w:r>
        <w:rPr>
          <w:rFonts w:ascii="Times New Roman" w:eastAsia="Calibri" w:hAnsi="Times New Roman" w:cs="Times New Roman"/>
          <w:b/>
          <w:sz w:val="24"/>
          <w:szCs w:val="24"/>
          <w:lang w:val="uk-UA" w:eastAsia="zh-CN"/>
        </w:rPr>
        <w:t>VI</w:t>
      </w:r>
      <w:r w:rsidR="00460427" w:rsidRPr="00460427">
        <w:rPr>
          <w:rFonts w:ascii="Times New Roman" w:eastAsia="Calibri" w:hAnsi="Times New Roman" w:cs="Times New Roman"/>
          <w:b/>
          <w:sz w:val="24"/>
          <w:szCs w:val="24"/>
          <w:lang w:val="uk-UA" w:eastAsia="zh-CN"/>
        </w:rPr>
        <w:t>I. Обставини непереборної сили</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60427" w:rsidRPr="00460427" w:rsidRDefault="009326B5" w:rsidP="00460427">
      <w:pPr>
        <w:tabs>
          <w:tab w:val="left" w:pos="0"/>
          <w:tab w:val="left" w:pos="9498"/>
        </w:tabs>
        <w:suppressAutoHyphens/>
        <w:spacing w:after="0" w:line="240" w:lineRule="auto"/>
        <w:ind w:firstLine="284"/>
        <w:jc w:val="both"/>
        <w:rPr>
          <w:rFonts w:ascii="Times New Roman" w:eastAsia="Times New Roman" w:hAnsi="Times New Roman" w:cs="Times New Roman"/>
          <w:sz w:val="20"/>
          <w:szCs w:val="20"/>
          <w:lang w:val="uk-UA" w:eastAsia="zh-CN"/>
        </w:rPr>
      </w:pPr>
      <w:bookmarkStart w:id="21" w:name="88"/>
      <w:bookmarkEnd w:id="21"/>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 xml:space="preserve">.2.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bookmarkStart w:id="22" w:name="89"/>
      <w:bookmarkEnd w:id="22"/>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 xml:space="preserve">.3. Доказом виникнення обставин непереборної сили та строку їх дії є </w:t>
      </w:r>
      <w:bookmarkStart w:id="23" w:name="91"/>
      <w:bookmarkEnd w:id="23"/>
      <w:r w:rsidR="00460427" w:rsidRPr="00460427">
        <w:rPr>
          <w:rFonts w:ascii="Times New Roman" w:eastAsia="Calibri" w:hAnsi="Times New Roman" w:cs="Times New Roman"/>
          <w:sz w:val="24"/>
          <w:szCs w:val="24"/>
          <w:lang w:val="uk-UA" w:eastAsia="zh-CN"/>
        </w:rPr>
        <w:t>довідка Торгово-промислової палати України.</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.4. У разі існування обставин, передбачених пунктом</w:t>
      </w:r>
      <w:r>
        <w:rPr>
          <w:rFonts w:ascii="Times New Roman" w:eastAsia="Calibri" w:hAnsi="Times New Roman" w:cs="Times New Roman"/>
          <w:sz w:val="24"/>
          <w:szCs w:val="24"/>
          <w:lang w:val="uk-UA" w:eastAsia="zh-CN"/>
        </w:rPr>
        <w:t xml:space="preserve"> 7</w:t>
      </w:r>
      <w:r w:rsidR="00460427" w:rsidRPr="00460427">
        <w:rPr>
          <w:rFonts w:ascii="Times New Roman" w:eastAsia="Calibri" w:hAnsi="Times New Roman" w:cs="Times New Roman"/>
          <w:sz w:val="24"/>
          <w:szCs w:val="24"/>
          <w:lang w:val="uk-UA" w:eastAsia="zh-CN"/>
        </w:rPr>
        <w:t xml:space="preserve">.1 (за умови дотримання вимог пункту </w:t>
      </w:r>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.2), строк поставки та дія Договору продовжуються на час існування таких обставин.</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7</w:t>
      </w:r>
      <w:r w:rsidR="00460427" w:rsidRPr="00460427">
        <w:rPr>
          <w:rFonts w:ascii="Times New Roman" w:eastAsia="Calibri" w:hAnsi="Times New Roman" w:cs="Times New Roman"/>
          <w:sz w:val="24"/>
          <w:szCs w:val="24"/>
          <w:lang w:val="uk-UA" w:eastAsia="zh-CN"/>
        </w:rPr>
        <w:t xml:space="preserve">.5.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Calibri" w:hAnsi="Times New Roman" w:cs="Times New Roman"/>
          <w:sz w:val="24"/>
          <w:szCs w:val="24"/>
          <w:lang w:val="uk-UA" w:eastAsia="zh-CN"/>
        </w:rPr>
      </w:pP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center"/>
        <w:rPr>
          <w:rFonts w:ascii="Times New Roman" w:eastAsia="Times New Roman" w:hAnsi="Times New Roman" w:cs="Times New Roman"/>
          <w:sz w:val="20"/>
          <w:szCs w:val="20"/>
          <w:lang w:val="uk-UA" w:eastAsia="zh-CN"/>
        </w:rPr>
      </w:pPr>
      <w:bookmarkStart w:id="24" w:name="92"/>
      <w:bookmarkEnd w:id="24"/>
      <w:r>
        <w:rPr>
          <w:rFonts w:ascii="Times New Roman" w:eastAsia="Calibri" w:hAnsi="Times New Roman" w:cs="Times New Roman"/>
          <w:b/>
          <w:sz w:val="24"/>
          <w:szCs w:val="24"/>
          <w:lang w:val="uk-UA" w:eastAsia="zh-CN"/>
        </w:rPr>
        <w:t>VIII.</w:t>
      </w:r>
      <w:r w:rsidR="00460427" w:rsidRPr="00460427">
        <w:rPr>
          <w:rFonts w:ascii="Times New Roman" w:eastAsia="Calibri" w:hAnsi="Times New Roman" w:cs="Times New Roman"/>
          <w:b/>
          <w:sz w:val="24"/>
          <w:szCs w:val="24"/>
          <w:lang w:val="uk-UA" w:eastAsia="zh-CN"/>
        </w:rPr>
        <w:t xml:space="preserve"> Вирішення спорів</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bookmarkStart w:id="25" w:name="93"/>
      <w:bookmarkEnd w:id="25"/>
      <w:r>
        <w:rPr>
          <w:rFonts w:ascii="Times New Roman" w:eastAsia="Calibri" w:hAnsi="Times New Roman" w:cs="Times New Roman"/>
          <w:sz w:val="24"/>
          <w:szCs w:val="24"/>
          <w:lang w:val="uk-UA" w:eastAsia="zh-CN"/>
        </w:rPr>
        <w:t>8</w:t>
      </w:r>
      <w:r w:rsidR="00460427" w:rsidRPr="00460427">
        <w:rPr>
          <w:rFonts w:ascii="Times New Roman" w:eastAsia="Calibri" w:hAnsi="Times New Roman" w:cs="Times New Roman"/>
          <w:sz w:val="24"/>
          <w:szCs w:val="24"/>
          <w:lang w:val="uk-UA" w:eastAsia="zh-CN"/>
        </w:rPr>
        <w:t>.1. У випадку виникнення спорів або розбіжностей Сторони зобов'язуються вирішувати їх шляхом взаємних переговорів та консультацій.</w:t>
      </w:r>
    </w:p>
    <w:p w:rsid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Calibri" w:hAnsi="Times New Roman" w:cs="Times New Roman"/>
          <w:sz w:val="24"/>
          <w:szCs w:val="24"/>
          <w:lang w:val="uk-UA" w:eastAsia="zh-CN"/>
        </w:rPr>
      </w:pPr>
      <w:bookmarkStart w:id="26" w:name="94"/>
      <w:bookmarkEnd w:id="26"/>
      <w:r>
        <w:rPr>
          <w:rFonts w:ascii="Times New Roman" w:eastAsia="Calibri" w:hAnsi="Times New Roman" w:cs="Times New Roman"/>
          <w:sz w:val="24"/>
          <w:szCs w:val="24"/>
          <w:lang w:val="uk-UA" w:eastAsia="zh-CN"/>
        </w:rPr>
        <w:t>8</w:t>
      </w:r>
      <w:r w:rsidR="00460427" w:rsidRPr="00460427">
        <w:rPr>
          <w:rFonts w:ascii="Times New Roman" w:eastAsia="Calibri" w:hAnsi="Times New Roman" w:cs="Times New Roman"/>
          <w:sz w:val="24"/>
          <w:szCs w:val="24"/>
          <w:lang w:val="uk-UA" w:eastAsia="zh-CN"/>
        </w:rPr>
        <w:t>.2. У разі недосягнення Сторонами згоди спори (розбіжності) вирішуються у судовому порядку.</w:t>
      </w:r>
      <w:bookmarkStart w:id="27" w:name="95"/>
      <w:bookmarkEnd w:id="27"/>
      <w:r w:rsidR="00460427" w:rsidRPr="00460427">
        <w:rPr>
          <w:rFonts w:ascii="Times New Roman" w:eastAsia="Calibri" w:hAnsi="Times New Roman" w:cs="Times New Roman"/>
          <w:sz w:val="24"/>
          <w:szCs w:val="24"/>
          <w:lang w:val="uk-UA" w:eastAsia="zh-CN"/>
        </w:rPr>
        <w:t xml:space="preserve"> </w:t>
      </w:r>
    </w:p>
    <w:p w:rsidR="009326B5"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sz w:val="20"/>
          <w:szCs w:val="20"/>
          <w:lang w:val="uk-UA" w:eastAsia="zh-CN"/>
        </w:rPr>
      </w:pPr>
      <w:bookmarkStart w:id="28" w:name="98"/>
      <w:bookmarkEnd w:id="28"/>
      <w:r>
        <w:rPr>
          <w:rFonts w:ascii="Times New Roman" w:eastAsia="Calibri" w:hAnsi="Times New Roman" w:cs="Times New Roman"/>
          <w:b/>
          <w:sz w:val="24"/>
          <w:szCs w:val="24"/>
          <w:lang w:val="uk-UA" w:eastAsia="zh-CN"/>
        </w:rPr>
        <w:t>І</w:t>
      </w:r>
      <w:r w:rsidR="00460427" w:rsidRPr="00460427">
        <w:rPr>
          <w:rFonts w:ascii="Times New Roman" w:eastAsia="Calibri" w:hAnsi="Times New Roman" w:cs="Times New Roman"/>
          <w:b/>
          <w:sz w:val="24"/>
          <w:szCs w:val="24"/>
          <w:lang w:val="uk-UA" w:eastAsia="zh-CN"/>
        </w:rPr>
        <w:t>X. Строк дії договору</w:t>
      </w:r>
      <w:bookmarkStart w:id="29" w:name="99"/>
      <w:bookmarkEnd w:id="29"/>
    </w:p>
    <w:p w:rsidR="00460427" w:rsidRPr="00460427" w:rsidRDefault="009326B5" w:rsidP="00460427">
      <w:pPr>
        <w:tabs>
          <w:tab w:val="left" w:pos="9498"/>
        </w:tabs>
        <w:suppressAutoHyphens/>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9</w:t>
      </w:r>
      <w:r w:rsidR="00460427" w:rsidRPr="00460427">
        <w:rPr>
          <w:rFonts w:ascii="Times New Roman" w:eastAsia="Calibri" w:hAnsi="Times New Roman" w:cs="Times New Roman"/>
          <w:sz w:val="24"/>
          <w:szCs w:val="24"/>
          <w:lang w:val="uk-UA" w:eastAsia="zh-CN"/>
        </w:rPr>
        <w:t xml:space="preserve">.1. </w:t>
      </w:r>
      <w:bookmarkStart w:id="30" w:name="101"/>
      <w:bookmarkEnd w:id="30"/>
      <w:r w:rsidR="00460427" w:rsidRPr="00460427">
        <w:rPr>
          <w:rFonts w:ascii="Times New Roman" w:eastAsia="Calibri" w:hAnsi="Times New Roman" w:cs="Times New Roman"/>
          <w:color w:val="000000"/>
          <w:spacing w:val="1"/>
          <w:sz w:val="24"/>
          <w:szCs w:val="24"/>
          <w:lang w:val="uk-UA" w:eastAsia="zh-CN"/>
        </w:rPr>
        <w:t>Договір набирає чинності з дня підписання його сторонами</w:t>
      </w:r>
      <w:r w:rsidR="00460427" w:rsidRPr="00460427">
        <w:rPr>
          <w:rFonts w:ascii="Times New Roman" w:eastAsia="Calibri" w:hAnsi="Times New Roman" w:cs="Times New Roman"/>
          <w:color w:val="000000"/>
          <w:spacing w:val="-7"/>
          <w:sz w:val="24"/>
          <w:szCs w:val="24"/>
          <w:lang w:val="uk-UA" w:eastAsia="zh-CN"/>
        </w:rPr>
        <w:t xml:space="preserve"> і діє</w:t>
      </w:r>
      <w:r w:rsidR="00460427" w:rsidRPr="00460427">
        <w:rPr>
          <w:rFonts w:ascii="Times New Roman" w:eastAsia="Calibri" w:hAnsi="Times New Roman" w:cs="Times New Roman"/>
          <w:color w:val="000000"/>
          <w:spacing w:val="-2"/>
          <w:sz w:val="24"/>
          <w:szCs w:val="24"/>
          <w:lang w:val="uk-UA" w:eastAsia="zh-CN"/>
        </w:rPr>
        <w:t xml:space="preserve"> до 31 грудня 202</w:t>
      </w:r>
      <w:r>
        <w:rPr>
          <w:rFonts w:ascii="Times New Roman" w:eastAsia="Calibri" w:hAnsi="Times New Roman" w:cs="Times New Roman"/>
          <w:color w:val="000000"/>
          <w:spacing w:val="-2"/>
          <w:sz w:val="24"/>
          <w:szCs w:val="24"/>
          <w:lang w:val="uk-UA" w:eastAsia="zh-CN"/>
        </w:rPr>
        <w:t>2</w:t>
      </w:r>
      <w:r w:rsidR="00460427" w:rsidRPr="00460427">
        <w:rPr>
          <w:rFonts w:ascii="Times New Roman" w:eastAsia="Calibri" w:hAnsi="Times New Roman" w:cs="Times New Roman"/>
          <w:color w:val="000000"/>
          <w:spacing w:val="-2"/>
          <w:sz w:val="24"/>
          <w:szCs w:val="24"/>
          <w:lang w:val="uk-UA" w:eastAsia="zh-CN"/>
        </w:rPr>
        <w:t xml:space="preserve"> року</w:t>
      </w:r>
      <w:r w:rsidR="00460427" w:rsidRPr="00460427">
        <w:rPr>
          <w:rFonts w:ascii="Times New Roman" w:eastAsia="Calibri" w:hAnsi="Times New Roman" w:cs="Times New Roman"/>
          <w:spacing w:val="-2"/>
          <w:sz w:val="24"/>
          <w:szCs w:val="24"/>
          <w:lang w:val="uk-UA" w:eastAsia="zh-CN"/>
        </w:rPr>
        <w:t>.</w:t>
      </w:r>
    </w:p>
    <w:p w:rsidR="00460427" w:rsidRPr="00460427" w:rsidRDefault="009326B5" w:rsidP="00460427">
      <w:pPr>
        <w:shd w:val="clear" w:color="auto" w:fill="FFFFFF"/>
        <w:tabs>
          <w:tab w:val="left" w:pos="1195"/>
          <w:tab w:val="left" w:leader="underscore" w:pos="8419"/>
          <w:tab w:val="left" w:leader="underscore" w:pos="9134"/>
          <w:tab w:val="left" w:pos="9498"/>
        </w:tabs>
        <w:suppressAutoHyphens/>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color w:val="000000"/>
          <w:spacing w:val="-2"/>
          <w:sz w:val="24"/>
          <w:szCs w:val="24"/>
          <w:lang w:val="uk-UA" w:eastAsia="zh-CN"/>
        </w:rPr>
        <w:t>9</w:t>
      </w:r>
      <w:r w:rsidR="00460427" w:rsidRPr="00460427">
        <w:rPr>
          <w:rFonts w:ascii="Times New Roman" w:eastAsia="Calibri" w:hAnsi="Times New Roman" w:cs="Times New Roman"/>
          <w:color w:val="000000"/>
          <w:spacing w:val="-2"/>
          <w:sz w:val="24"/>
          <w:szCs w:val="24"/>
          <w:lang w:val="uk-UA" w:eastAsia="zh-CN"/>
        </w:rPr>
        <w:t xml:space="preserve">.2. </w:t>
      </w:r>
      <w:r w:rsidR="00460427" w:rsidRPr="00460427">
        <w:rPr>
          <w:rFonts w:ascii="Times New Roman" w:eastAsia="Calibri" w:hAnsi="Times New Roman" w:cs="Times New Roman"/>
          <w:color w:val="000000"/>
          <w:spacing w:val="1"/>
          <w:sz w:val="24"/>
          <w:szCs w:val="24"/>
          <w:lang w:val="uk-UA" w:eastAsia="zh-CN"/>
        </w:rPr>
        <w:t>Після набрання договором чинності всі попередні переговори, документи та листування стосовно нього будуть вважатися недійсними.</w:t>
      </w:r>
    </w:p>
    <w:p w:rsidR="00460427" w:rsidRPr="00460427" w:rsidRDefault="009326B5" w:rsidP="00460427">
      <w:pPr>
        <w:tabs>
          <w:tab w:val="left" w:pos="9498"/>
        </w:tabs>
        <w:suppressAutoHyphens/>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pacing w:val="1"/>
          <w:sz w:val="24"/>
          <w:szCs w:val="24"/>
          <w:lang w:val="uk-UA" w:eastAsia="zh-CN"/>
        </w:rPr>
        <w:lastRenderedPageBreak/>
        <w:t>9</w:t>
      </w:r>
      <w:r w:rsidR="00460427" w:rsidRPr="00460427">
        <w:rPr>
          <w:rFonts w:ascii="Times New Roman" w:eastAsia="Calibri" w:hAnsi="Times New Roman" w:cs="Times New Roman"/>
          <w:spacing w:val="1"/>
          <w:sz w:val="24"/>
          <w:szCs w:val="24"/>
          <w:lang w:val="uk-UA" w:eastAsia="zh-CN"/>
        </w:rPr>
        <w:t xml:space="preserve">.3. </w:t>
      </w:r>
      <w:r w:rsidR="00460427" w:rsidRPr="00460427">
        <w:rPr>
          <w:rFonts w:ascii="Times New Roman" w:eastAsia="Calibri" w:hAnsi="Times New Roman" w:cs="Times New Roman"/>
          <w:spacing w:val="-2"/>
          <w:sz w:val="24"/>
          <w:szCs w:val="24"/>
          <w:lang w:val="uk-UA" w:eastAsia="zh-CN"/>
        </w:rPr>
        <w:t>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460427" w:rsidRPr="00460427" w:rsidRDefault="009326B5" w:rsidP="00460427">
      <w:pPr>
        <w:widowControl w:val="0"/>
        <w:tabs>
          <w:tab w:val="left" w:pos="0"/>
          <w:tab w:val="left" w:pos="9498"/>
        </w:tabs>
        <w:suppressAutoHyphens/>
        <w:autoSpaceDE w:val="0"/>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9</w:t>
      </w:r>
      <w:r w:rsidR="00460427" w:rsidRPr="00460427">
        <w:rPr>
          <w:rFonts w:ascii="Times New Roman" w:eastAsia="Calibri" w:hAnsi="Times New Roman" w:cs="Times New Roman"/>
          <w:sz w:val="24"/>
          <w:szCs w:val="24"/>
          <w:lang w:val="uk-UA" w:eastAsia="zh-CN"/>
        </w:rPr>
        <w:t>.4.У разі відмови Продавця від виконання договору, заявленої в письмовій формі Продавцем на адресу Покупця, Покупець має право провести нову процедуру закупівлі та вимагати від Продавця відшкодування збитків, завданих розірванням Договору. При цьому цей Договір є відповідно розірваним.</w:t>
      </w: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val="uk-UA" w:eastAsia="zh-CN"/>
        </w:rPr>
      </w:pPr>
      <w:r>
        <w:rPr>
          <w:rFonts w:ascii="Times New Roman" w:eastAsia="Calibri" w:hAnsi="Times New Roman" w:cs="Times New Roman"/>
          <w:sz w:val="24"/>
          <w:szCs w:val="24"/>
          <w:lang w:val="uk-UA" w:eastAsia="zh-CN"/>
        </w:rPr>
        <w:t>9</w:t>
      </w:r>
      <w:r w:rsidR="00460427" w:rsidRPr="00460427">
        <w:rPr>
          <w:rFonts w:ascii="Times New Roman" w:eastAsia="Calibri" w:hAnsi="Times New Roman" w:cs="Times New Roman"/>
          <w:sz w:val="24"/>
          <w:szCs w:val="24"/>
          <w:lang w:val="uk-UA" w:eastAsia="zh-CN"/>
        </w:rPr>
        <w:t xml:space="preserve">.5. Цей Договір укладається і підписується у двох примірниках, що мають однакову юридичну силу. </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both"/>
        <w:rPr>
          <w:rFonts w:ascii="Times New Roman" w:eastAsia="Calibri" w:hAnsi="Times New Roman" w:cs="Times New Roman"/>
          <w:sz w:val="24"/>
          <w:szCs w:val="24"/>
          <w:lang w:val="uk-UA" w:eastAsia="zh-CN"/>
        </w:rPr>
      </w:pP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ind w:left="-142" w:firstLine="426"/>
        <w:jc w:val="center"/>
        <w:rPr>
          <w:rFonts w:ascii="Times New Roman" w:eastAsia="Times New Roman" w:hAnsi="Times New Roman" w:cs="Times New Roman"/>
          <w:sz w:val="20"/>
          <w:szCs w:val="20"/>
          <w:lang w:val="uk-UA" w:eastAsia="zh-CN"/>
        </w:rPr>
      </w:pPr>
      <w:bookmarkStart w:id="31" w:name="102"/>
      <w:bookmarkEnd w:id="31"/>
      <w:r>
        <w:rPr>
          <w:rFonts w:ascii="Times New Roman" w:eastAsia="Calibri" w:hAnsi="Times New Roman" w:cs="Times New Roman"/>
          <w:b/>
          <w:sz w:val="24"/>
          <w:szCs w:val="24"/>
          <w:lang w:val="uk-UA" w:eastAsia="zh-CN"/>
        </w:rPr>
        <w:t>X</w:t>
      </w:r>
      <w:r w:rsidR="00460427" w:rsidRPr="00460427">
        <w:rPr>
          <w:rFonts w:ascii="Times New Roman" w:eastAsia="Calibri" w:hAnsi="Times New Roman" w:cs="Times New Roman"/>
          <w:b/>
          <w:sz w:val="24"/>
          <w:szCs w:val="24"/>
          <w:lang w:val="uk-UA" w:eastAsia="zh-CN"/>
        </w:rPr>
        <w:t xml:space="preserve">. Інші умови </w:t>
      </w:r>
    </w:p>
    <w:p w:rsidR="00460427" w:rsidRPr="00460427" w:rsidRDefault="00460427" w:rsidP="00460427">
      <w:pPr>
        <w:shd w:val="clear" w:color="auto" w:fill="FFFFFF"/>
        <w:tabs>
          <w:tab w:val="left" w:pos="1181"/>
          <w:tab w:val="left" w:pos="9498"/>
        </w:tabs>
        <w:suppressAutoHyphens/>
        <w:spacing w:after="0" w:line="240"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color w:val="000000"/>
          <w:spacing w:val="-1"/>
          <w:sz w:val="24"/>
          <w:szCs w:val="24"/>
          <w:lang w:val="uk-UA" w:eastAsia="zh-CN"/>
        </w:rPr>
        <w:t>1</w:t>
      </w:r>
      <w:r w:rsidR="009326B5">
        <w:rPr>
          <w:rFonts w:ascii="Times New Roman" w:eastAsia="Calibri" w:hAnsi="Times New Roman" w:cs="Times New Roman"/>
          <w:color w:val="000000"/>
          <w:spacing w:val="-1"/>
          <w:sz w:val="24"/>
          <w:szCs w:val="24"/>
          <w:lang w:val="uk-UA" w:eastAsia="zh-CN"/>
        </w:rPr>
        <w:t>0</w:t>
      </w:r>
      <w:r w:rsidRPr="00460427">
        <w:rPr>
          <w:rFonts w:ascii="Times New Roman" w:eastAsia="Calibri" w:hAnsi="Times New Roman" w:cs="Times New Roman"/>
          <w:color w:val="000000"/>
          <w:spacing w:val="-1"/>
          <w:sz w:val="24"/>
          <w:szCs w:val="24"/>
          <w:lang w:val="uk-UA" w:eastAsia="zh-CN"/>
        </w:rPr>
        <w:t xml:space="preserve">.1. Доповнення і зміни щодо цього Договору вважаються дійсними, якщо вони </w:t>
      </w:r>
      <w:r w:rsidRPr="00460427">
        <w:rPr>
          <w:rFonts w:ascii="Times New Roman" w:eastAsia="Calibri" w:hAnsi="Times New Roman" w:cs="Times New Roman"/>
          <w:color w:val="000000"/>
          <w:sz w:val="24"/>
          <w:szCs w:val="24"/>
          <w:lang w:val="uk-UA" w:eastAsia="zh-CN"/>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460427" w:rsidRPr="00460427" w:rsidRDefault="00460427" w:rsidP="00460427">
      <w:pPr>
        <w:shd w:val="clear" w:color="auto" w:fill="FFFFFF"/>
        <w:tabs>
          <w:tab w:val="left" w:pos="1282"/>
          <w:tab w:val="left" w:pos="9498"/>
        </w:tabs>
        <w:suppressAutoHyphens/>
        <w:spacing w:after="0" w:line="240"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color w:val="000000"/>
          <w:spacing w:val="6"/>
          <w:sz w:val="24"/>
          <w:szCs w:val="24"/>
          <w:lang w:val="uk-UA" w:eastAsia="zh-CN"/>
        </w:rPr>
        <w:t>1</w:t>
      </w:r>
      <w:r w:rsidR="009326B5">
        <w:rPr>
          <w:rFonts w:ascii="Times New Roman" w:eastAsia="Calibri" w:hAnsi="Times New Roman" w:cs="Times New Roman"/>
          <w:color w:val="000000"/>
          <w:spacing w:val="6"/>
          <w:sz w:val="24"/>
          <w:szCs w:val="24"/>
          <w:lang w:val="uk-UA" w:eastAsia="zh-CN"/>
        </w:rPr>
        <w:t>0</w:t>
      </w:r>
      <w:r w:rsidRPr="00460427">
        <w:rPr>
          <w:rFonts w:ascii="Times New Roman" w:eastAsia="Calibri" w:hAnsi="Times New Roman" w:cs="Times New Roman"/>
          <w:color w:val="000000"/>
          <w:spacing w:val="6"/>
          <w:sz w:val="24"/>
          <w:szCs w:val="24"/>
          <w:lang w:val="uk-UA" w:eastAsia="zh-CN"/>
        </w:rPr>
        <w:t>.2. При зміні місцезнаходження або банківських реквізитів Сторони оповіщають один одного письмово протягом 3-х днів з моменту їх зміни.</w:t>
      </w:r>
    </w:p>
    <w:p w:rsidR="00460427" w:rsidRPr="00460427" w:rsidRDefault="00460427" w:rsidP="00460427">
      <w:pPr>
        <w:widowControl w:val="0"/>
        <w:tabs>
          <w:tab w:val="left" w:pos="1134"/>
          <w:tab w:val="left" w:pos="9498"/>
        </w:tabs>
        <w:suppressAutoHyphens/>
        <w:autoSpaceDE w:val="0"/>
        <w:spacing w:after="0" w:line="240"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sz w:val="24"/>
          <w:szCs w:val="24"/>
          <w:lang w:val="uk-UA" w:eastAsia="zh-CN"/>
        </w:rPr>
        <w:t>1</w:t>
      </w:r>
      <w:r w:rsidR="009326B5">
        <w:rPr>
          <w:rFonts w:ascii="Times New Roman" w:eastAsia="Calibri" w:hAnsi="Times New Roman" w:cs="Times New Roman"/>
          <w:sz w:val="24"/>
          <w:szCs w:val="24"/>
          <w:lang w:val="uk-UA" w:eastAsia="zh-CN"/>
        </w:rPr>
        <w:t>0</w:t>
      </w:r>
      <w:r w:rsidRPr="00460427">
        <w:rPr>
          <w:rFonts w:ascii="Times New Roman" w:eastAsia="Calibri" w:hAnsi="Times New Roman" w:cs="Times New Roman"/>
          <w:sz w:val="24"/>
          <w:szCs w:val="24"/>
          <w:lang w:val="uk-UA" w:eastAsia="zh-CN"/>
        </w:rPr>
        <w:t>.3. Жодна із Сторін не має права передавати свої права та обов'язки за цим Договором третім особам.</w:t>
      </w:r>
    </w:p>
    <w:p w:rsidR="00460427" w:rsidRPr="00460427" w:rsidRDefault="00460427" w:rsidP="00460427">
      <w:pPr>
        <w:shd w:val="clear" w:color="auto" w:fill="FFFFFF"/>
        <w:tabs>
          <w:tab w:val="left" w:pos="1517"/>
          <w:tab w:val="left" w:pos="9498"/>
        </w:tabs>
        <w:suppressAutoHyphens/>
        <w:spacing w:after="0" w:line="240"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sz w:val="24"/>
          <w:szCs w:val="24"/>
          <w:lang w:val="uk-UA" w:eastAsia="zh-CN"/>
        </w:rPr>
        <w:t>1</w:t>
      </w:r>
      <w:r w:rsidR="009326B5">
        <w:rPr>
          <w:rFonts w:ascii="Times New Roman" w:eastAsia="Calibri" w:hAnsi="Times New Roman" w:cs="Times New Roman"/>
          <w:sz w:val="24"/>
          <w:szCs w:val="24"/>
          <w:lang w:val="uk-UA" w:eastAsia="zh-CN"/>
        </w:rPr>
        <w:t>0</w:t>
      </w:r>
      <w:r w:rsidRPr="00460427">
        <w:rPr>
          <w:rFonts w:ascii="Times New Roman" w:eastAsia="Calibri" w:hAnsi="Times New Roman" w:cs="Times New Roman"/>
          <w:sz w:val="24"/>
          <w:szCs w:val="24"/>
          <w:lang w:val="uk-UA" w:eastAsia="zh-CN"/>
        </w:rPr>
        <w:t>.4.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460427" w:rsidRPr="00460427" w:rsidRDefault="00460427" w:rsidP="00460427">
      <w:pPr>
        <w:tabs>
          <w:tab w:val="left" w:pos="900"/>
          <w:tab w:val="left" w:pos="9498"/>
        </w:tabs>
        <w:suppressAutoHyphens/>
        <w:spacing w:after="0" w:line="240" w:lineRule="auto"/>
        <w:ind w:firstLine="426"/>
        <w:jc w:val="both"/>
        <w:rPr>
          <w:rFonts w:ascii="Times New Roman" w:eastAsia="Times New Roman" w:hAnsi="Times New Roman" w:cs="Times New Roman"/>
          <w:sz w:val="20"/>
          <w:szCs w:val="20"/>
          <w:lang w:val="uk-UA" w:eastAsia="zh-CN"/>
        </w:rPr>
      </w:pPr>
      <w:r w:rsidRPr="00460427">
        <w:rPr>
          <w:rFonts w:ascii="Times New Roman" w:eastAsia="Calibri" w:hAnsi="Times New Roman" w:cs="Times New Roman"/>
          <w:sz w:val="24"/>
          <w:szCs w:val="24"/>
          <w:lang w:val="uk-UA" w:eastAsia="zh-CN"/>
        </w:rPr>
        <w:t>1</w:t>
      </w:r>
      <w:r w:rsidR="009326B5">
        <w:rPr>
          <w:rFonts w:ascii="Times New Roman" w:eastAsia="Calibri" w:hAnsi="Times New Roman" w:cs="Times New Roman"/>
          <w:sz w:val="24"/>
          <w:szCs w:val="24"/>
          <w:lang w:val="uk-UA" w:eastAsia="zh-CN"/>
        </w:rPr>
        <w:t>0</w:t>
      </w:r>
      <w:r w:rsidRPr="00460427">
        <w:rPr>
          <w:rFonts w:ascii="Times New Roman" w:eastAsia="Calibri" w:hAnsi="Times New Roman" w:cs="Times New Roman"/>
          <w:sz w:val="24"/>
          <w:szCs w:val="24"/>
          <w:lang w:val="uk-UA" w:eastAsia="zh-CN"/>
        </w:rPr>
        <w:t>.5.</w:t>
      </w:r>
      <w:r w:rsidRPr="00460427">
        <w:rPr>
          <w:rFonts w:ascii="Times New Roman" w:eastAsia="Calibri" w:hAnsi="Times New Roman" w:cs="Times New Roman"/>
          <w:spacing w:val="-3"/>
          <w:sz w:val="24"/>
          <w:szCs w:val="24"/>
          <w:lang w:val="uk-UA" w:eastAsia="zh-CN"/>
        </w:rPr>
        <w:t xml:space="preserve"> Сторони домовились, що текст цього Договору, будь-які </w:t>
      </w:r>
      <w:r w:rsidRPr="00460427">
        <w:rPr>
          <w:rFonts w:ascii="Times New Roman" w:eastAsia="Calibri" w:hAnsi="Times New Roman" w:cs="Times New Roman"/>
          <w:spacing w:val="-6"/>
          <w:sz w:val="24"/>
          <w:szCs w:val="24"/>
          <w:lang w:val="uk-UA" w:eastAsia="zh-CN"/>
        </w:rPr>
        <w:t xml:space="preserve">матеріали, інформація та відомості, які стосуються Договору, є </w:t>
      </w:r>
      <w:r w:rsidRPr="00460427">
        <w:rPr>
          <w:rFonts w:ascii="Times New Roman" w:eastAsia="Calibri" w:hAnsi="Times New Roman" w:cs="Times New Roman"/>
          <w:spacing w:val="-4"/>
          <w:sz w:val="24"/>
          <w:szCs w:val="24"/>
          <w:lang w:val="uk-UA" w:eastAsia="zh-CN"/>
        </w:rPr>
        <w:t xml:space="preserve">конфіденційними і не можуть передаватись третім особам без </w:t>
      </w:r>
      <w:r w:rsidRPr="00460427">
        <w:rPr>
          <w:rFonts w:ascii="Times New Roman" w:eastAsia="Calibri" w:hAnsi="Times New Roman" w:cs="Times New Roman"/>
          <w:spacing w:val="-8"/>
          <w:sz w:val="24"/>
          <w:szCs w:val="24"/>
          <w:lang w:val="uk-UA" w:eastAsia="zh-CN"/>
        </w:rPr>
        <w:t xml:space="preserve">попередньої письмової згоди іншої Сторони договору, крім випадків, </w:t>
      </w:r>
      <w:r w:rsidRPr="00460427">
        <w:rPr>
          <w:rFonts w:ascii="Times New Roman" w:eastAsia="Calibri" w:hAnsi="Times New Roman" w:cs="Times New Roman"/>
          <w:spacing w:val="-5"/>
          <w:sz w:val="24"/>
          <w:szCs w:val="24"/>
          <w:lang w:val="uk-UA" w:eastAsia="zh-CN"/>
        </w:rPr>
        <w:t xml:space="preserve">коли таке передавання пов'язане з одержанням офіційних дозволів, </w:t>
      </w:r>
      <w:r w:rsidRPr="00460427">
        <w:rPr>
          <w:rFonts w:ascii="Times New Roman" w:eastAsia="Calibri" w:hAnsi="Times New Roman" w:cs="Times New Roman"/>
          <w:spacing w:val="-6"/>
          <w:sz w:val="24"/>
          <w:szCs w:val="24"/>
          <w:lang w:val="uk-UA" w:eastAsia="zh-CN"/>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val="uk-UA" w:eastAsia="ru-RU"/>
        </w:rPr>
      </w:pPr>
      <w:bookmarkStart w:id="32" w:name="103"/>
      <w:bookmarkEnd w:id="32"/>
      <w:r w:rsidRPr="00460427">
        <w:rPr>
          <w:rFonts w:ascii="Times New Roman" w:eastAsia="Calibri" w:hAnsi="Times New Roman" w:cs="Times New Roman"/>
          <w:sz w:val="24"/>
          <w:szCs w:val="24"/>
          <w:lang w:val="uk-UA" w:eastAsia="zh-CN"/>
        </w:rPr>
        <w:t>1</w:t>
      </w:r>
      <w:r w:rsidR="009326B5">
        <w:rPr>
          <w:rFonts w:ascii="Times New Roman" w:eastAsia="Calibri" w:hAnsi="Times New Roman" w:cs="Times New Roman"/>
          <w:sz w:val="24"/>
          <w:szCs w:val="24"/>
          <w:lang w:val="uk-UA" w:eastAsia="zh-CN"/>
        </w:rPr>
        <w:t>0</w:t>
      </w:r>
      <w:r w:rsidRPr="00460427">
        <w:rPr>
          <w:rFonts w:ascii="Times New Roman" w:eastAsia="Calibri" w:hAnsi="Times New Roman" w:cs="Times New Roman"/>
          <w:sz w:val="24"/>
          <w:szCs w:val="24"/>
          <w:lang w:val="uk-UA" w:eastAsia="zh-CN"/>
        </w:rPr>
        <w:t>.6.</w:t>
      </w:r>
      <w:r w:rsidRPr="00460427">
        <w:rPr>
          <w:rFonts w:ascii="Times New Roman" w:eastAsia="Calibri" w:hAnsi="Times New Roman" w:cs="Times New Roman"/>
          <w:spacing w:val="-3"/>
          <w:sz w:val="24"/>
          <w:szCs w:val="24"/>
          <w:lang w:val="uk-UA" w:eastAsia="zh-CN"/>
        </w:rPr>
        <w:t xml:space="preserve"> </w:t>
      </w:r>
      <w:r w:rsidRPr="00460427">
        <w:rPr>
          <w:rFonts w:ascii="Times New Roman" w:eastAsia="Calibri" w:hAnsi="Times New Roman" w:cs="Times New Roman"/>
          <w:sz w:val="24"/>
          <w:szCs w:val="24"/>
          <w:lang w:val="uk-UA" w:eastAsia="zh-CN"/>
        </w:rPr>
        <w:t>Покупець є неприбуткова установа, платник ПДВ. Продавець є платником</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p>
    <w:p w:rsidR="00460427" w:rsidRPr="00460427" w:rsidRDefault="009326B5"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X</w:t>
      </w:r>
      <w:r w:rsidR="00460427" w:rsidRPr="00460427">
        <w:rPr>
          <w:rFonts w:ascii="Times New Roman" w:eastAsia="Calibri" w:hAnsi="Times New Roman" w:cs="Times New Roman"/>
          <w:b/>
          <w:sz w:val="24"/>
          <w:szCs w:val="24"/>
          <w:lang w:val="uk-UA" w:eastAsia="ru-RU"/>
        </w:rPr>
        <w:t>I. Додатки до договору</w:t>
      </w:r>
      <w:bookmarkStart w:id="33" w:name="107"/>
      <w:bookmarkEnd w:id="33"/>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Невід'ємною частиною цього Договору є:</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 xml:space="preserve">Додаток 1 – Специфікація. </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Додаток 2 – Адреси філій</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24"/>
          <w:szCs w:val="24"/>
          <w:lang w:val="uk-UA" w:eastAsia="ru-RU"/>
        </w:rPr>
      </w:pPr>
      <w:r w:rsidRPr="00460427">
        <w:rPr>
          <w:rFonts w:ascii="Times New Roman" w:eastAsia="Calibri" w:hAnsi="Times New Roman" w:cs="Times New Roman"/>
          <w:sz w:val="24"/>
          <w:szCs w:val="24"/>
          <w:lang w:val="uk-UA" w:eastAsia="ru-RU"/>
        </w:rPr>
        <w:t>Додаток 3 – Заявка на постачання</w:t>
      </w: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24"/>
          <w:szCs w:val="24"/>
          <w:lang w:val="uk-UA" w:eastAsia="ru-RU"/>
        </w:rPr>
      </w:pPr>
    </w:p>
    <w:p w:rsidR="00460427" w:rsidRPr="00460427" w:rsidRDefault="00460427" w:rsidP="00460427">
      <w:pPr>
        <w:spacing w:after="0" w:line="276" w:lineRule="auto"/>
        <w:ind w:right="-79"/>
        <w:jc w:val="right"/>
        <w:rPr>
          <w:rFonts w:ascii="Times New Roman" w:eastAsia="Calibri" w:hAnsi="Times New Roman" w:cs="Times New Roman"/>
          <w:b/>
          <w:sz w:val="24"/>
          <w:szCs w:val="24"/>
          <w:lang w:val="uk-UA" w:eastAsia="ru-RU"/>
        </w:rPr>
      </w:pPr>
    </w:p>
    <w:p w:rsidR="00460427" w:rsidRPr="00460427" w:rsidRDefault="00460427" w:rsidP="00460427">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142" w:firstLine="426"/>
        <w:jc w:val="center"/>
        <w:rPr>
          <w:rFonts w:ascii="Times New Roman" w:eastAsia="Calibri" w:hAnsi="Times New Roman" w:cs="Times New Roman"/>
          <w:b/>
          <w:sz w:val="24"/>
          <w:szCs w:val="24"/>
          <w:lang w:val="uk-UA" w:eastAsia="ru-RU"/>
        </w:rPr>
      </w:pPr>
      <w:r w:rsidRPr="00460427">
        <w:rPr>
          <w:rFonts w:ascii="Times New Roman" w:eastAsia="Calibri" w:hAnsi="Times New Roman" w:cs="Times New Roman"/>
          <w:b/>
          <w:sz w:val="24"/>
          <w:szCs w:val="24"/>
          <w:lang w:val="uk-UA" w:eastAsia="ru-RU"/>
        </w:rPr>
        <w:t xml:space="preserve">XIII. Місцезнаходження та банківські  реквізити сторін </w:t>
      </w:r>
    </w:p>
    <w:tbl>
      <w:tblPr>
        <w:tblW w:w="10065" w:type="dxa"/>
        <w:tblInd w:w="-318" w:type="dxa"/>
        <w:tblLayout w:type="fixed"/>
        <w:tblLook w:val="0000" w:firstRow="0" w:lastRow="0" w:firstColumn="0" w:lastColumn="0" w:noHBand="0" w:noVBand="0"/>
      </w:tblPr>
      <w:tblGrid>
        <w:gridCol w:w="5246"/>
        <w:gridCol w:w="4819"/>
      </w:tblGrid>
      <w:tr w:rsidR="00460427" w:rsidRPr="00460427" w:rsidTr="00200039">
        <w:trPr>
          <w:trHeight w:val="80"/>
        </w:trPr>
        <w:tc>
          <w:tcPr>
            <w:tcW w:w="5246" w:type="dxa"/>
          </w:tcPr>
          <w:p w:rsidR="00460427" w:rsidRPr="00460427" w:rsidRDefault="00460427" w:rsidP="00460427">
            <w:pPr>
              <w:keepNext/>
              <w:tabs>
                <w:tab w:val="left" w:pos="9498"/>
              </w:tabs>
              <w:spacing w:after="0" w:line="240" w:lineRule="auto"/>
              <w:ind w:left="-142" w:firstLine="426"/>
              <w:jc w:val="center"/>
              <w:outlineLvl w:val="4"/>
              <w:rPr>
                <w:rFonts w:ascii="Times New Roman" w:eastAsia="Calibri" w:hAnsi="Times New Roman" w:cs="Times New Roman"/>
                <w:b/>
                <w:bCs/>
                <w:sz w:val="24"/>
                <w:szCs w:val="24"/>
                <w:lang w:val="uk-UA" w:eastAsia="ru-RU"/>
              </w:rPr>
            </w:pPr>
            <w:r w:rsidRPr="00460427">
              <w:rPr>
                <w:rFonts w:ascii="Times New Roman" w:eastAsia="Calibri" w:hAnsi="Times New Roman" w:cs="Times New Roman"/>
                <w:b/>
                <w:bCs/>
                <w:sz w:val="24"/>
                <w:szCs w:val="24"/>
                <w:lang w:val="uk-UA" w:eastAsia="ru-RU"/>
              </w:rPr>
              <w:t>Продавець</w:t>
            </w:r>
          </w:p>
        </w:tc>
        <w:tc>
          <w:tcPr>
            <w:tcW w:w="4819" w:type="dxa"/>
          </w:tcPr>
          <w:p w:rsidR="00460427" w:rsidRPr="00460427" w:rsidRDefault="00460427" w:rsidP="00460427">
            <w:pPr>
              <w:keepNext/>
              <w:tabs>
                <w:tab w:val="left" w:pos="9498"/>
              </w:tabs>
              <w:spacing w:after="0" w:line="240" w:lineRule="auto"/>
              <w:ind w:left="-142" w:firstLine="426"/>
              <w:jc w:val="center"/>
              <w:outlineLvl w:val="4"/>
              <w:rPr>
                <w:rFonts w:ascii="Times New Roman" w:eastAsia="Calibri" w:hAnsi="Times New Roman" w:cs="Times New Roman"/>
                <w:b/>
                <w:bCs/>
                <w:sz w:val="24"/>
                <w:szCs w:val="24"/>
                <w:lang w:val="uk-UA" w:eastAsia="ru-RU"/>
              </w:rPr>
            </w:pPr>
            <w:r w:rsidRPr="00460427">
              <w:rPr>
                <w:rFonts w:ascii="Times New Roman" w:eastAsia="Calibri" w:hAnsi="Times New Roman" w:cs="Times New Roman"/>
                <w:b/>
                <w:bCs/>
                <w:sz w:val="24"/>
                <w:szCs w:val="24"/>
                <w:lang w:val="uk-UA" w:eastAsia="ru-RU"/>
              </w:rPr>
              <w:t xml:space="preserve">Покупець </w:t>
            </w:r>
          </w:p>
        </w:tc>
      </w:tr>
      <w:tr w:rsidR="00460427" w:rsidRPr="00460427" w:rsidTr="00200039">
        <w:tc>
          <w:tcPr>
            <w:tcW w:w="5246" w:type="dxa"/>
          </w:tcPr>
          <w:p w:rsidR="00460427" w:rsidRPr="00460427" w:rsidRDefault="00460427" w:rsidP="00460427">
            <w:pPr>
              <w:shd w:val="clear" w:color="auto" w:fill="FFFFFF"/>
              <w:tabs>
                <w:tab w:val="center" w:pos="4819"/>
                <w:tab w:val="left" w:pos="9498"/>
                <w:tab w:val="right" w:pos="9639"/>
              </w:tabs>
              <w:spacing w:after="0" w:line="240" w:lineRule="auto"/>
              <w:rPr>
                <w:rFonts w:ascii="Times New Roman" w:eastAsia="Calibri" w:hAnsi="Times New Roman" w:cs="Times New Roman"/>
                <w:b/>
                <w:sz w:val="24"/>
                <w:szCs w:val="24"/>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mallCaps/>
                <w:sz w:val="20"/>
                <w:szCs w:val="20"/>
                <w:u w:val="single"/>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mallCaps/>
                <w:sz w:val="20"/>
                <w:szCs w:val="20"/>
                <w:u w:val="single"/>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mallCaps/>
                <w:sz w:val="20"/>
                <w:szCs w:val="20"/>
                <w:u w:val="single"/>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mallCaps/>
                <w:sz w:val="20"/>
                <w:szCs w:val="20"/>
                <w:u w:val="single"/>
                <w:lang w:val="uk-UA" w:eastAsia="ru-RU"/>
              </w:rPr>
            </w:pPr>
          </w:p>
          <w:p w:rsidR="00460427" w:rsidRPr="00460427" w:rsidRDefault="00460427" w:rsidP="00460427">
            <w:pPr>
              <w:shd w:val="clear" w:color="auto" w:fill="FFFFFF"/>
              <w:tabs>
                <w:tab w:val="center" w:pos="4819"/>
                <w:tab w:val="left" w:pos="9498"/>
                <w:tab w:val="right" w:pos="9639"/>
              </w:tabs>
              <w:spacing w:after="0" w:line="240" w:lineRule="auto"/>
              <w:ind w:left="176"/>
              <w:rPr>
                <w:rFonts w:ascii="Times New Roman" w:eastAsia="Calibri" w:hAnsi="Times New Roman" w:cs="Times New Roman"/>
                <w:b/>
                <w:sz w:val="24"/>
                <w:szCs w:val="24"/>
                <w:lang w:val="uk-UA" w:eastAsia="ru-RU"/>
              </w:rPr>
            </w:pPr>
            <w:r w:rsidRPr="00460427">
              <w:rPr>
                <w:rFonts w:ascii="Times New Roman" w:eastAsia="Calibri" w:hAnsi="Times New Roman" w:cs="Times New Roman"/>
                <w:sz w:val="24"/>
                <w:szCs w:val="24"/>
                <w:lang w:val="uk-UA" w:eastAsia="ru-RU"/>
              </w:rPr>
              <w:t>____________________</w:t>
            </w:r>
            <w:r w:rsidRPr="00460427">
              <w:rPr>
                <w:rFonts w:ascii="Times New Roman" w:eastAsia="Calibri" w:hAnsi="Times New Roman" w:cs="Times New Roman"/>
                <w:b/>
                <w:sz w:val="24"/>
                <w:szCs w:val="24"/>
                <w:lang w:val="uk-UA" w:eastAsia="ru-RU"/>
              </w:rPr>
              <w:t>/___________ /</w:t>
            </w:r>
          </w:p>
          <w:p w:rsidR="00460427" w:rsidRPr="00460427" w:rsidRDefault="00460427" w:rsidP="00460427">
            <w:pPr>
              <w:tabs>
                <w:tab w:val="left" w:pos="9498"/>
              </w:tabs>
              <w:spacing w:after="0" w:line="240" w:lineRule="auto"/>
              <w:ind w:left="-142" w:firstLine="426"/>
              <w:jc w:val="both"/>
              <w:rPr>
                <w:rFonts w:ascii="Times New Roman" w:eastAsia="Calibri" w:hAnsi="Times New Roman" w:cs="Times New Roman"/>
                <w:sz w:val="24"/>
                <w:szCs w:val="24"/>
                <w:lang w:val="uk-UA" w:eastAsia="ru-RU"/>
              </w:rPr>
            </w:pPr>
          </w:p>
        </w:tc>
        <w:tc>
          <w:tcPr>
            <w:tcW w:w="4819" w:type="dxa"/>
          </w:tcPr>
          <w:p w:rsidR="00460427" w:rsidRPr="00460427" w:rsidRDefault="00460427" w:rsidP="00460427">
            <w:pPr>
              <w:tabs>
                <w:tab w:val="left" w:pos="9498"/>
              </w:tabs>
              <w:spacing w:after="0" w:line="240" w:lineRule="auto"/>
              <w:jc w:val="both"/>
              <w:rPr>
                <w:rFonts w:ascii="Times New Roman" w:eastAsia="Calibri" w:hAnsi="Times New Roman" w:cs="Times New Roman"/>
                <w:b/>
                <w:sz w:val="24"/>
                <w:szCs w:val="24"/>
                <w:lang w:val="uk-UA" w:eastAsia="ru-RU"/>
              </w:rPr>
            </w:pPr>
            <w:r w:rsidRPr="00460427">
              <w:rPr>
                <w:rFonts w:ascii="Times New Roman" w:eastAsia="Calibri" w:hAnsi="Times New Roman" w:cs="Times New Roman"/>
                <w:b/>
                <w:sz w:val="24"/>
                <w:szCs w:val="24"/>
                <w:lang w:val="uk-UA" w:eastAsia="ru-RU"/>
              </w:rPr>
              <w:t>Державна установа «Інститут охорони ґрунтів України»</w:t>
            </w:r>
          </w:p>
          <w:p w:rsidR="00460427" w:rsidRPr="00460427" w:rsidRDefault="00460427" w:rsidP="00460427">
            <w:pPr>
              <w:tabs>
                <w:tab w:val="left" w:pos="9498"/>
              </w:tabs>
              <w:spacing w:after="0" w:line="240" w:lineRule="auto"/>
              <w:jc w:val="both"/>
              <w:rPr>
                <w:rFonts w:ascii="Times New Roman" w:eastAsia="Calibri" w:hAnsi="Times New Roman" w:cs="Times New Roman"/>
                <w:b/>
                <w:sz w:val="24"/>
                <w:szCs w:val="24"/>
                <w:lang w:val="uk-UA" w:eastAsia="ru-RU"/>
              </w:rPr>
            </w:pPr>
          </w:p>
          <w:p w:rsidR="00460427" w:rsidRPr="00460427" w:rsidRDefault="00460427" w:rsidP="00460427">
            <w:pPr>
              <w:tabs>
                <w:tab w:val="left" w:pos="9498"/>
              </w:tabs>
              <w:spacing w:after="0" w:line="240" w:lineRule="auto"/>
              <w:ind w:left="-142" w:firstLine="34"/>
              <w:jc w:val="both"/>
              <w:rPr>
                <w:rFonts w:ascii="Times New Roman" w:eastAsia="Calibri" w:hAnsi="Times New Roman" w:cs="Times New Roman"/>
                <w:b/>
                <w:sz w:val="24"/>
                <w:szCs w:val="24"/>
                <w:lang w:val="uk-UA" w:eastAsia="ru-RU"/>
              </w:rPr>
            </w:pPr>
          </w:p>
          <w:p w:rsidR="00460427" w:rsidRPr="00460427" w:rsidRDefault="00460427" w:rsidP="00460427">
            <w:pPr>
              <w:tabs>
                <w:tab w:val="left" w:pos="9498"/>
              </w:tabs>
              <w:spacing w:after="0" w:line="240" w:lineRule="auto"/>
              <w:ind w:left="-142" w:firstLine="34"/>
              <w:jc w:val="both"/>
              <w:rPr>
                <w:rFonts w:ascii="Times New Roman" w:eastAsia="Calibri" w:hAnsi="Times New Roman" w:cs="Times New Roman"/>
                <w:b/>
                <w:sz w:val="24"/>
                <w:szCs w:val="24"/>
                <w:lang w:val="uk-UA" w:eastAsia="ru-RU"/>
              </w:rPr>
            </w:pPr>
            <w:r w:rsidRPr="00460427">
              <w:rPr>
                <w:rFonts w:ascii="Times New Roman" w:eastAsia="Calibri" w:hAnsi="Times New Roman" w:cs="Times New Roman"/>
                <w:b/>
                <w:sz w:val="24"/>
                <w:szCs w:val="24"/>
                <w:lang w:val="uk-UA" w:eastAsia="ru-RU"/>
              </w:rPr>
              <w:t>__________________/_______________ /</w:t>
            </w:r>
          </w:p>
          <w:p w:rsidR="00460427" w:rsidRPr="00460427" w:rsidRDefault="00460427" w:rsidP="00460427">
            <w:pPr>
              <w:tabs>
                <w:tab w:val="left" w:pos="9498"/>
              </w:tabs>
              <w:spacing w:after="0" w:line="240" w:lineRule="auto"/>
              <w:ind w:left="-142" w:firstLine="426"/>
              <w:jc w:val="both"/>
              <w:rPr>
                <w:rFonts w:ascii="Times New Roman" w:eastAsia="Calibri" w:hAnsi="Times New Roman" w:cs="Times New Roman"/>
                <w:sz w:val="24"/>
                <w:szCs w:val="24"/>
                <w:lang w:val="uk-UA" w:eastAsia="ru-RU"/>
              </w:rPr>
            </w:pPr>
          </w:p>
        </w:tc>
      </w:tr>
    </w:tbl>
    <w:p w:rsidR="00460427" w:rsidRPr="00460427" w:rsidRDefault="00460427" w:rsidP="00460427">
      <w:pPr>
        <w:shd w:val="clear" w:color="auto" w:fill="FFFFFF"/>
        <w:suppressAutoHyphens/>
        <w:spacing w:after="0" w:line="240" w:lineRule="auto"/>
        <w:rPr>
          <w:rFonts w:ascii="Times New Roman" w:eastAsia="Times New Roman" w:hAnsi="Times New Roman" w:cs="Times New Roman"/>
          <w:b/>
          <w:color w:val="000000"/>
          <w:sz w:val="24"/>
          <w:szCs w:val="24"/>
          <w:lang w:val="uk-UA" w:eastAsia="zh-CN"/>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9326B5" w:rsidRPr="00460427" w:rsidRDefault="009326B5"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b/>
          <w:color w:val="000000"/>
          <w:sz w:val="24"/>
          <w:szCs w:val="24"/>
          <w:lang w:val="uk-UA" w:eastAsia="zh-CN"/>
        </w:rPr>
        <w:lastRenderedPageBreak/>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t>Додаток 1</w:t>
      </w: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t>до договору</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від _______________202</w:t>
      </w:r>
      <w:r w:rsidR="009326B5">
        <w:rPr>
          <w:rFonts w:ascii="Times New Roman" w:eastAsia="Times New Roman" w:hAnsi="Times New Roman" w:cs="Times New Roman"/>
          <w:color w:val="000000"/>
          <w:sz w:val="24"/>
          <w:szCs w:val="24"/>
          <w:lang w:val="uk-UA" w:eastAsia="zh-CN"/>
        </w:rPr>
        <w:t>2</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№________________</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p>
    <w:p w:rsidR="00460427" w:rsidRPr="00460427" w:rsidRDefault="00460427" w:rsidP="00460427">
      <w:pPr>
        <w:spacing w:after="0" w:line="264" w:lineRule="auto"/>
        <w:jc w:val="center"/>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b/>
          <w:color w:val="000000"/>
          <w:sz w:val="24"/>
          <w:szCs w:val="24"/>
          <w:lang w:val="uk-UA" w:eastAsia="zh-CN"/>
        </w:rPr>
        <w:t>СПЕЦИФІКАЦІЯ</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tbl>
      <w:tblPr>
        <w:tblStyle w:val="a3"/>
        <w:tblW w:w="0" w:type="auto"/>
        <w:tblLayout w:type="fixed"/>
        <w:tblLook w:val="04A0" w:firstRow="1" w:lastRow="0" w:firstColumn="1" w:lastColumn="0" w:noHBand="0" w:noVBand="1"/>
      </w:tblPr>
      <w:tblGrid>
        <w:gridCol w:w="534"/>
        <w:gridCol w:w="2297"/>
        <w:gridCol w:w="963"/>
        <w:gridCol w:w="850"/>
        <w:gridCol w:w="567"/>
        <w:gridCol w:w="993"/>
        <w:gridCol w:w="992"/>
        <w:gridCol w:w="1134"/>
        <w:gridCol w:w="1809"/>
      </w:tblGrid>
      <w:tr w:rsidR="00460427" w:rsidRPr="00460427" w:rsidTr="00200039">
        <w:tc>
          <w:tcPr>
            <w:tcW w:w="534" w:type="dxa"/>
          </w:tcPr>
          <w:p w:rsidR="00460427" w:rsidRPr="00460427" w:rsidRDefault="00460427" w:rsidP="00460427">
            <w:pPr>
              <w:spacing w:line="264" w:lineRule="auto"/>
              <w:rPr>
                <w:b/>
                <w:color w:val="000000"/>
                <w:lang w:val="uk-UA" w:eastAsia="zh-CN"/>
              </w:rPr>
            </w:pPr>
            <w:r w:rsidRPr="00460427">
              <w:rPr>
                <w:b/>
                <w:color w:val="000000"/>
                <w:lang w:val="uk-UA" w:eastAsia="zh-CN"/>
              </w:rPr>
              <w:t xml:space="preserve">№ </w:t>
            </w:r>
          </w:p>
          <w:p w:rsidR="00460427" w:rsidRPr="00460427" w:rsidRDefault="00460427" w:rsidP="00460427">
            <w:pPr>
              <w:spacing w:line="264" w:lineRule="auto"/>
              <w:rPr>
                <w:b/>
                <w:color w:val="000000"/>
                <w:lang w:val="uk-UA" w:eastAsia="zh-CN"/>
              </w:rPr>
            </w:pPr>
            <w:r w:rsidRPr="00460427">
              <w:rPr>
                <w:b/>
                <w:color w:val="000000"/>
                <w:lang w:val="uk-UA" w:eastAsia="zh-CN"/>
              </w:rPr>
              <w:t>п/п</w:t>
            </w:r>
          </w:p>
        </w:tc>
        <w:tc>
          <w:tcPr>
            <w:tcW w:w="2297" w:type="dxa"/>
          </w:tcPr>
          <w:p w:rsidR="00460427" w:rsidRPr="00460427" w:rsidRDefault="00460427" w:rsidP="00460427">
            <w:pPr>
              <w:spacing w:line="264" w:lineRule="auto"/>
              <w:rPr>
                <w:b/>
                <w:color w:val="000000"/>
                <w:lang w:val="uk-UA" w:eastAsia="zh-CN"/>
              </w:rPr>
            </w:pPr>
            <w:r w:rsidRPr="00460427">
              <w:rPr>
                <w:b/>
                <w:color w:val="000000"/>
                <w:lang w:val="uk-UA" w:eastAsia="zh-CN"/>
              </w:rPr>
              <w:t xml:space="preserve">Найменування </w:t>
            </w:r>
            <w:proofErr w:type="spellStart"/>
            <w:r w:rsidRPr="00460427">
              <w:rPr>
                <w:b/>
                <w:color w:val="000000"/>
                <w:lang w:val="uk-UA" w:eastAsia="zh-CN"/>
              </w:rPr>
              <w:t>хім</w:t>
            </w:r>
            <w:proofErr w:type="spellEnd"/>
            <w:r w:rsidRPr="00460427">
              <w:rPr>
                <w:b/>
                <w:color w:val="000000"/>
                <w:lang w:val="uk-UA" w:eastAsia="zh-CN"/>
              </w:rPr>
              <w:t>. реактиву</w:t>
            </w:r>
          </w:p>
        </w:tc>
        <w:tc>
          <w:tcPr>
            <w:tcW w:w="963" w:type="dxa"/>
          </w:tcPr>
          <w:p w:rsidR="00460427" w:rsidRPr="00460427" w:rsidRDefault="00460427" w:rsidP="00460427">
            <w:pPr>
              <w:spacing w:line="264" w:lineRule="auto"/>
              <w:rPr>
                <w:b/>
                <w:color w:val="000000"/>
                <w:lang w:val="uk-UA" w:eastAsia="zh-CN"/>
              </w:rPr>
            </w:pPr>
            <w:proofErr w:type="spellStart"/>
            <w:r w:rsidRPr="00460427">
              <w:rPr>
                <w:b/>
                <w:color w:val="000000"/>
                <w:lang w:val="uk-UA" w:eastAsia="zh-CN"/>
              </w:rPr>
              <w:t>Модиф</w:t>
            </w:r>
            <w:proofErr w:type="spellEnd"/>
            <w:r w:rsidRPr="00460427">
              <w:rPr>
                <w:b/>
                <w:color w:val="000000"/>
                <w:lang w:val="uk-UA" w:eastAsia="zh-CN"/>
              </w:rPr>
              <w:t>.</w:t>
            </w:r>
          </w:p>
        </w:tc>
        <w:tc>
          <w:tcPr>
            <w:tcW w:w="850" w:type="dxa"/>
          </w:tcPr>
          <w:p w:rsidR="00460427" w:rsidRPr="00460427" w:rsidRDefault="00460427" w:rsidP="00460427">
            <w:pPr>
              <w:spacing w:line="264" w:lineRule="auto"/>
              <w:rPr>
                <w:b/>
                <w:color w:val="000000"/>
                <w:lang w:val="uk-UA" w:eastAsia="zh-CN"/>
              </w:rPr>
            </w:pPr>
            <w:r w:rsidRPr="00460427">
              <w:rPr>
                <w:b/>
                <w:color w:val="000000"/>
                <w:lang w:val="uk-UA" w:eastAsia="zh-CN"/>
              </w:rPr>
              <w:t>К-сть</w:t>
            </w:r>
          </w:p>
        </w:tc>
        <w:tc>
          <w:tcPr>
            <w:tcW w:w="567" w:type="dxa"/>
          </w:tcPr>
          <w:p w:rsidR="00460427" w:rsidRPr="00460427" w:rsidRDefault="00460427" w:rsidP="00460427">
            <w:pPr>
              <w:spacing w:line="264" w:lineRule="auto"/>
              <w:rPr>
                <w:b/>
                <w:color w:val="000000"/>
                <w:lang w:val="uk-UA" w:eastAsia="zh-CN"/>
              </w:rPr>
            </w:pPr>
            <w:r w:rsidRPr="00460427">
              <w:rPr>
                <w:b/>
                <w:color w:val="000000"/>
                <w:lang w:val="uk-UA" w:eastAsia="zh-CN"/>
              </w:rPr>
              <w:t>Од.</w:t>
            </w:r>
          </w:p>
        </w:tc>
        <w:tc>
          <w:tcPr>
            <w:tcW w:w="993" w:type="dxa"/>
          </w:tcPr>
          <w:p w:rsidR="00460427" w:rsidRPr="00460427" w:rsidRDefault="00460427" w:rsidP="00460427">
            <w:pPr>
              <w:spacing w:line="264" w:lineRule="auto"/>
              <w:rPr>
                <w:b/>
                <w:color w:val="000000"/>
                <w:lang w:val="uk-UA" w:eastAsia="zh-CN"/>
              </w:rPr>
            </w:pPr>
            <w:r w:rsidRPr="00460427">
              <w:rPr>
                <w:b/>
                <w:color w:val="000000"/>
                <w:lang w:val="uk-UA" w:eastAsia="zh-CN"/>
              </w:rPr>
              <w:t>Ціна</w:t>
            </w:r>
          </w:p>
          <w:p w:rsidR="00460427" w:rsidRPr="00460427" w:rsidRDefault="00460427" w:rsidP="00460427">
            <w:pPr>
              <w:spacing w:line="264" w:lineRule="auto"/>
              <w:rPr>
                <w:b/>
                <w:color w:val="000000"/>
                <w:lang w:val="uk-UA" w:eastAsia="zh-CN"/>
              </w:rPr>
            </w:pPr>
            <w:r w:rsidRPr="00460427">
              <w:rPr>
                <w:b/>
                <w:color w:val="000000"/>
                <w:lang w:val="uk-UA" w:eastAsia="zh-CN"/>
              </w:rPr>
              <w:t xml:space="preserve"> без ПДВ, грн</w:t>
            </w:r>
          </w:p>
        </w:tc>
        <w:tc>
          <w:tcPr>
            <w:tcW w:w="992" w:type="dxa"/>
          </w:tcPr>
          <w:p w:rsidR="00460427" w:rsidRPr="00460427" w:rsidRDefault="00460427" w:rsidP="00460427">
            <w:pPr>
              <w:spacing w:line="264" w:lineRule="auto"/>
              <w:rPr>
                <w:b/>
                <w:color w:val="000000"/>
                <w:lang w:val="uk-UA" w:eastAsia="zh-CN"/>
              </w:rPr>
            </w:pPr>
            <w:r w:rsidRPr="00460427">
              <w:rPr>
                <w:b/>
                <w:color w:val="000000"/>
                <w:lang w:val="uk-UA" w:eastAsia="zh-CN"/>
              </w:rPr>
              <w:t xml:space="preserve">Ціна </w:t>
            </w:r>
          </w:p>
          <w:p w:rsidR="00460427" w:rsidRPr="00460427" w:rsidRDefault="00460427" w:rsidP="00460427">
            <w:pPr>
              <w:spacing w:line="264" w:lineRule="auto"/>
              <w:rPr>
                <w:b/>
                <w:color w:val="000000"/>
                <w:lang w:val="uk-UA" w:eastAsia="zh-CN"/>
              </w:rPr>
            </w:pPr>
            <w:r w:rsidRPr="00460427">
              <w:rPr>
                <w:b/>
                <w:color w:val="000000"/>
                <w:lang w:val="uk-UA" w:eastAsia="zh-CN"/>
              </w:rPr>
              <w:t>з ПДВ, грн</w:t>
            </w:r>
          </w:p>
        </w:tc>
        <w:tc>
          <w:tcPr>
            <w:tcW w:w="1134" w:type="dxa"/>
          </w:tcPr>
          <w:p w:rsidR="00460427" w:rsidRPr="00460427" w:rsidRDefault="00460427" w:rsidP="00460427">
            <w:pPr>
              <w:spacing w:line="264" w:lineRule="auto"/>
              <w:rPr>
                <w:b/>
                <w:color w:val="000000"/>
                <w:lang w:val="uk-UA" w:eastAsia="zh-CN"/>
              </w:rPr>
            </w:pPr>
            <w:r w:rsidRPr="00460427">
              <w:rPr>
                <w:b/>
                <w:color w:val="000000"/>
                <w:lang w:val="uk-UA" w:eastAsia="zh-CN"/>
              </w:rPr>
              <w:t xml:space="preserve">Сума </w:t>
            </w:r>
          </w:p>
          <w:p w:rsidR="00460427" w:rsidRPr="00460427" w:rsidRDefault="00460427" w:rsidP="00460427">
            <w:pPr>
              <w:spacing w:line="264" w:lineRule="auto"/>
              <w:rPr>
                <w:b/>
                <w:color w:val="000000"/>
                <w:lang w:val="uk-UA" w:eastAsia="zh-CN"/>
              </w:rPr>
            </w:pPr>
            <w:r w:rsidRPr="00460427">
              <w:rPr>
                <w:b/>
                <w:color w:val="000000"/>
                <w:lang w:val="uk-UA" w:eastAsia="zh-CN"/>
              </w:rPr>
              <w:t>з ПДВ, грн</w:t>
            </w:r>
          </w:p>
          <w:p w:rsidR="00460427" w:rsidRPr="00460427" w:rsidRDefault="00460427" w:rsidP="00460427">
            <w:pPr>
              <w:spacing w:line="264" w:lineRule="auto"/>
              <w:rPr>
                <w:b/>
                <w:color w:val="000000"/>
                <w:lang w:val="uk-UA" w:eastAsia="zh-CN"/>
              </w:rPr>
            </w:pPr>
          </w:p>
        </w:tc>
        <w:tc>
          <w:tcPr>
            <w:tcW w:w="1809" w:type="dxa"/>
          </w:tcPr>
          <w:p w:rsidR="00460427" w:rsidRPr="00460427" w:rsidRDefault="00460427" w:rsidP="00460427">
            <w:pPr>
              <w:spacing w:line="264" w:lineRule="auto"/>
              <w:rPr>
                <w:b/>
                <w:color w:val="000000"/>
                <w:lang w:val="uk-UA" w:eastAsia="zh-CN"/>
              </w:rPr>
            </w:pPr>
            <w:r w:rsidRPr="00460427">
              <w:rPr>
                <w:b/>
                <w:color w:val="000000"/>
                <w:lang w:val="uk-UA" w:eastAsia="zh-CN"/>
              </w:rPr>
              <w:t>Назва філії</w:t>
            </w:r>
          </w:p>
        </w:tc>
      </w:tr>
      <w:tr w:rsidR="00460427" w:rsidRPr="00460427" w:rsidTr="00200039">
        <w:tc>
          <w:tcPr>
            <w:tcW w:w="534" w:type="dxa"/>
          </w:tcPr>
          <w:p w:rsidR="00460427" w:rsidRPr="00460427" w:rsidRDefault="00460427" w:rsidP="00460427">
            <w:pPr>
              <w:spacing w:line="264" w:lineRule="auto"/>
              <w:rPr>
                <w:b/>
                <w:color w:val="000000"/>
                <w:sz w:val="24"/>
                <w:szCs w:val="24"/>
                <w:lang w:val="uk-UA" w:eastAsia="zh-CN"/>
              </w:rPr>
            </w:pPr>
          </w:p>
        </w:tc>
        <w:tc>
          <w:tcPr>
            <w:tcW w:w="2297" w:type="dxa"/>
          </w:tcPr>
          <w:p w:rsidR="00460427" w:rsidRPr="00460427" w:rsidRDefault="00460427" w:rsidP="00460427">
            <w:pPr>
              <w:spacing w:line="264" w:lineRule="auto"/>
              <w:rPr>
                <w:b/>
                <w:color w:val="000000"/>
                <w:sz w:val="24"/>
                <w:szCs w:val="24"/>
                <w:lang w:val="uk-UA" w:eastAsia="zh-CN"/>
              </w:rPr>
            </w:pPr>
          </w:p>
        </w:tc>
        <w:tc>
          <w:tcPr>
            <w:tcW w:w="963" w:type="dxa"/>
          </w:tcPr>
          <w:p w:rsidR="00460427" w:rsidRPr="00460427" w:rsidRDefault="00460427" w:rsidP="00460427">
            <w:pPr>
              <w:spacing w:line="264" w:lineRule="auto"/>
              <w:rPr>
                <w:b/>
                <w:color w:val="000000"/>
                <w:sz w:val="24"/>
                <w:szCs w:val="24"/>
                <w:lang w:val="uk-UA" w:eastAsia="zh-CN"/>
              </w:rPr>
            </w:pPr>
          </w:p>
        </w:tc>
        <w:tc>
          <w:tcPr>
            <w:tcW w:w="850" w:type="dxa"/>
          </w:tcPr>
          <w:p w:rsidR="00460427" w:rsidRPr="00460427" w:rsidRDefault="00460427" w:rsidP="00460427">
            <w:pPr>
              <w:spacing w:line="264" w:lineRule="auto"/>
              <w:rPr>
                <w:b/>
                <w:color w:val="000000"/>
                <w:sz w:val="24"/>
                <w:szCs w:val="24"/>
                <w:lang w:val="uk-UA" w:eastAsia="zh-CN"/>
              </w:rPr>
            </w:pPr>
          </w:p>
        </w:tc>
        <w:tc>
          <w:tcPr>
            <w:tcW w:w="567" w:type="dxa"/>
          </w:tcPr>
          <w:p w:rsidR="00460427" w:rsidRPr="00460427" w:rsidRDefault="00460427" w:rsidP="00460427">
            <w:pPr>
              <w:spacing w:line="264" w:lineRule="auto"/>
              <w:rPr>
                <w:b/>
                <w:color w:val="000000"/>
                <w:sz w:val="24"/>
                <w:szCs w:val="24"/>
                <w:lang w:val="uk-UA" w:eastAsia="zh-CN"/>
              </w:rPr>
            </w:pPr>
          </w:p>
        </w:tc>
        <w:tc>
          <w:tcPr>
            <w:tcW w:w="993" w:type="dxa"/>
          </w:tcPr>
          <w:p w:rsidR="00460427" w:rsidRPr="00460427" w:rsidRDefault="00460427" w:rsidP="00460427">
            <w:pPr>
              <w:spacing w:line="264" w:lineRule="auto"/>
              <w:rPr>
                <w:b/>
                <w:color w:val="000000"/>
                <w:sz w:val="24"/>
                <w:szCs w:val="24"/>
                <w:lang w:val="uk-UA" w:eastAsia="zh-CN"/>
              </w:rPr>
            </w:pPr>
          </w:p>
        </w:tc>
        <w:tc>
          <w:tcPr>
            <w:tcW w:w="992" w:type="dxa"/>
          </w:tcPr>
          <w:p w:rsidR="00460427" w:rsidRPr="00460427" w:rsidRDefault="00460427" w:rsidP="00460427">
            <w:pPr>
              <w:spacing w:line="264" w:lineRule="auto"/>
              <w:rPr>
                <w:b/>
                <w:color w:val="000000"/>
                <w:sz w:val="24"/>
                <w:szCs w:val="24"/>
                <w:lang w:val="uk-UA" w:eastAsia="zh-CN"/>
              </w:rPr>
            </w:pPr>
          </w:p>
        </w:tc>
        <w:tc>
          <w:tcPr>
            <w:tcW w:w="1134" w:type="dxa"/>
          </w:tcPr>
          <w:p w:rsidR="00460427" w:rsidRPr="00460427" w:rsidRDefault="00460427" w:rsidP="00460427">
            <w:pPr>
              <w:spacing w:line="264" w:lineRule="auto"/>
              <w:rPr>
                <w:b/>
                <w:color w:val="000000"/>
                <w:sz w:val="24"/>
                <w:szCs w:val="24"/>
                <w:lang w:val="uk-UA" w:eastAsia="zh-CN"/>
              </w:rPr>
            </w:pPr>
          </w:p>
        </w:tc>
        <w:tc>
          <w:tcPr>
            <w:tcW w:w="1809" w:type="dxa"/>
          </w:tcPr>
          <w:p w:rsidR="00460427" w:rsidRPr="00460427" w:rsidRDefault="00460427" w:rsidP="00460427">
            <w:pPr>
              <w:spacing w:line="264" w:lineRule="auto"/>
              <w:rPr>
                <w:b/>
                <w:color w:val="000000"/>
                <w:sz w:val="24"/>
                <w:szCs w:val="24"/>
                <w:lang w:val="uk-UA" w:eastAsia="zh-CN"/>
              </w:rPr>
            </w:pPr>
          </w:p>
        </w:tc>
      </w:tr>
    </w:tbl>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60427" w:rsidRPr="00460427" w:rsidTr="00200039">
        <w:tc>
          <w:tcPr>
            <w:tcW w:w="5069" w:type="dxa"/>
          </w:tcPr>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ПРОДАВЕЦЬ</w:t>
            </w:r>
          </w:p>
          <w:p w:rsidR="00460427" w:rsidRPr="00460427" w:rsidRDefault="00460427" w:rsidP="00460427">
            <w:pPr>
              <w:spacing w:line="264" w:lineRule="auto"/>
              <w:rPr>
                <w:b/>
                <w:color w:val="000000"/>
                <w:sz w:val="24"/>
                <w:szCs w:val="24"/>
                <w:lang w:val="uk-UA" w:eastAsia="zh-CN"/>
              </w:rPr>
            </w:pPr>
          </w:p>
        </w:tc>
        <w:tc>
          <w:tcPr>
            <w:tcW w:w="5070" w:type="dxa"/>
          </w:tcPr>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ПОКУПЕЦЬ</w:t>
            </w:r>
          </w:p>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 xml:space="preserve">Державна установа </w:t>
            </w:r>
          </w:p>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«Інститут охорони ґрунтів України»</w:t>
            </w:r>
          </w:p>
        </w:tc>
      </w:tr>
    </w:tbl>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___________________</w:t>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________________________________</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9326B5" w:rsidRDefault="009326B5" w:rsidP="00460427">
      <w:pPr>
        <w:spacing w:after="0" w:line="264" w:lineRule="auto"/>
        <w:rPr>
          <w:rFonts w:ascii="Times New Roman" w:eastAsia="Times New Roman" w:hAnsi="Times New Roman" w:cs="Times New Roman"/>
          <w:color w:val="000000"/>
          <w:sz w:val="24"/>
          <w:szCs w:val="24"/>
          <w:lang w:val="uk-UA" w:eastAsia="zh-CN"/>
        </w:rPr>
      </w:pPr>
    </w:p>
    <w:p w:rsidR="009326B5" w:rsidRPr="00460427" w:rsidRDefault="009326B5"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 xml:space="preserve">Додаток 2 </w:t>
      </w: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t>до договору</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від _______________202</w:t>
      </w:r>
      <w:r w:rsidR="009326B5">
        <w:rPr>
          <w:rFonts w:ascii="Times New Roman" w:eastAsia="Times New Roman" w:hAnsi="Times New Roman" w:cs="Times New Roman"/>
          <w:color w:val="000000"/>
          <w:sz w:val="24"/>
          <w:szCs w:val="24"/>
          <w:lang w:val="uk-UA" w:eastAsia="zh-CN"/>
        </w:rPr>
        <w:t>2</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№________________</w:t>
      </w: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40" w:lineRule="auto"/>
        <w:ind w:firstLine="426"/>
        <w:jc w:val="both"/>
        <w:rPr>
          <w:rFonts w:ascii="Times New Roman" w:eastAsia="Times New Roman" w:hAnsi="Times New Roman" w:cs="Times New Roman"/>
          <w:b/>
          <w:color w:val="000000"/>
          <w:sz w:val="24"/>
          <w:szCs w:val="24"/>
          <w:shd w:val="clear" w:color="auto" w:fill="FFFFFF"/>
          <w:lang w:val="uk-UA" w:eastAsia="ru-RU"/>
        </w:rPr>
      </w:pPr>
      <w:r w:rsidRPr="0099426D">
        <w:rPr>
          <w:rFonts w:ascii="Times New Roman" w:eastAsia="Times New Roman" w:hAnsi="Times New Roman" w:cs="Times New Roman"/>
          <w:b/>
          <w:color w:val="000000"/>
          <w:sz w:val="24"/>
          <w:szCs w:val="24"/>
          <w:shd w:val="clear" w:color="auto" w:fill="FFFFFF"/>
          <w:lang w:val="uk-UA" w:eastAsia="ru-RU"/>
        </w:rPr>
        <w:t>Адреси філій ДУ «Держґрунтохорона», за якими необхідно здійснити поставку:</w:t>
      </w:r>
      <w:r w:rsidRPr="00460427">
        <w:rPr>
          <w:rFonts w:ascii="Times New Roman" w:eastAsia="Times New Roman" w:hAnsi="Times New Roman" w:cs="Times New Roman"/>
          <w:b/>
          <w:color w:val="000000"/>
          <w:sz w:val="24"/>
          <w:szCs w:val="24"/>
          <w:shd w:val="clear" w:color="auto" w:fill="FFFFFF"/>
          <w:lang w:val="uk-UA" w:eastAsia="ru-RU"/>
        </w:rPr>
        <w:t xml:space="preserve"> </w:t>
      </w:r>
    </w:p>
    <w:p w:rsidR="0099426D" w:rsidRPr="0099426D" w:rsidRDefault="0099426D" w:rsidP="0099426D">
      <w:pPr>
        <w:spacing w:after="0" w:line="240" w:lineRule="auto"/>
        <w:jc w:val="both"/>
        <w:rPr>
          <w:rFonts w:ascii="Times New Roman" w:eastAsia="Times New Roman" w:hAnsi="Times New Roman" w:cs="Times New Roman"/>
          <w:b/>
          <w:color w:val="000000"/>
          <w:sz w:val="24"/>
          <w:szCs w:val="24"/>
          <w:shd w:val="clear" w:color="auto" w:fill="FFFFFF"/>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51"/>
        <w:gridCol w:w="5163"/>
      </w:tblGrid>
      <w:tr w:rsidR="0099426D" w:rsidRPr="0099426D" w:rsidTr="00932AA1">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№з/п</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Назва філії</w:t>
            </w:r>
          </w:p>
        </w:tc>
        <w:tc>
          <w:tcPr>
            <w:tcW w:w="5163"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Адреса філії</w:t>
            </w:r>
          </w:p>
        </w:tc>
      </w:tr>
      <w:tr w:rsidR="0099426D" w:rsidRPr="0099426D" w:rsidTr="00932AA1">
        <w:trPr>
          <w:trHeight w:val="807"/>
        </w:trPr>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1</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Житомирській обл.</w:t>
            </w:r>
          </w:p>
        </w:tc>
        <w:tc>
          <w:tcPr>
            <w:tcW w:w="5163"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пр-т Миру, 21А, м. Житомир</w:t>
            </w:r>
          </w:p>
        </w:tc>
      </w:tr>
      <w:tr w:rsidR="0099426D" w:rsidRPr="0099426D" w:rsidTr="00932AA1">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2</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Кіровоградській обл.</w:t>
            </w:r>
          </w:p>
        </w:tc>
        <w:tc>
          <w:tcPr>
            <w:tcW w:w="5163"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вул. Центральна, 4, м. Кропивницький</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r>
      <w:tr w:rsidR="0099426D" w:rsidRPr="0099426D" w:rsidTr="00932AA1">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3</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 xml:space="preserve">Філія в Тернопільській обл. </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c>
          <w:tcPr>
            <w:tcW w:w="5163"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вул. </w:t>
            </w:r>
            <w:proofErr w:type="spellStart"/>
            <w:r w:rsidRPr="0099426D">
              <w:rPr>
                <w:rFonts w:ascii="Times New Roman" w:eastAsia="Times New Roman" w:hAnsi="Times New Roman" w:cs="Times New Roman"/>
                <w:color w:val="000000"/>
                <w:sz w:val="24"/>
                <w:szCs w:val="24"/>
                <w:shd w:val="clear" w:color="auto" w:fill="FFFFFF"/>
                <w:lang w:val="uk-UA" w:eastAsia="ru-RU"/>
              </w:rPr>
              <w:t>Микулинецька</w:t>
            </w:r>
            <w:proofErr w:type="spellEnd"/>
            <w:r w:rsidRPr="0099426D">
              <w:rPr>
                <w:rFonts w:ascii="Times New Roman" w:eastAsia="Times New Roman" w:hAnsi="Times New Roman" w:cs="Times New Roman"/>
                <w:color w:val="000000"/>
                <w:sz w:val="24"/>
                <w:szCs w:val="24"/>
                <w:shd w:val="clear" w:color="auto" w:fill="FFFFFF"/>
                <w:lang w:val="uk-UA" w:eastAsia="ru-RU"/>
              </w:rPr>
              <w:t>, 22, м. Тернопіль</w:t>
            </w:r>
          </w:p>
        </w:tc>
      </w:tr>
      <w:tr w:rsidR="0099426D" w:rsidRPr="0099426D" w:rsidTr="00932AA1">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4</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Чернівецькій обл.</w:t>
            </w:r>
          </w:p>
        </w:tc>
        <w:tc>
          <w:tcPr>
            <w:tcW w:w="5163"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 xml:space="preserve">вул. </w:t>
            </w:r>
            <w:proofErr w:type="spellStart"/>
            <w:r w:rsidRPr="0099426D">
              <w:rPr>
                <w:rFonts w:ascii="Times New Roman" w:eastAsia="Times New Roman" w:hAnsi="Times New Roman" w:cs="Times New Roman"/>
                <w:color w:val="000000"/>
                <w:sz w:val="24"/>
                <w:szCs w:val="24"/>
                <w:shd w:val="clear" w:color="auto" w:fill="FFFFFF"/>
                <w:lang w:val="uk-UA" w:eastAsia="ru-RU"/>
              </w:rPr>
              <w:t>Героів</w:t>
            </w:r>
            <w:proofErr w:type="spellEnd"/>
            <w:r w:rsidRPr="0099426D">
              <w:rPr>
                <w:rFonts w:ascii="Times New Roman" w:eastAsia="Times New Roman" w:hAnsi="Times New Roman" w:cs="Times New Roman"/>
                <w:color w:val="000000"/>
                <w:sz w:val="24"/>
                <w:szCs w:val="24"/>
                <w:shd w:val="clear" w:color="auto" w:fill="FFFFFF"/>
                <w:lang w:val="uk-UA" w:eastAsia="ru-RU"/>
              </w:rPr>
              <w:t xml:space="preserve"> Майдану, 194-А, м. Чернівці</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r>
      <w:tr w:rsidR="0099426D" w:rsidRPr="0099426D" w:rsidTr="00932AA1">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5</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у Вінницькій обл.</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c>
          <w:tcPr>
            <w:tcW w:w="5163"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 xml:space="preserve">вул. Мічуріна-3, </w:t>
            </w:r>
            <w:r w:rsidRPr="0099426D">
              <w:rPr>
                <w:rFonts w:ascii="Times New Roman" w:eastAsia="Times New Roman" w:hAnsi="Times New Roman" w:cs="Times New Roman"/>
                <w:color w:val="000000"/>
                <w:sz w:val="24"/>
                <w:szCs w:val="24"/>
                <w:shd w:val="clear" w:color="auto" w:fill="FFFFFF"/>
                <w:lang w:val="en-US" w:eastAsia="ru-RU"/>
              </w:rPr>
              <w:t>c</w:t>
            </w:r>
            <w:r w:rsidRPr="0099426D">
              <w:rPr>
                <w:rFonts w:ascii="Times New Roman" w:eastAsia="Times New Roman" w:hAnsi="Times New Roman" w:cs="Times New Roman"/>
                <w:color w:val="000000"/>
                <w:sz w:val="24"/>
                <w:szCs w:val="24"/>
                <w:shd w:val="clear" w:color="auto" w:fill="FFFFFF"/>
                <w:lang w:val="uk-UA" w:eastAsia="ru-RU"/>
              </w:rPr>
              <w:t xml:space="preserve"> .Агрономічне,                   Вінницький р-н, Вінницька обл., </w:t>
            </w:r>
          </w:p>
        </w:tc>
      </w:tr>
      <w:tr w:rsidR="0099426D" w:rsidRPr="0099426D" w:rsidTr="00932AA1">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6</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у Львівській обл.</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c>
          <w:tcPr>
            <w:tcW w:w="5163"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вул. Шевченка,6, с. </w:t>
            </w:r>
            <w:proofErr w:type="spellStart"/>
            <w:r w:rsidRPr="0099426D">
              <w:rPr>
                <w:rFonts w:ascii="Times New Roman" w:eastAsia="Times New Roman" w:hAnsi="Times New Roman" w:cs="Times New Roman"/>
                <w:color w:val="000000"/>
                <w:sz w:val="24"/>
                <w:szCs w:val="24"/>
                <w:shd w:val="clear" w:color="auto" w:fill="FFFFFF"/>
                <w:lang w:val="uk-UA" w:eastAsia="ru-RU"/>
              </w:rPr>
              <w:t>Оброшин</w:t>
            </w:r>
            <w:proofErr w:type="spellEnd"/>
            <w:r w:rsidRPr="0099426D">
              <w:rPr>
                <w:rFonts w:ascii="Times New Roman" w:eastAsia="Times New Roman" w:hAnsi="Times New Roman" w:cs="Times New Roman"/>
                <w:color w:val="000000"/>
                <w:sz w:val="24"/>
                <w:szCs w:val="24"/>
                <w:shd w:val="clear" w:color="auto" w:fill="FFFFFF"/>
                <w:lang w:eastAsia="ru-RU"/>
              </w:rPr>
              <w:t>е</w:t>
            </w:r>
            <w:r w:rsidRPr="0099426D">
              <w:rPr>
                <w:rFonts w:ascii="Times New Roman" w:eastAsia="Times New Roman" w:hAnsi="Times New Roman" w:cs="Times New Roman"/>
                <w:color w:val="000000"/>
                <w:sz w:val="24"/>
                <w:szCs w:val="24"/>
                <w:shd w:val="clear" w:color="auto" w:fill="FFFFFF"/>
                <w:lang w:val="uk-UA" w:eastAsia="ru-RU"/>
              </w:rPr>
              <w:t xml:space="preserve">, </w:t>
            </w:r>
            <w:proofErr w:type="spellStart"/>
            <w:r w:rsidRPr="0099426D">
              <w:rPr>
                <w:rFonts w:ascii="Times New Roman" w:eastAsia="Times New Roman" w:hAnsi="Times New Roman" w:cs="Times New Roman"/>
                <w:color w:val="000000"/>
                <w:sz w:val="24"/>
                <w:szCs w:val="24"/>
                <w:shd w:val="clear" w:color="auto" w:fill="FFFFFF"/>
                <w:lang w:val="uk-UA" w:eastAsia="ru-RU"/>
              </w:rPr>
              <w:t>Пустомитівський</w:t>
            </w:r>
            <w:proofErr w:type="spellEnd"/>
            <w:r w:rsidRPr="0099426D">
              <w:rPr>
                <w:rFonts w:ascii="Times New Roman" w:eastAsia="Times New Roman" w:hAnsi="Times New Roman" w:cs="Times New Roman"/>
                <w:color w:val="000000"/>
                <w:sz w:val="24"/>
                <w:szCs w:val="24"/>
                <w:shd w:val="clear" w:color="auto" w:fill="FFFFFF"/>
                <w:lang w:val="uk-UA" w:eastAsia="ru-RU"/>
              </w:rPr>
              <w:t xml:space="preserve"> р-н, Львівська обл.</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r>
      <w:tr w:rsidR="0099426D" w:rsidRPr="0099426D" w:rsidTr="00932AA1">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7</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Одеській обл.</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c>
          <w:tcPr>
            <w:tcW w:w="5163"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roofErr w:type="spellStart"/>
            <w:r w:rsidRPr="0099426D">
              <w:rPr>
                <w:rFonts w:ascii="Times New Roman" w:eastAsia="Times New Roman" w:hAnsi="Times New Roman" w:cs="Times New Roman"/>
                <w:color w:val="000000"/>
                <w:sz w:val="24"/>
                <w:szCs w:val="24"/>
                <w:shd w:val="clear" w:color="auto" w:fill="FFFFFF"/>
                <w:lang w:val="uk-UA" w:eastAsia="ru-RU"/>
              </w:rPr>
              <w:t>Овідіопільський</w:t>
            </w:r>
            <w:proofErr w:type="spellEnd"/>
            <w:r w:rsidRPr="0099426D">
              <w:rPr>
                <w:rFonts w:ascii="Times New Roman" w:eastAsia="Times New Roman" w:hAnsi="Times New Roman" w:cs="Times New Roman"/>
                <w:color w:val="000000"/>
                <w:sz w:val="24"/>
                <w:szCs w:val="24"/>
                <w:shd w:val="clear" w:color="auto" w:fill="FFFFFF"/>
                <w:lang w:val="uk-UA" w:eastAsia="ru-RU"/>
              </w:rPr>
              <w:t xml:space="preserve"> р-н, смт </w:t>
            </w:r>
            <w:proofErr w:type="spellStart"/>
            <w:r w:rsidRPr="0099426D">
              <w:rPr>
                <w:rFonts w:ascii="Times New Roman" w:eastAsia="Times New Roman" w:hAnsi="Times New Roman" w:cs="Times New Roman"/>
                <w:color w:val="000000"/>
                <w:sz w:val="24"/>
                <w:szCs w:val="24"/>
                <w:shd w:val="clear" w:color="auto" w:fill="FFFFFF"/>
                <w:lang w:val="uk-UA" w:eastAsia="ru-RU"/>
              </w:rPr>
              <w:t>Мізикевича</w:t>
            </w:r>
            <w:proofErr w:type="spellEnd"/>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ж/м Червоний хутір, вул. Лабораторна, 19</w:t>
            </w:r>
          </w:p>
        </w:tc>
      </w:tr>
      <w:tr w:rsidR="0099426D" w:rsidRPr="0099426D" w:rsidTr="00932AA1">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8</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Полтавській обл.</w:t>
            </w:r>
          </w:p>
        </w:tc>
        <w:tc>
          <w:tcPr>
            <w:tcW w:w="5163"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вул. Дослідна, 14, с. Степне, Полтавський р-н, Полтавська обл.</w:t>
            </w:r>
          </w:p>
        </w:tc>
      </w:tr>
      <w:tr w:rsidR="0099426D" w:rsidRPr="0099426D" w:rsidTr="00932AA1">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9</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у Рівненській обл.</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c>
          <w:tcPr>
            <w:tcW w:w="5163"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 xml:space="preserve">вул. Рівненська,3, с. </w:t>
            </w:r>
            <w:proofErr w:type="spellStart"/>
            <w:r w:rsidRPr="0099426D">
              <w:rPr>
                <w:rFonts w:ascii="Times New Roman" w:eastAsia="Times New Roman" w:hAnsi="Times New Roman" w:cs="Times New Roman"/>
                <w:color w:val="000000"/>
                <w:sz w:val="24"/>
                <w:szCs w:val="24"/>
                <w:shd w:val="clear" w:color="auto" w:fill="FFFFFF"/>
                <w:lang w:val="uk-UA" w:eastAsia="ru-RU"/>
              </w:rPr>
              <w:t>Шубків</w:t>
            </w:r>
            <w:proofErr w:type="spellEnd"/>
            <w:r w:rsidRPr="0099426D">
              <w:rPr>
                <w:rFonts w:ascii="Times New Roman" w:eastAsia="Times New Roman" w:hAnsi="Times New Roman" w:cs="Times New Roman"/>
                <w:color w:val="000000"/>
                <w:sz w:val="24"/>
                <w:szCs w:val="24"/>
                <w:shd w:val="clear" w:color="auto" w:fill="FFFFFF"/>
                <w:lang w:val="uk-UA" w:eastAsia="ru-RU"/>
              </w:rPr>
              <w:t>, Рівненський р-н</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Рівненська обл.</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r>
      <w:tr w:rsidR="0099426D" w:rsidRPr="0099426D" w:rsidTr="00932AA1">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10</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Хмельницькій обл.</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c>
          <w:tcPr>
            <w:tcW w:w="5163"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вул. Тімірязєва, 114, м. Кам’янець-Подільський</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Хмельницька обл.</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r>
      <w:tr w:rsidR="0099426D" w:rsidRPr="0099426D" w:rsidTr="00932AA1">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11</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Черкаській обл.</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c>
          <w:tcPr>
            <w:tcW w:w="5163"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вул. Докучаєва, 15, с. </w:t>
            </w:r>
            <w:proofErr w:type="spellStart"/>
            <w:r w:rsidRPr="0099426D">
              <w:rPr>
                <w:rFonts w:ascii="Times New Roman" w:eastAsia="Times New Roman" w:hAnsi="Times New Roman" w:cs="Times New Roman"/>
                <w:color w:val="000000"/>
                <w:sz w:val="24"/>
                <w:szCs w:val="24"/>
                <w:shd w:val="clear" w:color="auto" w:fill="FFFFFF"/>
                <w:lang w:val="uk-UA" w:eastAsia="ru-RU"/>
              </w:rPr>
              <w:t>Холоднянське</w:t>
            </w:r>
            <w:proofErr w:type="spellEnd"/>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Черкаський р-н., Черкаська обл.</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r>
      <w:tr w:rsidR="0099426D" w:rsidRPr="0099426D" w:rsidTr="00932AA1">
        <w:tc>
          <w:tcPr>
            <w:tcW w:w="735"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12</w:t>
            </w:r>
          </w:p>
        </w:tc>
        <w:tc>
          <w:tcPr>
            <w:tcW w:w="4051" w:type="dxa"/>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Філія в Київській обл.</w:t>
            </w:r>
          </w:p>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p>
        </w:tc>
        <w:tc>
          <w:tcPr>
            <w:tcW w:w="5163" w:type="dxa"/>
            <w:shd w:val="clear" w:color="auto" w:fill="auto"/>
          </w:tcPr>
          <w:p w:rsidR="0099426D" w:rsidRPr="0099426D" w:rsidRDefault="0099426D" w:rsidP="0099426D">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9426D">
              <w:rPr>
                <w:rFonts w:ascii="Times New Roman" w:eastAsia="Times New Roman" w:hAnsi="Times New Roman" w:cs="Times New Roman"/>
                <w:color w:val="000000"/>
                <w:sz w:val="24"/>
                <w:szCs w:val="24"/>
                <w:shd w:val="clear" w:color="auto" w:fill="FFFFFF"/>
                <w:lang w:val="uk-UA" w:eastAsia="ru-RU"/>
              </w:rPr>
              <w:t xml:space="preserve">смт Чабани, вул. Машинобудівників, 2-б, </w:t>
            </w:r>
          </w:p>
        </w:tc>
      </w:tr>
    </w:tbl>
    <w:p w:rsidR="0099426D" w:rsidRPr="00460427" w:rsidRDefault="0099426D"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60427" w:rsidRPr="00460427" w:rsidTr="00200039">
        <w:tc>
          <w:tcPr>
            <w:tcW w:w="5069" w:type="dxa"/>
          </w:tcPr>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ПРОДАВЕЦЬ</w:t>
            </w:r>
          </w:p>
          <w:p w:rsidR="00460427" w:rsidRPr="00460427" w:rsidRDefault="00460427" w:rsidP="00460427">
            <w:pPr>
              <w:spacing w:line="264" w:lineRule="auto"/>
              <w:rPr>
                <w:b/>
                <w:color w:val="000000"/>
                <w:sz w:val="24"/>
                <w:szCs w:val="24"/>
                <w:lang w:val="uk-UA" w:eastAsia="zh-CN"/>
              </w:rPr>
            </w:pPr>
          </w:p>
        </w:tc>
        <w:tc>
          <w:tcPr>
            <w:tcW w:w="5070" w:type="dxa"/>
          </w:tcPr>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ПОКУПЕЦЬ</w:t>
            </w:r>
          </w:p>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 xml:space="preserve">Державна установа </w:t>
            </w:r>
          </w:p>
          <w:p w:rsidR="00460427" w:rsidRPr="00460427" w:rsidRDefault="00460427" w:rsidP="00460427">
            <w:pPr>
              <w:spacing w:line="264" w:lineRule="auto"/>
              <w:rPr>
                <w:b/>
                <w:color w:val="000000"/>
                <w:sz w:val="24"/>
                <w:szCs w:val="24"/>
                <w:lang w:val="uk-UA" w:eastAsia="zh-CN"/>
              </w:rPr>
            </w:pPr>
            <w:r w:rsidRPr="00460427">
              <w:rPr>
                <w:b/>
                <w:color w:val="000000"/>
                <w:sz w:val="24"/>
                <w:szCs w:val="24"/>
                <w:lang w:val="uk-UA" w:eastAsia="zh-CN"/>
              </w:rPr>
              <w:t>«Інститут охорони ґрунтів України»</w:t>
            </w:r>
          </w:p>
        </w:tc>
      </w:tr>
    </w:tbl>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p>
    <w:p w:rsidR="00460427" w:rsidRPr="0099426D" w:rsidRDefault="00460427" w:rsidP="0099426D">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___________________</w:t>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________________________________</w:t>
      </w:r>
    </w:p>
    <w:p w:rsidR="00460427" w:rsidRPr="00460427" w:rsidRDefault="00460427" w:rsidP="00460427">
      <w:pPr>
        <w:spacing w:after="0" w:line="300" w:lineRule="auto"/>
        <w:rPr>
          <w:rFonts w:ascii="Times New Roman" w:eastAsia="Times New Roman" w:hAnsi="Times New Roman" w:cs="Times New Roman"/>
          <w:color w:val="000000"/>
          <w:sz w:val="24"/>
          <w:szCs w:val="24"/>
          <w:lang w:eastAsia="zh-CN"/>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eastAsia="zh-CN"/>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eastAsia="zh-CN"/>
        </w:rPr>
      </w:pP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 xml:space="preserve">Додаток 3 </w:t>
      </w:r>
    </w:p>
    <w:p w:rsidR="00460427" w:rsidRPr="00460427" w:rsidRDefault="00460427" w:rsidP="00460427">
      <w:pPr>
        <w:spacing w:after="0" w:line="264" w:lineRule="auto"/>
        <w:rPr>
          <w:rFonts w:ascii="Times New Roman" w:eastAsia="Times New Roman" w:hAnsi="Times New Roman" w:cs="Times New Roman"/>
          <w:b/>
          <w:color w:val="000000"/>
          <w:sz w:val="24"/>
          <w:szCs w:val="24"/>
          <w:lang w:val="uk-UA" w:eastAsia="zh-CN"/>
        </w:rPr>
      </w:pP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r>
      <w:r w:rsidRPr="00460427">
        <w:rPr>
          <w:rFonts w:ascii="Times New Roman" w:eastAsia="Times New Roman" w:hAnsi="Times New Roman" w:cs="Times New Roman"/>
          <w:b/>
          <w:color w:val="000000"/>
          <w:sz w:val="24"/>
          <w:szCs w:val="24"/>
          <w:lang w:val="uk-UA" w:eastAsia="zh-CN"/>
        </w:rPr>
        <w:tab/>
        <w:t>до договору</w:t>
      </w:r>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від _______________202</w:t>
      </w:r>
      <w:r w:rsidR="005A4D30">
        <w:rPr>
          <w:rFonts w:ascii="Times New Roman" w:eastAsia="Times New Roman" w:hAnsi="Times New Roman" w:cs="Times New Roman"/>
          <w:color w:val="000000"/>
          <w:sz w:val="24"/>
          <w:szCs w:val="24"/>
          <w:lang w:val="uk-UA" w:eastAsia="zh-CN"/>
        </w:rPr>
        <w:t>2</w:t>
      </w:r>
      <w:bookmarkStart w:id="34" w:name="_GoBack"/>
      <w:bookmarkEnd w:id="34"/>
    </w:p>
    <w:p w:rsidR="00460427" w:rsidRPr="00460427" w:rsidRDefault="00460427" w:rsidP="00460427">
      <w:pPr>
        <w:spacing w:after="0" w:line="264" w:lineRule="auto"/>
        <w:rPr>
          <w:rFonts w:ascii="Times New Roman" w:eastAsia="Times New Roman" w:hAnsi="Times New Roman" w:cs="Times New Roman"/>
          <w:color w:val="000000"/>
          <w:sz w:val="24"/>
          <w:szCs w:val="24"/>
          <w:lang w:val="uk-UA" w:eastAsia="zh-CN"/>
        </w:rPr>
      </w:pP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r>
      <w:r w:rsidRPr="00460427">
        <w:rPr>
          <w:rFonts w:ascii="Times New Roman" w:eastAsia="Times New Roman" w:hAnsi="Times New Roman" w:cs="Times New Roman"/>
          <w:color w:val="000000"/>
          <w:sz w:val="24"/>
          <w:szCs w:val="24"/>
          <w:lang w:val="uk-UA" w:eastAsia="zh-CN"/>
        </w:rPr>
        <w:tab/>
        <w:t>№________________</w:t>
      </w: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460427" w:rsidRPr="00460427" w:rsidRDefault="00460427" w:rsidP="00460427">
      <w:pPr>
        <w:spacing w:after="0" w:line="288" w:lineRule="auto"/>
        <w:jc w:val="right"/>
        <w:rPr>
          <w:rFonts w:ascii="Times New Roman" w:eastAsia="Calibri" w:hAnsi="Times New Roman" w:cs="Times New Roman"/>
          <w:b/>
          <w:lang w:val="uk-UA"/>
        </w:rPr>
      </w:pPr>
      <w:r w:rsidRPr="00460427">
        <w:rPr>
          <w:rFonts w:ascii="Times New Roman" w:eastAsia="Calibri" w:hAnsi="Times New Roman" w:cs="Times New Roman"/>
          <w:b/>
          <w:lang w:val="uk-UA"/>
        </w:rPr>
        <w:t>Директору ТОВ «назва»</w:t>
      </w:r>
    </w:p>
    <w:p w:rsidR="00460427" w:rsidRPr="00460427" w:rsidRDefault="00460427" w:rsidP="00460427">
      <w:pPr>
        <w:spacing w:after="0" w:line="288" w:lineRule="auto"/>
        <w:jc w:val="right"/>
        <w:rPr>
          <w:rFonts w:ascii="Times New Roman" w:eastAsia="Calibri" w:hAnsi="Times New Roman" w:cs="Times New Roman"/>
          <w:b/>
          <w:lang w:val="uk-UA"/>
        </w:rPr>
      </w:pPr>
      <w:r w:rsidRPr="00460427">
        <w:rPr>
          <w:rFonts w:ascii="Times New Roman" w:eastAsia="Calibri" w:hAnsi="Times New Roman" w:cs="Times New Roman"/>
          <w:b/>
          <w:lang w:val="uk-UA"/>
        </w:rPr>
        <w:t>ПІБ керівника</w:t>
      </w:r>
    </w:p>
    <w:p w:rsidR="00460427" w:rsidRPr="00460427" w:rsidRDefault="00460427" w:rsidP="00460427">
      <w:pPr>
        <w:rPr>
          <w:rFonts w:ascii="Times New Roman" w:eastAsia="Calibri" w:hAnsi="Times New Roman" w:cs="Times New Roman"/>
          <w:lang w:val="uk-UA"/>
        </w:rPr>
      </w:pPr>
      <w:r w:rsidRPr="00460427">
        <w:rPr>
          <w:rFonts w:ascii="Times New Roman" w:eastAsia="Calibri" w:hAnsi="Times New Roman" w:cs="Times New Roman"/>
          <w:lang w:val="uk-UA"/>
        </w:rPr>
        <w:t>_____/__________2021</w:t>
      </w:r>
    </w:p>
    <w:p w:rsidR="00460427" w:rsidRPr="00460427" w:rsidRDefault="00460427" w:rsidP="00460427">
      <w:pPr>
        <w:jc w:val="center"/>
        <w:rPr>
          <w:rFonts w:ascii="Times New Roman" w:eastAsia="Calibri" w:hAnsi="Times New Roman" w:cs="Times New Roman"/>
          <w:b/>
          <w:lang w:val="uk-UA"/>
        </w:rPr>
      </w:pPr>
    </w:p>
    <w:p w:rsidR="00460427" w:rsidRPr="00460427" w:rsidRDefault="00460427" w:rsidP="00460427">
      <w:pPr>
        <w:spacing w:after="0" w:line="288" w:lineRule="auto"/>
        <w:jc w:val="center"/>
        <w:rPr>
          <w:rFonts w:ascii="Times New Roman" w:eastAsia="Calibri" w:hAnsi="Times New Roman" w:cs="Times New Roman"/>
          <w:b/>
          <w:sz w:val="24"/>
          <w:szCs w:val="24"/>
          <w:lang w:val="uk-UA"/>
        </w:rPr>
      </w:pPr>
      <w:r w:rsidRPr="00460427">
        <w:rPr>
          <w:rFonts w:ascii="Times New Roman" w:eastAsia="Calibri" w:hAnsi="Times New Roman" w:cs="Times New Roman"/>
          <w:b/>
          <w:sz w:val="24"/>
          <w:szCs w:val="24"/>
          <w:lang w:val="uk-UA"/>
        </w:rPr>
        <w:t>Заява-замовлення</w:t>
      </w:r>
    </w:p>
    <w:p w:rsidR="00460427" w:rsidRPr="00460427" w:rsidRDefault="00460427" w:rsidP="00460427">
      <w:pPr>
        <w:spacing w:after="0" w:line="288" w:lineRule="auto"/>
        <w:jc w:val="center"/>
        <w:rPr>
          <w:rFonts w:ascii="Times New Roman" w:eastAsia="Calibri" w:hAnsi="Times New Roman" w:cs="Times New Roman"/>
          <w:b/>
          <w:sz w:val="24"/>
          <w:szCs w:val="24"/>
          <w:lang w:val="uk-UA"/>
        </w:rPr>
      </w:pPr>
      <w:r w:rsidRPr="00460427">
        <w:rPr>
          <w:rFonts w:ascii="Times New Roman" w:eastAsia="Calibri" w:hAnsi="Times New Roman" w:cs="Times New Roman"/>
          <w:b/>
          <w:sz w:val="24"/>
          <w:szCs w:val="24"/>
          <w:lang w:val="uk-UA"/>
        </w:rPr>
        <w:t>на поставку товару №________</w:t>
      </w:r>
    </w:p>
    <w:p w:rsidR="00460427" w:rsidRPr="00460427" w:rsidRDefault="00460427" w:rsidP="00460427">
      <w:pPr>
        <w:jc w:val="both"/>
        <w:rPr>
          <w:rFonts w:ascii="Times New Roman" w:eastAsia="Calibri" w:hAnsi="Times New Roman" w:cs="Times New Roman"/>
          <w:sz w:val="24"/>
          <w:szCs w:val="24"/>
          <w:lang w:val="uk-UA"/>
        </w:rPr>
      </w:pPr>
      <w:r w:rsidRPr="00460427">
        <w:rPr>
          <w:rFonts w:ascii="Times New Roman" w:eastAsia="Calibri" w:hAnsi="Times New Roman" w:cs="Times New Roman"/>
          <w:sz w:val="24"/>
          <w:szCs w:val="24"/>
          <w:lang w:val="uk-UA"/>
        </w:rPr>
        <w:tab/>
        <w:t xml:space="preserve">Згідно договору від _____ ______________ 2021р. № __________________ прошу поставити наступні найменування товару протягом ____________ днів на адресу ___________ </w:t>
      </w:r>
      <w:r w:rsidRPr="00460427">
        <w:rPr>
          <w:rFonts w:ascii="Times New Roman" w:eastAsia="Calibri" w:hAnsi="Times New Roman" w:cs="Times New Roman"/>
          <w:lang w:val="uk-UA"/>
        </w:rPr>
        <w:t>(адреса та назва філії)</w:t>
      </w:r>
      <w:r w:rsidRPr="00460427">
        <w:rPr>
          <w:rFonts w:ascii="Times New Roman" w:eastAsia="Calibri" w:hAnsi="Times New Roman" w:cs="Times New Roman"/>
          <w:sz w:val="24"/>
          <w:szCs w:val="24"/>
          <w:lang w:val="uk-UA"/>
        </w:rPr>
        <w:t xml:space="preserve"> філії ДУ «Держґрунтохорона».</w:t>
      </w:r>
    </w:p>
    <w:p w:rsidR="00460427" w:rsidRPr="00460427" w:rsidRDefault="00460427" w:rsidP="00460427">
      <w:pPr>
        <w:jc w:val="both"/>
        <w:rPr>
          <w:rFonts w:ascii="Times New Roman" w:eastAsia="Calibri" w:hAnsi="Times New Roman" w:cs="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855"/>
        <w:gridCol w:w="1551"/>
        <w:gridCol w:w="1809"/>
        <w:gridCol w:w="3448"/>
      </w:tblGrid>
      <w:tr w:rsidR="00460427" w:rsidRPr="00460427" w:rsidTr="00200039">
        <w:trPr>
          <w:trHeight w:val="499"/>
          <w:jc w:val="center"/>
        </w:trPr>
        <w:tc>
          <w:tcPr>
            <w:tcW w:w="962" w:type="dxa"/>
            <w:shd w:val="clear" w:color="auto" w:fill="auto"/>
          </w:tcPr>
          <w:p w:rsidR="00460427" w:rsidRPr="00460427" w:rsidRDefault="00460427" w:rsidP="00460427">
            <w:pPr>
              <w:spacing w:after="0" w:line="240" w:lineRule="auto"/>
              <w:rPr>
                <w:rFonts w:ascii="Times New Roman" w:eastAsia="Calibri" w:hAnsi="Times New Roman" w:cs="Times New Roman"/>
                <w:sz w:val="24"/>
                <w:szCs w:val="24"/>
                <w:lang w:val="uk-UA"/>
              </w:rPr>
            </w:pPr>
            <w:r w:rsidRPr="00460427">
              <w:rPr>
                <w:rFonts w:ascii="Times New Roman" w:eastAsia="Calibri" w:hAnsi="Times New Roman" w:cs="Times New Roman"/>
                <w:sz w:val="24"/>
                <w:szCs w:val="24"/>
                <w:lang w:val="uk-UA"/>
              </w:rPr>
              <w:t>№з/п</w:t>
            </w:r>
          </w:p>
        </w:tc>
        <w:tc>
          <w:tcPr>
            <w:tcW w:w="1855" w:type="dxa"/>
            <w:shd w:val="clear" w:color="auto" w:fill="auto"/>
          </w:tcPr>
          <w:p w:rsidR="00460427" w:rsidRPr="00460427" w:rsidRDefault="00460427" w:rsidP="00460427">
            <w:pPr>
              <w:spacing w:after="0" w:line="240" w:lineRule="auto"/>
              <w:rPr>
                <w:rFonts w:ascii="Times New Roman" w:eastAsia="Calibri" w:hAnsi="Times New Roman" w:cs="Times New Roman"/>
                <w:sz w:val="24"/>
                <w:szCs w:val="24"/>
                <w:lang w:val="uk-UA"/>
              </w:rPr>
            </w:pPr>
            <w:r w:rsidRPr="00460427">
              <w:rPr>
                <w:rFonts w:ascii="Times New Roman" w:eastAsia="Calibri" w:hAnsi="Times New Roman" w:cs="Times New Roman"/>
                <w:sz w:val="24"/>
                <w:szCs w:val="24"/>
                <w:lang w:val="uk-UA"/>
              </w:rPr>
              <w:t>Найменування</w:t>
            </w:r>
          </w:p>
        </w:tc>
        <w:tc>
          <w:tcPr>
            <w:tcW w:w="1551" w:type="dxa"/>
            <w:shd w:val="clear" w:color="auto" w:fill="auto"/>
          </w:tcPr>
          <w:p w:rsidR="00460427" w:rsidRPr="00460427" w:rsidRDefault="00460427" w:rsidP="00460427">
            <w:pPr>
              <w:spacing w:after="0" w:line="240" w:lineRule="auto"/>
              <w:rPr>
                <w:rFonts w:ascii="Times New Roman" w:eastAsia="Calibri" w:hAnsi="Times New Roman" w:cs="Times New Roman"/>
                <w:sz w:val="24"/>
                <w:szCs w:val="24"/>
                <w:lang w:val="uk-UA"/>
              </w:rPr>
            </w:pPr>
            <w:r w:rsidRPr="00460427">
              <w:rPr>
                <w:rFonts w:ascii="Times New Roman" w:eastAsia="Calibri" w:hAnsi="Times New Roman" w:cs="Times New Roman"/>
                <w:sz w:val="24"/>
                <w:szCs w:val="24"/>
                <w:lang w:val="uk-UA"/>
              </w:rPr>
              <w:t>Модифікація</w:t>
            </w:r>
          </w:p>
        </w:tc>
        <w:tc>
          <w:tcPr>
            <w:tcW w:w="1809" w:type="dxa"/>
            <w:shd w:val="clear" w:color="auto" w:fill="auto"/>
          </w:tcPr>
          <w:p w:rsidR="00460427" w:rsidRPr="00460427" w:rsidRDefault="00460427" w:rsidP="00460427">
            <w:pPr>
              <w:spacing w:after="0" w:line="240" w:lineRule="auto"/>
              <w:rPr>
                <w:rFonts w:ascii="Times New Roman" w:eastAsia="Calibri" w:hAnsi="Times New Roman" w:cs="Times New Roman"/>
                <w:sz w:val="24"/>
                <w:szCs w:val="24"/>
                <w:lang w:val="uk-UA"/>
              </w:rPr>
            </w:pPr>
            <w:r w:rsidRPr="00460427">
              <w:rPr>
                <w:rFonts w:ascii="Times New Roman" w:eastAsia="Calibri" w:hAnsi="Times New Roman" w:cs="Times New Roman"/>
                <w:sz w:val="24"/>
                <w:szCs w:val="24"/>
                <w:lang w:val="uk-UA"/>
              </w:rPr>
              <w:t>Кількість</w:t>
            </w:r>
          </w:p>
        </w:tc>
        <w:tc>
          <w:tcPr>
            <w:tcW w:w="3448" w:type="dxa"/>
            <w:shd w:val="clear" w:color="auto" w:fill="auto"/>
          </w:tcPr>
          <w:p w:rsidR="00460427" w:rsidRPr="00460427" w:rsidRDefault="00460427" w:rsidP="00460427">
            <w:pPr>
              <w:spacing w:after="0" w:line="240" w:lineRule="auto"/>
              <w:rPr>
                <w:rFonts w:ascii="Times New Roman" w:eastAsia="Calibri" w:hAnsi="Times New Roman" w:cs="Times New Roman"/>
                <w:sz w:val="24"/>
                <w:szCs w:val="24"/>
                <w:lang w:val="uk-UA"/>
              </w:rPr>
            </w:pPr>
            <w:r w:rsidRPr="00460427">
              <w:rPr>
                <w:rFonts w:ascii="Times New Roman" w:eastAsia="Calibri" w:hAnsi="Times New Roman" w:cs="Times New Roman"/>
                <w:sz w:val="24"/>
                <w:szCs w:val="24"/>
                <w:lang w:val="uk-UA"/>
              </w:rPr>
              <w:t>Пункт специфікації  договору</w:t>
            </w:r>
          </w:p>
        </w:tc>
      </w:tr>
      <w:tr w:rsidR="00460427" w:rsidRPr="00460427" w:rsidTr="00200039">
        <w:trPr>
          <w:jc w:val="center"/>
        </w:trPr>
        <w:tc>
          <w:tcPr>
            <w:tcW w:w="962"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1855"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1551"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1809"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3448"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r>
      <w:tr w:rsidR="00460427" w:rsidRPr="00460427" w:rsidTr="00200039">
        <w:trPr>
          <w:jc w:val="center"/>
        </w:trPr>
        <w:tc>
          <w:tcPr>
            <w:tcW w:w="962"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1855"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1551"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1809"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3448"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r>
      <w:tr w:rsidR="00460427" w:rsidRPr="00460427" w:rsidTr="00200039">
        <w:trPr>
          <w:jc w:val="center"/>
        </w:trPr>
        <w:tc>
          <w:tcPr>
            <w:tcW w:w="962"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1855"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1551"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1809"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3448"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r>
      <w:tr w:rsidR="00460427" w:rsidRPr="00460427" w:rsidTr="00200039">
        <w:trPr>
          <w:jc w:val="center"/>
        </w:trPr>
        <w:tc>
          <w:tcPr>
            <w:tcW w:w="962"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1855"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1551"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1809"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c>
          <w:tcPr>
            <w:tcW w:w="3448" w:type="dxa"/>
            <w:shd w:val="clear" w:color="auto" w:fill="auto"/>
          </w:tcPr>
          <w:p w:rsidR="00460427" w:rsidRPr="00460427" w:rsidRDefault="00460427" w:rsidP="00460427">
            <w:pPr>
              <w:spacing w:after="0" w:line="240" w:lineRule="auto"/>
              <w:jc w:val="both"/>
              <w:rPr>
                <w:rFonts w:ascii="Times New Roman" w:eastAsia="Calibri" w:hAnsi="Times New Roman" w:cs="Times New Roman"/>
                <w:sz w:val="24"/>
                <w:szCs w:val="24"/>
                <w:lang w:val="uk-UA"/>
              </w:rPr>
            </w:pPr>
          </w:p>
        </w:tc>
      </w:tr>
    </w:tbl>
    <w:p w:rsidR="00460427" w:rsidRPr="00460427" w:rsidRDefault="00460427" w:rsidP="00460427">
      <w:pPr>
        <w:jc w:val="both"/>
        <w:rPr>
          <w:rFonts w:ascii="Times New Roman" w:eastAsia="Calibri" w:hAnsi="Times New Roman" w:cs="Times New Roman"/>
          <w:sz w:val="24"/>
          <w:szCs w:val="24"/>
          <w:lang w:val="uk-UA"/>
        </w:rPr>
      </w:pPr>
    </w:p>
    <w:p w:rsidR="00460427" w:rsidRPr="00460427" w:rsidRDefault="00460427" w:rsidP="00460427">
      <w:pPr>
        <w:jc w:val="both"/>
        <w:rPr>
          <w:rFonts w:ascii="Times New Roman" w:eastAsia="Calibri" w:hAnsi="Times New Roman" w:cs="Times New Roman"/>
          <w:lang w:val="uk-UA"/>
        </w:rPr>
      </w:pPr>
    </w:p>
    <w:p w:rsidR="00460427" w:rsidRPr="00460427" w:rsidRDefault="00460427" w:rsidP="00460427">
      <w:pPr>
        <w:jc w:val="both"/>
        <w:rPr>
          <w:rFonts w:ascii="Times New Roman" w:eastAsia="Calibri" w:hAnsi="Times New Roman" w:cs="Times New Roman"/>
          <w:lang w:val="uk-UA"/>
        </w:rPr>
      </w:pPr>
      <w:r w:rsidRPr="00460427">
        <w:rPr>
          <w:rFonts w:ascii="Times New Roman" w:eastAsia="Calibri" w:hAnsi="Times New Roman" w:cs="Times New Roman"/>
          <w:lang w:val="uk-UA"/>
        </w:rPr>
        <w:t>Уповноважена особа___________________ (підпис)</w:t>
      </w:r>
    </w:p>
    <w:p w:rsidR="00460427" w:rsidRPr="00460427" w:rsidRDefault="00460427" w:rsidP="00460427">
      <w:pPr>
        <w:spacing w:after="0" w:line="240" w:lineRule="auto"/>
        <w:rPr>
          <w:rFonts w:ascii="Times New Roman" w:eastAsia="Times New Roman" w:hAnsi="Times New Roman" w:cs="Times New Roman"/>
          <w:sz w:val="20"/>
          <w:szCs w:val="20"/>
          <w:lang w:val="uk-UA" w:eastAsia="ru-RU"/>
        </w:rPr>
      </w:pPr>
    </w:p>
    <w:p w:rsidR="00460427" w:rsidRPr="00460427" w:rsidRDefault="00460427" w:rsidP="00460427">
      <w:pPr>
        <w:spacing w:after="0" w:line="300" w:lineRule="auto"/>
        <w:rPr>
          <w:rFonts w:ascii="Times New Roman" w:eastAsia="Times New Roman" w:hAnsi="Times New Roman" w:cs="Times New Roman"/>
          <w:color w:val="000000"/>
          <w:sz w:val="24"/>
          <w:szCs w:val="24"/>
          <w:lang w:val="uk-UA" w:eastAsia="zh-CN"/>
        </w:rPr>
      </w:pPr>
    </w:p>
    <w:p w:rsidR="0021570F" w:rsidRDefault="0021570F" w:rsidP="009326B5"/>
    <w:sectPr w:rsidR="0021570F" w:rsidSect="009326B5">
      <w:pgSz w:w="11906" w:h="16838"/>
      <w:pgMar w:top="993"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48"/>
    <w:rsid w:val="0021570F"/>
    <w:rsid w:val="00460427"/>
    <w:rsid w:val="005A4D30"/>
    <w:rsid w:val="005A7E48"/>
    <w:rsid w:val="009326B5"/>
    <w:rsid w:val="0099426D"/>
    <w:rsid w:val="00C80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886D"/>
  <w15:chartTrackingRefBased/>
  <w15:docId w15:val="{C2F70010-CE54-4156-8773-B738CFE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4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1586</Words>
  <Characters>9046</Characters>
  <Application>Microsoft Office Word</Application>
  <DocSecurity>0</DocSecurity>
  <Lines>75</Lines>
  <Paragraphs>21</Paragraphs>
  <ScaleCrop>false</ScaleCrop>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Олена Гелескул</cp:lastModifiedBy>
  <cp:revision>8</cp:revision>
  <dcterms:created xsi:type="dcterms:W3CDTF">2022-08-02T09:04:00Z</dcterms:created>
  <dcterms:modified xsi:type="dcterms:W3CDTF">2022-08-02T12:31:00Z</dcterms:modified>
</cp:coreProperties>
</file>