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0" w:rsidRPr="008C700C" w:rsidRDefault="006E782D">
      <w:pPr>
        <w:spacing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bookmarkStart w:id="0" w:name="_gjdgxs" w:colFirst="0" w:colLast="0"/>
      <w:bookmarkEnd w:id="0"/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ПРОТОКОЛ</w:t>
      </w:r>
    </w:p>
    <w:p w:rsidR="00C169C0" w:rsidRPr="008C700C" w:rsidRDefault="006E782D">
      <w:pPr>
        <w:spacing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ЩОДО ПРИЙНЯТТЯ РІШЕННЯ УПОВНОВАЖЕНОЮ ОСОБОЮ</w:t>
      </w:r>
    </w:p>
    <w:p w:rsidR="00C169C0" w:rsidRPr="008C700C" w:rsidRDefault="00C169C0">
      <w:pPr>
        <w:spacing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C169C0" w:rsidRPr="008C700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C0" w:rsidRPr="008C700C" w:rsidRDefault="00A813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C700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«</w:t>
            </w:r>
            <w:r w:rsidR="000A671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</w:t>
            </w:r>
            <w:r w:rsidR="00B75615" w:rsidRPr="008C700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» вересня</w:t>
            </w:r>
            <w:r w:rsidR="00B43663" w:rsidRPr="008C700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2021 року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C0" w:rsidRPr="008C700C" w:rsidRDefault="00B75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8C700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№ б/н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9C0" w:rsidRPr="008C700C" w:rsidRDefault="00B4366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8C700C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м.Звенигородка</w:t>
            </w:r>
            <w:proofErr w:type="spellEnd"/>
          </w:p>
        </w:tc>
      </w:tr>
    </w:tbl>
    <w:p w:rsidR="00C169C0" w:rsidRPr="008C700C" w:rsidRDefault="00C169C0">
      <w:pPr>
        <w:spacing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A8134E" w:rsidRPr="008C700C" w:rsidRDefault="006E782D" w:rsidP="009C21A5">
      <w:pPr>
        <w:shd w:val="clear" w:color="auto" w:fill="F3F7FA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ru-RU"/>
        </w:rPr>
      </w:pP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Враховуючи статті 4 та 11 Закону України «Про публічні закупівлі», Положення про уповноважену </w:t>
      </w:r>
      <w:r w:rsidR="00B43663"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особу та згідно розпорядження №460 від 30.09.2021 року </w:t>
      </w: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за результатам</w:t>
      </w:r>
      <w:r w:rsidR="00B43663"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и </w:t>
      </w:r>
      <w:r w:rsidR="000A67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вивчення питання учасника щодо оголошення по даній закупівлі, -</w:t>
      </w:r>
    </w:p>
    <w:p w:rsidR="00C169C0" w:rsidRPr="008C700C" w:rsidRDefault="00C169C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169C0" w:rsidRPr="008C700C" w:rsidRDefault="00C169C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6E782D" w:rsidRDefault="006E782D" w:rsidP="006E78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ВИРІШИЛА:</w:t>
      </w:r>
    </w:p>
    <w:p w:rsidR="000A6719" w:rsidRPr="008C700C" w:rsidRDefault="000A6719" w:rsidP="006E78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0A6719" w:rsidRPr="000A6719" w:rsidRDefault="000A6719" w:rsidP="000A67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0A6719">
        <w:rPr>
          <w:color w:val="365F91" w:themeColor="accent1" w:themeShade="BF"/>
        </w:rPr>
        <w:t xml:space="preserve">                 </w:t>
      </w:r>
      <w:r>
        <w:rPr>
          <w:color w:val="365F91" w:themeColor="accent1" w:themeShade="BF"/>
        </w:rPr>
        <w:t>1.</w:t>
      </w:r>
      <w:r w:rsidRPr="000A6719">
        <w:rPr>
          <w:color w:val="365F91" w:themeColor="accent1" w:themeShade="BF"/>
        </w:rPr>
        <w:t xml:space="preserve"> Прийняти до уваги питання учасника, відповідно видаливши абзац у оголошенні про закупівлю "У випадку, якщо визначені оголошенням документи не завантажені учасником (або ж завантажені з порушеннями, в тому числі завантажені з порушенням документи з інформацією про ціну пропозиції, що не підлягають розкриттю всупереч абзацу третьому ч. 1 ст. 28 Закону), пропозиція такого учасника відхиляється згідно абзацу третього пункту першого ч. 1 ст. 31 Закону."</w:t>
      </w:r>
      <w:r>
        <w:rPr>
          <w:color w:val="365F91" w:themeColor="accent1" w:themeShade="BF"/>
        </w:rPr>
        <w:t xml:space="preserve">, замінивши на </w:t>
      </w:r>
      <w:r w:rsidRPr="000A6719">
        <w:rPr>
          <w:color w:val="365F91" w:themeColor="accent1" w:themeShade="BF"/>
        </w:rPr>
        <w:t>«</w:t>
      </w:r>
      <w:r w:rsidRPr="000A6719">
        <w:rPr>
          <w:color w:val="365F91" w:themeColor="accent1" w:themeShade="BF"/>
        </w:rPr>
        <w:t>Замовник відхиляє пропозицію, якщо</w:t>
      </w:r>
      <w:bookmarkStart w:id="1" w:name="n1182"/>
      <w:bookmarkEnd w:id="1"/>
      <w:r w:rsidRPr="000A6719">
        <w:rPr>
          <w:color w:val="365F91" w:themeColor="accent1" w:themeShade="BF"/>
        </w:rPr>
        <w:t xml:space="preserve"> пропозиція учасника не відповідає умовам, визначеним в оголошенні про проведення спрощеної закупівлі, та вимогам до предмета закупівлі (п.1 .13 ст.14 ЗУ «Про публічні закупівлі»).</w:t>
      </w:r>
    </w:p>
    <w:p w:rsidR="000A6719" w:rsidRPr="000A6719" w:rsidRDefault="000A6719" w:rsidP="000A6719">
      <w:pPr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169C0" w:rsidRPr="008C700C" w:rsidRDefault="00B75615" w:rsidP="000A6719">
      <w:pPr>
        <w:pStyle w:val="a6"/>
        <w:spacing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0A67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     2. </w:t>
      </w:r>
      <w:r w:rsidR="006E782D"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</w:t>
      </w:r>
      <w:r w:rsidR="000A671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 Законом - оголошення про закупівлю в новій редакції, з вище описаними виправленнями.</w:t>
      </w:r>
      <w:bookmarkStart w:id="2" w:name="_GoBack"/>
      <w:bookmarkEnd w:id="2"/>
    </w:p>
    <w:p w:rsidR="00C169C0" w:rsidRPr="008C700C" w:rsidRDefault="00C169C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169C0" w:rsidRPr="008C700C" w:rsidRDefault="00B436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Уповноважена особа</w:t>
      </w:r>
      <w:r w:rsidR="006E782D"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        А.В.</w:t>
      </w:r>
      <w:proofErr w:type="spellStart"/>
      <w:r w:rsidR="006E782D" w:rsidRPr="008C70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Дрига</w:t>
      </w:r>
      <w:proofErr w:type="spellEnd"/>
    </w:p>
    <w:sectPr w:rsidR="00C169C0" w:rsidRPr="008C700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34E"/>
    <w:multiLevelType w:val="hybridMultilevel"/>
    <w:tmpl w:val="1022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0"/>
    <w:rsid w:val="000A6719"/>
    <w:rsid w:val="000A7815"/>
    <w:rsid w:val="001E40E3"/>
    <w:rsid w:val="00232BEE"/>
    <w:rsid w:val="0031675F"/>
    <w:rsid w:val="00395462"/>
    <w:rsid w:val="003B2A78"/>
    <w:rsid w:val="004442E5"/>
    <w:rsid w:val="00616971"/>
    <w:rsid w:val="00621496"/>
    <w:rsid w:val="006A5A10"/>
    <w:rsid w:val="006E7316"/>
    <w:rsid w:val="006E782D"/>
    <w:rsid w:val="008C700C"/>
    <w:rsid w:val="009C21A5"/>
    <w:rsid w:val="00A8134E"/>
    <w:rsid w:val="00B43663"/>
    <w:rsid w:val="00B75615"/>
    <w:rsid w:val="00C169C0"/>
    <w:rsid w:val="00CE4182"/>
    <w:rsid w:val="00D44FDA"/>
    <w:rsid w:val="00E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-info">
    <w:name w:val="text-info"/>
    <w:basedOn w:val="a0"/>
    <w:rsid w:val="00A8134E"/>
  </w:style>
  <w:style w:type="paragraph" w:styleId="a6">
    <w:name w:val="List Paragraph"/>
    <w:basedOn w:val="a"/>
    <w:uiPriority w:val="34"/>
    <w:qFormat/>
    <w:rsid w:val="004442E5"/>
    <w:pPr>
      <w:ind w:left="720"/>
      <w:contextualSpacing/>
    </w:pPr>
  </w:style>
  <w:style w:type="character" w:customStyle="1" w:styleId="ng-binding">
    <w:name w:val="ng-binding"/>
    <w:basedOn w:val="a0"/>
    <w:rsid w:val="00B75615"/>
  </w:style>
  <w:style w:type="paragraph" w:styleId="HTML">
    <w:name w:val="HTML Preformatted"/>
    <w:basedOn w:val="a"/>
    <w:link w:val="HTML0"/>
    <w:uiPriority w:val="99"/>
    <w:semiHidden/>
    <w:unhideWhenUsed/>
    <w:rsid w:val="000A6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71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0A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-info">
    <w:name w:val="text-info"/>
    <w:basedOn w:val="a0"/>
    <w:rsid w:val="00A8134E"/>
  </w:style>
  <w:style w:type="paragraph" w:styleId="a6">
    <w:name w:val="List Paragraph"/>
    <w:basedOn w:val="a"/>
    <w:uiPriority w:val="34"/>
    <w:qFormat/>
    <w:rsid w:val="004442E5"/>
    <w:pPr>
      <w:ind w:left="720"/>
      <w:contextualSpacing/>
    </w:pPr>
  </w:style>
  <w:style w:type="character" w:customStyle="1" w:styleId="ng-binding">
    <w:name w:val="ng-binding"/>
    <w:basedOn w:val="a0"/>
    <w:rsid w:val="00B75615"/>
  </w:style>
  <w:style w:type="paragraph" w:styleId="HTML">
    <w:name w:val="HTML Preformatted"/>
    <w:basedOn w:val="a"/>
    <w:link w:val="HTML0"/>
    <w:uiPriority w:val="99"/>
    <w:semiHidden/>
    <w:unhideWhenUsed/>
    <w:rsid w:val="000A6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71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0A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2022-09-16T11:45:00Z</dcterms:created>
  <dcterms:modified xsi:type="dcterms:W3CDTF">2022-09-16T11:45:00Z</dcterms:modified>
</cp:coreProperties>
</file>