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34" w:rsidRPr="00265AC3" w:rsidRDefault="00641134" w:rsidP="00641134">
      <w:pPr>
        <w:spacing w:before="90"/>
        <w:ind w:left="6438"/>
        <w:rPr>
          <w:rFonts w:ascii="Times New Roman" w:hAnsi="Times New Roman" w:cs="Times New Roman"/>
          <w:b/>
          <w:sz w:val="24"/>
        </w:rPr>
      </w:pPr>
      <w:r w:rsidRPr="00265AC3">
        <w:rPr>
          <w:rFonts w:ascii="Times New Roman" w:hAnsi="Times New Roman" w:cs="Times New Roman"/>
          <w:b/>
          <w:sz w:val="24"/>
        </w:rPr>
        <w:t>Додаток</w:t>
      </w:r>
      <w:r w:rsidRPr="00265AC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65AC3">
        <w:rPr>
          <w:rFonts w:ascii="Times New Roman" w:hAnsi="Times New Roman" w:cs="Times New Roman"/>
          <w:b/>
          <w:sz w:val="24"/>
        </w:rPr>
        <w:t>5 до</w:t>
      </w:r>
      <w:r w:rsidRPr="00265AC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65AC3">
        <w:rPr>
          <w:rFonts w:ascii="Times New Roman" w:hAnsi="Times New Roman" w:cs="Times New Roman"/>
          <w:b/>
          <w:sz w:val="24"/>
        </w:rPr>
        <w:t>тендерної</w:t>
      </w:r>
      <w:r w:rsidRPr="00265AC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65AC3">
        <w:rPr>
          <w:rFonts w:ascii="Times New Roman" w:hAnsi="Times New Roman" w:cs="Times New Roman"/>
          <w:b/>
          <w:sz w:val="24"/>
        </w:rPr>
        <w:t>документації</w:t>
      </w:r>
    </w:p>
    <w:p w:rsidR="00641134" w:rsidRDefault="0080289F" w:rsidP="00641134">
      <w:pPr>
        <w:pStyle w:val="Heading1"/>
        <w:tabs>
          <w:tab w:val="left" w:pos="7050"/>
        </w:tabs>
        <w:spacing w:before="56" w:line="292" w:lineRule="auto"/>
        <w:ind w:left="3399" w:right="3747" w:firstLine="91"/>
        <w:jc w:val="left"/>
      </w:pPr>
      <w:r w:rsidRPr="0080289F">
        <w:pict>
          <v:shape id="_x0000_s1026" style="position:absolute;left:0;text-align:left;margin-left:293.15pt;margin-top:18.6pt;width:104.85pt;height:.1pt;z-index:-251656192;mso-position-horizontal-relative:page" coordorigin="5863,372" coordsize="2097,0" o:spt="100" adj="0,,0" path="m5863,372r418,m6285,372r557,m6847,372r1113,e" filled="f" strokeweight=".19642mm">
            <v:stroke joinstyle="round"/>
            <v:formulas/>
            <v:path arrowok="t" o:connecttype="segments"/>
            <w10:wrap anchorx="page"/>
          </v:shape>
        </w:pict>
      </w:r>
      <w:bookmarkStart w:id="0" w:name="Договір_№________________"/>
      <w:bookmarkEnd w:id="0"/>
      <w:r w:rsidR="00641134">
        <w:t>Договір</w:t>
      </w:r>
      <w:r w:rsidR="00641134">
        <w:rPr>
          <w:spacing w:val="-17"/>
        </w:rPr>
        <w:t xml:space="preserve"> </w:t>
      </w:r>
      <w:r w:rsidR="00641134">
        <w:t>№</w:t>
      </w:r>
      <w:r w:rsidR="00641134">
        <w:rPr>
          <w:b w:val="0"/>
          <w:w w:val="99"/>
          <w:u w:val="single"/>
        </w:rPr>
        <w:t xml:space="preserve"> </w:t>
      </w:r>
      <w:r w:rsidR="00641134">
        <w:rPr>
          <w:b w:val="0"/>
          <w:u w:val="single"/>
        </w:rPr>
        <w:tab/>
      </w:r>
      <w:r w:rsidR="00641134">
        <w:rPr>
          <w:b w:val="0"/>
        </w:rPr>
        <w:t xml:space="preserve"> </w:t>
      </w:r>
      <w:bookmarkStart w:id="1" w:name="постачання_природного_газу"/>
      <w:bookmarkEnd w:id="1"/>
      <w:r w:rsidR="00641134">
        <w:t>постачання</w:t>
      </w:r>
      <w:r w:rsidR="00641134">
        <w:rPr>
          <w:spacing w:val="-11"/>
        </w:rPr>
        <w:t xml:space="preserve"> </w:t>
      </w:r>
      <w:r w:rsidR="00641134">
        <w:t>природного</w:t>
      </w:r>
      <w:r w:rsidR="00641134">
        <w:rPr>
          <w:spacing w:val="-7"/>
        </w:rPr>
        <w:t xml:space="preserve"> </w:t>
      </w:r>
      <w:r w:rsidR="00641134">
        <w:t>газу</w:t>
      </w:r>
    </w:p>
    <w:p w:rsidR="00641134" w:rsidRPr="00090C6E" w:rsidRDefault="00641134" w:rsidP="00641134">
      <w:pPr>
        <w:tabs>
          <w:tab w:val="left" w:pos="7345"/>
          <w:tab w:val="left" w:pos="7946"/>
          <w:tab w:val="left" w:pos="9022"/>
        </w:tabs>
        <w:spacing w:line="215" w:lineRule="exact"/>
        <w:ind w:left="153"/>
        <w:rPr>
          <w:rFonts w:ascii="Times New Roman" w:hAnsi="Times New Roman" w:cs="Times New Roman"/>
          <w:b/>
          <w:sz w:val="24"/>
        </w:rPr>
      </w:pPr>
      <w:bookmarkStart w:id="2" w:name="м._Київ_«_»_2022_року"/>
      <w:bookmarkEnd w:id="2"/>
      <w:r w:rsidRPr="00090C6E">
        <w:rPr>
          <w:rFonts w:ascii="Times New Roman" w:hAnsi="Times New Roman" w:cs="Times New Roman"/>
          <w:b/>
          <w:sz w:val="24"/>
        </w:rPr>
        <w:t>м.</w:t>
      </w:r>
      <w:r w:rsidRPr="00090C6E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EC3A2F" w:rsidRPr="00090C6E">
        <w:rPr>
          <w:rFonts w:ascii="Times New Roman" w:hAnsi="Times New Roman" w:cs="Times New Roman"/>
          <w:b/>
          <w:sz w:val="24"/>
          <w:lang w:val="uk-UA"/>
        </w:rPr>
        <w:t>Виноградів</w:t>
      </w:r>
      <w:r w:rsidRPr="00090C6E">
        <w:rPr>
          <w:rFonts w:ascii="Times New Roman" w:hAnsi="Times New Roman" w:cs="Times New Roman"/>
          <w:b/>
          <w:sz w:val="24"/>
        </w:rPr>
        <w:tab/>
        <w:t>«</w:t>
      </w:r>
      <w:r w:rsidRPr="00090C6E">
        <w:rPr>
          <w:rFonts w:ascii="Times New Roman" w:hAnsi="Times New Roman" w:cs="Times New Roman"/>
          <w:b/>
          <w:sz w:val="24"/>
          <w:u w:val="thick"/>
        </w:rPr>
        <w:tab/>
      </w:r>
      <w:r w:rsidRPr="00090C6E">
        <w:rPr>
          <w:rFonts w:ascii="Times New Roman" w:hAnsi="Times New Roman" w:cs="Times New Roman"/>
          <w:b/>
          <w:sz w:val="24"/>
        </w:rPr>
        <w:t>»</w:t>
      </w:r>
      <w:r w:rsidRPr="00090C6E">
        <w:rPr>
          <w:rFonts w:ascii="Times New Roman" w:hAnsi="Times New Roman" w:cs="Times New Roman"/>
          <w:b/>
          <w:sz w:val="24"/>
          <w:u w:val="thick"/>
        </w:rPr>
        <w:tab/>
      </w:r>
      <w:r w:rsidRPr="00090C6E">
        <w:rPr>
          <w:rFonts w:ascii="Times New Roman" w:hAnsi="Times New Roman" w:cs="Times New Roman"/>
          <w:b/>
          <w:sz w:val="24"/>
        </w:rPr>
        <w:t>202</w:t>
      </w:r>
      <w:r w:rsidR="00EC3A2F" w:rsidRPr="00090C6E">
        <w:rPr>
          <w:rFonts w:ascii="Times New Roman" w:hAnsi="Times New Roman" w:cs="Times New Roman"/>
          <w:b/>
          <w:sz w:val="24"/>
          <w:lang w:val="uk-UA"/>
        </w:rPr>
        <w:t>3</w:t>
      </w:r>
      <w:r w:rsidRPr="00090C6E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090C6E">
        <w:rPr>
          <w:rFonts w:ascii="Times New Roman" w:hAnsi="Times New Roman" w:cs="Times New Roman"/>
          <w:b/>
          <w:sz w:val="24"/>
        </w:rPr>
        <w:t>року</w:t>
      </w:r>
    </w:p>
    <w:p w:rsidR="00641134" w:rsidRDefault="0080289F" w:rsidP="00641134">
      <w:pPr>
        <w:pStyle w:val="a3"/>
        <w:spacing w:before="1"/>
        <w:rPr>
          <w:b/>
          <w:sz w:val="25"/>
        </w:rPr>
      </w:pPr>
      <w:r w:rsidRPr="0080289F">
        <w:pict>
          <v:shape id="_x0000_s1030" style="position:absolute;margin-left:71.4pt;margin-top:16.75pt;width:480.05pt;height:.1pt;z-index:-251652096;mso-wrap-distance-left:0;mso-wrap-distance-right:0;mso-position-horizontal-relative:page" coordorigin="1428,335" coordsize="9601,0" path="m1428,335r9601,e" filled="f" strokeweight=".26669mm">
            <v:path arrowok="t"/>
            <w10:wrap type="topAndBottom" anchorx="page"/>
          </v:shape>
        </w:pict>
      </w:r>
    </w:p>
    <w:p w:rsidR="00641134" w:rsidRDefault="00641134" w:rsidP="00641134">
      <w:pPr>
        <w:pStyle w:val="Heading1"/>
        <w:tabs>
          <w:tab w:val="left" w:pos="6169"/>
          <w:tab w:val="left" w:pos="9059"/>
        </w:tabs>
        <w:spacing w:line="285" w:lineRule="exact"/>
        <w:ind w:left="153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,</w:t>
      </w:r>
      <w:r>
        <w:tab/>
        <w:t>ЕІС-код</w:t>
      </w:r>
    </w:p>
    <w:p w:rsidR="00641134" w:rsidRDefault="00641134" w:rsidP="00641134">
      <w:pPr>
        <w:pStyle w:val="a3"/>
        <w:tabs>
          <w:tab w:val="left" w:pos="2808"/>
          <w:tab w:val="left" w:pos="3618"/>
          <w:tab w:val="left" w:pos="6474"/>
          <w:tab w:val="left" w:pos="9278"/>
        </w:tabs>
        <w:spacing w:before="37" w:line="242" w:lineRule="auto"/>
        <w:ind w:left="153" w:right="6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юридична особа, що створена та діє відповідно до законодавства</w:t>
      </w:r>
      <w:r>
        <w:rPr>
          <w:spacing w:val="1"/>
        </w:rPr>
        <w:t xml:space="preserve"> </w:t>
      </w:r>
      <w:r>
        <w:t>України,</w:t>
      </w:r>
      <w:r>
        <w:tab/>
      </w:r>
      <w:r>
        <w:tab/>
        <w:t>діє</w:t>
      </w:r>
      <w:r>
        <w:tab/>
        <w:t>на</w:t>
      </w:r>
      <w:r>
        <w:tab/>
        <w:t>підставі</w:t>
      </w:r>
    </w:p>
    <w:p w:rsidR="00641134" w:rsidRDefault="00641134" w:rsidP="00641134">
      <w:pPr>
        <w:pStyle w:val="a3"/>
        <w:tabs>
          <w:tab w:val="left" w:pos="3250"/>
          <w:tab w:val="left" w:pos="8191"/>
          <w:tab w:val="left" w:pos="9997"/>
        </w:tabs>
        <w:ind w:left="153" w:right="7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який</w:t>
      </w:r>
      <w:r>
        <w:rPr>
          <w:spacing w:val="22"/>
        </w:rPr>
        <w:t xml:space="preserve"> </w:t>
      </w:r>
      <w:r>
        <w:t>діє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однієї</w:t>
      </w:r>
      <w:r>
        <w:rPr>
          <w:spacing w:val="22"/>
        </w:rPr>
        <w:t xml:space="preserve"> </w:t>
      </w:r>
      <w:r>
        <w:t>сторони,</w:t>
      </w:r>
      <w:r>
        <w:rPr>
          <w:spacing w:val="-58"/>
        </w:rPr>
        <w:t xml:space="preserve"> </w:t>
      </w:r>
      <w:r>
        <w:t xml:space="preserve">та </w:t>
      </w:r>
      <w:r w:rsidR="00EC3A2F">
        <w:t>Комунальна установа «Виноградівський дитячий будинок-інтернат»</w:t>
      </w:r>
      <w:r>
        <w:rPr>
          <w:spacing w:val="-7"/>
        </w:rPr>
        <w:t xml:space="preserve"> </w:t>
      </w:r>
      <w:r w:rsidR="00EC3A2F">
        <w:t xml:space="preserve">Закарпатської </w:t>
      </w:r>
      <w:r>
        <w:rPr>
          <w:spacing w:val="-7"/>
        </w:rPr>
        <w:t xml:space="preserve"> </w:t>
      </w:r>
      <w:r w:rsidR="00EC3A2F">
        <w:t>обла</w:t>
      </w:r>
      <w:r w:rsidR="0020457B">
        <w:t>с</w:t>
      </w:r>
      <w:r w:rsidR="00EC3A2F">
        <w:t>ної ради</w:t>
      </w:r>
      <w:r>
        <w:t>,</w:t>
      </w:r>
    </w:p>
    <w:p w:rsidR="00641134" w:rsidRDefault="00641134" w:rsidP="00641134">
      <w:pPr>
        <w:pStyle w:val="a3"/>
        <w:tabs>
          <w:tab w:val="left" w:pos="6049"/>
        </w:tabs>
        <w:spacing w:before="3"/>
        <w:ind w:left="153" w:right="697"/>
        <w:jc w:val="both"/>
      </w:pPr>
      <w:r>
        <w:rPr>
          <w:b/>
          <w:sz w:val="28"/>
        </w:rPr>
        <w:t>ЕІС-код</w:t>
      </w:r>
      <w:r w:rsidR="0020457B" w:rsidRPr="00F305C5">
        <w:rPr>
          <w:b/>
          <w:sz w:val="28"/>
        </w:rPr>
        <w:t xml:space="preserve">   </w:t>
      </w:r>
      <w:r w:rsidR="0020457B">
        <w:rPr>
          <w:b/>
        </w:rPr>
        <w:t>56</w:t>
      </w:r>
      <w:r w:rsidR="0020457B" w:rsidRPr="0020457B">
        <w:rPr>
          <w:b/>
        </w:rPr>
        <w:t xml:space="preserve"> </w:t>
      </w:r>
      <w:r w:rsidR="0020457B">
        <w:rPr>
          <w:b/>
        </w:rPr>
        <w:t>XS</w:t>
      </w:r>
      <w:r w:rsidR="0020457B" w:rsidRPr="0020457B">
        <w:rPr>
          <w:b/>
        </w:rPr>
        <w:t xml:space="preserve"> </w:t>
      </w:r>
      <w:r w:rsidR="0020457B">
        <w:rPr>
          <w:b/>
        </w:rPr>
        <w:t>000035BFF00</w:t>
      </w:r>
      <w:r w:rsidR="00F305C5" w:rsidRPr="00F305C5">
        <w:rPr>
          <w:b/>
        </w:rPr>
        <w:t>2</w:t>
      </w:r>
      <w:r>
        <w:rPr>
          <w:b/>
        </w:rPr>
        <w:t xml:space="preserve">, </w:t>
      </w:r>
      <w:r>
        <w:t>юридична особа, що створена та діє</w:t>
      </w:r>
      <w:r>
        <w:rPr>
          <w:spacing w:val="1"/>
        </w:rPr>
        <w:t xml:space="preserve"> </w:t>
      </w:r>
      <w:r>
        <w:t xml:space="preserve">відповідно до законодавства України і є </w:t>
      </w:r>
      <w:r>
        <w:rPr>
          <w:b/>
          <w:sz w:val="28"/>
        </w:rPr>
        <w:t>бюджетною установою/організацією</w:t>
      </w:r>
      <w:r>
        <w:rPr>
          <w:b/>
        </w:rPr>
        <w:t xml:space="preserve">, </w:t>
      </w:r>
      <w:r>
        <w:t>надалі –</w:t>
      </w:r>
      <w:r>
        <w:rPr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особі </w:t>
      </w:r>
      <w:r w:rsidR="00EC3A2F">
        <w:t>директора</w:t>
      </w:r>
      <w:r>
        <w:t xml:space="preserve"> </w:t>
      </w:r>
      <w:r w:rsidR="00EC3A2F">
        <w:t>Чулей Юрія Степановича</w:t>
      </w:r>
      <w:r>
        <w:t>, яка діє на</w:t>
      </w:r>
      <w:r>
        <w:rPr>
          <w:spacing w:val="1"/>
        </w:rPr>
        <w:t xml:space="preserve"> </w:t>
      </w:r>
      <w:r>
        <w:rPr>
          <w:spacing w:val="-1"/>
        </w:rPr>
        <w:t>підставі</w:t>
      </w:r>
      <w:r>
        <w:rPr>
          <w:spacing w:val="21"/>
        </w:rPr>
        <w:t xml:space="preserve"> </w:t>
      </w:r>
      <w:r>
        <w:rPr>
          <w:spacing w:val="-1"/>
        </w:rPr>
        <w:t>Положення</w:t>
      </w:r>
      <w:r>
        <w:t>,</w:t>
      </w:r>
      <w:r>
        <w:rPr>
          <w:spacing w:val="72"/>
        </w:rPr>
        <w:t xml:space="preserve"> </w:t>
      </w:r>
      <w:r>
        <w:t>з</w:t>
      </w:r>
      <w:r>
        <w:rPr>
          <w:spacing w:val="-25"/>
        </w:rPr>
        <w:t xml:space="preserve"> </w:t>
      </w:r>
      <w:r>
        <w:t>іншої</w:t>
      </w:r>
      <w:r>
        <w:rPr>
          <w:spacing w:val="75"/>
        </w:rPr>
        <w:t xml:space="preserve"> </w:t>
      </w:r>
      <w:r>
        <w:t>сторони,</w:t>
      </w:r>
      <w:r>
        <w:rPr>
          <w:spacing w:val="83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подальшому</w:t>
      </w:r>
      <w:r>
        <w:rPr>
          <w:spacing w:val="72"/>
        </w:rPr>
        <w:t xml:space="preserve"> </w:t>
      </w:r>
      <w:r>
        <w:t>разом</w:t>
      </w:r>
      <w:r>
        <w:rPr>
          <w:spacing w:val="87"/>
        </w:rPr>
        <w:t xml:space="preserve"> </w:t>
      </w:r>
      <w:r>
        <w:t>іменовані</w:t>
      </w:r>
    </w:p>
    <w:p w:rsidR="00641134" w:rsidRDefault="00641134" w:rsidP="00641134">
      <w:pPr>
        <w:pStyle w:val="a3"/>
        <w:ind w:left="153" w:right="695"/>
        <w:jc w:val="both"/>
      </w:pPr>
      <w:r>
        <w:t>«Сторони»,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«Сторона»,</w:t>
      </w:r>
      <w:r>
        <w:rPr>
          <w:spacing w:val="1"/>
        </w:rPr>
        <w:t xml:space="preserve"> </w:t>
      </w:r>
      <w:r>
        <w:t>«керуючись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України</w:t>
      </w:r>
      <w:r>
        <w:rPr>
          <w:spacing w:val="60"/>
        </w:rPr>
        <w:t xml:space="preserve"> </w:t>
      </w:r>
      <w:r>
        <w:t>«Про</w:t>
      </w:r>
      <w:r>
        <w:rPr>
          <w:spacing w:val="60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6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 газу для забезпечення загальносуспільних інтересів</w:t>
      </w:r>
      <w:r w:rsidR="00EC3A2F">
        <w:t xml:space="preserve"> </w:t>
      </w:r>
      <w:r>
        <w:t>у процесі функціонування ринку</w:t>
      </w:r>
      <w:r>
        <w:rPr>
          <w:spacing w:val="-57"/>
        </w:rPr>
        <w:t xml:space="preserve"> </w:t>
      </w:r>
      <w:r>
        <w:t>природного газу щодо особливостей постачання природного</w:t>
      </w:r>
      <w:r w:rsidR="00EC3A2F">
        <w:t xml:space="preserve"> </w:t>
      </w:r>
      <w:r>
        <w:t>газу виробникам теплової енергії та</w:t>
      </w:r>
      <w:r>
        <w:rPr>
          <w:spacing w:val="-57"/>
        </w:rPr>
        <w:t xml:space="preserve"> </w:t>
      </w:r>
      <w:r>
        <w:t>бюджетним установам» (Із змінами і доповненнями, внесеними постановою Кабінету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rPr>
          <w:spacing w:val="-1"/>
        </w:rPr>
        <w:t>регулювання у</w:t>
      </w:r>
      <w:r>
        <w:rPr>
          <w:spacing w:val="-26"/>
        </w:rPr>
        <w:t xml:space="preserve"> </w:t>
      </w:r>
      <w:r>
        <w:rPr>
          <w:spacing w:val="-1"/>
        </w:rPr>
        <w:t>сферах</w:t>
      </w:r>
      <w:r>
        <w:rPr>
          <w:spacing w:val="-16"/>
        </w:rPr>
        <w:t xml:space="preserve"> </w:t>
      </w:r>
      <w:r>
        <w:rPr>
          <w:spacing w:val="-1"/>
        </w:rPr>
        <w:t>енергетики</w:t>
      </w:r>
      <w:r>
        <w:rPr>
          <w:spacing w:val="-9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 w:rsidR="00EC3A2F">
        <w:t xml:space="preserve"> </w:t>
      </w:r>
      <w:r>
        <w:t>послуг</w:t>
      </w:r>
      <w:r>
        <w:rPr>
          <w:spacing w:val="6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НКРЕКП)</w:t>
      </w:r>
      <w:r>
        <w:rPr>
          <w:spacing w:val="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2496</w:t>
      </w:r>
    </w:p>
    <w:p w:rsidR="00641134" w:rsidRDefault="00641134" w:rsidP="00641134">
      <w:pPr>
        <w:pStyle w:val="a3"/>
        <w:ind w:left="153" w:right="700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газу), Постановою НКРЕКП від 30.09.2015 № 2493 «Про затвердження Кодексу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-4"/>
        </w:rPr>
        <w:t xml:space="preserve"> </w:t>
      </w:r>
      <w:r>
        <w:t>системи»</w:t>
      </w:r>
      <w:r>
        <w:rPr>
          <w:spacing w:val="1"/>
        </w:rPr>
        <w:t xml:space="preserve"> </w:t>
      </w:r>
      <w:r>
        <w:t>(надалі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ГТС),</w:t>
      </w:r>
      <w:r>
        <w:rPr>
          <w:spacing w:val="9"/>
        </w:rPr>
        <w:t xml:space="preserve"> </w:t>
      </w:r>
      <w:r>
        <w:t>Постановою</w:t>
      </w:r>
      <w:r>
        <w:rPr>
          <w:spacing w:val="5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30.09.2015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2494</w:t>
      </w:r>
    </w:p>
    <w:p w:rsidR="00641134" w:rsidRDefault="00641134" w:rsidP="00641134">
      <w:pPr>
        <w:pStyle w:val="a3"/>
        <w:ind w:left="153" w:right="698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24.12.2019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 на послуги транспортування природного газу для точок входу і точок виходу на</w:t>
      </w:r>
      <w:r>
        <w:rPr>
          <w:spacing w:val="1"/>
        </w:rPr>
        <w:t xml:space="preserve"> </w:t>
      </w:r>
      <w:r>
        <w:t>регуляторний період 2020 - 2024 роки» та іншими нормативно-правовими актами України, 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 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-8"/>
        </w:rPr>
        <w:t xml:space="preserve"> </w:t>
      </w:r>
      <w:r>
        <w:t>(надалі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Договір)</w:t>
      </w:r>
      <w:r>
        <w:rPr>
          <w:spacing w:val="4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наступне:</w:t>
      </w: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4125"/>
        </w:tabs>
        <w:spacing w:before="1" w:line="321" w:lineRule="exact"/>
        <w:ind w:hanging="712"/>
        <w:jc w:val="both"/>
      </w:pPr>
      <w:bookmarkStart w:id="3" w:name="1._Предмет_договору"/>
      <w:bookmarkEnd w:id="3"/>
      <w:r>
        <w:t>Предмет</w:t>
      </w:r>
      <w:r>
        <w:rPr>
          <w:spacing w:val="-14"/>
        </w:rPr>
        <w:t xml:space="preserve"> </w:t>
      </w:r>
      <w:r>
        <w:t>договору</w:t>
      </w:r>
    </w:p>
    <w:p w:rsidR="00641134" w:rsidRDefault="00641134" w:rsidP="00641134">
      <w:pPr>
        <w:pStyle w:val="a7"/>
        <w:numPr>
          <w:ilvl w:val="1"/>
          <w:numId w:val="21"/>
        </w:numPr>
        <w:tabs>
          <w:tab w:val="left" w:pos="1287"/>
        </w:tabs>
        <w:ind w:right="650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 ДК</w:t>
      </w:r>
      <w:r>
        <w:rPr>
          <w:spacing w:val="-57"/>
          <w:sz w:val="24"/>
        </w:rPr>
        <w:t xml:space="preserve"> </w:t>
      </w:r>
      <w:r>
        <w:rPr>
          <w:sz w:val="24"/>
        </w:rPr>
        <w:t>021:2015 код 09120000-6 «Газове паливо» (природний газ), а Споживач зобов'язується 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оплатити на 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21"/>
        </w:numPr>
        <w:tabs>
          <w:tab w:val="left" w:pos="1287"/>
        </w:tabs>
        <w:spacing w:line="242" w:lineRule="auto"/>
        <w:ind w:right="659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потреб.</w:t>
      </w:r>
    </w:p>
    <w:p w:rsidR="00641134" w:rsidRDefault="00641134" w:rsidP="00641134">
      <w:pPr>
        <w:pStyle w:val="a7"/>
        <w:numPr>
          <w:ilvl w:val="1"/>
          <w:numId w:val="21"/>
        </w:numPr>
        <w:tabs>
          <w:tab w:val="left" w:pos="1287"/>
        </w:tabs>
        <w:ind w:right="652"/>
        <w:rPr>
          <w:sz w:val="24"/>
        </w:rPr>
      </w:pPr>
      <w:r>
        <w:rPr>
          <w:sz w:val="24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митну</w:t>
      </w:r>
      <w:r>
        <w:rPr>
          <w:spacing w:val="-12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a7"/>
        <w:numPr>
          <w:ilvl w:val="1"/>
          <w:numId w:val="21"/>
        </w:numPr>
        <w:tabs>
          <w:tab w:val="left" w:pos="1287"/>
        </w:tabs>
        <w:spacing w:before="143"/>
        <w:ind w:right="700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 та 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газорозподільчої мережі (надалі – Оператор ГРМ) та присвоєний Оператором ГРМ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25"/>
          <w:sz w:val="24"/>
        </w:rPr>
        <w:t xml:space="preserve"> </w:t>
      </w:r>
      <w:r>
        <w:rPr>
          <w:sz w:val="24"/>
        </w:rPr>
        <w:t>ГТС)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присвоєний</w:t>
      </w:r>
    </w:p>
    <w:p w:rsidR="00641134" w:rsidRDefault="00641134" w:rsidP="00641134">
      <w:pPr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3"/>
        <w:spacing w:before="92" w:line="237" w:lineRule="auto"/>
        <w:ind w:left="153" w:right="707"/>
        <w:jc w:val="both"/>
      </w:pPr>
      <w:r>
        <w:t>Оператором ГТС персональний EIC-код (якщо об’єкти Спо</w:t>
      </w:r>
      <w:r>
        <w:rPr>
          <w:u w:val="single"/>
        </w:rPr>
        <w:t>ж</w:t>
      </w:r>
      <w:r>
        <w:t>ивача безпосередньо приєднані до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-5"/>
        </w:rPr>
        <w:t xml:space="preserve"> </w:t>
      </w:r>
      <w:r w:rsidR="00EC3A2F">
        <w:t>мережі</w:t>
      </w:r>
      <w:r>
        <w:t>).</w:t>
      </w:r>
    </w:p>
    <w:p w:rsidR="00641134" w:rsidRDefault="00641134" w:rsidP="00641134">
      <w:pPr>
        <w:pStyle w:val="a3"/>
        <w:spacing w:before="3" w:line="275" w:lineRule="exact"/>
        <w:ind w:left="758"/>
        <w:jc w:val="both"/>
      </w:pPr>
      <w:r>
        <w:t>Відповідальність за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4"/>
        </w:rPr>
        <w:t xml:space="preserve"> </w:t>
      </w:r>
      <w:r>
        <w:t>інформації, зазначеної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пункті, несе Споживач.</w:t>
      </w:r>
    </w:p>
    <w:p w:rsidR="00641134" w:rsidRDefault="00641134" w:rsidP="00641134">
      <w:pPr>
        <w:pStyle w:val="a7"/>
        <w:numPr>
          <w:ilvl w:val="1"/>
          <w:numId w:val="21"/>
        </w:numPr>
        <w:tabs>
          <w:tab w:val="left" w:pos="1287"/>
          <w:tab w:val="left" w:pos="9353"/>
        </w:tabs>
        <w:ind w:right="701" w:firstLine="566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яким(якими)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4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4"/>
          <w:sz w:val="24"/>
        </w:rPr>
        <w:t xml:space="preserve"> </w:t>
      </w:r>
      <w:r>
        <w:rPr>
          <w:sz w:val="24"/>
        </w:rPr>
        <w:t>(договори).</w:t>
      </w:r>
    </w:p>
    <w:p w:rsidR="00641134" w:rsidRDefault="00641134" w:rsidP="00641134">
      <w:pPr>
        <w:pStyle w:val="a3"/>
        <w:spacing w:before="9"/>
        <w:rPr>
          <w:sz w:val="26"/>
        </w:rPr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2822"/>
          <w:tab w:val="left" w:pos="2823"/>
        </w:tabs>
        <w:ind w:left="2823" w:hanging="846"/>
        <w:jc w:val="left"/>
      </w:pPr>
      <w:bookmarkStart w:id="4" w:name="2._Кількість_та_фізико-хімічні_показники"/>
      <w:bookmarkEnd w:id="4"/>
      <w:r>
        <w:t>Кількість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фізико-хімічні</w:t>
      </w:r>
      <w:r>
        <w:rPr>
          <w:spacing w:val="-8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11"/>
        </w:rPr>
        <w:t xml:space="preserve"> </w:t>
      </w:r>
      <w:r>
        <w:t>газу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713"/>
          <w:tab w:val="left" w:pos="1714"/>
        </w:tabs>
        <w:spacing w:before="237" w:line="237" w:lineRule="auto"/>
        <w:ind w:right="1003" w:firstLine="566"/>
        <w:rPr>
          <w:sz w:val="24"/>
        </w:rPr>
      </w:pPr>
      <w:r>
        <w:rPr>
          <w:sz w:val="24"/>
        </w:rPr>
        <w:t>Постачальник передає Споживачу на умовах цього Договору 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2"/>
          <w:sz w:val="24"/>
        </w:rPr>
        <w:t xml:space="preserve"> </w:t>
      </w:r>
      <w:r>
        <w:rPr>
          <w:sz w:val="24"/>
        </w:rPr>
        <w:t>обсяг</w:t>
      </w:r>
      <w:r>
        <w:rPr>
          <w:spacing w:val="7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газу у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січня</w:t>
      </w:r>
      <w:r>
        <w:rPr>
          <w:spacing w:val="10"/>
          <w:sz w:val="24"/>
        </w:rPr>
        <w:t xml:space="preserve"> </w:t>
      </w:r>
      <w:r>
        <w:rPr>
          <w:sz w:val="24"/>
        </w:rPr>
        <w:t>2023</w:t>
      </w:r>
      <w:r>
        <w:rPr>
          <w:spacing w:val="4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березень</w:t>
      </w:r>
      <w:r>
        <w:rPr>
          <w:spacing w:val="10"/>
          <w:sz w:val="24"/>
        </w:rPr>
        <w:t xml:space="preserve"> </w:t>
      </w:r>
      <w:r>
        <w:rPr>
          <w:sz w:val="24"/>
        </w:rPr>
        <w:t>2023</w:t>
      </w:r>
      <w:r>
        <w:rPr>
          <w:spacing w:val="5"/>
          <w:sz w:val="24"/>
        </w:rPr>
        <w:t xml:space="preserve"> </w:t>
      </w:r>
      <w:r>
        <w:rPr>
          <w:sz w:val="24"/>
        </w:rPr>
        <w:t>року</w:t>
      </w:r>
    </w:p>
    <w:p w:rsidR="00641134" w:rsidRDefault="00641134" w:rsidP="00641134">
      <w:pPr>
        <w:pStyle w:val="a3"/>
        <w:tabs>
          <w:tab w:val="left" w:pos="2285"/>
          <w:tab w:val="left" w:pos="3062"/>
          <w:tab w:val="left" w:pos="4719"/>
          <w:tab w:val="left" w:pos="7480"/>
        </w:tabs>
        <w:spacing w:before="3" w:line="275" w:lineRule="exact"/>
        <w:ind w:left="719"/>
      </w:pPr>
      <w:r>
        <w:t>(включно),</w:t>
      </w:r>
      <w:r>
        <w:tab/>
        <w:t>в</w:t>
      </w:r>
      <w:r>
        <w:tab/>
        <w:t>кількості</w:t>
      </w:r>
      <w:r>
        <w:tab/>
      </w:r>
      <w:r w:rsidR="00EC3A2F">
        <w:rPr>
          <w:u w:val="single"/>
        </w:rPr>
        <w:t>58</w:t>
      </w:r>
      <w:r w:rsidR="0020457B">
        <w:rPr>
          <w:u w:val="single"/>
        </w:rPr>
        <w:t xml:space="preserve">   </w:t>
      </w:r>
      <w:r>
        <w:t>тис.куб.метрів</w:t>
      </w:r>
    </w:p>
    <w:p w:rsidR="00641134" w:rsidRDefault="00641134" w:rsidP="00641134">
      <w:pPr>
        <w:pStyle w:val="a3"/>
        <w:spacing w:line="242" w:lineRule="auto"/>
        <w:ind w:left="153" w:right="300" w:firstLine="374"/>
      </w:pPr>
      <w:r>
        <w:rPr>
          <w:u w:val="single"/>
        </w:rPr>
        <w:t xml:space="preserve">  </w:t>
      </w:r>
      <w:r>
        <w:rPr>
          <w:spacing w:val="-13"/>
          <w:u w:val="single"/>
        </w:rPr>
        <w:t xml:space="preserve"> </w:t>
      </w:r>
      <w:r>
        <w:rPr>
          <w:u w:val="single"/>
        </w:rPr>
        <w:t>(</w:t>
      </w:r>
      <w:r w:rsidR="0020457B">
        <w:rPr>
          <w:u w:val="single"/>
        </w:rPr>
        <w:t>п’ятдесят вісім</w:t>
      </w:r>
      <w:r>
        <w:rPr>
          <w:spacing w:val="5"/>
          <w:u w:val="single"/>
        </w:rPr>
        <w:t xml:space="preserve"> </w:t>
      </w:r>
      <w:r>
        <w:rPr>
          <w:u w:val="single"/>
        </w:rPr>
        <w:t>тисяч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куб.</w:t>
      </w:r>
      <w:r>
        <w:rPr>
          <w:spacing w:val="2"/>
          <w:u w:val="single"/>
        </w:rPr>
        <w:t xml:space="preserve"> </w:t>
      </w:r>
      <w:r>
        <w:rPr>
          <w:u w:val="single"/>
        </w:rPr>
        <w:t>метрів),</w:t>
      </w:r>
      <w:r>
        <w:rPr>
          <w:spacing w:val="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тому</w:t>
      </w:r>
      <w:r>
        <w:rPr>
          <w:spacing w:val="-14"/>
          <w:u w:val="single"/>
        </w:rPr>
        <w:t xml:space="preserve"> </w:t>
      </w:r>
      <w:r>
        <w:rPr>
          <w:u w:val="single"/>
        </w:rPr>
        <w:t>числі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 місяцях</w:t>
      </w:r>
      <w:r>
        <w:rPr>
          <w:spacing w:val="-4"/>
          <w:u w:val="single"/>
        </w:rPr>
        <w:t xml:space="preserve"> </w:t>
      </w:r>
      <w:r>
        <w:rPr>
          <w:u w:val="single"/>
        </w:rPr>
        <w:t>(далі</w:t>
      </w:r>
      <w:r>
        <w:rPr>
          <w:spacing w:val="-8"/>
          <w:u w:val="single"/>
        </w:rPr>
        <w:t xml:space="preserve"> </w:t>
      </w:r>
      <w:r>
        <w:rPr>
          <w:u w:val="single"/>
        </w:rPr>
        <w:t>також</w:t>
      </w:r>
      <w:r>
        <w:rPr>
          <w:spacing w:val="58"/>
          <w:u w:val="single"/>
        </w:rPr>
        <w:t xml:space="preserve"> </w:t>
      </w:r>
      <w:r>
        <w:rPr>
          <w:u w:val="single"/>
        </w:rPr>
        <w:t>-</w:t>
      </w:r>
      <w:r>
        <w:rPr>
          <w:spacing w:val="51"/>
          <w:u w:val="single"/>
        </w:rPr>
        <w:t xml:space="preserve"> </w:t>
      </w:r>
      <w:r>
        <w:rPr>
          <w:u w:val="single"/>
        </w:rPr>
        <w:t>ро</w:t>
      </w:r>
      <w:r>
        <w:t>зрахункові</w:t>
      </w:r>
      <w:r>
        <w:rPr>
          <w:spacing w:val="-57"/>
        </w:rPr>
        <w:t xml:space="preserve"> </w:t>
      </w:r>
      <w:r>
        <w:t>періоди)</w:t>
      </w:r>
      <w:r>
        <w:rPr>
          <w:spacing w:val="3"/>
        </w:rPr>
        <w:t xml:space="preserve"> </w:t>
      </w:r>
      <w:r>
        <w:t>(тис.куб.метрів.):</w:t>
      </w:r>
    </w:p>
    <w:p w:rsidR="00641134" w:rsidRDefault="00641134" w:rsidP="00641134">
      <w:pPr>
        <w:pStyle w:val="a3"/>
        <w:spacing w:before="1" w:after="1"/>
        <w:rPr>
          <w:sz w:val="20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8"/>
      </w:tblGrid>
      <w:tr w:rsidR="00641134" w:rsidTr="008A420D">
        <w:trPr>
          <w:trHeight w:val="825"/>
        </w:trPr>
        <w:tc>
          <w:tcPr>
            <w:tcW w:w="3870" w:type="dxa"/>
          </w:tcPr>
          <w:p w:rsidR="00641134" w:rsidRDefault="00641134" w:rsidP="008A420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41134" w:rsidRDefault="00641134" w:rsidP="008A420D">
            <w:pPr>
              <w:pStyle w:val="TableParagraph"/>
              <w:ind w:left="778" w:right="777"/>
              <w:jc w:val="center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8" w:type="dxa"/>
          </w:tcPr>
          <w:p w:rsidR="00641134" w:rsidRDefault="00641134" w:rsidP="008A420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41134" w:rsidRDefault="00641134" w:rsidP="008A420D">
            <w:pPr>
              <w:pStyle w:val="TableParagraph"/>
              <w:ind w:left="1144" w:right="1136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641134" w:rsidTr="008A420D">
        <w:trPr>
          <w:trHeight w:val="277"/>
        </w:trPr>
        <w:tc>
          <w:tcPr>
            <w:tcW w:w="3870" w:type="dxa"/>
          </w:tcPr>
          <w:p w:rsidR="00641134" w:rsidRDefault="00641134" w:rsidP="008A420D">
            <w:pPr>
              <w:pStyle w:val="TableParagraph"/>
              <w:spacing w:line="258" w:lineRule="exact"/>
              <w:ind w:left="778" w:right="775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8" w:type="dxa"/>
          </w:tcPr>
          <w:p w:rsidR="00641134" w:rsidRDefault="00EC3A2F" w:rsidP="008A420D">
            <w:pPr>
              <w:pStyle w:val="TableParagraph"/>
              <w:spacing w:line="258" w:lineRule="exact"/>
              <w:ind w:left="1144" w:right="1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41134" w:rsidTr="008A420D">
        <w:trPr>
          <w:trHeight w:val="273"/>
        </w:trPr>
        <w:tc>
          <w:tcPr>
            <w:tcW w:w="3870" w:type="dxa"/>
          </w:tcPr>
          <w:p w:rsidR="00641134" w:rsidRDefault="00641134" w:rsidP="008A420D">
            <w:pPr>
              <w:pStyle w:val="TableParagraph"/>
              <w:spacing w:line="253" w:lineRule="exact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8" w:type="dxa"/>
          </w:tcPr>
          <w:p w:rsidR="00641134" w:rsidRDefault="00EC3A2F" w:rsidP="008A420D">
            <w:pPr>
              <w:pStyle w:val="TableParagraph"/>
              <w:spacing w:line="253" w:lineRule="exact"/>
              <w:ind w:left="1144" w:right="1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41134" w:rsidTr="008A420D">
        <w:trPr>
          <w:trHeight w:val="277"/>
        </w:trPr>
        <w:tc>
          <w:tcPr>
            <w:tcW w:w="3870" w:type="dxa"/>
          </w:tcPr>
          <w:p w:rsidR="00641134" w:rsidRDefault="00641134" w:rsidP="008A420D">
            <w:pPr>
              <w:pStyle w:val="TableParagraph"/>
              <w:spacing w:line="258" w:lineRule="exact"/>
              <w:ind w:left="778" w:right="764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8" w:type="dxa"/>
          </w:tcPr>
          <w:p w:rsidR="00641134" w:rsidRDefault="00EC3A2F" w:rsidP="008A420D">
            <w:pPr>
              <w:pStyle w:val="TableParagraph"/>
              <w:spacing w:line="258" w:lineRule="exact"/>
              <w:ind w:left="1144" w:right="1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41134" w:rsidTr="008A420D">
        <w:trPr>
          <w:trHeight w:val="369"/>
        </w:trPr>
        <w:tc>
          <w:tcPr>
            <w:tcW w:w="3870" w:type="dxa"/>
          </w:tcPr>
          <w:p w:rsidR="00641134" w:rsidRDefault="00641134" w:rsidP="008A420D">
            <w:pPr>
              <w:pStyle w:val="TableParagraph"/>
              <w:spacing w:line="273" w:lineRule="exact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8" w:type="dxa"/>
          </w:tcPr>
          <w:p w:rsidR="00641134" w:rsidRDefault="00EC3A2F" w:rsidP="00EC3A2F">
            <w:pPr>
              <w:pStyle w:val="TableParagraph"/>
              <w:spacing w:line="268" w:lineRule="exact"/>
              <w:ind w:left="1144" w:right="113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641134" w:rsidRDefault="00641134" w:rsidP="00641134">
      <w:pPr>
        <w:pStyle w:val="a7"/>
        <w:numPr>
          <w:ilvl w:val="2"/>
          <w:numId w:val="20"/>
        </w:numPr>
        <w:tabs>
          <w:tab w:val="left" w:pos="1570"/>
        </w:tabs>
        <w:spacing w:before="83"/>
        <w:ind w:right="792" w:firstLine="566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2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before="2"/>
        <w:ind w:right="793" w:firstLine="566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"/>
          <w:sz w:val="24"/>
        </w:rPr>
        <w:t xml:space="preserve"> </w:t>
      </w:r>
      <w:r>
        <w:rPr>
          <w:sz w:val="24"/>
        </w:rPr>
        <w:t>1.2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3"/>
        <w:spacing w:line="242" w:lineRule="auto"/>
        <w:ind w:left="153" w:right="801" w:firstLine="566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Споживача.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line="237" w:lineRule="auto"/>
        <w:ind w:right="789" w:firstLine="566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 Реєстру споживачів Постачальника (надалі – Реєстр або Реєстр споживачів), розміщеного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3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4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2"/>
          <w:sz w:val="24"/>
        </w:rPr>
        <w:t xml:space="preserve"> </w:t>
      </w:r>
      <w:r>
        <w:rPr>
          <w:sz w:val="24"/>
        </w:rPr>
        <w:t>ГТС.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before="4"/>
        <w:ind w:right="796" w:firstLine="566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періоду.</w:t>
      </w:r>
    </w:p>
    <w:p w:rsidR="00641134" w:rsidRDefault="00641134" w:rsidP="00641134">
      <w:pPr>
        <w:pStyle w:val="a3"/>
        <w:ind w:left="153" w:right="79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60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60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4"/>
        </w:rPr>
        <w:t xml:space="preserve"> </w:t>
      </w:r>
      <w:r>
        <w:t>Договором.</w:t>
      </w:r>
    </w:p>
    <w:p w:rsidR="00641134" w:rsidRDefault="00641134" w:rsidP="00641134">
      <w:pPr>
        <w:pStyle w:val="a3"/>
        <w:spacing w:before="152" w:line="237" w:lineRule="auto"/>
        <w:ind w:left="153" w:right="708" w:firstLine="566"/>
        <w:jc w:val="both"/>
      </w:pPr>
      <w:r>
        <w:t>В будь-якому випадку,</w:t>
      </w:r>
      <w:r>
        <w:rPr>
          <w:spacing w:val="1"/>
        </w:rPr>
        <w:t xml:space="preserve"> </w:t>
      </w:r>
      <w:r>
        <w:t>обсяг, визначений в акті приймання-передачі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газу.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before="6" w:line="237" w:lineRule="auto"/>
        <w:ind w:right="711" w:firstLine="566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 добове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потреб.</w:t>
      </w: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before="6" w:line="237" w:lineRule="auto"/>
        <w:ind w:right="705" w:firstLine="566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 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стандартних умов: температура (t)</w:t>
      </w:r>
      <w:r>
        <w:rPr>
          <w:spacing w:val="-3"/>
          <w:sz w:val="24"/>
        </w:rPr>
        <w:t xml:space="preserve"> </w:t>
      </w:r>
      <w:r>
        <w:rPr>
          <w:sz w:val="24"/>
        </w:rPr>
        <w:t>293,18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2"/>
          <w:sz w:val="24"/>
        </w:rPr>
        <w:t xml:space="preserve"> </w:t>
      </w:r>
      <w:r>
        <w:rPr>
          <w:sz w:val="24"/>
        </w:rPr>
        <w:t>тиск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0"/>
          <w:sz w:val="24"/>
        </w:rPr>
        <w:t xml:space="preserve"> </w:t>
      </w:r>
      <w:r>
        <w:rPr>
          <w:sz w:val="24"/>
        </w:rPr>
        <w:t>(Р)</w:t>
      </w:r>
      <w:r>
        <w:rPr>
          <w:spacing w:val="2"/>
          <w:sz w:val="24"/>
        </w:rPr>
        <w:t xml:space="preserve"> </w:t>
      </w:r>
      <w:r>
        <w:rPr>
          <w:sz w:val="24"/>
        </w:rPr>
        <w:t>101,325 кПа</w:t>
      </w:r>
      <w:r>
        <w:rPr>
          <w:spacing w:val="-5"/>
          <w:sz w:val="24"/>
        </w:rPr>
        <w:t xml:space="preserve"> </w:t>
      </w:r>
      <w:r>
        <w:rPr>
          <w:sz w:val="24"/>
        </w:rPr>
        <w:t>(760 мм</w:t>
      </w:r>
      <w:r>
        <w:rPr>
          <w:spacing w:val="1"/>
          <w:sz w:val="24"/>
        </w:rPr>
        <w:t xml:space="preserve"> </w:t>
      </w:r>
      <w:r>
        <w:rPr>
          <w:sz w:val="24"/>
        </w:rPr>
        <w:t>рт.</w:t>
      </w:r>
      <w:r>
        <w:rPr>
          <w:spacing w:val="9"/>
          <w:sz w:val="24"/>
        </w:rPr>
        <w:t xml:space="preserve"> </w:t>
      </w:r>
      <w:r>
        <w:rPr>
          <w:sz w:val="24"/>
        </w:rPr>
        <w:t>ст.).</w:t>
      </w:r>
    </w:p>
    <w:p w:rsidR="00641134" w:rsidRDefault="00641134" w:rsidP="00641134">
      <w:pPr>
        <w:spacing w:line="237" w:lineRule="auto"/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7"/>
        <w:numPr>
          <w:ilvl w:val="1"/>
          <w:numId w:val="20"/>
        </w:numPr>
        <w:tabs>
          <w:tab w:val="left" w:pos="1148"/>
        </w:tabs>
        <w:spacing w:before="90"/>
        <w:ind w:right="696" w:firstLine="566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 цього Договору,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2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3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3"/>
          <w:sz w:val="24"/>
        </w:rPr>
        <w:t xml:space="preserve"> </w:t>
      </w:r>
      <w:r>
        <w:rPr>
          <w:sz w:val="24"/>
        </w:rPr>
        <w:t>ІІІ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3"/>
          <w:sz w:val="24"/>
        </w:rPr>
        <w:t xml:space="preserve"> </w:t>
      </w:r>
      <w:r>
        <w:rPr>
          <w:sz w:val="24"/>
        </w:rPr>
        <w:t>ГТС та</w:t>
      </w:r>
      <w:r>
        <w:rPr>
          <w:spacing w:val="2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3337"/>
        </w:tabs>
        <w:spacing w:before="94" w:line="319" w:lineRule="exact"/>
        <w:ind w:left="3336" w:hanging="284"/>
        <w:jc w:val="both"/>
      </w:pPr>
      <w:bookmarkStart w:id="5" w:name="3._Порядок_та_умови_передачі_природного_"/>
      <w:bookmarkEnd w:id="5"/>
      <w:r>
        <w:t>Порядок</w:t>
      </w:r>
      <w:r>
        <w:rPr>
          <w:spacing w:val="-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641134" w:rsidRDefault="00641134" w:rsidP="00641134">
      <w:pPr>
        <w:pStyle w:val="a7"/>
        <w:numPr>
          <w:ilvl w:val="1"/>
          <w:numId w:val="19"/>
        </w:numPr>
        <w:tabs>
          <w:tab w:val="left" w:pos="1287"/>
        </w:tabs>
        <w:spacing w:line="237" w:lineRule="auto"/>
        <w:ind w:right="72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 Споживачу у загальному потоці природний газ у внутрішній</w:t>
      </w:r>
      <w:r>
        <w:rPr>
          <w:spacing w:val="1"/>
          <w:sz w:val="24"/>
        </w:rPr>
        <w:t xml:space="preserve"> </w:t>
      </w:r>
      <w:r>
        <w:rPr>
          <w:sz w:val="24"/>
        </w:rPr>
        <w:t>точці</w:t>
      </w:r>
      <w:r>
        <w:rPr>
          <w:spacing w:val="-7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системи.</w:t>
      </w:r>
    </w:p>
    <w:p w:rsidR="00641134" w:rsidRDefault="00641134" w:rsidP="00641134">
      <w:pPr>
        <w:pStyle w:val="a3"/>
        <w:spacing w:before="3"/>
        <w:ind w:left="153" w:right="711" w:firstLine="662"/>
        <w:jc w:val="both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</w:t>
      </w:r>
      <w:r>
        <w:rPr>
          <w:spacing w:val="1"/>
        </w:rPr>
        <w:t xml:space="preserve"> </w:t>
      </w:r>
      <w:r>
        <w:t>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641134" w:rsidRDefault="00641134" w:rsidP="00641134">
      <w:pPr>
        <w:pStyle w:val="a7"/>
        <w:numPr>
          <w:ilvl w:val="1"/>
          <w:numId w:val="19"/>
        </w:numPr>
        <w:tabs>
          <w:tab w:val="left" w:pos="1287"/>
        </w:tabs>
        <w:spacing w:before="1"/>
        <w:ind w:right="698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</w:p>
    <w:p w:rsidR="00641134" w:rsidRDefault="0080289F" w:rsidP="00641134">
      <w:pPr>
        <w:pStyle w:val="a7"/>
        <w:numPr>
          <w:ilvl w:val="1"/>
          <w:numId w:val="19"/>
        </w:numPr>
        <w:tabs>
          <w:tab w:val="left" w:pos="1287"/>
        </w:tabs>
        <w:ind w:right="698"/>
        <w:rPr>
          <w:sz w:val="24"/>
        </w:rPr>
      </w:pPr>
      <w:r w:rsidRPr="0080289F">
        <w:pict>
          <v:rect id="_x0000_s1027" style="position:absolute;left:0;text-align:left;margin-left:206.2pt;margin-top:49.95pt;width:3.25pt;height:.6pt;z-index:-251655168;mso-position-horizontal-relative:page" fillcolor="black" stroked="f">
            <w10:wrap anchorx="page"/>
          </v:rect>
        </w:pict>
      </w:r>
      <w:r w:rsidR="00641134">
        <w:rPr>
          <w:sz w:val="24"/>
        </w:rPr>
        <w:t>Постачання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(включення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Споживача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до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Реєстру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споживачів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Постачальника)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та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Споживачем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вимог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пункту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5.1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цього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Договору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щодо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остаточного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розрахунку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за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фактично</w:t>
      </w:r>
      <w:r w:rsidR="00641134">
        <w:rPr>
          <w:spacing w:val="1"/>
          <w:sz w:val="24"/>
        </w:rPr>
        <w:t xml:space="preserve"> </w:t>
      </w:r>
      <w:r w:rsidR="00641134">
        <w:rPr>
          <w:sz w:val="24"/>
        </w:rPr>
        <w:t>переданий</w:t>
      </w:r>
      <w:r w:rsidR="00641134">
        <w:rPr>
          <w:spacing w:val="-6"/>
          <w:sz w:val="24"/>
        </w:rPr>
        <w:t xml:space="preserve"> </w:t>
      </w:r>
      <w:r w:rsidR="00641134">
        <w:rPr>
          <w:sz w:val="24"/>
        </w:rPr>
        <w:t>природний</w:t>
      </w:r>
      <w:r w:rsidR="00641134">
        <w:rPr>
          <w:spacing w:val="-10"/>
          <w:sz w:val="24"/>
        </w:rPr>
        <w:t xml:space="preserve"> </w:t>
      </w:r>
      <w:r w:rsidR="00641134">
        <w:rPr>
          <w:sz w:val="24"/>
        </w:rPr>
        <w:t>газ.».</w:t>
      </w:r>
    </w:p>
    <w:p w:rsidR="00641134" w:rsidRDefault="00641134" w:rsidP="00641134">
      <w:pPr>
        <w:pStyle w:val="a7"/>
        <w:numPr>
          <w:ilvl w:val="1"/>
          <w:numId w:val="19"/>
        </w:numPr>
        <w:tabs>
          <w:tab w:val="left" w:pos="1287"/>
        </w:tabs>
        <w:ind w:right="695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 w:rsidR="00C135C0">
        <w:rPr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відібраного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газу.</w:t>
      </w:r>
    </w:p>
    <w:p w:rsidR="00641134" w:rsidRDefault="00641134" w:rsidP="00641134">
      <w:pPr>
        <w:pStyle w:val="a3"/>
        <w:spacing w:before="1"/>
        <w:ind w:left="153" w:right="696" w:firstLine="662"/>
        <w:jc w:val="both"/>
      </w:pPr>
      <w:r>
        <w:t>На запит Постачальника Споживач надає інформацію щодо планового використання газу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(місяць)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добових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13:00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оперативну інформацію щодо фактичних обсягів використання газу за минулу добу, планових</w:t>
      </w:r>
      <w:r>
        <w:rPr>
          <w:spacing w:val="1"/>
        </w:rPr>
        <w:t xml:space="preserve"> </w:t>
      </w:r>
      <w:r>
        <w:t>обсягів використання газу на наступну добу та до 24:00 поточ</w:t>
      </w:r>
      <w:r>
        <w:rPr>
          <w:u w:val="single"/>
        </w:rPr>
        <w:t>н</w:t>
      </w:r>
      <w:r>
        <w:t>ої доби - оперативну інформацію</w:t>
      </w:r>
      <w:r>
        <w:rPr>
          <w:spacing w:val="-57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поточну</w:t>
      </w:r>
      <w:r>
        <w:rPr>
          <w:spacing w:val="-11"/>
        </w:rPr>
        <w:t xml:space="preserve"> </w:t>
      </w:r>
      <w:r>
        <w:t>добу.</w:t>
      </w:r>
    </w:p>
    <w:p w:rsidR="00641134" w:rsidRDefault="00641134" w:rsidP="00641134">
      <w:pPr>
        <w:pStyle w:val="a7"/>
        <w:numPr>
          <w:ilvl w:val="1"/>
          <w:numId w:val="19"/>
        </w:numPr>
        <w:tabs>
          <w:tab w:val="left" w:pos="1287"/>
        </w:tabs>
        <w:spacing w:line="242" w:lineRule="auto"/>
        <w:ind w:right="702"/>
        <w:rPr>
          <w:sz w:val="24"/>
        </w:rPr>
      </w:pPr>
      <w:r>
        <w:rPr>
          <w:sz w:val="24"/>
        </w:rPr>
        <w:t>Приймання-передача газу, переданого Постачальником Споживачеві у 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8"/>
          <w:sz w:val="24"/>
        </w:rPr>
        <w:t xml:space="preserve"> </w:t>
      </w:r>
      <w:r>
        <w:rPr>
          <w:sz w:val="24"/>
        </w:rPr>
        <w:t>газу.</w:t>
      </w:r>
    </w:p>
    <w:p w:rsidR="00641134" w:rsidRDefault="00641134" w:rsidP="00641134">
      <w:pPr>
        <w:pStyle w:val="a7"/>
        <w:numPr>
          <w:ilvl w:val="2"/>
          <w:numId w:val="19"/>
        </w:numPr>
        <w:tabs>
          <w:tab w:val="left" w:pos="1570"/>
        </w:tabs>
        <w:ind w:right="700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 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ГРМ та/або Оператором ГТС та Споживачем, на підставі даних комерційного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вузла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обліку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Споживача,</w:t>
      </w:r>
      <w:r>
        <w:rPr>
          <w:sz w:val="24"/>
        </w:rPr>
        <w:t xml:space="preserve"> </w:t>
      </w:r>
      <w:r>
        <w:rPr>
          <w:spacing w:val="-1"/>
          <w:sz w:val="24"/>
        </w:rPr>
        <w:t>відповідно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вимог</w:t>
      </w:r>
      <w:r>
        <w:rPr>
          <w:sz w:val="24"/>
        </w:rPr>
        <w:t xml:space="preserve"> Кодексу</w:t>
      </w:r>
      <w:r>
        <w:rPr>
          <w:spacing w:val="-17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1"/>
          <w:sz w:val="24"/>
        </w:rPr>
        <w:t xml:space="preserve"> </w:t>
      </w:r>
      <w:r>
        <w:rPr>
          <w:sz w:val="24"/>
        </w:rPr>
        <w:t>ГРМ.</w:t>
      </w:r>
    </w:p>
    <w:p w:rsidR="00641134" w:rsidRDefault="00641134" w:rsidP="00641134">
      <w:pPr>
        <w:pStyle w:val="a7"/>
        <w:numPr>
          <w:ilvl w:val="2"/>
          <w:numId w:val="19"/>
        </w:numPr>
        <w:tabs>
          <w:tab w:val="left" w:pos="1570"/>
        </w:tabs>
        <w:ind w:right="71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 Споживача на Інформаційній платформі Оператора ГТС Постачальник готує та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60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641134" w:rsidRDefault="00641134" w:rsidP="00641134">
      <w:pPr>
        <w:pStyle w:val="a7"/>
        <w:numPr>
          <w:ilvl w:val="2"/>
          <w:numId w:val="19"/>
        </w:numPr>
        <w:tabs>
          <w:tab w:val="left" w:pos="1762"/>
        </w:tabs>
        <w:ind w:right="700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 представником Споживача, або надати в письмовій формі мотивовану 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3"/>
          <w:sz w:val="24"/>
        </w:rPr>
        <w:t xml:space="preserve"> </w:t>
      </w:r>
      <w:r>
        <w:rPr>
          <w:sz w:val="24"/>
        </w:rPr>
        <w:t>підписання.</w:t>
      </w:r>
    </w:p>
    <w:p w:rsidR="00641134" w:rsidRDefault="00641134" w:rsidP="00641134">
      <w:pPr>
        <w:pStyle w:val="a7"/>
        <w:numPr>
          <w:ilvl w:val="2"/>
          <w:numId w:val="19"/>
        </w:numPr>
        <w:tabs>
          <w:tab w:val="left" w:pos="1431"/>
          <w:tab w:val="left" w:pos="8695"/>
        </w:tabs>
        <w:ind w:right="701" w:firstLine="710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59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5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4"/>
          <w:sz w:val="24"/>
        </w:rPr>
        <w:t xml:space="preserve"> </w:t>
      </w:r>
      <w:r>
        <w:rPr>
          <w:sz w:val="24"/>
        </w:rPr>
        <w:t>акту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23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8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також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57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даними, отриманими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3.5.1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46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даних</w:t>
      </w:r>
      <w:r>
        <w:rPr>
          <w:spacing w:val="39"/>
          <w:sz w:val="24"/>
        </w:rPr>
        <w:t xml:space="preserve"> </w:t>
      </w:r>
      <w:r>
        <w:rPr>
          <w:sz w:val="24"/>
        </w:rPr>
        <w:t>щодо</w:t>
      </w:r>
      <w:r>
        <w:rPr>
          <w:spacing w:val="44"/>
          <w:sz w:val="24"/>
        </w:rPr>
        <w:t xml:space="preserve"> </w:t>
      </w:r>
      <w:r>
        <w:rPr>
          <w:sz w:val="24"/>
        </w:rPr>
        <w:t>остаточної</w:t>
      </w:r>
      <w:r>
        <w:rPr>
          <w:spacing w:val="36"/>
          <w:sz w:val="24"/>
        </w:rPr>
        <w:t xml:space="preserve"> </w:t>
      </w:r>
      <w:r>
        <w:rPr>
          <w:sz w:val="24"/>
        </w:rPr>
        <w:t>алокації</w:t>
      </w:r>
      <w:r>
        <w:rPr>
          <w:spacing w:val="35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4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45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Оператора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ГТС,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обсяг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(об’єм)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спожитого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газу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вважається  </w:t>
      </w:r>
      <w:r>
        <w:rPr>
          <w:spacing w:val="16"/>
          <w:sz w:val="24"/>
        </w:rPr>
        <w:t xml:space="preserve"> </w:t>
      </w:r>
      <w:r>
        <w:rPr>
          <w:sz w:val="24"/>
        </w:rPr>
        <w:t>встановленим</w:t>
      </w:r>
      <w:r>
        <w:rPr>
          <w:sz w:val="24"/>
        </w:rPr>
        <w:tab/>
        <w:t>(узгодженим)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даних</w:t>
      </w:r>
      <w:r>
        <w:rPr>
          <w:spacing w:val="14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11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8"/>
          <w:sz w:val="24"/>
        </w:rPr>
        <w:t xml:space="preserve"> </w:t>
      </w:r>
      <w:r>
        <w:rPr>
          <w:sz w:val="24"/>
        </w:rPr>
        <w:t>ГТС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переданим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6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30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3"/>
          <w:sz w:val="24"/>
        </w:rPr>
        <w:t xml:space="preserve"> </w:t>
      </w:r>
      <w:r>
        <w:rPr>
          <w:sz w:val="24"/>
        </w:rPr>
        <w:t>цін,</w:t>
      </w:r>
      <w:r>
        <w:rPr>
          <w:spacing w:val="3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19"/>
        </w:numPr>
        <w:tabs>
          <w:tab w:val="left" w:pos="1335"/>
        </w:tabs>
        <w:spacing w:before="9" w:line="237" w:lineRule="auto"/>
        <w:ind w:right="792" w:firstLine="710"/>
        <w:rPr>
          <w:sz w:val="24"/>
        </w:rPr>
      </w:pPr>
      <w:r>
        <w:rPr>
          <w:sz w:val="24"/>
        </w:rPr>
        <w:t>Звірка</w:t>
      </w:r>
      <w:r>
        <w:rPr>
          <w:spacing w:val="46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47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38"/>
          <w:sz w:val="24"/>
        </w:rPr>
        <w:t xml:space="preserve"> </w:t>
      </w:r>
      <w:r>
        <w:rPr>
          <w:sz w:val="24"/>
        </w:rPr>
        <w:t>газу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цим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певну</w:t>
      </w:r>
      <w:r>
        <w:rPr>
          <w:spacing w:val="38"/>
          <w:sz w:val="24"/>
        </w:rPr>
        <w:t xml:space="preserve"> </w:t>
      </w:r>
      <w:r>
        <w:rPr>
          <w:sz w:val="24"/>
        </w:rPr>
        <w:t>дату</w:t>
      </w:r>
      <w:r>
        <w:rPr>
          <w:spacing w:val="38"/>
          <w:sz w:val="24"/>
        </w:rPr>
        <w:t xml:space="preserve"> </w:t>
      </w:r>
      <w:r>
        <w:rPr>
          <w:sz w:val="24"/>
        </w:rPr>
        <w:t>чи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56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</w:p>
    <w:p w:rsidR="00641134" w:rsidRDefault="00641134" w:rsidP="00641134">
      <w:pPr>
        <w:spacing w:line="237" w:lineRule="auto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3"/>
        <w:spacing w:before="92" w:line="237" w:lineRule="auto"/>
        <w:ind w:left="153" w:right="300"/>
      </w:pPr>
      <w:r>
        <w:t>комерційних вузлів</w:t>
      </w:r>
      <w:r>
        <w:rPr>
          <w:spacing w:val="6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фактично</w:t>
      </w:r>
      <w:r>
        <w:rPr>
          <w:spacing w:val="4"/>
        </w:rPr>
        <w:t xml:space="preserve"> </w:t>
      </w:r>
      <w:r>
        <w:t>поставлений</w:t>
      </w:r>
      <w:r>
        <w:rPr>
          <w:spacing w:val="5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обсяг</w:t>
      </w:r>
      <w:r>
        <w:rPr>
          <w:spacing w:val="5"/>
        </w:rPr>
        <w:t xml:space="preserve"> </w:t>
      </w:r>
      <w:r>
        <w:t>газу</w:t>
      </w:r>
      <w:r>
        <w:rPr>
          <w:spacing w:val="-57"/>
        </w:rPr>
        <w:t xml:space="preserve"> </w:t>
      </w:r>
      <w:r>
        <w:t>згідно</w:t>
      </w:r>
      <w:r>
        <w:rPr>
          <w:spacing w:val="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даними Інформаційної</w:t>
      </w:r>
      <w:r>
        <w:rPr>
          <w:spacing w:val="-5"/>
        </w:rPr>
        <w:t xml:space="preserve"> </w:t>
      </w:r>
      <w:r>
        <w:t>платформи</w:t>
      </w:r>
      <w:r>
        <w:rPr>
          <w:spacing w:val="-3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ГТС.</w:t>
      </w:r>
    </w:p>
    <w:p w:rsidR="00641134" w:rsidRDefault="00641134" w:rsidP="00641134">
      <w:pPr>
        <w:pStyle w:val="a3"/>
        <w:spacing w:before="4"/>
        <w:rPr>
          <w:sz w:val="28"/>
        </w:rPr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3308"/>
        </w:tabs>
        <w:spacing w:line="319" w:lineRule="exact"/>
        <w:ind w:left="3307" w:hanging="279"/>
        <w:jc w:val="left"/>
      </w:pPr>
      <w:r>
        <w:t>Ціна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</w:p>
    <w:p w:rsidR="00641134" w:rsidRDefault="00641134" w:rsidP="00641134">
      <w:pPr>
        <w:pStyle w:val="a7"/>
        <w:numPr>
          <w:ilvl w:val="1"/>
          <w:numId w:val="18"/>
        </w:numPr>
        <w:tabs>
          <w:tab w:val="left" w:pos="1492"/>
          <w:tab w:val="left" w:pos="1493"/>
        </w:tabs>
        <w:spacing w:line="259" w:lineRule="auto"/>
        <w:ind w:right="1070" w:firstLine="710"/>
        <w:rPr>
          <w:sz w:val="24"/>
        </w:rPr>
      </w:pPr>
      <w:r>
        <w:rPr>
          <w:sz w:val="24"/>
        </w:rPr>
        <w:t>Викласти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пункт</w:t>
      </w:r>
      <w:r>
        <w:rPr>
          <w:spacing w:val="15"/>
          <w:sz w:val="24"/>
        </w:rPr>
        <w:t xml:space="preserve"> </w:t>
      </w:r>
      <w:r>
        <w:rPr>
          <w:sz w:val="24"/>
        </w:rPr>
        <w:t>4.1.</w:t>
      </w:r>
      <w:r>
        <w:rPr>
          <w:spacing w:val="13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«Ціна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газу»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наступній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редакції:</w:t>
      </w:r>
    </w:p>
    <w:p w:rsidR="00641134" w:rsidRDefault="00641134" w:rsidP="00641134">
      <w:pPr>
        <w:pStyle w:val="a3"/>
        <w:spacing w:before="3" w:line="237" w:lineRule="auto"/>
        <w:ind w:left="153" w:firstLine="710"/>
      </w:pPr>
      <w:r>
        <w:t>«Ціна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зміни</w:t>
      </w:r>
      <w:r>
        <w:rPr>
          <w:spacing w:val="50"/>
        </w:rPr>
        <w:t xml:space="preserve"> </w:t>
      </w:r>
      <w:r>
        <w:t>ціни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природний</w:t>
      </w:r>
      <w:r>
        <w:rPr>
          <w:spacing w:val="46"/>
        </w:rPr>
        <w:t xml:space="preserve"> </w:t>
      </w:r>
      <w:r>
        <w:t>газ,</w:t>
      </w:r>
      <w:r>
        <w:rPr>
          <w:spacing w:val="53"/>
        </w:rPr>
        <w:t xml:space="preserve"> </w:t>
      </w:r>
      <w:r>
        <w:t>який</w:t>
      </w:r>
      <w:r>
        <w:rPr>
          <w:spacing w:val="50"/>
        </w:rPr>
        <w:t xml:space="preserve"> </w:t>
      </w:r>
      <w:r>
        <w:t>постачається</w:t>
      </w:r>
      <w:r>
        <w:rPr>
          <w:spacing w:val="46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цим</w:t>
      </w:r>
      <w:r>
        <w:rPr>
          <w:spacing w:val="59"/>
        </w:rPr>
        <w:t xml:space="preserve"> </w:t>
      </w:r>
      <w:r>
        <w:t>Договором,</w:t>
      </w:r>
      <w:r>
        <w:rPr>
          <w:spacing w:val="-57"/>
        </w:rPr>
        <w:t xml:space="preserve"> </w:t>
      </w:r>
      <w:r>
        <w:t>встановлюється</w:t>
      </w:r>
      <w:r>
        <w:rPr>
          <w:spacing w:val="2"/>
        </w:rPr>
        <w:t xml:space="preserve"> </w:t>
      </w:r>
      <w:r>
        <w:t>наступним</w:t>
      </w:r>
      <w:r>
        <w:rPr>
          <w:spacing w:val="5"/>
        </w:rPr>
        <w:t xml:space="preserve"> </w:t>
      </w:r>
      <w:r>
        <w:t>чином:</w:t>
      </w:r>
    </w:p>
    <w:p w:rsidR="00641134" w:rsidRDefault="00641134" w:rsidP="00641134">
      <w:pPr>
        <w:tabs>
          <w:tab w:val="left" w:pos="7732"/>
        </w:tabs>
        <w:spacing w:before="6" w:line="237" w:lineRule="auto"/>
        <w:ind w:left="153" w:right="2538" w:firstLine="710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1000</w:t>
      </w:r>
      <w:r>
        <w:rPr>
          <w:spacing w:val="24"/>
          <w:sz w:val="24"/>
        </w:rPr>
        <w:t xml:space="preserve"> </w:t>
      </w:r>
      <w:r>
        <w:rPr>
          <w:sz w:val="24"/>
        </w:rPr>
        <w:t>куб.</w:t>
      </w:r>
      <w:r>
        <w:rPr>
          <w:spacing w:val="27"/>
          <w:sz w:val="24"/>
        </w:rPr>
        <w:t xml:space="preserve"> </w:t>
      </w:r>
      <w:r>
        <w:rPr>
          <w:sz w:val="24"/>
        </w:rPr>
        <w:t>м</w:t>
      </w:r>
      <w:r>
        <w:rPr>
          <w:spacing w:val="28"/>
          <w:sz w:val="24"/>
        </w:rPr>
        <w:t xml:space="preserve"> </w:t>
      </w:r>
      <w:r>
        <w:rPr>
          <w:sz w:val="24"/>
        </w:rPr>
        <w:t>газу</w:t>
      </w:r>
      <w:r>
        <w:rPr>
          <w:spacing w:val="15"/>
          <w:sz w:val="24"/>
        </w:rPr>
        <w:t xml:space="preserve"> </w:t>
      </w:r>
      <w:r>
        <w:rPr>
          <w:sz w:val="24"/>
        </w:rPr>
        <w:t>без</w:t>
      </w:r>
      <w:r>
        <w:rPr>
          <w:spacing w:val="25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b/>
          <w:spacing w:val="-1"/>
          <w:sz w:val="24"/>
        </w:rPr>
        <w:t>грн.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крім</w:t>
      </w:r>
      <w:r>
        <w:rPr>
          <w:spacing w:val="3"/>
          <w:sz w:val="24"/>
        </w:rPr>
        <w:t xml:space="preserve"> </w:t>
      </w:r>
      <w:r>
        <w:rPr>
          <w:sz w:val="24"/>
        </w:rPr>
        <w:t>того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податок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3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5"/>
          <w:sz w:val="24"/>
        </w:rPr>
        <w:t xml:space="preserve"> </w:t>
      </w:r>
      <w:r>
        <w:rPr>
          <w:sz w:val="24"/>
        </w:rPr>
        <w:t>за ставкою 20%,</w:t>
      </w:r>
    </w:p>
    <w:p w:rsidR="00641134" w:rsidRDefault="00641134" w:rsidP="00641134">
      <w:pPr>
        <w:pStyle w:val="a3"/>
        <w:tabs>
          <w:tab w:val="left" w:pos="7203"/>
        </w:tabs>
        <w:spacing w:before="4" w:line="275" w:lineRule="exact"/>
        <w:ind w:left="863"/>
      </w:pPr>
      <w:r>
        <w:rPr>
          <w:spacing w:val="-1"/>
        </w:rPr>
        <w:t>ціна</w:t>
      </w:r>
      <w:r>
        <w:rPr>
          <w:spacing w:val="2"/>
        </w:rPr>
        <w:t xml:space="preserve"> </w:t>
      </w:r>
      <w:r>
        <w:rPr>
          <w:spacing w:val="-1"/>
        </w:rPr>
        <w:t>природного</w:t>
      </w:r>
      <w:r>
        <w:rPr>
          <w:spacing w:val="-3"/>
        </w:rPr>
        <w:t xml:space="preserve"> </w:t>
      </w:r>
      <w:r>
        <w:rPr>
          <w:spacing w:val="-1"/>
        </w:rPr>
        <w:t>газу</w:t>
      </w:r>
      <w:r>
        <w:rPr>
          <w:spacing w:val="-1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1000</w:t>
      </w:r>
      <w:r>
        <w:rPr>
          <w:spacing w:val="2"/>
        </w:rPr>
        <w:t xml:space="preserve"> </w:t>
      </w:r>
      <w:r>
        <w:t>куб.</w:t>
      </w:r>
      <w:r>
        <w:rPr>
          <w:spacing w:val="6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rPr>
          <w:b/>
        </w:rPr>
        <w:t>грн</w:t>
      </w:r>
      <w:r>
        <w:t>;</w:t>
      </w:r>
    </w:p>
    <w:p w:rsidR="00641134" w:rsidRDefault="00641134" w:rsidP="00641134">
      <w:pPr>
        <w:pStyle w:val="a3"/>
        <w:ind w:left="153" w:right="586" w:firstLine="710"/>
        <w:jc w:val="both"/>
      </w:pP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тариф 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для</w:t>
      </w:r>
      <w:r>
        <w:rPr>
          <w:spacing w:val="1"/>
        </w:rPr>
        <w:t xml:space="preserve"> </w:t>
      </w:r>
      <w:r>
        <w:t>внутрішньої точки</w:t>
      </w:r>
      <w:r>
        <w:rPr>
          <w:spacing w:val="1"/>
        </w:rPr>
        <w:t xml:space="preserve"> </w:t>
      </w:r>
      <w:r>
        <w:t>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 застосовується при</w:t>
      </w:r>
      <w:r>
        <w:rPr>
          <w:spacing w:val="1"/>
        </w:rPr>
        <w:t xml:space="preserve"> </w:t>
      </w:r>
      <w:r>
        <w:t>замовленні потужності на добу наперед у відповідному періоді на рівні 1,10 умовних одиниць,</w:t>
      </w:r>
      <w:r>
        <w:rPr>
          <w:spacing w:val="1"/>
        </w:rPr>
        <w:t xml:space="preserve"> </w:t>
      </w:r>
      <w:r>
        <w:t>всього з коефіцієнтом – 136,576 грн., крім того ПДВ 20% - 27,315 грн., всього з ПДВ – 163,89грн.</w:t>
      </w:r>
      <w:r>
        <w:rPr>
          <w:spacing w:val="-57"/>
        </w:rPr>
        <w:t xml:space="preserve"> </w:t>
      </w:r>
      <w:r>
        <w:t>за 1000</w:t>
      </w:r>
      <w:r>
        <w:rPr>
          <w:spacing w:val="2"/>
        </w:rPr>
        <w:t xml:space="preserve"> </w:t>
      </w:r>
      <w:r>
        <w:t>куб.</w:t>
      </w:r>
      <w:r>
        <w:rPr>
          <w:spacing w:val="4"/>
        </w:rPr>
        <w:t xml:space="preserve"> </w:t>
      </w:r>
      <w:r>
        <w:t>м.</w:t>
      </w:r>
    </w:p>
    <w:p w:rsidR="00641134" w:rsidRPr="00C135C0" w:rsidRDefault="00641134" w:rsidP="00641134">
      <w:pPr>
        <w:tabs>
          <w:tab w:val="left" w:pos="3194"/>
        </w:tabs>
        <w:ind w:left="153" w:right="597" w:firstLine="710"/>
        <w:jc w:val="both"/>
        <w:rPr>
          <w:rFonts w:ascii="Times New Roman" w:hAnsi="Times New Roman" w:cs="Times New Roman"/>
          <w:sz w:val="24"/>
        </w:rPr>
      </w:pPr>
      <w:r w:rsidRPr="00C135C0">
        <w:rPr>
          <w:rFonts w:ascii="Times New Roman" w:hAnsi="Times New Roman" w:cs="Times New Roman"/>
          <w:b/>
          <w:sz w:val="24"/>
        </w:rPr>
        <w:t>Всього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ціна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газу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за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1000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куб.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м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з</w:t>
      </w:r>
      <w:r w:rsidRPr="00C135C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b/>
          <w:sz w:val="24"/>
        </w:rPr>
        <w:t>ПДВ</w:t>
      </w:r>
      <w:r w:rsidRPr="00C135C0">
        <w:rPr>
          <w:rFonts w:ascii="Times New Roman" w:hAnsi="Times New Roman" w:cs="Times New Roman"/>
          <w:sz w:val="24"/>
        </w:rPr>
        <w:t>,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з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урахуванням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тарифу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на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послуги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транспортування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та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коефіцієнту,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який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застосовується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при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замовленні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потужності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на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добу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наперед,</w:t>
      </w:r>
      <w:r w:rsidRPr="00C135C0">
        <w:rPr>
          <w:rFonts w:ascii="Times New Roman" w:hAnsi="Times New Roman" w:cs="Times New Roman"/>
          <w:spacing w:val="1"/>
          <w:sz w:val="24"/>
        </w:rPr>
        <w:t xml:space="preserve"> </w:t>
      </w:r>
      <w:r w:rsidRPr="00C135C0">
        <w:rPr>
          <w:rFonts w:ascii="Times New Roman" w:hAnsi="Times New Roman" w:cs="Times New Roman"/>
          <w:sz w:val="24"/>
        </w:rPr>
        <w:t>становить</w:t>
      </w:r>
      <w:r w:rsidRPr="00C135C0">
        <w:rPr>
          <w:rFonts w:ascii="Times New Roman" w:hAnsi="Times New Roman" w:cs="Times New Roman"/>
          <w:sz w:val="24"/>
          <w:u w:val="single"/>
        </w:rPr>
        <w:tab/>
      </w:r>
      <w:r w:rsidRPr="00C135C0">
        <w:rPr>
          <w:rFonts w:ascii="Times New Roman" w:hAnsi="Times New Roman" w:cs="Times New Roman"/>
          <w:b/>
          <w:sz w:val="24"/>
        </w:rPr>
        <w:t>грн</w:t>
      </w:r>
      <w:r w:rsidRPr="00C135C0">
        <w:rPr>
          <w:rFonts w:ascii="Times New Roman" w:hAnsi="Times New Roman" w:cs="Times New Roman"/>
          <w:sz w:val="24"/>
        </w:rPr>
        <w:t>.</w:t>
      </w:r>
    </w:p>
    <w:p w:rsidR="00641134" w:rsidRDefault="00641134" w:rsidP="00641134">
      <w:pPr>
        <w:pStyle w:val="a7"/>
        <w:numPr>
          <w:ilvl w:val="1"/>
          <w:numId w:val="18"/>
        </w:numPr>
        <w:tabs>
          <w:tab w:val="left" w:pos="1489"/>
        </w:tabs>
        <w:ind w:right="591" w:firstLine="710"/>
        <w:rPr>
          <w:sz w:val="24"/>
        </w:rPr>
      </w:pPr>
      <w:r>
        <w:rPr>
          <w:sz w:val="24"/>
        </w:rPr>
        <w:t>У разі зміни тарифу на послуги транспортування природного газу для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6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 Сторін</w:t>
      </w:r>
      <w:r>
        <w:rPr>
          <w:spacing w:val="-57"/>
          <w:sz w:val="24"/>
        </w:rPr>
        <w:t xml:space="preserve"> </w:t>
      </w:r>
      <w:r>
        <w:rPr>
          <w:sz w:val="24"/>
        </w:rPr>
        <w:t>за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відповідних змін.</w:t>
      </w:r>
    </w:p>
    <w:p w:rsidR="00641134" w:rsidRDefault="00641134" w:rsidP="00641134">
      <w:pPr>
        <w:pStyle w:val="a7"/>
        <w:numPr>
          <w:ilvl w:val="1"/>
          <w:numId w:val="18"/>
        </w:numPr>
        <w:tabs>
          <w:tab w:val="left" w:pos="1489"/>
          <w:tab w:val="left" w:pos="7300"/>
          <w:tab w:val="left" w:pos="8661"/>
          <w:tab w:val="left" w:pos="9372"/>
        </w:tabs>
        <w:spacing w:before="2" w:line="237" w:lineRule="auto"/>
        <w:ind w:right="1015" w:firstLine="710"/>
        <w:rPr>
          <w:sz w:val="24"/>
        </w:rPr>
      </w:pPr>
      <w:r>
        <w:rPr>
          <w:b/>
          <w:sz w:val="24"/>
        </w:rPr>
        <w:t>Загальна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цього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укладання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грн,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крім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того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ПДВ  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        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>грн,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разом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ПДВ  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грн.</w:t>
      </w: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2699"/>
        </w:tabs>
        <w:spacing w:before="254"/>
        <w:ind w:left="2698" w:hanging="280"/>
        <w:jc w:val="both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6"/>
        </w:rPr>
        <w:t xml:space="preserve"> </w:t>
      </w:r>
      <w:r>
        <w:t>проведення</w:t>
      </w:r>
      <w:r>
        <w:rPr>
          <w:spacing w:val="-10"/>
        </w:rPr>
        <w:t xml:space="preserve"> </w:t>
      </w:r>
      <w:r>
        <w:t>розрахунків</w:t>
      </w:r>
    </w:p>
    <w:p w:rsidR="00641134" w:rsidRDefault="00641134" w:rsidP="00641134">
      <w:pPr>
        <w:pStyle w:val="a7"/>
        <w:numPr>
          <w:ilvl w:val="1"/>
          <w:numId w:val="17"/>
        </w:numPr>
        <w:tabs>
          <w:tab w:val="left" w:pos="1306"/>
        </w:tabs>
        <w:spacing w:before="131" w:line="237" w:lineRule="auto"/>
        <w:ind w:right="591" w:firstLine="710"/>
        <w:rPr>
          <w:sz w:val="24"/>
        </w:rPr>
      </w:pPr>
      <w:r>
        <w:rPr>
          <w:sz w:val="24"/>
        </w:rPr>
        <w:t>Оплата за природний газ за відповідний розрахунковий період (місяць)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3"/>
          <w:sz w:val="24"/>
        </w:rPr>
        <w:t xml:space="preserve"> </w:t>
      </w:r>
      <w:r>
        <w:rPr>
          <w:sz w:val="24"/>
        </w:rPr>
        <w:t>грошовими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порядку:</w:t>
      </w:r>
    </w:p>
    <w:p w:rsidR="00641134" w:rsidRDefault="00641134" w:rsidP="00641134">
      <w:pPr>
        <w:pStyle w:val="a3"/>
        <w:spacing w:before="3"/>
        <w:ind w:left="153" w:right="586" w:firstLine="710"/>
        <w:jc w:val="both"/>
      </w:pPr>
      <w:r>
        <w:t>- 70% вартості фактично переданого відповідно до акту приймання-передачі природного</w:t>
      </w:r>
      <w:r>
        <w:rPr>
          <w:spacing w:val="1"/>
        </w:rPr>
        <w:t xml:space="preserve"> </w:t>
      </w:r>
      <w:r>
        <w:t>газу - до останнього числа місяця, наступного за місяцем, в якому було здійс</w:t>
      </w:r>
      <w:r>
        <w:rPr>
          <w:u w:val="single"/>
        </w:rPr>
        <w:t>н</w:t>
      </w:r>
      <w:r>
        <w:t>ено постачання</w:t>
      </w:r>
      <w:r>
        <w:rPr>
          <w:spacing w:val="1"/>
        </w:rPr>
        <w:t xml:space="preserve"> </w:t>
      </w:r>
      <w:r>
        <w:t>газу.</w:t>
      </w:r>
    </w:p>
    <w:p w:rsidR="00641134" w:rsidRDefault="00641134" w:rsidP="00641134">
      <w:pPr>
        <w:pStyle w:val="a3"/>
        <w:spacing w:before="8"/>
        <w:ind w:left="153" w:right="580" w:firstLine="710"/>
        <w:jc w:val="both"/>
      </w:pPr>
      <w:r>
        <w:t>Остаточний розрахунок за фактично переданий відповідно до акту приймання-передачі</w:t>
      </w:r>
      <w:r>
        <w:rPr>
          <w:spacing w:val="1"/>
        </w:rPr>
        <w:t xml:space="preserve"> </w:t>
      </w:r>
      <w:r>
        <w:t>природний</w:t>
      </w:r>
      <w:r>
        <w:rPr>
          <w:spacing w:val="11"/>
        </w:rPr>
        <w:t xml:space="preserve"> </w:t>
      </w:r>
      <w:r>
        <w:t>газ</w:t>
      </w:r>
      <w:r>
        <w:rPr>
          <w:spacing w:val="13"/>
        </w:rPr>
        <w:t xml:space="preserve"> </w:t>
      </w:r>
      <w:r>
        <w:t>здійснюється</w:t>
      </w:r>
      <w:r>
        <w:rPr>
          <w:spacing w:val="18"/>
        </w:rPr>
        <w:t xml:space="preserve"> </w:t>
      </w:r>
      <w:r>
        <w:t>Споживачем</w:t>
      </w:r>
      <w:r>
        <w:rPr>
          <w:spacing w:val="18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(включно)</w:t>
      </w:r>
      <w:r>
        <w:rPr>
          <w:spacing w:val="19"/>
        </w:rPr>
        <w:t xml:space="preserve"> </w:t>
      </w:r>
      <w:r>
        <w:t>місяця,</w:t>
      </w:r>
      <w:r>
        <w:rPr>
          <w:spacing w:val="19"/>
        </w:rPr>
        <w:t xml:space="preserve"> </w:t>
      </w:r>
      <w:r>
        <w:t>наступного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місяцем,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був</w:t>
      </w:r>
      <w:r>
        <w:rPr>
          <w:spacing w:val="61"/>
        </w:rPr>
        <w:t xml:space="preserve"> </w:t>
      </w:r>
      <w:r>
        <w:t>сплатити</w:t>
      </w:r>
      <w:r>
        <w:rPr>
          <w:spacing w:val="61"/>
        </w:rPr>
        <w:t xml:space="preserve"> </w:t>
      </w:r>
      <w:r>
        <w:t>70</w:t>
      </w:r>
      <w:r>
        <w:rPr>
          <w:spacing w:val="61"/>
        </w:rPr>
        <w:t xml:space="preserve"> </w:t>
      </w:r>
      <w:r>
        <w:t>%</w:t>
      </w:r>
      <w:r>
        <w:rPr>
          <w:spacing w:val="61"/>
        </w:rPr>
        <w:t xml:space="preserve"> </w:t>
      </w:r>
      <w:r>
        <w:t>грошових</w:t>
      </w:r>
      <w:r>
        <w:rPr>
          <w:spacing w:val="61"/>
        </w:rPr>
        <w:t xml:space="preserve"> </w:t>
      </w:r>
      <w:r>
        <w:t>коштів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використаного Споживачем газу розраховується відповідно до умов підпункту 3.5.4 пункту 3.5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641134" w:rsidRDefault="00641134" w:rsidP="00641134">
      <w:pPr>
        <w:pStyle w:val="a3"/>
        <w:spacing w:before="5"/>
        <w:ind w:left="153" w:right="706"/>
        <w:jc w:val="both"/>
      </w:pPr>
      <w:r>
        <w:t>Споживач має право здійснити оплату та/або передоплату за природний газ протягом періоду</w:t>
      </w:r>
      <w:r>
        <w:rPr>
          <w:spacing w:val="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початку</w:t>
      </w:r>
      <w:r>
        <w:rPr>
          <w:spacing w:val="-12"/>
        </w:rPr>
        <w:t xml:space="preserve"> </w:t>
      </w:r>
      <w:r>
        <w:t>розрахункового</w:t>
      </w:r>
      <w:r>
        <w:rPr>
          <w:spacing w:val="2"/>
        </w:rPr>
        <w:t xml:space="preserve"> </w:t>
      </w:r>
      <w:r>
        <w:t>періоду.</w:t>
      </w:r>
    </w:p>
    <w:p w:rsidR="00641134" w:rsidRDefault="00641134" w:rsidP="00641134">
      <w:pPr>
        <w:pStyle w:val="a7"/>
        <w:numPr>
          <w:ilvl w:val="1"/>
          <w:numId w:val="17"/>
        </w:numPr>
        <w:tabs>
          <w:tab w:val="left" w:pos="1604"/>
        </w:tabs>
        <w:ind w:right="705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8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Постачальника.</w:t>
      </w:r>
    </w:p>
    <w:p w:rsidR="00641134" w:rsidRDefault="00641134" w:rsidP="00641134">
      <w:pPr>
        <w:pStyle w:val="a7"/>
        <w:numPr>
          <w:ilvl w:val="1"/>
          <w:numId w:val="17"/>
        </w:numPr>
        <w:tabs>
          <w:tab w:val="left" w:pos="1589"/>
        </w:tabs>
        <w:spacing w:line="242" w:lineRule="auto"/>
        <w:ind w:right="715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 w:rsidR="00C135C0">
        <w:rPr>
          <w:sz w:val="24"/>
        </w:rPr>
        <w:t xml:space="preserve"> </w:t>
      </w:r>
      <w:r>
        <w:rPr>
          <w:sz w:val="24"/>
        </w:rPr>
        <w:t>на поточний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 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9"/>
          <w:sz w:val="24"/>
        </w:rPr>
        <w:t xml:space="preserve"> </w:t>
      </w:r>
      <w:r>
        <w:rPr>
          <w:sz w:val="24"/>
        </w:rPr>
        <w:t>14 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3"/>
        <w:spacing w:line="242" w:lineRule="auto"/>
        <w:ind w:left="153" w:right="714" w:firstLine="662"/>
        <w:jc w:val="both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 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пункту</w:t>
      </w:r>
      <w:r>
        <w:rPr>
          <w:spacing w:val="-1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641134" w:rsidRDefault="00641134" w:rsidP="00641134">
      <w:pPr>
        <w:spacing w:line="242" w:lineRule="auto"/>
        <w:jc w:val="both"/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3"/>
        <w:spacing w:before="90"/>
        <w:ind w:left="153" w:right="700"/>
        <w:jc w:val="both"/>
      </w:pP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 100% вартості природного газу, замовленого на попередній розрахунковий 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60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період.</w:t>
      </w:r>
    </w:p>
    <w:p w:rsidR="00641134" w:rsidRDefault="00641134" w:rsidP="00641134">
      <w:pPr>
        <w:pStyle w:val="a7"/>
        <w:numPr>
          <w:ilvl w:val="1"/>
          <w:numId w:val="17"/>
        </w:numPr>
        <w:tabs>
          <w:tab w:val="left" w:pos="1570"/>
        </w:tabs>
        <w:ind w:right="705" w:firstLine="710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 що грошова сума, яка надійшла від Споживача, погашає вимоги Постачальникау</w:t>
      </w:r>
      <w:r>
        <w:rPr>
          <w:spacing w:val="-57"/>
          <w:sz w:val="24"/>
        </w:rPr>
        <w:t xml:space="preserve"> </w:t>
      </w:r>
      <w:r>
        <w:rPr>
          <w:sz w:val="24"/>
        </w:rPr>
        <w:t>такій</w:t>
      </w:r>
      <w:r>
        <w:rPr>
          <w:spacing w:val="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Споживачем:</w:t>
      </w:r>
    </w:p>
    <w:p w:rsidR="00641134" w:rsidRDefault="00641134" w:rsidP="00641134">
      <w:pPr>
        <w:pStyle w:val="a7"/>
        <w:numPr>
          <w:ilvl w:val="0"/>
          <w:numId w:val="16"/>
        </w:numPr>
        <w:tabs>
          <w:tab w:val="left" w:pos="1148"/>
        </w:tabs>
        <w:spacing w:before="3" w:line="237" w:lineRule="auto"/>
        <w:ind w:right="715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першу</w:t>
      </w:r>
      <w:r>
        <w:rPr>
          <w:spacing w:val="1"/>
          <w:sz w:val="24"/>
        </w:rPr>
        <w:t xml:space="preserve"> </w:t>
      </w:r>
      <w:r>
        <w:rPr>
          <w:sz w:val="24"/>
        </w:rPr>
        <w:t>чергу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641134" w:rsidRDefault="00641134" w:rsidP="00641134">
      <w:pPr>
        <w:pStyle w:val="a7"/>
        <w:numPr>
          <w:ilvl w:val="0"/>
          <w:numId w:val="16"/>
        </w:numPr>
        <w:tabs>
          <w:tab w:val="left" w:pos="1148"/>
        </w:tabs>
        <w:spacing w:before="3" w:line="275" w:lineRule="exact"/>
        <w:ind w:left="1147" w:hanging="285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сплачуються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інфляційні</w:t>
      </w:r>
      <w:r>
        <w:rPr>
          <w:spacing w:val="-8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1"/>
          <w:sz w:val="24"/>
        </w:rPr>
        <w:t xml:space="preserve"> </w:t>
      </w:r>
      <w:r>
        <w:rPr>
          <w:sz w:val="24"/>
        </w:rPr>
        <w:t>пені,</w:t>
      </w:r>
      <w:r>
        <w:rPr>
          <w:spacing w:val="2"/>
          <w:sz w:val="24"/>
        </w:rPr>
        <w:t xml:space="preserve"> </w:t>
      </w:r>
      <w:r>
        <w:rPr>
          <w:sz w:val="24"/>
        </w:rPr>
        <w:t>штрафи;</w:t>
      </w:r>
    </w:p>
    <w:p w:rsidR="00641134" w:rsidRDefault="00641134" w:rsidP="00641134">
      <w:pPr>
        <w:pStyle w:val="a7"/>
        <w:numPr>
          <w:ilvl w:val="0"/>
          <w:numId w:val="16"/>
        </w:numPr>
        <w:tabs>
          <w:tab w:val="left" w:pos="1148"/>
        </w:tabs>
        <w:ind w:right="698" w:firstLine="710"/>
        <w:jc w:val="both"/>
        <w:rPr>
          <w:sz w:val="24"/>
        </w:rPr>
      </w:pPr>
      <w:r>
        <w:rPr>
          <w:sz w:val="24"/>
        </w:rPr>
        <w:t>у третю чергу - погашається основна сума заборгованості за використаний 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 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641134" w:rsidRDefault="00641134" w:rsidP="00641134">
      <w:pPr>
        <w:pStyle w:val="a7"/>
        <w:numPr>
          <w:ilvl w:val="1"/>
          <w:numId w:val="17"/>
        </w:numPr>
        <w:tabs>
          <w:tab w:val="left" w:pos="1681"/>
        </w:tabs>
        <w:spacing w:before="2"/>
        <w:ind w:right="696" w:firstLine="710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Споживачем та</w:t>
      </w:r>
      <w:r>
        <w:rPr>
          <w:spacing w:val="-5"/>
          <w:sz w:val="24"/>
        </w:rPr>
        <w:t xml:space="preserve"> </w:t>
      </w:r>
      <w:r>
        <w:rPr>
          <w:sz w:val="24"/>
        </w:rPr>
        <w:t>актів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641134" w:rsidRDefault="00641134" w:rsidP="00641134">
      <w:pPr>
        <w:pStyle w:val="a3"/>
        <w:spacing w:before="4"/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3765"/>
        </w:tabs>
        <w:spacing w:line="321" w:lineRule="exact"/>
        <w:ind w:left="3764" w:hanging="280"/>
        <w:jc w:val="both"/>
      </w:pPr>
      <w:bookmarkStart w:id="6" w:name="6._Права_та_обов'язки_сторін"/>
      <w:bookmarkEnd w:id="6"/>
      <w:r>
        <w:t>Права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обов'язки</w:t>
      </w:r>
      <w:r>
        <w:rPr>
          <w:spacing w:val="-8"/>
        </w:rPr>
        <w:t xml:space="preserve"> </w:t>
      </w:r>
      <w:r>
        <w:t>сторін</w:t>
      </w:r>
    </w:p>
    <w:p w:rsidR="00641134" w:rsidRDefault="00641134" w:rsidP="00C135C0">
      <w:pPr>
        <w:pStyle w:val="Heading2"/>
        <w:tabs>
          <w:tab w:val="left" w:pos="1570"/>
        </w:tabs>
        <w:spacing w:line="274" w:lineRule="exact"/>
        <w:ind w:left="0"/>
      </w:pPr>
      <w:bookmarkStart w:id="7" w:name="6.1._Споживач_має_право:"/>
      <w:bookmarkEnd w:id="7"/>
      <w:r>
        <w:t>Споживач</w:t>
      </w:r>
      <w:r>
        <w:rPr>
          <w:spacing w:val="-4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право:</w:t>
      </w:r>
    </w:p>
    <w:p w:rsidR="00641134" w:rsidRDefault="00641134" w:rsidP="00641134">
      <w:pPr>
        <w:pStyle w:val="a7"/>
        <w:numPr>
          <w:ilvl w:val="0"/>
          <w:numId w:val="14"/>
        </w:numPr>
        <w:tabs>
          <w:tab w:val="left" w:pos="1162"/>
        </w:tabs>
        <w:spacing w:line="274" w:lineRule="exact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14"/>
        </w:numPr>
        <w:tabs>
          <w:tab w:val="left" w:pos="1162"/>
        </w:tabs>
        <w:ind w:left="153" w:right="693" w:firstLine="710"/>
        <w:jc w:val="both"/>
        <w:rPr>
          <w:sz w:val="24"/>
        </w:rPr>
      </w:pPr>
      <w:r>
        <w:rPr>
          <w:sz w:val="24"/>
        </w:rPr>
        <w:t>розірвати цей Договір або припинити його в частині поставки природного газу, в 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 обов'язки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14"/>
        </w:numPr>
        <w:tabs>
          <w:tab w:val="left" w:pos="1162"/>
        </w:tabs>
        <w:spacing w:before="4"/>
        <w:ind w:left="153" w:right="704" w:firstLine="710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неприйнятними.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 не менш ніж за 20 діб до розірвання Договору, а також виконати свої обов'язкиза</w:t>
      </w:r>
      <w:r>
        <w:rPr>
          <w:spacing w:val="-57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 частині 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  <w:u w:val="single"/>
        </w:rPr>
        <w:t>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14"/>
        </w:numPr>
        <w:tabs>
          <w:tab w:val="left" w:pos="1162"/>
        </w:tabs>
        <w:spacing w:before="3" w:line="237" w:lineRule="auto"/>
        <w:ind w:left="153" w:right="711" w:firstLine="710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2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газу,</w:t>
      </w:r>
    </w:p>
    <w:p w:rsidR="00641134" w:rsidRDefault="00641134" w:rsidP="00641134">
      <w:pPr>
        <w:pStyle w:val="a3"/>
        <w:spacing w:before="6" w:line="237" w:lineRule="auto"/>
        <w:ind w:left="153" w:right="395" w:firstLine="710"/>
        <w:jc w:val="both"/>
      </w:pPr>
      <w:r>
        <w:t>теплопостачання,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водовідведення».</w:t>
      </w:r>
    </w:p>
    <w:p w:rsidR="00641134" w:rsidRDefault="00641134" w:rsidP="00C135C0">
      <w:pPr>
        <w:pStyle w:val="Heading2"/>
        <w:tabs>
          <w:tab w:val="left" w:pos="1570"/>
        </w:tabs>
        <w:spacing w:before="8" w:line="272" w:lineRule="exact"/>
        <w:ind w:left="0"/>
      </w:pPr>
      <w:bookmarkStart w:id="8" w:name="6.2._Споживач_зобов'язаний:"/>
      <w:bookmarkEnd w:id="8"/>
      <w:r>
        <w:t>Споживач</w:t>
      </w:r>
      <w:r>
        <w:rPr>
          <w:spacing w:val="-6"/>
        </w:rPr>
        <w:t xml:space="preserve"> </w:t>
      </w:r>
      <w:r>
        <w:t>зобов'язаний:</w:t>
      </w:r>
    </w:p>
    <w:p w:rsidR="00641134" w:rsidRDefault="00641134" w:rsidP="00641134">
      <w:pPr>
        <w:pStyle w:val="a7"/>
        <w:numPr>
          <w:ilvl w:val="0"/>
          <w:numId w:val="13"/>
        </w:numPr>
        <w:tabs>
          <w:tab w:val="left" w:pos="1162"/>
        </w:tabs>
        <w:ind w:right="703" w:firstLine="710"/>
        <w:jc w:val="both"/>
        <w:rPr>
          <w:sz w:val="24"/>
        </w:rPr>
      </w:pPr>
      <w:r>
        <w:rPr>
          <w:sz w:val="24"/>
        </w:rPr>
        <w:t>мати діючий (діючі) договір/договори на розподіл природного газу з оператором(ами)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газорозподільних мереж на обсяги газу, що постачаються за </w:t>
      </w:r>
      <w:r>
        <w:rPr>
          <w:sz w:val="24"/>
        </w:rPr>
        <w:t>цим Договором (для 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13"/>
        </w:numPr>
        <w:tabs>
          <w:tab w:val="left" w:pos="1148"/>
        </w:tabs>
        <w:spacing w:line="242" w:lineRule="auto"/>
        <w:ind w:left="498" w:right="708" w:firstLine="364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2"/>
          <w:sz w:val="24"/>
        </w:rPr>
        <w:t xml:space="preserve"> </w:t>
      </w:r>
      <w:r>
        <w:rPr>
          <w:sz w:val="24"/>
        </w:rPr>
        <w:t>коригувати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замовлені</w:t>
      </w:r>
      <w:r>
        <w:rPr>
          <w:spacing w:val="-7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 угоди;</w:t>
      </w:r>
    </w:p>
    <w:p w:rsidR="00641134" w:rsidRDefault="00641134" w:rsidP="00641134">
      <w:pPr>
        <w:pStyle w:val="a7"/>
        <w:numPr>
          <w:ilvl w:val="0"/>
          <w:numId w:val="13"/>
        </w:numPr>
        <w:tabs>
          <w:tab w:val="left" w:pos="1426"/>
        </w:tabs>
        <w:spacing w:line="271" w:lineRule="exact"/>
        <w:ind w:left="1425" w:hanging="265"/>
        <w:jc w:val="both"/>
        <w:rPr>
          <w:sz w:val="24"/>
        </w:rPr>
      </w:pPr>
      <w:r>
        <w:rPr>
          <w:spacing w:val="-1"/>
          <w:sz w:val="24"/>
        </w:rPr>
        <w:t>самостійно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припиняти</w:t>
      </w:r>
      <w:r>
        <w:rPr>
          <w:sz w:val="24"/>
        </w:rPr>
        <w:t xml:space="preserve"> </w:t>
      </w:r>
      <w:r>
        <w:rPr>
          <w:spacing w:val="-1"/>
          <w:sz w:val="24"/>
        </w:rPr>
        <w:t>(обмежувати)</w:t>
      </w:r>
      <w:r>
        <w:rPr>
          <w:sz w:val="24"/>
        </w:rPr>
        <w:t xml:space="preserve"> </w:t>
      </w:r>
      <w:r>
        <w:rPr>
          <w:spacing w:val="-1"/>
          <w:sz w:val="24"/>
        </w:rPr>
        <w:t>використання природного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газу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разі:</w:t>
      </w:r>
    </w:p>
    <w:p w:rsidR="00641134" w:rsidRDefault="00641134" w:rsidP="00641134">
      <w:pPr>
        <w:pStyle w:val="a7"/>
        <w:numPr>
          <w:ilvl w:val="0"/>
          <w:numId w:val="12"/>
        </w:numPr>
        <w:tabs>
          <w:tab w:val="left" w:pos="1364"/>
        </w:tabs>
        <w:spacing w:line="275" w:lineRule="exact"/>
        <w:ind w:left="1363" w:hanging="203"/>
        <w:rPr>
          <w:sz w:val="24"/>
        </w:rPr>
      </w:pPr>
      <w:r>
        <w:rPr>
          <w:sz w:val="24"/>
        </w:rPr>
        <w:t>порушення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641134" w:rsidRDefault="00641134" w:rsidP="00641134">
      <w:pPr>
        <w:pStyle w:val="a7"/>
        <w:numPr>
          <w:ilvl w:val="0"/>
          <w:numId w:val="12"/>
        </w:numPr>
        <w:tabs>
          <w:tab w:val="left" w:pos="1316"/>
        </w:tabs>
        <w:spacing w:line="242" w:lineRule="auto"/>
        <w:ind w:right="717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8"/>
          <w:sz w:val="24"/>
        </w:rPr>
        <w:t xml:space="preserve"> </w:t>
      </w:r>
      <w:r>
        <w:rPr>
          <w:sz w:val="24"/>
        </w:rPr>
        <w:t>угодою;</w:t>
      </w:r>
    </w:p>
    <w:p w:rsidR="00641134" w:rsidRDefault="00641134" w:rsidP="00641134">
      <w:pPr>
        <w:pStyle w:val="a7"/>
        <w:numPr>
          <w:ilvl w:val="0"/>
          <w:numId w:val="12"/>
        </w:numPr>
        <w:tabs>
          <w:tab w:val="left" w:pos="1397"/>
        </w:tabs>
        <w:spacing w:line="271" w:lineRule="exact"/>
        <w:ind w:left="1397" w:hanging="236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9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73"/>
          <w:sz w:val="24"/>
        </w:rPr>
        <w:t xml:space="preserve"> </w:t>
      </w:r>
      <w:r>
        <w:rPr>
          <w:sz w:val="24"/>
        </w:rPr>
        <w:t>до/з</w:t>
      </w:r>
      <w:r>
        <w:rPr>
          <w:spacing w:val="76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7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7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</w:p>
    <w:p w:rsidR="00641134" w:rsidRDefault="00641134" w:rsidP="00641134">
      <w:pPr>
        <w:spacing w:line="271" w:lineRule="exact"/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3"/>
        <w:spacing w:before="90" w:line="275" w:lineRule="exact"/>
        <w:ind w:left="498"/>
      </w:pPr>
      <w:r>
        <w:t>інформаційній</w:t>
      </w:r>
      <w:r>
        <w:rPr>
          <w:spacing w:val="1"/>
        </w:rPr>
        <w:t xml:space="preserve"> </w:t>
      </w:r>
      <w:r>
        <w:t>платформі</w:t>
      </w:r>
      <w:r>
        <w:rPr>
          <w:spacing w:val="-10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ГТС;</w:t>
      </w:r>
    </w:p>
    <w:p w:rsidR="00641134" w:rsidRDefault="00641134" w:rsidP="00641134">
      <w:pPr>
        <w:pStyle w:val="a7"/>
        <w:numPr>
          <w:ilvl w:val="0"/>
          <w:numId w:val="12"/>
        </w:numPr>
        <w:tabs>
          <w:tab w:val="left" w:pos="1306"/>
        </w:tabs>
        <w:spacing w:line="275" w:lineRule="exact"/>
        <w:ind w:left="1305" w:hanging="145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законодавством;</w:t>
      </w:r>
    </w:p>
    <w:p w:rsidR="00641134" w:rsidRDefault="00641134" w:rsidP="00641134">
      <w:pPr>
        <w:pStyle w:val="a7"/>
        <w:numPr>
          <w:ilvl w:val="0"/>
          <w:numId w:val="13"/>
        </w:numPr>
        <w:tabs>
          <w:tab w:val="left" w:pos="1417"/>
          <w:tab w:val="left" w:pos="2621"/>
          <w:tab w:val="left" w:pos="3144"/>
          <w:tab w:val="left" w:pos="3605"/>
          <w:tab w:val="left" w:pos="4556"/>
          <w:tab w:val="left" w:pos="5358"/>
          <w:tab w:val="left" w:pos="6616"/>
          <w:tab w:val="left" w:pos="7864"/>
          <w:tab w:val="left" w:pos="9257"/>
        </w:tabs>
        <w:spacing w:before="4" w:line="237" w:lineRule="auto"/>
        <w:ind w:left="498" w:right="712" w:firstLine="662"/>
        <w:jc w:val="left"/>
        <w:rPr>
          <w:sz w:val="24"/>
        </w:rPr>
      </w:pPr>
      <w:r>
        <w:rPr>
          <w:sz w:val="24"/>
        </w:rPr>
        <w:t>прийняти</w:t>
      </w:r>
      <w:r>
        <w:rPr>
          <w:sz w:val="24"/>
        </w:rPr>
        <w:tab/>
        <w:t>газ</w:t>
      </w:r>
      <w:r>
        <w:rPr>
          <w:sz w:val="24"/>
        </w:rPr>
        <w:tab/>
        <w:t>на</w:t>
      </w:r>
      <w:r>
        <w:rPr>
          <w:sz w:val="24"/>
        </w:rPr>
        <w:tab/>
        <w:t>умовах</w:t>
      </w:r>
      <w:r>
        <w:rPr>
          <w:sz w:val="24"/>
        </w:rPr>
        <w:tab/>
        <w:t>цього</w:t>
      </w:r>
      <w:r>
        <w:rPr>
          <w:sz w:val="24"/>
        </w:rPr>
        <w:tab/>
        <w:t>Договору,</w:t>
      </w:r>
      <w:r>
        <w:rPr>
          <w:sz w:val="24"/>
        </w:rPr>
        <w:tab/>
        <w:t>своєчасно</w:t>
      </w:r>
      <w:r>
        <w:rPr>
          <w:sz w:val="24"/>
        </w:rPr>
        <w:tab/>
        <w:t>оплачувати</w:t>
      </w:r>
      <w:r>
        <w:rPr>
          <w:sz w:val="24"/>
        </w:rPr>
        <w:tab/>
      </w:r>
      <w:r>
        <w:rPr>
          <w:spacing w:val="-1"/>
          <w:sz w:val="24"/>
        </w:rPr>
        <w:t>вартість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поставленого</w:t>
      </w:r>
      <w:r w:rsidR="00C135C0">
        <w:rPr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Договором;</w:t>
      </w:r>
    </w:p>
    <w:p w:rsidR="00641134" w:rsidRDefault="00641134" w:rsidP="00641134">
      <w:pPr>
        <w:pStyle w:val="a7"/>
        <w:numPr>
          <w:ilvl w:val="0"/>
          <w:numId w:val="13"/>
        </w:numPr>
        <w:tabs>
          <w:tab w:val="left" w:pos="1527"/>
        </w:tabs>
        <w:spacing w:before="7" w:line="237" w:lineRule="auto"/>
        <w:ind w:left="498" w:right="710" w:firstLine="662"/>
        <w:jc w:val="left"/>
        <w:rPr>
          <w:sz w:val="24"/>
        </w:rPr>
      </w:pPr>
      <w:r>
        <w:rPr>
          <w:sz w:val="24"/>
        </w:rPr>
        <w:t>компенсувати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2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3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30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Споживачу;</w:t>
      </w:r>
    </w:p>
    <w:p w:rsidR="00641134" w:rsidRDefault="00641134" w:rsidP="00641134">
      <w:pPr>
        <w:pStyle w:val="Heading2"/>
        <w:numPr>
          <w:ilvl w:val="1"/>
          <w:numId w:val="15"/>
        </w:numPr>
        <w:tabs>
          <w:tab w:val="left" w:pos="1585"/>
        </w:tabs>
        <w:spacing w:before="8" w:line="272" w:lineRule="exact"/>
        <w:ind w:left="1584" w:hanging="424"/>
      </w:pPr>
      <w:bookmarkStart w:id="9" w:name="6.3._Постачальник_має_право:"/>
      <w:bookmarkEnd w:id="9"/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право:</w:t>
      </w:r>
    </w:p>
    <w:p w:rsidR="00641134" w:rsidRDefault="00641134" w:rsidP="00641134">
      <w:pPr>
        <w:pStyle w:val="a7"/>
        <w:numPr>
          <w:ilvl w:val="0"/>
          <w:numId w:val="11"/>
        </w:numPr>
        <w:tabs>
          <w:tab w:val="left" w:pos="1564"/>
          <w:tab w:val="left" w:pos="1565"/>
        </w:tabs>
        <w:spacing w:line="242" w:lineRule="auto"/>
        <w:ind w:right="70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3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разі:</w:t>
      </w:r>
    </w:p>
    <w:p w:rsidR="00641134" w:rsidRDefault="00641134" w:rsidP="00641134">
      <w:pPr>
        <w:pStyle w:val="a7"/>
        <w:numPr>
          <w:ilvl w:val="0"/>
          <w:numId w:val="10"/>
        </w:numPr>
        <w:tabs>
          <w:tab w:val="left" w:pos="1306"/>
        </w:tabs>
        <w:spacing w:line="271" w:lineRule="exact"/>
        <w:ind w:left="1305" w:hanging="145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8.4.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10"/>
        </w:numPr>
        <w:tabs>
          <w:tab w:val="left" w:pos="1407"/>
        </w:tabs>
        <w:spacing w:before="1" w:line="237" w:lineRule="auto"/>
        <w:ind w:right="702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33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35"/>
          <w:sz w:val="24"/>
        </w:rPr>
        <w:t xml:space="preserve"> </w:t>
      </w:r>
      <w:r>
        <w:rPr>
          <w:sz w:val="24"/>
        </w:rPr>
        <w:t>від</w:t>
      </w:r>
      <w:r>
        <w:rPr>
          <w:spacing w:val="3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32"/>
          <w:sz w:val="24"/>
        </w:rPr>
        <w:t xml:space="preserve"> </w:t>
      </w:r>
      <w:r>
        <w:rPr>
          <w:sz w:val="24"/>
        </w:rPr>
        <w:t>акту</w:t>
      </w:r>
      <w:r>
        <w:rPr>
          <w:spacing w:val="2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обґрунтування.</w:t>
      </w:r>
    </w:p>
    <w:p w:rsidR="00641134" w:rsidRDefault="00641134" w:rsidP="00641134">
      <w:pPr>
        <w:pStyle w:val="a3"/>
        <w:tabs>
          <w:tab w:val="left" w:pos="3120"/>
          <w:tab w:val="left" w:pos="4609"/>
          <w:tab w:val="left" w:pos="5487"/>
          <w:tab w:val="left" w:pos="6299"/>
          <w:tab w:val="left" w:pos="7749"/>
          <w:tab w:val="left" w:pos="8196"/>
        </w:tabs>
        <w:spacing w:before="6" w:line="237" w:lineRule="auto"/>
        <w:ind w:left="153" w:right="919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rPr>
          <w:spacing w:val="-14"/>
        </w:rPr>
        <w:t xml:space="preserve"> </w:t>
      </w:r>
      <w: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чинним законодавством</w:t>
      </w:r>
      <w:r>
        <w:rPr>
          <w:spacing w:val="-1"/>
        </w:rPr>
        <w:t xml:space="preserve"> </w:t>
      </w:r>
      <w:r>
        <w:t>України;</w:t>
      </w:r>
    </w:p>
    <w:p w:rsidR="00641134" w:rsidRDefault="00641134" w:rsidP="00641134">
      <w:pPr>
        <w:pStyle w:val="a7"/>
        <w:numPr>
          <w:ilvl w:val="0"/>
          <w:numId w:val="11"/>
        </w:numPr>
        <w:tabs>
          <w:tab w:val="left" w:pos="1441"/>
        </w:tabs>
        <w:spacing w:before="3"/>
        <w:ind w:right="702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 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60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повідомленні;</w:t>
      </w:r>
    </w:p>
    <w:p w:rsidR="00641134" w:rsidRDefault="00641134" w:rsidP="00641134">
      <w:pPr>
        <w:pStyle w:val="a7"/>
        <w:numPr>
          <w:ilvl w:val="0"/>
          <w:numId w:val="11"/>
        </w:numPr>
        <w:tabs>
          <w:tab w:val="left" w:pos="1503"/>
        </w:tabs>
        <w:ind w:right="713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Договором;</w:t>
      </w:r>
    </w:p>
    <w:p w:rsidR="00641134" w:rsidRDefault="00641134" w:rsidP="00641134">
      <w:pPr>
        <w:pStyle w:val="a7"/>
        <w:numPr>
          <w:ilvl w:val="0"/>
          <w:numId w:val="11"/>
        </w:numPr>
        <w:tabs>
          <w:tab w:val="left" w:pos="1421"/>
        </w:tabs>
        <w:spacing w:before="4" w:line="237" w:lineRule="auto"/>
        <w:ind w:right="712" w:firstLine="662"/>
        <w:jc w:val="both"/>
        <w:rPr>
          <w:sz w:val="24"/>
        </w:rPr>
      </w:pPr>
      <w:r>
        <w:rPr>
          <w:sz w:val="24"/>
        </w:rPr>
        <w:t>отримати оплату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 цим Договором 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 в розмірі 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Договором.</w:t>
      </w:r>
    </w:p>
    <w:p w:rsidR="00641134" w:rsidRDefault="00641134" w:rsidP="00641134">
      <w:pPr>
        <w:pStyle w:val="Heading2"/>
        <w:numPr>
          <w:ilvl w:val="1"/>
          <w:numId w:val="15"/>
        </w:numPr>
        <w:tabs>
          <w:tab w:val="left" w:pos="1585"/>
        </w:tabs>
        <w:spacing w:before="8" w:line="272" w:lineRule="exact"/>
        <w:ind w:left="1584" w:hanging="424"/>
        <w:jc w:val="both"/>
      </w:pPr>
      <w:bookmarkStart w:id="10" w:name="6.4._Постачальник_зобов'язаний:"/>
      <w:bookmarkEnd w:id="10"/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641134" w:rsidRDefault="00641134" w:rsidP="00641134">
      <w:pPr>
        <w:pStyle w:val="a7"/>
        <w:numPr>
          <w:ilvl w:val="0"/>
          <w:numId w:val="9"/>
        </w:numPr>
        <w:tabs>
          <w:tab w:val="left" w:pos="1426"/>
        </w:tabs>
        <w:spacing w:line="272" w:lineRule="exact"/>
        <w:ind w:hanging="265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9"/>
        </w:numPr>
        <w:tabs>
          <w:tab w:val="left" w:pos="1431"/>
        </w:tabs>
        <w:spacing w:before="5" w:line="237" w:lineRule="auto"/>
        <w:ind w:left="498" w:right="710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 w:rsidR="00C135C0">
        <w:rPr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Договору;</w:t>
      </w:r>
    </w:p>
    <w:p w:rsidR="00641134" w:rsidRDefault="00641134" w:rsidP="00641134">
      <w:pPr>
        <w:pStyle w:val="a7"/>
        <w:numPr>
          <w:ilvl w:val="0"/>
          <w:numId w:val="9"/>
        </w:numPr>
        <w:tabs>
          <w:tab w:val="left" w:pos="1421"/>
        </w:tabs>
        <w:spacing w:before="3"/>
        <w:ind w:left="498" w:right="701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газу не пізніше ніж за 30 днів до набрання чинності таких змін (окрім змін,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обумовлених зміною норм чинного законодавства України). Така інформація може бути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надана Споживачу</w:t>
      </w:r>
      <w:r w:rsidR="00C135C0">
        <w:rPr>
          <w:sz w:val="24"/>
        </w:rPr>
        <w:t xml:space="preserve"> </w:t>
      </w:r>
      <w:r>
        <w:rPr>
          <w:sz w:val="24"/>
        </w:rPr>
        <w:t>в будь-який спосіб: розміщення на веб-сайті Постачальника, відправлення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електронного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повідомлення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електронну</w:t>
      </w:r>
      <w:r>
        <w:rPr>
          <w:spacing w:val="-15"/>
          <w:sz w:val="24"/>
        </w:rPr>
        <w:t xml:space="preserve"> </w:t>
      </w:r>
      <w:r>
        <w:rPr>
          <w:sz w:val="24"/>
        </w:rPr>
        <w:t>пошту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тощо;</w:t>
      </w:r>
    </w:p>
    <w:p w:rsidR="00641134" w:rsidRDefault="00641134" w:rsidP="00641134">
      <w:pPr>
        <w:pStyle w:val="a7"/>
        <w:numPr>
          <w:ilvl w:val="0"/>
          <w:numId w:val="9"/>
        </w:numPr>
        <w:tabs>
          <w:tab w:val="left" w:pos="1421"/>
        </w:tabs>
        <w:ind w:left="498" w:right="714" w:firstLine="662"/>
        <w:jc w:val="both"/>
        <w:rPr>
          <w:sz w:val="24"/>
        </w:rPr>
      </w:pPr>
      <w:r>
        <w:rPr>
          <w:sz w:val="24"/>
        </w:rPr>
        <w:t>забезпечити Споживача прозорими та простими способами досудового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розглянути скарги Споживача і протягом одного місяця повідомити про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розгляду;</w:t>
      </w:r>
    </w:p>
    <w:p w:rsidR="00641134" w:rsidRDefault="00641134" w:rsidP="00641134">
      <w:pPr>
        <w:pStyle w:val="a7"/>
        <w:numPr>
          <w:ilvl w:val="0"/>
          <w:numId w:val="9"/>
        </w:numPr>
        <w:tabs>
          <w:tab w:val="left" w:pos="1570"/>
        </w:tabs>
        <w:spacing w:before="3" w:line="237" w:lineRule="auto"/>
        <w:ind w:left="580" w:right="391" w:firstLine="566"/>
        <w:jc w:val="both"/>
        <w:rPr>
          <w:sz w:val="24"/>
        </w:rPr>
      </w:pPr>
      <w:r>
        <w:rPr>
          <w:sz w:val="24"/>
        </w:rPr>
        <w:t>виконувати інші обов'язки, передбачені Правилами постачання природного газу 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a3"/>
        <w:spacing w:before="7"/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4264"/>
        </w:tabs>
        <w:ind w:left="4263" w:hanging="279"/>
        <w:jc w:val="both"/>
      </w:pPr>
      <w:r>
        <w:t>Відповідальність</w:t>
      </w:r>
      <w:r>
        <w:rPr>
          <w:spacing w:val="-9"/>
        </w:rPr>
        <w:t xml:space="preserve"> </w:t>
      </w:r>
      <w:r>
        <w:t>сторін</w:t>
      </w: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31"/>
        </w:tabs>
        <w:spacing w:before="107" w:line="237" w:lineRule="auto"/>
        <w:ind w:right="592"/>
        <w:rPr>
          <w:sz w:val="24"/>
        </w:rPr>
      </w:pPr>
      <w:r>
        <w:rPr>
          <w:sz w:val="24"/>
        </w:rPr>
        <w:t>За невиконання або неналежне виконання договірних зобов'язань за цим Договором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Сторони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несуть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відповідальність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передбачених </w:t>
      </w:r>
      <w:r>
        <w:rPr>
          <w:sz w:val="24"/>
        </w:rPr>
        <w:t>законодавством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31"/>
        </w:tabs>
        <w:spacing w:before="3"/>
        <w:ind w:right="593"/>
        <w:rPr>
          <w:sz w:val="24"/>
        </w:rPr>
      </w:pPr>
      <w:r>
        <w:rPr>
          <w:sz w:val="24"/>
        </w:rPr>
        <w:t>У разі прострочення Споживачем строків остаточного розрахунку згідно пункту 5.1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3% річних, інфляційні 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 пеню в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простроченого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прострочення.</w:t>
      </w:r>
    </w:p>
    <w:p w:rsidR="00641134" w:rsidRDefault="00641134" w:rsidP="00641134">
      <w:pPr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55"/>
        </w:tabs>
        <w:spacing w:before="92" w:line="237" w:lineRule="auto"/>
        <w:ind w:right="592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74"/>
        </w:tabs>
        <w:spacing w:before="3"/>
        <w:ind w:right="585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 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у разі припинення/обмеження газопостачання відповідно до чи</w:t>
      </w:r>
      <w:r>
        <w:rPr>
          <w:sz w:val="24"/>
          <w:u w:val="single"/>
        </w:rPr>
        <w:t>н</w:t>
      </w:r>
      <w:r>
        <w:rPr>
          <w:sz w:val="24"/>
        </w:rPr>
        <w:t>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26"/>
        </w:tabs>
        <w:ind w:right="585"/>
        <w:rPr>
          <w:sz w:val="24"/>
        </w:rPr>
      </w:pPr>
      <w:r>
        <w:rPr>
          <w:sz w:val="24"/>
        </w:rPr>
        <w:t>Споживач зобов’язаний компенсувати Постачальнику будь-які штрафні санкції,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 у Постачальника у разі несвоєчасного повідомлення Постачальника Споживачем 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 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п.п.</w:t>
      </w:r>
      <w:r>
        <w:rPr>
          <w:spacing w:val="4"/>
          <w:sz w:val="24"/>
        </w:rPr>
        <w:t xml:space="preserve"> </w:t>
      </w:r>
      <w:r>
        <w:rPr>
          <w:sz w:val="24"/>
        </w:rPr>
        <w:t>13.5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13.6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8"/>
        </w:numPr>
        <w:tabs>
          <w:tab w:val="left" w:pos="1426"/>
        </w:tabs>
        <w:spacing w:before="1"/>
        <w:ind w:right="587"/>
        <w:rPr>
          <w:sz w:val="24"/>
        </w:rPr>
      </w:pP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завдані одній</w:t>
      </w:r>
      <w:r>
        <w:rPr>
          <w:spacing w:val="1"/>
          <w:sz w:val="24"/>
        </w:rPr>
        <w:t xml:space="preserve"> </w:t>
      </w:r>
      <w:r>
        <w:rPr>
          <w:sz w:val="24"/>
        </w:rPr>
        <w:t>із Сторін внаслідок невиконання (неналежного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виконання)</w:t>
      </w:r>
      <w:r>
        <w:rPr>
          <w:spacing w:val="1"/>
          <w:sz w:val="24"/>
        </w:rPr>
        <w:t xml:space="preserve"> </w:t>
      </w:r>
      <w:r>
        <w:rPr>
          <w:sz w:val="24"/>
        </w:rPr>
        <w:t>іншою Стороною своїх зобов'язань, відшкодовуються винною у невиконанні (неналежному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a3"/>
        <w:spacing w:before="4"/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1095"/>
        </w:tabs>
        <w:ind w:left="1094" w:hanging="280"/>
        <w:jc w:val="both"/>
      </w:pPr>
      <w:r>
        <w:t>Порядок</w:t>
      </w:r>
      <w:r>
        <w:rPr>
          <w:spacing w:val="-7"/>
        </w:rPr>
        <w:t xml:space="preserve"> </w:t>
      </w:r>
      <w:r>
        <w:t>припинення(обмеження)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641134" w:rsidRDefault="00641134" w:rsidP="00641134">
      <w:pPr>
        <w:pStyle w:val="a7"/>
        <w:numPr>
          <w:ilvl w:val="2"/>
          <w:numId w:val="22"/>
        </w:numPr>
        <w:tabs>
          <w:tab w:val="left" w:pos="1498"/>
        </w:tabs>
        <w:spacing w:before="128"/>
        <w:ind w:right="585" w:firstLine="850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</w:t>
      </w:r>
      <w:r>
        <w:rPr>
          <w:spacing w:val="1"/>
          <w:sz w:val="24"/>
        </w:rPr>
        <w:t xml:space="preserve"> </w:t>
      </w:r>
      <w:r>
        <w:rPr>
          <w:sz w:val="24"/>
        </w:rPr>
        <w:t>1 числа 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 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3"/>
          <w:sz w:val="24"/>
        </w:rPr>
        <w:t xml:space="preserve"> </w:t>
      </w:r>
      <w:r>
        <w:rPr>
          <w:sz w:val="24"/>
        </w:rPr>
        <w:t>розрахунок за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3"/>
          <w:sz w:val="24"/>
        </w:rPr>
        <w:t xml:space="preserve"> </w:t>
      </w:r>
      <w:r>
        <w:rPr>
          <w:sz w:val="24"/>
        </w:rPr>
        <w:t>період.</w:t>
      </w:r>
    </w:p>
    <w:p w:rsidR="00641134" w:rsidRDefault="00641134" w:rsidP="00641134">
      <w:pPr>
        <w:pStyle w:val="a3"/>
        <w:spacing w:before="1"/>
        <w:ind w:left="153" w:right="585" w:firstLine="850"/>
        <w:jc w:val="both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адресу, зазначену в розділі 14 цього Договору, а також оператору ГРМ, зазначеному в п.1.5 цього</w:t>
      </w:r>
      <w:r>
        <w:rPr>
          <w:spacing w:val="-57"/>
        </w:rPr>
        <w:t xml:space="preserve"> </w:t>
      </w:r>
      <w:r>
        <w:t>Договору.</w:t>
      </w:r>
    </w:p>
    <w:p w:rsidR="00641134" w:rsidRDefault="00641134" w:rsidP="00641134">
      <w:pPr>
        <w:pStyle w:val="a3"/>
        <w:spacing w:before="3" w:line="275" w:lineRule="exact"/>
        <w:ind w:left="1003"/>
        <w:jc w:val="both"/>
      </w:pPr>
      <w:r>
        <w:rPr>
          <w:spacing w:val="-1"/>
        </w:rPr>
        <w:t>Газопостачання</w:t>
      </w:r>
      <w:r>
        <w:rPr>
          <w:spacing w:val="-10"/>
        </w:rPr>
        <w:t xml:space="preserve"> </w:t>
      </w:r>
      <w:r>
        <w:t>припиняється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1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дати,</w:t>
      </w:r>
      <w:r>
        <w:rPr>
          <w:spacing w:val="-8"/>
        </w:rPr>
        <w:t xml:space="preserve"> </w:t>
      </w:r>
      <w:r>
        <w:t>зазначеної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Повідомленні.</w:t>
      </w:r>
    </w:p>
    <w:p w:rsidR="00641134" w:rsidRDefault="00641134" w:rsidP="00641134">
      <w:pPr>
        <w:pStyle w:val="a3"/>
        <w:spacing w:before="1" w:line="237" w:lineRule="auto"/>
        <w:ind w:left="153" w:right="597" w:firstLine="850"/>
        <w:jc w:val="both"/>
      </w:pPr>
      <w:r>
        <w:t>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невключення його до</w:t>
      </w:r>
      <w:r>
        <w:rPr>
          <w:spacing w:val="-1"/>
        </w:rPr>
        <w:t xml:space="preserve"> </w:t>
      </w:r>
      <w:r>
        <w:t>Реєстру</w:t>
      </w:r>
      <w:r>
        <w:rPr>
          <w:spacing w:val="-14"/>
        </w:rPr>
        <w:t xml:space="preserve"> </w:t>
      </w:r>
      <w:r>
        <w:t>внаслідок невиконання</w:t>
      </w:r>
      <w:r>
        <w:rPr>
          <w:spacing w:val="2"/>
        </w:rPr>
        <w:t xml:space="preserve"> </w:t>
      </w:r>
      <w:r>
        <w:t>Споживачем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цього Договору.</w:t>
      </w:r>
    </w:p>
    <w:p w:rsidR="00641134" w:rsidRDefault="00641134" w:rsidP="00641134">
      <w:pPr>
        <w:pStyle w:val="a3"/>
        <w:spacing w:before="8" w:line="272" w:lineRule="exact"/>
        <w:ind w:left="1003"/>
        <w:jc w:val="both"/>
      </w:pPr>
      <w:r>
        <w:t>Постачальник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Споживачу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випадках:</w:t>
      </w:r>
    </w:p>
    <w:p w:rsidR="00641134" w:rsidRDefault="00641134" w:rsidP="00641134">
      <w:pPr>
        <w:pStyle w:val="a7"/>
        <w:numPr>
          <w:ilvl w:val="0"/>
          <w:numId w:val="7"/>
        </w:numPr>
        <w:tabs>
          <w:tab w:val="left" w:pos="1287"/>
        </w:tabs>
        <w:spacing w:line="242" w:lineRule="auto"/>
        <w:ind w:right="586" w:firstLine="648"/>
        <w:rPr>
          <w:sz w:val="24"/>
        </w:rPr>
      </w:pP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газу</w:t>
      </w:r>
      <w:r>
        <w:rPr>
          <w:spacing w:val="-17"/>
          <w:sz w:val="24"/>
        </w:rPr>
        <w:t xml:space="preserve"> </w:t>
      </w:r>
      <w:r>
        <w:rPr>
          <w:sz w:val="24"/>
        </w:rPr>
        <w:t>Споживачу;</w:t>
      </w:r>
    </w:p>
    <w:p w:rsidR="00641134" w:rsidRDefault="00641134" w:rsidP="00641134">
      <w:pPr>
        <w:pStyle w:val="a7"/>
        <w:numPr>
          <w:ilvl w:val="0"/>
          <w:numId w:val="7"/>
        </w:numPr>
        <w:tabs>
          <w:tab w:val="left" w:pos="1287"/>
        </w:tabs>
        <w:spacing w:line="242" w:lineRule="auto"/>
        <w:ind w:left="153" w:right="601" w:firstLine="850"/>
        <w:rPr>
          <w:sz w:val="24"/>
        </w:rPr>
      </w:pPr>
      <w:r>
        <w:rPr>
          <w:sz w:val="24"/>
        </w:rPr>
        <w:t>у разі прийняття рішення спеціально створеним органом Постачальника (або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Споживачу.</w:t>
      </w:r>
    </w:p>
    <w:p w:rsidR="00641134" w:rsidRDefault="00641134" w:rsidP="00641134">
      <w:pPr>
        <w:pStyle w:val="a7"/>
        <w:numPr>
          <w:ilvl w:val="2"/>
          <w:numId w:val="22"/>
        </w:numPr>
        <w:tabs>
          <w:tab w:val="left" w:pos="1503"/>
        </w:tabs>
        <w:spacing w:line="242" w:lineRule="auto"/>
        <w:ind w:right="591" w:firstLine="850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2"/>
          <w:sz w:val="24"/>
        </w:rPr>
        <w:t xml:space="preserve"> </w:t>
      </w:r>
      <w:r>
        <w:rPr>
          <w:sz w:val="24"/>
        </w:rPr>
        <w:t>5.1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покладаються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Споживача.</w:t>
      </w:r>
    </w:p>
    <w:p w:rsidR="00641134" w:rsidRDefault="00641134" w:rsidP="00641134">
      <w:pPr>
        <w:pStyle w:val="a7"/>
        <w:numPr>
          <w:ilvl w:val="2"/>
          <w:numId w:val="22"/>
        </w:numPr>
        <w:tabs>
          <w:tab w:val="left" w:pos="1441"/>
        </w:tabs>
        <w:ind w:right="581" w:firstLine="850"/>
        <w:rPr>
          <w:sz w:val="24"/>
        </w:rPr>
      </w:pPr>
      <w:r>
        <w:rPr>
          <w:sz w:val="24"/>
        </w:rPr>
        <w:t>Фізичне припинення постачання природного газу за цим Договором 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розподілу/транспортування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природного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газу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Споживачу,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якого надсилає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Споживачу</w:t>
      </w:r>
      <w:r>
        <w:rPr>
          <w:spacing w:val="-16"/>
          <w:sz w:val="24"/>
        </w:rPr>
        <w:t xml:space="preserve"> </w:t>
      </w:r>
      <w:r>
        <w:rPr>
          <w:sz w:val="24"/>
        </w:rPr>
        <w:t>(з</w:t>
      </w:r>
      <w:r>
        <w:rPr>
          <w:spacing w:val="3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вручення).</w:t>
      </w:r>
    </w:p>
    <w:p w:rsidR="00641134" w:rsidRDefault="00641134" w:rsidP="00641134">
      <w:pPr>
        <w:pStyle w:val="a7"/>
        <w:numPr>
          <w:ilvl w:val="2"/>
          <w:numId w:val="22"/>
        </w:numPr>
        <w:tabs>
          <w:tab w:val="left" w:pos="1604"/>
        </w:tabs>
        <w:spacing w:line="242" w:lineRule="auto"/>
        <w:ind w:right="588" w:firstLine="850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порядку:</w:t>
      </w:r>
    </w:p>
    <w:p w:rsidR="00641134" w:rsidRDefault="00641134" w:rsidP="00641134">
      <w:pPr>
        <w:pStyle w:val="a7"/>
        <w:numPr>
          <w:ilvl w:val="0"/>
          <w:numId w:val="7"/>
        </w:numPr>
        <w:tabs>
          <w:tab w:val="left" w:pos="1153"/>
        </w:tabs>
        <w:ind w:left="153" w:right="590" w:firstLine="850"/>
        <w:rPr>
          <w:sz w:val="24"/>
        </w:rPr>
      </w:pPr>
      <w:r>
        <w:rPr>
          <w:sz w:val="24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рахунка-фактури;</w:t>
      </w:r>
    </w:p>
    <w:p w:rsidR="00641134" w:rsidRDefault="00641134" w:rsidP="00641134">
      <w:pPr>
        <w:pStyle w:val="a7"/>
        <w:numPr>
          <w:ilvl w:val="0"/>
          <w:numId w:val="7"/>
        </w:numPr>
        <w:tabs>
          <w:tab w:val="left" w:pos="1162"/>
        </w:tabs>
        <w:ind w:left="153" w:right="585" w:firstLine="850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до 22 – го числа (включно) місяця, наступного за місяцем, в якому</w:t>
      </w:r>
      <w:r w:rsidR="00C135C0">
        <w:rPr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22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22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9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розрахунковий</w:t>
      </w:r>
    </w:p>
    <w:p w:rsidR="00641134" w:rsidRDefault="00641134" w:rsidP="00641134">
      <w:pPr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3"/>
        <w:spacing w:before="92" w:line="237" w:lineRule="auto"/>
        <w:ind w:left="153" w:right="590"/>
        <w:jc w:val="both"/>
      </w:pPr>
      <w:r>
        <w:t>рахунок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надісланому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рахунку-фактурі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призначенням платежу;</w:t>
      </w:r>
    </w:p>
    <w:p w:rsidR="00641134" w:rsidRDefault="00641134" w:rsidP="00641134">
      <w:pPr>
        <w:pStyle w:val="a7"/>
        <w:numPr>
          <w:ilvl w:val="0"/>
          <w:numId w:val="7"/>
        </w:numPr>
        <w:tabs>
          <w:tab w:val="left" w:pos="1306"/>
        </w:tabs>
        <w:spacing w:before="3"/>
        <w:ind w:left="153" w:right="385" w:firstLine="850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компенсував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компенсував)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6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3481"/>
        </w:tabs>
        <w:spacing w:before="7"/>
        <w:ind w:left="3480" w:hanging="279"/>
        <w:jc w:val="both"/>
      </w:pPr>
      <w:r>
        <w:t>Порядок</w:t>
      </w:r>
      <w:r>
        <w:rPr>
          <w:spacing w:val="-5"/>
        </w:rPr>
        <w:t xml:space="preserve"> </w:t>
      </w:r>
      <w:r>
        <w:t>зміни</w:t>
      </w:r>
      <w:r>
        <w:rPr>
          <w:spacing w:val="-11"/>
        </w:rPr>
        <w:t xml:space="preserve"> </w:t>
      </w:r>
      <w:r>
        <w:t>постачальника</w:t>
      </w:r>
    </w:p>
    <w:p w:rsidR="00641134" w:rsidRDefault="00641134" w:rsidP="00641134">
      <w:pPr>
        <w:pStyle w:val="a7"/>
        <w:numPr>
          <w:ilvl w:val="1"/>
          <w:numId w:val="6"/>
        </w:numPr>
        <w:tabs>
          <w:tab w:val="left" w:pos="1484"/>
        </w:tabs>
        <w:spacing w:before="106" w:line="237" w:lineRule="auto"/>
        <w:ind w:right="587" w:firstLine="850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постачання природного газу відповідно до умов та положень, пере</w:t>
      </w:r>
      <w:r>
        <w:rPr>
          <w:sz w:val="24"/>
          <w:u w:val="single"/>
        </w:rPr>
        <w:t>д</w:t>
      </w:r>
      <w:r>
        <w:rPr>
          <w:sz w:val="24"/>
        </w:rPr>
        <w:t>бачених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газу.</w:t>
      </w:r>
    </w:p>
    <w:p w:rsidR="00641134" w:rsidRDefault="00641134" w:rsidP="00641134">
      <w:pPr>
        <w:pStyle w:val="a7"/>
        <w:numPr>
          <w:ilvl w:val="1"/>
          <w:numId w:val="6"/>
        </w:numPr>
        <w:tabs>
          <w:tab w:val="left" w:pos="1465"/>
        </w:tabs>
        <w:spacing w:before="7" w:line="237" w:lineRule="auto"/>
        <w:ind w:right="590" w:firstLine="850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 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 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1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Постачальником.</w:t>
      </w:r>
    </w:p>
    <w:p w:rsidR="00641134" w:rsidRDefault="00641134" w:rsidP="00641134">
      <w:pPr>
        <w:pStyle w:val="a7"/>
        <w:numPr>
          <w:ilvl w:val="1"/>
          <w:numId w:val="6"/>
        </w:numPr>
        <w:tabs>
          <w:tab w:val="left" w:pos="1431"/>
        </w:tabs>
        <w:spacing w:line="242" w:lineRule="auto"/>
        <w:ind w:left="354" w:right="391" w:firstLine="648"/>
        <w:rPr>
          <w:sz w:val="24"/>
        </w:rPr>
      </w:pP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 за 20</w:t>
      </w:r>
      <w:r>
        <w:rPr>
          <w:spacing w:val="2"/>
          <w:sz w:val="24"/>
        </w:rPr>
        <w:t xml:space="preserve"> </w:t>
      </w:r>
      <w:r>
        <w:rPr>
          <w:sz w:val="24"/>
        </w:rPr>
        <w:t>діб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газопостачання.</w:t>
      </w:r>
    </w:p>
    <w:p w:rsidR="00641134" w:rsidRDefault="00641134" w:rsidP="00641134">
      <w:pPr>
        <w:pStyle w:val="a3"/>
        <w:spacing w:before="1"/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4696"/>
        </w:tabs>
        <w:spacing w:before="1"/>
        <w:ind w:left="4695" w:hanging="419"/>
        <w:jc w:val="both"/>
      </w:pPr>
      <w:r>
        <w:t>Форс-мажор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599"/>
        </w:tabs>
        <w:spacing w:before="106" w:line="237" w:lineRule="auto"/>
        <w:ind w:right="589"/>
        <w:rPr>
          <w:sz w:val="24"/>
        </w:rPr>
      </w:pPr>
      <w:r>
        <w:rPr>
          <w:sz w:val="24"/>
        </w:rPr>
        <w:t>Сторони 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7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могли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9"/>
          <w:sz w:val="24"/>
        </w:rPr>
        <w:t xml:space="preserve"> </w:t>
      </w:r>
      <w:r>
        <w:rPr>
          <w:sz w:val="24"/>
        </w:rPr>
        <w:t>їх.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556"/>
        </w:tabs>
        <w:spacing w:before="8" w:line="275" w:lineRule="exact"/>
        <w:ind w:left="1555" w:hanging="544"/>
        <w:rPr>
          <w:sz w:val="24"/>
        </w:rPr>
      </w:pPr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обставин.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541"/>
        </w:tabs>
        <w:ind w:right="579"/>
        <w:rPr>
          <w:sz w:val="24"/>
        </w:rPr>
      </w:pPr>
      <w:r>
        <w:rPr>
          <w:spacing w:val="-1"/>
          <w:sz w:val="24"/>
        </w:rPr>
        <w:t>Сторони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зобов'язані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негайно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повідомити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виникнення</w:t>
      </w:r>
      <w:r>
        <w:rPr>
          <w:spacing w:val="-10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обставин</w:t>
      </w:r>
      <w:r w:rsidR="00C135C0">
        <w:rPr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604"/>
        </w:tabs>
        <w:spacing w:line="242" w:lineRule="auto"/>
        <w:ind w:right="583"/>
        <w:rPr>
          <w:sz w:val="24"/>
        </w:rPr>
      </w:pP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565"/>
        </w:tabs>
        <w:spacing w:line="242" w:lineRule="auto"/>
        <w:ind w:right="590"/>
        <w:rPr>
          <w:sz w:val="24"/>
        </w:rPr>
      </w:pPr>
      <w:r>
        <w:rPr>
          <w:sz w:val="24"/>
        </w:rPr>
        <w:t>Виникнення форс-мажорних обставин не є підставою для відмо</w:t>
      </w:r>
      <w:r>
        <w:rPr>
          <w:sz w:val="24"/>
          <w:u w:val="single"/>
        </w:rPr>
        <w:t>в</w:t>
      </w:r>
      <w:r>
        <w:rPr>
          <w:sz w:val="24"/>
        </w:rPr>
        <w:t>и Споживача 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настання.</w:t>
      </w:r>
    </w:p>
    <w:p w:rsidR="00641134" w:rsidRDefault="00641134" w:rsidP="00641134">
      <w:pPr>
        <w:pStyle w:val="a7"/>
        <w:numPr>
          <w:ilvl w:val="1"/>
          <w:numId w:val="5"/>
        </w:numPr>
        <w:tabs>
          <w:tab w:val="left" w:pos="1570"/>
        </w:tabs>
        <w:ind w:right="385" w:firstLine="64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дії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 про припинення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дії,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2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3"/>
          <w:sz w:val="24"/>
        </w:rPr>
        <w:t xml:space="preserve"> </w:t>
      </w:r>
      <w:r>
        <w:rPr>
          <w:sz w:val="24"/>
        </w:rPr>
        <w:t>угоду.</w:t>
      </w:r>
    </w:p>
    <w:p w:rsidR="00641134" w:rsidRDefault="00641134" w:rsidP="00641134">
      <w:pPr>
        <w:pStyle w:val="a3"/>
        <w:spacing w:before="4"/>
        <w:rPr>
          <w:sz w:val="23"/>
        </w:rPr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2737"/>
        </w:tabs>
        <w:ind w:left="2736" w:hanging="419"/>
        <w:jc w:val="both"/>
      </w:pPr>
      <w:r>
        <w:t>Порядок</w:t>
      </w:r>
      <w:r>
        <w:rPr>
          <w:spacing w:val="-6"/>
        </w:rPr>
        <w:t xml:space="preserve"> </w:t>
      </w:r>
      <w:r>
        <w:t>розв'язання</w:t>
      </w:r>
      <w:r>
        <w:rPr>
          <w:spacing w:val="-9"/>
        </w:rPr>
        <w:t xml:space="preserve"> </w:t>
      </w:r>
      <w:r>
        <w:t>спорів</w:t>
      </w:r>
      <w:r>
        <w:rPr>
          <w:spacing w:val="-5"/>
        </w:rPr>
        <w:t xml:space="preserve"> </w:t>
      </w:r>
      <w:r>
        <w:t>(розбіжностей)</w:t>
      </w:r>
    </w:p>
    <w:p w:rsidR="00641134" w:rsidRDefault="00641134" w:rsidP="00641134">
      <w:pPr>
        <w:pStyle w:val="a7"/>
        <w:numPr>
          <w:ilvl w:val="1"/>
          <w:numId w:val="4"/>
        </w:numPr>
        <w:tabs>
          <w:tab w:val="left" w:pos="1570"/>
        </w:tabs>
        <w:spacing w:before="104"/>
        <w:ind w:right="590"/>
        <w:rPr>
          <w:sz w:val="24"/>
        </w:rPr>
      </w:pPr>
      <w:r>
        <w:rPr>
          <w:sz w:val="24"/>
        </w:rPr>
        <w:t>У разі виникнення спорів (розбіжностей) Сторони зобов'язуються розв'язувати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641134" w:rsidRDefault="00641134" w:rsidP="00641134">
      <w:pPr>
        <w:pStyle w:val="a7"/>
        <w:numPr>
          <w:ilvl w:val="1"/>
          <w:numId w:val="4"/>
        </w:numPr>
        <w:tabs>
          <w:tab w:val="left" w:pos="1647"/>
        </w:tabs>
        <w:spacing w:line="242" w:lineRule="auto"/>
        <w:ind w:right="581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порядку.</w:t>
      </w:r>
    </w:p>
    <w:p w:rsidR="00641134" w:rsidRDefault="00641134" w:rsidP="00641134">
      <w:pPr>
        <w:pStyle w:val="a7"/>
        <w:numPr>
          <w:ilvl w:val="1"/>
          <w:numId w:val="4"/>
        </w:numPr>
        <w:tabs>
          <w:tab w:val="left" w:pos="1714"/>
        </w:tabs>
        <w:ind w:right="380" w:firstLine="792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своїх прав за цим Договором (строк позовної давності), у тому числі щодо стягнення 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 п'ять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</w:t>
      </w: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2699"/>
        </w:tabs>
        <w:ind w:left="2698" w:hanging="424"/>
        <w:jc w:val="both"/>
      </w:pPr>
      <w:r>
        <w:t>Санкційне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антикорупційне</w:t>
      </w:r>
      <w:r>
        <w:rPr>
          <w:spacing w:val="-4"/>
        </w:rPr>
        <w:t xml:space="preserve"> </w:t>
      </w:r>
      <w:r>
        <w:t>застереження</w:t>
      </w:r>
    </w:p>
    <w:p w:rsidR="00641134" w:rsidRDefault="00641134" w:rsidP="00641134">
      <w:pPr>
        <w:pStyle w:val="a7"/>
        <w:numPr>
          <w:ilvl w:val="1"/>
          <w:numId w:val="3"/>
        </w:numPr>
        <w:tabs>
          <w:tab w:val="left" w:pos="1575"/>
        </w:tabs>
        <w:spacing w:before="104" w:line="242" w:lineRule="auto"/>
        <w:ind w:right="592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 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разі,</w:t>
      </w:r>
      <w:r>
        <w:rPr>
          <w:spacing w:val="4"/>
          <w:sz w:val="24"/>
        </w:rPr>
        <w:t xml:space="preserve"> </w:t>
      </w:r>
      <w:r>
        <w:rPr>
          <w:sz w:val="24"/>
        </w:rPr>
        <w:t>якщо: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ind w:right="577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OFAC Сполучених Штатів Америки (перелік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осіб, до яких застосовано санкції, що визначається The Office of Foreign Assets Control of the US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Treasury);</w:t>
      </w:r>
    </w:p>
    <w:p w:rsidR="00641134" w:rsidRPr="00641134" w:rsidRDefault="00641134" w:rsidP="00641134">
      <w:pPr>
        <w:jc w:val="both"/>
        <w:rPr>
          <w:sz w:val="24"/>
          <w:lang w:val="uk-UA"/>
        </w:rPr>
        <w:sectPr w:rsidR="00641134" w:rsidRP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2"/>
        <w:rPr>
          <w:sz w:val="16"/>
        </w:rPr>
      </w:pP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791"/>
        </w:tabs>
        <w:spacing w:before="90"/>
        <w:ind w:right="589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 Договору;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ind w:right="588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 санкцій Європейського Союзу (Consolidated 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persons,</w:t>
      </w:r>
      <w:r>
        <w:rPr>
          <w:spacing w:val="3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sanctions);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spacing w:before="3"/>
        <w:ind w:right="583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Majesty’s</w:t>
      </w:r>
      <w:r>
        <w:rPr>
          <w:spacing w:val="1"/>
          <w:sz w:val="24"/>
        </w:rPr>
        <w:t xml:space="preserve"> </w:t>
      </w:r>
      <w:r>
        <w:rPr>
          <w:sz w:val="24"/>
        </w:rPr>
        <w:t>Treasury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60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 осіб, включених до Consolidated list of financial sanctions targets in the UK та до List of</w:t>
      </w:r>
      <w:r>
        <w:rPr>
          <w:spacing w:val="1"/>
          <w:sz w:val="24"/>
        </w:rPr>
        <w:t xml:space="preserve"> </w:t>
      </w:r>
      <w:r>
        <w:rPr>
          <w:sz w:val="24"/>
        </w:rPr>
        <w:t>persons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in view</w:t>
      </w:r>
      <w:r>
        <w:rPr>
          <w:spacing w:val="1"/>
          <w:sz w:val="24"/>
        </w:rPr>
        <w:t xml:space="preserve"> </w:t>
      </w:r>
      <w:r>
        <w:rPr>
          <w:sz w:val="24"/>
        </w:rPr>
        <w:t>of Russia’s</w:t>
      </w:r>
      <w:r>
        <w:rPr>
          <w:spacing w:val="1"/>
          <w:sz w:val="24"/>
        </w:rPr>
        <w:t xml:space="preserve"> </w:t>
      </w:r>
      <w:r>
        <w:rPr>
          <w:sz w:val="24"/>
        </w:rPr>
        <w:t>actions destabilising the situation in</w:t>
      </w:r>
      <w:r>
        <w:rPr>
          <w:spacing w:val="1"/>
          <w:sz w:val="24"/>
        </w:rPr>
        <w:t xml:space="preserve"> </w:t>
      </w:r>
      <w:r>
        <w:rPr>
          <w:sz w:val="24"/>
        </w:rPr>
        <w:t>Ukraine,</w:t>
      </w:r>
      <w:r>
        <w:rPr>
          <w:spacing w:val="1"/>
          <w:sz w:val="24"/>
        </w:rPr>
        <w:t xml:space="preserve"> </w:t>
      </w:r>
      <w:r>
        <w:rPr>
          <w:sz w:val="24"/>
        </w:rPr>
        <w:t>що ведеться the UK Office of Financial Sanctions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(OFSI) of the Her</w:t>
      </w:r>
      <w:r>
        <w:rPr>
          <w:spacing w:val="1"/>
          <w:sz w:val="24"/>
        </w:rPr>
        <w:t xml:space="preserve"> </w:t>
      </w:r>
      <w:r>
        <w:rPr>
          <w:sz w:val="24"/>
        </w:rPr>
        <w:t>Majesty’s</w:t>
      </w:r>
      <w:r>
        <w:rPr>
          <w:spacing w:val="-2"/>
          <w:sz w:val="24"/>
        </w:rPr>
        <w:t xml:space="preserve"> </w:t>
      </w:r>
      <w:r>
        <w:rPr>
          <w:sz w:val="24"/>
        </w:rPr>
        <w:t>Treasury);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ind w:right="584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 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(Consolidated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Nations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List),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санкційні</w:t>
      </w:r>
      <w:r>
        <w:rPr>
          <w:spacing w:val="-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3"/>
          <w:sz w:val="24"/>
        </w:rPr>
        <w:t xml:space="preserve"> </w:t>
      </w:r>
      <w:r>
        <w:rPr>
          <w:sz w:val="24"/>
        </w:rPr>
        <w:t>Ради Безпеки</w:t>
      </w:r>
      <w:r>
        <w:rPr>
          <w:spacing w:val="4"/>
          <w:sz w:val="24"/>
        </w:rPr>
        <w:t xml:space="preserve"> </w:t>
      </w:r>
      <w:r>
        <w:rPr>
          <w:sz w:val="24"/>
        </w:rPr>
        <w:t>ООН).</w:t>
      </w:r>
    </w:p>
    <w:p w:rsidR="00641134" w:rsidRDefault="00641134" w:rsidP="00641134">
      <w:pPr>
        <w:pStyle w:val="a7"/>
        <w:numPr>
          <w:ilvl w:val="1"/>
          <w:numId w:val="3"/>
        </w:numPr>
        <w:tabs>
          <w:tab w:val="left" w:pos="1724"/>
        </w:tabs>
        <w:spacing w:before="6" w:line="237" w:lineRule="auto"/>
        <w:ind w:right="591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 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разі,</w:t>
      </w:r>
      <w:r>
        <w:rPr>
          <w:spacing w:val="4"/>
          <w:sz w:val="24"/>
        </w:rPr>
        <w:t xml:space="preserve"> </w:t>
      </w:r>
      <w:r>
        <w:rPr>
          <w:sz w:val="24"/>
        </w:rPr>
        <w:t>якщо: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ind w:right="586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бенефіціарного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 заходи (санкції) відповідно до статті 5 Закону України “Про санкції”), 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Договору суперечитиме дотриманню санкцій Ради національної безпеки і 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України;</w:t>
      </w:r>
    </w:p>
    <w:p w:rsidR="00641134" w:rsidRDefault="00641134" w:rsidP="00641134">
      <w:pPr>
        <w:pStyle w:val="a7"/>
        <w:numPr>
          <w:ilvl w:val="2"/>
          <w:numId w:val="3"/>
        </w:numPr>
        <w:tabs>
          <w:tab w:val="left" w:pos="1844"/>
        </w:tabs>
        <w:ind w:right="582"/>
        <w:rPr>
          <w:sz w:val="24"/>
        </w:rPr>
      </w:pPr>
      <w:r>
        <w:rPr>
          <w:sz w:val="24"/>
        </w:rPr>
        <w:t>щодо товарів та/або послуг за Договором та/або щодо виконання інших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рішеннями Ради національної безпеки і оборони України, введеними в дію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4"/>
          <w:sz w:val="24"/>
        </w:rPr>
        <w:t xml:space="preserve"> </w:t>
      </w:r>
      <w:r>
        <w:rPr>
          <w:sz w:val="24"/>
        </w:rPr>
        <w:t>Ради національної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641134" w:rsidRDefault="00641134" w:rsidP="00641134">
      <w:pPr>
        <w:pStyle w:val="a7"/>
        <w:numPr>
          <w:ilvl w:val="1"/>
          <w:numId w:val="3"/>
        </w:numPr>
        <w:tabs>
          <w:tab w:val="left" w:pos="1705"/>
        </w:tabs>
        <w:ind w:left="297" w:right="690" w:firstLine="706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латитиі</w:t>
      </w:r>
      <w:r>
        <w:rPr>
          <w:spacing w:val="1"/>
          <w:sz w:val="24"/>
        </w:rPr>
        <w:t xml:space="preserve"> </w:t>
      </w:r>
      <w:r>
        <w:rPr>
          <w:sz w:val="24"/>
        </w:rPr>
        <w:t>не дозволяють виплату будь-яких грошових коштів або цінностей, прямо або опосередковано,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4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цілей.</w:t>
      </w:r>
    </w:p>
    <w:p w:rsidR="00641134" w:rsidRDefault="00641134" w:rsidP="00641134">
      <w:pPr>
        <w:pStyle w:val="a7"/>
        <w:numPr>
          <w:ilvl w:val="1"/>
          <w:numId w:val="3"/>
        </w:numPr>
        <w:tabs>
          <w:tab w:val="left" w:pos="1714"/>
        </w:tabs>
        <w:spacing w:before="3"/>
        <w:ind w:left="297" w:right="705" w:firstLine="706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2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4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2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шляхом.</w:t>
      </w:r>
    </w:p>
    <w:p w:rsidR="00641134" w:rsidRDefault="00641134" w:rsidP="00641134">
      <w:pPr>
        <w:pStyle w:val="a7"/>
        <w:numPr>
          <w:ilvl w:val="1"/>
          <w:numId w:val="3"/>
        </w:numPr>
        <w:tabs>
          <w:tab w:val="left" w:pos="1690"/>
        </w:tabs>
        <w:ind w:left="297" w:right="701" w:firstLine="706"/>
        <w:rPr>
          <w:sz w:val="24"/>
        </w:rPr>
      </w:pPr>
      <w:r>
        <w:rPr>
          <w:sz w:val="24"/>
        </w:rPr>
        <w:t>Кожна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відмовляється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 w:rsidR="00C135C0">
        <w:rPr>
          <w:sz w:val="24"/>
        </w:rPr>
        <w:t xml:space="preserve"> </w:t>
      </w:r>
      <w:r>
        <w:rPr>
          <w:sz w:val="24"/>
        </w:rPr>
        <w:t>представників іншої Сторони, у тому числі шляхом надання грошових сум, 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4"/>
          <w:sz w:val="24"/>
        </w:rPr>
        <w:t xml:space="preserve"> </w:t>
      </w:r>
      <w:r>
        <w:rPr>
          <w:sz w:val="24"/>
        </w:rPr>
        <w:t>дій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стимулюючої</w:t>
      </w:r>
      <w:r>
        <w:rPr>
          <w:spacing w:val="-6"/>
          <w:sz w:val="24"/>
        </w:rPr>
        <w:t xml:space="preserve"> </w:t>
      </w:r>
      <w:r>
        <w:rPr>
          <w:sz w:val="24"/>
        </w:rPr>
        <w:t>його Сторони.</w:t>
      </w:r>
    </w:p>
    <w:p w:rsidR="00641134" w:rsidRDefault="00641134" w:rsidP="00641134">
      <w:pPr>
        <w:jc w:val="both"/>
        <w:rPr>
          <w:sz w:val="24"/>
        </w:rPr>
        <w:sectPr w:rsidR="00641134">
          <w:pgSz w:w="12240" w:h="15840"/>
          <w:pgMar w:top="960" w:right="460" w:bottom="280" w:left="980" w:header="713" w:footer="0" w:gutter="0"/>
          <w:cols w:space="720"/>
        </w:sectPr>
      </w:pPr>
    </w:p>
    <w:p w:rsidR="00641134" w:rsidRDefault="00641134" w:rsidP="00641134">
      <w:pPr>
        <w:pStyle w:val="a3"/>
        <w:spacing w:before="11"/>
        <w:rPr>
          <w:sz w:val="16"/>
        </w:rPr>
      </w:pPr>
    </w:p>
    <w:p w:rsidR="00641134" w:rsidRDefault="00641134" w:rsidP="00641134">
      <w:pPr>
        <w:pStyle w:val="Heading1"/>
        <w:numPr>
          <w:ilvl w:val="1"/>
          <w:numId w:val="22"/>
        </w:numPr>
        <w:tabs>
          <w:tab w:val="left" w:pos="3842"/>
        </w:tabs>
        <w:spacing w:before="87" w:line="319" w:lineRule="exact"/>
        <w:ind w:left="3841" w:hanging="727"/>
        <w:jc w:val="both"/>
      </w:pPr>
      <w:bookmarkStart w:id="11" w:name="13._Строк_дії_Договору_та_інші_умови."/>
      <w:bookmarkEnd w:id="11"/>
      <w:r>
        <w:t>Строк</w:t>
      </w:r>
      <w:r>
        <w:rPr>
          <w:spacing w:val="-10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705"/>
        </w:tabs>
        <w:spacing w:line="272" w:lineRule="exact"/>
        <w:ind w:hanging="702"/>
        <w:rPr>
          <w:sz w:val="24"/>
        </w:rPr>
      </w:pPr>
      <w:r>
        <w:rPr>
          <w:sz w:val="24"/>
        </w:rPr>
        <w:t>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9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3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9"/>
          <w:sz w:val="24"/>
        </w:rPr>
        <w:t xml:space="preserve"> </w:t>
      </w:r>
      <w:r>
        <w:rPr>
          <w:sz w:val="24"/>
        </w:rPr>
        <w:t>«01»</w:t>
      </w:r>
      <w:r>
        <w:rPr>
          <w:spacing w:val="34"/>
          <w:sz w:val="24"/>
        </w:rPr>
        <w:t xml:space="preserve"> </w:t>
      </w:r>
      <w:r>
        <w:rPr>
          <w:sz w:val="24"/>
        </w:rPr>
        <w:t>січня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30"/>
          <w:sz w:val="24"/>
        </w:rPr>
        <w:t xml:space="preserve"> </w:t>
      </w:r>
      <w:r>
        <w:rPr>
          <w:sz w:val="24"/>
        </w:rPr>
        <w:t>діє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35"/>
          <w:sz w:val="24"/>
        </w:rPr>
        <w:t xml:space="preserve"> </w:t>
      </w:r>
      <w:r>
        <w:rPr>
          <w:sz w:val="24"/>
        </w:rPr>
        <w:t>газу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</w:p>
    <w:p w:rsidR="00641134" w:rsidRDefault="00641134" w:rsidP="00641134">
      <w:pPr>
        <w:pStyle w:val="a3"/>
        <w:ind w:left="297" w:right="693"/>
        <w:jc w:val="both"/>
      </w:pPr>
      <w:r>
        <w:t>«31»березня 2023 р. включно, а в частині розрахунків – до повного їх виконання. Продовження</w:t>
      </w:r>
      <w:r>
        <w:rPr>
          <w:spacing w:val="-57"/>
        </w:rPr>
        <w:t xml:space="preserve"> </w:t>
      </w:r>
      <w:r>
        <w:t>або</w:t>
      </w:r>
      <w:r w:rsidR="00C135C0">
        <w:t xml:space="preserve"> </w:t>
      </w:r>
      <w:r>
        <w:t>припинення Договору можливе за взаємною згодою Сторін шляхом підписання додаткової</w:t>
      </w:r>
      <w:r>
        <w:rPr>
          <w:spacing w:val="1"/>
        </w:rPr>
        <w:t xml:space="preserve"> </w:t>
      </w:r>
      <w:r>
        <w:t>угоди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Договору.</w:t>
      </w:r>
    </w:p>
    <w:p w:rsidR="00641134" w:rsidRDefault="00641134" w:rsidP="00641134">
      <w:pPr>
        <w:pStyle w:val="a3"/>
        <w:spacing w:before="4" w:line="237" w:lineRule="auto"/>
        <w:ind w:left="297" w:right="714" w:firstLine="706"/>
        <w:jc w:val="both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5"/>
        </w:rPr>
        <w:t xml:space="preserve"> </w:t>
      </w:r>
      <w:r>
        <w:t>представників</w:t>
      </w:r>
      <w:r>
        <w:rPr>
          <w:spacing w:val="6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чинного законодавства.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719"/>
        </w:tabs>
        <w:spacing w:before="5" w:line="237" w:lineRule="auto"/>
        <w:ind w:left="297" w:right="702" w:firstLine="706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3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6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1"/>
          <w:sz w:val="24"/>
        </w:rPr>
        <w:t xml:space="preserve"> </w:t>
      </w:r>
      <w:r>
        <w:rPr>
          <w:sz w:val="24"/>
        </w:rPr>
        <w:t>силу.</w:t>
      </w:r>
    </w:p>
    <w:p w:rsidR="00641134" w:rsidRDefault="00641134" w:rsidP="00641134">
      <w:pPr>
        <w:pStyle w:val="a3"/>
        <w:ind w:left="297" w:right="710" w:firstLine="706"/>
        <w:jc w:val="both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недійсним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738"/>
        </w:tabs>
        <w:ind w:left="297" w:right="700" w:firstLine="706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3"/>
          <w:sz w:val="24"/>
        </w:rPr>
        <w:t xml:space="preserve"> </w:t>
      </w:r>
      <w:r>
        <w:rPr>
          <w:sz w:val="24"/>
        </w:rPr>
        <w:t>випадків, зазначених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2"/>
          <w:sz w:val="24"/>
        </w:rPr>
        <w:t xml:space="preserve"> </w:t>
      </w:r>
      <w:r>
        <w:rPr>
          <w:sz w:val="24"/>
        </w:rPr>
        <w:t>13.4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13.5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805"/>
        </w:tabs>
        <w:ind w:left="297" w:right="707" w:firstLine="706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 про зміни власних платіжних реквізитів, ЕІС-коду, адреси, номерів 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п'ятиденний</w:t>
      </w:r>
      <w:r>
        <w:rPr>
          <w:spacing w:val="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відповідних змін.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729"/>
        </w:tabs>
        <w:spacing w:before="5" w:line="237" w:lineRule="auto"/>
        <w:ind w:left="297" w:right="716" w:firstLine="706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Податковим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кодексом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України,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також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21"/>
          <w:sz w:val="24"/>
        </w:rPr>
        <w:t xml:space="preserve"> </w:t>
      </w:r>
      <w:r>
        <w:rPr>
          <w:sz w:val="24"/>
        </w:rPr>
        <w:t>вартість.</w:t>
      </w:r>
    </w:p>
    <w:p w:rsidR="00641134" w:rsidRDefault="00641134" w:rsidP="00641134">
      <w:pPr>
        <w:pStyle w:val="a3"/>
        <w:tabs>
          <w:tab w:val="left" w:pos="3192"/>
          <w:tab w:val="left" w:pos="8954"/>
        </w:tabs>
        <w:spacing w:before="3"/>
        <w:ind w:left="1003"/>
        <w:jc w:val="both"/>
      </w:pPr>
      <w:r>
        <w:rPr>
          <w:u w:val="double"/>
        </w:rPr>
        <w:t>Споживач</w:t>
      </w:r>
      <w:r w:rsidR="00C135C0">
        <w:rPr>
          <w:u w:val="double"/>
        </w:rPr>
        <w:t xml:space="preserve">  не є</w:t>
      </w:r>
      <w:r>
        <w:rPr>
          <w:u w:val="double"/>
        </w:rPr>
        <w:tab/>
      </w:r>
      <w:r>
        <w:rPr>
          <w:spacing w:val="-1"/>
        </w:rPr>
        <w:t>платником</w:t>
      </w:r>
      <w:r>
        <w:t xml:space="preserve"> </w:t>
      </w:r>
      <w:r>
        <w:rPr>
          <w:spacing w:val="-1"/>
        </w:rPr>
        <w:t>податку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-1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та</w:t>
      </w:r>
      <w:r w:rsidR="00C135C0">
        <w:t xml:space="preserve">  не має</w:t>
      </w:r>
      <w:r>
        <w:rPr>
          <w:u w:val="single"/>
        </w:rPr>
        <w:tab/>
      </w:r>
      <w:r>
        <w:t>статус</w:t>
      </w:r>
    </w:p>
    <w:p w:rsidR="00641134" w:rsidRDefault="00641134" w:rsidP="00641134">
      <w:pPr>
        <w:tabs>
          <w:tab w:val="left" w:pos="6510"/>
        </w:tabs>
        <w:spacing w:before="12" w:line="235" w:lineRule="auto"/>
        <w:ind w:left="1003" w:right="639" w:firstLine="1022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54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55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50"/>
          <w:sz w:val="24"/>
        </w:rPr>
        <w:t xml:space="preserve"> </w:t>
      </w:r>
      <w:r>
        <w:rPr>
          <w:sz w:val="24"/>
        </w:rPr>
        <w:t>Податковим</w:t>
      </w:r>
    </w:p>
    <w:p w:rsidR="00641134" w:rsidRDefault="00641134" w:rsidP="00641134">
      <w:pPr>
        <w:pStyle w:val="a3"/>
        <w:spacing w:line="273" w:lineRule="exact"/>
        <w:ind w:left="297"/>
        <w:jc w:val="both"/>
      </w:pPr>
      <w:r>
        <w:t>кодексом</w:t>
      </w:r>
      <w:r>
        <w:rPr>
          <w:spacing w:val="-3"/>
        </w:rPr>
        <w:t xml:space="preserve"> </w:t>
      </w:r>
      <w:r>
        <w:t>України.</w:t>
      </w:r>
    </w:p>
    <w:p w:rsidR="00641134" w:rsidRDefault="00641134" w:rsidP="00641134">
      <w:pPr>
        <w:pStyle w:val="a3"/>
        <w:spacing w:before="2"/>
        <w:ind w:left="297" w:right="704" w:firstLine="706"/>
        <w:jc w:val="both"/>
      </w:pPr>
      <w:r>
        <w:t>У разі будь-яких змін у статусі платника податків Сторони зобов'язані повідомити одна</w:t>
      </w:r>
      <w:r>
        <w:rPr>
          <w:spacing w:val="1"/>
        </w:rPr>
        <w:t xml:space="preserve"> </w:t>
      </w:r>
      <w:r>
        <w:t>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 листом з</w:t>
      </w:r>
      <w:r>
        <w:rPr>
          <w:spacing w:val="1"/>
        </w:rPr>
        <w:t xml:space="preserve"> </w:t>
      </w:r>
      <w:r>
        <w:t>повідомленням.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762"/>
        </w:tabs>
        <w:spacing w:line="242" w:lineRule="auto"/>
        <w:ind w:left="297" w:right="710" w:firstLine="706"/>
        <w:rPr>
          <w:sz w:val="24"/>
        </w:rPr>
      </w:pPr>
      <w:r>
        <w:rPr>
          <w:sz w:val="24"/>
        </w:rPr>
        <w:t>Цей Договір разом з усіма додатками 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8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3"/>
        <w:spacing w:line="242" w:lineRule="auto"/>
        <w:ind w:left="297" w:right="708" w:firstLine="706"/>
        <w:jc w:val="both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 необхідну</w:t>
      </w:r>
      <w:r>
        <w:rPr>
          <w:spacing w:val="-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підписання</w:t>
      </w:r>
      <w:r>
        <w:rPr>
          <w:spacing w:val="2"/>
        </w:rPr>
        <w:t xml:space="preserve"> </w:t>
      </w:r>
      <w:r>
        <w:t>Договору.</w:t>
      </w:r>
    </w:p>
    <w:p w:rsidR="00641134" w:rsidRDefault="00641134" w:rsidP="00641134">
      <w:pPr>
        <w:pStyle w:val="a7"/>
        <w:numPr>
          <w:ilvl w:val="1"/>
          <w:numId w:val="2"/>
        </w:numPr>
        <w:tabs>
          <w:tab w:val="left" w:pos="1834"/>
        </w:tabs>
        <w:spacing w:line="242" w:lineRule="auto"/>
        <w:ind w:left="498" w:right="1126"/>
        <w:rPr>
          <w:sz w:val="24"/>
        </w:rPr>
      </w:pPr>
      <w:r>
        <w:rPr>
          <w:sz w:val="24"/>
        </w:rPr>
        <w:t>Підписанням цього Договору Споживач підтверджує, що йому 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була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9"/>
          <w:sz w:val="24"/>
        </w:rPr>
        <w:t xml:space="preserve"> </w:t>
      </w:r>
      <w:r>
        <w:rPr>
          <w:sz w:val="24"/>
        </w:rPr>
        <w:t>повна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41134" w:rsidRDefault="00641134" w:rsidP="00641134">
      <w:pPr>
        <w:pStyle w:val="a3"/>
        <w:spacing w:before="2"/>
        <w:rPr>
          <w:sz w:val="23"/>
        </w:rPr>
      </w:pPr>
    </w:p>
    <w:p w:rsidR="00641134" w:rsidRDefault="0080289F" w:rsidP="00641134">
      <w:pPr>
        <w:pStyle w:val="Heading1"/>
        <w:numPr>
          <w:ilvl w:val="1"/>
          <w:numId w:val="22"/>
        </w:numPr>
        <w:tabs>
          <w:tab w:val="left" w:pos="4274"/>
        </w:tabs>
        <w:spacing w:after="17"/>
        <w:ind w:left="4273" w:hanging="424"/>
        <w:jc w:val="left"/>
      </w:pPr>
      <w:r w:rsidRPr="0080289F">
        <w:pict>
          <v:rect id="_x0000_s1028" style="position:absolute;left:0;text-align:left;margin-left:64.6pt;margin-top:45.7pt;width:248.75pt;height:1.45pt;z-index:-251654144;mso-position-horizontal-relative:page" fillcolor="black" stroked="f">
            <w10:wrap anchorx="page"/>
          </v:rect>
        </w:pict>
      </w:r>
      <w:r w:rsidRPr="0080289F">
        <w:pict>
          <v:rect id="_x0000_s1029" style="position:absolute;left:0;text-align:left;margin-left:64.6pt;margin-top:111.5pt;width:251.85pt;height:1.45pt;z-index:-251653120;mso-position-horizontal-relative:page" fillcolor="black" stroked="f">
            <w10:wrap anchorx="page"/>
          </v:rect>
        </w:pict>
      </w:r>
      <w:bookmarkStart w:id="12" w:name="14._Адреси_та_реквізити_сторін"/>
      <w:bookmarkEnd w:id="12"/>
      <w:r w:rsidR="00641134">
        <w:t>Адреси</w:t>
      </w:r>
      <w:r w:rsidR="00641134">
        <w:rPr>
          <w:spacing w:val="-12"/>
        </w:rPr>
        <w:t xml:space="preserve"> </w:t>
      </w:r>
      <w:r w:rsidR="00641134">
        <w:t>та</w:t>
      </w:r>
      <w:r w:rsidR="00641134">
        <w:rPr>
          <w:spacing w:val="-6"/>
        </w:rPr>
        <w:t xml:space="preserve"> </w:t>
      </w:r>
      <w:r w:rsidR="00641134">
        <w:t>реквізити</w:t>
      </w:r>
      <w:r w:rsidR="00641134">
        <w:rPr>
          <w:spacing w:val="-7"/>
        </w:rPr>
        <w:t xml:space="preserve"> </w:t>
      </w:r>
      <w:r w:rsidR="00641134">
        <w:t>сторін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167"/>
        <w:gridCol w:w="4838"/>
      </w:tblGrid>
      <w:tr w:rsidR="00641134" w:rsidRPr="00090C6E" w:rsidTr="008A420D">
        <w:trPr>
          <w:trHeight w:val="4030"/>
        </w:trPr>
        <w:tc>
          <w:tcPr>
            <w:tcW w:w="5167" w:type="dxa"/>
          </w:tcPr>
          <w:p w:rsidR="00641134" w:rsidRDefault="00641134" w:rsidP="008A420D">
            <w:pPr>
              <w:pStyle w:val="TableParagraph"/>
              <w:tabs>
                <w:tab w:val="left" w:pos="1698"/>
                <w:tab w:val="left" w:pos="5174"/>
              </w:tabs>
              <w:spacing w:line="244" w:lineRule="exact"/>
              <w:ind w:left="200" w:right="-15"/>
              <w:rPr>
                <w:b/>
              </w:rPr>
            </w:pP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b/>
                <w:u w:val="thick"/>
              </w:rPr>
              <w:t>ПОСТАЧАЛЬНИК</w:t>
            </w:r>
            <w:r>
              <w:rPr>
                <w:b/>
                <w:u w:val="thick"/>
              </w:rPr>
              <w:tab/>
            </w:r>
          </w:p>
          <w:p w:rsidR="00641134" w:rsidRDefault="00641134" w:rsidP="008A420D">
            <w:pPr>
              <w:pStyle w:val="TableParagraph"/>
              <w:spacing w:before="2"/>
              <w:ind w:left="0"/>
              <w:rPr>
                <w:b/>
              </w:rPr>
            </w:pPr>
          </w:p>
          <w:p w:rsidR="00641134" w:rsidRDefault="00641134" w:rsidP="008A420D">
            <w:pPr>
              <w:pStyle w:val="TableParagraph"/>
              <w:tabs>
                <w:tab w:val="left" w:pos="5145"/>
              </w:tabs>
              <w:spacing w:before="1"/>
              <w:ind w:left="2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41134" w:rsidRDefault="00641134" w:rsidP="008A420D">
            <w:pPr>
              <w:pStyle w:val="TableParagraph"/>
              <w:tabs>
                <w:tab w:val="left" w:pos="5146"/>
              </w:tabs>
              <w:spacing w:before="1"/>
              <w:ind w:left="2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41134" w:rsidRDefault="00641134" w:rsidP="008A420D">
            <w:pPr>
              <w:pStyle w:val="TableParagraph"/>
              <w:tabs>
                <w:tab w:val="left" w:pos="3551"/>
              </w:tabs>
              <w:spacing w:before="97"/>
              <w:ind w:left="200" w:right="1539" w:firstLine="57"/>
            </w:pPr>
            <w:r>
              <w:t>(код</w:t>
            </w:r>
            <w:r>
              <w:rPr>
                <w:spacing w:val="-6"/>
              </w:rPr>
              <w:t xml:space="preserve"> </w:t>
            </w:r>
            <w:r>
              <w:t>ЕІС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)</w:t>
            </w:r>
            <w:r>
              <w:rPr>
                <w:spacing w:val="-52"/>
              </w:rPr>
              <w:t xml:space="preserve"> </w:t>
            </w:r>
            <w:r>
              <w:t>Поштова адреса:</w:t>
            </w:r>
          </w:p>
          <w:p w:rsidR="00641134" w:rsidRDefault="00641134" w:rsidP="008A420D">
            <w:pPr>
              <w:pStyle w:val="TableParagraph"/>
              <w:spacing w:before="4"/>
              <w:ind w:left="200"/>
            </w:pP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№:</w:t>
            </w:r>
            <w:r>
              <w:rPr>
                <w:spacing w:val="-1"/>
              </w:rPr>
              <w:t xml:space="preserve"> </w:t>
            </w:r>
            <w:r>
              <w:t>UA</w:t>
            </w:r>
          </w:p>
          <w:p w:rsidR="00641134" w:rsidRDefault="00641134" w:rsidP="008A420D">
            <w:pPr>
              <w:pStyle w:val="TableParagraph"/>
              <w:tabs>
                <w:tab w:val="left" w:pos="2846"/>
                <w:tab w:val="left" w:pos="4041"/>
                <w:tab w:val="left" w:pos="4431"/>
              </w:tabs>
              <w:spacing w:before="49"/>
              <w:ind w:left="200" w:right="733"/>
            </w:pP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Код</w:t>
            </w:r>
            <w:r>
              <w:rPr>
                <w:spacing w:val="-6"/>
              </w:rPr>
              <w:t xml:space="preserve"> </w:t>
            </w:r>
            <w:r>
              <w:t xml:space="preserve">ЄДРПОУ: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ІПН: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41134" w:rsidRDefault="00641134" w:rsidP="008A420D">
            <w:pPr>
              <w:pStyle w:val="TableParagraph"/>
              <w:tabs>
                <w:tab w:val="left" w:pos="2828"/>
              </w:tabs>
              <w:spacing w:line="251" w:lineRule="exact"/>
              <w:ind w:left="200"/>
            </w:pP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41134" w:rsidRDefault="00641134" w:rsidP="008A420D">
            <w:pPr>
              <w:pStyle w:val="TableParagraph"/>
              <w:tabs>
                <w:tab w:val="left" w:pos="2502"/>
              </w:tabs>
              <w:spacing w:line="251" w:lineRule="exact"/>
              <w:ind w:left="200"/>
            </w:pPr>
            <w:r>
              <w:t>E-mail:</w:t>
            </w:r>
            <w:r>
              <w:rPr>
                <w:spacing w:val="-6"/>
              </w:rPr>
              <w:t xml:space="preserve"> </w:t>
            </w:r>
            <w:hyperlink r:id="rId7">
              <w:r>
                <w:rPr>
                  <w:u w:val="double"/>
                </w:rPr>
                <w:t xml:space="preserve"> </w:t>
              </w:r>
              <w:r>
                <w:rPr>
                  <w:u w:val="double"/>
                </w:rPr>
                <w:tab/>
              </w:r>
            </w:hyperlink>
          </w:p>
          <w:p w:rsidR="00641134" w:rsidRDefault="00641134" w:rsidP="008A420D">
            <w:pPr>
              <w:pStyle w:val="TableParagraph"/>
              <w:ind w:left="0"/>
              <w:rPr>
                <w:b/>
                <w:sz w:val="24"/>
              </w:rPr>
            </w:pPr>
          </w:p>
          <w:p w:rsidR="00641134" w:rsidRDefault="00641134" w:rsidP="008A42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641134" w:rsidRDefault="00641134" w:rsidP="008A420D">
            <w:pPr>
              <w:pStyle w:val="TableParagraph"/>
              <w:tabs>
                <w:tab w:val="left" w:pos="2677"/>
                <w:tab w:val="left" w:pos="4188"/>
              </w:tabs>
              <w:spacing w:line="245" w:lineRule="exact"/>
              <w:ind w:left="200"/>
              <w:rPr>
                <w:rFonts w:ascii="Calibri"/>
                <w:b/>
                <w:i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thick"/>
              </w:rPr>
              <w:tab/>
            </w:r>
            <w:r>
              <w:rPr>
                <w:rFonts w:ascii="Calibri"/>
                <w:b/>
                <w:i/>
              </w:rPr>
              <w:t>/</w:t>
            </w:r>
          </w:p>
        </w:tc>
        <w:tc>
          <w:tcPr>
            <w:tcW w:w="4838" w:type="dxa"/>
          </w:tcPr>
          <w:p w:rsidR="00641134" w:rsidRDefault="00641134" w:rsidP="008A420D">
            <w:pPr>
              <w:pStyle w:val="TableParagraph"/>
              <w:spacing w:line="244" w:lineRule="exact"/>
              <w:ind w:left="70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641134" w:rsidRDefault="00C135C0" w:rsidP="008A420D">
            <w:pPr>
              <w:pStyle w:val="TableParagraph"/>
              <w:spacing w:before="1"/>
              <w:ind w:left="70" w:right="324"/>
            </w:pPr>
            <w:r>
              <w:rPr>
                <w:u w:val="single"/>
              </w:rPr>
              <w:t>Комунальна установа «Виноградівський дитячий будинок-інтернат»</w:t>
            </w:r>
            <w:r w:rsidR="00641134">
              <w:rPr>
                <w:spacing w:val="-52"/>
              </w:rPr>
              <w:t xml:space="preserve"> </w:t>
            </w:r>
            <w:r w:rsidR="0020457B">
              <w:rPr>
                <w:u w:val="single"/>
              </w:rPr>
              <w:t>Закарпатської обланої ради</w:t>
            </w:r>
          </w:p>
          <w:p w:rsidR="00641134" w:rsidRPr="0020457B" w:rsidRDefault="00641134" w:rsidP="008A420D">
            <w:pPr>
              <w:pStyle w:val="TableParagraph"/>
              <w:tabs>
                <w:tab w:val="left" w:pos="4564"/>
              </w:tabs>
              <w:spacing w:before="3" w:line="251" w:lineRule="exact"/>
              <w:ind w:left="70"/>
              <w:rPr>
                <w:b/>
                <w:lang w:val="en-US"/>
              </w:rPr>
            </w:pPr>
            <w:r>
              <w:rPr>
                <w:b/>
              </w:rPr>
              <w:t>(код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ЕІС -</w:t>
            </w:r>
            <w:r w:rsidR="0020457B">
              <w:rPr>
                <w:b/>
              </w:rPr>
              <w:t>56</w:t>
            </w:r>
            <w:r w:rsidR="0020457B">
              <w:rPr>
                <w:b/>
                <w:lang w:val="en-US"/>
              </w:rPr>
              <w:t xml:space="preserve"> </w:t>
            </w:r>
            <w:r w:rsidR="0020457B">
              <w:rPr>
                <w:b/>
              </w:rPr>
              <w:t>XS</w:t>
            </w:r>
            <w:r w:rsidR="0020457B">
              <w:rPr>
                <w:b/>
                <w:lang w:val="en-US"/>
              </w:rPr>
              <w:t xml:space="preserve"> </w:t>
            </w:r>
            <w:r w:rsidR="0020457B">
              <w:rPr>
                <w:b/>
              </w:rPr>
              <w:t>000035BFF00</w:t>
            </w:r>
            <w:r w:rsidR="0020457B">
              <w:rPr>
                <w:b/>
                <w:lang w:val="en-US"/>
              </w:rPr>
              <w:t>2)</w:t>
            </w:r>
          </w:p>
          <w:p w:rsidR="00641134" w:rsidRDefault="00641134" w:rsidP="008A420D">
            <w:pPr>
              <w:pStyle w:val="TableParagraph"/>
              <w:ind w:left="70" w:right="441"/>
            </w:pPr>
            <w:r>
              <w:t>Поштова</w:t>
            </w:r>
            <w:r>
              <w:rPr>
                <w:spacing w:val="-3"/>
              </w:rPr>
              <w:t xml:space="preserve"> </w:t>
            </w:r>
            <w:r>
              <w:t>адреса:</w:t>
            </w:r>
            <w:r>
              <w:rPr>
                <w:spacing w:val="50"/>
              </w:rPr>
              <w:t xml:space="preserve"> </w:t>
            </w:r>
            <w:r w:rsidR="00DF4280">
              <w:rPr>
                <w:u w:val="single"/>
              </w:rPr>
              <w:t>90300</w:t>
            </w:r>
            <w:r>
              <w:rPr>
                <w:u w:val="single"/>
              </w:rPr>
              <w:t>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4"/>
                <w:u w:val="single"/>
              </w:rPr>
              <w:t xml:space="preserve"> </w:t>
            </w:r>
            <w:r w:rsidR="00DF4280">
              <w:rPr>
                <w:u w:val="single"/>
              </w:rPr>
              <w:t>Виноградів</w:t>
            </w:r>
            <w:r>
              <w:rPr>
                <w:u w:val="single"/>
              </w:rPr>
              <w:t>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вул.</w:t>
            </w:r>
            <w:r>
              <w:rPr>
                <w:spacing w:val="-52"/>
              </w:rPr>
              <w:t xml:space="preserve"> </w:t>
            </w:r>
            <w:r w:rsidR="00DF4280">
              <w:rPr>
                <w:u w:val="single"/>
              </w:rPr>
              <w:t>Станційна</w:t>
            </w:r>
            <w:r>
              <w:rPr>
                <w:u w:val="single"/>
              </w:rPr>
              <w:t>,</w:t>
            </w:r>
            <w:r w:rsidR="00DF4280">
              <w:rPr>
                <w:u w:val="single"/>
              </w:rPr>
              <w:t>буд.</w:t>
            </w:r>
            <w:r>
              <w:rPr>
                <w:spacing w:val="3"/>
                <w:u w:val="single"/>
              </w:rPr>
              <w:t xml:space="preserve"> </w:t>
            </w:r>
            <w:r w:rsidR="00DF4280">
              <w:rPr>
                <w:u w:val="single"/>
              </w:rPr>
              <w:t>64</w:t>
            </w:r>
          </w:p>
          <w:p w:rsidR="00641134" w:rsidRDefault="00641134" w:rsidP="008A420D">
            <w:pPr>
              <w:pStyle w:val="TableParagraph"/>
              <w:spacing w:line="251" w:lineRule="exact"/>
              <w:ind w:left="70"/>
            </w:pPr>
            <w:r>
              <w:t>Рахунок</w:t>
            </w:r>
            <w:r>
              <w:rPr>
                <w:spacing w:val="-6"/>
              </w:rPr>
              <w:t xml:space="preserve"> </w:t>
            </w:r>
            <w:r>
              <w:t>№:</w:t>
            </w:r>
            <w:r>
              <w:rPr>
                <w:spacing w:val="-4"/>
              </w:rPr>
              <w:t xml:space="preserve"> </w:t>
            </w:r>
            <w:r>
              <w:t>IBAN</w:t>
            </w:r>
          </w:p>
          <w:p w:rsidR="00641134" w:rsidRDefault="00641134" w:rsidP="008A420D">
            <w:pPr>
              <w:pStyle w:val="TableParagraph"/>
              <w:ind w:left="70" w:right="1405"/>
            </w:pPr>
            <w:r>
              <w:rPr>
                <w:u w:val="single"/>
              </w:rPr>
              <w:t xml:space="preserve">UA </w:t>
            </w:r>
            <w:r w:rsidR="00090C6E">
              <w:rPr>
                <w:u w:val="single"/>
              </w:rPr>
              <w:t>948201720344230002000052355</w:t>
            </w:r>
          </w:p>
          <w:p w:rsidR="00641134" w:rsidRDefault="00641134" w:rsidP="008A420D">
            <w:pPr>
              <w:pStyle w:val="TableParagraph"/>
              <w:ind w:left="70" w:right="279"/>
            </w:pPr>
            <w:r>
              <w:t>в</w:t>
            </w:r>
            <w:r>
              <w:rPr>
                <w:spacing w:val="44"/>
              </w:rPr>
              <w:t xml:space="preserve"> </w:t>
            </w:r>
            <w:r>
              <w:t>Держказначейська</w:t>
            </w:r>
            <w:r>
              <w:rPr>
                <w:spacing w:val="46"/>
              </w:rPr>
              <w:t xml:space="preserve"> </w:t>
            </w:r>
            <w:r>
              <w:t>служба</w:t>
            </w:r>
            <w:r>
              <w:rPr>
                <w:spacing w:val="44"/>
              </w:rPr>
              <w:t xml:space="preserve"> </w:t>
            </w:r>
            <w:r>
              <w:t>України,</w:t>
            </w:r>
            <w:r>
              <w:rPr>
                <w:spacing w:val="46"/>
              </w:rPr>
              <w:t xml:space="preserve"> </w:t>
            </w:r>
            <w:r>
              <w:t>м.</w:t>
            </w:r>
            <w:r>
              <w:rPr>
                <w:spacing w:val="40"/>
              </w:rPr>
              <w:t xml:space="preserve"> </w:t>
            </w:r>
            <w:r>
              <w:t>Київ</w:t>
            </w:r>
            <w:r>
              <w:rPr>
                <w:spacing w:val="-52"/>
              </w:rPr>
              <w:t xml:space="preserve"> </w:t>
            </w:r>
            <w:r>
              <w:t>Код</w:t>
            </w:r>
            <w:r>
              <w:rPr>
                <w:spacing w:val="-5"/>
              </w:rPr>
              <w:t xml:space="preserve"> </w:t>
            </w:r>
            <w:r>
              <w:t xml:space="preserve">ЄДРПОУ: </w:t>
            </w:r>
            <w:r>
              <w:rPr>
                <w:u w:val="single"/>
              </w:rPr>
              <w:t>02144996</w:t>
            </w:r>
            <w:r w:rsidR="0020457B">
              <w:rPr>
                <w:u w:val="single"/>
              </w:rPr>
              <w:t xml:space="preserve"> </w:t>
            </w:r>
            <w:r w:rsidR="00090C6E">
              <w:rPr>
                <w:u w:val="single"/>
              </w:rPr>
              <w:t>МФО820172</w:t>
            </w:r>
          </w:p>
          <w:p w:rsidR="00641134" w:rsidRDefault="00641134" w:rsidP="008A420D">
            <w:pPr>
              <w:pStyle w:val="TableParagraph"/>
              <w:spacing w:before="1" w:line="252" w:lineRule="exact"/>
              <w:ind w:left="70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 w:rsidR="00090C6E">
              <w:rPr>
                <w:u w:val="single"/>
              </w:rPr>
              <w:t>03191555</w:t>
            </w:r>
          </w:p>
          <w:p w:rsidR="00641134" w:rsidRDefault="00641134" w:rsidP="008A420D">
            <w:pPr>
              <w:pStyle w:val="TableParagraph"/>
              <w:spacing w:line="252" w:lineRule="exact"/>
              <w:ind w:left="70"/>
            </w:pPr>
            <w:r>
              <w:t>Телефон</w:t>
            </w:r>
          </w:p>
          <w:p w:rsidR="00641134" w:rsidRDefault="0080289F" w:rsidP="008A420D">
            <w:pPr>
              <w:pStyle w:val="TableParagraph"/>
              <w:spacing w:before="1"/>
              <w:ind w:left="70"/>
            </w:pPr>
            <w:hyperlink r:id="rId8" w:history="1">
              <w:r w:rsidR="00090C6E" w:rsidRPr="0010020E">
                <w:rPr>
                  <w:rStyle w:val="ac"/>
                </w:rPr>
                <w:t>E-mail:</w:t>
              </w:r>
              <w:r w:rsidR="00090C6E" w:rsidRPr="0010020E">
                <w:rPr>
                  <w:rStyle w:val="ac"/>
                  <w:spacing w:val="-7"/>
                </w:rPr>
                <w:t xml:space="preserve"> </w:t>
              </w:r>
              <w:r w:rsidR="00090C6E" w:rsidRPr="0010020E">
                <w:rPr>
                  <w:rStyle w:val="ac"/>
                  <w:lang w:val="en-US"/>
                </w:rPr>
                <w:t>vinditdom</w:t>
              </w:r>
              <w:r w:rsidR="00090C6E" w:rsidRPr="00265AC3">
                <w:rPr>
                  <w:rStyle w:val="ac"/>
                  <w:lang w:val="ru-RU"/>
                </w:rPr>
                <w:t>3</w:t>
              </w:r>
              <w:r w:rsidR="00090C6E" w:rsidRPr="0010020E">
                <w:rPr>
                  <w:rStyle w:val="ac"/>
                </w:rPr>
                <w:t>@ukr.net</w:t>
              </w:r>
            </w:hyperlink>
          </w:p>
          <w:p w:rsidR="00641134" w:rsidRDefault="00641134" w:rsidP="00090C6E">
            <w:pPr>
              <w:pStyle w:val="TableParagraph"/>
              <w:tabs>
                <w:tab w:val="left" w:pos="2466"/>
              </w:tabs>
              <w:spacing w:before="213"/>
              <w:ind w:left="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090C6E">
              <w:rPr>
                <w:u w:val="single"/>
              </w:rPr>
              <w:t>Чулей Ю.С./</w:t>
            </w:r>
          </w:p>
        </w:tc>
      </w:tr>
    </w:tbl>
    <w:p w:rsidR="00641134" w:rsidRPr="00090C6E" w:rsidRDefault="00641134" w:rsidP="00641134">
      <w:pPr>
        <w:rPr>
          <w:lang w:val="en-US"/>
        </w:rPr>
        <w:sectPr w:rsidR="00641134" w:rsidRPr="00090C6E">
          <w:pgSz w:w="12240" w:h="15840"/>
          <w:pgMar w:top="960" w:right="460" w:bottom="280" w:left="980" w:header="713" w:footer="0" w:gutter="0"/>
          <w:cols w:space="720"/>
        </w:sectPr>
      </w:pPr>
    </w:p>
    <w:p w:rsidR="00A63DEF" w:rsidRPr="00090C6E" w:rsidRDefault="00A63DEF">
      <w:pPr>
        <w:rPr>
          <w:lang w:val="en-US"/>
        </w:rPr>
      </w:pPr>
    </w:p>
    <w:sectPr w:rsidR="00A63DEF" w:rsidRPr="00090C6E" w:rsidSect="00D4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A1" w:rsidRDefault="004D04A1" w:rsidP="00EC3A2F">
      <w:pPr>
        <w:spacing w:after="0" w:line="240" w:lineRule="auto"/>
      </w:pPr>
      <w:r>
        <w:separator/>
      </w:r>
    </w:p>
  </w:endnote>
  <w:endnote w:type="continuationSeparator" w:id="1">
    <w:p w:rsidR="004D04A1" w:rsidRDefault="004D04A1" w:rsidP="00EC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A1" w:rsidRDefault="004D04A1" w:rsidP="00EC3A2F">
      <w:pPr>
        <w:spacing w:after="0" w:line="240" w:lineRule="auto"/>
      </w:pPr>
      <w:r>
        <w:separator/>
      </w:r>
    </w:p>
  </w:footnote>
  <w:footnote w:type="continuationSeparator" w:id="1">
    <w:p w:rsidR="004D04A1" w:rsidRDefault="004D04A1" w:rsidP="00EC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2D"/>
    <w:multiLevelType w:val="hybridMultilevel"/>
    <w:tmpl w:val="2C5C148C"/>
    <w:lvl w:ilvl="0" w:tplc="8D9AF1EE">
      <w:start w:val="1"/>
      <w:numFmt w:val="decimal"/>
      <w:lvlText w:val="%1."/>
      <w:lvlJc w:val="left"/>
      <w:pPr>
        <w:ind w:left="1257" w:hanging="289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uk-UA" w:eastAsia="en-US" w:bidi="ar-SA"/>
      </w:rPr>
    </w:lvl>
    <w:lvl w:ilvl="1" w:tplc="F04C1FA8">
      <w:numFmt w:val="bullet"/>
      <w:lvlText w:val=""/>
      <w:lvlJc w:val="left"/>
      <w:pPr>
        <w:ind w:left="1541" w:hanging="284"/>
      </w:pPr>
      <w:rPr>
        <w:rFonts w:ascii="Symbol" w:eastAsia="Symbol" w:hAnsi="Symbol" w:cs="Symbol" w:hint="default"/>
        <w:w w:val="96"/>
        <w:sz w:val="24"/>
        <w:szCs w:val="24"/>
        <w:lang w:val="uk-UA" w:eastAsia="en-US" w:bidi="ar-SA"/>
      </w:rPr>
    </w:lvl>
    <w:lvl w:ilvl="2" w:tplc="F2CC0F58">
      <w:numFmt w:val="bullet"/>
      <w:lvlText w:val="•"/>
      <w:lvlJc w:val="left"/>
      <w:pPr>
        <w:ind w:left="2568" w:hanging="284"/>
      </w:pPr>
      <w:rPr>
        <w:rFonts w:hint="default"/>
        <w:lang w:val="uk-UA" w:eastAsia="en-US" w:bidi="ar-SA"/>
      </w:rPr>
    </w:lvl>
    <w:lvl w:ilvl="3" w:tplc="186A0818">
      <w:numFmt w:val="bullet"/>
      <w:lvlText w:val="•"/>
      <w:lvlJc w:val="left"/>
      <w:pPr>
        <w:ind w:left="3597" w:hanging="284"/>
      </w:pPr>
      <w:rPr>
        <w:rFonts w:hint="default"/>
        <w:lang w:val="uk-UA" w:eastAsia="en-US" w:bidi="ar-SA"/>
      </w:rPr>
    </w:lvl>
    <w:lvl w:ilvl="4" w:tplc="03203F48">
      <w:numFmt w:val="bullet"/>
      <w:lvlText w:val="•"/>
      <w:lvlJc w:val="left"/>
      <w:pPr>
        <w:ind w:left="4626" w:hanging="284"/>
      </w:pPr>
      <w:rPr>
        <w:rFonts w:hint="default"/>
        <w:lang w:val="uk-UA" w:eastAsia="en-US" w:bidi="ar-SA"/>
      </w:rPr>
    </w:lvl>
    <w:lvl w:ilvl="5" w:tplc="18E6B1EE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6" w:tplc="67B87522">
      <w:numFmt w:val="bullet"/>
      <w:lvlText w:val="•"/>
      <w:lvlJc w:val="left"/>
      <w:pPr>
        <w:ind w:left="6684" w:hanging="284"/>
      </w:pPr>
      <w:rPr>
        <w:rFonts w:hint="default"/>
        <w:lang w:val="uk-UA" w:eastAsia="en-US" w:bidi="ar-SA"/>
      </w:rPr>
    </w:lvl>
    <w:lvl w:ilvl="7" w:tplc="27AA2B4C">
      <w:numFmt w:val="bullet"/>
      <w:lvlText w:val="•"/>
      <w:lvlJc w:val="left"/>
      <w:pPr>
        <w:ind w:left="7713" w:hanging="284"/>
      </w:pPr>
      <w:rPr>
        <w:rFonts w:hint="default"/>
        <w:lang w:val="uk-UA" w:eastAsia="en-US" w:bidi="ar-SA"/>
      </w:rPr>
    </w:lvl>
    <w:lvl w:ilvl="8" w:tplc="792AD1A8">
      <w:numFmt w:val="bullet"/>
      <w:lvlText w:val="•"/>
      <w:lvlJc w:val="left"/>
      <w:pPr>
        <w:ind w:left="8742" w:hanging="284"/>
      </w:pPr>
      <w:rPr>
        <w:rFonts w:hint="default"/>
        <w:lang w:val="uk-UA" w:eastAsia="en-US" w:bidi="ar-SA"/>
      </w:rPr>
    </w:lvl>
  </w:abstractNum>
  <w:abstractNum w:abstractNumId="1">
    <w:nsid w:val="006D7194"/>
    <w:multiLevelType w:val="hybridMultilevel"/>
    <w:tmpl w:val="FAC26AD2"/>
    <w:lvl w:ilvl="0" w:tplc="5E36913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6C1892">
      <w:numFmt w:val="bullet"/>
      <w:lvlText w:val="•"/>
      <w:lvlJc w:val="left"/>
      <w:pPr>
        <w:ind w:left="694" w:hanging="144"/>
      </w:pPr>
      <w:rPr>
        <w:rFonts w:hint="default"/>
        <w:lang w:val="uk-UA" w:eastAsia="en-US" w:bidi="ar-SA"/>
      </w:rPr>
    </w:lvl>
    <w:lvl w:ilvl="2" w:tplc="1502555C">
      <w:numFmt w:val="bullet"/>
      <w:lvlText w:val="•"/>
      <w:lvlJc w:val="left"/>
      <w:pPr>
        <w:ind w:left="1288" w:hanging="144"/>
      </w:pPr>
      <w:rPr>
        <w:rFonts w:hint="default"/>
        <w:lang w:val="uk-UA" w:eastAsia="en-US" w:bidi="ar-SA"/>
      </w:rPr>
    </w:lvl>
    <w:lvl w:ilvl="3" w:tplc="00F03C82">
      <w:numFmt w:val="bullet"/>
      <w:lvlText w:val="•"/>
      <w:lvlJc w:val="left"/>
      <w:pPr>
        <w:ind w:left="1882" w:hanging="144"/>
      </w:pPr>
      <w:rPr>
        <w:rFonts w:hint="default"/>
        <w:lang w:val="uk-UA" w:eastAsia="en-US" w:bidi="ar-SA"/>
      </w:rPr>
    </w:lvl>
    <w:lvl w:ilvl="4" w:tplc="99664386">
      <w:numFmt w:val="bullet"/>
      <w:lvlText w:val="•"/>
      <w:lvlJc w:val="left"/>
      <w:pPr>
        <w:ind w:left="2476" w:hanging="144"/>
      </w:pPr>
      <w:rPr>
        <w:rFonts w:hint="default"/>
        <w:lang w:val="uk-UA" w:eastAsia="en-US" w:bidi="ar-SA"/>
      </w:rPr>
    </w:lvl>
    <w:lvl w:ilvl="5" w:tplc="F578C8E4">
      <w:numFmt w:val="bullet"/>
      <w:lvlText w:val="•"/>
      <w:lvlJc w:val="left"/>
      <w:pPr>
        <w:ind w:left="3070" w:hanging="144"/>
      </w:pPr>
      <w:rPr>
        <w:rFonts w:hint="default"/>
        <w:lang w:val="uk-UA" w:eastAsia="en-US" w:bidi="ar-SA"/>
      </w:rPr>
    </w:lvl>
    <w:lvl w:ilvl="6" w:tplc="8EF8367A">
      <w:numFmt w:val="bullet"/>
      <w:lvlText w:val="•"/>
      <w:lvlJc w:val="left"/>
      <w:pPr>
        <w:ind w:left="3664" w:hanging="144"/>
      </w:pPr>
      <w:rPr>
        <w:rFonts w:hint="default"/>
        <w:lang w:val="uk-UA" w:eastAsia="en-US" w:bidi="ar-SA"/>
      </w:rPr>
    </w:lvl>
    <w:lvl w:ilvl="7" w:tplc="30C41B9C">
      <w:numFmt w:val="bullet"/>
      <w:lvlText w:val="•"/>
      <w:lvlJc w:val="left"/>
      <w:pPr>
        <w:ind w:left="4258" w:hanging="144"/>
      </w:pPr>
      <w:rPr>
        <w:rFonts w:hint="default"/>
        <w:lang w:val="uk-UA" w:eastAsia="en-US" w:bidi="ar-SA"/>
      </w:rPr>
    </w:lvl>
    <w:lvl w:ilvl="8" w:tplc="821A862E">
      <w:numFmt w:val="bullet"/>
      <w:lvlText w:val="•"/>
      <w:lvlJc w:val="left"/>
      <w:pPr>
        <w:ind w:left="4852" w:hanging="144"/>
      </w:pPr>
      <w:rPr>
        <w:rFonts w:hint="default"/>
        <w:lang w:val="uk-UA" w:eastAsia="en-US" w:bidi="ar-SA"/>
      </w:rPr>
    </w:lvl>
  </w:abstractNum>
  <w:abstractNum w:abstractNumId="2">
    <w:nsid w:val="00904B43"/>
    <w:multiLevelType w:val="hybridMultilevel"/>
    <w:tmpl w:val="321A5D54"/>
    <w:lvl w:ilvl="0" w:tplc="F3F4724E">
      <w:start w:val="7"/>
      <w:numFmt w:val="decimal"/>
      <w:lvlText w:val="%1."/>
      <w:lvlJc w:val="left"/>
      <w:pPr>
        <w:ind w:left="105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A2D882">
      <w:numFmt w:val="bullet"/>
      <w:lvlText w:val="•"/>
      <w:lvlJc w:val="left"/>
      <w:pPr>
        <w:ind w:left="694" w:hanging="504"/>
      </w:pPr>
      <w:rPr>
        <w:rFonts w:hint="default"/>
        <w:lang w:val="uk-UA" w:eastAsia="en-US" w:bidi="ar-SA"/>
      </w:rPr>
    </w:lvl>
    <w:lvl w:ilvl="2" w:tplc="9B1E7BC0">
      <w:numFmt w:val="bullet"/>
      <w:lvlText w:val="•"/>
      <w:lvlJc w:val="left"/>
      <w:pPr>
        <w:ind w:left="1288" w:hanging="504"/>
      </w:pPr>
      <w:rPr>
        <w:rFonts w:hint="default"/>
        <w:lang w:val="uk-UA" w:eastAsia="en-US" w:bidi="ar-SA"/>
      </w:rPr>
    </w:lvl>
    <w:lvl w:ilvl="3" w:tplc="D4DA2768">
      <w:numFmt w:val="bullet"/>
      <w:lvlText w:val="•"/>
      <w:lvlJc w:val="left"/>
      <w:pPr>
        <w:ind w:left="1882" w:hanging="504"/>
      </w:pPr>
      <w:rPr>
        <w:rFonts w:hint="default"/>
        <w:lang w:val="uk-UA" w:eastAsia="en-US" w:bidi="ar-SA"/>
      </w:rPr>
    </w:lvl>
    <w:lvl w:ilvl="4" w:tplc="476C5138">
      <w:numFmt w:val="bullet"/>
      <w:lvlText w:val="•"/>
      <w:lvlJc w:val="left"/>
      <w:pPr>
        <w:ind w:left="2476" w:hanging="504"/>
      </w:pPr>
      <w:rPr>
        <w:rFonts w:hint="default"/>
        <w:lang w:val="uk-UA" w:eastAsia="en-US" w:bidi="ar-SA"/>
      </w:rPr>
    </w:lvl>
    <w:lvl w:ilvl="5" w:tplc="647416EA">
      <w:numFmt w:val="bullet"/>
      <w:lvlText w:val="•"/>
      <w:lvlJc w:val="left"/>
      <w:pPr>
        <w:ind w:left="3070" w:hanging="504"/>
      </w:pPr>
      <w:rPr>
        <w:rFonts w:hint="default"/>
        <w:lang w:val="uk-UA" w:eastAsia="en-US" w:bidi="ar-SA"/>
      </w:rPr>
    </w:lvl>
    <w:lvl w:ilvl="6" w:tplc="95F093F4">
      <w:numFmt w:val="bullet"/>
      <w:lvlText w:val="•"/>
      <w:lvlJc w:val="left"/>
      <w:pPr>
        <w:ind w:left="3664" w:hanging="504"/>
      </w:pPr>
      <w:rPr>
        <w:rFonts w:hint="default"/>
        <w:lang w:val="uk-UA" w:eastAsia="en-US" w:bidi="ar-SA"/>
      </w:rPr>
    </w:lvl>
    <w:lvl w:ilvl="7" w:tplc="7C3A5E58">
      <w:numFmt w:val="bullet"/>
      <w:lvlText w:val="•"/>
      <w:lvlJc w:val="left"/>
      <w:pPr>
        <w:ind w:left="4258" w:hanging="504"/>
      </w:pPr>
      <w:rPr>
        <w:rFonts w:hint="default"/>
        <w:lang w:val="uk-UA" w:eastAsia="en-US" w:bidi="ar-SA"/>
      </w:rPr>
    </w:lvl>
    <w:lvl w:ilvl="8" w:tplc="C3EA768C">
      <w:numFmt w:val="bullet"/>
      <w:lvlText w:val="•"/>
      <w:lvlJc w:val="left"/>
      <w:pPr>
        <w:ind w:left="4852" w:hanging="504"/>
      </w:pPr>
      <w:rPr>
        <w:rFonts w:hint="default"/>
        <w:lang w:val="uk-UA" w:eastAsia="en-US" w:bidi="ar-SA"/>
      </w:rPr>
    </w:lvl>
  </w:abstractNum>
  <w:abstractNum w:abstractNumId="3">
    <w:nsid w:val="055D6469"/>
    <w:multiLevelType w:val="hybridMultilevel"/>
    <w:tmpl w:val="C4AC8516"/>
    <w:lvl w:ilvl="0" w:tplc="0916D334">
      <w:numFmt w:val="bullet"/>
      <w:lvlText w:val="-"/>
      <w:lvlJc w:val="left"/>
      <w:pPr>
        <w:ind w:left="71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6E0FA20">
      <w:numFmt w:val="bullet"/>
      <w:lvlText w:val="•"/>
      <w:lvlJc w:val="left"/>
      <w:pPr>
        <w:ind w:left="1728" w:hanging="168"/>
      </w:pPr>
      <w:rPr>
        <w:rFonts w:hint="default"/>
        <w:lang w:val="uk-UA" w:eastAsia="en-US" w:bidi="ar-SA"/>
      </w:rPr>
    </w:lvl>
    <w:lvl w:ilvl="2" w:tplc="37147FD0">
      <w:numFmt w:val="bullet"/>
      <w:lvlText w:val="•"/>
      <w:lvlJc w:val="left"/>
      <w:pPr>
        <w:ind w:left="2736" w:hanging="168"/>
      </w:pPr>
      <w:rPr>
        <w:rFonts w:hint="default"/>
        <w:lang w:val="uk-UA" w:eastAsia="en-US" w:bidi="ar-SA"/>
      </w:rPr>
    </w:lvl>
    <w:lvl w:ilvl="3" w:tplc="D88C0EF4">
      <w:numFmt w:val="bullet"/>
      <w:lvlText w:val="•"/>
      <w:lvlJc w:val="left"/>
      <w:pPr>
        <w:ind w:left="3744" w:hanging="168"/>
      </w:pPr>
      <w:rPr>
        <w:rFonts w:hint="default"/>
        <w:lang w:val="uk-UA" w:eastAsia="en-US" w:bidi="ar-SA"/>
      </w:rPr>
    </w:lvl>
    <w:lvl w:ilvl="4" w:tplc="EAAEB910">
      <w:numFmt w:val="bullet"/>
      <w:lvlText w:val="•"/>
      <w:lvlJc w:val="left"/>
      <w:pPr>
        <w:ind w:left="4752" w:hanging="168"/>
      </w:pPr>
      <w:rPr>
        <w:rFonts w:hint="default"/>
        <w:lang w:val="uk-UA" w:eastAsia="en-US" w:bidi="ar-SA"/>
      </w:rPr>
    </w:lvl>
    <w:lvl w:ilvl="5" w:tplc="418E3B16">
      <w:numFmt w:val="bullet"/>
      <w:lvlText w:val="•"/>
      <w:lvlJc w:val="left"/>
      <w:pPr>
        <w:ind w:left="5760" w:hanging="168"/>
      </w:pPr>
      <w:rPr>
        <w:rFonts w:hint="default"/>
        <w:lang w:val="uk-UA" w:eastAsia="en-US" w:bidi="ar-SA"/>
      </w:rPr>
    </w:lvl>
    <w:lvl w:ilvl="6" w:tplc="16309B4C">
      <w:numFmt w:val="bullet"/>
      <w:lvlText w:val="•"/>
      <w:lvlJc w:val="left"/>
      <w:pPr>
        <w:ind w:left="6768" w:hanging="168"/>
      </w:pPr>
      <w:rPr>
        <w:rFonts w:hint="default"/>
        <w:lang w:val="uk-UA" w:eastAsia="en-US" w:bidi="ar-SA"/>
      </w:rPr>
    </w:lvl>
    <w:lvl w:ilvl="7" w:tplc="3F3AEE0E">
      <w:numFmt w:val="bullet"/>
      <w:lvlText w:val="•"/>
      <w:lvlJc w:val="left"/>
      <w:pPr>
        <w:ind w:left="7776" w:hanging="168"/>
      </w:pPr>
      <w:rPr>
        <w:rFonts w:hint="default"/>
        <w:lang w:val="uk-UA" w:eastAsia="en-US" w:bidi="ar-SA"/>
      </w:rPr>
    </w:lvl>
    <w:lvl w:ilvl="8" w:tplc="42807F00">
      <w:numFmt w:val="bullet"/>
      <w:lvlText w:val="•"/>
      <w:lvlJc w:val="left"/>
      <w:pPr>
        <w:ind w:left="8784" w:hanging="168"/>
      </w:pPr>
      <w:rPr>
        <w:rFonts w:hint="default"/>
        <w:lang w:val="uk-UA" w:eastAsia="en-US" w:bidi="ar-SA"/>
      </w:rPr>
    </w:lvl>
  </w:abstractNum>
  <w:abstractNum w:abstractNumId="4">
    <w:nsid w:val="05A533BB"/>
    <w:multiLevelType w:val="hybridMultilevel"/>
    <w:tmpl w:val="20B88E98"/>
    <w:lvl w:ilvl="0" w:tplc="06C87ED2">
      <w:start w:val="7"/>
      <w:numFmt w:val="decimal"/>
      <w:lvlText w:val="%1"/>
      <w:lvlJc w:val="left"/>
      <w:pPr>
        <w:ind w:left="354" w:hanging="413"/>
        <w:jc w:val="left"/>
      </w:pPr>
      <w:rPr>
        <w:rFonts w:hint="default"/>
        <w:lang w:val="uk-UA" w:eastAsia="en-US" w:bidi="ar-SA"/>
      </w:rPr>
    </w:lvl>
    <w:lvl w:ilvl="1" w:tplc="C016A762">
      <w:numFmt w:val="none"/>
      <w:lvlText w:val=""/>
      <w:lvlJc w:val="left"/>
      <w:pPr>
        <w:tabs>
          <w:tab w:val="num" w:pos="360"/>
        </w:tabs>
      </w:pPr>
    </w:lvl>
    <w:lvl w:ilvl="2" w:tplc="06E4D5E0">
      <w:numFmt w:val="bullet"/>
      <w:lvlText w:val="•"/>
      <w:lvlJc w:val="left"/>
      <w:pPr>
        <w:ind w:left="2448" w:hanging="413"/>
      </w:pPr>
      <w:rPr>
        <w:rFonts w:hint="default"/>
        <w:lang w:val="uk-UA" w:eastAsia="en-US" w:bidi="ar-SA"/>
      </w:rPr>
    </w:lvl>
    <w:lvl w:ilvl="3" w:tplc="8B082BB2">
      <w:numFmt w:val="bullet"/>
      <w:lvlText w:val="•"/>
      <w:lvlJc w:val="left"/>
      <w:pPr>
        <w:ind w:left="3492" w:hanging="413"/>
      </w:pPr>
      <w:rPr>
        <w:rFonts w:hint="default"/>
        <w:lang w:val="uk-UA" w:eastAsia="en-US" w:bidi="ar-SA"/>
      </w:rPr>
    </w:lvl>
    <w:lvl w:ilvl="4" w:tplc="AAC0F10C">
      <w:numFmt w:val="bullet"/>
      <w:lvlText w:val="•"/>
      <w:lvlJc w:val="left"/>
      <w:pPr>
        <w:ind w:left="4536" w:hanging="413"/>
      </w:pPr>
      <w:rPr>
        <w:rFonts w:hint="default"/>
        <w:lang w:val="uk-UA" w:eastAsia="en-US" w:bidi="ar-SA"/>
      </w:rPr>
    </w:lvl>
    <w:lvl w:ilvl="5" w:tplc="03AADDFC">
      <w:numFmt w:val="bullet"/>
      <w:lvlText w:val="•"/>
      <w:lvlJc w:val="left"/>
      <w:pPr>
        <w:ind w:left="5580" w:hanging="413"/>
      </w:pPr>
      <w:rPr>
        <w:rFonts w:hint="default"/>
        <w:lang w:val="uk-UA" w:eastAsia="en-US" w:bidi="ar-SA"/>
      </w:rPr>
    </w:lvl>
    <w:lvl w:ilvl="6" w:tplc="906055C6">
      <w:numFmt w:val="bullet"/>
      <w:lvlText w:val="•"/>
      <w:lvlJc w:val="left"/>
      <w:pPr>
        <w:ind w:left="6624" w:hanging="413"/>
      </w:pPr>
      <w:rPr>
        <w:rFonts w:hint="default"/>
        <w:lang w:val="uk-UA" w:eastAsia="en-US" w:bidi="ar-SA"/>
      </w:rPr>
    </w:lvl>
    <w:lvl w:ilvl="7" w:tplc="E5CA1598">
      <w:numFmt w:val="bullet"/>
      <w:lvlText w:val="•"/>
      <w:lvlJc w:val="left"/>
      <w:pPr>
        <w:ind w:left="7668" w:hanging="413"/>
      </w:pPr>
      <w:rPr>
        <w:rFonts w:hint="default"/>
        <w:lang w:val="uk-UA" w:eastAsia="en-US" w:bidi="ar-SA"/>
      </w:rPr>
    </w:lvl>
    <w:lvl w:ilvl="8" w:tplc="D1BA6F46">
      <w:numFmt w:val="bullet"/>
      <w:lvlText w:val="•"/>
      <w:lvlJc w:val="left"/>
      <w:pPr>
        <w:ind w:left="8712" w:hanging="413"/>
      </w:pPr>
      <w:rPr>
        <w:rFonts w:hint="default"/>
        <w:lang w:val="uk-UA" w:eastAsia="en-US" w:bidi="ar-SA"/>
      </w:rPr>
    </w:lvl>
  </w:abstractNum>
  <w:abstractNum w:abstractNumId="5">
    <w:nsid w:val="05D279C6"/>
    <w:multiLevelType w:val="hybridMultilevel"/>
    <w:tmpl w:val="02828504"/>
    <w:lvl w:ilvl="0" w:tplc="58E26DDE">
      <w:start w:val="1"/>
      <w:numFmt w:val="decimal"/>
      <w:lvlText w:val="%1)"/>
      <w:lvlJc w:val="left"/>
      <w:pPr>
        <w:ind w:left="142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56A884">
      <w:numFmt w:val="bullet"/>
      <w:lvlText w:val="•"/>
      <w:lvlJc w:val="left"/>
      <w:pPr>
        <w:ind w:left="2358" w:hanging="264"/>
      </w:pPr>
      <w:rPr>
        <w:rFonts w:hint="default"/>
        <w:lang w:val="uk-UA" w:eastAsia="en-US" w:bidi="ar-SA"/>
      </w:rPr>
    </w:lvl>
    <w:lvl w:ilvl="2" w:tplc="43300E0E">
      <w:numFmt w:val="bullet"/>
      <w:lvlText w:val="•"/>
      <w:lvlJc w:val="left"/>
      <w:pPr>
        <w:ind w:left="3296" w:hanging="264"/>
      </w:pPr>
      <w:rPr>
        <w:rFonts w:hint="default"/>
        <w:lang w:val="uk-UA" w:eastAsia="en-US" w:bidi="ar-SA"/>
      </w:rPr>
    </w:lvl>
    <w:lvl w:ilvl="3" w:tplc="84B217E0">
      <w:numFmt w:val="bullet"/>
      <w:lvlText w:val="•"/>
      <w:lvlJc w:val="left"/>
      <w:pPr>
        <w:ind w:left="4234" w:hanging="264"/>
      </w:pPr>
      <w:rPr>
        <w:rFonts w:hint="default"/>
        <w:lang w:val="uk-UA" w:eastAsia="en-US" w:bidi="ar-SA"/>
      </w:rPr>
    </w:lvl>
    <w:lvl w:ilvl="4" w:tplc="45B006FE">
      <w:numFmt w:val="bullet"/>
      <w:lvlText w:val="•"/>
      <w:lvlJc w:val="left"/>
      <w:pPr>
        <w:ind w:left="5172" w:hanging="264"/>
      </w:pPr>
      <w:rPr>
        <w:rFonts w:hint="default"/>
        <w:lang w:val="uk-UA" w:eastAsia="en-US" w:bidi="ar-SA"/>
      </w:rPr>
    </w:lvl>
    <w:lvl w:ilvl="5" w:tplc="928ECB88">
      <w:numFmt w:val="bullet"/>
      <w:lvlText w:val="•"/>
      <w:lvlJc w:val="left"/>
      <w:pPr>
        <w:ind w:left="6110" w:hanging="264"/>
      </w:pPr>
      <w:rPr>
        <w:rFonts w:hint="default"/>
        <w:lang w:val="uk-UA" w:eastAsia="en-US" w:bidi="ar-SA"/>
      </w:rPr>
    </w:lvl>
    <w:lvl w:ilvl="6" w:tplc="BB8446FC">
      <w:numFmt w:val="bullet"/>
      <w:lvlText w:val="•"/>
      <w:lvlJc w:val="left"/>
      <w:pPr>
        <w:ind w:left="7048" w:hanging="264"/>
      </w:pPr>
      <w:rPr>
        <w:rFonts w:hint="default"/>
        <w:lang w:val="uk-UA" w:eastAsia="en-US" w:bidi="ar-SA"/>
      </w:rPr>
    </w:lvl>
    <w:lvl w:ilvl="7" w:tplc="9D101FFA">
      <w:numFmt w:val="bullet"/>
      <w:lvlText w:val="•"/>
      <w:lvlJc w:val="left"/>
      <w:pPr>
        <w:ind w:left="7986" w:hanging="264"/>
      </w:pPr>
      <w:rPr>
        <w:rFonts w:hint="default"/>
        <w:lang w:val="uk-UA" w:eastAsia="en-US" w:bidi="ar-SA"/>
      </w:rPr>
    </w:lvl>
    <w:lvl w:ilvl="8" w:tplc="138EA2AC">
      <w:numFmt w:val="bullet"/>
      <w:lvlText w:val="•"/>
      <w:lvlJc w:val="left"/>
      <w:pPr>
        <w:ind w:left="8924" w:hanging="264"/>
      </w:pPr>
      <w:rPr>
        <w:rFonts w:hint="default"/>
        <w:lang w:val="uk-UA" w:eastAsia="en-US" w:bidi="ar-SA"/>
      </w:rPr>
    </w:lvl>
  </w:abstractNum>
  <w:abstractNum w:abstractNumId="6">
    <w:nsid w:val="077F3EBF"/>
    <w:multiLevelType w:val="hybridMultilevel"/>
    <w:tmpl w:val="BA6A2CF8"/>
    <w:lvl w:ilvl="0" w:tplc="93CC7E2A">
      <w:start w:val="1"/>
      <w:numFmt w:val="decimal"/>
      <w:lvlText w:val="%1)"/>
      <w:lvlJc w:val="left"/>
      <w:pPr>
        <w:ind w:left="3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608DB6">
      <w:numFmt w:val="bullet"/>
      <w:lvlText w:val="•"/>
      <w:lvlJc w:val="left"/>
      <w:pPr>
        <w:ind w:left="640" w:hanging="264"/>
      </w:pPr>
      <w:rPr>
        <w:rFonts w:hint="default"/>
        <w:lang w:val="uk-UA" w:eastAsia="en-US" w:bidi="ar-SA"/>
      </w:rPr>
    </w:lvl>
    <w:lvl w:ilvl="2" w:tplc="F7C0041A">
      <w:numFmt w:val="bullet"/>
      <w:lvlText w:val="•"/>
      <w:lvlJc w:val="left"/>
      <w:pPr>
        <w:ind w:left="1240" w:hanging="264"/>
      </w:pPr>
      <w:rPr>
        <w:rFonts w:hint="default"/>
        <w:lang w:val="uk-UA" w:eastAsia="en-US" w:bidi="ar-SA"/>
      </w:rPr>
    </w:lvl>
    <w:lvl w:ilvl="3" w:tplc="B9A8DD16">
      <w:numFmt w:val="bullet"/>
      <w:lvlText w:val="•"/>
      <w:lvlJc w:val="left"/>
      <w:pPr>
        <w:ind w:left="1840" w:hanging="264"/>
      </w:pPr>
      <w:rPr>
        <w:rFonts w:hint="default"/>
        <w:lang w:val="uk-UA" w:eastAsia="en-US" w:bidi="ar-SA"/>
      </w:rPr>
    </w:lvl>
    <w:lvl w:ilvl="4" w:tplc="13BC9AA2">
      <w:numFmt w:val="bullet"/>
      <w:lvlText w:val="•"/>
      <w:lvlJc w:val="left"/>
      <w:pPr>
        <w:ind w:left="2440" w:hanging="264"/>
      </w:pPr>
      <w:rPr>
        <w:rFonts w:hint="default"/>
        <w:lang w:val="uk-UA" w:eastAsia="en-US" w:bidi="ar-SA"/>
      </w:rPr>
    </w:lvl>
    <w:lvl w:ilvl="5" w:tplc="B09E0BFE">
      <w:numFmt w:val="bullet"/>
      <w:lvlText w:val="•"/>
      <w:lvlJc w:val="left"/>
      <w:pPr>
        <w:ind w:left="3040" w:hanging="264"/>
      </w:pPr>
      <w:rPr>
        <w:rFonts w:hint="default"/>
        <w:lang w:val="uk-UA" w:eastAsia="en-US" w:bidi="ar-SA"/>
      </w:rPr>
    </w:lvl>
    <w:lvl w:ilvl="6" w:tplc="69EAD51A">
      <w:numFmt w:val="bullet"/>
      <w:lvlText w:val="•"/>
      <w:lvlJc w:val="left"/>
      <w:pPr>
        <w:ind w:left="3640" w:hanging="264"/>
      </w:pPr>
      <w:rPr>
        <w:rFonts w:hint="default"/>
        <w:lang w:val="uk-UA" w:eastAsia="en-US" w:bidi="ar-SA"/>
      </w:rPr>
    </w:lvl>
    <w:lvl w:ilvl="7" w:tplc="FACE3CFA">
      <w:numFmt w:val="bullet"/>
      <w:lvlText w:val="•"/>
      <w:lvlJc w:val="left"/>
      <w:pPr>
        <w:ind w:left="4240" w:hanging="264"/>
      </w:pPr>
      <w:rPr>
        <w:rFonts w:hint="default"/>
        <w:lang w:val="uk-UA" w:eastAsia="en-US" w:bidi="ar-SA"/>
      </w:rPr>
    </w:lvl>
    <w:lvl w:ilvl="8" w:tplc="9EAA6C5E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</w:abstractNum>
  <w:abstractNum w:abstractNumId="7">
    <w:nsid w:val="09F479B5"/>
    <w:multiLevelType w:val="hybridMultilevel"/>
    <w:tmpl w:val="5C7EE33E"/>
    <w:lvl w:ilvl="0" w:tplc="4B52026A">
      <w:start w:val="12"/>
      <w:numFmt w:val="decimal"/>
      <w:lvlText w:val="%1"/>
      <w:lvlJc w:val="left"/>
      <w:pPr>
        <w:ind w:left="354" w:hanging="557"/>
        <w:jc w:val="left"/>
      </w:pPr>
      <w:rPr>
        <w:rFonts w:hint="default"/>
        <w:lang w:val="uk-UA" w:eastAsia="en-US" w:bidi="ar-SA"/>
      </w:rPr>
    </w:lvl>
    <w:lvl w:ilvl="1" w:tplc="1FCEAC3A">
      <w:numFmt w:val="none"/>
      <w:lvlText w:val=""/>
      <w:lvlJc w:val="left"/>
      <w:pPr>
        <w:tabs>
          <w:tab w:val="num" w:pos="360"/>
        </w:tabs>
      </w:pPr>
    </w:lvl>
    <w:lvl w:ilvl="2" w:tplc="9F285AF8">
      <w:numFmt w:val="none"/>
      <w:lvlText w:val=""/>
      <w:lvlJc w:val="left"/>
      <w:pPr>
        <w:tabs>
          <w:tab w:val="num" w:pos="360"/>
        </w:tabs>
      </w:pPr>
    </w:lvl>
    <w:lvl w:ilvl="3" w:tplc="55343E0C">
      <w:numFmt w:val="bullet"/>
      <w:lvlText w:val="•"/>
      <w:lvlJc w:val="left"/>
      <w:pPr>
        <w:ind w:left="3492" w:hanging="826"/>
      </w:pPr>
      <w:rPr>
        <w:rFonts w:hint="default"/>
        <w:lang w:val="uk-UA" w:eastAsia="en-US" w:bidi="ar-SA"/>
      </w:rPr>
    </w:lvl>
    <w:lvl w:ilvl="4" w:tplc="CFD00632">
      <w:numFmt w:val="bullet"/>
      <w:lvlText w:val="•"/>
      <w:lvlJc w:val="left"/>
      <w:pPr>
        <w:ind w:left="4536" w:hanging="826"/>
      </w:pPr>
      <w:rPr>
        <w:rFonts w:hint="default"/>
        <w:lang w:val="uk-UA" w:eastAsia="en-US" w:bidi="ar-SA"/>
      </w:rPr>
    </w:lvl>
    <w:lvl w:ilvl="5" w:tplc="0BFAB652">
      <w:numFmt w:val="bullet"/>
      <w:lvlText w:val="•"/>
      <w:lvlJc w:val="left"/>
      <w:pPr>
        <w:ind w:left="5580" w:hanging="826"/>
      </w:pPr>
      <w:rPr>
        <w:rFonts w:hint="default"/>
        <w:lang w:val="uk-UA" w:eastAsia="en-US" w:bidi="ar-SA"/>
      </w:rPr>
    </w:lvl>
    <w:lvl w:ilvl="6" w:tplc="EDAA144C">
      <w:numFmt w:val="bullet"/>
      <w:lvlText w:val="•"/>
      <w:lvlJc w:val="left"/>
      <w:pPr>
        <w:ind w:left="6624" w:hanging="826"/>
      </w:pPr>
      <w:rPr>
        <w:rFonts w:hint="default"/>
        <w:lang w:val="uk-UA" w:eastAsia="en-US" w:bidi="ar-SA"/>
      </w:rPr>
    </w:lvl>
    <w:lvl w:ilvl="7" w:tplc="07628130">
      <w:numFmt w:val="bullet"/>
      <w:lvlText w:val="•"/>
      <w:lvlJc w:val="left"/>
      <w:pPr>
        <w:ind w:left="7668" w:hanging="826"/>
      </w:pPr>
      <w:rPr>
        <w:rFonts w:hint="default"/>
        <w:lang w:val="uk-UA" w:eastAsia="en-US" w:bidi="ar-SA"/>
      </w:rPr>
    </w:lvl>
    <w:lvl w:ilvl="8" w:tplc="93C8D75A">
      <w:numFmt w:val="bullet"/>
      <w:lvlText w:val="•"/>
      <w:lvlJc w:val="left"/>
      <w:pPr>
        <w:ind w:left="8712" w:hanging="826"/>
      </w:pPr>
      <w:rPr>
        <w:rFonts w:hint="default"/>
        <w:lang w:val="uk-UA" w:eastAsia="en-US" w:bidi="ar-SA"/>
      </w:rPr>
    </w:lvl>
  </w:abstractNum>
  <w:abstractNum w:abstractNumId="8">
    <w:nsid w:val="0B514328"/>
    <w:multiLevelType w:val="hybridMultilevel"/>
    <w:tmpl w:val="36A6D4D0"/>
    <w:lvl w:ilvl="0" w:tplc="B6489A96">
      <w:start w:val="10"/>
      <w:numFmt w:val="decimal"/>
      <w:lvlText w:val="%1"/>
      <w:lvlJc w:val="left"/>
      <w:pPr>
        <w:ind w:left="354" w:hanging="581"/>
        <w:jc w:val="left"/>
      </w:pPr>
      <w:rPr>
        <w:rFonts w:hint="default"/>
        <w:lang w:val="uk-UA" w:eastAsia="en-US" w:bidi="ar-SA"/>
      </w:rPr>
    </w:lvl>
    <w:lvl w:ilvl="1" w:tplc="FA74C238">
      <w:numFmt w:val="none"/>
      <w:lvlText w:val=""/>
      <w:lvlJc w:val="left"/>
      <w:pPr>
        <w:tabs>
          <w:tab w:val="num" w:pos="360"/>
        </w:tabs>
      </w:pPr>
    </w:lvl>
    <w:lvl w:ilvl="2" w:tplc="980A381E">
      <w:numFmt w:val="bullet"/>
      <w:lvlText w:val="•"/>
      <w:lvlJc w:val="left"/>
      <w:pPr>
        <w:ind w:left="2448" w:hanging="581"/>
      </w:pPr>
      <w:rPr>
        <w:rFonts w:hint="default"/>
        <w:lang w:val="uk-UA" w:eastAsia="en-US" w:bidi="ar-SA"/>
      </w:rPr>
    </w:lvl>
    <w:lvl w:ilvl="3" w:tplc="353C9226">
      <w:numFmt w:val="bullet"/>
      <w:lvlText w:val="•"/>
      <w:lvlJc w:val="left"/>
      <w:pPr>
        <w:ind w:left="3492" w:hanging="581"/>
      </w:pPr>
      <w:rPr>
        <w:rFonts w:hint="default"/>
        <w:lang w:val="uk-UA" w:eastAsia="en-US" w:bidi="ar-SA"/>
      </w:rPr>
    </w:lvl>
    <w:lvl w:ilvl="4" w:tplc="44AC1070">
      <w:numFmt w:val="bullet"/>
      <w:lvlText w:val="•"/>
      <w:lvlJc w:val="left"/>
      <w:pPr>
        <w:ind w:left="4536" w:hanging="581"/>
      </w:pPr>
      <w:rPr>
        <w:rFonts w:hint="default"/>
        <w:lang w:val="uk-UA" w:eastAsia="en-US" w:bidi="ar-SA"/>
      </w:rPr>
    </w:lvl>
    <w:lvl w:ilvl="5" w:tplc="1C7077DA">
      <w:numFmt w:val="bullet"/>
      <w:lvlText w:val="•"/>
      <w:lvlJc w:val="left"/>
      <w:pPr>
        <w:ind w:left="5580" w:hanging="581"/>
      </w:pPr>
      <w:rPr>
        <w:rFonts w:hint="default"/>
        <w:lang w:val="uk-UA" w:eastAsia="en-US" w:bidi="ar-SA"/>
      </w:rPr>
    </w:lvl>
    <w:lvl w:ilvl="6" w:tplc="52E6DABE">
      <w:numFmt w:val="bullet"/>
      <w:lvlText w:val="•"/>
      <w:lvlJc w:val="left"/>
      <w:pPr>
        <w:ind w:left="6624" w:hanging="581"/>
      </w:pPr>
      <w:rPr>
        <w:rFonts w:hint="default"/>
        <w:lang w:val="uk-UA" w:eastAsia="en-US" w:bidi="ar-SA"/>
      </w:rPr>
    </w:lvl>
    <w:lvl w:ilvl="7" w:tplc="5FE670E6">
      <w:numFmt w:val="bullet"/>
      <w:lvlText w:val="•"/>
      <w:lvlJc w:val="left"/>
      <w:pPr>
        <w:ind w:left="7668" w:hanging="581"/>
      </w:pPr>
      <w:rPr>
        <w:rFonts w:hint="default"/>
        <w:lang w:val="uk-UA" w:eastAsia="en-US" w:bidi="ar-SA"/>
      </w:rPr>
    </w:lvl>
    <w:lvl w:ilvl="8" w:tplc="7F8E130C">
      <w:numFmt w:val="bullet"/>
      <w:lvlText w:val="•"/>
      <w:lvlJc w:val="left"/>
      <w:pPr>
        <w:ind w:left="8712" w:hanging="581"/>
      </w:pPr>
      <w:rPr>
        <w:rFonts w:hint="default"/>
        <w:lang w:val="uk-UA" w:eastAsia="en-US" w:bidi="ar-SA"/>
      </w:rPr>
    </w:lvl>
  </w:abstractNum>
  <w:abstractNum w:abstractNumId="9">
    <w:nsid w:val="0B671A08"/>
    <w:multiLevelType w:val="hybridMultilevel"/>
    <w:tmpl w:val="AAEA6346"/>
    <w:lvl w:ilvl="0" w:tplc="FD7ADD2C">
      <w:numFmt w:val="bullet"/>
      <w:lvlText w:val="-"/>
      <w:lvlJc w:val="left"/>
      <w:pPr>
        <w:ind w:left="143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E4F8B0">
      <w:numFmt w:val="bullet"/>
      <w:lvlText w:val="•"/>
      <w:lvlJc w:val="left"/>
      <w:pPr>
        <w:ind w:left="730" w:hanging="332"/>
      </w:pPr>
      <w:rPr>
        <w:rFonts w:hint="default"/>
        <w:lang w:val="uk-UA" w:eastAsia="en-US" w:bidi="ar-SA"/>
      </w:rPr>
    </w:lvl>
    <w:lvl w:ilvl="2" w:tplc="073E4172">
      <w:numFmt w:val="bullet"/>
      <w:lvlText w:val="•"/>
      <w:lvlJc w:val="left"/>
      <w:pPr>
        <w:ind w:left="1320" w:hanging="332"/>
      </w:pPr>
      <w:rPr>
        <w:rFonts w:hint="default"/>
        <w:lang w:val="uk-UA" w:eastAsia="en-US" w:bidi="ar-SA"/>
      </w:rPr>
    </w:lvl>
    <w:lvl w:ilvl="3" w:tplc="2AB01100">
      <w:numFmt w:val="bullet"/>
      <w:lvlText w:val="•"/>
      <w:lvlJc w:val="left"/>
      <w:pPr>
        <w:ind w:left="1910" w:hanging="332"/>
      </w:pPr>
      <w:rPr>
        <w:rFonts w:hint="default"/>
        <w:lang w:val="uk-UA" w:eastAsia="en-US" w:bidi="ar-SA"/>
      </w:rPr>
    </w:lvl>
    <w:lvl w:ilvl="4" w:tplc="9EA46C68">
      <w:numFmt w:val="bullet"/>
      <w:lvlText w:val="•"/>
      <w:lvlJc w:val="left"/>
      <w:pPr>
        <w:ind w:left="2500" w:hanging="332"/>
      </w:pPr>
      <w:rPr>
        <w:rFonts w:hint="default"/>
        <w:lang w:val="uk-UA" w:eastAsia="en-US" w:bidi="ar-SA"/>
      </w:rPr>
    </w:lvl>
    <w:lvl w:ilvl="5" w:tplc="4622E6B6">
      <w:numFmt w:val="bullet"/>
      <w:lvlText w:val="•"/>
      <w:lvlJc w:val="left"/>
      <w:pPr>
        <w:ind w:left="3090" w:hanging="332"/>
      </w:pPr>
      <w:rPr>
        <w:rFonts w:hint="default"/>
        <w:lang w:val="uk-UA" w:eastAsia="en-US" w:bidi="ar-SA"/>
      </w:rPr>
    </w:lvl>
    <w:lvl w:ilvl="6" w:tplc="5B44CC90">
      <w:numFmt w:val="bullet"/>
      <w:lvlText w:val="•"/>
      <w:lvlJc w:val="left"/>
      <w:pPr>
        <w:ind w:left="3680" w:hanging="332"/>
      </w:pPr>
      <w:rPr>
        <w:rFonts w:hint="default"/>
        <w:lang w:val="uk-UA" w:eastAsia="en-US" w:bidi="ar-SA"/>
      </w:rPr>
    </w:lvl>
    <w:lvl w:ilvl="7" w:tplc="37CAA4D6">
      <w:numFmt w:val="bullet"/>
      <w:lvlText w:val="•"/>
      <w:lvlJc w:val="left"/>
      <w:pPr>
        <w:ind w:left="4270" w:hanging="332"/>
      </w:pPr>
      <w:rPr>
        <w:rFonts w:hint="default"/>
        <w:lang w:val="uk-UA" w:eastAsia="en-US" w:bidi="ar-SA"/>
      </w:rPr>
    </w:lvl>
    <w:lvl w:ilvl="8" w:tplc="3A0A0DD4">
      <w:numFmt w:val="bullet"/>
      <w:lvlText w:val="•"/>
      <w:lvlJc w:val="left"/>
      <w:pPr>
        <w:ind w:left="4860" w:hanging="332"/>
      </w:pPr>
      <w:rPr>
        <w:rFonts w:hint="default"/>
        <w:lang w:val="uk-UA" w:eastAsia="en-US" w:bidi="ar-SA"/>
      </w:rPr>
    </w:lvl>
  </w:abstractNum>
  <w:abstractNum w:abstractNumId="10">
    <w:nsid w:val="0F781A76"/>
    <w:multiLevelType w:val="hybridMultilevel"/>
    <w:tmpl w:val="9888068C"/>
    <w:lvl w:ilvl="0" w:tplc="A88C9E42">
      <w:start w:val="4"/>
      <w:numFmt w:val="decimal"/>
      <w:lvlText w:val="%1)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287814">
      <w:numFmt w:val="bullet"/>
      <w:lvlText w:val="•"/>
      <w:lvlJc w:val="left"/>
      <w:pPr>
        <w:ind w:left="694" w:hanging="312"/>
      </w:pPr>
      <w:rPr>
        <w:rFonts w:hint="default"/>
        <w:lang w:val="uk-UA" w:eastAsia="en-US" w:bidi="ar-SA"/>
      </w:rPr>
    </w:lvl>
    <w:lvl w:ilvl="2" w:tplc="F18E7B80">
      <w:numFmt w:val="bullet"/>
      <w:lvlText w:val="•"/>
      <w:lvlJc w:val="left"/>
      <w:pPr>
        <w:ind w:left="1288" w:hanging="312"/>
      </w:pPr>
      <w:rPr>
        <w:rFonts w:hint="default"/>
        <w:lang w:val="uk-UA" w:eastAsia="en-US" w:bidi="ar-SA"/>
      </w:rPr>
    </w:lvl>
    <w:lvl w:ilvl="3" w:tplc="6172CAD2">
      <w:numFmt w:val="bullet"/>
      <w:lvlText w:val="•"/>
      <w:lvlJc w:val="left"/>
      <w:pPr>
        <w:ind w:left="1882" w:hanging="312"/>
      </w:pPr>
      <w:rPr>
        <w:rFonts w:hint="default"/>
        <w:lang w:val="uk-UA" w:eastAsia="en-US" w:bidi="ar-SA"/>
      </w:rPr>
    </w:lvl>
    <w:lvl w:ilvl="4" w:tplc="4E103174">
      <w:numFmt w:val="bullet"/>
      <w:lvlText w:val="•"/>
      <w:lvlJc w:val="left"/>
      <w:pPr>
        <w:ind w:left="2476" w:hanging="312"/>
      </w:pPr>
      <w:rPr>
        <w:rFonts w:hint="default"/>
        <w:lang w:val="uk-UA" w:eastAsia="en-US" w:bidi="ar-SA"/>
      </w:rPr>
    </w:lvl>
    <w:lvl w:ilvl="5" w:tplc="85F47642">
      <w:numFmt w:val="bullet"/>
      <w:lvlText w:val="•"/>
      <w:lvlJc w:val="left"/>
      <w:pPr>
        <w:ind w:left="3070" w:hanging="312"/>
      </w:pPr>
      <w:rPr>
        <w:rFonts w:hint="default"/>
        <w:lang w:val="uk-UA" w:eastAsia="en-US" w:bidi="ar-SA"/>
      </w:rPr>
    </w:lvl>
    <w:lvl w:ilvl="6" w:tplc="312CDD38">
      <w:numFmt w:val="bullet"/>
      <w:lvlText w:val="•"/>
      <w:lvlJc w:val="left"/>
      <w:pPr>
        <w:ind w:left="3664" w:hanging="312"/>
      </w:pPr>
      <w:rPr>
        <w:rFonts w:hint="default"/>
        <w:lang w:val="uk-UA" w:eastAsia="en-US" w:bidi="ar-SA"/>
      </w:rPr>
    </w:lvl>
    <w:lvl w:ilvl="7" w:tplc="4746D9F4">
      <w:numFmt w:val="bullet"/>
      <w:lvlText w:val="•"/>
      <w:lvlJc w:val="left"/>
      <w:pPr>
        <w:ind w:left="4258" w:hanging="312"/>
      </w:pPr>
      <w:rPr>
        <w:rFonts w:hint="default"/>
        <w:lang w:val="uk-UA" w:eastAsia="en-US" w:bidi="ar-SA"/>
      </w:rPr>
    </w:lvl>
    <w:lvl w:ilvl="8" w:tplc="FE92E6A4">
      <w:numFmt w:val="bullet"/>
      <w:lvlText w:val="•"/>
      <w:lvlJc w:val="left"/>
      <w:pPr>
        <w:ind w:left="4852" w:hanging="312"/>
      </w:pPr>
      <w:rPr>
        <w:rFonts w:hint="default"/>
        <w:lang w:val="uk-UA" w:eastAsia="en-US" w:bidi="ar-SA"/>
      </w:rPr>
    </w:lvl>
  </w:abstractNum>
  <w:abstractNum w:abstractNumId="11">
    <w:nsid w:val="0FE15AB1"/>
    <w:multiLevelType w:val="hybridMultilevel"/>
    <w:tmpl w:val="E042BE84"/>
    <w:lvl w:ilvl="0" w:tplc="5D7CE172">
      <w:numFmt w:val="bullet"/>
      <w:lvlText w:val="-"/>
      <w:lvlJc w:val="left"/>
      <w:pPr>
        <w:ind w:left="498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7458C88C">
      <w:numFmt w:val="bullet"/>
      <w:lvlText w:val="•"/>
      <w:lvlJc w:val="left"/>
      <w:pPr>
        <w:ind w:left="1530" w:hanging="144"/>
      </w:pPr>
      <w:rPr>
        <w:rFonts w:hint="default"/>
        <w:lang w:val="uk-UA" w:eastAsia="en-US" w:bidi="ar-SA"/>
      </w:rPr>
    </w:lvl>
    <w:lvl w:ilvl="2" w:tplc="60C4C3CC">
      <w:numFmt w:val="bullet"/>
      <w:lvlText w:val="•"/>
      <w:lvlJc w:val="left"/>
      <w:pPr>
        <w:ind w:left="2560" w:hanging="144"/>
      </w:pPr>
      <w:rPr>
        <w:rFonts w:hint="default"/>
        <w:lang w:val="uk-UA" w:eastAsia="en-US" w:bidi="ar-SA"/>
      </w:rPr>
    </w:lvl>
    <w:lvl w:ilvl="3" w:tplc="251E4E52">
      <w:numFmt w:val="bullet"/>
      <w:lvlText w:val="•"/>
      <w:lvlJc w:val="left"/>
      <w:pPr>
        <w:ind w:left="3590" w:hanging="144"/>
      </w:pPr>
      <w:rPr>
        <w:rFonts w:hint="default"/>
        <w:lang w:val="uk-UA" w:eastAsia="en-US" w:bidi="ar-SA"/>
      </w:rPr>
    </w:lvl>
    <w:lvl w:ilvl="4" w:tplc="110C3C86">
      <w:numFmt w:val="bullet"/>
      <w:lvlText w:val="•"/>
      <w:lvlJc w:val="left"/>
      <w:pPr>
        <w:ind w:left="4620" w:hanging="144"/>
      </w:pPr>
      <w:rPr>
        <w:rFonts w:hint="default"/>
        <w:lang w:val="uk-UA" w:eastAsia="en-US" w:bidi="ar-SA"/>
      </w:rPr>
    </w:lvl>
    <w:lvl w:ilvl="5" w:tplc="39E09FB4">
      <w:numFmt w:val="bullet"/>
      <w:lvlText w:val="•"/>
      <w:lvlJc w:val="left"/>
      <w:pPr>
        <w:ind w:left="5650" w:hanging="144"/>
      </w:pPr>
      <w:rPr>
        <w:rFonts w:hint="default"/>
        <w:lang w:val="uk-UA" w:eastAsia="en-US" w:bidi="ar-SA"/>
      </w:rPr>
    </w:lvl>
    <w:lvl w:ilvl="6" w:tplc="2DE65468">
      <w:numFmt w:val="bullet"/>
      <w:lvlText w:val="•"/>
      <w:lvlJc w:val="left"/>
      <w:pPr>
        <w:ind w:left="6680" w:hanging="144"/>
      </w:pPr>
      <w:rPr>
        <w:rFonts w:hint="default"/>
        <w:lang w:val="uk-UA" w:eastAsia="en-US" w:bidi="ar-SA"/>
      </w:rPr>
    </w:lvl>
    <w:lvl w:ilvl="7" w:tplc="B156CB3C">
      <w:numFmt w:val="bullet"/>
      <w:lvlText w:val="•"/>
      <w:lvlJc w:val="left"/>
      <w:pPr>
        <w:ind w:left="7710" w:hanging="144"/>
      </w:pPr>
      <w:rPr>
        <w:rFonts w:hint="default"/>
        <w:lang w:val="uk-UA" w:eastAsia="en-US" w:bidi="ar-SA"/>
      </w:rPr>
    </w:lvl>
    <w:lvl w:ilvl="8" w:tplc="38265708">
      <w:numFmt w:val="bullet"/>
      <w:lvlText w:val="•"/>
      <w:lvlJc w:val="left"/>
      <w:pPr>
        <w:ind w:left="8740" w:hanging="144"/>
      </w:pPr>
      <w:rPr>
        <w:rFonts w:hint="default"/>
        <w:lang w:val="uk-UA" w:eastAsia="en-US" w:bidi="ar-SA"/>
      </w:rPr>
    </w:lvl>
  </w:abstractNum>
  <w:abstractNum w:abstractNumId="12">
    <w:nsid w:val="1D962A55"/>
    <w:multiLevelType w:val="hybridMultilevel"/>
    <w:tmpl w:val="3BAA6374"/>
    <w:lvl w:ilvl="0" w:tplc="DDA48E36">
      <w:start w:val="5"/>
      <w:numFmt w:val="decimal"/>
      <w:lvlText w:val="%1"/>
      <w:lvlJc w:val="left"/>
      <w:pPr>
        <w:ind w:left="33" w:hanging="504"/>
        <w:jc w:val="left"/>
      </w:pPr>
      <w:rPr>
        <w:rFonts w:hint="default"/>
        <w:lang w:val="uk-UA" w:eastAsia="en-US" w:bidi="ar-SA"/>
      </w:rPr>
    </w:lvl>
    <w:lvl w:ilvl="1" w:tplc="37CAC5CC">
      <w:numFmt w:val="none"/>
      <w:lvlText w:val=""/>
      <w:lvlJc w:val="left"/>
      <w:pPr>
        <w:tabs>
          <w:tab w:val="num" w:pos="360"/>
        </w:tabs>
      </w:pPr>
    </w:lvl>
    <w:lvl w:ilvl="2" w:tplc="D7404FC4">
      <w:start w:val="1"/>
      <w:numFmt w:val="decimal"/>
      <w:lvlText w:val="%3."/>
      <w:lvlJc w:val="left"/>
      <w:pPr>
        <w:ind w:left="3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85FC8BEC">
      <w:numFmt w:val="bullet"/>
      <w:lvlText w:val="•"/>
      <w:lvlJc w:val="left"/>
      <w:pPr>
        <w:ind w:left="1840" w:hanging="264"/>
      </w:pPr>
      <w:rPr>
        <w:rFonts w:hint="default"/>
        <w:lang w:val="uk-UA" w:eastAsia="en-US" w:bidi="ar-SA"/>
      </w:rPr>
    </w:lvl>
    <w:lvl w:ilvl="4" w:tplc="58C264F0">
      <w:numFmt w:val="bullet"/>
      <w:lvlText w:val="•"/>
      <w:lvlJc w:val="left"/>
      <w:pPr>
        <w:ind w:left="2440" w:hanging="264"/>
      </w:pPr>
      <w:rPr>
        <w:rFonts w:hint="default"/>
        <w:lang w:val="uk-UA" w:eastAsia="en-US" w:bidi="ar-SA"/>
      </w:rPr>
    </w:lvl>
    <w:lvl w:ilvl="5" w:tplc="EBACC044">
      <w:numFmt w:val="bullet"/>
      <w:lvlText w:val="•"/>
      <w:lvlJc w:val="left"/>
      <w:pPr>
        <w:ind w:left="3040" w:hanging="264"/>
      </w:pPr>
      <w:rPr>
        <w:rFonts w:hint="default"/>
        <w:lang w:val="uk-UA" w:eastAsia="en-US" w:bidi="ar-SA"/>
      </w:rPr>
    </w:lvl>
    <w:lvl w:ilvl="6" w:tplc="978E9616">
      <w:numFmt w:val="bullet"/>
      <w:lvlText w:val="•"/>
      <w:lvlJc w:val="left"/>
      <w:pPr>
        <w:ind w:left="3640" w:hanging="264"/>
      </w:pPr>
      <w:rPr>
        <w:rFonts w:hint="default"/>
        <w:lang w:val="uk-UA" w:eastAsia="en-US" w:bidi="ar-SA"/>
      </w:rPr>
    </w:lvl>
    <w:lvl w:ilvl="7" w:tplc="59A2285E">
      <w:numFmt w:val="bullet"/>
      <w:lvlText w:val="•"/>
      <w:lvlJc w:val="left"/>
      <w:pPr>
        <w:ind w:left="4240" w:hanging="264"/>
      </w:pPr>
      <w:rPr>
        <w:rFonts w:hint="default"/>
        <w:lang w:val="uk-UA" w:eastAsia="en-US" w:bidi="ar-SA"/>
      </w:rPr>
    </w:lvl>
    <w:lvl w:ilvl="8" w:tplc="EA3A7020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</w:abstractNum>
  <w:abstractNum w:abstractNumId="13">
    <w:nsid w:val="21F9108E"/>
    <w:multiLevelType w:val="hybridMultilevel"/>
    <w:tmpl w:val="1974FEB4"/>
    <w:lvl w:ilvl="0" w:tplc="D4A69886">
      <w:start w:val="9"/>
      <w:numFmt w:val="decimal"/>
      <w:lvlText w:val="%1"/>
      <w:lvlJc w:val="left"/>
      <w:pPr>
        <w:ind w:left="153" w:hanging="481"/>
        <w:jc w:val="left"/>
      </w:pPr>
      <w:rPr>
        <w:rFonts w:hint="default"/>
        <w:lang w:val="uk-UA" w:eastAsia="en-US" w:bidi="ar-SA"/>
      </w:rPr>
    </w:lvl>
    <w:lvl w:ilvl="1" w:tplc="EE6AEA98">
      <w:numFmt w:val="none"/>
      <w:lvlText w:val=""/>
      <w:lvlJc w:val="left"/>
      <w:pPr>
        <w:tabs>
          <w:tab w:val="num" w:pos="360"/>
        </w:tabs>
      </w:pPr>
    </w:lvl>
    <w:lvl w:ilvl="2" w:tplc="8FA06FCA">
      <w:numFmt w:val="bullet"/>
      <w:lvlText w:val="•"/>
      <w:lvlJc w:val="left"/>
      <w:pPr>
        <w:ind w:left="2288" w:hanging="481"/>
      </w:pPr>
      <w:rPr>
        <w:rFonts w:hint="default"/>
        <w:lang w:val="uk-UA" w:eastAsia="en-US" w:bidi="ar-SA"/>
      </w:rPr>
    </w:lvl>
    <w:lvl w:ilvl="3" w:tplc="1D9AFF74">
      <w:numFmt w:val="bullet"/>
      <w:lvlText w:val="•"/>
      <w:lvlJc w:val="left"/>
      <w:pPr>
        <w:ind w:left="3352" w:hanging="481"/>
      </w:pPr>
      <w:rPr>
        <w:rFonts w:hint="default"/>
        <w:lang w:val="uk-UA" w:eastAsia="en-US" w:bidi="ar-SA"/>
      </w:rPr>
    </w:lvl>
    <w:lvl w:ilvl="4" w:tplc="B4C6BE96">
      <w:numFmt w:val="bullet"/>
      <w:lvlText w:val="•"/>
      <w:lvlJc w:val="left"/>
      <w:pPr>
        <w:ind w:left="4416" w:hanging="481"/>
      </w:pPr>
      <w:rPr>
        <w:rFonts w:hint="default"/>
        <w:lang w:val="uk-UA" w:eastAsia="en-US" w:bidi="ar-SA"/>
      </w:rPr>
    </w:lvl>
    <w:lvl w:ilvl="5" w:tplc="1218901C">
      <w:numFmt w:val="bullet"/>
      <w:lvlText w:val="•"/>
      <w:lvlJc w:val="left"/>
      <w:pPr>
        <w:ind w:left="5480" w:hanging="481"/>
      </w:pPr>
      <w:rPr>
        <w:rFonts w:hint="default"/>
        <w:lang w:val="uk-UA" w:eastAsia="en-US" w:bidi="ar-SA"/>
      </w:rPr>
    </w:lvl>
    <w:lvl w:ilvl="6" w:tplc="0F7EB3AE">
      <w:numFmt w:val="bullet"/>
      <w:lvlText w:val="•"/>
      <w:lvlJc w:val="left"/>
      <w:pPr>
        <w:ind w:left="6544" w:hanging="481"/>
      </w:pPr>
      <w:rPr>
        <w:rFonts w:hint="default"/>
        <w:lang w:val="uk-UA" w:eastAsia="en-US" w:bidi="ar-SA"/>
      </w:rPr>
    </w:lvl>
    <w:lvl w:ilvl="7" w:tplc="A17CB490">
      <w:numFmt w:val="bullet"/>
      <w:lvlText w:val="•"/>
      <w:lvlJc w:val="left"/>
      <w:pPr>
        <w:ind w:left="7608" w:hanging="481"/>
      </w:pPr>
      <w:rPr>
        <w:rFonts w:hint="default"/>
        <w:lang w:val="uk-UA" w:eastAsia="en-US" w:bidi="ar-SA"/>
      </w:rPr>
    </w:lvl>
    <w:lvl w:ilvl="8" w:tplc="8B0E25C8">
      <w:numFmt w:val="bullet"/>
      <w:lvlText w:val="•"/>
      <w:lvlJc w:val="left"/>
      <w:pPr>
        <w:ind w:left="8672" w:hanging="481"/>
      </w:pPr>
      <w:rPr>
        <w:rFonts w:hint="default"/>
        <w:lang w:val="uk-UA" w:eastAsia="en-US" w:bidi="ar-SA"/>
      </w:rPr>
    </w:lvl>
  </w:abstractNum>
  <w:abstractNum w:abstractNumId="14">
    <w:nsid w:val="242316E7"/>
    <w:multiLevelType w:val="hybridMultilevel"/>
    <w:tmpl w:val="8F6CA730"/>
    <w:lvl w:ilvl="0" w:tplc="5D3070D0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A2A5EC">
      <w:numFmt w:val="bullet"/>
      <w:lvlText w:val="•"/>
      <w:lvlJc w:val="left"/>
      <w:pPr>
        <w:ind w:left="694" w:hanging="221"/>
      </w:pPr>
      <w:rPr>
        <w:rFonts w:hint="default"/>
        <w:lang w:val="uk-UA" w:eastAsia="en-US" w:bidi="ar-SA"/>
      </w:rPr>
    </w:lvl>
    <w:lvl w:ilvl="2" w:tplc="D4E6042A">
      <w:numFmt w:val="bullet"/>
      <w:lvlText w:val="•"/>
      <w:lvlJc w:val="left"/>
      <w:pPr>
        <w:ind w:left="1288" w:hanging="221"/>
      </w:pPr>
      <w:rPr>
        <w:rFonts w:hint="default"/>
        <w:lang w:val="uk-UA" w:eastAsia="en-US" w:bidi="ar-SA"/>
      </w:rPr>
    </w:lvl>
    <w:lvl w:ilvl="3" w:tplc="2F6A60F2">
      <w:numFmt w:val="bullet"/>
      <w:lvlText w:val="•"/>
      <w:lvlJc w:val="left"/>
      <w:pPr>
        <w:ind w:left="1882" w:hanging="221"/>
      </w:pPr>
      <w:rPr>
        <w:rFonts w:hint="default"/>
        <w:lang w:val="uk-UA" w:eastAsia="en-US" w:bidi="ar-SA"/>
      </w:rPr>
    </w:lvl>
    <w:lvl w:ilvl="4" w:tplc="BD1C82B2">
      <w:numFmt w:val="bullet"/>
      <w:lvlText w:val="•"/>
      <w:lvlJc w:val="left"/>
      <w:pPr>
        <w:ind w:left="2476" w:hanging="221"/>
      </w:pPr>
      <w:rPr>
        <w:rFonts w:hint="default"/>
        <w:lang w:val="uk-UA" w:eastAsia="en-US" w:bidi="ar-SA"/>
      </w:rPr>
    </w:lvl>
    <w:lvl w:ilvl="5" w:tplc="4F8881CE">
      <w:numFmt w:val="bullet"/>
      <w:lvlText w:val="•"/>
      <w:lvlJc w:val="left"/>
      <w:pPr>
        <w:ind w:left="3070" w:hanging="221"/>
      </w:pPr>
      <w:rPr>
        <w:rFonts w:hint="default"/>
        <w:lang w:val="uk-UA" w:eastAsia="en-US" w:bidi="ar-SA"/>
      </w:rPr>
    </w:lvl>
    <w:lvl w:ilvl="6" w:tplc="29A882C8">
      <w:numFmt w:val="bullet"/>
      <w:lvlText w:val="•"/>
      <w:lvlJc w:val="left"/>
      <w:pPr>
        <w:ind w:left="3664" w:hanging="221"/>
      </w:pPr>
      <w:rPr>
        <w:rFonts w:hint="default"/>
        <w:lang w:val="uk-UA" w:eastAsia="en-US" w:bidi="ar-SA"/>
      </w:rPr>
    </w:lvl>
    <w:lvl w:ilvl="7" w:tplc="BEAA1FFE">
      <w:numFmt w:val="bullet"/>
      <w:lvlText w:val="•"/>
      <w:lvlJc w:val="left"/>
      <w:pPr>
        <w:ind w:left="4258" w:hanging="221"/>
      </w:pPr>
      <w:rPr>
        <w:rFonts w:hint="default"/>
        <w:lang w:val="uk-UA" w:eastAsia="en-US" w:bidi="ar-SA"/>
      </w:rPr>
    </w:lvl>
    <w:lvl w:ilvl="8" w:tplc="B4025A78">
      <w:numFmt w:val="bullet"/>
      <w:lvlText w:val="•"/>
      <w:lvlJc w:val="left"/>
      <w:pPr>
        <w:ind w:left="4852" w:hanging="221"/>
      </w:pPr>
      <w:rPr>
        <w:rFonts w:hint="default"/>
        <w:lang w:val="uk-UA" w:eastAsia="en-US" w:bidi="ar-SA"/>
      </w:rPr>
    </w:lvl>
  </w:abstractNum>
  <w:abstractNum w:abstractNumId="15">
    <w:nsid w:val="27773479"/>
    <w:multiLevelType w:val="hybridMultilevel"/>
    <w:tmpl w:val="ADC840E4"/>
    <w:lvl w:ilvl="0" w:tplc="F3409EFC">
      <w:start w:val="3"/>
      <w:numFmt w:val="decimal"/>
      <w:lvlText w:val="%1.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0EC1A6">
      <w:numFmt w:val="bullet"/>
      <w:lvlText w:val="•"/>
      <w:lvlJc w:val="left"/>
      <w:pPr>
        <w:ind w:left="694" w:hanging="269"/>
      </w:pPr>
      <w:rPr>
        <w:rFonts w:hint="default"/>
        <w:lang w:val="uk-UA" w:eastAsia="en-US" w:bidi="ar-SA"/>
      </w:rPr>
    </w:lvl>
    <w:lvl w:ilvl="2" w:tplc="82A47206">
      <w:numFmt w:val="bullet"/>
      <w:lvlText w:val="•"/>
      <w:lvlJc w:val="left"/>
      <w:pPr>
        <w:ind w:left="1288" w:hanging="269"/>
      </w:pPr>
      <w:rPr>
        <w:rFonts w:hint="default"/>
        <w:lang w:val="uk-UA" w:eastAsia="en-US" w:bidi="ar-SA"/>
      </w:rPr>
    </w:lvl>
    <w:lvl w:ilvl="3" w:tplc="D9983E2A">
      <w:numFmt w:val="bullet"/>
      <w:lvlText w:val="•"/>
      <w:lvlJc w:val="left"/>
      <w:pPr>
        <w:ind w:left="1882" w:hanging="269"/>
      </w:pPr>
      <w:rPr>
        <w:rFonts w:hint="default"/>
        <w:lang w:val="uk-UA" w:eastAsia="en-US" w:bidi="ar-SA"/>
      </w:rPr>
    </w:lvl>
    <w:lvl w:ilvl="4" w:tplc="4E2677E8">
      <w:numFmt w:val="bullet"/>
      <w:lvlText w:val="•"/>
      <w:lvlJc w:val="left"/>
      <w:pPr>
        <w:ind w:left="2476" w:hanging="269"/>
      </w:pPr>
      <w:rPr>
        <w:rFonts w:hint="default"/>
        <w:lang w:val="uk-UA" w:eastAsia="en-US" w:bidi="ar-SA"/>
      </w:rPr>
    </w:lvl>
    <w:lvl w:ilvl="5" w:tplc="60B0C0CA">
      <w:numFmt w:val="bullet"/>
      <w:lvlText w:val="•"/>
      <w:lvlJc w:val="left"/>
      <w:pPr>
        <w:ind w:left="3070" w:hanging="269"/>
      </w:pPr>
      <w:rPr>
        <w:rFonts w:hint="default"/>
        <w:lang w:val="uk-UA" w:eastAsia="en-US" w:bidi="ar-SA"/>
      </w:rPr>
    </w:lvl>
    <w:lvl w:ilvl="6" w:tplc="875EC710">
      <w:numFmt w:val="bullet"/>
      <w:lvlText w:val="•"/>
      <w:lvlJc w:val="left"/>
      <w:pPr>
        <w:ind w:left="3664" w:hanging="269"/>
      </w:pPr>
      <w:rPr>
        <w:rFonts w:hint="default"/>
        <w:lang w:val="uk-UA" w:eastAsia="en-US" w:bidi="ar-SA"/>
      </w:rPr>
    </w:lvl>
    <w:lvl w:ilvl="7" w:tplc="5A5E59FA">
      <w:numFmt w:val="bullet"/>
      <w:lvlText w:val="•"/>
      <w:lvlJc w:val="left"/>
      <w:pPr>
        <w:ind w:left="4258" w:hanging="269"/>
      </w:pPr>
      <w:rPr>
        <w:rFonts w:hint="default"/>
        <w:lang w:val="uk-UA" w:eastAsia="en-US" w:bidi="ar-SA"/>
      </w:rPr>
    </w:lvl>
    <w:lvl w:ilvl="8" w:tplc="2B642930">
      <w:numFmt w:val="bullet"/>
      <w:lvlText w:val="•"/>
      <w:lvlJc w:val="left"/>
      <w:pPr>
        <w:ind w:left="4852" w:hanging="269"/>
      </w:pPr>
      <w:rPr>
        <w:rFonts w:hint="default"/>
        <w:lang w:val="uk-UA" w:eastAsia="en-US" w:bidi="ar-SA"/>
      </w:rPr>
    </w:lvl>
  </w:abstractNum>
  <w:abstractNum w:abstractNumId="16">
    <w:nsid w:val="2D8A492D"/>
    <w:multiLevelType w:val="hybridMultilevel"/>
    <w:tmpl w:val="29DE7E5C"/>
    <w:lvl w:ilvl="0" w:tplc="EFFE6C70">
      <w:start w:val="1"/>
      <w:numFmt w:val="decimal"/>
      <w:lvlText w:val="%1)"/>
      <w:lvlJc w:val="left"/>
      <w:pPr>
        <w:ind w:left="153" w:hanging="299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uk-UA" w:eastAsia="en-US" w:bidi="ar-SA"/>
      </w:rPr>
    </w:lvl>
    <w:lvl w:ilvl="1" w:tplc="996EACE0">
      <w:numFmt w:val="bullet"/>
      <w:lvlText w:val="•"/>
      <w:lvlJc w:val="left"/>
      <w:pPr>
        <w:ind w:left="1224" w:hanging="299"/>
      </w:pPr>
      <w:rPr>
        <w:rFonts w:hint="default"/>
        <w:lang w:val="uk-UA" w:eastAsia="en-US" w:bidi="ar-SA"/>
      </w:rPr>
    </w:lvl>
    <w:lvl w:ilvl="2" w:tplc="99082F48">
      <w:numFmt w:val="bullet"/>
      <w:lvlText w:val="•"/>
      <w:lvlJc w:val="left"/>
      <w:pPr>
        <w:ind w:left="2288" w:hanging="299"/>
      </w:pPr>
      <w:rPr>
        <w:rFonts w:hint="default"/>
        <w:lang w:val="uk-UA" w:eastAsia="en-US" w:bidi="ar-SA"/>
      </w:rPr>
    </w:lvl>
    <w:lvl w:ilvl="3" w:tplc="3062A0E4">
      <w:numFmt w:val="bullet"/>
      <w:lvlText w:val="•"/>
      <w:lvlJc w:val="left"/>
      <w:pPr>
        <w:ind w:left="3352" w:hanging="299"/>
      </w:pPr>
      <w:rPr>
        <w:rFonts w:hint="default"/>
        <w:lang w:val="uk-UA" w:eastAsia="en-US" w:bidi="ar-SA"/>
      </w:rPr>
    </w:lvl>
    <w:lvl w:ilvl="4" w:tplc="ED28D994">
      <w:numFmt w:val="bullet"/>
      <w:lvlText w:val="•"/>
      <w:lvlJc w:val="left"/>
      <w:pPr>
        <w:ind w:left="4416" w:hanging="299"/>
      </w:pPr>
      <w:rPr>
        <w:rFonts w:hint="default"/>
        <w:lang w:val="uk-UA" w:eastAsia="en-US" w:bidi="ar-SA"/>
      </w:rPr>
    </w:lvl>
    <w:lvl w:ilvl="5" w:tplc="85B2A740">
      <w:numFmt w:val="bullet"/>
      <w:lvlText w:val="•"/>
      <w:lvlJc w:val="left"/>
      <w:pPr>
        <w:ind w:left="5480" w:hanging="299"/>
      </w:pPr>
      <w:rPr>
        <w:rFonts w:hint="default"/>
        <w:lang w:val="uk-UA" w:eastAsia="en-US" w:bidi="ar-SA"/>
      </w:rPr>
    </w:lvl>
    <w:lvl w:ilvl="6" w:tplc="CAFEFC10">
      <w:numFmt w:val="bullet"/>
      <w:lvlText w:val="•"/>
      <w:lvlJc w:val="left"/>
      <w:pPr>
        <w:ind w:left="6544" w:hanging="299"/>
      </w:pPr>
      <w:rPr>
        <w:rFonts w:hint="default"/>
        <w:lang w:val="uk-UA" w:eastAsia="en-US" w:bidi="ar-SA"/>
      </w:rPr>
    </w:lvl>
    <w:lvl w:ilvl="7" w:tplc="B036ABCC">
      <w:numFmt w:val="bullet"/>
      <w:lvlText w:val="•"/>
      <w:lvlJc w:val="left"/>
      <w:pPr>
        <w:ind w:left="7608" w:hanging="299"/>
      </w:pPr>
      <w:rPr>
        <w:rFonts w:hint="default"/>
        <w:lang w:val="uk-UA" w:eastAsia="en-US" w:bidi="ar-SA"/>
      </w:rPr>
    </w:lvl>
    <w:lvl w:ilvl="8" w:tplc="2460D07C">
      <w:numFmt w:val="bullet"/>
      <w:lvlText w:val="•"/>
      <w:lvlJc w:val="left"/>
      <w:pPr>
        <w:ind w:left="8672" w:hanging="299"/>
      </w:pPr>
      <w:rPr>
        <w:rFonts w:hint="default"/>
        <w:lang w:val="uk-UA" w:eastAsia="en-US" w:bidi="ar-SA"/>
      </w:rPr>
    </w:lvl>
  </w:abstractNum>
  <w:abstractNum w:abstractNumId="17">
    <w:nsid w:val="2DFF3FFE"/>
    <w:multiLevelType w:val="hybridMultilevel"/>
    <w:tmpl w:val="D2C20DCA"/>
    <w:lvl w:ilvl="0" w:tplc="416E6DB4">
      <w:start w:val="11"/>
      <w:numFmt w:val="decimal"/>
      <w:lvlText w:val="%1"/>
      <w:lvlJc w:val="left"/>
      <w:pPr>
        <w:ind w:left="354" w:hanging="553"/>
        <w:jc w:val="left"/>
      </w:pPr>
      <w:rPr>
        <w:rFonts w:hint="default"/>
        <w:lang w:val="uk-UA" w:eastAsia="en-US" w:bidi="ar-SA"/>
      </w:rPr>
    </w:lvl>
    <w:lvl w:ilvl="1" w:tplc="2E165C70">
      <w:numFmt w:val="none"/>
      <w:lvlText w:val=""/>
      <w:lvlJc w:val="left"/>
      <w:pPr>
        <w:tabs>
          <w:tab w:val="num" w:pos="360"/>
        </w:tabs>
      </w:pPr>
    </w:lvl>
    <w:lvl w:ilvl="2" w:tplc="BD6A4206">
      <w:numFmt w:val="bullet"/>
      <w:lvlText w:val="•"/>
      <w:lvlJc w:val="left"/>
      <w:pPr>
        <w:ind w:left="2448" w:hanging="553"/>
      </w:pPr>
      <w:rPr>
        <w:rFonts w:hint="default"/>
        <w:lang w:val="uk-UA" w:eastAsia="en-US" w:bidi="ar-SA"/>
      </w:rPr>
    </w:lvl>
    <w:lvl w:ilvl="3" w:tplc="3A8A2532">
      <w:numFmt w:val="bullet"/>
      <w:lvlText w:val="•"/>
      <w:lvlJc w:val="left"/>
      <w:pPr>
        <w:ind w:left="3492" w:hanging="553"/>
      </w:pPr>
      <w:rPr>
        <w:rFonts w:hint="default"/>
        <w:lang w:val="uk-UA" w:eastAsia="en-US" w:bidi="ar-SA"/>
      </w:rPr>
    </w:lvl>
    <w:lvl w:ilvl="4" w:tplc="657CC5D0">
      <w:numFmt w:val="bullet"/>
      <w:lvlText w:val="•"/>
      <w:lvlJc w:val="left"/>
      <w:pPr>
        <w:ind w:left="4536" w:hanging="553"/>
      </w:pPr>
      <w:rPr>
        <w:rFonts w:hint="default"/>
        <w:lang w:val="uk-UA" w:eastAsia="en-US" w:bidi="ar-SA"/>
      </w:rPr>
    </w:lvl>
    <w:lvl w:ilvl="5" w:tplc="712E698E">
      <w:numFmt w:val="bullet"/>
      <w:lvlText w:val="•"/>
      <w:lvlJc w:val="left"/>
      <w:pPr>
        <w:ind w:left="5580" w:hanging="553"/>
      </w:pPr>
      <w:rPr>
        <w:rFonts w:hint="default"/>
        <w:lang w:val="uk-UA" w:eastAsia="en-US" w:bidi="ar-SA"/>
      </w:rPr>
    </w:lvl>
    <w:lvl w:ilvl="6" w:tplc="C854FC0C">
      <w:numFmt w:val="bullet"/>
      <w:lvlText w:val="•"/>
      <w:lvlJc w:val="left"/>
      <w:pPr>
        <w:ind w:left="6624" w:hanging="553"/>
      </w:pPr>
      <w:rPr>
        <w:rFonts w:hint="default"/>
        <w:lang w:val="uk-UA" w:eastAsia="en-US" w:bidi="ar-SA"/>
      </w:rPr>
    </w:lvl>
    <w:lvl w:ilvl="7" w:tplc="08E23436">
      <w:numFmt w:val="bullet"/>
      <w:lvlText w:val="•"/>
      <w:lvlJc w:val="left"/>
      <w:pPr>
        <w:ind w:left="7668" w:hanging="553"/>
      </w:pPr>
      <w:rPr>
        <w:rFonts w:hint="default"/>
        <w:lang w:val="uk-UA" w:eastAsia="en-US" w:bidi="ar-SA"/>
      </w:rPr>
    </w:lvl>
    <w:lvl w:ilvl="8" w:tplc="62306A06">
      <w:numFmt w:val="bullet"/>
      <w:lvlText w:val="•"/>
      <w:lvlJc w:val="left"/>
      <w:pPr>
        <w:ind w:left="8712" w:hanging="553"/>
      </w:pPr>
      <w:rPr>
        <w:rFonts w:hint="default"/>
        <w:lang w:val="uk-UA" w:eastAsia="en-US" w:bidi="ar-SA"/>
      </w:rPr>
    </w:lvl>
  </w:abstractNum>
  <w:abstractNum w:abstractNumId="18">
    <w:nsid w:val="31C347F0"/>
    <w:multiLevelType w:val="hybridMultilevel"/>
    <w:tmpl w:val="044E662A"/>
    <w:lvl w:ilvl="0" w:tplc="BAF49ECC">
      <w:start w:val="1"/>
      <w:numFmt w:val="decimal"/>
      <w:lvlText w:val="%1)"/>
      <w:lvlJc w:val="left"/>
      <w:pPr>
        <w:ind w:left="498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3C02EF4">
      <w:numFmt w:val="bullet"/>
      <w:lvlText w:val="•"/>
      <w:lvlJc w:val="left"/>
      <w:pPr>
        <w:ind w:left="1530" w:hanging="404"/>
      </w:pPr>
      <w:rPr>
        <w:rFonts w:hint="default"/>
        <w:lang w:val="uk-UA" w:eastAsia="en-US" w:bidi="ar-SA"/>
      </w:rPr>
    </w:lvl>
    <w:lvl w:ilvl="2" w:tplc="A43E4F7C">
      <w:numFmt w:val="bullet"/>
      <w:lvlText w:val="•"/>
      <w:lvlJc w:val="left"/>
      <w:pPr>
        <w:ind w:left="2560" w:hanging="404"/>
      </w:pPr>
      <w:rPr>
        <w:rFonts w:hint="default"/>
        <w:lang w:val="uk-UA" w:eastAsia="en-US" w:bidi="ar-SA"/>
      </w:rPr>
    </w:lvl>
    <w:lvl w:ilvl="3" w:tplc="C3AE821E">
      <w:numFmt w:val="bullet"/>
      <w:lvlText w:val="•"/>
      <w:lvlJc w:val="left"/>
      <w:pPr>
        <w:ind w:left="3590" w:hanging="404"/>
      </w:pPr>
      <w:rPr>
        <w:rFonts w:hint="default"/>
        <w:lang w:val="uk-UA" w:eastAsia="en-US" w:bidi="ar-SA"/>
      </w:rPr>
    </w:lvl>
    <w:lvl w:ilvl="4" w:tplc="3FE22B98">
      <w:numFmt w:val="bullet"/>
      <w:lvlText w:val="•"/>
      <w:lvlJc w:val="left"/>
      <w:pPr>
        <w:ind w:left="4620" w:hanging="404"/>
      </w:pPr>
      <w:rPr>
        <w:rFonts w:hint="default"/>
        <w:lang w:val="uk-UA" w:eastAsia="en-US" w:bidi="ar-SA"/>
      </w:rPr>
    </w:lvl>
    <w:lvl w:ilvl="5" w:tplc="E58E39FC">
      <w:numFmt w:val="bullet"/>
      <w:lvlText w:val="•"/>
      <w:lvlJc w:val="left"/>
      <w:pPr>
        <w:ind w:left="5650" w:hanging="404"/>
      </w:pPr>
      <w:rPr>
        <w:rFonts w:hint="default"/>
        <w:lang w:val="uk-UA" w:eastAsia="en-US" w:bidi="ar-SA"/>
      </w:rPr>
    </w:lvl>
    <w:lvl w:ilvl="6" w:tplc="D4F09B32">
      <w:numFmt w:val="bullet"/>
      <w:lvlText w:val="•"/>
      <w:lvlJc w:val="left"/>
      <w:pPr>
        <w:ind w:left="6680" w:hanging="404"/>
      </w:pPr>
      <w:rPr>
        <w:rFonts w:hint="default"/>
        <w:lang w:val="uk-UA" w:eastAsia="en-US" w:bidi="ar-SA"/>
      </w:rPr>
    </w:lvl>
    <w:lvl w:ilvl="7" w:tplc="59C08688">
      <w:numFmt w:val="bullet"/>
      <w:lvlText w:val="•"/>
      <w:lvlJc w:val="left"/>
      <w:pPr>
        <w:ind w:left="7710" w:hanging="404"/>
      </w:pPr>
      <w:rPr>
        <w:rFonts w:hint="default"/>
        <w:lang w:val="uk-UA" w:eastAsia="en-US" w:bidi="ar-SA"/>
      </w:rPr>
    </w:lvl>
    <w:lvl w:ilvl="8" w:tplc="AFEA3C54">
      <w:numFmt w:val="bullet"/>
      <w:lvlText w:val="•"/>
      <w:lvlJc w:val="left"/>
      <w:pPr>
        <w:ind w:left="8740" w:hanging="404"/>
      </w:pPr>
      <w:rPr>
        <w:rFonts w:hint="default"/>
        <w:lang w:val="uk-UA" w:eastAsia="en-US" w:bidi="ar-SA"/>
      </w:rPr>
    </w:lvl>
  </w:abstractNum>
  <w:abstractNum w:abstractNumId="19">
    <w:nsid w:val="37253DD0"/>
    <w:multiLevelType w:val="hybridMultilevel"/>
    <w:tmpl w:val="02F824AA"/>
    <w:lvl w:ilvl="0" w:tplc="F3C6AB8A">
      <w:start w:val="6"/>
      <w:numFmt w:val="decimal"/>
      <w:lvlText w:val="%1"/>
      <w:lvlJc w:val="left"/>
      <w:pPr>
        <w:ind w:left="1569" w:hanging="707"/>
        <w:jc w:val="left"/>
      </w:pPr>
      <w:rPr>
        <w:rFonts w:hint="default"/>
        <w:lang w:val="uk-UA" w:eastAsia="en-US" w:bidi="ar-SA"/>
      </w:rPr>
    </w:lvl>
    <w:lvl w:ilvl="1" w:tplc="41F6D7D0">
      <w:numFmt w:val="none"/>
      <w:lvlText w:val=""/>
      <w:lvlJc w:val="left"/>
      <w:pPr>
        <w:tabs>
          <w:tab w:val="num" w:pos="360"/>
        </w:tabs>
      </w:pPr>
    </w:lvl>
    <w:lvl w:ilvl="2" w:tplc="ECC4B924">
      <w:numFmt w:val="bullet"/>
      <w:lvlText w:val="•"/>
      <w:lvlJc w:val="left"/>
      <w:pPr>
        <w:ind w:left="3408" w:hanging="707"/>
      </w:pPr>
      <w:rPr>
        <w:rFonts w:hint="default"/>
        <w:lang w:val="uk-UA" w:eastAsia="en-US" w:bidi="ar-SA"/>
      </w:rPr>
    </w:lvl>
    <w:lvl w:ilvl="3" w:tplc="40FC7C86">
      <w:numFmt w:val="bullet"/>
      <w:lvlText w:val="•"/>
      <w:lvlJc w:val="left"/>
      <w:pPr>
        <w:ind w:left="4332" w:hanging="707"/>
      </w:pPr>
      <w:rPr>
        <w:rFonts w:hint="default"/>
        <w:lang w:val="uk-UA" w:eastAsia="en-US" w:bidi="ar-SA"/>
      </w:rPr>
    </w:lvl>
    <w:lvl w:ilvl="4" w:tplc="A094FB5E">
      <w:numFmt w:val="bullet"/>
      <w:lvlText w:val="•"/>
      <w:lvlJc w:val="left"/>
      <w:pPr>
        <w:ind w:left="5256" w:hanging="707"/>
      </w:pPr>
      <w:rPr>
        <w:rFonts w:hint="default"/>
        <w:lang w:val="uk-UA" w:eastAsia="en-US" w:bidi="ar-SA"/>
      </w:rPr>
    </w:lvl>
    <w:lvl w:ilvl="5" w:tplc="E86623D6">
      <w:numFmt w:val="bullet"/>
      <w:lvlText w:val="•"/>
      <w:lvlJc w:val="left"/>
      <w:pPr>
        <w:ind w:left="6180" w:hanging="707"/>
      </w:pPr>
      <w:rPr>
        <w:rFonts w:hint="default"/>
        <w:lang w:val="uk-UA" w:eastAsia="en-US" w:bidi="ar-SA"/>
      </w:rPr>
    </w:lvl>
    <w:lvl w:ilvl="6" w:tplc="30882EDC">
      <w:numFmt w:val="bullet"/>
      <w:lvlText w:val="•"/>
      <w:lvlJc w:val="left"/>
      <w:pPr>
        <w:ind w:left="7104" w:hanging="707"/>
      </w:pPr>
      <w:rPr>
        <w:rFonts w:hint="default"/>
        <w:lang w:val="uk-UA" w:eastAsia="en-US" w:bidi="ar-SA"/>
      </w:rPr>
    </w:lvl>
    <w:lvl w:ilvl="7" w:tplc="0282A212">
      <w:numFmt w:val="bullet"/>
      <w:lvlText w:val="•"/>
      <w:lvlJc w:val="left"/>
      <w:pPr>
        <w:ind w:left="8028" w:hanging="707"/>
      </w:pPr>
      <w:rPr>
        <w:rFonts w:hint="default"/>
        <w:lang w:val="uk-UA" w:eastAsia="en-US" w:bidi="ar-SA"/>
      </w:rPr>
    </w:lvl>
    <w:lvl w:ilvl="8" w:tplc="26306B2E">
      <w:numFmt w:val="bullet"/>
      <w:lvlText w:val="•"/>
      <w:lvlJc w:val="left"/>
      <w:pPr>
        <w:ind w:left="8952" w:hanging="707"/>
      </w:pPr>
      <w:rPr>
        <w:rFonts w:hint="default"/>
        <w:lang w:val="uk-UA" w:eastAsia="en-US" w:bidi="ar-SA"/>
      </w:rPr>
    </w:lvl>
  </w:abstractNum>
  <w:abstractNum w:abstractNumId="20">
    <w:nsid w:val="3B9451A8"/>
    <w:multiLevelType w:val="hybridMultilevel"/>
    <w:tmpl w:val="D53C1130"/>
    <w:lvl w:ilvl="0" w:tplc="E52A2A64">
      <w:start w:val="1"/>
      <w:numFmt w:val="decimal"/>
      <w:lvlText w:val="%1.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6CC556">
      <w:numFmt w:val="bullet"/>
      <w:lvlText w:val="•"/>
      <w:lvlJc w:val="left"/>
      <w:pPr>
        <w:ind w:left="694" w:hanging="302"/>
      </w:pPr>
      <w:rPr>
        <w:rFonts w:hint="default"/>
        <w:lang w:val="uk-UA" w:eastAsia="en-US" w:bidi="ar-SA"/>
      </w:rPr>
    </w:lvl>
    <w:lvl w:ilvl="2" w:tplc="FD5C3DFA">
      <w:numFmt w:val="bullet"/>
      <w:lvlText w:val="•"/>
      <w:lvlJc w:val="left"/>
      <w:pPr>
        <w:ind w:left="1288" w:hanging="302"/>
      </w:pPr>
      <w:rPr>
        <w:rFonts w:hint="default"/>
        <w:lang w:val="uk-UA" w:eastAsia="en-US" w:bidi="ar-SA"/>
      </w:rPr>
    </w:lvl>
    <w:lvl w:ilvl="3" w:tplc="FD5EB4E0">
      <w:numFmt w:val="bullet"/>
      <w:lvlText w:val="•"/>
      <w:lvlJc w:val="left"/>
      <w:pPr>
        <w:ind w:left="1882" w:hanging="302"/>
      </w:pPr>
      <w:rPr>
        <w:rFonts w:hint="default"/>
        <w:lang w:val="uk-UA" w:eastAsia="en-US" w:bidi="ar-SA"/>
      </w:rPr>
    </w:lvl>
    <w:lvl w:ilvl="4" w:tplc="86E0DAF4">
      <w:numFmt w:val="bullet"/>
      <w:lvlText w:val="•"/>
      <w:lvlJc w:val="left"/>
      <w:pPr>
        <w:ind w:left="2476" w:hanging="302"/>
      </w:pPr>
      <w:rPr>
        <w:rFonts w:hint="default"/>
        <w:lang w:val="uk-UA" w:eastAsia="en-US" w:bidi="ar-SA"/>
      </w:rPr>
    </w:lvl>
    <w:lvl w:ilvl="5" w:tplc="64F81BC4">
      <w:numFmt w:val="bullet"/>
      <w:lvlText w:val="•"/>
      <w:lvlJc w:val="left"/>
      <w:pPr>
        <w:ind w:left="3070" w:hanging="302"/>
      </w:pPr>
      <w:rPr>
        <w:rFonts w:hint="default"/>
        <w:lang w:val="uk-UA" w:eastAsia="en-US" w:bidi="ar-SA"/>
      </w:rPr>
    </w:lvl>
    <w:lvl w:ilvl="6" w:tplc="7CDC9D06">
      <w:numFmt w:val="bullet"/>
      <w:lvlText w:val="•"/>
      <w:lvlJc w:val="left"/>
      <w:pPr>
        <w:ind w:left="3664" w:hanging="302"/>
      </w:pPr>
      <w:rPr>
        <w:rFonts w:hint="default"/>
        <w:lang w:val="uk-UA" w:eastAsia="en-US" w:bidi="ar-SA"/>
      </w:rPr>
    </w:lvl>
    <w:lvl w:ilvl="7" w:tplc="6EBC8A18">
      <w:numFmt w:val="bullet"/>
      <w:lvlText w:val="•"/>
      <w:lvlJc w:val="left"/>
      <w:pPr>
        <w:ind w:left="4258" w:hanging="302"/>
      </w:pPr>
      <w:rPr>
        <w:rFonts w:hint="default"/>
        <w:lang w:val="uk-UA" w:eastAsia="en-US" w:bidi="ar-SA"/>
      </w:rPr>
    </w:lvl>
    <w:lvl w:ilvl="8" w:tplc="2F1C9A5E">
      <w:numFmt w:val="bullet"/>
      <w:lvlText w:val="•"/>
      <w:lvlJc w:val="left"/>
      <w:pPr>
        <w:ind w:left="4852" w:hanging="302"/>
      </w:pPr>
      <w:rPr>
        <w:rFonts w:hint="default"/>
        <w:lang w:val="uk-UA" w:eastAsia="en-US" w:bidi="ar-SA"/>
      </w:rPr>
    </w:lvl>
  </w:abstractNum>
  <w:abstractNum w:abstractNumId="21">
    <w:nsid w:val="3CEA22BA"/>
    <w:multiLevelType w:val="hybridMultilevel"/>
    <w:tmpl w:val="F26CA912"/>
    <w:lvl w:ilvl="0" w:tplc="9FCE2350">
      <w:numFmt w:val="bullet"/>
      <w:lvlText w:val="-"/>
      <w:lvlJc w:val="left"/>
      <w:pPr>
        <w:ind w:left="105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6E1052">
      <w:numFmt w:val="bullet"/>
      <w:lvlText w:val="•"/>
      <w:lvlJc w:val="left"/>
      <w:pPr>
        <w:ind w:left="694" w:hanging="500"/>
      </w:pPr>
      <w:rPr>
        <w:rFonts w:hint="default"/>
        <w:lang w:val="uk-UA" w:eastAsia="en-US" w:bidi="ar-SA"/>
      </w:rPr>
    </w:lvl>
    <w:lvl w:ilvl="2" w:tplc="88CC9DBE">
      <w:numFmt w:val="bullet"/>
      <w:lvlText w:val="•"/>
      <w:lvlJc w:val="left"/>
      <w:pPr>
        <w:ind w:left="1288" w:hanging="500"/>
      </w:pPr>
      <w:rPr>
        <w:rFonts w:hint="default"/>
        <w:lang w:val="uk-UA" w:eastAsia="en-US" w:bidi="ar-SA"/>
      </w:rPr>
    </w:lvl>
    <w:lvl w:ilvl="3" w:tplc="04C40DDE">
      <w:numFmt w:val="bullet"/>
      <w:lvlText w:val="•"/>
      <w:lvlJc w:val="left"/>
      <w:pPr>
        <w:ind w:left="1882" w:hanging="500"/>
      </w:pPr>
      <w:rPr>
        <w:rFonts w:hint="default"/>
        <w:lang w:val="uk-UA" w:eastAsia="en-US" w:bidi="ar-SA"/>
      </w:rPr>
    </w:lvl>
    <w:lvl w:ilvl="4" w:tplc="46A21796">
      <w:numFmt w:val="bullet"/>
      <w:lvlText w:val="•"/>
      <w:lvlJc w:val="left"/>
      <w:pPr>
        <w:ind w:left="2476" w:hanging="500"/>
      </w:pPr>
      <w:rPr>
        <w:rFonts w:hint="default"/>
        <w:lang w:val="uk-UA" w:eastAsia="en-US" w:bidi="ar-SA"/>
      </w:rPr>
    </w:lvl>
    <w:lvl w:ilvl="5" w:tplc="2F7E57BA">
      <w:numFmt w:val="bullet"/>
      <w:lvlText w:val="•"/>
      <w:lvlJc w:val="left"/>
      <w:pPr>
        <w:ind w:left="3070" w:hanging="500"/>
      </w:pPr>
      <w:rPr>
        <w:rFonts w:hint="default"/>
        <w:lang w:val="uk-UA" w:eastAsia="en-US" w:bidi="ar-SA"/>
      </w:rPr>
    </w:lvl>
    <w:lvl w:ilvl="6" w:tplc="FAEA9AD6">
      <w:numFmt w:val="bullet"/>
      <w:lvlText w:val="•"/>
      <w:lvlJc w:val="left"/>
      <w:pPr>
        <w:ind w:left="3664" w:hanging="500"/>
      </w:pPr>
      <w:rPr>
        <w:rFonts w:hint="default"/>
        <w:lang w:val="uk-UA" w:eastAsia="en-US" w:bidi="ar-SA"/>
      </w:rPr>
    </w:lvl>
    <w:lvl w:ilvl="7" w:tplc="900828F8">
      <w:numFmt w:val="bullet"/>
      <w:lvlText w:val="•"/>
      <w:lvlJc w:val="left"/>
      <w:pPr>
        <w:ind w:left="4258" w:hanging="500"/>
      </w:pPr>
      <w:rPr>
        <w:rFonts w:hint="default"/>
        <w:lang w:val="uk-UA" w:eastAsia="en-US" w:bidi="ar-SA"/>
      </w:rPr>
    </w:lvl>
    <w:lvl w:ilvl="8" w:tplc="F4C4836C">
      <w:numFmt w:val="bullet"/>
      <w:lvlText w:val="•"/>
      <w:lvlJc w:val="left"/>
      <w:pPr>
        <w:ind w:left="4852" w:hanging="500"/>
      </w:pPr>
      <w:rPr>
        <w:rFonts w:hint="default"/>
        <w:lang w:val="uk-UA" w:eastAsia="en-US" w:bidi="ar-SA"/>
      </w:rPr>
    </w:lvl>
  </w:abstractNum>
  <w:abstractNum w:abstractNumId="22">
    <w:nsid w:val="410A6852"/>
    <w:multiLevelType w:val="hybridMultilevel"/>
    <w:tmpl w:val="5EF8B852"/>
    <w:lvl w:ilvl="0" w:tplc="9EB03834">
      <w:start w:val="1"/>
      <w:numFmt w:val="decimal"/>
      <w:lvlText w:val="%1"/>
      <w:lvlJc w:val="left"/>
      <w:pPr>
        <w:ind w:left="153" w:hanging="471"/>
        <w:jc w:val="left"/>
      </w:pPr>
      <w:rPr>
        <w:rFonts w:hint="default"/>
        <w:lang w:val="uk-UA" w:eastAsia="en-US" w:bidi="ar-SA"/>
      </w:rPr>
    </w:lvl>
    <w:lvl w:ilvl="1" w:tplc="8BFE17E4">
      <w:numFmt w:val="none"/>
      <w:lvlText w:val=""/>
      <w:lvlJc w:val="left"/>
      <w:pPr>
        <w:tabs>
          <w:tab w:val="num" w:pos="360"/>
        </w:tabs>
      </w:pPr>
    </w:lvl>
    <w:lvl w:ilvl="2" w:tplc="E8BC3B92">
      <w:numFmt w:val="bullet"/>
      <w:lvlText w:val="•"/>
      <w:lvlJc w:val="left"/>
      <w:pPr>
        <w:ind w:left="2288" w:hanging="471"/>
      </w:pPr>
      <w:rPr>
        <w:rFonts w:hint="default"/>
        <w:lang w:val="uk-UA" w:eastAsia="en-US" w:bidi="ar-SA"/>
      </w:rPr>
    </w:lvl>
    <w:lvl w:ilvl="3" w:tplc="B7280160">
      <w:numFmt w:val="bullet"/>
      <w:lvlText w:val="•"/>
      <w:lvlJc w:val="left"/>
      <w:pPr>
        <w:ind w:left="3352" w:hanging="471"/>
      </w:pPr>
      <w:rPr>
        <w:rFonts w:hint="default"/>
        <w:lang w:val="uk-UA" w:eastAsia="en-US" w:bidi="ar-SA"/>
      </w:rPr>
    </w:lvl>
    <w:lvl w:ilvl="4" w:tplc="131468A2">
      <w:numFmt w:val="bullet"/>
      <w:lvlText w:val="•"/>
      <w:lvlJc w:val="left"/>
      <w:pPr>
        <w:ind w:left="4416" w:hanging="471"/>
      </w:pPr>
      <w:rPr>
        <w:rFonts w:hint="default"/>
        <w:lang w:val="uk-UA" w:eastAsia="en-US" w:bidi="ar-SA"/>
      </w:rPr>
    </w:lvl>
    <w:lvl w:ilvl="5" w:tplc="83722C36">
      <w:numFmt w:val="bullet"/>
      <w:lvlText w:val="•"/>
      <w:lvlJc w:val="left"/>
      <w:pPr>
        <w:ind w:left="5480" w:hanging="471"/>
      </w:pPr>
      <w:rPr>
        <w:rFonts w:hint="default"/>
        <w:lang w:val="uk-UA" w:eastAsia="en-US" w:bidi="ar-SA"/>
      </w:rPr>
    </w:lvl>
    <w:lvl w:ilvl="6" w:tplc="98CEA98C">
      <w:numFmt w:val="bullet"/>
      <w:lvlText w:val="•"/>
      <w:lvlJc w:val="left"/>
      <w:pPr>
        <w:ind w:left="6544" w:hanging="471"/>
      </w:pPr>
      <w:rPr>
        <w:rFonts w:hint="default"/>
        <w:lang w:val="uk-UA" w:eastAsia="en-US" w:bidi="ar-SA"/>
      </w:rPr>
    </w:lvl>
    <w:lvl w:ilvl="7" w:tplc="01AA3290">
      <w:numFmt w:val="bullet"/>
      <w:lvlText w:val="•"/>
      <w:lvlJc w:val="left"/>
      <w:pPr>
        <w:ind w:left="7608" w:hanging="471"/>
      </w:pPr>
      <w:rPr>
        <w:rFonts w:hint="default"/>
        <w:lang w:val="uk-UA" w:eastAsia="en-US" w:bidi="ar-SA"/>
      </w:rPr>
    </w:lvl>
    <w:lvl w:ilvl="8" w:tplc="465CC322">
      <w:numFmt w:val="bullet"/>
      <w:lvlText w:val="•"/>
      <w:lvlJc w:val="left"/>
      <w:pPr>
        <w:ind w:left="8672" w:hanging="471"/>
      </w:pPr>
      <w:rPr>
        <w:rFonts w:hint="default"/>
        <w:lang w:val="uk-UA" w:eastAsia="en-US" w:bidi="ar-SA"/>
      </w:rPr>
    </w:lvl>
  </w:abstractNum>
  <w:abstractNum w:abstractNumId="23">
    <w:nsid w:val="43CB7348"/>
    <w:multiLevelType w:val="hybridMultilevel"/>
    <w:tmpl w:val="903E0F40"/>
    <w:lvl w:ilvl="0" w:tplc="8DF0BF94">
      <w:start w:val="3"/>
      <w:numFmt w:val="decimal"/>
      <w:lvlText w:val="%1"/>
      <w:lvlJc w:val="left"/>
      <w:pPr>
        <w:ind w:left="153" w:hanging="471"/>
        <w:jc w:val="left"/>
      </w:pPr>
      <w:rPr>
        <w:rFonts w:hint="default"/>
        <w:lang w:val="uk-UA" w:eastAsia="en-US" w:bidi="ar-SA"/>
      </w:rPr>
    </w:lvl>
    <w:lvl w:ilvl="1" w:tplc="4CB6579E">
      <w:numFmt w:val="none"/>
      <w:lvlText w:val=""/>
      <w:lvlJc w:val="left"/>
      <w:pPr>
        <w:tabs>
          <w:tab w:val="num" w:pos="360"/>
        </w:tabs>
      </w:pPr>
    </w:lvl>
    <w:lvl w:ilvl="2" w:tplc="D96479D2">
      <w:numFmt w:val="none"/>
      <w:lvlText w:val=""/>
      <w:lvlJc w:val="left"/>
      <w:pPr>
        <w:tabs>
          <w:tab w:val="num" w:pos="360"/>
        </w:tabs>
      </w:pPr>
    </w:lvl>
    <w:lvl w:ilvl="3" w:tplc="07E40EC6">
      <w:numFmt w:val="bullet"/>
      <w:lvlText w:val="•"/>
      <w:lvlJc w:val="left"/>
      <w:pPr>
        <w:ind w:left="3352" w:hanging="755"/>
      </w:pPr>
      <w:rPr>
        <w:rFonts w:hint="default"/>
        <w:lang w:val="uk-UA" w:eastAsia="en-US" w:bidi="ar-SA"/>
      </w:rPr>
    </w:lvl>
    <w:lvl w:ilvl="4" w:tplc="2800CEF2">
      <w:numFmt w:val="bullet"/>
      <w:lvlText w:val="•"/>
      <w:lvlJc w:val="left"/>
      <w:pPr>
        <w:ind w:left="4416" w:hanging="755"/>
      </w:pPr>
      <w:rPr>
        <w:rFonts w:hint="default"/>
        <w:lang w:val="uk-UA" w:eastAsia="en-US" w:bidi="ar-SA"/>
      </w:rPr>
    </w:lvl>
    <w:lvl w:ilvl="5" w:tplc="B950D180">
      <w:numFmt w:val="bullet"/>
      <w:lvlText w:val="•"/>
      <w:lvlJc w:val="left"/>
      <w:pPr>
        <w:ind w:left="5480" w:hanging="755"/>
      </w:pPr>
      <w:rPr>
        <w:rFonts w:hint="default"/>
        <w:lang w:val="uk-UA" w:eastAsia="en-US" w:bidi="ar-SA"/>
      </w:rPr>
    </w:lvl>
    <w:lvl w:ilvl="6" w:tplc="DA06A0AE">
      <w:numFmt w:val="bullet"/>
      <w:lvlText w:val="•"/>
      <w:lvlJc w:val="left"/>
      <w:pPr>
        <w:ind w:left="6544" w:hanging="755"/>
      </w:pPr>
      <w:rPr>
        <w:rFonts w:hint="default"/>
        <w:lang w:val="uk-UA" w:eastAsia="en-US" w:bidi="ar-SA"/>
      </w:rPr>
    </w:lvl>
    <w:lvl w:ilvl="7" w:tplc="9D66E78C">
      <w:numFmt w:val="bullet"/>
      <w:lvlText w:val="•"/>
      <w:lvlJc w:val="left"/>
      <w:pPr>
        <w:ind w:left="7608" w:hanging="755"/>
      </w:pPr>
      <w:rPr>
        <w:rFonts w:hint="default"/>
        <w:lang w:val="uk-UA" w:eastAsia="en-US" w:bidi="ar-SA"/>
      </w:rPr>
    </w:lvl>
    <w:lvl w:ilvl="8" w:tplc="7C540BCE">
      <w:numFmt w:val="bullet"/>
      <w:lvlText w:val="•"/>
      <w:lvlJc w:val="left"/>
      <w:pPr>
        <w:ind w:left="8672" w:hanging="755"/>
      </w:pPr>
      <w:rPr>
        <w:rFonts w:hint="default"/>
        <w:lang w:val="uk-UA" w:eastAsia="en-US" w:bidi="ar-SA"/>
      </w:rPr>
    </w:lvl>
  </w:abstractNum>
  <w:abstractNum w:abstractNumId="24">
    <w:nsid w:val="4EC53491"/>
    <w:multiLevelType w:val="hybridMultilevel"/>
    <w:tmpl w:val="187E1F96"/>
    <w:lvl w:ilvl="0" w:tplc="154EAFA6">
      <w:start w:val="4"/>
      <w:numFmt w:val="decimal"/>
      <w:lvlText w:val="%1"/>
      <w:lvlJc w:val="left"/>
      <w:pPr>
        <w:ind w:left="153" w:hanging="630"/>
        <w:jc w:val="left"/>
      </w:pPr>
      <w:rPr>
        <w:rFonts w:hint="default"/>
        <w:lang w:val="uk-UA" w:eastAsia="en-US" w:bidi="ar-SA"/>
      </w:rPr>
    </w:lvl>
    <w:lvl w:ilvl="1" w:tplc="2904F17C">
      <w:numFmt w:val="none"/>
      <w:lvlText w:val=""/>
      <w:lvlJc w:val="left"/>
      <w:pPr>
        <w:tabs>
          <w:tab w:val="num" w:pos="360"/>
        </w:tabs>
      </w:pPr>
    </w:lvl>
    <w:lvl w:ilvl="2" w:tplc="B4F229CC">
      <w:numFmt w:val="bullet"/>
      <w:lvlText w:val="•"/>
      <w:lvlJc w:val="left"/>
      <w:pPr>
        <w:ind w:left="2288" w:hanging="630"/>
      </w:pPr>
      <w:rPr>
        <w:rFonts w:hint="default"/>
        <w:lang w:val="uk-UA" w:eastAsia="en-US" w:bidi="ar-SA"/>
      </w:rPr>
    </w:lvl>
    <w:lvl w:ilvl="3" w:tplc="DFF09554">
      <w:numFmt w:val="bullet"/>
      <w:lvlText w:val="•"/>
      <w:lvlJc w:val="left"/>
      <w:pPr>
        <w:ind w:left="3352" w:hanging="630"/>
      </w:pPr>
      <w:rPr>
        <w:rFonts w:hint="default"/>
        <w:lang w:val="uk-UA" w:eastAsia="en-US" w:bidi="ar-SA"/>
      </w:rPr>
    </w:lvl>
    <w:lvl w:ilvl="4" w:tplc="4042B6A4">
      <w:numFmt w:val="bullet"/>
      <w:lvlText w:val="•"/>
      <w:lvlJc w:val="left"/>
      <w:pPr>
        <w:ind w:left="4416" w:hanging="630"/>
      </w:pPr>
      <w:rPr>
        <w:rFonts w:hint="default"/>
        <w:lang w:val="uk-UA" w:eastAsia="en-US" w:bidi="ar-SA"/>
      </w:rPr>
    </w:lvl>
    <w:lvl w:ilvl="5" w:tplc="43E643A0">
      <w:numFmt w:val="bullet"/>
      <w:lvlText w:val="•"/>
      <w:lvlJc w:val="left"/>
      <w:pPr>
        <w:ind w:left="5480" w:hanging="630"/>
      </w:pPr>
      <w:rPr>
        <w:rFonts w:hint="default"/>
        <w:lang w:val="uk-UA" w:eastAsia="en-US" w:bidi="ar-SA"/>
      </w:rPr>
    </w:lvl>
    <w:lvl w:ilvl="6" w:tplc="B13CBC02">
      <w:numFmt w:val="bullet"/>
      <w:lvlText w:val="•"/>
      <w:lvlJc w:val="left"/>
      <w:pPr>
        <w:ind w:left="6544" w:hanging="630"/>
      </w:pPr>
      <w:rPr>
        <w:rFonts w:hint="default"/>
        <w:lang w:val="uk-UA" w:eastAsia="en-US" w:bidi="ar-SA"/>
      </w:rPr>
    </w:lvl>
    <w:lvl w:ilvl="7" w:tplc="36E0A04A">
      <w:numFmt w:val="bullet"/>
      <w:lvlText w:val="•"/>
      <w:lvlJc w:val="left"/>
      <w:pPr>
        <w:ind w:left="7608" w:hanging="630"/>
      </w:pPr>
      <w:rPr>
        <w:rFonts w:hint="default"/>
        <w:lang w:val="uk-UA" w:eastAsia="en-US" w:bidi="ar-SA"/>
      </w:rPr>
    </w:lvl>
    <w:lvl w:ilvl="8" w:tplc="B87CDC6C">
      <w:numFmt w:val="bullet"/>
      <w:lvlText w:val="•"/>
      <w:lvlJc w:val="left"/>
      <w:pPr>
        <w:ind w:left="8672" w:hanging="630"/>
      </w:pPr>
      <w:rPr>
        <w:rFonts w:hint="default"/>
        <w:lang w:val="uk-UA" w:eastAsia="en-US" w:bidi="ar-SA"/>
      </w:rPr>
    </w:lvl>
  </w:abstractNum>
  <w:abstractNum w:abstractNumId="25">
    <w:nsid w:val="522B0AEE"/>
    <w:multiLevelType w:val="hybridMultilevel"/>
    <w:tmpl w:val="E0FCB71E"/>
    <w:lvl w:ilvl="0" w:tplc="78A4C520">
      <w:start w:val="1"/>
      <w:numFmt w:val="decimal"/>
      <w:lvlText w:val="%1."/>
      <w:lvlJc w:val="left"/>
      <w:pPr>
        <w:ind w:left="153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E82A0A">
      <w:start w:val="1"/>
      <w:numFmt w:val="decimal"/>
      <w:lvlText w:val="%2)"/>
      <w:lvlJc w:val="left"/>
      <w:pPr>
        <w:ind w:left="719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uk-UA" w:eastAsia="en-US" w:bidi="ar-SA"/>
      </w:rPr>
    </w:lvl>
    <w:lvl w:ilvl="2" w:tplc="226857D0">
      <w:numFmt w:val="bullet"/>
      <w:lvlText w:val="•"/>
      <w:lvlJc w:val="left"/>
      <w:pPr>
        <w:ind w:left="1840" w:hanging="284"/>
      </w:pPr>
      <w:rPr>
        <w:rFonts w:hint="default"/>
        <w:lang w:val="uk-UA" w:eastAsia="en-US" w:bidi="ar-SA"/>
      </w:rPr>
    </w:lvl>
    <w:lvl w:ilvl="3" w:tplc="2AF0B152">
      <w:numFmt w:val="bullet"/>
      <w:lvlText w:val="•"/>
      <w:lvlJc w:val="left"/>
      <w:pPr>
        <w:ind w:left="2960" w:hanging="284"/>
      </w:pPr>
      <w:rPr>
        <w:rFonts w:hint="default"/>
        <w:lang w:val="uk-UA" w:eastAsia="en-US" w:bidi="ar-SA"/>
      </w:rPr>
    </w:lvl>
    <w:lvl w:ilvl="4" w:tplc="312AA440">
      <w:numFmt w:val="bullet"/>
      <w:lvlText w:val="•"/>
      <w:lvlJc w:val="left"/>
      <w:pPr>
        <w:ind w:left="4080" w:hanging="284"/>
      </w:pPr>
      <w:rPr>
        <w:rFonts w:hint="default"/>
        <w:lang w:val="uk-UA" w:eastAsia="en-US" w:bidi="ar-SA"/>
      </w:rPr>
    </w:lvl>
    <w:lvl w:ilvl="5" w:tplc="D6C839C0">
      <w:numFmt w:val="bullet"/>
      <w:lvlText w:val="•"/>
      <w:lvlJc w:val="left"/>
      <w:pPr>
        <w:ind w:left="5200" w:hanging="284"/>
      </w:pPr>
      <w:rPr>
        <w:rFonts w:hint="default"/>
        <w:lang w:val="uk-UA" w:eastAsia="en-US" w:bidi="ar-SA"/>
      </w:rPr>
    </w:lvl>
    <w:lvl w:ilvl="6" w:tplc="0C8C9F78">
      <w:numFmt w:val="bullet"/>
      <w:lvlText w:val="•"/>
      <w:lvlJc w:val="left"/>
      <w:pPr>
        <w:ind w:left="6320" w:hanging="284"/>
      </w:pPr>
      <w:rPr>
        <w:rFonts w:hint="default"/>
        <w:lang w:val="uk-UA" w:eastAsia="en-US" w:bidi="ar-SA"/>
      </w:rPr>
    </w:lvl>
    <w:lvl w:ilvl="7" w:tplc="2996C89C">
      <w:numFmt w:val="bullet"/>
      <w:lvlText w:val="•"/>
      <w:lvlJc w:val="left"/>
      <w:pPr>
        <w:ind w:left="7440" w:hanging="284"/>
      </w:pPr>
      <w:rPr>
        <w:rFonts w:hint="default"/>
        <w:lang w:val="uk-UA" w:eastAsia="en-US" w:bidi="ar-SA"/>
      </w:rPr>
    </w:lvl>
    <w:lvl w:ilvl="8" w:tplc="C33EDE84">
      <w:numFmt w:val="bullet"/>
      <w:lvlText w:val="•"/>
      <w:lvlJc w:val="left"/>
      <w:pPr>
        <w:ind w:left="8560" w:hanging="284"/>
      </w:pPr>
      <w:rPr>
        <w:rFonts w:hint="default"/>
        <w:lang w:val="uk-UA" w:eastAsia="en-US" w:bidi="ar-SA"/>
      </w:rPr>
    </w:lvl>
  </w:abstractNum>
  <w:abstractNum w:abstractNumId="26">
    <w:nsid w:val="525A00D6"/>
    <w:multiLevelType w:val="hybridMultilevel"/>
    <w:tmpl w:val="C8AC1A16"/>
    <w:lvl w:ilvl="0" w:tplc="1220AF9A">
      <w:start w:val="5"/>
      <w:numFmt w:val="decimal"/>
      <w:lvlText w:val="%1"/>
      <w:lvlJc w:val="left"/>
      <w:pPr>
        <w:ind w:left="153" w:hanging="443"/>
        <w:jc w:val="left"/>
      </w:pPr>
      <w:rPr>
        <w:rFonts w:hint="default"/>
        <w:lang w:val="uk-UA" w:eastAsia="en-US" w:bidi="ar-SA"/>
      </w:rPr>
    </w:lvl>
    <w:lvl w:ilvl="1" w:tplc="3978346E">
      <w:numFmt w:val="none"/>
      <w:lvlText w:val=""/>
      <w:lvlJc w:val="left"/>
      <w:pPr>
        <w:tabs>
          <w:tab w:val="num" w:pos="360"/>
        </w:tabs>
      </w:pPr>
    </w:lvl>
    <w:lvl w:ilvl="2" w:tplc="A684C5F8">
      <w:numFmt w:val="bullet"/>
      <w:lvlText w:val="•"/>
      <w:lvlJc w:val="left"/>
      <w:pPr>
        <w:ind w:left="2288" w:hanging="443"/>
      </w:pPr>
      <w:rPr>
        <w:rFonts w:hint="default"/>
        <w:lang w:val="uk-UA" w:eastAsia="en-US" w:bidi="ar-SA"/>
      </w:rPr>
    </w:lvl>
    <w:lvl w:ilvl="3" w:tplc="680AA694">
      <w:numFmt w:val="bullet"/>
      <w:lvlText w:val="•"/>
      <w:lvlJc w:val="left"/>
      <w:pPr>
        <w:ind w:left="3352" w:hanging="443"/>
      </w:pPr>
      <w:rPr>
        <w:rFonts w:hint="default"/>
        <w:lang w:val="uk-UA" w:eastAsia="en-US" w:bidi="ar-SA"/>
      </w:rPr>
    </w:lvl>
    <w:lvl w:ilvl="4" w:tplc="1018C460">
      <w:numFmt w:val="bullet"/>
      <w:lvlText w:val="•"/>
      <w:lvlJc w:val="left"/>
      <w:pPr>
        <w:ind w:left="4416" w:hanging="443"/>
      </w:pPr>
      <w:rPr>
        <w:rFonts w:hint="default"/>
        <w:lang w:val="uk-UA" w:eastAsia="en-US" w:bidi="ar-SA"/>
      </w:rPr>
    </w:lvl>
    <w:lvl w:ilvl="5" w:tplc="4C96A37C">
      <w:numFmt w:val="bullet"/>
      <w:lvlText w:val="•"/>
      <w:lvlJc w:val="left"/>
      <w:pPr>
        <w:ind w:left="5480" w:hanging="443"/>
      </w:pPr>
      <w:rPr>
        <w:rFonts w:hint="default"/>
        <w:lang w:val="uk-UA" w:eastAsia="en-US" w:bidi="ar-SA"/>
      </w:rPr>
    </w:lvl>
    <w:lvl w:ilvl="6" w:tplc="5880B4DA">
      <w:numFmt w:val="bullet"/>
      <w:lvlText w:val="•"/>
      <w:lvlJc w:val="left"/>
      <w:pPr>
        <w:ind w:left="6544" w:hanging="443"/>
      </w:pPr>
      <w:rPr>
        <w:rFonts w:hint="default"/>
        <w:lang w:val="uk-UA" w:eastAsia="en-US" w:bidi="ar-SA"/>
      </w:rPr>
    </w:lvl>
    <w:lvl w:ilvl="7" w:tplc="84B0DDF0">
      <w:numFmt w:val="bullet"/>
      <w:lvlText w:val="•"/>
      <w:lvlJc w:val="left"/>
      <w:pPr>
        <w:ind w:left="7608" w:hanging="443"/>
      </w:pPr>
      <w:rPr>
        <w:rFonts w:hint="default"/>
        <w:lang w:val="uk-UA" w:eastAsia="en-US" w:bidi="ar-SA"/>
      </w:rPr>
    </w:lvl>
    <w:lvl w:ilvl="8" w:tplc="DFBA7AA8">
      <w:numFmt w:val="bullet"/>
      <w:lvlText w:val="•"/>
      <w:lvlJc w:val="left"/>
      <w:pPr>
        <w:ind w:left="8672" w:hanging="443"/>
      </w:pPr>
      <w:rPr>
        <w:rFonts w:hint="default"/>
        <w:lang w:val="uk-UA" w:eastAsia="en-US" w:bidi="ar-SA"/>
      </w:rPr>
    </w:lvl>
  </w:abstractNum>
  <w:abstractNum w:abstractNumId="27">
    <w:nsid w:val="55E31AE5"/>
    <w:multiLevelType w:val="hybridMultilevel"/>
    <w:tmpl w:val="D53CEDDC"/>
    <w:lvl w:ilvl="0" w:tplc="964C84B6">
      <w:start w:val="10"/>
      <w:numFmt w:val="decimal"/>
      <w:lvlText w:val="%1)"/>
      <w:lvlJc w:val="left"/>
      <w:pPr>
        <w:ind w:left="10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28686C">
      <w:numFmt w:val="bullet"/>
      <w:lvlText w:val="•"/>
      <w:lvlJc w:val="left"/>
      <w:pPr>
        <w:ind w:left="694" w:hanging="557"/>
      </w:pPr>
      <w:rPr>
        <w:rFonts w:hint="default"/>
        <w:lang w:val="uk-UA" w:eastAsia="en-US" w:bidi="ar-SA"/>
      </w:rPr>
    </w:lvl>
    <w:lvl w:ilvl="2" w:tplc="73F853A6">
      <w:numFmt w:val="bullet"/>
      <w:lvlText w:val="•"/>
      <w:lvlJc w:val="left"/>
      <w:pPr>
        <w:ind w:left="1288" w:hanging="557"/>
      </w:pPr>
      <w:rPr>
        <w:rFonts w:hint="default"/>
        <w:lang w:val="uk-UA" w:eastAsia="en-US" w:bidi="ar-SA"/>
      </w:rPr>
    </w:lvl>
    <w:lvl w:ilvl="3" w:tplc="9E6299CA">
      <w:numFmt w:val="bullet"/>
      <w:lvlText w:val="•"/>
      <w:lvlJc w:val="left"/>
      <w:pPr>
        <w:ind w:left="1882" w:hanging="557"/>
      </w:pPr>
      <w:rPr>
        <w:rFonts w:hint="default"/>
        <w:lang w:val="uk-UA" w:eastAsia="en-US" w:bidi="ar-SA"/>
      </w:rPr>
    </w:lvl>
    <w:lvl w:ilvl="4" w:tplc="6CA6762E">
      <w:numFmt w:val="bullet"/>
      <w:lvlText w:val="•"/>
      <w:lvlJc w:val="left"/>
      <w:pPr>
        <w:ind w:left="2476" w:hanging="557"/>
      </w:pPr>
      <w:rPr>
        <w:rFonts w:hint="default"/>
        <w:lang w:val="uk-UA" w:eastAsia="en-US" w:bidi="ar-SA"/>
      </w:rPr>
    </w:lvl>
    <w:lvl w:ilvl="5" w:tplc="4E740962">
      <w:numFmt w:val="bullet"/>
      <w:lvlText w:val="•"/>
      <w:lvlJc w:val="left"/>
      <w:pPr>
        <w:ind w:left="3070" w:hanging="557"/>
      </w:pPr>
      <w:rPr>
        <w:rFonts w:hint="default"/>
        <w:lang w:val="uk-UA" w:eastAsia="en-US" w:bidi="ar-SA"/>
      </w:rPr>
    </w:lvl>
    <w:lvl w:ilvl="6" w:tplc="3F28549E">
      <w:numFmt w:val="bullet"/>
      <w:lvlText w:val="•"/>
      <w:lvlJc w:val="left"/>
      <w:pPr>
        <w:ind w:left="3664" w:hanging="557"/>
      </w:pPr>
      <w:rPr>
        <w:rFonts w:hint="default"/>
        <w:lang w:val="uk-UA" w:eastAsia="en-US" w:bidi="ar-SA"/>
      </w:rPr>
    </w:lvl>
    <w:lvl w:ilvl="7" w:tplc="B128E826">
      <w:numFmt w:val="bullet"/>
      <w:lvlText w:val="•"/>
      <w:lvlJc w:val="left"/>
      <w:pPr>
        <w:ind w:left="4258" w:hanging="557"/>
      </w:pPr>
      <w:rPr>
        <w:rFonts w:hint="default"/>
        <w:lang w:val="uk-UA" w:eastAsia="en-US" w:bidi="ar-SA"/>
      </w:rPr>
    </w:lvl>
    <w:lvl w:ilvl="8" w:tplc="B5FC2126">
      <w:numFmt w:val="bullet"/>
      <w:lvlText w:val="•"/>
      <w:lvlJc w:val="left"/>
      <w:pPr>
        <w:ind w:left="4852" w:hanging="557"/>
      </w:pPr>
      <w:rPr>
        <w:rFonts w:hint="default"/>
        <w:lang w:val="uk-UA" w:eastAsia="en-US" w:bidi="ar-SA"/>
      </w:rPr>
    </w:lvl>
  </w:abstractNum>
  <w:abstractNum w:abstractNumId="28">
    <w:nsid w:val="589931AB"/>
    <w:multiLevelType w:val="hybridMultilevel"/>
    <w:tmpl w:val="6A0A91F0"/>
    <w:lvl w:ilvl="0" w:tplc="2B56C782">
      <w:start w:val="1"/>
      <w:numFmt w:val="decimal"/>
      <w:lvlText w:val="%1)"/>
      <w:lvlJc w:val="left"/>
      <w:pPr>
        <w:ind w:left="1161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2EA082">
      <w:numFmt w:val="bullet"/>
      <w:lvlText w:val="•"/>
      <w:lvlJc w:val="left"/>
      <w:pPr>
        <w:ind w:left="2124" w:hanging="299"/>
      </w:pPr>
      <w:rPr>
        <w:rFonts w:hint="default"/>
        <w:lang w:val="uk-UA" w:eastAsia="en-US" w:bidi="ar-SA"/>
      </w:rPr>
    </w:lvl>
    <w:lvl w:ilvl="2" w:tplc="40C8B38A">
      <w:numFmt w:val="bullet"/>
      <w:lvlText w:val="•"/>
      <w:lvlJc w:val="left"/>
      <w:pPr>
        <w:ind w:left="3088" w:hanging="299"/>
      </w:pPr>
      <w:rPr>
        <w:rFonts w:hint="default"/>
        <w:lang w:val="uk-UA" w:eastAsia="en-US" w:bidi="ar-SA"/>
      </w:rPr>
    </w:lvl>
    <w:lvl w:ilvl="3" w:tplc="2F9E1616">
      <w:numFmt w:val="bullet"/>
      <w:lvlText w:val="•"/>
      <w:lvlJc w:val="left"/>
      <w:pPr>
        <w:ind w:left="4052" w:hanging="299"/>
      </w:pPr>
      <w:rPr>
        <w:rFonts w:hint="default"/>
        <w:lang w:val="uk-UA" w:eastAsia="en-US" w:bidi="ar-SA"/>
      </w:rPr>
    </w:lvl>
    <w:lvl w:ilvl="4" w:tplc="C462968E">
      <w:numFmt w:val="bullet"/>
      <w:lvlText w:val="•"/>
      <w:lvlJc w:val="left"/>
      <w:pPr>
        <w:ind w:left="5016" w:hanging="299"/>
      </w:pPr>
      <w:rPr>
        <w:rFonts w:hint="default"/>
        <w:lang w:val="uk-UA" w:eastAsia="en-US" w:bidi="ar-SA"/>
      </w:rPr>
    </w:lvl>
    <w:lvl w:ilvl="5" w:tplc="5BE6FB5A">
      <w:numFmt w:val="bullet"/>
      <w:lvlText w:val="•"/>
      <w:lvlJc w:val="left"/>
      <w:pPr>
        <w:ind w:left="5980" w:hanging="299"/>
      </w:pPr>
      <w:rPr>
        <w:rFonts w:hint="default"/>
        <w:lang w:val="uk-UA" w:eastAsia="en-US" w:bidi="ar-SA"/>
      </w:rPr>
    </w:lvl>
    <w:lvl w:ilvl="6" w:tplc="63D67E24">
      <w:numFmt w:val="bullet"/>
      <w:lvlText w:val="•"/>
      <w:lvlJc w:val="left"/>
      <w:pPr>
        <w:ind w:left="6944" w:hanging="299"/>
      </w:pPr>
      <w:rPr>
        <w:rFonts w:hint="default"/>
        <w:lang w:val="uk-UA" w:eastAsia="en-US" w:bidi="ar-SA"/>
      </w:rPr>
    </w:lvl>
    <w:lvl w:ilvl="7" w:tplc="A41083DA">
      <w:numFmt w:val="bullet"/>
      <w:lvlText w:val="•"/>
      <w:lvlJc w:val="left"/>
      <w:pPr>
        <w:ind w:left="7908" w:hanging="299"/>
      </w:pPr>
      <w:rPr>
        <w:rFonts w:hint="default"/>
        <w:lang w:val="uk-UA" w:eastAsia="en-US" w:bidi="ar-SA"/>
      </w:rPr>
    </w:lvl>
    <w:lvl w:ilvl="8" w:tplc="CCF69826">
      <w:numFmt w:val="bullet"/>
      <w:lvlText w:val="•"/>
      <w:lvlJc w:val="left"/>
      <w:pPr>
        <w:ind w:left="8872" w:hanging="299"/>
      </w:pPr>
      <w:rPr>
        <w:rFonts w:hint="default"/>
        <w:lang w:val="uk-UA" w:eastAsia="en-US" w:bidi="ar-SA"/>
      </w:rPr>
    </w:lvl>
  </w:abstractNum>
  <w:abstractNum w:abstractNumId="29">
    <w:nsid w:val="59671E77"/>
    <w:multiLevelType w:val="hybridMultilevel"/>
    <w:tmpl w:val="DB98F12A"/>
    <w:lvl w:ilvl="0" w:tplc="9616760C">
      <w:start w:val="13"/>
      <w:numFmt w:val="decimal"/>
      <w:lvlText w:val="%1"/>
      <w:lvlJc w:val="left"/>
      <w:pPr>
        <w:ind w:left="1704" w:hanging="701"/>
        <w:jc w:val="left"/>
      </w:pPr>
      <w:rPr>
        <w:rFonts w:hint="default"/>
        <w:lang w:val="uk-UA" w:eastAsia="en-US" w:bidi="ar-SA"/>
      </w:rPr>
    </w:lvl>
    <w:lvl w:ilvl="1" w:tplc="3FD2D5B0">
      <w:numFmt w:val="none"/>
      <w:lvlText w:val=""/>
      <w:lvlJc w:val="left"/>
      <w:pPr>
        <w:tabs>
          <w:tab w:val="num" w:pos="360"/>
        </w:tabs>
      </w:pPr>
    </w:lvl>
    <w:lvl w:ilvl="2" w:tplc="79A66D1C">
      <w:numFmt w:val="bullet"/>
      <w:lvlText w:val="•"/>
      <w:lvlJc w:val="left"/>
      <w:pPr>
        <w:ind w:left="3520" w:hanging="701"/>
      </w:pPr>
      <w:rPr>
        <w:rFonts w:hint="default"/>
        <w:lang w:val="uk-UA" w:eastAsia="en-US" w:bidi="ar-SA"/>
      </w:rPr>
    </w:lvl>
    <w:lvl w:ilvl="3" w:tplc="55AE4A46">
      <w:numFmt w:val="bullet"/>
      <w:lvlText w:val="•"/>
      <w:lvlJc w:val="left"/>
      <w:pPr>
        <w:ind w:left="4430" w:hanging="701"/>
      </w:pPr>
      <w:rPr>
        <w:rFonts w:hint="default"/>
        <w:lang w:val="uk-UA" w:eastAsia="en-US" w:bidi="ar-SA"/>
      </w:rPr>
    </w:lvl>
    <w:lvl w:ilvl="4" w:tplc="D7EAEDEE">
      <w:numFmt w:val="bullet"/>
      <w:lvlText w:val="•"/>
      <w:lvlJc w:val="left"/>
      <w:pPr>
        <w:ind w:left="5340" w:hanging="701"/>
      </w:pPr>
      <w:rPr>
        <w:rFonts w:hint="default"/>
        <w:lang w:val="uk-UA" w:eastAsia="en-US" w:bidi="ar-SA"/>
      </w:rPr>
    </w:lvl>
    <w:lvl w:ilvl="5" w:tplc="4AE6E782">
      <w:numFmt w:val="bullet"/>
      <w:lvlText w:val="•"/>
      <w:lvlJc w:val="left"/>
      <w:pPr>
        <w:ind w:left="6250" w:hanging="701"/>
      </w:pPr>
      <w:rPr>
        <w:rFonts w:hint="default"/>
        <w:lang w:val="uk-UA" w:eastAsia="en-US" w:bidi="ar-SA"/>
      </w:rPr>
    </w:lvl>
    <w:lvl w:ilvl="6" w:tplc="00086D0C">
      <w:numFmt w:val="bullet"/>
      <w:lvlText w:val="•"/>
      <w:lvlJc w:val="left"/>
      <w:pPr>
        <w:ind w:left="7160" w:hanging="701"/>
      </w:pPr>
      <w:rPr>
        <w:rFonts w:hint="default"/>
        <w:lang w:val="uk-UA" w:eastAsia="en-US" w:bidi="ar-SA"/>
      </w:rPr>
    </w:lvl>
    <w:lvl w:ilvl="7" w:tplc="C1742212">
      <w:numFmt w:val="bullet"/>
      <w:lvlText w:val="•"/>
      <w:lvlJc w:val="left"/>
      <w:pPr>
        <w:ind w:left="8070" w:hanging="701"/>
      </w:pPr>
      <w:rPr>
        <w:rFonts w:hint="default"/>
        <w:lang w:val="uk-UA" w:eastAsia="en-US" w:bidi="ar-SA"/>
      </w:rPr>
    </w:lvl>
    <w:lvl w:ilvl="8" w:tplc="5BDA1AF2">
      <w:numFmt w:val="bullet"/>
      <w:lvlText w:val="•"/>
      <w:lvlJc w:val="left"/>
      <w:pPr>
        <w:ind w:left="8980" w:hanging="701"/>
      </w:pPr>
      <w:rPr>
        <w:rFonts w:hint="default"/>
        <w:lang w:val="uk-UA" w:eastAsia="en-US" w:bidi="ar-SA"/>
      </w:rPr>
    </w:lvl>
  </w:abstractNum>
  <w:abstractNum w:abstractNumId="30">
    <w:nsid w:val="5AF81D31"/>
    <w:multiLevelType w:val="hybridMultilevel"/>
    <w:tmpl w:val="1B50390C"/>
    <w:lvl w:ilvl="0" w:tplc="ED5A37D8">
      <w:start w:val="1"/>
      <w:numFmt w:val="decimal"/>
      <w:lvlText w:val="%1)"/>
      <w:lvlJc w:val="left"/>
      <w:pPr>
        <w:ind w:left="153" w:hanging="284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uk-UA" w:eastAsia="en-US" w:bidi="ar-SA"/>
      </w:rPr>
    </w:lvl>
    <w:lvl w:ilvl="1" w:tplc="B7328234">
      <w:start w:val="1"/>
      <w:numFmt w:val="decimal"/>
      <w:lvlText w:val="%2."/>
      <w:lvlJc w:val="left"/>
      <w:pPr>
        <w:ind w:left="4124" w:hanging="7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ADF8AB1E">
      <w:numFmt w:val="none"/>
      <w:lvlText w:val=""/>
      <w:lvlJc w:val="left"/>
      <w:pPr>
        <w:tabs>
          <w:tab w:val="num" w:pos="360"/>
        </w:tabs>
      </w:pPr>
    </w:lvl>
    <w:lvl w:ilvl="3" w:tplc="39CEDBE2">
      <w:numFmt w:val="bullet"/>
      <w:lvlText w:val="•"/>
      <w:lvlJc w:val="left"/>
      <w:pPr>
        <w:ind w:left="5604" w:hanging="494"/>
      </w:pPr>
      <w:rPr>
        <w:rFonts w:hint="default"/>
        <w:lang w:val="uk-UA" w:eastAsia="en-US" w:bidi="ar-SA"/>
      </w:rPr>
    </w:lvl>
    <w:lvl w:ilvl="4" w:tplc="042ED74E">
      <w:numFmt w:val="bullet"/>
      <w:lvlText w:val="•"/>
      <w:lvlJc w:val="left"/>
      <w:pPr>
        <w:ind w:left="6346" w:hanging="494"/>
      </w:pPr>
      <w:rPr>
        <w:rFonts w:hint="default"/>
        <w:lang w:val="uk-UA" w:eastAsia="en-US" w:bidi="ar-SA"/>
      </w:rPr>
    </w:lvl>
    <w:lvl w:ilvl="5" w:tplc="70DC4544">
      <w:numFmt w:val="bullet"/>
      <w:lvlText w:val="•"/>
      <w:lvlJc w:val="left"/>
      <w:pPr>
        <w:ind w:left="7088" w:hanging="494"/>
      </w:pPr>
      <w:rPr>
        <w:rFonts w:hint="default"/>
        <w:lang w:val="uk-UA" w:eastAsia="en-US" w:bidi="ar-SA"/>
      </w:rPr>
    </w:lvl>
    <w:lvl w:ilvl="6" w:tplc="A69EA6FE">
      <w:numFmt w:val="bullet"/>
      <w:lvlText w:val="•"/>
      <w:lvlJc w:val="left"/>
      <w:pPr>
        <w:ind w:left="7831" w:hanging="494"/>
      </w:pPr>
      <w:rPr>
        <w:rFonts w:hint="default"/>
        <w:lang w:val="uk-UA" w:eastAsia="en-US" w:bidi="ar-SA"/>
      </w:rPr>
    </w:lvl>
    <w:lvl w:ilvl="7" w:tplc="0224870C">
      <w:numFmt w:val="bullet"/>
      <w:lvlText w:val="•"/>
      <w:lvlJc w:val="left"/>
      <w:pPr>
        <w:ind w:left="8573" w:hanging="494"/>
      </w:pPr>
      <w:rPr>
        <w:rFonts w:hint="default"/>
        <w:lang w:val="uk-UA" w:eastAsia="en-US" w:bidi="ar-SA"/>
      </w:rPr>
    </w:lvl>
    <w:lvl w:ilvl="8" w:tplc="3DEE55D8">
      <w:numFmt w:val="bullet"/>
      <w:lvlText w:val="•"/>
      <w:lvlJc w:val="left"/>
      <w:pPr>
        <w:ind w:left="9315" w:hanging="494"/>
      </w:pPr>
      <w:rPr>
        <w:rFonts w:hint="default"/>
        <w:lang w:val="uk-UA" w:eastAsia="en-US" w:bidi="ar-SA"/>
      </w:rPr>
    </w:lvl>
  </w:abstractNum>
  <w:abstractNum w:abstractNumId="31">
    <w:nsid w:val="5C6B477D"/>
    <w:multiLevelType w:val="hybridMultilevel"/>
    <w:tmpl w:val="C1A452B8"/>
    <w:lvl w:ilvl="0" w:tplc="B2DC2342">
      <w:start w:val="1"/>
      <w:numFmt w:val="decimal"/>
      <w:lvlText w:val="%1"/>
      <w:lvlJc w:val="left"/>
      <w:pPr>
        <w:ind w:left="105" w:hanging="509"/>
        <w:jc w:val="left"/>
      </w:pPr>
      <w:rPr>
        <w:rFonts w:hint="default"/>
        <w:lang w:val="uk-UA" w:eastAsia="en-US" w:bidi="ar-SA"/>
      </w:rPr>
    </w:lvl>
    <w:lvl w:ilvl="1" w:tplc="E2AED6EA">
      <w:numFmt w:val="none"/>
      <w:lvlText w:val=""/>
      <w:lvlJc w:val="left"/>
      <w:pPr>
        <w:tabs>
          <w:tab w:val="num" w:pos="360"/>
        </w:tabs>
      </w:pPr>
    </w:lvl>
    <w:lvl w:ilvl="2" w:tplc="591A9A68">
      <w:numFmt w:val="bullet"/>
      <w:lvlText w:val="•"/>
      <w:lvlJc w:val="left"/>
      <w:pPr>
        <w:ind w:left="1288" w:hanging="509"/>
      </w:pPr>
      <w:rPr>
        <w:rFonts w:hint="default"/>
        <w:lang w:val="uk-UA" w:eastAsia="en-US" w:bidi="ar-SA"/>
      </w:rPr>
    </w:lvl>
    <w:lvl w:ilvl="3" w:tplc="0A46A320">
      <w:numFmt w:val="bullet"/>
      <w:lvlText w:val="•"/>
      <w:lvlJc w:val="left"/>
      <w:pPr>
        <w:ind w:left="1882" w:hanging="509"/>
      </w:pPr>
      <w:rPr>
        <w:rFonts w:hint="default"/>
        <w:lang w:val="uk-UA" w:eastAsia="en-US" w:bidi="ar-SA"/>
      </w:rPr>
    </w:lvl>
    <w:lvl w:ilvl="4" w:tplc="6F347E54">
      <w:numFmt w:val="bullet"/>
      <w:lvlText w:val="•"/>
      <w:lvlJc w:val="left"/>
      <w:pPr>
        <w:ind w:left="2476" w:hanging="509"/>
      </w:pPr>
      <w:rPr>
        <w:rFonts w:hint="default"/>
        <w:lang w:val="uk-UA" w:eastAsia="en-US" w:bidi="ar-SA"/>
      </w:rPr>
    </w:lvl>
    <w:lvl w:ilvl="5" w:tplc="C60646B8">
      <w:numFmt w:val="bullet"/>
      <w:lvlText w:val="•"/>
      <w:lvlJc w:val="left"/>
      <w:pPr>
        <w:ind w:left="3070" w:hanging="509"/>
      </w:pPr>
      <w:rPr>
        <w:rFonts w:hint="default"/>
        <w:lang w:val="uk-UA" w:eastAsia="en-US" w:bidi="ar-SA"/>
      </w:rPr>
    </w:lvl>
    <w:lvl w:ilvl="6" w:tplc="5030C3E2">
      <w:numFmt w:val="bullet"/>
      <w:lvlText w:val="•"/>
      <w:lvlJc w:val="left"/>
      <w:pPr>
        <w:ind w:left="3664" w:hanging="509"/>
      </w:pPr>
      <w:rPr>
        <w:rFonts w:hint="default"/>
        <w:lang w:val="uk-UA" w:eastAsia="en-US" w:bidi="ar-SA"/>
      </w:rPr>
    </w:lvl>
    <w:lvl w:ilvl="7" w:tplc="3E06BB18">
      <w:numFmt w:val="bullet"/>
      <w:lvlText w:val="•"/>
      <w:lvlJc w:val="left"/>
      <w:pPr>
        <w:ind w:left="4258" w:hanging="509"/>
      </w:pPr>
      <w:rPr>
        <w:rFonts w:hint="default"/>
        <w:lang w:val="uk-UA" w:eastAsia="en-US" w:bidi="ar-SA"/>
      </w:rPr>
    </w:lvl>
    <w:lvl w:ilvl="8" w:tplc="297A713A">
      <w:numFmt w:val="bullet"/>
      <w:lvlText w:val="•"/>
      <w:lvlJc w:val="left"/>
      <w:pPr>
        <w:ind w:left="4852" w:hanging="509"/>
      </w:pPr>
      <w:rPr>
        <w:rFonts w:hint="default"/>
        <w:lang w:val="uk-UA" w:eastAsia="en-US" w:bidi="ar-SA"/>
      </w:rPr>
    </w:lvl>
  </w:abstractNum>
  <w:abstractNum w:abstractNumId="32">
    <w:nsid w:val="5D567A83"/>
    <w:multiLevelType w:val="hybridMultilevel"/>
    <w:tmpl w:val="82CC6822"/>
    <w:lvl w:ilvl="0" w:tplc="4564A12C">
      <w:start w:val="1"/>
      <w:numFmt w:val="decimal"/>
      <w:lvlText w:val="%1)"/>
      <w:lvlJc w:val="left"/>
      <w:pPr>
        <w:ind w:left="139" w:hanging="404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uk-UA" w:eastAsia="en-US" w:bidi="ar-SA"/>
      </w:rPr>
    </w:lvl>
    <w:lvl w:ilvl="1" w:tplc="B296993E">
      <w:numFmt w:val="bullet"/>
      <w:lvlText w:val="•"/>
      <w:lvlJc w:val="left"/>
      <w:pPr>
        <w:ind w:left="730" w:hanging="404"/>
      </w:pPr>
      <w:rPr>
        <w:rFonts w:hint="default"/>
        <w:lang w:val="uk-UA" w:eastAsia="en-US" w:bidi="ar-SA"/>
      </w:rPr>
    </w:lvl>
    <w:lvl w:ilvl="2" w:tplc="8FCCE9DA">
      <w:numFmt w:val="bullet"/>
      <w:lvlText w:val="•"/>
      <w:lvlJc w:val="left"/>
      <w:pPr>
        <w:ind w:left="1320" w:hanging="404"/>
      </w:pPr>
      <w:rPr>
        <w:rFonts w:hint="default"/>
        <w:lang w:val="uk-UA" w:eastAsia="en-US" w:bidi="ar-SA"/>
      </w:rPr>
    </w:lvl>
    <w:lvl w:ilvl="3" w:tplc="FF065540">
      <w:numFmt w:val="bullet"/>
      <w:lvlText w:val="•"/>
      <w:lvlJc w:val="left"/>
      <w:pPr>
        <w:ind w:left="1910" w:hanging="404"/>
      </w:pPr>
      <w:rPr>
        <w:rFonts w:hint="default"/>
        <w:lang w:val="uk-UA" w:eastAsia="en-US" w:bidi="ar-SA"/>
      </w:rPr>
    </w:lvl>
    <w:lvl w:ilvl="4" w:tplc="12BE4488">
      <w:numFmt w:val="bullet"/>
      <w:lvlText w:val="•"/>
      <w:lvlJc w:val="left"/>
      <w:pPr>
        <w:ind w:left="2500" w:hanging="404"/>
      </w:pPr>
      <w:rPr>
        <w:rFonts w:hint="default"/>
        <w:lang w:val="uk-UA" w:eastAsia="en-US" w:bidi="ar-SA"/>
      </w:rPr>
    </w:lvl>
    <w:lvl w:ilvl="5" w:tplc="8A22DA00">
      <w:numFmt w:val="bullet"/>
      <w:lvlText w:val="•"/>
      <w:lvlJc w:val="left"/>
      <w:pPr>
        <w:ind w:left="3090" w:hanging="404"/>
      </w:pPr>
      <w:rPr>
        <w:rFonts w:hint="default"/>
        <w:lang w:val="uk-UA" w:eastAsia="en-US" w:bidi="ar-SA"/>
      </w:rPr>
    </w:lvl>
    <w:lvl w:ilvl="6" w:tplc="ADEA5764">
      <w:numFmt w:val="bullet"/>
      <w:lvlText w:val="•"/>
      <w:lvlJc w:val="left"/>
      <w:pPr>
        <w:ind w:left="3680" w:hanging="404"/>
      </w:pPr>
      <w:rPr>
        <w:rFonts w:hint="default"/>
        <w:lang w:val="uk-UA" w:eastAsia="en-US" w:bidi="ar-SA"/>
      </w:rPr>
    </w:lvl>
    <w:lvl w:ilvl="7" w:tplc="1096A3D2">
      <w:numFmt w:val="bullet"/>
      <w:lvlText w:val="•"/>
      <w:lvlJc w:val="left"/>
      <w:pPr>
        <w:ind w:left="4270" w:hanging="404"/>
      </w:pPr>
      <w:rPr>
        <w:rFonts w:hint="default"/>
        <w:lang w:val="uk-UA" w:eastAsia="en-US" w:bidi="ar-SA"/>
      </w:rPr>
    </w:lvl>
    <w:lvl w:ilvl="8" w:tplc="4852FE26">
      <w:numFmt w:val="bullet"/>
      <w:lvlText w:val="•"/>
      <w:lvlJc w:val="left"/>
      <w:pPr>
        <w:ind w:left="4860" w:hanging="404"/>
      </w:pPr>
      <w:rPr>
        <w:rFonts w:hint="default"/>
        <w:lang w:val="uk-UA" w:eastAsia="en-US" w:bidi="ar-SA"/>
      </w:rPr>
    </w:lvl>
  </w:abstractNum>
  <w:abstractNum w:abstractNumId="33">
    <w:nsid w:val="5DB10D75"/>
    <w:multiLevelType w:val="hybridMultilevel"/>
    <w:tmpl w:val="C7301472"/>
    <w:lvl w:ilvl="0" w:tplc="A5E6F9A2">
      <w:start w:val="1"/>
      <w:numFmt w:val="decimal"/>
      <w:lvlText w:val="%1)"/>
      <w:lvlJc w:val="left"/>
      <w:pPr>
        <w:ind w:left="1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500FE4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F830F810">
      <w:numFmt w:val="bullet"/>
      <w:lvlText w:val="•"/>
      <w:lvlJc w:val="left"/>
      <w:pPr>
        <w:ind w:left="2288" w:hanging="284"/>
      </w:pPr>
      <w:rPr>
        <w:rFonts w:hint="default"/>
        <w:lang w:val="uk-UA" w:eastAsia="en-US" w:bidi="ar-SA"/>
      </w:rPr>
    </w:lvl>
    <w:lvl w:ilvl="3" w:tplc="34F8933A">
      <w:numFmt w:val="bullet"/>
      <w:lvlText w:val="•"/>
      <w:lvlJc w:val="left"/>
      <w:pPr>
        <w:ind w:left="3352" w:hanging="284"/>
      </w:pPr>
      <w:rPr>
        <w:rFonts w:hint="default"/>
        <w:lang w:val="uk-UA" w:eastAsia="en-US" w:bidi="ar-SA"/>
      </w:rPr>
    </w:lvl>
    <w:lvl w:ilvl="4" w:tplc="90CEC0A0">
      <w:numFmt w:val="bullet"/>
      <w:lvlText w:val="•"/>
      <w:lvlJc w:val="left"/>
      <w:pPr>
        <w:ind w:left="4416" w:hanging="284"/>
      </w:pPr>
      <w:rPr>
        <w:rFonts w:hint="default"/>
        <w:lang w:val="uk-UA" w:eastAsia="en-US" w:bidi="ar-SA"/>
      </w:rPr>
    </w:lvl>
    <w:lvl w:ilvl="5" w:tplc="5C7C7BEC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6ED8AC06">
      <w:numFmt w:val="bullet"/>
      <w:lvlText w:val="•"/>
      <w:lvlJc w:val="left"/>
      <w:pPr>
        <w:ind w:left="6544" w:hanging="284"/>
      </w:pPr>
      <w:rPr>
        <w:rFonts w:hint="default"/>
        <w:lang w:val="uk-UA" w:eastAsia="en-US" w:bidi="ar-SA"/>
      </w:rPr>
    </w:lvl>
    <w:lvl w:ilvl="7" w:tplc="CE424B1C">
      <w:numFmt w:val="bullet"/>
      <w:lvlText w:val="•"/>
      <w:lvlJc w:val="left"/>
      <w:pPr>
        <w:ind w:left="7608" w:hanging="284"/>
      </w:pPr>
      <w:rPr>
        <w:rFonts w:hint="default"/>
        <w:lang w:val="uk-UA" w:eastAsia="en-US" w:bidi="ar-SA"/>
      </w:rPr>
    </w:lvl>
    <w:lvl w:ilvl="8" w:tplc="E3C0CF48">
      <w:numFmt w:val="bullet"/>
      <w:lvlText w:val="•"/>
      <w:lvlJc w:val="left"/>
      <w:pPr>
        <w:ind w:left="8672" w:hanging="284"/>
      </w:pPr>
      <w:rPr>
        <w:rFonts w:hint="default"/>
        <w:lang w:val="uk-UA" w:eastAsia="en-US" w:bidi="ar-SA"/>
      </w:rPr>
    </w:lvl>
  </w:abstractNum>
  <w:abstractNum w:abstractNumId="34">
    <w:nsid w:val="5DE028FE"/>
    <w:multiLevelType w:val="hybridMultilevel"/>
    <w:tmpl w:val="B4D284B4"/>
    <w:lvl w:ilvl="0" w:tplc="6540ADEC">
      <w:start w:val="1"/>
      <w:numFmt w:val="decimal"/>
      <w:lvlText w:val="%1)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B2569E">
      <w:numFmt w:val="bullet"/>
      <w:lvlText w:val="•"/>
      <w:lvlJc w:val="left"/>
      <w:pPr>
        <w:ind w:left="694" w:hanging="288"/>
      </w:pPr>
      <w:rPr>
        <w:rFonts w:hint="default"/>
        <w:lang w:val="uk-UA" w:eastAsia="en-US" w:bidi="ar-SA"/>
      </w:rPr>
    </w:lvl>
    <w:lvl w:ilvl="2" w:tplc="68D40E5A">
      <w:numFmt w:val="bullet"/>
      <w:lvlText w:val="•"/>
      <w:lvlJc w:val="left"/>
      <w:pPr>
        <w:ind w:left="1288" w:hanging="288"/>
      </w:pPr>
      <w:rPr>
        <w:rFonts w:hint="default"/>
        <w:lang w:val="uk-UA" w:eastAsia="en-US" w:bidi="ar-SA"/>
      </w:rPr>
    </w:lvl>
    <w:lvl w:ilvl="3" w:tplc="124E79FA">
      <w:numFmt w:val="bullet"/>
      <w:lvlText w:val="•"/>
      <w:lvlJc w:val="left"/>
      <w:pPr>
        <w:ind w:left="1882" w:hanging="288"/>
      </w:pPr>
      <w:rPr>
        <w:rFonts w:hint="default"/>
        <w:lang w:val="uk-UA" w:eastAsia="en-US" w:bidi="ar-SA"/>
      </w:rPr>
    </w:lvl>
    <w:lvl w:ilvl="4" w:tplc="D280149C">
      <w:numFmt w:val="bullet"/>
      <w:lvlText w:val="•"/>
      <w:lvlJc w:val="left"/>
      <w:pPr>
        <w:ind w:left="2476" w:hanging="288"/>
      </w:pPr>
      <w:rPr>
        <w:rFonts w:hint="default"/>
        <w:lang w:val="uk-UA" w:eastAsia="en-US" w:bidi="ar-SA"/>
      </w:rPr>
    </w:lvl>
    <w:lvl w:ilvl="5" w:tplc="23FA956A">
      <w:numFmt w:val="bullet"/>
      <w:lvlText w:val="•"/>
      <w:lvlJc w:val="left"/>
      <w:pPr>
        <w:ind w:left="3070" w:hanging="288"/>
      </w:pPr>
      <w:rPr>
        <w:rFonts w:hint="default"/>
        <w:lang w:val="uk-UA" w:eastAsia="en-US" w:bidi="ar-SA"/>
      </w:rPr>
    </w:lvl>
    <w:lvl w:ilvl="6" w:tplc="B0624996">
      <w:numFmt w:val="bullet"/>
      <w:lvlText w:val="•"/>
      <w:lvlJc w:val="left"/>
      <w:pPr>
        <w:ind w:left="3664" w:hanging="288"/>
      </w:pPr>
      <w:rPr>
        <w:rFonts w:hint="default"/>
        <w:lang w:val="uk-UA" w:eastAsia="en-US" w:bidi="ar-SA"/>
      </w:rPr>
    </w:lvl>
    <w:lvl w:ilvl="7" w:tplc="8800C9DE">
      <w:numFmt w:val="bullet"/>
      <w:lvlText w:val="•"/>
      <w:lvlJc w:val="left"/>
      <w:pPr>
        <w:ind w:left="4258" w:hanging="288"/>
      </w:pPr>
      <w:rPr>
        <w:rFonts w:hint="default"/>
        <w:lang w:val="uk-UA" w:eastAsia="en-US" w:bidi="ar-SA"/>
      </w:rPr>
    </w:lvl>
    <w:lvl w:ilvl="8" w:tplc="C8FCFCE6">
      <w:numFmt w:val="bullet"/>
      <w:lvlText w:val="•"/>
      <w:lvlJc w:val="left"/>
      <w:pPr>
        <w:ind w:left="4852" w:hanging="288"/>
      </w:pPr>
      <w:rPr>
        <w:rFonts w:hint="default"/>
        <w:lang w:val="uk-UA" w:eastAsia="en-US" w:bidi="ar-SA"/>
      </w:rPr>
    </w:lvl>
  </w:abstractNum>
  <w:abstractNum w:abstractNumId="35">
    <w:nsid w:val="609F7C5A"/>
    <w:multiLevelType w:val="hybridMultilevel"/>
    <w:tmpl w:val="D4E4BD6C"/>
    <w:lvl w:ilvl="0" w:tplc="749C04AA">
      <w:numFmt w:val="bullet"/>
      <w:lvlText w:val="-"/>
      <w:lvlJc w:val="left"/>
      <w:pPr>
        <w:ind w:left="354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4FA85C3E">
      <w:numFmt w:val="bullet"/>
      <w:lvlText w:val="•"/>
      <w:lvlJc w:val="left"/>
      <w:pPr>
        <w:ind w:left="1404" w:hanging="284"/>
      </w:pPr>
      <w:rPr>
        <w:rFonts w:hint="default"/>
        <w:lang w:val="uk-UA" w:eastAsia="en-US" w:bidi="ar-SA"/>
      </w:rPr>
    </w:lvl>
    <w:lvl w:ilvl="2" w:tplc="11868E14">
      <w:numFmt w:val="bullet"/>
      <w:lvlText w:val="•"/>
      <w:lvlJc w:val="left"/>
      <w:pPr>
        <w:ind w:left="2448" w:hanging="284"/>
      </w:pPr>
      <w:rPr>
        <w:rFonts w:hint="default"/>
        <w:lang w:val="uk-UA" w:eastAsia="en-US" w:bidi="ar-SA"/>
      </w:rPr>
    </w:lvl>
    <w:lvl w:ilvl="3" w:tplc="16F6283A">
      <w:numFmt w:val="bullet"/>
      <w:lvlText w:val="•"/>
      <w:lvlJc w:val="left"/>
      <w:pPr>
        <w:ind w:left="3492" w:hanging="284"/>
      </w:pPr>
      <w:rPr>
        <w:rFonts w:hint="default"/>
        <w:lang w:val="uk-UA" w:eastAsia="en-US" w:bidi="ar-SA"/>
      </w:rPr>
    </w:lvl>
    <w:lvl w:ilvl="4" w:tplc="B1EC4D26">
      <w:numFmt w:val="bullet"/>
      <w:lvlText w:val="•"/>
      <w:lvlJc w:val="left"/>
      <w:pPr>
        <w:ind w:left="4536" w:hanging="284"/>
      </w:pPr>
      <w:rPr>
        <w:rFonts w:hint="default"/>
        <w:lang w:val="uk-UA" w:eastAsia="en-US" w:bidi="ar-SA"/>
      </w:rPr>
    </w:lvl>
    <w:lvl w:ilvl="5" w:tplc="08FAB2A2">
      <w:numFmt w:val="bullet"/>
      <w:lvlText w:val="•"/>
      <w:lvlJc w:val="left"/>
      <w:pPr>
        <w:ind w:left="5580" w:hanging="284"/>
      </w:pPr>
      <w:rPr>
        <w:rFonts w:hint="default"/>
        <w:lang w:val="uk-UA" w:eastAsia="en-US" w:bidi="ar-SA"/>
      </w:rPr>
    </w:lvl>
    <w:lvl w:ilvl="6" w:tplc="8BCA47E8">
      <w:numFmt w:val="bullet"/>
      <w:lvlText w:val="•"/>
      <w:lvlJc w:val="left"/>
      <w:pPr>
        <w:ind w:left="6624" w:hanging="284"/>
      </w:pPr>
      <w:rPr>
        <w:rFonts w:hint="default"/>
        <w:lang w:val="uk-UA" w:eastAsia="en-US" w:bidi="ar-SA"/>
      </w:rPr>
    </w:lvl>
    <w:lvl w:ilvl="7" w:tplc="216A2CEE">
      <w:numFmt w:val="bullet"/>
      <w:lvlText w:val="•"/>
      <w:lvlJc w:val="left"/>
      <w:pPr>
        <w:ind w:left="7668" w:hanging="284"/>
      </w:pPr>
      <w:rPr>
        <w:rFonts w:hint="default"/>
        <w:lang w:val="uk-UA" w:eastAsia="en-US" w:bidi="ar-SA"/>
      </w:rPr>
    </w:lvl>
    <w:lvl w:ilvl="8" w:tplc="F87064A2">
      <w:numFmt w:val="bullet"/>
      <w:lvlText w:val="•"/>
      <w:lvlJc w:val="left"/>
      <w:pPr>
        <w:ind w:left="8712" w:hanging="284"/>
      </w:pPr>
      <w:rPr>
        <w:rFonts w:hint="default"/>
        <w:lang w:val="uk-UA" w:eastAsia="en-US" w:bidi="ar-SA"/>
      </w:rPr>
    </w:lvl>
  </w:abstractNum>
  <w:abstractNum w:abstractNumId="36">
    <w:nsid w:val="67D06F84"/>
    <w:multiLevelType w:val="hybridMultilevel"/>
    <w:tmpl w:val="CBB0AA64"/>
    <w:lvl w:ilvl="0" w:tplc="6BA0306A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3D66CD8">
      <w:numFmt w:val="bullet"/>
      <w:lvlText w:val="•"/>
      <w:lvlJc w:val="left"/>
      <w:pPr>
        <w:ind w:left="730" w:hanging="144"/>
      </w:pPr>
      <w:rPr>
        <w:rFonts w:hint="default"/>
        <w:lang w:val="uk-UA" w:eastAsia="en-US" w:bidi="ar-SA"/>
      </w:rPr>
    </w:lvl>
    <w:lvl w:ilvl="2" w:tplc="FA5650AA">
      <w:numFmt w:val="bullet"/>
      <w:lvlText w:val="•"/>
      <w:lvlJc w:val="left"/>
      <w:pPr>
        <w:ind w:left="1320" w:hanging="144"/>
      </w:pPr>
      <w:rPr>
        <w:rFonts w:hint="default"/>
        <w:lang w:val="uk-UA" w:eastAsia="en-US" w:bidi="ar-SA"/>
      </w:rPr>
    </w:lvl>
    <w:lvl w:ilvl="3" w:tplc="22A4339E">
      <w:numFmt w:val="bullet"/>
      <w:lvlText w:val="•"/>
      <w:lvlJc w:val="left"/>
      <w:pPr>
        <w:ind w:left="1910" w:hanging="144"/>
      </w:pPr>
      <w:rPr>
        <w:rFonts w:hint="default"/>
        <w:lang w:val="uk-UA" w:eastAsia="en-US" w:bidi="ar-SA"/>
      </w:rPr>
    </w:lvl>
    <w:lvl w:ilvl="4" w:tplc="925A0E2E"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5" w:tplc="7BFC107C">
      <w:numFmt w:val="bullet"/>
      <w:lvlText w:val="•"/>
      <w:lvlJc w:val="left"/>
      <w:pPr>
        <w:ind w:left="3090" w:hanging="144"/>
      </w:pPr>
      <w:rPr>
        <w:rFonts w:hint="default"/>
        <w:lang w:val="uk-UA" w:eastAsia="en-US" w:bidi="ar-SA"/>
      </w:rPr>
    </w:lvl>
    <w:lvl w:ilvl="6" w:tplc="E7DC9092">
      <w:numFmt w:val="bullet"/>
      <w:lvlText w:val="•"/>
      <w:lvlJc w:val="left"/>
      <w:pPr>
        <w:ind w:left="3680" w:hanging="144"/>
      </w:pPr>
      <w:rPr>
        <w:rFonts w:hint="default"/>
        <w:lang w:val="uk-UA" w:eastAsia="en-US" w:bidi="ar-SA"/>
      </w:rPr>
    </w:lvl>
    <w:lvl w:ilvl="7" w:tplc="D0A8745A">
      <w:numFmt w:val="bullet"/>
      <w:lvlText w:val="•"/>
      <w:lvlJc w:val="left"/>
      <w:pPr>
        <w:ind w:left="4270" w:hanging="144"/>
      </w:pPr>
      <w:rPr>
        <w:rFonts w:hint="default"/>
        <w:lang w:val="uk-UA" w:eastAsia="en-US" w:bidi="ar-SA"/>
      </w:rPr>
    </w:lvl>
    <w:lvl w:ilvl="8" w:tplc="1CDC694E">
      <w:numFmt w:val="bullet"/>
      <w:lvlText w:val="•"/>
      <w:lvlJc w:val="left"/>
      <w:pPr>
        <w:ind w:left="4860" w:hanging="144"/>
      </w:pPr>
      <w:rPr>
        <w:rFonts w:hint="default"/>
        <w:lang w:val="uk-UA" w:eastAsia="en-US" w:bidi="ar-SA"/>
      </w:rPr>
    </w:lvl>
  </w:abstractNum>
  <w:abstractNum w:abstractNumId="37">
    <w:nsid w:val="6A6333A9"/>
    <w:multiLevelType w:val="hybridMultilevel"/>
    <w:tmpl w:val="179ACA06"/>
    <w:lvl w:ilvl="0" w:tplc="F2AC3BA4">
      <w:start w:val="2"/>
      <w:numFmt w:val="decimal"/>
      <w:lvlText w:val="%1"/>
      <w:lvlJc w:val="left"/>
      <w:pPr>
        <w:ind w:left="153" w:hanging="995"/>
        <w:jc w:val="left"/>
      </w:pPr>
      <w:rPr>
        <w:rFonts w:hint="default"/>
        <w:lang w:val="uk-UA" w:eastAsia="en-US" w:bidi="ar-SA"/>
      </w:rPr>
    </w:lvl>
    <w:lvl w:ilvl="1" w:tplc="6E18EB36">
      <w:numFmt w:val="none"/>
      <w:lvlText w:val=""/>
      <w:lvlJc w:val="left"/>
      <w:pPr>
        <w:tabs>
          <w:tab w:val="num" w:pos="360"/>
        </w:tabs>
      </w:pPr>
    </w:lvl>
    <w:lvl w:ilvl="2" w:tplc="28F0D42A">
      <w:numFmt w:val="none"/>
      <w:lvlText w:val=""/>
      <w:lvlJc w:val="left"/>
      <w:pPr>
        <w:tabs>
          <w:tab w:val="num" w:pos="360"/>
        </w:tabs>
      </w:pPr>
    </w:lvl>
    <w:lvl w:ilvl="3" w:tplc="C608926C">
      <w:numFmt w:val="bullet"/>
      <w:lvlText w:val="•"/>
      <w:lvlJc w:val="left"/>
      <w:pPr>
        <w:ind w:left="3352" w:hanging="851"/>
      </w:pPr>
      <w:rPr>
        <w:rFonts w:hint="default"/>
        <w:lang w:val="uk-UA" w:eastAsia="en-US" w:bidi="ar-SA"/>
      </w:rPr>
    </w:lvl>
    <w:lvl w:ilvl="4" w:tplc="B1769FBC">
      <w:numFmt w:val="bullet"/>
      <w:lvlText w:val="•"/>
      <w:lvlJc w:val="left"/>
      <w:pPr>
        <w:ind w:left="4416" w:hanging="851"/>
      </w:pPr>
      <w:rPr>
        <w:rFonts w:hint="default"/>
        <w:lang w:val="uk-UA" w:eastAsia="en-US" w:bidi="ar-SA"/>
      </w:rPr>
    </w:lvl>
    <w:lvl w:ilvl="5" w:tplc="943082B6">
      <w:numFmt w:val="bullet"/>
      <w:lvlText w:val="•"/>
      <w:lvlJc w:val="left"/>
      <w:pPr>
        <w:ind w:left="5480" w:hanging="851"/>
      </w:pPr>
      <w:rPr>
        <w:rFonts w:hint="default"/>
        <w:lang w:val="uk-UA" w:eastAsia="en-US" w:bidi="ar-SA"/>
      </w:rPr>
    </w:lvl>
    <w:lvl w:ilvl="6" w:tplc="114C0C62">
      <w:numFmt w:val="bullet"/>
      <w:lvlText w:val="•"/>
      <w:lvlJc w:val="left"/>
      <w:pPr>
        <w:ind w:left="6544" w:hanging="851"/>
      </w:pPr>
      <w:rPr>
        <w:rFonts w:hint="default"/>
        <w:lang w:val="uk-UA" w:eastAsia="en-US" w:bidi="ar-SA"/>
      </w:rPr>
    </w:lvl>
    <w:lvl w:ilvl="7" w:tplc="8FBA634E">
      <w:numFmt w:val="bullet"/>
      <w:lvlText w:val="•"/>
      <w:lvlJc w:val="left"/>
      <w:pPr>
        <w:ind w:left="7608" w:hanging="851"/>
      </w:pPr>
      <w:rPr>
        <w:rFonts w:hint="default"/>
        <w:lang w:val="uk-UA" w:eastAsia="en-US" w:bidi="ar-SA"/>
      </w:rPr>
    </w:lvl>
    <w:lvl w:ilvl="8" w:tplc="FEB6160A">
      <w:numFmt w:val="bullet"/>
      <w:lvlText w:val="•"/>
      <w:lvlJc w:val="left"/>
      <w:pPr>
        <w:ind w:left="8672" w:hanging="851"/>
      </w:pPr>
      <w:rPr>
        <w:rFonts w:hint="default"/>
        <w:lang w:val="uk-UA" w:eastAsia="en-US" w:bidi="ar-SA"/>
      </w:rPr>
    </w:lvl>
  </w:abstractNum>
  <w:abstractNum w:abstractNumId="38">
    <w:nsid w:val="6CCD384A"/>
    <w:multiLevelType w:val="hybridMultilevel"/>
    <w:tmpl w:val="6FE64808"/>
    <w:lvl w:ilvl="0" w:tplc="CD06F0EA">
      <w:numFmt w:val="bullet"/>
      <w:lvlText w:val="-"/>
      <w:lvlJc w:val="left"/>
      <w:pPr>
        <w:ind w:left="498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D3948DF0">
      <w:numFmt w:val="bullet"/>
      <w:lvlText w:val="•"/>
      <w:lvlJc w:val="left"/>
      <w:pPr>
        <w:ind w:left="1530" w:hanging="202"/>
      </w:pPr>
      <w:rPr>
        <w:rFonts w:hint="default"/>
        <w:lang w:val="uk-UA" w:eastAsia="en-US" w:bidi="ar-SA"/>
      </w:rPr>
    </w:lvl>
    <w:lvl w:ilvl="2" w:tplc="C8CA8CDA">
      <w:numFmt w:val="bullet"/>
      <w:lvlText w:val="•"/>
      <w:lvlJc w:val="left"/>
      <w:pPr>
        <w:ind w:left="2560" w:hanging="202"/>
      </w:pPr>
      <w:rPr>
        <w:rFonts w:hint="default"/>
        <w:lang w:val="uk-UA" w:eastAsia="en-US" w:bidi="ar-SA"/>
      </w:rPr>
    </w:lvl>
    <w:lvl w:ilvl="3" w:tplc="31CCA7DE">
      <w:numFmt w:val="bullet"/>
      <w:lvlText w:val="•"/>
      <w:lvlJc w:val="left"/>
      <w:pPr>
        <w:ind w:left="3590" w:hanging="202"/>
      </w:pPr>
      <w:rPr>
        <w:rFonts w:hint="default"/>
        <w:lang w:val="uk-UA" w:eastAsia="en-US" w:bidi="ar-SA"/>
      </w:rPr>
    </w:lvl>
    <w:lvl w:ilvl="4" w:tplc="9AD0913C">
      <w:numFmt w:val="bullet"/>
      <w:lvlText w:val="•"/>
      <w:lvlJc w:val="left"/>
      <w:pPr>
        <w:ind w:left="4620" w:hanging="202"/>
      </w:pPr>
      <w:rPr>
        <w:rFonts w:hint="default"/>
        <w:lang w:val="uk-UA" w:eastAsia="en-US" w:bidi="ar-SA"/>
      </w:rPr>
    </w:lvl>
    <w:lvl w:ilvl="5" w:tplc="309AE076">
      <w:numFmt w:val="bullet"/>
      <w:lvlText w:val="•"/>
      <w:lvlJc w:val="left"/>
      <w:pPr>
        <w:ind w:left="5650" w:hanging="202"/>
      </w:pPr>
      <w:rPr>
        <w:rFonts w:hint="default"/>
        <w:lang w:val="uk-UA" w:eastAsia="en-US" w:bidi="ar-SA"/>
      </w:rPr>
    </w:lvl>
    <w:lvl w:ilvl="6" w:tplc="932C8C20">
      <w:numFmt w:val="bullet"/>
      <w:lvlText w:val="•"/>
      <w:lvlJc w:val="left"/>
      <w:pPr>
        <w:ind w:left="6680" w:hanging="202"/>
      </w:pPr>
      <w:rPr>
        <w:rFonts w:hint="default"/>
        <w:lang w:val="uk-UA" w:eastAsia="en-US" w:bidi="ar-SA"/>
      </w:rPr>
    </w:lvl>
    <w:lvl w:ilvl="7" w:tplc="2F9AA67A">
      <w:numFmt w:val="bullet"/>
      <w:lvlText w:val="•"/>
      <w:lvlJc w:val="left"/>
      <w:pPr>
        <w:ind w:left="7710" w:hanging="202"/>
      </w:pPr>
      <w:rPr>
        <w:rFonts w:hint="default"/>
        <w:lang w:val="uk-UA" w:eastAsia="en-US" w:bidi="ar-SA"/>
      </w:rPr>
    </w:lvl>
    <w:lvl w:ilvl="8" w:tplc="FEAC9728">
      <w:numFmt w:val="bullet"/>
      <w:lvlText w:val="•"/>
      <w:lvlJc w:val="left"/>
      <w:pPr>
        <w:ind w:left="8740" w:hanging="202"/>
      </w:pPr>
      <w:rPr>
        <w:rFonts w:hint="default"/>
        <w:lang w:val="uk-UA" w:eastAsia="en-US" w:bidi="ar-SA"/>
      </w:rPr>
    </w:lvl>
  </w:abstractNum>
  <w:abstractNum w:abstractNumId="39">
    <w:nsid w:val="79E05915"/>
    <w:multiLevelType w:val="hybridMultilevel"/>
    <w:tmpl w:val="8E34F96A"/>
    <w:lvl w:ilvl="0" w:tplc="E2741162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CC15C6">
      <w:numFmt w:val="bullet"/>
      <w:lvlText w:val="•"/>
      <w:lvlJc w:val="left"/>
      <w:pPr>
        <w:ind w:left="694" w:hanging="178"/>
      </w:pPr>
      <w:rPr>
        <w:rFonts w:hint="default"/>
        <w:lang w:val="uk-UA" w:eastAsia="en-US" w:bidi="ar-SA"/>
      </w:rPr>
    </w:lvl>
    <w:lvl w:ilvl="2" w:tplc="C1045F12">
      <w:numFmt w:val="bullet"/>
      <w:lvlText w:val="•"/>
      <w:lvlJc w:val="left"/>
      <w:pPr>
        <w:ind w:left="1288" w:hanging="178"/>
      </w:pPr>
      <w:rPr>
        <w:rFonts w:hint="default"/>
        <w:lang w:val="uk-UA" w:eastAsia="en-US" w:bidi="ar-SA"/>
      </w:rPr>
    </w:lvl>
    <w:lvl w:ilvl="3" w:tplc="9138A794">
      <w:numFmt w:val="bullet"/>
      <w:lvlText w:val="•"/>
      <w:lvlJc w:val="left"/>
      <w:pPr>
        <w:ind w:left="1882" w:hanging="178"/>
      </w:pPr>
      <w:rPr>
        <w:rFonts w:hint="default"/>
        <w:lang w:val="uk-UA" w:eastAsia="en-US" w:bidi="ar-SA"/>
      </w:rPr>
    </w:lvl>
    <w:lvl w:ilvl="4" w:tplc="41B663C2">
      <w:numFmt w:val="bullet"/>
      <w:lvlText w:val="•"/>
      <w:lvlJc w:val="left"/>
      <w:pPr>
        <w:ind w:left="2476" w:hanging="178"/>
      </w:pPr>
      <w:rPr>
        <w:rFonts w:hint="default"/>
        <w:lang w:val="uk-UA" w:eastAsia="en-US" w:bidi="ar-SA"/>
      </w:rPr>
    </w:lvl>
    <w:lvl w:ilvl="5" w:tplc="9872F7EA">
      <w:numFmt w:val="bullet"/>
      <w:lvlText w:val="•"/>
      <w:lvlJc w:val="left"/>
      <w:pPr>
        <w:ind w:left="3070" w:hanging="178"/>
      </w:pPr>
      <w:rPr>
        <w:rFonts w:hint="default"/>
        <w:lang w:val="uk-UA" w:eastAsia="en-US" w:bidi="ar-SA"/>
      </w:rPr>
    </w:lvl>
    <w:lvl w:ilvl="6" w:tplc="78D61686">
      <w:numFmt w:val="bullet"/>
      <w:lvlText w:val="•"/>
      <w:lvlJc w:val="left"/>
      <w:pPr>
        <w:ind w:left="3664" w:hanging="178"/>
      </w:pPr>
      <w:rPr>
        <w:rFonts w:hint="default"/>
        <w:lang w:val="uk-UA" w:eastAsia="en-US" w:bidi="ar-SA"/>
      </w:rPr>
    </w:lvl>
    <w:lvl w:ilvl="7" w:tplc="904C243C">
      <w:numFmt w:val="bullet"/>
      <w:lvlText w:val="•"/>
      <w:lvlJc w:val="left"/>
      <w:pPr>
        <w:ind w:left="4258" w:hanging="178"/>
      </w:pPr>
      <w:rPr>
        <w:rFonts w:hint="default"/>
        <w:lang w:val="uk-UA" w:eastAsia="en-US" w:bidi="ar-SA"/>
      </w:rPr>
    </w:lvl>
    <w:lvl w:ilvl="8" w:tplc="54301DD2">
      <w:numFmt w:val="bullet"/>
      <w:lvlText w:val="•"/>
      <w:lvlJc w:val="left"/>
      <w:pPr>
        <w:ind w:left="4852" w:hanging="178"/>
      </w:pPr>
      <w:rPr>
        <w:rFonts w:hint="default"/>
        <w:lang w:val="uk-UA" w:eastAsia="en-US" w:bidi="ar-SA"/>
      </w:rPr>
    </w:lvl>
  </w:abstractNum>
  <w:abstractNum w:abstractNumId="40">
    <w:nsid w:val="7C330ACE"/>
    <w:multiLevelType w:val="hybridMultilevel"/>
    <w:tmpl w:val="7696EDB6"/>
    <w:lvl w:ilvl="0" w:tplc="DFB0EB16">
      <w:start w:val="5"/>
      <w:numFmt w:val="decimal"/>
      <w:lvlText w:val="%1)"/>
      <w:lvlJc w:val="left"/>
      <w:pPr>
        <w:ind w:left="33" w:hanging="3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7CA1AE">
      <w:numFmt w:val="bullet"/>
      <w:lvlText w:val="•"/>
      <w:lvlJc w:val="left"/>
      <w:pPr>
        <w:ind w:left="640" w:hanging="302"/>
      </w:pPr>
      <w:rPr>
        <w:rFonts w:hint="default"/>
        <w:lang w:val="uk-UA" w:eastAsia="en-US" w:bidi="ar-SA"/>
      </w:rPr>
    </w:lvl>
    <w:lvl w:ilvl="2" w:tplc="2D5813EA">
      <w:numFmt w:val="bullet"/>
      <w:lvlText w:val="•"/>
      <w:lvlJc w:val="left"/>
      <w:pPr>
        <w:ind w:left="1240" w:hanging="302"/>
      </w:pPr>
      <w:rPr>
        <w:rFonts w:hint="default"/>
        <w:lang w:val="uk-UA" w:eastAsia="en-US" w:bidi="ar-SA"/>
      </w:rPr>
    </w:lvl>
    <w:lvl w:ilvl="3" w:tplc="603414EA">
      <w:numFmt w:val="bullet"/>
      <w:lvlText w:val="•"/>
      <w:lvlJc w:val="left"/>
      <w:pPr>
        <w:ind w:left="1840" w:hanging="302"/>
      </w:pPr>
      <w:rPr>
        <w:rFonts w:hint="default"/>
        <w:lang w:val="uk-UA" w:eastAsia="en-US" w:bidi="ar-SA"/>
      </w:rPr>
    </w:lvl>
    <w:lvl w:ilvl="4" w:tplc="B088D886">
      <w:numFmt w:val="bullet"/>
      <w:lvlText w:val="•"/>
      <w:lvlJc w:val="left"/>
      <w:pPr>
        <w:ind w:left="2440" w:hanging="302"/>
      </w:pPr>
      <w:rPr>
        <w:rFonts w:hint="default"/>
        <w:lang w:val="uk-UA" w:eastAsia="en-US" w:bidi="ar-SA"/>
      </w:rPr>
    </w:lvl>
    <w:lvl w:ilvl="5" w:tplc="1AD4BE7C">
      <w:numFmt w:val="bullet"/>
      <w:lvlText w:val="•"/>
      <w:lvlJc w:val="left"/>
      <w:pPr>
        <w:ind w:left="3040" w:hanging="302"/>
      </w:pPr>
      <w:rPr>
        <w:rFonts w:hint="default"/>
        <w:lang w:val="uk-UA" w:eastAsia="en-US" w:bidi="ar-SA"/>
      </w:rPr>
    </w:lvl>
    <w:lvl w:ilvl="6" w:tplc="3FAE49DC">
      <w:numFmt w:val="bullet"/>
      <w:lvlText w:val="•"/>
      <w:lvlJc w:val="left"/>
      <w:pPr>
        <w:ind w:left="3640" w:hanging="302"/>
      </w:pPr>
      <w:rPr>
        <w:rFonts w:hint="default"/>
        <w:lang w:val="uk-UA" w:eastAsia="en-US" w:bidi="ar-SA"/>
      </w:rPr>
    </w:lvl>
    <w:lvl w:ilvl="7" w:tplc="E8102D34">
      <w:numFmt w:val="bullet"/>
      <w:lvlText w:val="•"/>
      <w:lvlJc w:val="left"/>
      <w:pPr>
        <w:ind w:left="4240" w:hanging="302"/>
      </w:pPr>
      <w:rPr>
        <w:rFonts w:hint="default"/>
        <w:lang w:val="uk-UA" w:eastAsia="en-US" w:bidi="ar-SA"/>
      </w:rPr>
    </w:lvl>
    <w:lvl w:ilvl="8" w:tplc="AB1265C8">
      <w:numFmt w:val="bullet"/>
      <w:lvlText w:val="•"/>
      <w:lvlJc w:val="left"/>
      <w:pPr>
        <w:ind w:left="4840" w:hanging="30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35"/>
  </w:num>
  <w:num w:numId="8">
    <w:abstractNumId w:val="4"/>
  </w:num>
  <w:num w:numId="9">
    <w:abstractNumId w:val="5"/>
  </w:num>
  <w:num w:numId="10">
    <w:abstractNumId w:val="11"/>
  </w:num>
  <w:num w:numId="11">
    <w:abstractNumId w:val="18"/>
  </w:num>
  <w:num w:numId="12">
    <w:abstractNumId w:val="38"/>
  </w:num>
  <w:num w:numId="13">
    <w:abstractNumId w:val="16"/>
  </w:num>
  <w:num w:numId="14">
    <w:abstractNumId w:val="28"/>
  </w:num>
  <w:num w:numId="15">
    <w:abstractNumId w:val="19"/>
  </w:num>
  <w:num w:numId="16">
    <w:abstractNumId w:val="33"/>
  </w:num>
  <w:num w:numId="17">
    <w:abstractNumId w:val="26"/>
  </w:num>
  <w:num w:numId="18">
    <w:abstractNumId w:val="24"/>
  </w:num>
  <w:num w:numId="19">
    <w:abstractNumId w:val="23"/>
  </w:num>
  <w:num w:numId="20">
    <w:abstractNumId w:val="37"/>
  </w:num>
  <w:num w:numId="21">
    <w:abstractNumId w:val="22"/>
  </w:num>
  <w:num w:numId="22">
    <w:abstractNumId w:val="30"/>
  </w:num>
  <w:num w:numId="23">
    <w:abstractNumId w:val="0"/>
  </w:num>
  <w:num w:numId="24">
    <w:abstractNumId w:val="25"/>
  </w:num>
  <w:num w:numId="25">
    <w:abstractNumId w:val="10"/>
  </w:num>
  <w:num w:numId="26">
    <w:abstractNumId w:val="34"/>
  </w:num>
  <w:num w:numId="27">
    <w:abstractNumId w:val="36"/>
  </w:num>
  <w:num w:numId="28">
    <w:abstractNumId w:val="14"/>
  </w:num>
  <w:num w:numId="29">
    <w:abstractNumId w:val="1"/>
  </w:num>
  <w:num w:numId="30">
    <w:abstractNumId w:val="39"/>
  </w:num>
  <w:num w:numId="31">
    <w:abstractNumId w:val="21"/>
  </w:num>
  <w:num w:numId="32">
    <w:abstractNumId w:val="12"/>
  </w:num>
  <w:num w:numId="33">
    <w:abstractNumId w:val="40"/>
  </w:num>
  <w:num w:numId="34">
    <w:abstractNumId w:val="6"/>
  </w:num>
  <w:num w:numId="35">
    <w:abstractNumId w:val="31"/>
  </w:num>
  <w:num w:numId="36">
    <w:abstractNumId w:val="2"/>
  </w:num>
  <w:num w:numId="37">
    <w:abstractNumId w:val="15"/>
  </w:num>
  <w:num w:numId="38">
    <w:abstractNumId w:val="20"/>
  </w:num>
  <w:num w:numId="39">
    <w:abstractNumId w:val="27"/>
  </w:num>
  <w:num w:numId="40">
    <w:abstractNumId w:val="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134"/>
    <w:rsid w:val="00090C6E"/>
    <w:rsid w:val="0020457B"/>
    <w:rsid w:val="00265AC3"/>
    <w:rsid w:val="004D04A1"/>
    <w:rsid w:val="005D2B5A"/>
    <w:rsid w:val="00641134"/>
    <w:rsid w:val="0080289F"/>
    <w:rsid w:val="00A63DEF"/>
    <w:rsid w:val="00C135C0"/>
    <w:rsid w:val="00D41F7F"/>
    <w:rsid w:val="00D677A4"/>
    <w:rsid w:val="00DD5580"/>
    <w:rsid w:val="00DF4280"/>
    <w:rsid w:val="00EC3A2F"/>
    <w:rsid w:val="00F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1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641134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Heading1">
    <w:name w:val="Heading 1"/>
    <w:basedOn w:val="a"/>
    <w:uiPriority w:val="1"/>
    <w:qFormat/>
    <w:rsid w:val="00641134"/>
    <w:pPr>
      <w:widowControl w:val="0"/>
      <w:autoSpaceDE w:val="0"/>
      <w:autoSpaceDN w:val="0"/>
      <w:spacing w:after="0" w:line="240" w:lineRule="auto"/>
      <w:ind w:left="57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Heading2">
    <w:name w:val="Heading 2"/>
    <w:basedOn w:val="a"/>
    <w:uiPriority w:val="1"/>
    <w:qFormat/>
    <w:rsid w:val="00641134"/>
    <w:pPr>
      <w:widowControl w:val="0"/>
      <w:autoSpaceDE w:val="0"/>
      <w:autoSpaceDN w:val="0"/>
      <w:spacing w:after="0" w:line="240" w:lineRule="auto"/>
      <w:ind w:left="64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a5">
    <w:name w:val="Title"/>
    <w:basedOn w:val="a"/>
    <w:link w:val="a6"/>
    <w:uiPriority w:val="1"/>
    <w:qFormat/>
    <w:rsid w:val="00641134"/>
    <w:pPr>
      <w:widowControl w:val="0"/>
      <w:autoSpaceDE w:val="0"/>
      <w:autoSpaceDN w:val="0"/>
      <w:spacing w:before="85" w:after="0" w:line="240" w:lineRule="auto"/>
      <w:ind w:left="575" w:right="186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 w:eastAsia="en-US"/>
    </w:rPr>
  </w:style>
  <w:style w:type="character" w:customStyle="1" w:styleId="a6">
    <w:name w:val="Название Знак"/>
    <w:basedOn w:val="a0"/>
    <w:link w:val="a5"/>
    <w:uiPriority w:val="1"/>
    <w:rsid w:val="00641134"/>
    <w:rPr>
      <w:rFonts w:ascii="Times New Roman" w:eastAsia="Times New Roman" w:hAnsi="Times New Roman" w:cs="Times New Roman"/>
      <w:b/>
      <w:bCs/>
      <w:sz w:val="36"/>
      <w:szCs w:val="36"/>
      <w:lang w:val="uk-UA" w:eastAsia="en-US"/>
    </w:rPr>
  </w:style>
  <w:style w:type="paragraph" w:styleId="a7">
    <w:name w:val="List Paragraph"/>
    <w:basedOn w:val="a"/>
    <w:uiPriority w:val="1"/>
    <w:qFormat/>
    <w:rsid w:val="00641134"/>
    <w:pPr>
      <w:widowControl w:val="0"/>
      <w:autoSpaceDE w:val="0"/>
      <w:autoSpaceDN w:val="0"/>
      <w:spacing w:after="0" w:line="240" w:lineRule="auto"/>
      <w:ind w:left="153" w:firstLine="662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641134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C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A2F"/>
  </w:style>
  <w:style w:type="paragraph" w:styleId="aa">
    <w:name w:val="footer"/>
    <w:basedOn w:val="a"/>
    <w:link w:val="ab"/>
    <w:uiPriority w:val="99"/>
    <w:semiHidden/>
    <w:unhideWhenUsed/>
    <w:rsid w:val="00EC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A2F"/>
  </w:style>
  <w:style w:type="character" w:styleId="ac">
    <w:name w:val="Hyperlink"/>
    <w:basedOn w:val="a0"/>
    <w:uiPriority w:val="99"/>
    <w:unhideWhenUsed/>
    <w:rsid w:val="0009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vinditdom3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t@naftogaztrading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2022-09-28T12:13:00Z</dcterms:created>
  <dcterms:modified xsi:type="dcterms:W3CDTF">2022-09-29T06:56:00Z</dcterms:modified>
</cp:coreProperties>
</file>