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6FB" w:rsidRPr="007C0DDE" w:rsidRDefault="001A56FB" w:rsidP="002B0692">
      <w:pPr>
        <w:spacing w:after="0" w:line="240" w:lineRule="auto"/>
        <w:ind w:left="6120"/>
        <w:jc w:val="both"/>
        <w:rPr>
          <w:rFonts w:ascii="Times New Roman" w:eastAsia="Times New Roman" w:hAnsi="Times New Roman" w:cs="Times New Roman"/>
          <w:b/>
          <w:bCs/>
          <w:sz w:val="24"/>
          <w:szCs w:val="24"/>
        </w:rPr>
      </w:pPr>
      <w:r w:rsidRPr="007C0DDE">
        <w:rPr>
          <w:rFonts w:ascii="Times New Roman" w:eastAsia="Times New Roman" w:hAnsi="Times New Roman" w:cs="Times New Roman"/>
          <w:b/>
          <w:bCs/>
          <w:sz w:val="24"/>
          <w:szCs w:val="24"/>
        </w:rPr>
        <w:t>ЗАТВЕРДЖЕНО</w:t>
      </w:r>
    </w:p>
    <w:p w:rsidR="001A56FB" w:rsidRPr="007C0DDE" w:rsidRDefault="001A56FB" w:rsidP="002B0692">
      <w:pPr>
        <w:spacing w:after="0" w:line="240" w:lineRule="auto"/>
        <w:ind w:left="6120"/>
        <w:jc w:val="both"/>
        <w:rPr>
          <w:rFonts w:ascii="Times New Roman" w:eastAsia="Times New Roman" w:hAnsi="Times New Roman" w:cs="Times New Roman"/>
          <w:bCs/>
          <w:sz w:val="24"/>
          <w:szCs w:val="24"/>
        </w:rPr>
      </w:pPr>
      <w:r w:rsidRPr="007C0DDE">
        <w:rPr>
          <w:rFonts w:ascii="Times New Roman" w:eastAsia="Times New Roman" w:hAnsi="Times New Roman" w:cs="Times New Roman"/>
          <w:bCs/>
          <w:sz w:val="24"/>
          <w:szCs w:val="24"/>
        </w:rPr>
        <w:t>Протоколом уповноваженої</w:t>
      </w:r>
    </w:p>
    <w:p w:rsidR="001A56FB" w:rsidRPr="007C0DDE" w:rsidRDefault="001A56FB" w:rsidP="002B0692">
      <w:pPr>
        <w:spacing w:after="0" w:line="240" w:lineRule="auto"/>
        <w:ind w:left="5954" w:firstLine="166"/>
        <w:jc w:val="both"/>
        <w:rPr>
          <w:rFonts w:ascii="Times New Roman" w:eastAsia="Times New Roman" w:hAnsi="Times New Roman" w:cs="Times New Roman"/>
          <w:bCs/>
          <w:sz w:val="24"/>
          <w:szCs w:val="24"/>
        </w:rPr>
      </w:pPr>
      <w:r w:rsidRPr="003E1843">
        <w:rPr>
          <w:rFonts w:ascii="Times New Roman" w:eastAsia="Times New Roman" w:hAnsi="Times New Roman" w:cs="Times New Roman"/>
          <w:bCs/>
          <w:sz w:val="24"/>
          <w:szCs w:val="24"/>
        </w:rPr>
        <w:t xml:space="preserve">особи </w:t>
      </w:r>
      <w:r w:rsidR="004D38AF" w:rsidRPr="003E1843">
        <w:rPr>
          <w:rFonts w:ascii="Times New Roman" w:eastAsia="Times New Roman" w:hAnsi="Times New Roman" w:cs="Times New Roman"/>
          <w:bCs/>
          <w:sz w:val="24"/>
          <w:szCs w:val="24"/>
        </w:rPr>
        <w:t>№</w:t>
      </w:r>
      <w:r w:rsidR="009A0DA8">
        <w:rPr>
          <w:rFonts w:ascii="Times New Roman" w:eastAsia="Times New Roman" w:hAnsi="Times New Roman" w:cs="Times New Roman"/>
          <w:bCs/>
          <w:sz w:val="24"/>
          <w:szCs w:val="24"/>
        </w:rPr>
        <w:t xml:space="preserve"> </w:t>
      </w:r>
      <w:r w:rsidR="00140089">
        <w:rPr>
          <w:rFonts w:ascii="Times New Roman" w:eastAsia="Times New Roman" w:hAnsi="Times New Roman" w:cs="Times New Roman"/>
          <w:bCs/>
          <w:sz w:val="24"/>
          <w:szCs w:val="24"/>
        </w:rPr>
        <w:t>5</w:t>
      </w:r>
      <w:r w:rsidR="002B0692">
        <w:rPr>
          <w:rFonts w:ascii="Times New Roman" w:eastAsia="Times New Roman" w:hAnsi="Times New Roman" w:cs="Times New Roman"/>
          <w:bCs/>
          <w:sz w:val="24"/>
          <w:szCs w:val="24"/>
        </w:rPr>
        <w:t>/26.08.22</w:t>
      </w:r>
      <w:r w:rsidRPr="003E1843">
        <w:rPr>
          <w:rFonts w:ascii="Times New Roman" w:eastAsia="Times New Roman" w:hAnsi="Times New Roman" w:cs="Times New Roman"/>
          <w:bCs/>
          <w:sz w:val="24"/>
          <w:szCs w:val="24"/>
        </w:rPr>
        <w:t xml:space="preserve"> </w:t>
      </w:r>
      <w:r w:rsidRPr="00926D60">
        <w:rPr>
          <w:rFonts w:ascii="Times New Roman" w:eastAsia="Times New Roman" w:hAnsi="Times New Roman" w:cs="Times New Roman"/>
          <w:bCs/>
          <w:sz w:val="24"/>
          <w:szCs w:val="24"/>
        </w:rPr>
        <w:t>від</w:t>
      </w:r>
      <w:r w:rsidR="009A0DA8">
        <w:rPr>
          <w:rFonts w:ascii="Times New Roman" w:eastAsia="Times New Roman" w:hAnsi="Times New Roman" w:cs="Times New Roman"/>
          <w:bCs/>
          <w:sz w:val="24"/>
          <w:szCs w:val="24"/>
        </w:rPr>
        <w:t xml:space="preserve"> 26.08.2022р.</w:t>
      </w:r>
      <w:r w:rsidRPr="00926D60">
        <w:rPr>
          <w:rFonts w:ascii="Times New Roman" w:eastAsia="Times New Roman" w:hAnsi="Times New Roman" w:cs="Times New Roman"/>
          <w:bCs/>
          <w:sz w:val="24"/>
          <w:szCs w:val="24"/>
        </w:rPr>
        <w:t xml:space="preserve"> </w:t>
      </w:r>
    </w:p>
    <w:p w:rsidR="007C0DDE" w:rsidRDefault="007C0DDE" w:rsidP="007C0DDE">
      <w:pPr>
        <w:spacing w:after="0" w:line="240" w:lineRule="auto"/>
        <w:ind w:left="5954" w:firstLine="142"/>
        <w:jc w:val="both"/>
        <w:rPr>
          <w:rFonts w:ascii="Times New Roman" w:eastAsia="Times New Roman" w:hAnsi="Times New Roman" w:cs="Times New Roman"/>
          <w:b/>
          <w:bCs/>
          <w:sz w:val="24"/>
          <w:szCs w:val="24"/>
        </w:rPr>
      </w:pPr>
    </w:p>
    <w:p w:rsidR="007C0DDE" w:rsidRDefault="007C0DDE" w:rsidP="002005EA">
      <w:pPr>
        <w:spacing w:after="0" w:line="240" w:lineRule="auto"/>
        <w:ind w:firstLine="720"/>
        <w:jc w:val="center"/>
        <w:rPr>
          <w:rFonts w:ascii="Times New Roman" w:hAnsi="Times New Roman" w:cs="Times New Roman"/>
          <w:b/>
          <w:bCs/>
          <w:sz w:val="24"/>
          <w:szCs w:val="24"/>
        </w:rPr>
      </w:pPr>
    </w:p>
    <w:p w:rsidR="00B559F8" w:rsidRPr="00B32185" w:rsidRDefault="00B559F8" w:rsidP="002005EA">
      <w:pPr>
        <w:spacing w:after="0" w:line="240" w:lineRule="auto"/>
        <w:ind w:firstLine="720"/>
        <w:jc w:val="center"/>
        <w:rPr>
          <w:rFonts w:ascii="Times New Roman" w:hAnsi="Times New Roman" w:cs="Times New Roman"/>
          <w:sz w:val="24"/>
          <w:szCs w:val="24"/>
        </w:rPr>
      </w:pPr>
      <w:r w:rsidRPr="00B32185">
        <w:rPr>
          <w:rFonts w:ascii="Times New Roman" w:hAnsi="Times New Roman" w:cs="Times New Roman"/>
          <w:b/>
          <w:bCs/>
          <w:sz w:val="24"/>
          <w:szCs w:val="24"/>
        </w:rPr>
        <w:t>ОГОЛОШЕННЯ</w:t>
      </w:r>
    </w:p>
    <w:p w:rsidR="00B559F8" w:rsidRDefault="00B559F8" w:rsidP="002005EA">
      <w:pPr>
        <w:spacing w:after="0" w:line="240" w:lineRule="auto"/>
        <w:ind w:firstLine="720"/>
        <w:jc w:val="center"/>
        <w:rPr>
          <w:rFonts w:ascii="Times New Roman" w:hAnsi="Times New Roman" w:cs="Times New Roman"/>
          <w:b/>
          <w:bCs/>
          <w:sz w:val="24"/>
          <w:szCs w:val="24"/>
        </w:rPr>
      </w:pPr>
      <w:r w:rsidRPr="00B32185">
        <w:rPr>
          <w:rFonts w:ascii="Times New Roman" w:hAnsi="Times New Roman" w:cs="Times New Roman"/>
          <w:b/>
          <w:bCs/>
          <w:sz w:val="24"/>
          <w:szCs w:val="24"/>
        </w:rPr>
        <w:t xml:space="preserve">про проведення спрощеної закупівлі </w:t>
      </w:r>
    </w:p>
    <w:p w:rsidR="00B559F8" w:rsidRPr="00B32185" w:rsidRDefault="00B559F8" w:rsidP="002005EA">
      <w:pPr>
        <w:spacing w:after="120" w:line="240" w:lineRule="auto"/>
        <w:jc w:val="both"/>
        <w:rPr>
          <w:rFonts w:ascii="Times New Roman" w:hAnsi="Times New Roman" w:cs="Times New Roman"/>
          <w:sz w:val="24"/>
          <w:szCs w:val="24"/>
        </w:rPr>
      </w:pPr>
      <w:r w:rsidRPr="00B32185">
        <w:rPr>
          <w:rFonts w:ascii="Times New Roman" w:hAnsi="Times New Roman" w:cs="Times New Roman"/>
          <w:sz w:val="24"/>
          <w:szCs w:val="24"/>
        </w:rPr>
        <w:t>1. Замовник:</w:t>
      </w:r>
    </w:p>
    <w:p w:rsidR="00B559F8" w:rsidRPr="00B32185" w:rsidRDefault="00B559F8" w:rsidP="002005EA">
      <w:pPr>
        <w:spacing w:after="120" w:line="240" w:lineRule="auto"/>
        <w:ind w:firstLine="720"/>
        <w:jc w:val="both"/>
        <w:rPr>
          <w:rFonts w:ascii="Times New Roman" w:hAnsi="Times New Roman" w:cs="Times New Roman"/>
          <w:sz w:val="24"/>
          <w:szCs w:val="24"/>
        </w:rPr>
      </w:pPr>
      <w:r w:rsidRPr="00B32185">
        <w:rPr>
          <w:rFonts w:ascii="Times New Roman" w:hAnsi="Times New Roman" w:cs="Times New Roman"/>
          <w:sz w:val="24"/>
          <w:szCs w:val="24"/>
        </w:rPr>
        <w:t xml:space="preserve">1.1. Найменування: </w:t>
      </w:r>
      <w:r w:rsidR="009A0DA8" w:rsidRPr="009A0DA8">
        <w:rPr>
          <w:rFonts w:ascii="Times New Roman" w:hAnsi="Times New Roman" w:cs="Times New Roman"/>
          <w:sz w:val="24"/>
          <w:szCs w:val="24"/>
        </w:rPr>
        <w:t xml:space="preserve">Комунальне підприємство «Комунальне унітарне підприємство </w:t>
      </w:r>
      <w:proofErr w:type="spellStart"/>
      <w:r w:rsidR="009A0DA8" w:rsidRPr="009A0DA8">
        <w:rPr>
          <w:rFonts w:ascii="Times New Roman" w:hAnsi="Times New Roman" w:cs="Times New Roman"/>
          <w:sz w:val="24"/>
          <w:szCs w:val="24"/>
        </w:rPr>
        <w:t>Пристоличної</w:t>
      </w:r>
      <w:proofErr w:type="spellEnd"/>
      <w:r w:rsidR="009A0DA8" w:rsidRPr="009A0DA8">
        <w:rPr>
          <w:rFonts w:ascii="Times New Roman" w:hAnsi="Times New Roman" w:cs="Times New Roman"/>
          <w:sz w:val="24"/>
          <w:szCs w:val="24"/>
        </w:rPr>
        <w:t xml:space="preserve"> сільської ради «</w:t>
      </w:r>
      <w:proofErr w:type="spellStart"/>
      <w:r w:rsidR="009A0DA8" w:rsidRPr="009A0DA8">
        <w:rPr>
          <w:rFonts w:ascii="Times New Roman" w:hAnsi="Times New Roman" w:cs="Times New Roman"/>
          <w:sz w:val="24"/>
          <w:szCs w:val="24"/>
        </w:rPr>
        <w:t>Олександрівкажитлобудсервіс</w:t>
      </w:r>
      <w:proofErr w:type="spellEnd"/>
      <w:r w:rsidR="009A0DA8" w:rsidRPr="009A0DA8">
        <w:rPr>
          <w:rFonts w:ascii="Times New Roman" w:hAnsi="Times New Roman" w:cs="Times New Roman"/>
          <w:sz w:val="24"/>
          <w:szCs w:val="24"/>
        </w:rPr>
        <w:t>»</w:t>
      </w:r>
      <w:r w:rsidRPr="00B32185">
        <w:rPr>
          <w:rFonts w:ascii="Times New Roman" w:hAnsi="Times New Roman" w:cs="Times New Roman"/>
          <w:sz w:val="24"/>
          <w:szCs w:val="24"/>
        </w:rPr>
        <w:t>.</w:t>
      </w:r>
    </w:p>
    <w:p w:rsidR="00B559F8" w:rsidRPr="00B32185" w:rsidRDefault="00B559F8" w:rsidP="00416BA1">
      <w:pPr>
        <w:spacing w:after="120" w:line="240" w:lineRule="auto"/>
        <w:ind w:left="720"/>
        <w:jc w:val="both"/>
        <w:rPr>
          <w:rFonts w:ascii="Times New Roman" w:hAnsi="Times New Roman" w:cs="Times New Roman"/>
          <w:sz w:val="24"/>
          <w:szCs w:val="24"/>
        </w:rPr>
      </w:pPr>
      <w:r w:rsidRPr="00B32185">
        <w:rPr>
          <w:rFonts w:ascii="Times New Roman" w:hAnsi="Times New Roman" w:cs="Times New Roman"/>
          <w:sz w:val="24"/>
          <w:szCs w:val="24"/>
        </w:rPr>
        <w:t xml:space="preserve">1.2. Ідентифікаційний код в Єдиному державному реєстрі юридичних осіб, фізичних осіб - підприємців та громадських формувань: </w:t>
      </w:r>
      <w:r w:rsidR="009A0DA8" w:rsidRPr="009A0DA8">
        <w:rPr>
          <w:rFonts w:ascii="Times New Roman" w:hAnsi="Times New Roman" w:cs="Times New Roman"/>
          <w:sz w:val="24"/>
          <w:szCs w:val="24"/>
        </w:rPr>
        <w:t>34812778</w:t>
      </w:r>
      <w:r w:rsidRPr="00B32185">
        <w:rPr>
          <w:rFonts w:ascii="Times New Roman" w:hAnsi="Times New Roman" w:cs="Times New Roman"/>
          <w:sz w:val="24"/>
          <w:szCs w:val="24"/>
        </w:rPr>
        <w:t>.</w:t>
      </w:r>
    </w:p>
    <w:p w:rsidR="00B559F8" w:rsidRPr="00B32185" w:rsidRDefault="00B559F8" w:rsidP="002005EA">
      <w:pPr>
        <w:spacing w:after="120" w:line="240" w:lineRule="auto"/>
        <w:ind w:firstLine="720"/>
        <w:jc w:val="both"/>
        <w:rPr>
          <w:rFonts w:ascii="Times New Roman" w:hAnsi="Times New Roman" w:cs="Times New Roman"/>
          <w:sz w:val="24"/>
          <w:szCs w:val="24"/>
        </w:rPr>
      </w:pPr>
      <w:r w:rsidRPr="00B32185">
        <w:rPr>
          <w:rFonts w:ascii="Times New Roman" w:hAnsi="Times New Roman" w:cs="Times New Roman"/>
          <w:sz w:val="24"/>
          <w:szCs w:val="24"/>
        </w:rPr>
        <w:t xml:space="preserve">1.3. Місцезнаходження: </w:t>
      </w:r>
      <w:r w:rsidR="009A0DA8" w:rsidRPr="009A0DA8">
        <w:rPr>
          <w:rFonts w:ascii="Times New Roman" w:hAnsi="Times New Roman" w:cs="Times New Roman"/>
          <w:sz w:val="24"/>
          <w:szCs w:val="24"/>
        </w:rPr>
        <w:t xml:space="preserve">Україна, Київська область, село Велика Олександрівка, 08320, </w:t>
      </w:r>
      <w:proofErr w:type="spellStart"/>
      <w:r w:rsidR="009A0DA8" w:rsidRPr="009A0DA8">
        <w:rPr>
          <w:rFonts w:ascii="Times New Roman" w:hAnsi="Times New Roman" w:cs="Times New Roman"/>
          <w:sz w:val="24"/>
          <w:szCs w:val="24"/>
        </w:rPr>
        <w:t>вул.Гагаріна</w:t>
      </w:r>
      <w:proofErr w:type="spellEnd"/>
      <w:r w:rsidR="009A0DA8" w:rsidRPr="009A0DA8">
        <w:rPr>
          <w:rFonts w:ascii="Times New Roman" w:hAnsi="Times New Roman" w:cs="Times New Roman"/>
          <w:sz w:val="24"/>
          <w:szCs w:val="24"/>
        </w:rPr>
        <w:t>, 11</w:t>
      </w:r>
      <w:r w:rsidR="009A0DA8">
        <w:rPr>
          <w:rFonts w:ascii="Times New Roman" w:hAnsi="Times New Roman" w:cs="Times New Roman"/>
          <w:sz w:val="24"/>
          <w:szCs w:val="24"/>
        </w:rPr>
        <w:t>.</w:t>
      </w:r>
    </w:p>
    <w:p w:rsidR="00B559F8" w:rsidRPr="00B32185" w:rsidRDefault="00B559F8" w:rsidP="002005EA">
      <w:pPr>
        <w:widowControl w:val="0"/>
        <w:tabs>
          <w:tab w:val="left" w:pos="709"/>
        </w:tabs>
        <w:autoSpaceDE w:val="0"/>
        <w:autoSpaceDN w:val="0"/>
        <w:adjustRightInd w:val="0"/>
        <w:spacing w:after="120" w:line="240" w:lineRule="auto"/>
        <w:jc w:val="both"/>
        <w:rPr>
          <w:rFonts w:ascii="Times New Roman" w:hAnsi="Times New Roman" w:cs="Times New Roman"/>
          <w:bCs/>
          <w:sz w:val="24"/>
          <w:szCs w:val="24"/>
        </w:rPr>
      </w:pPr>
      <w:r w:rsidRPr="00B32185">
        <w:rPr>
          <w:rFonts w:ascii="Times New Roman" w:hAnsi="Times New Roman" w:cs="Times New Roman"/>
          <w:sz w:val="24"/>
          <w:szCs w:val="24"/>
        </w:rPr>
        <w:tab/>
        <w:t xml:space="preserve">1.4. Категорія підприємства: юридична особа, яка забезпечує потреби держави або </w:t>
      </w:r>
      <w:r w:rsidRPr="00B32185">
        <w:rPr>
          <w:rFonts w:ascii="Times New Roman" w:hAnsi="Times New Roman" w:cs="Times New Roman"/>
          <w:sz w:val="24"/>
          <w:szCs w:val="24"/>
        </w:rPr>
        <w:tab/>
        <w:t>територіальної громади.</w:t>
      </w:r>
    </w:p>
    <w:p w:rsidR="00B559F8" w:rsidRPr="00B32185" w:rsidRDefault="00B559F8" w:rsidP="00747E7A">
      <w:pPr>
        <w:spacing w:after="0" w:line="240" w:lineRule="auto"/>
        <w:ind w:firstLine="720"/>
        <w:jc w:val="both"/>
        <w:rPr>
          <w:rFonts w:ascii="Times New Roman" w:hAnsi="Times New Roman" w:cs="Times New Roman"/>
          <w:sz w:val="24"/>
          <w:szCs w:val="24"/>
        </w:rPr>
      </w:pPr>
      <w:r w:rsidRPr="00B32185">
        <w:rPr>
          <w:rFonts w:ascii="Times New Roman" w:hAnsi="Times New Roman" w:cs="Times New Roman"/>
          <w:sz w:val="24"/>
          <w:szCs w:val="24"/>
        </w:rPr>
        <w:t xml:space="preserve">1.5. Посадова особа Замовника, уповноважена здійснювати зв’язок з Учасниками: </w:t>
      </w:r>
    </w:p>
    <w:p w:rsidR="00B559F8" w:rsidRPr="00B32185" w:rsidRDefault="005C0ED5" w:rsidP="005C0ED5">
      <w:pPr>
        <w:spacing w:after="0" w:line="240" w:lineRule="auto"/>
        <w:ind w:firstLine="720"/>
        <w:jc w:val="both"/>
        <w:rPr>
          <w:rFonts w:ascii="Times New Roman" w:hAnsi="Times New Roman" w:cs="Times New Roman"/>
          <w:sz w:val="24"/>
          <w:szCs w:val="24"/>
        </w:rPr>
      </w:pPr>
      <w:r w:rsidRPr="00B32185">
        <w:rPr>
          <w:rFonts w:ascii="Times New Roman" w:hAnsi="Times New Roman" w:cs="Times New Roman"/>
          <w:sz w:val="24"/>
          <w:szCs w:val="24"/>
        </w:rPr>
        <w:t xml:space="preserve">- </w:t>
      </w:r>
      <w:r w:rsidR="00B559F8" w:rsidRPr="00B32185">
        <w:rPr>
          <w:rFonts w:ascii="Times New Roman" w:hAnsi="Times New Roman" w:cs="Times New Roman"/>
          <w:sz w:val="24"/>
          <w:szCs w:val="24"/>
        </w:rPr>
        <w:t>з організаційних</w:t>
      </w:r>
      <w:r w:rsidR="009A0DA8">
        <w:rPr>
          <w:rFonts w:ascii="Times New Roman" w:hAnsi="Times New Roman" w:cs="Times New Roman"/>
          <w:sz w:val="24"/>
          <w:szCs w:val="24"/>
        </w:rPr>
        <w:t xml:space="preserve"> та технічних</w:t>
      </w:r>
      <w:r w:rsidR="00B559F8" w:rsidRPr="00B32185">
        <w:rPr>
          <w:rFonts w:ascii="Times New Roman" w:hAnsi="Times New Roman" w:cs="Times New Roman"/>
          <w:sz w:val="24"/>
          <w:szCs w:val="24"/>
        </w:rPr>
        <w:t xml:space="preserve"> питань – </w:t>
      </w:r>
      <w:r w:rsidR="009A0DA8" w:rsidRPr="009A0DA8">
        <w:rPr>
          <w:rFonts w:ascii="Times New Roman" w:hAnsi="Times New Roman" w:cs="Times New Roman"/>
          <w:sz w:val="24"/>
          <w:szCs w:val="24"/>
        </w:rPr>
        <w:t xml:space="preserve">уповноважена </w:t>
      </w:r>
      <w:proofErr w:type="spellStart"/>
      <w:r w:rsidR="009A0DA8" w:rsidRPr="009A0DA8">
        <w:rPr>
          <w:rFonts w:ascii="Times New Roman" w:hAnsi="Times New Roman" w:cs="Times New Roman"/>
          <w:sz w:val="24"/>
          <w:szCs w:val="24"/>
        </w:rPr>
        <w:t>обоба</w:t>
      </w:r>
      <w:proofErr w:type="spellEnd"/>
      <w:r w:rsidR="009A0DA8" w:rsidRPr="009A0DA8">
        <w:rPr>
          <w:rFonts w:ascii="Times New Roman" w:hAnsi="Times New Roman" w:cs="Times New Roman"/>
          <w:sz w:val="24"/>
          <w:szCs w:val="24"/>
        </w:rPr>
        <w:t xml:space="preserve"> - В.о. директора Ладан Дмитро Миколайович, 0632205048, kup41711@ukr.net</w:t>
      </w:r>
    </w:p>
    <w:p w:rsidR="000D480D" w:rsidRPr="000D480D" w:rsidRDefault="00B559F8" w:rsidP="007537E1">
      <w:pPr>
        <w:spacing w:before="120" w:after="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 xml:space="preserve">2. </w:t>
      </w:r>
      <w:r w:rsidRPr="00B32185">
        <w:rPr>
          <w:rFonts w:ascii="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B32185">
        <w:rPr>
          <w:rFonts w:ascii="Times New Roman" w:hAnsi="Times New Roman" w:cs="Times New Roman"/>
          <w:sz w:val="24"/>
          <w:szCs w:val="24"/>
          <w:shd w:val="clear" w:color="auto" w:fill="FFFFFF"/>
        </w:rPr>
        <w:t xml:space="preserve"> </w:t>
      </w:r>
      <w:r w:rsidR="006E5C6F">
        <w:rPr>
          <w:rFonts w:ascii="Times New Roman" w:hAnsi="Times New Roman" w:cs="Times New Roman"/>
          <w:sz w:val="24"/>
          <w:szCs w:val="24"/>
          <w:shd w:val="clear" w:color="auto" w:fill="FFFFFF"/>
        </w:rPr>
        <w:br/>
      </w:r>
      <w:r w:rsidR="000D480D" w:rsidRPr="000D480D">
        <w:rPr>
          <w:rFonts w:ascii="Times New Roman" w:hAnsi="Times New Roman" w:cs="Times New Roman"/>
          <w:sz w:val="24"/>
          <w:szCs w:val="24"/>
          <w:shd w:val="clear" w:color="auto" w:fill="FFFFFF"/>
        </w:rPr>
        <w:t xml:space="preserve">«ДК 021-2015: </w:t>
      </w:r>
      <w:r w:rsidR="009A0DA8">
        <w:rPr>
          <w:rFonts w:ascii="Times New Roman" w:hAnsi="Times New Roman" w:cs="Times New Roman"/>
          <w:sz w:val="24"/>
          <w:szCs w:val="24"/>
          <w:shd w:val="clear" w:color="auto" w:fill="FFFFFF"/>
        </w:rPr>
        <w:t>41610000-9</w:t>
      </w:r>
      <w:r w:rsidR="000D480D" w:rsidRPr="000D480D">
        <w:rPr>
          <w:rFonts w:ascii="Times New Roman" w:hAnsi="Times New Roman" w:cs="Times New Roman"/>
          <w:sz w:val="24"/>
          <w:szCs w:val="24"/>
          <w:shd w:val="clear" w:color="auto" w:fill="FFFFFF"/>
        </w:rPr>
        <w:t xml:space="preserve">. </w:t>
      </w:r>
      <w:r w:rsidR="009A0DA8" w:rsidRPr="009A0DA8">
        <w:rPr>
          <w:rFonts w:ascii="Times New Roman" w:hAnsi="Times New Roman" w:cs="Times New Roman"/>
          <w:sz w:val="24"/>
          <w:szCs w:val="24"/>
          <w:shd w:val="clear" w:color="auto" w:fill="FFFFFF"/>
        </w:rPr>
        <w:t>Цистерни, резервуари, контейнери та посудини високого тиску</w:t>
      </w:r>
      <w:r w:rsidR="000D480D" w:rsidRPr="00807178">
        <w:rPr>
          <w:rFonts w:ascii="Times New Roman" w:hAnsi="Times New Roman" w:cs="Times New Roman"/>
          <w:sz w:val="24"/>
          <w:szCs w:val="24"/>
          <w:shd w:val="clear" w:color="auto" w:fill="FFFFFF"/>
          <w:lang w:val="ru-RU"/>
        </w:rPr>
        <w:t xml:space="preserve"> (</w:t>
      </w:r>
      <w:r w:rsidR="009A0DA8">
        <w:rPr>
          <w:rFonts w:ascii="Times New Roman" w:hAnsi="Times New Roman" w:cs="Times New Roman"/>
          <w:sz w:val="24"/>
          <w:szCs w:val="24"/>
          <w:shd w:val="clear" w:color="auto" w:fill="FFFFFF"/>
        </w:rPr>
        <w:t>бочка, ємність пластикова, контейнер-судок з ручками</w:t>
      </w:r>
      <w:r w:rsidR="000D480D" w:rsidRPr="00807178">
        <w:rPr>
          <w:rFonts w:ascii="Times New Roman" w:hAnsi="Times New Roman" w:cs="Times New Roman"/>
          <w:sz w:val="24"/>
          <w:szCs w:val="24"/>
          <w:shd w:val="clear" w:color="auto" w:fill="FFFFFF"/>
        </w:rPr>
        <w:t>)».</w:t>
      </w:r>
      <w:r w:rsidR="00807178" w:rsidRPr="00807178">
        <w:t xml:space="preserve"> </w:t>
      </w:r>
    </w:p>
    <w:p w:rsidR="00B559F8" w:rsidRPr="00B32185" w:rsidRDefault="00B559F8" w:rsidP="00660091">
      <w:pPr>
        <w:spacing w:before="240" w:after="120" w:line="240" w:lineRule="auto"/>
        <w:jc w:val="both"/>
        <w:rPr>
          <w:rFonts w:ascii="Times New Roman" w:hAnsi="Times New Roman" w:cs="Times New Roman"/>
          <w:sz w:val="24"/>
          <w:szCs w:val="24"/>
        </w:rPr>
      </w:pPr>
      <w:r w:rsidRPr="00B32185">
        <w:rPr>
          <w:rFonts w:ascii="Times New Roman" w:hAnsi="Times New Roman" w:cs="Times New Roman"/>
          <w:sz w:val="24"/>
          <w:szCs w:val="24"/>
          <w:shd w:val="clear" w:color="auto" w:fill="FFFFFF"/>
        </w:rPr>
        <w:t xml:space="preserve">3. Інформація про технічні, якісні та інші характеристики: у відповідності до технічних вимог і якісних характеристик, зазначених в Додатку </w:t>
      </w:r>
      <w:r w:rsidR="00DB2CFF">
        <w:rPr>
          <w:rFonts w:ascii="Times New Roman" w:hAnsi="Times New Roman" w:cs="Times New Roman"/>
          <w:sz w:val="24"/>
          <w:szCs w:val="24"/>
          <w:shd w:val="clear" w:color="auto" w:fill="FFFFFF"/>
        </w:rPr>
        <w:t>4</w:t>
      </w:r>
      <w:r w:rsidRPr="00B32185">
        <w:rPr>
          <w:rFonts w:ascii="Times New Roman" w:hAnsi="Times New Roman" w:cs="Times New Roman"/>
          <w:sz w:val="24"/>
          <w:szCs w:val="24"/>
          <w:shd w:val="clear" w:color="auto" w:fill="FFFFFF"/>
        </w:rPr>
        <w:t xml:space="preserve"> до Оголошення.</w:t>
      </w:r>
    </w:p>
    <w:p w:rsidR="00B559F8" w:rsidRPr="00924495" w:rsidRDefault="00B559F8" w:rsidP="00986738">
      <w:pPr>
        <w:pStyle w:val="ab"/>
        <w:spacing w:line="276" w:lineRule="auto"/>
        <w:jc w:val="both"/>
        <w:rPr>
          <w:rFonts w:ascii="Times New Roman" w:hAnsi="Times New Roman"/>
          <w:sz w:val="24"/>
          <w:szCs w:val="24"/>
          <w:lang w:val="uk-UA"/>
        </w:rPr>
      </w:pPr>
      <w:r w:rsidRPr="00B32185">
        <w:rPr>
          <w:rFonts w:ascii="Times New Roman" w:hAnsi="Times New Roman"/>
          <w:sz w:val="24"/>
          <w:szCs w:val="24"/>
          <w:lang w:val="uk-UA"/>
        </w:rPr>
        <w:t xml:space="preserve">4. Кількість та місце поставки товарів або обсяг і </w:t>
      </w:r>
      <w:r w:rsidRPr="00924495">
        <w:rPr>
          <w:rFonts w:ascii="Times New Roman" w:hAnsi="Times New Roman"/>
          <w:sz w:val="24"/>
          <w:szCs w:val="24"/>
          <w:lang w:val="uk-UA"/>
        </w:rPr>
        <w:t xml:space="preserve">місце виконання робіт чи надання послуг: </w:t>
      </w:r>
    </w:p>
    <w:p w:rsidR="000D480D" w:rsidRPr="00DF21B6" w:rsidRDefault="000D480D" w:rsidP="00DF21B6">
      <w:pPr>
        <w:pStyle w:val="af5"/>
        <w:widowControl w:val="0"/>
        <w:numPr>
          <w:ilvl w:val="0"/>
          <w:numId w:val="38"/>
        </w:numPr>
        <w:suppressAutoHyphens/>
        <w:autoSpaceDN w:val="0"/>
        <w:spacing w:after="0" w:line="240" w:lineRule="auto"/>
        <w:jc w:val="both"/>
        <w:rPr>
          <w:rFonts w:ascii="Times New Roman" w:hAnsi="Times New Roman"/>
          <w:sz w:val="24"/>
          <w:szCs w:val="24"/>
          <w:lang w:val="uk-UA"/>
        </w:rPr>
      </w:pPr>
      <w:r w:rsidRPr="00675D3E">
        <w:rPr>
          <w:rFonts w:ascii="Times New Roman" w:hAnsi="Times New Roman"/>
          <w:sz w:val="24"/>
          <w:szCs w:val="24"/>
          <w:lang w:val="uk-UA"/>
        </w:rPr>
        <w:t>к</w:t>
      </w:r>
      <w:r w:rsidR="00B559F8" w:rsidRPr="00675D3E">
        <w:rPr>
          <w:rFonts w:ascii="Times New Roman" w:hAnsi="Times New Roman"/>
          <w:sz w:val="24"/>
          <w:szCs w:val="24"/>
          <w:lang w:val="uk-UA"/>
        </w:rPr>
        <w:t>ількість</w:t>
      </w:r>
      <w:r w:rsidRPr="00DF21B6">
        <w:rPr>
          <w:rFonts w:ascii="Times New Roman" w:hAnsi="Times New Roman"/>
          <w:sz w:val="24"/>
          <w:szCs w:val="24"/>
          <w:lang w:val="uk-UA"/>
        </w:rPr>
        <w:t>:</w:t>
      </w:r>
      <w:r w:rsidR="00675D3E" w:rsidRPr="00675D3E">
        <w:rPr>
          <w:rFonts w:ascii="Times New Roman" w:hAnsi="Times New Roman"/>
          <w:sz w:val="24"/>
          <w:szCs w:val="24"/>
          <w:lang w:val="uk-UA"/>
        </w:rPr>
        <w:t xml:space="preserve"> </w:t>
      </w:r>
      <w:r w:rsidR="009A0DA8">
        <w:rPr>
          <w:rFonts w:ascii="Times New Roman" w:hAnsi="Times New Roman"/>
          <w:sz w:val="24"/>
          <w:szCs w:val="24"/>
          <w:lang w:val="uk-UA"/>
        </w:rPr>
        <w:t>3</w:t>
      </w:r>
      <w:r w:rsidR="00675D3E" w:rsidRPr="00675D3E">
        <w:rPr>
          <w:rFonts w:ascii="Times New Roman" w:hAnsi="Times New Roman"/>
          <w:sz w:val="24"/>
          <w:szCs w:val="24"/>
          <w:lang w:val="uk-UA"/>
        </w:rPr>
        <w:t xml:space="preserve"> </w:t>
      </w:r>
      <w:r w:rsidR="009A0DA8">
        <w:rPr>
          <w:rFonts w:ascii="Times New Roman" w:hAnsi="Times New Roman"/>
          <w:sz w:val="24"/>
          <w:szCs w:val="24"/>
          <w:lang w:val="uk-UA"/>
        </w:rPr>
        <w:t xml:space="preserve">штуки, 2 найменування товару </w:t>
      </w:r>
      <w:r w:rsidRPr="00DF21B6">
        <w:rPr>
          <w:rFonts w:ascii="Times New Roman" w:hAnsi="Times New Roman"/>
          <w:sz w:val="24"/>
          <w:szCs w:val="24"/>
          <w:lang w:val="uk-UA"/>
        </w:rPr>
        <w:t>;</w:t>
      </w:r>
    </w:p>
    <w:p w:rsidR="008A5E4A" w:rsidRPr="008E3AFD" w:rsidRDefault="006E5C6F" w:rsidP="008E3AFD">
      <w:pPr>
        <w:pStyle w:val="af5"/>
        <w:widowControl w:val="0"/>
        <w:numPr>
          <w:ilvl w:val="0"/>
          <w:numId w:val="38"/>
        </w:numPr>
        <w:suppressAutoHyphens/>
        <w:autoSpaceDN w:val="0"/>
        <w:spacing w:after="0" w:line="240" w:lineRule="auto"/>
        <w:jc w:val="both"/>
        <w:rPr>
          <w:rFonts w:ascii="Times New Roman" w:eastAsia="DejaVu Sans" w:hAnsi="Times New Roman"/>
          <w:snapToGrid w:val="0"/>
          <w:kern w:val="2"/>
          <w:sz w:val="28"/>
          <w:szCs w:val="28"/>
          <w:lang w:bidi="hi-IN"/>
        </w:rPr>
      </w:pPr>
      <w:r w:rsidRPr="00E613EB">
        <w:rPr>
          <w:rFonts w:ascii="Times New Roman" w:hAnsi="Times New Roman"/>
          <w:sz w:val="24"/>
          <w:szCs w:val="24"/>
          <w:lang w:val="uk-UA"/>
        </w:rPr>
        <w:t xml:space="preserve">місце </w:t>
      </w:r>
      <w:r w:rsidR="009A0DA8">
        <w:rPr>
          <w:rFonts w:ascii="Times New Roman" w:hAnsi="Times New Roman"/>
          <w:sz w:val="24"/>
          <w:szCs w:val="24"/>
          <w:lang w:val="uk-UA"/>
        </w:rPr>
        <w:t>поставки товару</w:t>
      </w:r>
      <w:r w:rsidRPr="00E613EB">
        <w:rPr>
          <w:rFonts w:ascii="Times New Roman" w:hAnsi="Times New Roman"/>
          <w:sz w:val="24"/>
          <w:szCs w:val="24"/>
          <w:lang w:val="uk-UA"/>
        </w:rPr>
        <w:t>:</w:t>
      </w:r>
      <w:r w:rsidR="008A5E4A">
        <w:rPr>
          <w:rFonts w:ascii="Times New Roman" w:hAnsi="Times New Roman"/>
          <w:sz w:val="24"/>
          <w:szCs w:val="24"/>
          <w:lang w:val="uk-UA"/>
        </w:rPr>
        <w:t xml:space="preserve"> </w:t>
      </w:r>
      <w:r w:rsidR="00027983" w:rsidRPr="00027983">
        <w:rPr>
          <w:rFonts w:ascii="Times New Roman" w:eastAsia="DejaVu Sans" w:hAnsi="Times New Roman"/>
          <w:snapToGrid w:val="0"/>
          <w:kern w:val="2"/>
          <w:sz w:val="24"/>
          <w:szCs w:val="24"/>
          <w:lang w:bidi="hi-IN"/>
        </w:rPr>
        <w:t xml:space="preserve">08320, </w:t>
      </w:r>
      <w:proofErr w:type="spellStart"/>
      <w:r w:rsidR="00027983" w:rsidRPr="00027983">
        <w:rPr>
          <w:rFonts w:ascii="Times New Roman" w:eastAsia="DejaVu Sans" w:hAnsi="Times New Roman"/>
          <w:snapToGrid w:val="0"/>
          <w:kern w:val="2"/>
          <w:sz w:val="24"/>
          <w:szCs w:val="24"/>
          <w:lang w:bidi="hi-IN"/>
        </w:rPr>
        <w:t>Україна</w:t>
      </w:r>
      <w:proofErr w:type="spellEnd"/>
      <w:r w:rsidR="00027983" w:rsidRPr="00027983">
        <w:rPr>
          <w:rFonts w:ascii="Times New Roman" w:eastAsia="DejaVu Sans" w:hAnsi="Times New Roman"/>
          <w:snapToGrid w:val="0"/>
          <w:kern w:val="2"/>
          <w:sz w:val="24"/>
          <w:szCs w:val="24"/>
          <w:lang w:bidi="hi-IN"/>
        </w:rPr>
        <w:t xml:space="preserve">, </w:t>
      </w:r>
      <w:proofErr w:type="spellStart"/>
      <w:r w:rsidR="00027983" w:rsidRPr="00027983">
        <w:rPr>
          <w:rFonts w:ascii="Times New Roman" w:eastAsia="DejaVu Sans" w:hAnsi="Times New Roman"/>
          <w:snapToGrid w:val="0"/>
          <w:kern w:val="2"/>
          <w:sz w:val="24"/>
          <w:szCs w:val="24"/>
          <w:lang w:bidi="hi-IN"/>
        </w:rPr>
        <w:t>Київська</w:t>
      </w:r>
      <w:proofErr w:type="spellEnd"/>
      <w:r w:rsidR="00027983" w:rsidRPr="00027983">
        <w:rPr>
          <w:rFonts w:ascii="Times New Roman" w:eastAsia="DejaVu Sans" w:hAnsi="Times New Roman"/>
          <w:snapToGrid w:val="0"/>
          <w:kern w:val="2"/>
          <w:sz w:val="24"/>
          <w:szCs w:val="24"/>
          <w:lang w:bidi="hi-IN"/>
        </w:rPr>
        <w:t xml:space="preserve"> область, </w:t>
      </w:r>
      <w:proofErr w:type="spellStart"/>
      <w:r w:rsidR="00027983" w:rsidRPr="00027983">
        <w:rPr>
          <w:rFonts w:ascii="Times New Roman" w:eastAsia="DejaVu Sans" w:hAnsi="Times New Roman"/>
          <w:snapToGrid w:val="0"/>
          <w:kern w:val="2"/>
          <w:sz w:val="24"/>
          <w:szCs w:val="24"/>
          <w:lang w:bidi="hi-IN"/>
        </w:rPr>
        <w:t>с.Велика</w:t>
      </w:r>
      <w:proofErr w:type="spellEnd"/>
      <w:r w:rsidR="00027983" w:rsidRPr="00027983">
        <w:rPr>
          <w:rFonts w:ascii="Times New Roman" w:eastAsia="DejaVu Sans" w:hAnsi="Times New Roman"/>
          <w:snapToGrid w:val="0"/>
          <w:kern w:val="2"/>
          <w:sz w:val="24"/>
          <w:szCs w:val="24"/>
          <w:lang w:bidi="hi-IN"/>
        </w:rPr>
        <w:t xml:space="preserve"> </w:t>
      </w:r>
      <w:proofErr w:type="spellStart"/>
      <w:r w:rsidR="00027983" w:rsidRPr="00027983">
        <w:rPr>
          <w:rFonts w:ascii="Times New Roman" w:eastAsia="DejaVu Sans" w:hAnsi="Times New Roman"/>
          <w:snapToGrid w:val="0"/>
          <w:kern w:val="2"/>
          <w:sz w:val="24"/>
          <w:szCs w:val="24"/>
          <w:lang w:bidi="hi-IN"/>
        </w:rPr>
        <w:t>Олександрівка</w:t>
      </w:r>
      <w:proofErr w:type="spellEnd"/>
      <w:r w:rsidR="00027983" w:rsidRPr="00027983">
        <w:rPr>
          <w:rFonts w:ascii="Times New Roman" w:eastAsia="DejaVu Sans" w:hAnsi="Times New Roman"/>
          <w:snapToGrid w:val="0"/>
          <w:kern w:val="2"/>
          <w:sz w:val="24"/>
          <w:szCs w:val="24"/>
          <w:lang w:bidi="hi-IN"/>
        </w:rPr>
        <w:t xml:space="preserve">, </w:t>
      </w:r>
      <w:r w:rsidR="00FA30C1">
        <w:rPr>
          <w:rFonts w:ascii="Times New Roman" w:eastAsia="DejaVu Sans" w:hAnsi="Times New Roman"/>
          <w:snapToGrid w:val="0"/>
          <w:kern w:val="2"/>
          <w:sz w:val="24"/>
          <w:szCs w:val="24"/>
          <w:lang w:bidi="hi-IN"/>
        </w:rPr>
        <w:br/>
      </w:r>
      <w:proofErr w:type="spellStart"/>
      <w:r w:rsidR="00027983" w:rsidRPr="00027983">
        <w:rPr>
          <w:rFonts w:ascii="Times New Roman" w:eastAsia="DejaVu Sans" w:hAnsi="Times New Roman"/>
          <w:snapToGrid w:val="0"/>
          <w:kern w:val="2"/>
          <w:sz w:val="24"/>
          <w:szCs w:val="24"/>
          <w:lang w:bidi="hi-IN"/>
        </w:rPr>
        <w:t>вул</w:t>
      </w:r>
      <w:proofErr w:type="spellEnd"/>
      <w:r w:rsidR="00027983" w:rsidRPr="00027983">
        <w:rPr>
          <w:rFonts w:ascii="Times New Roman" w:eastAsia="DejaVu Sans" w:hAnsi="Times New Roman"/>
          <w:snapToGrid w:val="0"/>
          <w:kern w:val="2"/>
          <w:sz w:val="24"/>
          <w:szCs w:val="24"/>
          <w:lang w:bidi="hi-IN"/>
        </w:rPr>
        <w:t xml:space="preserve">. </w:t>
      </w:r>
      <w:proofErr w:type="spellStart"/>
      <w:r w:rsidR="00027983" w:rsidRPr="00027983">
        <w:rPr>
          <w:rFonts w:ascii="Times New Roman" w:eastAsia="DejaVu Sans" w:hAnsi="Times New Roman"/>
          <w:snapToGrid w:val="0"/>
          <w:kern w:val="2"/>
          <w:sz w:val="24"/>
          <w:szCs w:val="24"/>
          <w:lang w:bidi="hi-IN"/>
        </w:rPr>
        <w:t>Соборна</w:t>
      </w:r>
      <w:proofErr w:type="spellEnd"/>
      <w:r w:rsidR="00027983" w:rsidRPr="00027983">
        <w:rPr>
          <w:rFonts w:ascii="Times New Roman" w:eastAsia="DejaVu Sans" w:hAnsi="Times New Roman"/>
          <w:snapToGrid w:val="0"/>
          <w:kern w:val="2"/>
          <w:sz w:val="24"/>
          <w:szCs w:val="24"/>
          <w:lang w:bidi="hi-IN"/>
        </w:rPr>
        <w:t>, 65.</w:t>
      </w:r>
    </w:p>
    <w:p w:rsidR="004A7F0E" w:rsidRPr="007A3B38" w:rsidRDefault="00B559F8" w:rsidP="0057508A">
      <w:pPr>
        <w:tabs>
          <w:tab w:val="left" w:pos="4458"/>
        </w:tabs>
        <w:spacing w:after="0" w:line="240" w:lineRule="auto"/>
        <w:jc w:val="both"/>
        <w:rPr>
          <w:rFonts w:ascii="Times New Roman" w:hAnsi="Times New Roman"/>
          <w:sz w:val="24"/>
          <w:szCs w:val="24"/>
        </w:rPr>
      </w:pPr>
      <w:r w:rsidRPr="007A3B38">
        <w:rPr>
          <w:rFonts w:ascii="Times New Roman" w:hAnsi="Times New Roman"/>
          <w:sz w:val="24"/>
          <w:szCs w:val="24"/>
        </w:rPr>
        <w:t xml:space="preserve">5. Строк поставки товарів, виконання робіт, надання послуг: </w:t>
      </w:r>
      <w:r w:rsidR="007A3B38" w:rsidRPr="007A3B38">
        <w:rPr>
          <w:rFonts w:ascii="Times New Roman" w:hAnsi="Times New Roman"/>
          <w:sz w:val="24"/>
          <w:szCs w:val="24"/>
        </w:rPr>
        <w:t>Поставка Товару, демонтажні, монтажні та пусконалагоджувальні роботи здійснюються Постачальником власними силами та за власний рахунок протягом 5 (п’яти) робочих днів з дати заявки Покупця</w:t>
      </w:r>
    </w:p>
    <w:p w:rsidR="00DF3DA2" w:rsidRPr="007A3B38" w:rsidRDefault="00B559F8" w:rsidP="00A45CFB">
      <w:pPr>
        <w:spacing w:before="120" w:after="120" w:line="240" w:lineRule="auto"/>
        <w:jc w:val="both"/>
        <w:rPr>
          <w:rFonts w:ascii="Times New Roman" w:hAnsi="Times New Roman" w:cs="Times New Roman"/>
          <w:sz w:val="24"/>
          <w:szCs w:val="24"/>
        </w:rPr>
      </w:pPr>
      <w:r w:rsidRPr="007A3B38">
        <w:rPr>
          <w:rFonts w:ascii="Times New Roman" w:hAnsi="Times New Roman" w:cs="Times New Roman"/>
          <w:sz w:val="24"/>
          <w:szCs w:val="24"/>
        </w:rPr>
        <w:t xml:space="preserve">6. Умови оплати: </w:t>
      </w:r>
      <w:r w:rsidR="007A3B38" w:rsidRPr="007A3B38">
        <w:rPr>
          <w:rFonts w:ascii="Times New Roman" w:hAnsi="Times New Roman" w:cs="Times New Roman"/>
          <w:sz w:val="24"/>
          <w:szCs w:val="24"/>
        </w:rPr>
        <w:t xml:space="preserve">Оплата за Договором здійснюється Покупцем протягом 7 (семи) робочих днів з дати підписання Сторонами </w:t>
      </w:r>
      <w:proofErr w:type="spellStart"/>
      <w:r w:rsidR="007A3B38" w:rsidRPr="007A3B38">
        <w:rPr>
          <w:rFonts w:ascii="Times New Roman" w:hAnsi="Times New Roman" w:cs="Times New Roman"/>
          <w:sz w:val="24"/>
          <w:szCs w:val="24"/>
        </w:rPr>
        <w:t>Акта</w:t>
      </w:r>
      <w:proofErr w:type="spellEnd"/>
      <w:r w:rsidR="007A3B38" w:rsidRPr="007A3B38">
        <w:rPr>
          <w:rFonts w:ascii="Times New Roman" w:hAnsi="Times New Roman" w:cs="Times New Roman"/>
          <w:sz w:val="24"/>
          <w:szCs w:val="24"/>
        </w:rPr>
        <w:t xml:space="preserve"> приймання-передачі партії Товару та/або Видаткової накладної на підставі виставленого Постачальником рахунку, але в будь-якому випадку не пізніше 31.12.2022р.</w:t>
      </w:r>
    </w:p>
    <w:p w:rsidR="00B559F8" w:rsidRPr="00074A2E" w:rsidRDefault="00B559F8" w:rsidP="007537E1">
      <w:pPr>
        <w:spacing w:after="120" w:line="240" w:lineRule="auto"/>
        <w:jc w:val="both"/>
        <w:rPr>
          <w:rFonts w:ascii="Times New Roman" w:hAnsi="Times New Roman" w:cs="Times New Roman"/>
          <w:sz w:val="24"/>
          <w:szCs w:val="24"/>
        </w:rPr>
      </w:pPr>
      <w:r w:rsidRPr="00B32185">
        <w:rPr>
          <w:rFonts w:ascii="Times New Roman" w:hAnsi="Times New Roman" w:cs="Times New Roman"/>
          <w:sz w:val="24"/>
          <w:szCs w:val="24"/>
        </w:rPr>
        <w:t xml:space="preserve">7. Очікувана вартість предмета закупівлі: </w:t>
      </w:r>
      <w:bookmarkStart w:id="0" w:name="_Hlk112412867"/>
      <w:r w:rsidR="00204B10">
        <w:rPr>
          <w:rFonts w:ascii="Times New Roman" w:hAnsi="Times New Roman" w:cs="Times New Roman"/>
          <w:sz w:val="24"/>
          <w:szCs w:val="24"/>
        </w:rPr>
        <w:t>77140</w:t>
      </w:r>
      <w:r w:rsidR="00C67FB8" w:rsidRPr="00074A2E">
        <w:rPr>
          <w:rFonts w:ascii="Times New Roman" w:hAnsi="Times New Roman" w:cs="Times New Roman"/>
          <w:b/>
          <w:sz w:val="24"/>
          <w:szCs w:val="24"/>
        </w:rPr>
        <w:t xml:space="preserve"> </w:t>
      </w:r>
      <w:r w:rsidR="00C67FB8" w:rsidRPr="00074A2E">
        <w:rPr>
          <w:rFonts w:ascii="Times New Roman" w:hAnsi="Times New Roman" w:cs="Times New Roman"/>
          <w:sz w:val="24"/>
          <w:szCs w:val="24"/>
        </w:rPr>
        <w:t>(</w:t>
      </w:r>
      <w:r w:rsidR="00204B10">
        <w:rPr>
          <w:rFonts w:ascii="Times New Roman" w:hAnsi="Times New Roman" w:cs="Times New Roman"/>
          <w:sz w:val="24"/>
          <w:szCs w:val="24"/>
        </w:rPr>
        <w:t>сімдесят сім</w:t>
      </w:r>
      <w:r w:rsidR="00E1679A" w:rsidRPr="00074A2E">
        <w:rPr>
          <w:rFonts w:ascii="Times New Roman" w:hAnsi="Times New Roman" w:cs="Times New Roman"/>
          <w:sz w:val="24"/>
          <w:szCs w:val="24"/>
        </w:rPr>
        <w:t xml:space="preserve"> тисяч</w:t>
      </w:r>
      <w:r w:rsidR="00204B10">
        <w:rPr>
          <w:rFonts w:ascii="Times New Roman" w:hAnsi="Times New Roman" w:cs="Times New Roman"/>
          <w:sz w:val="24"/>
          <w:szCs w:val="24"/>
        </w:rPr>
        <w:t xml:space="preserve"> сто сорок</w:t>
      </w:r>
      <w:r w:rsidR="007053DD" w:rsidRPr="00074A2E">
        <w:rPr>
          <w:rFonts w:ascii="Times New Roman" w:hAnsi="Times New Roman" w:cs="Times New Roman"/>
          <w:sz w:val="24"/>
          <w:szCs w:val="24"/>
        </w:rPr>
        <w:t xml:space="preserve"> </w:t>
      </w:r>
      <w:r w:rsidR="00C67FB8" w:rsidRPr="00074A2E">
        <w:rPr>
          <w:rFonts w:ascii="Times New Roman" w:hAnsi="Times New Roman" w:cs="Times New Roman"/>
          <w:sz w:val="24"/>
          <w:szCs w:val="24"/>
        </w:rPr>
        <w:t>грн. 00 коп.) гривень з ПДВ</w:t>
      </w:r>
      <w:r w:rsidRPr="00074A2E">
        <w:rPr>
          <w:rFonts w:ascii="Times New Roman" w:hAnsi="Times New Roman" w:cs="Times New Roman"/>
          <w:sz w:val="24"/>
          <w:szCs w:val="24"/>
        </w:rPr>
        <w:t>.</w:t>
      </w:r>
      <w:bookmarkEnd w:id="0"/>
    </w:p>
    <w:p w:rsidR="00B559F8" w:rsidRPr="0095556F" w:rsidRDefault="00B559F8" w:rsidP="00D66733">
      <w:pPr>
        <w:shd w:val="clear" w:color="auto" w:fill="FFFFFF"/>
        <w:spacing w:before="120" w:after="0" w:line="240" w:lineRule="auto"/>
        <w:jc w:val="both"/>
        <w:textAlignment w:val="baseline"/>
        <w:rPr>
          <w:rFonts w:ascii="Times New Roman" w:hAnsi="Times New Roman" w:cs="Times New Roman"/>
          <w:sz w:val="24"/>
          <w:szCs w:val="24"/>
          <w:highlight w:val="yellow"/>
        </w:rPr>
      </w:pPr>
      <w:r w:rsidRPr="0095556F">
        <w:rPr>
          <w:rFonts w:ascii="Times New Roman" w:hAnsi="Times New Roman" w:cs="Times New Roman"/>
          <w:sz w:val="24"/>
          <w:szCs w:val="24"/>
          <w:highlight w:val="yellow"/>
        </w:rPr>
        <w:t xml:space="preserve">8. Період уточнення інформації про закупівлю – з </w:t>
      </w:r>
      <w:r w:rsidR="004D52B9">
        <w:rPr>
          <w:rFonts w:ascii="Times New Roman" w:hAnsi="Times New Roman" w:cs="Times New Roman"/>
          <w:sz w:val="24"/>
          <w:szCs w:val="24"/>
          <w:highlight w:val="yellow"/>
        </w:rPr>
        <w:t>26</w:t>
      </w:r>
      <w:r w:rsidRPr="0095556F">
        <w:rPr>
          <w:rFonts w:ascii="Times New Roman" w:hAnsi="Times New Roman" w:cs="Times New Roman"/>
          <w:sz w:val="24"/>
          <w:szCs w:val="24"/>
          <w:highlight w:val="yellow"/>
        </w:rPr>
        <w:t>.</w:t>
      </w:r>
      <w:r w:rsidR="0095556F">
        <w:rPr>
          <w:rFonts w:ascii="Times New Roman" w:hAnsi="Times New Roman" w:cs="Times New Roman"/>
          <w:sz w:val="24"/>
          <w:szCs w:val="24"/>
          <w:highlight w:val="yellow"/>
        </w:rPr>
        <w:t>0</w:t>
      </w:r>
      <w:r w:rsidR="007847DB">
        <w:rPr>
          <w:rFonts w:ascii="Times New Roman" w:hAnsi="Times New Roman" w:cs="Times New Roman"/>
          <w:sz w:val="24"/>
          <w:szCs w:val="24"/>
          <w:highlight w:val="yellow"/>
        </w:rPr>
        <w:t>8</w:t>
      </w:r>
      <w:r w:rsidRPr="0095556F">
        <w:rPr>
          <w:rFonts w:ascii="Times New Roman" w:hAnsi="Times New Roman" w:cs="Times New Roman"/>
          <w:sz w:val="24"/>
          <w:szCs w:val="24"/>
          <w:highlight w:val="yellow"/>
        </w:rPr>
        <w:t>.202</w:t>
      </w:r>
      <w:r w:rsidR="0095556F">
        <w:rPr>
          <w:rFonts w:ascii="Times New Roman" w:hAnsi="Times New Roman" w:cs="Times New Roman"/>
          <w:sz w:val="24"/>
          <w:szCs w:val="24"/>
          <w:highlight w:val="yellow"/>
        </w:rPr>
        <w:t>2</w:t>
      </w:r>
      <w:r w:rsidRPr="0095556F">
        <w:rPr>
          <w:rFonts w:ascii="Times New Roman" w:hAnsi="Times New Roman" w:cs="Times New Roman"/>
          <w:sz w:val="24"/>
          <w:szCs w:val="24"/>
          <w:highlight w:val="yellow"/>
        </w:rPr>
        <w:t xml:space="preserve"> по </w:t>
      </w:r>
      <w:r w:rsidR="004D52B9">
        <w:rPr>
          <w:rFonts w:ascii="Times New Roman" w:hAnsi="Times New Roman" w:cs="Times New Roman"/>
          <w:sz w:val="24"/>
          <w:szCs w:val="24"/>
          <w:highlight w:val="yellow"/>
        </w:rPr>
        <w:t>01</w:t>
      </w:r>
      <w:r w:rsidR="00924495" w:rsidRPr="0095556F">
        <w:rPr>
          <w:rFonts w:ascii="Times New Roman" w:hAnsi="Times New Roman" w:cs="Times New Roman"/>
          <w:sz w:val="24"/>
          <w:szCs w:val="24"/>
          <w:highlight w:val="yellow"/>
        </w:rPr>
        <w:t>.0</w:t>
      </w:r>
      <w:r w:rsidR="004D52B9">
        <w:rPr>
          <w:rFonts w:ascii="Times New Roman" w:hAnsi="Times New Roman" w:cs="Times New Roman"/>
          <w:sz w:val="24"/>
          <w:szCs w:val="24"/>
          <w:highlight w:val="yellow"/>
        </w:rPr>
        <w:t>9</w:t>
      </w:r>
      <w:r w:rsidRPr="0095556F">
        <w:rPr>
          <w:rFonts w:ascii="Times New Roman" w:hAnsi="Times New Roman" w:cs="Times New Roman"/>
          <w:sz w:val="24"/>
          <w:szCs w:val="24"/>
          <w:highlight w:val="yellow"/>
        </w:rPr>
        <w:t>.202</w:t>
      </w:r>
      <w:r w:rsidR="00924495" w:rsidRPr="0095556F">
        <w:rPr>
          <w:rFonts w:ascii="Times New Roman" w:hAnsi="Times New Roman" w:cs="Times New Roman"/>
          <w:sz w:val="24"/>
          <w:szCs w:val="24"/>
          <w:highlight w:val="yellow"/>
        </w:rPr>
        <w:t>2</w:t>
      </w:r>
      <w:r w:rsidRPr="0095556F">
        <w:rPr>
          <w:rFonts w:ascii="Times New Roman" w:hAnsi="Times New Roman" w:cs="Times New Roman"/>
          <w:sz w:val="24"/>
          <w:szCs w:val="24"/>
          <w:highlight w:val="yellow"/>
        </w:rPr>
        <w:t xml:space="preserve"> - </w:t>
      </w:r>
      <w:r w:rsidR="004D52B9">
        <w:rPr>
          <w:rFonts w:ascii="Times New Roman" w:hAnsi="Times New Roman" w:cs="Times New Roman"/>
          <w:sz w:val="24"/>
          <w:szCs w:val="24"/>
          <w:highlight w:val="yellow"/>
        </w:rPr>
        <w:t>10</w:t>
      </w:r>
      <w:r w:rsidRPr="0095556F">
        <w:rPr>
          <w:rFonts w:ascii="Times New Roman" w:hAnsi="Times New Roman" w:cs="Times New Roman"/>
          <w:sz w:val="24"/>
          <w:szCs w:val="24"/>
          <w:highlight w:val="yellow"/>
        </w:rPr>
        <w:t>:00.</w:t>
      </w:r>
    </w:p>
    <w:p w:rsidR="00B559F8" w:rsidRPr="0095556F" w:rsidRDefault="00B559F8" w:rsidP="00D66733">
      <w:pPr>
        <w:spacing w:before="120" w:after="0" w:line="240" w:lineRule="auto"/>
        <w:jc w:val="both"/>
        <w:rPr>
          <w:rFonts w:ascii="Times New Roman" w:hAnsi="Times New Roman" w:cs="Times New Roman"/>
          <w:sz w:val="24"/>
          <w:szCs w:val="24"/>
        </w:rPr>
      </w:pPr>
      <w:r w:rsidRPr="0095556F">
        <w:rPr>
          <w:rFonts w:ascii="Times New Roman" w:hAnsi="Times New Roman" w:cs="Times New Roman"/>
          <w:sz w:val="24"/>
          <w:szCs w:val="24"/>
          <w:highlight w:val="yellow"/>
        </w:rPr>
        <w:t>9. Кінце</w:t>
      </w:r>
      <w:r w:rsidR="00465E14" w:rsidRPr="0095556F">
        <w:rPr>
          <w:rFonts w:ascii="Times New Roman" w:hAnsi="Times New Roman" w:cs="Times New Roman"/>
          <w:sz w:val="24"/>
          <w:szCs w:val="24"/>
          <w:highlight w:val="yellow"/>
        </w:rPr>
        <w:t xml:space="preserve">вий строк подання пропозицій </w:t>
      </w:r>
      <w:r w:rsidR="00465E14" w:rsidRPr="00124BED">
        <w:rPr>
          <w:rFonts w:ascii="Times New Roman" w:hAnsi="Times New Roman" w:cs="Times New Roman"/>
          <w:sz w:val="24"/>
          <w:szCs w:val="24"/>
          <w:highlight w:val="yellow"/>
        </w:rPr>
        <w:t xml:space="preserve">– </w:t>
      </w:r>
      <w:r w:rsidR="004D52B9">
        <w:rPr>
          <w:rFonts w:ascii="Times New Roman" w:hAnsi="Times New Roman" w:cs="Times New Roman"/>
          <w:sz w:val="24"/>
          <w:szCs w:val="24"/>
          <w:highlight w:val="yellow"/>
        </w:rPr>
        <w:t>0</w:t>
      </w:r>
      <w:r w:rsidR="001355C8" w:rsidRPr="001355C8">
        <w:rPr>
          <w:rFonts w:ascii="Times New Roman" w:hAnsi="Times New Roman" w:cs="Times New Roman"/>
          <w:sz w:val="24"/>
          <w:szCs w:val="24"/>
          <w:highlight w:val="yellow"/>
        </w:rPr>
        <w:t>7</w:t>
      </w:r>
      <w:bookmarkStart w:id="1" w:name="_GoBack"/>
      <w:bookmarkEnd w:id="1"/>
      <w:r w:rsidRPr="0095556F">
        <w:rPr>
          <w:rFonts w:ascii="Times New Roman" w:hAnsi="Times New Roman" w:cs="Times New Roman"/>
          <w:sz w:val="24"/>
          <w:szCs w:val="24"/>
          <w:highlight w:val="yellow"/>
        </w:rPr>
        <w:t>.</w:t>
      </w:r>
      <w:r w:rsidR="00924495" w:rsidRPr="0095556F">
        <w:rPr>
          <w:rFonts w:ascii="Times New Roman" w:hAnsi="Times New Roman" w:cs="Times New Roman"/>
          <w:sz w:val="24"/>
          <w:szCs w:val="24"/>
          <w:highlight w:val="yellow"/>
        </w:rPr>
        <w:t>0</w:t>
      </w:r>
      <w:r w:rsidR="004D52B9">
        <w:rPr>
          <w:rFonts w:ascii="Times New Roman" w:hAnsi="Times New Roman" w:cs="Times New Roman"/>
          <w:sz w:val="24"/>
          <w:szCs w:val="24"/>
          <w:highlight w:val="yellow"/>
        </w:rPr>
        <w:t>9</w:t>
      </w:r>
      <w:r w:rsidRPr="0095556F">
        <w:rPr>
          <w:rFonts w:ascii="Times New Roman" w:hAnsi="Times New Roman" w:cs="Times New Roman"/>
          <w:sz w:val="24"/>
          <w:szCs w:val="24"/>
          <w:highlight w:val="yellow"/>
        </w:rPr>
        <w:t>.202</w:t>
      </w:r>
      <w:r w:rsidR="00924495" w:rsidRPr="0095556F">
        <w:rPr>
          <w:rFonts w:ascii="Times New Roman" w:hAnsi="Times New Roman" w:cs="Times New Roman"/>
          <w:sz w:val="24"/>
          <w:szCs w:val="24"/>
          <w:highlight w:val="yellow"/>
        </w:rPr>
        <w:t>2</w:t>
      </w:r>
      <w:r w:rsidRPr="0095556F">
        <w:rPr>
          <w:rFonts w:ascii="Times New Roman" w:hAnsi="Times New Roman" w:cs="Times New Roman"/>
          <w:sz w:val="24"/>
          <w:szCs w:val="24"/>
          <w:highlight w:val="yellow"/>
        </w:rPr>
        <w:t xml:space="preserve"> </w:t>
      </w:r>
      <w:r w:rsidR="004D52B9">
        <w:rPr>
          <w:rFonts w:ascii="Times New Roman" w:hAnsi="Times New Roman" w:cs="Times New Roman"/>
          <w:sz w:val="24"/>
          <w:szCs w:val="24"/>
          <w:highlight w:val="yellow"/>
        </w:rPr>
        <w:t>10</w:t>
      </w:r>
      <w:r w:rsidRPr="0095556F">
        <w:rPr>
          <w:rFonts w:ascii="Times New Roman" w:hAnsi="Times New Roman" w:cs="Times New Roman"/>
          <w:sz w:val="24"/>
          <w:szCs w:val="24"/>
          <w:highlight w:val="yellow"/>
        </w:rPr>
        <w:t>:00.</w:t>
      </w:r>
    </w:p>
    <w:p w:rsidR="00B559F8" w:rsidRPr="00B32185" w:rsidRDefault="00B559F8" w:rsidP="002603FA">
      <w:pPr>
        <w:tabs>
          <w:tab w:val="left" w:pos="7455"/>
        </w:tabs>
        <w:spacing w:before="120" w:after="120" w:line="240" w:lineRule="auto"/>
        <w:jc w:val="both"/>
        <w:rPr>
          <w:rFonts w:ascii="Times New Roman" w:hAnsi="Times New Roman" w:cs="Times New Roman"/>
          <w:sz w:val="24"/>
          <w:szCs w:val="24"/>
        </w:rPr>
      </w:pPr>
      <w:r w:rsidRPr="00B32185">
        <w:rPr>
          <w:rFonts w:ascii="Times New Roman" w:hAnsi="Times New Roman" w:cs="Times New Roman"/>
          <w:bCs/>
          <w:sz w:val="24"/>
          <w:szCs w:val="24"/>
        </w:rPr>
        <w:t xml:space="preserve">10. </w:t>
      </w:r>
      <w:r w:rsidRPr="007A6A8D">
        <w:rPr>
          <w:rFonts w:ascii="Times New Roman" w:hAnsi="Times New Roman" w:cs="Times New Roman"/>
          <w:bCs/>
          <w:sz w:val="24"/>
          <w:szCs w:val="24"/>
        </w:rPr>
        <w:t xml:space="preserve">Перелік критеріїв та методика оцінки пропозицій із зазначенням питомої ваги критеріїв: </w:t>
      </w:r>
      <w:r w:rsidRPr="007A6A8D">
        <w:rPr>
          <w:rFonts w:ascii="Times New Roman" w:hAnsi="Times New Roman" w:cs="Times New Roman"/>
          <w:bCs/>
          <w:sz w:val="24"/>
          <w:szCs w:val="24"/>
        </w:rPr>
        <w:br/>
      </w:r>
      <w:r w:rsidRPr="007A6A8D">
        <w:rPr>
          <w:rFonts w:ascii="Times New Roman" w:hAnsi="Times New Roman" w:cs="Times New Roman"/>
          <w:sz w:val="24"/>
          <w:szCs w:val="24"/>
        </w:rPr>
        <w:t>«Ціна» - єдиний критерій оцінки, питома вага критерію – 100%. 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w:t>
      </w:r>
      <w:r w:rsidRPr="00B32185">
        <w:rPr>
          <w:rFonts w:ascii="Times New Roman" w:hAnsi="Times New Roman" w:cs="Times New Roman"/>
          <w:sz w:val="24"/>
          <w:szCs w:val="24"/>
        </w:rPr>
        <w:t xml:space="preserve">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rsidR="00B559F8" w:rsidRPr="00B32185" w:rsidRDefault="00B559F8" w:rsidP="002603FA">
      <w:pPr>
        <w:spacing w:before="120" w:after="120" w:line="240" w:lineRule="auto"/>
        <w:jc w:val="both"/>
        <w:rPr>
          <w:rFonts w:ascii="Times New Roman" w:hAnsi="Times New Roman" w:cs="Times New Roman"/>
          <w:sz w:val="24"/>
          <w:szCs w:val="24"/>
        </w:rPr>
      </w:pPr>
      <w:r w:rsidRPr="00B32185">
        <w:rPr>
          <w:rFonts w:ascii="Times New Roman" w:hAnsi="Times New Roman" w:cs="Times New Roman"/>
          <w:sz w:val="24"/>
          <w:szCs w:val="24"/>
        </w:rPr>
        <w:t>Найбільш економічно вигідною пропозицією буде вважатися пропозиція з найнижчою ціною.</w:t>
      </w:r>
    </w:p>
    <w:p w:rsidR="00B559F8" w:rsidRPr="00B32185" w:rsidRDefault="00B559F8" w:rsidP="00D66733">
      <w:pPr>
        <w:tabs>
          <w:tab w:val="left" w:pos="7455"/>
        </w:tabs>
        <w:spacing w:before="120" w:after="120" w:line="240" w:lineRule="auto"/>
        <w:jc w:val="both"/>
        <w:rPr>
          <w:rFonts w:ascii="Times New Roman" w:hAnsi="Times New Roman" w:cs="Times New Roman"/>
          <w:bCs/>
          <w:sz w:val="24"/>
          <w:szCs w:val="24"/>
        </w:rPr>
      </w:pPr>
      <w:r w:rsidRPr="00B32185">
        <w:rPr>
          <w:rFonts w:ascii="Times New Roman" w:hAnsi="Times New Roman" w:cs="Times New Roman"/>
          <w:bCs/>
          <w:sz w:val="24"/>
          <w:szCs w:val="24"/>
        </w:rPr>
        <w:lastRenderedPageBreak/>
        <w:t>1</w:t>
      </w:r>
      <w:r w:rsidR="007B0E58">
        <w:rPr>
          <w:rFonts w:ascii="Times New Roman" w:hAnsi="Times New Roman" w:cs="Times New Roman"/>
          <w:bCs/>
          <w:sz w:val="24"/>
          <w:szCs w:val="24"/>
        </w:rPr>
        <w:t>1</w:t>
      </w:r>
      <w:r w:rsidRPr="00B32185">
        <w:rPr>
          <w:rFonts w:ascii="Times New Roman" w:hAnsi="Times New Roman" w:cs="Times New Roman"/>
          <w:bCs/>
          <w:sz w:val="24"/>
          <w:szCs w:val="24"/>
        </w:rPr>
        <w:t>. Розмір та умови надання забезпечення пропозицій Учасників: не вимагається.</w:t>
      </w:r>
    </w:p>
    <w:p w:rsidR="00B559F8" w:rsidRPr="00B32185" w:rsidRDefault="00B559F8" w:rsidP="002005EA">
      <w:pPr>
        <w:tabs>
          <w:tab w:val="left" w:pos="7455"/>
        </w:tabs>
        <w:spacing w:before="120" w:after="120" w:line="240" w:lineRule="auto"/>
        <w:jc w:val="both"/>
        <w:rPr>
          <w:rFonts w:ascii="Times New Roman" w:hAnsi="Times New Roman" w:cs="Times New Roman"/>
          <w:bCs/>
          <w:sz w:val="24"/>
          <w:szCs w:val="24"/>
        </w:rPr>
      </w:pPr>
      <w:r w:rsidRPr="00B32185">
        <w:rPr>
          <w:rFonts w:ascii="Times New Roman" w:hAnsi="Times New Roman" w:cs="Times New Roman"/>
          <w:bCs/>
          <w:sz w:val="24"/>
          <w:szCs w:val="24"/>
        </w:rPr>
        <w:t>1</w:t>
      </w:r>
      <w:r w:rsidR="007B0E58">
        <w:rPr>
          <w:rFonts w:ascii="Times New Roman" w:hAnsi="Times New Roman" w:cs="Times New Roman"/>
          <w:bCs/>
          <w:sz w:val="24"/>
          <w:szCs w:val="24"/>
        </w:rPr>
        <w:t>2</w:t>
      </w:r>
      <w:r w:rsidRPr="00B32185">
        <w:rPr>
          <w:rFonts w:ascii="Times New Roman" w:hAnsi="Times New Roman" w:cs="Times New Roman"/>
          <w:bCs/>
          <w:sz w:val="24"/>
          <w:szCs w:val="24"/>
        </w:rPr>
        <w:t>. Розмір та умови надання забезпечення виконання договору про закупівлю: не вимагається.</w:t>
      </w:r>
    </w:p>
    <w:p w:rsidR="00B559F8" w:rsidRPr="00B32185" w:rsidRDefault="00B559F8" w:rsidP="00D66733">
      <w:pPr>
        <w:tabs>
          <w:tab w:val="left" w:pos="7455"/>
        </w:tabs>
        <w:spacing w:before="120" w:after="120" w:line="240" w:lineRule="auto"/>
        <w:jc w:val="both"/>
        <w:rPr>
          <w:rFonts w:ascii="Times New Roman" w:hAnsi="Times New Roman" w:cs="Times New Roman"/>
          <w:bCs/>
          <w:sz w:val="24"/>
          <w:szCs w:val="24"/>
        </w:rPr>
      </w:pPr>
      <w:r w:rsidRPr="00B32185">
        <w:rPr>
          <w:rFonts w:ascii="Times New Roman" w:hAnsi="Times New Roman" w:cs="Times New Roman"/>
          <w:bCs/>
          <w:sz w:val="24"/>
          <w:szCs w:val="24"/>
        </w:rPr>
        <w:t>1</w:t>
      </w:r>
      <w:r w:rsidR="007B0E58">
        <w:rPr>
          <w:rFonts w:ascii="Times New Roman" w:hAnsi="Times New Roman" w:cs="Times New Roman"/>
          <w:bCs/>
          <w:sz w:val="24"/>
          <w:szCs w:val="24"/>
        </w:rPr>
        <w:t>3</w:t>
      </w:r>
      <w:r w:rsidRPr="00B32185">
        <w:rPr>
          <w:rFonts w:ascii="Times New Roman" w:hAnsi="Times New Roman" w:cs="Times New Roman"/>
          <w:bCs/>
          <w:sz w:val="24"/>
          <w:szCs w:val="24"/>
        </w:rPr>
        <w:t xml:space="preserve">. Розмір мінімального кроку пониження ціни </w:t>
      </w:r>
      <w:r w:rsidR="00172E17">
        <w:rPr>
          <w:rFonts w:ascii="Times New Roman" w:hAnsi="Times New Roman" w:cs="Times New Roman"/>
          <w:bCs/>
          <w:sz w:val="24"/>
          <w:szCs w:val="24"/>
        </w:rPr>
        <w:t xml:space="preserve">під час електронного аукціону: </w:t>
      </w:r>
      <w:r w:rsidRPr="00B32185">
        <w:rPr>
          <w:rFonts w:ascii="Times New Roman" w:hAnsi="Times New Roman" w:cs="Times New Roman"/>
          <w:bCs/>
          <w:sz w:val="24"/>
          <w:szCs w:val="24"/>
        </w:rPr>
        <w:t>0,5 %.</w:t>
      </w:r>
    </w:p>
    <w:p w:rsidR="00B559F8" w:rsidRPr="00B32185" w:rsidRDefault="00B559F8" w:rsidP="00F011FE">
      <w:pPr>
        <w:tabs>
          <w:tab w:val="left" w:pos="7455"/>
        </w:tabs>
        <w:spacing w:before="120" w:after="120" w:line="240" w:lineRule="auto"/>
        <w:jc w:val="both"/>
        <w:rPr>
          <w:rFonts w:ascii="Times New Roman" w:hAnsi="Times New Roman" w:cs="Times New Roman"/>
          <w:bCs/>
          <w:sz w:val="24"/>
          <w:szCs w:val="24"/>
        </w:rPr>
      </w:pPr>
      <w:r w:rsidRPr="00B32185">
        <w:rPr>
          <w:rFonts w:ascii="Times New Roman" w:hAnsi="Times New Roman" w:cs="Times New Roman"/>
          <w:bCs/>
          <w:sz w:val="24"/>
          <w:szCs w:val="24"/>
        </w:rPr>
        <w:t>1</w:t>
      </w:r>
      <w:r w:rsidR="00DB2CFF">
        <w:rPr>
          <w:rFonts w:ascii="Times New Roman" w:hAnsi="Times New Roman" w:cs="Times New Roman"/>
          <w:bCs/>
          <w:sz w:val="24"/>
          <w:szCs w:val="24"/>
        </w:rPr>
        <w:t>4</w:t>
      </w:r>
      <w:r w:rsidRPr="00B32185">
        <w:rPr>
          <w:rFonts w:ascii="Times New Roman" w:hAnsi="Times New Roman" w:cs="Times New Roman"/>
          <w:bCs/>
          <w:sz w:val="24"/>
          <w:szCs w:val="24"/>
        </w:rPr>
        <w:t>. Перелік документів, які вимагаються для підтвердження відповідності Учасника кваліфікаційним та іншим вимогам Замовника</w:t>
      </w:r>
      <w:r w:rsidR="0080339E" w:rsidRPr="00B32185">
        <w:rPr>
          <w:rFonts w:ascii="Times New Roman" w:hAnsi="Times New Roman" w:cs="Times New Roman"/>
          <w:bCs/>
          <w:sz w:val="24"/>
          <w:szCs w:val="24"/>
        </w:rPr>
        <w:t>,</w:t>
      </w:r>
      <w:r w:rsidRPr="00B32185">
        <w:rPr>
          <w:rFonts w:ascii="Times New Roman" w:hAnsi="Times New Roman" w:cs="Times New Roman"/>
          <w:bCs/>
          <w:sz w:val="24"/>
          <w:szCs w:val="24"/>
        </w:rPr>
        <w:t xml:space="preserve"> зазначені в Додатку </w:t>
      </w:r>
      <w:r w:rsidR="00A9400C">
        <w:rPr>
          <w:rFonts w:ascii="Times New Roman" w:hAnsi="Times New Roman" w:cs="Times New Roman"/>
          <w:bCs/>
          <w:sz w:val="24"/>
          <w:szCs w:val="24"/>
        </w:rPr>
        <w:t>3</w:t>
      </w:r>
      <w:r w:rsidRPr="00B32185">
        <w:rPr>
          <w:rFonts w:ascii="Times New Roman" w:hAnsi="Times New Roman" w:cs="Times New Roman"/>
          <w:bCs/>
          <w:sz w:val="24"/>
          <w:szCs w:val="24"/>
        </w:rPr>
        <w:t xml:space="preserve"> до Оголошення.</w:t>
      </w:r>
    </w:p>
    <w:p w:rsidR="00B559F8" w:rsidRPr="00B32185" w:rsidRDefault="00293D00" w:rsidP="00465827">
      <w:pPr>
        <w:tabs>
          <w:tab w:val="left" w:pos="7455"/>
        </w:tab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B559F8" w:rsidRPr="00B32185" w:rsidRDefault="00B559F8" w:rsidP="002005EA">
      <w:pPr>
        <w:spacing w:after="0" w:line="240" w:lineRule="auto"/>
        <w:ind w:firstLine="720"/>
        <w:jc w:val="both"/>
        <w:rPr>
          <w:rFonts w:ascii="Times New Roman" w:hAnsi="Times New Roman" w:cs="Times New Roman"/>
          <w:bCs/>
          <w:sz w:val="24"/>
          <w:szCs w:val="24"/>
          <w:u w:val="single"/>
        </w:rPr>
      </w:pPr>
      <w:r w:rsidRPr="00B32185">
        <w:rPr>
          <w:rFonts w:ascii="Times New Roman" w:hAnsi="Times New Roman" w:cs="Times New Roman"/>
          <w:bCs/>
          <w:sz w:val="24"/>
          <w:szCs w:val="24"/>
          <w:u w:val="single"/>
        </w:rPr>
        <w:t>Додатки до Оголошення про спрощену закупівлю:</w:t>
      </w:r>
    </w:p>
    <w:p w:rsidR="00B559F8" w:rsidRPr="00B32185" w:rsidRDefault="00B559F8" w:rsidP="002005EA">
      <w:pPr>
        <w:spacing w:after="0" w:line="240" w:lineRule="auto"/>
        <w:ind w:firstLine="720"/>
        <w:jc w:val="both"/>
        <w:rPr>
          <w:rFonts w:ascii="Times New Roman" w:hAnsi="Times New Roman" w:cs="Times New Roman"/>
          <w:bCs/>
          <w:sz w:val="24"/>
          <w:szCs w:val="24"/>
          <w:u w:val="single"/>
        </w:rPr>
      </w:pPr>
    </w:p>
    <w:tbl>
      <w:tblPr>
        <w:tblW w:w="0" w:type="auto"/>
        <w:tblLook w:val="00A0" w:firstRow="1" w:lastRow="0" w:firstColumn="1" w:lastColumn="0" w:noHBand="0" w:noVBand="0"/>
      </w:tblPr>
      <w:tblGrid>
        <w:gridCol w:w="1502"/>
        <w:gridCol w:w="8703"/>
      </w:tblGrid>
      <w:tr w:rsidR="00B559F8" w:rsidRPr="00B32185" w:rsidTr="00DB2CFF">
        <w:tc>
          <w:tcPr>
            <w:tcW w:w="1515" w:type="dxa"/>
          </w:tcPr>
          <w:p w:rsidR="00B559F8" w:rsidRPr="00B32185" w:rsidRDefault="00B559F8" w:rsidP="0020196C">
            <w:pPr>
              <w:spacing w:after="0" w:line="240" w:lineRule="auto"/>
              <w:jc w:val="right"/>
              <w:rPr>
                <w:rFonts w:ascii="Times New Roman" w:hAnsi="Times New Roman" w:cs="Times New Roman"/>
                <w:sz w:val="24"/>
                <w:szCs w:val="24"/>
              </w:rPr>
            </w:pPr>
            <w:r w:rsidRPr="00B32185">
              <w:rPr>
                <w:rFonts w:ascii="Times New Roman" w:hAnsi="Times New Roman" w:cs="Times New Roman"/>
                <w:sz w:val="24"/>
                <w:szCs w:val="24"/>
              </w:rPr>
              <w:t>Додаток 1</w:t>
            </w:r>
          </w:p>
        </w:tc>
        <w:tc>
          <w:tcPr>
            <w:tcW w:w="8906" w:type="dxa"/>
          </w:tcPr>
          <w:p w:rsidR="00B559F8" w:rsidRPr="00B32185" w:rsidRDefault="00B559F8" w:rsidP="00D17C23">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 xml:space="preserve">Інша інформація Оголошення про проведення спрощеної закупівлі </w:t>
            </w:r>
          </w:p>
        </w:tc>
      </w:tr>
      <w:tr w:rsidR="00B559F8" w:rsidRPr="00B32185" w:rsidTr="00DB2CFF">
        <w:tc>
          <w:tcPr>
            <w:tcW w:w="1515" w:type="dxa"/>
          </w:tcPr>
          <w:p w:rsidR="00B559F8" w:rsidRPr="00B32185" w:rsidRDefault="00B559F8" w:rsidP="0020196C">
            <w:pPr>
              <w:spacing w:after="0" w:line="240" w:lineRule="auto"/>
              <w:jc w:val="right"/>
              <w:rPr>
                <w:rFonts w:ascii="Times New Roman" w:hAnsi="Times New Roman" w:cs="Times New Roman"/>
                <w:sz w:val="24"/>
                <w:szCs w:val="24"/>
              </w:rPr>
            </w:pPr>
            <w:r w:rsidRPr="00B32185">
              <w:rPr>
                <w:rFonts w:ascii="Times New Roman" w:hAnsi="Times New Roman" w:cs="Times New Roman"/>
                <w:sz w:val="24"/>
                <w:szCs w:val="24"/>
              </w:rPr>
              <w:t>Додаток 2</w:t>
            </w:r>
          </w:p>
        </w:tc>
        <w:tc>
          <w:tcPr>
            <w:tcW w:w="8906" w:type="dxa"/>
          </w:tcPr>
          <w:p w:rsidR="00B559F8" w:rsidRPr="00B32185" w:rsidRDefault="00B559F8" w:rsidP="00D17C23">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«Форма «Пропозиція»;</w:t>
            </w:r>
          </w:p>
        </w:tc>
      </w:tr>
      <w:tr w:rsidR="00B559F8" w:rsidRPr="00B32185" w:rsidTr="00DB2CFF">
        <w:tc>
          <w:tcPr>
            <w:tcW w:w="1515" w:type="dxa"/>
          </w:tcPr>
          <w:p w:rsidR="00B559F8" w:rsidRPr="00B32185" w:rsidRDefault="00DB2CFF" w:rsidP="002019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3</w:t>
            </w:r>
          </w:p>
        </w:tc>
        <w:tc>
          <w:tcPr>
            <w:tcW w:w="8906" w:type="dxa"/>
          </w:tcPr>
          <w:p w:rsidR="00B559F8" w:rsidRPr="00B32185" w:rsidRDefault="00B559F8" w:rsidP="00D17C23">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«Перелік документів, які вимагаються для підтвердження відповідності</w:t>
            </w:r>
            <w:r w:rsidRPr="00B32185">
              <w:rPr>
                <w:rFonts w:ascii="Times New Roman" w:hAnsi="Times New Roman" w:cs="Times New Roman"/>
                <w:sz w:val="24"/>
                <w:szCs w:val="24"/>
              </w:rPr>
              <w:br/>
              <w:t xml:space="preserve"> Учасника кваліфікаційним та іншим вимогам Замовника»;</w:t>
            </w:r>
          </w:p>
        </w:tc>
      </w:tr>
      <w:tr w:rsidR="00B559F8" w:rsidRPr="00B32185" w:rsidTr="00DB2CFF">
        <w:tc>
          <w:tcPr>
            <w:tcW w:w="1515" w:type="dxa"/>
          </w:tcPr>
          <w:p w:rsidR="00B559F8" w:rsidRPr="00B32185" w:rsidRDefault="00B559F8" w:rsidP="00DB2CFF">
            <w:pPr>
              <w:spacing w:after="0" w:line="240" w:lineRule="auto"/>
              <w:jc w:val="right"/>
              <w:rPr>
                <w:rFonts w:ascii="Times New Roman" w:hAnsi="Times New Roman" w:cs="Times New Roman"/>
                <w:sz w:val="24"/>
                <w:szCs w:val="24"/>
              </w:rPr>
            </w:pPr>
            <w:r w:rsidRPr="00B32185">
              <w:rPr>
                <w:rFonts w:ascii="Times New Roman" w:hAnsi="Times New Roman" w:cs="Times New Roman"/>
                <w:sz w:val="24"/>
                <w:szCs w:val="24"/>
              </w:rPr>
              <w:t xml:space="preserve">Додаток </w:t>
            </w:r>
            <w:r w:rsidR="00DB2CFF">
              <w:rPr>
                <w:rFonts w:ascii="Times New Roman" w:hAnsi="Times New Roman" w:cs="Times New Roman"/>
                <w:sz w:val="24"/>
                <w:szCs w:val="24"/>
              </w:rPr>
              <w:t>4</w:t>
            </w:r>
          </w:p>
        </w:tc>
        <w:tc>
          <w:tcPr>
            <w:tcW w:w="8906" w:type="dxa"/>
          </w:tcPr>
          <w:p w:rsidR="00B559F8" w:rsidRPr="00B32185" w:rsidRDefault="00B559F8" w:rsidP="00D17C23">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«Технічні вимоги і якісні характеристики»;</w:t>
            </w:r>
          </w:p>
        </w:tc>
      </w:tr>
      <w:tr w:rsidR="00B559F8" w:rsidRPr="00B32185" w:rsidTr="00DB2CFF">
        <w:tc>
          <w:tcPr>
            <w:tcW w:w="1515" w:type="dxa"/>
          </w:tcPr>
          <w:p w:rsidR="00B559F8" w:rsidRPr="00632004" w:rsidRDefault="00B559F8" w:rsidP="00DB2CFF">
            <w:pPr>
              <w:spacing w:after="0" w:line="240" w:lineRule="auto"/>
              <w:jc w:val="right"/>
              <w:rPr>
                <w:rFonts w:ascii="Times New Roman" w:hAnsi="Times New Roman" w:cs="Times New Roman"/>
                <w:sz w:val="24"/>
                <w:szCs w:val="24"/>
              </w:rPr>
            </w:pPr>
            <w:r w:rsidRPr="00632004">
              <w:rPr>
                <w:rFonts w:ascii="Times New Roman" w:hAnsi="Times New Roman" w:cs="Times New Roman"/>
                <w:sz w:val="24"/>
                <w:szCs w:val="24"/>
              </w:rPr>
              <w:t xml:space="preserve">Додаток </w:t>
            </w:r>
            <w:r w:rsidR="00DB2CFF">
              <w:rPr>
                <w:rFonts w:ascii="Times New Roman" w:hAnsi="Times New Roman" w:cs="Times New Roman"/>
                <w:sz w:val="24"/>
                <w:szCs w:val="24"/>
              </w:rPr>
              <w:t>5</w:t>
            </w:r>
          </w:p>
        </w:tc>
        <w:tc>
          <w:tcPr>
            <w:tcW w:w="8906" w:type="dxa"/>
          </w:tcPr>
          <w:p w:rsidR="00B559F8" w:rsidRPr="00632004" w:rsidRDefault="00B559F8" w:rsidP="00944084">
            <w:pPr>
              <w:spacing w:after="0" w:line="240" w:lineRule="auto"/>
              <w:jc w:val="both"/>
              <w:rPr>
                <w:rFonts w:ascii="Times New Roman" w:hAnsi="Times New Roman" w:cs="Times New Roman"/>
                <w:sz w:val="24"/>
                <w:szCs w:val="24"/>
              </w:rPr>
            </w:pPr>
            <w:r w:rsidRPr="00632004">
              <w:rPr>
                <w:rFonts w:ascii="Times New Roman" w:hAnsi="Times New Roman" w:cs="Times New Roman"/>
                <w:sz w:val="24"/>
                <w:szCs w:val="24"/>
              </w:rPr>
              <w:t>«</w:t>
            </w:r>
            <w:proofErr w:type="spellStart"/>
            <w:r w:rsidRPr="00632004">
              <w:rPr>
                <w:rFonts w:ascii="Times New Roman" w:hAnsi="Times New Roman" w:cs="Times New Roman"/>
                <w:sz w:val="24"/>
                <w:szCs w:val="24"/>
              </w:rPr>
              <w:t>Проєкт</w:t>
            </w:r>
            <w:proofErr w:type="spellEnd"/>
            <w:r w:rsidRPr="00632004">
              <w:rPr>
                <w:rFonts w:ascii="Times New Roman" w:hAnsi="Times New Roman" w:cs="Times New Roman"/>
                <w:sz w:val="24"/>
                <w:szCs w:val="24"/>
              </w:rPr>
              <w:t xml:space="preserve"> договор</w:t>
            </w:r>
            <w:r w:rsidR="00C05677">
              <w:rPr>
                <w:rFonts w:ascii="Times New Roman" w:hAnsi="Times New Roman" w:cs="Times New Roman"/>
                <w:sz w:val="24"/>
                <w:szCs w:val="24"/>
              </w:rPr>
              <w:t>у</w:t>
            </w:r>
            <w:r w:rsidRPr="00632004">
              <w:rPr>
                <w:rFonts w:ascii="Times New Roman" w:hAnsi="Times New Roman" w:cs="Times New Roman"/>
                <w:sz w:val="24"/>
                <w:szCs w:val="24"/>
              </w:rPr>
              <w:t>»</w:t>
            </w:r>
          </w:p>
        </w:tc>
      </w:tr>
    </w:tbl>
    <w:p w:rsidR="00B559F8" w:rsidRPr="00B32185" w:rsidRDefault="00B559F8" w:rsidP="002005EA">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 xml:space="preserve"> </w:t>
      </w:r>
    </w:p>
    <w:p w:rsidR="00B559F8" w:rsidRPr="00B32185" w:rsidRDefault="00B559F8" w:rsidP="002005EA">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 xml:space="preserve"> </w:t>
      </w:r>
    </w:p>
    <w:tbl>
      <w:tblPr>
        <w:tblW w:w="0" w:type="auto"/>
        <w:tblInd w:w="108" w:type="dxa"/>
        <w:tblLook w:val="00A0" w:firstRow="1" w:lastRow="0" w:firstColumn="1" w:lastColumn="0" w:noHBand="0" w:noVBand="0"/>
      </w:tblPr>
      <w:tblGrid>
        <w:gridCol w:w="3448"/>
        <w:gridCol w:w="3053"/>
        <w:gridCol w:w="3596"/>
      </w:tblGrid>
      <w:tr w:rsidR="00B559F8" w:rsidRPr="00B32185" w:rsidTr="00D17C23">
        <w:tc>
          <w:tcPr>
            <w:tcW w:w="3544" w:type="dxa"/>
          </w:tcPr>
          <w:p w:rsidR="00B559F8" w:rsidRPr="00B32185" w:rsidRDefault="00B559F8" w:rsidP="00CB78FA">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Уповноважена особа</w:t>
            </w:r>
          </w:p>
        </w:tc>
        <w:tc>
          <w:tcPr>
            <w:tcW w:w="3210" w:type="dxa"/>
          </w:tcPr>
          <w:p w:rsidR="00B559F8" w:rsidRPr="00B32185" w:rsidRDefault="00B559F8" w:rsidP="00D17C23">
            <w:pPr>
              <w:spacing w:after="0" w:line="240" w:lineRule="auto"/>
              <w:jc w:val="both"/>
              <w:rPr>
                <w:rFonts w:ascii="Times New Roman" w:hAnsi="Times New Roman" w:cs="Times New Roman"/>
                <w:sz w:val="24"/>
                <w:szCs w:val="24"/>
              </w:rPr>
            </w:pPr>
          </w:p>
        </w:tc>
        <w:tc>
          <w:tcPr>
            <w:tcW w:w="3736" w:type="dxa"/>
          </w:tcPr>
          <w:p w:rsidR="00B559F8" w:rsidRPr="00B32185" w:rsidRDefault="00536C35" w:rsidP="00FE43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Дмитро ЛАДАН</w:t>
            </w:r>
          </w:p>
        </w:tc>
      </w:tr>
    </w:tbl>
    <w:p w:rsidR="00B559F8" w:rsidRPr="00B32185" w:rsidRDefault="00B559F8" w:rsidP="00D81B4C">
      <w:pPr>
        <w:pageBreakBefore/>
        <w:widowControl w:val="0"/>
        <w:shd w:val="clear" w:color="auto" w:fill="FFFFFF"/>
        <w:spacing w:after="0" w:line="240" w:lineRule="auto"/>
        <w:jc w:val="right"/>
        <w:rPr>
          <w:rFonts w:ascii="Times New Roman" w:hAnsi="Times New Roman" w:cs="Times New Roman"/>
          <w:b/>
          <w:bCs/>
          <w:sz w:val="24"/>
          <w:szCs w:val="24"/>
          <w:lang w:eastAsia="uk-UA"/>
        </w:rPr>
      </w:pPr>
      <w:r w:rsidRPr="00B32185">
        <w:rPr>
          <w:rFonts w:ascii="Times New Roman" w:hAnsi="Times New Roman" w:cs="Times New Roman"/>
          <w:b/>
          <w:bCs/>
          <w:sz w:val="24"/>
          <w:szCs w:val="24"/>
          <w:lang w:eastAsia="uk-UA"/>
        </w:rPr>
        <w:lastRenderedPageBreak/>
        <w:t>Додаток 1</w:t>
      </w:r>
      <w:r w:rsidRPr="00B32185">
        <w:rPr>
          <w:rFonts w:ascii="Times New Roman" w:hAnsi="Times New Roman" w:cs="Times New Roman"/>
          <w:b/>
          <w:bCs/>
          <w:kern w:val="32"/>
          <w:sz w:val="24"/>
          <w:szCs w:val="24"/>
          <w:lang w:eastAsia="uk-UA"/>
        </w:rPr>
        <w:t xml:space="preserve"> до Оголошення</w:t>
      </w:r>
    </w:p>
    <w:p w:rsidR="00B559F8" w:rsidRPr="00B32185" w:rsidRDefault="00B559F8" w:rsidP="002005EA">
      <w:pPr>
        <w:shd w:val="clear" w:color="auto" w:fill="FFFFFF"/>
        <w:spacing w:after="0" w:line="240" w:lineRule="auto"/>
        <w:jc w:val="right"/>
        <w:rPr>
          <w:rFonts w:ascii="Times New Roman" w:hAnsi="Times New Roman" w:cs="Times New Roman"/>
          <w:b/>
          <w:bCs/>
          <w:sz w:val="24"/>
          <w:szCs w:val="24"/>
          <w:lang w:eastAsia="uk-UA"/>
        </w:rPr>
      </w:pPr>
    </w:p>
    <w:p w:rsidR="00B559F8" w:rsidRPr="00B32185" w:rsidRDefault="00B559F8" w:rsidP="00D66733">
      <w:pPr>
        <w:shd w:val="clear" w:color="auto" w:fill="FFFFFF"/>
        <w:spacing w:after="0" w:line="240" w:lineRule="auto"/>
        <w:jc w:val="center"/>
        <w:rPr>
          <w:rFonts w:ascii="Times New Roman" w:hAnsi="Times New Roman" w:cs="Times New Roman"/>
          <w:b/>
          <w:bCs/>
          <w:sz w:val="24"/>
          <w:szCs w:val="24"/>
          <w:lang w:eastAsia="uk-UA"/>
        </w:rPr>
      </w:pPr>
      <w:r w:rsidRPr="00B32185">
        <w:rPr>
          <w:rFonts w:ascii="Times New Roman" w:hAnsi="Times New Roman" w:cs="Times New Roman"/>
          <w:b/>
          <w:bCs/>
          <w:sz w:val="24"/>
          <w:szCs w:val="24"/>
          <w:lang w:eastAsia="uk-UA"/>
        </w:rPr>
        <w:t xml:space="preserve">ІНША ІНФОРМАЦІЯ </w:t>
      </w:r>
    </w:p>
    <w:p w:rsidR="0080339E" w:rsidRPr="00B32185" w:rsidRDefault="00B559F8" w:rsidP="00D66733">
      <w:pPr>
        <w:shd w:val="clear" w:color="auto" w:fill="FFFFFF"/>
        <w:spacing w:after="0" w:line="240" w:lineRule="auto"/>
        <w:jc w:val="center"/>
        <w:rPr>
          <w:rFonts w:ascii="Times New Roman" w:hAnsi="Times New Roman" w:cs="Times New Roman"/>
          <w:b/>
          <w:bCs/>
          <w:sz w:val="24"/>
          <w:szCs w:val="24"/>
        </w:rPr>
      </w:pPr>
      <w:r w:rsidRPr="00B32185">
        <w:rPr>
          <w:rFonts w:ascii="Times New Roman" w:hAnsi="Times New Roman" w:cs="Times New Roman"/>
          <w:b/>
          <w:sz w:val="24"/>
          <w:szCs w:val="24"/>
        </w:rPr>
        <w:t>Оголошення про проведення</w:t>
      </w:r>
      <w:r w:rsidRPr="00B32185">
        <w:rPr>
          <w:rFonts w:ascii="Times New Roman" w:hAnsi="Times New Roman" w:cs="Times New Roman"/>
          <w:b/>
          <w:bCs/>
          <w:sz w:val="24"/>
          <w:szCs w:val="24"/>
          <w:lang w:eastAsia="uk-UA"/>
        </w:rPr>
        <w:t xml:space="preserve"> спрощеної закупівлі </w:t>
      </w:r>
    </w:p>
    <w:p w:rsidR="00790FBD" w:rsidRDefault="00790FBD" w:rsidP="00447068">
      <w:pPr>
        <w:spacing w:after="0" w:line="240" w:lineRule="auto"/>
        <w:ind w:firstLine="567"/>
        <w:jc w:val="both"/>
        <w:rPr>
          <w:rFonts w:ascii="Times New Roman" w:eastAsia="Times New Roman" w:hAnsi="Times New Roman" w:cs="Times New Roman"/>
          <w:color w:val="000000"/>
          <w:sz w:val="24"/>
          <w:szCs w:val="24"/>
        </w:rPr>
      </w:pPr>
      <w:r w:rsidRPr="00A3582B">
        <w:rPr>
          <w:rFonts w:ascii="Times New Roman" w:eastAsia="Times New Roman" w:hAnsi="Times New Roman" w:cs="Times New Roman"/>
          <w:color w:val="000000"/>
          <w:sz w:val="24"/>
          <w:szCs w:val="24"/>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0D24B2" w:rsidRPr="00D73766" w:rsidRDefault="000D24B2" w:rsidP="00447068">
      <w:pPr>
        <w:spacing w:after="0" w:line="240" w:lineRule="auto"/>
        <w:ind w:firstLine="567"/>
        <w:jc w:val="both"/>
        <w:rPr>
          <w:rFonts w:ascii="Times New Roman" w:eastAsia="Times New Roman" w:hAnsi="Times New Roman" w:cs="Times New Roman"/>
          <w:color w:val="000000"/>
          <w:sz w:val="24"/>
          <w:szCs w:val="24"/>
        </w:rPr>
      </w:pPr>
    </w:p>
    <w:p w:rsidR="00B559F8" w:rsidRPr="00B32185" w:rsidRDefault="00B559F8" w:rsidP="0006438A">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D73766">
        <w:rPr>
          <w:rFonts w:ascii="Times New Roman" w:hAnsi="Times New Roman" w:cs="Times New Roman"/>
          <w:sz w:val="24"/>
          <w:szCs w:val="24"/>
        </w:rPr>
        <w:t xml:space="preserve">1. </w:t>
      </w:r>
      <w:r w:rsidRPr="00D73766">
        <w:rPr>
          <w:rFonts w:ascii="Times New Roman" w:hAnsi="Times New Roman" w:cs="Times New Roman"/>
          <w:bCs/>
          <w:sz w:val="24"/>
          <w:szCs w:val="24"/>
        </w:rPr>
        <w:t>Відповідно</w:t>
      </w:r>
      <w:r w:rsidRPr="00B32185">
        <w:rPr>
          <w:rFonts w:ascii="Times New Roman" w:hAnsi="Times New Roman" w:cs="Times New Roman"/>
          <w:bCs/>
          <w:sz w:val="24"/>
          <w:szCs w:val="24"/>
        </w:rPr>
        <w:t xml:space="preserve">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559F8" w:rsidRPr="00B32185" w:rsidRDefault="00B559F8" w:rsidP="0006438A">
      <w:pPr>
        <w:spacing w:after="0"/>
        <w:ind w:firstLine="567"/>
        <w:jc w:val="both"/>
        <w:rPr>
          <w:rFonts w:ascii="Times New Roman" w:hAnsi="Times New Roman" w:cs="Times New Roman"/>
          <w:bCs/>
          <w:sz w:val="24"/>
          <w:szCs w:val="24"/>
        </w:rPr>
      </w:pPr>
      <w:r w:rsidRPr="00B32185">
        <w:rPr>
          <w:rFonts w:ascii="Times New Roman" w:hAnsi="Times New Roman" w:cs="Times New Roman"/>
          <w:sz w:val="24"/>
          <w:szCs w:val="24"/>
        </w:rPr>
        <w:t>2. Пропозиція Учасника має відповідати наступним вимогам</w:t>
      </w:r>
      <w:r w:rsidRPr="00B32185">
        <w:rPr>
          <w:rFonts w:ascii="Times New Roman" w:hAnsi="Times New Roman" w:cs="Times New Roman"/>
          <w:bCs/>
          <w:sz w:val="24"/>
          <w:szCs w:val="24"/>
        </w:rPr>
        <w:t xml:space="preserve">: </w:t>
      </w:r>
    </w:p>
    <w:p w:rsidR="00B559F8" w:rsidRPr="00B32185" w:rsidRDefault="00B559F8" w:rsidP="0006438A">
      <w:pPr>
        <w:spacing w:after="0"/>
        <w:jc w:val="both"/>
        <w:rPr>
          <w:rFonts w:ascii="Times New Roman" w:hAnsi="Times New Roman" w:cs="Times New Roman"/>
          <w:bCs/>
          <w:sz w:val="24"/>
          <w:szCs w:val="24"/>
        </w:rPr>
      </w:pPr>
      <w:r w:rsidRPr="00B32185">
        <w:rPr>
          <w:rFonts w:ascii="Times New Roman" w:hAnsi="Times New Roman" w:cs="Times New Roman"/>
          <w:bCs/>
          <w:sz w:val="24"/>
          <w:szCs w:val="24"/>
        </w:rPr>
        <w:t xml:space="preserve">2.1 документи мають бути </w:t>
      </w:r>
      <w:r w:rsidRPr="00B32185">
        <w:rPr>
          <w:rFonts w:ascii="Times New Roman" w:hAnsi="Times New Roman" w:cs="Times New Roman"/>
          <w:sz w:val="24"/>
          <w:szCs w:val="24"/>
        </w:rPr>
        <w:t>належного рівня зображення та доступні до перегляду</w:t>
      </w:r>
      <w:r w:rsidRPr="00B32185">
        <w:rPr>
          <w:rFonts w:ascii="Times New Roman" w:hAnsi="Times New Roman" w:cs="Times New Roman"/>
          <w:bCs/>
          <w:sz w:val="24"/>
          <w:szCs w:val="24"/>
        </w:rPr>
        <w:t xml:space="preserve">; </w:t>
      </w:r>
    </w:p>
    <w:p w:rsidR="00B559F8" w:rsidRPr="00B32185" w:rsidRDefault="00B559F8" w:rsidP="0006438A">
      <w:pPr>
        <w:spacing w:after="0"/>
        <w:jc w:val="both"/>
        <w:rPr>
          <w:rFonts w:ascii="Times New Roman" w:hAnsi="Times New Roman" w:cs="Times New Roman"/>
          <w:bCs/>
          <w:sz w:val="24"/>
          <w:szCs w:val="24"/>
        </w:rPr>
      </w:pPr>
      <w:r w:rsidRPr="00B32185">
        <w:rPr>
          <w:rFonts w:ascii="Times New Roman" w:hAnsi="Times New Roman" w:cs="Times New Roman"/>
          <w:bCs/>
          <w:sz w:val="24"/>
          <w:szCs w:val="24"/>
        </w:rPr>
        <w:t>2.2 якщо у складі пропозиції є хоча б один сканований документ, потрібно накласти кваліфікований електронний підпис або удосконалений електронний підпис (КЕП</w:t>
      </w:r>
      <w:r w:rsidRPr="00B32185">
        <w:rPr>
          <w:rFonts w:ascii="Times New Roman" w:hAnsi="Times New Roman" w:cs="Times New Roman"/>
          <w:sz w:val="24"/>
          <w:szCs w:val="24"/>
        </w:rPr>
        <w:t xml:space="preserve"> або УЕП</w:t>
      </w:r>
      <w:r w:rsidRPr="00B32185">
        <w:rPr>
          <w:rFonts w:ascii="Times New Roman" w:hAnsi="Times New Roman" w:cs="Times New Roman"/>
          <w:bCs/>
          <w:sz w:val="24"/>
          <w:szCs w:val="24"/>
        </w:rPr>
        <w:t xml:space="preserve">) на пропозицію; </w:t>
      </w:r>
    </w:p>
    <w:p w:rsidR="00B559F8" w:rsidRPr="00B32185" w:rsidRDefault="00B559F8" w:rsidP="0006438A">
      <w:pPr>
        <w:spacing w:after="0"/>
        <w:jc w:val="both"/>
        <w:rPr>
          <w:rFonts w:ascii="Times New Roman" w:hAnsi="Times New Roman" w:cs="Times New Roman"/>
          <w:bCs/>
          <w:sz w:val="24"/>
          <w:szCs w:val="24"/>
        </w:rPr>
      </w:pPr>
      <w:r w:rsidRPr="00B32185">
        <w:rPr>
          <w:rFonts w:ascii="Times New Roman" w:hAnsi="Times New Roman" w:cs="Times New Roman"/>
          <w:bCs/>
          <w:sz w:val="24"/>
          <w:szCs w:val="24"/>
        </w:rPr>
        <w:t>2.3 якщо документи надано у формі електронного документа, КЕП</w:t>
      </w:r>
      <w:r w:rsidRPr="00B32185">
        <w:rPr>
          <w:rFonts w:ascii="Times New Roman" w:hAnsi="Times New Roman" w:cs="Times New Roman"/>
          <w:sz w:val="24"/>
          <w:szCs w:val="24"/>
        </w:rPr>
        <w:t xml:space="preserve"> або УЕП</w:t>
      </w:r>
      <w:r w:rsidRPr="00B32185">
        <w:rPr>
          <w:rFonts w:ascii="Times New Roman" w:hAnsi="Times New Roman" w:cs="Times New Roman"/>
          <w:bCs/>
          <w:sz w:val="24"/>
          <w:szCs w:val="24"/>
        </w:rPr>
        <w:t xml:space="preserve"> накладають на кожен електронний документ пропозиції окремо; </w:t>
      </w:r>
    </w:p>
    <w:p w:rsidR="00B559F8" w:rsidRPr="00B32185" w:rsidRDefault="00B559F8" w:rsidP="0006438A">
      <w:pPr>
        <w:spacing w:after="0"/>
        <w:jc w:val="both"/>
        <w:rPr>
          <w:rFonts w:ascii="Times New Roman" w:hAnsi="Times New Roman" w:cs="Times New Roman"/>
          <w:bCs/>
          <w:sz w:val="24"/>
          <w:szCs w:val="24"/>
        </w:rPr>
      </w:pPr>
      <w:r w:rsidRPr="00B32185">
        <w:rPr>
          <w:rFonts w:ascii="Times New Roman" w:hAnsi="Times New Roman" w:cs="Times New Roman"/>
          <w:bCs/>
          <w:sz w:val="24"/>
          <w:szCs w:val="24"/>
        </w:rPr>
        <w:t>2.4 якщо пропозиція містить і скановані, і електронні документи, потрібно накласти КЕП</w:t>
      </w:r>
      <w:r w:rsidRPr="00B32185">
        <w:rPr>
          <w:rFonts w:ascii="Times New Roman" w:hAnsi="Times New Roman" w:cs="Times New Roman"/>
          <w:sz w:val="24"/>
          <w:szCs w:val="24"/>
        </w:rPr>
        <w:t xml:space="preserve"> або УЕП</w:t>
      </w:r>
      <w:r w:rsidRPr="00B32185">
        <w:rPr>
          <w:rFonts w:ascii="Times New Roman" w:hAnsi="Times New Roman" w:cs="Times New Roman"/>
          <w:bCs/>
          <w:sz w:val="24"/>
          <w:szCs w:val="24"/>
        </w:rPr>
        <w:t xml:space="preserve"> на пропозицію в цілому та на кожен електронний документ окремо. </w:t>
      </w:r>
    </w:p>
    <w:p w:rsidR="00B559F8" w:rsidRPr="00B32185" w:rsidRDefault="00B559F8" w:rsidP="0006438A">
      <w:pPr>
        <w:spacing w:after="0"/>
        <w:ind w:firstLine="567"/>
        <w:jc w:val="both"/>
        <w:rPr>
          <w:rFonts w:ascii="Times New Roman" w:hAnsi="Times New Roman" w:cs="Times New Roman"/>
          <w:bCs/>
          <w:sz w:val="24"/>
          <w:szCs w:val="24"/>
        </w:rPr>
      </w:pPr>
      <w:r w:rsidRPr="00B32185">
        <w:rPr>
          <w:rFonts w:ascii="Times New Roman" w:hAnsi="Times New Roman" w:cs="Times New Roman"/>
          <w:bCs/>
          <w:sz w:val="24"/>
          <w:szCs w:val="24"/>
        </w:rPr>
        <w:t xml:space="preserve">3. Якщо електронні документи пропозиції видано іншою організацією і на них уже накладено </w:t>
      </w:r>
      <w:r w:rsidR="00F97B80" w:rsidRPr="00B32185">
        <w:rPr>
          <w:rFonts w:ascii="Times New Roman" w:hAnsi="Times New Roman" w:cs="Times New Roman"/>
          <w:bCs/>
          <w:sz w:val="24"/>
          <w:szCs w:val="24"/>
        </w:rPr>
        <w:t>ел</w:t>
      </w:r>
      <w:r w:rsidR="00B36888" w:rsidRPr="00B32185">
        <w:rPr>
          <w:rFonts w:ascii="Times New Roman" w:hAnsi="Times New Roman" w:cs="Times New Roman"/>
          <w:bCs/>
          <w:sz w:val="24"/>
          <w:szCs w:val="24"/>
        </w:rPr>
        <w:t xml:space="preserve">ектронний </w:t>
      </w:r>
      <w:r w:rsidR="00F97B80" w:rsidRPr="00B32185">
        <w:rPr>
          <w:rFonts w:ascii="Times New Roman" w:hAnsi="Times New Roman" w:cs="Times New Roman"/>
          <w:bCs/>
          <w:sz w:val="24"/>
          <w:szCs w:val="24"/>
        </w:rPr>
        <w:t xml:space="preserve"> підп</w:t>
      </w:r>
      <w:r w:rsidR="00B36888" w:rsidRPr="00B32185">
        <w:rPr>
          <w:rFonts w:ascii="Times New Roman" w:hAnsi="Times New Roman" w:cs="Times New Roman"/>
          <w:bCs/>
          <w:sz w:val="24"/>
          <w:szCs w:val="24"/>
        </w:rPr>
        <w:t>ис</w:t>
      </w:r>
      <w:r w:rsidRPr="00B32185">
        <w:rPr>
          <w:rFonts w:ascii="Times New Roman" w:hAnsi="Times New Roman" w:cs="Times New Roman"/>
          <w:bCs/>
          <w:sz w:val="24"/>
          <w:szCs w:val="24"/>
        </w:rPr>
        <w:t xml:space="preserve"> цієї організації, Учаснику не потрібно накладати на нього свій КЕП</w:t>
      </w:r>
      <w:r w:rsidRPr="00B32185">
        <w:rPr>
          <w:rFonts w:ascii="Times New Roman" w:hAnsi="Times New Roman" w:cs="Times New Roman"/>
          <w:sz w:val="24"/>
          <w:szCs w:val="24"/>
        </w:rPr>
        <w:t xml:space="preserve"> або УЕП</w:t>
      </w:r>
      <w:r w:rsidRPr="00B32185">
        <w:rPr>
          <w:rFonts w:ascii="Times New Roman" w:hAnsi="Times New Roman" w:cs="Times New Roman"/>
          <w:bCs/>
          <w:sz w:val="24"/>
          <w:szCs w:val="24"/>
        </w:rPr>
        <w:t xml:space="preserve">. </w:t>
      </w:r>
    </w:p>
    <w:p w:rsidR="00EC4273" w:rsidRDefault="00EC4273" w:rsidP="00EC4273">
      <w:pPr>
        <w:widowControl w:val="0"/>
        <w:shd w:val="clear" w:color="auto" w:fill="FFFFFF"/>
        <w:ind w:firstLine="317"/>
        <w:jc w:val="both"/>
        <w:rPr>
          <w:rFonts w:ascii="Times New Roman" w:hAnsi="Times New Roman" w:cs="Times New Roman"/>
          <w:bCs/>
          <w:sz w:val="24"/>
          <w:szCs w:val="24"/>
        </w:rPr>
      </w:pPr>
      <w:r w:rsidRPr="00EC4273">
        <w:rPr>
          <w:rFonts w:ascii="Times New Roman" w:hAnsi="Times New Roman" w:cs="Times New Roman"/>
          <w:bCs/>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EC4273" w:rsidRPr="00EC4273" w:rsidRDefault="00B559F8" w:rsidP="00EC4273">
      <w:pPr>
        <w:widowControl w:val="0"/>
        <w:shd w:val="clear" w:color="auto" w:fill="FFFFFF"/>
        <w:spacing w:after="0" w:line="240" w:lineRule="auto"/>
        <w:ind w:firstLine="567"/>
        <w:jc w:val="both"/>
        <w:rPr>
          <w:rFonts w:ascii="Times New Roman" w:eastAsia="Times New Roman" w:hAnsi="Times New Roman" w:cs="Times New Roman"/>
          <w:sz w:val="24"/>
          <w:szCs w:val="24"/>
          <w:u w:val="single"/>
        </w:rPr>
      </w:pPr>
      <w:r w:rsidRPr="00EC4273">
        <w:rPr>
          <w:rFonts w:ascii="Times New Roman" w:hAnsi="Times New Roman" w:cs="Times New Roman"/>
          <w:bCs/>
          <w:sz w:val="24"/>
          <w:szCs w:val="24"/>
          <w:u w:val="single"/>
        </w:rPr>
        <w:t xml:space="preserve">4. </w:t>
      </w:r>
      <w:r w:rsidR="00EC4273" w:rsidRPr="00EC4273">
        <w:rPr>
          <w:rFonts w:ascii="Times New Roman" w:eastAsia="Times New Roman" w:hAnsi="Times New Roman" w:cs="Times New Roman"/>
          <w:sz w:val="24"/>
          <w:szCs w:val="24"/>
          <w:u w:val="single"/>
        </w:rPr>
        <w:t>Вимоги щодо накладення УЕП або КЕП:</w:t>
      </w:r>
    </w:p>
    <w:p w:rsidR="00EC4273" w:rsidRPr="00EC4273" w:rsidRDefault="00EC4273" w:rsidP="00EC4273">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rPr>
      </w:pPr>
      <w:r w:rsidRPr="00EC4273">
        <w:rPr>
          <w:rFonts w:ascii="Times New Roman" w:eastAsia="Times New Roman" w:hAnsi="Times New Roman" w:cs="Times New Roman"/>
          <w:bCs/>
          <w:sz w:val="24"/>
          <w:szCs w:val="24"/>
        </w:rPr>
        <w:t xml:space="preserve">4.1 Накладається </w:t>
      </w:r>
      <w:r w:rsidRPr="00EC4273">
        <w:rPr>
          <w:rFonts w:ascii="Times New Roman" w:eastAsia="Times New Roman" w:hAnsi="Times New Roman" w:cs="Times New Roman"/>
          <w:sz w:val="24"/>
          <w:szCs w:val="24"/>
        </w:rPr>
        <w:t xml:space="preserve">УЕП або </w:t>
      </w:r>
      <w:r w:rsidRPr="00EC4273">
        <w:rPr>
          <w:rFonts w:ascii="Times New Roman" w:eastAsia="Times New Roman" w:hAnsi="Times New Roman" w:cs="Times New Roman"/>
          <w:bCs/>
          <w:sz w:val="24"/>
          <w:szCs w:val="24"/>
        </w:rPr>
        <w:t>КЕП</w:t>
      </w:r>
      <w:r w:rsidRPr="00EC4273">
        <w:rPr>
          <w:rFonts w:ascii="Times New Roman" w:eastAsia="Times New Roman" w:hAnsi="Times New Roman" w:cs="Times New Roman"/>
          <w:sz w:val="24"/>
          <w:szCs w:val="24"/>
        </w:rPr>
        <w:t xml:space="preserve"> особою, уповноваженою учасником на підписання пропозиції, з можливістю</w:t>
      </w:r>
      <w:r w:rsidRPr="00EC4273">
        <w:rPr>
          <w:rFonts w:ascii="Times New Roman" w:eastAsia="Times New Roman" w:hAnsi="Times New Roman" w:cs="Times New Roman"/>
          <w:sz w:val="24"/>
          <w:szCs w:val="24"/>
          <w:shd w:val="clear" w:color="auto" w:fill="FFFFFF"/>
        </w:rPr>
        <w:t xml:space="preserve"> перевірки накладення УЕП або КЕП (зазвичай, з розширенням *.p7s) за допомогою он-лайн сервісу Центрального </w:t>
      </w:r>
      <w:proofErr w:type="spellStart"/>
      <w:r w:rsidRPr="00EC4273">
        <w:rPr>
          <w:rFonts w:ascii="Times New Roman" w:eastAsia="Times New Roman" w:hAnsi="Times New Roman" w:cs="Times New Roman"/>
          <w:sz w:val="24"/>
          <w:szCs w:val="24"/>
          <w:shd w:val="clear" w:color="auto" w:fill="FFFFFF"/>
        </w:rPr>
        <w:t>засвідчувального</w:t>
      </w:r>
      <w:proofErr w:type="spellEnd"/>
      <w:r w:rsidRPr="00EC4273">
        <w:rPr>
          <w:rFonts w:ascii="Times New Roman" w:eastAsia="Times New Roman" w:hAnsi="Times New Roman" w:cs="Times New Roman"/>
          <w:sz w:val="24"/>
          <w:szCs w:val="24"/>
          <w:shd w:val="clear" w:color="auto" w:fill="FFFFFF"/>
        </w:rPr>
        <w:t xml:space="preserve"> органу Міністерства юстиції України.</w:t>
      </w:r>
    </w:p>
    <w:p w:rsidR="00EC4273" w:rsidRPr="00EC4273" w:rsidRDefault="00EC4273" w:rsidP="00EC4273">
      <w:pPr>
        <w:widowControl w:val="0"/>
        <w:shd w:val="clear" w:color="auto" w:fill="FFFFFF"/>
        <w:spacing w:after="0" w:line="240" w:lineRule="auto"/>
        <w:ind w:firstLine="317"/>
        <w:jc w:val="both"/>
        <w:rPr>
          <w:rFonts w:ascii="Times New Roman" w:eastAsia="Times New Roman" w:hAnsi="Times New Roman" w:cs="Times New Roman"/>
          <w:sz w:val="24"/>
          <w:szCs w:val="24"/>
          <w:shd w:val="clear" w:color="auto" w:fill="FFFFFF"/>
        </w:rPr>
      </w:pPr>
      <w:r w:rsidRPr="00EC4273">
        <w:rPr>
          <w:rFonts w:ascii="Times New Roman" w:eastAsia="Times New Roman" w:hAnsi="Times New Roman" w:cs="Times New Roman"/>
          <w:i/>
          <w:sz w:val="24"/>
          <w:szCs w:val="24"/>
        </w:rPr>
        <w:t>У випадку представництва повноважень за довіреністю, накладається УЕП або КЕП уповноважен</w:t>
      </w:r>
      <w:r w:rsidR="00A15A6F">
        <w:rPr>
          <w:rFonts w:ascii="Times New Roman" w:eastAsia="Times New Roman" w:hAnsi="Times New Roman" w:cs="Times New Roman"/>
          <w:i/>
          <w:sz w:val="24"/>
          <w:szCs w:val="24"/>
        </w:rPr>
        <w:t>ою</w:t>
      </w:r>
      <w:r w:rsidRPr="00EC4273">
        <w:rPr>
          <w:rFonts w:ascii="Times New Roman" w:eastAsia="Times New Roman" w:hAnsi="Times New Roman" w:cs="Times New Roman"/>
          <w:i/>
          <w:sz w:val="24"/>
          <w:szCs w:val="24"/>
        </w:rPr>
        <w:t xml:space="preserve"> ос</w:t>
      </w:r>
      <w:r w:rsidR="00A15A6F">
        <w:rPr>
          <w:rFonts w:ascii="Times New Roman" w:eastAsia="Times New Roman" w:hAnsi="Times New Roman" w:cs="Times New Roman"/>
          <w:i/>
          <w:sz w:val="24"/>
          <w:szCs w:val="24"/>
        </w:rPr>
        <w:t>обою</w:t>
      </w:r>
      <w:r w:rsidRPr="00EC4273">
        <w:rPr>
          <w:rFonts w:ascii="Times New Roman" w:eastAsia="Times New Roman" w:hAnsi="Times New Roman" w:cs="Times New Roman"/>
          <w:i/>
          <w:sz w:val="24"/>
          <w:szCs w:val="24"/>
        </w:rPr>
        <w:t>.</w:t>
      </w:r>
    </w:p>
    <w:p w:rsidR="00EC4273" w:rsidRPr="00EC4273" w:rsidRDefault="00EC4273" w:rsidP="00EC4273">
      <w:pPr>
        <w:widowControl w:val="0"/>
        <w:spacing w:after="0" w:line="240" w:lineRule="auto"/>
        <w:jc w:val="both"/>
        <w:rPr>
          <w:rFonts w:ascii="Times New Roman" w:eastAsia="Times New Roman" w:hAnsi="Times New Roman" w:cs="Times New Roman"/>
          <w:sz w:val="24"/>
          <w:szCs w:val="24"/>
        </w:rPr>
      </w:pPr>
      <w:r w:rsidRPr="00EC4273">
        <w:rPr>
          <w:rFonts w:ascii="Times New Roman" w:eastAsia="Times New Roman" w:hAnsi="Times New Roman" w:cs="Times New Roman"/>
          <w:sz w:val="24"/>
          <w:szCs w:val="24"/>
        </w:rPr>
        <w:t>4.2 Під час перевірки УЕП або КЕП повинні відображатися прізвище, ім‘я та по-батькові (за наявності) або ініціали особи, уповноваженої на підписання пропозиції (власника ключа), та найменування юридичної особи.</w:t>
      </w:r>
    </w:p>
    <w:p w:rsidR="00EC4273" w:rsidRPr="00EC4273" w:rsidRDefault="00EC4273" w:rsidP="00EC4273">
      <w:pPr>
        <w:spacing w:after="0" w:line="240" w:lineRule="auto"/>
        <w:jc w:val="both"/>
        <w:rPr>
          <w:rFonts w:ascii="Times New Roman" w:eastAsia="Times New Roman" w:hAnsi="Times New Roman" w:cs="Times New Roman"/>
          <w:sz w:val="24"/>
          <w:szCs w:val="24"/>
        </w:rPr>
      </w:pPr>
      <w:r w:rsidRPr="00EC4273">
        <w:rPr>
          <w:rFonts w:ascii="Times New Roman" w:eastAsia="Times New Roman" w:hAnsi="Times New Roman" w:cs="Times New Roman"/>
          <w:sz w:val="24"/>
          <w:szCs w:val="24"/>
          <w:shd w:val="clear" w:color="auto" w:fill="FFFFFF"/>
          <w:lang w:eastAsia="uk-UA"/>
        </w:rPr>
        <w:t xml:space="preserve">4.3 </w:t>
      </w:r>
      <w:r w:rsidRPr="00EC4273">
        <w:rPr>
          <w:rFonts w:ascii="Times New Roman" w:eastAsia="Times New Roman" w:hAnsi="Times New Roman" w:cs="Times New Roman"/>
          <w:bCs/>
          <w:sz w:val="24"/>
          <w:szCs w:val="24"/>
        </w:rPr>
        <w:t xml:space="preserve">КЕП підприємств, установ та організацій державної форми власності має бути - </w:t>
      </w:r>
      <w:r w:rsidRPr="00EC4273">
        <w:rPr>
          <w:rFonts w:ascii="Times New Roman" w:eastAsia="Times New Roman" w:hAnsi="Times New Roman" w:cs="Times New Roman"/>
          <w:sz w:val="24"/>
          <w:szCs w:val="24"/>
        </w:rPr>
        <w:t>виключно на захищених носіях особистих ключів.</w:t>
      </w:r>
    </w:p>
    <w:p w:rsidR="00EC4273" w:rsidRPr="00EC4273" w:rsidRDefault="00EC4273" w:rsidP="00EC4273">
      <w:pPr>
        <w:keepNext/>
        <w:keepLines/>
        <w:spacing w:after="0" w:line="240" w:lineRule="auto"/>
        <w:ind w:left="40" w:firstLine="277"/>
        <w:contextualSpacing/>
        <w:jc w:val="both"/>
        <w:rPr>
          <w:rFonts w:ascii="Times New Roman" w:eastAsia="Times New Roman" w:hAnsi="Times New Roman" w:cs="Times New Roman"/>
          <w:bCs/>
          <w:sz w:val="24"/>
          <w:szCs w:val="24"/>
        </w:rPr>
      </w:pPr>
      <w:r w:rsidRPr="00EC4273">
        <w:rPr>
          <w:rFonts w:ascii="Times New Roman" w:eastAsia="Times New Roman" w:hAnsi="Times New Roman" w:cs="Times New Roman"/>
          <w:bCs/>
          <w:sz w:val="24"/>
          <w:szCs w:val="24"/>
        </w:rPr>
        <w:t xml:space="preserve">Замовник перевіряє УЕП або КЕП учасника на сайті центрального </w:t>
      </w:r>
      <w:proofErr w:type="spellStart"/>
      <w:r w:rsidRPr="00EC4273">
        <w:rPr>
          <w:rFonts w:ascii="Times New Roman" w:eastAsia="Times New Roman" w:hAnsi="Times New Roman" w:cs="Times New Roman"/>
          <w:bCs/>
          <w:sz w:val="24"/>
          <w:szCs w:val="24"/>
        </w:rPr>
        <w:t>засвідчувального</w:t>
      </w:r>
      <w:proofErr w:type="spellEnd"/>
      <w:r w:rsidRPr="00EC4273">
        <w:rPr>
          <w:rFonts w:ascii="Times New Roman" w:eastAsia="Times New Roman" w:hAnsi="Times New Roman" w:cs="Times New Roman"/>
          <w:bCs/>
          <w:sz w:val="24"/>
          <w:szCs w:val="24"/>
        </w:rPr>
        <w:t xml:space="preserve"> органу за посиланням </w:t>
      </w:r>
      <w:hyperlink r:id="rId8" w:history="1">
        <w:r w:rsidRPr="00EC4273">
          <w:rPr>
            <w:rFonts w:ascii="Times New Roman" w:eastAsia="Times New Roman" w:hAnsi="Times New Roman" w:cs="Times New Roman"/>
            <w:bCs/>
            <w:sz w:val="24"/>
            <w:szCs w:val="24"/>
          </w:rPr>
          <w:t>https://czo.gov.ua/verify</w:t>
        </w:r>
      </w:hyperlink>
      <w:r w:rsidRPr="00EC4273">
        <w:rPr>
          <w:rFonts w:ascii="Times New Roman" w:eastAsia="Times New Roman" w:hAnsi="Times New Roman" w:cs="Times New Roman"/>
          <w:bCs/>
          <w:sz w:val="24"/>
          <w:szCs w:val="24"/>
        </w:rPr>
        <w:t xml:space="preserve">. </w:t>
      </w:r>
    </w:p>
    <w:p w:rsidR="00EC4273" w:rsidRPr="00EC4273" w:rsidRDefault="00EC4273" w:rsidP="00EC4273">
      <w:pPr>
        <w:keepNext/>
        <w:keepLines/>
        <w:ind w:left="40" w:firstLine="277"/>
        <w:contextualSpacing/>
        <w:jc w:val="both"/>
        <w:rPr>
          <w:rFonts w:ascii="Times New Roman" w:eastAsia="Times New Roman" w:hAnsi="Times New Roman" w:cs="Times New Roman"/>
          <w:bCs/>
          <w:sz w:val="24"/>
          <w:szCs w:val="24"/>
        </w:rPr>
      </w:pPr>
      <w:r w:rsidRPr="00EC4273">
        <w:rPr>
          <w:rFonts w:ascii="Times New Roman" w:eastAsia="Times New Roman" w:hAnsi="Times New Roman" w:cs="Times New Roman"/>
          <w:bCs/>
          <w:sz w:val="24"/>
          <w:szCs w:val="24"/>
        </w:rPr>
        <w:t>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C4273" w:rsidRPr="00CB3566" w:rsidRDefault="00EC4273" w:rsidP="00EC4273">
      <w:pPr>
        <w:spacing w:after="0" w:line="240" w:lineRule="auto"/>
        <w:ind w:firstLine="318"/>
        <w:jc w:val="both"/>
        <w:rPr>
          <w:rFonts w:ascii="Times New Roman" w:hAnsi="Times New Roman" w:cs="Times New Roman"/>
          <w:bCs/>
          <w:sz w:val="24"/>
          <w:szCs w:val="24"/>
          <w:lang w:eastAsia="en-US"/>
        </w:rPr>
      </w:pPr>
      <w:r w:rsidRPr="00CB3566">
        <w:rPr>
          <w:rFonts w:ascii="Times New Roman" w:hAnsi="Times New Roman" w:cs="Times New Roman"/>
          <w:bCs/>
          <w:sz w:val="24"/>
          <w:szCs w:val="24"/>
          <w:lang w:eastAsia="en-US"/>
        </w:rPr>
        <w:t>УВАГА!</w:t>
      </w:r>
    </w:p>
    <w:p w:rsidR="00EC4273" w:rsidRDefault="00B81F6B" w:rsidP="00EC4273">
      <w:pPr>
        <w:spacing w:after="120" w:line="240" w:lineRule="auto"/>
        <w:ind w:firstLine="318"/>
        <w:jc w:val="both"/>
        <w:rPr>
          <w:rFonts w:ascii="Times New Roman" w:hAnsi="Times New Roman" w:cs="Times New Roman"/>
          <w:bCs/>
          <w:i/>
          <w:sz w:val="24"/>
          <w:szCs w:val="24"/>
          <w:lang w:eastAsia="en-US"/>
        </w:rPr>
      </w:pPr>
      <w:r w:rsidRPr="00A3582B">
        <w:rPr>
          <w:rFonts w:ascii="Times New Roman" w:hAnsi="Times New Roman" w:cs="Times New Roman"/>
          <w:bCs/>
          <w:i/>
          <w:sz w:val="24"/>
          <w:szCs w:val="24"/>
          <w:lang w:eastAsia="en-US"/>
        </w:rPr>
        <w:t>Відповідно до Постанови Кабінету Міністрів України від 24 травня 2022 р. № 617</w:t>
      </w:r>
      <w:r w:rsidR="002F322F" w:rsidRPr="00A3582B">
        <w:rPr>
          <w:rFonts w:ascii="Times New Roman" w:hAnsi="Times New Roman" w:cs="Times New Roman"/>
          <w:bCs/>
          <w:i/>
          <w:sz w:val="24"/>
          <w:szCs w:val="24"/>
          <w:lang w:eastAsia="en-US"/>
        </w:rPr>
        <w:t xml:space="preserve">, </w:t>
      </w:r>
      <w:r w:rsidR="00C5741D" w:rsidRPr="00A3582B">
        <w:rPr>
          <w:rFonts w:ascii="Times New Roman" w:hAnsi="Times New Roman" w:cs="Times New Roman"/>
          <w:bCs/>
          <w:i/>
          <w:sz w:val="24"/>
          <w:szCs w:val="24"/>
          <w:lang w:eastAsia="en-US"/>
        </w:rPr>
        <w:t xml:space="preserve">«Про внесення змін до постанови Кабінету Міністрів України від 17 березня 2022 р. № 300», </w:t>
      </w:r>
      <w:r w:rsidR="002F322F" w:rsidRPr="00A3582B">
        <w:rPr>
          <w:rFonts w:ascii="Times New Roman" w:hAnsi="Times New Roman" w:cs="Times New Roman"/>
          <w:bCs/>
          <w:i/>
          <w:sz w:val="24"/>
          <w:szCs w:val="24"/>
          <w:u w:val="single"/>
          <w:lang w:eastAsia="en-US"/>
        </w:rPr>
        <w:t>строк використання УЕП продовжено на період воєнного стану на території України та протягом шести місяців з дня його припинення чи скасування</w:t>
      </w:r>
      <w:r w:rsidR="002F322F" w:rsidRPr="00A3582B">
        <w:rPr>
          <w:rFonts w:ascii="Times New Roman" w:hAnsi="Times New Roman" w:cs="Times New Roman"/>
          <w:bCs/>
          <w:i/>
          <w:sz w:val="24"/>
          <w:szCs w:val="24"/>
          <w:lang w:eastAsia="en-US"/>
        </w:rPr>
        <w:t>.</w:t>
      </w:r>
      <w:r w:rsidR="002F322F" w:rsidRPr="002F322F">
        <w:rPr>
          <w:rFonts w:ascii="Times New Roman" w:hAnsi="Times New Roman" w:cs="Times New Roman"/>
          <w:bCs/>
          <w:i/>
          <w:sz w:val="24"/>
          <w:szCs w:val="24"/>
          <w:lang w:eastAsia="en-US"/>
        </w:rPr>
        <w:t xml:space="preserve"> </w:t>
      </w:r>
    </w:p>
    <w:p w:rsidR="002261F6" w:rsidRPr="00795739" w:rsidRDefault="002261F6" w:rsidP="002261F6">
      <w:pPr>
        <w:keepNext/>
        <w:keepLines/>
        <w:spacing w:after="120"/>
        <w:ind w:left="40" w:firstLine="278"/>
        <w:jc w:val="both"/>
        <w:rPr>
          <w:rFonts w:ascii="Times New Roman" w:hAnsi="Times New Roman" w:cs="Times New Roman"/>
          <w:b/>
          <w:bCs/>
          <w:i/>
          <w:sz w:val="24"/>
          <w:szCs w:val="24"/>
          <w:u w:val="single"/>
        </w:rPr>
      </w:pPr>
      <w:r w:rsidRPr="00506C6D">
        <w:rPr>
          <w:rFonts w:ascii="Times New Roman" w:hAnsi="Times New Roman" w:cs="Times New Roman"/>
          <w:b/>
          <w:bCs/>
          <w:sz w:val="24"/>
          <w:szCs w:val="24"/>
          <w:u w:val="single"/>
        </w:rPr>
        <w:t xml:space="preserve">Вимога щодо КЕП/УЕП не стосується </w:t>
      </w:r>
      <w:r w:rsidRPr="00506C6D">
        <w:rPr>
          <w:rFonts w:ascii="Times New Roman" w:hAnsi="Times New Roman" w:cs="Times New Roman"/>
          <w:b/>
          <w:bCs/>
          <w:i/>
          <w:sz w:val="24"/>
          <w:szCs w:val="24"/>
          <w:u w:val="single"/>
        </w:rPr>
        <w:t>учасників-нерезидентів</w:t>
      </w:r>
      <w:r w:rsidRPr="00506C6D">
        <w:rPr>
          <w:rFonts w:ascii="Times New Roman" w:hAnsi="Times New Roman" w:cs="Times New Roman"/>
          <w:b/>
          <w:bCs/>
          <w:i/>
          <w:sz w:val="24"/>
          <w:szCs w:val="24"/>
        </w:rPr>
        <w:t>.</w:t>
      </w:r>
    </w:p>
    <w:p w:rsidR="00B559F8" w:rsidRPr="00B32185" w:rsidRDefault="00B559F8" w:rsidP="0006438A">
      <w:pPr>
        <w:widowControl w:val="0"/>
        <w:autoSpaceDE w:val="0"/>
        <w:autoSpaceDN w:val="0"/>
        <w:spacing w:line="240" w:lineRule="auto"/>
        <w:ind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5. КЕП або УЕП фізичної особи допускається, якщо Учасником є Фізична особа-підприємець (ФОП) або фізична особа.</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b/>
          <w:bCs/>
          <w:sz w:val="24"/>
          <w:szCs w:val="24"/>
          <w:lang w:eastAsia="uk-UA"/>
        </w:rPr>
      </w:pPr>
      <w:r w:rsidRPr="00B32185">
        <w:rPr>
          <w:rFonts w:ascii="Times New Roman" w:hAnsi="Times New Roman" w:cs="Times New Roman"/>
          <w:sz w:val="24"/>
          <w:szCs w:val="24"/>
          <w:lang w:eastAsia="uk-UA"/>
        </w:rPr>
        <w:t xml:space="preserve">6. У випадку, якщо під час перевірки КЕП або УЕП буде виявлено, що </w:t>
      </w:r>
      <w:r w:rsidRPr="00B32185">
        <w:rPr>
          <w:rFonts w:ascii="Times New Roman" w:hAnsi="Times New Roman" w:cs="Times New Roman"/>
          <w:b/>
          <w:sz w:val="24"/>
          <w:szCs w:val="24"/>
          <w:lang w:eastAsia="uk-UA"/>
        </w:rPr>
        <w:t xml:space="preserve">пропозиція Учасника підписана за допомогою </w:t>
      </w:r>
      <w:r w:rsidRPr="00B32185">
        <w:rPr>
          <w:rFonts w:ascii="Times New Roman" w:hAnsi="Times New Roman" w:cs="Times New Roman"/>
          <w:b/>
          <w:sz w:val="24"/>
          <w:szCs w:val="24"/>
          <w:u w:val="single"/>
          <w:lang w:eastAsia="uk-UA"/>
        </w:rPr>
        <w:t>ЕЛЕКТРОННОЇ ПЕЧАТКИ</w:t>
      </w:r>
      <w:r w:rsidRPr="00B32185">
        <w:rPr>
          <w:rFonts w:ascii="Times New Roman" w:hAnsi="Times New Roman" w:cs="Times New Roman"/>
          <w:b/>
          <w:sz w:val="24"/>
          <w:szCs w:val="24"/>
          <w:lang w:eastAsia="uk-UA"/>
        </w:rPr>
        <w:t xml:space="preserve">, пропозиція </w:t>
      </w:r>
      <w:r w:rsidRPr="00B32185">
        <w:rPr>
          <w:rFonts w:ascii="Times New Roman" w:hAnsi="Times New Roman" w:cs="Times New Roman"/>
          <w:b/>
          <w:bCs/>
          <w:sz w:val="24"/>
          <w:szCs w:val="24"/>
          <w:lang w:eastAsia="uk-UA"/>
        </w:rPr>
        <w:t xml:space="preserve">буде вважатися такою, що не відповідає умовам, визначеним в оголошенні про проведення спрощеної закупівлі, та </w:t>
      </w:r>
      <w:r w:rsidRPr="00B32185">
        <w:rPr>
          <w:rFonts w:ascii="Times New Roman" w:hAnsi="Times New Roman" w:cs="Times New Roman"/>
          <w:b/>
          <w:bCs/>
          <w:sz w:val="24"/>
          <w:szCs w:val="24"/>
          <w:lang w:eastAsia="uk-UA"/>
        </w:rPr>
        <w:lastRenderedPageBreak/>
        <w:t>вимогам до предмета закупівлі та підлягатиме відхиленню на підставі п. 1 ч. 13 ст. 14 Закону.</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b/>
          <w:sz w:val="24"/>
          <w:szCs w:val="24"/>
          <w:lang w:eastAsia="uk-UA"/>
        </w:rPr>
      </w:pPr>
      <w:r w:rsidRPr="00B32185">
        <w:rPr>
          <w:rFonts w:ascii="Times New Roman" w:hAnsi="Times New Roman" w:cs="Times New Roman"/>
          <w:sz w:val="24"/>
          <w:szCs w:val="24"/>
          <w:lang w:eastAsia="uk-UA"/>
        </w:rPr>
        <w:t>7.</w:t>
      </w:r>
      <w:r w:rsidRPr="00B32185">
        <w:rPr>
          <w:rFonts w:ascii="Times New Roman" w:hAnsi="Times New Roman" w:cs="Times New Roman"/>
          <w:b/>
          <w:sz w:val="24"/>
          <w:szCs w:val="24"/>
          <w:lang w:eastAsia="uk-UA"/>
        </w:rPr>
        <w:t xml:space="preserve"> ІНФОРМАЦІЯ ЩОДО ЗАСВІДЧЕННЯ ДОКУМЕНТІВ ТА ЇХ КОПІЙ (які подаються як скановані документи):</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7.1 Усі документи, що складені від імені Учасника</w:t>
      </w:r>
      <w:r w:rsidR="00E806F2" w:rsidRPr="00B32185">
        <w:rPr>
          <w:rFonts w:ascii="Times New Roman" w:hAnsi="Times New Roman" w:cs="Times New Roman"/>
          <w:sz w:val="24"/>
          <w:szCs w:val="24"/>
          <w:lang w:eastAsia="uk-UA"/>
        </w:rPr>
        <w:t>,</w:t>
      </w:r>
      <w:r w:rsidRPr="00B32185">
        <w:rPr>
          <w:rFonts w:ascii="Times New Roman" w:hAnsi="Times New Roman" w:cs="Times New Roman"/>
          <w:sz w:val="24"/>
          <w:szCs w:val="24"/>
          <w:lang w:eastAsia="uk-UA"/>
        </w:rPr>
        <w:t xml:space="preserve"> повинні бути засвідчені підписом особи, уповноваженої Учасником на підписання пропозиції, завірені печаткою Учасника (в разі її використання) та повинні містити прізвище, ініціал(-и) або прізвище, власне ім‘я та посаду, такої особи.</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b/>
          <w:i/>
          <w:sz w:val="24"/>
          <w:szCs w:val="24"/>
          <w:lang w:eastAsia="uk-UA"/>
        </w:rPr>
      </w:pPr>
      <w:r w:rsidRPr="00B32185">
        <w:rPr>
          <w:rFonts w:ascii="Times New Roman" w:hAnsi="Times New Roman" w:cs="Times New Roman"/>
          <w:sz w:val="24"/>
          <w:szCs w:val="24"/>
          <w:lang w:eastAsia="uk-UA"/>
        </w:rPr>
        <w:t>7.2. Усі чорно-білі копії документів, які надаються Учасником у складі  пропозиції</w:t>
      </w:r>
      <w:r w:rsidR="00E806F2" w:rsidRPr="00B32185">
        <w:rPr>
          <w:rFonts w:ascii="Times New Roman" w:hAnsi="Times New Roman" w:cs="Times New Roman"/>
          <w:sz w:val="24"/>
          <w:szCs w:val="24"/>
          <w:lang w:eastAsia="uk-UA"/>
        </w:rPr>
        <w:t>,</w:t>
      </w:r>
      <w:r w:rsidRPr="00B32185">
        <w:rPr>
          <w:rFonts w:ascii="Times New Roman" w:hAnsi="Times New Roman" w:cs="Times New Roman"/>
          <w:sz w:val="24"/>
          <w:szCs w:val="24"/>
          <w:lang w:eastAsia="uk-UA"/>
        </w:rPr>
        <w:t xml:space="preserve"> завіряються Учасником та повинні містити посаду, прізвище, ініціали, дату та власноручний підпис уповноваженої особи, а також відбитки печатки (у разі використання).</w:t>
      </w:r>
    </w:p>
    <w:p w:rsidR="00B559F8" w:rsidRPr="004B4DA5" w:rsidRDefault="00B559F8" w:rsidP="00506C6D">
      <w:pPr>
        <w:widowControl w:val="0"/>
        <w:autoSpaceDE w:val="0"/>
        <w:autoSpaceDN w:val="0"/>
        <w:adjustRightInd w:val="0"/>
        <w:spacing w:after="0" w:line="240" w:lineRule="auto"/>
        <w:ind w:firstLine="567"/>
        <w:jc w:val="both"/>
        <w:rPr>
          <w:rFonts w:ascii="Times New Roman" w:hAnsi="Times New Roman" w:cs="Times New Roman"/>
          <w:sz w:val="24"/>
          <w:szCs w:val="24"/>
          <w:u w:val="single"/>
          <w:shd w:val="clear" w:color="auto" w:fill="FFFFFF"/>
          <w:lang w:val="ru-RU"/>
        </w:rPr>
      </w:pPr>
      <w:r w:rsidRPr="00506C6D">
        <w:rPr>
          <w:rFonts w:ascii="Times New Roman" w:hAnsi="Times New Roman" w:cs="Times New Roman"/>
          <w:sz w:val="24"/>
          <w:szCs w:val="24"/>
          <w:shd w:val="clear" w:color="auto" w:fill="FFFFFF"/>
        </w:rPr>
        <w:t xml:space="preserve">8.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r w:rsidRPr="00506C6D">
        <w:rPr>
          <w:rFonts w:ascii="Times New Roman" w:hAnsi="Times New Roman" w:cs="Times New Roman"/>
          <w:sz w:val="24"/>
          <w:szCs w:val="24"/>
          <w:u w:val="single"/>
          <w:shd w:val="clear" w:color="auto" w:fill="FFFFFF"/>
        </w:rPr>
        <w:t>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w:t>
      </w:r>
      <w:r w:rsidR="00E806F2" w:rsidRPr="00506C6D">
        <w:rPr>
          <w:rFonts w:ascii="Times New Roman" w:hAnsi="Times New Roman" w:cs="Times New Roman"/>
          <w:sz w:val="24"/>
          <w:szCs w:val="24"/>
          <w:u w:val="single"/>
          <w:shd w:val="clear" w:color="auto" w:fill="FFFFFF"/>
        </w:rPr>
        <w:t>,</w:t>
      </w:r>
      <w:r w:rsidRPr="00506C6D">
        <w:rPr>
          <w:rFonts w:ascii="Times New Roman" w:hAnsi="Times New Roman" w:cs="Times New Roman"/>
          <w:sz w:val="24"/>
          <w:szCs w:val="24"/>
          <w:u w:val="single"/>
          <w:shd w:val="clear" w:color="auto" w:fill="FFFFFF"/>
        </w:rPr>
        <w:t xml:space="preserve"> в якому зазначає законодавчі підстави ненадання відповідних документів або копію/</w:t>
      </w:r>
      <w:proofErr w:type="spellStart"/>
      <w:r w:rsidRPr="00506C6D">
        <w:rPr>
          <w:rFonts w:ascii="Times New Roman" w:hAnsi="Times New Roman" w:cs="Times New Roman"/>
          <w:sz w:val="24"/>
          <w:szCs w:val="24"/>
          <w:u w:val="single"/>
          <w:shd w:val="clear" w:color="auto" w:fill="FFFFFF"/>
        </w:rPr>
        <w:t>ії</w:t>
      </w:r>
      <w:proofErr w:type="spellEnd"/>
      <w:r w:rsidRPr="00506C6D">
        <w:rPr>
          <w:rFonts w:ascii="Times New Roman" w:hAnsi="Times New Roman" w:cs="Times New Roman"/>
          <w:sz w:val="24"/>
          <w:szCs w:val="24"/>
          <w:u w:val="single"/>
          <w:shd w:val="clear" w:color="auto" w:fill="FFFFFF"/>
        </w:rPr>
        <w:t xml:space="preserve"> роз'яснення/</w:t>
      </w:r>
      <w:proofErr w:type="spellStart"/>
      <w:r w:rsidRPr="00506C6D">
        <w:rPr>
          <w:rFonts w:ascii="Times New Roman" w:hAnsi="Times New Roman" w:cs="Times New Roman"/>
          <w:sz w:val="24"/>
          <w:szCs w:val="24"/>
          <w:u w:val="single"/>
          <w:shd w:val="clear" w:color="auto" w:fill="FFFFFF"/>
        </w:rPr>
        <w:t>нь</w:t>
      </w:r>
      <w:proofErr w:type="spellEnd"/>
      <w:r w:rsidRPr="00506C6D">
        <w:rPr>
          <w:rFonts w:ascii="Times New Roman" w:hAnsi="Times New Roman" w:cs="Times New Roman"/>
          <w:sz w:val="24"/>
          <w:szCs w:val="24"/>
          <w:u w:val="single"/>
          <w:shd w:val="clear" w:color="auto" w:fill="FFFFFF"/>
        </w:rPr>
        <w:t xml:space="preserve"> державних органів.</w:t>
      </w:r>
    </w:p>
    <w:p w:rsidR="00506C6D" w:rsidRPr="00506C6D" w:rsidRDefault="00506C6D" w:rsidP="00506C6D">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506C6D">
        <w:rPr>
          <w:rFonts w:ascii="Times New Roman" w:hAnsi="Times New Roman" w:cs="Times New Roman"/>
          <w:sz w:val="24"/>
          <w:szCs w:val="24"/>
          <w:shd w:val="clear" w:color="auto" w:fill="FFFFFF"/>
        </w:rPr>
        <w:t>Документи, що не передбачені законодавством країни учасників-</w:t>
      </w:r>
      <w:r w:rsidRPr="00506C6D">
        <w:rPr>
          <w:rFonts w:ascii="Times New Roman" w:hAnsi="Times New Roman" w:cs="Times New Roman"/>
          <w:i/>
          <w:sz w:val="24"/>
          <w:szCs w:val="24"/>
          <w:shd w:val="clear" w:color="auto" w:fill="FFFFFF"/>
        </w:rPr>
        <w:t>нерезидентів</w:t>
      </w:r>
      <w:r w:rsidRPr="00506C6D">
        <w:rPr>
          <w:rFonts w:ascii="Times New Roman" w:hAnsi="Times New Roman" w:cs="Times New Roman"/>
          <w:sz w:val="24"/>
          <w:szCs w:val="24"/>
          <w:shd w:val="clear" w:color="auto" w:fill="FFFFFF"/>
        </w:rPr>
        <w:t>, не подаються ними у складі пропозиції. При цьому надається відповідне обґрунтування ненадання таких документів.</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9. 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w:t>
      </w:r>
      <w:r w:rsidR="00E806F2" w:rsidRPr="00B32185">
        <w:rPr>
          <w:rFonts w:ascii="Times New Roman" w:hAnsi="Times New Roman" w:cs="Times New Roman"/>
          <w:sz w:val="24"/>
          <w:szCs w:val="24"/>
          <w:shd w:val="clear" w:color="auto" w:fill="FFFFFF"/>
        </w:rPr>
        <w:t>,</w:t>
      </w:r>
      <w:r w:rsidRPr="00B32185">
        <w:rPr>
          <w:rFonts w:ascii="Times New Roman" w:hAnsi="Times New Roman" w:cs="Times New Roman"/>
          <w:sz w:val="24"/>
          <w:szCs w:val="24"/>
          <w:shd w:val="clear" w:color="auto" w:fill="FFFFFF"/>
        </w:rPr>
        <w:t xml:space="preserve">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rPr>
        <w:t>0</w:t>
      </w:r>
      <w:r w:rsidRPr="00B32185">
        <w:rPr>
          <w:rFonts w:ascii="Times New Roman" w:hAnsi="Times New Roman" w:cs="Times New Roman"/>
          <w:sz w:val="24"/>
          <w:szCs w:val="24"/>
          <w:shd w:val="clear" w:color="auto" w:fill="FFFFFF"/>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1</w:t>
      </w:r>
      <w:r w:rsidRPr="00B32185">
        <w:rPr>
          <w:rFonts w:ascii="Times New Roman" w:hAnsi="Times New Roman" w:cs="Times New Roman"/>
          <w:sz w:val="24"/>
          <w:szCs w:val="24"/>
          <w:shd w:val="clear" w:color="auto" w:fill="FFFFFF"/>
        </w:rPr>
        <w:t>. 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2</w:t>
      </w:r>
      <w:r w:rsidRPr="00B32185">
        <w:rPr>
          <w:rFonts w:ascii="Times New Roman" w:hAnsi="Times New Roman" w:cs="Times New Roman"/>
          <w:sz w:val="24"/>
          <w:szCs w:val="24"/>
          <w:shd w:val="clear" w:color="auto" w:fill="FFFFFF"/>
        </w:rPr>
        <w:t>. Кожен Учасник має право подати тільки одну пропозицію.</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3</w:t>
      </w:r>
      <w:r w:rsidRPr="00B32185">
        <w:rPr>
          <w:rFonts w:ascii="Times New Roman" w:hAnsi="Times New Roman" w:cs="Times New Roman"/>
          <w:sz w:val="24"/>
          <w:szCs w:val="24"/>
          <w:shd w:val="clear" w:color="auto" w:fill="FFFFFF"/>
        </w:rPr>
        <w:t>. У разі якщо пропозиція подається об’єднанням Учасників, до неї обов’язково включається документ про створення такого об’єднання.</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rPr>
        <w:t>4</w:t>
      </w:r>
      <w:r w:rsidRPr="00A7461E">
        <w:rPr>
          <w:rFonts w:ascii="Times New Roman" w:hAnsi="Times New Roman" w:cs="Times New Roman"/>
          <w:sz w:val="24"/>
          <w:szCs w:val="24"/>
          <w:shd w:val="clear" w:color="auto" w:fill="FFFFFF"/>
        </w:rPr>
        <w:t xml:space="preserve">. 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7461E">
        <w:rPr>
          <w:rFonts w:ascii="Times New Roman" w:hAnsi="Times New Roman" w:cs="Times New Roman"/>
          <w:sz w:val="24"/>
          <w:szCs w:val="24"/>
          <w:shd w:val="clear" w:color="auto" w:fill="FFFFFF"/>
        </w:rPr>
        <w:t>антиконкурентних</w:t>
      </w:r>
      <w:proofErr w:type="spellEnd"/>
      <w:r w:rsidRPr="00A7461E">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5</w:t>
      </w:r>
      <w:r w:rsidRPr="00B32185">
        <w:rPr>
          <w:rFonts w:ascii="Times New Roman" w:hAnsi="Times New Roman" w:cs="Times New Roman"/>
          <w:sz w:val="24"/>
          <w:szCs w:val="24"/>
          <w:shd w:val="clear" w:color="auto" w:fill="FFFFFF"/>
        </w:rPr>
        <w:t xml:space="preserve">. Замовник має право не відхиляти пропозицію, якщо Учасником допущені формальні </w:t>
      </w:r>
      <w:r w:rsidRPr="00B32185">
        <w:rPr>
          <w:rFonts w:ascii="Times New Roman" w:hAnsi="Times New Roman" w:cs="Times New Roman"/>
          <w:sz w:val="24"/>
          <w:szCs w:val="24"/>
          <w:shd w:val="clear" w:color="auto" w:fill="FFFFFF"/>
        </w:rPr>
        <w:lastRenderedPageBreak/>
        <w:t>(несуттєві) помилки. Формальними (несуттєвими) вважаються помилки, зазначені в Переліку формальних помилок, затверджено</w:t>
      </w:r>
      <w:r w:rsidR="00E806F2" w:rsidRPr="00B32185">
        <w:rPr>
          <w:rFonts w:ascii="Times New Roman" w:hAnsi="Times New Roman" w:cs="Times New Roman"/>
          <w:sz w:val="24"/>
          <w:szCs w:val="24"/>
          <w:shd w:val="clear" w:color="auto" w:fill="FFFFFF"/>
        </w:rPr>
        <w:t>му</w:t>
      </w:r>
      <w:r w:rsidRPr="00B32185">
        <w:rPr>
          <w:rFonts w:ascii="Times New Roman" w:hAnsi="Times New Roman" w:cs="Times New Roman"/>
          <w:sz w:val="24"/>
          <w:szCs w:val="24"/>
          <w:shd w:val="clear" w:color="auto" w:fill="FFFFFF"/>
        </w:rPr>
        <w:t xml:space="preserve"> Наказом Міністерства розвитку економіки, торгівлі та сільського господарства України №710 від 15.04.2020р.</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 Замовник відхиляє пропозицію в разі, якщо:</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.2 Учасник не надав забезпечення пропозиції, якщо таке забезпечення вимагалося Замовником;</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.3 Учасник, який визначений Переможцем спрощеної закупівлі, відмовився від укладення договору про закупівлю;</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7</w:t>
      </w:r>
      <w:r w:rsidRPr="00B32185">
        <w:rPr>
          <w:rFonts w:ascii="Times New Roman" w:hAnsi="Times New Roman" w:cs="Times New Roman"/>
          <w:sz w:val="24"/>
          <w:szCs w:val="24"/>
          <w:shd w:val="clear" w:color="auto" w:fill="FFFFFF"/>
        </w:rPr>
        <w:t>. Замовник відміняє спрощену закупівлю в разі:</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7</w:t>
      </w:r>
      <w:r w:rsidRPr="00B32185">
        <w:rPr>
          <w:rFonts w:ascii="Times New Roman" w:hAnsi="Times New Roman" w:cs="Times New Roman"/>
          <w:sz w:val="24"/>
          <w:szCs w:val="24"/>
          <w:shd w:val="clear" w:color="auto" w:fill="FFFFFF"/>
        </w:rPr>
        <w:t>.1 відсутності подальшої потреби в закупівлі товарів, робіт і послуг;</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7</w:t>
      </w:r>
      <w:r w:rsidRPr="00B32185">
        <w:rPr>
          <w:rFonts w:ascii="Times New Roman" w:hAnsi="Times New Roman" w:cs="Times New Roman"/>
          <w:sz w:val="24"/>
          <w:szCs w:val="24"/>
          <w:shd w:val="clear" w:color="auto" w:fill="FFFFFF"/>
        </w:rPr>
        <w:t>.2 неможливості усунення порушень, що виникли через виявлені порушення законодавства з питань публічних закупівель;</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7</w:t>
      </w:r>
      <w:r w:rsidRPr="00B32185">
        <w:rPr>
          <w:rFonts w:ascii="Times New Roman" w:hAnsi="Times New Roman" w:cs="Times New Roman"/>
          <w:sz w:val="24"/>
          <w:szCs w:val="24"/>
          <w:shd w:val="clear" w:color="auto" w:fill="FFFFFF"/>
        </w:rPr>
        <w:t>.3 скорочення видатків на здійснення закупівлі товарів, робіт і послуг.</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.Спрощена закупівля автоматично відміняється електронною системою закупівель у разі:</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.1 відхилення всіх пропозицій згідно з частиною 13 статті 14 Закону;</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.2 відсутності пропозицій Учасників для участі в ній.</w:t>
      </w:r>
    </w:p>
    <w:p w:rsidR="00B559F8" w:rsidRPr="00B32185" w:rsidRDefault="00D35F44"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D35F44">
        <w:rPr>
          <w:rFonts w:ascii="Times New Roman" w:hAnsi="Times New Roman" w:cs="Times New Roman"/>
          <w:sz w:val="24"/>
          <w:szCs w:val="24"/>
          <w:shd w:val="clear" w:color="auto" w:fill="FFFFFF"/>
          <w:lang w:val="ru-RU"/>
        </w:rPr>
        <w:t>19</w:t>
      </w:r>
      <w:r w:rsidR="00B559F8" w:rsidRPr="00B32185">
        <w:rPr>
          <w:rFonts w:ascii="Times New Roman" w:hAnsi="Times New Roman" w:cs="Times New Roman"/>
          <w:sz w:val="24"/>
          <w:szCs w:val="24"/>
          <w:shd w:val="clear" w:color="auto" w:fill="FFFFFF"/>
        </w:rPr>
        <w:t>. Повідомлення про відміну закупівлі оприлюднюється в електронній системі закупівель:</w:t>
      </w:r>
    </w:p>
    <w:p w:rsidR="00B559F8" w:rsidRPr="00B32185" w:rsidRDefault="00D35F44"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4B4DA5">
        <w:rPr>
          <w:rFonts w:ascii="Times New Roman" w:hAnsi="Times New Roman" w:cs="Times New Roman"/>
          <w:sz w:val="24"/>
          <w:szCs w:val="24"/>
          <w:shd w:val="clear" w:color="auto" w:fill="FFFFFF"/>
          <w:lang w:val="ru-RU"/>
        </w:rPr>
        <w:t>19</w:t>
      </w:r>
      <w:r w:rsidR="00B559F8" w:rsidRPr="00B32185">
        <w:rPr>
          <w:rFonts w:ascii="Times New Roman" w:hAnsi="Times New Roman" w:cs="Times New Roman"/>
          <w:sz w:val="24"/>
          <w:szCs w:val="24"/>
          <w:shd w:val="clear" w:color="auto" w:fill="FFFFFF"/>
        </w:rPr>
        <w:t>.1. Замовником протягом одного робочого дня з дня прийняття Замовником відповідного рішення;</w:t>
      </w:r>
    </w:p>
    <w:p w:rsidR="00B559F8" w:rsidRPr="00B32185" w:rsidRDefault="00D35F44"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D35F44">
        <w:rPr>
          <w:rFonts w:ascii="Times New Roman" w:hAnsi="Times New Roman" w:cs="Times New Roman"/>
          <w:sz w:val="24"/>
          <w:szCs w:val="24"/>
          <w:shd w:val="clear" w:color="auto" w:fill="FFFFFF"/>
        </w:rPr>
        <w:t>19</w:t>
      </w:r>
      <w:r w:rsidR="00B559F8" w:rsidRPr="00B32185">
        <w:rPr>
          <w:rFonts w:ascii="Times New Roman" w:hAnsi="Times New Roman" w:cs="Times New Roman"/>
          <w:sz w:val="24"/>
          <w:szCs w:val="24"/>
          <w:shd w:val="clear" w:color="auto" w:fill="FFFFFF"/>
        </w:rPr>
        <w:t xml:space="preserve">.2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w:t>
      </w:r>
      <w:r w:rsidR="00461482" w:rsidRPr="00B32185">
        <w:rPr>
          <w:rFonts w:ascii="Times New Roman" w:hAnsi="Times New Roman" w:cs="Times New Roman"/>
          <w:sz w:val="24"/>
          <w:szCs w:val="24"/>
          <w:shd w:val="clear" w:color="auto" w:fill="FFFFFF"/>
        </w:rPr>
        <w:t>статті 14 Закону</w:t>
      </w:r>
      <w:r w:rsidR="00B559F8" w:rsidRPr="00B32185">
        <w:rPr>
          <w:rFonts w:ascii="Times New Roman" w:hAnsi="Times New Roman" w:cs="Times New Roman"/>
          <w:sz w:val="24"/>
          <w:szCs w:val="24"/>
          <w:shd w:val="clear" w:color="auto" w:fill="FFFFFF"/>
        </w:rPr>
        <w:t xml:space="preserve"> або відсутності пропозицій Учасників для участі у ній.</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0</w:t>
      </w:r>
      <w:r w:rsidRPr="00B32185">
        <w:rPr>
          <w:rFonts w:ascii="Times New Roman" w:hAnsi="Times New Roman" w:cs="Times New Roman"/>
          <w:sz w:val="24"/>
          <w:szCs w:val="24"/>
          <w:shd w:val="clear" w:color="auto" w:fill="FFFFFF"/>
        </w:rPr>
        <w:t>. Повідомлення про відміну закупівлі автоматично надсилається всім Учасникам електронною системою закупівель в день його оприлюднення.</w:t>
      </w:r>
    </w:p>
    <w:p w:rsidR="00B559F8" w:rsidRPr="00B32185" w:rsidRDefault="00B559F8" w:rsidP="0006438A">
      <w:pPr>
        <w:spacing w:before="120" w:after="120" w:line="240" w:lineRule="auto"/>
        <w:ind w:firstLine="567"/>
        <w:jc w:val="both"/>
        <w:rPr>
          <w:rFonts w:ascii="Times New Roman" w:hAnsi="Times New Roman" w:cs="Times New Roman"/>
          <w:sz w:val="24"/>
          <w:szCs w:val="24"/>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1</w:t>
      </w:r>
      <w:r w:rsidRPr="00B32185">
        <w:rPr>
          <w:rFonts w:ascii="Times New Roman" w:hAnsi="Times New Roman" w:cs="Times New Roman"/>
          <w:sz w:val="24"/>
          <w:szCs w:val="24"/>
          <w:shd w:val="clear" w:color="auto" w:fill="FFFFFF"/>
        </w:rPr>
        <w:t>. Для проведення спрощеної закупівлі із застосуванням електронного аукціону має бути подано не менше двох пропозицій.</w:t>
      </w:r>
    </w:p>
    <w:p w:rsidR="00B559F8" w:rsidRPr="00B32185" w:rsidRDefault="00B559F8" w:rsidP="0006438A">
      <w:pPr>
        <w:spacing w:before="120" w:after="120" w:line="240" w:lineRule="auto"/>
        <w:ind w:firstLine="567"/>
        <w:jc w:val="both"/>
        <w:rPr>
          <w:rFonts w:ascii="Times New Roman" w:hAnsi="Times New Roman" w:cs="Times New Roman"/>
          <w:sz w:val="24"/>
          <w:szCs w:val="24"/>
        </w:rPr>
      </w:pPr>
      <w:r w:rsidRPr="00B32185">
        <w:rPr>
          <w:rFonts w:ascii="Times New Roman" w:hAnsi="Times New Roman" w:cs="Times New Roman"/>
          <w:sz w:val="24"/>
          <w:szCs w:val="24"/>
        </w:rPr>
        <w:t>2</w:t>
      </w:r>
      <w:r w:rsidR="00D35F44" w:rsidRPr="00D35F44">
        <w:rPr>
          <w:rFonts w:ascii="Times New Roman" w:hAnsi="Times New Roman" w:cs="Times New Roman"/>
          <w:sz w:val="24"/>
          <w:szCs w:val="24"/>
          <w:lang w:val="ru-RU"/>
        </w:rPr>
        <w:t>2</w:t>
      </w:r>
      <w:r w:rsidRPr="00B32185">
        <w:rPr>
          <w:rFonts w:ascii="Times New Roman" w:hAnsi="Times New Roman" w:cs="Times New Roman"/>
          <w:sz w:val="24"/>
          <w:szCs w:val="24"/>
        </w:rPr>
        <w:t>. Дата та час проведення аукціону - визначається автоматично та оголошується безпосередньо в системі електронних закупівель (Учасник самостійно відстежує призначену системою дату та час проведення аукціону).</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3</w:t>
      </w:r>
      <w:r w:rsidRPr="00B32185">
        <w:rPr>
          <w:rFonts w:ascii="Times New Roman" w:hAnsi="Times New Roman" w:cs="Times New Roman"/>
          <w:sz w:val="24"/>
          <w:szCs w:val="24"/>
          <w:shd w:val="clear" w:color="auto" w:fill="FFFFFF"/>
        </w:rPr>
        <w:t>. Після проведення аукціону Замовник починає розгляд пропозиції Учасника на відповідність умовам, визначеним в оголошенні про проведення спрощеної закупівлі та вимогам до предмета закупівлі, з пропозиції, яка визначена за результатами електронного аукціону (у разі його проведення) найбільш економічно вигідною.</w:t>
      </w:r>
    </w:p>
    <w:p w:rsidR="00B559F8" w:rsidRPr="00B32185" w:rsidRDefault="00B559F8" w:rsidP="0006438A">
      <w:pPr>
        <w:tabs>
          <w:tab w:val="left" w:pos="142"/>
          <w:tab w:val="left" w:pos="567"/>
        </w:tabs>
        <w:spacing w:after="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rPr>
        <w:t>4</w:t>
      </w:r>
      <w:r w:rsidRPr="00B32185">
        <w:rPr>
          <w:rFonts w:ascii="Times New Roman" w:hAnsi="Times New Roman" w:cs="Times New Roman"/>
          <w:sz w:val="24"/>
          <w:szCs w:val="24"/>
          <w:shd w:val="clear" w:color="auto" w:fill="FFFFFF"/>
        </w:rPr>
        <w:t>. У разі відхилення Замовником найбільш економічно вигідної пропозиції</w:t>
      </w:r>
      <w:r w:rsidRPr="00B32185">
        <w:rPr>
          <w:rFonts w:ascii="Times New Roman" w:hAnsi="Times New Roman" w:cs="Times New Roman"/>
          <w:b/>
          <w:sz w:val="24"/>
          <w:szCs w:val="24"/>
          <w:shd w:val="clear" w:color="auto" w:fill="FFFFFF"/>
        </w:rPr>
        <w:t xml:space="preserve"> </w:t>
      </w:r>
      <w:r w:rsidRPr="00B32185">
        <w:rPr>
          <w:rFonts w:ascii="Times New Roman" w:hAnsi="Times New Roman" w:cs="Times New Roman"/>
          <w:sz w:val="24"/>
          <w:szCs w:val="24"/>
          <w:shd w:val="clear" w:color="auto" w:fill="FFFFFF"/>
        </w:rPr>
        <w:t>за результатами електронного аукціону, Замовник розглядає на відповідність наступну найбільш економічно вигідну пропозицію, яка визначається системою автоматично.</w:t>
      </w:r>
    </w:p>
    <w:p w:rsidR="00B559F8" w:rsidRPr="00B32185" w:rsidRDefault="00B559F8" w:rsidP="0006438A">
      <w:pPr>
        <w:spacing w:after="0" w:line="240" w:lineRule="auto"/>
        <w:jc w:val="both"/>
        <w:rPr>
          <w:rFonts w:ascii="Times New Roman" w:hAnsi="Times New Roman" w:cs="Times New Roman"/>
          <w:sz w:val="24"/>
          <w:szCs w:val="24"/>
          <w:shd w:val="clear" w:color="auto" w:fill="FFFFFF"/>
        </w:rPr>
      </w:pPr>
    </w:p>
    <w:p w:rsidR="00B559F8" w:rsidRPr="00B32185" w:rsidRDefault="00B559F8" w:rsidP="0006438A">
      <w:pPr>
        <w:spacing w:after="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5</w:t>
      </w:r>
      <w:r w:rsidRPr="00B32185">
        <w:rPr>
          <w:rFonts w:ascii="Times New Roman" w:hAnsi="Times New Roman" w:cs="Times New Roman"/>
          <w:sz w:val="24"/>
          <w:szCs w:val="24"/>
          <w:shd w:val="clear" w:color="auto" w:fill="FFFFFF"/>
        </w:rPr>
        <w:t>.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 Строк укладання договору про закупівлю:</w:t>
      </w:r>
    </w:p>
    <w:p w:rsidR="00B559F8" w:rsidRPr="00B32185" w:rsidRDefault="00D35F44"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4B4DA5">
        <w:rPr>
          <w:rFonts w:ascii="Times New Roman" w:hAnsi="Times New Roman" w:cs="Times New Roman"/>
          <w:sz w:val="24"/>
          <w:szCs w:val="24"/>
          <w:shd w:val="clear" w:color="auto" w:fill="FFFFFF"/>
          <w:lang w:val="ru-RU"/>
        </w:rPr>
        <w:t>26</w:t>
      </w:r>
      <w:r w:rsidR="00B559F8" w:rsidRPr="00B32185">
        <w:rPr>
          <w:rFonts w:ascii="Times New Roman" w:hAnsi="Times New Roman" w:cs="Times New Roman"/>
          <w:sz w:val="24"/>
          <w:szCs w:val="24"/>
          <w:shd w:val="clear" w:color="auto" w:fill="FFFFFF"/>
        </w:rPr>
        <w:t xml:space="preserve">.1. Замовник може укласти договір про закупівлю з учасником, який визнаний переможцем </w:t>
      </w:r>
      <w:r w:rsidR="00B559F8" w:rsidRPr="00B32185">
        <w:rPr>
          <w:rFonts w:ascii="Times New Roman" w:hAnsi="Times New Roman" w:cs="Times New Roman"/>
          <w:sz w:val="24"/>
          <w:szCs w:val="24"/>
          <w:shd w:val="clear" w:color="auto" w:fill="FFFFFF"/>
        </w:rPr>
        <w:lastRenderedPageBreak/>
        <w:t>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559F8" w:rsidRPr="00B32185" w:rsidRDefault="00D35F44"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4B4DA5">
        <w:rPr>
          <w:rFonts w:ascii="Times New Roman" w:hAnsi="Times New Roman" w:cs="Times New Roman"/>
          <w:sz w:val="24"/>
          <w:szCs w:val="24"/>
          <w:shd w:val="clear" w:color="auto" w:fill="FFFFFF"/>
          <w:lang w:val="ru-RU"/>
        </w:rPr>
        <w:t>6</w:t>
      </w:r>
      <w:r w:rsidR="00B559F8" w:rsidRPr="00B32185">
        <w:rPr>
          <w:rFonts w:ascii="Times New Roman" w:hAnsi="Times New Roman" w:cs="Times New Roman"/>
          <w:sz w:val="24"/>
          <w:szCs w:val="24"/>
          <w:shd w:val="clear" w:color="auto" w:fill="FFFFFF"/>
        </w:rPr>
        <w:t xml:space="preserve">.2. Договір про закупівлю укладається згідно з вимогами статті 41 Закону. </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7</w:t>
      </w:r>
      <w:r w:rsidRPr="00B32185">
        <w:rPr>
          <w:rFonts w:ascii="Times New Roman" w:hAnsi="Times New Roman" w:cs="Times New Roman"/>
          <w:sz w:val="24"/>
          <w:szCs w:val="24"/>
          <w:shd w:val="clear" w:color="auto" w:fill="FFFFFF"/>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32185">
        <w:rPr>
          <w:rFonts w:ascii="Times New Roman" w:hAnsi="Times New Roman" w:cs="Times New Roman"/>
          <w:sz w:val="24"/>
          <w:szCs w:val="24"/>
          <w:shd w:val="clear" w:color="auto" w:fill="FFFFFF"/>
        </w:rPr>
        <w:t>неукладення</w:t>
      </w:r>
      <w:proofErr w:type="spellEnd"/>
      <w:r w:rsidRPr="00B32185">
        <w:rPr>
          <w:rFonts w:ascii="Times New Roman" w:hAnsi="Times New Roman" w:cs="Times New Roman"/>
          <w:sz w:val="24"/>
          <w:szCs w:val="24"/>
          <w:shd w:val="clear" w:color="auto" w:fill="FFFFFF"/>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 </w:t>
      </w:r>
      <w:r w:rsidRPr="00B32185">
        <w:rPr>
          <w:rFonts w:ascii="Times New Roman" w:hAnsi="Times New Roman" w:cs="Times New Roman"/>
          <w:b/>
          <w:sz w:val="24"/>
          <w:szCs w:val="24"/>
          <w:shd w:val="clear" w:color="auto" w:fill="FFFFFF"/>
        </w:rPr>
        <w:t>Порядок укладення договору про закупівлю, його умови.</w:t>
      </w:r>
      <w:r w:rsidRPr="00B32185">
        <w:rPr>
          <w:rFonts w:ascii="Times New Roman" w:hAnsi="Times New Roman" w:cs="Times New Roman"/>
          <w:sz w:val="24"/>
          <w:szCs w:val="24"/>
          <w:shd w:val="clear" w:color="auto" w:fill="FFFFFF"/>
        </w:rPr>
        <w:t xml:space="preserve"> </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4B4DA5">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.1. </w:t>
      </w:r>
      <w:proofErr w:type="spellStart"/>
      <w:r w:rsidR="007A5428" w:rsidRPr="007A5428">
        <w:rPr>
          <w:rFonts w:ascii="Times New Roman" w:hAnsi="Times New Roman" w:cs="Times New Roman"/>
          <w:sz w:val="24"/>
          <w:szCs w:val="24"/>
          <w:shd w:val="clear" w:color="auto" w:fill="FFFFFF"/>
        </w:rPr>
        <w:t>Проєкти</w:t>
      </w:r>
      <w:proofErr w:type="spellEnd"/>
      <w:r w:rsidR="007A5428" w:rsidRPr="007A5428">
        <w:rPr>
          <w:rFonts w:ascii="Times New Roman" w:hAnsi="Times New Roman" w:cs="Times New Roman"/>
          <w:sz w:val="24"/>
          <w:szCs w:val="24"/>
          <w:shd w:val="clear" w:color="auto" w:fill="FFFFFF"/>
        </w:rPr>
        <w:t xml:space="preserve"> Договорів про закупівлю </w:t>
      </w:r>
      <w:r w:rsidR="007A5428" w:rsidRPr="00D35F44">
        <w:rPr>
          <w:rFonts w:ascii="Times New Roman" w:hAnsi="Times New Roman" w:cs="Times New Roman"/>
          <w:b/>
          <w:i/>
          <w:sz w:val="24"/>
          <w:szCs w:val="24"/>
          <w:shd w:val="clear" w:color="auto" w:fill="FFFFFF"/>
        </w:rPr>
        <w:t>(для резидентів та нерезидентів)</w:t>
      </w:r>
      <w:r w:rsidR="007A5428" w:rsidRPr="00D35F44">
        <w:rPr>
          <w:rFonts w:ascii="Times New Roman" w:hAnsi="Times New Roman" w:cs="Times New Roman"/>
          <w:b/>
          <w:sz w:val="24"/>
          <w:szCs w:val="24"/>
          <w:shd w:val="clear" w:color="auto" w:fill="FFFFFF"/>
        </w:rPr>
        <w:t xml:space="preserve"> </w:t>
      </w:r>
      <w:r w:rsidRPr="00B32185">
        <w:rPr>
          <w:rFonts w:ascii="Times New Roman" w:hAnsi="Times New Roman" w:cs="Times New Roman"/>
          <w:sz w:val="24"/>
          <w:szCs w:val="24"/>
          <w:shd w:val="clear" w:color="auto" w:fill="FFFFFF"/>
        </w:rPr>
        <w:t xml:space="preserve">викладено в Додатку </w:t>
      </w:r>
      <w:r w:rsidR="00A9400C">
        <w:rPr>
          <w:rFonts w:ascii="Times New Roman" w:hAnsi="Times New Roman" w:cs="Times New Roman"/>
          <w:sz w:val="24"/>
          <w:szCs w:val="24"/>
          <w:shd w:val="clear" w:color="auto" w:fill="FFFFFF"/>
        </w:rPr>
        <w:t>5</w:t>
      </w:r>
      <w:r w:rsidRPr="00B32185">
        <w:rPr>
          <w:rFonts w:ascii="Times New Roman" w:hAnsi="Times New Roman" w:cs="Times New Roman"/>
          <w:sz w:val="24"/>
          <w:szCs w:val="24"/>
          <w:shd w:val="clear" w:color="auto" w:fill="FFFFFF"/>
        </w:rPr>
        <w:t xml:space="preserve"> до Оголошення.</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4B4DA5">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.2</w:t>
      </w:r>
      <w:r w:rsidR="002C2B2E" w:rsidRPr="00B32185">
        <w:rPr>
          <w:rFonts w:ascii="Times New Roman" w:hAnsi="Times New Roman" w:cs="Times New Roman"/>
          <w:sz w:val="24"/>
          <w:szCs w:val="24"/>
          <w:shd w:val="clear" w:color="auto" w:fill="FFFFFF"/>
        </w:rPr>
        <w:t xml:space="preserve">. </w:t>
      </w:r>
      <w:r w:rsidRPr="00B32185">
        <w:rPr>
          <w:rFonts w:ascii="Times New Roman" w:hAnsi="Times New Roman" w:cs="Times New Roman"/>
          <w:sz w:val="24"/>
          <w:szCs w:val="24"/>
          <w:shd w:val="clear" w:color="auto" w:fill="FFFFFF"/>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4B4DA5">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.3. Договір про закупівлю укладається на основі </w:t>
      </w:r>
      <w:proofErr w:type="spellStart"/>
      <w:r w:rsidRPr="00B32185">
        <w:rPr>
          <w:rFonts w:ascii="Times New Roman" w:hAnsi="Times New Roman" w:cs="Times New Roman"/>
          <w:sz w:val="24"/>
          <w:szCs w:val="24"/>
          <w:shd w:val="clear" w:color="auto" w:fill="FFFFFF"/>
        </w:rPr>
        <w:t>проєкту</w:t>
      </w:r>
      <w:proofErr w:type="spellEnd"/>
      <w:r w:rsidRPr="00B32185">
        <w:rPr>
          <w:rFonts w:ascii="Times New Roman" w:hAnsi="Times New Roman" w:cs="Times New Roman"/>
          <w:sz w:val="24"/>
          <w:szCs w:val="24"/>
          <w:shd w:val="clear" w:color="auto" w:fill="FFFFFF"/>
        </w:rPr>
        <w:t xml:space="preserve"> договору про закупівлю, що є Додатком </w:t>
      </w:r>
      <w:r w:rsidR="00A9400C">
        <w:rPr>
          <w:rFonts w:ascii="Times New Roman" w:hAnsi="Times New Roman" w:cs="Times New Roman"/>
          <w:sz w:val="24"/>
          <w:szCs w:val="24"/>
          <w:shd w:val="clear" w:color="auto" w:fill="FFFFFF"/>
        </w:rPr>
        <w:t>5</w:t>
      </w:r>
      <w:r w:rsidRPr="00B32185">
        <w:rPr>
          <w:rFonts w:ascii="Times New Roman" w:hAnsi="Times New Roman" w:cs="Times New Roman"/>
          <w:sz w:val="24"/>
          <w:szCs w:val="24"/>
          <w:shd w:val="clear" w:color="auto" w:fill="FFFFFF"/>
        </w:rPr>
        <w:t xml:space="preserve"> до Оголошення. Можливі способи підписання договору про закупівлю: </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4B4DA5">
        <w:rPr>
          <w:rFonts w:ascii="Times New Roman" w:hAnsi="Times New Roman" w:cs="Times New Roman"/>
          <w:sz w:val="24"/>
          <w:szCs w:val="24"/>
          <w:shd w:val="clear" w:color="auto" w:fill="FFFFFF"/>
        </w:rPr>
        <w:t>8</w:t>
      </w:r>
      <w:r w:rsidRPr="00B32185">
        <w:rPr>
          <w:rFonts w:ascii="Times New Roman" w:hAnsi="Times New Roman" w:cs="Times New Roman"/>
          <w:sz w:val="24"/>
          <w:szCs w:val="24"/>
          <w:shd w:val="clear" w:color="auto" w:fill="FFFFFF"/>
        </w:rPr>
        <w:t>.3.1</w:t>
      </w:r>
      <w:r w:rsidRPr="00B32185">
        <w:rPr>
          <w:rFonts w:ascii="Times New Roman" w:hAnsi="Times New Roman" w:cs="Times New Roman"/>
          <w:sz w:val="24"/>
          <w:szCs w:val="24"/>
          <w:shd w:val="clear" w:color="auto" w:fill="FFFFFF"/>
        </w:rPr>
        <w:tab/>
        <w:t>Відправлення Замовник</w:t>
      </w:r>
      <w:r w:rsidR="00C913EF">
        <w:rPr>
          <w:rFonts w:ascii="Times New Roman" w:hAnsi="Times New Roman" w:cs="Times New Roman"/>
          <w:sz w:val="24"/>
          <w:szCs w:val="24"/>
          <w:shd w:val="clear" w:color="auto" w:fill="FFFFFF"/>
        </w:rPr>
        <w:t xml:space="preserve">у Переможцем </w:t>
      </w:r>
      <w:r w:rsidRPr="00B32185">
        <w:rPr>
          <w:rFonts w:ascii="Times New Roman" w:hAnsi="Times New Roman" w:cs="Times New Roman"/>
          <w:sz w:val="24"/>
          <w:szCs w:val="24"/>
          <w:shd w:val="clear" w:color="auto" w:fill="FFFFFF"/>
        </w:rPr>
        <w:t xml:space="preserve">примірників договору про закупівлю засобами кур’єрської пошти </w:t>
      </w:r>
      <w:r w:rsidR="00282030">
        <w:rPr>
          <w:rFonts w:ascii="Times New Roman" w:hAnsi="Times New Roman" w:cs="Times New Roman"/>
          <w:sz w:val="24"/>
          <w:szCs w:val="24"/>
          <w:shd w:val="clear" w:color="auto" w:fill="FFFFFF"/>
        </w:rPr>
        <w:t xml:space="preserve">- </w:t>
      </w:r>
      <w:r w:rsidRPr="00B32185">
        <w:rPr>
          <w:rFonts w:ascii="Times New Roman" w:hAnsi="Times New Roman" w:cs="Times New Roman"/>
          <w:sz w:val="24"/>
          <w:szCs w:val="24"/>
          <w:shd w:val="clear" w:color="auto" w:fill="FFFFFF"/>
        </w:rPr>
        <w:t>за рахунок Переможця,</w:t>
      </w:r>
      <w:r w:rsidR="00282030">
        <w:rPr>
          <w:rFonts w:ascii="Times New Roman" w:hAnsi="Times New Roman" w:cs="Times New Roman"/>
          <w:sz w:val="24"/>
          <w:szCs w:val="24"/>
          <w:shd w:val="clear" w:color="auto" w:fill="FFFFFF"/>
        </w:rPr>
        <w:t xml:space="preserve"> </w:t>
      </w:r>
      <w:r w:rsidRPr="00B32185">
        <w:rPr>
          <w:rFonts w:ascii="Times New Roman" w:hAnsi="Times New Roman" w:cs="Times New Roman"/>
          <w:sz w:val="24"/>
          <w:szCs w:val="24"/>
          <w:shd w:val="clear" w:color="auto" w:fill="FFFFFF"/>
        </w:rPr>
        <w:t xml:space="preserve">підписання </w:t>
      </w:r>
      <w:r w:rsidR="008B4EB7" w:rsidRPr="00B32185">
        <w:rPr>
          <w:rFonts w:ascii="Times New Roman" w:hAnsi="Times New Roman" w:cs="Times New Roman"/>
          <w:sz w:val="24"/>
          <w:szCs w:val="24"/>
          <w:shd w:val="clear" w:color="auto" w:fill="FFFFFF"/>
        </w:rPr>
        <w:t>зі с</w:t>
      </w:r>
      <w:r w:rsidR="00F060B9" w:rsidRPr="00B32185">
        <w:rPr>
          <w:rFonts w:ascii="Times New Roman" w:hAnsi="Times New Roman" w:cs="Times New Roman"/>
          <w:sz w:val="24"/>
          <w:szCs w:val="24"/>
          <w:shd w:val="clear" w:color="auto" w:fill="FFFFFF"/>
        </w:rPr>
        <w:t xml:space="preserve">торони </w:t>
      </w:r>
      <w:r w:rsidR="00C913EF">
        <w:rPr>
          <w:rFonts w:ascii="Times New Roman" w:hAnsi="Times New Roman" w:cs="Times New Roman"/>
          <w:sz w:val="24"/>
          <w:szCs w:val="24"/>
          <w:shd w:val="clear" w:color="auto" w:fill="FFFFFF"/>
        </w:rPr>
        <w:t>Замовника</w:t>
      </w:r>
      <w:r w:rsidRPr="00B32185">
        <w:rPr>
          <w:rFonts w:ascii="Times New Roman" w:hAnsi="Times New Roman" w:cs="Times New Roman"/>
          <w:sz w:val="24"/>
          <w:szCs w:val="24"/>
          <w:shd w:val="clear" w:color="auto" w:fill="FFFFFF"/>
        </w:rPr>
        <w:t xml:space="preserve"> та повернення </w:t>
      </w:r>
      <w:r w:rsidR="00C913EF">
        <w:rPr>
          <w:rFonts w:ascii="Times New Roman" w:hAnsi="Times New Roman" w:cs="Times New Roman"/>
          <w:sz w:val="24"/>
          <w:szCs w:val="24"/>
          <w:shd w:val="clear" w:color="auto" w:fill="FFFFFF"/>
        </w:rPr>
        <w:t>Переможцю</w:t>
      </w:r>
      <w:r w:rsidRPr="00B32185">
        <w:rPr>
          <w:rFonts w:ascii="Times New Roman" w:hAnsi="Times New Roman" w:cs="Times New Roman"/>
          <w:sz w:val="24"/>
          <w:szCs w:val="24"/>
          <w:shd w:val="clear" w:color="auto" w:fill="FFFFFF"/>
        </w:rPr>
        <w:t xml:space="preserve"> тими ж засобами кур’єрської пошти </w:t>
      </w:r>
      <w:r w:rsidR="00282030">
        <w:rPr>
          <w:rFonts w:ascii="Times New Roman" w:hAnsi="Times New Roman" w:cs="Times New Roman"/>
          <w:sz w:val="24"/>
          <w:szCs w:val="24"/>
          <w:shd w:val="clear" w:color="auto" w:fill="FFFFFF"/>
        </w:rPr>
        <w:t xml:space="preserve">- </w:t>
      </w:r>
      <w:r w:rsidRPr="00B32185">
        <w:rPr>
          <w:rFonts w:ascii="Times New Roman" w:hAnsi="Times New Roman" w:cs="Times New Roman"/>
          <w:sz w:val="24"/>
          <w:szCs w:val="24"/>
          <w:shd w:val="clear" w:color="auto" w:fill="FFFFFF"/>
        </w:rPr>
        <w:t>за рахунок Переможця;</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.3.2 Приїзд особи </w:t>
      </w:r>
      <w:r w:rsidR="008B4EB7" w:rsidRPr="00B32185">
        <w:rPr>
          <w:rFonts w:ascii="Times New Roman" w:hAnsi="Times New Roman" w:cs="Times New Roman"/>
          <w:sz w:val="24"/>
          <w:szCs w:val="24"/>
          <w:shd w:val="clear" w:color="auto" w:fill="FFFFFF"/>
        </w:rPr>
        <w:t>зі с</w:t>
      </w:r>
      <w:r w:rsidR="002C2B2E" w:rsidRPr="00B32185">
        <w:rPr>
          <w:rFonts w:ascii="Times New Roman" w:hAnsi="Times New Roman" w:cs="Times New Roman"/>
          <w:sz w:val="24"/>
          <w:szCs w:val="24"/>
          <w:shd w:val="clear" w:color="auto" w:fill="FFFFFF"/>
        </w:rPr>
        <w:t xml:space="preserve">торони </w:t>
      </w:r>
      <w:r w:rsidRPr="00B32185">
        <w:rPr>
          <w:rFonts w:ascii="Times New Roman" w:hAnsi="Times New Roman" w:cs="Times New Roman"/>
          <w:sz w:val="24"/>
          <w:szCs w:val="24"/>
          <w:shd w:val="clear" w:color="auto" w:fill="FFFFFF"/>
        </w:rPr>
        <w:t>Переможця, уповноваженої на підписання договору про закупівлю</w:t>
      </w:r>
      <w:r w:rsidR="00313F0A">
        <w:rPr>
          <w:rFonts w:ascii="Times New Roman" w:hAnsi="Times New Roman" w:cs="Times New Roman"/>
          <w:sz w:val="24"/>
          <w:szCs w:val="24"/>
          <w:shd w:val="clear" w:color="auto" w:fill="FFFFFF"/>
        </w:rPr>
        <w:t>,</w:t>
      </w:r>
      <w:r w:rsidRPr="00B32185">
        <w:rPr>
          <w:rFonts w:ascii="Times New Roman" w:hAnsi="Times New Roman" w:cs="Times New Roman"/>
          <w:sz w:val="24"/>
          <w:szCs w:val="24"/>
          <w:shd w:val="clear" w:color="auto" w:fill="FFFFFF"/>
        </w:rPr>
        <w:t xml:space="preserve"> на територію Замовника для власноручного підписання примірників договору про закупівлю; </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.3.3 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w:t>
      </w:r>
      <w:r w:rsidR="008B4EB7" w:rsidRPr="00B32185">
        <w:rPr>
          <w:rFonts w:ascii="Times New Roman" w:hAnsi="Times New Roman" w:cs="Times New Roman"/>
          <w:sz w:val="24"/>
          <w:szCs w:val="24"/>
          <w:shd w:val="clear" w:color="auto" w:fill="FFFFFF"/>
        </w:rPr>
        <w:t>зі с</w:t>
      </w:r>
      <w:r w:rsidR="006B3D7E" w:rsidRPr="00B32185">
        <w:rPr>
          <w:rFonts w:ascii="Times New Roman" w:hAnsi="Times New Roman" w:cs="Times New Roman"/>
          <w:sz w:val="24"/>
          <w:szCs w:val="24"/>
          <w:shd w:val="clear" w:color="auto" w:fill="FFFFFF"/>
        </w:rPr>
        <w:t xml:space="preserve">торони </w:t>
      </w:r>
      <w:r w:rsidRPr="00B32185">
        <w:rPr>
          <w:rFonts w:ascii="Times New Roman" w:hAnsi="Times New Roman" w:cs="Times New Roman"/>
          <w:sz w:val="24"/>
          <w:szCs w:val="24"/>
          <w:shd w:val="clear" w:color="auto" w:fill="FFFFFF"/>
        </w:rPr>
        <w:t>Переможця для підпису та повернення на територію Замовника;</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.3.4 Інший можливий варіант, запропонований Переможцем, який не призведе до затримки в підписанні договору про закупівлю.</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.4 Переможець повинен підписати 2 примірники договору про закупівлю у строки, визначені п.27 Додатку 1 до Оголошення та передати Замовнику один примірник договору про закупівлю. </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.5 </w:t>
      </w:r>
      <w:proofErr w:type="spellStart"/>
      <w:r w:rsidRPr="00B32185">
        <w:rPr>
          <w:rFonts w:ascii="Times New Roman" w:hAnsi="Times New Roman" w:cs="Times New Roman"/>
          <w:sz w:val="24"/>
          <w:szCs w:val="24"/>
          <w:shd w:val="clear" w:color="auto" w:fill="FFFFFF"/>
        </w:rPr>
        <w:t>Непідписання</w:t>
      </w:r>
      <w:proofErr w:type="spellEnd"/>
      <w:r w:rsidRPr="00B32185">
        <w:rPr>
          <w:rFonts w:ascii="Times New Roman" w:hAnsi="Times New Roman" w:cs="Times New Roman"/>
          <w:sz w:val="24"/>
          <w:szCs w:val="24"/>
          <w:shd w:val="clear" w:color="auto" w:fill="FFFFFF"/>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B32185">
        <w:rPr>
          <w:rFonts w:ascii="Times New Roman" w:hAnsi="Times New Roman" w:cs="Times New Roman"/>
          <w:sz w:val="24"/>
          <w:szCs w:val="24"/>
          <w:shd w:val="clear" w:color="auto" w:fill="FFFFFF"/>
        </w:rPr>
        <w:t>розцінено</w:t>
      </w:r>
      <w:proofErr w:type="spellEnd"/>
      <w:r w:rsidRPr="00B32185">
        <w:rPr>
          <w:rFonts w:ascii="Times New Roman" w:hAnsi="Times New Roman" w:cs="Times New Roman"/>
          <w:sz w:val="24"/>
          <w:szCs w:val="24"/>
          <w:shd w:val="clear" w:color="auto" w:fill="FFFFFF"/>
        </w:rPr>
        <w:t xml:space="preserve"> як відмова Переможця від укладення договору про закупівлю, що спричиняє наслідки передбачені п.3 ч.13 ст.14 Закону.</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rPr>
        <w:t>8</w:t>
      </w:r>
      <w:r w:rsidRPr="00B32185">
        <w:rPr>
          <w:rFonts w:ascii="Times New Roman" w:hAnsi="Times New Roman" w:cs="Times New Roman"/>
          <w:sz w:val="24"/>
          <w:szCs w:val="24"/>
          <w:shd w:val="clear" w:color="auto" w:fill="FFFFFF"/>
        </w:rPr>
        <w:t>.6 Умови договору про закупівлю не повинні відрізнятися від змісту пропозиції за результатами електронного аукціону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601FB" w:rsidRPr="000B2E0C" w:rsidRDefault="00D35F44" w:rsidP="003601FB">
      <w:pPr>
        <w:spacing w:after="0" w:line="240" w:lineRule="auto"/>
        <w:ind w:firstLine="567"/>
        <w:jc w:val="both"/>
        <w:rPr>
          <w:rFonts w:ascii="Times New Roman" w:hAnsi="Times New Roman" w:cs="Times New Roman"/>
          <w:sz w:val="24"/>
          <w:szCs w:val="24"/>
          <w:lang w:eastAsia="uk-UA"/>
        </w:rPr>
      </w:pPr>
      <w:r w:rsidRPr="00D35F44">
        <w:rPr>
          <w:rFonts w:ascii="Times New Roman" w:hAnsi="Times New Roman" w:cs="Times New Roman"/>
          <w:sz w:val="24"/>
          <w:szCs w:val="24"/>
          <w:lang w:val="ru-RU" w:eastAsia="uk-UA"/>
        </w:rPr>
        <w:t>29</w:t>
      </w:r>
      <w:r w:rsidR="003601FB" w:rsidRPr="000B2E0C">
        <w:rPr>
          <w:rFonts w:ascii="Times New Roman" w:hAnsi="Times New Roman" w:cs="Times New Roman"/>
          <w:sz w:val="24"/>
          <w:szCs w:val="24"/>
          <w:lang w:eastAsia="uk-UA"/>
        </w:rPr>
        <w:t>. Учасники при поданні пропозиції повинні враховувати норми:</w:t>
      </w:r>
    </w:p>
    <w:p w:rsidR="003601FB" w:rsidRPr="000B2E0C" w:rsidRDefault="00D35F44" w:rsidP="003601FB">
      <w:pPr>
        <w:spacing w:after="0" w:line="240" w:lineRule="auto"/>
        <w:ind w:firstLine="567"/>
        <w:jc w:val="both"/>
        <w:rPr>
          <w:rFonts w:ascii="Times New Roman" w:hAnsi="Times New Roman" w:cs="Times New Roman"/>
          <w:sz w:val="24"/>
          <w:szCs w:val="24"/>
          <w:lang w:eastAsia="uk-UA"/>
        </w:rPr>
      </w:pPr>
      <w:r w:rsidRPr="004B4DA5">
        <w:rPr>
          <w:rFonts w:ascii="Times New Roman" w:hAnsi="Times New Roman" w:cs="Times New Roman"/>
          <w:sz w:val="24"/>
          <w:szCs w:val="24"/>
          <w:lang w:eastAsia="uk-UA"/>
        </w:rPr>
        <w:t>29</w:t>
      </w:r>
      <w:r w:rsidR="003601FB" w:rsidRPr="000B2E0C">
        <w:rPr>
          <w:rFonts w:ascii="Times New Roman" w:hAnsi="Times New Roman" w:cs="Times New Roman"/>
          <w:sz w:val="24"/>
          <w:szCs w:val="24"/>
          <w:lang w:eastAsia="uk-UA"/>
        </w:rPr>
        <w:t>.1</w:t>
      </w:r>
      <w:r w:rsidR="00AC2E38" w:rsidRPr="000B2E0C">
        <w:rPr>
          <w:rFonts w:ascii="Times New Roman" w:hAnsi="Times New Roman" w:cs="Times New Roman"/>
          <w:sz w:val="24"/>
          <w:szCs w:val="24"/>
          <w:lang w:eastAsia="uk-UA"/>
        </w:rPr>
        <w:t>.</w:t>
      </w:r>
      <w:r w:rsidR="003601FB" w:rsidRPr="000B2E0C">
        <w:rPr>
          <w:rFonts w:ascii="Times New Roman" w:hAnsi="Times New Roman" w:cs="Times New Roman"/>
          <w:sz w:val="24"/>
          <w:szCs w:val="24"/>
          <w:lang w:eastAsia="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601FB" w:rsidRPr="000B2E0C" w:rsidRDefault="00D35F44" w:rsidP="003601FB">
      <w:pPr>
        <w:spacing w:after="0" w:line="240" w:lineRule="auto"/>
        <w:ind w:firstLine="567"/>
        <w:jc w:val="both"/>
        <w:rPr>
          <w:rFonts w:ascii="Times New Roman" w:hAnsi="Times New Roman" w:cs="Times New Roman"/>
          <w:sz w:val="24"/>
          <w:szCs w:val="24"/>
          <w:lang w:eastAsia="uk-UA"/>
        </w:rPr>
      </w:pPr>
      <w:r w:rsidRPr="004B4DA5">
        <w:rPr>
          <w:rFonts w:ascii="Times New Roman" w:hAnsi="Times New Roman" w:cs="Times New Roman"/>
          <w:sz w:val="24"/>
          <w:szCs w:val="24"/>
          <w:lang w:val="ru-RU" w:eastAsia="uk-UA"/>
        </w:rPr>
        <w:t>29</w:t>
      </w:r>
      <w:r w:rsidR="003601FB" w:rsidRPr="000B2E0C">
        <w:rPr>
          <w:rFonts w:ascii="Times New Roman" w:hAnsi="Times New Roman" w:cs="Times New Roman"/>
          <w:sz w:val="24"/>
          <w:szCs w:val="24"/>
          <w:lang w:eastAsia="uk-UA"/>
        </w:rPr>
        <w:t>.2</w:t>
      </w:r>
      <w:r w:rsidR="00AC2E38" w:rsidRPr="000B2E0C">
        <w:rPr>
          <w:rFonts w:ascii="Times New Roman" w:hAnsi="Times New Roman" w:cs="Times New Roman"/>
          <w:sz w:val="24"/>
          <w:szCs w:val="24"/>
          <w:lang w:eastAsia="uk-UA"/>
        </w:rPr>
        <w:t xml:space="preserve">. </w:t>
      </w:r>
      <w:r w:rsidR="003601FB" w:rsidRPr="000B2E0C">
        <w:rPr>
          <w:rFonts w:ascii="Times New Roman" w:hAnsi="Times New Roman" w:cs="Times New Roman"/>
          <w:sz w:val="24"/>
          <w:szCs w:val="24"/>
          <w:lang w:eastAsia="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01FB" w:rsidRDefault="00D35F44" w:rsidP="0006438A">
      <w:pPr>
        <w:spacing w:after="0" w:line="240" w:lineRule="auto"/>
        <w:ind w:firstLine="567"/>
        <w:jc w:val="both"/>
        <w:rPr>
          <w:rFonts w:ascii="Times New Roman" w:hAnsi="Times New Roman" w:cs="Times New Roman"/>
          <w:sz w:val="24"/>
          <w:szCs w:val="24"/>
          <w:lang w:eastAsia="uk-UA"/>
        </w:rPr>
      </w:pPr>
      <w:r w:rsidRPr="004B4DA5">
        <w:rPr>
          <w:rFonts w:ascii="Times New Roman" w:hAnsi="Times New Roman" w:cs="Times New Roman"/>
          <w:sz w:val="24"/>
          <w:szCs w:val="24"/>
          <w:lang w:val="ru-RU" w:eastAsia="uk-UA"/>
        </w:rPr>
        <w:t>29</w:t>
      </w:r>
      <w:r w:rsidR="00AC2E38" w:rsidRPr="000B2E0C">
        <w:rPr>
          <w:rFonts w:ascii="Times New Roman" w:hAnsi="Times New Roman" w:cs="Times New Roman"/>
          <w:sz w:val="24"/>
          <w:szCs w:val="24"/>
          <w:lang w:eastAsia="uk-UA"/>
        </w:rPr>
        <w:t xml:space="preserve">.3. 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умовам, визначеним в оголошенні про проведення </w:t>
      </w:r>
      <w:r w:rsidR="00AC2E38" w:rsidRPr="000B2E0C">
        <w:rPr>
          <w:rFonts w:ascii="Times New Roman" w:hAnsi="Times New Roman" w:cs="Times New Roman"/>
          <w:sz w:val="24"/>
          <w:szCs w:val="24"/>
          <w:lang w:eastAsia="uk-UA"/>
        </w:rPr>
        <w:lastRenderedPageBreak/>
        <w:t>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712BB9" w:rsidRDefault="00712BB9" w:rsidP="0006438A">
      <w:pPr>
        <w:spacing w:after="0" w:line="240" w:lineRule="auto"/>
        <w:ind w:firstLine="567"/>
        <w:jc w:val="both"/>
        <w:rPr>
          <w:rFonts w:ascii="Times New Roman" w:hAnsi="Times New Roman" w:cs="Times New Roman"/>
          <w:sz w:val="24"/>
          <w:szCs w:val="24"/>
          <w:lang w:eastAsia="uk-UA"/>
        </w:rPr>
      </w:pPr>
    </w:p>
    <w:p w:rsidR="00B559F8" w:rsidRPr="00B32185" w:rsidRDefault="00B559F8" w:rsidP="00362454">
      <w:pPr>
        <w:pageBreakBefore/>
        <w:widowControl w:val="0"/>
        <w:shd w:val="clear" w:color="auto" w:fill="FFFFFF"/>
        <w:spacing w:after="0" w:line="240" w:lineRule="auto"/>
        <w:jc w:val="right"/>
        <w:rPr>
          <w:rFonts w:ascii="Times New Roman" w:hAnsi="Times New Roman" w:cs="Times New Roman"/>
          <w:b/>
          <w:bCs/>
          <w:sz w:val="24"/>
          <w:szCs w:val="24"/>
          <w:lang w:eastAsia="uk-UA"/>
        </w:rPr>
      </w:pPr>
      <w:r w:rsidRPr="00B32185">
        <w:rPr>
          <w:rFonts w:ascii="Times New Roman" w:hAnsi="Times New Roman" w:cs="Times New Roman"/>
          <w:b/>
          <w:bCs/>
          <w:sz w:val="24"/>
          <w:szCs w:val="24"/>
          <w:lang w:eastAsia="uk-UA"/>
        </w:rPr>
        <w:lastRenderedPageBreak/>
        <w:t>Додаток 2</w:t>
      </w:r>
      <w:r w:rsidR="00362454">
        <w:rPr>
          <w:rFonts w:ascii="Times New Roman" w:hAnsi="Times New Roman" w:cs="Times New Roman"/>
          <w:b/>
          <w:bCs/>
          <w:sz w:val="24"/>
          <w:szCs w:val="24"/>
          <w:lang w:eastAsia="uk-UA"/>
        </w:rPr>
        <w:t xml:space="preserve"> </w:t>
      </w:r>
      <w:r w:rsidRPr="00B32185">
        <w:rPr>
          <w:rFonts w:ascii="Times New Roman" w:hAnsi="Times New Roman" w:cs="Times New Roman"/>
          <w:b/>
          <w:bCs/>
          <w:kern w:val="32"/>
          <w:sz w:val="24"/>
          <w:szCs w:val="24"/>
          <w:lang w:eastAsia="uk-UA"/>
        </w:rPr>
        <w:t>до Оголошення</w:t>
      </w:r>
    </w:p>
    <w:p w:rsidR="00B559F8" w:rsidRPr="00B32185" w:rsidRDefault="00B559F8" w:rsidP="000171C9">
      <w:pPr>
        <w:widowControl w:val="0"/>
        <w:tabs>
          <w:tab w:val="num" w:pos="-2835"/>
        </w:tabs>
        <w:spacing w:after="0" w:line="240" w:lineRule="auto"/>
        <w:ind w:left="57" w:right="57"/>
        <w:jc w:val="center"/>
        <w:rPr>
          <w:rFonts w:ascii="Times New Roman" w:hAnsi="Times New Roman" w:cs="Times New Roman"/>
          <w:b/>
          <w:sz w:val="24"/>
          <w:szCs w:val="24"/>
          <w:lang w:eastAsia="uk-UA"/>
        </w:rPr>
      </w:pPr>
      <w:r w:rsidRPr="00B32185">
        <w:rPr>
          <w:rFonts w:ascii="Times New Roman" w:hAnsi="Times New Roman" w:cs="Times New Roman"/>
          <w:b/>
          <w:sz w:val="24"/>
          <w:szCs w:val="24"/>
          <w:lang w:eastAsia="uk-UA"/>
        </w:rPr>
        <w:t>ПРОПОЗИЦІЯ</w:t>
      </w:r>
    </w:p>
    <w:p w:rsidR="00B559F8" w:rsidRPr="00B32185" w:rsidRDefault="00B559F8" w:rsidP="000171C9">
      <w:pPr>
        <w:widowControl w:val="0"/>
        <w:shd w:val="clear" w:color="auto" w:fill="FFFFFF"/>
        <w:spacing w:after="60" w:line="240" w:lineRule="auto"/>
        <w:ind w:left="-567" w:right="-478"/>
        <w:jc w:val="center"/>
        <w:rPr>
          <w:rFonts w:ascii="Times New Roman" w:hAnsi="Times New Roman" w:cs="Times New Roman"/>
          <w:i/>
          <w:iCs/>
          <w:sz w:val="24"/>
          <w:szCs w:val="24"/>
          <w:lang w:eastAsia="uk-UA"/>
        </w:rPr>
      </w:pPr>
      <w:r w:rsidRPr="00B32185">
        <w:rPr>
          <w:rFonts w:ascii="Times New Roman" w:hAnsi="Times New Roman" w:cs="Times New Roman"/>
          <w:i/>
          <w:iCs/>
          <w:sz w:val="24"/>
          <w:szCs w:val="24"/>
          <w:lang w:eastAsia="uk-UA"/>
        </w:rPr>
        <w:t>(подається на фірмовому бланку Учасника)</w:t>
      </w:r>
    </w:p>
    <w:p w:rsidR="00B559F8" w:rsidRDefault="00B559F8" w:rsidP="000171C9">
      <w:pPr>
        <w:widowControl w:val="0"/>
        <w:shd w:val="clear" w:color="auto" w:fill="FFFFFF"/>
        <w:spacing w:after="0" w:line="240" w:lineRule="auto"/>
        <w:ind w:right="-1" w:firstLine="709"/>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2"/>
        <w:gridCol w:w="3611"/>
      </w:tblGrid>
      <w:tr w:rsidR="00AA667E" w:rsidTr="00460A97">
        <w:trPr>
          <w:trHeight w:val="510"/>
          <w:jc w:val="center"/>
        </w:trPr>
        <w:tc>
          <w:tcPr>
            <w:tcW w:w="981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A667E" w:rsidRDefault="00AA667E" w:rsidP="00AA667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32185">
              <w:rPr>
                <w:rFonts w:ascii="Times New Roman" w:hAnsi="Times New Roman" w:cs="Times New Roman"/>
                <w:b/>
                <w:sz w:val="24"/>
                <w:szCs w:val="24"/>
                <w:lang w:eastAsia="uk-UA"/>
              </w:rPr>
              <w:t>Відомості про Учасника закупівлі</w:t>
            </w: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Повна та скорочена назва учасника </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Форма власності </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Місцезнаходження</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Адреса для листування </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Електронна пошта</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Тел</w:t>
            </w:r>
            <w:proofErr w:type="spellEnd"/>
            <w:r>
              <w:rPr>
                <w:rFonts w:ascii="Times New Roman" w:eastAsia="Times New Roman" w:hAnsi="Times New Roman" w:cs="Times New Roman"/>
                <w:bCs/>
                <w:sz w:val="24"/>
                <w:szCs w:val="24"/>
              </w:rPr>
              <w:t>/факс</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P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A667E">
              <w:rPr>
                <w:rFonts w:ascii="Times New Roman" w:eastAsia="Times New Roman" w:hAnsi="Times New Roman" w:cs="Times New Roman"/>
                <w:bCs/>
                <w:sz w:val="24"/>
                <w:szCs w:val="24"/>
              </w:rPr>
              <w:t xml:space="preserve">Код ЄДРПОУ/ інший ідентифікаційний номер (для </w:t>
            </w:r>
            <w:r w:rsidRPr="00AA667E">
              <w:rPr>
                <w:rFonts w:ascii="Times New Roman" w:eastAsia="Times New Roman" w:hAnsi="Times New Roman" w:cs="Times New Roman"/>
                <w:bCs/>
                <w:i/>
                <w:sz w:val="24"/>
                <w:szCs w:val="24"/>
              </w:rPr>
              <w:t>учасника-нерезидента</w:t>
            </w:r>
            <w:r w:rsidRPr="00AA667E">
              <w:rPr>
                <w:rFonts w:ascii="Times New Roman" w:eastAsia="Times New Roman" w:hAnsi="Times New Roman" w:cs="Times New Roman"/>
                <w:bCs/>
                <w:sz w:val="24"/>
                <w:szCs w:val="24"/>
              </w:rPr>
              <w:t>)</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P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A667E">
              <w:rPr>
                <w:rFonts w:ascii="Times New Roman" w:eastAsia="Times New Roman" w:hAnsi="Times New Roman" w:cs="Times New Roman"/>
                <w:bCs/>
                <w:sz w:val="24"/>
                <w:szCs w:val="24"/>
              </w:rPr>
              <w:t xml:space="preserve">Керівництво: </w:t>
            </w:r>
          </w:p>
          <w:p w:rsidR="00AA667E" w:rsidRP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i/>
                <w:sz w:val="24"/>
                <w:szCs w:val="24"/>
              </w:rPr>
            </w:pPr>
            <w:r w:rsidRPr="00AA667E">
              <w:rPr>
                <w:rFonts w:ascii="Times New Roman" w:eastAsia="Times New Roman" w:hAnsi="Times New Roman" w:cs="Times New Roman"/>
                <w:bCs/>
                <w:i/>
                <w:sz w:val="24"/>
                <w:szCs w:val="24"/>
              </w:rPr>
              <w:t>(ПІБ або</w:t>
            </w:r>
            <w:r w:rsidRPr="00AA667E">
              <w:rPr>
                <w:i/>
              </w:rPr>
              <w:t xml:space="preserve"> </w:t>
            </w:r>
            <w:r w:rsidRPr="00AA667E">
              <w:rPr>
                <w:rFonts w:ascii="Times New Roman" w:eastAsia="Times New Roman" w:hAnsi="Times New Roman" w:cs="Times New Roman"/>
                <w:bCs/>
                <w:i/>
                <w:sz w:val="24"/>
                <w:szCs w:val="24"/>
              </w:rPr>
              <w:t>прізвище, ініціал(-и), або прізвище, власне ім‘я)</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Інформація про реквізити банку, за якими буде здійснюватися оплата за договором у разі визнання переможцем процедури закупівлі</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Інформація про систему оподаткування, на якій перебуває учасник </w:t>
            </w:r>
          </w:p>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A667E">
              <w:rPr>
                <w:rFonts w:ascii="Times New Roman" w:eastAsia="Times New Roman" w:hAnsi="Times New Roman" w:cs="Times New Roman"/>
                <w:bCs/>
                <w:i/>
                <w:sz w:val="24"/>
                <w:szCs w:val="24"/>
              </w:rPr>
              <w:t>(заповнюється учасниками-</w:t>
            </w:r>
            <w:r w:rsidRPr="00AA667E">
              <w:rPr>
                <w:rFonts w:ascii="Times New Roman" w:eastAsia="Times New Roman" w:hAnsi="Times New Roman" w:cs="Times New Roman"/>
                <w:b/>
                <w:bCs/>
                <w:i/>
                <w:sz w:val="24"/>
                <w:szCs w:val="24"/>
              </w:rPr>
              <w:t>резидентами</w:t>
            </w:r>
            <w:r w:rsidRPr="00AA667E">
              <w:rPr>
                <w:rFonts w:ascii="Times New Roman" w:eastAsia="Times New Roman" w:hAnsi="Times New Roman" w:cs="Times New Roman"/>
                <w:bCs/>
                <w:i/>
                <w:sz w:val="24"/>
                <w:szCs w:val="24"/>
              </w:rPr>
              <w:t>)</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Інформація щодо використання печатки учасником</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bl>
    <w:p w:rsidR="00B559F8" w:rsidRPr="00B32185" w:rsidRDefault="00B559F8" w:rsidP="000171C9">
      <w:pPr>
        <w:widowControl w:val="0"/>
        <w:shd w:val="clear" w:color="auto" w:fill="FFFFFF"/>
        <w:spacing w:after="0" w:line="240" w:lineRule="auto"/>
        <w:ind w:right="-1" w:firstLine="709"/>
        <w:jc w:val="both"/>
        <w:rPr>
          <w:rFonts w:ascii="Times New Roman" w:hAnsi="Times New Roman" w:cs="Times New Roman"/>
          <w:sz w:val="24"/>
          <w:szCs w:val="24"/>
          <w:lang w:eastAsia="uk-UA"/>
        </w:rPr>
      </w:pPr>
    </w:p>
    <w:p w:rsidR="00B559F8" w:rsidRPr="00B32185" w:rsidRDefault="00B559F8" w:rsidP="000171C9">
      <w:pPr>
        <w:widowControl w:val="0"/>
        <w:shd w:val="clear" w:color="auto" w:fill="FFFFFF"/>
        <w:spacing w:after="0" w:line="240" w:lineRule="auto"/>
        <w:ind w:right="-1" w:firstLine="709"/>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Ми, ____________________________________ </w:t>
      </w:r>
      <w:r w:rsidRPr="00B32185">
        <w:rPr>
          <w:rFonts w:ascii="Times New Roman" w:hAnsi="Times New Roman" w:cs="Times New Roman"/>
          <w:i/>
          <w:sz w:val="24"/>
          <w:szCs w:val="24"/>
          <w:lang w:eastAsia="uk-UA"/>
        </w:rPr>
        <w:t>(назва Учасника)</w:t>
      </w:r>
      <w:r w:rsidRPr="00B32185">
        <w:rPr>
          <w:rFonts w:ascii="Times New Roman" w:hAnsi="Times New Roman" w:cs="Times New Roman"/>
          <w:sz w:val="24"/>
          <w:szCs w:val="24"/>
          <w:lang w:eastAsia="uk-UA"/>
        </w:rPr>
        <w:t xml:space="preserve">, надаємо свою пропозицію щодо участі у спрощеній закупівлі </w:t>
      </w:r>
      <w:r w:rsidRPr="00B32185">
        <w:rPr>
          <w:rFonts w:ascii="Times New Roman" w:hAnsi="Times New Roman" w:cs="Times New Roman"/>
          <w:sz w:val="24"/>
          <w:szCs w:val="24"/>
        </w:rPr>
        <w:t xml:space="preserve">за </w:t>
      </w:r>
      <w:r w:rsidR="00F40207" w:rsidRPr="00F40207">
        <w:rPr>
          <w:rFonts w:ascii="Times New Roman" w:hAnsi="Times New Roman" w:cs="Times New Roman"/>
          <w:b/>
          <w:sz w:val="24"/>
          <w:szCs w:val="24"/>
        </w:rPr>
        <w:t>«ДК 021-2015: 41610000-9. Цистерни, резервуари, контейнери та посудини високого тиску (бочка, ємність пластикова, контейнер-судок з ручками)»</w:t>
      </w:r>
      <w:r w:rsidRPr="00CC0750">
        <w:rPr>
          <w:rFonts w:ascii="Times New Roman" w:hAnsi="Times New Roman" w:cs="Times New Roman"/>
          <w:sz w:val="24"/>
          <w:szCs w:val="24"/>
          <w:lang w:eastAsia="uk-UA"/>
        </w:rPr>
        <w:t>,</w:t>
      </w:r>
      <w:r w:rsidRPr="00B32185">
        <w:rPr>
          <w:rFonts w:ascii="Times New Roman" w:hAnsi="Times New Roman" w:cs="Times New Roman"/>
          <w:sz w:val="24"/>
          <w:szCs w:val="24"/>
          <w:lang w:eastAsia="uk-UA"/>
        </w:rPr>
        <w:t xml:space="preserve"> згідно із технічними та іншими вимогами Замовника. </w:t>
      </w:r>
    </w:p>
    <w:p w:rsidR="00B559F8" w:rsidRDefault="00B559F8" w:rsidP="000171C9">
      <w:pPr>
        <w:widowControl w:val="0"/>
        <w:spacing w:after="0" w:line="240" w:lineRule="auto"/>
        <w:ind w:firstLine="709"/>
        <w:jc w:val="both"/>
        <w:rPr>
          <w:rFonts w:ascii="Times New Roman" w:hAnsi="Times New Roman" w:cs="Times New Roman"/>
          <w:sz w:val="24"/>
          <w:szCs w:val="24"/>
        </w:rPr>
      </w:pPr>
      <w:r w:rsidRPr="00B32185">
        <w:rPr>
          <w:rFonts w:ascii="Times New Roman" w:hAnsi="Times New Roman" w:cs="Times New Roman"/>
          <w:sz w:val="24"/>
          <w:szCs w:val="24"/>
        </w:rPr>
        <w:t xml:space="preserve"> Вивчивши всі умови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95556F" w:rsidRDefault="0095556F" w:rsidP="00F40207">
      <w:pPr>
        <w:widowControl w:val="0"/>
        <w:spacing w:after="0" w:line="240" w:lineRule="auto"/>
        <w:jc w:val="both"/>
        <w:rPr>
          <w:rFonts w:ascii="Times New Roman" w:hAnsi="Times New Roman" w:cs="Times New Roman"/>
          <w:color w:val="00B050"/>
          <w:sz w:val="24"/>
          <w:szCs w:val="24"/>
          <w:highlight w:val="yellow"/>
        </w:rPr>
      </w:pPr>
    </w:p>
    <w:tbl>
      <w:tblPr>
        <w:tblW w:w="10202" w:type="dxa"/>
        <w:tblInd w:w="-7" w:type="dxa"/>
        <w:tblLook w:val="04A0" w:firstRow="1" w:lastRow="0" w:firstColumn="1" w:lastColumn="0" w:noHBand="0" w:noVBand="1"/>
      </w:tblPr>
      <w:tblGrid>
        <w:gridCol w:w="457"/>
        <w:gridCol w:w="759"/>
        <w:gridCol w:w="599"/>
        <w:gridCol w:w="2440"/>
        <w:gridCol w:w="1535"/>
        <w:gridCol w:w="599"/>
        <w:gridCol w:w="1303"/>
        <w:gridCol w:w="1280"/>
        <w:gridCol w:w="1230"/>
      </w:tblGrid>
      <w:tr w:rsidR="00F40207" w:rsidTr="00F40207">
        <w:trPr>
          <w:trHeight w:val="255"/>
        </w:trPr>
        <w:tc>
          <w:tcPr>
            <w:tcW w:w="45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w:t>
            </w:r>
          </w:p>
        </w:tc>
        <w:tc>
          <w:tcPr>
            <w:tcW w:w="379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Товар</w:t>
            </w:r>
          </w:p>
        </w:tc>
        <w:tc>
          <w:tcPr>
            <w:tcW w:w="15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40207" w:rsidRDefault="00F40207">
            <w:pPr>
              <w:suppressAutoHyphens/>
              <w:spacing w:after="0" w:line="276"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Країна походження</w:t>
            </w:r>
          </w:p>
        </w:tc>
        <w:tc>
          <w:tcPr>
            <w:tcW w:w="59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Од.</w:t>
            </w:r>
          </w:p>
        </w:tc>
        <w:tc>
          <w:tcPr>
            <w:tcW w:w="1303" w:type="dxa"/>
            <w:tcBorders>
              <w:top w:val="single" w:sz="4" w:space="0" w:color="auto"/>
              <w:left w:val="nil"/>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Кількість</w:t>
            </w:r>
          </w:p>
        </w:tc>
        <w:tc>
          <w:tcPr>
            <w:tcW w:w="128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ind w:left="-108" w:right="-108"/>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Ціна без ПДВ, грн.</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ind w:left="-108"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Сума без ПДВ, грн.</w:t>
            </w:r>
          </w:p>
        </w:tc>
      </w:tr>
      <w:tr w:rsidR="00F40207" w:rsidTr="00F40207">
        <w:trPr>
          <w:trHeight w:val="255"/>
        </w:trPr>
        <w:tc>
          <w:tcPr>
            <w:tcW w:w="457" w:type="dxa"/>
            <w:tcBorders>
              <w:top w:val="single" w:sz="4" w:space="0" w:color="auto"/>
              <w:left w:val="single" w:sz="4" w:space="0" w:color="auto"/>
              <w:bottom w:val="single" w:sz="4" w:space="0" w:color="auto"/>
              <w:right w:val="single" w:sz="4" w:space="0" w:color="auto"/>
            </w:tcBorders>
            <w:noWrap/>
          </w:tcPr>
          <w:p w:rsidR="00F40207" w:rsidRDefault="00F40207" w:rsidP="00F40207">
            <w:pPr>
              <w:numPr>
                <w:ilvl w:val="0"/>
                <w:numId w:val="36"/>
              </w:numPr>
              <w:suppressAutoHyphens/>
              <w:spacing w:after="0" w:line="276" w:lineRule="auto"/>
              <w:contextualSpacing/>
              <w:jc w:val="center"/>
              <w:rPr>
                <w:rFonts w:ascii="Times New Roman" w:eastAsia="Times New Roman" w:hAnsi="Times New Roman" w:cs="Times New Roman"/>
                <w:sz w:val="24"/>
                <w:szCs w:val="24"/>
                <w:lang w:eastAsia="zh-CN"/>
              </w:rPr>
            </w:pPr>
          </w:p>
        </w:tc>
        <w:tc>
          <w:tcPr>
            <w:tcW w:w="3798" w:type="dxa"/>
            <w:gridSpan w:val="3"/>
            <w:tcBorders>
              <w:top w:val="single" w:sz="4" w:space="0" w:color="auto"/>
              <w:left w:val="single" w:sz="4" w:space="0" w:color="auto"/>
              <w:bottom w:val="single" w:sz="4" w:space="0" w:color="auto"/>
              <w:right w:val="single" w:sz="4" w:space="0" w:color="auto"/>
            </w:tcBorders>
            <w:noWrap/>
            <w:vAlign w:val="center"/>
          </w:tcPr>
          <w:p w:rsidR="00F40207" w:rsidRPr="00F40207" w:rsidRDefault="00F40207">
            <w:pPr>
              <w:suppressAutoHyphens/>
              <w:spacing w:after="0" w:line="240" w:lineRule="auto"/>
              <w:ind w:left="-57"/>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 xml:space="preserve">Ємність харчова, горизонтальна </w:t>
            </w:r>
            <w:r>
              <w:rPr>
                <w:rFonts w:ascii="Times New Roman" w:eastAsia="Times New Roman" w:hAnsi="Times New Roman" w:cs="Times New Roman"/>
                <w:sz w:val="24"/>
                <w:szCs w:val="24"/>
                <w:lang w:val="en-US" w:eastAsia="zh-CN"/>
              </w:rPr>
              <w:t>EG</w:t>
            </w:r>
            <w:r w:rsidRPr="00F40207">
              <w:rPr>
                <w:rFonts w:ascii="Times New Roman" w:eastAsia="Times New Roman" w:hAnsi="Times New Roman" w:cs="Times New Roman"/>
                <w:sz w:val="24"/>
                <w:szCs w:val="24"/>
                <w:lang w:val="ru-RU" w:eastAsia="zh-CN"/>
              </w:rPr>
              <w:t xml:space="preserve"> 5000 </w:t>
            </w:r>
          </w:p>
        </w:tc>
        <w:tc>
          <w:tcPr>
            <w:tcW w:w="1535" w:type="dxa"/>
            <w:tcBorders>
              <w:top w:val="single" w:sz="4" w:space="0" w:color="auto"/>
              <w:left w:val="single" w:sz="4" w:space="0" w:color="auto"/>
              <w:bottom w:val="single" w:sz="4" w:space="0" w:color="auto"/>
              <w:right w:val="single" w:sz="4" w:space="0" w:color="auto"/>
            </w:tcBorders>
          </w:tcPr>
          <w:p w:rsidR="00F40207" w:rsidRDefault="00F40207">
            <w:pPr>
              <w:suppressAutoHyphens/>
              <w:spacing w:after="0" w:line="240" w:lineRule="auto"/>
              <w:ind w:left="-57"/>
              <w:jc w:val="center"/>
              <w:rPr>
                <w:rFonts w:ascii="Times New Roman" w:eastAsia="Times New Roman" w:hAnsi="Times New Roman" w:cs="Times New Roman"/>
                <w:sz w:val="24"/>
                <w:szCs w:val="24"/>
                <w:lang w:eastAsia="zh-CN"/>
              </w:rPr>
            </w:pPr>
          </w:p>
        </w:tc>
        <w:tc>
          <w:tcPr>
            <w:tcW w:w="599" w:type="dxa"/>
            <w:tcBorders>
              <w:top w:val="single" w:sz="4" w:space="0" w:color="auto"/>
              <w:left w:val="single" w:sz="4" w:space="0" w:color="auto"/>
              <w:bottom w:val="single" w:sz="4" w:space="0" w:color="auto"/>
              <w:right w:val="single" w:sz="4" w:space="0" w:color="auto"/>
            </w:tcBorders>
            <w:noWrap/>
            <w:vAlign w:val="center"/>
          </w:tcPr>
          <w:p w:rsidR="00F40207" w:rsidRPr="00FD5464" w:rsidRDefault="00FD5464">
            <w:pPr>
              <w:suppressAutoHyphens/>
              <w:spacing w:after="0" w:line="240" w:lineRule="auto"/>
              <w:ind w:left="-57"/>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шт.</w:t>
            </w:r>
          </w:p>
        </w:tc>
        <w:tc>
          <w:tcPr>
            <w:tcW w:w="1303" w:type="dxa"/>
            <w:tcBorders>
              <w:top w:val="single" w:sz="4" w:space="0" w:color="auto"/>
              <w:left w:val="nil"/>
              <w:bottom w:val="single" w:sz="4" w:space="0" w:color="auto"/>
              <w:right w:val="single" w:sz="4" w:space="0" w:color="auto"/>
            </w:tcBorders>
            <w:noWrap/>
            <w:vAlign w:val="center"/>
          </w:tcPr>
          <w:p w:rsidR="00F40207" w:rsidRPr="00FD5464" w:rsidRDefault="00FD5464">
            <w:pPr>
              <w:suppressAutoHyphens/>
              <w:spacing w:after="0" w:line="240" w:lineRule="auto"/>
              <w:ind w:left="-57"/>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1</w:t>
            </w:r>
          </w:p>
        </w:tc>
        <w:tc>
          <w:tcPr>
            <w:tcW w:w="1280" w:type="dxa"/>
            <w:tcBorders>
              <w:top w:val="single" w:sz="4" w:space="0" w:color="auto"/>
              <w:left w:val="nil"/>
              <w:bottom w:val="single" w:sz="4" w:space="0" w:color="auto"/>
              <w:right w:val="single" w:sz="4" w:space="0" w:color="auto"/>
            </w:tcBorders>
            <w:noWrap/>
          </w:tcPr>
          <w:p w:rsidR="00F40207" w:rsidRDefault="00F40207">
            <w:pPr>
              <w:suppressAutoHyphens/>
              <w:spacing w:after="0" w:line="276" w:lineRule="auto"/>
              <w:ind w:left="-57"/>
              <w:jc w:val="center"/>
              <w:rPr>
                <w:rFonts w:ascii="Times New Roman" w:eastAsia="Times New Roman" w:hAnsi="Times New Roman" w:cs="Times New Roman"/>
                <w:sz w:val="24"/>
                <w:szCs w:val="24"/>
                <w:lang w:eastAsia="zh-CN"/>
              </w:rPr>
            </w:pPr>
          </w:p>
        </w:tc>
        <w:tc>
          <w:tcPr>
            <w:tcW w:w="1230" w:type="dxa"/>
            <w:tcBorders>
              <w:top w:val="single" w:sz="4" w:space="0" w:color="auto"/>
              <w:left w:val="nil"/>
              <w:bottom w:val="single" w:sz="4" w:space="0" w:color="auto"/>
              <w:right w:val="single" w:sz="4" w:space="0" w:color="auto"/>
            </w:tcBorders>
            <w:noWrap/>
          </w:tcPr>
          <w:p w:rsidR="00F40207" w:rsidRDefault="00F40207">
            <w:pPr>
              <w:suppressAutoHyphens/>
              <w:spacing w:after="0" w:line="276" w:lineRule="auto"/>
              <w:ind w:left="-57"/>
              <w:jc w:val="center"/>
              <w:rPr>
                <w:rFonts w:ascii="Times New Roman" w:eastAsia="Times New Roman" w:hAnsi="Times New Roman" w:cs="Times New Roman"/>
                <w:sz w:val="24"/>
                <w:szCs w:val="24"/>
                <w:lang w:eastAsia="zh-CN"/>
              </w:rPr>
            </w:pPr>
          </w:p>
        </w:tc>
      </w:tr>
      <w:tr w:rsidR="00F40207" w:rsidTr="00F40207">
        <w:trPr>
          <w:trHeight w:val="255"/>
        </w:trPr>
        <w:tc>
          <w:tcPr>
            <w:tcW w:w="457" w:type="dxa"/>
            <w:tcBorders>
              <w:top w:val="single" w:sz="4" w:space="0" w:color="auto"/>
              <w:left w:val="single" w:sz="4" w:space="0" w:color="auto"/>
              <w:bottom w:val="single" w:sz="4" w:space="0" w:color="auto"/>
              <w:right w:val="single" w:sz="4" w:space="0" w:color="auto"/>
            </w:tcBorders>
            <w:noWrap/>
          </w:tcPr>
          <w:p w:rsidR="00F40207" w:rsidRDefault="00F40207" w:rsidP="00F40207">
            <w:pPr>
              <w:numPr>
                <w:ilvl w:val="0"/>
                <w:numId w:val="36"/>
              </w:numPr>
              <w:suppressAutoHyphens/>
              <w:spacing w:after="0" w:line="276" w:lineRule="auto"/>
              <w:contextualSpacing/>
              <w:jc w:val="center"/>
              <w:rPr>
                <w:rFonts w:ascii="Times New Roman" w:eastAsia="Times New Roman" w:hAnsi="Times New Roman" w:cs="Times New Roman"/>
                <w:sz w:val="24"/>
                <w:szCs w:val="24"/>
                <w:lang w:eastAsia="zh-CN"/>
              </w:rPr>
            </w:pPr>
          </w:p>
        </w:tc>
        <w:tc>
          <w:tcPr>
            <w:tcW w:w="3798" w:type="dxa"/>
            <w:gridSpan w:val="3"/>
            <w:tcBorders>
              <w:top w:val="single" w:sz="4" w:space="0" w:color="auto"/>
              <w:left w:val="single" w:sz="4" w:space="0" w:color="auto"/>
              <w:bottom w:val="single" w:sz="4" w:space="0" w:color="auto"/>
              <w:right w:val="single" w:sz="4" w:space="0" w:color="auto"/>
            </w:tcBorders>
            <w:noWrap/>
            <w:vAlign w:val="center"/>
          </w:tcPr>
          <w:p w:rsidR="00F40207" w:rsidRDefault="00F40207">
            <w:pPr>
              <w:suppressAutoHyphens/>
              <w:spacing w:after="0" w:line="240" w:lineRule="auto"/>
              <w:ind w:left="-57"/>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Ємність харчова, горизонтальна </w:t>
            </w:r>
            <w:r>
              <w:rPr>
                <w:rFonts w:ascii="Times New Roman" w:eastAsia="Times New Roman" w:hAnsi="Times New Roman" w:cs="Times New Roman"/>
                <w:sz w:val="24"/>
                <w:szCs w:val="24"/>
                <w:lang w:val="en-US" w:eastAsia="zh-CN"/>
              </w:rPr>
              <w:t>EG</w:t>
            </w:r>
            <w:r w:rsidRPr="00F40207">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22</w:t>
            </w:r>
            <w:r w:rsidRPr="00F40207">
              <w:rPr>
                <w:rFonts w:ascii="Times New Roman" w:eastAsia="Times New Roman" w:hAnsi="Times New Roman" w:cs="Times New Roman"/>
                <w:sz w:val="24"/>
                <w:szCs w:val="24"/>
                <w:lang w:val="ru-RU" w:eastAsia="zh-CN"/>
              </w:rPr>
              <w:t xml:space="preserve">00 </w:t>
            </w:r>
          </w:p>
        </w:tc>
        <w:tc>
          <w:tcPr>
            <w:tcW w:w="1535" w:type="dxa"/>
            <w:tcBorders>
              <w:top w:val="single" w:sz="4" w:space="0" w:color="auto"/>
              <w:left w:val="single" w:sz="4" w:space="0" w:color="auto"/>
              <w:bottom w:val="single" w:sz="4" w:space="0" w:color="auto"/>
              <w:right w:val="single" w:sz="4" w:space="0" w:color="auto"/>
            </w:tcBorders>
          </w:tcPr>
          <w:p w:rsidR="00F40207" w:rsidRDefault="00F40207">
            <w:pPr>
              <w:suppressAutoHyphens/>
              <w:spacing w:after="0" w:line="240" w:lineRule="auto"/>
              <w:ind w:left="-57"/>
              <w:jc w:val="center"/>
              <w:rPr>
                <w:rFonts w:ascii="Times New Roman" w:eastAsia="Times New Roman" w:hAnsi="Times New Roman" w:cs="Times New Roman"/>
                <w:sz w:val="24"/>
                <w:szCs w:val="24"/>
                <w:lang w:eastAsia="zh-CN"/>
              </w:rPr>
            </w:pPr>
          </w:p>
        </w:tc>
        <w:tc>
          <w:tcPr>
            <w:tcW w:w="599" w:type="dxa"/>
            <w:tcBorders>
              <w:top w:val="single" w:sz="4" w:space="0" w:color="auto"/>
              <w:left w:val="single" w:sz="4" w:space="0" w:color="auto"/>
              <w:bottom w:val="single" w:sz="4" w:space="0" w:color="auto"/>
              <w:right w:val="single" w:sz="4" w:space="0" w:color="auto"/>
            </w:tcBorders>
            <w:noWrap/>
            <w:vAlign w:val="center"/>
          </w:tcPr>
          <w:p w:rsidR="00F40207" w:rsidRPr="00FD5464" w:rsidRDefault="00FD5464">
            <w:pPr>
              <w:suppressAutoHyphens/>
              <w:spacing w:after="0" w:line="240" w:lineRule="auto"/>
              <w:ind w:left="-57"/>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шт.</w:t>
            </w:r>
          </w:p>
        </w:tc>
        <w:tc>
          <w:tcPr>
            <w:tcW w:w="1303" w:type="dxa"/>
            <w:tcBorders>
              <w:top w:val="single" w:sz="4" w:space="0" w:color="auto"/>
              <w:left w:val="nil"/>
              <w:bottom w:val="single" w:sz="4" w:space="0" w:color="auto"/>
              <w:right w:val="single" w:sz="4" w:space="0" w:color="auto"/>
            </w:tcBorders>
            <w:noWrap/>
            <w:vAlign w:val="center"/>
          </w:tcPr>
          <w:p w:rsidR="00F40207" w:rsidRPr="00FD5464" w:rsidRDefault="00FD5464">
            <w:pPr>
              <w:suppressAutoHyphens/>
              <w:spacing w:after="0" w:line="240" w:lineRule="auto"/>
              <w:ind w:left="-57"/>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2</w:t>
            </w:r>
          </w:p>
        </w:tc>
        <w:tc>
          <w:tcPr>
            <w:tcW w:w="1280" w:type="dxa"/>
            <w:tcBorders>
              <w:top w:val="single" w:sz="4" w:space="0" w:color="auto"/>
              <w:left w:val="nil"/>
              <w:bottom w:val="single" w:sz="4" w:space="0" w:color="auto"/>
              <w:right w:val="single" w:sz="4" w:space="0" w:color="auto"/>
            </w:tcBorders>
            <w:noWrap/>
          </w:tcPr>
          <w:p w:rsidR="00F40207" w:rsidRDefault="00F40207">
            <w:pPr>
              <w:suppressAutoHyphens/>
              <w:spacing w:after="0" w:line="276" w:lineRule="auto"/>
              <w:ind w:left="-57"/>
              <w:jc w:val="center"/>
              <w:rPr>
                <w:rFonts w:ascii="Times New Roman" w:eastAsia="Times New Roman" w:hAnsi="Times New Roman" w:cs="Times New Roman"/>
                <w:sz w:val="24"/>
                <w:szCs w:val="24"/>
                <w:lang w:eastAsia="zh-CN"/>
              </w:rPr>
            </w:pPr>
          </w:p>
        </w:tc>
        <w:tc>
          <w:tcPr>
            <w:tcW w:w="1230" w:type="dxa"/>
            <w:tcBorders>
              <w:top w:val="single" w:sz="4" w:space="0" w:color="auto"/>
              <w:left w:val="nil"/>
              <w:bottom w:val="single" w:sz="4" w:space="0" w:color="auto"/>
              <w:right w:val="single" w:sz="4" w:space="0" w:color="auto"/>
            </w:tcBorders>
            <w:noWrap/>
          </w:tcPr>
          <w:p w:rsidR="00F40207" w:rsidRDefault="00F40207">
            <w:pPr>
              <w:suppressAutoHyphens/>
              <w:spacing w:after="0" w:line="276" w:lineRule="auto"/>
              <w:ind w:left="-57"/>
              <w:jc w:val="center"/>
              <w:rPr>
                <w:rFonts w:ascii="Times New Roman" w:eastAsia="Times New Roman" w:hAnsi="Times New Roman" w:cs="Times New Roman"/>
                <w:sz w:val="24"/>
                <w:szCs w:val="24"/>
                <w:lang w:eastAsia="zh-CN"/>
              </w:rPr>
            </w:pPr>
          </w:p>
        </w:tc>
      </w:tr>
      <w:tr w:rsidR="00F40207" w:rsidTr="00F40207">
        <w:trPr>
          <w:trHeight w:val="255"/>
        </w:trPr>
        <w:tc>
          <w:tcPr>
            <w:tcW w:w="457" w:type="dxa"/>
            <w:vMerge w:val="restart"/>
            <w:tcBorders>
              <w:top w:val="single" w:sz="4" w:space="0" w:color="auto"/>
              <w:left w:val="nil"/>
              <w:bottom w:val="nil"/>
              <w:right w:val="nil"/>
            </w:tcBorders>
            <w:noWrap/>
            <w:vAlign w:val="center"/>
          </w:tcPr>
          <w:p w:rsidR="00F40207" w:rsidRDefault="00F40207">
            <w:pPr>
              <w:suppressAutoHyphens/>
              <w:spacing w:after="0" w:line="276" w:lineRule="auto"/>
              <w:rPr>
                <w:rFonts w:ascii="Times New Roman" w:eastAsia="Times New Roman" w:hAnsi="Times New Roman" w:cs="Times New Roman"/>
                <w:sz w:val="24"/>
                <w:szCs w:val="24"/>
                <w:lang w:eastAsia="zh-CN"/>
              </w:rPr>
            </w:pPr>
          </w:p>
        </w:tc>
        <w:tc>
          <w:tcPr>
            <w:tcW w:w="759" w:type="dxa"/>
            <w:tcBorders>
              <w:top w:val="single" w:sz="4" w:space="0" w:color="auto"/>
              <w:left w:val="nil"/>
              <w:bottom w:val="nil"/>
              <w:right w:val="nil"/>
            </w:tcBorders>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p>
        </w:tc>
        <w:tc>
          <w:tcPr>
            <w:tcW w:w="599" w:type="dxa"/>
            <w:tcBorders>
              <w:top w:val="single" w:sz="4" w:space="0" w:color="auto"/>
              <w:left w:val="nil"/>
              <w:bottom w:val="nil"/>
              <w:right w:val="nil"/>
            </w:tcBorders>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p>
        </w:tc>
        <w:tc>
          <w:tcPr>
            <w:tcW w:w="7157" w:type="dxa"/>
            <w:gridSpan w:val="5"/>
            <w:tcBorders>
              <w:top w:val="single" w:sz="4" w:space="0" w:color="auto"/>
              <w:left w:val="nil"/>
              <w:bottom w:val="nil"/>
              <w:right w:val="single" w:sz="4" w:space="0" w:color="auto"/>
            </w:tcBorders>
            <w:noWrap/>
            <w:vAlign w:val="center"/>
            <w:hideMark/>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Разом без ПДВ: </w:t>
            </w:r>
          </w:p>
        </w:tc>
        <w:tc>
          <w:tcPr>
            <w:tcW w:w="1230" w:type="dxa"/>
            <w:tcBorders>
              <w:top w:val="single" w:sz="4" w:space="0" w:color="auto"/>
              <w:left w:val="nil"/>
              <w:bottom w:val="single" w:sz="4" w:space="0" w:color="auto"/>
              <w:right w:val="single" w:sz="4" w:space="0" w:color="auto"/>
            </w:tcBorders>
            <w:noWrap/>
            <w:vAlign w:val="center"/>
          </w:tcPr>
          <w:p w:rsidR="00F40207" w:rsidRDefault="00F40207">
            <w:pPr>
              <w:suppressAutoHyphens/>
              <w:spacing w:after="0" w:line="276" w:lineRule="auto"/>
              <w:jc w:val="center"/>
              <w:rPr>
                <w:rFonts w:ascii="Times New Roman" w:eastAsia="Times New Roman" w:hAnsi="Times New Roman" w:cs="Times New Roman"/>
                <w:b/>
                <w:sz w:val="24"/>
                <w:szCs w:val="24"/>
                <w:lang w:eastAsia="zh-CN"/>
              </w:rPr>
            </w:pPr>
          </w:p>
        </w:tc>
      </w:tr>
      <w:tr w:rsidR="00F40207" w:rsidTr="00F40207">
        <w:trPr>
          <w:trHeight w:val="255"/>
        </w:trPr>
        <w:tc>
          <w:tcPr>
            <w:tcW w:w="0" w:type="auto"/>
            <w:vMerge/>
            <w:tcBorders>
              <w:top w:val="single" w:sz="4" w:space="0" w:color="auto"/>
              <w:left w:val="nil"/>
              <w:bottom w:val="nil"/>
              <w:right w:val="nil"/>
            </w:tcBorders>
            <w:vAlign w:val="center"/>
            <w:hideMark/>
          </w:tcPr>
          <w:p w:rsidR="00F40207" w:rsidRDefault="00F40207">
            <w:pPr>
              <w:spacing w:after="0" w:line="240" w:lineRule="auto"/>
              <w:rPr>
                <w:rFonts w:ascii="Times New Roman" w:eastAsia="Times New Roman" w:hAnsi="Times New Roman" w:cs="Times New Roman"/>
                <w:sz w:val="24"/>
                <w:szCs w:val="24"/>
                <w:lang w:eastAsia="zh-CN"/>
              </w:rPr>
            </w:pPr>
          </w:p>
        </w:tc>
        <w:tc>
          <w:tcPr>
            <w:tcW w:w="759" w:type="dxa"/>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p>
        </w:tc>
        <w:tc>
          <w:tcPr>
            <w:tcW w:w="599" w:type="dxa"/>
            <w:tcBorders>
              <w:right w:val="nil"/>
            </w:tcBorders>
          </w:tcPr>
          <w:p w:rsidR="00F40207" w:rsidRDefault="00F40207">
            <w:pPr>
              <w:suppressAutoHyphens/>
              <w:spacing w:after="0" w:line="276" w:lineRule="auto"/>
              <w:jc w:val="right"/>
              <w:rPr>
                <w:rFonts w:ascii="Times New Roman" w:eastAsia="Times New Roman" w:hAnsi="Times New Roman" w:cs="Times New Roman"/>
                <w:b/>
                <w:bCs/>
                <w:sz w:val="24"/>
                <w:szCs w:val="24"/>
                <w:lang w:val="ru-RU" w:eastAsia="zh-CN"/>
              </w:rPr>
            </w:pPr>
          </w:p>
        </w:tc>
        <w:tc>
          <w:tcPr>
            <w:tcW w:w="7157" w:type="dxa"/>
            <w:gridSpan w:val="5"/>
            <w:tcBorders>
              <w:top w:val="nil"/>
              <w:left w:val="nil"/>
              <w:bottom w:val="nil"/>
              <w:right w:val="single" w:sz="4" w:space="0" w:color="auto"/>
            </w:tcBorders>
            <w:noWrap/>
            <w:vAlign w:val="center"/>
            <w:hideMark/>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val="ru-RU" w:eastAsia="zh-CN"/>
              </w:rPr>
              <w:t>*</w:t>
            </w:r>
            <w:r>
              <w:rPr>
                <w:rFonts w:ascii="Times New Roman" w:eastAsia="Times New Roman" w:hAnsi="Times New Roman" w:cs="Times New Roman"/>
                <w:b/>
                <w:bCs/>
                <w:sz w:val="24"/>
                <w:szCs w:val="24"/>
                <w:lang w:eastAsia="zh-CN"/>
              </w:rPr>
              <w:t>ПДВ</w:t>
            </w:r>
            <w:r>
              <w:rPr>
                <w:rFonts w:ascii="Times New Roman" w:eastAsia="Times New Roman" w:hAnsi="Times New Roman" w:cs="Times New Roman"/>
                <w:b/>
                <w:bCs/>
                <w:sz w:val="24"/>
                <w:szCs w:val="24"/>
                <w:lang w:val="en-US" w:eastAsia="zh-CN"/>
              </w:rPr>
              <w:t xml:space="preserve"> (20%)</w:t>
            </w:r>
            <w:r>
              <w:rPr>
                <w:rFonts w:ascii="Times New Roman" w:eastAsia="Times New Roman" w:hAnsi="Times New Roman" w:cs="Times New Roman"/>
                <w:b/>
                <w:bCs/>
                <w:sz w:val="24"/>
                <w:szCs w:val="24"/>
                <w:lang w:eastAsia="zh-CN"/>
              </w:rPr>
              <w:t>:</w:t>
            </w:r>
          </w:p>
        </w:tc>
        <w:tc>
          <w:tcPr>
            <w:tcW w:w="1230" w:type="dxa"/>
            <w:tcBorders>
              <w:top w:val="single" w:sz="4" w:space="0" w:color="auto"/>
              <w:left w:val="nil"/>
              <w:bottom w:val="single" w:sz="4" w:space="0" w:color="auto"/>
              <w:right w:val="single" w:sz="4" w:space="0" w:color="auto"/>
            </w:tcBorders>
            <w:noWrap/>
            <w:vAlign w:val="center"/>
          </w:tcPr>
          <w:p w:rsidR="00F40207" w:rsidRDefault="00F40207">
            <w:pPr>
              <w:suppressAutoHyphens/>
              <w:spacing w:after="0" w:line="276" w:lineRule="auto"/>
              <w:jc w:val="center"/>
              <w:rPr>
                <w:rFonts w:ascii="Times New Roman" w:eastAsia="Times New Roman" w:hAnsi="Times New Roman" w:cs="Times New Roman"/>
                <w:b/>
                <w:sz w:val="24"/>
                <w:szCs w:val="24"/>
                <w:lang w:eastAsia="zh-CN"/>
              </w:rPr>
            </w:pPr>
          </w:p>
        </w:tc>
      </w:tr>
      <w:tr w:rsidR="00F40207" w:rsidTr="00F40207">
        <w:trPr>
          <w:trHeight w:val="255"/>
        </w:trPr>
        <w:tc>
          <w:tcPr>
            <w:tcW w:w="0" w:type="auto"/>
            <w:vMerge/>
            <w:tcBorders>
              <w:top w:val="single" w:sz="4" w:space="0" w:color="auto"/>
              <w:left w:val="nil"/>
              <w:bottom w:val="nil"/>
              <w:right w:val="nil"/>
            </w:tcBorders>
            <w:vAlign w:val="center"/>
            <w:hideMark/>
          </w:tcPr>
          <w:p w:rsidR="00F40207" w:rsidRDefault="00F40207">
            <w:pPr>
              <w:spacing w:after="0" w:line="240" w:lineRule="auto"/>
              <w:rPr>
                <w:rFonts w:ascii="Times New Roman" w:eastAsia="Times New Roman" w:hAnsi="Times New Roman" w:cs="Times New Roman"/>
                <w:sz w:val="24"/>
                <w:szCs w:val="24"/>
                <w:lang w:eastAsia="zh-CN"/>
              </w:rPr>
            </w:pPr>
          </w:p>
        </w:tc>
        <w:tc>
          <w:tcPr>
            <w:tcW w:w="759" w:type="dxa"/>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p>
        </w:tc>
        <w:tc>
          <w:tcPr>
            <w:tcW w:w="599" w:type="dxa"/>
            <w:tcBorders>
              <w:right w:val="nil"/>
            </w:tcBorders>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p>
        </w:tc>
        <w:tc>
          <w:tcPr>
            <w:tcW w:w="7157" w:type="dxa"/>
            <w:gridSpan w:val="5"/>
            <w:tcBorders>
              <w:top w:val="nil"/>
              <w:left w:val="nil"/>
              <w:bottom w:val="nil"/>
              <w:right w:val="single" w:sz="4" w:space="0" w:color="auto"/>
            </w:tcBorders>
            <w:noWrap/>
            <w:vAlign w:val="center"/>
            <w:hideMark/>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Всього до сплати:</w:t>
            </w:r>
          </w:p>
        </w:tc>
        <w:tc>
          <w:tcPr>
            <w:tcW w:w="1230" w:type="dxa"/>
            <w:tcBorders>
              <w:top w:val="single" w:sz="4" w:space="0" w:color="auto"/>
              <w:left w:val="nil"/>
              <w:bottom w:val="single" w:sz="4" w:space="0" w:color="auto"/>
              <w:right w:val="single" w:sz="4" w:space="0" w:color="auto"/>
            </w:tcBorders>
            <w:noWrap/>
            <w:vAlign w:val="center"/>
          </w:tcPr>
          <w:p w:rsidR="00F40207" w:rsidRDefault="00F40207">
            <w:pPr>
              <w:suppressAutoHyphens/>
              <w:spacing w:after="0" w:line="276" w:lineRule="auto"/>
              <w:jc w:val="center"/>
              <w:rPr>
                <w:rFonts w:ascii="Times New Roman" w:eastAsia="Times New Roman" w:hAnsi="Times New Roman" w:cs="Times New Roman"/>
                <w:b/>
                <w:sz w:val="24"/>
                <w:szCs w:val="24"/>
                <w:lang w:eastAsia="zh-CN"/>
              </w:rPr>
            </w:pPr>
          </w:p>
        </w:tc>
      </w:tr>
    </w:tbl>
    <w:p w:rsidR="00F40207" w:rsidRDefault="00F40207" w:rsidP="00F40207">
      <w:pPr>
        <w:spacing w:after="60" w:line="240" w:lineRule="auto"/>
        <w:ind w:right="-1" w:firstLine="709"/>
        <w:jc w:val="both"/>
        <w:rPr>
          <w:rFonts w:ascii="Times New Roman" w:hAnsi="Times New Roman" w:cs="Times New Roman"/>
          <w:sz w:val="24"/>
          <w:szCs w:val="24"/>
        </w:rPr>
      </w:pPr>
    </w:p>
    <w:p w:rsidR="00F40207" w:rsidRDefault="00F40207" w:rsidP="00F40207">
      <w:pPr>
        <w:shd w:val="clear" w:color="auto" w:fill="FFFFFF"/>
        <w:spacing w:after="120" w:line="240" w:lineRule="auto"/>
        <w:ind w:right="-1" w:firstLine="567"/>
        <w:jc w:val="both"/>
        <w:rPr>
          <w:rFonts w:ascii="Times New Roman" w:hAnsi="Times New Roman" w:cs="Times New Roman"/>
          <w:i/>
          <w:color w:val="7F7F7F" w:themeColor="text1" w:themeTint="80"/>
          <w:sz w:val="24"/>
          <w:szCs w:val="24"/>
          <w:lang w:eastAsia="uk-UA"/>
        </w:rPr>
      </w:pPr>
      <w:r>
        <w:rPr>
          <w:rFonts w:ascii="Times New Roman" w:hAnsi="Times New Roman" w:cs="Times New Roman"/>
          <w:i/>
          <w:color w:val="7F7F7F" w:themeColor="text1" w:themeTint="80"/>
          <w:sz w:val="24"/>
          <w:szCs w:val="24"/>
          <w:lang w:eastAsia="uk-UA"/>
        </w:rPr>
        <w:t>*Зазначається у разі, якщо Учасник є платником податку на додану вартість.</w:t>
      </w:r>
    </w:p>
    <w:p w:rsidR="00F40207" w:rsidRDefault="00F40207" w:rsidP="00F40207">
      <w:pPr>
        <w:widowControl w:val="0"/>
        <w:spacing w:after="0" w:line="240" w:lineRule="auto"/>
        <w:jc w:val="both"/>
        <w:rPr>
          <w:rFonts w:ascii="Times New Roman" w:hAnsi="Times New Roman" w:cs="Times New Roman"/>
          <w:color w:val="00B050"/>
          <w:sz w:val="24"/>
          <w:szCs w:val="24"/>
          <w:highlight w:val="yellow"/>
        </w:rPr>
      </w:pPr>
    </w:p>
    <w:p w:rsidR="00402F14" w:rsidRDefault="00402F14" w:rsidP="000171C9">
      <w:pPr>
        <w:widowControl w:val="0"/>
        <w:spacing w:after="0" w:line="240" w:lineRule="auto"/>
        <w:ind w:firstLine="709"/>
        <w:jc w:val="both"/>
        <w:rPr>
          <w:rFonts w:ascii="Times New Roman" w:hAnsi="Times New Roman" w:cs="Times New Roman"/>
          <w:color w:val="00B050"/>
          <w:sz w:val="24"/>
          <w:szCs w:val="24"/>
          <w:highlight w:val="yellow"/>
        </w:rPr>
      </w:pPr>
    </w:p>
    <w:p w:rsidR="00F40207" w:rsidRDefault="00F40207" w:rsidP="000171C9">
      <w:pPr>
        <w:widowControl w:val="0"/>
        <w:spacing w:after="0" w:line="240" w:lineRule="auto"/>
        <w:ind w:firstLine="709"/>
        <w:jc w:val="both"/>
        <w:rPr>
          <w:rFonts w:ascii="Times New Roman" w:hAnsi="Times New Roman" w:cs="Times New Roman"/>
          <w:color w:val="00B050"/>
          <w:sz w:val="24"/>
          <w:szCs w:val="24"/>
          <w:highlight w:val="yellow"/>
        </w:rPr>
      </w:pPr>
    </w:p>
    <w:p w:rsidR="00B559F8" w:rsidRPr="00B3218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1. Ми погоджуємося дотримуватися умов </w:t>
      </w:r>
      <w:proofErr w:type="spellStart"/>
      <w:r w:rsidRPr="00B32185">
        <w:rPr>
          <w:rFonts w:ascii="Times New Roman" w:hAnsi="Times New Roman" w:cs="Times New Roman"/>
          <w:sz w:val="24"/>
          <w:szCs w:val="24"/>
          <w:lang w:eastAsia="uk-UA"/>
        </w:rPr>
        <w:t>цієі</w:t>
      </w:r>
      <w:proofErr w:type="spellEnd"/>
      <w:r w:rsidRPr="00B32185">
        <w:rPr>
          <w:rFonts w:ascii="Tahoma" w:hAnsi="Tahoma" w:cs="Tahoma"/>
          <w:sz w:val="24"/>
          <w:szCs w:val="24"/>
          <w:lang w:eastAsia="uk-UA"/>
        </w:rPr>
        <w:t>̈</w:t>
      </w:r>
      <w:r w:rsidRPr="00B32185">
        <w:rPr>
          <w:rFonts w:ascii="Times New Roman" w:hAnsi="Times New Roman" w:cs="Times New Roman"/>
          <w:sz w:val="24"/>
          <w:szCs w:val="24"/>
          <w:lang w:eastAsia="uk-UA"/>
        </w:rPr>
        <w:t xml:space="preserve"> пропозиції протягом </w:t>
      </w:r>
      <w:r w:rsidRPr="00B32185">
        <w:rPr>
          <w:rFonts w:ascii="Times New Roman" w:hAnsi="Times New Roman" w:cs="Times New Roman"/>
          <w:b/>
          <w:sz w:val="24"/>
          <w:szCs w:val="24"/>
          <w:lang w:eastAsia="uk-UA"/>
        </w:rPr>
        <w:t xml:space="preserve">90 днів </w:t>
      </w:r>
      <w:r w:rsidRPr="00B32185">
        <w:rPr>
          <w:rFonts w:ascii="Times New Roman" w:hAnsi="Times New Roman" w:cs="Times New Roman"/>
          <w:sz w:val="24"/>
          <w:szCs w:val="24"/>
          <w:lang w:eastAsia="uk-UA"/>
        </w:rPr>
        <w:t xml:space="preserve">з дати кінцевого строку подання пропозицій. </w:t>
      </w:r>
    </w:p>
    <w:p w:rsidR="00B559F8" w:rsidRPr="0092449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2. Якщо рішенням Замовника, наша пропозиція буде визнана Переможцем спрощеної закупівлі, ми зобов’язуємося </w:t>
      </w:r>
      <w:r w:rsidRPr="00924495">
        <w:rPr>
          <w:rFonts w:ascii="Times New Roman" w:hAnsi="Times New Roman" w:cs="Times New Roman"/>
          <w:sz w:val="24"/>
          <w:szCs w:val="24"/>
          <w:lang w:eastAsia="uk-UA"/>
        </w:rPr>
        <w:t xml:space="preserve">надати повний пакет документів </w:t>
      </w:r>
      <w:r w:rsidR="00CA6CA5" w:rsidRPr="00924495">
        <w:rPr>
          <w:rFonts w:ascii="Times New Roman" w:hAnsi="Times New Roman" w:cs="Times New Roman"/>
          <w:sz w:val="24"/>
          <w:szCs w:val="24"/>
          <w:lang w:eastAsia="uk-UA"/>
        </w:rPr>
        <w:t xml:space="preserve">в паперовому вигляді (згідно з </w:t>
      </w:r>
      <w:r w:rsidR="00C50CD3" w:rsidRPr="00D00186">
        <w:rPr>
          <w:rFonts w:ascii="Times New Roman" w:hAnsi="Times New Roman" w:cs="Times New Roman"/>
          <w:sz w:val="24"/>
          <w:szCs w:val="24"/>
          <w:lang w:eastAsia="uk-UA"/>
        </w:rPr>
        <w:t xml:space="preserve">розділом </w:t>
      </w:r>
      <w:r w:rsidR="00AD7236" w:rsidRPr="00D00186">
        <w:rPr>
          <w:rFonts w:ascii="Times New Roman" w:hAnsi="Times New Roman" w:cs="Times New Roman"/>
          <w:sz w:val="24"/>
          <w:szCs w:val="24"/>
          <w:lang w:eastAsia="uk-UA"/>
        </w:rPr>
        <w:t>2</w:t>
      </w:r>
      <w:r w:rsidR="00CA6CA5" w:rsidRPr="00D00186">
        <w:rPr>
          <w:rFonts w:ascii="Times New Roman" w:hAnsi="Times New Roman" w:cs="Times New Roman"/>
          <w:sz w:val="24"/>
          <w:szCs w:val="24"/>
          <w:lang w:eastAsia="uk-UA"/>
        </w:rPr>
        <w:t xml:space="preserve"> Додатку </w:t>
      </w:r>
      <w:r w:rsidR="00AD7236" w:rsidRPr="00D00186">
        <w:rPr>
          <w:rFonts w:ascii="Times New Roman" w:hAnsi="Times New Roman" w:cs="Times New Roman"/>
          <w:sz w:val="24"/>
          <w:szCs w:val="24"/>
          <w:lang w:eastAsia="uk-UA"/>
        </w:rPr>
        <w:t>3</w:t>
      </w:r>
      <w:r w:rsidR="00CA6CA5" w:rsidRPr="00D00186">
        <w:rPr>
          <w:rFonts w:ascii="Times New Roman" w:hAnsi="Times New Roman" w:cs="Times New Roman"/>
          <w:sz w:val="24"/>
          <w:szCs w:val="24"/>
          <w:lang w:eastAsia="uk-UA"/>
        </w:rPr>
        <w:t xml:space="preserve"> до Оголошення</w:t>
      </w:r>
      <w:r w:rsidR="00BC410F">
        <w:rPr>
          <w:rFonts w:ascii="Times New Roman" w:hAnsi="Times New Roman" w:cs="Times New Roman"/>
          <w:sz w:val="24"/>
          <w:szCs w:val="24"/>
          <w:lang w:eastAsia="uk-UA"/>
        </w:rPr>
        <w:t>)</w:t>
      </w:r>
      <w:r w:rsidR="00CA6CA5" w:rsidRPr="00924495">
        <w:rPr>
          <w:rFonts w:ascii="Times New Roman" w:hAnsi="Times New Roman" w:cs="Times New Roman"/>
          <w:sz w:val="24"/>
          <w:szCs w:val="24"/>
          <w:lang w:eastAsia="uk-UA"/>
        </w:rPr>
        <w:t>, не пізніше дати укладання Договору.</w:t>
      </w:r>
    </w:p>
    <w:p w:rsidR="00B559F8" w:rsidRPr="00B3218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3. Ми зобов’язуємося підписати Договір із Замовником в редакції, що викладена в </w:t>
      </w:r>
      <w:proofErr w:type="spellStart"/>
      <w:r w:rsidRPr="00B32185">
        <w:rPr>
          <w:rFonts w:ascii="Times New Roman" w:hAnsi="Times New Roman" w:cs="Times New Roman"/>
          <w:sz w:val="24"/>
          <w:szCs w:val="24"/>
          <w:lang w:eastAsia="uk-UA"/>
        </w:rPr>
        <w:t>Проєкті</w:t>
      </w:r>
      <w:proofErr w:type="spellEnd"/>
      <w:r w:rsidRPr="00B32185">
        <w:rPr>
          <w:rFonts w:ascii="Times New Roman" w:hAnsi="Times New Roman" w:cs="Times New Roman"/>
          <w:sz w:val="24"/>
          <w:szCs w:val="24"/>
          <w:lang w:eastAsia="uk-UA"/>
        </w:rPr>
        <w:t xml:space="preserve"> Договору (</w:t>
      </w:r>
      <w:r w:rsidR="006A51C3">
        <w:rPr>
          <w:rFonts w:ascii="Times New Roman" w:hAnsi="Times New Roman" w:cs="Times New Roman"/>
          <w:b/>
          <w:sz w:val="24"/>
          <w:szCs w:val="24"/>
          <w:lang w:eastAsia="uk-UA"/>
        </w:rPr>
        <w:t>Додаток 5</w:t>
      </w:r>
      <w:r w:rsidRPr="00B32185">
        <w:rPr>
          <w:rFonts w:ascii="Times New Roman" w:hAnsi="Times New Roman" w:cs="Times New Roman"/>
          <w:b/>
          <w:sz w:val="24"/>
          <w:szCs w:val="24"/>
          <w:lang w:eastAsia="uk-UA"/>
        </w:rPr>
        <w:t xml:space="preserve"> до Оголошення</w:t>
      </w:r>
      <w:r w:rsidRPr="00B32185">
        <w:rPr>
          <w:rFonts w:ascii="Times New Roman" w:hAnsi="Times New Roman" w:cs="Times New Roman"/>
          <w:sz w:val="24"/>
          <w:szCs w:val="24"/>
          <w:lang w:eastAsia="uk-UA"/>
        </w:rPr>
        <w:t>) з урахуванням всіх вимог (</w:t>
      </w:r>
      <w:r w:rsidRPr="00B32185">
        <w:rPr>
          <w:rFonts w:ascii="Times New Roman" w:hAnsi="Times New Roman" w:cs="Times New Roman"/>
          <w:b/>
          <w:sz w:val="24"/>
          <w:szCs w:val="24"/>
          <w:lang w:eastAsia="uk-UA"/>
        </w:rPr>
        <w:t>Додатки 3</w:t>
      </w:r>
      <w:r w:rsidR="00B50C61">
        <w:rPr>
          <w:rFonts w:ascii="Times New Roman" w:hAnsi="Times New Roman" w:cs="Times New Roman"/>
          <w:b/>
          <w:sz w:val="24"/>
          <w:szCs w:val="24"/>
          <w:lang w:eastAsia="uk-UA"/>
        </w:rPr>
        <w:t>-</w:t>
      </w:r>
      <w:r w:rsidR="006A51C3">
        <w:rPr>
          <w:rFonts w:ascii="Times New Roman" w:hAnsi="Times New Roman" w:cs="Times New Roman"/>
          <w:b/>
          <w:sz w:val="24"/>
          <w:szCs w:val="24"/>
          <w:lang w:eastAsia="uk-UA"/>
        </w:rPr>
        <w:t>4</w:t>
      </w:r>
      <w:r w:rsidRPr="00B32185">
        <w:rPr>
          <w:rFonts w:ascii="Times New Roman" w:hAnsi="Times New Roman" w:cs="Times New Roman"/>
          <w:b/>
          <w:sz w:val="24"/>
          <w:szCs w:val="24"/>
          <w:lang w:eastAsia="uk-UA"/>
        </w:rPr>
        <w:t xml:space="preserve"> до Оголошення</w:t>
      </w:r>
      <w:r w:rsidRPr="00B32185">
        <w:rPr>
          <w:rFonts w:ascii="Times New Roman" w:hAnsi="Times New Roman" w:cs="Times New Roman"/>
          <w:sz w:val="24"/>
          <w:szCs w:val="24"/>
          <w:lang w:eastAsia="uk-UA"/>
        </w:rPr>
        <w:t xml:space="preserve">) </w:t>
      </w:r>
      <w:r w:rsidRPr="00B32185">
        <w:rPr>
          <w:rFonts w:ascii="Times New Roman" w:hAnsi="Times New Roman" w:cs="Times New Roman"/>
          <w:sz w:val="24"/>
          <w:szCs w:val="24"/>
          <w:lang w:eastAsia="uk-UA"/>
        </w:rPr>
        <w:lastRenderedPageBreak/>
        <w:t>протягом строку дії пропозиції, не пізніше ніж через 20 днів з дня прийняття рішення про намір укласти Договір.</w:t>
      </w:r>
    </w:p>
    <w:p w:rsidR="00B559F8" w:rsidRPr="00B3218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4. Ми погоджуємося з умовами, що Замовник може відхилити нашу чи всі пропозиції згідно з умовами Оголошення про проведення спрощеної закупівлі, та розуміємо, що Замовник не обмежений у прийнятті будь-якої іншої пропозиції з більш вигідними для Замовника умовами. </w:t>
      </w:r>
    </w:p>
    <w:p w:rsidR="00B559F8" w:rsidRPr="00B3218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5. Ми зобов’язуємося у випадку визначення нас Переможцем та прийняття Замовником рішення про намір укласти з нами Договір, надати послуги на умовах, визначених у Договорі та Оголошенні про проведення спрощеної закупівлі.</w:t>
      </w:r>
    </w:p>
    <w:p w:rsidR="00B559F8" w:rsidRPr="00B3218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6. Відповідно до Закону України «Про захист персональних даних» від 01.06.2010 </w:t>
      </w:r>
      <w:r w:rsidRPr="00B32185">
        <w:rPr>
          <w:rFonts w:ascii="Times New Roman" w:hAnsi="Times New Roman" w:cs="Times New Roman"/>
          <w:sz w:val="24"/>
          <w:szCs w:val="24"/>
          <w:lang w:eastAsia="uk-UA"/>
        </w:rPr>
        <w:br/>
        <w:t>№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спрощеній закупівлі, цивільно-правових та господарських відносин.</w:t>
      </w:r>
    </w:p>
    <w:p w:rsidR="00416F4C" w:rsidRPr="004D62B8" w:rsidRDefault="00416F4C" w:rsidP="003808BC">
      <w:pPr>
        <w:widowControl w:val="0"/>
        <w:autoSpaceDE w:val="0"/>
        <w:autoSpaceDN w:val="0"/>
        <w:adjustRightInd w:val="0"/>
        <w:spacing w:after="0" w:line="240" w:lineRule="auto"/>
        <w:jc w:val="center"/>
        <w:rPr>
          <w:rFonts w:ascii="Times New Roman" w:eastAsia="Times New Roman" w:hAnsi="Times New Roman" w:cs="Times New Roman CYR"/>
          <w:color w:val="000000"/>
          <w:sz w:val="20"/>
          <w:szCs w:val="20"/>
          <w:lang w:eastAsia="uk-UA"/>
        </w:rPr>
      </w:pPr>
      <w:r w:rsidRPr="004D62B8">
        <w:rPr>
          <w:rFonts w:ascii="Times New Roman" w:eastAsia="Times New Roman" w:hAnsi="Times New Roman" w:cs="Times New Roman CYR"/>
          <w:color w:val="000000"/>
          <w:sz w:val="20"/>
          <w:szCs w:val="20"/>
          <w:lang w:eastAsia="uk-UA"/>
        </w:rPr>
        <w:t>_____________________________                __________________                               ____________________</w:t>
      </w:r>
    </w:p>
    <w:p w:rsidR="00416F4C" w:rsidRPr="004D62B8" w:rsidRDefault="00416F4C" w:rsidP="00416F4C">
      <w:pPr>
        <w:widowControl w:val="0"/>
        <w:autoSpaceDE w:val="0"/>
        <w:autoSpaceDN w:val="0"/>
        <w:adjustRightInd w:val="0"/>
        <w:spacing w:after="0" w:line="240" w:lineRule="auto"/>
        <w:jc w:val="both"/>
        <w:rPr>
          <w:rFonts w:ascii="Times New Roman" w:eastAsia="Times New Roman" w:hAnsi="Times New Roman" w:cs="Times New Roman"/>
          <w:b/>
          <w:i/>
          <w:iCs/>
          <w:color w:val="000000"/>
          <w:sz w:val="20"/>
          <w:szCs w:val="20"/>
          <w:lang w:eastAsia="uk-UA"/>
        </w:rPr>
      </w:pPr>
      <w:r w:rsidRPr="004D62B8">
        <w:rPr>
          <w:rFonts w:ascii="Times New Roman" w:eastAsia="Times New Roman" w:hAnsi="Times New Roman" w:cs="Times New Roman CYR"/>
          <w:i/>
          <w:iCs/>
          <w:color w:val="000000"/>
          <w:sz w:val="20"/>
          <w:szCs w:val="20"/>
          <w:lang w:eastAsia="uk-UA"/>
        </w:rPr>
        <w:t xml:space="preserve">                                                                     </w:t>
      </w:r>
      <w:r>
        <w:rPr>
          <w:rFonts w:ascii="Times New Roman" w:eastAsia="Times New Roman" w:hAnsi="Times New Roman" w:cs="Times New Roman CYR"/>
          <w:i/>
          <w:iCs/>
          <w:color w:val="000000"/>
          <w:sz w:val="20"/>
          <w:szCs w:val="20"/>
          <w:lang w:eastAsia="uk-UA"/>
        </w:rPr>
        <w:t xml:space="preserve">         </w:t>
      </w:r>
      <w:r w:rsidRPr="004D62B8">
        <w:rPr>
          <w:rFonts w:ascii="Times New Roman" w:eastAsia="Times New Roman" w:hAnsi="Times New Roman" w:cs="Times New Roman CYR"/>
          <w:i/>
          <w:iCs/>
          <w:color w:val="000000"/>
          <w:sz w:val="20"/>
          <w:szCs w:val="20"/>
          <w:lang w:eastAsia="uk-UA"/>
        </w:rPr>
        <w:t xml:space="preserve">  </w:t>
      </w:r>
      <w:r w:rsidRPr="004D62B8">
        <w:rPr>
          <w:rFonts w:ascii="Times New Roman" w:eastAsia="Times New Roman" w:hAnsi="Times New Roman" w:cs="Times New Roman CYR"/>
          <w:i/>
          <w:iCs/>
          <w:color w:val="000000"/>
          <w:sz w:val="20"/>
          <w:szCs w:val="20"/>
          <w:lang w:eastAsia="uk-UA"/>
        </w:rPr>
        <w:tab/>
        <w:t>(Підпис)</w:t>
      </w:r>
      <w:r w:rsidRPr="004D62B8">
        <w:rPr>
          <w:rFonts w:ascii="Times New Roman" w:eastAsia="Times New Roman" w:hAnsi="Times New Roman" w:cs="Times New Roman CYR"/>
          <w:i/>
          <w:iCs/>
          <w:color w:val="000000"/>
          <w:sz w:val="20"/>
          <w:szCs w:val="20"/>
          <w:lang w:eastAsia="uk-UA"/>
        </w:rPr>
        <w:tab/>
      </w:r>
      <w:r>
        <w:rPr>
          <w:rFonts w:ascii="Times New Roman" w:eastAsia="Times New Roman" w:hAnsi="Times New Roman" w:cs="Times New Roman CYR"/>
          <w:i/>
          <w:iCs/>
          <w:color w:val="000000"/>
          <w:sz w:val="20"/>
          <w:szCs w:val="20"/>
          <w:lang w:eastAsia="uk-UA"/>
        </w:rPr>
        <w:t xml:space="preserve">       </w:t>
      </w:r>
      <w:r w:rsidRPr="004D62B8">
        <w:rPr>
          <w:rFonts w:ascii="Times New Roman" w:eastAsia="Times New Roman" w:hAnsi="Times New Roman" w:cs="Times New Roman CYR"/>
          <w:bCs/>
          <w:color w:val="000000"/>
          <w:sz w:val="20"/>
          <w:szCs w:val="20"/>
          <w:lang w:eastAsia="uk-UA"/>
        </w:rPr>
        <w:t>М.П.</w:t>
      </w:r>
      <w:r w:rsidRPr="004D62B8">
        <w:rPr>
          <w:rFonts w:ascii="Times New Roman" w:eastAsia="Times New Roman" w:hAnsi="Times New Roman" w:cs="Times New Roman CYR"/>
          <w:b/>
          <w:bCs/>
          <w:color w:val="000000"/>
          <w:sz w:val="20"/>
          <w:szCs w:val="20"/>
          <w:lang w:eastAsia="uk-UA"/>
        </w:rPr>
        <w:t xml:space="preserve">        </w:t>
      </w:r>
      <w:r w:rsidRPr="004D62B8">
        <w:rPr>
          <w:rFonts w:ascii="Times New Roman" w:eastAsia="Times New Roman" w:hAnsi="Times New Roman" w:cs="Times New Roman CYR"/>
          <w:i/>
          <w:iCs/>
          <w:color w:val="000000"/>
          <w:sz w:val="20"/>
          <w:szCs w:val="20"/>
          <w:lang w:eastAsia="uk-UA"/>
        </w:rPr>
        <w:t xml:space="preserve">       </w:t>
      </w:r>
    </w:p>
    <w:p w:rsidR="00416F4C" w:rsidRPr="004D62B8" w:rsidRDefault="00416F4C" w:rsidP="00416F4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416F4C" w:rsidRPr="004D62B8" w:rsidRDefault="00A37A42" w:rsidP="00484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rPr>
      </w:pPr>
      <w:r>
        <w:rPr>
          <w:rFonts w:ascii="Times New Roman" w:eastAsia="Times New Roman" w:hAnsi="Times New Roman" w:cs="Times New Roman"/>
          <w:b/>
          <w:sz w:val="24"/>
          <w:szCs w:val="24"/>
        </w:rPr>
        <w:t xml:space="preserve"> </w:t>
      </w:r>
      <w:r w:rsidR="00416F4C" w:rsidRPr="004D62B8">
        <w:rPr>
          <w:rFonts w:ascii="Times New Roman" w:eastAsia="Times New Roman" w:hAnsi="Times New Roman" w:cs="Times New Roman"/>
          <w:i/>
        </w:rPr>
        <w:t xml:space="preserve">(посада, підпис, прізвище, ініціал(-и) або прізвище, власне ім‘я уповноваженої особи учасника, </w:t>
      </w:r>
    </w:p>
    <w:p w:rsidR="00416F4C" w:rsidRPr="00122B40" w:rsidRDefault="00416F4C" w:rsidP="00416F4C">
      <w:pPr>
        <w:widowControl w:val="0"/>
        <w:spacing w:after="0" w:line="240" w:lineRule="auto"/>
        <w:ind w:firstLine="540"/>
        <w:jc w:val="center"/>
        <w:rPr>
          <w:rFonts w:ascii="Times New Roman" w:eastAsia="Times New Roman" w:hAnsi="Times New Roman" w:cs="Times New Roman"/>
          <w:i/>
        </w:rPr>
      </w:pPr>
      <w:r w:rsidRPr="004D62B8">
        <w:rPr>
          <w:rFonts w:ascii="Times New Roman" w:eastAsia="Times New Roman" w:hAnsi="Times New Roman" w:cs="Times New Roman"/>
          <w:i/>
        </w:rPr>
        <w:t xml:space="preserve"> завірення печаткою учасника (у</w:t>
      </w:r>
      <w:r w:rsidRPr="004D62B8">
        <w:rPr>
          <w:rFonts w:ascii="Times New Roman" w:eastAsia="Times New Roman" w:hAnsi="Times New Roman" w:cs="Times New Roman"/>
          <w:i/>
          <w:snapToGrid w:val="0"/>
        </w:rPr>
        <w:t xml:space="preserve"> разі її використання</w:t>
      </w:r>
      <w:r w:rsidRPr="004D62B8">
        <w:rPr>
          <w:rFonts w:ascii="Times New Roman" w:eastAsia="Times New Roman" w:hAnsi="Times New Roman" w:cs="Times New Roman"/>
          <w:i/>
        </w:rPr>
        <w:t>))</w:t>
      </w:r>
    </w:p>
    <w:p w:rsidR="00B559F8" w:rsidRPr="00B32185" w:rsidRDefault="00B559F8" w:rsidP="002C2B37">
      <w:pPr>
        <w:pageBreakBefore/>
        <w:widowControl w:val="0"/>
        <w:spacing w:after="0" w:line="240" w:lineRule="auto"/>
        <w:ind w:left="357" w:hanging="357"/>
        <w:jc w:val="right"/>
        <w:rPr>
          <w:rFonts w:ascii="Times New Roman" w:hAnsi="Times New Roman" w:cs="Times New Roman"/>
          <w:b/>
          <w:bCs/>
          <w:kern w:val="32"/>
          <w:sz w:val="24"/>
          <w:szCs w:val="24"/>
          <w:lang w:eastAsia="uk-UA"/>
        </w:rPr>
      </w:pPr>
      <w:r w:rsidRPr="00B32185">
        <w:rPr>
          <w:rFonts w:ascii="Times New Roman" w:hAnsi="Times New Roman" w:cs="Times New Roman"/>
          <w:b/>
          <w:bCs/>
          <w:sz w:val="24"/>
          <w:szCs w:val="24"/>
          <w:lang w:eastAsia="uk-UA"/>
        </w:rPr>
        <w:lastRenderedPageBreak/>
        <w:t xml:space="preserve">Додаток </w:t>
      </w:r>
      <w:r w:rsidR="00682C54">
        <w:rPr>
          <w:rFonts w:ascii="Times New Roman" w:hAnsi="Times New Roman" w:cs="Times New Roman"/>
          <w:b/>
          <w:bCs/>
          <w:sz w:val="24"/>
          <w:szCs w:val="24"/>
          <w:lang w:eastAsia="uk-UA"/>
        </w:rPr>
        <w:t>3</w:t>
      </w:r>
      <w:r w:rsidRPr="00B32185">
        <w:rPr>
          <w:rFonts w:ascii="Times New Roman" w:hAnsi="Times New Roman" w:cs="Times New Roman"/>
          <w:b/>
          <w:bCs/>
          <w:sz w:val="24"/>
          <w:szCs w:val="24"/>
          <w:lang w:eastAsia="uk-UA"/>
        </w:rPr>
        <w:t xml:space="preserve"> </w:t>
      </w:r>
      <w:r w:rsidRPr="00B32185">
        <w:rPr>
          <w:rFonts w:ascii="Times New Roman" w:hAnsi="Times New Roman" w:cs="Times New Roman"/>
          <w:b/>
          <w:bCs/>
          <w:kern w:val="32"/>
          <w:sz w:val="24"/>
          <w:szCs w:val="24"/>
          <w:lang w:eastAsia="uk-UA"/>
        </w:rPr>
        <w:t xml:space="preserve">до Оголошення </w:t>
      </w:r>
    </w:p>
    <w:p w:rsidR="00B559F8" w:rsidRPr="00B32185" w:rsidRDefault="00B559F8" w:rsidP="002005EA">
      <w:pPr>
        <w:spacing w:after="0" w:line="240" w:lineRule="auto"/>
        <w:ind w:left="357" w:hanging="357"/>
        <w:jc w:val="right"/>
        <w:rPr>
          <w:rFonts w:ascii="Times New Roman" w:hAnsi="Times New Roman" w:cs="Times New Roman"/>
          <w:sz w:val="24"/>
          <w:szCs w:val="24"/>
          <w:lang w:eastAsia="uk-UA"/>
        </w:rPr>
      </w:pPr>
    </w:p>
    <w:p w:rsidR="00B559F8" w:rsidRPr="00B32185" w:rsidRDefault="00B559F8" w:rsidP="002005EA">
      <w:pPr>
        <w:spacing w:line="240" w:lineRule="auto"/>
        <w:jc w:val="center"/>
        <w:rPr>
          <w:rFonts w:ascii="Times New Roman" w:hAnsi="Times New Roman" w:cs="Times New Roman"/>
          <w:b/>
          <w:bCs/>
          <w:sz w:val="24"/>
          <w:szCs w:val="24"/>
          <w:lang w:eastAsia="uk-UA"/>
        </w:rPr>
      </w:pPr>
      <w:r w:rsidRPr="00B32185">
        <w:rPr>
          <w:rFonts w:ascii="Times New Roman" w:hAnsi="Times New Roman" w:cs="Times New Roman"/>
          <w:b/>
          <w:bCs/>
          <w:sz w:val="24"/>
          <w:szCs w:val="24"/>
          <w:lang w:eastAsia="uk-UA"/>
        </w:rPr>
        <w:t>ПЕРЕЛІК ДОКУМЕНТІВ, ЯКІ ВИМАГАЮТЬСЯ ДЛЯ ПІДТВЕРДЖЕННЯ ВІДПОВІДНОСТІ УЧАСНИКА КВАЛІФІКАЦІЙНИМ ТА ІНШИМ ВИМОГАМ ЗАМОВНИКА</w:t>
      </w:r>
    </w:p>
    <w:p w:rsidR="00B559F8" w:rsidRPr="00506C6D" w:rsidRDefault="00CF2292" w:rsidP="002A604B">
      <w:pPr>
        <w:widowControl w:val="0"/>
        <w:autoSpaceDE w:val="0"/>
        <w:autoSpaceDN w:val="0"/>
        <w:spacing w:after="0" w:line="240" w:lineRule="auto"/>
        <w:jc w:val="center"/>
        <w:rPr>
          <w:rFonts w:ascii="Times New Roman" w:hAnsi="Times New Roman" w:cs="Times New Roman"/>
          <w:b/>
          <w:i/>
          <w:color w:val="0070C0"/>
          <w:sz w:val="28"/>
          <w:szCs w:val="28"/>
          <w:u w:val="single"/>
          <w:lang w:eastAsia="uk-UA"/>
        </w:rPr>
      </w:pPr>
      <w:r w:rsidRPr="00506C6D">
        <w:rPr>
          <w:rFonts w:ascii="Times New Roman" w:hAnsi="Times New Roman" w:cs="Times New Roman"/>
          <w:b/>
          <w:i/>
          <w:color w:val="0070C0"/>
          <w:sz w:val="28"/>
          <w:szCs w:val="28"/>
          <w:u w:val="single"/>
          <w:lang w:eastAsia="uk-UA"/>
        </w:rPr>
        <w:t xml:space="preserve">1. </w:t>
      </w:r>
      <w:r w:rsidR="00B559F8" w:rsidRPr="00506C6D">
        <w:rPr>
          <w:rFonts w:ascii="Times New Roman" w:hAnsi="Times New Roman" w:cs="Times New Roman"/>
          <w:b/>
          <w:i/>
          <w:color w:val="0070C0"/>
          <w:sz w:val="28"/>
          <w:szCs w:val="28"/>
          <w:u w:val="single"/>
          <w:lang w:eastAsia="uk-UA"/>
        </w:rPr>
        <w:t>Учасник повинен надати:</w:t>
      </w:r>
    </w:p>
    <w:p w:rsidR="00BC4363" w:rsidRDefault="00BC4363" w:rsidP="002A604B">
      <w:pPr>
        <w:widowControl w:val="0"/>
        <w:autoSpaceDE w:val="0"/>
        <w:autoSpaceDN w:val="0"/>
        <w:spacing w:after="0" w:line="240" w:lineRule="auto"/>
        <w:jc w:val="center"/>
        <w:rPr>
          <w:rFonts w:ascii="Times New Roman" w:hAnsi="Times New Roman" w:cs="Times New Roman"/>
          <w:b/>
          <w:i/>
          <w:sz w:val="24"/>
          <w:szCs w:val="24"/>
          <w:u w:val="single"/>
          <w:lang w:eastAsia="uk-UA"/>
        </w:rPr>
      </w:pPr>
    </w:p>
    <w:tbl>
      <w:tblPr>
        <w:tblStyle w:val="afd"/>
        <w:tblW w:w="0" w:type="auto"/>
        <w:tblLook w:val="04A0" w:firstRow="1" w:lastRow="0" w:firstColumn="1" w:lastColumn="0" w:noHBand="0" w:noVBand="1"/>
      </w:tblPr>
      <w:tblGrid>
        <w:gridCol w:w="528"/>
        <w:gridCol w:w="9667"/>
      </w:tblGrid>
      <w:tr w:rsidR="00786AE7" w:rsidRPr="001E516B" w:rsidTr="00786AE7">
        <w:tc>
          <w:tcPr>
            <w:tcW w:w="534" w:type="dxa"/>
          </w:tcPr>
          <w:p w:rsidR="00786AE7" w:rsidRPr="001E516B" w:rsidRDefault="00786AE7"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786AE7" w:rsidRPr="001E516B" w:rsidRDefault="00BC4363" w:rsidP="001E516B">
            <w:pPr>
              <w:widowControl w:val="0"/>
              <w:tabs>
                <w:tab w:val="num" w:pos="4755"/>
              </w:tabs>
              <w:autoSpaceDE w:val="0"/>
              <w:autoSpaceDN w:val="0"/>
              <w:spacing w:after="120" w:line="240" w:lineRule="auto"/>
              <w:jc w:val="both"/>
              <w:rPr>
                <w:rFonts w:ascii="Times New Roman" w:hAnsi="Times New Roman" w:cs="Times New Roman"/>
                <w:b/>
                <w:i/>
                <w:sz w:val="22"/>
                <w:szCs w:val="22"/>
                <w:u w:val="single"/>
                <w:lang w:eastAsia="uk-UA"/>
              </w:rPr>
            </w:pPr>
            <w:r w:rsidRPr="001E516B">
              <w:rPr>
                <w:rFonts w:ascii="Times New Roman" w:hAnsi="Times New Roman" w:cs="Times New Roman"/>
                <w:sz w:val="22"/>
                <w:szCs w:val="22"/>
                <w:lang w:eastAsia="uk-UA"/>
              </w:rPr>
              <w:t xml:space="preserve">Пропозицію (у відповідності до форми, наведеної в </w:t>
            </w:r>
            <w:r w:rsidRPr="00EE7687">
              <w:rPr>
                <w:rFonts w:ascii="Times New Roman" w:hAnsi="Times New Roman" w:cs="Times New Roman"/>
                <w:i/>
                <w:sz w:val="22"/>
                <w:szCs w:val="22"/>
                <w:lang w:eastAsia="uk-UA"/>
              </w:rPr>
              <w:t>Додатку 2</w:t>
            </w:r>
            <w:r w:rsidRPr="001E516B">
              <w:rPr>
                <w:rFonts w:ascii="Times New Roman" w:hAnsi="Times New Roman" w:cs="Times New Roman"/>
                <w:sz w:val="22"/>
                <w:szCs w:val="22"/>
                <w:lang w:eastAsia="uk-UA"/>
              </w:rPr>
              <w:t xml:space="preserve"> до Оголошення).</w:t>
            </w:r>
          </w:p>
        </w:tc>
      </w:tr>
      <w:tr w:rsidR="00786AE7" w:rsidRPr="001E516B" w:rsidTr="00786AE7">
        <w:tc>
          <w:tcPr>
            <w:tcW w:w="534" w:type="dxa"/>
          </w:tcPr>
          <w:p w:rsidR="00786AE7" w:rsidRPr="001E516B" w:rsidRDefault="00786AE7"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786AE7" w:rsidRPr="001E516B" w:rsidRDefault="00BC4363" w:rsidP="001E516B">
            <w:pPr>
              <w:spacing w:after="120" w:line="240" w:lineRule="auto"/>
              <w:jc w:val="both"/>
              <w:rPr>
                <w:rFonts w:ascii="Times New Roman" w:hAnsi="Times New Roman" w:cs="Times New Roman"/>
                <w:b/>
                <w:i/>
                <w:sz w:val="22"/>
                <w:szCs w:val="22"/>
                <w:u w:val="single"/>
                <w:lang w:eastAsia="uk-UA"/>
              </w:rPr>
            </w:pPr>
            <w:r w:rsidRPr="001E516B">
              <w:rPr>
                <w:rFonts w:ascii="Times New Roman" w:hAnsi="Times New Roman"/>
                <w:sz w:val="22"/>
                <w:szCs w:val="22"/>
              </w:rPr>
              <w:t xml:space="preserve">Гарантійний  лист від Учасника  наступного змісту: “Даним листом підтверджуємо, що ____________ </w:t>
            </w:r>
            <w:r w:rsidRPr="001E516B">
              <w:rPr>
                <w:rFonts w:ascii="Times New Roman" w:hAnsi="Times New Roman"/>
                <w:i/>
                <w:color w:val="7F7F7F" w:themeColor="text1" w:themeTint="80"/>
                <w:sz w:val="22"/>
                <w:szCs w:val="22"/>
              </w:rPr>
              <w:t>(</w:t>
            </w:r>
            <w:r w:rsidRPr="001E516B">
              <w:rPr>
                <w:rFonts w:ascii="Times New Roman" w:hAnsi="Times New Roman"/>
                <w:i/>
                <w:color w:val="7F7F7F" w:themeColor="text1" w:themeTint="80"/>
                <w:sz w:val="22"/>
                <w:szCs w:val="22"/>
                <w:u w:val="single"/>
              </w:rPr>
              <w:t>зазначити найменування Учасника)</w:t>
            </w:r>
            <w:r w:rsidRPr="001E516B">
              <w:rPr>
                <w:rFonts w:ascii="Times New Roman" w:hAnsi="Times New Roman"/>
                <w:sz w:val="22"/>
                <w:szCs w:val="22"/>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7278D" w:rsidRPr="001E516B" w:rsidTr="00786AE7">
        <w:tc>
          <w:tcPr>
            <w:tcW w:w="534" w:type="dxa"/>
          </w:tcPr>
          <w:p w:rsidR="0007278D" w:rsidRPr="001E516B" w:rsidRDefault="0007278D"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07278D" w:rsidRPr="0007278D" w:rsidRDefault="0007278D" w:rsidP="001E516B">
            <w:pPr>
              <w:spacing w:after="120" w:line="240" w:lineRule="auto"/>
              <w:jc w:val="both"/>
              <w:rPr>
                <w:rFonts w:ascii="Times New Roman" w:hAnsi="Times New Roman"/>
                <w:sz w:val="24"/>
                <w:szCs w:val="24"/>
              </w:rPr>
            </w:pPr>
            <w:r w:rsidRPr="0007278D">
              <w:rPr>
                <w:rFonts w:ascii="Times New Roman" w:hAnsi="Times New Roman"/>
                <w:sz w:val="24"/>
                <w:szCs w:val="24"/>
              </w:rPr>
              <w:t>Довідку у довільній формі з інформацією про виконання аналогічного (аналогічних) за предметом закупівлі договору (договорів), з підтверджуючими документами (копією договору та копіями видаткових накладних, тощо)</w:t>
            </w:r>
          </w:p>
        </w:tc>
      </w:tr>
      <w:tr w:rsidR="0007278D" w:rsidRPr="001E516B" w:rsidTr="00786AE7">
        <w:tc>
          <w:tcPr>
            <w:tcW w:w="534" w:type="dxa"/>
          </w:tcPr>
          <w:p w:rsidR="0007278D" w:rsidRPr="001E516B" w:rsidRDefault="0007278D"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07278D" w:rsidRPr="0007278D" w:rsidRDefault="0007278D" w:rsidP="001E516B">
            <w:pPr>
              <w:spacing w:after="120" w:line="240" w:lineRule="auto"/>
              <w:jc w:val="both"/>
              <w:rPr>
                <w:rFonts w:ascii="Times New Roman" w:hAnsi="Times New Roman"/>
                <w:sz w:val="24"/>
                <w:szCs w:val="24"/>
              </w:rPr>
            </w:pPr>
            <w:r>
              <w:rPr>
                <w:rFonts w:ascii="Times New Roman" w:hAnsi="Times New Roman"/>
                <w:sz w:val="24"/>
                <w:szCs w:val="24"/>
                <w:lang w:val="ru-RU"/>
              </w:rPr>
              <w:t>Коп</w:t>
            </w:r>
            <w:proofErr w:type="spellStart"/>
            <w:r>
              <w:rPr>
                <w:rFonts w:ascii="Times New Roman" w:hAnsi="Times New Roman"/>
                <w:sz w:val="24"/>
                <w:szCs w:val="24"/>
              </w:rPr>
              <w:t>ію</w:t>
            </w:r>
            <w:proofErr w:type="spellEnd"/>
            <w:r>
              <w:rPr>
                <w:rFonts w:ascii="Times New Roman" w:hAnsi="Times New Roman"/>
                <w:sz w:val="24"/>
                <w:szCs w:val="24"/>
              </w:rPr>
              <w:t>(-ї) висновків державної санітарно-епідеміологічної експерти</w:t>
            </w:r>
            <w:r w:rsidR="00831D1A">
              <w:rPr>
                <w:rFonts w:ascii="Times New Roman" w:hAnsi="Times New Roman"/>
                <w:sz w:val="24"/>
                <w:szCs w:val="24"/>
              </w:rPr>
              <w:t>з</w:t>
            </w:r>
            <w:r>
              <w:rPr>
                <w:rFonts w:ascii="Times New Roman" w:hAnsi="Times New Roman"/>
                <w:sz w:val="24"/>
                <w:szCs w:val="24"/>
              </w:rPr>
              <w:t>и</w:t>
            </w:r>
            <w:r w:rsidR="001E33DA">
              <w:rPr>
                <w:rFonts w:ascii="Times New Roman" w:hAnsi="Times New Roman"/>
                <w:sz w:val="24"/>
                <w:szCs w:val="24"/>
              </w:rPr>
              <w:t xml:space="preserve"> </w:t>
            </w:r>
            <w:r w:rsidR="001E33DA" w:rsidRPr="001E33DA">
              <w:rPr>
                <w:rFonts w:ascii="Times New Roman" w:hAnsi="Times New Roman" w:cs="Times New Roman"/>
                <w:bCs/>
                <w:kern w:val="32"/>
                <w:sz w:val="24"/>
                <w:szCs w:val="24"/>
                <w:lang w:eastAsia="en-US"/>
              </w:rPr>
              <w:t>на відповідність товару, що постачається, вимогам діючого санітарного законодавства та копію додатку до цього висновку (в разі наявності додатку до висновку)</w:t>
            </w:r>
            <w:r w:rsidR="00831D1A">
              <w:rPr>
                <w:rFonts w:ascii="Times New Roman" w:hAnsi="Times New Roman" w:cs="Times New Roman"/>
                <w:bCs/>
                <w:kern w:val="32"/>
                <w:sz w:val="24"/>
                <w:szCs w:val="24"/>
                <w:lang w:eastAsia="en-US"/>
              </w:rPr>
              <w:t>.</w:t>
            </w:r>
          </w:p>
        </w:tc>
      </w:tr>
      <w:tr w:rsidR="00786AE7" w:rsidRPr="001E516B" w:rsidTr="00786AE7">
        <w:tc>
          <w:tcPr>
            <w:tcW w:w="534" w:type="dxa"/>
          </w:tcPr>
          <w:p w:rsidR="00786AE7" w:rsidRPr="001E516B" w:rsidRDefault="00786AE7"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BC4363" w:rsidRPr="001F1EC5" w:rsidRDefault="00BC4363" w:rsidP="00BC4363">
            <w:pPr>
              <w:widowControl w:val="0"/>
              <w:tabs>
                <w:tab w:val="num" w:pos="4755"/>
              </w:tabs>
              <w:autoSpaceDE w:val="0"/>
              <w:autoSpaceDN w:val="0"/>
              <w:spacing w:after="120" w:line="240" w:lineRule="auto"/>
              <w:jc w:val="both"/>
              <w:rPr>
                <w:rFonts w:ascii="Times New Roman" w:hAnsi="Times New Roman" w:cs="Times New Roman"/>
                <w:b/>
                <w:i/>
                <w:sz w:val="22"/>
                <w:szCs w:val="22"/>
                <w:lang w:eastAsia="uk-UA"/>
              </w:rPr>
            </w:pPr>
            <w:r w:rsidRPr="001E516B">
              <w:rPr>
                <w:rFonts w:ascii="Times New Roman" w:hAnsi="Times New Roman" w:cs="Times New Roman"/>
                <w:sz w:val="22"/>
                <w:szCs w:val="22"/>
                <w:lang w:eastAsia="uk-UA"/>
              </w:rPr>
              <w:t xml:space="preserve">Для Учасника - </w:t>
            </w:r>
            <w:r w:rsidRPr="001F1EC5">
              <w:rPr>
                <w:rFonts w:ascii="Times New Roman" w:hAnsi="Times New Roman" w:cs="Times New Roman"/>
                <w:i/>
                <w:sz w:val="22"/>
                <w:szCs w:val="22"/>
                <w:lang w:eastAsia="uk-UA"/>
              </w:rPr>
              <w:t>юридичної особи</w:t>
            </w:r>
            <w:r w:rsidRPr="001F1EC5">
              <w:rPr>
                <w:rFonts w:ascii="Times New Roman" w:hAnsi="Times New Roman" w:cs="Times New Roman"/>
                <w:i/>
                <w:sz w:val="22"/>
                <w:szCs w:val="22"/>
                <w:lang w:val="ru-RU" w:eastAsia="uk-UA"/>
              </w:rPr>
              <w:t>:</w:t>
            </w:r>
          </w:p>
          <w:p w:rsidR="00BC4363" w:rsidRPr="001E516B" w:rsidRDefault="00BC4363" w:rsidP="00BC4363">
            <w:pPr>
              <w:widowControl w:val="0"/>
              <w:tabs>
                <w:tab w:val="num" w:pos="4755"/>
              </w:tabs>
              <w:autoSpaceDE w:val="0"/>
              <w:autoSpaceDN w:val="0"/>
              <w:spacing w:after="120" w:line="240" w:lineRule="auto"/>
              <w:ind w:firstLine="426"/>
              <w:jc w:val="both"/>
              <w:rPr>
                <w:rFonts w:ascii="Times New Roman" w:hAnsi="Times New Roman" w:cs="Times New Roman"/>
                <w:b/>
                <w:i/>
                <w:sz w:val="22"/>
                <w:szCs w:val="22"/>
                <w:lang w:eastAsia="uk-UA"/>
              </w:rPr>
            </w:pPr>
            <w:r w:rsidRPr="001E516B">
              <w:rPr>
                <w:rFonts w:ascii="Times New Roman" w:hAnsi="Times New Roman" w:cs="Times New Roman"/>
                <w:bCs/>
                <w:sz w:val="22"/>
                <w:szCs w:val="22"/>
                <w:lang w:val="ru-RU" w:eastAsia="uk-UA"/>
              </w:rPr>
              <w:t>-</w:t>
            </w:r>
            <w:r w:rsidRPr="001E516B">
              <w:rPr>
                <w:rFonts w:ascii="Times New Roman" w:hAnsi="Times New Roman" w:cs="Times New Roman"/>
                <w:bCs/>
                <w:sz w:val="22"/>
                <w:szCs w:val="22"/>
                <w:lang w:eastAsia="uk-UA"/>
              </w:rPr>
              <w:t xml:space="preserve"> Лист у довільній формі з посиланням на </w:t>
            </w:r>
            <w:hyperlink r:id="rId9" w:history="1">
              <w:r w:rsidRPr="001E516B">
                <w:rPr>
                  <w:rStyle w:val="aa"/>
                  <w:rFonts w:ascii="Times New Roman" w:hAnsi="Times New Roman"/>
                  <w:sz w:val="22"/>
                  <w:szCs w:val="22"/>
                  <w:lang w:eastAsia="uk-UA"/>
                </w:rPr>
                <w:t>https://usr.minjust.gov.ua/ua/freesearch</w:t>
              </w:r>
            </w:hyperlink>
            <w:r w:rsidRPr="001E516B">
              <w:rPr>
                <w:rFonts w:ascii="Times New Roman" w:hAnsi="Times New Roman" w:cs="Times New Roman"/>
                <w:sz w:val="22"/>
                <w:szCs w:val="22"/>
                <w:lang w:eastAsia="uk-UA"/>
              </w:rPr>
              <w:t>, та зазначенням коду доступу до результатів надання адміністративних послуг, у</w:t>
            </w:r>
            <w:r w:rsidRPr="001E516B">
              <w:rPr>
                <w:rFonts w:ascii="Times New Roman" w:hAnsi="Times New Roman" w:cs="Times New Roman"/>
                <w:bCs/>
                <w:sz w:val="22"/>
                <w:szCs w:val="22"/>
                <w:lang w:eastAsia="uk-UA"/>
              </w:rPr>
              <w:t xml:space="preserve"> разі, якщо Статут </w:t>
            </w:r>
            <w:r w:rsidRPr="001E516B">
              <w:rPr>
                <w:rFonts w:ascii="Times New Roman" w:hAnsi="Times New Roman" w:cs="Times New Roman"/>
                <w:sz w:val="22"/>
                <w:szCs w:val="22"/>
                <w:lang w:eastAsia="uk-UA"/>
              </w:rPr>
              <w:t xml:space="preserve">(положення, установчий договір або інший документ, який його замінює) </w:t>
            </w:r>
            <w:r w:rsidRPr="001E516B">
              <w:rPr>
                <w:rFonts w:ascii="Times New Roman" w:hAnsi="Times New Roman" w:cs="Times New Roman"/>
                <w:bCs/>
                <w:sz w:val="22"/>
                <w:szCs w:val="22"/>
                <w:lang w:eastAsia="uk-UA"/>
              </w:rPr>
              <w:t xml:space="preserve">знаходиться у вільному доступі на порталі електронних сервісів Міністерства юстиції України </w:t>
            </w:r>
            <w:r w:rsidRPr="001E516B">
              <w:rPr>
                <w:rFonts w:ascii="Times New Roman" w:hAnsi="Times New Roman" w:cs="Times New Roman"/>
                <w:b/>
                <w:bCs/>
                <w:i/>
                <w:sz w:val="22"/>
                <w:szCs w:val="22"/>
                <w:lang w:eastAsia="uk-UA"/>
              </w:rPr>
              <w:t>(</w:t>
            </w:r>
            <w:r w:rsidRPr="001E516B">
              <w:rPr>
                <w:rFonts w:ascii="Times New Roman" w:hAnsi="Times New Roman" w:cs="Times New Roman"/>
                <w:b/>
                <w:bCs/>
                <w:i/>
                <w:sz w:val="22"/>
                <w:szCs w:val="22"/>
                <w:u w:val="single"/>
                <w:lang w:eastAsia="uk-UA"/>
              </w:rPr>
              <w:t>за умови наявності вільного доступу до вищезазначеного сайту під час дії воєнного стану</w:t>
            </w:r>
            <w:r w:rsidRPr="001E516B">
              <w:rPr>
                <w:rFonts w:ascii="Times New Roman" w:hAnsi="Times New Roman" w:cs="Times New Roman"/>
                <w:b/>
                <w:bCs/>
                <w:i/>
                <w:sz w:val="22"/>
                <w:szCs w:val="22"/>
                <w:lang w:eastAsia="uk-UA"/>
              </w:rPr>
              <w:t>) (під час подання пропозиції учасником перевіряється інформація)</w:t>
            </w:r>
            <w:r w:rsidRPr="001E516B">
              <w:rPr>
                <w:rFonts w:ascii="Times New Roman" w:hAnsi="Times New Roman" w:cs="Times New Roman"/>
                <w:b/>
                <w:bCs/>
                <w:i/>
                <w:sz w:val="22"/>
                <w:szCs w:val="22"/>
                <w:lang w:val="ru-RU" w:eastAsia="uk-UA"/>
              </w:rPr>
              <w:t>;</w:t>
            </w:r>
          </w:p>
          <w:p w:rsidR="00BC4363" w:rsidRPr="001E516B" w:rsidRDefault="00BC4363" w:rsidP="00BC4363">
            <w:pPr>
              <w:widowControl w:val="0"/>
              <w:tabs>
                <w:tab w:val="num" w:pos="4755"/>
              </w:tabs>
              <w:autoSpaceDE w:val="0"/>
              <w:autoSpaceDN w:val="0"/>
              <w:spacing w:after="0" w:line="240" w:lineRule="auto"/>
              <w:ind w:firstLine="426"/>
              <w:jc w:val="both"/>
              <w:rPr>
                <w:rFonts w:ascii="Times New Roman" w:hAnsi="Times New Roman" w:cs="Times New Roman"/>
                <w:i/>
                <w:sz w:val="22"/>
                <w:szCs w:val="22"/>
                <w:lang w:val="ru-RU" w:eastAsia="uk-UA"/>
              </w:rPr>
            </w:pPr>
            <w:r w:rsidRPr="001E516B">
              <w:rPr>
                <w:rFonts w:ascii="Times New Roman" w:hAnsi="Times New Roman" w:cs="Times New Roman"/>
                <w:bCs/>
                <w:i/>
                <w:sz w:val="22"/>
                <w:szCs w:val="22"/>
                <w:lang w:eastAsia="uk-UA"/>
              </w:rPr>
              <w:t xml:space="preserve"> у разі відсутності доступу до сайту </w:t>
            </w:r>
            <w:hyperlink r:id="rId10" w:history="1">
              <w:r w:rsidRPr="001E516B">
                <w:rPr>
                  <w:rStyle w:val="aa"/>
                  <w:rFonts w:ascii="Times New Roman" w:hAnsi="Times New Roman"/>
                  <w:i/>
                  <w:color w:val="auto"/>
                  <w:sz w:val="22"/>
                  <w:szCs w:val="22"/>
                  <w:lang w:eastAsia="uk-UA"/>
                </w:rPr>
                <w:t>https://usr.minjust.gov.ua/ua/freesearch</w:t>
              </w:r>
            </w:hyperlink>
            <w:r w:rsidRPr="001E516B">
              <w:rPr>
                <w:rFonts w:ascii="Times New Roman" w:hAnsi="Times New Roman" w:cs="Times New Roman"/>
                <w:i/>
                <w:sz w:val="22"/>
                <w:szCs w:val="22"/>
                <w:lang w:val="ru-RU" w:eastAsia="uk-UA"/>
              </w:rPr>
              <w:t>:</w:t>
            </w:r>
          </w:p>
          <w:p w:rsidR="00BC4363" w:rsidRPr="001E516B" w:rsidRDefault="00BC4363" w:rsidP="00BC4363">
            <w:pPr>
              <w:widowControl w:val="0"/>
              <w:tabs>
                <w:tab w:val="num" w:pos="4755"/>
              </w:tabs>
              <w:autoSpaceDE w:val="0"/>
              <w:autoSpaceDN w:val="0"/>
              <w:spacing w:after="120" w:line="240" w:lineRule="auto"/>
              <w:ind w:firstLine="426"/>
              <w:jc w:val="both"/>
              <w:rPr>
                <w:rFonts w:ascii="Times New Roman" w:hAnsi="Times New Roman" w:cs="Times New Roman"/>
                <w:sz w:val="22"/>
                <w:szCs w:val="22"/>
                <w:lang w:eastAsia="uk-UA"/>
              </w:rPr>
            </w:pPr>
            <w:r w:rsidRPr="001E516B">
              <w:rPr>
                <w:rFonts w:ascii="Times New Roman" w:hAnsi="Times New Roman" w:cs="Times New Roman"/>
                <w:sz w:val="22"/>
                <w:szCs w:val="22"/>
                <w:lang w:val="ru-RU" w:eastAsia="uk-UA"/>
              </w:rPr>
              <w:t>-</w:t>
            </w:r>
            <w:r w:rsidRPr="001E516B">
              <w:rPr>
                <w:rFonts w:ascii="Times New Roman" w:hAnsi="Times New Roman" w:cs="Times New Roman"/>
                <w:bCs/>
                <w:color w:val="FF0000"/>
                <w:sz w:val="22"/>
                <w:szCs w:val="22"/>
                <w:lang w:eastAsia="uk-UA"/>
              </w:rPr>
              <w:t xml:space="preserve"> </w:t>
            </w:r>
            <w:proofErr w:type="spellStart"/>
            <w:r w:rsidR="001E516B" w:rsidRPr="001E516B">
              <w:rPr>
                <w:rFonts w:ascii="Times New Roman" w:hAnsi="Times New Roman" w:cs="Times New Roman"/>
                <w:bCs/>
                <w:sz w:val="22"/>
                <w:szCs w:val="22"/>
                <w:lang w:eastAsia="uk-UA"/>
              </w:rPr>
              <w:t>Скан</w:t>
            </w:r>
            <w:proofErr w:type="spellEnd"/>
            <w:r w:rsidR="001E516B" w:rsidRPr="001E516B">
              <w:rPr>
                <w:rFonts w:ascii="Times New Roman" w:hAnsi="Times New Roman" w:cs="Times New Roman"/>
                <w:bCs/>
                <w:sz w:val="22"/>
                <w:szCs w:val="22"/>
                <w:lang w:eastAsia="uk-UA"/>
              </w:rPr>
              <w:t>-копію Статуту (положення, установчого договору або іншого документу, який його замінює) у повному обсязі зі змінами (у разі наявності таких змін) (якщо учасник здійснює діяльність відповідно до Статуту)</w:t>
            </w:r>
            <w:r w:rsidR="00B75138">
              <w:rPr>
                <w:rFonts w:ascii="Times New Roman" w:hAnsi="Times New Roman" w:cs="Times New Roman"/>
                <w:bCs/>
                <w:sz w:val="22"/>
                <w:szCs w:val="22"/>
                <w:lang w:eastAsia="uk-UA"/>
              </w:rPr>
              <w:t>.</w:t>
            </w:r>
            <w:r w:rsidR="00402149">
              <w:rPr>
                <w:rFonts w:ascii="Times New Roman" w:hAnsi="Times New Roman" w:cs="Times New Roman"/>
                <w:bCs/>
                <w:sz w:val="22"/>
                <w:szCs w:val="22"/>
                <w:lang w:eastAsia="uk-UA"/>
              </w:rPr>
              <w:t xml:space="preserve"> </w:t>
            </w:r>
          </w:p>
          <w:p w:rsidR="00786AE7" w:rsidRPr="001E516B" w:rsidRDefault="001E516B" w:rsidP="001E516B">
            <w:pPr>
              <w:widowControl w:val="0"/>
              <w:tabs>
                <w:tab w:val="num" w:pos="4755"/>
              </w:tabs>
              <w:autoSpaceDE w:val="0"/>
              <w:autoSpaceDN w:val="0"/>
              <w:spacing w:after="120" w:line="240" w:lineRule="auto"/>
              <w:ind w:firstLine="426"/>
              <w:jc w:val="both"/>
              <w:rPr>
                <w:rFonts w:ascii="Times New Roman" w:hAnsi="Times New Roman" w:cs="Times New Roman"/>
                <w:b/>
                <w:i/>
                <w:sz w:val="22"/>
                <w:szCs w:val="22"/>
                <w:u w:val="single"/>
                <w:lang w:eastAsia="uk-UA"/>
              </w:rPr>
            </w:pPr>
            <w:r w:rsidRPr="001E516B">
              <w:rPr>
                <w:rFonts w:ascii="Times New Roman" w:eastAsia="Times New Roman" w:hAnsi="Times New Roman" w:cs="Times New Roman CYR"/>
                <w:sz w:val="22"/>
                <w:szCs w:val="22"/>
              </w:rPr>
              <w:t xml:space="preserve">У разі, якщо учасник здійснює діяльність на підставі </w:t>
            </w:r>
            <w:r w:rsidRPr="001E516B">
              <w:rPr>
                <w:rFonts w:ascii="Times New Roman" w:eastAsia="Times New Roman" w:hAnsi="Times New Roman" w:cs="Times New Roman CYR"/>
                <w:sz w:val="22"/>
                <w:szCs w:val="22"/>
                <w:u w:val="single"/>
              </w:rPr>
              <w:t>модельного статуту</w:t>
            </w:r>
            <w:r w:rsidRPr="001E516B">
              <w:rPr>
                <w:rFonts w:ascii="Times New Roman" w:eastAsia="Times New Roman" w:hAnsi="Times New Roman" w:cs="Times New Roman CYR"/>
                <w:sz w:val="22"/>
                <w:szCs w:val="22"/>
              </w:rPr>
              <w:t xml:space="preserve">, необхідно надати копію документа щодо рішення засновників про створення такої юридичної особи (вимога стосується учасника – </w:t>
            </w:r>
            <w:r w:rsidRPr="00381E2D">
              <w:rPr>
                <w:rFonts w:ascii="Times New Roman" w:eastAsia="Times New Roman" w:hAnsi="Times New Roman" w:cs="Times New Roman CYR"/>
                <w:i/>
                <w:sz w:val="22"/>
                <w:szCs w:val="22"/>
              </w:rPr>
              <w:t>юридичної особи</w:t>
            </w:r>
            <w:r w:rsidRPr="001E516B">
              <w:rPr>
                <w:rFonts w:ascii="Times New Roman" w:eastAsia="Times New Roman" w:hAnsi="Times New Roman" w:cs="Times New Roman CYR"/>
                <w:sz w:val="22"/>
                <w:szCs w:val="22"/>
              </w:rPr>
              <w:t>). У разі якщо пропозиція подається об’єднанням учасників, до неї обов’язково включається документ про створення такого об’єднання.</w:t>
            </w:r>
          </w:p>
        </w:tc>
      </w:tr>
      <w:tr w:rsidR="00786AE7" w:rsidRPr="001E516B" w:rsidTr="00786AE7">
        <w:tc>
          <w:tcPr>
            <w:tcW w:w="534" w:type="dxa"/>
          </w:tcPr>
          <w:p w:rsidR="00786AE7" w:rsidRPr="001E516B" w:rsidRDefault="00786AE7"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E7290E" w:rsidRPr="001E516B" w:rsidRDefault="00E7290E" w:rsidP="002278D5">
            <w:pPr>
              <w:widowControl w:val="0"/>
              <w:tabs>
                <w:tab w:val="num" w:pos="4755"/>
              </w:tabs>
              <w:autoSpaceDE w:val="0"/>
              <w:autoSpaceDN w:val="0"/>
              <w:spacing w:line="240" w:lineRule="auto"/>
              <w:jc w:val="both"/>
              <w:rPr>
                <w:rFonts w:ascii="Times New Roman" w:hAnsi="Times New Roman" w:cs="Times New Roman"/>
                <w:sz w:val="22"/>
                <w:szCs w:val="22"/>
                <w:lang w:eastAsia="uk-UA"/>
              </w:rPr>
            </w:pPr>
            <w:r w:rsidRPr="001E516B">
              <w:rPr>
                <w:rFonts w:ascii="Times New Roman" w:hAnsi="Times New Roman" w:cs="Times New Roman"/>
                <w:sz w:val="22"/>
                <w:szCs w:val="22"/>
                <w:lang w:eastAsia="uk-UA"/>
              </w:rPr>
              <w:t>Копії документів, що підтверджують повноваження та правомочність посадової особи та/або представника Учасника спрощеної закупівлі щодо підпису документів, що входять до складу пропозиції, та договору про закупівлю:</w:t>
            </w:r>
          </w:p>
          <w:p w:rsidR="00E7290E" w:rsidRPr="001E516B" w:rsidRDefault="00E7290E" w:rsidP="00E7290E">
            <w:pPr>
              <w:spacing w:after="0" w:line="240" w:lineRule="auto"/>
              <w:jc w:val="both"/>
              <w:rPr>
                <w:rFonts w:ascii="Times New Roman" w:hAnsi="Times New Roman" w:cs="Times New Roman"/>
                <w:b/>
                <w:sz w:val="22"/>
                <w:szCs w:val="22"/>
                <w:lang w:eastAsia="uk-UA"/>
              </w:rPr>
            </w:pPr>
            <w:r w:rsidRPr="001E516B">
              <w:rPr>
                <w:rFonts w:ascii="Times New Roman" w:hAnsi="Times New Roman" w:cs="Times New Roman"/>
                <w:b/>
                <w:sz w:val="22"/>
                <w:szCs w:val="22"/>
                <w:lang w:eastAsia="uk-UA"/>
              </w:rPr>
              <w:t xml:space="preserve">для юридичних осіб: </w:t>
            </w:r>
          </w:p>
          <w:p w:rsidR="00E7290E" w:rsidRPr="001E516B" w:rsidRDefault="00E7290E" w:rsidP="00E7290E">
            <w:pPr>
              <w:tabs>
                <w:tab w:val="left" w:pos="284"/>
              </w:tabs>
              <w:spacing w:after="0" w:line="240" w:lineRule="auto"/>
              <w:jc w:val="both"/>
              <w:rPr>
                <w:rFonts w:ascii="Times New Roman" w:hAnsi="Times New Roman" w:cs="Times New Roman"/>
                <w:sz w:val="22"/>
                <w:szCs w:val="22"/>
                <w:lang w:eastAsia="uk-UA"/>
              </w:rPr>
            </w:pPr>
            <w:r w:rsidRPr="001E516B">
              <w:rPr>
                <w:rFonts w:ascii="Times New Roman" w:hAnsi="Times New Roman" w:cs="Times New Roman"/>
                <w:sz w:val="22"/>
                <w:szCs w:val="22"/>
                <w:lang w:eastAsia="uk-UA"/>
              </w:rPr>
              <w:t>-</w:t>
            </w:r>
            <w:r w:rsidRPr="001E516B">
              <w:rPr>
                <w:rFonts w:ascii="Times New Roman" w:hAnsi="Times New Roman" w:cs="Times New Roman"/>
                <w:sz w:val="22"/>
                <w:szCs w:val="22"/>
                <w:lang w:eastAsia="uk-UA"/>
              </w:rPr>
              <w:tab/>
              <w:t xml:space="preserve">протокол засновників та/або наказ про призначення (у разі підписання керівником); </w:t>
            </w:r>
          </w:p>
          <w:p w:rsidR="00E7290E" w:rsidRPr="001E516B" w:rsidRDefault="00E7290E" w:rsidP="00E7290E">
            <w:pPr>
              <w:tabs>
                <w:tab w:val="left" w:pos="284"/>
              </w:tabs>
              <w:spacing w:after="0" w:line="240" w:lineRule="auto"/>
              <w:jc w:val="both"/>
              <w:rPr>
                <w:rFonts w:ascii="Times New Roman" w:hAnsi="Times New Roman" w:cs="Times New Roman"/>
                <w:sz w:val="22"/>
                <w:szCs w:val="22"/>
                <w:lang w:eastAsia="uk-UA"/>
              </w:rPr>
            </w:pPr>
            <w:r w:rsidRPr="001E516B">
              <w:rPr>
                <w:rFonts w:ascii="Times New Roman" w:hAnsi="Times New Roman" w:cs="Times New Roman"/>
                <w:sz w:val="22"/>
                <w:szCs w:val="22"/>
                <w:lang w:eastAsia="uk-UA"/>
              </w:rPr>
              <w:t>-</w:t>
            </w:r>
            <w:r w:rsidRPr="001E516B">
              <w:rPr>
                <w:rFonts w:ascii="Times New Roman" w:hAnsi="Times New Roman" w:cs="Times New Roman"/>
                <w:sz w:val="22"/>
                <w:szCs w:val="22"/>
                <w:lang w:eastAsia="uk-UA"/>
              </w:rPr>
              <w:tab/>
              <w:t>довіреність, доручення (у разі підписання іншою уповноваженою особою Учасника). В тексті зазначеного документу мають бути зазначені: прізвище, ім’я, по батькові особи та зразок її підпису;</w:t>
            </w:r>
          </w:p>
          <w:p w:rsidR="00E7290E" w:rsidRPr="001E516B" w:rsidRDefault="00E7290E" w:rsidP="00E7290E">
            <w:pPr>
              <w:tabs>
                <w:tab w:val="left" w:pos="284"/>
              </w:tabs>
              <w:spacing w:after="0" w:line="240" w:lineRule="auto"/>
              <w:jc w:val="both"/>
              <w:rPr>
                <w:rFonts w:ascii="Times New Roman" w:hAnsi="Times New Roman" w:cs="Times New Roman"/>
                <w:sz w:val="22"/>
                <w:szCs w:val="22"/>
                <w:lang w:eastAsia="uk-UA"/>
              </w:rPr>
            </w:pPr>
            <w:r w:rsidRPr="001E516B">
              <w:rPr>
                <w:rFonts w:ascii="Times New Roman" w:hAnsi="Times New Roman" w:cs="Times New Roman"/>
                <w:sz w:val="22"/>
                <w:szCs w:val="22"/>
                <w:lang w:eastAsia="uk-UA"/>
              </w:rPr>
              <w:t>-</w:t>
            </w:r>
            <w:r w:rsidRPr="001E516B">
              <w:rPr>
                <w:rFonts w:ascii="Times New Roman" w:hAnsi="Times New Roman" w:cs="Times New Roman"/>
                <w:sz w:val="22"/>
                <w:szCs w:val="22"/>
                <w:lang w:eastAsia="uk-UA"/>
              </w:rPr>
              <w:tab/>
              <w:t>або інший документ, що підтверджує повноваження посадової особи Учасника на підписання документів.</w:t>
            </w:r>
          </w:p>
          <w:p w:rsidR="00E7290E" w:rsidRPr="001E516B" w:rsidRDefault="00E7290E" w:rsidP="00E7290E">
            <w:pPr>
              <w:spacing w:after="0" w:line="240" w:lineRule="auto"/>
              <w:jc w:val="both"/>
              <w:rPr>
                <w:rFonts w:ascii="Times New Roman" w:hAnsi="Times New Roman" w:cs="Times New Roman"/>
                <w:b/>
                <w:sz w:val="22"/>
                <w:szCs w:val="22"/>
                <w:lang w:eastAsia="uk-UA"/>
              </w:rPr>
            </w:pPr>
            <w:r w:rsidRPr="001E516B">
              <w:rPr>
                <w:rFonts w:ascii="Times New Roman" w:hAnsi="Times New Roman" w:cs="Times New Roman"/>
                <w:b/>
                <w:sz w:val="22"/>
                <w:szCs w:val="22"/>
                <w:lang w:eastAsia="uk-UA"/>
              </w:rPr>
              <w:t>для фізичних осіб:</w:t>
            </w:r>
          </w:p>
          <w:p w:rsidR="00786AE7" w:rsidRPr="001E516B" w:rsidRDefault="00E7290E" w:rsidP="00EE7687">
            <w:pPr>
              <w:spacing w:after="120" w:line="240" w:lineRule="auto"/>
              <w:jc w:val="both"/>
              <w:rPr>
                <w:rFonts w:ascii="Times New Roman" w:hAnsi="Times New Roman" w:cs="Times New Roman"/>
                <w:b/>
                <w:i/>
                <w:sz w:val="22"/>
                <w:szCs w:val="22"/>
                <w:u w:val="single"/>
                <w:lang w:eastAsia="uk-UA"/>
              </w:rPr>
            </w:pPr>
            <w:r w:rsidRPr="001E516B">
              <w:rPr>
                <w:rFonts w:ascii="Times New Roman" w:hAnsi="Times New Roman" w:cs="Times New Roman"/>
                <w:sz w:val="22"/>
                <w:szCs w:val="22"/>
                <w:lang w:eastAsia="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(а саме сторінки 1-6 </w:t>
            </w:r>
            <w:r w:rsidRPr="001E516B">
              <w:rPr>
                <w:rFonts w:ascii="Times New Roman" w:hAnsi="Times New Roman" w:cs="Times New Roman"/>
                <w:i/>
                <w:sz w:val="22"/>
                <w:szCs w:val="22"/>
                <w:lang w:eastAsia="uk-UA"/>
              </w:rPr>
              <w:t>(4-6 – у разі наявності інформації на сторінках</w:t>
            </w:r>
            <w:r w:rsidRPr="001E516B">
              <w:rPr>
                <w:rFonts w:ascii="Times New Roman" w:hAnsi="Times New Roman" w:cs="Times New Roman"/>
                <w:sz w:val="22"/>
                <w:szCs w:val="22"/>
                <w:lang w:eastAsia="uk-UA"/>
              </w:rPr>
              <w:t>))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довідки про присвоєння ідентифікаційного коду.</w:t>
            </w:r>
          </w:p>
        </w:tc>
      </w:tr>
    </w:tbl>
    <w:p w:rsidR="00BD4CA8" w:rsidRDefault="00BD4CA8" w:rsidP="00BD4CA8">
      <w:pPr>
        <w:spacing w:after="120" w:line="240" w:lineRule="auto"/>
        <w:ind w:firstLine="709"/>
        <w:rPr>
          <w:rFonts w:ascii="Times New Roman" w:eastAsia="Times New Roman" w:hAnsi="Times New Roman" w:cs="Times New Roman"/>
          <w:b/>
          <w:bCs/>
          <w:i/>
          <w:sz w:val="24"/>
          <w:szCs w:val="24"/>
        </w:rPr>
      </w:pPr>
    </w:p>
    <w:p w:rsidR="00BD4CA8" w:rsidRPr="00506C6D" w:rsidRDefault="00DC469E" w:rsidP="00BD4CA8">
      <w:pPr>
        <w:spacing w:after="120" w:line="240" w:lineRule="auto"/>
        <w:ind w:firstLine="709"/>
        <w:rPr>
          <w:rFonts w:ascii="Times New Roman" w:eastAsia="Times New Roman" w:hAnsi="Times New Roman" w:cs="Times New Roman"/>
          <w:b/>
          <w:bCs/>
          <w:i/>
        </w:rPr>
      </w:pPr>
      <w:r w:rsidRPr="00506C6D">
        <w:rPr>
          <w:rFonts w:ascii="Times New Roman" w:eastAsia="Times New Roman" w:hAnsi="Times New Roman" w:cs="Times New Roman"/>
          <w:b/>
          <w:bCs/>
          <w:i/>
        </w:rPr>
        <w:lastRenderedPageBreak/>
        <w:t>Примітки</w:t>
      </w:r>
      <w:r w:rsidR="00BD4CA8" w:rsidRPr="00506C6D">
        <w:rPr>
          <w:rFonts w:ascii="Times New Roman" w:eastAsia="Times New Roman" w:hAnsi="Times New Roman" w:cs="Times New Roman"/>
          <w:b/>
          <w:bCs/>
          <w:i/>
        </w:rPr>
        <w:t>:</w:t>
      </w:r>
    </w:p>
    <w:p w:rsidR="00BD4CA8" w:rsidRPr="00506C6D" w:rsidRDefault="00BD4CA8" w:rsidP="00BD4CA8">
      <w:pPr>
        <w:spacing w:after="0" w:line="240" w:lineRule="auto"/>
        <w:ind w:firstLine="709"/>
        <w:jc w:val="both"/>
        <w:rPr>
          <w:rFonts w:ascii="Times New Roman" w:eastAsia="Times New Roman" w:hAnsi="Times New Roman" w:cs="Times New Roman"/>
          <w:bCs/>
        </w:rPr>
      </w:pPr>
      <w:r w:rsidRPr="00506C6D">
        <w:rPr>
          <w:rFonts w:ascii="Times New Roman" w:eastAsia="Times New Roman" w:hAnsi="Times New Roman" w:cs="Times New Roman"/>
          <w:bCs/>
        </w:rPr>
        <w:t>1. Усі документи повинні бути дійсними на момент розкриття пропозицій.</w:t>
      </w:r>
    </w:p>
    <w:p w:rsidR="00BD4CA8" w:rsidRPr="00506C6D" w:rsidRDefault="00BD4CA8" w:rsidP="00BD4CA8">
      <w:pPr>
        <w:spacing w:after="0" w:line="240" w:lineRule="auto"/>
        <w:ind w:firstLine="709"/>
        <w:jc w:val="both"/>
        <w:rPr>
          <w:rFonts w:ascii="Times New Roman" w:eastAsia="Times New Roman" w:hAnsi="Times New Roman" w:cs="Times New Roman"/>
          <w:bCs/>
        </w:rPr>
      </w:pPr>
      <w:r w:rsidRPr="00506C6D">
        <w:rPr>
          <w:rFonts w:ascii="Times New Roman" w:eastAsia="Times New Roman" w:hAnsi="Times New Roman" w:cs="Times New Roman"/>
          <w:bCs/>
        </w:rPr>
        <w:t xml:space="preserve">2. Усі вищезазначені </w:t>
      </w:r>
      <w:r w:rsidR="00B411E6" w:rsidRPr="00506C6D">
        <w:rPr>
          <w:rFonts w:ascii="Times New Roman" w:eastAsia="Times New Roman" w:hAnsi="Times New Roman" w:cs="Times New Roman"/>
          <w:bCs/>
        </w:rPr>
        <w:t>листи (</w:t>
      </w:r>
      <w:r w:rsidRPr="00506C6D">
        <w:rPr>
          <w:rFonts w:ascii="Times New Roman" w:eastAsia="Times New Roman" w:hAnsi="Times New Roman" w:cs="Times New Roman"/>
          <w:bCs/>
        </w:rPr>
        <w:t>довідки</w:t>
      </w:r>
      <w:r w:rsidR="00B411E6" w:rsidRPr="00506C6D">
        <w:rPr>
          <w:rFonts w:ascii="Times New Roman" w:eastAsia="Times New Roman" w:hAnsi="Times New Roman" w:cs="Times New Roman"/>
          <w:bCs/>
        </w:rPr>
        <w:t>)</w:t>
      </w:r>
      <w:r w:rsidRPr="00506C6D">
        <w:rPr>
          <w:rFonts w:ascii="Times New Roman" w:eastAsia="Times New Roman" w:hAnsi="Times New Roman" w:cs="Times New Roman"/>
          <w:bCs/>
        </w:rPr>
        <w:t xml:space="preserve"> повинні бути складені на бланку учасника (у випадку, якщо учасник має бланк), містити реєстраційний номер та дату реєстрації (не раніше дати оприлюднення оголошення про </w:t>
      </w:r>
      <w:r w:rsidR="00DC469E" w:rsidRPr="00506C6D">
        <w:rPr>
          <w:rFonts w:ascii="Times New Roman" w:eastAsia="Times New Roman" w:hAnsi="Times New Roman" w:cs="Times New Roman"/>
          <w:bCs/>
        </w:rPr>
        <w:t xml:space="preserve">проведення спрощеної </w:t>
      </w:r>
      <w:r w:rsidRPr="00506C6D">
        <w:rPr>
          <w:rFonts w:ascii="Times New Roman" w:eastAsia="Times New Roman" w:hAnsi="Times New Roman" w:cs="Times New Roman"/>
          <w:bCs/>
        </w:rPr>
        <w:t>закупівл</w:t>
      </w:r>
      <w:r w:rsidR="00DC469E" w:rsidRPr="00506C6D">
        <w:rPr>
          <w:rFonts w:ascii="Times New Roman" w:eastAsia="Times New Roman" w:hAnsi="Times New Roman" w:cs="Times New Roman"/>
          <w:bCs/>
        </w:rPr>
        <w:t>і</w:t>
      </w:r>
      <w:r w:rsidRPr="00506C6D">
        <w:rPr>
          <w:rFonts w:ascii="Times New Roman" w:eastAsia="Times New Roman" w:hAnsi="Times New Roman" w:cs="Times New Roman"/>
          <w:bCs/>
        </w:rPr>
        <w:t>), містити прізвище, ініціал(-и) або прізвище, власне ім‘я уповноваженої особи учасника, власноручний підпис уповноваженої особи учасника із зазначенням посади та завірені печаткою (у разі використання).</w:t>
      </w:r>
    </w:p>
    <w:p w:rsidR="00BD4CA8" w:rsidRPr="00506C6D" w:rsidRDefault="00BD4CA8" w:rsidP="00BD4CA8">
      <w:pPr>
        <w:spacing w:after="0" w:line="240" w:lineRule="auto"/>
        <w:ind w:firstLine="709"/>
        <w:jc w:val="both"/>
        <w:rPr>
          <w:rFonts w:ascii="Times New Roman" w:eastAsia="Times New Roman" w:hAnsi="Times New Roman" w:cs="Times New Roman"/>
          <w:bCs/>
        </w:rPr>
      </w:pPr>
      <w:r w:rsidRPr="00506C6D">
        <w:rPr>
          <w:rFonts w:ascii="Times New Roman" w:eastAsia="Times New Roman" w:hAnsi="Times New Roman" w:cs="Times New Roman"/>
          <w:bCs/>
        </w:rPr>
        <w:t>3. Документи подаються у вигляді сканованих чорно-білих копій (завірених належним чином) або копій оригіналів документів, або електронних документів, належного рівня зображення та доступні до перегляду в електронному вигляді</w:t>
      </w:r>
      <w:r w:rsidR="009034E5" w:rsidRPr="00506C6D">
        <w:rPr>
          <w:rFonts w:ascii="Times New Roman" w:eastAsia="Times New Roman" w:hAnsi="Times New Roman" w:cs="Times New Roman"/>
          <w:bCs/>
        </w:rPr>
        <w:t>.</w:t>
      </w:r>
    </w:p>
    <w:p w:rsidR="00BD4CA8" w:rsidRPr="00506C6D" w:rsidRDefault="00BD4CA8" w:rsidP="00BD4CA8">
      <w:pPr>
        <w:shd w:val="clear" w:color="auto" w:fill="FFFFFF"/>
        <w:spacing w:after="0" w:line="240" w:lineRule="auto"/>
        <w:ind w:firstLine="709"/>
        <w:jc w:val="both"/>
        <w:rPr>
          <w:rFonts w:ascii="Times New Roman" w:eastAsia="Times New Roman" w:hAnsi="Times New Roman" w:cs="Times New Roman"/>
          <w:bCs/>
          <w:i/>
        </w:rPr>
      </w:pPr>
    </w:p>
    <w:p w:rsidR="00BD4CA8" w:rsidRPr="00506C6D" w:rsidRDefault="00BD4CA8" w:rsidP="00BD4CA8">
      <w:pPr>
        <w:spacing w:after="0" w:line="240" w:lineRule="auto"/>
        <w:ind w:firstLine="709"/>
        <w:jc w:val="both"/>
        <w:rPr>
          <w:rFonts w:ascii="Times New Roman" w:eastAsia="Times New Roman" w:hAnsi="Times New Roman" w:cs="Times New Roman"/>
          <w:bCs/>
          <w:i/>
          <w:iCs/>
          <w:u w:val="single"/>
        </w:rPr>
      </w:pPr>
      <w:r w:rsidRPr="00506C6D">
        <w:rPr>
          <w:rFonts w:ascii="Times New Roman" w:eastAsia="Times New Roman" w:hAnsi="Times New Roman" w:cs="Times New Roman"/>
          <w:bCs/>
          <w:i/>
          <w:iCs/>
        </w:rPr>
        <w:t xml:space="preserve">У разі, якщо учасник відповідно до норм чинного законодавства, або учасник-нерезидент відповідно до норм законодавства країни </w:t>
      </w:r>
      <w:r w:rsidR="00F5594C">
        <w:rPr>
          <w:rFonts w:ascii="Times New Roman" w:eastAsia="Times New Roman" w:hAnsi="Times New Roman" w:cs="Times New Roman"/>
          <w:bCs/>
          <w:i/>
          <w:iCs/>
        </w:rPr>
        <w:t xml:space="preserve">- </w:t>
      </w:r>
      <w:r w:rsidRPr="00506C6D">
        <w:rPr>
          <w:rFonts w:ascii="Times New Roman" w:eastAsia="Times New Roman" w:hAnsi="Times New Roman" w:cs="Times New Roman"/>
          <w:bCs/>
          <w:i/>
          <w:iCs/>
        </w:rPr>
        <w:t xml:space="preserve">реєстрації  не зобов’язаний  складати один або декілька з вказаних документів, такий </w:t>
      </w:r>
      <w:r w:rsidRPr="00506C6D">
        <w:rPr>
          <w:rFonts w:ascii="Times New Roman" w:eastAsia="Times New Roman" w:hAnsi="Times New Roman" w:cs="Times New Roman"/>
          <w:b/>
          <w:bCs/>
          <w:i/>
          <w:iCs/>
          <w:u w:val="single"/>
        </w:rPr>
        <w:t>учасник надає лист-роз’яснення в довільній формі, за власноручним підписом уповноваженої особи учасника та завірений печаткою (у разі використання), в якому зазначає законодавчі підстави ненадання тих чи інших документів.</w:t>
      </w:r>
    </w:p>
    <w:p w:rsidR="00BD4CA8" w:rsidRPr="00506C6D" w:rsidRDefault="00BD4CA8" w:rsidP="00BD4CA8">
      <w:pPr>
        <w:spacing w:after="0" w:line="240" w:lineRule="auto"/>
        <w:ind w:firstLine="709"/>
        <w:jc w:val="both"/>
        <w:rPr>
          <w:rFonts w:ascii="Times New Roman" w:eastAsia="Times New Roman" w:hAnsi="Times New Roman" w:cs="Times New Roman"/>
          <w:bCs/>
          <w:i/>
          <w:iCs/>
        </w:rPr>
      </w:pPr>
      <w:r w:rsidRPr="00506C6D">
        <w:rPr>
          <w:rFonts w:ascii="Times New Roman" w:eastAsia="Times New Roman" w:hAnsi="Times New Roman" w:cs="Times New Roman"/>
          <w:bCs/>
          <w:i/>
          <w:iCs/>
        </w:rPr>
        <w:t xml:space="preserve">Документи, що не передбачені Господарським кодексом та іншими діючими нормативно-правовими актами для суб’єктів підприємницької діяльності, не подаються ними в складі своєї пропозиції, про що надається </w:t>
      </w:r>
      <w:r w:rsidRPr="00506C6D">
        <w:rPr>
          <w:rFonts w:ascii="Times New Roman" w:eastAsia="Times New Roman" w:hAnsi="Times New Roman" w:cs="Times New Roman"/>
          <w:b/>
          <w:bCs/>
          <w:i/>
          <w:iCs/>
          <w:u w:val="single"/>
        </w:rPr>
        <w:t>відповідне письмове пояснення.</w:t>
      </w:r>
    </w:p>
    <w:p w:rsidR="00BD4CA8" w:rsidRPr="006A3E7B" w:rsidRDefault="00BD4CA8" w:rsidP="00BD4CA8">
      <w:pPr>
        <w:widowControl w:val="0"/>
        <w:autoSpaceDE w:val="0"/>
        <w:autoSpaceDN w:val="0"/>
        <w:adjustRightInd w:val="0"/>
        <w:spacing w:after="0" w:line="240" w:lineRule="auto"/>
        <w:ind w:firstLine="709"/>
        <w:jc w:val="both"/>
        <w:rPr>
          <w:rFonts w:ascii="Times New Roman" w:eastAsia="Times New Roman" w:hAnsi="Times New Roman" w:cs="Times New Roman"/>
          <w:b/>
          <w:bCs/>
          <w:i/>
          <w:iCs/>
        </w:rPr>
      </w:pPr>
      <w:r w:rsidRPr="006A3E7B">
        <w:rPr>
          <w:rFonts w:ascii="Times New Roman" w:eastAsia="Times New Roman" w:hAnsi="Times New Roman" w:cs="Times New Roman"/>
          <w:b/>
          <w:bCs/>
          <w:i/>
        </w:rPr>
        <w:t>У разі, якщо згідно з вимогами різних пунктів ц</w:t>
      </w:r>
      <w:r w:rsidR="00CF2292" w:rsidRPr="006A3E7B">
        <w:rPr>
          <w:rFonts w:ascii="Times New Roman" w:eastAsia="Times New Roman" w:hAnsi="Times New Roman" w:cs="Times New Roman"/>
          <w:b/>
          <w:bCs/>
          <w:i/>
        </w:rPr>
        <w:t>ього Оголошення</w:t>
      </w:r>
      <w:r w:rsidR="00506C6D" w:rsidRPr="006A3E7B">
        <w:rPr>
          <w:rFonts w:ascii="Times New Roman" w:eastAsia="Times New Roman" w:hAnsi="Times New Roman" w:cs="Times New Roman"/>
          <w:b/>
          <w:bCs/>
          <w:i/>
        </w:rPr>
        <w:t>,</w:t>
      </w:r>
      <w:r w:rsidRPr="006A3E7B">
        <w:rPr>
          <w:rFonts w:ascii="Times New Roman" w:eastAsia="Times New Roman" w:hAnsi="Times New Roman" w:cs="Times New Roman"/>
          <w:b/>
          <w:bCs/>
          <w:i/>
        </w:rPr>
        <w:t xml:space="preserve"> Учасник має включити до складу пропозиції один і той самий документ, такий документ може бути наданий в одному примірнику із</w:t>
      </w:r>
      <w:r w:rsidRPr="006A3E7B">
        <w:rPr>
          <w:rFonts w:ascii="Times New Roman" w:eastAsia="Times New Roman" w:hAnsi="Times New Roman" w:cs="Times New Roman"/>
          <w:b/>
          <w:bCs/>
          <w:i/>
          <w:iCs/>
        </w:rPr>
        <w:t xml:space="preserve"> листом-роз’ясненням в довільній формі.</w:t>
      </w:r>
    </w:p>
    <w:p w:rsidR="00CF2292" w:rsidRDefault="00CF2292" w:rsidP="00CF2292">
      <w:pPr>
        <w:widowControl w:val="0"/>
        <w:autoSpaceDE w:val="0"/>
        <w:autoSpaceDN w:val="0"/>
        <w:spacing w:after="0" w:line="240" w:lineRule="auto"/>
        <w:jc w:val="center"/>
        <w:rPr>
          <w:rFonts w:ascii="Times New Roman" w:hAnsi="Times New Roman" w:cs="Times New Roman"/>
          <w:b/>
          <w:i/>
          <w:sz w:val="24"/>
          <w:szCs w:val="24"/>
          <w:u w:val="single"/>
          <w:lang w:eastAsia="uk-UA"/>
        </w:rPr>
      </w:pPr>
    </w:p>
    <w:p w:rsidR="00CF2292" w:rsidRPr="00506C6D" w:rsidRDefault="00CF2292" w:rsidP="00CF2292">
      <w:pPr>
        <w:widowControl w:val="0"/>
        <w:autoSpaceDE w:val="0"/>
        <w:autoSpaceDN w:val="0"/>
        <w:spacing w:after="0" w:line="240" w:lineRule="auto"/>
        <w:jc w:val="center"/>
        <w:rPr>
          <w:rFonts w:ascii="Times New Roman" w:hAnsi="Times New Roman" w:cs="Times New Roman"/>
          <w:b/>
          <w:i/>
          <w:color w:val="0070C0"/>
          <w:sz w:val="28"/>
          <w:szCs w:val="28"/>
          <w:u w:val="single"/>
          <w:lang w:eastAsia="uk-UA"/>
        </w:rPr>
      </w:pPr>
      <w:r w:rsidRPr="00506C6D">
        <w:rPr>
          <w:rFonts w:ascii="Times New Roman" w:hAnsi="Times New Roman" w:cs="Times New Roman"/>
          <w:b/>
          <w:i/>
          <w:color w:val="0070C0"/>
          <w:sz w:val="28"/>
          <w:szCs w:val="28"/>
          <w:u w:val="single"/>
          <w:lang w:eastAsia="uk-UA"/>
        </w:rPr>
        <w:t>2. Переможець повинен надати:</w:t>
      </w:r>
    </w:p>
    <w:p w:rsidR="00CF2292" w:rsidRPr="001E516B" w:rsidRDefault="00CF2292" w:rsidP="002A604B">
      <w:pPr>
        <w:widowControl w:val="0"/>
        <w:autoSpaceDE w:val="0"/>
        <w:autoSpaceDN w:val="0"/>
        <w:spacing w:after="0" w:line="240" w:lineRule="auto"/>
        <w:jc w:val="center"/>
        <w:rPr>
          <w:rFonts w:ascii="Times New Roman" w:hAnsi="Times New Roman" w:cs="Times New Roman"/>
          <w:b/>
          <w:i/>
          <w:u w:val="single"/>
          <w:lang w:eastAsia="uk-UA"/>
        </w:rPr>
      </w:pPr>
    </w:p>
    <w:p w:rsidR="00CF2292" w:rsidRPr="005303B7" w:rsidRDefault="00CF2292" w:rsidP="00CF2292">
      <w:pPr>
        <w:widowControl w:val="0"/>
        <w:autoSpaceDE w:val="0"/>
        <w:autoSpaceDN w:val="0"/>
        <w:adjustRightInd w:val="0"/>
        <w:spacing w:after="0" w:line="240" w:lineRule="auto"/>
        <w:ind w:firstLine="709"/>
        <w:jc w:val="both"/>
        <w:rPr>
          <w:rFonts w:ascii="Times New Roman CYR" w:eastAsia="Times New Roman" w:hAnsi="Times New Roman CYR" w:cs="Times New Roman CYR"/>
          <w:i/>
        </w:rPr>
      </w:pPr>
      <w:r w:rsidRPr="00CF2292">
        <w:rPr>
          <w:rFonts w:ascii="Times New Roman CYR" w:eastAsia="Times New Roman" w:hAnsi="Times New Roman CYR" w:cs="Times New Roman CYR"/>
          <w:b/>
        </w:rPr>
        <w:t xml:space="preserve">Документи, що надаються Переможцем Замовнику </w:t>
      </w:r>
      <w:r w:rsidRPr="00CF2292">
        <w:rPr>
          <w:rFonts w:ascii="Times New Roman CYR" w:eastAsia="Times New Roman" w:hAnsi="Times New Roman CYR" w:cs="Times New Roman CYR"/>
          <w:b/>
          <w:u w:val="single"/>
        </w:rPr>
        <w:t>в паперовому вигляді, не пізніше дати укладання Договору</w:t>
      </w:r>
      <w:r w:rsidRPr="00CF2292">
        <w:rPr>
          <w:rFonts w:ascii="Times New Roman CYR" w:eastAsia="Times New Roman" w:hAnsi="Times New Roman CYR" w:cs="Times New Roman CYR"/>
          <w:b/>
          <w:sz w:val="28"/>
          <w:szCs w:val="28"/>
        </w:rPr>
        <w:t xml:space="preserve"> </w:t>
      </w:r>
      <w:r w:rsidRPr="005303B7">
        <w:rPr>
          <w:rFonts w:ascii="Times New Roman CYR" w:eastAsia="Times New Roman" w:hAnsi="Times New Roman CYR" w:cs="Times New Roman CYR"/>
          <w:i/>
        </w:rPr>
        <w:t>(ненадання нижчезазначених документів буде вважатися Замовником відмовою Учасника-Переможця від підписання договору про закупівлю):</w:t>
      </w:r>
    </w:p>
    <w:p w:rsidR="00126707" w:rsidRDefault="00126707" w:rsidP="00CF229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bl>
      <w:tblPr>
        <w:tblStyle w:val="afd"/>
        <w:tblW w:w="0" w:type="auto"/>
        <w:tblLook w:val="04A0" w:firstRow="1" w:lastRow="0" w:firstColumn="1" w:lastColumn="0" w:noHBand="0" w:noVBand="1"/>
      </w:tblPr>
      <w:tblGrid>
        <w:gridCol w:w="529"/>
        <w:gridCol w:w="9666"/>
      </w:tblGrid>
      <w:tr w:rsidR="001F574C" w:rsidRPr="00CF2292" w:rsidTr="00CF2292">
        <w:tc>
          <w:tcPr>
            <w:tcW w:w="534" w:type="dxa"/>
          </w:tcPr>
          <w:p w:rsidR="001F574C" w:rsidRPr="00CF2292" w:rsidRDefault="001F574C" w:rsidP="00CF2292">
            <w:pPr>
              <w:pStyle w:val="af5"/>
              <w:widowControl w:val="0"/>
              <w:numPr>
                <w:ilvl w:val="0"/>
                <w:numId w:val="28"/>
              </w:numPr>
              <w:autoSpaceDE w:val="0"/>
              <w:autoSpaceDN w:val="0"/>
              <w:adjustRightInd w:val="0"/>
              <w:spacing w:after="0" w:line="240" w:lineRule="auto"/>
              <w:ind w:left="113" w:firstLine="0"/>
              <w:jc w:val="both"/>
              <w:rPr>
                <w:rFonts w:ascii="Times New Roman CYR" w:hAnsi="Times New Roman CYR" w:cs="Times New Roman CYR"/>
                <w:sz w:val="22"/>
                <w:szCs w:val="22"/>
              </w:rPr>
            </w:pPr>
          </w:p>
        </w:tc>
        <w:tc>
          <w:tcPr>
            <w:tcW w:w="9780" w:type="dxa"/>
          </w:tcPr>
          <w:p w:rsidR="001F574C" w:rsidRDefault="001F574C" w:rsidP="00126707">
            <w:pPr>
              <w:widowControl w:val="0"/>
              <w:autoSpaceDE w:val="0"/>
              <w:autoSpaceDN w:val="0"/>
              <w:adjustRightInd w:val="0"/>
              <w:spacing w:after="120" w:line="240" w:lineRule="auto"/>
              <w:jc w:val="both"/>
              <w:rPr>
                <w:rFonts w:ascii="Times New Roman" w:hAnsi="Times New Roman" w:cs="Times New Roman"/>
                <w:sz w:val="22"/>
                <w:szCs w:val="22"/>
                <w:lang w:eastAsia="uk-UA"/>
              </w:rPr>
            </w:pPr>
            <w:r w:rsidRPr="00CF2292">
              <w:rPr>
                <w:rFonts w:ascii="Times New Roman" w:hAnsi="Times New Roman" w:cs="Times New Roman"/>
                <w:b/>
                <w:sz w:val="22"/>
                <w:szCs w:val="22"/>
                <w:lang w:eastAsia="uk-UA"/>
              </w:rPr>
              <w:t xml:space="preserve">Згідно з </w:t>
            </w:r>
            <w:r>
              <w:rPr>
                <w:rFonts w:ascii="Times New Roman" w:hAnsi="Times New Roman" w:cs="Times New Roman"/>
                <w:b/>
                <w:sz w:val="22"/>
                <w:szCs w:val="22"/>
                <w:lang w:eastAsia="uk-UA"/>
              </w:rPr>
              <w:t xml:space="preserve">пунктом 1 </w:t>
            </w:r>
            <w:r w:rsidRPr="00CF2292">
              <w:rPr>
                <w:rFonts w:ascii="Times New Roman" w:hAnsi="Times New Roman" w:cs="Times New Roman"/>
                <w:b/>
                <w:sz w:val="22"/>
                <w:szCs w:val="22"/>
                <w:lang w:eastAsia="uk-UA"/>
              </w:rPr>
              <w:t>частин</w:t>
            </w:r>
            <w:r>
              <w:rPr>
                <w:rFonts w:ascii="Times New Roman" w:hAnsi="Times New Roman" w:cs="Times New Roman"/>
                <w:b/>
                <w:sz w:val="22"/>
                <w:szCs w:val="22"/>
                <w:lang w:eastAsia="uk-UA"/>
              </w:rPr>
              <w:t>и</w:t>
            </w:r>
            <w:r w:rsidRPr="00CF2292">
              <w:rPr>
                <w:rFonts w:ascii="Times New Roman" w:hAnsi="Times New Roman" w:cs="Times New Roman"/>
                <w:b/>
                <w:sz w:val="22"/>
                <w:szCs w:val="22"/>
                <w:lang w:eastAsia="uk-UA"/>
              </w:rPr>
              <w:t xml:space="preserve"> 2 статті 41 Закону, </w:t>
            </w:r>
            <w:r w:rsidRPr="00CF2292">
              <w:rPr>
                <w:rFonts w:ascii="Times New Roman" w:hAnsi="Times New Roman" w:cs="Times New Roman"/>
                <w:sz w:val="22"/>
                <w:szCs w:val="22"/>
                <w:lang w:eastAsia="uk-UA"/>
              </w:rPr>
              <w:t>відповідну інформацію про право підписання договору про закупівлю:</w:t>
            </w:r>
          </w:p>
          <w:p w:rsidR="001F574C" w:rsidRPr="00126707" w:rsidRDefault="001F574C" w:rsidP="001F574C">
            <w:pPr>
              <w:widowControl w:val="0"/>
              <w:spacing w:after="0" w:line="240" w:lineRule="auto"/>
              <w:ind w:firstLine="567"/>
              <w:jc w:val="both"/>
              <w:rPr>
                <w:rFonts w:ascii="Times New Roman" w:hAnsi="Times New Roman" w:cs="Times New Roman"/>
                <w:b/>
                <w:i/>
                <w:sz w:val="22"/>
                <w:szCs w:val="22"/>
                <w:u w:val="single"/>
                <w:lang w:eastAsia="uk-UA"/>
              </w:rPr>
            </w:pPr>
            <w:r w:rsidRPr="001F574C">
              <w:rPr>
                <w:rFonts w:ascii="Times New Roman CYR" w:eastAsia="Times New Roman" w:hAnsi="Times New Roman CYR" w:cs="Times New Roman CYR"/>
                <w:sz w:val="24"/>
                <w:szCs w:val="24"/>
              </w:rPr>
              <w:t>2.1</w:t>
            </w:r>
            <w:r>
              <w:rPr>
                <w:rFonts w:ascii="Times New Roman CYR" w:eastAsia="Times New Roman" w:hAnsi="Times New Roman CYR" w:cs="Times New Roman CYR"/>
              </w:rPr>
              <w:t xml:space="preserve"> </w:t>
            </w:r>
            <w:r w:rsidRPr="00126707">
              <w:rPr>
                <w:rFonts w:ascii="Times New Roman" w:hAnsi="Times New Roman" w:cs="Times New Roman"/>
                <w:b/>
                <w:i/>
                <w:sz w:val="22"/>
                <w:szCs w:val="22"/>
                <w:u w:val="single"/>
                <w:lang w:eastAsia="uk-UA"/>
              </w:rPr>
              <w:t>Для юридичних осіб:</w:t>
            </w:r>
          </w:p>
          <w:p w:rsidR="001F574C" w:rsidRPr="00CF2292" w:rsidRDefault="001F574C" w:rsidP="001F574C">
            <w:pPr>
              <w:widowControl w:val="0"/>
              <w:spacing w:after="0" w:line="240" w:lineRule="auto"/>
              <w:ind w:firstLine="567"/>
              <w:jc w:val="both"/>
              <w:rPr>
                <w:rFonts w:ascii="Times New Roman" w:hAnsi="Times New Roman" w:cs="Times New Roman"/>
                <w:sz w:val="22"/>
                <w:szCs w:val="22"/>
                <w:lang w:eastAsia="uk-UA"/>
              </w:rPr>
            </w:pPr>
            <w:r w:rsidRPr="00CF2292">
              <w:rPr>
                <w:rFonts w:ascii="Times New Roman" w:hAnsi="Times New Roman" w:cs="Times New Roman"/>
                <w:sz w:val="22"/>
                <w:szCs w:val="22"/>
                <w:lang w:eastAsia="uk-UA"/>
              </w:rPr>
              <w:t>- завірена(ні) копія(ї)протоколу засновників та/або наказу про призначення (у разі підписання керівником);</w:t>
            </w:r>
          </w:p>
          <w:p w:rsidR="001F574C" w:rsidRPr="00CF2292" w:rsidRDefault="001F574C" w:rsidP="001F574C">
            <w:pPr>
              <w:widowControl w:val="0"/>
              <w:spacing w:after="0" w:line="240" w:lineRule="auto"/>
              <w:ind w:firstLine="567"/>
              <w:jc w:val="both"/>
              <w:rPr>
                <w:rFonts w:ascii="Times New Roman" w:hAnsi="Times New Roman" w:cs="Times New Roman"/>
                <w:sz w:val="22"/>
                <w:szCs w:val="22"/>
                <w:lang w:eastAsia="uk-UA"/>
              </w:rPr>
            </w:pPr>
            <w:r w:rsidRPr="00CF2292">
              <w:rPr>
                <w:rFonts w:ascii="Times New Roman" w:hAnsi="Times New Roman" w:cs="Times New Roman"/>
                <w:sz w:val="22"/>
                <w:szCs w:val="22"/>
                <w:lang w:eastAsia="uk-UA"/>
              </w:rPr>
              <w:t>- завірену копію довіреності/доручення (у разі підписання іншою уповноваженою особою Переможця). В тексті зазначеного документу мають бути зазначені: прізвище, ім’я, по батькові особи та зразок її підпису;</w:t>
            </w:r>
          </w:p>
          <w:p w:rsidR="001F574C" w:rsidRPr="00CF2292" w:rsidRDefault="001F574C" w:rsidP="001F574C">
            <w:pPr>
              <w:widowControl w:val="0"/>
              <w:spacing w:after="120" w:line="240" w:lineRule="auto"/>
              <w:ind w:firstLine="567"/>
              <w:jc w:val="both"/>
              <w:rPr>
                <w:rFonts w:ascii="Times New Roman" w:hAnsi="Times New Roman" w:cs="Times New Roman"/>
                <w:sz w:val="22"/>
                <w:szCs w:val="22"/>
                <w:lang w:eastAsia="uk-UA"/>
              </w:rPr>
            </w:pPr>
            <w:r w:rsidRPr="00CF2292">
              <w:rPr>
                <w:rFonts w:ascii="Times New Roman" w:hAnsi="Times New Roman" w:cs="Times New Roman"/>
                <w:sz w:val="22"/>
                <w:szCs w:val="22"/>
                <w:lang w:eastAsia="uk-UA"/>
              </w:rPr>
              <w:t>- або іншим документом, що підтверджує повноваження посадової особи Переможця на підписання документів.</w:t>
            </w:r>
          </w:p>
          <w:p w:rsidR="001F574C" w:rsidRPr="00126707" w:rsidRDefault="001F574C" w:rsidP="001F574C">
            <w:pPr>
              <w:widowControl w:val="0"/>
              <w:spacing w:after="0" w:line="240" w:lineRule="auto"/>
              <w:ind w:firstLine="884"/>
              <w:jc w:val="both"/>
              <w:rPr>
                <w:rFonts w:ascii="Times New Roman" w:hAnsi="Times New Roman" w:cs="Times New Roman"/>
                <w:b/>
                <w:i/>
                <w:sz w:val="22"/>
                <w:szCs w:val="22"/>
                <w:u w:val="single"/>
                <w:lang w:eastAsia="uk-UA"/>
              </w:rPr>
            </w:pPr>
            <w:r w:rsidRPr="00126707">
              <w:rPr>
                <w:rFonts w:ascii="Times New Roman" w:hAnsi="Times New Roman" w:cs="Times New Roman"/>
                <w:b/>
                <w:i/>
                <w:sz w:val="22"/>
                <w:szCs w:val="22"/>
                <w:u w:val="single"/>
                <w:lang w:eastAsia="uk-UA"/>
              </w:rPr>
              <w:t>Для фізичних осіб:</w:t>
            </w:r>
          </w:p>
          <w:p w:rsidR="001F574C" w:rsidRPr="004B4DA5" w:rsidRDefault="001F574C" w:rsidP="000D24B2">
            <w:pPr>
              <w:widowControl w:val="0"/>
              <w:autoSpaceDE w:val="0"/>
              <w:autoSpaceDN w:val="0"/>
              <w:adjustRightInd w:val="0"/>
              <w:spacing w:after="120" w:line="240" w:lineRule="auto"/>
              <w:jc w:val="both"/>
              <w:rPr>
                <w:rFonts w:ascii="Times New Roman CYR" w:hAnsi="Times New Roman CYR" w:cs="Times New Roman CYR"/>
              </w:rPr>
            </w:pPr>
            <w:r w:rsidRPr="00CF2292">
              <w:rPr>
                <w:rFonts w:ascii="Times New Roman" w:hAnsi="Times New Roman" w:cs="Times New Roman"/>
                <w:sz w:val="22"/>
                <w:szCs w:val="22"/>
                <w:lang w:eastAsia="uk-UA"/>
              </w:rPr>
              <w:t xml:space="preserve">повноваження фізичної особи, у тому числі фізичної особи-підприємця, підтверджуються поданням копії паспорта (а саме сторінки 1-6 </w:t>
            </w:r>
            <w:r w:rsidRPr="00CF2292">
              <w:rPr>
                <w:rFonts w:ascii="Times New Roman" w:hAnsi="Times New Roman" w:cs="Times New Roman"/>
                <w:i/>
                <w:sz w:val="22"/>
                <w:szCs w:val="22"/>
                <w:lang w:eastAsia="uk-UA"/>
              </w:rPr>
              <w:t>(4-6 – у разі наявності інформації на сторінках</w:t>
            </w:r>
            <w:r w:rsidRPr="00CF2292">
              <w:rPr>
                <w:rFonts w:ascii="Times New Roman" w:hAnsi="Times New Roman" w:cs="Times New Roman"/>
                <w:sz w:val="22"/>
                <w:szCs w:val="22"/>
                <w:lang w:eastAsia="uk-UA"/>
              </w:rPr>
              <w:t>))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довідки про присвоєння ідентифікаційного коду.</w:t>
            </w:r>
          </w:p>
        </w:tc>
      </w:tr>
      <w:tr w:rsidR="00CF2292" w:rsidRPr="00CF2292" w:rsidTr="00CF2292">
        <w:tc>
          <w:tcPr>
            <w:tcW w:w="534" w:type="dxa"/>
          </w:tcPr>
          <w:p w:rsidR="00CF2292" w:rsidRPr="00CF2292" w:rsidRDefault="00CF2292" w:rsidP="00CF2292">
            <w:pPr>
              <w:pStyle w:val="af5"/>
              <w:widowControl w:val="0"/>
              <w:numPr>
                <w:ilvl w:val="0"/>
                <w:numId w:val="28"/>
              </w:numPr>
              <w:autoSpaceDE w:val="0"/>
              <w:autoSpaceDN w:val="0"/>
              <w:adjustRightInd w:val="0"/>
              <w:spacing w:after="0" w:line="240" w:lineRule="auto"/>
              <w:ind w:left="113" w:firstLine="0"/>
              <w:jc w:val="both"/>
              <w:rPr>
                <w:rFonts w:ascii="Times New Roman CYR" w:hAnsi="Times New Roman CYR" w:cs="Times New Roman CYR"/>
                <w:sz w:val="22"/>
                <w:szCs w:val="22"/>
                <w:lang w:val="uk-UA"/>
              </w:rPr>
            </w:pPr>
          </w:p>
        </w:tc>
        <w:tc>
          <w:tcPr>
            <w:tcW w:w="9780" w:type="dxa"/>
          </w:tcPr>
          <w:p w:rsidR="001F574C" w:rsidRDefault="001F574C" w:rsidP="001F574C">
            <w:pPr>
              <w:widowControl w:val="0"/>
              <w:autoSpaceDE w:val="0"/>
              <w:autoSpaceDN w:val="0"/>
              <w:adjustRightInd w:val="0"/>
              <w:spacing w:after="120" w:line="240" w:lineRule="auto"/>
              <w:jc w:val="both"/>
              <w:rPr>
                <w:rFonts w:ascii="Times New Roman" w:hAnsi="Times New Roman" w:cs="Times New Roman"/>
                <w:sz w:val="22"/>
                <w:szCs w:val="22"/>
                <w:lang w:eastAsia="uk-UA"/>
              </w:rPr>
            </w:pPr>
            <w:r w:rsidRPr="00CF2292">
              <w:rPr>
                <w:rFonts w:ascii="Times New Roman" w:hAnsi="Times New Roman" w:cs="Times New Roman"/>
                <w:b/>
                <w:sz w:val="22"/>
                <w:szCs w:val="22"/>
                <w:lang w:eastAsia="uk-UA"/>
              </w:rPr>
              <w:t xml:space="preserve">Згідно з </w:t>
            </w:r>
            <w:r>
              <w:rPr>
                <w:rFonts w:ascii="Times New Roman" w:hAnsi="Times New Roman" w:cs="Times New Roman"/>
                <w:b/>
                <w:sz w:val="22"/>
                <w:szCs w:val="22"/>
                <w:lang w:eastAsia="uk-UA"/>
              </w:rPr>
              <w:t>пунктом 2</w:t>
            </w:r>
            <w:r w:rsidR="00141B1F">
              <w:rPr>
                <w:rFonts w:ascii="Times New Roman" w:hAnsi="Times New Roman" w:cs="Times New Roman"/>
                <w:b/>
                <w:sz w:val="22"/>
                <w:szCs w:val="22"/>
                <w:lang w:eastAsia="uk-UA"/>
              </w:rPr>
              <w:t xml:space="preserve"> </w:t>
            </w:r>
            <w:r w:rsidRPr="00CF2292">
              <w:rPr>
                <w:rFonts w:ascii="Times New Roman" w:hAnsi="Times New Roman" w:cs="Times New Roman"/>
                <w:b/>
                <w:sz w:val="22"/>
                <w:szCs w:val="22"/>
                <w:lang w:eastAsia="uk-UA"/>
              </w:rPr>
              <w:t>частин</w:t>
            </w:r>
            <w:r>
              <w:rPr>
                <w:rFonts w:ascii="Times New Roman" w:hAnsi="Times New Roman" w:cs="Times New Roman"/>
                <w:b/>
                <w:sz w:val="22"/>
                <w:szCs w:val="22"/>
                <w:lang w:eastAsia="uk-UA"/>
              </w:rPr>
              <w:t>и</w:t>
            </w:r>
            <w:r w:rsidRPr="00CF2292">
              <w:rPr>
                <w:rFonts w:ascii="Times New Roman" w:hAnsi="Times New Roman" w:cs="Times New Roman"/>
                <w:b/>
                <w:sz w:val="22"/>
                <w:szCs w:val="22"/>
                <w:lang w:eastAsia="uk-UA"/>
              </w:rPr>
              <w:t xml:space="preserve"> 2 статті 41 Закону</w:t>
            </w:r>
            <w:r w:rsidRPr="00CF2292">
              <w:rPr>
                <w:rFonts w:ascii="Times New Roman" w:hAnsi="Times New Roman" w:cs="Times New Roman"/>
                <w:sz w:val="22"/>
                <w:szCs w:val="22"/>
                <w:lang w:eastAsia="uk-UA"/>
              </w:rPr>
              <w:t>:</w:t>
            </w:r>
          </w:p>
          <w:p w:rsidR="00CF2292" w:rsidRPr="00CF2292" w:rsidRDefault="00CF2292" w:rsidP="00126707">
            <w:pPr>
              <w:widowControl w:val="0"/>
              <w:spacing w:after="0" w:line="240" w:lineRule="auto"/>
              <w:ind w:firstLine="33"/>
              <w:jc w:val="both"/>
              <w:rPr>
                <w:rFonts w:ascii="Times New Roman CYR" w:eastAsia="Times New Roman" w:hAnsi="Times New Roman CYR" w:cs="Times New Roman CYR"/>
                <w:sz w:val="22"/>
                <w:szCs w:val="22"/>
              </w:rPr>
            </w:pPr>
            <w:r w:rsidRPr="00CF2292">
              <w:rPr>
                <w:rFonts w:ascii="Times New Roman" w:hAnsi="Times New Roman" w:cs="Times New Roman"/>
                <w:sz w:val="22"/>
                <w:szCs w:val="22"/>
                <w:lang w:eastAsia="uk-UA"/>
              </w:rPr>
              <w:t xml:space="preserve">Достовірну інформацію про наявність у </w:t>
            </w:r>
            <w:r w:rsidR="00126707">
              <w:rPr>
                <w:rFonts w:ascii="Times New Roman" w:hAnsi="Times New Roman" w:cs="Times New Roman"/>
                <w:sz w:val="22"/>
                <w:szCs w:val="22"/>
                <w:lang w:eastAsia="uk-UA"/>
              </w:rPr>
              <w:t>Учасника</w:t>
            </w:r>
            <w:r w:rsidRPr="00CF2292">
              <w:rPr>
                <w:rFonts w:ascii="Times New Roman" w:hAnsi="Times New Roman" w:cs="Times New Roman"/>
                <w:sz w:val="22"/>
                <w:szCs w:val="22"/>
                <w:lang w:eastAsia="uk-UA"/>
              </w:rPr>
              <w:t xml:space="preserve">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rsidR="00126707" w:rsidRDefault="00126707" w:rsidP="00CF2292">
      <w:pPr>
        <w:widowControl w:val="0"/>
        <w:autoSpaceDE w:val="0"/>
        <w:autoSpaceDN w:val="0"/>
        <w:adjustRightInd w:val="0"/>
        <w:spacing w:after="0" w:line="240" w:lineRule="auto"/>
        <w:ind w:firstLine="709"/>
        <w:jc w:val="both"/>
        <w:rPr>
          <w:rFonts w:ascii="Times New Roman" w:hAnsi="Times New Roman" w:cs="Times New Roman"/>
          <w:i/>
          <w:lang w:eastAsia="uk-UA"/>
        </w:rPr>
      </w:pPr>
    </w:p>
    <w:p w:rsidR="00CF2292" w:rsidRDefault="00CF2292" w:rsidP="00CF2292">
      <w:pPr>
        <w:widowControl w:val="0"/>
        <w:autoSpaceDE w:val="0"/>
        <w:autoSpaceDN w:val="0"/>
        <w:adjustRightInd w:val="0"/>
        <w:spacing w:after="0" w:line="240" w:lineRule="auto"/>
        <w:ind w:firstLine="709"/>
        <w:jc w:val="both"/>
        <w:rPr>
          <w:rFonts w:ascii="Times New Roman" w:hAnsi="Times New Roman" w:cs="Times New Roman"/>
          <w:i/>
          <w:lang w:eastAsia="uk-UA"/>
        </w:rPr>
      </w:pPr>
      <w:r w:rsidRPr="00126707">
        <w:rPr>
          <w:rFonts w:ascii="Times New Roman" w:hAnsi="Times New Roman" w:cs="Times New Roman"/>
          <w:i/>
          <w:lang w:eastAsia="uk-UA"/>
        </w:rPr>
        <w:t xml:space="preserve">У випадку </w:t>
      </w:r>
      <w:r w:rsidRPr="001F574C">
        <w:rPr>
          <w:rFonts w:ascii="Times New Roman" w:hAnsi="Times New Roman" w:cs="Times New Roman"/>
          <w:i/>
          <w:lang w:eastAsia="uk-UA"/>
        </w:rPr>
        <w:t xml:space="preserve">ненадання </w:t>
      </w:r>
      <w:r w:rsidR="001F574C" w:rsidRPr="001F574C">
        <w:rPr>
          <w:rFonts w:ascii="Times New Roman" w:hAnsi="Times New Roman" w:cs="Times New Roman"/>
          <w:i/>
          <w:lang w:eastAsia="uk-UA"/>
        </w:rPr>
        <w:t xml:space="preserve">вищезазначеної </w:t>
      </w:r>
      <w:r w:rsidRPr="001F574C">
        <w:rPr>
          <w:rFonts w:ascii="Times New Roman" w:hAnsi="Times New Roman" w:cs="Times New Roman"/>
          <w:i/>
          <w:lang w:eastAsia="uk-UA"/>
        </w:rPr>
        <w:t>інформації</w:t>
      </w:r>
      <w:r w:rsidR="001F574C" w:rsidRPr="001F574C">
        <w:rPr>
          <w:rFonts w:ascii="Times New Roman" w:hAnsi="Times New Roman" w:cs="Times New Roman"/>
          <w:i/>
          <w:lang w:eastAsia="uk-UA"/>
        </w:rPr>
        <w:t>,</w:t>
      </w:r>
      <w:r w:rsidRPr="001F574C">
        <w:rPr>
          <w:rFonts w:ascii="Times New Roman" w:hAnsi="Times New Roman" w:cs="Times New Roman"/>
          <w:i/>
          <w:lang w:eastAsia="uk-UA"/>
        </w:rPr>
        <w:t xml:space="preserve"> учасник</w:t>
      </w:r>
      <w:r w:rsidRPr="00126707">
        <w:rPr>
          <w:rFonts w:ascii="Times New Roman" w:hAnsi="Times New Roman" w:cs="Times New Roman"/>
          <w:i/>
          <w:lang w:eastAsia="uk-UA"/>
        </w:rPr>
        <w:t>,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F2292" w:rsidRPr="00126707" w:rsidRDefault="00CF2292" w:rsidP="00CF2292">
      <w:pPr>
        <w:widowControl w:val="0"/>
        <w:autoSpaceDE w:val="0"/>
        <w:autoSpaceDN w:val="0"/>
        <w:adjustRightInd w:val="0"/>
        <w:spacing w:after="0" w:line="240" w:lineRule="auto"/>
        <w:ind w:firstLine="709"/>
        <w:jc w:val="both"/>
        <w:rPr>
          <w:rFonts w:ascii="Times New Roman CYR" w:eastAsia="Times New Roman" w:hAnsi="Times New Roman CYR" w:cs="Times New Roman CYR"/>
          <w:i/>
        </w:rPr>
      </w:pPr>
    </w:p>
    <w:p w:rsidR="004C15D3" w:rsidRPr="001E516B" w:rsidRDefault="004C15D3" w:rsidP="00CF2292">
      <w:pPr>
        <w:widowControl w:val="0"/>
        <w:spacing w:after="0" w:line="240" w:lineRule="auto"/>
        <w:jc w:val="both"/>
        <w:rPr>
          <w:rFonts w:ascii="Times New Roman" w:hAnsi="Times New Roman" w:cs="Times New Roman"/>
        </w:rPr>
      </w:pPr>
    </w:p>
    <w:p w:rsidR="00786AE7" w:rsidRPr="00B32185" w:rsidRDefault="00786AE7" w:rsidP="00CF2292">
      <w:pPr>
        <w:widowControl w:val="0"/>
        <w:spacing w:after="0" w:line="240" w:lineRule="auto"/>
        <w:jc w:val="both"/>
        <w:rPr>
          <w:rFonts w:ascii="Times New Roman" w:hAnsi="Times New Roman" w:cs="Times New Roman"/>
          <w:sz w:val="24"/>
          <w:szCs w:val="24"/>
          <w:lang w:eastAsia="uk-UA"/>
        </w:rPr>
      </w:pPr>
    </w:p>
    <w:p w:rsidR="00B559F8" w:rsidRPr="00B32185" w:rsidRDefault="00B559F8" w:rsidP="00954AF4">
      <w:pPr>
        <w:pageBreakBefore/>
        <w:widowControl w:val="0"/>
        <w:autoSpaceDE w:val="0"/>
        <w:autoSpaceDN w:val="0"/>
        <w:spacing w:after="0" w:line="240" w:lineRule="auto"/>
        <w:ind w:firstLine="709"/>
        <w:jc w:val="right"/>
        <w:rPr>
          <w:rFonts w:ascii="Times New Roman" w:hAnsi="Times New Roman" w:cs="Times New Roman"/>
          <w:b/>
          <w:bCs/>
          <w:sz w:val="24"/>
          <w:szCs w:val="24"/>
          <w:lang w:eastAsia="uk-UA"/>
        </w:rPr>
      </w:pPr>
      <w:r w:rsidRPr="00B32185">
        <w:rPr>
          <w:rFonts w:ascii="Times New Roman" w:hAnsi="Times New Roman" w:cs="Times New Roman"/>
          <w:b/>
          <w:bCs/>
          <w:sz w:val="24"/>
          <w:szCs w:val="24"/>
          <w:lang w:eastAsia="uk-UA"/>
        </w:rPr>
        <w:lastRenderedPageBreak/>
        <w:t xml:space="preserve">Додаток </w:t>
      </w:r>
      <w:r w:rsidR="00682C54">
        <w:rPr>
          <w:rFonts w:ascii="Times New Roman" w:hAnsi="Times New Roman" w:cs="Times New Roman"/>
          <w:b/>
          <w:bCs/>
          <w:sz w:val="24"/>
          <w:szCs w:val="24"/>
          <w:lang w:eastAsia="uk-UA"/>
        </w:rPr>
        <w:t>4</w:t>
      </w:r>
      <w:r w:rsidRPr="00B32185">
        <w:rPr>
          <w:rFonts w:ascii="Times New Roman" w:hAnsi="Times New Roman" w:cs="Times New Roman"/>
          <w:b/>
          <w:bCs/>
          <w:sz w:val="24"/>
          <w:szCs w:val="24"/>
          <w:lang w:eastAsia="uk-UA"/>
        </w:rPr>
        <w:t xml:space="preserve"> до Оголошення</w:t>
      </w:r>
    </w:p>
    <w:p w:rsidR="00B559F8" w:rsidRPr="00B32185" w:rsidRDefault="00B559F8" w:rsidP="007359B7">
      <w:pPr>
        <w:widowControl w:val="0"/>
        <w:autoSpaceDE w:val="0"/>
        <w:autoSpaceDN w:val="0"/>
        <w:spacing w:after="0" w:line="240" w:lineRule="auto"/>
        <w:ind w:firstLine="709"/>
        <w:jc w:val="center"/>
        <w:rPr>
          <w:rFonts w:ascii="Times New Roman" w:hAnsi="Times New Roman" w:cs="Times New Roman"/>
          <w:b/>
          <w:bCs/>
          <w:sz w:val="24"/>
          <w:szCs w:val="24"/>
          <w:lang w:eastAsia="uk-UA"/>
        </w:rPr>
      </w:pPr>
    </w:p>
    <w:p w:rsidR="00B559F8" w:rsidRDefault="00B559F8" w:rsidP="007359B7">
      <w:pPr>
        <w:shd w:val="clear" w:color="auto" w:fill="FFFFFF"/>
        <w:spacing w:line="240" w:lineRule="auto"/>
        <w:ind w:left="34" w:right="1"/>
        <w:jc w:val="center"/>
        <w:rPr>
          <w:rFonts w:ascii="Times New Roman" w:hAnsi="Times New Roman" w:cs="Times New Roman"/>
          <w:b/>
          <w:sz w:val="24"/>
          <w:szCs w:val="24"/>
          <w:lang w:eastAsia="uk-UA"/>
        </w:rPr>
      </w:pPr>
      <w:r w:rsidRPr="00421A13">
        <w:rPr>
          <w:rFonts w:ascii="Times New Roman" w:hAnsi="Times New Roman" w:cs="Times New Roman"/>
          <w:b/>
          <w:sz w:val="24"/>
          <w:szCs w:val="24"/>
          <w:lang w:eastAsia="uk-UA"/>
        </w:rPr>
        <w:t>ТЕХНІЧНІ ВИМОГИ І ЯКІСНІ ХАРАКТЕРИСТИКИ</w:t>
      </w:r>
    </w:p>
    <w:p w:rsidR="001E33DA" w:rsidRPr="001E33DA" w:rsidRDefault="001E33DA" w:rsidP="001E33DA">
      <w:pPr>
        <w:spacing w:after="0"/>
        <w:jc w:val="both"/>
        <w:rPr>
          <w:rFonts w:ascii="Times New Roman" w:hAnsi="Times New Roman" w:cs="Times New Roman"/>
          <w:bCs/>
          <w:kern w:val="32"/>
          <w:sz w:val="24"/>
          <w:szCs w:val="24"/>
          <w:lang w:eastAsia="en-US"/>
        </w:rPr>
      </w:pPr>
      <w:r w:rsidRPr="001E33DA">
        <w:rPr>
          <w:rFonts w:ascii="Times New Roman" w:hAnsi="Times New Roman" w:cs="Times New Roman"/>
          <w:bCs/>
          <w:kern w:val="32"/>
          <w:sz w:val="24"/>
          <w:szCs w:val="24"/>
          <w:lang w:eastAsia="en-US"/>
        </w:rPr>
        <w:t>1. Товар повинен бути в упаковці, яка відповідає характеру товару і захищає його від пошкоджень під час поставки. Товар має бути поставлений у непошкодженій тарі (пакуванні) виробника та передаватись Замовнику без механічних та будь-яких інших пошкоджень, придатний для використання відповідно до свого призначення.</w:t>
      </w:r>
    </w:p>
    <w:p w:rsidR="001E33DA" w:rsidRPr="001E33DA" w:rsidRDefault="001E33DA" w:rsidP="001E33DA">
      <w:pPr>
        <w:spacing w:after="0"/>
        <w:jc w:val="both"/>
        <w:rPr>
          <w:rFonts w:ascii="Times New Roman" w:hAnsi="Times New Roman" w:cs="Times New Roman"/>
          <w:bCs/>
          <w:kern w:val="32"/>
          <w:sz w:val="24"/>
          <w:szCs w:val="24"/>
          <w:lang w:eastAsia="en-US"/>
        </w:rPr>
      </w:pPr>
      <w:r w:rsidRPr="001E33DA">
        <w:rPr>
          <w:rFonts w:ascii="Times New Roman" w:hAnsi="Times New Roman" w:cs="Times New Roman"/>
          <w:bCs/>
          <w:kern w:val="32"/>
          <w:sz w:val="24"/>
          <w:szCs w:val="24"/>
          <w:lang w:eastAsia="en-US"/>
        </w:rPr>
        <w:t>2. Товар повинен відповідати технічним, кількісним та якісним вимогам Замовника. Для підтвердження Учасник надає сертифікат (паспорт) відповідності запропонованого товару технічним, кількісним та якісним вимогам із зазначенням повної інформації про товар (виробник, країна-виробник, торгова марка, розміри, кольори, тощо) з  додаванням зразків (фотоматеріалів) запропонованої продукції.</w:t>
      </w:r>
    </w:p>
    <w:p w:rsidR="001E33DA" w:rsidRDefault="001A49B4" w:rsidP="001E33DA">
      <w:pPr>
        <w:spacing w:after="0"/>
        <w:jc w:val="both"/>
        <w:rPr>
          <w:rFonts w:ascii="Times New Roman" w:hAnsi="Times New Roman" w:cs="Times New Roman"/>
          <w:bCs/>
          <w:kern w:val="32"/>
          <w:sz w:val="24"/>
          <w:szCs w:val="24"/>
          <w:lang w:eastAsia="en-US"/>
        </w:rPr>
      </w:pPr>
      <w:r>
        <w:rPr>
          <w:rFonts w:ascii="Times New Roman" w:hAnsi="Times New Roman" w:cs="Times New Roman"/>
          <w:bCs/>
          <w:kern w:val="32"/>
          <w:sz w:val="24"/>
          <w:szCs w:val="24"/>
          <w:lang w:eastAsia="en-US"/>
        </w:rPr>
        <w:t>3.</w:t>
      </w:r>
      <w:r w:rsidR="001E33DA" w:rsidRPr="001E33DA">
        <w:rPr>
          <w:rFonts w:ascii="Times New Roman" w:hAnsi="Times New Roman" w:cs="Times New Roman"/>
          <w:bCs/>
          <w:kern w:val="32"/>
          <w:sz w:val="24"/>
          <w:szCs w:val="24"/>
          <w:lang w:eastAsia="en-US"/>
        </w:rPr>
        <w:t xml:space="preserve"> Якщо товар виявиться неякісним або таким, що не відповідає технічним умовам оголошення, Учасник (Постачальник) зобов’язаний замінити цей товар в термін 5 робочих днів. Всі витрати, пов’язані із заміною товару неналежної якості (транспортні витрати, тощо) несе Учасник (Постачальник), про що надає гарантійний лист.</w:t>
      </w:r>
    </w:p>
    <w:p w:rsidR="00DC1D30" w:rsidRPr="001E33DA" w:rsidRDefault="00227C22" w:rsidP="001E33DA">
      <w:pPr>
        <w:spacing w:after="0"/>
        <w:jc w:val="both"/>
        <w:rPr>
          <w:rFonts w:ascii="Times New Roman" w:hAnsi="Times New Roman" w:cs="Times New Roman"/>
          <w:bCs/>
          <w:kern w:val="32"/>
          <w:sz w:val="24"/>
          <w:szCs w:val="24"/>
          <w:lang w:eastAsia="en-US"/>
        </w:rPr>
      </w:pPr>
      <w:r>
        <w:rPr>
          <w:rFonts w:ascii="Times New Roman" w:hAnsi="Times New Roman" w:cs="Times New Roman"/>
          <w:bCs/>
          <w:kern w:val="32"/>
          <w:sz w:val="24"/>
          <w:szCs w:val="24"/>
          <w:lang w:eastAsia="en-US"/>
        </w:rPr>
        <w:t>4. Гарантійний термін – не менше 12 місяців з дати постачання товару.</w:t>
      </w:r>
    </w:p>
    <w:p w:rsidR="001A49B4" w:rsidRDefault="001A49B4" w:rsidP="001A49B4">
      <w:pPr>
        <w:tabs>
          <w:tab w:val="left" w:pos="993"/>
        </w:tabs>
        <w:spacing w:after="120" w:line="240" w:lineRule="auto"/>
        <w:jc w:val="both"/>
        <w:rPr>
          <w:rFonts w:ascii="Times New Roman" w:hAnsi="Times New Roman"/>
          <w:sz w:val="24"/>
          <w:szCs w:val="24"/>
        </w:rPr>
      </w:pPr>
    </w:p>
    <w:p w:rsidR="001A49B4" w:rsidRDefault="001A49B4" w:rsidP="001A49B4">
      <w:pPr>
        <w:tabs>
          <w:tab w:val="left" w:pos="993"/>
        </w:tabs>
        <w:spacing w:after="120" w:line="240" w:lineRule="auto"/>
        <w:jc w:val="center"/>
        <w:rPr>
          <w:rFonts w:ascii="Times New Roman" w:hAnsi="Times New Roman"/>
          <w:b/>
          <w:bCs/>
          <w:sz w:val="24"/>
          <w:szCs w:val="24"/>
        </w:rPr>
      </w:pPr>
      <w:r w:rsidRPr="001A49B4">
        <w:rPr>
          <w:rFonts w:ascii="Times New Roman" w:hAnsi="Times New Roman"/>
          <w:b/>
          <w:bCs/>
          <w:sz w:val="24"/>
          <w:szCs w:val="24"/>
        </w:rPr>
        <w:t>Технічні характеристики товару:</w:t>
      </w:r>
    </w:p>
    <w:p w:rsidR="00B2793F" w:rsidRDefault="001A49B4" w:rsidP="001A49B4">
      <w:pPr>
        <w:tabs>
          <w:tab w:val="left" w:pos="993"/>
        </w:tabs>
        <w:spacing w:after="120" w:line="240" w:lineRule="auto"/>
        <w:rPr>
          <w:rFonts w:ascii="Times New Roman" w:hAnsi="Times New Roman"/>
          <w:sz w:val="24"/>
          <w:szCs w:val="24"/>
        </w:rPr>
      </w:pPr>
      <w:r>
        <w:rPr>
          <w:rFonts w:ascii="Times New Roman" w:hAnsi="Times New Roman"/>
          <w:sz w:val="24"/>
          <w:szCs w:val="24"/>
        </w:rPr>
        <w:t xml:space="preserve">1. </w:t>
      </w:r>
      <w:r w:rsidR="003F7949" w:rsidRPr="003F7949">
        <w:rPr>
          <w:rFonts w:ascii="Times New Roman" w:hAnsi="Times New Roman"/>
          <w:sz w:val="24"/>
          <w:szCs w:val="24"/>
        </w:rPr>
        <w:t>Ємність харчова, горизонтальна EG 5000</w:t>
      </w:r>
      <w:r w:rsidR="00333169">
        <w:rPr>
          <w:rFonts w:ascii="Times New Roman" w:hAnsi="Times New Roman"/>
          <w:sz w:val="24"/>
          <w:szCs w:val="24"/>
        </w:rPr>
        <w:t>.</w:t>
      </w:r>
    </w:p>
    <w:p w:rsidR="001A49B4" w:rsidRDefault="003F7949" w:rsidP="001A49B4">
      <w:pPr>
        <w:tabs>
          <w:tab w:val="left" w:pos="993"/>
        </w:tabs>
        <w:spacing w:after="120" w:line="240" w:lineRule="auto"/>
        <w:rPr>
          <w:rFonts w:ascii="Times New Roman" w:hAnsi="Times New Roman"/>
          <w:sz w:val="24"/>
          <w:szCs w:val="24"/>
        </w:rPr>
      </w:pPr>
      <w:r>
        <w:rPr>
          <w:rFonts w:ascii="Times New Roman" w:hAnsi="Times New Roman"/>
          <w:sz w:val="24"/>
          <w:szCs w:val="24"/>
        </w:rPr>
        <w:t>1.1</w:t>
      </w:r>
      <w:r w:rsidR="00B2793F">
        <w:rPr>
          <w:rFonts w:ascii="Times New Roman" w:hAnsi="Times New Roman"/>
          <w:sz w:val="24"/>
          <w:szCs w:val="24"/>
        </w:rPr>
        <w:t>.</w:t>
      </w:r>
      <w:r w:rsidR="001A49B4" w:rsidRPr="001A49B4">
        <w:rPr>
          <w:rFonts w:ascii="Times New Roman" w:hAnsi="Times New Roman"/>
          <w:sz w:val="24"/>
          <w:szCs w:val="24"/>
        </w:rPr>
        <w:t xml:space="preserve">Ємність горизонтальна, двошарова, виготовлена ​​з високоякісного поліетилену (пластмаси). Зовнішній шар - захисний, оберігає рідину від проникнення ультрафіолетового випромінювання і механічного впливу. Внутрішній шар, синій - харчовий. Ємність призначена для перевезення води, молока, добрив, </w:t>
      </w:r>
      <w:proofErr w:type="spellStart"/>
      <w:r w:rsidR="001A49B4" w:rsidRPr="001A49B4">
        <w:rPr>
          <w:rFonts w:ascii="Times New Roman" w:hAnsi="Times New Roman"/>
          <w:sz w:val="24"/>
          <w:szCs w:val="24"/>
        </w:rPr>
        <w:t>КАСу</w:t>
      </w:r>
      <w:proofErr w:type="spellEnd"/>
      <w:r w:rsidR="001A49B4" w:rsidRPr="001A49B4">
        <w:rPr>
          <w:rFonts w:ascii="Times New Roman" w:hAnsi="Times New Roman"/>
          <w:sz w:val="24"/>
          <w:szCs w:val="24"/>
        </w:rPr>
        <w:t xml:space="preserve"> тощ</w:t>
      </w:r>
      <w:r w:rsidR="00823916">
        <w:rPr>
          <w:rFonts w:ascii="Times New Roman" w:hAnsi="Times New Roman"/>
          <w:sz w:val="24"/>
          <w:szCs w:val="24"/>
        </w:rPr>
        <w:t>о</w:t>
      </w:r>
      <w:r w:rsidR="00286204">
        <w:rPr>
          <w:rFonts w:ascii="Times New Roman" w:hAnsi="Times New Roman"/>
          <w:sz w:val="24"/>
          <w:szCs w:val="24"/>
        </w:rPr>
        <w:t>, має зовнішній вигляд у відповідності до наступного креслення:</w:t>
      </w:r>
    </w:p>
    <w:p w:rsidR="00286204" w:rsidRDefault="00333169" w:rsidP="001A49B4">
      <w:pPr>
        <w:tabs>
          <w:tab w:val="left" w:pos="993"/>
        </w:tabs>
        <w:spacing w:after="120" w:line="240" w:lineRule="auto"/>
        <w:rPr>
          <w:rFonts w:ascii="Times New Roman" w:hAnsi="Times New Roman"/>
          <w:sz w:val="24"/>
          <w:szCs w:val="24"/>
        </w:rPr>
      </w:pPr>
      <w:r>
        <w:rPr>
          <w:rFonts w:ascii="Times New Roman" w:hAnsi="Times New Roman"/>
          <w:noProof/>
          <w:sz w:val="24"/>
          <w:szCs w:val="24"/>
        </w:rPr>
        <w:drawing>
          <wp:inline distT="0" distB="0" distL="0" distR="0">
            <wp:extent cx="5876925" cy="4400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jpg"/>
                    <pic:cNvPicPr/>
                  </pic:nvPicPr>
                  <pic:blipFill>
                    <a:blip r:embed="rId11"/>
                    <a:stretch>
                      <a:fillRect/>
                    </a:stretch>
                  </pic:blipFill>
                  <pic:spPr>
                    <a:xfrm>
                      <a:off x="0" y="0"/>
                      <a:ext cx="5876925" cy="4400550"/>
                    </a:xfrm>
                    <a:prstGeom prst="rect">
                      <a:avLst/>
                    </a:prstGeom>
                  </pic:spPr>
                </pic:pic>
              </a:graphicData>
            </a:graphic>
          </wp:inline>
        </w:drawing>
      </w:r>
    </w:p>
    <w:p w:rsidR="00286204" w:rsidRDefault="00286204" w:rsidP="001A49B4">
      <w:pPr>
        <w:tabs>
          <w:tab w:val="left" w:pos="993"/>
        </w:tabs>
        <w:spacing w:after="120" w:line="240" w:lineRule="auto"/>
        <w:rPr>
          <w:rFonts w:ascii="Times New Roman" w:hAnsi="Times New Roman"/>
          <w:sz w:val="24"/>
          <w:szCs w:val="24"/>
        </w:rPr>
      </w:pPr>
    </w:p>
    <w:p w:rsidR="00286204" w:rsidRDefault="00286204" w:rsidP="001A49B4">
      <w:pPr>
        <w:tabs>
          <w:tab w:val="left" w:pos="993"/>
        </w:tabs>
        <w:spacing w:after="120" w:line="240" w:lineRule="auto"/>
        <w:rPr>
          <w:rFonts w:ascii="Times New Roman" w:hAnsi="Times New Roman"/>
          <w:sz w:val="24"/>
          <w:szCs w:val="24"/>
        </w:rPr>
      </w:pPr>
    </w:p>
    <w:p w:rsidR="00823916" w:rsidRDefault="003F7949" w:rsidP="001A49B4">
      <w:pPr>
        <w:shd w:val="clear" w:color="auto" w:fill="FFFFFF"/>
        <w:spacing w:after="0" w:line="240" w:lineRule="auto"/>
        <w:textAlignment w:val="top"/>
        <w:rPr>
          <w:rFonts w:ascii="Times New Roman" w:hAnsi="Times New Roman"/>
          <w:sz w:val="24"/>
          <w:szCs w:val="24"/>
        </w:rPr>
      </w:pPr>
      <w:r>
        <w:rPr>
          <w:rFonts w:ascii="Times New Roman" w:hAnsi="Times New Roman"/>
          <w:sz w:val="24"/>
          <w:szCs w:val="24"/>
        </w:rPr>
        <w:t>1.2</w:t>
      </w:r>
      <w:r w:rsidR="001A49B4">
        <w:rPr>
          <w:rFonts w:ascii="Times New Roman" w:hAnsi="Times New Roman"/>
          <w:sz w:val="24"/>
          <w:szCs w:val="24"/>
        </w:rPr>
        <w:t xml:space="preserve">. </w:t>
      </w:r>
      <w:r w:rsidR="00823916">
        <w:rPr>
          <w:rFonts w:ascii="Times New Roman" w:hAnsi="Times New Roman"/>
          <w:sz w:val="24"/>
          <w:szCs w:val="24"/>
        </w:rPr>
        <w:t>Характеристики:</w:t>
      </w:r>
    </w:p>
    <w:p w:rsidR="00823916" w:rsidRDefault="00823916" w:rsidP="001A49B4">
      <w:pPr>
        <w:shd w:val="clear" w:color="auto" w:fill="FFFFFF"/>
        <w:spacing w:after="0" w:line="240" w:lineRule="auto"/>
        <w:textAlignment w:val="top"/>
        <w:rPr>
          <w:rFonts w:ascii="Times New Roman" w:hAnsi="Times New Roman"/>
          <w:sz w:val="24"/>
          <w:szCs w:val="24"/>
        </w:rPr>
      </w:pPr>
    </w:p>
    <w:tbl>
      <w:tblPr>
        <w:tblStyle w:val="afd"/>
        <w:tblW w:w="0" w:type="auto"/>
        <w:tblLook w:val="04A0" w:firstRow="1" w:lastRow="0" w:firstColumn="1" w:lastColumn="0" w:noHBand="0" w:noVBand="1"/>
      </w:tblPr>
      <w:tblGrid>
        <w:gridCol w:w="5497"/>
        <w:gridCol w:w="4698"/>
      </w:tblGrid>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823916">
              <w:rPr>
                <w:rFonts w:ascii="Times New Roman" w:eastAsia="Times New Roman" w:hAnsi="Times New Roman" w:cs="Times New Roman"/>
                <w:sz w:val="24"/>
                <w:szCs w:val="24"/>
                <w:lang w:val="ru-RU"/>
              </w:rPr>
              <w:t xml:space="preserve">Вага: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150 кг</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Ширина:</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214 см</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Довжина</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240 см</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Різьба</w:t>
            </w:r>
            <w:proofErr w:type="spellEnd"/>
            <w:r w:rsidRPr="001A49B4">
              <w:rPr>
                <w:rFonts w:ascii="Times New Roman" w:eastAsia="Times New Roman" w:hAnsi="Times New Roman" w:cs="Times New Roman"/>
                <w:sz w:val="24"/>
                <w:szCs w:val="24"/>
                <w:lang w:val="ru-RU"/>
              </w:rPr>
              <w:t xml:space="preserve"> для </w:t>
            </w:r>
            <w:proofErr w:type="spellStart"/>
            <w:r w:rsidRPr="001A49B4">
              <w:rPr>
                <w:rFonts w:ascii="Times New Roman" w:eastAsia="Times New Roman" w:hAnsi="Times New Roman" w:cs="Times New Roman"/>
                <w:sz w:val="24"/>
                <w:szCs w:val="24"/>
                <w:lang w:val="ru-RU"/>
              </w:rPr>
              <w:t>підкл</w:t>
            </w:r>
            <w:r w:rsidRPr="00823916">
              <w:rPr>
                <w:rFonts w:ascii="Times New Roman" w:eastAsia="Times New Roman" w:hAnsi="Times New Roman" w:cs="Times New Roman"/>
                <w:sz w:val="24"/>
                <w:szCs w:val="24"/>
                <w:lang w:val="ru-RU"/>
              </w:rPr>
              <w:t>ючення</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2 </w:t>
            </w:r>
            <w:proofErr w:type="spellStart"/>
            <w:r w:rsidRPr="001A49B4">
              <w:rPr>
                <w:rFonts w:ascii="Times New Roman" w:eastAsia="Times New Roman" w:hAnsi="Times New Roman" w:cs="Times New Roman"/>
                <w:sz w:val="24"/>
                <w:szCs w:val="24"/>
                <w:lang w:val="ru-RU"/>
              </w:rPr>
              <w:t>дюйм</w:t>
            </w:r>
            <w:r w:rsidRPr="00823916">
              <w:rPr>
                <w:rFonts w:ascii="Times New Roman" w:eastAsia="Times New Roman" w:hAnsi="Times New Roman" w:cs="Times New Roman"/>
                <w:sz w:val="24"/>
                <w:szCs w:val="24"/>
                <w:lang w:val="ru-RU"/>
              </w:rPr>
              <w:t>и</w:t>
            </w:r>
            <w:proofErr w:type="spellEnd"/>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Висота</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165 см</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Об'єм</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5000 л</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Форма:</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Циліндрична</w:t>
            </w:r>
            <w:proofErr w:type="spellEnd"/>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Тип </w:t>
            </w:r>
            <w:proofErr w:type="spellStart"/>
            <w:r w:rsidRPr="001A49B4">
              <w:rPr>
                <w:rFonts w:ascii="Times New Roman" w:eastAsia="Times New Roman" w:hAnsi="Times New Roman" w:cs="Times New Roman"/>
                <w:sz w:val="24"/>
                <w:szCs w:val="24"/>
                <w:lang w:val="ru-RU"/>
              </w:rPr>
              <w:t>експлуатації</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Наземна</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Підземна</w:t>
            </w:r>
            <w:proofErr w:type="spellEnd"/>
            <w:proofErr w:type="gramStart"/>
            <w:r w:rsidRPr="001A49B4">
              <w:rPr>
                <w:rFonts w:ascii="Times New Roman" w:eastAsia="Times New Roman" w:hAnsi="Times New Roman" w:cs="Times New Roman"/>
                <w:sz w:val="24"/>
                <w:szCs w:val="24"/>
                <w:lang w:val="ru-RU"/>
              </w:rPr>
              <w:t>, На</w:t>
            </w:r>
            <w:proofErr w:type="gram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транспорті</w:t>
            </w:r>
            <w:proofErr w:type="spellEnd"/>
            <w:r w:rsidRPr="00823916">
              <w:rPr>
                <w:rFonts w:ascii="Times New Roman" w:eastAsia="Times New Roman" w:hAnsi="Times New Roman" w:cs="Times New Roman"/>
                <w:sz w:val="24"/>
                <w:szCs w:val="24"/>
                <w:lang w:val="ru-RU"/>
              </w:rPr>
              <w:t>.</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Розташування</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Горизонтальне</w:t>
            </w:r>
            <w:proofErr w:type="spellEnd"/>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Тип </w:t>
            </w:r>
            <w:proofErr w:type="spellStart"/>
            <w:r w:rsidRPr="001A49B4">
              <w:rPr>
                <w:rFonts w:ascii="Times New Roman" w:eastAsia="Times New Roman" w:hAnsi="Times New Roman" w:cs="Times New Roman"/>
                <w:sz w:val="24"/>
                <w:szCs w:val="24"/>
                <w:lang w:val="ru-RU"/>
              </w:rPr>
              <w:t>рідини</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Вода, </w:t>
            </w:r>
            <w:proofErr w:type="spellStart"/>
            <w:r w:rsidRPr="001A49B4">
              <w:rPr>
                <w:rFonts w:ascii="Times New Roman" w:eastAsia="Times New Roman" w:hAnsi="Times New Roman" w:cs="Times New Roman"/>
                <w:sz w:val="24"/>
                <w:szCs w:val="24"/>
                <w:lang w:val="ru-RU"/>
              </w:rPr>
              <w:t>Диз</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паливо</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Сільгосп</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рідини</w:t>
            </w:r>
            <w:proofErr w:type="spellEnd"/>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823916">
              <w:rPr>
                <w:rFonts w:ascii="Times New Roman" w:hAnsi="Times New Roman" w:cs="Times New Roman"/>
                <w:sz w:val="24"/>
                <w:szCs w:val="24"/>
              </w:rPr>
              <w:t xml:space="preserve">Матеріал: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823916">
              <w:rPr>
                <w:rFonts w:ascii="Times New Roman" w:hAnsi="Times New Roman" w:cs="Times New Roman"/>
                <w:sz w:val="24"/>
                <w:szCs w:val="24"/>
              </w:rPr>
              <w:t>Поліетилен</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Температура експлуатації виробу</w:t>
            </w:r>
          </w:p>
        </w:tc>
        <w:tc>
          <w:tcPr>
            <w:tcW w:w="4698" w:type="dxa"/>
          </w:tcPr>
          <w:p w:rsidR="00823916" w:rsidRPr="00823916" w:rsidRDefault="00823916" w:rsidP="00DC42DF">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 від - 35º до + 65ºС</w:t>
            </w:r>
          </w:p>
        </w:tc>
      </w:tr>
      <w:tr w:rsidR="00B80B9A" w:rsidRPr="0061188E" w:rsidTr="00823916">
        <w:tc>
          <w:tcPr>
            <w:tcW w:w="5497" w:type="dxa"/>
          </w:tcPr>
          <w:p w:rsidR="00B80B9A" w:rsidRPr="0061188E" w:rsidRDefault="0061188E" w:rsidP="0061188E">
            <w:pPr>
              <w:shd w:val="clear" w:color="auto" w:fill="FFFFFF"/>
              <w:spacing w:after="0" w:line="240" w:lineRule="auto"/>
              <w:textAlignment w:val="top"/>
              <w:rPr>
                <w:rFonts w:ascii="Times New Roman" w:hAnsi="Times New Roman" w:cs="Times New Roman"/>
                <w:sz w:val="24"/>
                <w:szCs w:val="24"/>
              </w:rPr>
            </w:pPr>
            <w:r w:rsidRPr="0061188E">
              <w:rPr>
                <w:rFonts w:ascii="Times New Roman" w:hAnsi="Times New Roman" w:cs="Times New Roman"/>
                <w:sz w:val="24"/>
                <w:szCs w:val="24"/>
              </w:rPr>
              <w:t>D горловини:</w:t>
            </w:r>
          </w:p>
        </w:tc>
        <w:tc>
          <w:tcPr>
            <w:tcW w:w="4698" w:type="dxa"/>
          </w:tcPr>
          <w:p w:rsidR="00B80B9A" w:rsidRPr="0061188E" w:rsidRDefault="0061188E" w:rsidP="0061188E">
            <w:pPr>
              <w:shd w:val="clear" w:color="auto" w:fill="FFFFFF"/>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47</w:t>
            </w:r>
            <w:r w:rsidRPr="0061188E">
              <w:rPr>
                <w:rFonts w:ascii="Times New Roman" w:hAnsi="Times New Roman" w:cs="Times New Roman"/>
                <w:sz w:val="24"/>
                <w:szCs w:val="24"/>
              </w:rPr>
              <w:t xml:space="preserve"> см</w:t>
            </w:r>
          </w:p>
        </w:tc>
      </w:tr>
      <w:tr w:rsidR="00823916" w:rsidRPr="00823916" w:rsidTr="00823916">
        <w:tc>
          <w:tcPr>
            <w:tcW w:w="5497" w:type="dxa"/>
          </w:tcPr>
          <w:p w:rsidR="00823916" w:rsidRPr="00823916" w:rsidRDefault="00823916" w:rsidP="00823916">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 xml:space="preserve">Максимально допустимий надлишковий тиск, </w:t>
            </w:r>
            <w:proofErr w:type="spellStart"/>
            <w:r w:rsidRPr="00823916">
              <w:rPr>
                <w:rFonts w:ascii="Times New Roman" w:hAnsi="Times New Roman" w:cs="Times New Roman"/>
                <w:sz w:val="24"/>
                <w:szCs w:val="24"/>
              </w:rPr>
              <w:t>Bar</w:t>
            </w:r>
            <w:proofErr w:type="spellEnd"/>
          </w:p>
        </w:tc>
        <w:tc>
          <w:tcPr>
            <w:tcW w:w="4698" w:type="dxa"/>
          </w:tcPr>
          <w:p w:rsidR="00823916" w:rsidRPr="00823916" w:rsidRDefault="00823916" w:rsidP="00DC42DF">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0,05</w:t>
            </w:r>
          </w:p>
        </w:tc>
      </w:tr>
    </w:tbl>
    <w:p w:rsidR="001A49B4" w:rsidRPr="001A49B4" w:rsidRDefault="001A49B4" w:rsidP="001A49B4">
      <w:pPr>
        <w:spacing w:after="0" w:line="240" w:lineRule="auto"/>
        <w:rPr>
          <w:rFonts w:ascii="Times New Roman" w:eastAsia="Times New Roman" w:hAnsi="Times New Roman" w:cs="Times New Roman"/>
          <w:sz w:val="24"/>
          <w:szCs w:val="24"/>
          <w:lang w:val="ru-RU"/>
        </w:rPr>
      </w:pPr>
      <w:r w:rsidRPr="001A49B4">
        <w:rPr>
          <w:rFonts w:ascii="Montserrat" w:eastAsia="Times New Roman" w:hAnsi="Montserrat" w:cs="Times New Roman"/>
          <w:color w:val="484848"/>
          <w:sz w:val="21"/>
          <w:szCs w:val="21"/>
          <w:shd w:val="clear" w:color="auto" w:fill="FFFFFF"/>
          <w:lang w:val="ru-RU"/>
        </w:rPr>
        <w:t> </w:t>
      </w:r>
    </w:p>
    <w:p w:rsidR="001A49B4" w:rsidRPr="001A49B4" w:rsidRDefault="003F7949" w:rsidP="001A49B4">
      <w:pPr>
        <w:tabs>
          <w:tab w:val="left" w:pos="993"/>
        </w:tabs>
        <w:spacing w:after="120" w:line="240" w:lineRule="auto"/>
        <w:rPr>
          <w:rFonts w:ascii="Times New Roman" w:hAnsi="Times New Roman"/>
          <w:sz w:val="24"/>
          <w:szCs w:val="24"/>
        </w:rPr>
      </w:pPr>
      <w:r>
        <w:rPr>
          <w:rFonts w:ascii="Times New Roman" w:hAnsi="Times New Roman"/>
          <w:sz w:val="24"/>
          <w:szCs w:val="24"/>
        </w:rPr>
        <w:t>1.</w:t>
      </w:r>
      <w:r w:rsidR="00823916">
        <w:rPr>
          <w:rFonts w:ascii="Times New Roman" w:hAnsi="Times New Roman"/>
          <w:sz w:val="24"/>
          <w:szCs w:val="24"/>
        </w:rPr>
        <w:t>3.</w:t>
      </w:r>
      <w:r>
        <w:rPr>
          <w:rFonts w:ascii="Times New Roman" w:hAnsi="Times New Roman"/>
          <w:sz w:val="24"/>
          <w:szCs w:val="24"/>
        </w:rPr>
        <w:t xml:space="preserve"> Ємність постачається в комплекті з кришкою. </w:t>
      </w:r>
      <w:r w:rsidR="00823916">
        <w:rPr>
          <w:rFonts w:ascii="Times New Roman" w:hAnsi="Times New Roman"/>
          <w:sz w:val="24"/>
          <w:szCs w:val="24"/>
        </w:rPr>
        <w:t xml:space="preserve"> </w:t>
      </w:r>
    </w:p>
    <w:p w:rsidR="003F7949" w:rsidRPr="00F74974" w:rsidRDefault="003F7949" w:rsidP="00F74974">
      <w:pPr>
        <w:tabs>
          <w:tab w:val="left" w:pos="993"/>
        </w:tabs>
        <w:spacing w:after="0" w:line="240" w:lineRule="auto"/>
        <w:jc w:val="both"/>
        <w:rPr>
          <w:rFonts w:ascii="Times New Roman" w:hAnsi="Times New Roman"/>
          <w:sz w:val="24"/>
          <w:szCs w:val="24"/>
        </w:rPr>
      </w:pPr>
    </w:p>
    <w:p w:rsidR="00333169" w:rsidRDefault="00286204" w:rsidP="00333169">
      <w:pPr>
        <w:tabs>
          <w:tab w:val="left" w:pos="993"/>
        </w:tabs>
        <w:spacing w:after="120" w:line="240" w:lineRule="auto"/>
        <w:rPr>
          <w:rFonts w:ascii="Times New Roman" w:hAnsi="Times New Roman"/>
          <w:sz w:val="24"/>
          <w:szCs w:val="24"/>
        </w:rPr>
      </w:pPr>
      <w:r>
        <w:rPr>
          <w:rFonts w:ascii="Times New Roman" w:hAnsi="Times New Roman"/>
          <w:sz w:val="24"/>
          <w:szCs w:val="24"/>
        </w:rPr>
        <w:t xml:space="preserve">2. </w:t>
      </w:r>
      <w:r w:rsidR="00333169" w:rsidRPr="003F7949">
        <w:rPr>
          <w:rFonts w:ascii="Times New Roman" w:hAnsi="Times New Roman"/>
          <w:sz w:val="24"/>
          <w:szCs w:val="24"/>
        </w:rPr>
        <w:t xml:space="preserve">Ємність харчова, горизонтальна EG </w:t>
      </w:r>
      <w:r w:rsidR="00333169">
        <w:rPr>
          <w:rFonts w:ascii="Times New Roman" w:hAnsi="Times New Roman"/>
          <w:sz w:val="24"/>
          <w:szCs w:val="24"/>
        </w:rPr>
        <w:t>220</w:t>
      </w:r>
      <w:r w:rsidR="00333169" w:rsidRPr="003F7949">
        <w:rPr>
          <w:rFonts w:ascii="Times New Roman" w:hAnsi="Times New Roman"/>
          <w:sz w:val="24"/>
          <w:szCs w:val="24"/>
        </w:rPr>
        <w:t>0</w:t>
      </w:r>
      <w:r w:rsidR="00333169">
        <w:rPr>
          <w:rFonts w:ascii="Times New Roman" w:hAnsi="Times New Roman"/>
          <w:sz w:val="24"/>
          <w:szCs w:val="24"/>
        </w:rPr>
        <w:t>.</w:t>
      </w:r>
    </w:p>
    <w:p w:rsidR="00112209" w:rsidRDefault="00333169" w:rsidP="001C7633">
      <w:pPr>
        <w:tabs>
          <w:tab w:val="left" w:pos="993"/>
        </w:tabs>
        <w:spacing w:after="0" w:line="240" w:lineRule="auto"/>
        <w:jc w:val="both"/>
        <w:rPr>
          <w:rFonts w:ascii="Times New Roman" w:hAnsi="Times New Roman"/>
          <w:sz w:val="24"/>
          <w:szCs w:val="24"/>
        </w:rPr>
      </w:pPr>
      <w:r w:rsidRPr="001A49B4">
        <w:rPr>
          <w:rFonts w:ascii="Times New Roman" w:hAnsi="Times New Roman"/>
          <w:sz w:val="24"/>
          <w:szCs w:val="24"/>
        </w:rPr>
        <w:t xml:space="preserve">Ємність горизонтальна, двошарова, виготовлена ​​з високоякісного поліетилену (пластмаси). Зовнішній шар - захисний, оберігає рідину від проникнення ультрафіолетового випромінювання і механічного впливу. Внутрішній шар, синій - харчовий. Ємність призначена для перевезення води, молока, добрив, </w:t>
      </w:r>
      <w:proofErr w:type="spellStart"/>
      <w:r w:rsidRPr="001A49B4">
        <w:rPr>
          <w:rFonts w:ascii="Times New Roman" w:hAnsi="Times New Roman"/>
          <w:sz w:val="24"/>
          <w:szCs w:val="24"/>
        </w:rPr>
        <w:t>КАСу</w:t>
      </w:r>
      <w:proofErr w:type="spellEnd"/>
      <w:r w:rsidRPr="001A49B4">
        <w:rPr>
          <w:rFonts w:ascii="Times New Roman" w:hAnsi="Times New Roman"/>
          <w:sz w:val="24"/>
          <w:szCs w:val="24"/>
        </w:rPr>
        <w:t xml:space="preserve"> тощ</w:t>
      </w:r>
      <w:r>
        <w:rPr>
          <w:rFonts w:ascii="Times New Roman" w:hAnsi="Times New Roman"/>
          <w:sz w:val="24"/>
          <w:szCs w:val="24"/>
        </w:rPr>
        <w:t>о, має зовнішній вигляд у відповідності до наступного креслення:</w:t>
      </w:r>
    </w:p>
    <w:p w:rsidR="00333169" w:rsidRDefault="00333169" w:rsidP="001C7633">
      <w:pPr>
        <w:tabs>
          <w:tab w:val="left" w:pos="993"/>
        </w:tabs>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60880183" wp14:editId="5CAEEFCE">
            <wp:extent cx="5876925" cy="4400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jpg"/>
                    <pic:cNvPicPr/>
                  </pic:nvPicPr>
                  <pic:blipFill>
                    <a:blip r:embed="rId11"/>
                    <a:stretch>
                      <a:fillRect/>
                    </a:stretch>
                  </pic:blipFill>
                  <pic:spPr>
                    <a:xfrm>
                      <a:off x="0" y="0"/>
                      <a:ext cx="5876925" cy="4400550"/>
                    </a:xfrm>
                    <a:prstGeom prst="rect">
                      <a:avLst/>
                    </a:prstGeom>
                  </pic:spPr>
                </pic:pic>
              </a:graphicData>
            </a:graphic>
          </wp:inline>
        </w:drawing>
      </w:r>
    </w:p>
    <w:p w:rsidR="00333169" w:rsidRDefault="00333169" w:rsidP="00333169">
      <w:pPr>
        <w:shd w:val="clear" w:color="auto" w:fill="FFFFFF"/>
        <w:spacing w:after="0" w:line="240" w:lineRule="auto"/>
        <w:textAlignment w:val="top"/>
        <w:rPr>
          <w:rFonts w:ascii="Times New Roman" w:hAnsi="Times New Roman"/>
          <w:sz w:val="24"/>
          <w:szCs w:val="24"/>
        </w:rPr>
      </w:pPr>
      <w:r>
        <w:rPr>
          <w:rFonts w:ascii="Times New Roman" w:hAnsi="Times New Roman"/>
          <w:sz w:val="24"/>
          <w:szCs w:val="24"/>
        </w:rPr>
        <w:t>1.2. Характеристики:</w:t>
      </w:r>
    </w:p>
    <w:p w:rsidR="00333169" w:rsidRDefault="00333169" w:rsidP="00333169">
      <w:pPr>
        <w:shd w:val="clear" w:color="auto" w:fill="FFFFFF"/>
        <w:spacing w:after="0" w:line="240" w:lineRule="auto"/>
        <w:textAlignment w:val="top"/>
        <w:rPr>
          <w:rFonts w:ascii="Times New Roman" w:hAnsi="Times New Roman"/>
          <w:sz w:val="24"/>
          <w:szCs w:val="24"/>
        </w:rPr>
      </w:pPr>
    </w:p>
    <w:tbl>
      <w:tblPr>
        <w:tblStyle w:val="afd"/>
        <w:tblW w:w="0" w:type="auto"/>
        <w:tblLook w:val="04A0" w:firstRow="1" w:lastRow="0" w:firstColumn="1" w:lastColumn="0" w:noHBand="0" w:noVBand="1"/>
      </w:tblPr>
      <w:tblGrid>
        <w:gridCol w:w="5497"/>
        <w:gridCol w:w="4698"/>
      </w:tblGrid>
      <w:tr w:rsidR="006E07D0" w:rsidRPr="00823916" w:rsidTr="002E7994">
        <w:tc>
          <w:tcPr>
            <w:tcW w:w="5497" w:type="dxa"/>
          </w:tcPr>
          <w:p w:rsidR="006E07D0" w:rsidRPr="00823916" w:rsidRDefault="006E07D0" w:rsidP="002E7994">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Об'єм</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6E07D0" w:rsidRPr="00823916" w:rsidRDefault="006E07D0" w:rsidP="002E7994">
            <w:pPr>
              <w:shd w:val="clear" w:color="auto" w:fill="FFFFFF"/>
              <w:spacing w:after="0" w:line="240" w:lineRule="auto"/>
              <w:textAlignment w:val="top"/>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w:t>
            </w:r>
            <w:r w:rsidRPr="001A49B4">
              <w:rPr>
                <w:rFonts w:ascii="Times New Roman" w:eastAsia="Times New Roman" w:hAnsi="Times New Roman" w:cs="Times New Roman"/>
                <w:sz w:val="24"/>
                <w:szCs w:val="24"/>
                <w:lang w:val="ru-RU"/>
              </w:rPr>
              <w:t>00 л</w:t>
            </w:r>
          </w:p>
        </w:tc>
      </w:tr>
      <w:tr w:rsidR="00333169" w:rsidRPr="00823916" w:rsidTr="002E7994">
        <w:tc>
          <w:tcPr>
            <w:tcW w:w="5497"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Ширина:</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160</w:t>
            </w:r>
            <w:r w:rsidRPr="001A49B4">
              <w:rPr>
                <w:rFonts w:ascii="Times New Roman" w:eastAsia="Times New Roman" w:hAnsi="Times New Roman" w:cs="Times New Roman"/>
                <w:sz w:val="24"/>
                <w:szCs w:val="24"/>
                <w:lang w:val="ru-RU"/>
              </w:rPr>
              <w:t xml:space="preserve"> см</w:t>
            </w:r>
          </w:p>
        </w:tc>
      </w:tr>
      <w:tr w:rsidR="00333169" w:rsidRPr="00823916" w:rsidTr="002E7994">
        <w:tc>
          <w:tcPr>
            <w:tcW w:w="5497"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Довжина</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175</w:t>
            </w:r>
            <w:r w:rsidRPr="001A49B4">
              <w:rPr>
                <w:rFonts w:ascii="Times New Roman" w:eastAsia="Times New Roman" w:hAnsi="Times New Roman" w:cs="Times New Roman"/>
                <w:sz w:val="24"/>
                <w:szCs w:val="24"/>
                <w:lang w:val="ru-RU"/>
              </w:rPr>
              <w:t xml:space="preserve"> см</w:t>
            </w:r>
          </w:p>
        </w:tc>
      </w:tr>
      <w:tr w:rsidR="00333169" w:rsidRPr="00823916" w:rsidTr="002E7994">
        <w:tc>
          <w:tcPr>
            <w:tcW w:w="5497"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Різьба</w:t>
            </w:r>
            <w:proofErr w:type="spellEnd"/>
            <w:r w:rsidRPr="001A49B4">
              <w:rPr>
                <w:rFonts w:ascii="Times New Roman" w:eastAsia="Times New Roman" w:hAnsi="Times New Roman" w:cs="Times New Roman"/>
                <w:sz w:val="24"/>
                <w:szCs w:val="24"/>
                <w:lang w:val="ru-RU"/>
              </w:rPr>
              <w:t xml:space="preserve"> для </w:t>
            </w:r>
            <w:proofErr w:type="spellStart"/>
            <w:r w:rsidRPr="001A49B4">
              <w:rPr>
                <w:rFonts w:ascii="Times New Roman" w:eastAsia="Times New Roman" w:hAnsi="Times New Roman" w:cs="Times New Roman"/>
                <w:sz w:val="24"/>
                <w:szCs w:val="24"/>
                <w:lang w:val="ru-RU"/>
              </w:rPr>
              <w:t>підкл</w:t>
            </w:r>
            <w:r w:rsidRPr="00823916">
              <w:rPr>
                <w:rFonts w:ascii="Times New Roman" w:eastAsia="Times New Roman" w:hAnsi="Times New Roman" w:cs="Times New Roman"/>
                <w:sz w:val="24"/>
                <w:szCs w:val="24"/>
                <w:lang w:val="ru-RU"/>
              </w:rPr>
              <w:t>ючення</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2 </w:t>
            </w:r>
            <w:proofErr w:type="spellStart"/>
            <w:r w:rsidRPr="001A49B4">
              <w:rPr>
                <w:rFonts w:ascii="Times New Roman" w:eastAsia="Times New Roman" w:hAnsi="Times New Roman" w:cs="Times New Roman"/>
                <w:sz w:val="24"/>
                <w:szCs w:val="24"/>
                <w:lang w:val="ru-RU"/>
              </w:rPr>
              <w:t>дюйм</w:t>
            </w:r>
            <w:r w:rsidRPr="00823916">
              <w:rPr>
                <w:rFonts w:ascii="Times New Roman" w:eastAsia="Times New Roman" w:hAnsi="Times New Roman" w:cs="Times New Roman"/>
                <w:sz w:val="24"/>
                <w:szCs w:val="24"/>
                <w:lang w:val="ru-RU"/>
              </w:rPr>
              <w:t>и</w:t>
            </w:r>
            <w:proofErr w:type="spellEnd"/>
          </w:p>
        </w:tc>
      </w:tr>
      <w:tr w:rsidR="00333169" w:rsidRPr="00823916" w:rsidTr="002E7994">
        <w:tc>
          <w:tcPr>
            <w:tcW w:w="5497"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Висота</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1</w:t>
            </w:r>
            <w:r w:rsidR="006E07D0">
              <w:rPr>
                <w:rFonts w:ascii="Times New Roman" w:eastAsia="Times New Roman" w:hAnsi="Times New Roman" w:cs="Times New Roman"/>
                <w:sz w:val="24"/>
                <w:szCs w:val="24"/>
                <w:lang w:val="ru-RU"/>
              </w:rPr>
              <w:t>30</w:t>
            </w:r>
            <w:r w:rsidRPr="001A49B4">
              <w:rPr>
                <w:rFonts w:ascii="Times New Roman" w:eastAsia="Times New Roman" w:hAnsi="Times New Roman" w:cs="Times New Roman"/>
                <w:sz w:val="24"/>
                <w:szCs w:val="24"/>
                <w:lang w:val="ru-RU"/>
              </w:rPr>
              <w:t xml:space="preserve"> см</w:t>
            </w:r>
          </w:p>
        </w:tc>
      </w:tr>
      <w:tr w:rsidR="00333169" w:rsidRPr="00823916" w:rsidTr="002E7994">
        <w:tc>
          <w:tcPr>
            <w:tcW w:w="5497"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lastRenderedPageBreak/>
              <w:t>Форма:</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Циліндрична</w:t>
            </w:r>
            <w:proofErr w:type="spellEnd"/>
          </w:p>
        </w:tc>
      </w:tr>
      <w:tr w:rsidR="00333169" w:rsidRPr="00823916" w:rsidTr="002E7994">
        <w:tc>
          <w:tcPr>
            <w:tcW w:w="5497"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Тип </w:t>
            </w:r>
            <w:proofErr w:type="spellStart"/>
            <w:r w:rsidRPr="001A49B4">
              <w:rPr>
                <w:rFonts w:ascii="Times New Roman" w:eastAsia="Times New Roman" w:hAnsi="Times New Roman" w:cs="Times New Roman"/>
                <w:sz w:val="24"/>
                <w:szCs w:val="24"/>
                <w:lang w:val="ru-RU"/>
              </w:rPr>
              <w:t>експлуатації</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Наземна</w:t>
            </w:r>
            <w:proofErr w:type="spellEnd"/>
            <w:proofErr w:type="gramStart"/>
            <w:r w:rsidRPr="001A49B4">
              <w:rPr>
                <w:rFonts w:ascii="Times New Roman" w:eastAsia="Times New Roman" w:hAnsi="Times New Roman" w:cs="Times New Roman"/>
                <w:sz w:val="24"/>
                <w:szCs w:val="24"/>
                <w:lang w:val="ru-RU"/>
              </w:rPr>
              <w:t>, На</w:t>
            </w:r>
            <w:proofErr w:type="gram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транспорті</w:t>
            </w:r>
            <w:proofErr w:type="spellEnd"/>
            <w:r w:rsidRPr="00823916">
              <w:rPr>
                <w:rFonts w:ascii="Times New Roman" w:eastAsia="Times New Roman" w:hAnsi="Times New Roman" w:cs="Times New Roman"/>
                <w:sz w:val="24"/>
                <w:szCs w:val="24"/>
                <w:lang w:val="ru-RU"/>
              </w:rPr>
              <w:t>.</w:t>
            </w:r>
          </w:p>
        </w:tc>
      </w:tr>
      <w:tr w:rsidR="00333169" w:rsidRPr="00823916" w:rsidTr="002E7994">
        <w:tc>
          <w:tcPr>
            <w:tcW w:w="5497"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Розташування</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Горизонтальне</w:t>
            </w:r>
            <w:proofErr w:type="spellEnd"/>
          </w:p>
        </w:tc>
      </w:tr>
      <w:tr w:rsidR="00333169" w:rsidRPr="00823916" w:rsidTr="002E7994">
        <w:tc>
          <w:tcPr>
            <w:tcW w:w="5497"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Тип </w:t>
            </w:r>
            <w:proofErr w:type="spellStart"/>
            <w:r w:rsidRPr="001A49B4">
              <w:rPr>
                <w:rFonts w:ascii="Times New Roman" w:eastAsia="Times New Roman" w:hAnsi="Times New Roman" w:cs="Times New Roman"/>
                <w:sz w:val="24"/>
                <w:szCs w:val="24"/>
                <w:lang w:val="ru-RU"/>
              </w:rPr>
              <w:t>рідини</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Вода, </w:t>
            </w:r>
            <w:proofErr w:type="spellStart"/>
            <w:r w:rsidRPr="001A49B4">
              <w:rPr>
                <w:rFonts w:ascii="Times New Roman" w:eastAsia="Times New Roman" w:hAnsi="Times New Roman" w:cs="Times New Roman"/>
                <w:sz w:val="24"/>
                <w:szCs w:val="24"/>
                <w:lang w:val="ru-RU"/>
              </w:rPr>
              <w:t>Диз</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паливо</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Сільгосп</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рідини</w:t>
            </w:r>
            <w:proofErr w:type="spellEnd"/>
          </w:p>
        </w:tc>
      </w:tr>
      <w:tr w:rsidR="00333169" w:rsidRPr="00823916" w:rsidTr="002E7994">
        <w:tc>
          <w:tcPr>
            <w:tcW w:w="5497"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r w:rsidRPr="00823916">
              <w:rPr>
                <w:rFonts w:ascii="Times New Roman" w:hAnsi="Times New Roman" w:cs="Times New Roman"/>
                <w:sz w:val="24"/>
                <w:szCs w:val="24"/>
              </w:rPr>
              <w:t xml:space="preserve">Матеріал: </w:t>
            </w:r>
          </w:p>
        </w:tc>
        <w:tc>
          <w:tcPr>
            <w:tcW w:w="4698" w:type="dxa"/>
          </w:tcPr>
          <w:p w:rsidR="00333169" w:rsidRPr="00823916" w:rsidRDefault="00333169" w:rsidP="002E7994">
            <w:pPr>
              <w:shd w:val="clear" w:color="auto" w:fill="FFFFFF"/>
              <w:spacing w:after="0" w:line="240" w:lineRule="auto"/>
              <w:textAlignment w:val="top"/>
              <w:rPr>
                <w:rFonts w:ascii="Times New Roman" w:eastAsia="Times New Roman" w:hAnsi="Times New Roman" w:cs="Times New Roman"/>
                <w:sz w:val="24"/>
                <w:szCs w:val="24"/>
                <w:lang w:val="ru-RU"/>
              </w:rPr>
            </w:pPr>
            <w:r w:rsidRPr="00823916">
              <w:rPr>
                <w:rFonts w:ascii="Times New Roman" w:hAnsi="Times New Roman" w:cs="Times New Roman"/>
                <w:sz w:val="24"/>
                <w:szCs w:val="24"/>
              </w:rPr>
              <w:t>Поліетилен</w:t>
            </w:r>
          </w:p>
        </w:tc>
      </w:tr>
      <w:tr w:rsidR="00333169" w:rsidRPr="00823916" w:rsidTr="002E7994">
        <w:tc>
          <w:tcPr>
            <w:tcW w:w="5497" w:type="dxa"/>
          </w:tcPr>
          <w:p w:rsidR="00333169" w:rsidRPr="00823916" w:rsidRDefault="00333169" w:rsidP="002E7994">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Температура експлуатації виробу</w:t>
            </w:r>
          </w:p>
        </w:tc>
        <w:tc>
          <w:tcPr>
            <w:tcW w:w="4698" w:type="dxa"/>
          </w:tcPr>
          <w:p w:rsidR="00333169" w:rsidRPr="00823916" w:rsidRDefault="00333169" w:rsidP="002E7994">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 від - 35º до + 65ºС</w:t>
            </w:r>
          </w:p>
        </w:tc>
      </w:tr>
      <w:tr w:rsidR="00333169" w:rsidRPr="0061188E" w:rsidTr="002E7994">
        <w:tc>
          <w:tcPr>
            <w:tcW w:w="5497" w:type="dxa"/>
          </w:tcPr>
          <w:p w:rsidR="00333169" w:rsidRPr="0061188E" w:rsidRDefault="00333169" w:rsidP="002E7994">
            <w:pPr>
              <w:shd w:val="clear" w:color="auto" w:fill="FFFFFF"/>
              <w:spacing w:after="0" w:line="240" w:lineRule="auto"/>
              <w:textAlignment w:val="top"/>
              <w:rPr>
                <w:rFonts w:ascii="Times New Roman" w:hAnsi="Times New Roman" w:cs="Times New Roman"/>
                <w:sz w:val="24"/>
                <w:szCs w:val="24"/>
              </w:rPr>
            </w:pPr>
            <w:r w:rsidRPr="0061188E">
              <w:rPr>
                <w:rFonts w:ascii="Times New Roman" w:hAnsi="Times New Roman" w:cs="Times New Roman"/>
                <w:sz w:val="24"/>
                <w:szCs w:val="24"/>
              </w:rPr>
              <w:t>D горловини:</w:t>
            </w:r>
          </w:p>
        </w:tc>
        <w:tc>
          <w:tcPr>
            <w:tcW w:w="4698" w:type="dxa"/>
          </w:tcPr>
          <w:p w:rsidR="00333169" w:rsidRPr="0061188E" w:rsidRDefault="006E07D0" w:rsidP="002E7994">
            <w:pPr>
              <w:shd w:val="clear" w:color="auto" w:fill="FFFFFF"/>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3</w:t>
            </w:r>
            <w:r w:rsidR="00333169">
              <w:rPr>
                <w:rFonts w:ascii="Times New Roman" w:hAnsi="Times New Roman" w:cs="Times New Roman"/>
                <w:sz w:val="24"/>
                <w:szCs w:val="24"/>
              </w:rPr>
              <w:t>7</w:t>
            </w:r>
            <w:r w:rsidR="00333169" w:rsidRPr="0061188E">
              <w:rPr>
                <w:rFonts w:ascii="Times New Roman" w:hAnsi="Times New Roman" w:cs="Times New Roman"/>
                <w:sz w:val="24"/>
                <w:szCs w:val="24"/>
              </w:rPr>
              <w:t xml:space="preserve"> см</w:t>
            </w:r>
          </w:p>
        </w:tc>
      </w:tr>
      <w:tr w:rsidR="00333169" w:rsidRPr="00823916" w:rsidTr="002E7994">
        <w:tc>
          <w:tcPr>
            <w:tcW w:w="5497" w:type="dxa"/>
          </w:tcPr>
          <w:p w:rsidR="00333169" w:rsidRPr="00823916" w:rsidRDefault="00333169" w:rsidP="002E7994">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 xml:space="preserve">Максимально допустимий надлишковий тиск, </w:t>
            </w:r>
            <w:proofErr w:type="spellStart"/>
            <w:r w:rsidRPr="00823916">
              <w:rPr>
                <w:rFonts w:ascii="Times New Roman" w:hAnsi="Times New Roman" w:cs="Times New Roman"/>
                <w:sz w:val="24"/>
                <w:szCs w:val="24"/>
              </w:rPr>
              <w:t>Bar</w:t>
            </w:r>
            <w:proofErr w:type="spellEnd"/>
          </w:p>
        </w:tc>
        <w:tc>
          <w:tcPr>
            <w:tcW w:w="4698" w:type="dxa"/>
          </w:tcPr>
          <w:p w:rsidR="00333169" w:rsidRPr="00823916" w:rsidRDefault="00333169" w:rsidP="002E7994">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0,05</w:t>
            </w:r>
          </w:p>
        </w:tc>
      </w:tr>
    </w:tbl>
    <w:p w:rsidR="00333169" w:rsidRPr="001A49B4" w:rsidRDefault="00333169" w:rsidP="00333169">
      <w:pPr>
        <w:spacing w:after="0" w:line="240" w:lineRule="auto"/>
        <w:rPr>
          <w:rFonts w:ascii="Times New Roman" w:eastAsia="Times New Roman" w:hAnsi="Times New Roman" w:cs="Times New Roman"/>
          <w:sz w:val="24"/>
          <w:szCs w:val="24"/>
          <w:lang w:val="ru-RU"/>
        </w:rPr>
      </w:pPr>
      <w:r w:rsidRPr="001A49B4">
        <w:rPr>
          <w:rFonts w:ascii="Montserrat" w:eastAsia="Times New Roman" w:hAnsi="Montserrat" w:cs="Times New Roman"/>
          <w:color w:val="484848"/>
          <w:sz w:val="21"/>
          <w:szCs w:val="21"/>
          <w:shd w:val="clear" w:color="auto" w:fill="FFFFFF"/>
          <w:lang w:val="ru-RU"/>
        </w:rPr>
        <w:t> </w:t>
      </w:r>
    </w:p>
    <w:p w:rsidR="00333169" w:rsidRPr="001A49B4" w:rsidRDefault="00333169" w:rsidP="00333169">
      <w:pPr>
        <w:tabs>
          <w:tab w:val="left" w:pos="993"/>
        </w:tabs>
        <w:spacing w:after="120" w:line="240" w:lineRule="auto"/>
        <w:rPr>
          <w:rFonts w:ascii="Times New Roman" w:hAnsi="Times New Roman"/>
          <w:sz w:val="24"/>
          <w:szCs w:val="24"/>
        </w:rPr>
      </w:pPr>
      <w:r>
        <w:rPr>
          <w:rFonts w:ascii="Times New Roman" w:hAnsi="Times New Roman"/>
          <w:sz w:val="24"/>
          <w:szCs w:val="24"/>
        </w:rPr>
        <w:t xml:space="preserve">1.3. Ємність постачається в комплекті з кришкою.  </w:t>
      </w:r>
    </w:p>
    <w:p w:rsidR="00333169" w:rsidRPr="004F3C5E" w:rsidRDefault="00333169" w:rsidP="001C7633">
      <w:pPr>
        <w:tabs>
          <w:tab w:val="left" w:pos="993"/>
        </w:tabs>
        <w:spacing w:after="0" w:line="240" w:lineRule="auto"/>
        <w:jc w:val="both"/>
        <w:rPr>
          <w:rFonts w:ascii="Times New Roman" w:hAnsi="Times New Roman"/>
          <w:sz w:val="24"/>
          <w:szCs w:val="24"/>
        </w:rPr>
      </w:pPr>
    </w:p>
    <w:p w:rsidR="00B559F8" w:rsidRPr="00B32185" w:rsidRDefault="00B559F8" w:rsidP="00543676">
      <w:pPr>
        <w:pageBreakBefore/>
        <w:widowControl w:val="0"/>
        <w:spacing w:before="120" w:after="0" w:line="240" w:lineRule="auto"/>
        <w:jc w:val="right"/>
        <w:rPr>
          <w:rFonts w:ascii="Times New Roman" w:hAnsi="Times New Roman" w:cs="Times New Roman"/>
          <w:b/>
          <w:bCs/>
          <w:kern w:val="32"/>
          <w:sz w:val="24"/>
          <w:szCs w:val="24"/>
        </w:rPr>
      </w:pPr>
      <w:r w:rsidRPr="009E0B10">
        <w:rPr>
          <w:rFonts w:ascii="Times New Roman" w:hAnsi="Times New Roman" w:cs="Times New Roman"/>
          <w:b/>
          <w:bCs/>
          <w:kern w:val="32"/>
          <w:sz w:val="24"/>
          <w:szCs w:val="24"/>
        </w:rPr>
        <w:lastRenderedPageBreak/>
        <w:t xml:space="preserve">Додаток </w:t>
      </w:r>
      <w:r w:rsidR="00682C54" w:rsidRPr="009E0B10">
        <w:rPr>
          <w:rFonts w:ascii="Times New Roman" w:hAnsi="Times New Roman" w:cs="Times New Roman"/>
          <w:b/>
          <w:bCs/>
          <w:kern w:val="32"/>
          <w:sz w:val="24"/>
          <w:szCs w:val="24"/>
        </w:rPr>
        <w:t>5</w:t>
      </w:r>
      <w:r w:rsidRPr="009E0B10">
        <w:rPr>
          <w:rFonts w:ascii="Times New Roman" w:hAnsi="Times New Roman" w:cs="Times New Roman"/>
          <w:b/>
          <w:bCs/>
          <w:kern w:val="32"/>
          <w:sz w:val="24"/>
          <w:szCs w:val="24"/>
        </w:rPr>
        <w:t xml:space="preserve"> до Оголошення - </w:t>
      </w:r>
      <w:proofErr w:type="spellStart"/>
      <w:r w:rsidRPr="009E0B10">
        <w:rPr>
          <w:rFonts w:ascii="Times New Roman" w:hAnsi="Times New Roman" w:cs="Times New Roman"/>
          <w:b/>
          <w:bCs/>
          <w:kern w:val="32"/>
          <w:sz w:val="24"/>
          <w:szCs w:val="24"/>
        </w:rPr>
        <w:t>Проєкт</w:t>
      </w:r>
      <w:proofErr w:type="spellEnd"/>
      <w:r w:rsidR="00776FBD">
        <w:rPr>
          <w:rFonts w:ascii="Times New Roman" w:hAnsi="Times New Roman" w:cs="Times New Roman"/>
          <w:b/>
          <w:bCs/>
          <w:kern w:val="32"/>
          <w:sz w:val="24"/>
          <w:szCs w:val="24"/>
        </w:rPr>
        <w:t xml:space="preserve"> договор</w:t>
      </w:r>
      <w:r w:rsidR="000D24B2">
        <w:rPr>
          <w:rFonts w:ascii="Times New Roman" w:hAnsi="Times New Roman" w:cs="Times New Roman"/>
          <w:b/>
          <w:bCs/>
          <w:kern w:val="32"/>
          <w:sz w:val="24"/>
          <w:szCs w:val="24"/>
        </w:rPr>
        <w:t>у</w:t>
      </w:r>
    </w:p>
    <w:p w:rsidR="006212EF" w:rsidRPr="00D706DC" w:rsidRDefault="006212EF" w:rsidP="006212EF">
      <w:pPr>
        <w:widowControl w:val="0"/>
        <w:tabs>
          <w:tab w:val="left" w:pos="720"/>
        </w:tabs>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ДОГОВІР ПОСТАВКИ №</w:t>
      </w:r>
    </w:p>
    <w:p w:rsidR="006212EF" w:rsidRPr="00D706DC" w:rsidRDefault="006212EF" w:rsidP="006212EF">
      <w:pPr>
        <w:widowControl w:val="0"/>
        <w:tabs>
          <w:tab w:val="left" w:pos="720"/>
        </w:tabs>
        <w:suppressAutoHyphens/>
        <w:autoSpaceDN w:val="0"/>
        <w:spacing w:after="0" w:line="240" w:lineRule="auto"/>
        <w:rPr>
          <w:rFonts w:ascii="Times New Roman" w:eastAsia="DejaVu Sans" w:hAnsi="Times New Roman" w:cs="Times New Roman"/>
          <w:bCs/>
          <w:snapToGrid w:val="0"/>
          <w:kern w:val="2"/>
          <w:sz w:val="28"/>
          <w:szCs w:val="28"/>
          <w:lang w:bidi="hi-IN"/>
        </w:rPr>
      </w:pPr>
    </w:p>
    <w:p w:rsidR="006212EF" w:rsidRPr="00D706DC" w:rsidRDefault="006212EF" w:rsidP="006212EF">
      <w:pPr>
        <w:widowControl w:val="0"/>
        <w:tabs>
          <w:tab w:val="left" w:pos="6804"/>
        </w:tabs>
        <w:suppressAutoHyphens/>
        <w:autoSpaceDN w:val="0"/>
        <w:spacing w:after="0" w:line="240" w:lineRule="auto"/>
        <w:ind w:firstLine="426"/>
        <w:jc w:val="both"/>
        <w:rPr>
          <w:rFonts w:ascii="Times New Roman" w:eastAsia="DejaVu Sans" w:hAnsi="Times New Roman" w:cs="Times New Roman"/>
          <w:bCs/>
          <w:snapToGrid w:val="0"/>
          <w:color w:val="000000"/>
          <w:kern w:val="2"/>
          <w:sz w:val="28"/>
          <w:szCs w:val="28"/>
          <w:lang w:bidi="hi-IN"/>
        </w:rPr>
      </w:pPr>
      <w:r w:rsidRPr="00D706DC">
        <w:rPr>
          <w:rFonts w:ascii="Times New Roman" w:eastAsia="DejaVu Sans" w:hAnsi="Times New Roman" w:cs="Times New Roman"/>
          <w:noProof/>
          <w:snapToGrid w:val="0"/>
          <w:kern w:val="2"/>
          <w:sz w:val="28"/>
          <w:szCs w:val="28"/>
          <w:lang w:bidi="hi-IN"/>
        </w:rPr>
        <w:t xml:space="preserve">                                                                                                                                                                                                                                                                     с. Велика Олександрівка                                             «___»_______________ 2022 р.</w:t>
      </w:r>
    </w:p>
    <w:p w:rsidR="006212EF" w:rsidRPr="00D706DC" w:rsidRDefault="006212EF" w:rsidP="006212EF">
      <w:pPr>
        <w:widowControl w:val="0"/>
        <w:suppressAutoHyphens/>
        <w:autoSpaceDN w:val="0"/>
        <w:spacing w:after="0" w:line="240" w:lineRule="auto"/>
        <w:ind w:left="142" w:firstLine="284"/>
        <w:jc w:val="both"/>
        <w:rPr>
          <w:rFonts w:ascii="Times New Roman" w:eastAsia="DejaVu Sans" w:hAnsi="Times New Roman" w:cs="Times New Roman"/>
          <w:bCs/>
          <w:snapToGrid w:val="0"/>
          <w:color w:val="000000"/>
          <w:kern w:val="2"/>
          <w:sz w:val="28"/>
          <w:szCs w:val="28"/>
          <w:lang w:bidi="hi-IN"/>
        </w:rPr>
      </w:pP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bCs/>
          <w:snapToGrid w:val="0"/>
          <w:color w:val="000000"/>
          <w:kern w:val="2"/>
          <w:sz w:val="28"/>
          <w:szCs w:val="28"/>
          <w:lang w:bidi="hi-IN"/>
        </w:rPr>
      </w:pPr>
      <w:r w:rsidRPr="00D706DC">
        <w:rPr>
          <w:rFonts w:ascii="Times New Roman" w:eastAsia="DejaVu Sans" w:hAnsi="Times New Roman" w:cs="Times New Roman"/>
          <w:b/>
          <w:snapToGrid w:val="0"/>
          <w:color w:val="000000"/>
          <w:kern w:val="2"/>
          <w:sz w:val="28"/>
          <w:szCs w:val="28"/>
          <w:lang w:bidi="hi-IN"/>
        </w:rPr>
        <w:t xml:space="preserve">Комунальне підприємство «Комунальне унітарне підприємство </w:t>
      </w:r>
      <w:proofErr w:type="spellStart"/>
      <w:r w:rsidRPr="00D706DC">
        <w:rPr>
          <w:rFonts w:ascii="Times New Roman" w:eastAsia="DejaVu Sans" w:hAnsi="Times New Roman" w:cs="Times New Roman"/>
          <w:b/>
          <w:snapToGrid w:val="0"/>
          <w:color w:val="000000"/>
          <w:kern w:val="2"/>
          <w:sz w:val="28"/>
          <w:szCs w:val="28"/>
          <w:lang w:bidi="hi-IN"/>
        </w:rPr>
        <w:t>Пристоличної</w:t>
      </w:r>
      <w:proofErr w:type="spellEnd"/>
      <w:r w:rsidRPr="00D706DC">
        <w:rPr>
          <w:rFonts w:ascii="Times New Roman" w:eastAsia="DejaVu Sans" w:hAnsi="Times New Roman" w:cs="Times New Roman"/>
          <w:b/>
          <w:snapToGrid w:val="0"/>
          <w:color w:val="000000"/>
          <w:kern w:val="2"/>
          <w:sz w:val="28"/>
          <w:szCs w:val="28"/>
          <w:lang w:bidi="hi-IN"/>
        </w:rPr>
        <w:t xml:space="preserve"> сільської ради «ОЛЕКСАНДРІВКАЖИТЛОБУДСЕРВІС,</w:t>
      </w:r>
      <w:r w:rsidRPr="00D706DC">
        <w:rPr>
          <w:rFonts w:ascii="Times New Roman" w:eastAsia="DejaVu Sans" w:hAnsi="Times New Roman" w:cs="Times New Roman"/>
          <w:snapToGrid w:val="0"/>
          <w:color w:val="000000"/>
          <w:kern w:val="2"/>
          <w:sz w:val="28"/>
          <w:szCs w:val="28"/>
          <w:lang w:bidi="hi-IN"/>
        </w:rPr>
        <w:t xml:space="preserve"> </w:t>
      </w:r>
      <w:r w:rsidRPr="00D706DC">
        <w:rPr>
          <w:rFonts w:ascii="Times New Roman" w:eastAsia="DejaVu Sans" w:hAnsi="Times New Roman" w:cs="Times New Roman"/>
          <w:kern w:val="2"/>
          <w:sz w:val="28"/>
          <w:szCs w:val="28"/>
          <w:lang w:eastAsia="zh-CN" w:bidi="hi-IN"/>
        </w:rPr>
        <w:t xml:space="preserve">в особі виконуючого обов’язки директора </w:t>
      </w:r>
      <w:proofErr w:type="spellStart"/>
      <w:r w:rsidRPr="00D706DC">
        <w:rPr>
          <w:rFonts w:ascii="Times New Roman" w:eastAsia="DejaVu Sans" w:hAnsi="Times New Roman" w:cs="Times New Roman"/>
          <w:kern w:val="2"/>
          <w:sz w:val="28"/>
          <w:szCs w:val="28"/>
          <w:lang w:eastAsia="zh-CN" w:bidi="hi-IN"/>
        </w:rPr>
        <w:t>Ладана</w:t>
      </w:r>
      <w:proofErr w:type="spellEnd"/>
      <w:r w:rsidRPr="00D706DC">
        <w:rPr>
          <w:rFonts w:ascii="Times New Roman" w:eastAsia="DejaVu Sans" w:hAnsi="Times New Roman" w:cs="Times New Roman"/>
          <w:kern w:val="2"/>
          <w:sz w:val="28"/>
          <w:szCs w:val="28"/>
          <w:lang w:eastAsia="zh-CN" w:bidi="hi-IN"/>
        </w:rPr>
        <w:t xml:space="preserve"> Дмитра Миколайовича</w:t>
      </w:r>
      <w:r w:rsidRPr="00D706DC">
        <w:rPr>
          <w:rFonts w:ascii="Times New Roman" w:hAnsi="Times New Roman" w:cs="Times New Roman"/>
          <w:b/>
          <w:kern w:val="2"/>
          <w:sz w:val="28"/>
          <w:szCs w:val="28"/>
          <w:lang w:eastAsia="zh-CN" w:bidi="hi-IN"/>
        </w:rPr>
        <w:t>,</w:t>
      </w:r>
      <w:r w:rsidRPr="00D706DC">
        <w:rPr>
          <w:rFonts w:ascii="Times New Roman" w:hAnsi="Times New Roman" w:cs="Times New Roman"/>
          <w:kern w:val="2"/>
          <w:sz w:val="28"/>
          <w:szCs w:val="28"/>
          <w:lang w:eastAsia="zh-CN" w:bidi="hi-IN"/>
        </w:rPr>
        <w:t xml:space="preserve"> який діє на підставі Розпорядження № 154 від 13.04.2021 року, Наказу № 34-к від 14.04.2021 року та Статуту, </w:t>
      </w:r>
      <w:r w:rsidRPr="00D706DC">
        <w:rPr>
          <w:rFonts w:ascii="Times New Roman" w:eastAsia="DejaVu Sans" w:hAnsi="Times New Roman" w:cs="Times New Roman"/>
          <w:snapToGrid w:val="0"/>
          <w:color w:val="000000"/>
          <w:kern w:val="2"/>
          <w:sz w:val="28"/>
          <w:szCs w:val="28"/>
          <w:lang w:bidi="hi-IN"/>
        </w:rPr>
        <w:t xml:space="preserve">надалі – Покупець, </w:t>
      </w:r>
      <w:r w:rsidRPr="00D706DC">
        <w:rPr>
          <w:rFonts w:ascii="Times New Roman" w:eastAsia="DejaVu Sans" w:hAnsi="Times New Roman" w:cs="Times New Roman"/>
          <w:noProof/>
          <w:snapToGrid w:val="0"/>
          <w:kern w:val="2"/>
          <w:sz w:val="28"/>
          <w:szCs w:val="28"/>
          <w:lang w:bidi="hi-IN"/>
        </w:rPr>
        <w:t>з однієї сторони, та __________________________________</w:t>
      </w:r>
      <w:r w:rsidRPr="00D706DC">
        <w:rPr>
          <w:rFonts w:ascii="Times New Roman" w:eastAsia="DejaVu Sans" w:hAnsi="Times New Roman" w:cs="Times New Roman"/>
          <w:snapToGrid w:val="0"/>
          <w:kern w:val="2"/>
          <w:sz w:val="28"/>
          <w:szCs w:val="28"/>
          <w:lang w:bidi="hi-IN"/>
        </w:rPr>
        <w:t>(</w:t>
      </w:r>
      <w:r w:rsidRPr="00D706DC">
        <w:rPr>
          <w:rFonts w:ascii="Times New Roman" w:eastAsia="DejaVu Sans" w:hAnsi="Times New Roman" w:cs="Times New Roman"/>
          <w:i/>
          <w:snapToGrid w:val="0"/>
          <w:kern w:val="2"/>
          <w:sz w:val="28"/>
          <w:szCs w:val="28"/>
          <w:lang w:bidi="hi-IN"/>
        </w:rPr>
        <w:t>зазначається найменування учасника-переможця</w:t>
      </w:r>
      <w:r w:rsidRPr="00D706DC">
        <w:rPr>
          <w:rFonts w:ascii="Times New Roman" w:eastAsia="DejaVu Sans" w:hAnsi="Times New Roman" w:cs="Times New Roman"/>
          <w:snapToGrid w:val="0"/>
          <w:kern w:val="2"/>
          <w:sz w:val="28"/>
          <w:szCs w:val="28"/>
          <w:lang w:bidi="hi-IN"/>
        </w:rPr>
        <w:t>), в особі __________________________(</w:t>
      </w:r>
      <w:r w:rsidRPr="00D706DC">
        <w:rPr>
          <w:rFonts w:ascii="Times New Roman" w:eastAsia="DejaVu Sans" w:hAnsi="Times New Roman" w:cs="Times New Roman"/>
          <w:i/>
          <w:snapToGrid w:val="0"/>
          <w:kern w:val="2"/>
          <w:sz w:val="28"/>
          <w:szCs w:val="28"/>
          <w:lang w:bidi="hi-IN"/>
        </w:rPr>
        <w:t>зазначається учасником-переможцем</w:t>
      </w:r>
      <w:r w:rsidRPr="00D706DC">
        <w:rPr>
          <w:rFonts w:ascii="Times New Roman" w:eastAsia="DejaVu Sans" w:hAnsi="Times New Roman" w:cs="Times New Roman"/>
          <w:snapToGrid w:val="0"/>
          <w:kern w:val="2"/>
          <w:sz w:val="28"/>
          <w:szCs w:val="28"/>
          <w:lang w:bidi="hi-IN"/>
        </w:rPr>
        <w:t>)</w:t>
      </w:r>
      <w:r w:rsidRPr="00D706DC">
        <w:rPr>
          <w:rFonts w:ascii="Times New Roman" w:eastAsia="DejaVu Sans" w:hAnsi="Times New Roman" w:cs="Times New Roman"/>
          <w:bCs/>
          <w:snapToGrid w:val="0"/>
          <w:color w:val="000000"/>
          <w:kern w:val="2"/>
          <w:sz w:val="28"/>
          <w:szCs w:val="28"/>
          <w:lang w:bidi="hi-IN"/>
        </w:rPr>
        <w:t>,</w:t>
      </w:r>
      <w:r w:rsidRPr="00D706DC">
        <w:rPr>
          <w:rFonts w:ascii="Times New Roman" w:eastAsia="DejaVu Sans" w:hAnsi="Times New Roman" w:cs="Times New Roman"/>
          <w:snapToGrid w:val="0"/>
          <w:kern w:val="2"/>
          <w:sz w:val="28"/>
          <w:szCs w:val="28"/>
          <w:lang w:bidi="hi-IN"/>
        </w:rPr>
        <w:t xml:space="preserve"> що діє на підставі _______________________(</w:t>
      </w:r>
      <w:r w:rsidRPr="00D706DC">
        <w:rPr>
          <w:rFonts w:ascii="Times New Roman" w:eastAsia="DejaVu Sans" w:hAnsi="Times New Roman" w:cs="Times New Roman"/>
          <w:i/>
          <w:snapToGrid w:val="0"/>
          <w:kern w:val="2"/>
          <w:sz w:val="28"/>
          <w:szCs w:val="28"/>
          <w:lang w:bidi="hi-IN"/>
        </w:rPr>
        <w:t>зазначається учасником-переможцем</w:t>
      </w:r>
      <w:r w:rsidRPr="00D706DC">
        <w:rPr>
          <w:rFonts w:ascii="Times New Roman" w:eastAsia="DejaVu Sans" w:hAnsi="Times New Roman" w:cs="Times New Roman"/>
          <w:snapToGrid w:val="0"/>
          <w:kern w:val="2"/>
          <w:sz w:val="28"/>
          <w:szCs w:val="28"/>
          <w:lang w:bidi="hi-IN"/>
        </w:rPr>
        <w:t>)</w:t>
      </w:r>
      <w:r w:rsidRPr="00D706DC">
        <w:rPr>
          <w:rFonts w:ascii="Times New Roman" w:eastAsia="DejaVu Sans" w:hAnsi="Times New Roman" w:cs="Times New Roman"/>
          <w:bCs/>
          <w:snapToGrid w:val="0"/>
          <w:color w:val="000000"/>
          <w:kern w:val="2"/>
          <w:sz w:val="28"/>
          <w:szCs w:val="28"/>
          <w:lang w:bidi="hi-IN"/>
        </w:rPr>
        <w:t>,</w:t>
      </w:r>
      <w:r w:rsidRPr="00D706DC">
        <w:rPr>
          <w:rFonts w:ascii="Times New Roman" w:eastAsia="DejaVu Sans" w:hAnsi="Times New Roman" w:cs="Times New Roman"/>
          <w:snapToGrid w:val="0"/>
          <w:kern w:val="2"/>
          <w:sz w:val="28"/>
          <w:szCs w:val="28"/>
          <w:lang w:bidi="hi-IN"/>
        </w:rPr>
        <w:t xml:space="preserve"> надалі – Постачальник, з іншої сторони</w:t>
      </w:r>
      <w:r w:rsidRPr="00D706DC">
        <w:rPr>
          <w:rFonts w:ascii="Times New Roman" w:eastAsia="DejaVu Sans" w:hAnsi="Times New Roman" w:cs="Times New Roman"/>
          <w:bCs/>
          <w:snapToGrid w:val="0"/>
          <w:color w:val="000000"/>
          <w:kern w:val="2"/>
          <w:sz w:val="28"/>
          <w:szCs w:val="28"/>
          <w:lang w:bidi="hi-IN"/>
        </w:rPr>
        <w:t xml:space="preserve">, </w:t>
      </w:r>
      <w:r w:rsidRPr="00D706DC">
        <w:rPr>
          <w:rFonts w:ascii="Times New Roman" w:eastAsia="DejaVu Sans" w:hAnsi="Times New Roman" w:cs="Times New Roman"/>
          <w:noProof/>
          <w:snapToGrid w:val="0"/>
          <w:kern w:val="2"/>
          <w:sz w:val="28"/>
          <w:szCs w:val="28"/>
          <w:lang w:bidi="hi-IN"/>
        </w:rPr>
        <w:t>а разом надалі – Сторони,</w:t>
      </w:r>
      <w:r w:rsidRPr="00D706DC">
        <w:rPr>
          <w:rFonts w:ascii="Times New Roman" w:eastAsia="DejaVu Sans" w:hAnsi="Times New Roman" w:cs="Times New Roman"/>
          <w:snapToGrid w:val="0"/>
          <w:kern w:val="2"/>
          <w:sz w:val="28"/>
          <w:szCs w:val="28"/>
          <w:lang w:bidi="hi-IN"/>
        </w:rPr>
        <w:t xml:space="preserve"> уклали цей Договір (надалі – Договір) про наведене нижче</w:t>
      </w:r>
      <w:r w:rsidRPr="00D706DC">
        <w:rPr>
          <w:rFonts w:ascii="Times New Roman" w:eastAsia="DejaVu Sans" w:hAnsi="Times New Roman" w:cs="Times New Roman"/>
          <w:snapToGrid w:val="0"/>
          <w:color w:val="000000"/>
          <w:kern w:val="2"/>
          <w:sz w:val="28"/>
          <w:szCs w:val="28"/>
          <w:lang w:bidi="hi-IN"/>
        </w:rPr>
        <w:t>.</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p>
    <w:p w:rsidR="006212EF" w:rsidRPr="00D706DC" w:rsidRDefault="006212EF" w:rsidP="006212EF">
      <w:pPr>
        <w:pStyle w:val="af5"/>
        <w:widowControl w:val="0"/>
        <w:numPr>
          <w:ilvl w:val="0"/>
          <w:numId w:val="37"/>
        </w:numPr>
        <w:tabs>
          <w:tab w:val="left" w:pos="0"/>
        </w:tabs>
        <w:suppressAutoHyphens/>
        <w:autoSpaceDN w:val="0"/>
        <w:spacing w:after="0" w:line="240" w:lineRule="auto"/>
        <w:jc w:val="center"/>
        <w:rPr>
          <w:rFonts w:ascii="Times New Roman" w:eastAsia="DejaVu Sans" w:hAnsi="Times New Roman"/>
          <w:b/>
          <w:bCs/>
          <w:snapToGrid w:val="0"/>
          <w:color w:val="000000"/>
          <w:kern w:val="2"/>
          <w:sz w:val="28"/>
          <w:szCs w:val="28"/>
          <w:lang w:val="uk-UA" w:bidi="hi-IN"/>
        </w:rPr>
      </w:pPr>
      <w:r w:rsidRPr="00D706DC">
        <w:rPr>
          <w:rFonts w:ascii="Times New Roman" w:eastAsia="DejaVu Sans" w:hAnsi="Times New Roman"/>
          <w:b/>
          <w:bCs/>
          <w:snapToGrid w:val="0"/>
          <w:color w:val="000000"/>
          <w:kern w:val="2"/>
          <w:sz w:val="28"/>
          <w:szCs w:val="28"/>
          <w:lang w:val="uk-UA" w:bidi="hi-IN"/>
        </w:rPr>
        <w:t>Предмет Договору</w:t>
      </w:r>
    </w:p>
    <w:p w:rsidR="006212EF" w:rsidRPr="00D706DC" w:rsidRDefault="006212EF" w:rsidP="006212EF">
      <w:pPr>
        <w:widowControl w:val="0"/>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1.1. Постачальник за Договором зобов’язується поставити  (передати у власність)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ДК 021:2015</w:t>
      </w:r>
      <w:r w:rsidRPr="00D706DC">
        <w:rPr>
          <w:rFonts w:ascii="Times New Roman" w:eastAsia="DejaVu Sans" w:hAnsi="Times New Roman" w:cs="Times New Roman"/>
          <w:b/>
          <w:bCs/>
          <w:kern w:val="2"/>
          <w:sz w:val="28"/>
          <w:szCs w:val="28"/>
          <w:lang w:eastAsia="zh-CN" w:bidi="hi-IN"/>
        </w:rPr>
        <w:t xml:space="preserve"> </w:t>
      </w:r>
      <w:r w:rsidR="00A35576" w:rsidRPr="00A35576">
        <w:rPr>
          <w:rFonts w:ascii="Times New Roman" w:eastAsia="DejaVu Sans" w:hAnsi="Times New Roman" w:cs="Times New Roman"/>
          <w:b/>
          <w:bCs/>
          <w:kern w:val="2"/>
          <w:sz w:val="28"/>
          <w:szCs w:val="28"/>
          <w:lang w:eastAsia="zh-CN" w:bidi="hi-IN"/>
        </w:rPr>
        <w:t xml:space="preserve"> 41610000-9. Цистерни, резервуари, контейнери та посудини високого тиску (бочка, ємність пластикова, контейнер-судок з ручками)</w:t>
      </w:r>
      <w:r w:rsidRPr="00D706DC">
        <w:rPr>
          <w:rFonts w:ascii="Times New Roman" w:eastAsia="DejaVu Sans" w:hAnsi="Times New Roman" w:cs="Times New Roman"/>
          <w:b/>
          <w:bCs/>
          <w:kern w:val="2"/>
          <w:sz w:val="28"/>
          <w:szCs w:val="28"/>
          <w:lang w:eastAsia="zh-CN" w:bidi="hi-IN"/>
        </w:rPr>
        <w:t xml:space="preserve"> </w:t>
      </w:r>
      <w:r w:rsidRPr="00D706DC">
        <w:rPr>
          <w:rFonts w:ascii="Times New Roman" w:eastAsia="DejaVu Sans" w:hAnsi="Times New Roman" w:cs="Times New Roman"/>
          <w:snapToGrid w:val="0"/>
          <w:kern w:val="2"/>
          <w:sz w:val="28"/>
          <w:szCs w:val="28"/>
          <w:lang w:bidi="hi-IN"/>
        </w:rPr>
        <w:t xml:space="preserve">далі за текстом – Товар, а </w:t>
      </w:r>
      <w:r w:rsidRPr="00D706DC">
        <w:rPr>
          <w:rFonts w:ascii="Times New Roman" w:eastAsia="DejaVu Sans" w:hAnsi="Times New Roman" w:cs="Times New Roman"/>
          <w:snapToGrid w:val="0"/>
          <w:color w:val="000000"/>
          <w:kern w:val="2"/>
          <w:sz w:val="28"/>
          <w:szCs w:val="28"/>
          <w:lang w:bidi="hi-IN"/>
        </w:rPr>
        <w:t>Покупець</w:t>
      </w:r>
      <w:r w:rsidRPr="00D706DC">
        <w:rPr>
          <w:rFonts w:ascii="Times New Roman" w:eastAsia="DejaVu Sans" w:hAnsi="Times New Roman" w:cs="Times New Roman"/>
          <w:snapToGrid w:val="0"/>
          <w:kern w:val="2"/>
          <w:sz w:val="28"/>
          <w:szCs w:val="28"/>
          <w:lang w:bidi="hi-IN"/>
        </w:rPr>
        <w:t xml:space="preserve"> – прийняти та оплатити такий Товар.</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1.2. Найменування, кількість та обсяг поставки Товару зазначено у Специфікації (Додаток №1, що є невід’ємною частиною Договору).</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 Обсяги закупівлі Товару можуть бути зменшені залежно від реального фінансування видатків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 xml:space="preserve"> та можуть бути переглянуті Сторонами в процесі виконання Договору шляхом укладення відповідної додаткової угоди.</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 </w:t>
      </w:r>
    </w:p>
    <w:p w:rsidR="006212EF" w:rsidRPr="00D706DC" w:rsidRDefault="006212EF" w:rsidP="006212EF">
      <w:pPr>
        <w:pStyle w:val="af5"/>
        <w:widowControl w:val="0"/>
        <w:numPr>
          <w:ilvl w:val="0"/>
          <w:numId w:val="37"/>
        </w:numPr>
        <w:tabs>
          <w:tab w:val="left" w:pos="0"/>
        </w:tabs>
        <w:suppressAutoHyphens/>
        <w:autoSpaceDN w:val="0"/>
        <w:spacing w:after="0" w:line="240" w:lineRule="auto"/>
        <w:jc w:val="center"/>
        <w:rPr>
          <w:rFonts w:ascii="Times New Roman" w:eastAsia="DejaVu Sans" w:hAnsi="Times New Roman"/>
          <w:b/>
          <w:bCs/>
          <w:snapToGrid w:val="0"/>
          <w:kern w:val="2"/>
          <w:sz w:val="28"/>
          <w:szCs w:val="28"/>
          <w:lang w:val="uk-UA" w:bidi="hi-IN"/>
        </w:rPr>
      </w:pPr>
      <w:r w:rsidRPr="00D706DC">
        <w:rPr>
          <w:rFonts w:ascii="Times New Roman" w:eastAsia="DejaVu Sans" w:hAnsi="Times New Roman"/>
          <w:b/>
          <w:bCs/>
          <w:snapToGrid w:val="0"/>
          <w:kern w:val="2"/>
          <w:sz w:val="28"/>
          <w:szCs w:val="28"/>
          <w:lang w:val="uk-UA" w:bidi="hi-IN"/>
        </w:rPr>
        <w:t>Якість Товару</w:t>
      </w:r>
    </w:p>
    <w:p w:rsidR="006212EF" w:rsidRPr="00D706DC" w:rsidRDefault="006212EF" w:rsidP="006212EF">
      <w:pPr>
        <w:widowControl w:val="0"/>
        <w:shd w:val="clear" w:color="auto" w:fill="FFFFFF"/>
        <w:tabs>
          <w:tab w:val="left" w:pos="709"/>
          <w:tab w:val="left" w:pos="1190"/>
          <w:tab w:val="left" w:leader="underscore" w:pos="9799"/>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2.1. Постачальник повинен передати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Товар, якість якого відповідає паспортам якості та/або сертифікату (технічним умовам) виробника.</w:t>
      </w:r>
    </w:p>
    <w:p w:rsidR="006212EF" w:rsidRPr="00D706DC" w:rsidRDefault="006212EF" w:rsidP="006212EF">
      <w:pPr>
        <w:widowControl w:val="0"/>
        <w:shd w:val="clear" w:color="auto" w:fill="FFFFFF"/>
        <w:tabs>
          <w:tab w:val="left" w:pos="709"/>
          <w:tab w:val="left" w:pos="1190"/>
          <w:tab w:val="left" w:leader="underscore" w:pos="9799"/>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2.2. Товар постачається (передається) Постачальником в упаковці та з маркуванням фірми-виробника. Товар має бути упакований таким чином, щоб не допустити його псування до прийняття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2.3. Постачальник гарантує якість Товару та несе за це відповідальність. Постачальник гарантує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 xml:space="preserve"> без порушення будь-яким чином будь-яких прав третіх осіб. Постачальник за власний рахунок захищатиме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 xml:space="preserve"> від будь-яких дій чи претензій, у разі їх виникнення, стосовно порушення таких прав.</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2.4. Товар повинен бути новим та таким, що не був у використанні, без дефектів.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2.5. Гарантійний термін ___ місяці</w:t>
      </w:r>
      <w:r w:rsidR="000D5863">
        <w:rPr>
          <w:rFonts w:ascii="Times New Roman" w:eastAsia="DejaVu Sans" w:hAnsi="Times New Roman" w:cs="Times New Roman"/>
          <w:snapToGrid w:val="0"/>
          <w:kern w:val="2"/>
          <w:sz w:val="28"/>
          <w:szCs w:val="28"/>
          <w:lang w:bidi="hi-IN"/>
        </w:rPr>
        <w:t>в</w:t>
      </w:r>
      <w:r w:rsidRPr="00D706DC">
        <w:rPr>
          <w:rFonts w:ascii="Times New Roman" w:eastAsia="DejaVu Sans" w:hAnsi="Times New Roman" w:cs="Times New Roman"/>
          <w:snapToGrid w:val="0"/>
          <w:kern w:val="2"/>
          <w:sz w:val="28"/>
          <w:szCs w:val="28"/>
          <w:lang w:bidi="hi-IN"/>
        </w:rPr>
        <w:t xml:space="preserve"> (</w:t>
      </w:r>
      <w:r w:rsidRPr="00D706DC">
        <w:rPr>
          <w:rFonts w:ascii="Times New Roman" w:eastAsia="DejaVu Sans" w:hAnsi="Times New Roman" w:cs="Times New Roman"/>
          <w:i/>
          <w:snapToGrid w:val="0"/>
          <w:kern w:val="2"/>
          <w:sz w:val="28"/>
          <w:szCs w:val="28"/>
          <w:lang w:bidi="hi-IN"/>
        </w:rPr>
        <w:t>зазначається відповідно до інформації, наданої учасником-переможцем у складі його тендерної пропозиції</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2.6. У разі виявлення неякісного Товару при прийманні або протягом гарантійного строку(за умови дотримання правил експлуатації встановлених виробником) Постачальник зобов’язаний замінити Товар на якісний та придатний до використання або відремонтувати.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2.7. Строк заміни/ремонту неякісного Товару становить 14 календарних днів з дати </w:t>
      </w:r>
      <w:r w:rsidRPr="00D706DC">
        <w:rPr>
          <w:rFonts w:ascii="Times New Roman" w:eastAsia="DejaVu Sans" w:hAnsi="Times New Roman" w:cs="Times New Roman"/>
          <w:snapToGrid w:val="0"/>
          <w:kern w:val="2"/>
          <w:sz w:val="28"/>
          <w:szCs w:val="28"/>
          <w:lang w:bidi="hi-IN"/>
        </w:rPr>
        <w:lastRenderedPageBreak/>
        <w:t xml:space="preserve">повідомлення Постачальника про неякісний Товар. У випадку заміни Товару Постачальник зобов’язаний здійснити його поставку за </w:t>
      </w:r>
      <w:proofErr w:type="spellStart"/>
      <w:r w:rsidRPr="00D706DC">
        <w:rPr>
          <w:rFonts w:ascii="Times New Roman" w:eastAsia="DejaVu Sans" w:hAnsi="Times New Roman" w:cs="Times New Roman"/>
          <w:snapToGrid w:val="0"/>
          <w:kern w:val="2"/>
          <w:sz w:val="28"/>
          <w:szCs w:val="28"/>
          <w:lang w:bidi="hi-IN"/>
        </w:rPr>
        <w:t>адресою</w:t>
      </w:r>
      <w:proofErr w:type="spellEnd"/>
      <w:r w:rsidRPr="00D706DC">
        <w:rPr>
          <w:rFonts w:ascii="Times New Roman" w:eastAsia="DejaVu Sans" w:hAnsi="Times New Roman" w:cs="Times New Roman"/>
          <w:snapToGrid w:val="0"/>
          <w:kern w:val="2"/>
          <w:sz w:val="28"/>
          <w:szCs w:val="28"/>
          <w:lang w:bidi="hi-IN"/>
        </w:rPr>
        <w:t xml:space="preserve">, вказаною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 xml:space="preserve">, власними силами та за власний рахунок.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2.8. Під час поставки Товару Постачальник має надати супровідні документи, що підтверджують якість Товару.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2.9. Під час поставки Товару Постачальником мають бути дотримані та застосовані заходи щодо захисту довкілля.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pStyle w:val="af5"/>
        <w:widowControl w:val="0"/>
        <w:numPr>
          <w:ilvl w:val="0"/>
          <w:numId w:val="37"/>
        </w:numPr>
        <w:shd w:val="clear" w:color="auto" w:fill="FFFFFF"/>
        <w:suppressAutoHyphens/>
        <w:autoSpaceDN w:val="0"/>
        <w:spacing w:after="0" w:line="240" w:lineRule="auto"/>
        <w:jc w:val="center"/>
        <w:rPr>
          <w:rFonts w:ascii="Times New Roman" w:eastAsia="DejaVu Sans" w:hAnsi="Times New Roman"/>
          <w:b/>
          <w:bCs/>
          <w:snapToGrid w:val="0"/>
          <w:kern w:val="2"/>
          <w:sz w:val="28"/>
          <w:szCs w:val="28"/>
          <w:lang w:val="uk-UA" w:bidi="hi-IN"/>
        </w:rPr>
      </w:pPr>
      <w:r w:rsidRPr="00D706DC">
        <w:rPr>
          <w:rFonts w:ascii="Times New Roman" w:eastAsia="DejaVu Sans" w:hAnsi="Times New Roman"/>
          <w:b/>
          <w:bCs/>
          <w:snapToGrid w:val="0"/>
          <w:kern w:val="2"/>
          <w:sz w:val="28"/>
          <w:szCs w:val="28"/>
          <w:lang w:val="uk-UA" w:bidi="hi-IN"/>
        </w:rPr>
        <w:t>Ціна Договору</w:t>
      </w:r>
    </w:p>
    <w:p w:rsidR="006212EF" w:rsidRPr="00D706DC" w:rsidRDefault="006212EF" w:rsidP="006212EF">
      <w:pPr>
        <w:widowControl w:val="0"/>
        <w:tabs>
          <w:tab w:val="left" w:pos="1134"/>
        </w:tabs>
        <w:suppressAutoHyphens/>
        <w:autoSpaceDN w:val="0"/>
        <w:spacing w:after="0" w:line="240" w:lineRule="auto"/>
        <w:ind w:firstLine="426"/>
        <w:jc w:val="both"/>
        <w:rPr>
          <w:rFonts w:ascii="Times New Roman" w:eastAsia="Cambria" w:hAnsi="Times New Roman" w:cs="Times New Roman"/>
          <w:kern w:val="2"/>
          <w:sz w:val="28"/>
          <w:szCs w:val="28"/>
          <w:lang w:eastAsia="zh-CN" w:bidi="hi-IN"/>
        </w:rPr>
      </w:pPr>
      <w:r w:rsidRPr="00D706DC">
        <w:rPr>
          <w:rFonts w:ascii="Times New Roman" w:eastAsia="DejaVu Sans" w:hAnsi="Times New Roman" w:cs="Times New Roman"/>
          <w:snapToGrid w:val="0"/>
          <w:kern w:val="2"/>
          <w:sz w:val="28"/>
          <w:szCs w:val="28"/>
          <w:lang w:bidi="hi-IN"/>
        </w:rPr>
        <w:t>3.1.</w:t>
      </w:r>
      <w:r w:rsidRPr="00D706DC">
        <w:rPr>
          <w:rFonts w:ascii="Times New Roman" w:eastAsia="Cambria" w:hAnsi="Times New Roman" w:cs="Times New Roman"/>
          <w:kern w:val="2"/>
          <w:sz w:val="28"/>
          <w:szCs w:val="28"/>
          <w:lang w:eastAsia="zh-CN" w:bidi="hi-IN"/>
        </w:rPr>
        <w:t xml:space="preserve"> Загальна сума Договору становить:</w:t>
      </w:r>
    </w:p>
    <w:p w:rsidR="006212EF" w:rsidRPr="00D706DC" w:rsidRDefault="006212EF" w:rsidP="006212EF">
      <w:pPr>
        <w:widowControl w:val="0"/>
        <w:tabs>
          <w:tab w:val="left" w:pos="1134"/>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3.2. Ціна за одиницю Товару </w:t>
      </w:r>
      <w:r w:rsidRPr="00D706DC">
        <w:rPr>
          <w:rFonts w:ascii="Times New Roman" w:eastAsia="DejaVu Sans" w:hAnsi="Times New Roman" w:cs="Times New Roman"/>
          <w:snapToGrid w:val="0"/>
          <w:color w:val="000000"/>
          <w:kern w:val="2"/>
          <w:sz w:val="28"/>
          <w:szCs w:val="28"/>
          <w:lang w:bidi="hi-IN"/>
        </w:rPr>
        <w:t>зазначено у Специфікації  (Додаток № 1) до цього Договору</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3.3. </w:t>
      </w:r>
      <w:r w:rsidRPr="00D706DC">
        <w:rPr>
          <w:rFonts w:ascii="Times New Roman" w:eastAsia="DejaVu Sans" w:hAnsi="Times New Roman" w:cs="Times New Roman"/>
          <w:snapToGrid w:val="0"/>
          <w:color w:val="000000"/>
          <w:kern w:val="2"/>
          <w:sz w:val="28"/>
          <w:szCs w:val="28"/>
          <w:lang w:bidi="hi-IN"/>
        </w:rPr>
        <w:t>Ціна Договору може бути зменшена за взаємною згодою Сторін</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3.4. Ціна Договору включає усі витрати, пов’язані з поставкою Товару, в тому числі витрати на транспортування, навантаження, розвантаження, тару та упаковку, страхування, демонтажні/монтажні, пусконалагоджувальні роботи, сплату податків та інших зборів і обов’язкових платежів тощо.</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pStyle w:val="af5"/>
        <w:widowControl w:val="0"/>
        <w:numPr>
          <w:ilvl w:val="0"/>
          <w:numId w:val="37"/>
        </w:numPr>
        <w:tabs>
          <w:tab w:val="left" w:pos="0"/>
        </w:tabs>
        <w:suppressAutoHyphens/>
        <w:autoSpaceDN w:val="0"/>
        <w:spacing w:after="0" w:line="240" w:lineRule="auto"/>
        <w:jc w:val="center"/>
        <w:rPr>
          <w:rFonts w:ascii="Times New Roman" w:eastAsia="DejaVu Sans" w:hAnsi="Times New Roman"/>
          <w:b/>
          <w:bCs/>
          <w:snapToGrid w:val="0"/>
          <w:kern w:val="2"/>
          <w:sz w:val="28"/>
          <w:szCs w:val="28"/>
          <w:lang w:val="uk-UA" w:bidi="hi-IN"/>
        </w:rPr>
      </w:pPr>
      <w:r w:rsidRPr="00D706DC">
        <w:rPr>
          <w:rFonts w:ascii="Times New Roman" w:eastAsia="DejaVu Sans" w:hAnsi="Times New Roman"/>
          <w:b/>
          <w:bCs/>
          <w:snapToGrid w:val="0"/>
          <w:kern w:val="2"/>
          <w:sz w:val="28"/>
          <w:szCs w:val="28"/>
          <w:lang w:val="uk-UA" w:bidi="hi-IN"/>
        </w:rPr>
        <w:t>Порядок здійснення оплати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r w:rsidRPr="00D706DC">
        <w:rPr>
          <w:rFonts w:ascii="Times New Roman" w:eastAsia="DejaVu Sans" w:hAnsi="Times New Roman" w:cs="Times New Roman"/>
          <w:snapToGrid w:val="0"/>
          <w:color w:val="000000"/>
          <w:kern w:val="2"/>
          <w:sz w:val="28"/>
          <w:szCs w:val="28"/>
          <w:lang w:bidi="hi-IN"/>
        </w:rPr>
        <w:t>4.1. Розрахунки за поставлений Товар належної якості здійснюються Покупцем у національній валюті України в безготівковій формі шляхом перерахування коштів на рахунок Постачальника.</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r w:rsidRPr="00D706DC">
        <w:rPr>
          <w:rFonts w:ascii="Times New Roman" w:eastAsia="DejaVu Sans" w:hAnsi="Times New Roman" w:cs="Times New Roman"/>
          <w:snapToGrid w:val="0"/>
          <w:color w:val="000000"/>
          <w:kern w:val="2"/>
          <w:sz w:val="28"/>
          <w:szCs w:val="28"/>
          <w:lang w:bidi="hi-IN"/>
        </w:rPr>
        <w:t xml:space="preserve">4.2. Зобов’язання Покупця з оплати за цим Договором вважається виконаним з моменту списання коштів з його рахунку. </w:t>
      </w:r>
    </w:p>
    <w:p w:rsidR="006212EF" w:rsidRPr="00D706DC" w:rsidRDefault="006212EF" w:rsidP="006212EF">
      <w:pPr>
        <w:widowControl w:val="0"/>
        <w:tabs>
          <w:tab w:val="left" w:pos="720"/>
          <w:tab w:val="left" w:pos="900"/>
          <w:tab w:val="left" w:pos="1080"/>
        </w:tabs>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r w:rsidRPr="00D706DC">
        <w:rPr>
          <w:rFonts w:ascii="Times New Roman" w:eastAsia="DejaVu Sans" w:hAnsi="Times New Roman" w:cs="Times New Roman"/>
          <w:snapToGrid w:val="0"/>
          <w:color w:val="000000"/>
          <w:kern w:val="2"/>
          <w:sz w:val="28"/>
          <w:szCs w:val="28"/>
          <w:lang w:bidi="hi-IN"/>
        </w:rPr>
        <w:t xml:space="preserve">4.3. Оплата за Договором здійснюється Покупцем </w:t>
      </w:r>
      <w:r>
        <w:rPr>
          <w:rFonts w:ascii="Times New Roman" w:eastAsia="DejaVu Sans" w:hAnsi="Times New Roman" w:cs="Times New Roman"/>
          <w:snapToGrid w:val="0"/>
          <w:color w:val="000000"/>
          <w:kern w:val="2"/>
          <w:sz w:val="28"/>
          <w:szCs w:val="28"/>
          <w:lang w:bidi="hi-IN"/>
        </w:rPr>
        <w:t xml:space="preserve">протягом 7 (семи) робочих днів з </w:t>
      </w:r>
      <w:r w:rsidRPr="00D706DC">
        <w:rPr>
          <w:rFonts w:ascii="Times New Roman" w:eastAsia="DejaVu Sans" w:hAnsi="Times New Roman" w:cs="Times New Roman"/>
          <w:snapToGrid w:val="0"/>
          <w:color w:val="000000"/>
          <w:kern w:val="2"/>
          <w:sz w:val="28"/>
          <w:szCs w:val="28"/>
          <w:lang w:bidi="hi-IN"/>
        </w:rPr>
        <w:t xml:space="preserve">дати підписання Сторонами </w:t>
      </w:r>
      <w:proofErr w:type="spellStart"/>
      <w:r w:rsidRPr="00D706DC">
        <w:rPr>
          <w:rFonts w:ascii="Times New Roman" w:eastAsia="DejaVu Sans" w:hAnsi="Times New Roman" w:cs="Times New Roman"/>
          <w:snapToGrid w:val="0"/>
          <w:color w:val="000000"/>
          <w:kern w:val="2"/>
          <w:sz w:val="28"/>
          <w:szCs w:val="28"/>
          <w:lang w:bidi="hi-IN"/>
        </w:rPr>
        <w:t>Акта</w:t>
      </w:r>
      <w:proofErr w:type="spellEnd"/>
      <w:r w:rsidRPr="00D706DC">
        <w:rPr>
          <w:rFonts w:ascii="Times New Roman" w:eastAsia="DejaVu Sans" w:hAnsi="Times New Roman" w:cs="Times New Roman"/>
          <w:snapToGrid w:val="0"/>
          <w:color w:val="000000"/>
          <w:kern w:val="2"/>
          <w:sz w:val="28"/>
          <w:szCs w:val="28"/>
          <w:lang w:bidi="hi-IN"/>
        </w:rPr>
        <w:t xml:space="preserve"> </w:t>
      </w:r>
      <w:r w:rsidRPr="00D706DC">
        <w:rPr>
          <w:rFonts w:ascii="Times New Roman" w:eastAsia="DejaVu Sans" w:hAnsi="Times New Roman" w:cs="Times New Roman"/>
          <w:snapToGrid w:val="0"/>
          <w:spacing w:val="-1"/>
          <w:kern w:val="2"/>
          <w:sz w:val="28"/>
          <w:szCs w:val="28"/>
          <w:lang w:bidi="hi-IN"/>
        </w:rPr>
        <w:t>приймання-передачі партії Товару та/або Видаткової накладної</w:t>
      </w:r>
      <w:r w:rsidRPr="00D706DC">
        <w:rPr>
          <w:rFonts w:ascii="Times New Roman" w:eastAsia="DejaVu Sans" w:hAnsi="Times New Roman" w:cs="Times New Roman"/>
          <w:snapToGrid w:val="0"/>
          <w:color w:val="000000"/>
          <w:kern w:val="2"/>
          <w:sz w:val="28"/>
          <w:szCs w:val="28"/>
          <w:lang w:bidi="hi-IN"/>
        </w:rPr>
        <w:t xml:space="preserve"> на підставі виставленого Постачальником рахунку</w:t>
      </w:r>
      <w:r>
        <w:rPr>
          <w:rFonts w:ascii="Times New Roman" w:eastAsia="DejaVu Sans" w:hAnsi="Times New Roman" w:cs="Times New Roman"/>
          <w:snapToGrid w:val="0"/>
          <w:color w:val="000000"/>
          <w:kern w:val="2"/>
          <w:sz w:val="28"/>
          <w:szCs w:val="28"/>
          <w:lang w:bidi="hi-IN"/>
        </w:rPr>
        <w:t xml:space="preserve">, але в будь-якому випадку не пізніше </w:t>
      </w:r>
      <w:r w:rsidRPr="00D706DC">
        <w:rPr>
          <w:rFonts w:ascii="Times New Roman" w:eastAsia="DejaVu Sans" w:hAnsi="Times New Roman" w:cs="Times New Roman"/>
          <w:snapToGrid w:val="0"/>
          <w:color w:val="000000"/>
          <w:kern w:val="2"/>
          <w:sz w:val="28"/>
          <w:szCs w:val="28"/>
          <w:lang w:bidi="hi-IN"/>
        </w:rPr>
        <w:t>31.12.2022р.</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r w:rsidRPr="00D706DC">
        <w:rPr>
          <w:rFonts w:ascii="Times New Roman" w:eastAsia="DejaVu Sans" w:hAnsi="Times New Roman" w:cs="Times New Roman"/>
          <w:snapToGrid w:val="0"/>
          <w:color w:val="000000"/>
          <w:kern w:val="2"/>
          <w:sz w:val="28"/>
          <w:szCs w:val="28"/>
          <w:lang w:bidi="hi-IN"/>
        </w:rPr>
        <w:t>4.4. У разі ненадання Постачальником усіх необхідних первинних документів Покупець має право затримати оплату за Договором до моменту їх отримання. У цьому випадку зобов’язання Покупця з оплати не вважається простроченим.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p>
    <w:p w:rsidR="006212EF" w:rsidRPr="00D706DC" w:rsidRDefault="006212EF" w:rsidP="006212EF">
      <w:pPr>
        <w:pStyle w:val="af5"/>
        <w:widowControl w:val="0"/>
        <w:numPr>
          <w:ilvl w:val="0"/>
          <w:numId w:val="37"/>
        </w:numPr>
        <w:tabs>
          <w:tab w:val="left" w:pos="0"/>
        </w:tabs>
        <w:suppressAutoHyphens/>
        <w:autoSpaceDN w:val="0"/>
        <w:spacing w:after="0" w:line="240" w:lineRule="auto"/>
        <w:jc w:val="center"/>
        <w:rPr>
          <w:rFonts w:ascii="Times New Roman" w:eastAsia="DejaVu Sans" w:hAnsi="Times New Roman"/>
          <w:b/>
          <w:bCs/>
          <w:snapToGrid w:val="0"/>
          <w:kern w:val="2"/>
          <w:sz w:val="28"/>
          <w:szCs w:val="28"/>
          <w:lang w:val="uk-UA" w:bidi="hi-IN"/>
        </w:rPr>
      </w:pPr>
      <w:r w:rsidRPr="00D706DC">
        <w:rPr>
          <w:rFonts w:ascii="Times New Roman" w:eastAsia="DejaVu Sans" w:hAnsi="Times New Roman"/>
          <w:b/>
          <w:bCs/>
          <w:snapToGrid w:val="0"/>
          <w:kern w:val="2"/>
          <w:sz w:val="28"/>
          <w:szCs w:val="28"/>
          <w:lang w:val="uk-UA" w:bidi="hi-IN"/>
        </w:rPr>
        <w:t>Поставка Товару</w:t>
      </w:r>
    </w:p>
    <w:p w:rsidR="006212EF" w:rsidRPr="00D706DC" w:rsidRDefault="006212EF" w:rsidP="006212EF">
      <w:pPr>
        <w:widowControl w:val="0"/>
        <w:tabs>
          <w:tab w:val="left" w:pos="0"/>
          <w:tab w:val="left" w:pos="1276"/>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5.1. Поставка Товару, демонтажні, монтажні та пусконалагоджувальні роботи здійснюються Постачальником власними силами та за власний рахунок протягом 5 (п’яти) робочих днів з дати заявки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w:t>
      </w:r>
    </w:p>
    <w:p w:rsidR="00266758" w:rsidRPr="00DC42DF" w:rsidRDefault="006212EF" w:rsidP="00AE19A6">
      <w:pPr>
        <w:widowControl w:val="0"/>
        <w:suppressAutoHyphens/>
        <w:autoSpaceDN w:val="0"/>
        <w:spacing w:after="0" w:line="240" w:lineRule="auto"/>
        <w:ind w:firstLine="426"/>
        <w:jc w:val="both"/>
        <w:rPr>
          <w:rFonts w:ascii="Times New Roman" w:eastAsia="DejaVu Sans" w:hAnsi="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5.2.Місце поставки Товару: об’єкт </w:t>
      </w:r>
      <w:r w:rsidRPr="00D706DC">
        <w:rPr>
          <w:rFonts w:ascii="Times New Roman" w:eastAsia="DejaVu Sans" w:hAnsi="Times New Roman" w:cs="Times New Roman"/>
          <w:snapToGrid w:val="0"/>
          <w:color w:val="000000"/>
          <w:kern w:val="2"/>
          <w:sz w:val="28"/>
          <w:szCs w:val="28"/>
          <w:lang w:bidi="hi-IN"/>
        </w:rPr>
        <w:t>Покупця</w:t>
      </w:r>
      <w:r w:rsidR="00DC42DF">
        <w:rPr>
          <w:rFonts w:ascii="Times New Roman" w:eastAsia="DejaVu Sans" w:hAnsi="Times New Roman" w:cs="Times New Roman"/>
          <w:snapToGrid w:val="0"/>
          <w:color w:val="000000"/>
          <w:kern w:val="2"/>
          <w:sz w:val="28"/>
          <w:szCs w:val="28"/>
          <w:lang w:bidi="hi-IN"/>
        </w:rPr>
        <w:t>, що знаход</w:t>
      </w:r>
      <w:r w:rsidR="00AE19A6">
        <w:rPr>
          <w:rFonts w:ascii="Times New Roman" w:eastAsia="DejaVu Sans" w:hAnsi="Times New Roman" w:cs="Times New Roman"/>
          <w:snapToGrid w:val="0"/>
          <w:color w:val="000000"/>
          <w:kern w:val="2"/>
          <w:sz w:val="28"/>
          <w:szCs w:val="28"/>
          <w:lang w:bidi="hi-IN"/>
        </w:rPr>
        <w:t>и</w:t>
      </w:r>
      <w:r w:rsidR="00DC42DF">
        <w:rPr>
          <w:rFonts w:ascii="Times New Roman" w:eastAsia="DejaVu Sans" w:hAnsi="Times New Roman" w:cs="Times New Roman"/>
          <w:snapToGrid w:val="0"/>
          <w:color w:val="000000"/>
          <w:kern w:val="2"/>
          <w:sz w:val="28"/>
          <w:szCs w:val="28"/>
          <w:lang w:bidi="hi-IN"/>
        </w:rPr>
        <w:t xml:space="preserve">ться за </w:t>
      </w:r>
      <w:proofErr w:type="spellStart"/>
      <w:r w:rsidR="00DC42DF">
        <w:rPr>
          <w:rFonts w:ascii="Times New Roman" w:eastAsia="DejaVu Sans" w:hAnsi="Times New Roman" w:cs="Times New Roman"/>
          <w:snapToGrid w:val="0"/>
          <w:color w:val="000000"/>
          <w:kern w:val="2"/>
          <w:sz w:val="28"/>
          <w:szCs w:val="28"/>
          <w:lang w:bidi="hi-IN"/>
        </w:rPr>
        <w:t>адрес</w:t>
      </w:r>
      <w:r w:rsidR="00AE19A6">
        <w:rPr>
          <w:rFonts w:ascii="Times New Roman" w:eastAsia="DejaVu Sans" w:hAnsi="Times New Roman" w:cs="Times New Roman"/>
          <w:snapToGrid w:val="0"/>
          <w:color w:val="000000"/>
          <w:kern w:val="2"/>
          <w:sz w:val="28"/>
          <w:szCs w:val="28"/>
          <w:lang w:bidi="hi-IN"/>
        </w:rPr>
        <w:t>ою</w:t>
      </w:r>
      <w:proofErr w:type="spellEnd"/>
      <w:r w:rsidR="00027983">
        <w:rPr>
          <w:rFonts w:ascii="Times New Roman" w:eastAsia="DejaVu Sans" w:hAnsi="Times New Roman" w:cs="Times New Roman"/>
          <w:snapToGrid w:val="0"/>
          <w:color w:val="000000"/>
          <w:kern w:val="2"/>
          <w:sz w:val="28"/>
          <w:szCs w:val="28"/>
          <w:lang w:bidi="hi-IN"/>
        </w:rPr>
        <w:t xml:space="preserve"> </w:t>
      </w:r>
      <w:r w:rsidR="00266758" w:rsidRPr="00DC42DF">
        <w:rPr>
          <w:rFonts w:ascii="Times New Roman" w:eastAsia="DejaVu Sans" w:hAnsi="Times New Roman"/>
          <w:snapToGrid w:val="0"/>
          <w:kern w:val="2"/>
          <w:sz w:val="28"/>
          <w:szCs w:val="28"/>
          <w:lang w:bidi="hi-IN"/>
        </w:rPr>
        <w:t xml:space="preserve">08320, Україна, Київська область, </w:t>
      </w:r>
      <w:proofErr w:type="spellStart"/>
      <w:r w:rsidR="00266758" w:rsidRPr="00DC42DF">
        <w:rPr>
          <w:rFonts w:ascii="Times New Roman" w:eastAsia="DejaVu Sans" w:hAnsi="Times New Roman"/>
          <w:snapToGrid w:val="0"/>
          <w:kern w:val="2"/>
          <w:sz w:val="28"/>
          <w:szCs w:val="28"/>
          <w:lang w:bidi="hi-IN"/>
        </w:rPr>
        <w:t>с.Велика</w:t>
      </w:r>
      <w:proofErr w:type="spellEnd"/>
      <w:r w:rsidR="00266758" w:rsidRPr="00DC42DF">
        <w:rPr>
          <w:rFonts w:ascii="Times New Roman" w:eastAsia="DejaVu Sans" w:hAnsi="Times New Roman"/>
          <w:snapToGrid w:val="0"/>
          <w:kern w:val="2"/>
          <w:sz w:val="28"/>
          <w:szCs w:val="28"/>
          <w:lang w:bidi="hi-IN"/>
        </w:rPr>
        <w:t xml:space="preserve"> Олександрівка, </w:t>
      </w:r>
      <w:r w:rsidR="00266758">
        <w:rPr>
          <w:rFonts w:ascii="Times New Roman" w:eastAsia="DejaVu Sans" w:hAnsi="Times New Roman"/>
          <w:snapToGrid w:val="0"/>
          <w:kern w:val="2"/>
          <w:sz w:val="28"/>
          <w:szCs w:val="28"/>
          <w:lang w:bidi="hi-IN"/>
        </w:rPr>
        <w:t>вул. Соборна, 65.</w:t>
      </w:r>
    </w:p>
    <w:p w:rsidR="006212EF" w:rsidRPr="00D706DC" w:rsidRDefault="006212EF" w:rsidP="006212EF">
      <w:pPr>
        <w:widowControl w:val="0"/>
        <w:suppressAutoHyphens/>
        <w:spacing w:after="0" w:line="240" w:lineRule="auto"/>
        <w:jc w:val="both"/>
        <w:rPr>
          <w:rFonts w:ascii="Times New Roman" w:eastAsia="Arial" w:hAnsi="Times New Roman" w:cs="Times New Roman"/>
          <w:kern w:val="2"/>
          <w:sz w:val="28"/>
          <w:szCs w:val="28"/>
          <w:lang w:eastAsia="zh-CN" w:bidi="en-US"/>
        </w:rPr>
      </w:pPr>
      <w:r w:rsidRPr="00D706DC">
        <w:rPr>
          <w:rFonts w:ascii="Times New Roman" w:eastAsia="DejaVu Sans" w:hAnsi="Times New Roman" w:cs="Times New Roman"/>
          <w:snapToGrid w:val="0"/>
          <w:kern w:val="2"/>
          <w:sz w:val="28"/>
          <w:szCs w:val="28"/>
          <w:lang w:bidi="hi-IN"/>
        </w:rPr>
        <w:t xml:space="preserve">      5.3. Одержувач Товару – </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5.4. Документом, що засвідчує факт та обсяг передачі партії Товару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є Видаткова накладна та/або Акт приймання-передачі партії Товару, що підписуються належно уповноваженими представниками Постачальника і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5.5. </w:t>
      </w:r>
      <w:r w:rsidRPr="00D706DC">
        <w:rPr>
          <w:rFonts w:ascii="Times New Roman" w:eastAsia="DejaVu Sans" w:hAnsi="Times New Roman" w:cs="Times New Roman"/>
          <w:snapToGrid w:val="0"/>
          <w:spacing w:val="-3"/>
          <w:kern w:val="2"/>
          <w:sz w:val="28"/>
          <w:szCs w:val="28"/>
          <w:lang w:bidi="hi-IN"/>
        </w:rPr>
        <w:t>Після поставки партії Товару Постачальник</w:t>
      </w:r>
      <w:r w:rsidRPr="00D706DC">
        <w:rPr>
          <w:rFonts w:ascii="Times New Roman" w:eastAsia="DejaVu Sans" w:hAnsi="Times New Roman" w:cs="Times New Roman"/>
          <w:snapToGrid w:val="0"/>
          <w:spacing w:val="-1"/>
          <w:kern w:val="2"/>
          <w:sz w:val="28"/>
          <w:szCs w:val="28"/>
          <w:lang w:bidi="hi-IN"/>
        </w:rPr>
        <w:t xml:space="preserve"> зобов’язаний надати уповноваженому представнику Покупця Видаткову накладну та/або підписаний зі свого боку Акт приймання-передачі партії Товару.</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spacing w:val="-1"/>
          <w:kern w:val="2"/>
          <w:sz w:val="28"/>
          <w:szCs w:val="28"/>
          <w:lang w:bidi="hi-IN"/>
        </w:rPr>
      </w:pPr>
      <w:r w:rsidRPr="00D706DC">
        <w:rPr>
          <w:rFonts w:ascii="Times New Roman" w:eastAsia="DejaVu Sans" w:hAnsi="Times New Roman" w:cs="Times New Roman"/>
          <w:snapToGrid w:val="0"/>
          <w:kern w:val="2"/>
          <w:sz w:val="28"/>
          <w:szCs w:val="28"/>
          <w:lang w:bidi="hi-IN"/>
        </w:rPr>
        <w:t xml:space="preserve">5.6. </w:t>
      </w:r>
      <w:r w:rsidRPr="00D706DC">
        <w:rPr>
          <w:rFonts w:ascii="Times New Roman" w:eastAsia="DejaVu Sans" w:hAnsi="Times New Roman" w:cs="Times New Roman"/>
          <w:snapToGrid w:val="0"/>
          <w:spacing w:val="-1"/>
          <w:kern w:val="2"/>
          <w:sz w:val="28"/>
          <w:szCs w:val="28"/>
          <w:lang w:bidi="hi-IN"/>
        </w:rPr>
        <w:t>Уповноважений представник Покупця зобов’язаний в 1-но денний термін підписати Акт приймання-передачі партії Товару або Видаткову накладну або надати мотивовану відмову, вказавши причини такої відмови.</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spacing w:val="-1"/>
          <w:kern w:val="2"/>
          <w:sz w:val="28"/>
          <w:szCs w:val="28"/>
          <w:lang w:bidi="hi-IN"/>
        </w:rPr>
        <w:lastRenderedPageBreak/>
        <w:t xml:space="preserve">5.7. У випадку надходження мотивованої відмови від підписання </w:t>
      </w:r>
      <w:proofErr w:type="spellStart"/>
      <w:r w:rsidRPr="00D706DC">
        <w:rPr>
          <w:rFonts w:ascii="Times New Roman" w:eastAsia="DejaVu Sans" w:hAnsi="Times New Roman" w:cs="Times New Roman"/>
          <w:snapToGrid w:val="0"/>
          <w:spacing w:val="-1"/>
          <w:kern w:val="2"/>
          <w:sz w:val="28"/>
          <w:szCs w:val="28"/>
          <w:lang w:bidi="hi-IN"/>
        </w:rPr>
        <w:t>Акта</w:t>
      </w:r>
      <w:proofErr w:type="spellEnd"/>
      <w:r w:rsidRPr="00D706DC">
        <w:rPr>
          <w:rFonts w:ascii="Times New Roman" w:eastAsia="DejaVu Sans" w:hAnsi="Times New Roman" w:cs="Times New Roman"/>
          <w:snapToGrid w:val="0"/>
          <w:spacing w:val="-1"/>
          <w:kern w:val="2"/>
          <w:sz w:val="28"/>
          <w:szCs w:val="28"/>
          <w:lang w:bidi="hi-IN"/>
        </w:rPr>
        <w:t xml:space="preserve"> приймання-передачі партії Товару або Видаткову накладну, Сторонами складається Акт з переліком недоліків, </w:t>
      </w:r>
      <w:r w:rsidRPr="00D706DC">
        <w:rPr>
          <w:rFonts w:ascii="Times New Roman" w:eastAsia="DejaVu Sans" w:hAnsi="Times New Roman" w:cs="Times New Roman"/>
          <w:snapToGrid w:val="0"/>
          <w:kern w:val="2"/>
          <w:sz w:val="28"/>
          <w:szCs w:val="28"/>
          <w:lang w:bidi="hi-IN"/>
        </w:rPr>
        <w:t>що підписується уповноваженими представниками Сторін</w:t>
      </w:r>
      <w:r w:rsidRPr="00D706DC">
        <w:rPr>
          <w:rFonts w:ascii="Times New Roman" w:eastAsia="DejaVu Sans" w:hAnsi="Times New Roman" w:cs="Times New Roman"/>
          <w:snapToGrid w:val="0"/>
          <w:spacing w:val="-1"/>
          <w:kern w:val="2"/>
          <w:sz w:val="28"/>
          <w:szCs w:val="28"/>
          <w:lang w:bidi="hi-IN"/>
        </w:rPr>
        <w:t>, в якому вказуються терміни усунення недоліків.</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5.8. Датою прийняття партії Товару Покупцем є дата затвердження Покупцем </w:t>
      </w:r>
      <w:proofErr w:type="spellStart"/>
      <w:r w:rsidRPr="00D706DC">
        <w:rPr>
          <w:rFonts w:ascii="Times New Roman" w:eastAsia="DejaVu Sans" w:hAnsi="Times New Roman" w:cs="Times New Roman"/>
          <w:snapToGrid w:val="0"/>
          <w:kern w:val="2"/>
          <w:sz w:val="28"/>
          <w:szCs w:val="28"/>
          <w:lang w:bidi="hi-IN"/>
        </w:rPr>
        <w:t>Акта</w:t>
      </w:r>
      <w:proofErr w:type="spellEnd"/>
      <w:r w:rsidRPr="00D706DC">
        <w:rPr>
          <w:rFonts w:ascii="Times New Roman" w:eastAsia="DejaVu Sans" w:hAnsi="Times New Roman" w:cs="Times New Roman"/>
          <w:snapToGrid w:val="0"/>
          <w:kern w:val="2"/>
          <w:sz w:val="28"/>
          <w:szCs w:val="28"/>
          <w:lang w:bidi="hi-IN"/>
        </w:rPr>
        <w:t xml:space="preserve"> приймання-передачі партії Товару </w:t>
      </w:r>
      <w:r w:rsidRPr="00D706DC">
        <w:rPr>
          <w:rFonts w:ascii="Times New Roman" w:eastAsia="DejaVu Sans" w:hAnsi="Times New Roman" w:cs="Times New Roman"/>
          <w:snapToGrid w:val="0"/>
          <w:spacing w:val="-1"/>
          <w:kern w:val="2"/>
          <w:sz w:val="28"/>
          <w:szCs w:val="28"/>
          <w:lang w:bidi="hi-IN"/>
        </w:rPr>
        <w:t>або Видаткової накладної</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pStyle w:val="af5"/>
        <w:widowControl w:val="0"/>
        <w:numPr>
          <w:ilvl w:val="0"/>
          <w:numId w:val="37"/>
        </w:numPr>
        <w:tabs>
          <w:tab w:val="left" w:pos="0"/>
        </w:tabs>
        <w:suppressAutoHyphens/>
        <w:autoSpaceDN w:val="0"/>
        <w:spacing w:after="0" w:line="240" w:lineRule="auto"/>
        <w:jc w:val="center"/>
        <w:rPr>
          <w:rFonts w:ascii="Times New Roman" w:eastAsia="DejaVu Sans" w:hAnsi="Times New Roman"/>
          <w:b/>
          <w:snapToGrid w:val="0"/>
          <w:color w:val="000000"/>
          <w:kern w:val="2"/>
          <w:sz w:val="28"/>
          <w:szCs w:val="28"/>
          <w:lang w:val="uk-UA" w:bidi="hi-IN"/>
        </w:rPr>
      </w:pPr>
      <w:r w:rsidRPr="00D706DC">
        <w:rPr>
          <w:rFonts w:ascii="Times New Roman" w:eastAsia="DejaVu Sans" w:hAnsi="Times New Roman"/>
          <w:b/>
          <w:snapToGrid w:val="0"/>
          <w:color w:val="000000"/>
          <w:kern w:val="2"/>
          <w:sz w:val="28"/>
          <w:szCs w:val="28"/>
          <w:lang w:val="uk-UA" w:bidi="hi-IN"/>
        </w:rPr>
        <w:t>Права та обов’язки Сторін</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bidi="hi-IN"/>
        </w:rPr>
      </w:pPr>
      <w:r w:rsidRPr="00D706DC">
        <w:rPr>
          <w:rFonts w:ascii="Times New Roman" w:eastAsia="DejaVu Sans" w:hAnsi="Times New Roman" w:cs="Times New Roman"/>
          <w:snapToGrid w:val="0"/>
          <w:kern w:val="2"/>
          <w:sz w:val="28"/>
          <w:szCs w:val="28"/>
          <w:u w:val="single"/>
          <w:lang w:bidi="hi-IN"/>
        </w:rPr>
        <w:t>6.1. </w:t>
      </w:r>
      <w:r w:rsidRPr="00D706DC">
        <w:rPr>
          <w:rFonts w:ascii="Times New Roman" w:eastAsia="DejaVu Sans" w:hAnsi="Times New Roman" w:cs="Times New Roman"/>
          <w:snapToGrid w:val="0"/>
          <w:color w:val="000000"/>
          <w:kern w:val="2"/>
          <w:sz w:val="28"/>
          <w:szCs w:val="28"/>
          <w:u w:val="single"/>
          <w:lang w:bidi="hi-IN"/>
        </w:rPr>
        <w:t>Покупець</w:t>
      </w:r>
      <w:r w:rsidRPr="00D706DC">
        <w:rPr>
          <w:rFonts w:ascii="Times New Roman" w:eastAsia="DejaVu Sans" w:hAnsi="Times New Roman" w:cs="Times New Roman"/>
          <w:snapToGrid w:val="0"/>
          <w:kern w:val="2"/>
          <w:sz w:val="28"/>
          <w:szCs w:val="28"/>
          <w:u w:val="single"/>
          <w:lang w:bidi="hi-IN"/>
        </w:rPr>
        <w:t xml:space="preserve"> зобов’язаний:</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6.1.1. Своєчасно та в повному обсязі здійснювати оплату Товару в порядку та на умовах, визначених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6.1.2. Приймати поставлений Товар згідно з Видатковою накладною та/ або Актом </w:t>
      </w:r>
      <w:r w:rsidRPr="00D706DC">
        <w:rPr>
          <w:rFonts w:ascii="Times New Roman" w:eastAsia="DejaVu Sans" w:hAnsi="Times New Roman" w:cs="Times New Roman"/>
          <w:snapToGrid w:val="0"/>
          <w:spacing w:val="-1"/>
          <w:kern w:val="2"/>
          <w:sz w:val="28"/>
          <w:szCs w:val="28"/>
          <w:lang w:bidi="hi-IN"/>
        </w:rPr>
        <w:t xml:space="preserve">приймання-передачі </w:t>
      </w:r>
      <w:r w:rsidRPr="00D706DC">
        <w:rPr>
          <w:rFonts w:ascii="Times New Roman" w:eastAsia="DejaVu Sans" w:hAnsi="Times New Roman" w:cs="Times New Roman"/>
          <w:snapToGrid w:val="0"/>
          <w:kern w:val="2"/>
          <w:sz w:val="28"/>
          <w:szCs w:val="28"/>
          <w:lang w:bidi="hi-IN"/>
        </w:rPr>
        <w:t xml:space="preserve">за умови відсутності зауважень до кількості та якості Товару.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6.1.3. Виконувати інші обов’язки, передбачені цим Договором.</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bidi="hi-IN"/>
        </w:rPr>
      </w:pPr>
      <w:r w:rsidRPr="00D706DC">
        <w:rPr>
          <w:rFonts w:ascii="Times New Roman" w:eastAsia="DejaVu Sans" w:hAnsi="Times New Roman" w:cs="Times New Roman"/>
          <w:snapToGrid w:val="0"/>
          <w:kern w:val="2"/>
          <w:sz w:val="28"/>
          <w:szCs w:val="28"/>
          <w:u w:val="single"/>
          <w:lang w:bidi="hi-IN"/>
        </w:rPr>
        <w:t>6.2. </w:t>
      </w:r>
      <w:r w:rsidRPr="00D706DC">
        <w:rPr>
          <w:rFonts w:ascii="Times New Roman" w:eastAsia="DejaVu Sans" w:hAnsi="Times New Roman" w:cs="Times New Roman"/>
          <w:snapToGrid w:val="0"/>
          <w:color w:val="000000"/>
          <w:kern w:val="2"/>
          <w:sz w:val="28"/>
          <w:szCs w:val="28"/>
          <w:u w:val="single"/>
          <w:lang w:bidi="hi-IN"/>
        </w:rPr>
        <w:t>Покупець</w:t>
      </w:r>
      <w:r w:rsidRPr="00D706DC">
        <w:rPr>
          <w:rFonts w:ascii="Times New Roman" w:eastAsia="DejaVu Sans" w:hAnsi="Times New Roman" w:cs="Times New Roman"/>
          <w:snapToGrid w:val="0"/>
          <w:kern w:val="2"/>
          <w:sz w:val="28"/>
          <w:szCs w:val="28"/>
          <w:u w:val="single"/>
          <w:lang w:bidi="hi-IN"/>
        </w:rPr>
        <w:t xml:space="preserve"> має право:</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6.2.1. Достроково розірвати Договір у разі невиконання зобов’язань Постачальником, повідомивши про це його за 20 календарних днів до розірвання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6.2.2. Контролювати здійснення Постачальником поставки Товару в строки, встановлені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6.2.3. Зменшувати обсяг закупівлі Товару та загальну вартість Договору. У такому разі Сторони вносять відповідні зміни до Договору шляхом оформлення додаткової угоди до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6.2.4. Повернути рахунок Постачальнику без здійснення оплати в разі неналежного оформлення документів, визначених умовами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6.2.5. Вимагати від Постачальника передати у власність Товар в асортименті та якості.</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 6.2.6. Відмовитися від приймання неякісного Товару або поставленого з порушенням строків, визначених умовами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6.2.7. Вимагати безоплатного усунення дефектів, виявлених при прийманні або протягом гарантійного строку, чи відшкодування понесених витрат з усунення дефектів за свої кошти, якщо доведе, що вони виникли з вини постачальника або виробника.</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bidi="hi-IN"/>
        </w:rPr>
      </w:pPr>
      <w:r w:rsidRPr="00D706DC">
        <w:rPr>
          <w:rFonts w:ascii="Times New Roman" w:eastAsia="DejaVu Sans" w:hAnsi="Times New Roman" w:cs="Times New Roman"/>
          <w:snapToGrid w:val="0"/>
          <w:kern w:val="2"/>
          <w:sz w:val="28"/>
          <w:szCs w:val="28"/>
          <w:u w:val="single"/>
          <w:lang w:bidi="hi-IN"/>
        </w:rPr>
        <w:t>6.3. Постачальник зобов’язаний:</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6.3.1. Забезпечити поставку Товару в строки, встановлені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6.3.2. Забезпечити поставку Товару, якість якого відповідає умовам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6.3.3. Оформити необхідні документи передбачені умовами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6.3.4. Здійснити доставку і передачу Товару згідно з умовами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6.3.5. Забезпечити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 xml:space="preserve"> необхідною інформацією щодо безпечної та корисної експлуатації Товару.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6.3.6. Виписати податкову накладну, що відповідає даті виникнення податкових зобов’язань згідно зі статтею 187 Податкового кодексу України.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r w:rsidRPr="00D706DC">
        <w:rPr>
          <w:rFonts w:ascii="Times New Roman" w:eastAsia="DejaVu Sans" w:hAnsi="Times New Roman" w:cs="Times New Roman"/>
          <w:snapToGrid w:val="0"/>
          <w:kern w:val="2"/>
          <w:sz w:val="28"/>
          <w:szCs w:val="28"/>
          <w:lang w:bidi="hi-IN"/>
        </w:rPr>
        <w:t>6.3.7. Зареєструвати податкову накладну в Єдиному реєстрі податкових накладних (ЄРПН) у термін протягом 10 календарних днів, але в будь-якому разі не пізніше ніж за один день до закінчення граничного терміну реєстрації, передбаченого чинним законодавством України</w:t>
      </w:r>
      <w:r w:rsidRPr="00D706DC">
        <w:rPr>
          <w:rFonts w:ascii="Times New Roman" w:eastAsia="DejaVu Sans" w:hAnsi="Times New Roman" w:cs="Times New Roman"/>
          <w:snapToGrid w:val="0"/>
          <w:color w:val="00000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6.3.8. Відшкодувати відповідно до законодавства та цього Договору завдані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збитки.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lastRenderedPageBreak/>
        <w:t>6.3.9. Виконувати інші обов’язки, передбачені цим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6.3.10. Постачальник зобов’язаний здійснювати безоплатний гарантійний ремонт Товару на території України протягом гарантійного строку ( крім випадку, який не є гарантійним та за умови виконання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 xml:space="preserve"> правил зберігання та експлуатації).</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bidi="hi-IN"/>
        </w:rPr>
      </w:pPr>
      <w:r w:rsidRPr="00D706DC">
        <w:rPr>
          <w:rFonts w:ascii="Times New Roman" w:eastAsia="DejaVu Sans" w:hAnsi="Times New Roman" w:cs="Times New Roman"/>
          <w:snapToGrid w:val="0"/>
          <w:kern w:val="2"/>
          <w:sz w:val="28"/>
          <w:szCs w:val="28"/>
          <w:u w:val="single"/>
          <w:lang w:bidi="hi-IN"/>
        </w:rPr>
        <w:t>6.4. Постачальник має право:</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6.4.1. Своєчасно та в повному обсязі отримувати плату за поставлений Товар на умовах, визначених Договором.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6.4.2. На дострокову поставку Товару за погодженням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6.4.3. У разі невиконання зобов’язань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 xml:space="preserve"> Постачальник має право достроково розірвати Договір, повідомивши про це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 xml:space="preserve"> за 20 календарних днів до розірвання Договору.</w:t>
      </w:r>
    </w:p>
    <w:p w:rsidR="006212EF" w:rsidRPr="00D706DC" w:rsidRDefault="006212EF" w:rsidP="006212EF">
      <w:pPr>
        <w:widowControl w:val="0"/>
        <w:tabs>
          <w:tab w:val="left" w:pos="0"/>
        </w:tabs>
        <w:suppressAutoHyphens/>
        <w:autoSpaceDN w:val="0"/>
        <w:spacing w:after="0" w:line="240" w:lineRule="auto"/>
        <w:ind w:firstLine="426"/>
        <w:jc w:val="center"/>
        <w:rPr>
          <w:rFonts w:ascii="Times New Roman" w:eastAsia="DejaVu Sans" w:hAnsi="Times New Roman" w:cs="Times New Roman"/>
          <w:b/>
          <w:bCs/>
          <w:snapToGrid w:val="0"/>
          <w:color w:val="000000"/>
          <w:kern w:val="2"/>
          <w:sz w:val="28"/>
          <w:szCs w:val="28"/>
          <w:lang w:bidi="hi-IN"/>
        </w:rPr>
      </w:pPr>
      <w:r w:rsidRPr="00D706DC">
        <w:rPr>
          <w:rFonts w:ascii="Times New Roman" w:eastAsia="DejaVu Sans" w:hAnsi="Times New Roman" w:cs="Times New Roman"/>
          <w:b/>
          <w:bCs/>
          <w:snapToGrid w:val="0"/>
          <w:color w:val="000000"/>
          <w:kern w:val="2"/>
          <w:sz w:val="28"/>
          <w:szCs w:val="28"/>
          <w:lang w:bidi="hi-IN"/>
        </w:rPr>
        <w:t>7. Відповідальність Сторін</w:t>
      </w:r>
    </w:p>
    <w:p w:rsidR="006212EF" w:rsidRPr="00D706DC" w:rsidRDefault="006212EF" w:rsidP="006212EF">
      <w:pPr>
        <w:widowControl w:val="0"/>
        <w:tabs>
          <w:tab w:val="left" w:pos="0"/>
        </w:tabs>
        <w:suppressAutoHyphens/>
        <w:autoSpaceDN w:val="0"/>
        <w:spacing w:after="0" w:line="240" w:lineRule="auto"/>
        <w:ind w:firstLine="426"/>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7.2. За порушення строків поставки </w:t>
      </w:r>
      <w:r w:rsidRPr="00D706DC">
        <w:rPr>
          <w:rFonts w:ascii="Times New Roman" w:eastAsia="DejaVu Sans" w:hAnsi="Times New Roman" w:cs="Times New Roman"/>
          <w:snapToGrid w:val="0"/>
          <w:color w:val="000000"/>
          <w:kern w:val="2"/>
          <w:sz w:val="28"/>
          <w:szCs w:val="28"/>
          <w:lang w:bidi="hi-IN"/>
        </w:rPr>
        <w:t>Товар</w:t>
      </w:r>
      <w:r w:rsidRPr="00D706DC">
        <w:rPr>
          <w:rFonts w:ascii="Times New Roman" w:eastAsia="DejaVu Sans" w:hAnsi="Times New Roman" w:cs="Times New Roman"/>
          <w:snapToGrid w:val="0"/>
          <w:kern w:val="2"/>
          <w:sz w:val="28"/>
          <w:szCs w:val="28"/>
          <w:lang w:bidi="hi-IN"/>
        </w:rPr>
        <w:t xml:space="preserve">у Постачальник сплачує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пеню у розмірі 1 відсотка вартості </w:t>
      </w:r>
      <w:r w:rsidRPr="00D706DC">
        <w:rPr>
          <w:rFonts w:ascii="Times New Roman" w:eastAsia="DejaVu Sans" w:hAnsi="Times New Roman" w:cs="Times New Roman"/>
          <w:snapToGrid w:val="0"/>
          <w:color w:val="000000"/>
          <w:kern w:val="2"/>
          <w:sz w:val="28"/>
          <w:szCs w:val="28"/>
          <w:lang w:bidi="hi-IN"/>
        </w:rPr>
        <w:t>Товар</w:t>
      </w:r>
      <w:r w:rsidRPr="00D706DC">
        <w:rPr>
          <w:rFonts w:ascii="Times New Roman" w:eastAsia="DejaVu Sans" w:hAnsi="Times New Roman" w:cs="Times New Roman"/>
          <w:snapToGrid w:val="0"/>
          <w:kern w:val="2"/>
          <w:sz w:val="28"/>
          <w:szCs w:val="28"/>
          <w:lang w:bidi="hi-IN"/>
        </w:rPr>
        <w:t xml:space="preserve">у, з поставки якого допущено прострочення, за кожний календарний день прострочення, а за прострочення понад 30 (тридцяти) календарних днів додатково стягується штраф у розмірі 7 (семи) відсотків вказаної вартості. </w:t>
      </w:r>
      <w:r w:rsidRPr="00D706DC">
        <w:rPr>
          <w:rFonts w:ascii="Times New Roman" w:eastAsia="DejaVu Sans" w:hAnsi="Times New Roman" w:cs="Times New Roman"/>
          <w:kern w:val="2"/>
          <w:sz w:val="28"/>
          <w:szCs w:val="28"/>
          <w:lang w:eastAsia="zh-CN" w:bidi="hi-IN"/>
        </w:rPr>
        <w:t xml:space="preserve">За  порушення термінів поставки, помилкову поставку, або часткову недопоставку </w:t>
      </w:r>
      <w:r w:rsidRPr="00D706DC">
        <w:rPr>
          <w:rFonts w:ascii="Times New Roman" w:eastAsia="DejaVu Sans" w:hAnsi="Times New Roman" w:cs="Times New Roman"/>
          <w:snapToGrid w:val="0"/>
          <w:color w:val="000000"/>
          <w:kern w:val="2"/>
          <w:sz w:val="28"/>
          <w:szCs w:val="28"/>
          <w:lang w:bidi="hi-IN"/>
        </w:rPr>
        <w:t>Товар</w:t>
      </w:r>
      <w:r w:rsidRPr="00D706DC">
        <w:rPr>
          <w:rFonts w:ascii="Times New Roman" w:eastAsia="DejaVu Sans" w:hAnsi="Times New Roman" w:cs="Times New Roman"/>
          <w:kern w:val="2"/>
          <w:sz w:val="28"/>
          <w:szCs w:val="28"/>
          <w:lang w:eastAsia="zh-CN" w:bidi="hi-IN"/>
        </w:rPr>
        <w:t xml:space="preserve">у постачальник сплачує замовнику штраф у розмірі 50% від суми непоставленого або невірно/помилково поставленого </w:t>
      </w:r>
      <w:r w:rsidRPr="00D706DC">
        <w:rPr>
          <w:rFonts w:ascii="Times New Roman" w:eastAsia="DejaVu Sans" w:hAnsi="Times New Roman" w:cs="Times New Roman"/>
          <w:snapToGrid w:val="0"/>
          <w:color w:val="000000"/>
          <w:kern w:val="2"/>
          <w:sz w:val="28"/>
          <w:szCs w:val="28"/>
          <w:lang w:bidi="hi-IN"/>
        </w:rPr>
        <w:t>Товар</w:t>
      </w:r>
      <w:r w:rsidRPr="00D706DC">
        <w:rPr>
          <w:rFonts w:ascii="Times New Roman" w:eastAsia="DejaVu Sans" w:hAnsi="Times New Roman" w:cs="Times New Roman"/>
          <w:kern w:val="2"/>
          <w:sz w:val="28"/>
          <w:szCs w:val="28"/>
          <w:lang w:eastAsia="zh-CN" w:bidi="hi-IN"/>
        </w:rPr>
        <w:t>у.</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7.3. За порушення умов Договору щодо якості Товару Постачальник сплачує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штраф у розмірі 20 % (двадцяти відсотків) вартості неякісного Товару, з наступною заміною його власними силами та за власний рахунок на якісний  і придатний до використання протягом строку, встановленого за домовленістю Сторін.</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7.4.  У разі порушення строків заміни </w:t>
      </w:r>
      <w:r w:rsidRPr="00D706DC">
        <w:rPr>
          <w:rFonts w:ascii="Times New Roman" w:eastAsia="DejaVu Sans" w:hAnsi="Times New Roman" w:cs="Times New Roman"/>
          <w:snapToGrid w:val="0"/>
          <w:color w:val="000000"/>
          <w:kern w:val="2"/>
          <w:sz w:val="28"/>
          <w:szCs w:val="28"/>
          <w:lang w:bidi="hi-IN"/>
        </w:rPr>
        <w:t>Товар</w:t>
      </w:r>
      <w:r w:rsidRPr="00D706DC">
        <w:rPr>
          <w:rFonts w:ascii="Times New Roman" w:eastAsia="DejaVu Sans" w:hAnsi="Times New Roman" w:cs="Times New Roman"/>
          <w:snapToGrid w:val="0"/>
          <w:kern w:val="2"/>
          <w:sz w:val="28"/>
          <w:szCs w:val="28"/>
          <w:lang w:bidi="hi-IN"/>
        </w:rPr>
        <w:t xml:space="preserve">у Постачальник компенсує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пеню у розмірі 1 відсотка вартості Товару, в якому виявлені недоліки (дефекти), за кожний день прострочення заміни Товару.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kern w:val="2"/>
          <w:sz w:val="28"/>
          <w:szCs w:val="28"/>
          <w:lang w:bidi="hi-IN"/>
        </w:rPr>
      </w:pPr>
      <w:r w:rsidRPr="00D706DC">
        <w:rPr>
          <w:rFonts w:ascii="Times New Roman" w:eastAsia="DejaVu Sans" w:hAnsi="Times New Roman" w:cs="Times New Roman"/>
          <w:kern w:val="2"/>
          <w:sz w:val="28"/>
          <w:szCs w:val="28"/>
          <w:lang w:bidi="hi-IN"/>
        </w:rPr>
        <w:t xml:space="preserve">7.5.  У випадках, передбачених п.7.2. - п.7.4 цього Договору, </w:t>
      </w:r>
      <w:r w:rsidRPr="00D706DC">
        <w:rPr>
          <w:rFonts w:ascii="Times New Roman" w:eastAsia="DejaVu Sans" w:hAnsi="Times New Roman" w:cs="Times New Roman"/>
          <w:snapToGrid w:val="0"/>
          <w:color w:val="000000"/>
          <w:kern w:val="2"/>
          <w:sz w:val="28"/>
          <w:szCs w:val="28"/>
          <w:lang w:bidi="hi-IN"/>
        </w:rPr>
        <w:t>Покупець</w:t>
      </w:r>
      <w:r w:rsidRPr="00D706DC">
        <w:rPr>
          <w:rFonts w:ascii="Times New Roman" w:eastAsia="DejaVu Sans" w:hAnsi="Times New Roman" w:cs="Times New Roman"/>
          <w:kern w:val="2"/>
          <w:sz w:val="28"/>
          <w:szCs w:val="28"/>
          <w:lang w:bidi="hi-IN"/>
        </w:rPr>
        <w:t xml:space="preserve"> має право відповідно зменшити суму остаточного розрахунку на суму штрафних санкцій.</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7.6.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w:t>
      </w:r>
      <w:r w:rsidRPr="00D706DC">
        <w:rPr>
          <w:rFonts w:ascii="Times New Roman" w:eastAsia="DejaVu Sans" w:hAnsi="Times New Roman" w:cs="Times New Roman"/>
          <w:snapToGrid w:val="0"/>
          <w:color w:val="000000"/>
          <w:kern w:val="2"/>
          <w:sz w:val="28"/>
          <w:szCs w:val="28"/>
          <w:lang w:bidi="hi-IN"/>
        </w:rPr>
        <w:t>Покупець</w:t>
      </w:r>
      <w:r w:rsidRPr="00D706DC">
        <w:rPr>
          <w:rFonts w:ascii="Times New Roman" w:eastAsia="DejaVu Sans" w:hAnsi="Times New Roman" w:cs="Times New Roman"/>
          <w:snapToGrid w:val="0"/>
          <w:kern w:val="2"/>
          <w:sz w:val="28"/>
          <w:szCs w:val="28"/>
          <w:lang w:bidi="hi-IN"/>
        </w:rPr>
        <w:t xml:space="preserve"> втратив право на нарахування податкового кредиту по відповідній сумі податку, Постачальник, за першою вимогою </w:t>
      </w:r>
      <w:r w:rsidRPr="00D706DC">
        <w:rPr>
          <w:rFonts w:ascii="Times New Roman" w:eastAsia="DejaVu Sans" w:hAnsi="Times New Roman" w:cs="Times New Roman"/>
          <w:snapToGrid w:val="0"/>
          <w:color w:val="000000"/>
          <w:kern w:val="2"/>
          <w:sz w:val="28"/>
          <w:szCs w:val="28"/>
          <w:lang w:bidi="hi-IN"/>
        </w:rPr>
        <w:t xml:space="preserve"> Покупця,</w:t>
      </w:r>
      <w:r w:rsidRPr="00D706DC">
        <w:rPr>
          <w:rFonts w:ascii="Times New Roman" w:eastAsia="DejaVu Sans" w:hAnsi="Times New Roman" w:cs="Times New Roman"/>
          <w:snapToGrid w:val="0"/>
          <w:kern w:val="2"/>
          <w:sz w:val="28"/>
          <w:szCs w:val="28"/>
          <w:lang w:bidi="hi-IN"/>
        </w:rPr>
        <w:t xml:space="preserve"> протягом семи календарних днів з дня отримання такої вимоги сплачує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штраф у розмірі податкового кредиту, право на який втрачене (</w:t>
      </w:r>
      <w:r w:rsidRPr="00D706DC">
        <w:rPr>
          <w:rFonts w:ascii="Times New Roman" w:eastAsia="DejaVu Sans" w:hAnsi="Times New Roman" w:cs="Times New Roman"/>
          <w:i/>
          <w:snapToGrid w:val="0"/>
          <w:kern w:val="2"/>
          <w:sz w:val="28"/>
          <w:szCs w:val="28"/>
          <w:lang w:bidi="hi-IN"/>
        </w:rPr>
        <w:t>пункт включається до договору у разі, якщо Переможець є платником ПДВ</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8. Обставини непереборної сили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пандемія, епізоотія, війна тощо).</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w:t>
      </w:r>
      <w:r w:rsidRPr="00D706DC">
        <w:rPr>
          <w:rFonts w:ascii="Times New Roman" w:eastAsia="DejaVu Sans" w:hAnsi="Times New Roman" w:cs="Times New Roman"/>
          <w:snapToGrid w:val="0"/>
          <w:kern w:val="2"/>
          <w:sz w:val="28"/>
          <w:szCs w:val="28"/>
          <w:lang w:bidi="hi-IN"/>
        </w:rPr>
        <w:lastRenderedPageBreak/>
        <w:t>письмовій формі з наданням доказів виникнення обставин непереборної сили.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8.3.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8.4. У разі, коли строк дії обставин непереборної сили продовжується більше ніж 30 (тридцять) робочих днів, кожна із Сторін в установленому порядку має право розірвати цей Договір.</w:t>
      </w:r>
    </w:p>
    <w:p w:rsidR="006212EF" w:rsidRPr="00D706DC" w:rsidRDefault="006212EF" w:rsidP="006212EF">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9. Вирішення спорів</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9.1. У випадку виникнення спорів або розбіжностей Сторони зобов’язуються вирішувати їх шляхом взаємних переговорів і консультацій.</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9.2. У разі недосягнення Сторонами згоди спори (розбіжності) вирішуються в судовому порядку відповідно до вимог чинного законодавства України.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widowControl w:val="0"/>
        <w:tabs>
          <w:tab w:val="left" w:pos="851"/>
        </w:tabs>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10. Антикорупційні застереження</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10.1. Сторони підтверджують, що при виконанні цього Договору Сторони, а також їх афілійовані особи, та працівники зобов’язуються:</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вживати всіх можливих заходів, які є необхідними та достатніми для запобігання, виявлення і протидії корупції у своїй діяльності;</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10.2.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6212EF" w:rsidRPr="00D706DC" w:rsidRDefault="006212EF" w:rsidP="006212EF">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11. Строк дії Договору</w:t>
      </w:r>
    </w:p>
    <w:p w:rsidR="006212EF" w:rsidRPr="00D706DC" w:rsidRDefault="006212EF" w:rsidP="006212EF">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11.1. Цей Договір набуває чинності з моменту підписання його обома Сторонами і діє до 31.12.2022 р., але в будь-якому випадку до повного виконання Сторонами своїх зобов’язань за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11.2. Закінчення строку дії Договору не звільняє Сторони від відповідальності за його порушення, яке сталося під час дії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widowControl w:val="0"/>
        <w:tabs>
          <w:tab w:val="left" w:pos="709"/>
        </w:tabs>
        <w:suppressAutoHyphens/>
        <w:autoSpaceDN w:val="0"/>
        <w:spacing w:after="0" w:line="240" w:lineRule="auto"/>
        <w:ind w:firstLine="426"/>
        <w:jc w:val="center"/>
        <w:rPr>
          <w:rFonts w:ascii="Times New Roman" w:eastAsia="DejaVu Sans" w:hAnsi="Times New Roman" w:cs="Times New Roman"/>
          <w:b/>
          <w:snapToGrid w:val="0"/>
          <w:kern w:val="2"/>
          <w:sz w:val="28"/>
          <w:szCs w:val="28"/>
          <w:lang w:bidi="hi-IN"/>
        </w:rPr>
      </w:pPr>
      <w:r w:rsidRPr="00D706DC">
        <w:rPr>
          <w:rFonts w:ascii="Times New Roman" w:eastAsia="DejaVu Sans" w:hAnsi="Times New Roman" w:cs="Times New Roman"/>
          <w:b/>
          <w:snapToGrid w:val="0"/>
          <w:kern w:val="2"/>
          <w:sz w:val="28"/>
          <w:szCs w:val="28"/>
          <w:lang w:bidi="hi-IN"/>
        </w:rPr>
        <w:t>12. Внесення змін до Договору та його розірвання</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12.1.</w:t>
      </w:r>
      <w:r w:rsidRPr="00D706DC">
        <w:rPr>
          <w:rFonts w:ascii="Times New Roman" w:eastAsia="DejaVu Sans" w:hAnsi="Times New Roman" w:cs="Times New Roman"/>
          <w:snapToGrid w:val="0"/>
          <w:kern w:val="2"/>
          <w:sz w:val="28"/>
          <w:szCs w:val="28"/>
          <w:lang w:bidi="hi-IN"/>
        </w:rPr>
        <w:tab/>
        <w:t>Зміни та доповнення до Договору можуть бути внесені в порядку, передбаченому законодавством України, тільки за домовленістю Сторін, що оформлюється додатковими угодами до Договору, які є його невід’ємною частиною.</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lastRenderedPageBreak/>
        <w:t>12.2.</w:t>
      </w:r>
      <w:r w:rsidRPr="00D706DC">
        <w:rPr>
          <w:rFonts w:ascii="Times New Roman" w:eastAsia="DejaVu Sans" w:hAnsi="Times New Roman" w:cs="Times New Roman"/>
          <w:snapToGrid w:val="0"/>
          <w:kern w:val="2"/>
          <w:sz w:val="28"/>
          <w:szCs w:val="28"/>
          <w:lang w:bidi="hi-IN"/>
        </w:rPr>
        <w:tab/>
        <w:t xml:space="preserve">Сторона Договору, яка вважає за необхідне </w:t>
      </w:r>
      <w:proofErr w:type="spellStart"/>
      <w:r w:rsidRPr="00D706DC">
        <w:rPr>
          <w:rFonts w:ascii="Times New Roman" w:eastAsia="DejaVu Sans" w:hAnsi="Times New Roman" w:cs="Times New Roman"/>
          <w:snapToGrid w:val="0"/>
          <w:kern w:val="2"/>
          <w:sz w:val="28"/>
          <w:szCs w:val="28"/>
          <w:lang w:bidi="hi-IN"/>
        </w:rPr>
        <w:t>внести</w:t>
      </w:r>
      <w:proofErr w:type="spellEnd"/>
      <w:r w:rsidRPr="00D706DC">
        <w:rPr>
          <w:rFonts w:ascii="Times New Roman" w:eastAsia="DejaVu Sans" w:hAnsi="Times New Roman" w:cs="Times New Roman"/>
          <w:snapToGrid w:val="0"/>
          <w:kern w:val="2"/>
          <w:sz w:val="28"/>
          <w:szCs w:val="28"/>
          <w:lang w:bidi="hi-IN"/>
        </w:rPr>
        <w:t xml:space="preserve"> зміни до Договору, повинна надіслати відповідну пропозицію другій Стороні.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Сторона Договору, яка одержала пропозицію про внесення змін до Договору, в 10-денний строк повідомляє другу Сторону про своє рішення.</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12.3.</w:t>
      </w:r>
      <w:r w:rsidRPr="00D706DC">
        <w:rPr>
          <w:rFonts w:ascii="Times New Roman" w:eastAsia="DejaVu Sans" w:hAnsi="Times New Roman" w:cs="Times New Roman"/>
          <w:snapToGrid w:val="0"/>
          <w:kern w:val="2"/>
          <w:sz w:val="28"/>
          <w:szCs w:val="28"/>
          <w:lang w:bidi="hi-IN"/>
        </w:rPr>
        <w:tab/>
      </w:r>
      <w:r w:rsidRPr="00D706DC">
        <w:rPr>
          <w:rFonts w:ascii="Times New Roman" w:eastAsia="DejaVu Sans" w:hAnsi="Times New Roman" w:cs="Times New Roman"/>
          <w:bCs/>
          <w:snapToGrid w:val="0"/>
          <w:color w:val="000000"/>
          <w:kern w:val="2"/>
          <w:sz w:val="28"/>
          <w:szCs w:val="28"/>
          <w:lang w:bidi="hi-IN"/>
        </w:rPr>
        <w:t>Замовник</w:t>
      </w:r>
      <w:r w:rsidRPr="00D706DC">
        <w:rPr>
          <w:rFonts w:ascii="Times New Roman" w:eastAsia="DejaVu Sans" w:hAnsi="Times New Roman" w:cs="Times New Roman"/>
          <w:snapToGrid w:val="0"/>
          <w:kern w:val="2"/>
          <w:sz w:val="28"/>
          <w:szCs w:val="28"/>
          <w:lang w:bidi="hi-IN"/>
        </w:rPr>
        <w:t xml:space="preserve"> має право відмовитись від Договору в односторонньому порядку, що має наслідком розірвання Договору, надіславши повідомлення Постачальнику, в разі:</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прийняття судом постанови про визнання Постачальника банкрутом;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FF0000"/>
          <w:kern w:val="2"/>
          <w:sz w:val="28"/>
          <w:szCs w:val="28"/>
          <w:lang w:bidi="hi-IN"/>
        </w:rPr>
      </w:pPr>
      <w:r w:rsidRPr="00D706DC">
        <w:rPr>
          <w:rFonts w:ascii="Times New Roman" w:eastAsia="DejaVu Sans" w:hAnsi="Times New Roman" w:cs="Times New Roman"/>
          <w:snapToGrid w:val="0"/>
          <w:kern w:val="2"/>
          <w:sz w:val="28"/>
          <w:szCs w:val="28"/>
          <w:lang w:bidi="hi-IN"/>
        </w:rPr>
        <w:t>– застосування щодо Постачальника санкцій відповідно до Закону України «Про санкції» та чинних на момент укладання цього Договору відповідних указів Президента України;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втрати, анулювання, відкликання, визнання недійсною чи нечинною будь-якої з ліцензій, дозволів, що входять до дозвільної документації Постачальника, без яких виконання Договору не є можливим відповідно до законодавства України;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порушення Постачальником антикорупційного застереження;</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в інших випадках, передбачених Договором та/або законодавством,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 в 10-денний строк повідомляє другу Сторону про своє рішення.</w:t>
      </w:r>
    </w:p>
    <w:p w:rsidR="006212EF" w:rsidRPr="00D706DC" w:rsidRDefault="006212EF" w:rsidP="006212EF">
      <w:pPr>
        <w:widowControl w:val="0"/>
        <w:suppressAutoHyphens/>
        <w:autoSpaceDN w:val="0"/>
        <w:spacing w:after="0" w:line="240" w:lineRule="auto"/>
        <w:ind w:firstLine="426"/>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12.4.</w:t>
      </w:r>
      <w:r w:rsidRPr="00D706DC">
        <w:rPr>
          <w:rFonts w:ascii="Times New Roman" w:eastAsia="DejaVu Sans" w:hAnsi="Times New Roman" w:cs="Times New Roman"/>
          <w:snapToGrid w:val="0"/>
          <w:kern w:val="2"/>
          <w:sz w:val="28"/>
          <w:szCs w:val="28"/>
          <w:lang w:bidi="hi-IN"/>
        </w:rPr>
        <w:tab/>
        <w:t xml:space="preserve">Постачальник має право розірвати Договір, надіславши повідомлення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в разі прийняття судом постанови про визнання </w:t>
      </w:r>
      <w:r w:rsidRPr="00D706DC">
        <w:rPr>
          <w:rFonts w:ascii="Times New Roman" w:eastAsia="DejaVu Sans" w:hAnsi="Times New Roman" w:cs="Times New Roman"/>
          <w:bCs/>
          <w:snapToGrid w:val="0"/>
          <w:color w:val="000000"/>
          <w:kern w:val="2"/>
          <w:sz w:val="28"/>
          <w:szCs w:val="28"/>
          <w:lang w:bidi="hi-IN"/>
        </w:rPr>
        <w:t>Замовника</w:t>
      </w:r>
      <w:r w:rsidRPr="00D706DC">
        <w:rPr>
          <w:rFonts w:ascii="Times New Roman" w:eastAsia="DejaVu Sans" w:hAnsi="Times New Roman" w:cs="Times New Roman"/>
          <w:snapToGrid w:val="0"/>
          <w:kern w:val="2"/>
          <w:sz w:val="28"/>
          <w:szCs w:val="28"/>
          <w:lang w:bidi="hi-IN"/>
        </w:rPr>
        <w:t xml:space="preserve"> банкрутом.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Договір вважається розірваним у день отримання відповідного повідомлення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noProof/>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12.5. Істотні умови цього Договору не можуть змінюватися після його підписання до </w:t>
      </w:r>
      <w:r w:rsidRPr="00D706DC">
        <w:rPr>
          <w:rFonts w:ascii="Times New Roman" w:eastAsia="DejaVu Sans" w:hAnsi="Times New Roman" w:cs="Times New Roman"/>
          <w:noProof/>
          <w:snapToGrid w:val="0"/>
          <w:kern w:val="2"/>
          <w:sz w:val="28"/>
          <w:szCs w:val="28"/>
          <w:lang w:bidi="hi-IN"/>
        </w:rPr>
        <w:t>виконання зобов’язань Сторонами в повному обсязі, крім випадків:</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noProof/>
          <w:snapToGrid w:val="0"/>
          <w:kern w:val="2"/>
          <w:sz w:val="28"/>
          <w:szCs w:val="28"/>
          <w:lang w:bidi="hi-IN"/>
        </w:rPr>
      </w:pPr>
      <w:r w:rsidRPr="00D706DC">
        <w:rPr>
          <w:rFonts w:ascii="Times New Roman" w:eastAsia="DejaVu Sans" w:hAnsi="Times New Roman" w:cs="Times New Roman"/>
          <w:noProof/>
          <w:snapToGrid w:val="0"/>
          <w:kern w:val="2"/>
          <w:sz w:val="28"/>
          <w:szCs w:val="28"/>
          <w:lang w:bidi="hi-IN"/>
        </w:rPr>
        <w:t xml:space="preserve">12.5.1. Зменшення обсягів закупівлі, зокрема з урахуванням фактичного обсягу видатків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noProof/>
          <w:snapToGrid w:val="0"/>
          <w:kern w:val="2"/>
          <w:sz w:val="28"/>
          <w:szCs w:val="28"/>
          <w:lang w:bidi="hi-IN"/>
        </w:rPr>
        <w:t>. В такому разі вартість ціни за одиницю Товару зменшується з відповідним зменшенням ціни Договору шляхом підписання додаткової угоди до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noProof/>
          <w:snapToGrid w:val="0"/>
          <w:kern w:val="2"/>
          <w:sz w:val="28"/>
          <w:szCs w:val="28"/>
          <w:lang w:bidi="hi-IN"/>
        </w:rPr>
      </w:pPr>
      <w:r w:rsidRPr="00D706DC">
        <w:rPr>
          <w:rFonts w:ascii="Times New Roman" w:eastAsia="DejaVu Sans" w:hAnsi="Times New Roman" w:cs="Times New Roman"/>
          <w:noProof/>
          <w:snapToGrid w:val="0"/>
          <w:kern w:val="2"/>
          <w:sz w:val="28"/>
          <w:szCs w:val="28"/>
          <w:lang w:bidi="hi-IN"/>
        </w:rPr>
        <w:t xml:space="preserve">12.5.2. </w:t>
      </w:r>
      <w:r w:rsidRPr="00D706DC">
        <w:rPr>
          <w:rFonts w:ascii="Times New Roman" w:eastAsia="DejaVu Sans" w:hAnsi="Times New Roman" w:cs="Times New Roman"/>
          <w:kern w:val="2"/>
          <w:sz w:val="28"/>
          <w:szCs w:val="28"/>
          <w:lang w:eastAsia="zh-CN" w:bidi="hi-IN"/>
        </w:rPr>
        <w:t xml:space="preserve">Зміни умов у зв’язку із застосуванням положень частин п’ятої та  шостої статті 41 Закону України «Про публічні закупівлі» </w:t>
      </w:r>
      <w:r w:rsidRPr="00D706DC">
        <w:rPr>
          <w:rFonts w:ascii="Times New Roman" w:eastAsia="DejaVu Sans" w:hAnsi="Times New Roman" w:cs="Times New Roman"/>
          <w:noProof/>
          <w:snapToGrid w:val="0"/>
          <w:kern w:val="2"/>
          <w:sz w:val="28"/>
          <w:szCs w:val="28"/>
          <w:lang w:bidi="hi-IN"/>
        </w:rPr>
        <w:t>шляхом підписання додаткової угоди до Договору.</w:t>
      </w:r>
    </w:p>
    <w:p w:rsidR="006212EF" w:rsidRPr="00D706DC" w:rsidRDefault="006212EF" w:rsidP="006212EF">
      <w:pPr>
        <w:widowControl w:val="0"/>
        <w:suppressAutoHyphens/>
        <w:autoSpaceDN w:val="0"/>
        <w:spacing w:after="0" w:line="240" w:lineRule="auto"/>
        <w:ind w:firstLine="425"/>
        <w:jc w:val="center"/>
        <w:outlineLvl w:val="1"/>
        <w:rPr>
          <w:rFonts w:ascii="Times New Roman" w:eastAsia="DejaVu Sans" w:hAnsi="Times New Roman" w:cs="Times New Roman"/>
          <w:b/>
          <w:snapToGrid w:val="0"/>
          <w:color w:val="000000"/>
          <w:kern w:val="2"/>
          <w:sz w:val="28"/>
          <w:szCs w:val="28"/>
          <w:lang w:bidi="hi-IN"/>
        </w:rPr>
      </w:pPr>
      <w:r w:rsidRPr="00D706DC">
        <w:rPr>
          <w:rFonts w:ascii="Times New Roman" w:eastAsia="DejaVu Sans" w:hAnsi="Times New Roman" w:cs="Times New Roman"/>
          <w:b/>
          <w:snapToGrid w:val="0"/>
          <w:color w:val="000000"/>
          <w:kern w:val="2"/>
          <w:sz w:val="28"/>
          <w:szCs w:val="28"/>
          <w:lang w:bidi="hi-IN"/>
        </w:rPr>
        <w:t>13. Інші умови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13.1. Будь-які зміни і доповнення до цього Договору матимуть юридичну силу лише після підписання обома Сторонами додаткової угоди та скріплення печатками (в разі їх наявності).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13.2. Жодна зі Сторін не має права передавати свої права за цим Договором третій стороні без письмової згоди іншої Сторони.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13.3. Цей Договір укладається і підписується у двох примірниках, що мають однакову юридичну силу, по одному примірнику для кожної зі Сторін.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13.4. У випадку вчинення Постачальником корупційного правопорушення Замовник має право в односторонньому порядку розірвати Договір та вимагати відшкодування збитків, завданих невиконанням Договору.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13.5. З питань, що не врегульовані умовами цього Договору, Сторони керуються положеннями чинного законодавства України.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13.6. Усі додатки і доповнення до цього Договору є його невід’ємною частиною і мають юридичну силу в разі, якщо вони викладені в письмовій формі, підписані Сторонами та скріплені печатками (в разі їх наявності).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13.7. На момент укладення цього Договору </w:t>
      </w:r>
      <w:r w:rsidRPr="00D706DC">
        <w:rPr>
          <w:rFonts w:ascii="Times New Roman" w:eastAsia="DejaVu Sans" w:hAnsi="Times New Roman" w:cs="Times New Roman"/>
          <w:snapToGrid w:val="0"/>
          <w:color w:val="000000"/>
          <w:kern w:val="2"/>
          <w:sz w:val="28"/>
          <w:szCs w:val="28"/>
          <w:lang w:bidi="hi-IN"/>
        </w:rPr>
        <w:t>Покупець</w:t>
      </w:r>
      <w:r w:rsidRPr="00D706DC">
        <w:rPr>
          <w:rFonts w:ascii="Times New Roman" w:eastAsia="DejaVu Sans" w:hAnsi="Times New Roman" w:cs="Times New Roman"/>
          <w:snapToGrid w:val="0"/>
          <w:kern w:val="2"/>
          <w:sz w:val="28"/>
          <w:szCs w:val="28"/>
          <w:lang w:bidi="hi-IN"/>
        </w:rPr>
        <w:t xml:space="preserve"> зареєстрований платником податків на загальній системі оподаткування; Постачальник __________ </w:t>
      </w:r>
      <w:r w:rsidRPr="00D706DC">
        <w:rPr>
          <w:rFonts w:ascii="Times New Roman" w:eastAsia="DejaVu Sans" w:hAnsi="Times New Roman" w:cs="Times New Roman"/>
          <w:i/>
          <w:snapToGrid w:val="0"/>
          <w:kern w:val="2"/>
          <w:sz w:val="28"/>
          <w:szCs w:val="28"/>
          <w:lang w:bidi="hi-IN"/>
        </w:rPr>
        <w:lastRenderedPageBreak/>
        <w:t>(заповнюється учасником-переможцем)</w:t>
      </w:r>
      <w:r w:rsidRPr="00D706DC">
        <w:rPr>
          <w:rFonts w:ascii="Times New Roman" w:eastAsia="DejaVu Sans" w:hAnsi="Times New Roman" w:cs="Times New Roman"/>
          <w:snapToGrid w:val="0"/>
          <w:kern w:val="2"/>
          <w:sz w:val="28"/>
          <w:szCs w:val="28"/>
          <w:lang w:bidi="hi-IN"/>
        </w:rPr>
        <w:t xml:space="preserve">. </w:t>
      </w:r>
    </w:p>
    <w:p w:rsidR="006212EF"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13.8. Сторони негайно інформують одна одну про зміни адреси та реквізитів. Інформування здійснюється Сторонами у вигляді надсилання іншій Стороні повідомлення протягом 5 банківських днів з моменту зміни адрес та реквізитів.</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14. Додатки до Договору</w:t>
      </w:r>
    </w:p>
    <w:p w:rsidR="006212EF" w:rsidRPr="00D706DC" w:rsidRDefault="006212EF" w:rsidP="006212EF">
      <w:pPr>
        <w:widowControl w:val="0"/>
        <w:suppressAutoHyphens/>
        <w:autoSpaceDN w:val="0"/>
        <w:spacing w:after="0" w:line="240" w:lineRule="auto"/>
        <w:ind w:firstLine="426"/>
        <w:jc w:val="both"/>
        <w:rPr>
          <w:rFonts w:ascii="Times New Roman" w:hAnsi="Times New Roman" w:cs="Times New Roman"/>
          <w:kern w:val="2"/>
          <w:sz w:val="28"/>
          <w:szCs w:val="28"/>
          <w:lang w:eastAsia="zh-CN" w:bidi="hi-IN"/>
        </w:rPr>
      </w:pPr>
      <w:r w:rsidRPr="00D706DC">
        <w:rPr>
          <w:rFonts w:ascii="Times New Roman" w:eastAsia="DejaVu Sans" w:hAnsi="Times New Roman" w:cs="Times New Roman"/>
          <w:snapToGrid w:val="0"/>
          <w:kern w:val="2"/>
          <w:sz w:val="28"/>
          <w:szCs w:val="28"/>
          <w:lang w:bidi="hi-IN"/>
        </w:rPr>
        <w:t xml:space="preserve">14.1. Невід’ємними частинами цього Договору є </w:t>
      </w:r>
      <w:r w:rsidRPr="00D706DC">
        <w:rPr>
          <w:rFonts w:ascii="Times New Roman" w:hAnsi="Times New Roman" w:cs="Times New Roman"/>
          <w:kern w:val="2"/>
          <w:sz w:val="28"/>
          <w:szCs w:val="28"/>
          <w:lang w:eastAsia="zh-CN" w:bidi="hi-IN"/>
        </w:rPr>
        <w:t xml:space="preserve">Специфікація (Додаток №1 до Договору) </w:t>
      </w:r>
    </w:p>
    <w:p w:rsidR="006212EF" w:rsidRPr="00D706DC" w:rsidRDefault="006212EF" w:rsidP="006212EF">
      <w:pPr>
        <w:widowControl w:val="0"/>
        <w:suppressAutoHyphens/>
        <w:autoSpaceDN w:val="0"/>
        <w:adjustRightInd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15. Місцезнаходження та банківські реквізити Сторін</w:t>
      </w:r>
    </w:p>
    <w:tbl>
      <w:tblPr>
        <w:tblpPr w:leftFromText="180" w:rightFromText="180" w:vertAnchor="text" w:horzAnchor="margin" w:tblpX="-176" w:tblpY="5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5245"/>
      </w:tblGrid>
      <w:tr w:rsidR="006212EF" w:rsidRPr="00D706DC" w:rsidTr="00DC42DF">
        <w:trPr>
          <w:trHeight w:val="3442"/>
        </w:trPr>
        <w:tc>
          <w:tcPr>
            <w:tcW w:w="5353" w:type="dxa"/>
          </w:tcPr>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r w:rsidRPr="00D706DC">
              <w:rPr>
                <w:rFonts w:ascii="Times New Roman" w:eastAsia="DejaVu Sans" w:hAnsi="Times New Roman" w:cs="Times New Roman"/>
                <w:b/>
                <w:bCs/>
                <w:kern w:val="2"/>
                <w:sz w:val="28"/>
                <w:szCs w:val="28"/>
                <w:u w:val="single"/>
                <w:lang w:eastAsia="zh-CN" w:bidi="hi-IN"/>
              </w:rPr>
              <w:t>Покупець</w:t>
            </w:r>
          </w:p>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p>
          <w:p w:rsidR="006212EF" w:rsidRPr="00D706DC" w:rsidRDefault="006212EF" w:rsidP="00DC42DF">
            <w:pPr>
              <w:widowControl w:val="0"/>
              <w:suppressAutoHyphens/>
              <w:spacing w:after="0" w:line="240" w:lineRule="auto"/>
              <w:jc w:val="center"/>
              <w:rPr>
                <w:rFonts w:ascii="Times New Roman" w:eastAsia="DejaVu Sans" w:hAnsi="Times New Roman" w:cs="Times New Roman"/>
                <w:bCs/>
                <w:kern w:val="2"/>
                <w:sz w:val="28"/>
                <w:szCs w:val="28"/>
                <w:u w:val="single"/>
                <w:lang w:eastAsia="zh-CN" w:bidi="hi-IN"/>
              </w:rPr>
            </w:pPr>
            <w:r w:rsidRPr="00D706DC">
              <w:rPr>
                <w:rFonts w:ascii="Times New Roman" w:eastAsia="DejaVu Sans" w:hAnsi="Times New Roman" w:cs="Times New Roman"/>
                <w:bCs/>
                <w:kern w:val="2"/>
                <w:sz w:val="28"/>
                <w:szCs w:val="28"/>
                <w:u w:val="single"/>
                <w:lang w:eastAsia="zh-CN" w:bidi="hi-IN"/>
              </w:rPr>
              <w:t xml:space="preserve">Комунальне підприємство «Комунальне унітарне підприємство </w:t>
            </w:r>
            <w:proofErr w:type="spellStart"/>
            <w:r w:rsidRPr="00D706DC">
              <w:rPr>
                <w:rFonts w:ascii="Times New Roman" w:eastAsia="DejaVu Sans" w:hAnsi="Times New Roman" w:cs="Times New Roman"/>
                <w:bCs/>
                <w:kern w:val="2"/>
                <w:sz w:val="28"/>
                <w:szCs w:val="28"/>
                <w:u w:val="single"/>
                <w:lang w:eastAsia="zh-CN" w:bidi="hi-IN"/>
              </w:rPr>
              <w:t>Пристоличної</w:t>
            </w:r>
            <w:proofErr w:type="spellEnd"/>
            <w:r w:rsidRPr="00D706DC">
              <w:rPr>
                <w:rFonts w:ascii="Times New Roman" w:eastAsia="DejaVu Sans" w:hAnsi="Times New Roman" w:cs="Times New Roman"/>
                <w:bCs/>
                <w:kern w:val="2"/>
                <w:sz w:val="28"/>
                <w:szCs w:val="28"/>
                <w:u w:val="single"/>
                <w:lang w:eastAsia="zh-CN" w:bidi="hi-IN"/>
              </w:rPr>
              <w:t xml:space="preserve"> сільської ради «</w:t>
            </w:r>
            <w:proofErr w:type="spellStart"/>
            <w:r w:rsidRPr="00D706DC">
              <w:rPr>
                <w:rFonts w:ascii="Times New Roman" w:eastAsia="DejaVu Sans" w:hAnsi="Times New Roman" w:cs="Times New Roman"/>
                <w:bCs/>
                <w:kern w:val="2"/>
                <w:sz w:val="28"/>
                <w:szCs w:val="28"/>
                <w:u w:val="single"/>
                <w:lang w:eastAsia="zh-CN" w:bidi="hi-IN"/>
              </w:rPr>
              <w:t>Олександрівкажитлобудсервіс</w:t>
            </w:r>
            <w:proofErr w:type="spellEnd"/>
            <w:r w:rsidRPr="00D706DC">
              <w:rPr>
                <w:rFonts w:ascii="Times New Roman" w:eastAsia="DejaVu Sans" w:hAnsi="Times New Roman" w:cs="Times New Roman"/>
                <w:bCs/>
                <w:kern w:val="2"/>
                <w:sz w:val="28"/>
                <w:szCs w:val="28"/>
                <w:u w:val="single"/>
                <w:lang w:eastAsia="zh-CN" w:bidi="hi-IN"/>
              </w:rPr>
              <w:t>»</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Адреса: 08320, Київська область, Бориспільський район, с. Велика Олександрівка, вул. Гагаріна, 11</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kern w:val="2"/>
                <w:sz w:val="28"/>
                <w:szCs w:val="28"/>
                <w:lang w:eastAsia="zh-CN" w:bidi="hi-IN"/>
              </w:rPr>
              <w:t>Код ЄДРПОУ 34812778</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р/р</w:t>
            </w:r>
            <w:r w:rsidRPr="00D706DC">
              <w:rPr>
                <w:rFonts w:ascii="Times New Roman" w:hAnsi="Times New Roman" w:cs="Times New Roman"/>
                <w:bCs/>
                <w:color w:val="000000"/>
                <w:sz w:val="28"/>
                <w:szCs w:val="28"/>
              </w:rPr>
              <w:t>UA213204780000000026007125451</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МФО 320478</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roofErr w:type="spellStart"/>
            <w:r w:rsidRPr="00D706DC">
              <w:rPr>
                <w:rFonts w:ascii="Times New Roman" w:eastAsia="DejaVu Sans" w:hAnsi="Times New Roman" w:cs="Times New Roman"/>
                <w:bCs/>
                <w:kern w:val="2"/>
                <w:sz w:val="28"/>
                <w:szCs w:val="28"/>
                <w:lang w:eastAsia="zh-CN" w:bidi="hi-IN"/>
              </w:rPr>
              <w:t>Тел</w:t>
            </w:r>
            <w:proofErr w:type="spellEnd"/>
            <w:r w:rsidRPr="00D706DC">
              <w:rPr>
                <w:rFonts w:ascii="Times New Roman" w:eastAsia="DejaVu Sans" w:hAnsi="Times New Roman" w:cs="Times New Roman"/>
                <w:bCs/>
                <w:kern w:val="2"/>
                <w:sz w:val="28"/>
                <w:szCs w:val="28"/>
                <w:lang w:eastAsia="zh-CN" w:bidi="hi-IN"/>
              </w:rPr>
              <w:t>/e-</w:t>
            </w:r>
            <w:proofErr w:type="spellStart"/>
            <w:r w:rsidRPr="00D706DC">
              <w:rPr>
                <w:rFonts w:ascii="Times New Roman" w:eastAsia="DejaVu Sans" w:hAnsi="Times New Roman" w:cs="Times New Roman"/>
                <w:bCs/>
                <w:kern w:val="2"/>
                <w:sz w:val="28"/>
                <w:szCs w:val="28"/>
                <w:lang w:eastAsia="zh-CN" w:bidi="hi-IN"/>
              </w:rPr>
              <w:t>mail</w:t>
            </w:r>
            <w:proofErr w:type="spellEnd"/>
            <w:r w:rsidRPr="00D706DC">
              <w:rPr>
                <w:rFonts w:ascii="Times New Roman" w:eastAsia="DejaVu Sans" w:hAnsi="Times New Roman" w:cs="Times New Roman"/>
                <w:bCs/>
                <w:kern w:val="2"/>
                <w:sz w:val="28"/>
                <w:szCs w:val="28"/>
                <w:lang w:eastAsia="zh-CN" w:bidi="hi-IN"/>
              </w:rPr>
              <w:t>: 0632205048/kup41711@ukr.net</w:t>
            </w:r>
          </w:p>
          <w:p w:rsidR="006212EF" w:rsidRPr="00D706DC" w:rsidRDefault="006212EF" w:rsidP="00DC42DF">
            <w:pPr>
              <w:widowControl w:val="0"/>
              <w:suppressAutoHyphens/>
              <w:spacing w:after="0" w:line="240" w:lineRule="auto"/>
              <w:rPr>
                <w:rFonts w:ascii="Times New Roman" w:eastAsia="DejaVu Sans" w:hAnsi="Times New Roman" w:cs="Times New Roman"/>
                <w:b/>
                <w:kern w:val="2"/>
                <w:sz w:val="28"/>
                <w:szCs w:val="28"/>
                <w:lang w:eastAsia="zh-CN" w:bidi="hi-IN"/>
              </w:rPr>
            </w:pPr>
            <w:r w:rsidRPr="00D706DC">
              <w:rPr>
                <w:rFonts w:ascii="Times New Roman" w:eastAsia="DejaVu Sans" w:hAnsi="Times New Roman" w:cs="Times New Roman"/>
                <w:b/>
                <w:kern w:val="2"/>
                <w:sz w:val="28"/>
                <w:szCs w:val="28"/>
                <w:lang w:eastAsia="zh-CN" w:bidi="hi-IN"/>
              </w:rPr>
              <w:t>В.о. директора</w:t>
            </w: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r w:rsidRPr="00D706DC">
              <w:rPr>
                <w:rFonts w:ascii="Times New Roman" w:eastAsia="DejaVu Sans" w:hAnsi="Times New Roman" w:cs="Times New Roman"/>
                <w:b/>
                <w:bCs/>
                <w:kern w:val="2"/>
                <w:sz w:val="28"/>
                <w:szCs w:val="28"/>
                <w:lang w:eastAsia="zh-CN" w:bidi="hi-IN"/>
              </w:rPr>
              <w:t>__________________/Дмитро ЛАДАН/</w:t>
            </w:r>
          </w:p>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r w:rsidRPr="00D706DC">
              <w:rPr>
                <w:rFonts w:ascii="Times New Roman" w:eastAsia="DejaVu Sans" w:hAnsi="Times New Roman" w:cs="Times New Roman"/>
                <w:b/>
                <w:bCs/>
                <w:kern w:val="2"/>
                <w:sz w:val="28"/>
                <w:szCs w:val="28"/>
                <w:lang w:eastAsia="zh-CN" w:bidi="hi-IN"/>
              </w:rPr>
              <w:t>М.П.</w:t>
            </w:r>
          </w:p>
        </w:tc>
        <w:tc>
          <w:tcPr>
            <w:tcW w:w="5245" w:type="dxa"/>
          </w:tcPr>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r w:rsidRPr="00D706DC">
              <w:rPr>
                <w:rFonts w:ascii="Times New Roman" w:eastAsia="DejaVu Sans" w:hAnsi="Times New Roman" w:cs="Times New Roman"/>
                <w:b/>
                <w:bCs/>
                <w:kern w:val="2"/>
                <w:sz w:val="28"/>
                <w:szCs w:val="28"/>
                <w:u w:val="single"/>
                <w:lang w:eastAsia="zh-CN" w:bidi="hi-IN"/>
              </w:rPr>
              <w:t>Продавець</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u w:val="single"/>
                <w:lang w:eastAsia="zh-CN" w:bidi="hi-IN"/>
              </w:rPr>
            </w:pPr>
          </w:p>
          <w:p w:rsidR="006212EF" w:rsidRPr="00D706DC" w:rsidRDefault="006212EF" w:rsidP="00DC42DF">
            <w:pPr>
              <w:widowControl w:val="0"/>
              <w:suppressAutoHyphens/>
              <w:spacing w:after="0" w:line="240" w:lineRule="auto"/>
              <w:jc w:val="center"/>
              <w:rPr>
                <w:rFonts w:ascii="Times New Roman" w:eastAsia="DejaVu Sans" w:hAnsi="Times New Roman" w:cs="Times New Roman"/>
                <w:bCs/>
                <w:kern w:val="2"/>
                <w:sz w:val="28"/>
                <w:szCs w:val="28"/>
                <w:u w:val="single"/>
                <w:lang w:eastAsia="zh-CN" w:bidi="hi-IN"/>
              </w:rPr>
            </w:pPr>
            <w:r w:rsidRPr="00D706DC">
              <w:rPr>
                <w:rFonts w:ascii="Times New Roman" w:eastAsia="DejaVu Sans" w:hAnsi="Times New Roman" w:cs="Times New Roman"/>
                <w:bCs/>
                <w:kern w:val="2"/>
                <w:sz w:val="28"/>
                <w:szCs w:val="28"/>
                <w:u w:val="single"/>
                <w:lang w:eastAsia="zh-CN" w:bidi="hi-IN"/>
              </w:rPr>
              <w:t>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Адреса: _________________________________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________________________________________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kern w:val="2"/>
                <w:sz w:val="28"/>
                <w:szCs w:val="28"/>
                <w:lang w:eastAsia="zh-CN" w:bidi="hi-IN"/>
              </w:rPr>
              <w:t xml:space="preserve">Код ЄДРПОУ </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 xml:space="preserve">р/р </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МФО 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roofErr w:type="spellStart"/>
            <w:r w:rsidRPr="00D706DC">
              <w:rPr>
                <w:rFonts w:ascii="Times New Roman" w:eastAsia="DejaVu Sans" w:hAnsi="Times New Roman" w:cs="Times New Roman"/>
                <w:bCs/>
                <w:kern w:val="2"/>
                <w:sz w:val="28"/>
                <w:szCs w:val="28"/>
                <w:lang w:eastAsia="zh-CN" w:bidi="hi-IN"/>
              </w:rPr>
              <w:t>Тел</w:t>
            </w:r>
            <w:proofErr w:type="spellEnd"/>
            <w:r w:rsidRPr="00D706DC">
              <w:rPr>
                <w:rFonts w:ascii="Times New Roman" w:eastAsia="DejaVu Sans" w:hAnsi="Times New Roman" w:cs="Times New Roman"/>
                <w:bCs/>
                <w:kern w:val="2"/>
                <w:sz w:val="28"/>
                <w:szCs w:val="28"/>
                <w:lang w:eastAsia="zh-CN" w:bidi="hi-IN"/>
              </w:rPr>
              <w:t>/e-</w:t>
            </w:r>
            <w:proofErr w:type="spellStart"/>
            <w:r w:rsidRPr="00D706DC">
              <w:rPr>
                <w:rFonts w:ascii="Times New Roman" w:eastAsia="DejaVu Sans" w:hAnsi="Times New Roman" w:cs="Times New Roman"/>
                <w:bCs/>
                <w:kern w:val="2"/>
                <w:sz w:val="28"/>
                <w:szCs w:val="28"/>
                <w:lang w:eastAsia="zh-CN" w:bidi="hi-IN"/>
              </w:rPr>
              <w:t>mail</w:t>
            </w:r>
            <w:proofErr w:type="spellEnd"/>
            <w:r w:rsidRPr="00D706DC">
              <w:rPr>
                <w:rFonts w:ascii="Times New Roman" w:eastAsia="DejaVu Sans" w:hAnsi="Times New Roman" w:cs="Times New Roman"/>
                <w:bCs/>
                <w:kern w:val="2"/>
                <w:sz w:val="28"/>
                <w:szCs w:val="28"/>
                <w:lang w:eastAsia="zh-CN" w:bidi="hi-IN"/>
              </w:rPr>
              <w:t>: 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r w:rsidRPr="00D706DC">
              <w:rPr>
                <w:rFonts w:ascii="Times New Roman" w:eastAsia="DejaVu Sans" w:hAnsi="Times New Roman" w:cs="Times New Roman"/>
                <w:b/>
                <w:bCs/>
                <w:kern w:val="2"/>
                <w:sz w:val="28"/>
                <w:szCs w:val="28"/>
                <w:lang w:eastAsia="zh-CN" w:bidi="hi-IN"/>
              </w:rPr>
              <w:t>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
                <w:kern w:val="2"/>
                <w:sz w:val="28"/>
                <w:szCs w:val="28"/>
                <w:u w:val="single"/>
                <w:lang w:eastAsia="zh-CN" w:bidi="hi-IN"/>
              </w:rPr>
            </w:pPr>
            <w:r w:rsidRPr="00D706DC">
              <w:rPr>
                <w:rFonts w:ascii="Times New Roman" w:eastAsia="DejaVu Sans" w:hAnsi="Times New Roman" w:cs="Times New Roman"/>
                <w:b/>
                <w:bCs/>
                <w:kern w:val="2"/>
                <w:sz w:val="28"/>
                <w:szCs w:val="28"/>
                <w:lang w:eastAsia="zh-CN" w:bidi="hi-IN"/>
              </w:rPr>
              <w:t>М.П.</w:t>
            </w:r>
          </w:p>
        </w:tc>
      </w:tr>
    </w:tbl>
    <w:p w:rsidR="006212EF" w:rsidRPr="00D706DC" w:rsidRDefault="006212EF" w:rsidP="006212EF">
      <w:pPr>
        <w:widowControl w:val="0"/>
        <w:suppressAutoHyphens/>
        <w:spacing w:after="0" w:line="240" w:lineRule="auto"/>
        <w:outlineLvl w:val="6"/>
        <w:rPr>
          <w:rFonts w:ascii="Times New Roman" w:eastAsia="DejaVu Sans" w:hAnsi="Times New Roman" w:cs="Times New Roman"/>
          <w:color w:val="000000"/>
          <w:kern w:val="2"/>
          <w:sz w:val="28"/>
          <w:szCs w:val="28"/>
          <w:lang w:bidi="hi-IN"/>
        </w:rPr>
      </w:pPr>
    </w:p>
    <w:p w:rsidR="006212EF" w:rsidRPr="00D706DC" w:rsidRDefault="006212EF" w:rsidP="006212EF">
      <w:pPr>
        <w:widowControl w:val="0"/>
        <w:suppressAutoHyphens/>
        <w:spacing w:after="0" w:line="240" w:lineRule="auto"/>
        <w:jc w:val="right"/>
        <w:outlineLvl w:val="6"/>
        <w:rPr>
          <w:rFonts w:ascii="Times New Roman" w:eastAsia="DejaVu Sans" w:hAnsi="Times New Roman" w:cs="Times New Roman"/>
          <w:color w:val="000000"/>
          <w:kern w:val="2"/>
          <w:sz w:val="28"/>
          <w:szCs w:val="28"/>
          <w:lang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E260E7" w:rsidRDefault="00E260E7"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E260E7" w:rsidRDefault="00E260E7"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E260E7" w:rsidRDefault="00E260E7"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E260E7" w:rsidRDefault="00E260E7"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Pr="00D706DC"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r w:rsidRPr="00D706DC">
        <w:rPr>
          <w:rFonts w:ascii="Times New Roman" w:eastAsia="DejaVu Sans" w:hAnsi="Times New Roman" w:cs="Times New Roman"/>
          <w:b/>
          <w:kern w:val="2"/>
          <w:sz w:val="28"/>
          <w:szCs w:val="28"/>
          <w:lang w:eastAsia="zh-CN" w:bidi="hi-IN"/>
        </w:rPr>
        <w:t xml:space="preserve">Додаток № 1                                                                                 </w:t>
      </w:r>
      <w:r w:rsidRPr="00D706DC">
        <w:rPr>
          <w:rFonts w:ascii="Times New Roman" w:eastAsia="DejaVu Sans" w:hAnsi="Times New Roman" w:cs="Times New Roman"/>
          <w:b/>
          <w:kern w:val="2"/>
          <w:sz w:val="28"/>
          <w:szCs w:val="28"/>
          <w:lang w:eastAsia="zh-CN" w:bidi="hi-IN"/>
        </w:rPr>
        <w:lastRenderedPageBreak/>
        <w:t xml:space="preserve">до Договору поставки №_______   </w:t>
      </w:r>
    </w:p>
    <w:p w:rsidR="006212EF" w:rsidRPr="00D706DC" w:rsidRDefault="006212EF" w:rsidP="006212EF">
      <w:pPr>
        <w:widowControl w:val="0"/>
        <w:tabs>
          <w:tab w:val="left" w:pos="2160"/>
          <w:tab w:val="left" w:pos="3600"/>
        </w:tabs>
        <w:suppressAutoHyphens/>
        <w:spacing w:after="0" w:line="240" w:lineRule="auto"/>
        <w:jc w:val="right"/>
        <w:rPr>
          <w:rFonts w:ascii="Times New Roman" w:eastAsia="DejaVu Sans" w:hAnsi="Times New Roman" w:cs="Times New Roman"/>
          <w:b/>
          <w:kern w:val="2"/>
          <w:sz w:val="28"/>
          <w:szCs w:val="28"/>
          <w:lang w:eastAsia="zh-CN" w:bidi="hi-IN"/>
        </w:rPr>
      </w:pPr>
    </w:p>
    <w:p w:rsidR="006212EF" w:rsidRPr="00D706DC" w:rsidRDefault="006212EF" w:rsidP="006212EF">
      <w:pPr>
        <w:widowControl w:val="0"/>
        <w:suppressAutoHyphens/>
        <w:spacing w:after="0" w:line="240" w:lineRule="auto"/>
        <w:jc w:val="right"/>
        <w:outlineLvl w:val="6"/>
        <w:rPr>
          <w:rFonts w:ascii="Times New Roman" w:eastAsia="DejaVu Sans" w:hAnsi="Times New Roman" w:cs="Times New Roman"/>
          <w:color w:val="000000"/>
          <w:kern w:val="2"/>
          <w:sz w:val="28"/>
          <w:szCs w:val="28"/>
          <w:lang w:bidi="hi-IN"/>
        </w:rPr>
      </w:pPr>
    </w:p>
    <w:p w:rsidR="006212EF" w:rsidRPr="00D706DC" w:rsidRDefault="006212EF" w:rsidP="006212EF">
      <w:pPr>
        <w:widowControl w:val="0"/>
        <w:suppressAutoHyphens/>
        <w:spacing w:after="0" w:line="240" w:lineRule="auto"/>
        <w:jc w:val="center"/>
        <w:outlineLvl w:val="6"/>
        <w:rPr>
          <w:rFonts w:ascii="Times New Roman" w:eastAsia="DejaVu Sans" w:hAnsi="Times New Roman" w:cs="Times New Roman"/>
          <w:b/>
          <w:color w:val="000000"/>
          <w:kern w:val="2"/>
          <w:sz w:val="28"/>
          <w:szCs w:val="28"/>
          <w:lang w:bidi="hi-IN"/>
        </w:rPr>
      </w:pPr>
      <w:r w:rsidRPr="00D706DC">
        <w:rPr>
          <w:rFonts w:ascii="Times New Roman" w:eastAsia="DejaVu Sans" w:hAnsi="Times New Roman" w:cs="Times New Roman"/>
          <w:b/>
          <w:color w:val="000000"/>
          <w:kern w:val="2"/>
          <w:sz w:val="28"/>
          <w:szCs w:val="28"/>
          <w:lang w:bidi="hi-IN"/>
        </w:rPr>
        <w:t>СПЕЦИФІКАЦІЯ</w:t>
      </w:r>
    </w:p>
    <w:p w:rsidR="006212EF" w:rsidRPr="00D706DC" w:rsidRDefault="006212EF" w:rsidP="006212EF">
      <w:pPr>
        <w:widowControl w:val="0"/>
        <w:suppressAutoHyphens/>
        <w:spacing w:after="0" w:line="240" w:lineRule="auto"/>
        <w:jc w:val="center"/>
        <w:outlineLvl w:val="6"/>
        <w:rPr>
          <w:rFonts w:ascii="Times New Roman" w:eastAsia="DejaVu Sans" w:hAnsi="Times New Roman" w:cs="Times New Roman"/>
          <w:b/>
          <w:color w:val="000000"/>
          <w:kern w:val="2"/>
          <w:sz w:val="28"/>
          <w:szCs w:val="28"/>
          <w:lang w:bidi="hi-IN"/>
        </w:rPr>
      </w:pPr>
    </w:p>
    <w:p w:rsidR="006212EF" w:rsidRPr="00D706DC" w:rsidRDefault="006212EF" w:rsidP="006212EF">
      <w:pPr>
        <w:widowControl w:val="0"/>
        <w:suppressAutoHyphens/>
        <w:spacing w:after="0" w:line="240" w:lineRule="auto"/>
        <w:jc w:val="center"/>
        <w:outlineLvl w:val="6"/>
        <w:rPr>
          <w:rFonts w:ascii="Times New Roman" w:eastAsia="DejaVu Sans" w:hAnsi="Times New Roman" w:cs="Times New Roman"/>
          <w:color w:val="000000"/>
          <w:kern w:val="2"/>
          <w:sz w:val="28"/>
          <w:szCs w:val="28"/>
          <w:lang w:bidi="hi-IN"/>
        </w:rPr>
      </w:pPr>
      <w:r w:rsidRPr="00D706DC">
        <w:rPr>
          <w:rFonts w:ascii="Times New Roman" w:eastAsia="DejaVu Sans" w:hAnsi="Times New Roman" w:cs="Times New Roman"/>
          <w:color w:val="000000"/>
          <w:kern w:val="2"/>
          <w:sz w:val="28"/>
          <w:szCs w:val="28"/>
          <w:lang w:bidi="hi-IN"/>
        </w:rPr>
        <w:t>до Договору поставки №_____від «_____» ___________2022 р.</w:t>
      </w:r>
    </w:p>
    <w:p w:rsidR="006212EF" w:rsidRPr="00D706DC" w:rsidRDefault="006212EF" w:rsidP="006212EF">
      <w:pPr>
        <w:widowControl w:val="0"/>
        <w:suppressAutoHyphens/>
        <w:spacing w:after="0" w:line="240" w:lineRule="auto"/>
        <w:jc w:val="center"/>
        <w:rPr>
          <w:rFonts w:ascii="Times New Roman" w:eastAsia="DejaVu Sans" w:hAnsi="Times New Roman" w:cs="Times New Roman"/>
          <w:color w:val="000000"/>
          <w:kern w:val="2"/>
          <w:sz w:val="28"/>
          <w:szCs w:val="28"/>
          <w:lang w:bidi="hi-IN"/>
        </w:rPr>
      </w:pPr>
      <w:r w:rsidRPr="00D706DC">
        <w:rPr>
          <w:rFonts w:ascii="Times New Roman" w:eastAsia="DejaVu Sans" w:hAnsi="Times New Roman" w:cs="Times New Roman"/>
          <w:color w:val="000000"/>
          <w:kern w:val="2"/>
          <w:sz w:val="28"/>
          <w:szCs w:val="28"/>
          <w:lang w:bidi="hi-IN"/>
        </w:rPr>
        <w:tab/>
      </w:r>
      <w:r w:rsidRPr="00D706DC">
        <w:rPr>
          <w:rFonts w:ascii="Times New Roman" w:eastAsia="DejaVu Sans" w:hAnsi="Times New Roman" w:cs="Times New Roman"/>
          <w:color w:val="000000"/>
          <w:kern w:val="2"/>
          <w:sz w:val="28"/>
          <w:szCs w:val="28"/>
          <w:lang w:bidi="hi-IN"/>
        </w:rPr>
        <w:tab/>
      </w:r>
      <w:r w:rsidRPr="00D706DC">
        <w:rPr>
          <w:rFonts w:ascii="Times New Roman" w:eastAsia="DejaVu Sans" w:hAnsi="Times New Roman" w:cs="Times New Roman"/>
          <w:color w:val="000000"/>
          <w:kern w:val="2"/>
          <w:sz w:val="28"/>
          <w:szCs w:val="28"/>
          <w:lang w:bidi="hi-IN"/>
        </w:rPr>
        <w:tab/>
      </w:r>
      <w:r w:rsidRPr="00D706DC">
        <w:rPr>
          <w:rFonts w:ascii="Times New Roman" w:eastAsia="DejaVu Sans" w:hAnsi="Times New Roman" w:cs="Times New Roman"/>
          <w:color w:val="000000"/>
          <w:kern w:val="2"/>
          <w:sz w:val="28"/>
          <w:szCs w:val="28"/>
          <w:lang w:bidi="hi-IN"/>
        </w:rPr>
        <w:tab/>
      </w:r>
      <w:r w:rsidRPr="00D706DC">
        <w:rPr>
          <w:rFonts w:ascii="Times New Roman" w:eastAsia="DejaVu Sans" w:hAnsi="Times New Roman" w:cs="Times New Roman"/>
          <w:color w:val="000000"/>
          <w:kern w:val="2"/>
          <w:sz w:val="28"/>
          <w:szCs w:val="28"/>
          <w:lang w:bidi="hi-IN"/>
        </w:rPr>
        <w:tab/>
      </w:r>
      <w:r w:rsidRPr="00D706DC">
        <w:rPr>
          <w:rFonts w:ascii="Times New Roman" w:eastAsia="DejaVu Sans" w:hAnsi="Times New Roman" w:cs="Times New Roman"/>
          <w:color w:val="000000"/>
          <w:kern w:val="2"/>
          <w:sz w:val="28"/>
          <w:szCs w:val="28"/>
          <w:lang w:bidi="hi-IN"/>
        </w:rPr>
        <w:tab/>
      </w:r>
    </w:p>
    <w:p w:rsidR="006212EF" w:rsidRPr="00D706DC" w:rsidRDefault="006212EF" w:rsidP="00621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DejaVu Sans" w:hAnsi="Times New Roman" w:cs="Times New Roman"/>
          <w:kern w:val="2"/>
          <w:sz w:val="28"/>
          <w:szCs w:val="28"/>
          <w:lang w:eastAsia="zh-CN" w:bidi="hi-I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2050"/>
        <w:gridCol w:w="1553"/>
        <w:gridCol w:w="851"/>
        <w:gridCol w:w="1275"/>
        <w:gridCol w:w="1276"/>
        <w:gridCol w:w="1418"/>
        <w:gridCol w:w="1417"/>
      </w:tblGrid>
      <w:tr w:rsidR="006212EF" w:rsidRPr="00C52466" w:rsidTr="00DC42DF">
        <w:trPr>
          <w:trHeight w:val="520"/>
          <w:jc w:val="center"/>
        </w:trPr>
        <w:tc>
          <w:tcPr>
            <w:tcW w:w="503"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w:t>
            </w:r>
          </w:p>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п/п</w:t>
            </w:r>
          </w:p>
        </w:tc>
        <w:tc>
          <w:tcPr>
            <w:tcW w:w="2050"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 xml:space="preserve">Найменування </w:t>
            </w:r>
          </w:p>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Товару*</w:t>
            </w:r>
          </w:p>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p>
        </w:tc>
        <w:tc>
          <w:tcPr>
            <w:tcW w:w="1553"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Країна-походження товару</w:t>
            </w:r>
          </w:p>
        </w:tc>
        <w:tc>
          <w:tcPr>
            <w:tcW w:w="851"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Кіль-кість, шт.</w:t>
            </w:r>
          </w:p>
        </w:tc>
        <w:tc>
          <w:tcPr>
            <w:tcW w:w="1275"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Ціна за одиницю грн. без ПДВ</w:t>
            </w:r>
          </w:p>
        </w:tc>
        <w:tc>
          <w:tcPr>
            <w:tcW w:w="1276"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Ціна за одиницю грн. з ПДВ**</w:t>
            </w:r>
          </w:p>
        </w:tc>
        <w:tc>
          <w:tcPr>
            <w:tcW w:w="1418"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Загальна вартість грн. без ПДВ</w:t>
            </w:r>
          </w:p>
        </w:tc>
        <w:tc>
          <w:tcPr>
            <w:tcW w:w="1417"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Загальна вартість грн. з ПДВ**</w:t>
            </w:r>
          </w:p>
        </w:tc>
      </w:tr>
      <w:tr w:rsidR="006212EF" w:rsidRPr="00D706DC" w:rsidTr="00DC42DF">
        <w:trPr>
          <w:trHeight w:val="520"/>
          <w:jc w:val="center"/>
        </w:trPr>
        <w:tc>
          <w:tcPr>
            <w:tcW w:w="503" w:type="dxa"/>
          </w:tcPr>
          <w:p w:rsidR="006212EF" w:rsidRPr="00D706DC" w:rsidRDefault="006212EF" w:rsidP="00DC42DF">
            <w:pPr>
              <w:spacing w:after="0" w:line="240" w:lineRule="auto"/>
              <w:rPr>
                <w:rFonts w:ascii="Times New Roman" w:hAnsi="Times New Roman" w:cs="Times New Roman"/>
                <w:sz w:val="28"/>
                <w:szCs w:val="28"/>
              </w:rPr>
            </w:pPr>
            <w:r w:rsidRPr="00D706DC">
              <w:rPr>
                <w:rFonts w:ascii="Times New Roman" w:hAnsi="Times New Roman" w:cs="Times New Roman"/>
                <w:sz w:val="28"/>
                <w:szCs w:val="28"/>
              </w:rPr>
              <w:t>1</w:t>
            </w:r>
          </w:p>
        </w:tc>
        <w:tc>
          <w:tcPr>
            <w:tcW w:w="2050" w:type="dxa"/>
          </w:tcPr>
          <w:p w:rsidR="006212EF" w:rsidRPr="00D706DC" w:rsidRDefault="006212EF" w:rsidP="00DC42DF">
            <w:pPr>
              <w:spacing w:after="0" w:line="240" w:lineRule="auto"/>
              <w:rPr>
                <w:rFonts w:ascii="Times New Roman" w:hAnsi="Times New Roman" w:cs="Times New Roman"/>
                <w:b/>
                <w:sz w:val="28"/>
                <w:szCs w:val="28"/>
              </w:rPr>
            </w:pPr>
          </w:p>
        </w:tc>
        <w:tc>
          <w:tcPr>
            <w:tcW w:w="1553" w:type="dxa"/>
          </w:tcPr>
          <w:p w:rsidR="006212EF" w:rsidRPr="00D706DC" w:rsidRDefault="006212EF" w:rsidP="00DC42DF">
            <w:pPr>
              <w:spacing w:after="0" w:line="240" w:lineRule="auto"/>
              <w:jc w:val="center"/>
              <w:rPr>
                <w:rFonts w:ascii="Times New Roman" w:hAnsi="Times New Roman" w:cs="Times New Roman"/>
                <w:sz w:val="28"/>
                <w:szCs w:val="28"/>
              </w:rPr>
            </w:pPr>
          </w:p>
        </w:tc>
        <w:tc>
          <w:tcPr>
            <w:tcW w:w="851" w:type="dxa"/>
          </w:tcPr>
          <w:p w:rsidR="006212EF" w:rsidRPr="00D706DC" w:rsidRDefault="006212EF" w:rsidP="00DC42DF">
            <w:pPr>
              <w:spacing w:after="0" w:line="240" w:lineRule="auto"/>
              <w:jc w:val="center"/>
              <w:rPr>
                <w:rFonts w:ascii="Times New Roman" w:hAnsi="Times New Roman" w:cs="Times New Roman"/>
                <w:sz w:val="28"/>
                <w:szCs w:val="28"/>
              </w:rPr>
            </w:pPr>
          </w:p>
        </w:tc>
        <w:tc>
          <w:tcPr>
            <w:tcW w:w="1275" w:type="dxa"/>
            <w:tcBorders>
              <w:bottom w:val="single" w:sz="4" w:space="0" w:color="auto"/>
            </w:tcBorders>
          </w:tcPr>
          <w:p w:rsidR="006212EF" w:rsidRPr="00D706DC" w:rsidRDefault="006212EF" w:rsidP="00DC42DF">
            <w:pPr>
              <w:spacing w:after="0" w:line="240" w:lineRule="auto"/>
              <w:jc w:val="center"/>
              <w:rPr>
                <w:rFonts w:ascii="Times New Roman" w:hAnsi="Times New Roman" w:cs="Times New Roman"/>
                <w:sz w:val="28"/>
                <w:szCs w:val="28"/>
              </w:rPr>
            </w:pPr>
          </w:p>
        </w:tc>
        <w:tc>
          <w:tcPr>
            <w:tcW w:w="1276" w:type="dxa"/>
            <w:tcBorders>
              <w:bottom w:val="single" w:sz="4" w:space="0" w:color="auto"/>
            </w:tcBorders>
          </w:tcPr>
          <w:p w:rsidR="006212EF" w:rsidRPr="00D706DC" w:rsidRDefault="006212EF" w:rsidP="00DC42DF">
            <w:pPr>
              <w:spacing w:after="0" w:line="240" w:lineRule="auto"/>
              <w:rPr>
                <w:rFonts w:ascii="Times New Roman" w:hAnsi="Times New Roman" w:cs="Times New Roman"/>
                <w:sz w:val="28"/>
                <w:szCs w:val="28"/>
              </w:rPr>
            </w:pPr>
          </w:p>
        </w:tc>
        <w:tc>
          <w:tcPr>
            <w:tcW w:w="1418" w:type="dxa"/>
          </w:tcPr>
          <w:p w:rsidR="006212EF" w:rsidRPr="00D706DC" w:rsidRDefault="006212EF" w:rsidP="00DC42DF">
            <w:pPr>
              <w:spacing w:after="0" w:line="240" w:lineRule="auto"/>
              <w:rPr>
                <w:rFonts w:ascii="Times New Roman" w:hAnsi="Times New Roman" w:cs="Times New Roman"/>
                <w:sz w:val="28"/>
                <w:szCs w:val="28"/>
              </w:rPr>
            </w:pPr>
          </w:p>
        </w:tc>
        <w:tc>
          <w:tcPr>
            <w:tcW w:w="1417" w:type="dxa"/>
          </w:tcPr>
          <w:p w:rsidR="006212EF" w:rsidRPr="00D706DC" w:rsidRDefault="006212EF" w:rsidP="00DC42DF">
            <w:pPr>
              <w:spacing w:after="0" w:line="240" w:lineRule="auto"/>
              <w:rPr>
                <w:rFonts w:ascii="Times New Roman" w:hAnsi="Times New Roman" w:cs="Times New Roman"/>
                <w:sz w:val="28"/>
                <w:szCs w:val="28"/>
              </w:rPr>
            </w:pPr>
          </w:p>
        </w:tc>
      </w:tr>
      <w:tr w:rsidR="00F438D5" w:rsidRPr="00D706DC" w:rsidTr="00DC42DF">
        <w:trPr>
          <w:trHeight w:val="520"/>
          <w:jc w:val="center"/>
        </w:trPr>
        <w:tc>
          <w:tcPr>
            <w:tcW w:w="503" w:type="dxa"/>
          </w:tcPr>
          <w:p w:rsidR="00F438D5" w:rsidRPr="00D706DC" w:rsidRDefault="009909EC" w:rsidP="00DC42D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050" w:type="dxa"/>
          </w:tcPr>
          <w:p w:rsidR="00F438D5" w:rsidRPr="00D706DC" w:rsidRDefault="00F438D5" w:rsidP="00DC42DF">
            <w:pPr>
              <w:spacing w:after="0" w:line="240" w:lineRule="auto"/>
              <w:rPr>
                <w:rFonts w:ascii="Times New Roman" w:hAnsi="Times New Roman" w:cs="Times New Roman"/>
                <w:b/>
                <w:sz w:val="28"/>
                <w:szCs w:val="28"/>
              </w:rPr>
            </w:pPr>
          </w:p>
        </w:tc>
        <w:tc>
          <w:tcPr>
            <w:tcW w:w="1553" w:type="dxa"/>
          </w:tcPr>
          <w:p w:rsidR="00F438D5" w:rsidRPr="00D706DC" w:rsidRDefault="00F438D5" w:rsidP="00DC42DF">
            <w:pPr>
              <w:spacing w:after="0" w:line="240" w:lineRule="auto"/>
              <w:jc w:val="center"/>
              <w:rPr>
                <w:rFonts w:ascii="Times New Roman" w:hAnsi="Times New Roman" w:cs="Times New Roman"/>
                <w:sz w:val="28"/>
                <w:szCs w:val="28"/>
              </w:rPr>
            </w:pPr>
          </w:p>
        </w:tc>
        <w:tc>
          <w:tcPr>
            <w:tcW w:w="851" w:type="dxa"/>
          </w:tcPr>
          <w:p w:rsidR="00F438D5" w:rsidRPr="00D706DC" w:rsidRDefault="00F438D5" w:rsidP="00DC42DF">
            <w:pPr>
              <w:spacing w:after="0" w:line="240" w:lineRule="auto"/>
              <w:jc w:val="center"/>
              <w:rPr>
                <w:rFonts w:ascii="Times New Roman" w:hAnsi="Times New Roman" w:cs="Times New Roman"/>
                <w:sz w:val="28"/>
                <w:szCs w:val="28"/>
              </w:rPr>
            </w:pPr>
          </w:p>
        </w:tc>
        <w:tc>
          <w:tcPr>
            <w:tcW w:w="1275" w:type="dxa"/>
            <w:tcBorders>
              <w:bottom w:val="single" w:sz="4" w:space="0" w:color="auto"/>
            </w:tcBorders>
          </w:tcPr>
          <w:p w:rsidR="00F438D5" w:rsidRPr="00D706DC" w:rsidRDefault="00F438D5" w:rsidP="00DC42DF">
            <w:pPr>
              <w:spacing w:after="0" w:line="240" w:lineRule="auto"/>
              <w:jc w:val="center"/>
              <w:rPr>
                <w:rFonts w:ascii="Times New Roman" w:hAnsi="Times New Roman" w:cs="Times New Roman"/>
                <w:sz w:val="28"/>
                <w:szCs w:val="28"/>
              </w:rPr>
            </w:pPr>
          </w:p>
        </w:tc>
        <w:tc>
          <w:tcPr>
            <w:tcW w:w="1276" w:type="dxa"/>
            <w:tcBorders>
              <w:bottom w:val="single" w:sz="4" w:space="0" w:color="auto"/>
            </w:tcBorders>
          </w:tcPr>
          <w:p w:rsidR="00F438D5" w:rsidRPr="00D706DC" w:rsidRDefault="00F438D5" w:rsidP="00DC42DF">
            <w:pPr>
              <w:spacing w:after="0" w:line="240" w:lineRule="auto"/>
              <w:rPr>
                <w:rFonts w:ascii="Times New Roman" w:hAnsi="Times New Roman" w:cs="Times New Roman"/>
                <w:sz w:val="28"/>
                <w:szCs w:val="28"/>
              </w:rPr>
            </w:pPr>
          </w:p>
        </w:tc>
        <w:tc>
          <w:tcPr>
            <w:tcW w:w="1418" w:type="dxa"/>
          </w:tcPr>
          <w:p w:rsidR="00F438D5" w:rsidRPr="00D706DC" w:rsidRDefault="00F438D5" w:rsidP="00DC42DF">
            <w:pPr>
              <w:spacing w:after="0" w:line="240" w:lineRule="auto"/>
              <w:rPr>
                <w:rFonts w:ascii="Times New Roman" w:hAnsi="Times New Roman" w:cs="Times New Roman"/>
                <w:sz w:val="28"/>
                <w:szCs w:val="28"/>
              </w:rPr>
            </w:pPr>
          </w:p>
        </w:tc>
        <w:tc>
          <w:tcPr>
            <w:tcW w:w="1417" w:type="dxa"/>
          </w:tcPr>
          <w:p w:rsidR="00F438D5" w:rsidRPr="00D706DC" w:rsidRDefault="00F438D5" w:rsidP="00DC42DF">
            <w:pPr>
              <w:spacing w:after="0" w:line="240" w:lineRule="auto"/>
              <w:rPr>
                <w:rFonts w:ascii="Times New Roman" w:hAnsi="Times New Roman" w:cs="Times New Roman"/>
                <w:sz w:val="28"/>
                <w:szCs w:val="28"/>
              </w:rPr>
            </w:pPr>
          </w:p>
        </w:tc>
      </w:tr>
      <w:tr w:rsidR="006212EF" w:rsidRPr="00C52466" w:rsidTr="00DC42DF">
        <w:trPr>
          <w:trHeight w:val="520"/>
          <w:jc w:val="center"/>
        </w:trPr>
        <w:tc>
          <w:tcPr>
            <w:tcW w:w="7508" w:type="dxa"/>
            <w:gridSpan w:val="6"/>
          </w:tcPr>
          <w:p w:rsidR="006212EF" w:rsidRPr="00C52466" w:rsidRDefault="006212EF" w:rsidP="00DC42DF">
            <w:pPr>
              <w:spacing w:after="0" w:line="240" w:lineRule="auto"/>
              <w:jc w:val="right"/>
              <w:rPr>
                <w:rFonts w:ascii="Times New Roman" w:hAnsi="Times New Roman" w:cs="Times New Roman"/>
                <w:sz w:val="24"/>
                <w:szCs w:val="24"/>
              </w:rPr>
            </w:pPr>
            <w:r w:rsidRPr="00C52466">
              <w:rPr>
                <w:rFonts w:ascii="Times New Roman" w:hAnsi="Times New Roman" w:cs="Times New Roman"/>
                <w:b/>
                <w:sz w:val="24"/>
                <w:szCs w:val="24"/>
              </w:rPr>
              <w:t>Всього:</w:t>
            </w:r>
          </w:p>
        </w:tc>
        <w:tc>
          <w:tcPr>
            <w:tcW w:w="1418" w:type="dxa"/>
            <w:vAlign w:val="center"/>
          </w:tcPr>
          <w:p w:rsidR="006212EF" w:rsidRPr="00C52466" w:rsidRDefault="006212EF" w:rsidP="00DC42DF">
            <w:pPr>
              <w:spacing w:after="0" w:line="240" w:lineRule="auto"/>
              <w:jc w:val="center"/>
              <w:rPr>
                <w:rFonts w:ascii="Times New Roman" w:hAnsi="Times New Roman" w:cs="Times New Roman"/>
                <w:sz w:val="24"/>
                <w:szCs w:val="24"/>
              </w:rPr>
            </w:pPr>
          </w:p>
        </w:tc>
        <w:tc>
          <w:tcPr>
            <w:tcW w:w="1417" w:type="dxa"/>
            <w:vAlign w:val="center"/>
          </w:tcPr>
          <w:p w:rsidR="006212EF" w:rsidRPr="00C52466" w:rsidRDefault="006212EF" w:rsidP="00DC42DF">
            <w:pPr>
              <w:spacing w:after="0" w:line="240" w:lineRule="auto"/>
              <w:jc w:val="center"/>
              <w:rPr>
                <w:rFonts w:ascii="Times New Roman" w:hAnsi="Times New Roman" w:cs="Times New Roman"/>
                <w:sz w:val="24"/>
                <w:szCs w:val="24"/>
              </w:rPr>
            </w:pPr>
          </w:p>
        </w:tc>
      </w:tr>
    </w:tbl>
    <w:p w:rsidR="006212EF" w:rsidRPr="00D706DC" w:rsidRDefault="006212EF" w:rsidP="006212E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DejaVu Sans" w:hAnsi="Times New Roman" w:cs="Times New Roman"/>
          <w:kern w:val="2"/>
          <w:sz w:val="28"/>
          <w:szCs w:val="28"/>
          <w:lang w:eastAsia="zh-CN" w:bidi="hi-IN"/>
        </w:rPr>
      </w:pPr>
    </w:p>
    <w:p w:rsidR="006212EF" w:rsidRPr="00D706DC" w:rsidRDefault="006212EF" w:rsidP="006212EF">
      <w:pPr>
        <w:spacing w:after="0" w:line="240" w:lineRule="auto"/>
        <w:jc w:val="both"/>
        <w:rPr>
          <w:rFonts w:ascii="Times New Roman" w:eastAsia="Times New Roman" w:hAnsi="Times New Roman" w:cs="Times New Roman"/>
          <w:b/>
          <w:sz w:val="28"/>
          <w:szCs w:val="28"/>
        </w:rPr>
      </w:pPr>
      <w:r w:rsidRPr="00D706DC">
        <w:rPr>
          <w:rFonts w:ascii="Times New Roman" w:eastAsia="Times New Roman" w:hAnsi="Times New Roman" w:cs="Times New Roman"/>
          <w:b/>
          <w:sz w:val="28"/>
          <w:szCs w:val="28"/>
        </w:rPr>
        <w:t>*Зазначається учасником на підставі інформації про необхідні якісні (споживчі) та кількісні характеристики предмета закупівлі (обов’язково вказується марка та модель засобу, що планується постачати, основні технічні характеристики та комплектація)</w:t>
      </w:r>
    </w:p>
    <w:p w:rsidR="006212EF" w:rsidRPr="00D706DC" w:rsidRDefault="006212EF" w:rsidP="006212EF">
      <w:pPr>
        <w:spacing w:after="0" w:line="240" w:lineRule="auto"/>
        <w:rPr>
          <w:rFonts w:ascii="Times New Roman" w:eastAsia="Times New Roman" w:hAnsi="Times New Roman" w:cs="Times New Roman"/>
          <w:b/>
          <w:sz w:val="28"/>
          <w:szCs w:val="28"/>
        </w:rPr>
      </w:pPr>
      <w:r w:rsidRPr="00D706DC">
        <w:rPr>
          <w:rFonts w:ascii="Times New Roman" w:eastAsia="Times New Roman" w:hAnsi="Times New Roman" w:cs="Times New Roman"/>
          <w:b/>
          <w:sz w:val="28"/>
          <w:szCs w:val="28"/>
        </w:rPr>
        <w:t>**у разі якщо учасник є платником ПДВ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5122"/>
      </w:tblGrid>
      <w:tr w:rsidR="006212EF" w:rsidRPr="00D706DC" w:rsidTr="00DC42DF">
        <w:trPr>
          <w:trHeight w:val="4474"/>
          <w:jc w:val="center"/>
        </w:trPr>
        <w:tc>
          <w:tcPr>
            <w:tcW w:w="5098" w:type="dxa"/>
          </w:tcPr>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r w:rsidRPr="00D706DC">
              <w:rPr>
                <w:rFonts w:ascii="Times New Roman" w:eastAsia="DejaVu Sans" w:hAnsi="Times New Roman" w:cs="Times New Roman"/>
                <w:b/>
                <w:bCs/>
                <w:kern w:val="2"/>
                <w:sz w:val="28"/>
                <w:szCs w:val="28"/>
                <w:u w:val="single"/>
                <w:lang w:eastAsia="zh-CN" w:bidi="hi-IN"/>
              </w:rPr>
              <w:t>Покупець</w:t>
            </w:r>
          </w:p>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p>
          <w:p w:rsidR="006212EF" w:rsidRPr="00D706DC" w:rsidRDefault="006212EF" w:rsidP="00DC42DF">
            <w:pPr>
              <w:widowControl w:val="0"/>
              <w:suppressAutoHyphens/>
              <w:spacing w:after="0" w:line="240" w:lineRule="auto"/>
              <w:jc w:val="center"/>
              <w:rPr>
                <w:rFonts w:ascii="Times New Roman" w:eastAsia="DejaVu Sans" w:hAnsi="Times New Roman" w:cs="Times New Roman"/>
                <w:bCs/>
                <w:kern w:val="2"/>
                <w:sz w:val="28"/>
                <w:szCs w:val="28"/>
                <w:u w:val="single"/>
                <w:lang w:eastAsia="zh-CN" w:bidi="hi-IN"/>
              </w:rPr>
            </w:pPr>
            <w:r w:rsidRPr="00D706DC">
              <w:rPr>
                <w:rFonts w:ascii="Times New Roman" w:eastAsia="DejaVu Sans" w:hAnsi="Times New Roman" w:cs="Times New Roman"/>
                <w:bCs/>
                <w:kern w:val="2"/>
                <w:sz w:val="28"/>
                <w:szCs w:val="28"/>
                <w:u w:val="single"/>
                <w:lang w:eastAsia="zh-CN" w:bidi="hi-IN"/>
              </w:rPr>
              <w:t xml:space="preserve">Комунальне підприємство «Комунальне унітарне підприємство </w:t>
            </w:r>
            <w:proofErr w:type="spellStart"/>
            <w:r w:rsidRPr="00D706DC">
              <w:rPr>
                <w:rFonts w:ascii="Times New Roman" w:eastAsia="DejaVu Sans" w:hAnsi="Times New Roman" w:cs="Times New Roman"/>
                <w:bCs/>
                <w:kern w:val="2"/>
                <w:sz w:val="28"/>
                <w:szCs w:val="28"/>
                <w:u w:val="single"/>
                <w:lang w:eastAsia="zh-CN" w:bidi="hi-IN"/>
              </w:rPr>
              <w:t>Пристоличної</w:t>
            </w:r>
            <w:proofErr w:type="spellEnd"/>
            <w:r w:rsidRPr="00D706DC">
              <w:rPr>
                <w:rFonts w:ascii="Times New Roman" w:eastAsia="DejaVu Sans" w:hAnsi="Times New Roman" w:cs="Times New Roman"/>
                <w:bCs/>
                <w:kern w:val="2"/>
                <w:sz w:val="28"/>
                <w:szCs w:val="28"/>
                <w:u w:val="single"/>
                <w:lang w:eastAsia="zh-CN" w:bidi="hi-IN"/>
              </w:rPr>
              <w:t xml:space="preserve"> сільської ради «</w:t>
            </w:r>
            <w:proofErr w:type="spellStart"/>
            <w:r w:rsidRPr="00D706DC">
              <w:rPr>
                <w:rFonts w:ascii="Times New Roman" w:eastAsia="DejaVu Sans" w:hAnsi="Times New Roman" w:cs="Times New Roman"/>
                <w:bCs/>
                <w:kern w:val="2"/>
                <w:sz w:val="28"/>
                <w:szCs w:val="28"/>
                <w:u w:val="single"/>
                <w:lang w:eastAsia="zh-CN" w:bidi="hi-IN"/>
              </w:rPr>
              <w:t>Олександрівкажитлобудсервіс</w:t>
            </w:r>
            <w:proofErr w:type="spellEnd"/>
            <w:r w:rsidRPr="00D706DC">
              <w:rPr>
                <w:rFonts w:ascii="Times New Roman" w:eastAsia="DejaVu Sans" w:hAnsi="Times New Roman" w:cs="Times New Roman"/>
                <w:bCs/>
                <w:kern w:val="2"/>
                <w:sz w:val="28"/>
                <w:szCs w:val="28"/>
                <w:u w:val="single"/>
                <w:lang w:eastAsia="zh-CN" w:bidi="hi-IN"/>
              </w:rPr>
              <w:t>»</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Адреса: 08320, Київська область, Бориспільський район, с. Велика Олександрівка, вул. Гагаріна, 11</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kern w:val="2"/>
                <w:sz w:val="28"/>
                <w:szCs w:val="28"/>
                <w:lang w:eastAsia="zh-CN" w:bidi="hi-IN"/>
              </w:rPr>
              <w:t>Код ЄДРПОУ 34812778</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р/р</w:t>
            </w:r>
            <w:r w:rsidRPr="00D706DC">
              <w:rPr>
                <w:rFonts w:ascii="Times New Roman" w:hAnsi="Times New Roman" w:cs="Times New Roman"/>
                <w:bCs/>
                <w:color w:val="000000"/>
                <w:sz w:val="28"/>
                <w:szCs w:val="28"/>
              </w:rPr>
              <w:t>UA213204780000000026007125451</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МФО 320478</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roofErr w:type="spellStart"/>
            <w:r w:rsidRPr="00D706DC">
              <w:rPr>
                <w:rFonts w:ascii="Times New Roman" w:eastAsia="DejaVu Sans" w:hAnsi="Times New Roman" w:cs="Times New Roman"/>
                <w:bCs/>
                <w:kern w:val="2"/>
                <w:sz w:val="28"/>
                <w:szCs w:val="28"/>
                <w:lang w:eastAsia="zh-CN" w:bidi="hi-IN"/>
              </w:rPr>
              <w:t>Тел</w:t>
            </w:r>
            <w:proofErr w:type="spellEnd"/>
            <w:r w:rsidRPr="00D706DC">
              <w:rPr>
                <w:rFonts w:ascii="Times New Roman" w:eastAsia="DejaVu Sans" w:hAnsi="Times New Roman" w:cs="Times New Roman"/>
                <w:bCs/>
                <w:kern w:val="2"/>
                <w:sz w:val="28"/>
                <w:szCs w:val="28"/>
                <w:lang w:eastAsia="zh-CN" w:bidi="hi-IN"/>
              </w:rPr>
              <w:t>/e-</w:t>
            </w:r>
            <w:proofErr w:type="spellStart"/>
            <w:r w:rsidRPr="00D706DC">
              <w:rPr>
                <w:rFonts w:ascii="Times New Roman" w:eastAsia="DejaVu Sans" w:hAnsi="Times New Roman" w:cs="Times New Roman"/>
                <w:bCs/>
                <w:kern w:val="2"/>
                <w:sz w:val="28"/>
                <w:szCs w:val="28"/>
                <w:lang w:eastAsia="zh-CN" w:bidi="hi-IN"/>
              </w:rPr>
              <w:t>mail</w:t>
            </w:r>
            <w:proofErr w:type="spellEnd"/>
            <w:r w:rsidRPr="00D706DC">
              <w:rPr>
                <w:rFonts w:ascii="Times New Roman" w:eastAsia="DejaVu Sans" w:hAnsi="Times New Roman" w:cs="Times New Roman"/>
                <w:bCs/>
                <w:kern w:val="2"/>
                <w:sz w:val="28"/>
                <w:szCs w:val="28"/>
                <w:lang w:eastAsia="zh-CN" w:bidi="hi-IN"/>
              </w:rPr>
              <w:t>: 0632205048/kup41711@ukr.net</w:t>
            </w:r>
          </w:p>
          <w:p w:rsidR="006212EF" w:rsidRPr="00D706DC" w:rsidRDefault="006212EF" w:rsidP="00DC42DF">
            <w:pPr>
              <w:widowControl w:val="0"/>
              <w:suppressAutoHyphens/>
              <w:spacing w:after="0" w:line="240" w:lineRule="auto"/>
              <w:rPr>
                <w:rFonts w:ascii="Times New Roman" w:eastAsia="DejaVu Sans" w:hAnsi="Times New Roman" w:cs="Times New Roman"/>
                <w:b/>
                <w:kern w:val="2"/>
                <w:sz w:val="28"/>
                <w:szCs w:val="28"/>
                <w:lang w:eastAsia="zh-CN" w:bidi="hi-IN"/>
              </w:rPr>
            </w:pPr>
            <w:r w:rsidRPr="00D706DC">
              <w:rPr>
                <w:rFonts w:ascii="Times New Roman" w:eastAsia="DejaVu Sans" w:hAnsi="Times New Roman" w:cs="Times New Roman"/>
                <w:b/>
                <w:kern w:val="2"/>
                <w:sz w:val="28"/>
                <w:szCs w:val="28"/>
                <w:lang w:eastAsia="zh-CN" w:bidi="hi-IN"/>
              </w:rPr>
              <w:t>В.о. директора</w:t>
            </w: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r w:rsidRPr="00D706DC">
              <w:rPr>
                <w:rFonts w:ascii="Times New Roman" w:eastAsia="DejaVu Sans" w:hAnsi="Times New Roman" w:cs="Times New Roman"/>
                <w:b/>
                <w:bCs/>
                <w:kern w:val="2"/>
                <w:sz w:val="28"/>
                <w:szCs w:val="28"/>
                <w:lang w:eastAsia="zh-CN" w:bidi="hi-IN"/>
              </w:rPr>
              <w:t>__________________/Дмитро ЛАДАН/</w:t>
            </w:r>
          </w:p>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p>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r w:rsidRPr="00D706DC">
              <w:rPr>
                <w:rFonts w:ascii="Times New Roman" w:eastAsia="DejaVu Sans" w:hAnsi="Times New Roman" w:cs="Times New Roman"/>
                <w:b/>
                <w:bCs/>
                <w:kern w:val="2"/>
                <w:sz w:val="28"/>
                <w:szCs w:val="28"/>
                <w:lang w:eastAsia="zh-CN" w:bidi="hi-IN"/>
              </w:rPr>
              <w:t>М.П.</w:t>
            </w: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p>
        </w:tc>
        <w:tc>
          <w:tcPr>
            <w:tcW w:w="5122" w:type="dxa"/>
          </w:tcPr>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r w:rsidRPr="00D706DC">
              <w:rPr>
                <w:rFonts w:ascii="Times New Roman" w:eastAsia="DejaVu Sans" w:hAnsi="Times New Roman" w:cs="Times New Roman"/>
                <w:b/>
                <w:bCs/>
                <w:kern w:val="2"/>
                <w:sz w:val="28"/>
                <w:szCs w:val="28"/>
                <w:u w:val="single"/>
                <w:lang w:eastAsia="zh-CN" w:bidi="hi-IN"/>
              </w:rPr>
              <w:t>Продавець</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u w:val="single"/>
                <w:lang w:eastAsia="zh-CN" w:bidi="hi-IN"/>
              </w:rPr>
            </w:pPr>
          </w:p>
          <w:p w:rsidR="006212EF" w:rsidRPr="00D706DC" w:rsidRDefault="006212EF" w:rsidP="00DC42DF">
            <w:pPr>
              <w:widowControl w:val="0"/>
              <w:suppressAutoHyphens/>
              <w:spacing w:after="0" w:line="240" w:lineRule="auto"/>
              <w:jc w:val="center"/>
              <w:rPr>
                <w:rFonts w:ascii="Times New Roman" w:eastAsia="DejaVu Sans" w:hAnsi="Times New Roman" w:cs="Times New Roman"/>
                <w:bCs/>
                <w:kern w:val="2"/>
                <w:sz w:val="28"/>
                <w:szCs w:val="28"/>
                <w:u w:val="single"/>
                <w:lang w:eastAsia="zh-CN" w:bidi="hi-IN"/>
              </w:rPr>
            </w:pPr>
            <w:r w:rsidRPr="00D706DC">
              <w:rPr>
                <w:rFonts w:ascii="Times New Roman" w:eastAsia="DejaVu Sans" w:hAnsi="Times New Roman" w:cs="Times New Roman"/>
                <w:bCs/>
                <w:kern w:val="2"/>
                <w:sz w:val="28"/>
                <w:szCs w:val="28"/>
                <w:u w:val="single"/>
                <w:lang w:eastAsia="zh-CN" w:bidi="hi-IN"/>
              </w:rPr>
              <w:t>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Адреса: _________________________________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________________________________________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kern w:val="2"/>
                <w:sz w:val="28"/>
                <w:szCs w:val="28"/>
                <w:lang w:eastAsia="zh-CN" w:bidi="hi-IN"/>
              </w:rPr>
              <w:t xml:space="preserve">Код ЄДРПОУ </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 xml:space="preserve">р/р </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МФО 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roofErr w:type="spellStart"/>
            <w:r w:rsidRPr="00D706DC">
              <w:rPr>
                <w:rFonts w:ascii="Times New Roman" w:eastAsia="DejaVu Sans" w:hAnsi="Times New Roman" w:cs="Times New Roman"/>
                <w:bCs/>
                <w:kern w:val="2"/>
                <w:sz w:val="28"/>
                <w:szCs w:val="28"/>
                <w:lang w:eastAsia="zh-CN" w:bidi="hi-IN"/>
              </w:rPr>
              <w:t>Тел</w:t>
            </w:r>
            <w:proofErr w:type="spellEnd"/>
            <w:r w:rsidRPr="00D706DC">
              <w:rPr>
                <w:rFonts w:ascii="Times New Roman" w:eastAsia="DejaVu Sans" w:hAnsi="Times New Roman" w:cs="Times New Roman"/>
                <w:bCs/>
                <w:kern w:val="2"/>
                <w:sz w:val="28"/>
                <w:szCs w:val="28"/>
                <w:lang w:eastAsia="zh-CN" w:bidi="hi-IN"/>
              </w:rPr>
              <w:t>/e-</w:t>
            </w:r>
            <w:proofErr w:type="spellStart"/>
            <w:r w:rsidRPr="00D706DC">
              <w:rPr>
                <w:rFonts w:ascii="Times New Roman" w:eastAsia="DejaVu Sans" w:hAnsi="Times New Roman" w:cs="Times New Roman"/>
                <w:bCs/>
                <w:kern w:val="2"/>
                <w:sz w:val="28"/>
                <w:szCs w:val="28"/>
                <w:lang w:eastAsia="zh-CN" w:bidi="hi-IN"/>
              </w:rPr>
              <w:t>mail</w:t>
            </w:r>
            <w:proofErr w:type="spellEnd"/>
            <w:r w:rsidRPr="00D706DC">
              <w:rPr>
                <w:rFonts w:ascii="Times New Roman" w:eastAsia="DejaVu Sans" w:hAnsi="Times New Roman" w:cs="Times New Roman"/>
                <w:bCs/>
                <w:kern w:val="2"/>
                <w:sz w:val="28"/>
                <w:szCs w:val="28"/>
                <w:lang w:eastAsia="zh-CN" w:bidi="hi-IN"/>
              </w:rPr>
              <w:t>: 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r w:rsidRPr="00D706DC">
              <w:rPr>
                <w:rFonts w:ascii="Times New Roman" w:eastAsia="DejaVu Sans" w:hAnsi="Times New Roman" w:cs="Times New Roman"/>
                <w:b/>
                <w:bCs/>
                <w:kern w:val="2"/>
                <w:sz w:val="28"/>
                <w:szCs w:val="28"/>
                <w:lang w:eastAsia="zh-CN" w:bidi="hi-IN"/>
              </w:rPr>
              <w:t>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
                <w:kern w:val="2"/>
                <w:sz w:val="28"/>
                <w:szCs w:val="28"/>
                <w:u w:val="single"/>
                <w:lang w:eastAsia="zh-CN" w:bidi="hi-IN"/>
              </w:rPr>
            </w:pPr>
            <w:r w:rsidRPr="00D706DC">
              <w:rPr>
                <w:rFonts w:ascii="Times New Roman" w:eastAsia="DejaVu Sans" w:hAnsi="Times New Roman" w:cs="Times New Roman"/>
                <w:b/>
                <w:bCs/>
                <w:kern w:val="2"/>
                <w:sz w:val="28"/>
                <w:szCs w:val="28"/>
                <w:lang w:eastAsia="zh-CN" w:bidi="hi-IN"/>
              </w:rPr>
              <w:t>М.П.</w:t>
            </w:r>
          </w:p>
        </w:tc>
      </w:tr>
    </w:tbl>
    <w:p w:rsidR="006212EF" w:rsidRPr="00D706DC" w:rsidRDefault="006212EF" w:rsidP="006212EF">
      <w:pPr>
        <w:widowControl w:val="0"/>
        <w:suppressAutoHyphens/>
        <w:spacing w:after="0" w:line="240" w:lineRule="auto"/>
        <w:jc w:val="center"/>
        <w:outlineLvl w:val="6"/>
        <w:rPr>
          <w:rFonts w:ascii="Times New Roman" w:eastAsia="DejaVu Sans" w:hAnsi="Times New Roman" w:cs="Times New Roman"/>
          <w:color w:val="000000"/>
          <w:kern w:val="2"/>
          <w:sz w:val="28"/>
          <w:szCs w:val="28"/>
          <w:lang w:bidi="hi-IN"/>
        </w:rPr>
      </w:pPr>
    </w:p>
    <w:p w:rsidR="00776FBD" w:rsidRDefault="00776FBD" w:rsidP="00926D60">
      <w:pPr>
        <w:tabs>
          <w:tab w:val="left" w:pos="1123"/>
        </w:tabs>
        <w:spacing w:after="0" w:line="240" w:lineRule="auto"/>
        <w:ind w:firstLine="34"/>
        <w:contextualSpacing/>
        <w:jc w:val="right"/>
        <w:rPr>
          <w:rFonts w:ascii="Times New Roman" w:hAnsi="Times New Roman" w:cs="Times New Roman"/>
          <w:b/>
          <w:bCs/>
          <w:i/>
          <w:color w:val="000000"/>
          <w:w w:val="106"/>
          <w:sz w:val="24"/>
          <w:szCs w:val="24"/>
          <w:lang w:eastAsia="ar-SA"/>
        </w:rPr>
      </w:pPr>
    </w:p>
    <w:sectPr w:rsidR="00776FBD" w:rsidSect="00B42F5E">
      <w:pgSz w:w="11906" w:h="16838"/>
      <w:pgMar w:top="567" w:right="567" w:bottom="567"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1F6" w:rsidRDefault="00DE01F6" w:rsidP="00103EC1">
      <w:pPr>
        <w:spacing w:after="0" w:line="240" w:lineRule="auto"/>
      </w:pPr>
      <w:r>
        <w:separator/>
      </w:r>
    </w:p>
  </w:endnote>
  <w:endnote w:type="continuationSeparator" w:id="0">
    <w:p w:rsidR="00DE01F6" w:rsidRDefault="00DE01F6" w:rsidP="0010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ohit Hindi">
    <w:charset w:val="80"/>
    <w:family w:val="auto"/>
    <w:pitch w:val="variable"/>
  </w:font>
  <w:font w:name="DejaVu Sans">
    <w:altName w:val="Arial"/>
    <w:charset w:val="CC"/>
    <w:family w:val="swiss"/>
    <w:pitch w:val="variable"/>
  </w:font>
  <w:font w:name="Times New Roman CYR">
    <w:panose1 w:val="02020603050405020304"/>
    <w:charset w:val="CC"/>
    <w:family w:val="roman"/>
    <w:pitch w:val="variable"/>
    <w:sig w:usb0="E0002AFF" w:usb1="C0007841" w:usb2="00000009" w:usb3="00000000" w:csb0="000001FF" w:csb1="00000000"/>
  </w:font>
  <w:font w:name="Montserra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1F6" w:rsidRDefault="00DE01F6" w:rsidP="00103EC1">
      <w:pPr>
        <w:spacing w:after="0" w:line="240" w:lineRule="auto"/>
      </w:pPr>
      <w:r>
        <w:separator/>
      </w:r>
    </w:p>
  </w:footnote>
  <w:footnote w:type="continuationSeparator" w:id="0">
    <w:p w:rsidR="00DE01F6" w:rsidRDefault="00DE01F6" w:rsidP="00103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15:restartNumberingAfterBreak="0">
    <w:nsid w:val="09C90265"/>
    <w:multiLevelType w:val="hybridMultilevel"/>
    <w:tmpl w:val="F1667F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A65C0"/>
    <w:multiLevelType w:val="hybridMultilevel"/>
    <w:tmpl w:val="8BD4B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E10DE"/>
    <w:multiLevelType w:val="hybridMultilevel"/>
    <w:tmpl w:val="956AA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F668F"/>
    <w:multiLevelType w:val="multilevel"/>
    <w:tmpl w:val="9D703CC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91C70AC"/>
    <w:multiLevelType w:val="multilevel"/>
    <w:tmpl w:val="942E17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A225B6"/>
    <w:multiLevelType w:val="hybridMultilevel"/>
    <w:tmpl w:val="E6445D14"/>
    <w:lvl w:ilvl="0" w:tplc="0419000B">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7" w15:restartNumberingAfterBreak="0">
    <w:nsid w:val="27203D69"/>
    <w:multiLevelType w:val="hybridMultilevel"/>
    <w:tmpl w:val="7CC88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8A8649A"/>
    <w:multiLevelType w:val="hybridMultilevel"/>
    <w:tmpl w:val="7C44C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AB0A8A"/>
    <w:multiLevelType w:val="hybridMultilevel"/>
    <w:tmpl w:val="9BCC5EA0"/>
    <w:lvl w:ilvl="0" w:tplc="E748664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2C090089"/>
    <w:multiLevelType w:val="multilevel"/>
    <w:tmpl w:val="7660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67F64"/>
    <w:multiLevelType w:val="hybridMultilevel"/>
    <w:tmpl w:val="B2E201D2"/>
    <w:lvl w:ilvl="0" w:tplc="677EE06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33D5A00"/>
    <w:multiLevelType w:val="hybridMultilevel"/>
    <w:tmpl w:val="E2D22378"/>
    <w:lvl w:ilvl="0" w:tplc="2F006FB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93850EC"/>
    <w:multiLevelType w:val="multilevel"/>
    <w:tmpl w:val="3D6A815E"/>
    <w:lvl w:ilvl="0">
      <w:start w:val="1"/>
      <w:numFmt w:val="decimal"/>
      <w:pStyle w:val="a"/>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Times New Roman" w:eastAsia="Times New Roman" w:hAnsi="Times New Roman" w:cs="Times New Roman"/>
        <w:color w:val="000000"/>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ascii="Times New Roman" w:eastAsia="Times New Roman" w:hAnsi="Times New Roman" w:cs="Calibri"/>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3BBD7708"/>
    <w:multiLevelType w:val="hybridMultilevel"/>
    <w:tmpl w:val="EFC03D42"/>
    <w:lvl w:ilvl="0" w:tplc="1012FFE4">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777BB7"/>
    <w:multiLevelType w:val="hybridMultilevel"/>
    <w:tmpl w:val="DB96CB84"/>
    <w:lvl w:ilvl="0" w:tplc="0419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419C2E69"/>
    <w:multiLevelType w:val="hybridMultilevel"/>
    <w:tmpl w:val="89F6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8A50A9"/>
    <w:multiLevelType w:val="hybridMultilevel"/>
    <w:tmpl w:val="10E22268"/>
    <w:lvl w:ilvl="0" w:tplc="7576C2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5353E5A"/>
    <w:multiLevelType w:val="multilevel"/>
    <w:tmpl w:val="AD842142"/>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BA450E"/>
    <w:multiLevelType w:val="hybridMultilevel"/>
    <w:tmpl w:val="F7204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C23BB"/>
    <w:multiLevelType w:val="hybridMultilevel"/>
    <w:tmpl w:val="770EC7AA"/>
    <w:lvl w:ilvl="0" w:tplc="A572A34E">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33797"/>
    <w:multiLevelType w:val="hybridMultilevel"/>
    <w:tmpl w:val="8D2EBF1C"/>
    <w:lvl w:ilvl="0" w:tplc="9DBE25F4">
      <w:numFmt w:val="bullet"/>
      <w:lvlText w:val="-"/>
      <w:lvlJc w:val="left"/>
      <w:pPr>
        <w:ind w:left="927" w:hanging="360"/>
      </w:pPr>
      <w:rPr>
        <w:rFonts w:ascii="Times New Roman" w:eastAsia="Calibri"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4E740BC0"/>
    <w:multiLevelType w:val="hybridMultilevel"/>
    <w:tmpl w:val="0BEA5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775D5E"/>
    <w:multiLevelType w:val="hybridMultilevel"/>
    <w:tmpl w:val="88547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4E45C7"/>
    <w:multiLevelType w:val="hybridMultilevel"/>
    <w:tmpl w:val="1E4CBB5E"/>
    <w:lvl w:ilvl="0" w:tplc="58342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150660"/>
    <w:multiLevelType w:val="multilevel"/>
    <w:tmpl w:val="639A947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5527AD"/>
    <w:multiLevelType w:val="hybridMultilevel"/>
    <w:tmpl w:val="B2E201D2"/>
    <w:lvl w:ilvl="0" w:tplc="677EE06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FEB79A6"/>
    <w:multiLevelType w:val="hybridMultilevel"/>
    <w:tmpl w:val="58EA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EA4C2B"/>
    <w:multiLevelType w:val="hybridMultilevel"/>
    <w:tmpl w:val="89F6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4C3789"/>
    <w:multiLevelType w:val="hybridMultilevel"/>
    <w:tmpl w:val="84844E9C"/>
    <w:lvl w:ilvl="0" w:tplc="CB1EE854">
      <w:start w:val="1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3201B71"/>
    <w:multiLevelType w:val="hybridMultilevel"/>
    <w:tmpl w:val="A3F0C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3AC0388"/>
    <w:multiLevelType w:val="hybridMultilevel"/>
    <w:tmpl w:val="39A62478"/>
    <w:lvl w:ilvl="0" w:tplc="DEBC7BD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682E6FEC"/>
    <w:multiLevelType w:val="hybridMultilevel"/>
    <w:tmpl w:val="7084DCFC"/>
    <w:lvl w:ilvl="0" w:tplc="6248D1F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6D0024"/>
    <w:multiLevelType w:val="multilevel"/>
    <w:tmpl w:val="CDC44DEC"/>
    <w:lvl w:ilvl="0">
      <w:start w:val="9"/>
      <w:numFmt w:val="decimal"/>
      <w:lvlText w:val="%1."/>
      <w:lvlJc w:val="left"/>
      <w:pPr>
        <w:ind w:left="360" w:hanging="360"/>
      </w:pPr>
    </w:lvl>
    <w:lvl w:ilvl="1">
      <w:start w:val="1"/>
      <w:numFmt w:val="decimal"/>
      <w:lvlText w:val="%1.%2."/>
      <w:lvlJc w:val="left"/>
      <w:pPr>
        <w:ind w:left="1070" w:hanging="360"/>
      </w:pPr>
      <w:rPr>
        <w:b/>
        <w:i w:val="0"/>
        <w:color w:val="auto"/>
      </w:rPr>
    </w:lvl>
    <w:lvl w:ilvl="2">
      <w:start w:val="1"/>
      <w:numFmt w:val="decimal"/>
      <w:lvlText w:val="%1.%2.%3."/>
      <w:lvlJc w:val="left"/>
      <w:pPr>
        <w:ind w:left="1572" w:hanging="720"/>
      </w:pPr>
      <w:rPr>
        <w:b w:val="0"/>
        <w:i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4" w15:restartNumberingAfterBreak="0">
    <w:nsid w:val="6F931CB2"/>
    <w:multiLevelType w:val="hybridMultilevel"/>
    <w:tmpl w:val="173A6CB4"/>
    <w:lvl w:ilvl="0" w:tplc="E48C5672">
      <w:start w:val="1"/>
      <w:numFmt w:val="decimal"/>
      <w:lvlText w:val="%1."/>
      <w:lvlJc w:val="left"/>
      <w:pPr>
        <w:tabs>
          <w:tab w:val="num" w:pos="4755"/>
        </w:tabs>
        <w:ind w:left="4375" w:firstLine="2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3"/>
  </w:num>
  <w:num w:numId="2">
    <w:abstractNumId w:val="35"/>
  </w:num>
  <w:num w:numId="3">
    <w:abstractNumId w:val="34"/>
  </w:num>
  <w:num w:numId="4">
    <w:abstractNumId w:val="19"/>
  </w:num>
  <w:num w:numId="5">
    <w:abstractNumId w:val="30"/>
  </w:num>
  <w:num w:numId="6">
    <w:abstractNumId w:val="12"/>
  </w:num>
  <w:num w:numId="7">
    <w:abstractNumId w:val="24"/>
  </w:num>
  <w:num w:numId="8">
    <w:abstractNumId w:val="14"/>
  </w:num>
  <w:num w:numId="9">
    <w:abstractNumId w:val="10"/>
  </w:num>
  <w:num w:numId="1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8"/>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
  </w:num>
  <w:num w:numId="16">
    <w:abstractNumId w:val="11"/>
  </w:num>
  <w:num w:numId="17">
    <w:abstractNumId w:val="6"/>
  </w:num>
  <w:num w:numId="18">
    <w:abstractNumId w:val="2"/>
  </w:num>
  <w:num w:numId="19">
    <w:abstractNumId w:val="32"/>
  </w:num>
  <w:num w:numId="20">
    <w:abstractNumId w:val="8"/>
  </w:num>
  <w:num w:numId="21">
    <w:abstractNumId w:val="20"/>
  </w:num>
  <w:num w:numId="22">
    <w:abstractNumId w:val="3"/>
  </w:num>
  <w:num w:numId="23">
    <w:abstractNumId w:val="29"/>
  </w:num>
  <w:num w:numId="24">
    <w:abstractNumId w:val="17"/>
  </w:num>
  <w:num w:numId="25">
    <w:abstractNumId w:val="1"/>
  </w:num>
  <w:num w:numId="26">
    <w:abstractNumId w:val="22"/>
  </w:num>
  <w:num w:numId="27">
    <w:abstractNumId w:val="28"/>
  </w:num>
  <w:num w:numId="28">
    <w:abstractNumId w:val="16"/>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1"/>
  </w:num>
  <w:num w:numId="35">
    <w:abstractNumId w:val="2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73"/>
    <w:rsid w:val="000021D7"/>
    <w:rsid w:val="00002F0E"/>
    <w:rsid w:val="0000349D"/>
    <w:rsid w:val="000035A6"/>
    <w:rsid w:val="000043A4"/>
    <w:rsid w:val="00004923"/>
    <w:rsid w:val="00004F94"/>
    <w:rsid w:val="00011879"/>
    <w:rsid w:val="000121F8"/>
    <w:rsid w:val="00012DA9"/>
    <w:rsid w:val="00015C30"/>
    <w:rsid w:val="000171C9"/>
    <w:rsid w:val="00023F52"/>
    <w:rsid w:val="0002467E"/>
    <w:rsid w:val="000248EF"/>
    <w:rsid w:val="00025656"/>
    <w:rsid w:val="000259EB"/>
    <w:rsid w:val="00027983"/>
    <w:rsid w:val="00031158"/>
    <w:rsid w:val="00031330"/>
    <w:rsid w:val="000329A5"/>
    <w:rsid w:val="00036F2C"/>
    <w:rsid w:val="000400B2"/>
    <w:rsid w:val="00040C73"/>
    <w:rsid w:val="00040D40"/>
    <w:rsid w:val="00041757"/>
    <w:rsid w:val="00045581"/>
    <w:rsid w:val="00047413"/>
    <w:rsid w:val="00047564"/>
    <w:rsid w:val="0005147F"/>
    <w:rsid w:val="0005312D"/>
    <w:rsid w:val="00054E6A"/>
    <w:rsid w:val="0005631C"/>
    <w:rsid w:val="00060F7E"/>
    <w:rsid w:val="00062678"/>
    <w:rsid w:val="00063D30"/>
    <w:rsid w:val="0006438A"/>
    <w:rsid w:val="00064924"/>
    <w:rsid w:val="000657F6"/>
    <w:rsid w:val="00065E4E"/>
    <w:rsid w:val="0006642D"/>
    <w:rsid w:val="00067106"/>
    <w:rsid w:val="0007108E"/>
    <w:rsid w:val="00072015"/>
    <w:rsid w:val="0007278D"/>
    <w:rsid w:val="000739BC"/>
    <w:rsid w:val="00074A2E"/>
    <w:rsid w:val="00075B96"/>
    <w:rsid w:val="00077983"/>
    <w:rsid w:val="00077E83"/>
    <w:rsid w:val="00081E83"/>
    <w:rsid w:val="00083241"/>
    <w:rsid w:val="00085C83"/>
    <w:rsid w:val="0008652C"/>
    <w:rsid w:val="000876ED"/>
    <w:rsid w:val="00090C64"/>
    <w:rsid w:val="00091D94"/>
    <w:rsid w:val="0009268D"/>
    <w:rsid w:val="0009293E"/>
    <w:rsid w:val="0009299C"/>
    <w:rsid w:val="000944E8"/>
    <w:rsid w:val="000964F8"/>
    <w:rsid w:val="000976D6"/>
    <w:rsid w:val="000A0446"/>
    <w:rsid w:val="000A10EE"/>
    <w:rsid w:val="000A24BE"/>
    <w:rsid w:val="000A2792"/>
    <w:rsid w:val="000A27B1"/>
    <w:rsid w:val="000A45AA"/>
    <w:rsid w:val="000A52D0"/>
    <w:rsid w:val="000A6E2D"/>
    <w:rsid w:val="000B2323"/>
    <w:rsid w:val="000B272C"/>
    <w:rsid w:val="000B2832"/>
    <w:rsid w:val="000B2E0C"/>
    <w:rsid w:val="000B3016"/>
    <w:rsid w:val="000B6970"/>
    <w:rsid w:val="000B6D5D"/>
    <w:rsid w:val="000C1EF4"/>
    <w:rsid w:val="000C2CA3"/>
    <w:rsid w:val="000C3A52"/>
    <w:rsid w:val="000C4499"/>
    <w:rsid w:val="000D1573"/>
    <w:rsid w:val="000D24B2"/>
    <w:rsid w:val="000D28D2"/>
    <w:rsid w:val="000D3100"/>
    <w:rsid w:val="000D3B51"/>
    <w:rsid w:val="000D480D"/>
    <w:rsid w:val="000D5863"/>
    <w:rsid w:val="000D7CA3"/>
    <w:rsid w:val="000E0368"/>
    <w:rsid w:val="000E17DC"/>
    <w:rsid w:val="000E1E96"/>
    <w:rsid w:val="000E2C9A"/>
    <w:rsid w:val="000E2CEF"/>
    <w:rsid w:val="000E484A"/>
    <w:rsid w:val="000F10AC"/>
    <w:rsid w:val="000F1371"/>
    <w:rsid w:val="000F20B7"/>
    <w:rsid w:val="000F464E"/>
    <w:rsid w:val="000F4753"/>
    <w:rsid w:val="000F4E27"/>
    <w:rsid w:val="000F5633"/>
    <w:rsid w:val="000F56A1"/>
    <w:rsid w:val="00103EC1"/>
    <w:rsid w:val="001043FD"/>
    <w:rsid w:val="001050FE"/>
    <w:rsid w:val="001053B2"/>
    <w:rsid w:val="00106575"/>
    <w:rsid w:val="00107440"/>
    <w:rsid w:val="0010755D"/>
    <w:rsid w:val="00107F9F"/>
    <w:rsid w:val="001101F9"/>
    <w:rsid w:val="00112209"/>
    <w:rsid w:val="00112440"/>
    <w:rsid w:val="00112F12"/>
    <w:rsid w:val="00113C90"/>
    <w:rsid w:val="00114BAE"/>
    <w:rsid w:val="00115333"/>
    <w:rsid w:val="00115431"/>
    <w:rsid w:val="00115BA4"/>
    <w:rsid w:val="0011626E"/>
    <w:rsid w:val="001162AA"/>
    <w:rsid w:val="00117A32"/>
    <w:rsid w:val="00120890"/>
    <w:rsid w:val="00120F7F"/>
    <w:rsid w:val="001217C2"/>
    <w:rsid w:val="00121A69"/>
    <w:rsid w:val="00122E1D"/>
    <w:rsid w:val="00123EEE"/>
    <w:rsid w:val="001244B0"/>
    <w:rsid w:val="00124BED"/>
    <w:rsid w:val="001259B5"/>
    <w:rsid w:val="00125A08"/>
    <w:rsid w:val="00126707"/>
    <w:rsid w:val="001355C8"/>
    <w:rsid w:val="00136DF8"/>
    <w:rsid w:val="00140089"/>
    <w:rsid w:val="0014121E"/>
    <w:rsid w:val="001418E7"/>
    <w:rsid w:val="00141B1F"/>
    <w:rsid w:val="00141B73"/>
    <w:rsid w:val="001430C2"/>
    <w:rsid w:val="00143625"/>
    <w:rsid w:val="00144C9A"/>
    <w:rsid w:val="00146FE0"/>
    <w:rsid w:val="0014775E"/>
    <w:rsid w:val="00150659"/>
    <w:rsid w:val="001516BE"/>
    <w:rsid w:val="001530A4"/>
    <w:rsid w:val="00153120"/>
    <w:rsid w:val="0015484D"/>
    <w:rsid w:val="00154997"/>
    <w:rsid w:val="0015678F"/>
    <w:rsid w:val="0015729E"/>
    <w:rsid w:val="00160AB6"/>
    <w:rsid w:val="001640AB"/>
    <w:rsid w:val="00166737"/>
    <w:rsid w:val="001703CE"/>
    <w:rsid w:val="0017138A"/>
    <w:rsid w:val="00172E17"/>
    <w:rsid w:val="001762FF"/>
    <w:rsid w:val="001763ED"/>
    <w:rsid w:val="00182E49"/>
    <w:rsid w:val="00182FB6"/>
    <w:rsid w:val="001831E1"/>
    <w:rsid w:val="00184A19"/>
    <w:rsid w:val="001861FC"/>
    <w:rsid w:val="00186BE6"/>
    <w:rsid w:val="00187AB7"/>
    <w:rsid w:val="00191894"/>
    <w:rsid w:val="0019438A"/>
    <w:rsid w:val="001943A0"/>
    <w:rsid w:val="00195F08"/>
    <w:rsid w:val="001960A4"/>
    <w:rsid w:val="001973CD"/>
    <w:rsid w:val="001A1E5D"/>
    <w:rsid w:val="001A1FBE"/>
    <w:rsid w:val="001A213F"/>
    <w:rsid w:val="001A233B"/>
    <w:rsid w:val="001A24A9"/>
    <w:rsid w:val="001A43E2"/>
    <w:rsid w:val="001A49B4"/>
    <w:rsid w:val="001A5494"/>
    <w:rsid w:val="001A56FB"/>
    <w:rsid w:val="001A5B6B"/>
    <w:rsid w:val="001A5DF9"/>
    <w:rsid w:val="001A6DE0"/>
    <w:rsid w:val="001B17EF"/>
    <w:rsid w:val="001B280B"/>
    <w:rsid w:val="001B5146"/>
    <w:rsid w:val="001B5901"/>
    <w:rsid w:val="001B7306"/>
    <w:rsid w:val="001B7F5E"/>
    <w:rsid w:val="001C049E"/>
    <w:rsid w:val="001C1236"/>
    <w:rsid w:val="001C3467"/>
    <w:rsid w:val="001C3A07"/>
    <w:rsid w:val="001C451F"/>
    <w:rsid w:val="001C4605"/>
    <w:rsid w:val="001C5D0C"/>
    <w:rsid w:val="001C65E2"/>
    <w:rsid w:val="001C6855"/>
    <w:rsid w:val="001C7633"/>
    <w:rsid w:val="001D1020"/>
    <w:rsid w:val="001D1C45"/>
    <w:rsid w:val="001D1F46"/>
    <w:rsid w:val="001D219A"/>
    <w:rsid w:val="001D2F9E"/>
    <w:rsid w:val="001D3B89"/>
    <w:rsid w:val="001D4555"/>
    <w:rsid w:val="001D4A5B"/>
    <w:rsid w:val="001D69DA"/>
    <w:rsid w:val="001D770D"/>
    <w:rsid w:val="001D7AF7"/>
    <w:rsid w:val="001E2E2B"/>
    <w:rsid w:val="001E33DA"/>
    <w:rsid w:val="001E354E"/>
    <w:rsid w:val="001E516B"/>
    <w:rsid w:val="001E5232"/>
    <w:rsid w:val="001E53B9"/>
    <w:rsid w:val="001E5DD1"/>
    <w:rsid w:val="001E621C"/>
    <w:rsid w:val="001E6FE3"/>
    <w:rsid w:val="001E7B7F"/>
    <w:rsid w:val="001F06AD"/>
    <w:rsid w:val="001F1BBD"/>
    <w:rsid w:val="001F1EC5"/>
    <w:rsid w:val="001F20A7"/>
    <w:rsid w:val="001F47FE"/>
    <w:rsid w:val="001F4801"/>
    <w:rsid w:val="001F4E56"/>
    <w:rsid w:val="001F574C"/>
    <w:rsid w:val="001F57F5"/>
    <w:rsid w:val="001F58CC"/>
    <w:rsid w:val="001F5FFE"/>
    <w:rsid w:val="00200320"/>
    <w:rsid w:val="002005EA"/>
    <w:rsid w:val="00200C9F"/>
    <w:rsid w:val="0020196C"/>
    <w:rsid w:val="002020BE"/>
    <w:rsid w:val="0020242A"/>
    <w:rsid w:val="002034E3"/>
    <w:rsid w:val="00203663"/>
    <w:rsid w:val="0020478F"/>
    <w:rsid w:val="00204B10"/>
    <w:rsid w:val="0020585D"/>
    <w:rsid w:val="00206094"/>
    <w:rsid w:val="00206B74"/>
    <w:rsid w:val="002074E8"/>
    <w:rsid w:val="00207CB2"/>
    <w:rsid w:val="00207EE2"/>
    <w:rsid w:val="002115A5"/>
    <w:rsid w:val="00211C5A"/>
    <w:rsid w:val="00211EA3"/>
    <w:rsid w:val="0021204D"/>
    <w:rsid w:val="002124FB"/>
    <w:rsid w:val="00217102"/>
    <w:rsid w:val="002173AC"/>
    <w:rsid w:val="00220531"/>
    <w:rsid w:val="00220C22"/>
    <w:rsid w:val="002215B2"/>
    <w:rsid w:val="00222A56"/>
    <w:rsid w:val="002243C0"/>
    <w:rsid w:val="00224533"/>
    <w:rsid w:val="0022489A"/>
    <w:rsid w:val="002261F6"/>
    <w:rsid w:val="002278D5"/>
    <w:rsid w:val="00227C22"/>
    <w:rsid w:val="00233F57"/>
    <w:rsid w:val="002358FC"/>
    <w:rsid w:val="00241093"/>
    <w:rsid w:val="002425DF"/>
    <w:rsid w:val="0024293F"/>
    <w:rsid w:val="00244AF5"/>
    <w:rsid w:val="002453CB"/>
    <w:rsid w:val="002465B0"/>
    <w:rsid w:val="0024691C"/>
    <w:rsid w:val="0025239B"/>
    <w:rsid w:val="002527F0"/>
    <w:rsid w:val="00254DF6"/>
    <w:rsid w:val="00254F8F"/>
    <w:rsid w:val="0025789E"/>
    <w:rsid w:val="002603FA"/>
    <w:rsid w:val="00260B9E"/>
    <w:rsid w:val="00265747"/>
    <w:rsid w:val="00265B24"/>
    <w:rsid w:val="00266758"/>
    <w:rsid w:val="00267CE9"/>
    <w:rsid w:val="00272750"/>
    <w:rsid w:val="002727DF"/>
    <w:rsid w:val="002740CE"/>
    <w:rsid w:val="002754EC"/>
    <w:rsid w:val="00276086"/>
    <w:rsid w:val="0027617E"/>
    <w:rsid w:val="00276239"/>
    <w:rsid w:val="002762E5"/>
    <w:rsid w:val="0027774D"/>
    <w:rsid w:val="002813EA"/>
    <w:rsid w:val="00282030"/>
    <w:rsid w:val="00282F87"/>
    <w:rsid w:val="00284896"/>
    <w:rsid w:val="00286204"/>
    <w:rsid w:val="00286E18"/>
    <w:rsid w:val="0029280C"/>
    <w:rsid w:val="002931BB"/>
    <w:rsid w:val="00293215"/>
    <w:rsid w:val="00293AC1"/>
    <w:rsid w:val="00293D00"/>
    <w:rsid w:val="00293D3B"/>
    <w:rsid w:val="00295885"/>
    <w:rsid w:val="00296F01"/>
    <w:rsid w:val="00297768"/>
    <w:rsid w:val="002977AE"/>
    <w:rsid w:val="002A2333"/>
    <w:rsid w:val="002A2D33"/>
    <w:rsid w:val="002A4B8E"/>
    <w:rsid w:val="002A55B8"/>
    <w:rsid w:val="002A604B"/>
    <w:rsid w:val="002A6064"/>
    <w:rsid w:val="002A78B6"/>
    <w:rsid w:val="002B0490"/>
    <w:rsid w:val="002B0692"/>
    <w:rsid w:val="002B3A76"/>
    <w:rsid w:val="002B3B80"/>
    <w:rsid w:val="002B5428"/>
    <w:rsid w:val="002B6BFE"/>
    <w:rsid w:val="002B73EC"/>
    <w:rsid w:val="002B7EF5"/>
    <w:rsid w:val="002C0887"/>
    <w:rsid w:val="002C108C"/>
    <w:rsid w:val="002C203F"/>
    <w:rsid w:val="002C2B2E"/>
    <w:rsid w:val="002C2B37"/>
    <w:rsid w:val="002C4475"/>
    <w:rsid w:val="002C4494"/>
    <w:rsid w:val="002C51F4"/>
    <w:rsid w:val="002C5525"/>
    <w:rsid w:val="002C6250"/>
    <w:rsid w:val="002C6649"/>
    <w:rsid w:val="002D2848"/>
    <w:rsid w:val="002D57CF"/>
    <w:rsid w:val="002D6B4F"/>
    <w:rsid w:val="002D7928"/>
    <w:rsid w:val="002E0480"/>
    <w:rsid w:val="002E1653"/>
    <w:rsid w:val="002E2D24"/>
    <w:rsid w:val="002E3999"/>
    <w:rsid w:val="002E4A81"/>
    <w:rsid w:val="002E5CA7"/>
    <w:rsid w:val="002E6635"/>
    <w:rsid w:val="002E6735"/>
    <w:rsid w:val="002E77FB"/>
    <w:rsid w:val="002F30A9"/>
    <w:rsid w:val="002F322F"/>
    <w:rsid w:val="002F37A0"/>
    <w:rsid w:val="002F4D15"/>
    <w:rsid w:val="002F5D1A"/>
    <w:rsid w:val="002F6002"/>
    <w:rsid w:val="00300B06"/>
    <w:rsid w:val="0030136C"/>
    <w:rsid w:val="00303CCF"/>
    <w:rsid w:val="00303FCC"/>
    <w:rsid w:val="00304A5A"/>
    <w:rsid w:val="00304E8F"/>
    <w:rsid w:val="00305CDE"/>
    <w:rsid w:val="003109D4"/>
    <w:rsid w:val="00310A7F"/>
    <w:rsid w:val="00312543"/>
    <w:rsid w:val="00313120"/>
    <w:rsid w:val="00313F0A"/>
    <w:rsid w:val="003144C3"/>
    <w:rsid w:val="00316F00"/>
    <w:rsid w:val="0031789E"/>
    <w:rsid w:val="00317B92"/>
    <w:rsid w:val="00320B67"/>
    <w:rsid w:val="00320C98"/>
    <w:rsid w:val="00321CB8"/>
    <w:rsid w:val="00322F05"/>
    <w:rsid w:val="00324628"/>
    <w:rsid w:val="003249A1"/>
    <w:rsid w:val="003271A2"/>
    <w:rsid w:val="00327E90"/>
    <w:rsid w:val="00332DFA"/>
    <w:rsid w:val="00332E2B"/>
    <w:rsid w:val="00333169"/>
    <w:rsid w:val="00334638"/>
    <w:rsid w:val="00337F20"/>
    <w:rsid w:val="0034131E"/>
    <w:rsid w:val="00341343"/>
    <w:rsid w:val="003415EA"/>
    <w:rsid w:val="00341748"/>
    <w:rsid w:val="003433AD"/>
    <w:rsid w:val="0034400C"/>
    <w:rsid w:val="003440FD"/>
    <w:rsid w:val="00344C90"/>
    <w:rsid w:val="003476FB"/>
    <w:rsid w:val="00347AD0"/>
    <w:rsid w:val="00353E20"/>
    <w:rsid w:val="00354396"/>
    <w:rsid w:val="003554AB"/>
    <w:rsid w:val="003567CA"/>
    <w:rsid w:val="003601FB"/>
    <w:rsid w:val="003613E1"/>
    <w:rsid w:val="00362454"/>
    <w:rsid w:val="003629A6"/>
    <w:rsid w:val="00363361"/>
    <w:rsid w:val="00363615"/>
    <w:rsid w:val="0036726D"/>
    <w:rsid w:val="003709AB"/>
    <w:rsid w:val="00373E70"/>
    <w:rsid w:val="00373F31"/>
    <w:rsid w:val="00374022"/>
    <w:rsid w:val="00374CBA"/>
    <w:rsid w:val="00375621"/>
    <w:rsid w:val="00375626"/>
    <w:rsid w:val="003808BC"/>
    <w:rsid w:val="00381E2D"/>
    <w:rsid w:val="00383265"/>
    <w:rsid w:val="00384AC9"/>
    <w:rsid w:val="00384B03"/>
    <w:rsid w:val="00384B7C"/>
    <w:rsid w:val="00386D7D"/>
    <w:rsid w:val="00387503"/>
    <w:rsid w:val="00387E05"/>
    <w:rsid w:val="00391CE4"/>
    <w:rsid w:val="00392E20"/>
    <w:rsid w:val="003930C9"/>
    <w:rsid w:val="003942D7"/>
    <w:rsid w:val="00396ABB"/>
    <w:rsid w:val="0039711F"/>
    <w:rsid w:val="003976D9"/>
    <w:rsid w:val="003A0F68"/>
    <w:rsid w:val="003A2715"/>
    <w:rsid w:val="003A48ED"/>
    <w:rsid w:val="003A4EAD"/>
    <w:rsid w:val="003B0144"/>
    <w:rsid w:val="003B26E5"/>
    <w:rsid w:val="003B3BD4"/>
    <w:rsid w:val="003B3C2D"/>
    <w:rsid w:val="003B3D43"/>
    <w:rsid w:val="003B528D"/>
    <w:rsid w:val="003C016C"/>
    <w:rsid w:val="003C05B8"/>
    <w:rsid w:val="003C095A"/>
    <w:rsid w:val="003C0A12"/>
    <w:rsid w:val="003C1B72"/>
    <w:rsid w:val="003C442D"/>
    <w:rsid w:val="003C45FF"/>
    <w:rsid w:val="003C5DE4"/>
    <w:rsid w:val="003C6792"/>
    <w:rsid w:val="003D07B4"/>
    <w:rsid w:val="003D07D5"/>
    <w:rsid w:val="003D0E4D"/>
    <w:rsid w:val="003D2605"/>
    <w:rsid w:val="003D5185"/>
    <w:rsid w:val="003E1063"/>
    <w:rsid w:val="003E1843"/>
    <w:rsid w:val="003E40C1"/>
    <w:rsid w:val="003E4872"/>
    <w:rsid w:val="003E5B5D"/>
    <w:rsid w:val="003F106D"/>
    <w:rsid w:val="003F2CCE"/>
    <w:rsid w:val="003F33AF"/>
    <w:rsid w:val="003F565B"/>
    <w:rsid w:val="003F5FD3"/>
    <w:rsid w:val="003F681B"/>
    <w:rsid w:val="003F6F8D"/>
    <w:rsid w:val="003F7949"/>
    <w:rsid w:val="003F7D1E"/>
    <w:rsid w:val="00400283"/>
    <w:rsid w:val="00401355"/>
    <w:rsid w:val="00402149"/>
    <w:rsid w:val="0040247D"/>
    <w:rsid w:val="00402866"/>
    <w:rsid w:val="00402F14"/>
    <w:rsid w:val="00403EC7"/>
    <w:rsid w:val="00407AA0"/>
    <w:rsid w:val="00407C23"/>
    <w:rsid w:val="004138B0"/>
    <w:rsid w:val="0041474A"/>
    <w:rsid w:val="00415198"/>
    <w:rsid w:val="00415729"/>
    <w:rsid w:val="0041582A"/>
    <w:rsid w:val="00416BA1"/>
    <w:rsid w:val="00416C33"/>
    <w:rsid w:val="00416F4C"/>
    <w:rsid w:val="00417173"/>
    <w:rsid w:val="00421A13"/>
    <w:rsid w:val="0042298F"/>
    <w:rsid w:val="0042305A"/>
    <w:rsid w:val="004251F4"/>
    <w:rsid w:val="004269E9"/>
    <w:rsid w:val="00427004"/>
    <w:rsid w:val="00427394"/>
    <w:rsid w:val="004312B0"/>
    <w:rsid w:val="004331EE"/>
    <w:rsid w:val="00434C73"/>
    <w:rsid w:val="00435404"/>
    <w:rsid w:val="004375D5"/>
    <w:rsid w:val="00440561"/>
    <w:rsid w:val="00440BE4"/>
    <w:rsid w:val="00441093"/>
    <w:rsid w:val="00443DAE"/>
    <w:rsid w:val="0044464B"/>
    <w:rsid w:val="004453A0"/>
    <w:rsid w:val="00447068"/>
    <w:rsid w:val="004475B4"/>
    <w:rsid w:val="00450684"/>
    <w:rsid w:val="00450EF9"/>
    <w:rsid w:val="004514F2"/>
    <w:rsid w:val="00452A30"/>
    <w:rsid w:val="0045442F"/>
    <w:rsid w:val="00454A4F"/>
    <w:rsid w:val="00454AC2"/>
    <w:rsid w:val="004555D1"/>
    <w:rsid w:val="00455B9A"/>
    <w:rsid w:val="00455EF1"/>
    <w:rsid w:val="00460629"/>
    <w:rsid w:val="00460A97"/>
    <w:rsid w:val="00461482"/>
    <w:rsid w:val="00461D57"/>
    <w:rsid w:val="00461EF0"/>
    <w:rsid w:val="004639A5"/>
    <w:rsid w:val="0046537F"/>
    <w:rsid w:val="00465827"/>
    <w:rsid w:val="00465E14"/>
    <w:rsid w:val="00471775"/>
    <w:rsid w:val="004724C0"/>
    <w:rsid w:val="004724CA"/>
    <w:rsid w:val="0047271F"/>
    <w:rsid w:val="0048453E"/>
    <w:rsid w:val="00484776"/>
    <w:rsid w:val="004849D9"/>
    <w:rsid w:val="00484AD5"/>
    <w:rsid w:val="00486FE1"/>
    <w:rsid w:val="00487355"/>
    <w:rsid w:val="004923F4"/>
    <w:rsid w:val="00492A2A"/>
    <w:rsid w:val="00493876"/>
    <w:rsid w:val="004939C0"/>
    <w:rsid w:val="004A084B"/>
    <w:rsid w:val="004A0D56"/>
    <w:rsid w:val="004A2110"/>
    <w:rsid w:val="004A2240"/>
    <w:rsid w:val="004A2F83"/>
    <w:rsid w:val="004A5A0C"/>
    <w:rsid w:val="004A5B0B"/>
    <w:rsid w:val="004A62D9"/>
    <w:rsid w:val="004A668F"/>
    <w:rsid w:val="004A7F0E"/>
    <w:rsid w:val="004B042D"/>
    <w:rsid w:val="004B1B1D"/>
    <w:rsid w:val="004B2EFF"/>
    <w:rsid w:val="004B319C"/>
    <w:rsid w:val="004B4906"/>
    <w:rsid w:val="004B4DA5"/>
    <w:rsid w:val="004B5B99"/>
    <w:rsid w:val="004B768B"/>
    <w:rsid w:val="004C15D3"/>
    <w:rsid w:val="004C2174"/>
    <w:rsid w:val="004C2A32"/>
    <w:rsid w:val="004C4B97"/>
    <w:rsid w:val="004C6341"/>
    <w:rsid w:val="004D098D"/>
    <w:rsid w:val="004D17FC"/>
    <w:rsid w:val="004D2D6E"/>
    <w:rsid w:val="004D3006"/>
    <w:rsid w:val="004D38AF"/>
    <w:rsid w:val="004D39DA"/>
    <w:rsid w:val="004D3DAF"/>
    <w:rsid w:val="004D4246"/>
    <w:rsid w:val="004D4FF8"/>
    <w:rsid w:val="004D52B9"/>
    <w:rsid w:val="004D60A7"/>
    <w:rsid w:val="004E1ECA"/>
    <w:rsid w:val="004E2FE0"/>
    <w:rsid w:val="004E365D"/>
    <w:rsid w:val="004E4BF4"/>
    <w:rsid w:val="004E52BE"/>
    <w:rsid w:val="004E6BE8"/>
    <w:rsid w:val="004E7BA2"/>
    <w:rsid w:val="004F04AD"/>
    <w:rsid w:val="004F29AF"/>
    <w:rsid w:val="004F66D0"/>
    <w:rsid w:val="00501F37"/>
    <w:rsid w:val="00503D17"/>
    <w:rsid w:val="005057DF"/>
    <w:rsid w:val="00506C6D"/>
    <w:rsid w:val="00507620"/>
    <w:rsid w:val="00510D70"/>
    <w:rsid w:val="00512872"/>
    <w:rsid w:val="0051308D"/>
    <w:rsid w:val="00514E9F"/>
    <w:rsid w:val="00515CC2"/>
    <w:rsid w:val="0051705F"/>
    <w:rsid w:val="00517ACB"/>
    <w:rsid w:val="00520E9D"/>
    <w:rsid w:val="00521199"/>
    <w:rsid w:val="00523B18"/>
    <w:rsid w:val="00524DA8"/>
    <w:rsid w:val="0052713B"/>
    <w:rsid w:val="00527D3A"/>
    <w:rsid w:val="005303B7"/>
    <w:rsid w:val="00530A38"/>
    <w:rsid w:val="00531663"/>
    <w:rsid w:val="0053266D"/>
    <w:rsid w:val="0053671D"/>
    <w:rsid w:val="00536C35"/>
    <w:rsid w:val="00536DF2"/>
    <w:rsid w:val="00537510"/>
    <w:rsid w:val="00542860"/>
    <w:rsid w:val="00542D10"/>
    <w:rsid w:val="00543676"/>
    <w:rsid w:val="005437F7"/>
    <w:rsid w:val="00543BE8"/>
    <w:rsid w:val="00545DED"/>
    <w:rsid w:val="00546B80"/>
    <w:rsid w:val="00546E7E"/>
    <w:rsid w:val="005475CA"/>
    <w:rsid w:val="00547608"/>
    <w:rsid w:val="0054785F"/>
    <w:rsid w:val="00551F6C"/>
    <w:rsid w:val="00551F8E"/>
    <w:rsid w:val="005525DD"/>
    <w:rsid w:val="005535FF"/>
    <w:rsid w:val="0055381B"/>
    <w:rsid w:val="0055560A"/>
    <w:rsid w:val="00560242"/>
    <w:rsid w:val="00560429"/>
    <w:rsid w:val="005616A7"/>
    <w:rsid w:val="00566FB1"/>
    <w:rsid w:val="00567CD4"/>
    <w:rsid w:val="00570FC0"/>
    <w:rsid w:val="005715EA"/>
    <w:rsid w:val="00572BBF"/>
    <w:rsid w:val="00572FD5"/>
    <w:rsid w:val="005744D8"/>
    <w:rsid w:val="00574EAD"/>
    <w:rsid w:val="0057508A"/>
    <w:rsid w:val="00575465"/>
    <w:rsid w:val="00577AEA"/>
    <w:rsid w:val="00580CFF"/>
    <w:rsid w:val="00582433"/>
    <w:rsid w:val="0058363B"/>
    <w:rsid w:val="00583686"/>
    <w:rsid w:val="005843B0"/>
    <w:rsid w:val="005845FD"/>
    <w:rsid w:val="00585F4F"/>
    <w:rsid w:val="005868ED"/>
    <w:rsid w:val="005877BF"/>
    <w:rsid w:val="00587D76"/>
    <w:rsid w:val="00590D29"/>
    <w:rsid w:val="00591EF6"/>
    <w:rsid w:val="00593FDA"/>
    <w:rsid w:val="0059412A"/>
    <w:rsid w:val="00594C7D"/>
    <w:rsid w:val="005953F7"/>
    <w:rsid w:val="005955D8"/>
    <w:rsid w:val="00595C95"/>
    <w:rsid w:val="00597A70"/>
    <w:rsid w:val="005A17A1"/>
    <w:rsid w:val="005A1A35"/>
    <w:rsid w:val="005A5FD0"/>
    <w:rsid w:val="005B1DEF"/>
    <w:rsid w:val="005B1FA2"/>
    <w:rsid w:val="005B3209"/>
    <w:rsid w:val="005B39CC"/>
    <w:rsid w:val="005B4B2A"/>
    <w:rsid w:val="005C0714"/>
    <w:rsid w:val="005C0ED5"/>
    <w:rsid w:val="005C4391"/>
    <w:rsid w:val="005C5112"/>
    <w:rsid w:val="005C66E5"/>
    <w:rsid w:val="005C6B1E"/>
    <w:rsid w:val="005C7B0A"/>
    <w:rsid w:val="005C7C2E"/>
    <w:rsid w:val="005D2E5E"/>
    <w:rsid w:val="005D5DA6"/>
    <w:rsid w:val="005D5E11"/>
    <w:rsid w:val="005E1825"/>
    <w:rsid w:val="005E21E1"/>
    <w:rsid w:val="005E35CA"/>
    <w:rsid w:val="005E4A75"/>
    <w:rsid w:val="005E5C27"/>
    <w:rsid w:val="005F0873"/>
    <w:rsid w:val="005F246C"/>
    <w:rsid w:val="005F377F"/>
    <w:rsid w:val="005F3DD7"/>
    <w:rsid w:val="005F5D8C"/>
    <w:rsid w:val="005F733C"/>
    <w:rsid w:val="005F76D6"/>
    <w:rsid w:val="00600704"/>
    <w:rsid w:val="0060295E"/>
    <w:rsid w:val="00602ABD"/>
    <w:rsid w:val="0060309C"/>
    <w:rsid w:val="006033B7"/>
    <w:rsid w:val="00603552"/>
    <w:rsid w:val="00603585"/>
    <w:rsid w:val="006048CC"/>
    <w:rsid w:val="00604E88"/>
    <w:rsid w:val="006073E0"/>
    <w:rsid w:val="00611256"/>
    <w:rsid w:val="0061188E"/>
    <w:rsid w:val="006118DC"/>
    <w:rsid w:val="00611C68"/>
    <w:rsid w:val="0061504F"/>
    <w:rsid w:val="00615EEB"/>
    <w:rsid w:val="0061746C"/>
    <w:rsid w:val="0061795D"/>
    <w:rsid w:val="00617E40"/>
    <w:rsid w:val="00620602"/>
    <w:rsid w:val="006212EF"/>
    <w:rsid w:val="0062378C"/>
    <w:rsid w:val="006238BA"/>
    <w:rsid w:val="006311C7"/>
    <w:rsid w:val="0063184E"/>
    <w:rsid w:val="00632004"/>
    <w:rsid w:val="00634470"/>
    <w:rsid w:val="0063579D"/>
    <w:rsid w:val="00635C3B"/>
    <w:rsid w:val="00636C05"/>
    <w:rsid w:val="006372DF"/>
    <w:rsid w:val="006373D5"/>
    <w:rsid w:val="00637E0F"/>
    <w:rsid w:val="00641E42"/>
    <w:rsid w:val="0064241C"/>
    <w:rsid w:val="00646AA3"/>
    <w:rsid w:val="006477B0"/>
    <w:rsid w:val="00647CFD"/>
    <w:rsid w:val="006503C3"/>
    <w:rsid w:val="006504DF"/>
    <w:rsid w:val="006547EC"/>
    <w:rsid w:val="006555BD"/>
    <w:rsid w:val="00655D2E"/>
    <w:rsid w:val="0065614D"/>
    <w:rsid w:val="006561E6"/>
    <w:rsid w:val="00656B28"/>
    <w:rsid w:val="00656BC9"/>
    <w:rsid w:val="00657BE1"/>
    <w:rsid w:val="00657FEA"/>
    <w:rsid w:val="00660091"/>
    <w:rsid w:val="006624A7"/>
    <w:rsid w:val="00664006"/>
    <w:rsid w:val="00664DCE"/>
    <w:rsid w:val="006656C7"/>
    <w:rsid w:val="00665D27"/>
    <w:rsid w:val="006671AA"/>
    <w:rsid w:val="0067045C"/>
    <w:rsid w:val="00672C95"/>
    <w:rsid w:val="00672E23"/>
    <w:rsid w:val="00673D2F"/>
    <w:rsid w:val="0067547E"/>
    <w:rsid w:val="0067562F"/>
    <w:rsid w:val="00675944"/>
    <w:rsid w:val="00675D3E"/>
    <w:rsid w:val="00676A55"/>
    <w:rsid w:val="00676CD0"/>
    <w:rsid w:val="0068142D"/>
    <w:rsid w:val="00681849"/>
    <w:rsid w:val="00682BF7"/>
    <w:rsid w:val="00682C54"/>
    <w:rsid w:val="00683928"/>
    <w:rsid w:val="00684405"/>
    <w:rsid w:val="00684A8A"/>
    <w:rsid w:val="00686820"/>
    <w:rsid w:val="00686F2A"/>
    <w:rsid w:val="00690073"/>
    <w:rsid w:val="006901EB"/>
    <w:rsid w:val="00692926"/>
    <w:rsid w:val="00692DF5"/>
    <w:rsid w:val="00694723"/>
    <w:rsid w:val="00694C71"/>
    <w:rsid w:val="00696F87"/>
    <w:rsid w:val="006A1B0B"/>
    <w:rsid w:val="006A348C"/>
    <w:rsid w:val="006A3E7B"/>
    <w:rsid w:val="006A47ED"/>
    <w:rsid w:val="006A4DC0"/>
    <w:rsid w:val="006A51C3"/>
    <w:rsid w:val="006B1FD3"/>
    <w:rsid w:val="006B3D7E"/>
    <w:rsid w:val="006B4C5F"/>
    <w:rsid w:val="006B61F9"/>
    <w:rsid w:val="006B74F8"/>
    <w:rsid w:val="006B7C1F"/>
    <w:rsid w:val="006B7F30"/>
    <w:rsid w:val="006C0637"/>
    <w:rsid w:val="006C264D"/>
    <w:rsid w:val="006C63EC"/>
    <w:rsid w:val="006C68C3"/>
    <w:rsid w:val="006C6A89"/>
    <w:rsid w:val="006D0E37"/>
    <w:rsid w:val="006D4FF1"/>
    <w:rsid w:val="006D597F"/>
    <w:rsid w:val="006E07D0"/>
    <w:rsid w:val="006E0810"/>
    <w:rsid w:val="006E11C0"/>
    <w:rsid w:val="006E1BA8"/>
    <w:rsid w:val="006E1D27"/>
    <w:rsid w:val="006E38FC"/>
    <w:rsid w:val="006E3D01"/>
    <w:rsid w:val="006E4662"/>
    <w:rsid w:val="006E5C6F"/>
    <w:rsid w:val="006E7231"/>
    <w:rsid w:val="006F175B"/>
    <w:rsid w:val="006F2B4B"/>
    <w:rsid w:val="006F3F4F"/>
    <w:rsid w:val="006F45CB"/>
    <w:rsid w:val="006F6AFC"/>
    <w:rsid w:val="006F7639"/>
    <w:rsid w:val="00700C41"/>
    <w:rsid w:val="00701AEC"/>
    <w:rsid w:val="00702C9C"/>
    <w:rsid w:val="007053DD"/>
    <w:rsid w:val="007119CA"/>
    <w:rsid w:val="00712423"/>
    <w:rsid w:val="00712BB9"/>
    <w:rsid w:val="007138A0"/>
    <w:rsid w:val="00713974"/>
    <w:rsid w:val="00713B95"/>
    <w:rsid w:val="0072181E"/>
    <w:rsid w:val="00722F7D"/>
    <w:rsid w:val="00724E67"/>
    <w:rsid w:val="00725710"/>
    <w:rsid w:val="00727079"/>
    <w:rsid w:val="007307C4"/>
    <w:rsid w:val="00735762"/>
    <w:rsid w:val="007359B7"/>
    <w:rsid w:val="00737149"/>
    <w:rsid w:val="007376ED"/>
    <w:rsid w:val="007401D5"/>
    <w:rsid w:val="0074080C"/>
    <w:rsid w:val="00744DF0"/>
    <w:rsid w:val="0074773B"/>
    <w:rsid w:val="00747E7A"/>
    <w:rsid w:val="0075094D"/>
    <w:rsid w:val="0075270C"/>
    <w:rsid w:val="00753575"/>
    <w:rsid w:val="00753790"/>
    <w:rsid w:val="007537E1"/>
    <w:rsid w:val="0075508B"/>
    <w:rsid w:val="0075646B"/>
    <w:rsid w:val="007622E5"/>
    <w:rsid w:val="00762FA5"/>
    <w:rsid w:val="00763740"/>
    <w:rsid w:val="007644AF"/>
    <w:rsid w:val="007668A6"/>
    <w:rsid w:val="00766CBF"/>
    <w:rsid w:val="00767458"/>
    <w:rsid w:val="00773639"/>
    <w:rsid w:val="00774BD5"/>
    <w:rsid w:val="00776862"/>
    <w:rsid w:val="00776FBD"/>
    <w:rsid w:val="00783401"/>
    <w:rsid w:val="007847DB"/>
    <w:rsid w:val="00786AE7"/>
    <w:rsid w:val="00790149"/>
    <w:rsid w:val="00790FBD"/>
    <w:rsid w:val="0079143B"/>
    <w:rsid w:val="0079172C"/>
    <w:rsid w:val="007920FA"/>
    <w:rsid w:val="00792456"/>
    <w:rsid w:val="00796659"/>
    <w:rsid w:val="007A0FA3"/>
    <w:rsid w:val="007A2B69"/>
    <w:rsid w:val="007A2BFE"/>
    <w:rsid w:val="007A3767"/>
    <w:rsid w:val="007A3B38"/>
    <w:rsid w:val="007A5428"/>
    <w:rsid w:val="007A6A8D"/>
    <w:rsid w:val="007A7CA5"/>
    <w:rsid w:val="007B0E58"/>
    <w:rsid w:val="007B151F"/>
    <w:rsid w:val="007B1950"/>
    <w:rsid w:val="007B3AD7"/>
    <w:rsid w:val="007B4D06"/>
    <w:rsid w:val="007B4DF5"/>
    <w:rsid w:val="007B6A40"/>
    <w:rsid w:val="007C0DDE"/>
    <w:rsid w:val="007C0E41"/>
    <w:rsid w:val="007C276D"/>
    <w:rsid w:val="007C2911"/>
    <w:rsid w:val="007C296B"/>
    <w:rsid w:val="007C2D75"/>
    <w:rsid w:val="007C3E81"/>
    <w:rsid w:val="007C499C"/>
    <w:rsid w:val="007C5932"/>
    <w:rsid w:val="007C5F8D"/>
    <w:rsid w:val="007D0C4F"/>
    <w:rsid w:val="007D179C"/>
    <w:rsid w:val="007D201F"/>
    <w:rsid w:val="007D297A"/>
    <w:rsid w:val="007D33B6"/>
    <w:rsid w:val="007D42DA"/>
    <w:rsid w:val="007D4AFA"/>
    <w:rsid w:val="007D4F29"/>
    <w:rsid w:val="007D50B8"/>
    <w:rsid w:val="007D52E4"/>
    <w:rsid w:val="007D65F2"/>
    <w:rsid w:val="007D69EB"/>
    <w:rsid w:val="007D6FA6"/>
    <w:rsid w:val="007D7545"/>
    <w:rsid w:val="007E258C"/>
    <w:rsid w:val="007E3EB6"/>
    <w:rsid w:val="007E4321"/>
    <w:rsid w:val="007F11D6"/>
    <w:rsid w:val="007F1534"/>
    <w:rsid w:val="007F2D04"/>
    <w:rsid w:val="007F5638"/>
    <w:rsid w:val="008001E2"/>
    <w:rsid w:val="008007FE"/>
    <w:rsid w:val="00800C39"/>
    <w:rsid w:val="0080294A"/>
    <w:rsid w:val="0080339E"/>
    <w:rsid w:val="00804EF2"/>
    <w:rsid w:val="00806E82"/>
    <w:rsid w:val="00807178"/>
    <w:rsid w:val="00810D07"/>
    <w:rsid w:val="00811726"/>
    <w:rsid w:val="00811E2E"/>
    <w:rsid w:val="008125D1"/>
    <w:rsid w:val="00812805"/>
    <w:rsid w:val="008140A2"/>
    <w:rsid w:val="0081539B"/>
    <w:rsid w:val="008155F9"/>
    <w:rsid w:val="0081593F"/>
    <w:rsid w:val="00817901"/>
    <w:rsid w:val="008209AB"/>
    <w:rsid w:val="00823916"/>
    <w:rsid w:val="00824837"/>
    <w:rsid w:val="008261E8"/>
    <w:rsid w:val="00827521"/>
    <w:rsid w:val="00830F2E"/>
    <w:rsid w:val="00831D1A"/>
    <w:rsid w:val="00832122"/>
    <w:rsid w:val="00833097"/>
    <w:rsid w:val="00833AF2"/>
    <w:rsid w:val="00840C34"/>
    <w:rsid w:val="00842142"/>
    <w:rsid w:val="0084280A"/>
    <w:rsid w:val="00843472"/>
    <w:rsid w:val="00843A5F"/>
    <w:rsid w:val="00847679"/>
    <w:rsid w:val="008515D8"/>
    <w:rsid w:val="008548A5"/>
    <w:rsid w:val="00857125"/>
    <w:rsid w:val="008574CC"/>
    <w:rsid w:val="00861860"/>
    <w:rsid w:val="00863459"/>
    <w:rsid w:val="00866A8F"/>
    <w:rsid w:val="00866C5F"/>
    <w:rsid w:val="008671DC"/>
    <w:rsid w:val="00867862"/>
    <w:rsid w:val="00867F95"/>
    <w:rsid w:val="008714CF"/>
    <w:rsid w:val="008719F8"/>
    <w:rsid w:val="008727DE"/>
    <w:rsid w:val="00872BA0"/>
    <w:rsid w:val="008778B6"/>
    <w:rsid w:val="00877E51"/>
    <w:rsid w:val="00881005"/>
    <w:rsid w:val="008816B3"/>
    <w:rsid w:val="00881ADD"/>
    <w:rsid w:val="008836A4"/>
    <w:rsid w:val="00884D09"/>
    <w:rsid w:val="00886EEB"/>
    <w:rsid w:val="00890BF4"/>
    <w:rsid w:val="00890D20"/>
    <w:rsid w:val="00891D99"/>
    <w:rsid w:val="008920EF"/>
    <w:rsid w:val="0089258B"/>
    <w:rsid w:val="008933A4"/>
    <w:rsid w:val="008933B2"/>
    <w:rsid w:val="008941E8"/>
    <w:rsid w:val="0089442B"/>
    <w:rsid w:val="0089774C"/>
    <w:rsid w:val="00897FDB"/>
    <w:rsid w:val="008A1D86"/>
    <w:rsid w:val="008A2357"/>
    <w:rsid w:val="008A4D7D"/>
    <w:rsid w:val="008A5865"/>
    <w:rsid w:val="008A5E4A"/>
    <w:rsid w:val="008A715A"/>
    <w:rsid w:val="008A7245"/>
    <w:rsid w:val="008A787E"/>
    <w:rsid w:val="008B041C"/>
    <w:rsid w:val="008B0F80"/>
    <w:rsid w:val="008B1FD0"/>
    <w:rsid w:val="008B2863"/>
    <w:rsid w:val="008B30D4"/>
    <w:rsid w:val="008B3101"/>
    <w:rsid w:val="008B4EB7"/>
    <w:rsid w:val="008B5861"/>
    <w:rsid w:val="008B5D71"/>
    <w:rsid w:val="008B6550"/>
    <w:rsid w:val="008B6701"/>
    <w:rsid w:val="008B73AB"/>
    <w:rsid w:val="008B79A5"/>
    <w:rsid w:val="008C12E2"/>
    <w:rsid w:val="008C23ED"/>
    <w:rsid w:val="008C2748"/>
    <w:rsid w:val="008C28D1"/>
    <w:rsid w:val="008C2AC8"/>
    <w:rsid w:val="008C3374"/>
    <w:rsid w:val="008C4E25"/>
    <w:rsid w:val="008C554F"/>
    <w:rsid w:val="008C5E2B"/>
    <w:rsid w:val="008D0A09"/>
    <w:rsid w:val="008D2C5B"/>
    <w:rsid w:val="008D65D2"/>
    <w:rsid w:val="008E12AA"/>
    <w:rsid w:val="008E12B5"/>
    <w:rsid w:val="008E2989"/>
    <w:rsid w:val="008E33E7"/>
    <w:rsid w:val="008E3AFD"/>
    <w:rsid w:val="008E4177"/>
    <w:rsid w:val="008E42C3"/>
    <w:rsid w:val="008E49F2"/>
    <w:rsid w:val="008E60FF"/>
    <w:rsid w:val="008E6DBA"/>
    <w:rsid w:val="008E7191"/>
    <w:rsid w:val="008E723E"/>
    <w:rsid w:val="008E7719"/>
    <w:rsid w:val="008F05C8"/>
    <w:rsid w:val="008F07CB"/>
    <w:rsid w:val="008F0ED0"/>
    <w:rsid w:val="008F2905"/>
    <w:rsid w:val="008F2D11"/>
    <w:rsid w:val="008F46FA"/>
    <w:rsid w:val="008F6315"/>
    <w:rsid w:val="008F721A"/>
    <w:rsid w:val="009034E5"/>
    <w:rsid w:val="009038EF"/>
    <w:rsid w:val="0090477C"/>
    <w:rsid w:val="0090540B"/>
    <w:rsid w:val="009078A5"/>
    <w:rsid w:val="00907E7C"/>
    <w:rsid w:val="00911A6C"/>
    <w:rsid w:val="00911B21"/>
    <w:rsid w:val="00913845"/>
    <w:rsid w:val="0091602F"/>
    <w:rsid w:val="00922830"/>
    <w:rsid w:val="0092344C"/>
    <w:rsid w:val="009240C3"/>
    <w:rsid w:val="009240FD"/>
    <w:rsid w:val="00924495"/>
    <w:rsid w:val="00925380"/>
    <w:rsid w:val="00926D60"/>
    <w:rsid w:val="00927BF6"/>
    <w:rsid w:val="009316B1"/>
    <w:rsid w:val="009319D3"/>
    <w:rsid w:val="00933BDE"/>
    <w:rsid w:val="0093487A"/>
    <w:rsid w:val="00934923"/>
    <w:rsid w:val="009362E8"/>
    <w:rsid w:val="009367B7"/>
    <w:rsid w:val="00940736"/>
    <w:rsid w:val="00944084"/>
    <w:rsid w:val="0094493F"/>
    <w:rsid w:val="00944C9C"/>
    <w:rsid w:val="00951671"/>
    <w:rsid w:val="009519A0"/>
    <w:rsid w:val="00951CB0"/>
    <w:rsid w:val="00954AF4"/>
    <w:rsid w:val="0095556F"/>
    <w:rsid w:val="009566AE"/>
    <w:rsid w:val="00956CDF"/>
    <w:rsid w:val="009570FB"/>
    <w:rsid w:val="009576DD"/>
    <w:rsid w:val="009577C6"/>
    <w:rsid w:val="00962780"/>
    <w:rsid w:val="00962ACD"/>
    <w:rsid w:val="00963D06"/>
    <w:rsid w:val="00966CD5"/>
    <w:rsid w:val="00971D7A"/>
    <w:rsid w:val="00972083"/>
    <w:rsid w:val="0097286F"/>
    <w:rsid w:val="009733FE"/>
    <w:rsid w:val="00973B7C"/>
    <w:rsid w:val="00976BD8"/>
    <w:rsid w:val="0097791F"/>
    <w:rsid w:val="00977ACA"/>
    <w:rsid w:val="00980A50"/>
    <w:rsid w:val="0098299B"/>
    <w:rsid w:val="00982AE1"/>
    <w:rsid w:val="00983524"/>
    <w:rsid w:val="00983A05"/>
    <w:rsid w:val="00983B73"/>
    <w:rsid w:val="00986738"/>
    <w:rsid w:val="00986C7C"/>
    <w:rsid w:val="009879D3"/>
    <w:rsid w:val="009909EC"/>
    <w:rsid w:val="0099101E"/>
    <w:rsid w:val="00992A46"/>
    <w:rsid w:val="00992EA6"/>
    <w:rsid w:val="009A0DA8"/>
    <w:rsid w:val="009A1ADD"/>
    <w:rsid w:val="009A6162"/>
    <w:rsid w:val="009A6932"/>
    <w:rsid w:val="009A698A"/>
    <w:rsid w:val="009A7A4F"/>
    <w:rsid w:val="009A7AC8"/>
    <w:rsid w:val="009B3B52"/>
    <w:rsid w:val="009B5B7C"/>
    <w:rsid w:val="009B6740"/>
    <w:rsid w:val="009B675C"/>
    <w:rsid w:val="009C0B9B"/>
    <w:rsid w:val="009C2442"/>
    <w:rsid w:val="009C3ED2"/>
    <w:rsid w:val="009C4631"/>
    <w:rsid w:val="009C4772"/>
    <w:rsid w:val="009C494F"/>
    <w:rsid w:val="009C5B95"/>
    <w:rsid w:val="009D18F5"/>
    <w:rsid w:val="009D1C49"/>
    <w:rsid w:val="009D276A"/>
    <w:rsid w:val="009D5A8C"/>
    <w:rsid w:val="009E0078"/>
    <w:rsid w:val="009E0B10"/>
    <w:rsid w:val="009E1C03"/>
    <w:rsid w:val="009E25E1"/>
    <w:rsid w:val="009E27EE"/>
    <w:rsid w:val="009E2C46"/>
    <w:rsid w:val="009E57E8"/>
    <w:rsid w:val="009E68C9"/>
    <w:rsid w:val="009F4691"/>
    <w:rsid w:val="009F48B3"/>
    <w:rsid w:val="009F4CF6"/>
    <w:rsid w:val="009F5474"/>
    <w:rsid w:val="00A00C4D"/>
    <w:rsid w:val="00A00EBE"/>
    <w:rsid w:val="00A01340"/>
    <w:rsid w:val="00A04D2C"/>
    <w:rsid w:val="00A0540A"/>
    <w:rsid w:val="00A0673B"/>
    <w:rsid w:val="00A0702F"/>
    <w:rsid w:val="00A113E0"/>
    <w:rsid w:val="00A12AC8"/>
    <w:rsid w:val="00A1343E"/>
    <w:rsid w:val="00A13EED"/>
    <w:rsid w:val="00A147D3"/>
    <w:rsid w:val="00A15A6F"/>
    <w:rsid w:val="00A16C97"/>
    <w:rsid w:val="00A17063"/>
    <w:rsid w:val="00A175BA"/>
    <w:rsid w:val="00A20048"/>
    <w:rsid w:val="00A2111B"/>
    <w:rsid w:val="00A2222F"/>
    <w:rsid w:val="00A22A93"/>
    <w:rsid w:val="00A23DA6"/>
    <w:rsid w:val="00A2495E"/>
    <w:rsid w:val="00A25234"/>
    <w:rsid w:val="00A27B97"/>
    <w:rsid w:val="00A30C01"/>
    <w:rsid w:val="00A31984"/>
    <w:rsid w:val="00A31B6A"/>
    <w:rsid w:val="00A324D5"/>
    <w:rsid w:val="00A32518"/>
    <w:rsid w:val="00A32711"/>
    <w:rsid w:val="00A3399C"/>
    <w:rsid w:val="00A33A3E"/>
    <w:rsid w:val="00A354BF"/>
    <w:rsid w:val="00A35576"/>
    <w:rsid w:val="00A35741"/>
    <w:rsid w:val="00A35752"/>
    <w:rsid w:val="00A3582B"/>
    <w:rsid w:val="00A36F12"/>
    <w:rsid w:val="00A37909"/>
    <w:rsid w:val="00A37A0A"/>
    <w:rsid w:val="00A37A42"/>
    <w:rsid w:val="00A41543"/>
    <w:rsid w:val="00A41953"/>
    <w:rsid w:val="00A4248F"/>
    <w:rsid w:val="00A431A9"/>
    <w:rsid w:val="00A4596D"/>
    <w:rsid w:val="00A45CFB"/>
    <w:rsid w:val="00A4635E"/>
    <w:rsid w:val="00A54326"/>
    <w:rsid w:val="00A54628"/>
    <w:rsid w:val="00A54680"/>
    <w:rsid w:val="00A567E6"/>
    <w:rsid w:val="00A60452"/>
    <w:rsid w:val="00A60EEE"/>
    <w:rsid w:val="00A62539"/>
    <w:rsid w:val="00A6592B"/>
    <w:rsid w:val="00A66A4F"/>
    <w:rsid w:val="00A71662"/>
    <w:rsid w:val="00A725C9"/>
    <w:rsid w:val="00A7461E"/>
    <w:rsid w:val="00A74E6E"/>
    <w:rsid w:val="00A74F8D"/>
    <w:rsid w:val="00A77965"/>
    <w:rsid w:val="00A8165A"/>
    <w:rsid w:val="00A8251E"/>
    <w:rsid w:val="00A82EDF"/>
    <w:rsid w:val="00A82F73"/>
    <w:rsid w:val="00A859F0"/>
    <w:rsid w:val="00A85DE4"/>
    <w:rsid w:val="00A90931"/>
    <w:rsid w:val="00A92F98"/>
    <w:rsid w:val="00A9400C"/>
    <w:rsid w:val="00A96F4B"/>
    <w:rsid w:val="00A97B86"/>
    <w:rsid w:val="00A97E36"/>
    <w:rsid w:val="00AA1589"/>
    <w:rsid w:val="00AA172E"/>
    <w:rsid w:val="00AA48D2"/>
    <w:rsid w:val="00AA52E0"/>
    <w:rsid w:val="00AA52F7"/>
    <w:rsid w:val="00AA667E"/>
    <w:rsid w:val="00AA7105"/>
    <w:rsid w:val="00AA77E1"/>
    <w:rsid w:val="00AB0016"/>
    <w:rsid w:val="00AB0C39"/>
    <w:rsid w:val="00AB14A8"/>
    <w:rsid w:val="00AB1AAA"/>
    <w:rsid w:val="00AB1C68"/>
    <w:rsid w:val="00AB3005"/>
    <w:rsid w:val="00AB38F1"/>
    <w:rsid w:val="00AB3985"/>
    <w:rsid w:val="00AB3D36"/>
    <w:rsid w:val="00AB4266"/>
    <w:rsid w:val="00AB64DE"/>
    <w:rsid w:val="00AC24E9"/>
    <w:rsid w:val="00AC285C"/>
    <w:rsid w:val="00AC2E38"/>
    <w:rsid w:val="00AC37E4"/>
    <w:rsid w:val="00AC3804"/>
    <w:rsid w:val="00AC4CBF"/>
    <w:rsid w:val="00AC5236"/>
    <w:rsid w:val="00AC6D7B"/>
    <w:rsid w:val="00AC6E44"/>
    <w:rsid w:val="00AC79EB"/>
    <w:rsid w:val="00AC7AB6"/>
    <w:rsid w:val="00AD05E6"/>
    <w:rsid w:val="00AD4E03"/>
    <w:rsid w:val="00AD51D1"/>
    <w:rsid w:val="00AD5EA6"/>
    <w:rsid w:val="00AD6D4F"/>
    <w:rsid w:val="00AD70D7"/>
    <w:rsid w:val="00AD7236"/>
    <w:rsid w:val="00AD7A40"/>
    <w:rsid w:val="00AE0B8C"/>
    <w:rsid w:val="00AE0EBD"/>
    <w:rsid w:val="00AE19A6"/>
    <w:rsid w:val="00AE255D"/>
    <w:rsid w:val="00AE5BB0"/>
    <w:rsid w:val="00AE5DE0"/>
    <w:rsid w:val="00AE748D"/>
    <w:rsid w:val="00AF1E40"/>
    <w:rsid w:val="00AF4006"/>
    <w:rsid w:val="00AF7226"/>
    <w:rsid w:val="00B02887"/>
    <w:rsid w:val="00B02A48"/>
    <w:rsid w:val="00B04DDB"/>
    <w:rsid w:val="00B05A46"/>
    <w:rsid w:val="00B05C69"/>
    <w:rsid w:val="00B11274"/>
    <w:rsid w:val="00B11ACD"/>
    <w:rsid w:val="00B11D2C"/>
    <w:rsid w:val="00B13197"/>
    <w:rsid w:val="00B142B2"/>
    <w:rsid w:val="00B15E12"/>
    <w:rsid w:val="00B16053"/>
    <w:rsid w:val="00B177DA"/>
    <w:rsid w:val="00B178EB"/>
    <w:rsid w:val="00B21432"/>
    <w:rsid w:val="00B2162A"/>
    <w:rsid w:val="00B21F7B"/>
    <w:rsid w:val="00B22085"/>
    <w:rsid w:val="00B2514D"/>
    <w:rsid w:val="00B251E3"/>
    <w:rsid w:val="00B2572D"/>
    <w:rsid w:val="00B26052"/>
    <w:rsid w:val="00B26AE0"/>
    <w:rsid w:val="00B2793F"/>
    <w:rsid w:val="00B27A87"/>
    <w:rsid w:val="00B31E76"/>
    <w:rsid w:val="00B32185"/>
    <w:rsid w:val="00B33462"/>
    <w:rsid w:val="00B34710"/>
    <w:rsid w:val="00B3501E"/>
    <w:rsid w:val="00B36882"/>
    <w:rsid w:val="00B36888"/>
    <w:rsid w:val="00B3741F"/>
    <w:rsid w:val="00B411E6"/>
    <w:rsid w:val="00B4123D"/>
    <w:rsid w:val="00B4141E"/>
    <w:rsid w:val="00B42B30"/>
    <w:rsid w:val="00B42F5E"/>
    <w:rsid w:val="00B44932"/>
    <w:rsid w:val="00B453E7"/>
    <w:rsid w:val="00B469B8"/>
    <w:rsid w:val="00B50C61"/>
    <w:rsid w:val="00B550CC"/>
    <w:rsid w:val="00B551E9"/>
    <w:rsid w:val="00B555C6"/>
    <w:rsid w:val="00B559F8"/>
    <w:rsid w:val="00B566E1"/>
    <w:rsid w:val="00B57B7F"/>
    <w:rsid w:val="00B57CA0"/>
    <w:rsid w:val="00B63203"/>
    <w:rsid w:val="00B64A66"/>
    <w:rsid w:val="00B651BA"/>
    <w:rsid w:val="00B70CAF"/>
    <w:rsid w:val="00B723EC"/>
    <w:rsid w:val="00B73093"/>
    <w:rsid w:val="00B730F6"/>
    <w:rsid w:val="00B739DE"/>
    <w:rsid w:val="00B743FF"/>
    <w:rsid w:val="00B75138"/>
    <w:rsid w:val="00B75FEB"/>
    <w:rsid w:val="00B777A3"/>
    <w:rsid w:val="00B80B9A"/>
    <w:rsid w:val="00B81F6B"/>
    <w:rsid w:val="00B86B84"/>
    <w:rsid w:val="00B87DCB"/>
    <w:rsid w:val="00B9121A"/>
    <w:rsid w:val="00B91C41"/>
    <w:rsid w:val="00BA0B7D"/>
    <w:rsid w:val="00BA1C3F"/>
    <w:rsid w:val="00BA2B84"/>
    <w:rsid w:val="00BA2C8C"/>
    <w:rsid w:val="00BA40AD"/>
    <w:rsid w:val="00BA41D4"/>
    <w:rsid w:val="00BA4661"/>
    <w:rsid w:val="00BA56F3"/>
    <w:rsid w:val="00BA63CE"/>
    <w:rsid w:val="00BA7008"/>
    <w:rsid w:val="00BB16FB"/>
    <w:rsid w:val="00BB1B99"/>
    <w:rsid w:val="00BB1E9E"/>
    <w:rsid w:val="00BB6F60"/>
    <w:rsid w:val="00BB6FFF"/>
    <w:rsid w:val="00BB7CA0"/>
    <w:rsid w:val="00BC0041"/>
    <w:rsid w:val="00BC0100"/>
    <w:rsid w:val="00BC2D82"/>
    <w:rsid w:val="00BC410F"/>
    <w:rsid w:val="00BC4363"/>
    <w:rsid w:val="00BC65C0"/>
    <w:rsid w:val="00BC6F6A"/>
    <w:rsid w:val="00BD0023"/>
    <w:rsid w:val="00BD1A1D"/>
    <w:rsid w:val="00BD2672"/>
    <w:rsid w:val="00BD316C"/>
    <w:rsid w:val="00BD3416"/>
    <w:rsid w:val="00BD4CA8"/>
    <w:rsid w:val="00BD58F1"/>
    <w:rsid w:val="00BD5B9A"/>
    <w:rsid w:val="00BD6A62"/>
    <w:rsid w:val="00BD6B0A"/>
    <w:rsid w:val="00BD7D0F"/>
    <w:rsid w:val="00BE02BA"/>
    <w:rsid w:val="00BE46E1"/>
    <w:rsid w:val="00BE7598"/>
    <w:rsid w:val="00BF0279"/>
    <w:rsid w:val="00BF07FA"/>
    <w:rsid w:val="00BF3108"/>
    <w:rsid w:val="00BF7B99"/>
    <w:rsid w:val="00C009FB"/>
    <w:rsid w:val="00C0186C"/>
    <w:rsid w:val="00C030F0"/>
    <w:rsid w:val="00C05677"/>
    <w:rsid w:val="00C06D17"/>
    <w:rsid w:val="00C1083C"/>
    <w:rsid w:val="00C13011"/>
    <w:rsid w:val="00C1330A"/>
    <w:rsid w:val="00C14917"/>
    <w:rsid w:val="00C151F5"/>
    <w:rsid w:val="00C15579"/>
    <w:rsid w:val="00C179EB"/>
    <w:rsid w:val="00C20427"/>
    <w:rsid w:val="00C22C33"/>
    <w:rsid w:val="00C24D85"/>
    <w:rsid w:val="00C251FF"/>
    <w:rsid w:val="00C2558B"/>
    <w:rsid w:val="00C2656D"/>
    <w:rsid w:val="00C2735B"/>
    <w:rsid w:val="00C341E9"/>
    <w:rsid w:val="00C36810"/>
    <w:rsid w:val="00C36AC5"/>
    <w:rsid w:val="00C41096"/>
    <w:rsid w:val="00C41BF0"/>
    <w:rsid w:val="00C422F3"/>
    <w:rsid w:val="00C4308A"/>
    <w:rsid w:val="00C436CC"/>
    <w:rsid w:val="00C47ECF"/>
    <w:rsid w:val="00C501AF"/>
    <w:rsid w:val="00C505F5"/>
    <w:rsid w:val="00C50CD3"/>
    <w:rsid w:val="00C5136A"/>
    <w:rsid w:val="00C5741D"/>
    <w:rsid w:val="00C60878"/>
    <w:rsid w:val="00C60B1D"/>
    <w:rsid w:val="00C60FA0"/>
    <w:rsid w:val="00C61C41"/>
    <w:rsid w:val="00C645C2"/>
    <w:rsid w:val="00C64773"/>
    <w:rsid w:val="00C67590"/>
    <w:rsid w:val="00C67FB8"/>
    <w:rsid w:val="00C7006F"/>
    <w:rsid w:val="00C7021D"/>
    <w:rsid w:val="00C720A4"/>
    <w:rsid w:val="00C72279"/>
    <w:rsid w:val="00C731B6"/>
    <w:rsid w:val="00C73F26"/>
    <w:rsid w:val="00C74C50"/>
    <w:rsid w:val="00C7694C"/>
    <w:rsid w:val="00C801B4"/>
    <w:rsid w:val="00C8281C"/>
    <w:rsid w:val="00C82868"/>
    <w:rsid w:val="00C82A3C"/>
    <w:rsid w:val="00C8393D"/>
    <w:rsid w:val="00C84B3D"/>
    <w:rsid w:val="00C84F79"/>
    <w:rsid w:val="00C86140"/>
    <w:rsid w:val="00C86A75"/>
    <w:rsid w:val="00C8770A"/>
    <w:rsid w:val="00C87C9D"/>
    <w:rsid w:val="00C904C7"/>
    <w:rsid w:val="00C912EF"/>
    <w:rsid w:val="00C913EF"/>
    <w:rsid w:val="00C938B7"/>
    <w:rsid w:val="00C93C92"/>
    <w:rsid w:val="00C9599F"/>
    <w:rsid w:val="00C959CA"/>
    <w:rsid w:val="00C964F8"/>
    <w:rsid w:val="00CA0CE8"/>
    <w:rsid w:val="00CA0ED1"/>
    <w:rsid w:val="00CA0FD2"/>
    <w:rsid w:val="00CA668A"/>
    <w:rsid w:val="00CA6CA5"/>
    <w:rsid w:val="00CA7823"/>
    <w:rsid w:val="00CA7F30"/>
    <w:rsid w:val="00CB0684"/>
    <w:rsid w:val="00CB2529"/>
    <w:rsid w:val="00CB2B86"/>
    <w:rsid w:val="00CB3566"/>
    <w:rsid w:val="00CB4648"/>
    <w:rsid w:val="00CB532B"/>
    <w:rsid w:val="00CB60F1"/>
    <w:rsid w:val="00CB78FA"/>
    <w:rsid w:val="00CC0750"/>
    <w:rsid w:val="00CC0779"/>
    <w:rsid w:val="00CC0FD6"/>
    <w:rsid w:val="00CC1706"/>
    <w:rsid w:val="00CC2371"/>
    <w:rsid w:val="00CC256E"/>
    <w:rsid w:val="00CC2749"/>
    <w:rsid w:val="00CC3C8E"/>
    <w:rsid w:val="00CC53EA"/>
    <w:rsid w:val="00CC655D"/>
    <w:rsid w:val="00CD0348"/>
    <w:rsid w:val="00CD0E3C"/>
    <w:rsid w:val="00CD23B9"/>
    <w:rsid w:val="00CD5000"/>
    <w:rsid w:val="00CD69D6"/>
    <w:rsid w:val="00CE1670"/>
    <w:rsid w:val="00CE21DE"/>
    <w:rsid w:val="00CE2210"/>
    <w:rsid w:val="00CE2B79"/>
    <w:rsid w:val="00CE2C0D"/>
    <w:rsid w:val="00CE3577"/>
    <w:rsid w:val="00CE49FD"/>
    <w:rsid w:val="00CE52E3"/>
    <w:rsid w:val="00CE5DB0"/>
    <w:rsid w:val="00CE6067"/>
    <w:rsid w:val="00CE6737"/>
    <w:rsid w:val="00CE745A"/>
    <w:rsid w:val="00CF14BA"/>
    <w:rsid w:val="00CF1594"/>
    <w:rsid w:val="00CF1DEC"/>
    <w:rsid w:val="00CF2292"/>
    <w:rsid w:val="00CF3ABE"/>
    <w:rsid w:val="00CF5AF4"/>
    <w:rsid w:val="00CF5B8F"/>
    <w:rsid w:val="00CF6EAA"/>
    <w:rsid w:val="00D00186"/>
    <w:rsid w:val="00D00460"/>
    <w:rsid w:val="00D03F47"/>
    <w:rsid w:val="00D068DA"/>
    <w:rsid w:val="00D07E6E"/>
    <w:rsid w:val="00D1259C"/>
    <w:rsid w:val="00D1343C"/>
    <w:rsid w:val="00D1446B"/>
    <w:rsid w:val="00D1722C"/>
    <w:rsid w:val="00D1791B"/>
    <w:rsid w:val="00D17C23"/>
    <w:rsid w:val="00D17ED3"/>
    <w:rsid w:val="00D200D4"/>
    <w:rsid w:val="00D213E4"/>
    <w:rsid w:val="00D2362C"/>
    <w:rsid w:val="00D247A6"/>
    <w:rsid w:val="00D2489C"/>
    <w:rsid w:val="00D25E4D"/>
    <w:rsid w:val="00D26E02"/>
    <w:rsid w:val="00D27843"/>
    <w:rsid w:val="00D30095"/>
    <w:rsid w:val="00D30688"/>
    <w:rsid w:val="00D30EE7"/>
    <w:rsid w:val="00D31D9E"/>
    <w:rsid w:val="00D334B5"/>
    <w:rsid w:val="00D33CAF"/>
    <w:rsid w:val="00D33D18"/>
    <w:rsid w:val="00D34F42"/>
    <w:rsid w:val="00D35F44"/>
    <w:rsid w:val="00D36C5B"/>
    <w:rsid w:val="00D4307D"/>
    <w:rsid w:val="00D44391"/>
    <w:rsid w:val="00D45FB0"/>
    <w:rsid w:val="00D4685C"/>
    <w:rsid w:val="00D46D34"/>
    <w:rsid w:val="00D47D7C"/>
    <w:rsid w:val="00D53A5B"/>
    <w:rsid w:val="00D54116"/>
    <w:rsid w:val="00D5512A"/>
    <w:rsid w:val="00D551AA"/>
    <w:rsid w:val="00D56946"/>
    <w:rsid w:val="00D60454"/>
    <w:rsid w:val="00D6192E"/>
    <w:rsid w:val="00D61B81"/>
    <w:rsid w:val="00D63329"/>
    <w:rsid w:val="00D6405D"/>
    <w:rsid w:val="00D6571A"/>
    <w:rsid w:val="00D66733"/>
    <w:rsid w:val="00D67920"/>
    <w:rsid w:val="00D7008D"/>
    <w:rsid w:val="00D71140"/>
    <w:rsid w:val="00D716C7"/>
    <w:rsid w:val="00D71D88"/>
    <w:rsid w:val="00D72051"/>
    <w:rsid w:val="00D7211F"/>
    <w:rsid w:val="00D72B02"/>
    <w:rsid w:val="00D72F5A"/>
    <w:rsid w:val="00D72FF7"/>
    <w:rsid w:val="00D73766"/>
    <w:rsid w:val="00D73A03"/>
    <w:rsid w:val="00D75659"/>
    <w:rsid w:val="00D8089A"/>
    <w:rsid w:val="00D81B4C"/>
    <w:rsid w:val="00D81F45"/>
    <w:rsid w:val="00D82868"/>
    <w:rsid w:val="00D8366C"/>
    <w:rsid w:val="00D90415"/>
    <w:rsid w:val="00D9052D"/>
    <w:rsid w:val="00D90D91"/>
    <w:rsid w:val="00D916BC"/>
    <w:rsid w:val="00D9563F"/>
    <w:rsid w:val="00D95EE8"/>
    <w:rsid w:val="00DA1526"/>
    <w:rsid w:val="00DA239C"/>
    <w:rsid w:val="00DA31DD"/>
    <w:rsid w:val="00DA388E"/>
    <w:rsid w:val="00DA3AC2"/>
    <w:rsid w:val="00DA457D"/>
    <w:rsid w:val="00DA6210"/>
    <w:rsid w:val="00DA7404"/>
    <w:rsid w:val="00DA7462"/>
    <w:rsid w:val="00DB2CFF"/>
    <w:rsid w:val="00DB7F83"/>
    <w:rsid w:val="00DC17FC"/>
    <w:rsid w:val="00DC1D30"/>
    <w:rsid w:val="00DC21D8"/>
    <w:rsid w:val="00DC384E"/>
    <w:rsid w:val="00DC42DF"/>
    <w:rsid w:val="00DC469E"/>
    <w:rsid w:val="00DC4CDC"/>
    <w:rsid w:val="00DC6160"/>
    <w:rsid w:val="00DD0604"/>
    <w:rsid w:val="00DD1C5B"/>
    <w:rsid w:val="00DD1C9A"/>
    <w:rsid w:val="00DD1DB2"/>
    <w:rsid w:val="00DD258D"/>
    <w:rsid w:val="00DD2B2C"/>
    <w:rsid w:val="00DD2F92"/>
    <w:rsid w:val="00DD3BEA"/>
    <w:rsid w:val="00DD4C3C"/>
    <w:rsid w:val="00DD565B"/>
    <w:rsid w:val="00DD705F"/>
    <w:rsid w:val="00DD7FF7"/>
    <w:rsid w:val="00DE01F6"/>
    <w:rsid w:val="00DE0C79"/>
    <w:rsid w:val="00DE1ABB"/>
    <w:rsid w:val="00DE2FB5"/>
    <w:rsid w:val="00DE3571"/>
    <w:rsid w:val="00DE377B"/>
    <w:rsid w:val="00DE385A"/>
    <w:rsid w:val="00DE3A04"/>
    <w:rsid w:val="00DE45B7"/>
    <w:rsid w:val="00DE5155"/>
    <w:rsid w:val="00DE6146"/>
    <w:rsid w:val="00DE6A87"/>
    <w:rsid w:val="00DE6C86"/>
    <w:rsid w:val="00DF0001"/>
    <w:rsid w:val="00DF0281"/>
    <w:rsid w:val="00DF0505"/>
    <w:rsid w:val="00DF0E98"/>
    <w:rsid w:val="00DF1FCB"/>
    <w:rsid w:val="00DF21B6"/>
    <w:rsid w:val="00DF2E83"/>
    <w:rsid w:val="00DF2FCA"/>
    <w:rsid w:val="00DF3B5A"/>
    <w:rsid w:val="00DF3DA2"/>
    <w:rsid w:val="00DF440A"/>
    <w:rsid w:val="00DF450F"/>
    <w:rsid w:val="00DF5A63"/>
    <w:rsid w:val="00DF72A9"/>
    <w:rsid w:val="00E0068E"/>
    <w:rsid w:val="00E0124E"/>
    <w:rsid w:val="00E01836"/>
    <w:rsid w:val="00E01C8F"/>
    <w:rsid w:val="00E043BE"/>
    <w:rsid w:val="00E0571D"/>
    <w:rsid w:val="00E0634A"/>
    <w:rsid w:val="00E07D41"/>
    <w:rsid w:val="00E13607"/>
    <w:rsid w:val="00E13D24"/>
    <w:rsid w:val="00E155E6"/>
    <w:rsid w:val="00E1679A"/>
    <w:rsid w:val="00E1798C"/>
    <w:rsid w:val="00E20E57"/>
    <w:rsid w:val="00E232FB"/>
    <w:rsid w:val="00E23F3B"/>
    <w:rsid w:val="00E260E7"/>
    <w:rsid w:val="00E26862"/>
    <w:rsid w:val="00E27618"/>
    <w:rsid w:val="00E325D4"/>
    <w:rsid w:val="00E34F01"/>
    <w:rsid w:val="00E35D70"/>
    <w:rsid w:val="00E408F7"/>
    <w:rsid w:val="00E41AA5"/>
    <w:rsid w:val="00E431F8"/>
    <w:rsid w:val="00E43220"/>
    <w:rsid w:val="00E437CD"/>
    <w:rsid w:val="00E476AD"/>
    <w:rsid w:val="00E47C61"/>
    <w:rsid w:val="00E47CB5"/>
    <w:rsid w:val="00E50EA0"/>
    <w:rsid w:val="00E521C1"/>
    <w:rsid w:val="00E53B67"/>
    <w:rsid w:val="00E542E3"/>
    <w:rsid w:val="00E5510C"/>
    <w:rsid w:val="00E56EE5"/>
    <w:rsid w:val="00E613EB"/>
    <w:rsid w:val="00E62A1C"/>
    <w:rsid w:val="00E62BF8"/>
    <w:rsid w:val="00E6347C"/>
    <w:rsid w:val="00E64755"/>
    <w:rsid w:val="00E70419"/>
    <w:rsid w:val="00E7290E"/>
    <w:rsid w:val="00E72A87"/>
    <w:rsid w:val="00E754CA"/>
    <w:rsid w:val="00E757CA"/>
    <w:rsid w:val="00E806F2"/>
    <w:rsid w:val="00E82150"/>
    <w:rsid w:val="00E84C06"/>
    <w:rsid w:val="00E8528D"/>
    <w:rsid w:val="00E87BDC"/>
    <w:rsid w:val="00E92BCF"/>
    <w:rsid w:val="00E9314D"/>
    <w:rsid w:val="00E93572"/>
    <w:rsid w:val="00E94376"/>
    <w:rsid w:val="00E943CE"/>
    <w:rsid w:val="00EA129D"/>
    <w:rsid w:val="00EA2546"/>
    <w:rsid w:val="00EA26CC"/>
    <w:rsid w:val="00EA57F0"/>
    <w:rsid w:val="00EA76A4"/>
    <w:rsid w:val="00EB0C2B"/>
    <w:rsid w:val="00EB0D39"/>
    <w:rsid w:val="00EB1226"/>
    <w:rsid w:val="00EB3CDF"/>
    <w:rsid w:val="00EB488E"/>
    <w:rsid w:val="00EC1BE6"/>
    <w:rsid w:val="00EC25AF"/>
    <w:rsid w:val="00EC4273"/>
    <w:rsid w:val="00EC59A8"/>
    <w:rsid w:val="00EC7D82"/>
    <w:rsid w:val="00ED4A8C"/>
    <w:rsid w:val="00EE0488"/>
    <w:rsid w:val="00EE0FF9"/>
    <w:rsid w:val="00EE11D1"/>
    <w:rsid w:val="00EE13EE"/>
    <w:rsid w:val="00EE2980"/>
    <w:rsid w:val="00EE2FAC"/>
    <w:rsid w:val="00EE681B"/>
    <w:rsid w:val="00EE7687"/>
    <w:rsid w:val="00EF03B2"/>
    <w:rsid w:val="00EF1EB4"/>
    <w:rsid w:val="00EF348A"/>
    <w:rsid w:val="00EF4700"/>
    <w:rsid w:val="00F00107"/>
    <w:rsid w:val="00F011FE"/>
    <w:rsid w:val="00F01656"/>
    <w:rsid w:val="00F0441C"/>
    <w:rsid w:val="00F060B9"/>
    <w:rsid w:val="00F063A8"/>
    <w:rsid w:val="00F07014"/>
    <w:rsid w:val="00F1031A"/>
    <w:rsid w:val="00F10624"/>
    <w:rsid w:val="00F111EF"/>
    <w:rsid w:val="00F114CA"/>
    <w:rsid w:val="00F11B98"/>
    <w:rsid w:val="00F13330"/>
    <w:rsid w:val="00F147F1"/>
    <w:rsid w:val="00F16182"/>
    <w:rsid w:val="00F16E1A"/>
    <w:rsid w:val="00F16F91"/>
    <w:rsid w:val="00F174B8"/>
    <w:rsid w:val="00F22E09"/>
    <w:rsid w:val="00F2659C"/>
    <w:rsid w:val="00F27AAA"/>
    <w:rsid w:val="00F27C27"/>
    <w:rsid w:val="00F300D0"/>
    <w:rsid w:val="00F34680"/>
    <w:rsid w:val="00F35D02"/>
    <w:rsid w:val="00F35E80"/>
    <w:rsid w:val="00F36307"/>
    <w:rsid w:val="00F36DAA"/>
    <w:rsid w:val="00F36E8E"/>
    <w:rsid w:val="00F40207"/>
    <w:rsid w:val="00F40BFD"/>
    <w:rsid w:val="00F41598"/>
    <w:rsid w:val="00F420E6"/>
    <w:rsid w:val="00F43025"/>
    <w:rsid w:val="00F438D5"/>
    <w:rsid w:val="00F442EC"/>
    <w:rsid w:val="00F45104"/>
    <w:rsid w:val="00F50905"/>
    <w:rsid w:val="00F513BE"/>
    <w:rsid w:val="00F51B4D"/>
    <w:rsid w:val="00F54D1C"/>
    <w:rsid w:val="00F5594C"/>
    <w:rsid w:val="00F6051A"/>
    <w:rsid w:val="00F61700"/>
    <w:rsid w:val="00F61F12"/>
    <w:rsid w:val="00F646F4"/>
    <w:rsid w:val="00F64A49"/>
    <w:rsid w:val="00F64E39"/>
    <w:rsid w:val="00F65662"/>
    <w:rsid w:val="00F65871"/>
    <w:rsid w:val="00F6636D"/>
    <w:rsid w:val="00F667AC"/>
    <w:rsid w:val="00F7064C"/>
    <w:rsid w:val="00F74974"/>
    <w:rsid w:val="00F7748E"/>
    <w:rsid w:val="00F809F6"/>
    <w:rsid w:val="00F81BDE"/>
    <w:rsid w:val="00F87FBE"/>
    <w:rsid w:val="00F90504"/>
    <w:rsid w:val="00F90595"/>
    <w:rsid w:val="00F926A0"/>
    <w:rsid w:val="00F9292A"/>
    <w:rsid w:val="00F92F40"/>
    <w:rsid w:val="00F97B80"/>
    <w:rsid w:val="00FA18DA"/>
    <w:rsid w:val="00FA2D9A"/>
    <w:rsid w:val="00FA30C1"/>
    <w:rsid w:val="00FA3469"/>
    <w:rsid w:val="00FA47A4"/>
    <w:rsid w:val="00FA4F44"/>
    <w:rsid w:val="00FB05AD"/>
    <w:rsid w:val="00FB20B5"/>
    <w:rsid w:val="00FB2777"/>
    <w:rsid w:val="00FB37AC"/>
    <w:rsid w:val="00FB408F"/>
    <w:rsid w:val="00FB4400"/>
    <w:rsid w:val="00FB4F6B"/>
    <w:rsid w:val="00FB50C4"/>
    <w:rsid w:val="00FB5B11"/>
    <w:rsid w:val="00FB5E56"/>
    <w:rsid w:val="00FB6925"/>
    <w:rsid w:val="00FB6D95"/>
    <w:rsid w:val="00FB726A"/>
    <w:rsid w:val="00FB74D9"/>
    <w:rsid w:val="00FC0620"/>
    <w:rsid w:val="00FC0B47"/>
    <w:rsid w:val="00FC10A2"/>
    <w:rsid w:val="00FC322B"/>
    <w:rsid w:val="00FC331E"/>
    <w:rsid w:val="00FC455B"/>
    <w:rsid w:val="00FC5562"/>
    <w:rsid w:val="00FC5CD4"/>
    <w:rsid w:val="00FC5D7C"/>
    <w:rsid w:val="00FC60E1"/>
    <w:rsid w:val="00FD08A5"/>
    <w:rsid w:val="00FD2EA8"/>
    <w:rsid w:val="00FD3A91"/>
    <w:rsid w:val="00FD5464"/>
    <w:rsid w:val="00FD58B7"/>
    <w:rsid w:val="00FD61F8"/>
    <w:rsid w:val="00FD662D"/>
    <w:rsid w:val="00FE0630"/>
    <w:rsid w:val="00FE166D"/>
    <w:rsid w:val="00FE17FA"/>
    <w:rsid w:val="00FE273F"/>
    <w:rsid w:val="00FE2753"/>
    <w:rsid w:val="00FE2896"/>
    <w:rsid w:val="00FE2AD2"/>
    <w:rsid w:val="00FE3A0F"/>
    <w:rsid w:val="00FE4356"/>
    <w:rsid w:val="00FE7F96"/>
    <w:rsid w:val="00FF02E8"/>
    <w:rsid w:val="00FF1FEC"/>
    <w:rsid w:val="00FF5F15"/>
    <w:rsid w:val="00FF6CC8"/>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593AA"/>
  <w15:docId w15:val="{D039AA65-C55A-4AAF-9B17-D18B7732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39"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7290E"/>
    <w:pPr>
      <w:spacing w:after="160" w:line="259" w:lineRule="auto"/>
    </w:pPr>
    <w:rPr>
      <w:lang w:val="uk-UA" w:eastAsia="ru-RU"/>
    </w:rPr>
  </w:style>
  <w:style w:type="paragraph" w:styleId="1">
    <w:name w:val="heading 1"/>
    <w:basedOn w:val="a1"/>
    <w:next w:val="a1"/>
    <w:link w:val="10"/>
    <w:uiPriority w:val="99"/>
    <w:qFormat/>
    <w:rsid w:val="00D33D18"/>
    <w:pPr>
      <w:keepNext/>
      <w:keepLines/>
      <w:spacing w:before="480" w:after="120"/>
      <w:outlineLvl w:val="0"/>
    </w:pPr>
    <w:rPr>
      <w:b/>
      <w:sz w:val="48"/>
      <w:szCs w:val="48"/>
    </w:rPr>
  </w:style>
  <w:style w:type="paragraph" w:styleId="2">
    <w:name w:val="heading 2"/>
    <w:basedOn w:val="a1"/>
    <w:next w:val="a1"/>
    <w:link w:val="20"/>
    <w:uiPriority w:val="99"/>
    <w:qFormat/>
    <w:rsid w:val="00D33D18"/>
    <w:pPr>
      <w:keepNext/>
      <w:keepLines/>
      <w:spacing w:before="360" w:after="80"/>
      <w:outlineLvl w:val="1"/>
    </w:pPr>
    <w:rPr>
      <w:b/>
      <w:sz w:val="36"/>
      <w:szCs w:val="36"/>
    </w:rPr>
  </w:style>
  <w:style w:type="paragraph" w:styleId="3">
    <w:name w:val="heading 3"/>
    <w:basedOn w:val="a1"/>
    <w:next w:val="a1"/>
    <w:link w:val="30"/>
    <w:uiPriority w:val="99"/>
    <w:qFormat/>
    <w:rsid w:val="00D33D18"/>
    <w:pPr>
      <w:keepNext/>
      <w:keepLines/>
      <w:spacing w:before="280" w:after="80"/>
      <w:outlineLvl w:val="2"/>
    </w:pPr>
    <w:rPr>
      <w:b/>
      <w:sz w:val="28"/>
      <w:szCs w:val="28"/>
    </w:rPr>
  </w:style>
  <w:style w:type="paragraph" w:styleId="4">
    <w:name w:val="heading 4"/>
    <w:basedOn w:val="a1"/>
    <w:next w:val="a1"/>
    <w:link w:val="40"/>
    <w:uiPriority w:val="99"/>
    <w:qFormat/>
    <w:rsid w:val="00D33D18"/>
    <w:pPr>
      <w:keepNext/>
      <w:keepLines/>
      <w:spacing w:before="240" w:after="40"/>
      <w:outlineLvl w:val="3"/>
    </w:pPr>
    <w:rPr>
      <w:b/>
      <w:sz w:val="24"/>
      <w:szCs w:val="24"/>
    </w:rPr>
  </w:style>
  <w:style w:type="paragraph" w:styleId="5">
    <w:name w:val="heading 5"/>
    <w:basedOn w:val="a1"/>
    <w:next w:val="a1"/>
    <w:link w:val="50"/>
    <w:uiPriority w:val="99"/>
    <w:qFormat/>
    <w:rsid w:val="00D33D18"/>
    <w:pPr>
      <w:keepNext/>
      <w:keepLines/>
      <w:spacing w:before="220" w:after="40"/>
      <w:outlineLvl w:val="4"/>
    </w:pPr>
    <w:rPr>
      <w:b/>
    </w:rPr>
  </w:style>
  <w:style w:type="paragraph" w:styleId="6">
    <w:name w:val="heading 6"/>
    <w:basedOn w:val="a1"/>
    <w:next w:val="a1"/>
    <w:link w:val="60"/>
    <w:uiPriority w:val="99"/>
    <w:qFormat/>
    <w:rsid w:val="00D33D18"/>
    <w:pPr>
      <w:keepNext/>
      <w:keepLines/>
      <w:spacing w:before="200" w:after="40"/>
      <w:outlineLvl w:val="5"/>
    </w:pPr>
    <w:rPr>
      <w:b/>
      <w:sz w:val="20"/>
      <w:szCs w:val="20"/>
    </w:rPr>
  </w:style>
  <w:style w:type="paragraph" w:styleId="7">
    <w:name w:val="heading 7"/>
    <w:basedOn w:val="a1"/>
    <w:next w:val="a1"/>
    <w:link w:val="70"/>
    <w:uiPriority w:val="99"/>
    <w:qFormat/>
    <w:rsid w:val="00A00C4D"/>
    <w:pPr>
      <w:keepNext/>
      <w:keepLines/>
      <w:spacing w:before="200" w:after="0"/>
      <w:outlineLvl w:val="6"/>
    </w:pPr>
    <w:rPr>
      <w:rFonts w:eastAsia="Times New Roman" w:cs="Times New Roman"/>
      <w:i/>
      <w:iCs/>
      <w:color w:val="404040"/>
    </w:rPr>
  </w:style>
  <w:style w:type="paragraph" w:styleId="8">
    <w:name w:val="heading 8"/>
    <w:basedOn w:val="a1"/>
    <w:next w:val="a1"/>
    <w:link w:val="80"/>
    <w:unhideWhenUsed/>
    <w:qFormat/>
    <w:locked/>
    <w:rsid w:val="0050762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582433"/>
    <w:pPr>
      <w:keepNext/>
      <w:keepLines/>
      <w:spacing w:before="200" w:after="0"/>
      <w:outlineLvl w:val="8"/>
    </w:pPr>
    <w:rPr>
      <w:rFonts w:eastAsia="Times New Roman"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01BE9"/>
    <w:rPr>
      <w:rFonts w:asciiTheme="majorHAnsi" w:eastAsiaTheme="majorEastAsia" w:hAnsiTheme="majorHAnsi" w:cstheme="majorBidi"/>
      <w:b/>
      <w:bCs/>
      <w:kern w:val="32"/>
      <w:sz w:val="32"/>
      <w:szCs w:val="32"/>
      <w:lang w:val="uk-UA" w:eastAsia="ru-RU"/>
    </w:rPr>
  </w:style>
  <w:style w:type="character" w:customStyle="1" w:styleId="20">
    <w:name w:val="Заголовок 2 Знак"/>
    <w:basedOn w:val="a2"/>
    <w:link w:val="2"/>
    <w:uiPriority w:val="99"/>
    <w:locked/>
    <w:rsid w:val="00A00C4D"/>
    <w:rPr>
      <w:rFonts w:cs="Times New Roman"/>
      <w:b/>
      <w:sz w:val="36"/>
      <w:szCs w:val="36"/>
    </w:rPr>
  </w:style>
  <w:style w:type="character" w:customStyle="1" w:styleId="30">
    <w:name w:val="Заголовок 3 Знак"/>
    <w:basedOn w:val="a2"/>
    <w:link w:val="3"/>
    <w:uiPriority w:val="99"/>
    <w:locked/>
    <w:rsid w:val="00FC0B47"/>
    <w:rPr>
      <w:rFonts w:cs="Times New Roman"/>
      <w:b/>
      <w:sz w:val="28"/>
      <w:szCs w:val="28"/>
    </w:rPr>
  </w:style>
  <w:style w:type="character" w:customStyle="1" w:styleId="40">
    <w:name w:val="Заголовок 4 Знак"/>
    <w:basedOn w:val="a2"/>
    <w:link w:val="4"/>
    <w:uiPriority w:val="99"/>
    <w:locked/>
    <w:rsid w:val="00A00C4D"/>
    <w:rPr>
      <w:rFonts w:cs="Times New Roman"/>
      <w:b/>
      <w:sz w:val="24"/>
      <w:szCs w:val="24"/>
    </w:rPr>
  </w:style>
  <w:style w:type="character" w:customStyle="1" w:styleId="50">
    <w:name w:val="Заголовок 5 Знак"/>
    <w:basedOn w:val="a2"/>
    <w:link w:val="5"/>
    <w:uiPriority w:val="99"/>
    <w:locked/>
    <w:rsid w:val="00FC0B47"/>
    <w:rPr>
      <w:rFonts w:cs="Times New Roman"/>
      <w:b/>
    </w:rPr>
  </w:style>
  <w:style w:type="character" w:customStyle="1" w:styleId="60">
    <w:name w:val="Заголовок 6 Знак"/>
    <w:basedOn w:val="a2"/>
    <w:link w:val="6"/>
    <w:uiPriority w:val="9"/>
    <w:semiHidden/>
    <w:rsid w:val="00801BE9"/>
    <w:rPr>
      <w:rFonts w:asciiTheme="minorHAnsi" w:eastAsiaTheme="minorEastAsia" w:hAnsiTheme="minorHAnsi" w:cstheme="minorBidi"/>
      <w:b/>
      <w:bCs/>
      <w:lang w:val="uk-UA" w:eastAsia="ru-RU"/>
    </w:rPr>
  </w:style>
  <w:style w:type="character" w:customStyle="1" w:styleId="70">
    <w:name w:val="Заголовок 7 Знак"/>
    <w:basedOn w:val="a2"/>
    <w:link w:val="7"/>
    <w:uiPriority w:val="99"/>
    <w:locked/>
    <w:rsid w:val="00A00C4D"/>
    <w:rPr>
      <w:rFonts w:ascii="Calibri" w:hAnsi="Calibri" w:cs="Times New Roman"/>
      <w:i/>
      <w:iCs/>
      <w:color w:val="404040"/>
    </w:rPr>
  </w:style>
  <w:style w:type="character" w:customStyle="1" w:styleId="90">
    <w:name w:val="Заголовок 9 Знак"/>
    <w:basedOn w:val="a2"/>
    <w:link w:val="9"/>
    <w:uiPriority w:val="99"/>
    <w:semiHidden/>
    <w:locked/>
    <w:rsid w:val="00582433"/>
    <w:rPr>
      <w:rFonts w:ascii="Calibri" w:hAnsi="Calibri" w:cs="Times New Roman"/>
      <w:i/>
      <w:iCs/>
      <w:color w:val="404040"/>
      <w:sz w:val="20"/>
      <w:szCs w:val="20"/>
    </w:rPr>
  </w:style>
  <w:style w:type="table" w:customStyle="1" w:styleId="TableNormal1">
    <w:name w:val="Table Normal1"/>
    <w:uiPriority w:val="99"/>
    <w:rsid w:val="00D33D18"/>
    <w:pPr>
      <w:spacing w:after="160" w:line="259" w:lineRule="auto"/>
    </w:pPr>
    <w:rPr>
      <w:lang w:val="uk-UA" w:eastAsia="ru-RU"/>
    </w:rPr>
    <w:tblPr>
      <w:tblCellMar>
        <w:top w:w="0" w:type="dxa"/>
        <w:left w:w="0" w:type="dxa"/>
        <w:bottom w:w="0" w:type="dxa"/>
        <w:right w:w="0" w:type="dxa"/>
      </w:tblCellMar>
    </w:tblPr>
  </w:style>
  <w:style w:type="paragraph" w:styleId="a5">
    <w:name w:val="Title"/>
    <w:basedOn w:val="a1"/>
    <w:next w:val="a1"/>
    <w:link w:val="a6"/>
    <w:uiPriority w:val="99"/>
    <w:qFormat/>
    <w:rsid w:val="00D33D18"/>
    <w:pPr>
      <w:keepNext/>
      <w:keepLines/>
      <w:spacing w:before="480" w:after="120"/>
    </w:pPr>
    <w:rPr>
      <w:b/>
      <w:sz w:val="72"/>
      <w:szCs w:val="72"/>
    </w:rPr>
  </w:style>
  <w:style w:type="character" w:customStyle="1" w:styleId="a6">
    <w:name w:val="Заголовок Знак"/>
    <w:basedOn w:val="a2"/>
    <w:link w:val="a5"/>
    <w:uiPriority w:val="99"/>
    <w:locked/>
    <w:rsid w:val="00FC0B47"/>
    <w:rPr>
      <w:rFonts w:cs="Times New Roman"/>
      <w:b/>
      <w:sz w:val="72"/>
      <w:szCs w:val="72"/>
    </w:rPr>
  </w:style>
  <w:style w:type="paragraph" w:styleId="a7">
    <w:name w:val="Subtitle"/>
    <w:basedOn w:val="a1"/>
    <w:next w:val="a1"/>
    <w:link w:val="a8"/>
    <w:uiPriority w:val="99"/>
    <w:qFormat/>
    <w:rsid w:val="00D33D18"/>
    <w:pPr>
      <w:keepNext/>
      <w:keepLines/>
      <w:spacing w:before="360" w:after="80"/>
    </w:pPr>
    <w:rPr>
      <w:rFonts w:ascii="Georgia" w:hAnsi="Georgia" w:cs="Georgia"/>
      <w:i/>
      <w:color w:val="666666"/>
      <w:sz w:val="48"/>
      <w:szCs w:val="48"/>
    </w:rPr>
  </w:style>
  <w:style w:type="character" w:customStyle="1" w:styleId="a8">
    <w:name w:val="Подзаголовок Знак"/>
    <w:basedOn w:val="a2"/>
    <w:link w:val="a7"/>
    <w:uiPriority w:val="11"/>
    <w:rsid w:val="00801BE9"/>
    <w:rPr>
      <w:rFonts w:asciiTheme="majorHAnsi" w:eastAsiaTheme="majorEastAsia" w:hAnsiTheme="majorHAnsi" w:cstheme="majorBidi"/>
      <w:sz w:val="24"/>
      <w:szCs w:val="24"/>
      <w:lang w:val="uk-UA" w:eastAsia="ru-RU"/>
    </w:rPr>
  </w:style>
  <w:style w:type="table" w:customStyle="1" w:styleId="a9">
    <w:name w:val="Стиль"/>
    <w:basedOn w:val="TableNormal1"/>
    <w:uiPriority w:val="99"/>
    <w:rsid w:val="00D33D18"/>
    <w:tblPr>
      <w:tblStyleRowBandSize w:val="1"/>
      <w:tblStyleColBandSize w:val="1"/>
      <w:tblCellMar>
        <w:left w:w="115" w:type="dxa"/>
        <w:right w:w="115" w:type="dxa"/>
      </w:tblCellMar>
    </w:tblPr>
  </w:style>
  <w:style w:type="table" w:customStyle="1" w:styleId="31">
    <w:name w:val="Стиль3"/>
    <w:basedOn w:val="TableNormal1"/>
    <w:uiPriority w:val="99"/>
    <w:rsid w:val="00D33D18"/>
    <w:pPr>
      <w:spacing w:after="0" w:line="240" w:lineRule="auto"/>
    </w:pPr>
    <w:rPr>
      <w:sz w:val="20"/>
      <w:szCs w:val="20"/>
    </w:rPr>
    <w:tblPr>
      <w:tblStyleRowBandSize w:val="1"/>
      <w:tblStyleColBandSize w:val="1"/>
      <w:tblCellMar>
        <w:left w:w="108" w:type="dxa"/>
        <w:right w:w="108" w:type="dxa"/>
      </w:tblCellMar>
    </w:tblPr>
  </w:style>
  <w:style w:type="table" w:customStyle="1" w:styleId="21">
    <w:name w:val="Стиль2"/>
    <w:basedOn w:val="TableNormal1"/>
    <w:uiPriority w:val="99"/>
    <w:rsid w:val="00D33D18"/>
    <w:tblPr>
      <w:tblStyleRowBandSize w:val="1"/>
      <w:tblStyleColBandSize w:val="1"/>
      <w:tblCellMar>
        <w:left w:w="115" w:type="dxa"/>
        <w:right w:w="115" w:type="dxa"/>
      </w:tblCellMar>
    </w:tblPr>
  </w:style>
  <w:style w:type="character" w:styleId="aa">
    <w:name w:val="Hyperlink"/>
    <w:basedOn w:val="a2"/>
    <w:uiPriority w:val="99"/>
    <w:rsid w:val="00FC0B47"/>
    <w:rPr>
      <w:rFonts w:cs="Times New Roman"/>
      <w:color w:val="0000FF"/>
      <w:u w:val="single"/>
    </w:rPr>
  </w:style>
  <w:style w:type="paragraph" w:styleId="ab">
    <w:name w:val="No Spacing"/>
    <w:qFormat/>
    <w:rsid w:val="00FC0B47"/>
    <w:rPr>
      <w:rFonts w:eastAsia="Times New Roman" w:cs="Times New Roman"/>
      <w:lang w:val="ru-RU"/>
    </w:rPr>
  </w:style>
  <w:style w:type="paragraph" w:styleId="ac">
    <w:name w:val="Balloon Text"/>
    <w:basedOn w:val="a1"/>
    <w:link w:val="ad"/>
    <w:rsid w:val="00FC0B47"/>
    <w:pPr>
      <w:spacing w:after="0" w:line="240" w:lineRule="auto"/>
    </w:pPr>
    <w:rPr>
      <w:rFonts w:ascii="Tahoma" w:eastAsia="Times New Roman" w:hAnsi="Tahoma" w:cs="Tahoma"/>
      <w:sz w:val="16"/>
      <w:szCs w:val="16"/>
      <w:lang w:val="ru-RU"/>
    </w:rPr>
  </w:style>
  <w:style w:type="character" w:customStyle="1" w:styleId="ad">
    <w:name w:val="Текст выноски Знак"/>
    <w:basedOn w:val="a2"/>
    <w:link w:val="ac"/>
    <w:uiPriority w:val="99"/>
    <w:locked/>
    <w:rsid w:val="00FC0B47"/>
    <w:rPr>
      <w:rFonts w:ascii="Tahoma" w:hAnsi="Tahoma" w:cs="Tahoma"/>
      <w:sz w:val="16"/>
      <w:szCs w:val="16"/>
      <w:lang w:val="ru-RU"/>
    </w:rPr>
  </w:style>
  <w:style w:type="paragraph" w:styleId="a">
    <w:name w:val="List Bullet"/>
    <w:basedOn w:val="a1"/>
    <w:uiPriority w:val="99"/>
    <w:rsid w:val="00FC0B47"/>
    <w:pPr>
      <w:numPr>
        <w:numId w:val="1"/>
      </w:numPr>
      <w:tabs>
        <w:tab w:val="num" w:pos="360"/>
      </w:tabs>
      <w:spacing w:after="0" w:line="240" w:lineRule="auto"/>
      <w:ind w:left="360"/>
    </w:pPr>
    <w:rPr>
      <w:rFonts w:ascii="Times New Roman" w:eastAsia="Times New Roman" w:hAnsi="Times New Roman" w:cs="Times New Roman"/>
      <w:sz w:val="24"/>
      <w:szCs w:val="24"/>
      <w:lang w:val="ru-RU"/>
    </w:rPr>
  </w:style>
  <w:style w:type="paragraph" w:customStyle="1" w:styleId="11">
    <w:name w:val="Стиль1"/>
    <w:uiPriority w:val="99"/>
    <w:rsid w:val="00FC0B47"/>
    <w:pPr>
      <w:widowControl w:val="0"/>
      <w:autoSpaceDE w:val="0"/>
      <w:autoSpaceDN w:val="0"/>
      <w:adjustRightInd w:val="0"/>
    </w:pPr>
    <w:rPr>
      <w:rFonts w:eastAsia="Times New Roman" w:cs="Times New Roman"/>
      <w:sz w:val="24"/>
      <w:szCs w:val="24"/>
      <w:lang w:val="ru-RU" w:eastAsia="ru-RU"/>
    </w:rPr>
  </w:style>
  <w:style w:type="character" w:styleId="ae">
    <w:name w:val="Strong"/>
    <w:basedOn w:val="a2"/>
    <w:uiPriority w:val="99"/>
    <w:qFormat/>
    <w:rsid w:val="00FC0B47"/>
    <w:rPr>
      <w:rFonts w:cs="Times New Roman"/>
      <w:b/>
      <w:bCs/>
    </w:rPr>
  </w:style>
  <w:style w:type="paragraph" w:customStyle="1" w:styleId="af">
    <w:name w:val="Знак Знак Знак Знак Знак Знак Знак"/>
    <w:basedOn w:val="a1"/>
    <w:uiPriority w:val="99"/>
    <w:rsid w:val="00FC0B47"/>
    <w:pPr>
      <w:spacing w:after="0" w:line="240" w:lineRule="auto"/>
    </w:pPr>
    <w:rPr>
      <w:rFonts w:ascii="Verdana" w:eastAsia="Times New Roman" w:hAnsi="Verdana" w:cs="Verdana"/>
      <w:sz w:val="20"/>
      <w:szCs w:val="20"/>
      <w:lang w:val="en-US" w:eastAsia="en-US"/>
    </w:rPr>
  </w:style>
  <w:style w:type="paragraph" w:styleId="af0">
    <w:name w:val="header"/>
    <w:basedOn w:val="a1"/>
    <w:link w:val="af1"/>
    <w:rsid w:val="00FC0B47"/>
    <w:pPr>
      <w:tabs>
        <w:tab w:val="center" w:pos="4677"/>
        <w:tab w:val="right" w:pos="9355"/>
      </w:tabs>
      <w:spacing w:after="0" w:line="240" w:lineRule="auto"/>
    </w:pPr>
    <w:rPr>
      <w:rFonts w:eastAsia="Times New Roman" w:cs="Times New Roman"/>
      <w:lang w:val="ru-RU"/>
    </w:rPr>
  </w:style>
  <w:style w:type="character" w:customStyle="1" w:styleId="af1">
    <w:name w:val="Верхний колонтитул Знак"/>
    <w:basedOn w:val="a2"/>
    <w:link w:val="af0"/>
    <w:uiPriority w:val="99"/>
    <w:locked/>
    <w:rsid w:val="00FC0B47"/>
    <w:rPr>
      <w:rFonts w:eastAsia="Times New Roman" w:cs="Times New Roman"/>
      <w:lang w:val="ru-RU"/>
    </w:rPr>
  </w:style>
  <w:style w:type="paragraph" w:styleId="af2">
    <w:name w:val="footer"/>
    <w:basedOn w:val="a1"/>
    <w:link w:val="af3"/>
    <w:rsid w:val="00FC0B47"/>
    <w:pPr>
      <w:tabs>
        <w:tab w:val="center" w:pos="4677"/>
        <w:tab w:val="right" w:pos="9355"/>
      </w:tabs>
      <w:spacing w:after="0" w:line="240" w:lineRule="auto"/>
    </w:pPr>
    <w:rPr>
      <w:rFonts w:eastAsia="Times New Roman" w:cs="Times New Roman"/>
      <w:lang w:val="ru-RU"/>
    </w:rPr>
  </w:style>
  <w:style w:type="character" w:customStyle="1" w:styleId="af3">
    <w:name w:val="Нижний колонтитул Знак"/>
    <w:basedOn w:val="a2"/>
    <w:link w:val="af2"/>
    <w:uiPriority w:val="99"/>
    <w:locked/>
    <w:rsid w:val="00FC0B47"/>
    <w:rPr>
      <w:rFonts w:eastAsia="Times New Roman" w:cs="Times New Roman"/>
      <w:lang w:val="ru-RU"/>
    </w:rPr>
  </w:style>
  <w:style w:type="character" w:styleId="af4">
    <w:name w:val="Emphasis"/>
    <w:basedOn w:val="a2"/>
    <w:uiPriority w:val="99"/>
    <w:qFormat/>
    <w:rsid w:val="00FC0B47"/>
    <w:rPr>
      <w:rFonts w:cs="Times New Roman"/>
      <w:i/>
      <w:iCs/>
    </w:rPr>
  </w:style>
  <w:style w:type="paragraph" w:styleId="af5">
    <w:name w:val="List Paragraph"/>
    <w:basedOn w:val="a1"/>
    <w:link w:val="af6"/>
    <w:uiPriority w:val="34"/>
    <w:qFormat/>
    <w:rsid w:val="00FC0B47"/>
    <w:pPr>
      <w:spacing w:after="200" w:line="276" w:lineRule="auto"/>
      <w:ind w:left="720"/>
      <w:contextualSpacing/>
    </w:pPr>
    <w:rPr>
      <w:rFonts w:eastAsia="Times New Roman" w:cs="Times New Roman"/>
      <w:sz w:val="20"/>
      <w:szCs w:val="20"/>
      <w:lang w:val="ru-RU"/>
    </w:rPr>
  </w:style>
  <w:style w:type="character" w:customStyle="1" w:styleId="af6">
    <w:name w:val="Абзац списка Знак"/>
    <w:link w:val="af5"/>
    <w:uiPriority w:val="99"/>
    <w:locked/>
    <w:rsid w:val="00FC0B47"/>
    <w:rPr>
      <w:rFonts w:eastAsia="Times New Roman"/>
      <w:lang w:val="ru-RU"/>
    </w:rPr>
  </w:style>
  <w:style w:type="paragraph" w:styleId="af7">
    <w:name w:val="Body Text"/>
    <w:basedOn w:val="a1"/>
    <w:link w:val="af8"/>
    <w:rsid w:val="00FC0B4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8">
    <w:name w:val="Основной текст Знак"/>
    <w:basedOn w:val="a2"/>
    <w:link w:val="af7"/>
    <w:locked/>
    <w:rsid w:val="00FC0B47"/>
    <w:rPr>
      <w:rFonts w:ascii="Arial" w:hAnsi="Arial" w:cs="Times New Roman"/>
      <w:sz w:val="20"/>
      <w:szCs w:val="20"/>
      <w:lang w:val="en-GB" w:eastAsia="en-US"/>
    </w:rPr>
  </w:style>
  <w:style w:type="paragraph" w:styleId="af9">
    <w:name w:val="caption"/>
    <w:basedOn w:val="a1"/>
    <w:next w:val="a1"/>
    <w:qFormat/>
    <w:rsid w:val="00FC0B47"/>
    <w:pPr>
      <w:spacing w:after="0" w:line="240" w:lineRule="auto"/>
    </w:pPr>
    <w:rPr>
      <w:rFonts w:ascii="Times New Roman" w:eastAsia="Times New Roman" w:hAnsi="Times New Roman" w:cs="Times New Roman"/>
      <w:sz w:val="28"/>
      <w:szCs w:val="24"/>
    </w:rPr>
  </w:style>
  <w:style w:type="character" w:customStyle="1" w:styleId="FontStyle19">
    <w:name w:val="Font Style19"/>
    <w:uiPriority w:val="99"/>
    <w:rsid w:val="00FC0B47"/>
    <w:rPr>
      <w:rFonts w:ascii="Times New Roman" w:hAnsi="Times New Roman"/>
      <w:b/>
      <w:sz w:val="22"/>
    </w:rPr>
  </w:style>
  <w:style w:type="paragraph" w:styleId="afa">
    <w:name w:val="Normal (Web)"/>
    <w:aliases w:val="Обычный (Web)"/>
    <w:basedOn w:val="a1"/>
    <w:link w:val="afb"/>
    <w:qFormat/>
    <w:rsid w:val="00FC0B4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postbody">
    <w:name w:val="postbody"/>
    <w:basedOn w:val="a2"/>
    <w:uiPriority w:val="99"/>
    <w:rsid w:val="00FC0B47"/>
    <w:rPr>
      <w:rFonts w:cs="Times New Roman"/>
    </w:rPr>
  </w:style>
  <w:style w:type="character" w:customStyle="1" w:styleId="FontStyle37">
    <w:name w:val="Font Style37"/>
    <w:uiPriority w:val="99"/>
    <w:rsid w:val="00FC0B47"/>
    <w:rPr>
      <w:rFonts w:ascii="Times New Roman" w:hAnsi="Times New Roman"/>
      <w:sz w:val="24"/>
    </w:rPr>
  </w:style>
  <w:style w:type="paragraph" w:customStyle="1" w:styleId="12">
    <w:name w:val="Абзац списка1"/>
    <w:basedOn w:val="a1"/>
    <w:uiPriority w:val="99"/>
    <w:rsid w:val="00FC0B47"/>
    <w:pPr>
      <w:spacing w:after="200" w:line="360" w:lineRule="auto"/>
      <w:ind w:left="720" w:firstLine="357"/>
      <w:jc w:val="both"/>
    </w:pPr>
    <w:rPr>
      <w:rFonts w:eastAsia="Times New Roman" w:cs="Times New Roman"/>
      <w:lang w:eastAsia="en-US"/>
    </w:rPr>
  </w:style>
  <w:style w:type="paragraph" w:customStyle="1" w:styleId="22">
    <w:name w:val="Абзац списка2"/>
    <w:basedOn w:val="a1"/>
    <w:uiPriority w:val="99"/>
    <w:rsid w:val="00FC0B47"/>
    <w:pPr>
      <w:spacing w:after="200" w:line="360" w:lineRule="auto"/>
      <w:ind w:left="720" w:firstLine="357"/>
      <w:jc w:val="both"/>
    </w:pPr>
    <w:rPr>
      <w:rFonts w:eastAsia="Times New Roman" w:cs="Times New Roman"/>
      <w:lang w:eastAsia="en-US"/>
    </w:rPr>
  </w:style>
  <w:style w:type="character" w:customStyle="1" w:styleId="rvts9">
    <w:name w:val="rvts9"/>
    <w:basedOn w:val="a2"/>
    <w:uiPriority w:val="99"/>
    <w:rsid w:val="00FC0B47"/>
    <w:rPr>
      <w:rFonts w:cs="Times New Roman"/>
    </w:rPr>
  </w:style>
  <w:style w:type="paragraph" w:customStyle="1" w:styleId="32">
    <w:name w:val="Абзац списка3"/>
    <w:basedOn w:val="a1"/>
    <w:uiPriority w:val="99"/>
    <w:rsid w:val="00FC0B47"/>
    <w:pPr>
      <w:spacing w:after="200" w:line="360" w:lineRule="auto"/>
      <w:ind w:left="720" w:firstLine="357"/>
      <w:jc w:val="both"/>
    </w:pPr>
    <w:rPr>
      <w:rFonts w:eastAsia="Times New Roman" w:cs="Times New Roman"/>
      <w:lang w:eastAsia="en-US"/>
    </w:rPr>
  </w:style>
  <w:style w:type="paragraph" w:customStyle="1" w:styleId="41">
    <w:name w:val="Абзац списка4"/>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styleId="33">
    <w:name w:val="Body Text Indent 3"/>
    <w:basedOn w:val="a1"/>
    <w:link w:val="34"/>
    <w:uiPriority w:val="99"/>
    <w:rsid w:val="00FC0B4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2"/>
    <w:link w:val="33"/>
    <w:locked/>
    <w:rsid w:val="00FC0B47"/>
    <w:rPr>
      <w:rFonts w:ascii="Times New Roman" w:hAnsi="Times New Roman" w:cs="Times New Roman"/>
      <w:sz w:val="16"/>
      <w:szCs w:val="16"/>
    </w:rPr>
  </w:style>
  <w:style w:type="paragraph" w:customStyle="1" w:styleId="afc">
    <w:name w:val="термін виконання"/>
    <w:basedOn w:val="33"/>
    <w:uiPriority w:val="99"/>
    <w:rsid w:val="00FC0B47"/>
    <w:pPr>
      <w:spacing w:after="0"/>
      <w:ind w:left="0" w:firstLine="709"/>
    </w:pPr>
    <w:rPr>
      <w:sz w:val="24"/>
      <w:szCs w:val="20"/>
      <w:lang w:val="ru-RU"/>
    </w:rPr>
  </w:style>
  <w:style w:type="character" w:customStyle="1" w:styleId="longtext">
    <w:name w:val="long_text"/>
    <w:basedOn w:val="a2"/>
    <w:uiPriority w:val="99"/>
    <w:rsid w:val="00FC0B47"/>
    <w:rPr>
      <w:rFonts w:cs="Times New Roman"/>
    </w:rPr>
  </w:style>
  <w:style w:type="character" w:customStyle="1" w:styleId="rvts0">
    <w:name w:val="rvts0"/>
    <w:basedOn w:val="a2"/>
    <w:uiPriority w:val="99"/>
    <w:rsid w:val="00FC0B47"/>
    <w:rPr>
      <w:rFonts w:cs="Times New Roman"/>
    </w:rPr>
  </w:style>
  <w:style w:type="paragraph" w:customStyle="1" w:styleId="Default">
    <w:name w:val="Default"/>
    <w:uiPriority w:val="99"/>
    <w:rsid w:val="00FC0B47"/>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51">
    <w:name w:val="Абзац списка5"/>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customStyle="1" w:styleId="61">
    <w:name w:val="Абзац списка6"/>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character" w:customStyle="1" w:styleId="FontStyle28">
    <w:name w:val="Font Style28"/>
    <w:basedOn w:val="a2"/>
    <w:rsid w:val="00FC0B47"/>
    <w:rPr>
      <w:rFonts w:ascii="Times New Roman" w:hAnsi="Times New Roman" w:cs="Times New Roman"/>
      <w:sz w:val="14"/>
      <w:szCs w:val="14"/>
    </w:rPr>
  </w:style>
  <w:style w:type="paragraph" w:customStyle="1" w:styleId="71">
    <w:name w:val="Абзац списка7"/>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customStyle="1" w:styleId="81">
    <w:name w:val="Абзац списка8"/>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customStyle="1" w:styleId="91">
    <w:name w:val="Абзац списка9"/>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character" w:customStyle="1" w:styleId="210">
    <w:name w:val="Заголовок №21"/>
    <w:uiPriority w:val="99"/>
    <w:rsid w:val="00FC0B47"/>
    <w:rPr>
      <w:rFonts w:ascii="Arial" w:hAnsi="Arial"/>
      <w:spacing w:val="0"/>
      <w:u w:val="none"/>
      <w:effect w:val="none"/>
    </w:rPr>
  </w:style>
  <w:style w:type="paragraph" w:customStyle="1" w:styleId="Style6">
    <w:name w:val="Style6"/>
    <w:basedOn w:val="a1"/>
    <w:uiPriority w:val="99"/>
    <w:rsid w:val="00FC0B47"/>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eastAsia="uk-UA"/>
    </w:rPr>
  </w:style>
  <w:style w:type="paragraph" w:styleId="HTML">
    <w:name w:val="HTML Preformatted"/>
    <w:basedOn w:val="a1"/>
    <w:link w:val="HTML0"/>
    <w:uiPriority w:val="99"/>
    <w:rsid w:val="00FC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0">
    <w:name w:val="Стандартный HTML Знак"/>
    <w:basedOn w:val="a2"/>
    <w:link w:val="HTML"/>
    <w:uiPriority w:val="99"/>
    <w:locked/>
    <w:rsid w:val="00FC0B47"/>
    <w:rPr>
      <w:rFonts w:ascii="Courier New" w:hAnsi="Courier New" w:cs="Times New Roman"/>
      <w:sz w:val="20"/>
      <w:szCs w:val="20"/>
    </w:rPr>
  </w:style>
  <w:style w:type="character" w:customStyle="1" w:styleId="FontStyle11">
    <w:name w:val="Font Style11"/>
    <w:uiPriority w:val="99"/>
    <w:rsid w:val="00FC0B47"/>
    <w:rPr>
      <w:rFonts w:ascii="Times New Roman" w:hAnsi="Times New Roman"/>
      <w:b/>
      <w:sz w:val="26"/>
    </w:rPr>
  </w:style>
  <w:style w:type="character" w:customStyle="1" w:styleId="62">
    <w:name w:val="Основной текст (6)_"/>
    <w:basedOn w:val="a2"/>
    <w:link w:val="63"/>
    <w:uiPriority w:val="99"/>
    <w:locked/>
    <w:rsid w:val="00FC0B47"/>
    <w:rPr>
      <w:rFonts w:ascii="Times New Roman" w:hAnsi="Times New Roman" w:cs="Times New Roman"/>
      <w:shd w:val="clear" w:color="auto" w:fill="FFFFFF"/>
    </w:rPr>
  </w:style>
  <w:style w:type="paragraph" w:customStyle="1" w:styleId="63">
    <w:name w:val="Основной текст (6)"/>
    <w:basedOn w:val="a1"/>
    <w:link w:val="62"/>
    <w:uiPriority w:val="99"/>
    <w:rsid w:val="00FC0B47"/>
    <w:pPr>
      <w:widowControl w:val="0"/>
      <w:shd w:val="clear" w:color="auto" w:fill="FFFFFF"/>
      <w:spacing w:after="0" w:line="262" w:lineRule="exact"/>
      <w:jc w:val="center"/>
    </w:pPr>
    <w:rPr>
      <w:rFonts w:ascii="Times New Roman" w:eastAsia="Times New Roman" w:hAnsi="Times New Roman" w:cs="Times New Roman"/>
    </w:rPr>
  </w:style>
  <w:style w:type="character" w:customStyle="1" w:styleId="211pt">
    <w:name w:val="Основной текст (2) + 11 pt"/>
    <w:basedOn w:val="a2"/>
    <w:uiPriority w:val="99"/>
    <w:rsid w:val="00FC0B47"/>
    <w:rPr>
      <w:rFonts w:ascii="Times New Roman" w:hAnsi="Times New Roman" w:cs="Times New Roman"/>
      <w:color w:val="000000"/>
      <w:spacing w:val="0"/>
      <w:w w:val="100"/>
      <w:position w:val="0"/>
      <w:sz w:val="22"/>
      <w:szCs w:val="22"/>
      <w:shd w:val="clear" w:color="auto" w:fill="FFFFFF"/>
      <w:lang w:val="uk-UA" w:eastAsia="uk-UA"/>
    </w:rPr>
  </w:style>
  <w:style w:type="character" w:customStyle="1" w:styleId="hps">
    <w:name w:val="hps"/>
    <w:basedOn w:val="a2"/>
    <w:uiPriority w:val="99"/>
    <w:rsid w:val="00FC0B47"/>
    <w:rPr>
      <w:rFonts w:cs="Times New Roman"/>
    </w:rPr>
  </w:style>
  <w:style w:type="paragraph" w:customStyle="1" w:styleId="13">
    <w:name w:val="Без интервала1"/>
    <w:uiPriority w:val="99"/>
    <w:rsid w:val="00FC0B47"/>
    <w:rPr>
      <w:rFonts w:eastAsia="Times New Roman" w:cs="Times New Roman"/>
      <w:lang w:val="uk-UA"/>
    </w:rPr>
  </w:style>
  <w:style w:type="table" w:styleId="afd">
    <w:name w:val="Table Grid"/>
    <w:basedOn w:val="a3"/>
    <w:uiPriority w:val="39"/>
    <w:rsid w:val="003875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бычный (Интернет) Знак"/>
    <w:aliases w:val="Обычный (Web) Знак"/>
    <w:link w:val="afa"/>
    <w:uiPriority w:val="99"/>
    <w:locked/>
    <w:rsid w:val="00144C9A"/>
    <w:rPr>
      <w:rFonts w:ascii="Times New Roman" w:hAnsi="Times New Roman"/>
      <w:sz w:val="24"/>
      <w:lang w:val="ru-RU"/>
    </w:rPr>
  </w:style>
  <w:style w:type="character" w:styleId="afe">
    <w:name w:val="Intense Emphasis"/>
    <w:basedOn w:val="a2"/>
    <w:uiPriority w:val="99"/>
    <w:qFormat/>
    <w:rsid w:val="00CC0779"/>
    <w:rPr>
      <w:rFonts w:cs="Times New Roman"/>
      <w:i/>
      <w:iCs/>
      <w:color w:val="4F81BD"/>
    </w:rPr>
  </w:style>
  <w:style w:type="paragraph" w:styleId="23">
    <w:name w:val="Body Text Indent 2"/>
    <w:basedOn w:val="a1"/>
    <w:link w:val="24"/>
    <w:uiPriority w:val="99"/>
    <w:rsid w:val="002E5CA7"/>
    <w:pPr>
      <w:spacing w:after="120" w:line="480" w:lineRule="auto"/>
      <w:ind w:left="283"/>
    </w:pPr>
  </w:style>
  <w:style w:type="character" w:customStyle="1" w:styleId="24">
    <w:name w:val="Основной текст с отступом 2 Знак"/>
    <w:basedOn w:val="a2"/>
    <w:link w:val="23"/>
    <w:uiPriority w:val="99"/>
    <w:locked/>
    <w:rsid w:val="002E5CA7"/>
    <w:rPr>
      <w:rFonts w:cs="Times New Roman"/>
    </w:rPr>
  </w:style>
  <w:style w:type="character" w:customStyle="1" w:styleId="14">
    <w:name w:val="Абзац списка Знак1"/>
    <w:uiPriority w:val="34"/>
    <w:locked/>
    <w:rsid w:val="00E0634A"/>
    <w:rPr>
      <w:sz w:val="22"/>
      <w:lang w:val="uk-UA" w:eastAsia="en-US"/>
    </w:rPr>
  </w:style>
  <w:style w:type="paragraph" w:customStyle="1" w:styleId="a0">
    <w:name w:val="_тире"/>
    <w:basedOn w:val="a1"/>
    <w:uiPriority w:val="99"/>
    <w:rsid w:val="005715EA"/>
    <w:pPr>
      <w:numPr>
        <w:numId w:val="2"/>
      </w:numPr>
      <w:spacing w:after="120" w:line="240" w:lineRule="auto"/>
      <w:jc w:val="both"/>
    </w:pPr>
    <w:rPr>
      <w:rFonts w:ascii="Times New Roman" w:eastAsia="Times New Roman" w:hAnsi="Times New Roman" w:cs="Times New Roman"/>
      <w:sz w:val="24"/>
      <w:szCs w:val="24"/>
    </w:rPr>
  </w:style>
  <w:style w:type="paragraph" w:customStyle="1" w:styleId="rvps2">
    <w:name w:val="rvps2"/>
    <w:basedOn w:val="a1"/>
    <w:uiPriority w:val="99"/>
    <w:rsid w:val="003F7D1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15">
    <w:name w:val="Сетка таблицы1"/>
    <w:uiPriority w:val="99"/>
    <w:rsid w:val="00A00C4D"/>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mcntmsonormal">
    <w:name w:val="mcntmcntmsonormal"/>
    <w:basedOn w:val="a1"/>
    <w:uiPriority w:val="99"/>
    <w:rsid w:val="00A00C4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5">
    <w:name w:val="Основной текст (2) + Полужирный"/>
    <w:rsid w:val="00A00C4D"/>
    <w:rPr>
      <w:b/>
      <w:sz w:val="22"/>
      <w:shd w:val="clear" w:color="auto" w:fill="FFFFFF"/>
    </w:rPr>
  </w:style>
  <w:style w:type="paragraph" w:customStyle="1" w:styleId="35">
    <w:name w:val="Основной текст (3)"/>
    <w:basedOn w:val="a1"/>
    <w:link w:val="36"/>
    <w:rsid w:val="00A00C4D"/>
    <w:pPr>
      <w:widowControl w:val="0"/>
      <w:suppressAutoHyphens/>
      <w:spacing w:after="0" w:line="235" w:lineRule="exact"/>
      <w:jc w:val="center"/>
    </w:pPr>
    <w:rPr>
      <w:rFonts w:ascii="Times New Roman" w:eastAsia="Times New Roman" w:hAnsi="Times New Roman" w:cs="Times New Roman"/>
      <w:b/>
      <w:bCs/>
      <w:color w:val="000000"/>
      <w:sz w:val="19"/>
      <w:szCs w:val="19"/>
      <w:lang w:val="ru-RU" w:eastAsia="zh-CN"/>
    </w:rPr>
  </w:style>
  <w:style w:type="table" w:customStyle="1" w:styleId="26">
    <w:name w:val="Сетка таблицы2"/>
    <w:uiPriority w:val="99"/>
    <w:rsid w:val="00A00C4D"/>
    <w:pPr>
      <w:widowControl w:val="0"/>
      <w:autoSpaceDE w:val="0"/>
      <w:autoSpaceDN w:val="0"/>
      <w:adjustRightInd w:val="0"/>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CA0ED1"/>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CA0ED1"/>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
    <w:name w:val="WW-Body Text 2"/>
    <w:basedOn w:val="a1"/>
    <w:uiPriority w:val="99"/>
    <w:rsid w:val="00D44391"/>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table" w:customStyle="1" w:styleId="52">
    <w:name w:val="Сетка таблицы5"/>
    <w:uiPriority w:val="99"/>
    <w:rsid w:val="00BC65C0"/>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A97B86"/>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EC7D82"/>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basedOn w:val="a1"/>
    <w:link w:val="aff0"/>
    <w:rsid w:val="00615EEB"/>
    <w:pPr>
      <w:spacing w:after="120"/>
      <w:ind w:left="283"/>
    </w:pPr>
  </w:style>
  <w:style w:type="character" w:customStyle="1" w:styleId="aff0">
    <w:name w:val="Основной текст с отступом Знак"/>
    <w:basedOn w:val="a2"/>
    <w:link w:val="aff"/>
    <w:uiPriority w:val="99"/>
    <w:semiHidden/>
    <w:locked/>
    <w:rsid w:val="00615EEB"/>
    <w:rPr>
      <w:rFonts w:cs="Times New Roman"/>
    </w:rPr>
  </w:style>
  <w:style w:type="paragraph" w:styleId="27">
    <w:name w:val="Body Text 2"/>
    <w:basedOn w:val="a1"/>
    <w:link w:val="28"/>
    <w:uiPriority w:val="99"/>
    <w:semiHidden/>
    <w:rsid w:val="00615EEB"/>
    <w:pPr>
      <w:spacing w:after="120" w:line="480" w:lineRule="auto"/>
    </w:pPr>
  </w:style>
  <w:style w:type="character" w:customStyle="1" w:styleId="28">
    <w:name w:val="Основной текст 2 Знак"/>
    <w:basedOn w:val="a2"/>
    <w:link w:val="27"/>
    <w:uiPriority w:val="99"/>
    <w:semiHidden/>
    <w:locked/>
    <w:rsid w:val="00615EEB"/>
    <w:rPr>
      <w:rFonts w:cs="Times New Roman"/>
    </w:rPr>
  </w:style>
  <w:style w:type="table" w:customStyle="1" w:styleId="82">
    <w:name w:val="Сетка таблицы8"/>
    <w:uiPriority w:val="99"/>
    <w:rsid w:val="000E2CEF"/>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DF450F"/>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26862"/>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 + Полужирный"/>
    <w:basedOn w:val="a2"/>
    <w:uiPriority w:val="99"/>
    <w:rsid w:val="00F51B4D"/>
    <w:rPr>
      <w:rFonts w:ascii="Times New Roman" w:hAnsi="Times New Roman" w:cs="Times New Roman"/>
      <w:b/>
      <w:bCs/>
      <w:color w:val="000000"/>
      <w:spacing w:val="0"/>
      <w:w w:val="100"/>
      <w:position w:val="0"/>
      <w:sz w:val="20"/>
      <w:szCs w:val="20"/>
      <w:u w:val="none"/>
      <w:lang w:val="uk-UA"/>
    </w:rPr>
  </w:style>
  <w:style w:type="table" w:customStyle="1" w:styleId="510">
    <w:name w:val="Сетка таблицы51"/>
    <w:uiPriority w:val="99"/>
    <w:rsid w:val="0089258B"/>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шрифт абзаца1"/>
    <w:rsid w:val="00C7021D"/>
  </w:style>
  <w:style w:type="table" w:customStyle="1" w:styleId="110">
    <w:name w:val="Сетка таблицы11"/>
    <w:uiPriority w:val="59"/>
    <w:rsid w:val="00660091"/>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2"/>
    <w:uiPriority w:val="99"/>
    <w:rsid w:val="008A1D86"/>
    <w:rPr>
      <w:rFonts w:cs="Times New Roman"/>
    </w:rPr>
  </w:style>
  <w:style w:type="character" w:customStyle="1" w:styleId="FontStyle13">
    <w:name w:val="Font Style13"/>
    <w:uiPriority w:val="99"/>
    <w:rsid w:val="00B177DA"/>
    <w:rPr>
      <w:rFonts w:ascii="Times New Roman" w:hAnsi="Times New Roman"/>
      <w:sz w:val="20"/>
    </w:rPr>
  </w:style>
  <w:style w:type="table" w:customStyle="1" w:styleId="120">
    <w:name w:val="Сетка таблицы12"/>
    <w:uiPriority w:val="99"/>
    <w:rsid w:val="009C47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42142"/>
    <w:pPr>
      <w:widowControl w:val="0"/>
      <w:autoSpaceDE w:val="0"/>
      <w:autoSpaceDN w:val="0"/>
      <w:adjustRightInd w:val="0"/>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4C2174"/>
    <w:pPr>
      <w:widowControl w:val="0"/>
      <w:autoSpaceDE w:val="0"/>
      <w:autoSpaceDN w:val="0"/>
      <w:adjustRightInd w:val="0"/>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20">
    <w:name w:val="mcnt20"/>
    <w:basedOn w:val="a1"/>
    <w:uiPriority w:val="99"/>
    <w:rsid w:val="00417173"/>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2">
    <w:name w:val="Subtle Emphasis"/>
    <w:basedOn w:val="a2"/>
    <w:uiPriority w:val="19"/>
    <w:qFormat/>
    <w:rsid w:val="00507620"/>
    <w:rPr>
      <w:i/>
      <w:iCs/>
      <w:color w:val="808080" w:themeColor="text1" w:themeTint="7F"/>
    </w:rPr>
  </w:style>
  <w:style w:type="character" w:customStyle="1" w:styleId="80">
    <w:name w:val="Заголовок 8 Знак"/>
    <w:basedOn w:val="a2"/>
    <w:link w:val="8"/>
    <w:rsid w:val="00507620"/>
    <w:rPr>
      <w:rFonts w:asciiTheme="majorHAnsi" w:eastAsiaTheme="majorEastAsia" w:hAnsiTheme="majorHAnsi" w:cstheme="majorBidi"/>
      <w:color w:val="404040" w:themeColor="text1" w:themeTint="BF"/>
      <w:sz w:val="20"/>
      <w:szCs w:val="20"/>
      <w:lang w:val="uk-UA" w:eastAsia="ru-RU"/>
    </w:rPr>
  </w:style>
  <w:style w:type="character" w:customStyle="1" w:styleId="2Exact">
    <w:name w:val="Основной текст (2) Exact"/>
    <w:basedOn w:val="a2"/>
    <w:rsid w:val="00B3218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Основной текст (3) Exact"/>
    <w:basedOn w:val="a2"/>
    <w:rsid w:val="00B32185"/>
    <w:rPr>
      <w:rFonts w:ascii="Times New Roman" w:eastAsia="Times New Roman" w:hAnsi="Times New Roman" w:cs="Times New Roman"/>
      <w:b/>
      <w:bCs/>
      <w:i w:val="0"/>
      <w:iCs w:val="0"/>
      <w:smallCaps w:val="0"/>
      <w:strike w:val="0"/>
      <w:sz w:val="22"/>
      <w:szCs w:val="22"/>
      <w:u w:val="none"/>
    </w:rPr>
  </w:style>
  <w:style w:type="character" w:customStyle="1" w:styleId="1Exact">
    <w:name w:val="Заголовок №1 Exact"/>
    <w:basedOn w:val="a2"/>
    <w:rsid w:val="00B32185"/>
    <w:rPr>
      <w:rFonts w:ascii="Times New Roman" w:eastAsia="Times New Roman" w:hAnsi="Times New Roman" w:cs="Times New Roman"/>
      <w:b/>
      <w:bCs/>
      <w:i w:val="0"/>
      <w:iCs w:val="0"/>
      <w:smallCaps w:val="0"/>
      <w:strike w:val="0"/>
      <w:sz w:val="22"/>
      <w:szCs w:val="22"/>
      <w:u w:val="none"/>
    </w:rPr>
  </w:style>
  <w:style w:type="character" w:customStyle="1" w:styleId="215ptExact">
    <w:name w:val="Основной текст (2) + 15 pt Exact"/>
    <w:basedOn w:val="29"/>
    <w:rsid w:val="00B32185"/>
    <w:rPr>
      <w:rFonts w:ascii="Times New Roman" w:eastAsia="Times New Roman" w:hAnsi="Times New Roman" w:cs="Times New Roman"/>
      <w:color w:val="36345D"/>
      <w:sz w:val="30"/>
      <w:szCs w:val="30"/>
      <w:shd w:val="clear" w:color="auto" w:fill="FFFFFF"/>
    </w:rPr>
  </w:style>
  <w:style w:type="character" w:customStyle="1" w:styleId="Exact">
    <w:name w:val="Подпись к картинке Exact"/>
    <w:basedOn w:val="a2"/>
    <w:link w:val="aff3"/>
    <w:rsid w:val="00B32185"/>
    <w:rPr>
      <w:rFonts w:ascii="Times New Roman" w:eastAsia="Times New Roman" w:hAnsi="Times New Roman" w:cs="Times New Roman"/>
      <w:shd w:val="clear" w:color="auto" w:fill="FFFFFF"/>
    </w:rPr>
  </w:style>
  <w:style w:type="character" w:customStyle="1" w:styleId="121">
    <w:name w:val="Заголовок №1 (2)_"/>
    <w:basedOn w:val="a2"/>
    <w:link w:val="122"/>
    <w:rsid w:val="00B32185"/>
    <w:rPr>
      <w:rFonts w:ascii="Times New Roman" w:eastAsia="Times New Roman" w:hAnsi="Times New Roman" w:cs="Times New Roman"/>
      <w:b/>
      <w:bCs/>
      <w:shd w:val="clear" w:color="auto" w:fill="FFFFFF"/>
    </w:rPr>
  </w:style>
  <w:style w:type="character" w:customStyle="1" w:styleId="36">
    <w:name w:val="Основной текст (3)_"/>
    <w:basedOn w:val="a2"/>
    <w:link w:val="35"/>
    <w:rsid w:val="00B32185"/>
    <w:rPr>
      <w:rFonts w:ascii="Times New Roman" w:eastAsia="Times New Roman" w:hAnsi="Times New Roman" w:cs="Times New Roman"/>
      <w:b/>
      <w:bCs/>
      <w:color w:val="000000"/>
      <w:sz w:val="19"/>
      <w:szCs w:val="19"/>
      <w:lang w:val="ru-RU" w:eastAsia="zh-CN"/>
    </w:rPr>
  </w:style>
  <w:style w:type="character" w:customStyle="1" w:styleId="29">
    <w:name w:val="Основной текст (2)_"/>
    <w:basedOn w:val="a2"/>
    <w:link w:val="2a"/>
    <w:rsid w:val="00B32185"/>
    <w:rPr>
      <w:rFonts w:ascii="Times New Roman" w:eastAsia="Times New Roman" w:hAnsi="Times New Roman" w:cs="Times New Roman"/>
      <w:shd w:val="clear" w:color="auto" w:fill="FFFFFF"/>
    </w:rPr>
  </w:style>
  <w:style w:type="character" w:customStyle="1" w:styleId="17">
    <w:name w:val="Заголовок №1_"/>
    <w:basedOn w:val="a2"/>
    <w:link w:val="18"/>
    <w:rsid w:val="00B32185"/>
    <w:rPr>
      <w:rFonts w:ascii="Times New Roman" w:eastAsia="Times New Roman" w:hAnsi="Times New Roman" w:cs="Times New Roman"/>
      <w:b/>
      <w:bCs/>
      <w:shd w:val="clear" w:color="auto" w:fill="FFFFFF"/>
    </w:rPr>
  </w:style>
  <w:style w:type="paragraph" w:customStyle="1" w:styleId="2a">
    <w:name w:val="Основной текст (2)"/>
    <w:basedOn w:val="a1"/>
    <w:link w:val="29"/>
    <w:rsid w:val="00B32185"/>
    <w:pPr>
      <w:widowControl w:val="0"/>
      <w:shd w:val="clear" w:color="auto" w:fill="FFFFFF"/>
      <w:spacing w:before="280" w:after="0" w:line="259" w:lineRule="exact"/>
      <w:jc w:val="both"/>
    </w:pPr>
    <w:rPr>
      <w:rFonts w:ascii="Times New Roman" w:eastAsia="Times New Roman" w:hAnsi="Times New Roman" w:cs="Times New Roman"/>
      <w:lang w:val="en-US" w:eastAsia="en-US"/>
    </w:rPr>
  </w:style>
  <w:style w:type="paragraph" w:customStyle="1" w:styleId="18">
    <w:name w:val="Заголовок №1"/>
    <w:basedOn w:val="a1"/>
    <w:link w:val="17"/>
    <w:rsid w:val="00B32185"/>
    <w:pPr>
      <w:widowControl w:val="0"/>
      <w:shd w:val="clear" w:color="auto" w:fill="FFFFFF"/>
      <w:spacing w:before="280" w:after="280" w:line="244" w:lineRule="exact"/>
      <w:jc w:val="both"/>
      <w:outlineLvl w:val="0"/>
    </w:pPr>
    <w:rPr>
      <w:rFonts w:ascii="Times New Roman" w:eastAsia="Times New Roman" w:hAnsi="Times New Roman" w:cs="Times New Roman"/>
      <w:b/>
      <w:bCs/>
      <w:lang w:val="en-US" w:eastAsia="en-US"/>
    </w:rPr>
  </w:style>
  <w:style w:type="paragraph" w:customStyle="1" w:styleId="aff3">
    <w:name w:val="Подпись к картинке"/>
    <w:basedOn w:val="a1"/>
    <w:link w:val="Exact"/>
    <w:rsid w:val="00B32185"/>
    <w:pPr>
      <w:widowControl w:val="0"/>
      <w:shd w:val="clear" w:color="auto" w:fill="FFFFFF"/>
      <w:spacing w:after="0" w:line="264" w:lineRule="exact"/>
      <w:jc w:val="both"/>
    </w:pPr>
    <w:rPr>
      <w:rFonts w:ascii="Times New Roman" w:eastAsia="Times New Roman" w:hAnsi="Times New Roman" w:cs="Times New Roman"/>
      <w:lang w:val="en-US" w:eastAsia="en-US"/>
    </w:rPr>
  </w:style>
  <w:style w:type="paragraph" w:customStyle="1" w:styleId="122">
    <w:name w:val="Заголовок №1 (2)"/>
    <w:basedOn w:val="a1"/>
    <w:link w:val="121"/>
    <w:rsid w:val="00B32185"/>
    <w:pPr>
      <w:widowControl w:val="0"/>
      <w:shd w:val="clear" w:color="auto" w:fill="FFFFFF"/>
      <w:spacing w:after="0" w:line="244" w:lineRule="exact"/>
      <w:jc w:val="center"/>
      <w:outlineLvl w:val="0"/>
    </w:pPr>
    <w:rPr>
      <w:rFonts w:ascii="Times New Roman" w:eastAsia="Times New Roman" w:hAnsi="Times New Roman" w:cs="Times New Roman"/>
      <w:b/>
      <w:bCs/>
      <w:lang w:val="en-US" w:eastAsia="en-US"/>
    </w:rPr>
  </w:style>
  <w:style w:type="table" w:customStyle="1" w:styleId="150">
    <w:name w:val="Сетка таблицы15"/>
    <w:basedOn w:val="a3"/>
    <w:next w:val="afd"/>
    <w:uiPriority w:val="39"/>
    <w:rsid w:val="005B1FA2"/>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d"/>
    <w:uiPriority w:val="59"/>
    <w:rsid w:val="0095556F"/>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fd"/>
    <w:uiPriority w:val="59"/>
    <w:rsid w:val="00D07E6E"/>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d"/>
    <w:rsid w:val="001D2F9E"/>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nnexsottotitolo">
    <w:name w:val="AA Annex sottotitolo"/>
    <w:basedOn w:val="a1"/>
    <w:link w:val="AAAnnexsottotitoloChar"/>
    <w:rsid w:val="001E5DD1"/>
    <w:pPr>
      <w:spacing w:before="60" w:after="60" w:line="240" w:lineRule="auto"/>
      <w:jc w:val="both"/>
    </w:pPr>
    <w:rPr>
      <w:rFonts w:ascii="Arial" w:hAnsi="Arial" w:cs="Times New Roman"/>
      <w:i/>
      <w:sz w:val="24"/>
      <w:szCs w:val="24"/>
      <w:lang w:val="en-US" w:eastAsia="fr-FR"/>
    </w:rPr>
  </w:style>
  <w:style w:type="character" w:customStyle="1" w:styleId="AAAnnexsottotitoloChar">
    <w:name w:val="AA Annex sottotitolo Char"/>
    <w:link w:val="AAAnnexsottotitolo"/>
    <w:locked/>
    <w:rsid w:val="001E5DD1"/>
    <w:rPr>
      <w:rFonts w:ascii="Arial" w:hAnsi="Arial" w:cs="Times New Roman"/>
      <w:i/>
      <w:sz w:val="24"/>
      <w:szCs w:val="24"/>
      <w:lang w:eastAsia="fr-FR"/>
    </w:rPr>
  </w:style>
  <w:style w:type="paragraph" w:customStyle="1" w:styleId="aff4">
    <w:name w:val="Содержимое таблицы"/>
    <w:basedOn w:val="a1"/>
    <w:rsid w:val="001E5DD1"/>
    <w:pPr>
      <w:suppressLineNumbers/>
      <w:suppressAutoHyphens/>
      <w:spacing w:after="200" w:line="276" w:lineRule="auto"/>
    </w:pPr>
    <w:rPr>
      <w:lang w:eastAsia="zh-CN"/>
    </w:rPr>
  </w:style>
  <w:style w:type="character" w:customStyle="1" w:styleId="WW8Num1z0">
    <w:name w:val="WW8Num1z0"/>
    <w:rsid w:val="00776FBD"/>
  </w:style>
  <w:style w:type="character" w:customStyle="1" w:styleId="WW8Num1z1">
    <w:name w:val="WW8Num1z1"/>
    <w:rsid w:val="00776FBD"/>
  </w:style>
  <w:style w:type="character" w:customStyle="1" w:styleId="WW8Num1z2">
    <w:name w:val="WW8Num1z2"/>
    <w:rsid w:val="00776FBD"/>
  </w:style>
  <w:style w:type="character" w:customStyle="1" w:styleId="WW8Num1z3">
    <w:name w:val="WW8Num1z3"/>
    <w:rsid w:val="00776FBD"/>
  </w:style>
  <w:style w:type="character" w:customStyle="1" w:styleId="WW8Num1z4">
    <w:name w:val="WW8Num1z4"/>
    <w:rsid w:val="00776FBD"/>
  </w:style>
  <w:style w:type="character" w:customStyle="1" w:styleId="WW8Num1z5">
    <w:name w:val="WW8Num1z5"/>
    <w:rsid w:val="00776FBD"/>
  </w:style>
  <w:style w:type="character" w:customStyle="1" w:styleId="WW8Num1z6">
    <w:name w:val="WW8Num1z6"/>
    <w:rsid w:val="00776FBD"/>
  </w:style>
  <w:style w:type="character" w:customStyle="1" w:styleId="WW8Num1z7">
    <w:name w:val="WW8Num1z7"/>
    <w:rsid w:val="00776FBD"/>
  </w:style>
  <w:style w:type="character" w:customStyle="1" w:styleId="WW8Num1z8">
    <w:name w:val="WW8Num1z8"/>
    <w:rsid w:val="00776FBD"/>
  </w:style>
  <w:style w:type="character" w:customStyle="1" w:styleId="WW8Num2z0">
    <w:name w:val="WW8Num2z0"/>
    <w:rsid w:val="00776FBD"/>
  </w:style>
  <w:style w:type="character" w:customStyle="1" w:styleId="WW8Num2z1">
    <w:name w:val="WW8Num2z1"/>
    <w:rsid w:val="00776FBD"/>
    <w:rPr>
      <w:rFonts w:ascii="Times New Roman" w:eastAsia="Times New Roman" w:hAnsi="Times New Roman" w:cs="Times New Roman"/>
      <w:bCs/>
      <w:i w:val="0"/>
      <w:spacing w:val="-2"/>
      <w:sz w:val="22"/>
      <w:szCs w:val="22"/>
      <w:lang w:val="uk-UA"/>
    </w:rPr>
  </w:style>
  <w:style w:type="character" w:customStyle="1" w:styleId="WW8Num2z2">
    <w:name w:val="WW8Num2z2"/>
    <w:rsid w:val="00776FBD"/>
    <w:rPr>
      <w:rFonts w:ascii="Times New Roman" w:hAnsi="Times New Roman" w:cs="Times New Roman"/>
      <w:sz w:val="24"/>
      <w:szCs w:val="24"/>
    </w:rPr>
  </w:style>
  <w:style w:type="character" w:customStyle="1" w:styleId="WW8Num2z3">
    <w:name w:val="WW8Num2z3"/>
    <w:rsid w:val="00776FBD"/>
  </w:style>
  <w:style w:type="character" w:customStyle="1" w:styleId="WW8Num2z4">
    <w:name w:val="WW8Num2z4"/>
    <w:rsid w:val="00776FBD"/>
  </w:style>
  <w:style w:type="character" w:customStyle="1" w:styleId="WW8Num2z5">
    <w:name w:val="WW8Num2z5"/>
    <w:rsid w:val="00776FBD"/>
  </w:style>
  <w:style w:type="character" w:customStyle="1" w:styleId="WW8Num2z6">
    <w:name w:val="WW8Num2z6"/>
    <w:rsid w:val="00776FBD"/>
  </w:style>
  <w:style w:type="character" w:customStyle="1" w:styleId="WW8Num2z7">
    <w:name w:val="WW8Num2z7"/>
    <w:rsid w:val="00776FBD"/>
  </w:style>
  <w:style w:type="character" w:customStyle="1" w:styleId="WW8Num2z8">
    <w:name w:val="WW8Num2z8"/>
    <w:rsid w:val="00776FBD"/>
  </w:style>
  <w:style w:type="character" w:customStyle="1" w:styleId="WW8Num3z0">
    <w:name w:val="WW8Num3z0"/>
    <w:rsid w:val="00776FBD"/>
  </w:style>
  <w:style w:type="character" w:customStyle="1" w:styleId="WW8Num4z0">
    <w:name w:val="WW8Num4z0"/>
    <w:rsid w:val="00776FBD"/>
    <w:rPr>
      <w:rFonts w:hint="default"/>
    </w:rPr>
  </w:style>
  <w:style w:type="character" w:customStyle="1" w:styleId="2b">
    <w:name w:val="Основной шрифт абзаца2"/>
    <w:rsid w:val="00776FBD"/>
  </w:style>
  <w:style w:type="character" w:customStyle="1" w:styleId="Absatz-Standardschriftart">
    <w:name w:val="Absatz-Standardschriftart"/>
    <w:rsid w:val="00776FBD"/>
  </w:style>
  <w:style w:type="character" w:customStyle="1" w:styleId="WW-Absatz-Standardschriftart">
    <w:name w:val="WW-Absatz-Standardschriftart"/>
    <w:rsid w:val="00776FBD"/>
  </w:style>
  <w:style w:type="character" w:customStyle="1" w:styleId="WW-Absatz-Standardschriftart1">
    <w:name w:val="WW-Absatz-Standardschriftart1"/>
    <w:rsid w:val="00776FBD"/>
  </w:style>
  <w:style w:type="character" w:customStyle="1" w:styleId="WW-Absatz-Standardschriftart11">
    <w:name w:val="WW-Absatz-Standardschriftart11"/>
    <w:rsid w:val="00776FBD"/>
  </w:style>
  <w:style w:type="character" w:customStyle="1" w:styleId="WW-Absatz-Standardschriftart111">
    <w:name w:val="WW-Absatz-Standardschriftart111"/>
    <w:rsid w:val="00776FBD"/>
  </w:style>
  <w:style w:type="character" w:customStyle="1" w:styleId="WW-Absatz-Standardschriftart1111">
    <w:name w:val="WW-Absatz-Standardschriftart1111"/>
    <w:rsid w:val="00776FBD"/>
  </w:style>
  <w:style w:type="character" w:customStyle="1" w:styleId="WW-Absatz-Standardschriftart11111">
    <w:name w:val="WW-Absatz-Standardschriftart11111"/>
    <w:rsid w:val="00776FBD"/>
  </w:style>
  <w:style w:type="character" w:customStyle="1" w:styleId="WW-Absatz-Standardschriftart111111">
    <w:name w:val="WW-Absatz-Standardschriftart111111"/>
    <w:rsid w:val="00776FBD"/>
  </w:style>
  <w:style w:type="character" w:customStyle="1" w:styleId="WW-Absatz-Standardschriftart1111111">
    <w:name w:val="WW-Absatz-Standardschriftart1111111"/>
    <w:rsid w:val="00776FBD"/>
  </w:style>
  <w:style w:type="character" w:customStyle="1" w:styleId="WW-Absatz-Standardschriftart11111111">
    <w:name w:val="WW-Absatz-Standardschriftart11111111"/>
    <w:rsid w:val="00776FBD"/>
  </w:style>
  <w:style w:type="character" w:customStyle="1" w:styleId="WW-Absatz-Standardschriftart111111111">
    <w:name w:val="WW-Absatz-Standardschriftart111111111"/>
    <w:rsid w:val="00776FBD"/>
  </w:style>
  <w:style w:type="character" w:customStyle="1" w:styleId="WW-Absatz-Standardschriftart1111111111">
    <w:name w:val="WW-Absatz-Standardschriftart1111111111"/>
    <w:rsid w:val="00776FBD"/>
  </w:style>
  <w:style w:type="character" w:customStyle="1" w:styleId="WW-Absatz-Standardschriftart11111111111">
    <w:name w:val="WW-Absatz-Standardschriftart11111111111"/>
    <w:rsid w:val="00776FBD"/>
  </w:style>
  <w:style w:type="character" w:customStyle="1" w:styleId="WW-Absatz-Standardschriftart111111111111">
    <w:name w:val="WW-Absatz-Standardschriftart111111111111"/>
    <w:rsid w:val="00776FBD"/>
  </w:style>
  <w:style w:type="character" w:customStyle="1" w:styleId="WW-Absatz-Standardschriftart1111111111111">
    <w:name w:val="WW-Absatz-Standardschriftart1111111111111"/>
    <w:rsid w:val="00776FBD"/>
  </w:style>
  <w:style w:type="character" w:customStyle="1" w:styleId="WW-Absatz-Standardschriftart11111111111111">
    <w:name w:val="WW-Absatz-Standardschriftart11111111111111"/>
    <w:rsid w:val="00776FBD"/>
  </w:style>
  <w:style w:type="character" w:customStyle="1" w:styleId="WW-Absatz-Standardschriftart111111111111111">
    <w:name w:val="WW-Absatz-Standardschriftart111111111111111"/>
    <w:rsid w:val="00776FBD"/>
  </w:style>
  <w:style w:type="character" w:customStyle="1" w:styleId="WW-Absatz-Standardschriftart1111111111111111">
    <w:name w:val="WW-Absatz-Standardschriftart1111111111111111"/>
    <w:rsid w:val="00776FBD"/>
  </w:style>
  <w:style w:type="character" w:customStyle="1" w:styleId="WW-Absatz-Standardschriftart11111111111111111">
    <w:name w:val="WW-Absatz-Standardschriftart11111111111111111"/>
    <w:rsid w:val="00776FBD"/>
  </w:style>
  <w:style w:type="character" w:customStyle="1" w:styleId="WW-Absatz-Standardschriftart111111111111111111">
    <w:name w:val="WW-Absatz-Standardschriftart111111111111111111"/>
    <w:rsid w:val="00776FBD"/>
  </w:style>
  <w:style w:type="character" w:customStyle="1" w:styleId="WW-Absatz-Standardschriftart1111111111111111111">
    <w:name w:val="WW-Absatz-Standardschriftart1111111111111111111"/>
    <w:rsid w:val="00776FBD"/>
  </w:style>
  <w:style w:type="character" w:customStyle="1" w:styleId="WW-Absatz-Standardschriftart11111111111111111111">
    <w:name w:val="WW-Absatz-Standardschriftart11111111111111111111"/>
    <w:rsid w:val="00776FBD"/>
  </w:style>
  <w:style w:type="character" w:customStyle="1" w:styleId="WW-Absatz-Standardschriftart111111111111111111111">
    <w:name w:val="WW-Absatz-Standardschriftart111111111111111111111"/>
    <w:rsid w:val="00776FBD"/>
  </w:style>
  <w:style w:type="character" w:customStyle="1" w:styleId="WW-Absatz-Standardschriftart1111111111111111111111">
    <w:name w:val="WW-Absatz-Standardschriftart1111111111111111111111"/>
    <w:rsid w:val="00776FBD"/>
  </w:style>
  <w:style w:type="character" w:customStyle="1" w:styleId="WW-Absatz-Standardschriftart11111111111111111111111">
    <w:name w:val="WW-Absatz-Standardschriftart11111111111111111111111"/>
    <w:rsid w:val="00776FBD"/>
  </w:style>
  <w:style w:type="character" w:customStyle="1" w:styleId="WW-Absatz-Standardschriftart111111111111111111111111">
    <w:name w:val="WW-Absatz-Standardschriftart111111111111111111111111"/>
    <w:rsid w:val="00776FBD"/>
  </w:style>
  <w:style w:type="character" w:customStyle="1" w:styleId="WW-Absatz-Standardschriftart1111111111111111111111111">
    <w:name w:val="WW-Absatz-Standardschriftart1111111111111111111111111"/>
    <w:rsid w:val="00776FBD"/>
  </w:style>
  <w:style w:type="character" w:customStyle="1" w:styleId="WW-Absatz-Standardschriftart11111111111111111111111111">
    <w:name w:val="WW-Absatz-Standardschriftart11111111111111111111111111"/>
    <w:rsid w:val="00776FBD"/>
  </w:style>
  <w:style w:type="character" w:customStyle="1" w:styleId="WW-Absatz-Standardschriftart111111111111111111111111111">
    <w:name w:val="WW-Absatz-Standardschriftart111111111111111111111111111"/>
    <w:rsid w:val="00776FBD"/>
  </w:style>
  <w:style w:type="character" w:customStyle="1" w:styleId="WW-Absatz-Standardschriftart1111111111111111111111111111">
    <w:name w:val="WW-Absatz-Standardschriftart1111111111111111111111111111"/>
    <w:rsid w:val="00776FBD"/>
  </w:style>
  <w:style w:type="character" w:customStyle="1" w:styleId="WW-Absatz-Standardschriftart11111111111111111111111111111">
    <w:name w:val="WW-Absatz-Standardschriftart11111111111111111111111111111"/>
    <w:rsid w:val="00776FBD"/>
  </w:style>
  <w:style w:type="character" w:customStyle="1" w:styleId="WW-Absatz-Standardschriftart111111111111111111111111111111">
    <w:name w:val="WW-Absatz-Standardschriftart111111111111111111111111111111"/>
    <w:rsid w:val="00776FBD"/>
  </w:style>
  <w:style w:type="character" w:customStyle="1" w:styleId="WW-Absatz-Standardschriftart1111111111111111111111111111111">
    <w:name w:val="WW-Absatz-Standardschriftart1111111111111111111111111111111"/>
    <w:rsid w:val="00776FBD"/>
  </w:style>
  <w:style w:type="character" w:customStyle="1" w:styleId="WW8Num3z1">
    <w:name w:val="WW8Num3z1"/>
    <w:rsid w:val="00776FBD"/>
    <w:rPr>
      <w:b w:val="0"/>
    </w:rPr>
  </w:style>
  <w:style w:type="character" w:customStyle="1" w:styleId="WW8Num5z0">
    <w:name w:val="WW8Num5z0"/>
    <w:rsid w:val="00776FBD"/>
    <w:rPr>
      <w:rFonts w:cs="Times New Roman"/>
    </w:rPr>
  </w:style>
  <w:style w:type="character" w:customStyle="1" w:styleId="WW8Num6z0">
    <w:name w:val="WW8Num6z0"/>
    <w:rsid w:val="00776FBD"/>
    <w:rPr>
      <w:rFonts w:ascii="Symbol" w:hAnsi="Symbol" w:cs="Symbol"/>
    </w:rPr>
  </w:style>
  <w:style w:type="character" w:customStyle="1" w:styleId="WW8Num6z1">
    <w:name w:val="WW8Num6z1"/>
    <w:rsid w:val="00776FBD"/>
    <w:rPr>
      <w:rFonts w:ascii="Courier New" w:hAnsi="Courier New" w:cs="Courier New"/>
    </w:rPr>
  </w:style>
  <w:style w:type="character" w:customStyle="1" w:styleId="WW8Num6z2">
    <w:name w:val="WW8Num6z2"/>
    <w:rsid w:val="00776FBD"/>
    <w:rPr>
      <w:rFonts w:ascii="Wingdings" w:hAnsi="Wingdings" w:cs="Wingdings"/>
    </w:rPr>
  </w:style>
  <w:style w:type="character" w:customStyle="1" w:styleId="WW8Num7z0">
    <w:name w:val="WW8Num7z0"/>
    <w:rsid w:val="00776FBD"/>
    <w:rPr>
      <w:rFonts w:cs="Times New Roman"/>
    </w:rPr>
  </w:style>
  <w:style w:type="character" w:customStyle="1" w:styleId="WW8Num9z0">
    <w:name w:val="WW8Num9z0"/>
    <w:rsid w:val="00776FBD"/>
    <w:rPr>
      <w:rFonts w:cs="Times New Roman"/>
    </w:rPr>
  </w:style>
  <w:style w:type="character" w:customStyle="1" w:styleId="WW8NumSt11z0">
    <w:name w:val="WW8NumSt11z0"/>
    <w:rsid w:val="00776FBD"/>
    <w:rPr>
      <w:rFonts w:cs="Times New Roman"/>
    </w:rPr>
  </w:style>
  <w:style w:type="character" w:customStyle="1" w:styleId="WW8NumSt11z1">
    <w:name w:val="WW8NumSt11z1"/>
    <w:rsid w:val="00776FBD"/>
    <w:rPr>
      <w:rFonts w:cs="Times New Roman"/>
      <w:i w:val="0"/>
      <w:sz w:val="22"/>
      <w:szCs w:val="22"/>
    </w:rPr>
  </w:style>
  <w:style w:type="character" w:customStyle="1" w:styleId="53">
    <w:name w:val="Знак Знак5"/>
    <w:rsid w:val="00776FBD"/>
    <w:rPr>
      <w:rFonts w:ascii="Tahoma" w:hAnsi="Tahoma" w:cs="Tahoma"/>
      <w:sz w:val="16"/>
      <w:szCs w:val="16"/>
    </w:rPr>
  </w:style>
  <w:style w:type="character" w:customStyle="1" w:styleId="43">
    <w:name w:val="Знак Знак4"/>
    <w:rsid w:val="00776FBD"/>
    <w:rPr>
      <w:sz w:val="22"/>
      <w:szCs w:val="22"/>
    </w:rPr>
  </w:style>
  <w:style w:type="character" w:customStyle="1" w:styleId="38">
    <w:name w:val="Знак Знак3"/>
    <w:rsid w:val="00776FBD"/>
    <w:rPr>
      <w:sz w:val="22"/>
      <w:szCs w:val="22"/>
    </w:rPr>
  </w:style>
  <w:style w:type="character" w:customStyle="1" w:styleId="2c">
    <w:name w:val="Знак Знак2"/>
    <w:rsid w:val="00776FBD"/>
    <w:rPr>
      <w:rFonts w:ascii="Times New Roman" w:eastAsia="Times New Roman" w:hAnsi="Times New Roman" w:cs="Times New Roman"/>
      <w:sz w:val="28"/>
    </w:rPr>
  </w:style>
  <w:style w:type="character" w:customStyle="1" w:styleId="19">
    <w:name w:val="Знак Знак1"/>
    <w:rsid w:val="00776FBD"/>
    <w:rPr>
      <w:rFonts w:ascii="Times New Roman" w:eastAsia="Times New Roman" w:hAnsi="Times New Roman" w:cs="Times New Roman"/>
      <w:sz w:val="24"/>
    </w:rPr>
  </w:style>
  <w:style w:type="character" w:customStyle="1" w:styleId="aff5">
    <w:name w:val="Знак Знак"/>
    <w:rsid w:val="00776FBD"/>
    <w:rPr>
      <w:rFonts w:ascii="Times New Roman" w:eastAsia="Times New Roman" w:hAnsi="Times New Roman" w:cs="Times New Roman"/>
      <w:b/>
      <w:sz w:val="28"/>
      <w:lang w:eastAsia="zh-CN"/>
    </w:rPr>
  </w:style>
  <w:style w:type="paragraph" w:customStyle="1" w:styleId="1a">
    <w:name w:val="Заголовок1"/>
    <w:basedOn w:val="a1"/>
    <w:next w:val="af7"/>
    <w:rsid w:val="00776FBD"/>
    <w:pPr>
      <w:suppressAutoHyphens/>
      <w:spacing w:after="0" w:line="240" w:lineRule="auto"/>
      <w:jc w:val="center"/>
    </w:pPr>
    <w:rPr>
      <w:rFonts w:ascii="Times New Roman" w:eastAsia="Times New Roman" w:hAnsi="Times New Roman" w:cs="Times New Roman"/>
      <w:b/>
      <w:sz w:val="28"/>
      <w:szCs w:val="20"/>
      <w:lang w:eastAsia="zh-CN"/>
    </w:rPr>
  </w:style>
  <w:style w:type="paragraph" w:styleId="aff6">
    <w:name w:val="List"/>
    <w:basedOn w:val="af7"/>
    <w:rsid w:val="00776FBD"/>
    <w:pPr>
      <w:suppressAutoHyphens/>
      <w:autoSpaceDE/>
      <w:autoSpaceDN/>
      <w:spacing w:line="276" w:lineRule="auto"/>
      <w:jc w:val="left"/>
    </w:pPr>
    <w:rPr>
      <w:rFonts w:ascii="Calibri" w:eastAsia="Calibri" w:hAnsi="Calibri" w:cs="Lohit Hindi"/>
      <w:sz w:val="22"/>
      <w:szCs w:val="22"/>
      <w:lang w:val="uk-UA" w:eastAsia="zh-CN"/>
    </w:rPr>
  </w:style>
  <w:style w:type="paragraph" w:customStyle="1" w:styleId="aff7">
    <w:name w:val="Покажчик"/>
    <w:basedOn w:val="a1"/>
    <w:rsid w:val="00776FBD"/>
    <w:pPr>
      <w:suppressLineNumbers/>
      <w:suppressAutoHyphens/>
      <w:spacing w:after="200" w:line="276" w:lineRule="auto"/>
    </w:pPr>
    <w:rPr>
      <w:rFonts w:cs="Arial"/>
      <w:lang w:eastAsia="zh-CN"/>
    </w:rPr>
  </w:style>
  <w:style w:type="paragraph" w:customStyle="1" w:styleId="1b">
    <w:name w:val="Название объекта1"/>
    <w:basedOn w:val="a1"/>
    <w:rsid w:val="00776FBD"/>
    <w:pPr>
      <w:suppressLineNumbers/>
      <w:suppressAutoHyphens/>
      <w:spacing w:before="120" w:after="120" w:line="276" w:lineRule="auto"/>
    </w:pPr>
    <w:rPr>
      <w:rFonts w:cs="Arial"/>
      <w:i/>
      <w:iCs/>
      <w:sz w:val="24"/>
      <w:szCs w:val="24"/>
      <w:lang w:eastAsia="zh-CN"/>
    </w:rPr>
  </w:style>
  <w:style w:type="paragraph" w:customStyle="1" w:styleId="1c">
    <w:name w:val="Название1"/>
    <w:basedOn w:val="a1"/>
    <w:rsid w:val="00776FBD"/>
    <w:pPr>
      <w:suppressLineNumbers/>
      <w:suppressAutoHyphens/>
      <w:spacing w:before="120" w:after="120" w:line="276" w:lineRule="auto"/>
    </w:pPr>
    <w:rPr>
      <w:rFonts w:cs="Lohit Hindi"/>
      <w:i/>
      <w:iCs/>
      <w:sz w:val="24"/>
      <w:szCs w:val="24"/>
      <w:lang w:eastAsia="zh-CN"/>
    </w:rPr>
  </w:style>
  <w:style w:type="paragraph" w:customStyle="1" w:styleId="1d">
    <w:name w:val="Указатель1"/>
    <w:basedOn w:val="a1"/>
    <w:rsid w:val="00776FBD"/>
    <w:pPr>
      <w:suppressLineNumbers/>
      <w:suppressAutoHyphens/>
      <w:spacing w:after="200" w:line="276" w:lineRule="auto"/>
    </w:pPr>
    <w:rPr>
      <w:rFonts w:cs="Lohit Hindi"/>
      <w:lang w:eastAsia="zh-CN"/>
    </w:rPr>
  </w:style>
  <w:style w:type="paragraph" w:customStyle="1" w:styleId="211">
    <w:name w:val="Основной текст с отступом 21"/>
    <w:basedOn w:val="a1"/>
    <w:rsid w:val="00776FBD"/>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ff8">
    <w:name w:val="Заголовок таблицы"/>
    <w:basedOn w:val="aff4"/>
    <w:rsid w:val="00776FBD"/>
    <w:pPr>
      <w:jc w:val="center"/>
    </w:pPr>
    <w:rPr>
      <w:b/>
      <w:bCs/>
    </w:rPr>
  </w:style>
  <w:style w:type="paragraph" w:customStyle="1" w:styleId="aff9">
    <w:name w:val="Вміст таблиці"/>
    <w:basedOn w:val="a1"/>
    <w:rsid w:val="00776FBD"/>
    <w:pPr>
      <w:suppressLineNumbers/>
      <w:suppressAutoHyphens/>
      <w:spacing w:after="200" w:line="276" w:lineRule="auto"/>
    </w:pPr>
    <w:rPr>
      <w:lang w:eastAsia="zh-CN"/>
    </w:rPr>
  </w:style>
  <w:style w:type="paragraph" w:customStyle="1" w:styleId="affa">
    <w:name w:val="Заголовок таблиці"/>
    <w:basedOn w:val="aff9"/>
    <w:rsid w:val="00776FBD"/>
    <w:pPr>
      <w:jc w:val="center"/>
    </w:pPr>
    <w:rPr>
      <w:b/>
      <w:bCs/>
    </w:rPr>
  </w:style>
  <w:style w:type="paragraph" w:customStyle="1" w:styleId="310">
    <w:name w:val="Основной текст с отступом 31"/>
    <w:basedOn w:val="a1"/>
    <w:rsid w:val="00776FBD"/>
    <w:pPr>
      <w:suppressAutoHyphens/>
      <w:spacing w:before="360" w:after="0" w:line="240" w:lineRule="auto"/>
      <w:ind w:firstLine="708"/>
      <w:jc w:val="both"/>
    </w:pPr>
    <w:rPr>
      <w:rFonts w:ascii="Times New Roman" w:eastAsia="Times New Roman" w:hAnsi="Times New Roman" w:cs="Times New Roman"/>
      <w:sz w:val="24"/>
      <w:szCs w:val="20"/>
      <w:lang w:eastAsia="zh-CN"/>
    </w:rPr>
  </w:style>
  <w:style w:type="paragraph" w:customStyle="1" w:styleId="311">
    <w:name w:val="Основной текст 31"/>
    <w:basedOn w:val="a1"/>
    <w:rsid w:val="00776FBD"/>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20">
    <w:name w:val="Основной текст с отступом 32"/>
    <w:basedOn w:val="a1"/>
    <w:rsid w:val="00776FBD"/>
    <w:pPr>
      <w:suppressAutoHyphens/>
      <w:spacing w:after="120" w:line="276" w:lineRule="auto"/>
      <w:ind w:left="283"/>
    </w:pPr>
    <w:rPr>
      <w:sz w:val="16"/>
      <w:szCs w:val="16"/>
      <w:lang w:eastAsia="zh-CN"/>
    </w:rPr>
  </w:style>
  <w:style w:type="paragraph" w:customStyle="1" w:styleId="330">
    <w:name w:val="Основной текст с отступом 33"/>
    <w:basedOn w:val="a1"/>
    <w:rsid w:val="00776FBD"/>
    <w:pPr>
      <w:suppressAutoHyphens/>
      <w:spacing w:after="120" w:line="276" w:lineRule="auto"/>
      <w:ind w:left="283"/>
    </w:pPr>
    <w:rPr>
      <w:sz w:val="16"/>
      <w:szCs w:val="16"/>
      <w:lang w:eastAsia="zh-CN"/>
    </w:rPr>
  </w:style>
  <w:style w:type="paragraph" w:customStyle="1" w:styleId="Style7">
    <w:name w:val="Style7"/>
    <w:basedOn w:val="a1"/>
    <w:uiPriority w:val="99"/>
    <w:rsid w:val="00776FBD"/>
    <w:pPr>
      <w:widowControl w:val="0"/>
      <w:autoSpaceDE w:val="0"/>
      <w:autoSpaceDN w:val="0"/>
      <w:adjustRightInd w:val="0"/>
      <w:spacing w:after="0" w:line="283" w:lineRule="exact"/>
      <w:ind w:firstLine="896"/>
      <w:jc w:val="both"/>
    </w:pPr>
    <w:rPr>
      <w:rFonts w:ascii="Times New Roman" w:eastAsia="Times New Roman" w:hAnsi="Times New Roman" w:cs="Times New Roman"/>
      <w:sz w:val="24"/>
      <w:szCs w:val="24"/>
      <w:lang w:val="ru-RU"/>
    </w:rPr>
  </w:style>
  <w:style w:type="paragraph" w:styleId="73">
    <w:name w:val="toc 7"/>
    <w:basedOn w:val="a1"/>
    <w:next w:val="a1"/>
    <w:autoRedefine/>
    <w:uiPriority w:val="39"/>
    <w:unhideWhenUsed/>
    <w:locked/>
    <w:rsid w:val="00776FBD"/>
    <w:pPr>
      <w:suppressAutoHyphens/>
      <w:spacing w:after="200" w:line="276" w:lineRule="auto"/>
      <w:ind w:left="13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507">
      <w:bodyDiv w:val="1"/>
      <w:marLeft w:val="0"/>
      <w:marRight w:val="0"/>
      <w:marTop w:val="0"/>
      <w:marBottom w:val="0"/>
      <w:divBdr>
        <w:top w:val="none" w:sz="0" w:space="0" w:color="auto"/>
        <w:left w:val="none" w:sz="0" w:space="0" w:color="auto"/>
        <w:bottom w:val="none" w:sz="0" w:space="0" w:color="auto"/>
        <w:right w:val="none" w:sz="0" w:space="0" w:color="auto"/>
      </w:divBdr>
    </w:div>
    <w:div w:id="57634110">
      <w:bodyDiv w:val="1"/>
      <w:marLeft w:val="0"/>
      <w:marRight w:val="0"/>
      <w:marTop w:val="0"/>
      <w:marBottom w:val="0"/>
      <w:divBdr>
        <w:top w:val="none" w:sz="0" w:space="0" w:color="auto"/>
        <w:left w:val="none" w:sz="0" w:space="0" w:color="auto"/>
        <w:bottom w:val="none" w:sz="0" w:space="0" w:color="auto"/>
        <w:right w:val="none" w:sz="0" w:space="0" w:color="auto"/>
      </w:divBdr>
    </w:div>
    <w:div w:id="662198760">
      <w:marLeft w:val="0"/>
      <w:marRight w:val="0"/>
      <w:marTop w:val="0"/>
      <w:marBottom w:val="0"/>
      <w:divBdr>
        <w:top w:val="none" w:sz="0" w:space="0" w:color="auto"/>
        <w:left w:val="none" w:sz="0" w:space="0" w:color="auto"/>
        <w:bottom w:val="none" w:sz="0" w:space="0" w:color="auto"/>
        <w:right w:val="none" w:sz="0" w:space="0" w:color="auto"/>
      </w:divBdr>
    </w:div>
    <w:div w:id="662198761">
      <w:marLeft w:val="0"/>
      <w:marRight w:val="0"/>
      <w:marTop w:val="0"/>
      <w:marBottom w:val="0"/>
      <w:divBdr>
        <w:top w:val="none" w:sz="0" w:space="0" w:color="auto"/>
        <w:left w:val="none" w:sz="0" w:space="0" w:color="auto"/>
        <w:bottom w:val="none" w:sz="0" w:space="0" w:color="auto"/>
        <w:right w:val="none" w:sz="0" w:space="0" w:color="auto"/>
      </w:divBdr>
    </w:div>
    <w:div w:id="662198762">
      <w:marLeft w:val="0"/>
      <w:marRight w:val="0"/>
      <w:marTop w:val="0"/>
      <w:marBottom w:val="0"/>
      <w:divBdr>
        <w:top w:val="none" w:sz="0" w:space="0" w:color="auto"/>
        <w:left w:val="none" w:sz="0" w:space="0" w:color="auto"/>
        <w:bottom w:val="none" w:sz="0" w:space="0" w:color="auto"/>
        <w:right w:val="none" w:sz="0" w:space="0" w:color="auto"/>
      </w:divBdr>
    </w:div>
    <w:div w:id="662198763">
      <w:marLeft w:val="0"/>
      <w:marRight w:val="0"/>
      <w:marTop w:val="0"/>
      <w:marBottom w:val="0"/>
      <w:divBdr>
        <w:top w:val="none" w:sz="0" w:space="0" w:color="auto"/>
        <w:left w:val="none" w:sz="0" w:space="0" w:color="auto"/>
        <w:bottom w:val="none" w:sz="0" w:space="0" w:color="auto"/>
        <w:right w:val="none" w:sz="0" w:space="0" w:color="auto"/>
      </w:divBdr>
    </w:div>
    <w:div w:id="662198764">
      <w:marLeft w:val="0"/>
      <w:marRight w:val="0"/>
      <w:marTop w:val="0"/>
      <w:marBottom w:val="0"/>
      <w:divBdr>
        <w:top w:val="none" w:sz="0" w:space="0" w:color="auto"/>
        <w:left w:val="none" w:sz="0" w:space="0" w:color="auto"/>
        <w:bottom w:val="none" w:sz="0" w:space="0" w:color="auto"/>
        <w:right w:val="none" w:sz="0" w:space="0" w:color="auto"/>
      </w:divBdr>
    </w:div>
    <w:div w:id="662198765">
      <w:marLeft w:val="0"/>
      <w:marRight w:val="0"/>
      <w:marTop w:val="0"/>
      <w:marBottom w:val="0"/>
      <w:divBdr>
        <w:top w:val="none" w:sz="0" w:space="0" w:color="auto"/>
        <w:left w:val="none" w:sz="0" w:space="0" w:color="auto"/>
        <w:bottom w:val="none" w:sz="0" w:space="0" w:color="auto"/>
        <w:right w:val="none" w:sz="0" w:space="0" w:color="auto"/>
      </w:divBdr>
    </w:div>
    <w:div w:id="662198766">
      <w:marLeft w:val="0"/>
      <w:marRight w:val="0"/>
      <w:marTop w:val="0"/>
      <w:marBottom w:val="0"/>
      <w:divBdr>
        <w:top w:val="none" w:sz="0" w:space="0" w:color="auto"/>
        <w:left w:val="none" w:sz="0" w:space="0" w:color="auto"/>
        <w:bottom w:val="none" w:sz="0" w:space="0" w:color="auto"/>
        <w:right w:val="none" w:sz="0" w:space="0" w:color="auto"/>
      </w:divBdr>
    </w:div>
    <w:div w:id="662198767">
      <w:marLeft w:val="0"/>
      <w:marRight w:val="0"/>
      <w:marTop w:val="0"/>
      <w:marBottom w:val="0"/>
      <w:divBdr>
        <w:top w:val="none" w:sz="0" w:space="0" w:color="auto"/>
        <w:left w:val="none" w:sz="0" w:space="0" w:color="auto"/>
        <w:bottom w:val="none" w:sz="0" w:space="0" w:color="auto"/>
        <w:right w:val="none" w:sz="0" w:space="0" w:color="auto"/>
      </w:divBdr>
    </w:div>
    <w:div w:id="662198768">
      <w:marLeft w:val="0"/>
      <w:marRight w:val="0"/>
      <w:marTop w:val="0"/>
      <w:marBottom w:val="0"/>
      <w:divBdr>
        <w:top w:val="none" w:sz="0" w:space="0" w:color="auto"/>
        <w:left w:val="none" w:sz="0" w:space="0" w:color="auto"/>
        <w:bottom w:val="none" w:sz="0" w:space="0" w:color="auto"/>
        <w:right w:val="none" w:sz="0" w:space="0" w:color="auto"/>
      </w:divBdr>
    </w:div>
    <w:div w:id="662198769">
      <w:marLeft w:val="0"/>
      <w:marRight w:val="0"/>
      <w:marTop w:val="0"/>
      <w:marBottom w:val="0"/>
      <w:divBdr>
        <w:top w:val="none" w:sz="0" w:space="0" w:color="auto"/>
        <w:left w:val="none" w:sz="0" w:space="0" w:color="auto"/>
        <w:bottom w:val="none" w:sz="0" w:space="0" w:color="auto"/>
        <w:right w:val="none" w:sz="0" w:space="0" w:color="auto"/>
      </w:divBdr>
    </w:div>
    <w:div w:id="662198770">
      <w:marLeft w:val="0"/>
      <w:marRight w:val="0"/>
      <w:marTop w:val="0"/>
      <w:marBottom w:val="0"/>
      <w:divBdr>
        <w:top w:val="none" w:sz="0" w:space="0" w:color="auto"/>
        <w:left w:val="none" w:sz="0" w:space="0" w:color="auto"/>
        <w:bottom w:val="none" w:sz="0" w:space="0" w:color="auto"/>
        <w:right w:val="none" w:sz="0" w:space="0" w:color="auto"/>
      </w:divBdr>
    </w:div>
    <w:div w:id="662198771">
      <w:marLeft w:val="0"/>
      <w:marRight w:val="0"/>
      <w:marTop w:val="0"/>
      <w:marBottom w:val="0"/>
      <w:divBdr>
        <w:top w:val="none" w:sz="0" w:space="0" w:color="auto"/>
        <w:left w:val="none" w:sz="0" w:space="0" w:color="auto"/>
        <w:bottom w:val="none" w:sz="0" w:space="0" w:color="auto"/>
        <w:right w:val="none" w:sz="0" w:space="0" w:color="auto"/>
      </w:divBdr>
    </w:div>
    <w:div w:id="662198772">
      <w:marLeft w:val="0"/>
      <w:marRight w:val="0"/>
      <w:marTop w:val="0"/>
      <w:marBottom w:val="0"/>
      <w:divBdr>
        <w:top w:val="none" w:sz="0" w:space="0" w:color="auto"/>
        <w:left w:val="none" w:sz="0" w:space="0" w:color="auto"/>
        <w:bottom w:val="none" w:sz="0" w:space="0" w:color="auto"/>
        <w:right w:val="none" w:sz="0" w:space="0" w:color="auto"/>
      </w:divBdr>
    </w:div>
    <w:div w:id="662198773">
      <w:marLeft w:val="0"/>
      <w:marRight w:val="0"/>
      <w:marTop w:val="0"/>
      <w:marBottom w:val="0"/>
      <w:divBdr>
        <w:top w:val="none" w:sz="0" w:space="0" w:color="auto"/>
        <w:left w:val="none" w:sz="0" w:space="0" w:color="auto"/>
        <w:bottom w:val="none" w:sz="0" w:space="0" w:color="auto"/>
        <w:right w:val="none" w:sz="0" w:space="0" w:color="auto"/>
      </w:divBdr>
    </w:div>
    <w:div w:id="662198774">
      <w:marLeft w:val="0"/>
      <w:marRight w:val="0"/>
      <w:marTop w:val="0"/>
      <w:marBottom w:val="0"/>
      <w:divBdr>
        <w:top w:val="none" w:sz="0" w:space="0" w:color="auto"/>
        <w:left w:val="none" w:sz="0" w:space="0" w:color="auto"/>
        <w:bottom w:val="none" w:sz="0" w:space="0" w:color="auto"/>
        <w:right w:val="none" w:sz="0" w:space="0" w:color="auto"/>
      </w:divBdr>
    </w:div>
    <w:div w:id="662198775">
      <w:marLeft w:val="0"/>
      <w:marRight w:val="0"/>
      <w:marTop w:val="0"/>
      <w:marBottom w:val="0"/>
      <w:divBdr>
        <w:top w:val="none" w:sz="0" w:space="0" w:color="auto"/>
        <w:left w:val="none" w:sz="0" w:space="0" w:color="auto"/>
        <w:bottom w:val="none" w:sz="0" w:space="0" w:color="auto"/>
        <w:right w:val="none" w:sz="0" w:space="0" w:color="auto"/>
      </w:divBdr>
    </w:div>
    <w:div w:id="662198776">
      <w:marLeft w:val="0"/>
      <w:marRight w:val="0"/>
      <w:marTop w:val="0"/>
      <w:marBottom w:val="0"/>
      <w:divBdr>
        <w:top w:val="none" w:sz="0" w:space="0" w:color="auto"/>
        <w:left w:val="none" w:sz="0" w:space="0" w:color="auto"/>
        <w:bottom w:val="none" w:sz="0" w:space="0" w:color="auto"/>
        <w:right w:val="none" w:sz="0" w:space="0" w:color="auto"/>
      </w:divBdr>
    </w:div>
    <w:div w:id="662198777">
      <w:marLeft w:val="0"/>
      <w:marRight w:val="0"/>
      <w:marTop w:val="0"/>
      <w:marBottom w:val="0"/>
      <w:divBdr>
        <w:top w:val="none" w:sz="0" w:space="0" w:color="auto"/>
        <w:left w:val="none" w:sz="0" w:space="0" w:color="auto"/>
        <w:bottom w:val="none" w:sz="0" w:space="0" w:color="auto"/>
        <w:right w:val="none" w:sz="0" w:space="0" w:color="auto"/>
      </w:divBdr>
    </w:div>
    <w:div w:id="662198778">
      <w:marLeft w:val="0"/>
      <w:marRight w:val="0"/>
      <w:marTop w:val="0"/>
      <w:marBottom w:val="0"/>
      <w:divBdr>
        <w:top w:val="none" w:sz="0" w:space="0" w:color="auto"/>
        <w:left w:val="none" w:sz="0" w:space="0" w:color="auto"/>
        <w:bottom w:val="none" w:sz="0" w:space="0" w:color="auto"/>
        <w:right w:val="none" w:sz="0" w:space="0" w:color="auto"/>
      </w:divBdr>
    </w:div>
    <w:div w:id="662198779">
      <w:marLeft w:val="0"/>
      <w:marRight w:val="0"/>
      <w:marTop w:val="0"/>
      <w:marBottom w:val="0"/>
      <w:divBdr>
        <w:top w:val="none" w:sz="0" w:space="0" w:color="auto"/>
        <w:left w:val="none" w:sz="0" w:space="0" w:color="auto"/>
        <w:bottom w:val="none" w:sz="0" w:space="0" w:color="auto"/>
        <w:right w:val="none" w:sz="0" w:space="0" w:color="auto"/>
      </w:divBdr>
    </w:div>
    <w:div w:id="662198780">
      <w:marLeft w:val="0"/>
      <w:marRight w:val="0"/>
      <w:marTop w:val="0"/>
      <w:marBottom w:val="0"/>
      <w:divBdr>
        <w:top w:val="none" w:sz="0" w:space="0" w:color="auto"/>
        <w:left w:val="none" w:sz="0" w:space="0" w:color="auto"/>
        <w:bottom w:val="none" w:sz="0" w:space="0" w:color="auto"/>
        <w:right w:val="none" w:sz="0" w:space="0" w:color="auto"/>
      </w:divBdr>
    </w:div>
    <w:div w:id="662198781">
      <w:marLeft w:val="0"/>
      <w:marRight w:val="0"/>
      <w:marTop w:val="0"/>
      <w:marBottom w:val="0"/>
      <w:divBdr>
        <w:top w:val="none" w:sz="0" w:space="0" w:color="auto"/>
        <w:left w:val="none" w:sz="0" w:space="0" w:color="auto"/>
        <w:bottom w:val="none" w:sz="0" w:space="0" w:color="auto"/>
        <w:right w:val="none" w:sz="0" w:space="0" w:color="auto"/>
      </w:divBdr>
    </w:div>
    <w:div w:id="662198782">
      <w:marLeft w:val="0"/>
      <w:marRight w:val="0"/>
      <w:marTop w:val="0"/>
      <w:marBottom w:val="0"/>
      <w:divBdr>
        <w:top w:val="none" w:sz="0" w:space="0" w:color="auto"/>
        <w:left w:val="none" w:sz="0" w:space="0" w:color="auto"/>
        <w:bottom w:val="none" w:sz="0" w:space="0" w:color="auto"/>
        <w:right w:val="none" w:sz="0" w:space="0" w:color="auto"/>
      </w:divBdr>
    </w:div>
    <w:div w:id="662198783">
      <w:marLeft w:val="0"/>
      <w:marRight w:val="0"/>
      <w:marTop w:val="0"/>
      <w:marBottom w:val="0"/>
      <w:divBdr>
        <w:top w:val="none" w:sz="0" w:space="0" w:color="auto"/>
        <w:left w:val="none" w:sz="0" w:space="0" w:color="auto"/>
        <w:bottom w:val="none" w:sz="0" w:space="0" w:color="auto"/>
        <w:right w:val="none" w:sz="0" w:space="0" w:color="auto"/>
      </w:divBdr>
    </w:div>
    <w:div w:id="662198784">
      <w:marLeft w:val="0"/>
      <w:marRight w:val="0"/>
      <w:marTop w:val="0"/>
      <w:marBottom w:val="0"/>
      <w:divBdr>
        <w:top w:val="none" w:sz="0" w:space="0" w:color="auto"/>
        <w:left w:val="none" w:sz="0" w:space="0" w:color="auto"/>
        <w:bottom w:val="none" w:sz="0" w:space="0" w:color="auto"/>
        <w:right w:val="none" w:sz="0" w:space="0" w:color="auto"/>
      </w:divBdr>
    </w:div>
    <w:div w:id="662198785">
      <w:marLeft w:val="0"/>
      <w:marRight w:val="0"/>
      <w:marTop w:val="0"/>
      <w:marBottom w:val="0"/>
      <w:divBdr>
        <w:top w:val="none" w:sz="0" w:space="0" w:color="auto"/>
        <w:left w:val="none" w:sz="0" w:space="0" w:color="auto"/>
        <w:bottom w:val="none" w:sz="0" w:space="0" w:color="auto"/>
        <w:right w:val="none" w:sz="0" w:space="0" w:color="auto"/>
      </w:divBdr>
    </w:div>
    <w:div w:id="662198786">
      <w:marLeft w:val="0"/>
      <w:marRight w:val="0"/>
      <w:marTop w:val="0"/>
      <w:marBottom w:val="0"/>
      <w:divBdr>
        <w:top w:val="none" w:sz="0" w:space="0" w:color="auto"/>
        <w:left w:val="none" w:sz="0" w:space="0" w:color="auto"/>
        <w:bottom w:val="none" w:sz="0" w:space="0" w:color="auto"/>
        <w:right w:val="none" w:sz="0" w:space="0" w:color="auto"/>
      </w:divBdr>
    </w:div>
    <w:div w:id="662198787">
      <w:marLeft w:val="0"/>
      <w:marRight w:val="0"/>
      <w:marTop w:val="0"/>
      <w:marBottom w:val="0"/>
      <w:divBdr>
        <w:top w:val="none" w:sz="0" w:space="0" w:color="auto"/>
        <w:left w:val="none" w:sz="0" w:space="0" w:color="auto"/>
        <w:bottom w:val="none" w:sz="0" w:space="0" w:color="auto"/>
        <w:right w:val="none" w:sz="0" w:space="0" w:color="auto"/>
      </w:divBdr>
    </w:div>
    <w:div w:id="696851593">
      <w:bodyDiv w:val="1"/>
      <w:marLeft w:val="0"/>
      <w:marRight w:val="0"/>
      <w:marTop w:val="0"/>
      <w:marBottom w:val="0"/>
      <w:divBdr>
        <w:top w:val="none" w:sz="0" w:space="0" w:color="auto"/>
        <w:left w:val="none" w:sz="0" w:space="0" w:color="auto"/>
        <w:bottom w:val="none" w:sz="0" w:space="0" w:color="auto"/>
        <w:right w:val="none" w:sz="0" w:space="0" w:color="auto"/>
      </w:divBdr>
    </w:div>
    <w:div w:id="1132139238">
      <w:bodyDiv w:val="1"/>
      <w:marLeft w:val="0"/>
      <w:marRight w:val="0"/>
      <w:marTop w:val="0"/>
      <w:marBottom w:val="0"/>
      <w:divBdr>
        <w:top w:val="none" w:sz="0" w:space="0" w:color="auto"/>
        <w:left w:val="none" w:sz="0" w:space="0" w:color="auto"/>
        <w:bottom w:val="none" w:sz="0" w:space="0" w:color="auto"/>
        <w:right w:val="none" w:sz="0" w:space="0" w:color="auto"/>
      </w:divBdr>
      <w:divsChild>
        <w:div w:id="1373266834">
          <w:marLeft w:val="0"/>
          <w:marRight w:val="0"/>
          <w:marTop w:val="0"/>
          <w:marBottom w:val="0"/>
          <w:divBdr>
            <w:top w:val="none" w:sz="0" w:space="0" w:color="auto"/>
            <w:left w:val="none" w:sz="0" w:space="0" w:color="auto"/>
            <w:bottom w:val="none" w:sz="0" w:space="0" w:color="auto"/>
            <w:right w:val="none" w:sz="0" w:space="0" w:color="auto"/>
          </w:divBdr>
          <w:divsChild>
            <w:div w:id="452215011">
              <w:marLeft w:val="0"/>
              <w:marRight w:val="0"/>
              <w:marTop w:val="0"/>
              <w:marBottom w:val="0"/>
              <w:divBdr>
                <w:top w:val="none" w:sz="0" w:space="0" w:color="auto"/>
                <w:left w:val="none" w:sz="0" w:space="0" w:color="auto"/>
                <w:bottom w:val="none" w:sz="0" w:space="0" w:color="auto"/>
                <w:right w:val="none" w:sz="0" w:space="0" w:color="auto"/>
              </w:divBdr>
              <w:divsChild>
                <w:div w:id="1581332588">
                  <w:marLeft w:val="0"/>
                  <w:marRight w:val="0"/>
                  <w:marTop w:val="0"/>
                  <w:marBottom w:val="0"/>
                  <w:divBdr>
                    <w:top w:val="none" w:sz="0" w:space="0" w:color="auto"/>
                    <w:left w:val="none" w:sz="0" w:space="0" w:color="auto"/>
                    <w:bottom w:val="none" w:sz="0" w:space="0" w:color="auto"/>
                    <w:right w:val="none" w:sz="0" w:space="0" w:color="auto"/>
                  </w:divBdr>
                </w:div>
                <w:div w:id="3250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8717">
          <w:marLeft w:val="0"/>
          <w:marRight w:val="0"/>
          <w:marTop w:val="0"/>
          <w:marBottom w:val="0"/>
          <w:divBdr>
            <w:top w:val="none" w:sz="0" w:space="0" w:color="auto"/>
            <w:left w:val="none" w:sz="0" w:space="0" w:color="auto"/>
            <w:bottom w:val="none" w:sz="0" w:space="0" w:color="auto"/>
            <w:right w:val="none" w:sz="0" w:space="0" w:color="auto"/>
          </w:divBdr>
          <w:divsChild>
            <w:div w:id="710232908">
              <w:marLeft w:val="0"/>
              <w:marRight w:val="0"/>
              <w:marTop w:val="0"/>
              <w:marBottom w:val="0"/>
              <w:divBdr>
                <w:top w:val="none" w:sz="0" w:space="0" w:color="auto"/>
                <w:left w:val="none" w:sz="0" w:space="0" w:color="auto"/>
                <w:bottom w:val="none" w:sz="0" w:space="0" w:color="auto"/>
                <w:right w:val="none" w:sz="0" w:space="0" w:color="auto"/>
              </w:divBdr>
              <w:divsChild>
                <w:div w:id="1831291208">
                  <w:marLeft w:val="0"/>
                  <w:marRight w:val="0"/>
                  <w:marTop w:val="0"/>
                  <w:marBottom w:val="0"/>
                  <w:divBdr>
                    <w:top w:val="none" w:sz="0" w:space="0" w:color="auto"/>
                    <w:left w:val="none" w:sz="0" w:space="0" w:color="auto"/>
                    <w:bottom w:val="none" w:sz="0" w:space="0" w:color="auto"/>
                    <w:right w:val="none" w:sz="0" w:space="0" w:color="auto"/>
                  </w:divBdr>
                </w:div>
                <w:div w:id="17840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0259">
          <w:marLeft w:val="0"/>
          <w:marRight w:val="0"/>
          <w:marTop w:val="0"/>
          <w:marBottom w:val="0"/>
          <w:divBdr>
            <w:top w:val="none" w:sz="0" w:space="0" w:color="auto"/>
            <w:left w:val="none" w:sz="0" w:space="0" w:color="auto"/>
            <w:bottom w:val="none" w:sz="0" w:space="0" w:color="auto"/>
            <w:right w:val="none" w:sz="0" w:space="0" w:color="auto"/>
          </w:divBdr>
          <w:divsChild>
            <w:div w:id="366296942">
              <w:marLeft w:val="0"/>
              <w:marRight w:val="0"/>
              <w:marTop w:val="0"/>
              <w:marBottom w:val="0"/>
              <w:divBdr>
                <w:top w:val="none" w:sz="0" w:space="0" w:color="auto"/>
                <w:left w:val="none" w:sz="0" w:space="0" w:color="auto"/>
                <w:bottom w:val="none" w:sz="0" w:space="0" w:color="auto"/>
                <w:right w:val="none" w:sz="0" w:space="0" w:color="auto"/>
              </w:divBdr>
              <w:divsChild>
                <w:div w:id="1570457953">
                  <w:marLeft w:val="0"/>
                  <w:marRight w:val="0"/>
                  <w:marTop w:val="0"/>
                  <w:marBottom w:val="0"/>
                  <w:divBdr>
                    <w:top w:val="none" w:sz="0" w:space="0" w:color="auto"/>
                    <w:left w:val="none" w:sz="0" w:space="0" w:color="auto"/>
                    <w:bottom w:val="none" w:sz="0" w:space="0" w:color="auto"/>
                    <w:right w:val="none" w:sz="0" w:space="0" w:color="auto"/>
                  </w:divBdr>
                </w:div>
                <w:div w:id="778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8127">
          <w:marLeft w:val="0"/>
          <w:marRight w:val="0"/>
          <w:marTop w:val="0"/>
          <w:marBottom w:val="0"/>
          <w:divBdr>
            <w:top w:val="none" w:sz="0" w:space="0" w:color="auto"/>
            <w:left w:val="none" w:sz="0" w:space="0" w:color="auto"/>
            <w:bottom w:val="none" w:sz="0" w:space="0" w:color="auto"/>
            <w:right w:val="none" w:sz="0" w:space="0" w:color="auto"/>
          </w:divBdr>
          <w:divsChild>
            <w:div w:id="855463723">
              <w:marLeft w:val="0"/>
              <w:marRight w:val="0"/>
              <w:marTop w:val="0"/>
              <w:marBottom w:val="0"/>
              <w:divBdr>
                <w:top w:val="none" w:sz="0" w:space="0" w:color="auto"/>
                <w:left w:val="none" w:sz="0" w:space="0" w:color="auto"/>
                <w:bottom w:val="none" w:sz="0" w:space="0" w:color="auto"/>
                <w:right w:val="none" w:sz="0" w:space="0" w:color="auto"/>
              </w:divBdr>
              <w:divsChild>
                <w:div w:id="1625887458">
                  <w:marLeft w:val="0"/>
                  <w:marRight w:val="0"/>
                  <w:marTop w:val="0"/>
                  <w:marBottom w:val="0"/>
                  <w:divBdr>
                    <w:top w:val="none" w:sz="0" w:space="0" w:color="auto"/>
                    <w:left w:val="none" w:sz="0" w:space="0" w:color="auto"/>
                    <w:bottom w:val="none" w:sz="0" w:space="0" w:color="auto"/>
                    <w:right w:val="none" w:sz="0" w:space="0" w:color="auto"/>
                  </w:divBdr>
                </w:div>
                <w:div w:id="1419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5357">
          <w:marLeft w:val="0"/>
          <w:marRight w:val="0"/>
          <w:marTop w:val="0"/>
          <w:marBottom w:val="0"/>
          <w:divBdr>
            <w:top w:val="none" w:sz="0" w:space="0" w:color="auto"/>
            <w:left w:val="none" w:sz="0" w:space="0" w:color="auto"/>
            <w:bottom w:val="none" w:sz="0" w:space="0" w:color="auto"/>
            <w:right w:val="none" w:sz="0" w:space="0" w:color="auto"/>
          </w:divBdr>
          <w:divsChild>
            <w:div w:id="1184319255">
              <w:marLeft w:val="0"/>
              <w:marRight w:val="0"/>
              <w:marTop w:val="0"/>
              <w:marBottom w:val="0"/>
              <w:divBdr>
                <w:top w:val="none" w:sz="0" w:space="0" w:color="auto"/>
                <w:left w:val="none" w:sz="0" w:space="0" w:color="auto"/>
                <w:bottom w:val="none" w:sz="0" w:space="0" w:color="auto"/>
                <w:right w:val="none" w:sz="0" w:space="0" w:color="auto"/>
              </w:divBdr>
              <w:divsChild>
                <w:div w:id="196356957">
                  <w:marLeft w:val="0"/>
                  <w:marRight w:val="0"/>
                  <w:marTop w:val="0"/>
                  <w:marBottom w:val="0"/>
                  <w:divBdr>
                    <w:top w:val="none" w:sz="0" w:space="0" w:color="auto"/>
                    <w:left w:val="none" w:sz="0" w:space="0" w:color="auto"/>
                    <w:bottom w:val="none" w:sz="0" w:space="0" w:color="auto"/>
                    <w:right w:val="none" w:sz="0" w:space="0" w:color="auto"/>
                  </w:divBdr>
                </w:div>
                <w:div w:id="419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0295">
          <w:marLeft w:val="0"/>
          <w:marRight w:val="0"/>
          <w:marTop w:val="0"/>
          <w:marBottom w:val="0"/>
          <w:divBdr>
            <w:top w:val="none" w:sz="0" w:space="0" w:color="auto"/>
            <w:left w:val="none" w:sz="0" w:space="0" w:color="auto"/>
            <w:bottom w:val="none" w:sz="0" w:space="0" w:color="auto"/>
            <w:right w:val="none" w:sz="0" w:space="0" w:color="auto"/>
          </w:divBdr>
          <w:divsChild>
            <w:div w:id="191767432">
              <w:marLeft w:val="0"/>
              <w:marRight w:val="0"/>
              <w:marTop w:val="0"/>
              <w:marBottom w:val="0"/>
              <w:divBdr>
                <w:top w:val="none" w:sz="0" w:space="0" w:color="auto"/>
                <w:left w:val="none" w:sz="0" w:space="0" w:color="auto"/>
                <w:bottom w:val="none" w:sz="0" w:space="0" w:color="auto"/>
                <w:right w:val="none" w:sz="0" w:space="0" w:color="auto"/>
              </w:divBdr>
              <w:divsChild>
                <w:div w:id="346979410">
                  <w:marLeft w:val="0"/>
                  <w:marRight w:val="0"/>
                  <w:marTop w:val="0"/>
                  <w:marBottom w:val="0"/>
                  <w:divBdr>
                    <w:top w:val="none" w:sz="0" w:space="0" w:color="auto"/>
                    <w:left w:val="none" w:sz="0" w:space="0" w:color="auto"/>
                    <w:bottom w:val="none" w:sz="0" w:space="0" w:color="auto"/>
                    <w:right w:val="none" w:sz="0" w:space="0" w:color="auto"/>
                  </w:divBdr>
                </w:div>
                <w:div w:id="19216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1507">
          <w:marLeft w:val="0"/>
          <w:marRight w:val="0"/>
          <w:marTop w:val="0"/>
          <w:marBottom w:val="0"/>
          <w:divBdr>
            <w:top w:val="none" w:sz="0" w:space="0" w:color="auto"/>
            <w:left w:val="none" w:sz="0" w:space="0" w:color="auto"/>
            <w:bottom w:val="none" w:sz="0" w:space="0" w:color="auto"/>
            <w:right w:val="none" w:sz="0" w:space="0" w:color="auto"/>
          </w:divBdr>
          <w:divsChild>
            <w:div w:id="1316688942">
              <w:marLeft w:val="0"/>
              <w:marRight w:val="0"/>
              <w:marTop w:val="0"/>
              <w:marBottom w:val="0"/>
              <w:divBdr>
                <w:top w:val="none" w:sz="0" w:space="0" w:color="auto"/>
                <w:left w:val="none" w:sz="0" w:space="0" w:color="auto"/>
                <w:bottom w:val="none" w:sz="0" w:space="0" w:color="auto"/>
                <w:right w:val="none" w:sz="0" w:space="0" w:color="auto"/>
              </w:divBdr>
              <w:divsChild>
                <w:div w:id="1279798448">
                  <w:marLeft w:val="0"/>
                  <w:marRight w:val="0"/>
                  <w:marTop w:val="0"/>
                  <w:marBottom w:val="0"/>
                  <w:divBdr>
                    <w:top w:val="none" w:sz="0" w:space="0" w:color="auto"/>
                    <w:left w:val="none" w:sz="0" w:space="0" w:color="auto"/>
                    <w:bottom w:val="none" w:sz="0" w:space="0" w:color="auto"/>
                    <w:right w:val="none" w:sz="0" w:space="0" w:color="auto"/>
                  </w:divBdr>
                </w:div>
                <w:div w:id="17349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0316">
          <w:marLeft w:val="0"/>
          <w:marRight w:val="0"/>
          <w:marTop w:val="0"/>
          <w:marBottom w:val="0"/>
          <w:divBdr>
            <w:top w:val="none" w:sz="0" w:space="0" w:color="auto"/>
            <w:left w:val="none" w:sz="0" w:space="0" w:color="auto"/>
            <w:bottom w:val="none" w:sz="0" w:space="0" w:color="auto"/>
            <w:right w:val="none" w:sz="0" w:space="0" w:color="auto"/>
          </w:divBdr>
          <w:divsChild>
            <w:div w:id="2033415556">
              <w:marLeft w:val="0"/>
              <w:marRight w:val="0"/>
              <w:marTop w:val="0"/>
              <w:marBottom w:val="0"/>
              <w:divBdr>
                <w:top w:val="none" w:sz="0" w:space="0" w:color="auto"/>
                <w:left w:val="none" w:sz="0" w:space="0" w:color="auto"/>
                <w:bottom w:val="none" w:sz="0" w:space="0" w:color="auto"/>
                <w:right w:val="none" w:sz="0" w:space="0" w:color="auto"/>
              </w:divBdr>
              <w:divsChild>
                <w:div w:id="2070953169">
                  <w:marLeft w:val="0"/>
                  <w:marRight w:val="0"/>
                  <w:marTop w:val="0"/>
                  <w:marBottom w:val="0"/>
                  <w:divBdr>
                    <w:top w:val="none" w:sz="0" w:space="0" w:color="auto"/>
                    <w:left w:val="none" w:sz="0" w:space="0" w:color="auto"/>
                    <w:bottom w:val="none" w:sz="0" w:space="0" w:color="auto"/>
                    <w:right w:val="none" w:sz="0" w:space="0" w:color="auto"/>
                  </w:divBdr>
                </w:div>
                <w:div w:id="11354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0692">
          <w:marLeft w:val="0"/>
          <w:marRight w:val="0"/>
          <w:marTop w:val="0"/>
          <w:marBottom w:val="0"/>
          <w:divBdr>
            <w:top w:val="none" w:sz="0" w:space="0" w:color="auto"/>
            <w:left w:val="none" w:sz="0" w:space="0" w:color="auto"/>
            <w:bottom w:val="none" w:sz="0" w:space="0" w:color="auto"/>
            <w:right w:val="none" w:sz="0" w:space="0" w:color="auto"/>
          </w:divBdr>
          <w:divsChild>
            <w:div w:id="1824202872">
              <w:marLeft w:val="0"/>
              <w:marRight w:val="0"/>
              <w:marTop w:val="0"/>
              <w:marBottom w:val="0"/>
              <w:divBdr>
                <w:top w:val="none" w:sz="0" w:space="0" w:color="auto"/>
                <w:left w:val="none" w:sz="0" w:space="0" w:color="auto"/>
                <w:bottom w:val="none" w:sz="0" w:space="0" w:color="auto"/>
                <w:right w:val="none" w:sz="0" w:space="0" w:color="auto"/>
              </w:divBdr>
              <w:divsChild>
                <w:div w:id="408579157">
                  <w:marLeft w:val="0"/>
                  <w:marRight w:val="0"/>
                  <w:marTop w:val="0"/>
                  <w:marBottom w:val="0"/>
                  <w:divBdr>
                    <w:top w:val="none" w:sz="0" w:space="0" w:color="auto"/>
                    <w:left w:val="none" w:sz="0" w:space="0" w:color="auto"/>
                    <w:bottom w:val="none" w:sz="0" w:space="0" w:color="auto"/>
                    <w:right w:val="none" w:sz="0" w:space="0" w:color="auto"/>
                  </w:divBdr>
                </w:div>
                <w:div w:id="6448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39567">
          <w:marLeft w:val="0"/>
          <w:marRight w:val="0"/>
          <w:marTop w:val="0"/>
          <w:marBottom w:val="0"/>
          <w:divBdr>
            <w:top w:val="none" w:sz="0" w:space="0" w:color="auto"/>
            <w:left w:val="none" w:sz="0" w:space="0" w:color="auto"/>
            <w:bottom w:val="none" w:sz="0" w:space="0" w:color="auto"/>
            <w:right w:val="none" w:sz="0" w:space="0" w:color="auto"/>
          </w:divBdr>
          <w:divsChild>
            <w:div w:id="1016419908">
              <w:marLeft w:val="0"/>
              <w:marRight w:val="0"/>
              <w:marTop w:val="0"/>
              <w:marBottom w:val="0"/>
              <w:divBdr>
                <w:top w:val="none" w:sz="0" w:space="0" w:color="auto"/>
                <w:left w:val="none" w:sz="0" w:space="0" w:color="auto"/>
                <w:bottom w:val="none" w:sz="0" w:space="0" w:color="auto"/>
                <w:right w:val="none" w:sz="0" w:space="0" w:color="auto"/>
              </w:divBdr>
              <w:divsChild>
                <w:div w:id="687409126">
                  <w:marLeft w:val="0"/>
                  <w:marRight w:val="0"/>
                  <w:marTop w:val="0"/>
                  <w:marBottom w:val="0"/>
                  <w:divBdr>
                    <w:top w:val="none" w:sz="0" w:space="0" w:color="auto"/>
                    <w:left w:val="none" w:sz="0" w:space="0" w:color="auto"/>
                    <w:bottom w:val="none" w:sz="0" w:space="0" w:color="auto"/>
                    <w:right w:val="none" w:sz="0" w:space="0" w:color="auto"/>
                  </w:divBdr>
                </w:div>
                <w:div w:id="21049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6605">
          <w:marLeft w:val="0"/>
          <w:marRight w:val="0"/>
          <w:marTop w:val="0"/>
          <w:marBottom w:val="0"/>
          <w:divBdr>
            <w:top w:val="none" w:sz="0" w:space="0" w:color="auto"/>
            <w:left w:val="none" w:sz="0" w:space="0" w:color="auto"/>
            <w:bottom w:val="none" w:sz="0" w:space="0" w:color="auto"/>
            <w:right w:val="none" w:sz="0" w:space="0" w:color="auto"/>
          </w:divBdr>
          <w:divsChild>
            <w:div w:id="412090745">
              <w:marLeft w:val="0"/>
              <w:marRight w:val="0"/>
              <w:marTop w:val="0"/>
              <w:marBottom w:val="0"/>
              <w:divBdr>
                <w:top w:val="none" w:sz="0" w:space="0" w:color="auto"/>
                <w:left w:val="none" w:sz="0" w:space="0" w:color="auto"/>
                <w:bottom w:val="none" w:sz="0" w:space="0" w:color="auto"/>
                <w:right w:val="none" w:sz="0" w:space="0" w:color="auto"/>
              </w:divBdr>
              <w:divsChild>
                <w:div w:id="159586736">
                  <w:marLeft w:val="0"/>
                  <w:marRight w:val="0"/>
                  <w:marTop w:val="0"/>
                  <w:marBottom w:val="0"/>
                  <w:divBdr>
                    <w:top w:val="none" w:sz="0" w:space="0" w:color="auto"/>
                    <w:left w:val="none" w:sz="0" w:space="0" w:color="auto"/>
                    <w:bottom w:val="none" w:sz="0" w:space="0" w:color="auto"/>
                    <w:right w:val="none" w:sz="0" w:space="0" w:color="auto"/>
                  </w:divBdr>
                </w:div>
                <w:div w:id="969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73669">
      <w:bodyDiv w:val="1"/>
      <w:marLeft w:val="0"/>
      <w:marRight w:val="0"/>
      <w:marTop w:val="0"/>
      <w:marBottom w:val="0"/>
      <w:divBdr>
        <w:top w:val="none" w:sz="0" w:space="0" w:color="auto"/>
        <w:left w:val="none" w:sz="0" w:space="0" w:color="auto"/>
        <w:bottom w:val="none" w:sz="0" w:space="0" w:color="auto"/>
        <w:right w:val="none" w:sz="0" w:space="0" w:color="auto"/>
      </w:divBdr>
    </w:div>
    <w:div w:id="1764179068">
      <w:bodyDiv w:val="1"/>
      <w:marLeft w:val="0"/>
      <w:marRight w:val="0"/>
      <w:marTop w:val="0"/>
      <w:marBottom w:val="0"/>
      <w:divBdr>
        <w:top w:val="none" w:sz="0" w:space="0" w:color="auto"/>
        <w:left w:val="none" w:sz="0" w:space="0" w:color="auto"/>
        <w:bottom w:val="none" w:sz="0" w:space="0" w:color="auto"/>
        <w:right w:val="none" w:sz="0" w:space="0" w:color="auto"/>
      </w:divBdr>
      <w:divsChild>
        <w:div w:id="1503666746">
          <w:marLeft w:val="0"/>
          <w:marRight w:val="0"/>
          <w:marTop w:val="0"/>
          <w:marBottom w:val="0"/>
          <w:divBdr>
            <w:top w:val="none" w:sz="0" w:space="0" w:color="auto"/>
            <w:left w:val="none" w:sz="0" w:space="0" w:color="auto"/>
            <w:bottom w:val="none" w:sz="0" w:space="0" w:color="auto"/>
            <w:right w:val="none" w:sz="0" w:space="0" w:color="auto"/>
          </w:divBdr>
        </w:div>
        <w:div w:id="329909374">
          <w:marLeft w:val="0"/>
          <w:marRight w:val="0"/>
          <w:marTop w:val="0"/>
          <w:marBottom w:val="0"/>
          <w:divBdr>
            <w:top w:val="none" w:sz="0" w:space="0" w:color="auto"/>
            <w:left w:val="none" w:sz="0" w:space="0" w:color="auto"/>
            <w:bottom w:val="none" w:sz="0" w:space="0" w:color="auto"/>
            <w:right w:val="none" w:sz="0" w:space="0" w:color="auto"/>
          </w:divBdr>
        </w:div>
      </w:divsChild>
    </w:div>
    <w:div w:id="1795635537">
      <w:bodyDiv w:val="1"/>
      <w:marLeft w:val="0"/>
      <w:marRight w:val="0"/>
      <w:marTop w:val="0"/>
      <w:marBottom w:val="0"/>
      <w:divBdr>
        <w:top w:val="none" w:sz="0" w:space="0" w:color="auto"/>
        <w:left w:val="none" w:sz="0" w:space="0" w:color="auto"/>
        <w:bottom w:val="none" w:sz="0" w:space="0" w:color="auto"/>
        <w:right w:val="none" w:sz="0" w:space="0" w:color="auto"/>
      </w:divBdr>
    </w:div>
    <w:div w:id="1827624388">
      <w:bodyDiv w:val="1"/>
      <w:marLeft w:val="0"/>
      <w:marRight w:val="0"/>
      <w:marTop w:val="0"/>
      <w:marBottom w:val="0"/>
      <w:divBdr>
        <w:top w:val="none" w:sz="0" w:space="0" w:color="auto"/>
        <w:left w:val="none" w:sz="0" w:space="0" w:color="auto"/>
        <w:bottom w:val="none" w:sz="0" w:space="0" w:color="auto"/>
        <w:right w:val="none" w:sz="0" w:space="0" w:color="auto"/>
      </w:divBdr>
    </w:div>
    <w:div w:id="20985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79B1-EA58-40FA-B2FE-16ECE58D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23</Pages>
  <Words>7968</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SPecialiST RePack</Company>
  <LinksUpToDate>false</LinksUpToDate>
  <CharactersWithSpaces>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User</dc:creator>
  <cp:lastModifiedBy>Sean McKay</cp:lastModifiedBy>
  <cp:revision>46</cp:revision>
  <cp:lastPrinted>2022-01-13T10:34:00Z</cp:lastPrinted>
  <dcterms:created xsi:type="dcterms:W3CDTF">2022-08-26T07:39:00Z</dcterms:created>
  <dcterms:modified xsi:type="dcterms:W3CDTF">2022-08-26T11:36:00Z</dcterms:modified>
</cp:coreProperties>
</file>