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237" w14:textId="77777777" w:rsidR="006D6785"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 xml:space="preserve">ПЕРЕЧИНСЬКА МІСЬКА РАДА </w:t>
      </w:r>
    </w:p>
    <w:p w14:paraId="46AA1740" w14:textId="77777777" w:rsidR="006D6785" w:rsidRPr="00DE0173"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ЗАКАРПАТСЬКОЇ ОБЛАСТІ</w:t>
      </w:r>
    </w:p>
    <w:p w14:paraId="39051856" w14:textId="77777777" w:rsidR="009775E3" w:rsidRDefault="006D6785" w:rsidP="006D6785">
      <w:pPr>
        <w:widowControl w:val="0"/>
        <w:autoSpaceDE w:val="0"/>
        <w:autoSpaceDN w:val="0"/>
        <w:ind w:left="1189" w:right="1122"/>
        <w:jc w:val="center"/>
        <w:outlineLvl w:val="1"/>
        <w:rPr>
          <w:rFonts w:ascii="Times New Roman" w:eastAsia="Times New Roman" w:hAnsi="Times New Roman"/>
          <w:sz w:val="28"/>
          <w:szCs w:val="28"/>
          <w:lang w:val="ru-RU" w:eastAsia="en-US"/>
        </w:rPr>
      </w:pPr>
      <w:r w:rsidRPr="00DE0173">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DE0173">
        <w:rPr>
          <w:rFonts w:ascii="Times New Roman" w:eastAsia="Times New Roman" w:hAnsi="Times New Roman"/>
          <w:sz w:val="28"/>
          <w:szCs w:val="28"/>
          <w:lang w:val="ru-RU" w:eastAsia="en-US"/>
        </w:rPr>
        <w:t>Народна,16</w:t>
      </w:r>
      <w:r>
        <w:rPr>
          <w:rFonts w:ascii="Times New Roman" w:eastAsia="Times New Roman" w:hAnsi="Times New Roman"/>
          <w:sz w:val="28"/>
          <w:szCs w:val="28"/>
          <w:lang w:val="uk-UA" w:eastAsia="en-US"/>
        </w:rPr>
        <w:t xml:space="preserve">, </w:t>
      </w:r>
      <w:r w:rsidRPr="00DE0173">
        <w:rPr>
          <w:rFonts w:ascii="Times New Roman" w:eastAsia="Times New Roman" w:hAnsi="Times New Roman"/>
          <w:sz w:val="28"/>
          <w:szCs w:val="28"/>
          <w:lang w:val="ru-RU" w:eastAsia="en-US"/>
        </w:rPr>
        <w:t>м.</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Перечин</w:t>
      </w:r>
      <w:proofErr w:type="spellEnd"/>
      <w:r w:rsidRPr="00DE0173">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Ужгородський</w:t>
      </w:r>
      <w:proofErr w:type="spellEnd"/>
      <w:r w:rsidRPr="00DE0173">
        <w:rPr>
          <w:rFonts w:ascii="Times New Roman" w:eastAsia="Times New Roman" w:hAnsi="Times New Roman"/>
          <w:sz w:val="28"/>
          <w:szCs w:val="28"/>
          <w:lang w:val="ru-RU" w:eastAsia="en-US"/>
        </w:rPr>
        <w:t xml:space="preserve"> район,</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Закарпатська</w:t>
      </w:r>
      <w:proofErr w:type="spellEnd"/>
      <w:r w:rsidRPr="00DE0173">
        <w:rPr>
          <w:rFonts w:ascii="Times New Roman" w:eastAsia="Times New Roman" w:hAnsi="Times New Roman"/>
          <w:sz w:val="28"/>
          <w:szCs w:val="28"/>
          <w:lang w:val="ru-RU" w:eastAsia="en-US"/>
        </w:rPr>
        <w:t xml:space="preserve"> область, 89200 тел.: +38</w:t>
      </w:r>
      <w:r>
        <w:rPr>
          <w:rFonts w:ascii="Times New Roman" w:eastAsia="Times New Roman" w:hAnsi="Times New Roman"/>
          <w:sz w:val="28"/>
          <w:szCs w:val="28"/>
          <w:lang w:val="uk-UA" w:eastAsia="en-US"/>
        </w:rPr>
        <w:t> </w:t>
      </w:r>
      <w:r w:rsidRPr="00DE017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DE0173">
        <w:rPr>
          <w:rFonts w:ascii="Times New Roman" w:eastAsia="Times New Roman" w:hAnsi="Times New Roman"/>
          <w:sz w:val="28"/>
          <w:szCs w:val="28"/>
          <w:lang w:val="ru-RU" w:eastAsia="en-US"/>
        </w:rPr>
        <w:t xml:space="preserve">; </w:t>
      </w:r>
    </w:p>
    <w:p w14:paraId="064AC20D" w14:textId="54360FB3" w:rsidR="006D6785" w:rsidRPr="00A56EF0" w:rsidRDefault="009775E3" w:rsidP="006D6785">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код</w:t>
      </w:r>
      <w:r w:rsidRPr="00A56EF0">
        <w:rPr>
          <w:rFonts w:ascii="Times New Roman" w:eastAsia="Times New Roman" w:hAnsi="Times New Roman"/>
          <w:sz w:val="28"/>
          <w:szCs w:val="28"/>
          <w:lang w:eastAsia="en-US"/>
        </w:rPr>
        <w:t xml:space="preserve"> </w:t>
      </w:r>
      <w:r w:rsidR="006D6785" w:rsidRPr="00DE0173">
        <w:rPr>
          <w:rFonts w:ascii="Times New Roman" w:eastAsia="Times New Roman" w:hAnsi="Times New Roman"/>
          <w:sz w:val="28"/>
          <w:szCs w:val="28"/>
          <w:lang w:val="ru-RU" w:eastAsia="en-US"/>
        </w:rPr>
        <w:t>ЄДРПОУ</w:t>
      </w:r>
      <w:r w:rsidR="006D6785" w:rsidRPr="00A56EF0">
        <w:rPr>
          <w:rFonts w:ascii="Times New Roman" w:eastAsia="Times New Roman" w:hAnsi="Times New Roman"/>
          <w:sz w:val="28"/>
          <w:szCs w:val="28"/>
          <w:lang w:eastAsia="en-US"/>
        </w:rPr>
        <w:t xml:space="preserve"> 04351274</w:t>
      </w:r>
    </w:p>
    <w:p w14:paraId="7D03315B" w14:textId="77777777" w:rsidR="006D6785" w:rsidRDefault="006D6785" w:rsidP="006D6785">
      <w:pPr>
        <w:widowControl w:val="0"/>
        <w:autoSpaceDE w:val="0"/>
        <w:autoSpaceDN w:val="0"/>
        <w:ind w:left="1189" w:right="1124"/>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e-</w:t>
      </w:r>
      <w:hyperlink r:id="rId5" w:history="1">
        <w:r>
          <w:rPr>
            <w:rStyle w:val="a4"/>
            <w:rFonts w:ascii="Times New Roman" w:eastAsia="Times New Roman" w:hAnsi="Times New Roman"/>
            <w:sz w:val="28"/>
            <w:szCs w:val="28"/>
            <w:lang w:eastAsia="en-US"/>
          </w:rPr>
          <w:t>mail: prozorro-miskarada@ukr.net</w:t>
        </w:r>
      </w:hyperlink>
    </w:p>
    <w:p w14:paraId="31706D1B" w14:textId="77777777" w:rsidR="004E60DA" w:rsidRDefault="004E60DA" w:rsidP="004E60DA">
      <w:pPr>
        <w:widowControl w:val="0"/>
        <w:autoSpaceDE w:val="0"/>
        <w:autoSpaceDN w:val="0"/>
        <w:ind w:left="1189" w:right="1124"/>
        <w:jc w:val="center"/>
        <w:rPr>
          <w:rFonts w:ascii="Times New Roman" w:eastAsia="Times New Roman" w:hAnsi="Times New Roman"/>
          <w:sz w:val="28"/>
          <w:szCs w:val="28"/>
          <w:lang w:eastAsia="en-US"/>
        </w:rPr>
      </w:pPr>
    </w:p>
    <w:p w14:paraId="41166ED7" w14:textId="77777777" w:rsidR="004E60DA" w:rsidRDefault="004E60DA" w:rsidP="004E60DA">
      <w:pPr>
        <w:jc w:val="both"/>
        <w:rPr>
          <w:rFonts w:ascii="Times New Roman" w:eastAsia="Arial" w:hAnsi="Times New Roman"/>
          <w:noProof/>
          <w:color w:val="000000"/>
          <w:sz w:val="28"/>
          <w:szCs w:val="28"/>
        </w:rPr>
      </w:pPr>
    </w:p>
    <w:p w14:paraId="14A6F344" w14:textId="77777777" w:rsidR="004E60DA" w:rsidRDefault="004E60DA" w:rsidP="004E60DA">
      <w:pPr>
        <w:widowControl w:val="0"/>
        <w:autoSpaceDE w:val="0"/>
        <w:autoSpaceDN w:val="0"/>
        <w:ind w:left="4395"/>
        <w:rPr>
          <w:rFonts w:ascii="Times New Roman" w:hAnsi="Times New Roman"/>
          <w:b/>
          <w:color w:val="000000"/>
          <w:sz w:val="28"/>
          <w:szCs w:val="28"/>
          <w:lang w:val="uk-UA"/>
        </w:rPr>
      </w:pPr>
    </w:p>
    <w:p w14:paraId="3A621A9E" w14:textId="77777777" w:rsidR="009775E3" w:rsidRPr="009775E3" w:rsidRDefault="009775E3" w:rsidP="004E60DA">
      <w:pPr>
        <w:widowControl w:val="0"/>
        <w:autoSpaceDE w:val="0"/>
        <w:autoSpaceDN w:val="0"/>
        <w:ind w:left="4395"/>
        <w:rPr>
          <w:rFonts w:ascii="Times New Roman" w:hAnsi="Times New Roman"/>
          <w:b/>
          <w:color w:val="000000"/>
          <w:sz w:val="28"/>
          <w:szCs w:val="28"/>
          <w:lang w:val="uk-UA"/>
        </w:rPr>
      </w:pPr>
    </w:p>
    <w:p w14:paraId="791D4D80" w14:textId="3D9D8C6F" w:rsidR="006D6785" w:rsidRPr="00DE0173" w:rsidRDefault="006D6785" w:rsidP="009775E3">
      <w:pPr>
        <w:widowControl w:val="0"/>
        <w:autoSpaceDE w:val="0"/>
        <w:autoSpaceDN w:val="0"/>
        <w:ind w:left="5812"/>
        <w:jc w:val="right"/>
        <w:rPr>
          <w:rFonts w:ascii="Times New Roman" w:hAnsi="Times New Roman"/>
          <w:b/>
          <w:color w:val="000000"/>
          <w:sz w:val="28"/>
          <w:szCs w:val="28"/>
          <w:lang w:val="ru-RU"/>
        </w:rPr>
      </w:pPr>
      <w:r w:rsidRPr="00DE0173">
        <w:rPr>
          <w:rFonts w:ascii="Times New Roman" w:hAnsi="Times New Roman"/>
          <w:b/>
          <w:color w:val="000000"/>
          <w:sz w:val="28"/>
          <w:szCs w:val="28"/>
          <w:lang w:val="ru-RU"/>
        </w:rPr>
        <w:t>ЗАТВЕРДЖЕНО</w:t>
      </w:r>
    </w:p>
    <w:p w14:paraId="743317BD" w14:textId="34ABCB28" w:rsidR="006D6785" w:rsidRPr="009775E3" w:rsidRDefault="009775E3" w:rsidP="009775E3">
      <w:pPr>
        <w:widowControl w:val="0"/>
        <w:autoSpaceDE w:val="0"/>
        <w:autoSpaceDN w:val="0"/>
        <w:ind w:left="5103"/>
        <w:jc w:val="right"/>
        <w:rPr>
          <w:rFonts w:ascii="Times New Roman" w:eastAsia="Arial" w:hAnsi="Times New Roman"/>
          <w:b/>
          <w:bCs/>
          <w:color w:val="000000"/>
          <w:sz w:val="28"/>
          <w:szCs w:val="28"/>
          <w:lang w:val="ru-RU"/>
        </w:rPr>
      </w:pPr>
      <w:proofErr w:type="spellStart"/>
      <w:r w:rsidRPr="009775E3">
        <w:rPr>
          <w:rFonts w:ascii="Times New Roman" w:eastAsia="Arial" w:hAnsi="Times New Roman"/>
          <w:b/>
          <w:bCs/>
          <w:color w:val="000000"/>
          <w:sz w:val="28"/>
          <w:szCs w:val="28"/>
          <w:lang w:val="ru-RU"/>
        </w:rPr>
        <w:t>Рішенням</w:t>
      </w:r>
      <w:proofErr w:type="spellEnd"/>
      <w:r w:rsidRPr="009775E3">
        <w:rPr>
          <w:rFonts w:ascii="Times New Roman" w:eastAsia="Arial" w:hAnsi="Times New Roman"/>
          <w:b/>
          <w:bCs/>
          <w:color w:val="000000"/>
          <w:sz w:val="28"/>
          <w:szCs w:val="28"/>
          <w:lang w:val="ru-RU"/>
        </w:rPr>
        <w:t xml:space="preserve"> </w:t>
      </w:r>
      <w:proofErr w:type="spellStart"/>
      <w:r w:rsidRPr="009775E3">
        <w:rPr>
          <w:rFonts w:ascii="Times New Roman" w:eastAsia="Arial" w:hAnsi="Times New Roman"/>
          <w:b/>
          <w:bCs/>
          <w:color w:val="000000"/>
          <w:sz w:val="28"/>
          <w:szCs w:val="28"/>
          <w:lang w:val="ru-RU"/>
        </w:rPr>
        <w:t>у</w:t>
      </w:r>
      <w:r w:rsidR="006D6785" w:rsidRPr="009775E3">
        <w:rPr>
          <w:rFonts w:ascii="Times New Roman" w:eastAsia="Arial" w:hAnsi="Times New Roman"/>
          <w:b/>
          <w:bCs/>
          <w:color w:val="000000"/>
          <w:sz w:val="28"/>
          <w:szCs w:val="28"/>
          <w:lang w:val="ru-RU"/>
        </w:rPr>
        <w:t>повноваженої</w:t>
      </w:r>
      <w:proofErr w:type="spellEnd"/>
      <w:r w:rsidR="006D6785" w:rsidRPr="009775E3">
        <w:rPr>
          <w:rFonts w:ascii="Times New Roman" w:eastAsia="Arial" w:hAnsi="Times New Roman"/>
          <w:b/>
          <w:bCs/>
          <w:color w:val="000000"/>
          <w:sz w:val="28"/>
          <w:szCs w:val="28"/>
          <w:lang w:val="ru-RU"/>
        </w:rPr>
        <w:t xml:space="preserve"> особи </w:t>
      </w:r>
    </w:p>
    <w:p w14:paraId="390A424F" w14:textId="19D6DC20" w:rsidR="006D6785" w:rsidRPr="009775E3" w:rsidRDefault="009775E3" w:rsidP="006D1158">
      <w:pPr>
        <w:ind w:left="5387"/>
        <w:rPr>
          <w:rFonts w:ascii="Times New Roman" w:eastAsia="Arial" w:hAnsi="Times New Roman"/>
          <w:b/>
          <w:bCs/>
          <w:sz w:val="28"/>
          <w:szCs w:val="28"/>
          <w:lang w:val="uk-UA"/>
        </w:rPr>
      </w:pPr>
      <w:r w:rsidRPr="009775E3">
        <w:rPr>
          <w:rFonts w:ascii="Times New Roman" w:eastAsia="Arial" w:hAnsi="Times New Roman"/>
          <w:b/>
          <w:bCs/>
          <w:sz w:val="28"/>
          <w:szCs w:val="28"/>
          <w:lang w:val="ru-RU"/>
        </w:rPr>
        <w:t>Протокол №</w:t>
      </w:r>
      <w:r w:rsidR="006D1158">
        <w:rPr>
          <w:rFonts w:ascii="Times New Roman" w:eastAsia="Arial" w:hAnsi="Times New Roman"/>
          <w:b/>
          <w:bCs/>
          <w:sz w:val="28"/>
          <w:szCs w:val="28"/>
          <w:lang w:val="ru-RU"/>
        </w:rPr>
        <w:t xml:space="preserve"> </w:t>
      </w:r>
      <w:proofErr w:type="gramStart"/>
      <w:r w:rsidR="006D1158" w:rsidRPr="006D1158">
        <w:rPr>
          <w:rFonts w:ascii="Times New Roman" w:eastAsia="Arial" w:hAnsi="Times New Roman"/>
          <w:b/>
          <w:bCs/>
          <w:sz w:val="28"/>
          <w:szCs w:val="28"/>
          <w:lang w:val="ru-RU"/>
        </w:rPr>
        <w:t>36</w:t>
      </w:r>
      <w:r w:rsidRPr="009775E3">
        <w:rPr>
          <w:rFonts w:ascii="Times New Roman" w:eastAsia="Arial" w:hAnsi="Times New Roman"/>
          <w:b/>
          <w:bCs/>
          <w:sz w:val="28"/>
          <w:szCs w:val="28"/>
          <w:lang w:val="ru-RU"/>
        </w:rPr>
        <w:t xml:space="preserve">  </w:t>
      </w:r>
      <w:proofErr w:type="spellStart"/>
      <w:r w:rsidRPr="009775E3">
        <w:rPr>
          <w:rFonts w:ascii="Times New Roman" w:eastAsia="Arial" w:hAnsi="Times New Roman"/>
          <w:b/>
          <w:bCs/>
          <w:sz w:val="28"/>
          <w:szCs w:val="28"/>
          <w:lang w:val="ru-RU"/>
        </w:rPr>
        <w:t>від</w:t>
      </w:r>
      <w:proofErr w:type="spellEnd"/>
      <w:proofErr w:type="gramEnd"/>
      <w:r w:rsidRPr="009775E3">
        <w:rPr>
          <w:rFonts w:ascii="Times New Roman" w:eastAsia="Arial" w:hAnsi="Times New Roman"/>
          <w:b/>
          <w:bCs/>
          <w:sz w:val="28"/>
          <w:szCs w:val="28"/>
          <w:lang w:val="ru-RU"/>
        </w:rPr>
        <w:t xml:space="preserve"> </w:t>
      </w:r>
      <w:r w:rsidR="006D1158">
        <w:rPr>
          <w:rFonts w:ascii="Times New Roman" w:eastAsia="Arial" w:hAnsi="Times New Roman"/>
          <w:b/>
          <w:bCs/>
          <w:sz w:val="28"/>
          <w:szCs w:val="28"/>
          <w:lang w:val="ru-RU"/>
        </w:rPr>
        <w:t>23.04.2024р</w:t>
      </w:r>
    </w:p>
    <w:p w14:paraId="2CF24440" w14:textId="77777777" w:rsidR="004E60DA" w:rsidRDefault="004E60DA" w:rsidP="004E60DA">
      <w:pPr>
        <w:ind w:left="4536"/>
        <w:jc w:val="both"/>
        <w:rPr>
          <w:rFonts w:ascii="Times New Roman" w:eastAsia="Arial" w:hAnsi="Times New Roman"/>
          <w:color w:val="000000"/>
          <w:sz w:val="28"/>
          <w:szCs w:val="28"/>
          <w:lang w:val="ru-RU"/>
        </w:rPr>
      </w:pPr>
    </w:p>
    <w:p w14:paraId="6531138E"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6C8134B"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96C0B94" w14:textId="77777777" w:rsidR="009775E3" w:rsidRDefault="009775E3" w:rsidP="004E60DA">
      <w:pPr>
        <w:widowControl w:val="0"/>
        <w:autoSpaceDE w:val="0"/>
        <w:autoSpaceDN w:val="0"/>
        <w:ind w:left="4395"/>
        <w:rPr>
          <w:rFonts w:ascii="Times New Roman" w:hAnsi="Times New Roman"/>
          <w:b/>
          <w:color w:val="000000"/>
          <w:sz w:val="28"/>
          <w:szCs w:val="28"/>
          <w:lang w:val="ru-RU"/>
        </w:rPr>
      </w:pPr>
    </w:p>
    <w:p w14:paraId="24C20930" w14:textId="77777777" w:rsidR="009775E3" w:rsidRDefault="009775E3" w:rsidP="004E60DA">
      <w:pPr>
        <w:widowControl w:val="0"/>
        <w:autoSpaceDE w:val="0"/>
        <w:autoSpaceDN w:val="0"/>
        <w:ind w:left="4395"/>
        <w:rPr>
          <w:rFonts w:ascii="Times New Roman" w:hAnsi="Times New Roman"/>
          <w:b/>
          <w:color w:val="000000"/>
          <w:sz w:val="28"/>
          <w:szCs w:val="28"/>
          <w:lang w:val="ru-RU"/>
        </w:rPr>
      </w:pPr>
    </w:p>
    <w:p w14:paraId="6498DC84"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57509D9A"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ABAFB21"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02410732" w14:textId="77777777" w:rsidR="004E60DA" w:rsidRDefault="004E60DA" w:rsidP="004E60DA">
      <w:pPr>
        <w:ind w:left="567" w:right="992"/>
        <w:jc w:val="center"/>
        <w:rPr>
          <w:rFonts w:ascii="Times New Roman" w:eastAsia="Arial" w:hAnsi="Times New Roman"/>
          <w:sz w:val="28"/>
          <w:szCs w:val="28"/>
          <w:lang w:val="ru-RU"/>
        </w:rPr>
      </w:pPr>
    </w:p>
    <w:p w14:paraId="13BDB35A" w14:textId="77777777" w:rsidR="004E60DA" w:rsidRDefault="004E60DA" w:rsidP="004E60DA">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6F964149" w14:textId="77777777" w:rsidR="004E60DA" w:rsidRDefault="004E60DA" w:rsidP="004E60DA">
      <w:pPr>
        <w:jc w:val="center"/>
        <w:rPr>
          <w:rFonts w:ascii="Times New Roman" w:eastAsia="Times New Roman" w:hAnsi="Times New Roman"/>
          <w:b/>
          <w:bCs/>
          <w:sz w:val="28"/>
          <w:szCs w:val="28"/>
          <w:lang w:val="ru-RU" w:eastAsia="ar-SA"/>
        </w:rPr>
      </w:pPr>
    </w:p>
    <w:p w14:paraId="15EA0178" w14:textId="0E6814D6" w:rsidR="000062B5" w:rsidRPr="00342D40" w:rsidRDefault="000062B5" w:rsidP="000062B5">
      <w:pPr>
        <w:jc w:val="center"/>
        <w:rPr>
          <w:rFonts w:ascii="Times New Roman" w:eastAsia="Arial" w:hAnsi="Times New Roman"/>
          <w:b/>
          <w:bCs/>
          <w:sz w:val="28"/>
          <w:szCs w:val="28"/>
          <w:u w:val="single"/>
          <w:lang w:val="ru-RU"/>
        </w:rPr>
      </w:pPr>
      <w:bookmarkStart w:id="0" w:name="_Hlk164691067"/>
      <w:proofErr w:type="spellStart"/>
      <w:r w:rsidRPr="000062B5">
        <w:rPr>
          <w:rFonts w:ascii="Times New Roman" w:eastAsia="Arial" w:hAnsi="Times New Roman"/>
          <w:b/>
          <w:bCs/>
          <w:sz w:val="28"/>
          <w:szCs w:val="28"/>
          <w:u w:val="single"/>
          <w:lang w:val="ru-RU"/>
        </w:rPr>
        <w:t>Послуг</w:t>
      </w:r>
      <w:r w:rsidR="00D85949">
        <w:rPr>
          <w:rFonts w:ascii="Times New Roman" w:eastAsia="Arial" w:hAnsi="Times New Roman"/>
          <w:b/>
          <w:bCs/>
          <w:sz w:val="28"/>
          <w:szCs w:val="28"/>
          <w:u w:val="single"/>
          <w:lang w:val="ru-RU"/>
        </w:rPr>
        <w:t>а</w:t>
      </w:r>
      <w:proofErr w:type="spellEnd"/>
      <w:r w:rsidRPr="000062B5">
        <w:rPr>
          <w:rFonts w:ascii="Times New Roman" w:eastAsia="Arial" w:hAnsi="Times New Roman"/>
          <w:b/>
          <w:bCs/>
          <w:sz w:val="28"/>
          <w:szCs w:val="28"/>
          <w:u w:val="single"/>
          <w:lang w:val="ru-RU"/>
        </w:rPr>
        <w:t xml:space="preserve"> з </w:t>
      </w:r>
      <w:proofErr w:type="spellStart"/>
      <w:r w:rsidR="00D85949">
        <w:rPr>
          <w:rFonts w:ascii="Times New Roman" w:eastAsia="Arial" w:hAnsi="Times New Roman"/>
          <w:b/>
          <w:bCs/>
          <w:sz w:val="28"/>
          <w:szCs w:val="28"/>
          <w:u w:val="single"/>
          <w:lang w:val="ru-RU"/>
        </w:rPr>
        <w:t>розроблення</w:t>
      </w:r>
      <w:proofErr w:type="spellEnd"/>
      <w:r w:rsidR="00D85949">
        <w:rPr>
          <w:rFonts w:ascii="Times New Roman" w:eastAsia="Arial" w:hAnsi="Times New Roman"/>
          <w:b/>
          <w:bCs/>
          <w:sz w:val="28"/>
          <w:szCs w:val="28"/>
          <w:u w:val="single"/>
          <w:lang w:val="ru-RU"/>
        </w:rPr>
        <w:t xml:space="preserve"> </w:t>
      </w:r>
      <w:proofErr w:type="spellStart"/>
      <w:r w:rsidR="00D85949">
        <w:rPr>
          <w:rFonts w:ascii="Times New Roman" w:eastAsia="Arial" w:hAnsi="Times New Roman"/>
          <w:b/>
          <w:bCs/>
          <w:sz w:val="28"/>
          <w:szCs w:val="28"/>
          <w:u w:val="single"/>
          <w:lang w:val="ru-RU"/>
        </w:rPr>
        <w:t>місцевого</w:t>
      </w:r>
      <w:proofErr w:type="spellEnd"/>
      <w:r w:rsidR="00D85949">
        <w:rPr>
          <w:rFonts w:ascii="Times New Roman" w:eastAsia="Arial" w:hAnsi="Times New Roman"/>
          <w:b/>
          <w:bCs/>
          <w:sz w:val="28"/>
          <w:szCs w:val="28"/>
          <w:u w:val="single"/>
          <w:lang w:val="ru-RU"/>
        </w:rPr>
        <w:t xml:space="preserve"> плану </w:t>
      </w:r>
      <w:proofErr w:type="spellStart"/>
      <w:r w:rsidR="00D85949">
        <w:rPr>
          <w:rFonts w:ascii="Times New Roman" w:eastAsia="Arial" w:hAnsi="Times New Roman"/>
          <w:b/>
          <w:bCs/>
          <w:sz w:val="28"/>
          <w:szCs w:val="28"/>
          <w:u w:val="single"/>
          <w:lang w:val="ru-RU"/>
        </w:rPr>
        <w:t>управління</w:t>
      </w:r>
      <w:proofErr w:type="spellEnd"/>
      <w:r w:rsidR="00D85949">
        <w:rPr>
          <w:rFonts w:ascii="Times New Roman" w:eastAsia="Arial" w:hAnsi="Times New Roman"/>
          <w:b/>
          <w:bCs/>
          <w:sz w:val="28"/>
          <w:szCs w:val="28"/>
          <w:u w:val="single"/>
          <w:lang w:val="ru-RU"/>
        </w:rPr>
        <w:t xml:space="preserve"> </w:t>
      </w:r>
      <w:proofErr w:type="spellStart"/>
      <w:r w:rsidR="00D85949">
        <w:rPr>
          <w:rFonts w:ascii="Times New Roman" w:eastAsia="Arial" w:hAnsi="Times New Roman"/>
          <w:b/>
          <w:bCs/>
          <w:sz w:val="28"/>
          <w:szCs w:val="28"/>
          <w:u w:val="single"/>
          <w:lang w:val="ru-RU"/>
        </w:rPr>
        <w:t>відходами</w:t>
      </w:r>
      <w:proofErr w:type="spellEnd"/>
      <w:r w:rsidR="00D36631">
        <w:rPr>
          <w:rFonts w:ascii="Times New Roman" w:eastAsia="Arial" w:hAnsi="Times New Roman"/>
          <w:b/>
          <w:bCs/>
          <w:sz w:val="28"/>
          <w:szCs w:val="28"/>
          <w:u w:val="single"/>
          <w:lang w:val="ru-RU"/>
        </w:rPr>
        <w:t xml:space="preserve"> </w:t>
      </w:r>
      <w:proofErr w:type="spellStart"/>
      <w:r w:rsidR="00D85949">
        <w:rPr>
          <w:rFonts w:ascii="Times New Roman" w:eastAsia="Arial" w:hAnsi="Times New Roman"/>
          <w:b/>
          <w:bCs/>
          <w:sz w:val="28"/>
          <w:szCs w:val="28"/>
          <w:u w:val="single"/>
          <w:lang w:val="ru-RU"/>
        </w:rPr>
        <w:t>Перечинської</w:t>
      </w:r>
      <w:proofErr w:type="spellEnd"/>
      <w:r w:rsidR="00D85949">
        <w:rPr>
          <w:rFonts w:ascii="Times New Roman" w:eastAsia="Arial" w:hAnsi="Times New Roman"/>
          <w:b/>
          <w:bCs/>
          <w:sz w:val="28"/>
          <w:szCs w:val="28"/>
          <w:u w:val="single"/>
          <w:lang w:val="ru-RU"/>
        </w:rPr>
        <w:t xml:space="preserve"> </w:t>
      </w:r>
      <w:proofErr w:type="spellStart"/>
      <w:r w:rsidR="00C958C8">
        <w:rPr>
          <w:rFonts w:ascii="Times New Roman" w:eastAsia="Arial" w:hAnsi="Times New Roman"/>
          <w:b/>
          <w:bCs/>
          <w:sz w:val="28"/>
          <w:szCs w:val="28"/>
          <w:u w:val="single"/>
          <w:lang w:val="ru-RU"/>
        </w:rPr>
        <w:t>міської</w:t>
      </w:r>
      <w:proofErr w:type="spellEnd"/>
      <w:r w:rsidR="00C958C8">
        <w:rPr>
          <w:rFonts w:ascii="Times New Roman" w:eastAsia="Arial" w:hAnsi="Times New Roman"/>
          <w:b/>
          <w:bCs/>
          <w:sz w:val="28"/>
          <w:szCs w:val="28"/>
          <w:u w:val="single"/>
          <w:lang w:val="ru-RU"/>
        </w:rPr>
        <w:t xml:space="preserve"> </w:t>
      </w:r>
      <w:proofErr w:type="spellStart"/>
      <w:r w:rsidR="00C958C8">
        <w:rPr>
          <w:rFonts w:ascii="Times New Roman" w:eastAsia="Arial" w:hAnsi="Times New Roman"/>
          <w:b/>
          <w:bCs/>
          <w:sz w:val="28"/>
          <w:szCs w:val="28"/>
          <w:u w:val="single"/>
          <w:lang w:val="ru-RU"/>
        </w:rPr>
        <w:t>територіальної</w:t>
      </w:r>
      <w:proofErr w:type="spellEnd"/>
      <w:r w:rsidR="00C958C8">
        <w:rPr>
          <w:rFonts w:ascii="Times New Roman" w:eastAsia="Arial" w:hAnsi="Times New Roman"/>
          <w:b/>
          <w:bCs/>
          <w:sz w:val="28"/>
          <w:szCs w:val="28"/>
          <w:u w:val="single"/>
          <w:lang w:val="ru-RU"/>
        </w:rPr>
        <w:t xml:space="preserve"> </w:t>
      </w:r>
      <w:proofErr w:type="spellStart"/>
      <w:r w:rsidR="00C958C8">
        <w:rPr>
          <w:rFonts w:ascii="Times New Roman" w:eastAsia="Arial" w:hAnsi="Times New Roman"/>
          <w:b/>
          <w:bCs/>
          <w:sz w:val="28"/>
          <w:szCs w:val="28"/>
          <w:u w:val="single"/>
          <w:lang w:val="ru-RU"/>
        </w:rPr>
        <w:t>громади</w:t>
      </w:r>
      <w:proofErr w:type="spellEnd"/>
      <w:r w:rsidRPr="00342D40">
        <w:rPr>
          <w:rFonts w:ascii="Times New Roman" w:eastAsia="Arial" w:hAnsi="Times New Roman"/>
          <w:b/>
          <w:bCs/>
          <w:sz w:val="28"/>
          <w:szCs w:val="28"/>
          <w:u w:val="single"/>
          <w:lang w:val="ru-RU"/>
        </w:rPr>
        <w:t xml:space="preserve">, </w:t>
      </w:r>
    </w:p>
    <w:p w14:paraId="4D472219" w14:textId="33A4E8E9" w:rsidR="000062B5" w:rsidRPr="006161A8" w:rsidRDefault="00D85949" w:rsidP="000062B5">
      <w:pPr>
        <w:jc w:val="center"/>
        <w:rPr>
          <w:rFonts w:ascii="Times New Roman" w:eastAsia="Arial" w:hAnsi="Times New Roman"/>
          <w:b/>
          <w:bCs/>
          <w:sz w:val="28"/>
          <w:szCs w:val="28"/>
          <w:u w:val="single"/>
          <w:lang w:val="uk-UA"/>
        </w:rPr>
      </w:pPr>
      <w:r>
        <w:rPr>
          <w:rFonts w:ascii="Times New Roman" w:eastAsia="Arial" w:hAnsi="Times New Roman"/>
          <w:b/>
          <w:bCs/>
          <w:sz w:val="28"/>
          <w:szCs w:val="28"/>
          <w:u w:val="single"/>
          <w:lang w:val="ru-RU"/>
        </w:rPr>
        <w:t>9071</w:t>
      </w:r>
      <w:r w:rsidR="000062B5">
        <w:rPr>
          <w:rFonts w:ascii="Times New Roman" w:eastAsia="Arial" w:hAnsi="Times New Roman"/>
          <w:b/>
          <w:bCs/>
          <w:sz w:val="28"/>
          <w:szCs w:val="28"/>
          <w:u w:val="single"/>
          <w:lang w:val="uk-UA"/>
        </w:rPr>
        <w:t>0000</w:t>
      </w:r>
      <w:r w:rsidR="000062B5"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7</w:t>
      </w:r>
      <w:r w:rsidR="000062B5" w:rsidRPr="00342D40">
        <w:rPr>
          <w:rFonts w:ascii="Times New Roman" w:eastAsia="Arial" w:hAnsi="Times New Roman"/>
          <w:b/>
          <w:bCs/>
          <w:sz w:val="28"/>
          <w:szCs w:val="28"/>
          <w:u w:val="single"/>
          <w:lang w:val="ru-RU"/>
        </w:rPr>
        <w:t xml:space="preserve"> </w:t>
      </w:r>
      <w:r>
        <w:rPr>
          <w:rFonts w:ascii="Times New Roman" w:eastAsia="Arial" w:hAnsi="Times New Roman"/>
          <w:b/>
          <w:bCs/>
          <w:sz w:val="28"/>
          <w:szCs w:val="28"/>
          <w:u w:val="single"/>
          <w:lang w:val="ru-RU"/>
        </w:rPr>
        <w:t>Е</w:t>
      </w:r>
      <w:proofErr w:type="spellStart"/>
      <w:r>
        <w:rPr>
          <w:rFonts w:ascii="Times New Roman" w:eastAsia="Arial" w:hAnsi="Times New Roman"/>
          <w:b/>
          <w:bCs/>
          <w:sz w:val="28"/>
          <w:szCs w:val="28"/>
          <w:u w:val="single"/>
          <w:lang w:val="uk-UA"/>
        </w:rPr>
        <w:t>кологічний</w:t>
      </w:r>
      <w:proofErr w:type="spellEnd"/>
      <w:r>
        <w:rPr>
          <w:rFonts w:ascii="Times New Roman" w:eastAsia="Arial" w:hAnsi="Times New Roman"/>
          <w:b/>
          <w:bCs/>
          <w:sz w:val="28"/>
          <w:szCs w:val="28"/>
          <w:u w:val="single"/>
          <w:lang w:val="uk-UA"/>
        </w:rPr>
        <w:t xml:space="preserve"> менеджмент</w:t>
      </w:r>
    </w:p>
    <w:p w14:paraId="3CF3FA31" w14:textId="77777777" w:rsidR="000062B5" w:rsidRPr="00342D40" w:rsidRDefault="000062B5" w:rsidP="000062B5">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bookmarkEnd w:id="0"/>
    <w:p w14:paraId="3902AE8E" w14:textId="77777777" w:rsidR="004E60DA" w:rsidRDefault="004E60DA" w:rsidP="004E60DA">
      <w:pPr>
        <w:spacing w:line="360" w:lineRule="auto"/>
        <w:rPr>
          <w:rFonts w:ascii="Times New Roman" w:eastAsia="Arial" w:hAnsi="Times New Roman"/>
          <w:color w:val="000000"/>
          <w:sz w:val="28"/>
          <w:szCs w:val="28"/>
          <w:lang w:val="ru-RU"/>
        </w:rPr>
      </w:pPr>
    </w:p>
    <w:p w14:paraId="36EF5148" w14:textId="77777777" w:rsidR="004E60DA" w:rsidRDefault="004E60DA" w:rsidP="004E60DA">
      <w:pPr>
        <w:spacing w:line="360" w:lineRule="auto"/>
        <w:rPr>
          <w:rFonts w:ascii="Times New Roman" w:eastAsia="Arial" w:hAnsi="Times New Roman"/>
          <w:color w:val="000000"/>
          <w:sz w:val="28"/>
          <w:szCs w:val="28"/>
          <w:lang w:val="ru-RU"/>
        </w:rPr>
      </w:pPr>
    </w:p>
    <w:p w14:paraId="160E0CE1" w14:textId="77777777" w:rsidR="004E60DA" w:rsidRDefault="004E60DA" w:rsidP="004E60DA">
      <w:pPr>
        <w:spacing w:line="360" w:lineRule="auto"/>
        <w:rPr>
          <w:rFonts w:ascii="Times New Roman" w:eastAsia="Arial" w:hAnsi="Times New Roman"/>
          <w:color w:val="000000"/>
          <w:sz w:val="28"/>
          <w:szCs w:val="28"/>
          <w:lang w:val="ru-RU"/>
        </w:rPr>
      </w:pPr>
    </w:p>
    <w:p w14:paraId="3410BF6C" w14:textId="77777777" w:rsidR="004E60DA" w:rsidRDefault="004E60DA" w:rsidP="004E60DA">
      <w:pPr>
        <w:spacing w:line="360" w:lineRule="auto"/>
        <w:rPr>
          <w:rFonts w:ascii="Times New Roman" w:eastAsia="Arial" w:hAnsi="Times New Roman"/>
          <w:color w:val="000000"/>
          <w:sz w:val="28"/>
          <w:szCs w:val="28"/>
          <w:lang w:val="ru-RU"/>
        </w:rPr>
      </w:pPr>
    </w:p>
    <w:p w14:paraId="018C681B" w14:textId="77777777" w:rsidR="004E60DA" w:rsidRDefault="004E60DA" w:rsidP="004E60DA">
      <w:pPr>
        <w:spacing w:line="360" w:lineRule="auto"/>
        <w:rPr>
          <w:rFonts w:ascii="Times New Roman" w:eastAsia="Arial" w:hAnsi="Times New Roman"/>
          <w:color w:val="000000"/>
          <w:sz w:val="28"/>
          <w:szCs w:val="28"/>
          <w:lang w:val="ru-RU"/>
        </w:rPr>
      </w:pPr>
    </w:p>
    <w:p w14:paraId="65788296" w14:textId="77777777" w:rsidR="004E60DA" w:rsidRDefault="004E60DA" w:rsidP="004E60DA">
      <w:pPr>
        <w:spacing w:line="360" w:lineRule="auto"/>
        <w:rPr>
          <w:rFonts w:ascii="Times New Roman" w:eastAsia="Arial" w:hAnsi="Times New Roman"/>
          <w:color w:val="000000"/>
          <w:sz w:val="28"/>
          <w:szCs w:val="28"/>
          <w:lang w:val="ru-RU"/>
        </w:rPr>
      </w:pPr>
    </w:p>
    <w:p w14:paraId="523F9268" w14:textId="77777777" w:rsidR="001803C6" w:rsidRDefault="001803C6" w:rsidP="004E60DA">
      <w:pPr>
        <w:spacing w:line="360" w:lineRule="auto"/>
        <w:jc w:val="center"/>
        <w:rPr>
          <w:rFonts w:ascii="Times New Roman" w:eastAsia="Arial" w:hAnsi="Times New Roman"/>
          <w:color w:val="000000"/>
          <w:sz w:val="28"/>
          <w:szCs w:val="28"/>
          <w:lang w:val="ru-RU"/>
        </w:rPr>
      </w:pPr>
    </w:p>
    <w:p w14:paraId="1F6B9C20" w14:textId="77777777" w:rsidR="004A484C" w:rsidRDefault="004A484C" w:rsidP="004E60DA">
      <w:pPr>
        <w:spacing w:line="360" w:lineRule="auto"/>
        <w:jc w:val="center"/>
        <w:rPr>
          <w:rFonts w:ascii="Times New Roman" w:eastAsia="Arial" w:hAnsi="Times New Roman"/>
          <w:color w:val="000000"/>
          <w:sz w:val="28"/>
          <w:szCs w:val="28"/>
          <w:lang w:val="ru-RU"/>
        </w:rPr>
      </w:pPr>
    </w:p>
    <w:p w14:paraId="6BE08D8D" w14:textId="77777777" w:rsidR="001803C6" w:rsidRDefault="001803C6" w:rsidP="004E60DA">
      <w:pPr>
        <w:spacing w:line="360" w:lineRule="auto"/>
        <w:jc w:val="center"/>
        <w:rPr>
          <w:rFonts w:ascii="Times New Roman" w:eastAsia="Arial" w:hAnsi="Times New Roman"/>
          <w:color w:val="000000"/>
          <w:sz w:val="28"/>
          <w:szCs w:val="28"/>
          <w:lang w:val="ru-RU"/>
        </w:rPr>
      </w:pPr>
    </w:p>
    <w:p w14:paraId="20A33809" w14:textId="37B5BA6C" w:rsidR="004E60DA" w:rsidRPr="00550420" w:rsidRDefault="004E60DA" w:rsidP="004E60DA">
      <w:pPr>
        <w:spacing w:line="360" w:lineRule="auto"/>
        <w:jc w:val="center"/>
        <w:rPr>
          <w:rFonts w:ascii="Times New Roman" w:eastAsia="Arial" w:hAnsi="Times New Roman"/>
          <w:b/>
          <w:bCs/>
          <w:color w:val="000000"/>
          <w:sz w:val="28"/>
          <w:szCs w:val="28"/>
          <w:lang w:val="ru-RU"/>
        </w:rPr>
      </w:pPr>
      <w:r w:rsidRPr="00550420">
        <w:rPr>
          <w:rFonts w:ascii="Times New Roman" w:eastAsia="Arial" w:hAnsi="Times New Roman"/>
          <w:b/>
          <w:bCs/>
          <w:color w:val="000000"/>
          <w:sz w:val="28"/>
          <w:szCs w:val="28"/>
          <w:lang w:val="ru-RU"/>
        </w:rPr>
        <w:t xml:space="preserve">м. </w:t>
      </w:r>
      <w:proofErr w:type="spellStart"/>
      <w:r w:rsidRPr="00550420">
        <w:rPr>
          <w:rFonts w:ascii="Times New Roman" w:eastAsia="Arial" w:hAnsi="Times New Roman"/>
          <w:b/>
          <w:bCs/>
          <w:color w:val="000000"/>
          <w:sz w:val="28"/>
          <w:szCs w:val="28"/>
          <w:lang w:val="ru-RU"/>
        </w:rPr>
        <w:t>Перечин</w:t>
      </w:r>
      <w:proofErr w:type="spellEnd"/>
      <w:r w:rsidRPr="00550420">
        <w:rPr>
          <w:rFonts w:ascii="Times New Roman" w:eastAsia="Arial" w:hAnsi="Times New Roman"/>
          <w:b/>
          <w:bCs/>
          <w:color w:val="000000"/>
          <w:sz w:val="28"/>
          <w:szCs w:val="28"/>
          <w:lang w:val="ru-RU"/>
        </w:rPr>
        <w:t xml:space="preserve"> – 202</w:t>
      </w:r>
      <w:r w:rsidR="006D6785" w:rsidRPr="00550420">
        <w:rPr>
          <w:rFonts w:ascii="Times New Roman" w:eastAsia="Arial" w:hAnsi="Times New Roman"/>
          <w:b/>
          <w:bCs/>
          <w:color w:val="000000"/>
          <w:sz w:val="28"/>
          <w:szCs w:val="28"/>
          <w:lang w:val="uk-UA"/>
        </w:rPr>
        <w:t>4</w:t>
      </w:r>
      <w:r w:rsidRPr="00550420">
        <w:rPr>
          <w:rFonts w:ascii="Times New Roman" w:eastAsia="Arial" w:hAnsi="Times New Roman"/>
          <w:b/>
          <w:bCs/>
          <w:color w:val="000000"/>
          <w:sz w:val="28"/>
          <w:szCs w:val="28"/>
          <w:lang w:val="ru-RU"/>
        </w:rPr>
        <w:t xml:space="preserve"> р.</w:t>
      </w:r>
    </w:p>
    <w:p w14:paraId="59F0E73A" w14:textId="77777777" w:rsidR="002E31E6" w:rsidRDefault="002E31E6" w:rsidP="004E60DA">
      <w:pPr>
        <w:jc w:val="center"/>
        <w:rPr>
          <w:rFonts w:ascii="Times New Roman" w:hAnsi="Times New Roman"/>
          <w:sz w:val="28"/>
          <w:szCs w:val="28"/>
          <w:lang w:val="ru-RU"/>
        </w:rPr>
      </w:pPr>
    </w:p>
    <w:p w14:paraId="7E66E83C" w14:textId="77777777" w:rsidR="009775E3" w:rsidRDefault="009775E3" w:rsidP="004E60DA">
      <w:pPr>
        <w:jc w:val="center"/>
        <w:rPr>
          <w:rFonts w:ascii="Times New Roman" w:hAnsi="Times New Roman"/>
          <w:sz w:val="28"/>
          <w:szCs w:val="28"/>
          <w:lang w:val="ru-RU"/>
        </w:rPr>
      </w:pPr>
    </w:p>
    <w:p w14:paraId="045C9090" w14:textId="77777777" w:rsidR="009775E3" w:rsidRDefault="009775E3" w:rsidP="004E60DA">
      <w:pPr>
        <w:jc w:val="center"/>
        <w:rPr>
          <w:rFonts w:ascii="Times New Roman" w:hAnsi="Times New Roman"/>
          <w:sz w:val="28"/>
          <w:szCs w:val="28"/>
          <w:lang w:val="ru-RU"/>
        </w:rPr>
      </w:pPr>
    </w:p>
    <w:p w14:paraId="30A974A2" w14:textId="643B81D6" w:rsidR="004E60DA" w:rsidRPr="009775E3" w:rsidRDefault="004E60DA" w:rsidP="004E60DA">
      <w:pPr>
        <w:jc w:val="center"/>
        <w:rPr>
          <w:rFonts w:ascii="Times New Roman" w:hAnsi="Times New Roman"/>
          <w:b/>
          <w:bCs/>
          <w:sz w:val="28"/>
          <w:szCs w:val="28"/>
          <w:lang w:val="ru-RU"/>
        </w:rPr>
      </w:pPr>
      <w:r w:rsidRPr="009775E3">
        <w:rPr>
          <w:rFonts w:ascii="Times New Roman" w:hAnsi="Times New Roman"/>
          <w:b/>
          <w:bCs/>
          <w:sz w:val="28"/>
          <w:szCs w:val="28"/>
          <w:lang w:val="ru-RU"/>
        </w:rPr>
        <w:t>ЗМІСТ</w:t>
      </w:r>
    </w:p>
    <w:p w14:paraId="40EC4922" w14:textId="77777777" w:rsidR="009775E3" w:rsidRDefault="009775E3" w:rsidP="004E60DA">
      <w:pPr>
        <w:jc w:val="both"/>
        <w:rPr>
          <w:rFonts w:ascii="Times New Roman" w:hAnsi="Times New Roman"/>
          <w:b/>
          <w:sz w:val="28"/>
          <w:szCs w:val="28"/>
          <w:lang w:val="uk-UA"/>
        </w:rPr>
      </w:pPr>
    </w:p>
    <w:p w14:paraId="6FEC29A4" w14:textId="6E229CF5" w:rsidR="004E60DA" w:rsidRDefault="004E60DA" w:rsidP="004E60DA">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52065AA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8D0D66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5EBDA1BA"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2BF24FE3"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09EF7FD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44086D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24FD898"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C3502E2"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38BC4C67" w14:textId="77777777" w:rsidR="004E60DA" w:rsidRDefault="004E60DA" w:rsidP="004E60DA">
      <w:pPr>
        <w:jc w:val="both"/>
        <w:rPr>
          <w:rFonts w:ascii="Times New Roman" w:hAnsi="Times New Roman"/>
          <w:b/>
          <w:bCs/>
          <w:sz w:val="28"/>
          <w:szCs w:val="28"/>
          <w:lang w:val="ru-RU"/>
        </w:rPr>
      </w:pPr>
    </w:p>
    <w:p w14:paraId="2ACBDD0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9EAB4D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6C29C7B8"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9DFCF96" w14:textId="77777777" w:rsidR="004E60DA" w:rsidRDefault="004E60DA" w:rsidP="004E60DA">
      <w:pPr>
        <w:jc w:val="both"/>
        <w:rPr>
          <w:rFonts w:ascii="Times New Roman" w:hAnsi="Times New Roman"/>
          <w:b/>
          <w:bCs/>
          <w:sz w:val="28"/>
          <w:szCs w:val="28"/>
          <w:lang w:val="ru-RU"/>
        </w:rPr>
      </w:pPr>
    </w:p>
    <w:p w14:paraId="3A2B7D2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316CAB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0EE4E7C"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145ACA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8FE93E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497D1F6B"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02B3A8A" w14:textId="77777777" w:rsidR="004E60DA" w:rsidRDefault="004E60DA" w:rsidP="004E60DA">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71A4D5" w14:textId="77777777" w:rsidR="004E60DA" w:rsidRDefault="004E60DA" w:rsidP="004E60DA">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23CD846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1E5C409A"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42712BC" w14:textId="77777777" w:rsidR="004E60DA" w:rsidRDefault="004E60DA" w:rsidP="004E60DA">
      <w:pPr>
        <w:jc w:val="both"/>
        <w:rPr>
          <w:rFonts w:ascii="Times New Roman" w:hAnsi="Times New Roman"/>
          <w:sz w:val="28"/>
          <w:szCs w:val="28"/>
          <w:lang w:val="ru-RU"/>
        </w:rPr>
      </w:pPr>
    </w:p>
    <w:p w14:paraId="7A069860"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A10922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8C40F54"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48CDA97" w14:textId="77777777" w:rsidR="004E60DA" w:rsidRDefault="004E60DA" w:rsidP="004E60DA">
      <w:pPr>
        <w:jc w:val="both"/>
        <w:rPr>
          <w:rFonts w:ascii="Times New Roman" w:hAnsi="Times New Roman"/>
          <w:b/>
          <w:bCs/>
          <w:sz w:val="28"/>
          <w:szCs w:val="28"/>
          <w:lang w:val="ru-RU"/>
        </w:rPr>
      </w:pPr>
    </w:p>
    <w:p w14:paraId="1AAA9ADD"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1E03D91E"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14AD1CA8"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50311AD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06DEB033"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81A5A10" w14:textId="77777777" w:rsidR="004E60DA" w:rsidRDefault="004E60DA" w:rsidP="004E60DA">
      <w:pPr>
        <w:jc w:val="both"/>
        <w:rPr>
          <w:rFonts w:ascii="Times New Roman" w:hAnsi="Times New Roman"/>
          <w:b/>
          <w:bCs/>
          <w:sz w:val="28"/>
          <w:szCs w:val="28"/>
          <w:lang w:val="ru-RU"/>
        </w:rPr>
      </w:pPr>
    </w:p>
    <w:p w14:paraId="15FDE0DF"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47A8824F"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9BEC7D"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46CC3E71"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4845662" w14:textId="77777777" w:rsidR="004E60DA" w:rsidRDefault="004E60DA" w:rsidP="004E60DA">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03F2C592"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13922EF5" w14:textId="77777777" w:rsidR="004E60DA" w:rsidRDefault="004E60DA" w:rsidP="004E60DA">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6A203A54" w14:textId="77777777" w:rsidR="004E60DA" w:rsidRDefault="004E60DA" w:rsidP="004E60DA">
      <w:pPr>
        <w:jc w:val="both"/>
        <w:rPr>
          <w:rFonts w:ascii="Times New Roman" w:hAnsi="Times New Roman"/>
          <w:sz w:val="28"/>
          <w:szCs w:val="28"/>
        </w:rPr>
      </w:pPr>
    </w:p>
    <w:p w14:paraId="716A93BC" w14:textId="77777777" w:rsidR="004E60DA" w:rsidRDefault="004E60DA" w:rsidP="004E60DA">
      <w:pPr>
        <w:spacing w:line="360" w:lineRule="auto"/>
        <w:rPr>
          <w:rFonts w:ascii="Times New Roman" w:eastAsia="Arial" w:hAnsi="Times New Roman"/>
          <w:color w:val="000000"/>
          <w:sz w:val="28"/>
          <w:szCs w:val="28"/>
        </w:rPr>
      </w:pPr>
    </w:p>
    <w:p w14:paraId="20B290BB" w14:textId="77777777" w:rsidR="004E60DA" w:rsidRDefault="004E60DA" w:rsidP="004E60DA">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4E60DA" w14:paraId="75484E28" w14:textId="77777777" w:rsidTr="004E60DA">
        <w:trPr>
          <w:cantSplit/>
        </w:trPr>
        <w:tc>
          <w:tcPr>
            <w:tcW w:w="9540" w:type="dxa"/>
            <w:hideMark/>
          </w:tcPr>
          <w:p w14:paraId="7D670C1A" w14:textId="77777777" w:rsidR="004E60DA" w:rsidRDefault="004E60DA">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4E60DA" w:rsidRPr="00B95E5F" w14:paraId="5CBD4A47" w14:textId="77777777" w:rsidTr="004E60DA">
        <w:trPr>
          <w:cantSplit/>
          <w:trHeight w:val="3102"/>
        </w:trPr>
        <w:tc>
          <w:tcPr>
            <w:tcW w:w="9540" w:type="dxa"/>
            <w:vAlign w:val="center"/>
            <w:hideMark/>
          </w:tcPr>
          <w:p w14:paraId="71EB5987" w14:textId="77777777" w:rsidR="004E60DA" w:rsidRDefault="004E60DA">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6CD679C4" w14:textId="77777777" w:rsidR="004E60DA" w:rsidRDefault="004E60DA">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7B0A396E" w14:textId="77777777" w:rsidR="004E60DA" w:rsidRDefault="004E60DA">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524A1A16" w14:textId="77777777" w:rsidR="004E60DA" w:rsidRDefault="004E60DA">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D791D5" w14:textId="77777777" w:rsidR="004E60DA" w:rsidRDefault="004E60DA">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0C02A266" w14:textId="77777777" w:rsidR="004E60DA" w:rsidRDefault="004E60DA">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5C1CED02" w14:textId="77777777" w:rsidR="004E60DA" w:rsidRDefault="004E60DA">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4E60DA" w:rsidRPr="00B95E5F" w14:paraId="39DDA916" w14:textId="77777777" w:rsidTr="004E60DA">
        <w:trPr>
          <w:cantSplit/>
        </w:trPr>
        <w:tc>
          <w:tcPr>
            <w:tcW w:w="9540" w:type="dxa"/>
            <w:vAlign w:val="center"/>
            <w:hideMark/>
          </w:tcPr>
          <w:p w14:paraId="64D77CDA" w14:textId="77777777" w:rsidR="004E60DA" w:rsidRDefault="004E60DA">
            <w:pPr>
              <w:rPr>
                <w:rFonts w:ascii="Times New Roman" w:eastAsia="Times New Roman" w:hAnsi="Times New Roman"/>
                <w:sz w:val="28"/>
                <w:szCs w:val="28"/>
                <w:lang w:val="uk-UA" w:bidi="hi-IN"/>
              </w:rPr>
            </w:pPr>
          </w:p>
        </w:tc>
      </w:tr>
      <w:tr w:rsidR="004E60DA" w14:paraId="50E0637F" w14:textId="77777777" w:rsidTr="004E60DA">
        <w:trPr>
          <w:cantSplit/>
          <w:trHeight w:val="425"/>
        </w:trPr>
        <w:tc>
          <w:tcPr>
            <w:tcW w:w="9540" w:type="dxa"/>
            <w:vAlign w:val="center"/>
            <w:hideMark/>
          </w:tcPr>
          <w:p w14:paraId="07AC8E6E"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1E0D8D9"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29EBA9DE" w14:textId="77777777" w:rsidR="004E60DA" w:rsidRDefault="004E60DA">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w:t>
            </w:r>
            <w:proofErr w:type="spellStart"/>
            <w:r>
              <w:rPr>
                <w:sz w:val="28"/>
                <w:szCs w:val="28"/>
                <w:lang w:bidi="hi-IN"/>
              </w:rPr>
              <w:t>договіру</w:t>
            </w:r>
            <w:proofErr w:type="spellEnd"/>
            <w:r>
              <w:rPr>
                <w:sz w:val="28"/>
                <w:szCs w:val="28"/>
                <w:lang w:bidi="hi-IN"/>
              </w:rPr>
              <w:t>.</w:t>
            </w:r>
          </w:p>
        </w:tc>
      </w:tr>
    </w:tbl>
    <w:p w14:paraId="4B55D24F" w14:textId="77777777" w:rsidR="004E60DA" w:rsidRDefault="004E60DA" w:rsidP="004E60DA">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4E60DA" w14:paraId="48E3E67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671EC01"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77AAE5" w14:textId="77777777" w:rsidR="004E60DA" w:rsidRDefault="004E60DA">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4E60DA" w14:paraId="747D01C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6A0C28F5"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6F8C29C6"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F2B8AE9"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4E60DA" w:rsidRPr="00B95E5F" w14:paraId="7C23193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AB945B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B4806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17ADEFAB" w14:textId="77777777" w:rsidR="00D80799" w:rsidRPr="00A63FD8" w:rsidRDefault="00D80799" w:rsidP="00D80799">
            <w:pPr>
              <w:jc w:val="both"/>
              <w:rPr>
                <w:rFonts w:ascii="Times New Roman" w:eastAsia="Times New Roman" w:hAnsi="Times New Roman"/>
                <w:sz w:val="28"/>
                <w:szCs w:val="28"/>
                <w:lang w:val="ru-RU"/>
              </w:rPr>
            </w:pPr>
            <w:proofErr w:type="spellStart"/>
            <w:r w:rsidRPr="00D80799">
              <w:rPr>
                <w:rFonts w:ascii="Times New Roman" w:eastAsia="Times New Roman" w:hAnsi="Times New Roman"/>
                <w:sz w:val="28"/>
                <w:szCs w:val="28"/>
                <w:lang w:val="ru-RU"/>
              </w:rPr>
              <w:t>Тендерну</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w:t>
            </w:r>
            <w:r w:rsidRPr="00D80799">
              <w:rPr>
                <w:rFonts w:ascii="Times New Roman" w:eastAsia="Times New Roman" w:hAnsi="Times New Roman"/>
                <w:color w:val="000000"/>
                <w:sz w:val="28"/>
                <w:szCs w:val="28"/>
                <w:lang w:val="ru-RU"/>
              </w:rPr>
              <w:t>окументацію</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розроблено</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відповідно</w:t>
            </w:r>
            <w:proofErr w:type="spellEnd"/>
            <w:r w:rsidRPr="00D80799">
              <w:rPr>
                <w:rFonts w:ascii="Times New Roman" w:eastAsia="Times New Roman" w:hAnsi="Times New Roman"/>
                <w:color w:val="000000"/>
                <w:sz w:val="28"/>
                <w:szCs w:val="28"/>
                <w:lang w:val="ru-RU"/>
              </w:rPr>
              <w:t xml:space="preserve"> до </w:t>
            </w:r>
            <w:proofErr w:type="spellStart"/>
            <w:r w:rsidRPr="00D80799">
              <w:rPr>
                <w:rFonts w:ascii="Times New Roman" w:eastAsia="Times New Roman" w:hAnsi="Times New Roman"/>
                <w:color w:val="000000"/>
                <w:sz w:val="28"/>
                <w:szCs w:val="28"/>
                <w:lang w:val="ru-RU"/>
              </w:rPr>
              <w:t>вимог</w:t>
            </w:r>
            <w:proofErr w:type="spellEnd"/>
            <w:r w:rsidRPr="00D80799">
              <w:rPr>
                <w:rFonts w:ascii="Times New Roman" w:eastAsia="Times New Roman" w:hAnsi="Times New Roman"/>
                <w:color w:val="000000"/>
                <w:sz w:val="28"/>
                <w:szCs w:val="28"/>
                <w:lang w:val="ru-RU"/>
              </w:rPr>
              <w:t xml:space="preserve"> Закону </w:t>
            </w:r>
            <w:proofErr w:type="spellStart"/>
            <w:r w:rsidRPr="00D80799">
              <w:rPr>
                <w:rFonts w:ascii="Times New Roman" w:eastAsia="Times New Roman" w:hAnsi="Times New Roman"/>
                <w:color w:val="000000"/>
                <w:sz w:val="28"/>
                <w:szCs w:val="28"/>
                <w:lang w:val="ru-RU"/>
              </w:rPr>
              <w:t>України</w:t>
            </w:r>
            <w:proofErr w:type="spellEnd"/>
            <w:r w:rsidRPr="00D80799">
              <w:rPr>
                <w:rFonts w:ascii="Times New Roman" w:eastAsia="Times New Roman" w:hAnsi="Times New Roman"/>
                <w:color w:val="000000"/>
                <w:sz w:val="28"/>
                <w:szCs w:val="28"/>
                <w:lang w:val="ru-RU"/>
              </w:rPr>
              <w:t xml:space="preserve"> «Про </w:t>
            </w:r>
            <w:proofErr w:type="spellStart"/>
            <w:r w:rsidRPr="00D80799">
              <w:rPr>
                <w:rFonts w:ascii="Times New Roman" w:eastAsia="Times New Roman" w:hAnsi="Times New Roman"/>
                <w:color w:val="000000"/>
                <w:sz w:val="28"/>
                <w:szCs w:val="28"/>
                <w:lang w:val="ru-RU"/>
              </w:rPr>
              <w:t>публічні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закупівлі</w:t>
            </w:r>
            <w:proofErr w:type="spellEnd"/>
            <w:r w:rsidRPr="00D80799">
              <w:rPr>
                <w:rFonts w:ascii="Times New Roman" w:eastAsia="Times New Roman" w:hAnsi="Times New Roman"/>
                <w:color w:val="000000"/>
                <w:sz w:val="28"/>
                <w:szCs w:val="28"/>
                <w:lang w:val="ru-RU"/>
              </w:rPr>
              <w:t>» (</w:t>
            </w:r>
            <w:proofErr w:type="spellStart"/>
            <w:r w:rsidRPr="00D80799">
              <w:rPr>
                <w:rFonts w:ascii="Times New Roman" w:eastAsia="Times New Roman" w:hAnsi="Times New Roman"/>
                <w:color w:val="000000"/>
                <w:sz w:val="28"/>
                <w:szCs w:val="28"/>
                <w:lang w:val="ru-RU"/>
              </w:rPr>
              <w:t>далі</w:t>
            </w:r>
            <w:proofErr w:type="spellEnd"/>
            <w:r w:rsidRPr="00D80799">
              <w:rPr>
                <w:rFonts w:ascii="Times New Roman" w:eastAsia="Times New Roman" w:hAnsi="Times New Roman"/>
                <w:color w:val="000000"/>
                <w:sz w:val="28"/>
                <w:szCs w:val="28"/>
                <w:lang w:val="ru-RU"/>
              </w:rPr>
              <w:t xml:space="preserve"> </w:t>
            </w:r>
            <w:r w:rsidRPr="00D80799">
              <w:rPr>
                <w:rFonts w:ascii="Times New Roman" w:eastAsia="Times New Roman" w:hAnsi="Times New Roman"/>
                <w:sz w:val="28"/>
                <w:szCs w:val="28"/>
                <w:lang w:val="ru-RU"/>
              </w:rPr>
              <w:t>—</w:t>
            </w:r>
            <w:r w:rsidRPr="00D80799">
              <w:rPr>
                <w:rFonts w:ascii="Times New Roman" w:eastAsia="Times New Roman" w:hAnsi="Times New Roman"/>
                <w:color w:val="000000"/>
                <w:sz w:val="28"/>
                <w:szCs w:val="28"/>
                <w:lang w:val="ru-RU"/>
              </w:rPr>
              <w:t xml:space="preserve"> Закон)</w:t>
            </w:r>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Особливостей</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здійснення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публічних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закупівель</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товарів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робіт</w:t>
            </w:r>
            <w:proofErr w:type="spellEnd"/>
            <w:r w:rsidRPr="00D80799">
              <w:rPr>
                <w:rFonts w:ascii="Times New Roman" w:eastAsia="Times New Roman" w:hAnsi="Times New Roman"/>
                <w:sz w:val="28"/>
                <w:szCs w:val="28"/>
                <w:lang w:val="ru-RU"/>
              </w:rPr>
              <w:t xml:space="preserve"> і </w:t>
            </w:r>
            <w:proofErr w:type="spellStart"/>
            <w:r w:rsidRPr="00D80799">
              <w:rPr>
                <w:rFonts w:ascii="Times New Roman" w:eastAsia="Times New Roman" w:hAnsi="Times New Roman"/>
                <w:sz w:val="28"/>
                <w:szCs w:val="28"/>
                <w:lang w:val="ru-RU"/>
              </w:rPr>
              <w:t>послуг</w:t>
            </w:r>
            <w:proofErr w:type="spellEnd"/>
            <w:r w:rsidRPr="00D80799">
              <w:rPr>
                <w:rFonts w:ascii="Times New Roman" w:eastAsia="Times New Roman" w:hAnsi="Times New Roman"/>
                <w:sz w:val="28"/>
                <w:szCs w:val="28"/>
                <w:lang w:val="ru-RU"/>
              </w:rPr>
              <w:t xml:space="preserve"> для </w:t>
            </w:r>
            <w:proofErr w:type="spellStart"/>
            <w:r w:rsidRPr="00D80799">
              <w:rPr>
                <w:rFonts w:ascii="Times New Roman" w:eastAsia="Times New Roman" w:hAnsi="Times New Roman"/>
                <w:sz w:val="28"/>
                <w:szCs w:val="28"/>
                <w:lang w:val="ru-RU"/>
              </w:rPr>
              <w:t>замовників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передбачених</w:t>
            </w:r>
            <w:proofErr w:type="spellEnd"/>
            <w:r w:rsidRPr="00D80799">
              <w:rPr>
                <w:rFonts w:ascii="Times New Roman" w:eastAsia="Times New Roman" w:hAnsi="Times New Roman"/>
                <w:sz w:val="28"/>
                <w:szCs w:val="28"/>
                <w:lang w:val="ru-RU"/>
              </w:rPr>
              <w:t xml:space="preserve"> Законом </w:t>
            </w:r>
            <w:proofErr w:type="spellStart"/>
            <w:r w:rsidRPr="00D80799">
              <w:rPr>
                <w:rFonts w:ascii="Times New Roman" w:eastAsia="Times New Roman" w:hAnsi="Times New Roman"/>
                <w:sz w:val="28"/>
                <w:szCs w:val="28"/>
                <w:lang w:val="ru-RU"/>
              </w:rPr>
              <w:t>України</w:t>
            </w:r>
            <w:proofErr w:type="spellEnd"/>
            <w:r w:rsidRPr="00D80799">
              <w:rPr>
                <w:rFonts w:ascii="Times New Roman" w:eastAsia="Times New Roman" w:hAnsi="Times New Roman"/>
                <w:sz w:val="28"/>
                <w:szCs w:val="28"/>
                <w:lang w:val="ru-RU"/>
              </w:rPr>
              <w:t xml:space="preserve"> «Про </w:t>
            </w:r>
            <w:proofErr w:type="spellStart"/>
            <w:r w:rsidRPr="00D80799">
              <w:rPr>
                <w:rFonts w:ascii="Times New Roman" w:eastAsia="Times New Roman" w:hAnsi="Times New Roman"/>
                <w:sz w:val="28"/>
                <w:szCs w:val="28"/>
                <w:lang w:val="ru-RU"/>
              </w:rPr>
              <w:t>публічні</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закупівлі</w:t>
            </w:r>
            <w:proofErr w:type="spellEnd"/>
            <w:r w:rsidRPr="00D80799">
              <w:rPr>
                <w:rFonts w:ascii="Times New Roman" w:eastAsia="Times New Roman" w:hAnsi="Times New Roman"/>
                <w:sz w:val="28"/>
                <w:szCs w:val="28"/>
                <w:lang w:val="ru-RU"/>
              </w:rPr>
              <w:t xml:space="preserve">», на </w:t>
            </w:r>
            <w:proofErr w:type="spellStart"/>
            <w:r w:rsidRPr="00D80799">
              <w:rPr>
                <w:rFonts w:ascii="Times New Roman" w:eastAsia="Times New Roman" w:hAnsi="Times New Roman"/>
                <w:sz w:val="28"/>
                <w:szCs w:val="28"/>
                <w:lang w:val="ru-RU"/>
              </w:rPr>
              <w:t>період</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дії</w:t>
            </w:r>
            <w:proofErr w:type="spellEnd"/>
            <w:r w:rsidRPr="00D80799">
              <w:rPr>
                <w:rFonts w:ascii="Times New Roman" w:eastAsia="Times New Roman" w:hAnsi="Times New Roman"/>
                <w:sz w:val="28"/>
                <w:szCs w:val="28"/>
                <w:lang w:val="ru-RU"/>
              </w:rPr>
              <w:t xml:space="preserve"> правового режиму </w:t>
            </w:r>
            <w:proofErr w:type="spellStart"/>
            <w:r w:rsidRPr="00D80799">
              <w:rPr>
                <w:rFonts w:ascii="Times New Roman" w:eastAsia="Times New Roman" w:hAnsi="Times New Roman"/>
                <w:sz w:val="28"/>
                <w:szCs w:val="28"/>
                <w:lang w:val="ru-RU"/>
              </w:rPr>
              <w:t>воєнного</w:t>
            </w:r>
            <w:proofErr w:type="spellEnd"/>
            <w:r w:rsidRPr="00D80799">
              <w:rPr>
                <w:rFonts w:ascii="Times New Roman" w:eastAsia="Times New Roman" w:hAnsi="Times New Roman"/>
                <w:sz w:val="28"/>
                <w:szCs w:val="28"/>
                <w:lang w:val="ru-RU"/>
              </w:rPr>
              <w:t xml:space="preserve"> стану в </w:t>
            </w:r>
            <w:proofErr w:type="spellStart"/>
            <w:r w:rsidRPr="00D80799">
              <w:rPr>
                <w:rFonts w:ascii="Times New Roman" w:eastAsia="Times New Roman" w:hAnsi="Times New Roman"/>
                <w:sz w:val="28"/>
                <w:szCs w:val="28"/>
                <w:lang w:val="ru-RU"/>
              </w:rPr>
              <w:t>Україні</w:t>
            </w:r>
            <w:proofErr w:type="spellEnd"/>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протягом</w:t>
            </w:r>
            <w:proofErr w:type="spellEnd"/>
            <w:r w:rsidRPr="00D80799">
              <w:rPr>
                <w:rFonts w:ascii="Times New Roman" w:eastAsia="Times New Roman" w:hAnsi="Times New Roman"/>
                <w:sz w:val="28"/>
                <w:szCs w:val="28"/>
                <w:lang w:val="ru-RU"/>
              </w:rPr>
              <w:t xml:space="preserve"> 90 </w:t>
            </w:r>
            <w:proofErr w:type="spellStart"/>
            <w:r w:rsidRPr="00D80799">
              <w:rPr>
                <w:rFonts w:ascii="Times New Roman" w:eastAsia="Times New Roman" w:hAnsi="Times New Roman"/>
                <w:sz w:val="28"/>
                <w:szCs w:val="28"/>
                <w:lang w:val="ru-RU"/>
              </w:rPr>
              <w:t>днів</w:t>
            </w:r>
            <w:proofErr w:type="spellEnd"/>
            <w:r w:rsidRPr="00D80799">
              <w:rPr>
                <w:rFonts w:ascii="Times New Roman" w:eastAsia="Times New Roman" w:hAnsi="Times New Roman"/>
                <w:sz w:val="28"/>
                <w:szCs w:val="28"/>
                <w:lang w:val="ru-RU"/>
              </w:rPr>
              <w:t xml:space="preserve"> з дня </w:t>
            </w:r>
            <w:proofErr w:type="spellStart"/>
            <w:r w:rsidRPr="00D80799">
              <w:rPr>
                <w:rFonts w:ascii="Times New Roman" w:eastAsia="Times New Roman" w:hAnsi="Times New Roman"/>
                <w:sz w:val="28"/>
                <w:szCs w:val="28"/>
                <w:lang w:val="ru-RU"/>
              </w:rPr>
              <w:t>його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припинення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або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скасування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затверджених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постановою</w:t>
            </w:r>
            <w:proofErr w:type="spellEnd"/>
            <w:r w:rsidRPr="00D80799">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Кабміну</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від</w:t>
            </w:r>
            <w:proofErr w:type="spellEnd"/>
            <w:r w:rsidRPr="00A63FD8">
              <w:rPr>
                <w:rFonts w:ascii="Times New Roman" w:eastAsia="Times New Roman" w:hAnsi="Times New Roman"/>
                <w:sz w:val="28"/>
                <w:szCs w:val="28"/>
                <w:lang w:val="ru-RU"/>
              </w:rPr>
              <w:t xml:space="preserve"> 12.10.2022 № 1178 (</w:t>
            </w:r>
            <w:proofErr w:type="spellStart"/>
            <w:r w:rsidRPr="00A63FD8">
              <w:rPr>
                <w:rFonts w:ascii="Times New Roman" w:eastAsia="Times New Roman" w:hAnsi="Times New Roman"/>
                <w:sz w:val="28"/>
                <w:szCs w:val="28"/>
                <w:lang w:val="ru-RU"/>
              </w:rPr>
              <w:t>із</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змінами</w:t>
            </w:r>
            <w:proofErr w:type="spellEnd"/>
            <w:r w:rsidRPr="00A63FD8">
              <w:rPr>
                <w:rFonts w:ascii="Times New Roman" w:eastAsia="Times New Roman" w:hAnsi="Times New Roman"/>
                <w:sz w:val="28"/>
                <w:szCs w:val="28"/>
                <w:lang w:val="ru-RU"/>
              </w:rPr>
              <w:t xml:space="preserve"> й </w:t>
            </w:r>
            <w:proofErr w:type="spellStart"/>
            <w:r w:rsidRPr="00A63FD8">
              <w:rPr>
                <w:rFonts w:ascii="Times New Roman" w:eastAsia="Times New Roman" w:hAnsi="Times New Roman"/>
                <w:sz w:val="28"/>
                <w:szCs w:val="28"/>
                <w:lang w:val="ru-RU"/>
              </w:rPr>
              <w:t>доповненнями</w:t>
            </w:r>
            <w:proofErr w:type="spellEnd"/>
            <w:r w:rsidRPr="00A63FD8">
              <w:rPr>
                <w:rFonts w:ascii="Times New Roman" w:eastAsia="Times New Roman" w:hAnsi="Times New Roman"/>
                <w:sz w:val="28"/>
                <w:szCs w:val="28"/>
                <w:lang w:val="ru-RU"/>
              </w:rPr>
              <w:t>) (</w:t>
            </w:r>
            <w:proofErr w:type="spellStart"/>
            <w:r w:rsidRPr="00A63FD8">
              <w:rPr>
                <w:rFonts w:ascii="Times New Roman" w:eastAsia="Times New Roman" w:hAnsi="Times New Roman"/>
                <w:sz w:val="28"/>
                <w:szCs w:val="28"/>
                <w:lang w:val="ru-RU"/>
              </w:rPr>
              <w:t>далі</w:t>
            </w:r>
            <w:proofErr w:type="spellEnd"/>
            <w:r w:rsidRPr="00A63FD8">
              <w:rPr>
                <w:rFonts w:ascii="Times New Roman" w:eastAsia="Times New Roman" w:hAnsi="Times New Roman"/>
                <w:sz w:val="28"/>
                <w:szCs w:val="28"/>
                <w:lang w:val="ru-RU"/>
              </w:rPr>
              <w:t xml:space="preserve"> — </w:t>
            </w:r>
            <w:proofErr w:type="spellStart"/>
            <w:r w:rsidRPr="00A63FD8">
              <w:rPr>
                <w:rFonts w:ascii="Times New Roman" w:eastAsia="Times New Roman" w:hAnsi="Times New Roman"/>
                <w:sz w:val="28"/>
                <w:szCs w:val="28"/>
                <w:lang w:val="ru-RU"/>
              </w:rPr>
              <w:t>Особливості</w:t>
            </w:r>
            <w:proofErr w:type="spellEnd"/>
            <w:r w:rsidRPr="00A63FD8">
              <w:rPr>
                <w:rFonts w:ascii="Times New Roman" w:eastAsia="Times New Roman" w:hAnsi="Times New Roman"/>
                <w:sz w:val="28"/>
                <w:szCs w:val="28"/>
                <w:lang w:val="ru-RU"/>
              </w:rPr>
              <w:t>).</w:t>
            </w:r>
          </w:p>
          <w:p w14:paraId="06D03237" w14:textId="77777777" w:rsidR="004E60DA" w:rsidRPr="00D80799" w:rsidRDefault="00D80799" w:rsidP="00D80799">
            <w:pPr>
              <w:widowControl w:val="0"/>
              <w:spacing w:line="252" w:lineRule="auto"/>
              <w:ind w:firstLine="434"/>
              <w:jc w:val="both"/>
              <w:rPr>
                <w:rFonts w:ascii="Times New Roman" w:eastAsia="Times New Roman" w:hAnsi="Times New Roman"/>
                <w:color w:val="000000"/>
                <w:sz w:val="28"/>
                <w:szCs w:val="28"/>
                <w:lang w:val="ru-RU"/>
              </w:rPr>
            </w:pPr>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Терміни</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які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використовуються</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цій</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документації</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вживаються</w:t>
            </w:r>
            <w:proofErr w:type="spellEnd"/>
            <w:r w:rsidRPr="00D80799">
              <w:rPr>
                <w:rFonts w:ascii="Times New Roman" w:eastAsia="Times New Roman" w:hAnsi="Times New Roman"/>
                <w:color w:val="000000"/>
                <w:sz w:val="28"/>
                <w:szCs w:val="28"/>
                <w:lang w:val="ru-RU"/>
              </w:rPr>
              <w:t xml:space="preserve"> у </w:t>
            </w:r>
            <w:proofErr w:type="spellStart"/>
            <w:r w:rsidRPr="00D80799">
              <w:rPr>
                <w:rFonts w:ascii="Times New Roman" w:eastAsia="Times New Roman" w:hAnsi="Times New Roman"/>
                <w:color w:val="000000"/>
                <w:sz w:val="28"/>
                <w:szCs w:val="28"/>
                <w:lang w:val="ru-RU"/>
              </w:rPr>
              <w:t>значенні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наведеному</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Законі</w:t>
            </w:r>
            <w:proofErr w:type="spellEnd"/>
            <w:r w:rsidRPr="00D80799">
              <w:rPr>
                <w:rFonts w:ascii="Times New Roman" w:eastAsia="Times New Roman" w:hAnsi="Times New Roman"/>
                <w:color w:val="000000"/>
                <w:sz w:val="28"/>
                <w:szCs w:val="28"/>
                <w:lang w:val="ru-RU"/>
              </w:rPr>
              <w:t xml:space="preserve"> та </w:t>
            </w:r>
            <w:proofErr w:type="spellStart"/>
            <w:r w:rsidRPr="00D80799">
              <w:rPr>
                <w:rFonts w:ascii="Times New Roman" w:eastAsia="Times New Roman" w:hAnsi="Times New Roman"/>
                <w:sz w:val="28"/>
                <w:szCs w:val="28"/>
                <w:lang w:val="ru-RU"/>
              </w:rPr>
              <w:t>Особливостях</w:t>
            </w:r>
            <w:proofErr w:type="spellEnd"/>
            <w:r w:rsidRPr="00D80799">
              <w:rPr>
                <w:rFonts w:ascii="Times New Roman" w:eastAsia="Times New Roman" w:hAnsi="Times New Roman"/>
                <w:sz w:val="28"/>
                <w:szCs w:val="28"/>
                <w:lang w:val="ru-RU"/>
              </w:rPr>
              <w:t>.</w:t>
            </w:r>
          </w:p>
        </w:tc>
      </w:tr>
      <w:tr w:rsidR="004E60DA" w14:paraId="73508F2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8AED0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B5140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ACDC6CD" w14:textId="77777777" w:rsidR="004E60DA" w:rsidRDefault="004E60DA">
            <w:pPr>
              <w:widowControl w:val="0"/>
              <w:spacing w:line="252" w:lineRule="auto"/>
              <w:jc w:val="both"/>
              <w:rPr>
                <w:rFonts w:ascii="Times New Roman" w:eastAsia="Times New Roman" w:hAnsi="Times New Roman"/>
                <w:color w:val="000000"/>
                <w:sz w:val="28"/>
                <w:szCs w:val="28"/>
              </w:rPr>
            </w:pPr>
          </w:p>
        </w:tc>
      </w:tr>
      <w:tr w:rsidR="004E60DA" w:rsidRPr="00B95E5F" w14:paraId="3AC8D00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90753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4ED21F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83D8F2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6CA96D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4E60DA" w14:paraId="75DA450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E0993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761DD0A" w14:textId="77777777" w:rsidR="004E60DA" w:rsidRDefault="001803C6">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4E60DA">
              <w:rPr>
                <w:rFonts w:ascii="Times New Roman" w:eastAsia="Times New Roman" w:hAnsi="Times New Roman"/>
                <w:color w:val="000000"/>
                <w:sz w:val="28"/>
                <w:szCs w:val="28"/>
              </w:rPr>
              <w:t>ісце</w:t>
            </w:r>
            <w:proofErr w:type="spellEnd"/>
            <w:r>
              <w:rPr>
                <w:rFonts w:ascii="Times New Roman" w:eastAsia="Times New Roman" w:hAnsi="Times New Roman"/>
                <w:color w:val="000000"/>
                <w:sz w:val="28"/>
                <w:szCs w:val="28"/>
                <w:lang w:val="uk-UA"/>
              </w:rPr>
              <w:t xml:space="preserve"> </w:t>
            </w:r>
            <w:proofErr w:type="spellStart"/>
            <w:r w:rsidR="004E60DA">
              <w:rPr>
                <w:rFonts w:ascii="Times New Roman" w:eastAsia="Times New Roman" w:hAnsi="Times New Roman"/>
                <w:color w:val="000000"/>
                <w:sz w:val="28"/>
                <w:szCs w:val="28"/>
              </w:rPr>
              <w:t>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69CC9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4E60DA" w:rsidRPr="00B95E5F" w14:paraId="7699C9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96C94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B57A33"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0FDF013" w14:textId="6632494D" w:rsidR="00491CE9" w:rsidRPr="009472D3" w:rsidRDefault="00491CE9" w:rsidP="00491CE9">
            <w:pPr>
              <w:widowControl w:val="0"/>
              <w:jc w:val="both"/>
              <w:rPr>
                <w:rFonts w:ascii="Times New Roman" w:eastAsia="Times New Roman" w:hAnsi="Times New Roman"/>
                <w:sz w:val="28"/>
                <w:szCs w:val="28"/>
                <w:lang w:val="ru-RU"/>
              </w:rPr>
            </w:pPr>
            <w:r w:rsidRPr="00491CE9">
              <w:rPr>
                <w:rFonts w:ascii="Times New Roman" w:eastAsia="Times New Roman" w:hAnsi="Times New Roman"/>
                <w:i/>
                <w:iCs/>
                <w:sz w:val="28"/>
                <w:szCs w:val="28"/>
                <w:lang w:val="uk-UA"/>
              </w:rPr>
              <w:t>ПІБ:</w:t>
            </w:r>
            <w:r>
              <w:rPr>
                <w:rFonts w:ascii="Times New Roman" w:eastAsia="Times New Roman" w:hAnsi="Times New Roman"/>
                <w:sz w:val="28"/>
                <w:szCs w:val="28"/>
                <w:lang w:val="uk-UA"/>
              </w:rPr>
              <w:t xml:space="preserve"> </w:t>
            </w:r>
            <w:proofErr w:type="spellStart"/>
            <w:r w:rsidRPr="00491CE9">
              <w:rPr>
                <w:rFonts w:ascii="Times New Roman" w:eastAsia="Times New Roman" w:hAnsi="Times New Roman"/>
                <w:b/>
                <w:bCs/>
                <w:sz w:val="28"/>
                <w:szCs w:val="28"/>
                <w:lang w:val="uk-UA"/>
              </w:rPr>
              <w:t>Ганусич</w:t>
            </w:r>
            <w:proofErr w:type="spellEnd"/>
            <w:r w:rsidRPr="00491CE9">
              <w:rPr>
                <w:rFonts w:ascii="Times New Roman" w:eastAsia="Times New Roman" w:hAnsi="Times New Roman"/>
                <w:b/>
                <w:bCs/>
                <w:sz w:val="28"/>
                <w:szCs w:val="28"/>
                <w:lang w:val="uk-UA"/>
              </w:rPr>
              <w:t xml:space="preserve"> Людмила Михайлівна</w:t>
            </w:r>
            <w:r w:rsidRPr="00491CE9">
              <w:rPr>
                <w:rFonts w:ascii="Times New Roman" w:eastAsia="Times New Roman" w:hAnsi="Times New Roman"/>
                <w:b/>
                <w:bCs/>
                <w:sz w:val="28"/>
                <w:szCs w:val="28"/>
                <w:lang w:val="ru-RU"/>
              </w:rPr>
              <w:t>;</w:t>
            </w:r>
            <w:r w:rsidRPr="009472D3">
              <w:rPr>
                <w:rFonts w:ascii="Times New Roman" w:eastAsia="Times New Roman" w:hAnsi="Times New Roman"/>
                <w:sz w:val="28"/>
                <w:szCs w:val="28"/>
                <w:lang w:val="ru-RU"/>
              </w:rPr>
              <w:t xml:space="preserve"> </w:t>
            </w:r>
          </w:p>
          <w:p w14:paraId="553B05E4" w14:textId="12ADC792" w:rsidR="00491CE9" w:rsidRDefault="00491CE9" w:rsidP="006D6785">
            <w:pPr>
              <w:widowControl w:val="0"/>
              <w:jc w:val="both"/>
              <w:rPr>
                <w:rFonts w:ascii="Times New Roman" w:eastAsia="Times New Roman" w:hAnsi="Times New Roman"/>
                <w:sz w:val="28"/>
                <w:szCs w:val="28"/>
                <w:lang w:val="uk-UA"/>
              </w:rPr>
            </w:pPr>
            <w:r w:rsidRPr="00491CE9">
              <w:rPr>
                <w:rFonts w:ascii="Times New Roman" w:eastAsia="Times New Roman" w:hAnsi="Times New Roman"/>
                <w:i/>
                <w:iCs/>
                <w:sz w:val="28"/>
                <w:szCs w:val="28"/>
                <w:lang w:val="uk-UA"/>
              </w:rPr>
              <w:t>Посада:</w:t>
            </w:r>
            <w:r>
              <w:rPr>
                <w:rFonts w:ascii="Times New Roman" w:eastAsia="Times New Roman" w:hAnsi="Times New Roman"/>
                <w:sz w:val="28"/>
                <w:szCs w:val="28"/>
                <w:lang w:val="uk-UA"/>
              </w:rPr>
              <w:t xml:space="preserve"> </w:t>
            </w:r>
            <w:r w:rsidRPr="00491CE9">
              <w:rPr>
                <w:rFonts w:ascii="Times New Roman" w:eastAsia="Times New Roman" w:hAnsi="Times New Roman"/>
                <w:b/>
                <w:bCs/>
                <w:sz w:val="28"/>
                <w:szCs w:val="28"/>
                <w:lang w:val="uk-UA"/>
              </w:rPr>
              <w:t xml:space="preserve">Головний спеціаліст з публічних </w:t>
            </w:r>
            <w:proofErr w:type="spellStart"/>
            <w:r w:rsidRPr="00491CE9">
              <w:rPr>
                <w:rFonts w:ascii="Times New Roman" w:eastAsia="Times New Roman" w:hAnsi="Times New Roman"/>
                <w:b/>
                <w:bCs/>
                <w:sz w:val="28"/>
                <w:szCs w:val="28"/>
                <w:lang w:val="uk-UA"/>
              </w:rPr>
              <w:t>закупівель</w:t>
            </w:r>
            <w:proofErr w:type="spellEnd"/>
            <w:r>
              <w:rPr>
                <w:rFonts w:ascii="Times New Roman" w:eastAsia="Times New Roman" w:hAnsi="Times New Roman"/>
                <w:b/>
                <w:bCs/>
                <w:sz w:val="28"/>
                <w:szCs w:val="28"/>
                <w:lang w:val="uk-UA"/>
              </w:rPr>
              <w:t>;</w:t>
            </w:r>
          </w:p>
          <w:p w14:paraId="55609DFD" w14:textId="3856DC09" w:rsidR="004E60DA" w:rsidRDefault="00491CE9" w:rsidP="006D6785">
            <w:pPr>
              <w:spacing w:line="252" w:lineRule="auto"/>
              <w:rPr>
                <w:rFonts w:ascii="Times New Roman" w:eastAsia="Times New Roman" w:hAnsi="Times New Roman"/>
                <w:sz w:val="28"/>
                <w:szCs w:val="28"/>
                <w:lang w:val="ru-RU" w:eastAsia="en-US"/>
              </w:rPr>
            </w:pPr>
            <w:r w:rsidRPr="00491CE9">
              <w:rPr>
                <w:rFonts w:ascii="Times New Roman" w:eastAsia="Times New Roman" w:hAnsi="Times New Roman"/>
                <w:i/>
                <w:iCs/>
                <w:sz w:val="28"/>
                <w:szCs w:val="28"/>
                <w:lang w:val="ru-RU"/>
              </w:rPr>
              <w:t>Т</w:t>
            </w:r>
            <w:r w:rsidR="006D6785" w:rsidRPr="00491CE9">
              <w:rPr>
                <w:rFonts w:ascii="Times New Roman" w:eastAsia="Times New Roman" w:hAnsi="Times New Roman"/>
                <w:i/>
                <w:iCs/>
                <w:sz w:val="28"/>
                <w:szCs w:val="28"/>
                <w:lang w:val="ru-RU"/>
              </w:rPr>
              <w:t>елефон:</w:t>
            </w:r>
            <w:r>
              <w:rPr>
                <w:rFonts w:ascii="Times New Roman" w:eastAsia="Times New Roman" w:hAnsi="Times New Roman"/>
                <w:b/>
                <w:bCs/>
                <w:sz w:val="28"/>
                <w:szCs w:val="28"/>
                <w:lang w:val="ru-RU"/>
              </w:rPr>
              <w:t xml:space="preserve"> </w:t>
            </w:r>
            <w:r w:rsidR="006D6785" w:rsidRPr="00491CE9">
              <w:rPr>
                <w:rFonts w:ascii="Times New Roman" w:eastAsia="Times New Roman" w:hAnsi="Times New Roman"/>
                <w:b/>
                <w:bCs/>
                <w:sz w:val="28"/>
                <w:szCs w:val="28"/>
                <w:lang w:val="ru-RU" w:eastAsia="en-US"/>
              </w:rPr>
              <w:t>+38</w:t>
            </w:r>
            <w:r w:rsidR="006D6785" w:rsidRPr="00491CE9">
              <w:rPr>
                <w:rFonts w:ascii="Times New Roman" w:eastAsia="Times New Roman" w:hAnsi="Times New Roman"/>
                <w:b/>
                <w:bCs/>
                <w:sz w:val="28"/>
                <w:szCs w:val="28"/>
                <w:lang w:val="uk-UA" w:eastAsia="en-US"/>
              </w:rPr>
              <w:t> </w:t>
            </w:r>
            <w:r w:rsidR="006D6785" w:rsidRPr="00491CE9">
              <w:rPr>
                <w:rFonts w:ascii="Times New Roman" w:eastAsia="Times New Roman" w:hAnsi="Times New Roman"/>
                <w:b/>
                <w:bCs/>
                <w:sz w:val="28"/>
                <w:szCs w:val="28"/>
                <w:lang w:val="ru-RU" w:eastAsia="en-US"/>
              </w:rPr>
              <w:t>0</w:t>
            </w:r>
            <w:r w:rsidR="006D6785" w:rsidRPr="00491CE9">
              <w:rPr>
                <w:rFonts w:ascii="Times New Roman" w:eastAsia="Times New Roman" w:hAnsi="Times New Roman"/>
                <w:b/>
                <w:bCs/>
                <w:sz w:val="28"/>
                <w:szCs w:val="28"/>
                <w:lang w:val="uk-UA" w:eastAsia="en-US"/>
              </w:rPr>
              <w:t>66 916 06 04</w:t>
            </w:r>
            <w:r w:rsidR="006D6785" w:rsidRPr="009472D3">
              <w:rPr>
                <w:rFonts w:ascii="Times New Roman" w:eastAsia="Times New Roman" w:hAnsi="Times New Roman"/>
                <w:sz w:val="28"/>
                <w:szCs w:val="28"/>
                <w:lang w:val="ru-RU"/>
              </w:rPr>
              <w:t xml:space="preserve"> </w:t>
            </w:r>
            <w:r w:rsidR="006D6785">
              <w:rPr>
                <w:rFonts w:ascii="Times New Roman" w:eastAsia="Times New Roman" w:hAnsi="Times New Roman"/>
                <w:sz w:val="28"/>
                <w:szCs w:val="28"/>
                <w:lang w:val="ru-RU"/>
              </w:rPr>
              <w:t xml:space="preserve">       </w:t>
            </w:r>
            <w:r w:rsidR="006D6785" w:rsidRPr="00491CE9">
              <w:rPr>
                <w:rFonts w:ascii="Times New Roman" w:eastAsia="Times New Roman" w:hAnsi="Times New Roman"/>
                <w:sz w:val="28"/>
                <w:szCs w:val="28"/>
                <w:u w:val="single"/>
                <w:lang w:val="ru-RU"/>
              </w:rPr>
              <w:t xml:space="preserve">                                                  </w:t>
            </w:r>
            <w:r w:rsidR="006D6785">
              <w:rPr>
                <w:rFonts w:ascii="Times New Roman" w:eastAsia="Times New Roman" w:hAnsi="Times New Roman"/>
                <w:sz w:val="28"/>
                <w:szCs w:val="28"/>
                <w:u w:val="single"/>
              </w:rPr>
              <w:t>e</w:t>
            </w:r>
            <w:r w:rsidR="006D6785" w:rsidRPr="009472D3">
              <w:rPr>
                <w:rFonts w:ascii="Times New Roman" w:eastAsia="Times New Roman" w:hAnsi="Times New Roman"/>
                <w:sz w:val="28"/>
                <w:szCs w:val="28"/>
                <w:u w:val="single"/>
                <w:lang w:val="ru-RU"/>
              </w:rPr>
              <w:t>-</w:t>
            </w:r>
            <w:hyperlink r:id="rId6" w:history="1">
              <w:r w:rsidR="006D6785">
                <w:rPr>
                  <w:rStyle w:val="a4"/>
                  <w:rFonts w:ascii="Times New Roman" w:eastAsia="Times New Roman" w:hAnsi="Times New Roman"/>
                  <w:sz w:val="28"/>
                  <w:szCs w:val="28"/>
                </w:rPr>
                <w:t>mail</w:t>
              </w:r>
              <w:r w:rsidR="006D6785" w:rsidRPr="009472D3">
                <w:rPr>
                  <w:rStyle w:val="a4"/>
                  <w:rFonts w:ascii="Times New Roman" w:eastAsia="Times New Roman" w:hAnsi="Times New Roman"/>
                  <w:sz w:val="28"/>
                  <w:szCs w:val="28"/>
                  <w:lang w:val="ru-RU"/>
                </w:rPr>
                <w:t xml:space="preserve">: </w:t>
              </w:r>
              <w:r w:rsidR="006D6785">
                <w:rPr>
                  <w:rStyle w:val="a4"/>
                  <w:rFonts w:ascii="Times New Roman" w:eastAsia="Times New Roman" w:hAnsi="Times New Roman"/>
                  <w:sz w:val="28"/>
                  <w:szCs w:val="28"/>
                </w:rPr>
                <w:t>prozorro</w:t>
              </w:r>
              <w:r w:rsidR="006D6785">
                <w:rPr>
                  <w:rStyle w:val="a4"/>
                  <w:rFonts w:ascii="Times New Roman" w:eastAsia="Times New Roman" w:hAnsi="Times New Roman"/>
                  <w:sz w:val="28"/>
                  <w:szCs w:val="28"/>
                  <w:lang w:val="ru-RU"/>
                </w:rPr>
                <w:t>-</w:t>
              </w:r>
              <w:r w:rsidR="006D6785">
                <w:rPr>
                  <w:rStyle w:val="a4"/>
                  <w:rFonts w:ascii="Times New Roman" w:eastAsia="Times New Roman" w:hAnsi="Times New Roman"/>
                  <w:sz w:val="28"/>
                  <w:szCs w:val="28"/>
                </w:rPr>
                <w:t>miskarada</w:t>
              </w:r>
              <w:r w:rsidR="006D6785">
                <w:rPr>
                  <w:rStyle w:val="a4"/>
                  <w:rFonts w:ascii="Times New Roman" w:eastAsia="Times New Roman" w:hAnsi="Times New Roman"/>
                  <w:sz w:val="28"/>
                  <w:szCs w:val="28"/>
                  <w:lang w:val="ru-RU"/>
                </w:rPr>
                <w:t>@</w:t>
              </w:r>
              <w:r w:rsidR="006D6785">
                <w:rPr>
                  <w:rStyle w:val="a4"/>
                  <w:rFonts w:ascii="Times New Roman" w:eastAsia="Times New Roman" w:hAnsi="Times New Roman"/>
                  <w:sz w:val="28"/>
                  <w:szCs w:val="28"/>
                </w:rPr>
                <w:t>ukr</w:t>
              </w:r>
              <w:r w:rsidR="006D6785">
                <w:rPr>
                  <w:rStyle w:val="a4"/>
                  <w:rFonts w:ascii="Times New Roman" w:eastAsia="Times New Roman" w:hAnsi="Times New Roman"/>
                  <w:sz w:val="28"/>
                  <w:szCs w:val="28"/>
                  <w:lang w:val="ru-RU"/>
                </w:rPr>
                <w:t>.</w:t>
              </w:r>
              <w:r w:rsidR="006D6785">
                <w:rPr>
                  <w:rStyle w:val="a4"/>
                  <w:rFonts w:ascii="Times New Roman" w:eastAsia="Times New Roman" w:hAnsi="Times New Roman"/>
                  <w:sz w:val="28"/>
                  <w:szCs w:val="28"/>
                </w:rPr>
                <w:t>net</w:t>
              </w:r>
            </w:hyperlink>
          </w:p>
        </w:tc>
      </w:tr>
      <w:tr w:rsidR="004E60DA" w14:paraId="20B0E47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DDB899"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FF842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D7D72FC"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4E60DA" w14:paraId="5FEC21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D39AEE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F7AF8E"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0116BA0C" w14:textId="39588416" w:rsidR="004E60DA" w:rsidRPr="006D6785" w:rsidRDefault="004E60DA">
            <w:pPr>
              <w:widowControl w:val="0"/>
              <w:spacing w:line="252" w:lineRule="auto"/>
              <w:jc w:val="both"/>
              <w:rPr>
                <w:rFonts w:ascii="Times New Roman" w:eastAsia="Times New Roman" w:hAnsi="Times New Roman"/>
                <w:color w:val="000000"/>
                <w:sz w:val="28"/>
                <w:szCs w:val="28"/>
                <w:lang w:val="uk-UA"/>
              </w:rPr>
            </w:pPr>
          </w:p>
        </w:tc>
      </w:tr>
      <w:tr w:rsidR="004E60DA" w:rsidRPr="00B95E5F" w14:paraId="7901F8A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0D0B54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C6746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C07E9A5" w14:textId="391C943A" w:rsidR="00D85949" w:rsidRPr="00342D40" w:rsidRDefault="00D85949" w:rsidP="00D85949">
            <w:pPr>
              <w:jc w:val="center"/>
              <w:rPr>
                <w:rFonts w:ascii="Times New Roman" w:eastAsia="Arial" w:hAnsi="Times New Roman"/>
                <w:b/>
                <w:bCs/>
                <w:sz w:val="28"/>
                <w:szCs w:val="28"/>
                <w:u w:val="single"/>
                <w:lang w:val="ru-RU"/>
              </w:rPr>
            </w:pPr>
            <w:proofErr w:type="spellStart"/>
            <w:r w:rsidRPr="000062B5">
              <w:rPr>
                <w:rFonts w:ascii="Times New Roman" w:eastAsia="Arial" w:hAnsi="Times New Roman"/>
                <w:b/>
                <w:bCs/>
                <w:sz w:val="28"/>
                <w:szCs w:val="28"/>
                <w:u w:val="single"/>
                <w:lang w:val="ru-RU"/>
              </w:rPr>
              <w:t>Послуг</w:t>
            </w:r>
            <w:r>
              <w:rPr>
                <w:rFonts w:ascii="Times New Roman" w:eastAsia="Arial" w:hAnsi="Times New Roman"/>
                <w:b/>
                <w:bCs/>
                <w:sz w:val="28"/>
                <w:szCs w:val="28"/>
                <w:u w:val="single"/>
                <w:lang w:val="ru-RU"/>
              </w:rPr>
              <w:t>а</w:t>
            </w:r>
            <w:proofErr w:type="spellEnd"/>
            <w:r w:rsidRPr="000062B5">
              <w:rPr>
                <w:rFonts w:ascii="Times New Roman" w:eastAsia="Arial" w:hAnsi="Times New Roman"/>
                <w:b/>
                <w:bCs/>
                <w:sz w:val="28"/>
                <w:szCs w:val="28"/>
                <w:u w:val="single"/>
                <w:lang w:val="ru-RU"/>
              </w:rPr>
              <w:t xml:space="preserve"> з </w:t>
            </w:r>
            <w:proofErr w:type="spellStart"/>
            <w:r>
              <w:rPr>
                <w:rFonts w:ascii="Times New Roman" w:eastAsia="Arial" w:hAnsi="Times New Roman"/>
                <w:b/>
                <w:bCs/>
                <w:sz w:val="28"/>
                <w:szCs w:val="28"/>
                <w:u w:val="single"/>
                <w:lang w:val="ru-RU"/>
              </w:rPr>
              <w:t>розроблення</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місцевого</w:t>
            </w:r>
            <w:proofErr w:type="spellEnd"/>
            <w:r>
              <w:rPr>
                <w:rFonts w:ascii="Times New Roman" w:eastAsia="Arial" w:hAnsi="Times New Roman"/>
                <w:b/>
                <w:bCs/>
                <w:sz w:val="28"/>
                <w:szCs w:val="28"/>
                <w:u w:val="single"/>
                <w:lang w:val="ru-RU"/>
              </w:rPr>
              <w:t xml:space="preserve"> плану </w:t>
            </w:r>
            <w:proofErr w:type="spellStart"/>
            <w:r>
              <w:rPr>
                <w:rFonts w:ascii="Times New Roman" w:eastAsia="Arial" w:hAnsi="Times New Roman"/>
                <w:b/>
                <w:bCs/>
                <w:sz w:val="28"/>
                <w:szCs w:val="28"/>
                <w:u w:val="single"/>
                <w:lang w:val="ru-RU"/>
              </w:rPr>
              <w:t>управління</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відходами</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Перечинської</w:t>
            </w:r>
            <w:proofErr w:type="spellEnd"/>
            <w:r>
              <w:rPr>
                <w:rFonts w:ascii="Times New Roman" w:eastAsia="Arial" w:hAnsi="Times New Roman"/>
                <w:b/>
                <w:bCs/>
                <w:sz w:val="28"/>
                <w:szCs w:val="28"/>
                <w:u w:val="single"/>
                <w:lang w:val="ru-RU"/>
              </w:rPr>
              <w:t xml:space="preserve"> </w:t>
            </w:r>
            <w:proofErr w:type="spellStart"/>
            <w:r w:rsidR="00C958C8">
              <w:rPr>
                <w:rFonts w:ascii="Times New Roman" w:eastAsia="Arial" w:hAnsi="Times New Roman"/>
                <w:b/>
                <w:bCs/>
                <w:sz w:val="28"/>
                <w:szCs w:val="28"/>
                <w:u w:val="single"/>
                <w:lang w:val="ru-RU"/>
              </w:rPr>
              <w:t>міської</w:t>
            </w:r>
            <w:proofErr w:type="spellEnd"/>
            <w:r w:rsidR="00C958C8">
              <w:rPr>
                <w:rFonts w:ascii="Times New Roman" w:eastAsia="Arial" w:hAnsi="Times New Roman"/>
                <w:b/>
                <w:bCs/>
                <w:sz w:val="28"/>
                <w:szCs w:val="28"/>
                <w:u w:val="single"/>
                <w:lang w:val="ru-RU"/>
              </w:rPr>
              <w:t xml:space="preserve"> </w:t>
            </w:r>
            <w:proofErr w:type="spellStart"/>
            <w:r w:rsidR="00C958C8">
              <w:rPr>
                <w:rFonts w:ascii="Times New Roman" w:eastAsia="Arial" w:hAnsi="Times New Roman"/>
                <w:b/>
                <w:bCs/>
                <w:sz w:val="28"/>
                <w:szCs w:val="28"/>
                <w:u w:val="single"/>
                <w:lang w:val="ru-RU"/>
              </w:rPr>
              <w:t>територіальної</w:t>
            </w:r>
            <w:proofErr w:type="spellEnd"/>
            <w:r w:rsidR="00C958C8">
              <w:rPr>
                <w:rFonts w:ascii="Times New Roman" w:eastAsia="Arial" w:hAnsi="Times New Roman"/>
                <w:b/>
                <w:bCs/>
                <w:sz w:val="28"/>
                <w:szCs w:val="28"/>
                <w:u w:val="single"/>
                <w:lang w:val="ru-RU"/>
              </w:rPr>
              <w:t xml:space="preserve"> </w:t>
            </w:r>
            <w:proofErr w:type="spellStart"/>
            <w:r w:rsidR="00C958C8">
              <w:rPr>
                <w:rFonts w:ascii="Times New Roman" w:eastAsia="Arial" w:hAnsi="Times New Roman"/>
                <w:b/>
                <w:bCs/>
                <w:sz w:val="28"/>
                <w:szCs w:val="28"/>
                <w:u w:val="single"/>
                <w:lang w:val="ru-RU"/>
              </w:rPr>
              <w:t>громади</w:t>
            </w:r>
            <w:proofErr w:type="spellEnd"/>
            <w:r w:rsidRPr="00342D40">
              <w:rPr>
                <w:rFonts w:ascii="Times New Roman" w:eastAsia="Arial" w:hAnsi="Times New Roman"/>
                <w:b/>
                <w:bCs/>
                <w:sz w:val="28"/>
                <w:szCs w:val="28"/>
                <w:u w:val="single"/>
                <w:lang w:val="ru-RU"/>
              </w:rPr>
              <w:t xml:space="preserve">, </w:t>
            </w:r>
          </w:p>
          <w:p w14:paraId="269B1677" w14:textId="77777777" w:rsidR="00D85949" w:rsidRPr="006161A8" w:rsidRDefault="00D85949" w:rsidP="00D85949">
            <w:pPr>
              <w:jc w:val="center"/>
              <w:rPr>
                <w:rFonts w:ascii="Times New Roman" w:eastAsia="Arial" w:hAnsi="Times New Roman"/>
                <w:b/>
                <w:bCs/>
                <w:sz w:val="28"/>
                <w:szCs w:val="28"/>
                <w:u w:val="single"/>
                <w:lang w:val="uk-UA"/>
              </w:rPr>
            </w:pPr>
            <w:r>
              <w:rPr>
                <w:rFonts w:ascii="Times New Roman" w:eastAsia="Arial" w:hAnsi="Times New Roman"/>
                <w:b/>
                <w:bCs/>
                <w:sz w:val="28"/>
                <w:szCs w:val="28"/>
                <w:u w:val="single"/>
                <w:lang w:val="ru-RU"/>
              </w:rPr>
              <w:t>9071</w:t>
            </w:r>
            <w:r>
              <w:rPr>
                <w:rFonts w:ascii="Times New Roman" w:eastAsia="Arial" w:hAnsi="Times New Roman"/>
                <w:b/>
                <w:bCs/>
                <w:sz w:val="28"/>
                <w:szCs w:val="28"/>
                <w:u w:val="single"/>
                <w:lang w:val="uk-UA"/>
              </w:rPr>
              <w:t>0000</w:t>
            </w:r>
            <w:r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7</w:t>
            </w:r>
            <w:r w:rsidRPr="00342D40">
              <w:rPr>
                <w:rFonts w:ascii="Times New Roman" w:eastAsia="Arial" w:hAnsi="Times New Roman"/>
                <w:b/>
                <w:bCs/>
                <w:sz w:val="28"/>
                <w:szCs w:val="28"/>
                <w:u w:val="single"/>
                <w:lang w:val="ru-RU"/>
              </w:rPr>
              <w:t xml:space="preserve"> </w:t>
            </w:r>
            <w:r>
              <w:rPr>
                <w:rFonts w:ascii="Times New Roman" w:eastAsia="Arial" w:hAnsi="Times New Roman"/>
                <w:b/>
                <w:bCs/>
                <w:sz w:val="28"/>
                <w:szCs w:val="28"/>
                <w:u w:val="single"/>
                <w:lang w:val="ru-RU"/>
              </w:rPr>
              <w:t>Е</w:t>
            </w:r>
            <w:proofErr w:type="spellStart"/>
            <w:r>
              <w:rPr>
                <w:rFonts w:ascii="Times New Roman" w:eastAsia="Arial" w:hAnsi="Times New Roman"/>
                <w:b/>
                <w:bCs/>
                <w:sz w:val="28"/>
                <w:szCs w:val="28"/>
                <w:u w:val="single"/>
                <w:lang w:val="uk-UA"/>
              </w:rPr>
              <w:t>кологічний</w:t>
            </w:r>
            <w:proofErr w:type="spellEnd"/>
            <w:r>
              <w:rPr>
                <w:rFonts w:ascii="Times New Roman" w:eastAsia="Arial" w:hAnsi="Times New Roman"/>
                <w:b/>
                <w:bCs/>
                <w:sz w:val="28"/>
                <w:szCs w:val="28"/>
                <w:u w:val="single"/>
                <w:lang w:val="uk-UA"/>
              </w:rPr>
              <w:t xml:space="preserve"> менеджмент</w:t>
            </w:r>
          </w:p>
          <w:p w14:paraId="26B99D90" w14:textId="77777777" w:rsidR="00D85949" w:rsidRPr="00342D40" w:rsidRDefault="00D85949" w:rsidP="00D85949">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p w14:paraId="156C5B94" w14:textId="1F6E3262" w:rsidR="004E60DA" w:rsidRPr="009939F8" w:rsidRDefault="004E60DA" w:rsidP="00D85949">
            <w:pPr>
              <w:jc w:val="center"/>
              <w:rPr>
                <w:b/>
                <w:u w:val="single"/>
                <w:lang w:val="ru-RU"/>
              </w:rPr>
            </w:pPr>
          </w:p>
        </w:tc>
      </w:tr>
      <w:tr w:rsidR="004E60DA" w:rsidRPr="00B95E5F" w14:paraId="0C148C1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AC3DB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9C84774"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136A3344" w14:textId="77777777" w:rsidR="004E60DA" w:rsidRDefault="004E60DA">
            <w:pPr>
              <w:widowControl w:val="0"/>
              <w:spacing w:line="252" w:lineRule="auto"/>
              <w:jc w:val="both"/>
              <w:rPr>
                <w:rFonts w:ascii="Times New Roman" w:hAnsi="Times New Roman"/>
                <w:color w:val="000000"/>
                <w:sz w:val="28"/>
                <w:szCs w:val="28"/>
                <w:lang w:val="ru-RU"/>
              </w:rPr>
            </w:pPr>
          </w:p>
          <w:p w14:paraId="6C3D7092"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4E60DA" w:rsidRPr="00491CE9" w14:paraId="26E5999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4E724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8291D6"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7412B3AE" w14:textId="214A76C4" w:rsidR="004E60DA" w:rsidRDefault="002E31E6" w:rsidP="000062B5">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п</w:t>
            </w:r>
            <w:r>
              <w:rPr>
                <w:rFonts w:ascii="Times New Roman" w:eastAsia="Times New Roman" w:hAnsi="Times New Roman"/>
                <w:bCs/>
                <w:sz w:val="28"/>
                <w:szCs w:val="28"/>
                <w:lang w:val="uk-UA" w:eastAsia="uk-UA"/>
              </w:rPr>
              <w:t>о</w:t>
            </w:r>
            <w:r>
              <w:rPr>
                <w:rFonts w:ascii="Times New Roman" w:eastAsia="Times New Roman" w:hAnsi="Times New Roman"/>
                <w:bCs/>
                <w:sz w:val="28"/>
                <w:szCs w:val="28"/>
                <w:lang w:val="ru-RU" w:eastAsia="uk-UA"/>
              </w:rPr>
              <w:t xml:space="preserve">слуг: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w:t>
            </w:r>
            <w:proofErr w:type="spellStart"/>
            <w:r w:rsidR="00260CE9">
              <w:rPr>
                <w:rFonts w:ascii="Times New Roman" w:eastAsia="Times New Roman" w:hAnsi="Times New Roman"/>
                <w:bCs/>
                <w:sz w:val="28"/>
                <w:szCs w:val="28"/>
                <w:lang w:val="ru-RU" w:eastAsia="uk-UA"/>
              </w:rPr>
              <w:t>Перечинська</w:t>
            </w:r>
            <w:proofErr w:type="spellEnd"/>
            <w:r w:rsidR="00260CE9">
              <w:rPr>
                <w:rFonts w:ascii="Times New Roman" w:eastAsia="Times New Roman" w:hAnsi="Times New Roman"/>
                <w:bCs/>
                <w:sz w:val="28"/>
                <w:szCs w:val="28"/>
                <w:lang w:val="ru-RU" w:eastAsia="uk-UA"/>
              </w:rPr>
              <w:t xml:space="preserve"> </w:t>
            </w:r>
            <w:proofErr w:type="spellStart"/>
            <w:r w:rsidR="000B751E">
              <w:rPr>
                <w:rFonts w:ascii="Times New Roman" w:eastAsia="Times New Roman" w:hAnsi="Times New Roman"/>
                <w:bCs/>
                <w:sz w:val="28"/>
                <w:szCs w:val="28"/>
                <w:lang w:val="ru-RU" w:eastAsia="uk-UA"/>
              </w:rPr>
              <w:t>міська</w:t>
            </w:r>
            <w:proofErr w:type="spellEnd"/>
            <w:r w:rsidR="000B751E">
              <w:rPr>
                <w:rFonts w:ascii="Times New Roman" w:eastAsia="Times New Roman" w:hAnsi="Times New Roman"/>
                <w:bCs/>
                <w:sz w:val="28"/>
                <w:szCs w:val="28"/>
                <w:lang w:val="ru-RU" w:eastAsia="uk-UA"/>
              </w:rPr>
              <w:t xml:space="preserve"> </w:t>
            </w:r>
            <w:proofErr w:type="spellStart"/>
            <w:r w:rsidR="000B751E">
              <w:rPr>
                <w:rFonts w:ascii="Times New Roman" w:eastAsia="Times New Roman" w:hAnsi="Times New Roman"/>
                <w:bCs/>
                <w:sz w:val="28"/>
                <w:szCs w:val="28"/>
                <w:lang w:val="ru-RU" w:eastAsia="uk-UA"/>
              </w:rPr>
              <w:t>територіальна</w:t>
            </w:r>
            <w:proofErr w:type="spellEnd"/>
            <w:r w:rsidR="000B751E">
              <w:rPr>
                <w:rFonts w:ascii="Times New Roman" w:eastAsia="Times New Roman" w:hAnsi="Times New Roman"/>
                <w:bCs/>
                <w:sz w:val="28"/>
                <w:szCs w:val="28"/>
                <w:lang w:val="ru-RU" w:eastAsia="uk-UA"/>
              </w:rPr>
              <w:t xml:space="preserve"> громада</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p w14:paraId="178D6843" w14:textId="3AB6758D" w:rsidR="00C958C8" w:rsidRDefault="00C958C8" w:rsidP="000062B5">
            <w:pPr>
              <w:widowControl w:val="0"/>
              <w:spacing w:line="252" w:lineRule="auto"/>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ru-RU" w:eastAsia="uk-UA"/>
              </w:rPr>
              <w:t xml:space="preserve">1 </w:t>
            </w:r>
            <w:proofErr w:type="spellStart"/>
            <w:r>
              <w:rPr>
                <w:rFonts w:ascii="Times New Roman" w:eastAsia="Times New Roman" w:hAnsi="Times New Roman"/>
                <w:bCs/>
                <w:sz w:val="28"/>
                <w:szCs w:val="28"/>
                <w:lang w:val="ru-RU" w:eastAsia="uk-UA"/>
              </w:rPr>
              <w:t>послуга</w:t>
            </w:r>
            <w:proofErr w:type="spellEnd"/>
          </w:p>
        </w:tc>
      </w:tr>
      <w:tr w:rsidR="004E60DA" w:rsidRPr="00B95E5F" w14:paraId="4B0BBEB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425274"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8621E1A"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4EB104B5" w14:textId="77777777" w:rsidR="00260CE9" w:rsidRDefault="002E31E6" w:rsidP="002E31E6">
            <w:pPr>
              <w:widowControl w:val="0"/>
              <w:spacing w:beforeLines="50" w:before="120" w:afterLines="50" w:after="120" w:line="252" w:lineRule="auto"/>
              <w:ind w:right="132"/>
              <w:jc w:val="both"/>
              <w:rPr>
                <w:rFonts w:ascii="Times New Roman" w:eastAsia="Times New Roman" w:hAnsi="Times New Roman"/>
                <w:b/>
                <w:sz w:val="28"/>
                <w:szCs w:val="28"/>
                <w:lang w:val="ru-RU" w:eastAsia="uk-UA"/>
              </w:rPr>
            </w:pPr>
            <w:r w:rsidRPr="002E31E6">
              <w:rPr>
                <w:rFonts w:ascii="Times New Roman" w:eastAsia="Times New Roman" w:hAnsi="Times New Roman"/>
                <w:b/>
                <w:sz w:val="28"/>
                <w:szCs w:val="28"/>
                <w:lang w:val="ru-RU" w:eastAsia="uk-UA"/>
              </w:rPr>
              <w:t xml:space="preserve">З </w:t>
            </w:r>
            <w:proofErr w:type="spellStart"/>
            <w:r w:rsidRPr="002E31E6">
              <w:rPr>
                <w:rFonts w:ascii="Times New Roman" w:eastAsia="Times New Roman" w:hAnsi="Times New Roman"/>
                <w:b/>
                <w:sz w:val="28"/>
                <w:szCs w:val="28"/>
                <w:lang w:val="ru-RU" w:eastAsia="uk-UA"/>
              </w:rPr>
              <w:t>дати</w:t>
            </w:r>
            <w:proofErr w:type="spellEnd"/>
            <w:r w:rsidRPr="002E31E6">
              <w:rPr>
                <w:rFonts w:ascii="Times New Roman" w:eastAsia="Times New Roman" w:hAnsi="Times New Roman"/>
                <w:b/>
                <w:sz w:val="28"/>
                <w:szCs w:val="28"/>
                <w:lang w:val="ru-RU" w:eastAsia="uk-UA"/>
              </w:rPr>
              <w:t xml:space="preserve"> </w:t>
            </w:r>
            <w:proofErr w:type="spellStart"/>
            <w:r w:rsidRPr="002E31E6">
              <w:rPr>
                <w:rFonts w:ascii="Times New Roman" w:eastAsia="Times New Roman" w:hAnsi="Times New Roman"/>
                <w:b/>
                <w:sz w:val="28"/>
                <w:szCs w:val="28"/>
                <w:lang w:val="ru-RU" w:eastAsia="uk-UA"/>
              </w:rPr>
              <w:t>підписання</w:t>
            </w:r>
            <w:proofErr w:type="spellEnd"/>
            <w:r w:rsidRPr="002E31E6">
              <w:rPr>
                <w:rFonts w:ascii="Times New Roman" w:eastAsia="Times New Roman" w:hAnsi="Times New Roman"/>
                <w:b/>
                <w:sz w:val="28"/>
                <w:szCs w:val="28"/>
                <w:lang w:val="ru-RU" w:eastAsia="uk-UA"/>
              </w:rPr>
              <w:t xml:space="preserve"> договору до </w:t>
            </w:r>
          </w:p>
          <w:p w14:paraId="62681534" w14:textId="17CC8BCA" w:rsidR="002E31E6" w:rsidRPr="002E31E6" w:rsidRDefault="002E31E6" w:rsidP="002E31E6">
            <w:pPr>
              <w:widowControl w:val="0"/>
              <w:spacing w:beforeLines="50" w:before="120" w:afterLines="50" w:after="120" w:line="252" w:lineRule="auto"/>
              <w:ind w:right="132"/>
              <w:jc w:val="both"/>
              <w:rPr>
                <w:rFonts w:ascii="Times New Roman" w:hAnsi="Times New Roman"/>
                <w:b/>
                <w:sz w:val="28"/>
                <w:szCs w:val="28"/>
                <w:lang w:val="uk-UA"/>
              </w:rPr>
            </w:pPr>
            <w:r w:rsidRPr="002E31E6">
              <w:rPr>
                <w:rFonts w:ascii="Times New Roman" w:eastAsia="Times New Roman" w:hAnsi="Times New Roman"/>
                <w:b/>
                <w:sz w:val="28"/>
                <w:szCs w:val="28"/>
                <w:lang w:val="ru-RU" w:eastAsia="uk-UA"/>
              </w:rPr>
              <w:t>3</w:t>
            </w:r>
            <w:r w:rsidR="00325529">
              <w:rPr>
                <w:rFonts w:ascii="Times New Roman" w:eastAsia="Times New Roman" w:hAnsi="Times New Roman"/>
                <w:b/>
                <w:sz w:val="28"/>
                <w:szCs w:val="28"/>
                <w:lang w:val="ru-RU" w:eastAsia="uk-UA"/>
              </w:rPr>
              <w:t>0</w:t>
            </w:r>
            <w:r w:rsidRPr="002E31E6">
              <w:rPr>
                <w:rFonts w:ascii="Times New Roman" w:eastAsia="Times New Roman" w:hAnsi="Times New Roman"/>
                <w:b/>
                <w:sz w:val="28"/>
                <w:szCs w:val="28"/>
                <w:lang w:val="ru-RU" w:eastAsia="uk-UA"/>
              </w:rPr>
              <w:t xml:space="preserve"> </w:t>
            </w:r>
            <w:r w:rsidR="00325529">
              <w:rPr>
                <w:rFonts w:ascii="Times New Roman" w:eastAsia="Times New Roman" w:hAnsi="Times New Roman"/>
                <w:b/>
                <w:sz w:val="28"/>
                <w:szCs w:val="28"/>
                <w:lang w:val="ru-RU" w:eastAsia="uk-UA"/>
              </w:rPr>
              <w:t>листопада</w:t>
            </w:r>
            <w:r w:rsidRPr="002E31E6">
              <w:rPr>
                <w:rFonts w:ascii="Times New Roman" w:eastAsia="Times New Roman" w:hAnsi="Times New Roman"/>
                <w:b/>
                <w:sz w:val="28"/>
                <w:szCs w:val="28"/>
                <w:lang w:val="ru-RU" w:eastAsia="uk-UA"/>
              </w:rPr>
              <w:t xml:space="preserve"> 202</w:t>
            </w:r>
            <w:r w:rsidRPr="002E31E6">
              <w:rPr>
                <w:rFonts w:ascii="Times New Roman" w:eastAsia="Times New Roman" w:hAnsi="Times New Roman"/>
                <w:b/>
                <w:sz w:val="28"/>
                <w:szCs w:val="28"/>
                <w:lang w:val="uk-UA" w:eastAsia="uk-UA"/>
              </w:rPr>
              <w:t>4</w:t>
            </w:r>
            <w:r w:rsidRPr="002E31E6">
              <w:rPr>
                <w:rFonts w:ascii="Times New Roman" w:eastAsia="Times New Roman" w:hAnsi="Times New Roman"/>
                <w:b/>
                <w:sz w:val="28"/>
                <w:szCs w:val="28"/>
                <w:lang w:val="ru-RU" w:eastAsia="uk-UA"/>
              </w:rPr>
              <w:t xml:space="preserve"> року</w:t>
            </w:r>
            <w:r>
              <w:rPr>
                <w:rFonts w:ascii="Times New Roman" w:eastAsia="Times New Roman" w:hAnsi="Times New Roman"/>
                <w:b/>
                <w:sz w:val="28"/>
                <w:szCs w:val="28"/>
                <w:lang w:val="uk-UA" w:eastAsia="uk-UA"/>
              </w:rPr>
              <w:t>.</w:t>
            </w:r>
          </w:p>
          <w:p w14:paraId="6729D636" w14:textId="4DAC3488" w:rsidR="004E60DA" w:rsidRPr="00023286" w:rsidRDefault="004E60DA" w:rsidP="006B0990">
            <w:pPr>
              <w:widowControl w:val="0"/>
              <w:spacing w:beforeLines="50" w:before="120" w:afterLines="50" w:after="120" w:line="252" w:lineRule="auto"/>
              <w:ind w:right="132"/>
              <w:jc w:val="both"/>
              <w:rPr>
                <w:rFonts w:ascii="Times New Roman" w:hAnsi="Times New Roman"/>
                <w:b/>
                <w:sz w:val="28"/>
                <w:szCs w:val="28"/>
                <w:lang w:val="ru-RU"/>
              </w:rPr>
            </w:pPr>
          </w:p>
        </w:tc>
      </w:tr>
      <w:tr w:rsidR="004E60DA" w:rsidRPr="00B95E5F" w14:paraId="01C23F7F"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CA152C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F2126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B9FA40" w14:textId="25F2E12C" w:rsidR="004E60DA" w:rsidRPr="006136CF" w:rsidRDefault="00260CE9" w:rsidP="009939F8">
            <w:pPr>
              <w:pStyle w:val="a8"/>
              <w:numPr>
                <w:ilvl w:val="0"/>
                <w:numId w:val="1"/>
              </w:numPr>
              <w:suppressAutoHyphens/>
              <w:spacing w:line="252" w:lineRule="auto"/>
              <w:jc w:val="both"/>
              <w:rPr>
                <w:rFonts w:ascii="Times New Roman" w:hAnsi="Times New Roman"/>
                <w:b/>
                <w:bCs/>
                <w:sz w:val="28"/>
                <w:szCs w:val="28"/>
                <w:lang w:val="ru-RU"/>
              </w:rPr>
            </w:pPr>
            <w:r>
              <w:rPr>
                <w:rFonts w:ascii="Times New Roman" w:eastAsia="Times New Roman" w:hAnsi="Times New Roman"/>
                <w:b/>
                <w:bCs/>
                <w:sz w:val="28"/>
                <w:szCs w:val="28"/>
                <w:lang w:val="ru-RU"/>
              </w:rPr>
              <w:t>145 000</w:t>
            </w:r>
            <w:r w:rsidR="00D10064" w:rsidRPr="006136CF">
              <w:rPr>
                <w:rFonts w:ascii="Times New Roman" w:eastAsia="Times New Roman" w:hAnsi="Times New Roman"/>
                <w:b/>
                <w:bCs/>
                <w:sz w:val="28"/>
                <w:szCs w:val="28"/>
                <w:lang w:val="ru-RU"/>
              </w:rPr>
              <w:t>,</w:t>
            </w:r>
            <w:r>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00</w:t>
            </w:r>
            <w:r w:rsidR="00A204E3" w:rsidRPr="00A204E3">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 xml:space="preserve">гривень </w:t>
            </w:r>
            <w:proofErr w:type="gramStart"/>
            <w:r w:rsidR="004E60DA" w:rsidRPr="006136CF">
              <w:rPr>
                <w:rFonts w:ascii="Times New Roman" w:eastAsia="Times New Roman" w:hAnsi="Times New Roman"/>
                <w:b/>
                <w:bCs/>
                <w:sz w:val="28"/>
                <w:szCs w:val="28"/>
                <w:lang w:val="ru-RU"/>
              </w:rPr>
              <w:t>(</w:t>
            </w:r>
            <w:r w:rsidR="00D36631" w:rsidRPr="00D36631">
              <w:rPr>
                <w:lang w:val="ru-RU"/>
              </w:rPr>
              <w:t xml:space="preserve"> </w:t>
            </w:r>
            <w:r w:rsidR="00D36631" w:rsidRPr="00D36631">
              <w:rPr>
                <w:rFonts w:ascii="Times New Roman" w:eastAsia="Times New Roman" w:hAnsi="Times New Roman"/>
                <w:b/>
                <w:bCs/>
                <w:sz w:val="28"/>
                <w:szCs w:val="28"/>
                <w:lang w:val="ru-RU"/>
              </w:rPr>
              <w:t>сто</w:t>
            </w:r>
            <w:proofErr w:type="gramEnd"/>
            <w:r w:rsidR="00D36631" w:rsidRPr="00D36631">
              <w:rPr>
                <w:rFonts w:ascii="Times New Roman" w:eastAsia="Times New Roman" w:hAnsi="Times New Roman"/>
                <w:b/>
                <w:bCs/>
                <w:sz w:val="28"/>
                <w:szCs w:val="28"/>
                <w:lang w:val="ru-RU"/>
              </w:rPr>
              <w:t xml:space="preserve"> сорок </w:t>
            </w:r>
            <w:proofErr w:type="spellStart"/>
            <w:r w:rsidR="00D36631" w:rsidRPr="00D36631">
              <w:rPr>
                <w:rFonts w:ascii="Times New Roman" w:eastAsia="Times New Roman" w:hAnsi="Times New Roman"/>
                <w:b/>
                <w:bCs/>
                <w:sz w:val="28"/>
                <w:szCs w:val="28"/>
                <w:lang w:val="ru-RU"/>
              </w:rPr>
              <w:t>п'ять</w:t>
            </w:r>
            <w:proofErr w:type="spellEnd"/>
            <w:r w:rsidR="00D36631" w:rsidRPr="00D36631">
              <w:rPr>
                <w:rFonts w:ascii="Times New Roman" w:eastAsia="Times New Roman" w:hAnsi="Times New Roman"/>
                <w:b/>
                <w:bCs/>
                <w:sz w:val="28"/>
                <w:szCs w:val="28"/>
                <w:lang w:val="ru-RU"/>
              </w:rPr>
              <w:t xml:space="preserve"> </w:t>
            </w:r>
            <w:proofErr w:type="spellStart"/>
            <w:r w:rsidR="00D36631" w:rsidRPr="00D36631">
              <w:rPr>
                <w:rFonts w:ascii="Times New Roman" w:eastAsia="Times New Roman" w:hAnsi="Times New Roman"/>
                <w:b/>
                <w:bCs/>
                <w:sz w:val="28"/>
                <w:szCs w:val="28"/>
                <w:lang w:val="ru-RU"/>
              </w:rPr>
              <w:t>тисяч</w:t>
            </w:r>
            <w:proofErr w:type="spellEnd"/>
            <w:r w:rsidR="00D36631" w:rsidRPr="00D36631">
              <w:rPr>
                <w:rFonts w:ascii="Times New Roman" w:eastAsia="Times New Roman" w:hAnsi="Times New Roman"/>
                <w:b/>
                <w:bCs/>
                <w:sz w:val="28"/>
                <w:szCs w:val="28"/>
                <w:lang w:val="ru-RU"/>
              </w:rPr>
              <w:t xml:space="preserve"> гривень, 00 </w:t>
            </w:r>
            <w:proofErr w:type="spellStart"/>
            <w:r w:rsidR="00D36631" w:rsidRPr="00D36631">
              <w:rPr>
                <w:rFonts w:ascii="Times New Roman" w:eastAsia="Times New Roman" w:hAnsi="Times New Roman"/>
                <w:b/>
                <w:bCs/>
                <w:sz w:val="28"/>
                <w:szCs w:val="28"/>
                <w:lang w:val="ru-RU"/>
              </w:rPr>
              <w:t>копійок</w:t>
            </w:r>
            <w:proofErr w:type="spellEnd"/>
            <w:r w:rsidR="000062B5" w:rsidRPr="00B859B9">
              <w:rPr>
                <w:lang w:val="ru-RU"/>
              </w:rPr>
              <w:t xml:space="preserve"> </w:t>
            </w:r>
            <w:r w:rsidR="004E60DA" w:rsidRPr="006136CF">
              <w:rPr>
                <w:rFonts w:ascii="Times New Roman" w:eastAsia="Times New Roman" w:hAnsi="Times New Roman"/>
                <w:b/>
                <w:bCs/>
                <w:sz w:val="28"/>
                <w:szCs w:val="28"/>
                <w:lang w:val="ru-RU"/>
              </w:rPr>
              <w:t>) з ПДВ.</w:t>
            </w:r>
          </w:p>
        </w:tc>
      </w:tr>
      <w:tr w:rsidR="004E60DA" w:rsidRPr="00B95E5F" w14:paraId="14956C2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0AA13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6D85A2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089051" w14:textId="77777777" w:rsidR="004E60DA" w:rsidRDefault="004E60DA">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4E60DA" w:rsidRPr="00DA40EC" w14:paraId="7041CC4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624618"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C27D638"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51F179"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66E81385" w14:textId="3F61EB7B" w:rsidR="004E60DA" w:rsidRDefault="004E60DA" w:rsidP="009200BC">
            <w:pPr>
              <w:widowControl w:val="0"/>
              <w:spacing w:beforeLines="50" w:before="120" w:afterLines="50" w:after="120" w:line="252" w:lineRule="auto"/>
              <w:ind w:left="163" w:right="132" w:firstLine="284"/>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w:t>
            </w:r>
            <w:r w:rsidR="00E84D9B">
              <w:rPr>
                <w:rFonts w:ascii="Times New Roman" w:hAnsi="Times New Roman"/>
                <w:sz w:val="28"/>
                <w:szCs w:val="28"/>
                <w:lang w:val="ru-RU"/>
              </w:rPr>
              <w:t>тею</w:t>
            </w:r>
            <w:proofErr w:type="spellEnd"/>
            <w:r>
              <w:rPr>
                <w:rFonts w:ascii="Times New Roman" w:hAnsi="Times New Roman"/>
                <w:sz w:val="28"/>
                <w:szCs w:val="28"/>
                <w:lang w:val="ru-RU"/>
              </w:rPr>
              <w:t xml:space="preserve"> 10 Закону.</w:t>
            </w:r>
          </w:p>
        </w:tc>
      </w:tr>
      <w:tr w:rsidR="004E60DA" w:rsidRPr="00B95E5F" w14:paraId="6D1B12E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74790E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F8E82D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93DA622" w14:textId="4385C07B" w:rsidR="004E60DA" w:rsidRDefault="004E60DA" w:rsidP="001822A0">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sidR="00481564" w:rsidRPr="00481564">
              <w:rPr>
                <w:rFonts w:ascii="Times New Roman" w:eastAsia="Times New Roman" w:hAnsi="Times New Roman"/>
                <w:color w:val="000000"/>
                <w:sz w:val="24"/>
                <w:szCs w:val="24"/>
                <w:lang w:val="ru-RU"/>
              </w:rPr>
              <w:t xml:space="preserve"> </w:t>
            </w:r>
            <w:r w:rsidR="00481564" w:rsidRPr="00481564">
              <w:rPr>
                <w:rFonts w:ascii="Times New Roman" w:eastAsia="Times New Roman" w:hAnsi="Times New Roman"/>
                <w:color w:val="000000"/>
                <w:sz w:val="28"/>
                <w:szCs w:val="28"/>
                <w:lang w:val="ru-RU"/>
              </w:rPr>
              <w:t xml:space="preserve">Валютою </w:t>
            </w:r>
            <w:proofErr w:type="spellStart"/>
            <w:r w:rsidR="00481564" w:rsidRPr="00481564">
              <w:rPr>
                <w:rFonts w:ascii="Times New Roman" w:eastAsia="Times New Roman" w:hAnsi="Times New Roman"/>
                <w:color w:val="000000"/>
                <w:sz w:val="28"/>
                <w:szCs w:val="28"/>
                <w:lang w:val="ru-RU"/>
              </w:rPr>
              <w:t>тендерної</w:t>
            </w:r>
            <w:proofErr w:type="spellEnd"/>
            <w:r w:rsidR="00481564" w:rsidRPr="00481564">
              <w:rPr>
                <w:rFonts w:ascii="Times New Roman" w:eastAsia="Times New Roman" w:hAnsi="Times New Roman"/>
                <w:color w:val="000000"/>
                <w:sz w:val="28"/>
                <w:szCs w:val="28"/>
                <w:lang w:val="ru-RU"/>
              </w:rPr>
              <w:t xml:space="preserve"> </w:t>
            </w:r>
            <w:proofErr w:type="spellStart"/>
            <w:r w:rsidR="00481564" w:rsidRPr="00481564">
              <w:rPr>
                <w:rFonts w:ascii="Times New Roman" w:eastAsia="Times New Roman" w:hAnsi="Times New Roman"/>
                <w:color w:val="000000"/>
                <w:sz w:val="28"/>
                <w:szCs w:val="28"/>
                <w:lang w:val="ru-RU"/>
              </w:rPr>
              <w:t>пропозиції</w:t>
            </w:r>
            <w:proofErr w:type="spellEnd"/>
            <w:r w:rsidR="00481564" w:rsidRPr="00481564">
              <w:rPr>
                <w:rFonts w:ascii="Times New Roman" w:eastAsia="Times New Roman" w:hAnsi="Times New Roman"/>
                <w:color w:val="000000"/>
                <w:sz w:val="28"/>
                <w:szCs w:val="28"/>
                <w:lang w:val="ru-RU"/>
              </w:rPr>
              <w:t xml:space="preserve"> є гривня.</w:t>
            </w:r>
            <w:r w:rsidR="00481564" w:rsidRPr="00481564">
              <w:rPr>
                <w:rFonts w:ascii="Times New Roman" w:eastAsia="Times New Roman" w:hAnsi="Times New Roman"/>
                <w:sz w:val="28"/>
                <w:szCs w:val="28"/>
                <w:lang w:val="ru-RU"/>
              </w:rPr>
              <w:t xml:space="preserve"> </w:t>
            </w:r>
          </w:p>
        </w:tc>
      </w:tr>
      <w:tr w:rsidR="004E60DA" w:rsidRPr="00B95E5F" w14:paraId="05656E7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2B2379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4A0B4A89"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E3749D4" w14:textId="5E24B8CA" w:rsidR="004E60DA" w:rsidRPr="00023286"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r w:rsidR="00023286" w:rsidRPr="00023286">
              <w:rPr>
                <w:lang w:val="ru-RU"/>
              </w:rPr>
              <w:t xml:space="preserve"> </w:t>
            </w:r>
            <w:proofErr w:type="spellStart"/>
            <w:r w:rsidR="00023286" w:rsidRPr="00023286">
              <w:rPr>
                <w:rFonts w:ascii="Times New Roman" w:hAnsi="Times New Roman"/>
                <w:sz w:val="28"/>
                <w:szCs w:val="28"/>
                <w:lang w:val="ru-RU"/>
              </w:rPr>
              <w:t>Усі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що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мають</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відношення</w:t>
            </w:r>
            <w:proofErr w:type="spellEnd"/>
            <w:r w:rsidR="00023286" w:rsidRPr="00023286">
              <w:rPr>
                <w:rFonts w:ascii="Times New Roman" w:hAnsi="Times New Roman"/>
                <w:sz w:val="28"/>
                <w:szCs w:val="28"/>
                <w:lang w:val="ru-RU"/>
              </w:rPr>
              <w:t xml:space="preserve"> до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повинні</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 за </w:t>
            </w:r>
            <w:proofErr w:type="spellStart"/>
            <w:r w:rsidR="00023286" w:rsidRPr="00023286">
              <w:rPr>
                <w:rFonts w:ascii="Times New Roman" w:hAnsi="Times New Roman"/>
                <w:sz w:val="28"/>
                <w:szCs w:val="28"/>
                <w:lang w:val="ru-RU"/>
              </w:rPr>
              <w:t>винятком</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документів</w:t>
            </w:r>
            <w:proofErr w:type="spellEnd"/>
            <w:r w:rsidR="00023286" w:rsidRPr="00023286">
              <w:rPr>
                <w:rFonts w:ascii="Times New Roman" w:hAnsi="Times New Roman"/>
                <w:sz w:val="28"/>
                <w:szCs w:val="28"/>
                <w:lang w:val="ru-RU"/>
              </w:rPr>
              <w:t xml:space="preserve"> про </w:t>
            </w:r>
            <w:proofErr w:type="spellStart"/>
            <w:r w:rsidR="00023286" w:rsidRPr="00023286">
              <w:rPr>
                <w:rFonts w:ascii="Times New Roman" w:hAnsi="Times New Roman"/>
                <w:sz w:val="28"/>
                <w:szCs w:val="28"/>
                <w:lang w:val="ru-RU"/>
              </w:rPr>
              <w:t>освіту</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записів</w:t>
            </w:r>
            <w:proofErr w:type="spellEnd"/>
            <w:r w:rsidR="00023286" w:rsidRPr="00023286">
              <w:rPr>
                <w:rFonts w:ascii="Times New Roman" w:hAnsi="Times New Roman"/>
                <w:sz w:val="28"/>
                <w:szCs w:val="28"/>
                <w:lang w:val="ru-RU"/>
              </w:rPr>
              <w:t xml:space="preserve"> в </w:t>
            </w:r>
            <w:proofErr w:type="spellStart"/>
            <w:r w:rsidR="00023286" w:rsidRPr="00023286">
              <w:rPr>
                <w:rFonts w:ascii="Times New Roman" w:hAnsi="Times New Roman"/>
                <w:sz w:val="28"/>
                <w:szCs w:val="28"/>
                <w:lang w:val="ru-RU"/>
              </w:rPr>
              <w:t>трудових</w:t>
            </w:r>
            <w:proofErr w:type="spellEnd"/>
            <w:r w:rsidR="00023286" w:rsidRPr="00023286">
              <w:rPr>
                <w:rFonts w:ascii="Times New Roman" w:hAnsi="Times New Roman"/>
                <w:sz w:val="28"/>
                <w:szCs w:val="28"/>
                <w:lang w:val="ru-RU"/>
              </w:rPr>
              <w:t xml:space="preserve"> книжках, </w:t>
            </w:r>
            <w:proofErr w:type="spellStart"/>
            <w:r w:rsidR="00023286" w:rsidRPr="00023286">
              <w:rPr>
                <w:rFonts w:ascii="Times New Roman" w:hAnsi="Times New Roman"/>
                <w:sz w:val="28"/>
                <w:szCs w:val="28"/>
                <w:lang w:val="ru-RU"/>
              </w:rPr>
              <w:t>які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можуть</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та/</w:t>
            </w:r>
            <w:proofErr w:type="spellStart"/>
            <w:r w:rsidR="00023286" w:rsidRPr="00023286">
              <w:rPr>
                <w:rFonts w:ascii="Times New Roman" w:hAnsi="Times New Roman"/>
                <w:sz w:val="28"/>
                <w:szCs w:val="28"/>
                <w:lang w:val="ru-RU"/>
              </w:rPr>
              <w:t>або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російською</w:t>
            </w:r>
            <w:proofErr w:type="spellEnd"/>
            <w:r w:rsidR="00023286" w:rsidRPr="00023286">
              <w:rPr>
                <w:rFonts w:ascii="Times New Roman" w:hAnsi="Times New Roman"/>
                <w:sz w:val="28"/>
                <w:szCs w:val="28"/>
                <w:lang w:val="ru-RU"/>
              </w:rPr>
              <w:t xml:space="preserve"> мовами. У </w:t>
            </w:r>
            <w:proofErr w:type="spellStart"/>
            <w:r w:rsidR="00023286" w:rsidRPr="00023286">
              <w:rPr>
                <w:rFonts w:ascii="Times New Roman" w:hAnsi="Times New Roman"/>
                <w:sz w:val="28"/>
                <w:szCs w:val="28"/>
                <w:lang w:val="ru-RU"/>
              </w:rPr>
              <w:t>разі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якщо</w:t>
            </w:r>
            <w:proofErr w:type="spellEnd"/>
            <w:r w:rsidR="00023286" w:rsidRPr="00023286">
              <w:rPr>
                <w:rFonts w:ascii="Times New Roman" w:hAnsi="Times New Roman"/>
                <w:sz w:val="28"/>
                <w:szCs w:val="28"/>
                <w:lang w:val="ru-RU"/>
              </w:rPr>
              <w:t xml:space="preserve"> документ </w:t>
            </w:r>
            <w:proofErr w:type="spellStart"/>
            <w:r w:rsidR="00023286" w:rsidRPr="00023286">
              <w:rPr>
                <w:rFonts w:ascii="Times New Roman" w:hAnsi="Times New Roman"/>
                <w:sz w:val="28"/>
                <w:szCs w:val="28"/>
                <w:lang w:val="ru-RU"/>
              </w:rPr>
              <w:t>чи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інформація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надання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яких</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цією</w:t>
            </w:r>
            <w:proofErr w:type="spellEnd"/>
            <w:r w:rsidR="00023286" w:rsidRPr="00023286">
              <w:rPr>
                <w:rFonts w:ascii="Times New Roman" w:hAnsi="Times New Roman"/>
                <w:sz w:val="28"/>
                <w:szCs w:val="28"/>
                <w:lang w:val="ru-RU"/>
              </w:rPr>
              <w:t xml:space="preserve"> тендерною </w:t>
            </w:r>
            <w:proofErr w:type="spellStart"/>
            <w:r w:rsidR="00023286" w:rsidRPr="00023286">
              <w:rPr>
                <w:rFonts w:ascii="Times New Roman" w:hAnsi="Times New Roman"/>
                <w:sz w:val="28"/>
                <w:szCs w:val="28"/>
                <w:lang w:val="ru-RU"/>
              </w:rPr>
              <w:t>документацією</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іншою</w:t>
            </w:r>
            <w:proofErr w:type="spellEnd"/>
            <w:r w:rsidR="00023286" w:rsidRPr="00023286">
              <w:rPr>
                <w:rFonts w:ascii="Times New Roman" w:hAnsi="Times New Roman"/>
                <w:sz w:val="28"/>
                <w:szCs w:val="28"/>
                <w:lang w:val="ru-RU"/>
              </w:rPr>
              <w:t xml:space="preserve"> (ими) мовою (</w:t>
            </w:r>
            <w:proofErr w:type="spellStart"/>
            <w:r w:rsidR="00023286" w:rsidRPr="00023286">
              <w:rPr>
                <w:rFonts w:ascii="Times New Roman" w:hAnsi="Times New Roman"/>
                <w:sz w:val="28"/>
                <w:szCs w:val="28"/>
                <w:lang w:val="ru-RU"/>
              </w:rPr>
              <w:t>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ніж</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умовами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lang w:val="ru-RU"/>
              </w:rPr>
              <w:t xml:space="preserve"> </w:t>
            </w:r>
            <w:proofErr w:type="spellStart"/>
            <w:r w:rsidR="00023286" w:rsidRPr="00023286">
              <w:rPr>
                <w:rFonts w:ascii="Times New Roman" w:hAnsi="Times New Roman"/>
                <w:sz w:val="28"/>
                <w:szCs w:val="28"/>
                <w:lang w:val="ru-RU"/>
              </w:rPr>
              <w:t>документації</w:t>
            </w:r>
            <w:proofErr w:type="spellEnd"/>
            <w:r w:rsidR="00023286" w:rsidRPr="00023286">
              <w:rPr>
                <w:rFonts w:ascii="Times New Roman" w:hAnsi="Times New Roman"/>
                <w:sz w:val="28"/>
                <w:szCs w:val="28"/>
                <w:lang w:val="ru-RU"/>
              </w:rPr>
              <w:t xml:space="preserve">, у </w:t>
            </w:r>
            <w:proofErr w:type="spellStart"/>
            <w:r w:rsidR="00023286" w:rsidRPr="00023286">
              <w:rPr>
                <w:rFonts w:ascii="Times New Roman" w:hAnsi="Times New Roman"/>
                <w:sz w:val="28"/>
                <w:szCs w:val="28"/>
                <w:lang w:val="ru-RU"/>
              </w:rPr>
              <w:t>складі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надається</w:t>
            </w:r>
            <w:proofErr w:type="spellEnd"/>
            <w:r w:rsidR="00023286" w:rsidRPr="00023286">
              <w:rPr>
                <w:rFonts w:ascii="Times New Roman" w:hAnsi="Times New Roman"/>
                <w:sz w:val="28"/>
                <w:szCs w:val="28"/>
                <w:lang w:val="ru-RU"/>
              </w:rPr>
              <w:t xml:space="preserve"> документ мовою </w:t>
            </w:r>
            <w:proofErr w:type="spellStart"/>
            <w:r w:rsidR="00023286" w:rsidRPr="00023286">
              <w:rPr>
                <w:rFonts w:ascii="Times New Roman" w:hAnsi="Times New Roman"/>
                <w:sz w:val="28"/>
                <w:szCs w:val="28"/>
                <w:lang w:val="ru-RU"/>
              </w:rPr>
              <w:t>оригіналу</w:t>
            </w:r>
            <w:proofErr w:type="spellEnd"/>
            <w:r w:rsidR="00023286" w:rsidRPr="00023286">
              <w:rPr>
                <w:rFonts w:ascii="Times New Roman" w:hAnsi="Times New Roman"/>
                <w:sz w:val="28"/>
                <w:szCs w:val="28"/>
                <w:lang w:val="ru-RU"/>
              </w:rPr>
              <w:t xml:space="preserve"> з </w:t>
            </w:r>
            <w:proofErr w:type="spellStart"/>
            <w:r w:rsidR="00023286" w:rsidRPr="00023286">
              <w:rPr>
                <w:rFonts w:ascii="Times New Roman" w:hAnsi="Times New Roman"/>
                <w:sz w:val="28"/>
                <w:szCs w:val="28"/>
                <w:lang w:val="ru-RU"/>
              </w:rPr>
              <w:t>обов’язковим</w:t>
            </w:r>
            <w:proofErr w:type="spellEnd"/>
            <w:r w:rsidR="00023286" w:rsidRPr="00023286">
              <w:rPr>
                <w:rFonts w:ascii="Times New Roman" w:hAnsi="Times New Roman"/>
                <w:sz w:val="28"/>
                <w:szCs w:val="28"/>
                <w:lang w:val="ru-RU"/>
              </w:rPr>
              <w:t xml:space="preserve"> перекладом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w:t>
            </w:r>
          </w:p>
          <w:p w14:paraId="2A5B2349" w14:textId="540736B6"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rsidRPr="00B95E5F" w14:paraId="526AEDD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4C18B0" w14:textId="77777777" w:rsidR="004E60DA" w:rsidRDefault="004E60DA">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5BCDA9" w14:textId="77777777" w:rsidR="004E60DA" w:rsidRDefault="004E60DA">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DEDAF4C" w14:textId="77777777" w:rsidR="004E60DA" w:rsidRDefault="004E60DA">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4E60DA" w:rsidRPr="00B95E5F" w14:paraId="0839232E"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326AD3"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4E60DA" w:rsidRPr="00B95E5F" w14:paraId="722FF8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075F6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CE29A2D" w14:textId="77777777" w:rsidR="004E60DA" w:rsidRDefault="004E60DA">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0E2CED30" w14:textId="47680B2B" w:rsidR="004B0897" w:rsidRDefault="004B0897" w:rsidP="004B08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Фізична</w:t>
            </w:r>
            <w:proofErr w:type="spellEnd"/>
            <w:r w:rsidR="004E60DA" w:rsidRPr="004B0897">
              <w:rPr>
                <w:rFonts w:ascii="Times New Roman" w:eastAsia="Times New Roman" w:hAnsi="Times New Roman"/>
                <w:sz w:val="28"/>
                <w:szCs w:val="28"/>
                <w:lang w:val="ru-RU"/>
              </w:rPr>
              <w:t>/</w:t>
            </w:r>
            <w:proofErr w:type="spellStart"/>
            <w:r w:rsidR="004E60DA" w:rsidRPr="004B0897">
              <w:rPr>
                <w:rFonts w:ascii="Times New Roman" w:eastAsia="Times New Roman" w:hAnsi="Times New Roman"/>
                <w:sz w:val="28"/>
                <w:szCs w:val="28"/>
                <w:lang w:val="ru-RU"/>
              </w:rPr>
              <w:t>юридична</w:t>
            </w:r>
            <w:proofErr w:type="spellEnd"/>
            <w:r w:rsidR="004E60DA" w:rsidRPr="004B0897">
              <w:rPr>
                <w:rFonts w:ascii="Times New Roman" w:eastAsia="Times New Roman" w:hAnsi="Times New Roman"/>
                <w:sz w:val="28"/>
                <w:szCs w:val="28"/>
                <w:lang w:val="ru-RU"/>
              </w:rPr>
              <w:t xml:space="preserve"> особа </w:t>
            </w:r>
            <w:proofErr w:type="spellStart"/>
            <w:r w:rsidR="004E60DA" w:rsidRPr="004B0897">
              <w:rPr>
                <w:rFonts w:ascii="Times New Roman" w:eastAsia="Times New Roman" w:hAnsi="Times New Roman"/>
                <w:sz w:val="28"/>
                <w:szCs w:val="28"/>
                <w:lang w:val="ru-RU"/>
              </w:rPr>
              <w:t>має</w:t>
            </w:r>
            <w:proofErr w:type="spellEnd"/>
            <w:r w:rsidR="004E60DA" w:rsidRPr="004B0897">
              <w:rPr>
                <w:rFonts w:ascii="Times New Roman" w:eastAsia="Times New Roman" w:hAnsi="Times New Roman"/>
                <w:sz w:val="28"/>
                <w:szCs w:val="28"/>
                <w:lang w:val="ru-RU"/>
              </w:rPr>
              <w:t xml:space="preserve"> право </w:t>
            </w:r>
            <w:r w:rsidR="004E60DA" w:rsidRPr="004B0897">
              <w:rPr>
                <w:rFonts w:ascii="Times New Roman" w:eastAsia="Times New Roman" w:hAnsi="Times New Roman"/>
                <w:b/>
                <w:sz w:val="28"/>
                <w:szCs w:val="28"/>
                <w:lang w:val="ru-RU"/>
              </w:rPr>
              <w:t xml:space="preserve">не </w:t>
            </w:r>
            <w:proofErr w:type="spellStart"/>
            <w:r w:rsidR="004E60DA" w:rsidRPr="004B0897">
              <w:rPr>
                <w:rFonts w:ascii="Times New Roman" w:eastAsia="Times New Roman" w:hAnsi="Times New Roman"/>
                <w:b/>
                <w:sz w:val="28"/>
                <w:szCs w:val="28"/>
                <w:lang w:val="ru-RU"/>
              </w:rPr>
              <w:t>пізніше</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ніж</w:t>
            </w:r>
            <w:proofErr w:type="spellEnd"/>
            <w:r w:rsidR="004E60DA" w:rsidRPr="004B0897">
              <w:rPr>
                <w:rFonts w:ascii="Times New Roman" w:eastAsia="Times New Roman" w:hAnsi="Times New Roman"/>
                <w:sz w:val="28"/>
                <w:szCs w:val="28"/>
                <w:lang w:val="ru-RU"/>
              </w:rPr>
              <w:t xml:space="preserve"> </w:t>
            </w:r>
            <w:r w:rsidR="004E60DA" w:rsidRPr="004B0897">
              <w:rPr>
                <w:rFonts w:ascii="Times New Roman" w:eastAsia="Times New Roman" w:hAnsi="Times New Roman"/>
                <w:b/>
                <w:sz w:val="28"/>
                <w:szCs w:val="28"/>
                <w:lang w:val="ru-RU"/>
              </w:rPr>
              <w:t xml:space="preserve">за три </w:t>
            </w:r>
            <w:proofErr w:type="spellStart"/>
            <w:r w:rsidR="004E60DA" w:rsidRPr="004B0897">
              <w:rPr>
                <w:rFonts w:ascii="Times New Roman" w:eastAsia="Times New Roman" w:hAnsi="Times New Roman"/>
                <w:b/>
                <w:sz w:val="28"/>
                <w:szCs w:val="28"/>
                <w:lang w:val="ru-RU"/>
              </w:rPr>
              <w:t>дні</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закінчення</w:t>
            </w:r>
            <w:proofErr w:type="spellEnd"/>
            <w:r w:rsidR="004E60DA" w:rsidRPr="004B0897">
              <w:rPr>
                <w:rFonts w:ascii="Times New Roman" w:eastAsia="Times New Roman" w:hAnsi="Times New Roman"/>
                <w:sz w:val="28"/>
                <w:szCs w:val="28"/>
                <w:lang w:val="ru-RU"/>
              </w:rPr>
              <w:t xml:space="preserve"> строку </w:t>
            </w:r>
            <w:proofErr w:type="spellStart"/>
            <w:r w:rsidR="004E60DA" w:rsidRPr="004B0897">
              <w:rPr>
                <w:rFonts w:ascii="Times New Roman" w:eastAsia="Times New Roman" w:hAnsi="Times New Roman"/>
                <w:sz w:val="28"/>
                <w:szCs w:val="28"/>
                <w:lang w:val="ru-RU"/>
              </w:rPr>
              <w:t>подання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тендерної</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пропозиції</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звернутися</w:t>
            </w:r>
            <w:proofErr w:type="spellEnd"/>
            <w:r w:rsidR="004E60DA" w:rsidRPr="004B0897">
              <w:rPr>
                <w:rFonts w:ascii="Times New Roman" w:eastAsia="Times New Roman" w:hAnsi="Times New Roman"/>
                <w:sz w:val="28"/>
                <w:szCs w:val="28"/>
                <w:lang w:val="ru-RU"/>
              </w:rPr>
              <w:t xml:space="preserve"> через </w:t>
            </w:r>
            <w:proofErr w:type="spellStart"/>
            <w:r w:rsidR="004E60DA" w:rsidRPr="004B0897">
              <w:rPr>
                <w:rFonts w:ascii="Times New Roman" w:eastAsia="Times New Roman" w:hAnsi="Times New Roman"/>
                <w:sz w:val="28"/>
                <w:szCs w:val="28"/>
                <w:lang w:val="ru-RU"/>
              </w:rPr>
              <w:t>електронну</w:t>
            </w:r>
            <w:proofErr w:type="spellEnd"/>
            <w:r w:rsidR="004E60DA" w:rsidRPr="004B0897">
              <w:rPr>
                <w:rFonts w:ascii="Times New Roman" w:eastAsia="Times New Roman" w:hAnsi="Times New Roman"/>
                <w:sz w:val="28"/>
                <w:szCs w:val="28"/>
                <w:lang w:val="ru-RU"/>
              </w:rPr>
              <w:t xml:space="preserve"> систему </w:t>
            </w:r>
            <w:proofErr w:type="spellStart"/>
            <w:r w:rsidR="004E60DA" w:rsidRPr="004B0897">
              <w:rPr>
                <w:rFonts w:ascii="Times New Roman" w:eastAsia="Times New Roman" w:hAnsi="Times New Roman"/>
                <w:sz w:val="28"/>
                <w:szCs w:val="28"/>
                <w:lang w:val="ru-RU"/>
              </w:rPr>
              <w:t>закупівель</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замовника</w:t>
            </w:r>
            <w:proofErr w:type="spellEnd"/>
            <w:r w:rsidR="004E60DA" w:rsidRPr="004B0897">
              <w:rPr>
                <w:rFonts w:ascii="Times New Roman" w:eastAsia="Times New Roman" w:hAnsi="Times New Roman"/>
                <w:sz w:val="28"/>
                <w:szCs w:val="28"/>
                <w:lang w:val="ru-RU"/>
              </w:rPr>
              <w:t xml:space="preserve"> за </w:t>
            </w:r>
            <w:proofErr w:type="spellStart"/>
            <w:r w:rsidR="004E60DA" w:rsidRPr="004B0897">
              <w:rPr>
                <w:rFonts w:ascii="Times New Roman" w:eastAsia="Times New Roman" w:hAnsi="Times New Roman"/>
                <w:sz w:val="28"/>
                <w:szCs w:val="28"/>
                <w:lang w:val="ru-RU"/>
              </w:rPr>
              <w:t>роз’ясненнями</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щодо</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тендерної</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документації</w:t>
            </w:r>
            <w:proofErr w:type="spellEnd"/>
            <w:r w:rsidR="004E60DA" w:rsidRPr="004B0897">
              <w:rPr>
                <w:rFonts w:ascii="Times New Roman" w:eastAsia="Times New Roman" w:hAnsi="Times New Roman"/>
                <w:sz w:val="28"/>
                <w:szCs w:val="28"/>
                <w:lang w:val="ru-RU"/>
              </w:rPr>
              <w:t xml:space="preserve"> та/</w:t>
            </w:r>
            <w:proofErr w:type="spellStart"/>
            <w:r w:rsidR="004E60DA" w:rsidRPr="004B0897">
              <w:rPr>
                <w:rFonts w:ascii="Times New Roman" w:eastAsia="Times New Roman" w:hAnsi="Times New Roman"/>
                <w:sz w:val="28"/>
                <w:szCs w:val="28"/>
                <w:lang w:val="ru-RU"/>
              </w:rPr>
              <w:t>або</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звернутися</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замовника</w:t>
            </w:r>
            <w:proofErr w:type="spellEnd"/>
            <w:r w:rsidR="004E60DA" w:rsidRPr="004B0897">
              <w:rPr>
                <w:rFonts w:ascii="Times New Roman" w:eastAsia="Times New Roman" w:hAnsi="Times New Roman"/>
                <w:sz w:val="28"/>
                <w:szCs w:val="28"/>
                <w:lang w:val="ru-RU"/>
              </w:rPr>
              <w:t xml:space="preserve"> з </w:t>
            </w:r>
            <w:proofErr w:type="spellStart"/>
            <w:r w:rsidR="004E60DA" w:rsidRPr="004B0897">
              <w:rPr>
                <w:rFonts w:ascii="Times New Roman" w:eastAsia="Times New Roman" w:hAnsi="Times New Roman"/>
                <w:sz w:val="28"/>
                <w:szCs w:val="28"/>
                <w:lang w:val="ru-RU"/>
              </w:rPr>
              <w:t>вимогою</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щодо</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усунення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порушення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під</w:t>
            </w:r>
            <w:proofErr w:type="spellEnd"/>
            <w:r w:rsidR="004E60DA" w:rsidRPr="004B0897">
              <w:rPr>
                <w:rFonts w:ascii="Times New Roman" w:eastAsia="Times New Roman" w:hAnsi="Times New Roman"/>
                <w:sz w:val="28"/>
                <w:szCs w:val="28"/>
                <w:lang w:val="ru-RU"/>
              </w:rPr>
              <w:t xml:space="preserve"> час </w:t>
            </w:r>
            <w:proofErr w:type="spellStart"/>
            <w:r w:rsidR="004E60DA" w:rsidRPr="004B0897">
              <w:rPr>
                <w:rFonts w:ascii="Times New Roman" w:eastAsia="Times New Roman" w:hAnsi="Times New Roman"/>
                <w:sz w:val="28"/>
                <w:szCs w:val="28"/>
                <w:lang w:val="ru-RU"/>
              </w:rPr>
              <w:t>проведення</w:t>
            </w:r>
            <w:proofErr w:type="spellEnd"/>
            <w:r w:rsidR="004E60DA" w:rsidRPr="004B0897">
              <w:rPr>
                <w:rFonts w:ascii="Times New Roman" w:eastAsia="Times New Roman" w:hAnsi="Times New Roman"/>
                <w:sz w:val="28"/>
                <w:szCs w:val="28"/>
                <w:lang w:val="ru-RU"/>
              </w:rPr>
              <w:t xml:space="preserve"> тендеру</w:t>
            </w:r>
            <w:r w:rsidRPr="004B0897">
              <w:rPr>
                <w:rFonts w:ascii="Times New Roman" w:eastAsia="Times New Roman" w:hAnsi="Times New Roman"/>
                <w:b/>
                <w:bCs/>
                <w:sz w:val="28"/>
                <w:szCs w:val="28"/>
                <w:lang w:val="ru-RU"/>
              </w:rPr>
              <w:t xml:space="preserve"> (</w:t>
            </w:r>
            <w:proofErr w:type="spellStart"/>
            <w:r w:rsidRPr="004B0897">
              <w:rPr>
                <w:rFonts w:ascii="Times New Roman" w:eastAsia="Times New Roman" w:hAnsi="Times New Roman"/>
                <w:b/>
                <w:bCs/>
                <w:sz w:val="28"/>
                <w:szCs w:val="28"/>
                <w:lang w:val="ru-RU"/>
              </w:rPr>
              <w:t>далі</w:t>
            </w:r>
            <w:proofErr w:type="spellEnd"/>
            <w:r w:rsidRPr="004B0897">
              <w:rPr>
                <w:rFonts w:ascii="Times New Roman" w:eastAsia="Times New Roman" w:hAnsi="Times New Roman"/>
                <w:b/>
                <w:bCs/>
                <w:sz w:val="28"/>
                <w:szCs w:val="28"/>
                <w:lang w:val="ru-RU"/>
              </w:rPr>
              <w:t xml:space="preserve"> - </w:t>
            </w:r>
            <w:proofErr w:type="spellStart"/>
            <w:r w:rsidRPr="004B0897">
              <w:rPr>
                <w:rFonts w:ascii="Times New Roman" w:eastAsia="Times New Roman" w:hAnsi="Times New Roman"/>
                <w:b/>
                <w:bCs/>
                <w:sz w:val="28"/>
                <w:szCs w:val="28"/>
                <w:lang w:val="ru-RU"/>
              </w:rPr>
              <w:t>звернення</w:t>
            </w:r>
            <w:proofErr w:type="spellEnd"/>
            <w:r w:rsidRPr="004B0897">
              <w:rPr>
                <w:rFonts w:ascii="Times New Roman" w:eastAsia="Times New Roman" w:hAnsi="Times New Roman"/>
                <w:b/>
                <w:bCs/>
                <w:sz w:val="28"/>
                <w:szCs w:val="28"/>
                <w:lang w:val="ru-RU"/>
              </w:rPr>
              <w:t>)</w:t>
            </w:r>
            <w:r w:rsidR="004E60DA" w:rsidRPr="004B0897">
              <w:rPr>
                <w:rFonts w:ascii="Times New Roman" w:eastAsia="Times New Roman" w:hAnsi="Times New Roman"/>
                <w:sz w:val="28"/>
                <w:szCs w:val="28"/>
                <w:lang w:val="ru-RU"/>
              </w:rPr>
              <w:t xml:space="preserve">. </w:t>
            </w:r>
          </w:p>
          <w:p w14:paraId="3C4181F2" w14:textId="5E6554CC" w:rsidR="004E60DA" w:rsidRPr="004B0897" w:rsidRDefault="004B0897" w:rsidP="004B08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BC46F5">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sidR="004E60DA" w:rsidRPr="004B0897">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автоматично </w:t>
            </w:r>
            <w:proofErr w:type="spellStart"/>
            <w:r w:rsidR="004E60DA" w:rsidRPr="004B0897">
              <w:rPr>
                <w:rFonts w:ascii="Times New Roman" w:eastAsia="Times New Roman" w:hAnsi="Times New Roman"/>
                <w:sz w:val="28"/>
                <w:szCs w:val="28"/>
                <w:lang w:val="ru-RU"/>
              </w:rPr>
              <w:t>оприлюднюються</w:t>
            </w:r>
            <w:proofErr w:type="spellEnd"/>
            <w:r w:rsidR="004E60DA" w:rsidRPr="004B0897">
              <w:rPr>
                <w:rFonts w:ascii="Times New Roman" w:eastAsia="Times New Roman" w:hAnsi="Times New Roman"/>
                <w:sz w:val="28"/>
                <w:szCs w:val="28"/>
                <w:lang w:val="ru-RU"/>
              </w:rPr>
              <w:t xml:space="preserve"> в </w:t>
            </w:r>
            <w:proofErr w:type="spellStart"/>
            <w:r w:rsidR="004E60DA" w:rsidRPr="004B0897">
              <w:rPr>
                <w:rFonts w:ascii="Times New Roman" w:eastAsia="Times New Roman" w:hAnsi="Times New Roman"/>
                <w:sz w:val="28"/>
                <w:szCs w:val="28"/>
                <w:lang w:val="ru-RU"/>
              </w:rPr>
              <w:t>електронній</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системі</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закупівель</w:t>
            </w:r>
            <w:proofErr w:type="spellEnd"/>
            <w:r w:rsidR="004E60DA" w:rsidRPr="004B0897">
              <w:rPr>
                <w:rFonts w:ascii="Times New Roman" w:eastAsia="Times New Roman" w:hAnsi="Times New Roman"/>
                <w:sz w:val="28"/>
                <w:szCs w:val="28"/>
                <w:lang w:val="ru-RU"/>
              </w:rPr>
              <w:t xml:space="preserve"> без </w:t>
            </w:r>
            <w:proofErr w:type="spellStart"/>
            <w:r w:rsidR="004E60DA" w:rsidRPr="004B0897">
              <w:rPr>
                <w:rFonts w:ascii="Times New Roman" w:eastAsia="Times New Roman" w:hAnsi="Times New Roman"/>
                <w:sz w:val="28"/>
                <w:szCs w:val="28"/>
                <w:lang w:val="ru-RU"/>
              </w:rPr>
              <w:t>ідентифікації</w:t>
            </w:r>
            <w:proofErr w:type="spellEnd"/>
            <w:r w:rsidR="004E60DA" w:rsidRPr="004B0897">
              <w:rPr>
                <w:rFonts w:ascii="Times New Roman" w:eastAsia="Times New Roman" w:hAnsi="Times New Roman"/>
                <w:sz w:val="28"/>
                <w:szCs w:val="28"/>
                <w:lang w:val="ru-RU"/>
              </w:rPr>
              <w:t xml:space="preserve"> особи, яка </w:t>
            </w:r>
            <w:proofErr w:type="spellStart"/>
            <w:r w:rsidR="004E60DA" w:rsidRPr="004B0897">
              <w:rPr>
                <w:rFonts w:ascii="Times New Roman" w:eastAsia="Times New Roman" w:hAnsi="Times New Roman"/>
                <w:sz w:val="28"/>
                <w:szCs w:val="28"/>
                <w:lang w:val="ru-RU"/>
              </w:rPr>
              <w:t>звернулася</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замовника</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Замовник</w:t>
            </w:r>
            <w:proofErr w:type="spellEnd"/>
            <w:r w:rsidR="004E60DA" w:rsidRPr="004B0897">
              <w:rPr>
                <w:rFonts w:ascii="Times New Roman" w:eastAsia="Times New Roman" w:hAnsi="Times New Roman"/>
                <w:sz w:val="28"/>
                <w:szCs w:val="28"/>
                <w:lang w:val="ru-RU"/>
              </w:rPr>
              <w:t xml:space="preserve"> повинен </w:t>
            </w:r>
            <w:proofErr w:type="spellStart"/>
            <w:r w:rsidR="004E60DA" w:rsidRPr="004B0897">
              <w:rPr>
                <w:rFonts w:ascii="Times New Roman" w:eastAsia="Times New Roman" w:hAnsi="Times New Roman"/>
                <w:b/>
                <w:sz w:val="28"/>
                <w:szCs w:val="28"/>
                <w:lang w:val="ru-RU"/>
              </w:rPr>
              <w:t>протягом</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трьох</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днів</w:t>
            </w:r>
            <w:proofErr w:type="spellEnd"/>
            <w:r w:rsidR="004E60DA" w:rsidRPr="004B0897">
              <w:rPr>
                <w:rFonts w:ascii="Times New Roman" w:eastAsia="Times New Roman" w:hAnsi="Times New Roman"/>
                <w:sz w:val="28"/>
                <w:szCs w:val="28"/>
                <w:lang w:val="ru-RU"/>
              </w:rPr>
              <w:t xml:space="preserve"> </w:t>
            </w:r>
            <w:r w:rsidR="004E60DA" w:rsidRPr="004B0897">
              <w:rPr>
                <w:rFonts w:ascii="Times New Roman" w:eastAsia="Times New Roman" w:hAnsi="Times New Roman"/>
                <w:b/>
                <w:sz w:val="28"/>
                <w:szCs w:val="28"/>
                <w:lang w:val="ru-RU"/>
              </w:rPr>
              <w:t xml:space="preserve">з </w:t>
            </w:r>
            <w:proofErr w:type="spellStart"/>
            <w:r w:rsidR="004E60DA" w:rsidRPr="004B0897">
              <w:rPr>
                <w:rFonts w:ascii="Times New Roman" w:eastAsia="Times New Roman" w:hAnsi="Times New Roman"/>
                <w:b/>
                <w:sz w:val="28"/>
                <w:szCs w:val="28"/>
                <w:lang w:val="ru-RU"/>
              </w:rPr>
              <w:t>дати</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їх</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оприлюднення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надати</w:t>
            </w:r>
            <w:proofErr w:type="spellEnd"/>
            <w:r w:rsidR="004E60DA" w:rsidRPr="004B0897">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відповідь</w:t>
            </w:r>
            <w:proofErr w:type="spellEnd"/>
            <w:r w:rsidR="004E60DA" w:rsidRPr="004B0897">
              <w:rPr>
                <w:rFonts w:ascii="Times New Roman" w:eastAsia="Times New Roman" w:hAnsi="Times New Roman"/>
                <w:sz w:val="28"/>
                <w:szCs w:val="28"/>
                <w:lang w:val="ru-RU"/>
              </w:rPr>
              <w:t xml:space="preserve"> на </w:t>
            </w:r>
            <w:proofErr w:type="spellStart"/>
            <w:r w:rsidR="004E60DA" w:rsidRPr="004B0897">
              <w:rPr>
                <w:rFonts w:ascii="Times New Roman" w:eastAsia="Times New Roman" w:hAnsi="Times New Roman"/>
                <w:sz w:val="28"/>
                <w:szCs w:val="28"/>
                <w:lang w:val="ru-RU"/>
              </w:rPr>
              <w:t>звернення</w:t>
            </w:r>
            <w:proofErr w:type="spellEnd"/>
            <w:r w:rsidR="004E60DA" w:rsidRPr="004B0897">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та </w:t>
            </w:r>
            <w:proofErr w:type="spellStart"/>
            <w:r>
              <w:rPr>
                <w:rFonts w:ascii="Times New Roman" w:eastAsia="Times New Roman" w:hAnsi="Times New Roman"/>
                <w:sz w:val="28"/>
                <w:szCs w:val="28"/>
                <w:lang w:val="ru-RU"/>
              </w:rPr>
              <w:t>оприлюднити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sidR="004E60DA" w:rsidRPr="004B0897">
              <w:rPr>
                <w:rFonts w:ascii="Times New Roman" w:eastAsia="Times New Roman" w:hAnsi="Times New Roman"/>
                <w:sz w:val="28"/>
                <w:szCs w:val="28"/>
                <w:lang w:val="ru-RU"/>
              </w:rPr>
              <w:t>.</w:t>
            </w:r>
          </w:p>
          <w:p w14:paraId="3822F356" w14:textId="2F5DCC59"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4B0897">
              <w:rPr>
                <w:rFonts w:ascii="Times New Roman" w:eastAsia="Times New Roman" w:hAnsi="Times New Roman"/>
                <w:sz w:val="28"/>
                <w:szCs w:val="28"/>
                <w:lang w:val="ru-RU"/>
              </w:rPr>
              <w:t xml:space="preserve"> </w:t>
            </w:r>
            <w:r w:rsidR="00BC46F5">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sidR="00BC46F5" w:rsidRPr="005051E8">
              <w:rPr>
                <w:rFonts w:ascii="Times New Roman" w:eastAsia="Times New Roman" w:hAnsi="Times New Roman"/>
                <w:b/>
                <w:bCs/>
                <w:sz w:val="28"/>
                <w:szCs w:val="28"/>
                <w:lang w:val="ru-RU"/>
              </w:rPr>
              <w:t>відповіді</w:t>
            </w:r>
            <w:proofErr w:type="spellEnd"/>
            <w:r w:rsidR="00BC46F5" w:rsidRPr="005051E8">
              <w:rPr>
                <w:rFonts w:ascii="Times New Roman" w:eastAsia="Times New Roman" w:hAnsi="Times New Roman"/>
                <w:b/>
                <w:bCs/>
                <w:sz w:val="28"/>
                <w:szCs w:val="28"/>
                <w:lang w:val="ru-RU"/>
              </w:rPr>
              <w:t xml:space="preserve"> на </w:t>
            </w:r>
            <w:proofErr w:type="spellStart"/>
            <w:r w:rsidR="00BC46F5" w:rsidRPr="005051E8">
              <w:rPr>
                <w:rFonts w:ascii="Times New Roman" w:eastAsia="Times New Roman" w:hAnsi="Times New Roman"/>
                <w:b/>
                <w:bCs/>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зупиняє</w:t>
            </w:r>
            <w:proofErr w:type="spellEnd"/>
            <w:r>
              <w:rPr>
                <w:rFonts w:ascii="Times New Roman" w:eastAsia="Times New Roman" w:hAnsi="Times New Roman"/>
                <w:sz w:val="28"/>
                <w:szCs w:val="28"/>
                <w:lang w:val="ru-RU"/>
              </w:rPr>
              <w:t xml:space="preserve"> </w:t>
            </w:r>
            <w:proofErr w:type="spellStart"/>
            <w:r w:rsidR="00BC46F5">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2FDDFC97" w14:textId="75B5645E"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sidR="00BC46F5" w:rsidRPr="005051E8">
              <w:rPr>
                <w:rFonts w:ascii="Times New Roman" w:eastAsia="Times New Roman" w:hAnsi="Times New Roman"/>
                <w:b/>
                <w:bCs/>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sidR="00BC46F5" w:rsidRPr="005051E8">
              <w:rPr>
                <w:rFonts w:ascii="Times New Roman" w:eastAsia="Times New Roman" w:hAnsi="Times New Roman"/>
                <w:b/>
                <w:bCs/>
                <w:sz w:val="28"/>
                <w:szCs w:val="28"/>
                <w:lang w:val="ru-RU"/>
              </w:rPr>
              <w:t>відповідь</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r w:rsidR="00BC46F5">
              <w:rPr>
                <w:rFonts w:ascii="Times New Roman" w:eastAsia="Times New Roman" w:hAnsi="Times New Roman"/>
                <w:b/>
                <w:sz w:val="28"/>
                <w:szCs w:val="28"/>
                <w:lang w:val="ru-RU"/>
              </w:rPr>
              <w:t>е</w:t>
            </w:r>
            <w:proofErr w:type="spellEnd"/>
            <w:r>
              <w:rPr>
                <w:rFonts w:ascii="Times New Roman" w:eastAsia="Times New Roman" w:hAnsi="Times New Roman"/>
                <w:b/>
                <w:sz w:val="28"/>
                <w:szCs w:val="28"/>
                <w:lang w:val="ru-RU"/>
              </w:rPr>
              <w:t xml:space="preserve"> </w:t>
            </w:r>
            <w:proofErr w:type="spellStart"/>
            <w:r w:rsidR="00BC46F5">
              <w:rPr>
                <w:rFonts w:ascii="Times New Roman" w:eastAsia="Times New Roman" w:hAnsi="Times New Roman"/>
                <w:b/>
                <w:sz w:val="28"/>
                <w:szCs w:val="28"/>
                <w:lang w:val="ru-RU"/>
              </w:rPr>
              <w:t>ніж</w:t>
            </w:r>
            <w:proofErr w:type="spellEnd"/>
            <w:r>
              <w:rPr>
                <w:rFonts w:ascii="Times New Roman" w:eastAsia="Times New Roman" w:hAnsi="Times New Roman"/>
                <w:b/>
                <w:sz w:val="28"/>
                <w:szCs w:val="28"/>
                <w:lang w:val="ru-RU"/>
              </w:rPr>
              <w:t xml:space="preserve">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4E60DA" w:rsidRPr="00B95E5F" w14:paraId="05ECBF2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552E54C"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3363CF" w14:textId="03E4BF83" w:rsidR="004E60DA" w:rsidRDefault="0029357F">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uk-UA"/>
              </w:rPr>
              <w:t>У</w:t>
            </w:r>
            <w:proofErr w:type="spellStart"/>
            <w:r w:rsidR="004E60DA">
              <w:rPr>
                <w:rFonts w:ascii="Times New Roman" w:eastAsia="Times New Roman" w:hAnsi="Times New Roman"/>
                <w:b/>
                <w:color w:val="000000"/>
                <w:sz w:val="28"/>
                <w:szCs w:val="28"/>
                <w:lang w:val="ru-RU"/>
              </w:rPr>
              <w:t>несення</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змін</w:t>
            </w:r>
            <w:proofErr w:type="spellEnd"/>
            <w:r w:rsidR="004E60DA">
              <w:rPr>
                <w:rFonts w:ascii="Times New Roman" w:eastAsia="Times New Roman" w:hAnsi="Times New Roman"/>
                <w:b/>
                <w:color w:val="000000"/>
                <w:sz w:val="28"/>
                <w:szCs w:val="28"/>
                <w:lang w:val="ru-RU"/>
              </w:rPr>
              <w:t xml:space="preserve"> до </w:t>
            </w:r>
            <w:proofErr w:type="spellStart"/>
            <w:r w:rsidR="004E60DA">
              <w:rPr>
                <w:rFonts w:ascii="Times New Roman" w:eastAsia="Times New Roman" w:hAnsi="Times New Roman"/>
                <w:b/>
                <w:color w:val="000000"/>
                <w:sz w:val="28"/>
                <w:szCs w:val="28"/>
                <w:lang w:val="ru-RU"/>
              </w:rPr>
              <w:t>тендерної</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документації</w:t>
            </w:r>
            <w:proofErr w:type="spellEnd"/>
            <w:r w:rsidR="004B0897">
              <w:rPr>
                <w:rFonts w:ascii="Times New Roman" w:eastAsia="Times New Roman" w:hAnsi="Times New Roman"/>
                <w:b/>
                <w:color w:val="000000"/>
                <w:sz w:val="28"/>
                <w:szCs w:val="28"/>
                <w:lang w:val="ru-RU"/>
              </w:rPr>
              <w:t xml:space="preserve"> </w:t>
            </w:r>
            <w:r w:rsidR="004B0897">
              <w:rPr>
                <w:rFonts w:ascii="Times New Roman" w:eastAsia="Times New Roman" w:hAnsi="Times New Roman"/>
                <w:b/>
                <w:color w:val="000000"/>
                <w:sz w:val="28"/>
                <w:szCs w:val="28"/>
                <w:lang w:val="ru-RU"/>
              </w:rPr>
              <w:lastRenderedPageBreak/>
              <w:t>та/</w:t>
            </w:r>
            <w:proofErr w:type="spellStart"/>
            <w:r w:rsidR="004B0897">
              <w:rPr>
                <w:rFonts w:ascii="Times New Roman" w:eastAsia="Times New Roman" w:hAnsi="Times New Roman"/>
                <w:b/>
                <w:color w:val="000000"/>
                <w:sz w:val="28"/>
                <w:szCs w:val="28"/>
                <w:lang w:val="ru-RU"/>
              </w:rPr>
              <w:t>або</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оголошення</w:t>
            </w:r>
            <w:proofErr w:type="spellEnd"/>
            <w:r w:rsidR="004B0897">
              <w:rPr>
                <w:rFonts w:ascii="Times New Roman" w:eastAsia="Times New Roman" w:hAnsi="Times New Roman"/>
                <w:b/>
                <w:color w:val="000000"/>
                <w:sz w:val="28"/>
                <w:szCs w:val="28"/>
                <w:lang w:val="ru-RU"/>
              </w:rPr>
              <w:t xml:space="preserve"> про </w:t>
            </w:r>
            <w:proofErr w:type="spellStart"/>
            <w:r w:rsidR="004B0897">
              <w:rPr>
                <w:rFonts w:ascii="Times New Roman" w:eastAsia="Times New Roman" w:hAnsi="Times New Roman"/>
                <w:b/>
                <w:color w:val="000000"/>
                <w:sz w:val="28"/>
                <w:szCs w:val="28"/>
                <w:lang w:val="ru-RU"/>
              </w:rPr>
              <w:t>проведення</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відкритих</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торгів</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здійснюється</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замовником</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відповідно</w:t>
            </w:r>
            <w:proofErr w:type="spellEnd"/>
            <w:r w:rsidR="004B0897">
              <w:rPr>
                <w:rFonts w:ascii="Times New Roman" w:eastAsia="Times New Roman" w:hAnsi="Times New Roman"/>
                <w:b/>
                <w:color w:val="000000"/>
                <w:sz w:val="28"/>
                <w:szCs w:val="28"/>
                <w:lang w:val="ru-RU"/>
              </w:rPr>
              <w:t xml:space="preserve"> до </w:t>
            </w:r>
            <w:proofErr w:type="spellStart"/>
            <w:r w:rsidR="004B0897">
              <w:rPr>
                <w:rFonts w:ascii="Times New Roman" w:eastAsia="Times New Roman" w:hAnsi="Times New Roman"/>
                <w:b/>
                <w:color w:val="000000"/>
                <w:sz w:val="28"/>
                <w:szCs w:val="28"/>
                <w:lang w:val="ru-RU"/>
              </w:rPr>
              <w:t>цього</w:t>
            </w:r>
            <w:proofErr w:type="spellEnd"/>
            <w:r w:rsidR="004B0897">
              <w:rPr>
                <w:rFonts w:ascii="Times New Roman" w:eastAsia="Times New Roman" w:hAnsi="Times New Roman"/>
                <w:b/>
                <w:color w:val="000000"/>
                <w:sz w:val="28"/>
                <w:szCs w:val="28"/>
                <w:lang w:val="ru-RU"/>
              </w:rPr>
              <w:t xml:space="preserve"> пункту.</w:t>
            </w:r>
          </w:p>
        </w:tc>
        <w:tc>
          <w:tcPr>
            <w:tcW w:w="5508" w:type="dxa"/>
            <w:tcBorders>
              <w:top w:val="single" w:sz="4" w:space="0" w:color="000000"/>
              <w:left w:val="single" w:sz="4" w:space="0" w:color="000000"/>
              <w:bottom w:val="single" w:sz="4" w:space="0" w:color="000000"/>
              <w:right w:val="single" w:sz="4" w:space="0" w:color="000000"/>
            </w:tcBorders>
            <w:hideMark/>
          </w:tcPr>
          <w:p w14:paraId="7688D5CF" w14:textId="509797FA"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sidR="00BC46F5">
              <w:rPr>
                <w:rFonts w:ascii="Times New Roman" w:eastAsia="Times New Roman" w:hAnsi="Times New Roman"/>
                <w:color w:val="000000"/>
                <w:sz w:val="28"/>
                <w:szCs w:val="28"/>
                <w:lang w:val="ru-RU"/>
              </w:rPr>
              <w:t xml:space="preserve"> </w:t>
            </w:r>
            <w:r w:rsidR="00BC46F5">
              <w:rPr>
                <w:rFonts w:ascii="Times New Roman" w:eastAsia="Times New Roman" w:hAnsi="Times New Roman"/>
                <w:b/>
                <w:bCs/>
                <w:color w:val="000000"/>
                <w:sz w:val="28"/>
                <w:szCs w:val="28"/>
                <w:lang w:val="ru-RU"/>
              </w:rPr>
              <w:t>та/</w:t>
            </w:r>
            <w:proofErr w:type="spellStart"/>
            <w:r w:rsidR="00BC46F5">
              <w:rPr>
                <w:rFonts w:ascii="Times New Roman" w:eastAsia="Times New Roman" w:hAnsi="Times New Roman"/>
                <w:b/>
                <w:bCs/>
                <w:color w:val="000000"/>
                <w:sz w:val="28"/>
                <w:szCs w:val="28"/>
                <w:lang w:val="ru-RU"/>
              </w:rPr>
              <w:t>або</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оголошення</w:t>
            </w:r>
            <w:proofErr w:type="spellEnd"/>
            <w:r w:rsidR="00BC46F5">
              <w:rPr>
                <w:rFonts w:ascii="Times New Roman" w:eastAsia="Times New Roman" w:hAnsi="Times New Roman"/>
                <w:b/>
                <w:bCs/>
                <w:color w:val="000000"/>
                <w:sz w:val="28"/>
                <w:szCs w:val="28"/>
                <w:lang w:val="ru-RU"/>
              </w:rPr>
              <w:t xml:space="preserve"> про </w:t>
            </w:r>
            <w:proofErr w:type="spellStart"/>
            <w:r w:rsidR="00BC46F5">
              <w:rPr>
                <w:rFonts w:ascii="Times New Roman" w:eastAsia="Times New Roman" w:hAnsi="Times New Roman"/>
                <w:b/>
                <w:bCs/>
                <w:color w:val="000000"/>
                <w:sz w:val="28"/>
                <w:szCs w:val="28"/>
                <w:lang w:val="ru-RU"/>
              </w:rPr>
              <w:t>проведення</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відкритих</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торгів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документації</w:t>
            </w:r>
            <w:proofErr w:type="spellEnd"/>
            <w:r w:rsidR="00BC46F5">
              <w:rPr>
                <w:rFonts w:ascii="Times New Roman" w:eastAsia="Times New Roman" w:hAnsi="Times New Roman"/>
                <w:color w:val="000000"/>
                <w:sz w:val="28"/>
                <w:szCs w:val="28"/>
                <w:lang w:val="ru-RU"/>
              </w:rPr>
              <w:t xml:space="preserve"> </w:t>
            </w:r>
            <w:r w:rsidR="00BC46F5">
              <w:rPr>
                <w:rFonts w:ascii="Times New Roman" w:eastAsia="Times New Roman" w:hAnsi="Times New Roman"/>
                <w:b/>
                <w:bCs/>
                <w:color w:val="000000"/>
                <w:sz w:val="28"/>
                <w:szCs w:val="28"/>
                <w:lang w:val="ru-RU"/>
              </w:rPr>
              <w:t xml:space="preserve"> та</w:t>
            </w:r>
            <w:proofErr w:type="gramEnd"/>
            <w:r w:rsidR="00BC46F5">
              <w:rPr>
                <w:rFonts w:ascii="Times New Roman" w:eastAsia="Times New Roman" w:hAnsi="Times New Roman"/>
                <w:b/>
                <w:bCs/>
                <w:color w:val="000000"/>
                <w:sz w:val="28"/>
                <w:szCs w:val="28"/>
                <w:lang w:val="ru-RU"/>
              </w:rPr>
              <w:t>/</w:t>
            </w:r>
            <w:proofErr w:type="spellStart"/>
            <w:r w:rsidR="00BC46F5">
              <w:rPr>
                <w:rFonts w:ascii="Times New Roman" w:eastAsia="Times New Roman" w:hAnsi="Times New Roman"/>
                <w:b/>
                <w:bCs/>
                <w:color w:val="000000"/>
                <w:sz w:val="28"/>
                <w:szCs w:val="28"/>
                <w:lang w:val="ru-RU"/>
              </w:rPr>
              <w:t>або</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оголошення</w:t>
            </w:r>
            <w:proofErr w:type="spellEnd"/>
            <w:r w:rsidR="00BC46F5">
              <w:rPr>
                <w:rFonts w:ascii="Times New Roman" w:eastAsia="Times New Roman" w:hAnsi="Times New Roman"/>
                <w:b/>
                <w:bCs/>
                <w:color w:val="000000"/>
                <w:sz w:val="28"/>
                <w:szCs w:val="28"/>
                <w:lang w:val="ru-RU"/>
              </w:rPr>
              <w:t xml:space="preserve"> про </w:t>
            </w:r>
            <w:proofErr w:type="spellStart"/>
            <w:r w:rsidR="00BC46F5">
              <w:rPr>
                <w:rFonts w:ascii="Times New Roman" w:eastAsia="Times New Roman" w:hAnsi="Times New Roman"/>
                <w:b/>
                <w:bCs/>
                <w:color w:val="000000"/>
                <w:sz w:val="28"/>
                <w:szCs w:val="28"/>
                <w:lang w:val="ru-RU"/>
              </w:rPr>
              <w:t>проведення</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відкритих</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торгів</w:t>
            </w:r>
            <w:proofErr w:type="spellEnd"/>
            <w:r w:rsidR="00BC46F5">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sidR="00BC46F5">
              <w:rPr>
                <w:rFonts w:ascii="Times New Roman" w:eastAsia="Times New Roman" w:hAnsi="Times New Roman"/>
                <w:color w:val="000000"/>
                <w:sz w:val="28"/>
                <w:szCs w:val="28"/>
                <w:lang w:val="ru-RU"/>
              </w:rPr>
              <w:t xml:space="preserve"> - </w:t>
            </w:r>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sidR="00BC46F5">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sidR="00BC46F5">
              <w:rPr>
                <w:rFonts w:ascii="Times New Roman" w:eastAsia="Times New Roman" w:hAnsi="Times New Roman"/>
                <w:color w:val="000000"/>
                <w:sz w:val="28"/>
                <w:szCs w:val="28"/>
                <w:lang w:val="ru-RU"/>
              </w:rPr>
              <w:t xml:space="preserve"> </w:t>
            </w:r>
            <w:r w:rsidR="00BC46F5">
              <w:rPr>
                <w:rFonts w:ascii="Times New Roman" w:eastAsia="Times New Roman" w:hAnsi="Times New Roman"/>
                <w:b/>
                <w:bCs/>
                <w:color w:val="000000"/>
                <w:sz w:val="28"/>
                <w:szCs w:val="28"/>
                <w:lang w:val="ru-RU"/>
              </w:rPr>
              <w:t xml:space="preserve"> та/</w:t>
            </w:r>
            <w:proofErr w:type="spellStart"/>
            <w:r w:rsidR="00BC46F5">
              <w:rPr>
                <w:rFonts w:ascii="Times New Roman" w:eastAsia="Times New Roman" w:hAnsi="Times New Roman"/>
                <w:b/>
                <w:bCs/>
                <w:color w:val="000000"/>
                <w:sz w:val="28"/>
                <w:szCs w:val="28"/>
                <w:lang w:val="ru-RU"/>
              </w:rPr>
              <w:t>або</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оголошення</w:t>
            </w:r>
            <w:proofErr w:type="spellEnd"/>
            <w:r w:rsidR="00BC46F5">
              <w:rPr>
                <w:rFonts w:ascii="Times New Roman" w:eastAsia="Times New Roman" w:hAnsi="Times New Roman"/>
                <w:b/>
                <w:bCs/>
                <w:color w:val="000000"/>
                <w:sz w:val="28"/>
                <w:szCs w:val="28"/>
                <w:lang w:val="ru-RU"/>
              </w:rPr>
              <w:t xml:space="preserve"> про </w:t>
            </w:r>
            <w:proofErr w:type="spellStart"/>
            <w:r w:rsidR="00BC46F5">
              <w:rPr>
                <w:rFonts w:ascii="Times New Roman" w:eastAsia="Times New Roman" w:hAnsi="Times New Roman"/>
                <w:b/>
                <w:bCs/>
                <w:color w:val="000000"/>
                <w:sz w:val="28"/>
                <w:szCs w:val="28"/>
                <w:lang w:val="ru-RU"/>
              </w:rPr>
              <w:t>проведення</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відкритих</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торгів</w:t>
            </w:r>
            <w:proofErr w:type="spellEnd"/>
            <w:r w:rsidR="00BC46F5">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A7F6FB0" w14:textId="56DB9AF4"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proofErr w:type="gramStart"/>
            <w:r>
              <w:rPr>
                <w:rFonts w:ascii="Times New Roman" w:eastAsia="Times New Roman" w:hAnsi="Times New Roman"/>
                <w:sz w:val="28"/>
                <w:szCs w:val="28"/>
                <w:highlight w:val="white"/>
                <w:lang w:val="ru-RU"/>
              </w:rPr>
              <w:t>документації</w:t>
            </w:r>
            <w:proofErr w:type="spellEnd"/>
            <w:r w:rsidR="009D2AFD">
              <w:rPr>
                <w:rFonts w:ascii="Times New Roman" w:eastAsia="Times New Roman" w:hAnsi="Times New Roman"/>
                <w:sz w:val="28"/>
                <w:szCs w:val="28"/>
                <w:highlight w:val="white"/>
                <w:lang w:val="ru-RU"/>
              </w:rPr>
              <w:t xml:space="preserve"> </w:t>
            </w:r>
            <w:r w:rsidR="009D2AFD">
              <w:rPr>
                <w:rFonts w:ascii="Times New Roman" w:eastAsia="Times New Roman" w:hAnsi="Times New Roman"/>
                <w:b/>
                <w:bCs/>
                <w:color w:val="000000"/>
                <w:sz w:val="28"/>
                <w:szCs w:val="28"/>
                <w:lang w:val="ru-RU"/>
              </w:rPr>
              <w:t xml:space="preserve"> та</w:t>
            </w:r>
            <w:proofErr w:type="gramEnd"/>
            <w:r w:rsidR="009D2AFD">
              <w:rPr>
                <w:rFonts w:ascii="Times New Roman" w:eastAsia="Times New Roman" w:hAnsi="Times New Roman"/>
                <w:b/>
                <w:bCs/>
                <w:color w:val="000000"/>
                <w:sz w:val="28"/>
                <w:szCs w:val="28"/>
                <w:lang w:val="ru-RU"/>
              </w:rPr>
              <w:t>/</w:t>
            </w:r>
            <w:proofErr w:type="spellStart"/>
            <w:r w:rsidR="009D2AFD">
              <w:rPr>
                <w:rFonts w:ascii="Times New Roman" w:eastAsia="Times New Roman" w:hAnsi="Times New Roman"/>
                <w:b/>
                <w:bCs/>
                <w:color w:val="000000"/>
                <w:sz w:val="28"/>
                <w:szCs w:val="28"/>
                <w:lang w:val="ru-RU"/>
              </w:rPr>
              <w:t>або</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оголошення</w:t>
            </w:r>
            <w:proofErr w:type="spellEnd"/>
            <w:r w:rsidR="009D2AFD">
              <w:rPr>
                <w:rFonts w:ascii="Times New Roman" w:eastAsia="Times New Roman" w:hAnsi="Times New Roman"/>
                <w:b/>
                <w:bCs/>
                <w:color w:val="000000"/>
                <w:sz w:val="28"/>
                <w:szCs w:val="28"/>
                <w:lang w:val="ru-RU"/>
              </w:rPr>
              <w:t xml:space="preserve"> про </w:t>
            </w:r>
            <w:proofErr w:type="spellStart"/>
            <w:r w:rsidR="009D2AFD">
              <w:rPr>
                <w:rFonts w:ascii="Times New Roman" w:eastAsia="Times New Roman" w:hAnsi="Times New Roman"/>
                <w:b/>
                <w:bCs/>
                <w:color w:val="000000"/>
                <w:sz w:val="28"/>
                <w:szCs w:val="28"/>
                <w:lang w:val="ru-RU"/>
              </w:rPr>
              <w:t>проведення</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відкритих</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торгів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sidR="009D2AFD">
              <w:rPr>
                <w:rFonts w:ascii="Times New Roman" w:eastAsia="Times New Roman" w:hAnsi="Times New Roman"/>
                <w:b/>
                <w:sz w:val="28"/>
                <w:szCs w:val="28"/>
                <w:highlight w:val="white"/>
                <w:lang w:val="ru-RU"/>
              </w:rPr>
              <w:t>новій</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зазначених</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документації</w:t>
            </w:r>
            <w:proofErr w:type="spellEnd"/>
            <w:r w:rsidR="009D2AFD">
              <w:rPr>
                <w:rFonts w:ascii="Times New Roman" w:eastAsia="Times New Roman" w:hAnsi="Times New Roman"/>
                <w:b/>
                <w:sz w:val="28"/>
                <w:szCs w:val="28"/>
                <w:highlight w:val="white"/>
                <w:lang w:val="ru-RU"/>
              </w:rPr>
              <w:t xml:space="preserve"> та/</w:t>
            </w:r>
            <w:proofErr w:type="spellStart"/>
            <w:r w:rsidR="009D2AFD">
              <w:rPr>
                <w:rFonts w:ascii="Times New Roman" w:eastAsia="Times New Roman" w:hAnsi="Times New Roman"/>
                <w:b/>
                <w:sz w:val="28"/>
                <w:szCs w:val="28"/>
                <w:highlight w:val="white"/>
                <w:lang w:val="ru-RU"/>
              </w:rPr>
              <w:t>або</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оголошення</w:t>
            </w:r>
            <w:proofErr w:type="spellEnd"/>
            <w:r>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додатково</w:t>
            </w:r>
            <w:proofErr w:type="spellEnd"/>
            <w:r w:rsidR="009D2AFD">
              <w:rPr>
                <w:rFonts w:ascii="Times New Roman" w:eastAsia="Times New Roman" w:hAnsi="Times New Roman"/>
                <w:b/>
                <w:sz w:val="28"/>
                <w:szCs w:val="28"/>
                <w:highlight w:val="white"/>
                <w:lang w:val="ru-RU"/>
              </w:rPr>
              <w:t xml:space="preserve"> до </w:t>
            </w:r>
            <w:proofErr w:type="spellStart"/>
            <w:r w:rsidR="009D2AFD">
              <w:rPr>
                <w:rFonts w:ascii="Times New Roman" w:eastAsia="Times New Roman" w:hAnsi="Times New Roman"/>
                <w:b/>
                <w:sz w:val="28"/>
                <w:szCs w:val="28"/>
                <w:highlight w:val="white"/>
                <w:lang w:val="ru-RU"/>
              </w:rPr>
              <w:t>їх</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попередньої</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proofErr w:type="gramStart"/>
            <w:r>
              <w:rPr>
                <w:rFonts w:ascii="Times New Roman" w:eastAsia="Times New Roman" w:hAnsi="Times New Roman"/>
                <w:b/>
                <w:sz w:val="28"/>
                <w:szCs w:val="28"/>
                <w:highlight w:val="white"/>
                <w:lang w:val="ru-RU"/>
              </w:rPr>
              <w:t>документації</w:t>
            </w:r>
            <w:proofErr w:type="spellEnd"/>
            <w:r w:rsidR="009D2AFD">
              <w:rPr>
                <w:rFonts w:ascii="Times New Roman" w:eastAsia="Times New Roman" w:hAnsi="Times New Roman"/>
                <w:b/>
                <w:sz w:val="28"/>
                <w:szCs w:val="28"/>
                <w:highlight w:val="white"/>
                <w:lang w:val="ru-RU"/>
              </w:rPr>
              <w:t xml:space="preserve"> </w:t>
            </w:r>
            <w:r w:rsidR="009D2AFD">
              <w:rPr>
                <w:rFonts w:ascii="Times New Roman" w:eastAsia="Times New Roman" w:hAnsi="Times New Roman"/>
                <w:b/>
                <w:bCs/>
                <w:color w:val="000000"/>
                <w:sz w:val="28"/>
                <w:szCs w:val="28"/>
                <w:lang w:val="ru-RU"/>
              </w:rPr>
              <w:t xml:space="preserve"> та</w:t>
            </w:r>
            <w:proofErr w:type="gramEnd"/>
            <w:r w:rsidR="009D2AFD">
              <w:rPr>
                <w:rFonts w:ascii="Times New Roman" w:eastAsia="Times New Roman" w:hAnsi="Times New Roman"/>
                <w:b/>
                <w:bCs/>
                <w:color w:val="000000"/>
                <w:sz w:val="28"/>
                <w:szCs w:val="28"/>
                <w:lang w:val="ru-RU"/>
              </w:rPr>
              <w:t>/</w:t>
            </w:r>
            <w:proofErr w:type="spellStart"/>
            <w:r w:rsidR="009D2AFD">
              <w:rPr>
                <w:rFonts w:ascii="Times New Roman" w:eastAsia="Times New Roman" w:hAnsi="Times New Roman"/>
                <w:b/>
                <w:bCs/>
                <w:color w:val="000000"/>
                <w:sz w:val="28"/>
                <w:szCs w:val="28"/>
                <w:lang w:val="ru-RU"/>
              </w:rPr>
              <w:t>або</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оголошення</w:t>
            </w:r>
            <w:proofErr w:type="spellEnd"/>
            <w:r w:rsidR="009D2AFD">
              <w:rPr>
                <w:rFonts w:ascii="Times New Roman" w:eastAsia="Times New Roman" w:hAnsi="Times New Roman"/>
                <w:b/>
                <w:bCs/>
                <w:color w:val="000000"/>
                <w:sz w:val="28"/>
                <w:szCs w:val="28"/>
                <w:lang w:val="ru-RU"/>
              </w:rPr>
              <w:t xml:space="preserve"> про </w:t>
            </w:r>
            <w:proofErr w:type="spellStart"/>
            <w:r w:rsidR="009D2AFD">
              <w:rPr>
                <w:rFonts w:ascii="Times New Roman" w:eastAsia="Times New Roman" w:hAnsi="Times New Roman"/>
                <w:b/>
                <w:bCs/>
                <w:color w:val="000000"/>
                <w:sz w:val="28"/>
                <w:szCs w:val="28"/>
                <w:lang w:val="ru-RU"/>
              </w:rPr>
              <w:t>проведення</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відкритих</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торгів</w:t>
            </w:r>
            <w:proofErr w:type="spellEnd"/>
            <w:r w:rsidR="009D2AFD">
              <w:rPr>
                <w:rFonts w:ascii="Times New Roman" w:eastAsia="Times New Roman" w:hAnsi="Times New Roman"/>
                <w:b/>
                <w:sz w:val="28"/>
                <w:szCs w:val="28"/>
                <w:highlight w:val="white"/>
                <w:lang w:val="ru-RU"/>
              </w:rPr>
              <w:t xml:space="preserve"> </w:t>
            </w:r>
            <w:r w:rsidRPr="00145878">
              <w:rPr>
                <w:rFonts w:ascii="Times New Roman" w:eastAsia="Times New Roman" w:hAnsi="Times New Roman"/>
                <w:b/>
                <w:color w:val="000000" w:themeColor="text1"/>
                <w:sz w:val="28"/>
                <w:szCs w:val="28"/>
                <w:highlight w:val="white"/>
                <w:lang w:val="ru-RU"/>
              </w:rPr>
              <w:t xml:space="preserve">в </w:t>
            </w:r>
            <w:proofErr w:type="spellStart"/>
            <w:r w:rsidRPr="00145878">
              <w:rPr>
                <w:rFonts w:ascii="Times New Roman" w:eastAsia="Times New Roman" w:hAnsi="Times New Roman"/>
                <w:b/>
                <w:color w:val="000000" w:themeColor="text1"/>
                <w:sz w:val="28"/>
                <w:szCs w:val="28"/>
                <w:highlight w:val="white"/>
                <w:lang w:val="ru-RU"/>
              </w:rPr>
              <w:t>окремому</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документі</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оприлюднює</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перелік</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змін</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що</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вносяться</w:t>
            </w:r>
            <w:proofErr w:type="spellEnd"/>
            <w:r w:rsidRPr="00145878">
              <w:rPr>
                <w:rFonts w:ascii="Times New Roman" w:eastAsia="Times New Roman" w:hAnsi="Times New Roman"/>
                <w:b/>
                <w:color w:val="000000" w:themeColor="text1"/>
                <w:sz w:val="28"/>
                <w:szCs w:val="28"/>
                <w:highlight w:val="white"/>
                <w:lang w:val="ru-RU"/>
              </w:rPr>
              <w:t>.</w:t>
            </w:r>
            <w:r w:rsidRPr="00145878">
              <w:rPr>
                <w:rFonts w:ascii="Times New Roman" w:eastAsia="Times New Roman" w:hAnsi="Times New Roman"/>
                <w:color w:val="000000" w:themeColor="text1"/>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sidR="00A56EF0" w:rsidRPr="00A56EF0">
              <w:rPr>
                <w:rFonts w:ascii="Times New Roman" w:eastAsia="Times New Roman" w:hAnsi="Times New Roman"/>
                <w:sz w:val="28"/>
                <w:szCs w:val="28"/>
                <w:highlight w:val="white"/>
                <w:lang w:val="ru-RU"/>
              </w:rPr>
              <w:t xml:space="preserve"> </w:t>
            </w:r>
            <w:r w:rsidR="00A56EF0" w:rsidRPr="009D2AFD">
              <w:rPr>
                <w:rFonts w:ascii="Times New Roman" w:eastAsia="Times New Roman" w:hAnsi="Times New Roman"/>
                <w:b/>
                <w:bCs/>
                <w:sz w:val="28"/>
                <w:szCs w:val="28"/>
                <w:highlight w:val="white"/>
                <w:lang w:val="uk-UA"/>
              </w:rPr>
              <w:t>та/або оголошення про проведення відкритих торгів</w:t>
            </w:r>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r w:rsidRPr="00A56EF0">
              <w:rPr>
                <w:rFonts w:ascii="Times New Roman" w:eastAsia="Times New Roman" w:hAnsi="Times New Roman"/>
                <w:b/>
                <w:bCs/>
                <w:sz w:val="28"/>
                <w:szCs w:val="28"/>
                <w:highlight w:val="white"/>
                <w:lang w:val="ru-RU"/>
              </w:rPr>
              <w:t>одного дня</w:t>
            </w:r>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4E60DA" w:rsidRPr="00B95E5F" w14:paraId="04CFD685"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6D2921" w14:textId="77777777" w:rsidR="004E60DA" w:rsidRPr="006D6785"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ІІІ</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Інструкція</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з</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підготовки</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B95E5F" w14:paraId="52A62D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46565A3"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F8F65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3BEAEA" w14:textId="211C1E39" w:rsidR="0093622A" w:rsidRPr="00BF119C" w:rsidRDefault="00BF119C" w:rsidP="00BF119C">
            <w:pPr>
              <w:pStyle w:val="TableParagraph"/>
              <w:tabs>
                <w:tab w:val="left" w:pos="435"/>
                <w:tab w:val="left" w:pos="5987"/>
                <w:tab w:val="left" w:pos="6129"/>
              </w:tabs>
              <w:ind w:left="34" w:right="34"/>
              <w:jc w:val="both"/>
              <w:rPr>
                <w:sz w:val="28"/>
                <w:szCs w:val="28"/>
                <w:lang w:val="uk-UA"/>
              </w:rPr>
            </w:pPr>
            <w:r>
              <w:rPr>
                <w:sz w:val="28"/>
                <w:szCs w:val="28"/>
                <w:lang w:val="uk-UA"/>
              </w:rPr>
              <w:t>1.1 Т</w:t>
            </w:r>
            <w:r w:rsidR="0093622A" w:rsidRPr="00BF119C">
              <w:rPr>
                <w:sz w:val="28"/>
                <w:szCs w:val="28"/>
                <w:lang w:val="uk-UA"/>
              </w:rPr>
              <w:t xml:space="preserve">ендерна пропозиція подається в електронному вигляді через електронну систему </w:t>
            </w:r>
            <w:proofErr w:type="spellStart"/>
            <w:r w:rsidR="0093622A" w:rsidRPr="00BF119C">
              <w:rPr>
                <w:sz w:val="28"/>
                <w:szCs w:val="28"/>
                <w:lang w:val="uk-UA"/>
              </w:rPr>
              <w:t>закупівель</w:t>
            </w:r>
            <w:proofErr w:type="spellEnd"/>
            <w:r w:rsidR="0093622A" w:rsidRPr="00BF119C">
              <w:rPr>
                <w:sz w:val="28"/>
                <w:szCs w:val="28"/>
                <w:lang w:val="uk-UA"/>
              </w:rPr>
              <w:t xml:space="preserve"> шляхом заповнення електронних форм з окремими полями, де </w:t>
            </w:r>
            <w:r w:rsidR="0093622A" w:rsidRPr="00BF119C">
              <w:rPr>
                <w:sz w:val="28"/>
                <w:szCs w:val="28"/>
                <w:lang w:val="uk-UA"/>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56AFEEDE" w14:textId="77777777" w:rsidR="0093622A" w:rsidRPr="00BF119C" w:rsidRDefault="0093622A" w:rsidP="0093622A">
            <w:pPr>
              <w:pStyle w:val="TableParagraph"/>
              <w:tabs>
                <w:tab w:val="left" w:pos="435"/>
                <w:tab w:val="left" w:pos="5987"/>
                <w:tab w:val="left" w:pos="6129"/>
              </w:tabs>
              <w:ind w:left="34" w:right="34"/>
              <w:jc w:val="both"/>
              <w:rPr>
                <w:sz w:val="28"/>
                <w:szCs w:val="28"/>
                <w:lang w:val="uk-UA"/>
              </w:rPr>
            </w:pPr>
            <w:r w:rsidRPr="00BF119C">
              <w:rPr>
                <w:sz w:val="28"/>
                <w:szCs w:val="28"/>
                <w:lang w:val="uk-UA"/>
              </w:rPr>
              <w:t>Учасник відповідно до вимог цієї тендерної документації повинен надати у складі тендерної пропозиції:</w:t>
            </w:r>
          </w:p>
          <w:p w14:paraId="09C3BD25" w14:textId="77777777" w:rsidR="0093622A" w:rsidRPr="0093622A" w:rsidRDefault="0093622A">
            <w:pPr>
              <w:widowControl w:val="0"/>
              <w:spacing w:line="252" w:lineRule="auto"/>
              <w:jc w:val="both"/>
              <w:rPr>
                <w:rFonts w:ascii="Times New Roman" w:eastAsia="Times New Roman" w:hAnsi="Times New Roman"/>
                <w:i/>
                <w:sz w:val="28"/>
                <w:szCs w:val="28"/>
                <w:lang w:val="uk-UA"/>
              </w:rPr>
            </w:pPr>
          </w:p>
          <w:p w14:paraId="1C83CF36" w14:textId="77777777" w:rsidR="004E60DA" w:rsidRPr="00BF119C" w:rsidRDefault="004E60DA">
            <w:pPr>
              <w:widowControl w:val="0"/>
              <w:spacing w:line="252" w:lineRule="auto"/>
              <w:ind w:hanging="21"/>
              <w:jc w:val="both"/>
              <w:rPr>
                <w:rFonts w:ascii="Times New Roman" w:eastAsia="Times New Roman" w:hAnsi="Times New Roman"/>
                <w:color w:val="000000"/>
                <w:sz w:val="28"/>
                <w:szCs w:val="28"/>
                <w:lang w:val="uk-UA"/>
              </w:rPr>
            </w:pPr>
            <w:r w:rsidRPr="00BF119C">
              <w:rPr>
                <w:rFonts w:ascii="Times New Roman" w:eastAsia="Times New Roman" w:hAnsi="Times New Roman"/>
                <w:color w:val="000000"/>
                <w:sz w:val="28"/>
                <w:szCs w:val="28"/>
                <w:lang w:val="uk-UA"/>
              </w:rPr>
              <w:t xml:space="preserve">- інформацією та документами, що підтверджують відповідність учасника кваліфікаційним критеріям (додаток №1 тендерної документації); </w:t>
            </w:r>
          </w:p>
          <w:p w14:paraId="07B11AA5" w14:textId="061AD62A" w:rsidR="004E60DA" w:rsidRPr="00D90355" w:rsidRDefault="004E60DA">
            <w:pPr>
              <w:widowControl w:val="0"/>
              <w:spacing w:line="252" w:lineRule="auto"/>
              <w:ind w:hanging="21"/>
              <w:jc w:val="both"/>
              <w:rPr>
                <w:rFonts w:ascii="Times New Roman" w:eastAsia="Times New Roman" w:hAnsi="Times New Roman"/>
                <w:color w:val="000000"/>
                <w:sz w:val="28"/>
                <w:szCs w:val="28"/>
                <w:lang w:val="uk-UA"/>
              </w:rPr>
            </w:pPr>
            <w:r w:rsidRPr="00D90355">
              <w:rPr>
                <w:rFonts w:ascii="Times New Roman" w:eastAsia="Times New Roman" w:hAnsi="Times New Roman"/>
                <w:color w:val="000000"/>
                <w:sz w:val="28"/>
                <w:szCs w:val="28"/>
                <w:lang w:val="uk-UA"/>
              </w:rPr>
              <w:t>- інформаці</w:t>
            </w:r>
            <w:r w:rsidR="00D90355" w:rsidRPr="00D90355">
              <w:rPr>
                <w:rFonts w:ascii="Times New Roman" w:eastAsia="Times New Roman" w:hAnsi="Times New Roman"/>
                <w:color w:val="000000"/>
                <w:sz w:val="28"/>
                <w:szCs w:val="28"/>
                <w:lang w:val="uk-UA"/>
              </w:rPr>
              <w:t xml:space="preserve">ї про підтвердження відсутності </w:t>
            </w:r>
            <w:r w:rsidR="00D90355">
              <w:rPr>
                <w:rFonts w:ascii="Times New Roman" w:eastAsia="Times New Roman" w:hAnsi="Times New Roman"/>
                <w:color w:val="000000"/>
                <w:sz w:val="28"/>
                <w:szCs w:val="28"/>
                <w:lang w:val="uk-UA"/>
              </w:rPr>
              <w:t>підстав для відмови в участі в процедурі закупівлі що визначені пунктом 47 Особливостей, у відповідності до вимог, визначених у додатку</w:t>
            </w:r>
            <w:r w:rsidRPr="00D90355">
              <w:rPr>
                <w:rFonts w:ascii="Times New Roman" w:eastAsia="Times New Roman" w:hAnsi="Times New Roman"/>
                <w:color w:val="000000"/>
                <w:sz w:val="28"/>
                <w:szCs w:val="28"/>
                <w:lang w:val="uk-UA"/>
              </w:rPr>
              <w:t xml:space="preserve"> (додаток №1 тендерної документації);</w:t>
            </w:r>
          </w:p>
          <w:p w14:paraId="3057DF1E" w14:textId="77777777" w:rsidR="004E60DA" w:rsidRPr="00B95E5F" w:rsidRDefault="004E60DA">
            <w:pPr>
              <w:widowControl w:val="0"/>
              <w:spacing w:line="252" w:lineRule="auto"/>
              <w:ind w:hanging="21"/>
              <w:jc w:val="both"/>
              <w:rPr>
                <w:rFonts w:ascii="Times New Roman" w:eastAsia="Times New Roman" w:hAnsi="Times New Roman"/>
                <w:color w:val="000000"/>
                <w:sz w:val="28"/>
                <w:szCs w:val="28"/>
                <w:lang w:val="uk-UA"/>
              </w:rPr>
            </w:pPr>
            <w:r w:rsidRPr="00B95E5F">
              <w:rPr>
                <w:rFonts w:ascii="Times New Roman" w:eastAsia="Times New Roman" w:hAnsi="Times New Roman"/>
                <w:color w:val="000000"/>
                <w:sz w:val="28"/>
                <w:szCs w:val="28"/>
                <w:lang w:val="uk-UA"/>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36175E10" w14:textId="77777777" w:rsidR="004E60DA" w:rsidRPr="00B95E5F" w:rsidRDefault="004E60DA">
            <w:pPr>
              <w:widowControl w:val="0"/>
              <w:spacing w:line="252" w:lineRule="auto"/>
              <w:ind w:hanging="21"/>
              <w:jc w:val="both"/>
              <w:rPr>
                <w:rFonts w:ascii="Times New Roman" w:eastAsia="Times New Roman" w:hAnsi="Times New Roman"/>
                <w:color w:val="000000"/>
                <w:sz w:val="28"/>
                <w:szCs w:val="28"/>
                <w:lang w:val="uk-UA"/>
              </w:rPr>
            </w:pPr>
            <w:r w:rsidRPr="00B95E5F">
              <w:rPr>
                <w:rFonts w:ascii="Times New Roman" w:eastAsia="Times New Roman" w:hAnsi="Times New Roman"/>
                <w:color w:val="000000"/>
                <w:sz w:val="28"/>
                <w:szCs w:val="28"/>
                <w:lang w:val="uk-UA"/>
              </w:rPr>
              <w:t>- формою цінової тендерної пропозиції (додаток №3);</w:t>
            </w:r>
          </w:p>
          <w:p w14:paraId="39804F53"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0A6FEFE2"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352649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0AE9537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3432C91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B58E97D" w14:textId="77777777" w:rsidR="004E60DA" w:rsidRDefault="004E60DA">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3D0213D9" w14:textId="77777777" w:rsidR="004E60DA" w:rsidRDefault="004E60DA">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іншому випадку </w:t>
            </w:r>
            <w:r w:rsidRPr="001803C6">
              <w:rPr>
                <w:sz w:val="28"/>
                <w:szCs w:val="28"/>
                <w:u w:val="single"/>
                <w:lang w:eastAsia="ar-SA"/>
              </w:rPr>
              <w:t>пояснювальний лист</w:t>
            </w:r>
            <w:r>
              <w:rPr>
                <w:sz w:val="28"/>
                <w:szCs w:val="28"/>
                <w:lang w:eastAsia="ar-SA"/>
              </w:rPr>
              <w:t>, що відповідний вид діяльності не підлягає ліцензуванню)</w:t>
            </w:r>
            <w:r>
              <w:rPr>
                <w:sz w:val="28"/>
                <w:szCs w:val="28"/>
              </w:rPr>
              <w:t>;</w:t>
            </w:r>
            <w:bookmarkStart w:id="1" w:name="n1168"/>
            <w:bookmarkStart w:id="2" w:name="n1169"/>
            <w:bookmarkEnd w:id="1"/>
            <w:bookmarkEnd w:id="2"/>
          </w:p>
          <w:p w14:paraId="13C04D34" w14:textId="77777777" w:rsidR="004E60DA" w:rsidRDefault="004E60DA">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535E8C1F" w14:textId="77777777" w:rsidR="004E60DA" w:rsidRDefault="004E60DA">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6D325EF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0733F64"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053C8C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49495D6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55939FFB" w14:textId="77777777" w:rsidR="001322F3" w:rsidRPr="001322F3" w:rsidRDefault="001322F3" w:rsidP="001322F3">
            <w:pPr>
              <w:pStyle w:val="WW-1"/>
              <w:widowControl w:val="0"/>
              <w:jc w:val="both"/>
              <w:rPr>
                <w:color w:val="auto"/>
                <w:sz w:val="28"/>
                <w:szCs w:val="28"/>
              </w:rPr>
            </w:pPr>
            <w:r w:rsidRPr="001322F3">
              <w:rPr>
                <w:color w:val="auto"/>
                <w:sz w:val="28"/>
                <w:szCs w:val="28"/>
              </w:rPr>
              <w:t xml:space="preserve">Замовник перевіряє КЕП/УЕП учасника на сайті центрального </w:t>
            </w:r>
            <w:proofErr w:type="spellStart"/>
            <w:r w:rsidRPr="001322F3">
              <w:rPr>
                <w:color w:val="auto"/>
                <w:sz w:val="28"/>
                <w:szCs w:val="28"/>
              </w:rPr>
              <w:t>засвідчувального</w:t>
            </w:r>
            <w:proofErr w:type="spellEnd"/>
            <w:r w:rsidRPr="001322F3">
              <w:rPr>
                <w:color w:val="auto"/>
                <w:sz w:val="28"/>
                <w:szCs w:val="28"/>
              </w:rPr>
              <w:t xml:space="preserve"> органу за посиланням https://czo.gov.ua/verify.</w:t>
            </w:r>
          </w:p>
          <w:p w14:paraId="0D501DCB" w14:textId="77777777" w:rsidR="001322F3" w:rsidRPr="001322F3" w:rsidRDefault="001322F3">
            <w:pPr>
              <w:widowControl w:val="0"/>
              <w:spacing w:line="252" w:lineRule="auto"/>
              <w:ind w:hanging="21"/>
              <w:jc w:val="both"/>
              <w:rPr>
                <w:rFonts w:ascii="Times New Roman" w:eastAsia="Times New Roman" w:hAnsi="Times New Roman"/>
                <w:color w:val="000000"/>
                <w:sz w:val="28"/>
                <w:szCs w:val="28"/>
                <w:lang w:val="uk-UA"/>
              </w:rPr>
            </w:pPr>
          </w:p>
          <w:p w14:paraId="1E90B7E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30EB9B9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9BDC48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602A525A" w14:textId="77777777" w:rsidR="004E60DA" w:rsidRDefault="004E60DA">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lastRenderedPageBreak/>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4E60DA" w:rsidRPr="00B95E5F" w14:paraId="7CAC298E" w14:textId="77777777" w:rsidTr="004E60DA">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4C2F22F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5C366A"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7A0698F"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1FFE5FC1" w14:textId="77777777"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14:paraId="47DED40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C3207F"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C2A857"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9C0E35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4E60DA" w:rsidRPr="00B95E5F" w14:paraId="73F09F3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79E731"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A70EE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F488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356BA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1C6F95B3"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7FCEB80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3878235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B95E5F" w14:paraId="0903E42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119D0C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066C738A"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09991CA0" w14:textId="77777777" w:rsidR="004E60DA" w:rsidRDefault="004E60DA">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51EBCF09"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установлює</w:t>
            </w:r>
            <w:proofErr w:type="spellEnd"/>
            <w:r>
              <w:rPr>
                <w:rFonts w:ascii="Times New Roman" w:eastAsia="Times New Roman" w:hAnsi="Times New Roman"/>
                <w:sz w:val="28"/>
                <w:szCs w:val="28"/>
                <w:lang w:val="ru-RU"/>
              </w:rPr>
              <w:t xml:space="preserve"> один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декілька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16 Закону.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статтею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перелік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підтверджують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таким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зазначені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наведено в</w:t>
            </w:r>
            <w:r>
              <w:rPr>
                <w:rFonts w:ascii="Times New Roman" w:eastAsia="Times New Roman" w:hAnsi="Times New Roman"/>
                <w:b/>
                <w:sz w:val="28"/>
                <w:szCs w:val="28"/>
                <w:lang w:val="ru-RU"/>
              </w:rPr>
              <w:t xml:space="preserve">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документації</w:t>
            </w:r>
            <w:proofErr w:type="spellEnd"/>
            <w:r>
              <w:rPr>
                <w:rFonts w:ascii="Times New Roman" w:eastAsia="Times New Roman" w:hAnsi="Times New Roman"/>
                <w:sz w:val="28"/>
                <w:szCs w:val="28"/>
                <w:lang w:val="ru-RU"/>
              </w:rPr>
              <w:t xml:space="preserve">. </w:t>
            </w:r>
          </w:p>
          <w:p w14:paraId="1922B071" w14:textId="7FD4C36E" w:rsidR="00326B56" w:rsidRDefault="00326B56">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відмови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процедурі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викладений</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Додатку</w:t>
            </w:r>
            <w:proofErr w:type="spellEnd"/>
            <w:r>
              <w:rPr>
                <w:rFonts w:ascii="Times New Roman" w:eastAsia="Times New Roman" w:hAnsi="Times New Roman"/>
                <w:sz w:val="28"/>
                <w:szCs w:val="28"/>
                <w:lang w:val="ru-RU"/>
              </w:rPr>
              <w:t xml:space="preserve"> № 1.</w:t>
            </w:r>
          </w:p>
          <w:p w14:paraId="5E726CDA" w14:textId="77777777" w:rsidR="004E60DA" w:rsidRDefault="004E60DA">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66C6C63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зобов’язаний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коли:</w:t>
            </w:r>
          </w:p>
          <w:p w14:paraId="72AE9F0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3" w:name="n399"/>
            <w:bookmarkEnd w:id="3"/>
            <w:r w:rsidRPr="00D4401B">
              <w:rPr>
                <w:rFonts w:ascii="Times New Roman" w:eastAsia="Times New Roman" w:hAnsi="Times New Roman"/>
                <w:sz w:val="28"/>
                <w:szCs w:val="28"/>
                <w:lang w:val="ru-RU" w:eastAsia="ru-RU"/>
              </w:rPr>
              <w:t xml:space="preserve">1)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незаперечні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докази</w:t>
            </w:r>
            <w:proofErr w:type="spellEnd"/>
            <w:r w:rsidRPr="00D4401B">
              <w:rPr>
                <w:rFonts w:ascii="Times New Roman" w:eastAsia="Times New Roman" w:hAnsi="Times New Roman"/>
                <w:sz w:val="28"/>
                <w:szCs w:val="28"/>
                <w:lang w:val="ru-RU" w:eastAsia="ru-RU"/>
              </w:rPr>
              <w:t xml:space="preserve"> того,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пропонує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погоджується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прямо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опосередковано</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службовій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посадовій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особі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іншого</w:t>
            </w:r>
            <w:proofErr w:type="spellEnd"/>
            <w:r w:rsidRPr="00D4401B">
              <w:rPr>
                <w:rFonts w:ascii="Times New Roman" w:eastAsia="Times New Roman" w:hAnsi="Times New Roman"/>
                <w:sz w:val="28"/>
                <w:szCs w:val="28"/>
                <w:lang w:val="ru-RU" w:eastAsia="ru-RU"/>
              </w:rPr>
              <w:t xml:space="preserve"> державного органу </w:t>
            </w:r>
            <w:proofErr w:type="spellStart"/>
            <w:r w:rsidRPr="00D4401B">
              <w:rPr>
                <w:rFonts w:ascii="Times New Roman" w:eastAsia="Times New Roman" w:hAnsi="Times New Roman"/>
                <w:sz w:val="28"/>
                <w:szCs w:val="28"/>
                <w:lang w:val="ru-RU" w:eastAsia="ru-RU"/>
              </w:rPr>
              <w:t>винагороду</w:t>
            </w:r>
            <w:proofErr w:type="spellEnd"/>
            <w:r w:rsidRPr="00D4401B">
              <w:rPr>
                <w:rFonts w:ascii="Times New Roman" w:eastAsia="Times New Roman" w:hAnsi="Times New Roman"/>
                <w:sz w:val="28"/>
                <w:szCs w:val="28"/>
                <w:lang w:val="ru-RU" w:eastAsia="ru-RU"/>
              </w:rPr>
              <w:t xml:space="preserve"> в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наймання</w:t>
            </w:r>
            <w:proofErr w:type="spellEnd"/>
            <w:r w:rsidRPr="00D4401B">
              <w:rPr>
                <w:rFonts w:ascii="Times New Roman" w:eastAsia="Times New Roman" w:hAnsi="Times New Roman"/>
                <w:sz w:val="28"/>
                <w:szCs w:val="28"/>
                <w:lang w:val="ru-RU" w:eastAsia="ru-RU"/>
              </w:rPr>
              <w:t xml:space="preserve"> </w:t>
            </w:r>
            <w:proofErr w:type="gramStart"/>
            <w:r w:rsidRPr="00D4401B">
              <w:rPr>
                <w:rFonts w:ascii="Times New Roman" w:eastAsia="Times New Roman" w:hAnsi="Times New Roman"/>
                <w:sz w:val="28"/>
                <w:szCs w:val="28"/>
                <w:lang w:val="ru-RU" w:eastAsia="ru-RU"/>
              </w:rPr>
              <w:t>на роботу</w:t>
            </w:r>
            <w:proofErr w:type="gram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цінна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річ</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тощо</w:t>
            </w:r>
            <w:proofErr w:type="spellEnd"/>
            <w:r w:rsidRPr="00D4401B">
              <w:rPr>
                <w:rFonts w:ascii="Times New Roman" w:eastAsia="Times New Roman" w:hAnsi="Times New Roman"/>
                <w:sz w:val="28"/>
                <w:szCs w:val="28"/>
                <w:lang w:val="ru-RU" w:eastAsia="ru-RU"/>
              </w:rPr>
              <w:t xml:space="preserve">) з метою </w:t>
            </w:r>
            <w:proofErr w:type="spellStart"/>
            <w:r w:rsidRPr="00D4401B">
              <w:rPr>
                <w:rFonts w:ascii="Times New Roman" w:eastAsia="Times New Roman" w:hAnsi="Times New Roman"/>
                <w:sz w:val="28"/>
                <w:szCs w:val="28"/>
                <w:lang w:val="ru-RU" w:eastAsia="ru-RU"/>
              </w:rPr>
              <w:t>вплинути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прийняття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переможця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0174C66"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4" w:name="n400"/>
            <w:bookmarkEnd w:id="4"/>
            <w:r w:rsidRPr="00D4401B">
              <w:rPr>
                <w:rFonts w:ascii="Times New Roman" w:eastAsia="Times New Roman" w:hAnsi="Times New Roman"/>
                <w:sz w:val="28"/>
                <w:szCs w:val="28"/>
                <w:lang w:val="ru-RU" w:eastAsia="ru-RU"/>
              </w:rPr>
              <w:t xml:space="preserve">2) </w:t>
            </w:r>
            <w:proofErr w:type="spellStart"/>
            <w:r w:rsidRPr="00D4401B">
              <w:rPr>
                <w:rFonts w:ascii="Times New Roman" w:eastAsia="Times New Roman" w:hAnsi="Times New Roman"/>
                <w:sz w:val="28"/>
                <w:szCs w:val="28"/>
                <w:lang w:val="ru-RU" w:eastAsia="ru-RU"/>
              </w:rPr>
              <w:t>відомості</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юридичну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внесено до </w:t>
            </w:r>
            <w:proofErr w:type="spellStart"/>
            <w:r w:rsidRPr="00D4401B">
              <w:rPr>
                <w:rFonts w:ascii="Times New Roman" w:eastAsia="Times New Roman" w:hAnsi="Times New Roman"/>
                <w:sz w:val="28"/>
                <w:szCs w:val="28"/>
                <w:lang w:val="ru-RU" w:eastAsia="ru-RU"/>
              </w:rPr>
              <w:t>Єдиного</w:t>
            </w:r>
            <w:proofErr w:type="spellEnd"/>
            <w:r w:rsidRPr="00D4401B">
              <w:rPr>
                <w:rFonts w:ascii="Times New Roman" w:eastAsia="Times New Roman" w:hAnsi="Times New Roman"/>
                <w:sz w:val="28"/>
                <w:szCs w:val="28"/>
                <w:lang w:val="ru-RU" w:eastAsia="ru-RU"/>
              </w:rPr>
              <w:t xml:space="preserve"> державного </w:t>
            </w:r>
            <w:proofErr w:type="spellStart"/>
            <w:r w:rsidRPr="00D4401B">
              <w:rPr>
                <w:rFonts w:ascii="Times New Roman" w:eastAsia="Times New Roman" w:hAnsi="Times New Roman"/>
                <w:sz w:val="28"/>
                <w:szCs w:val="28"/>
                <w:lang w:val="ru-RU" w:eastAsia="ru-RU"/>
              </w:rPr>
              <w:t>реєстру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які</w:t>
            </w:r>
            <w:proofErr w:type="spellEnd"/>
            <w:r w:rsidRPr="00D4401B">
              <w:rPr>
                <w:rFonts w:ascii="Times New Roman" w:eastAsia="Times New Roman" w:hAnsi="Times New Roman"/>
                <w:sz w:val="28"/>
                <w:szCs w:val="28"/>
                <w:lang w:val="ru-RU" w:eastAsia="ru-RU"/>
              </w:rPr>
              <w:t xml:space="preserve"> вчинили </w:t>
            </w:r>
            <w:proofErr w:type="spellStart"/>
            <w:r w:rsidRPr="00D4401B">
              <w:rPr>
                <w:rFonts w:ascii="Times New Roman" w:eastAsia="Times New Roman" w:hAnsi="Times New Roman"/>
                <w:sz w:val="28"/>
                <w:szCs w:val="28"/>
                <w:lang w:val="ru-RU" w:eastAsia="ru-RU"/>
              </w:rPr>
              <w:t>корупційні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пов’язані</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w:t>
            </w:r>
          </w:p>
          <w:p w14:paraId="08DAA6E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5" w:name="n401"/>
            <w:bookmarkEnd w:id="5"/>
            <w:r w:rsidRPr="00D4401B">
              <w:rPr>
                <w:rFonts w:ascii="Times New Roman" w:eastAsia="Times New Roman" w:hAnsi="Times New Roman"/>
                <w:sz w:val="28"/>
                <w:szCs w:val="28"/>
                <w:lang w:val="ru-RU" w:eastAsia="ru-RU"/>
              </w:rPr>
              <w:t xml:space="preserve">3)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корупційного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w:t>
            </w:r>
          </w:p>
          <w:p w14:paraId="4742523F"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6" w:name="n402"/>
            <w:bookmarkEnd w:id="6"/>
            <w:r w:rsidRPr="00D4401B">
              <w:rPr>
                <w:rFonts w:ascii="Times New Roman" w:eastAsia="Times New Roman" w:hAnsi="Times New Roman"/>
                <w:sz w:val="28"/>
                <w:szCs w:val="28"/>
                <w:lang w:val="ru-RU" w:eastAsia="ru-RU"/>
              </w:rPr>
              <w:t xml:space="preserve">4)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останніх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притягувався</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передбачене</w:t>
            </w:r>
            <w:proofErr w:type="spellEnd"/>
            <w:r w:rsidRPr="00D4401B">
              <w:rPr>
                <w:rFonts w:ascii="Times New Roman" w:eastAsia="Times New Roman" w:hAnsi="Times New Roman"/>
                <w:sz w:val="28"/>
                <w:szCs w:val="28"/>
                <w:lang w:eastAsia="ru-RU"/>
              </w:rPr>
              <w:t> </w:t>
            </w:r>
            <w:hyperlink r:id="rId7" w:anchor="n52" w:tgtFrame="_blank" w:history="1">
              <w:r w:rsidRPr="00D4401B">
                <w:rPr>
                  <w:rStyle w:val="a4"/>
                  <w:rFonts w:ascii="Times New Roman" w:hAnsi="Times New Roman"/>
                  <w:color w:val="auto"/>
                  <w:sz w:val="28"/>
                  <w:szCs w:val="28"/>
                  <w:lang w:val="ru-RU"/>
                </w:rPr>
                <w:t>пунктом 4</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6,</w:t>
            </w:r>
            <w:r w:rsidRPr="00D4401B">
              <w:rPr>
                <w:rFonts w:ascii="Times New Roman" w:eastAsia="Times New Roman" w:hAnsi="Times New Roman"/>
                <w:sz w:val="28"/>
                <w:szCs w:val="28"/>
                <w:lang w:eastAsia="ru-RU"/>
              </w:rPr>
              <w:t> </w:t>
            </w:r>
            <w:hyperlink r:id="rId8" w:anchor="n456" w:tgtFrame="_blank" w:history="1">
              <w:r w:rsidRPr="00D4401B">
                <w:rPr>
                  <w:rStyle w:val="a4"/>
                  <w:rFonts w:ascii="Times New Roman" w:hAnsi="Times New Roman"/>
                  <w:color w:val="auto"/>
                  <w:sz w:val="28"/>
                  <w:szCs w:val="28"/>
                  <w:lang w:val="ru-RU"/>
                </w:rPr>
                <w:t>пунктом 1</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50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w:t>
            </w:r>
            <w:r w:rsidRPr="00D4401B">
              <w:rPr>
                <w:rFonts w:ascii="Times New Roman" w:eastAsia="Times New Roman" w:hAnsi="Times New Roman"/>
                <w:sz w:val="28"/>
                <w:szCs w:val="28"/>
                <w:lang w:val="ru-RU" w:eastAsia="ru-RU"/>
              </w:rPr>
              <w:lastRenderedPageBreak/>
              <w:t xml:space="preserve">“Про </w:t>
            </w:r>
            <w:proofErr w:type="spellStart"/>
            <w:r w:rsidRPr="00D4401B">
              <w:rPr>
                <w:rFonts w:ascii="Times New Roman" w:eastAsia="Times New Roman" w:hAnsi="Times New Roman"/>
                <w:sz w:val="28"/>
                <w:szCs w:val="28"/>
                <w:lang w:val="ru-RU" w:eastAsia="ru-RU"/>
              </w:rPr>
              <w:t>захист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економічної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конкуренції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антиконкурентних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узгоджених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стосуються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спотворення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результатів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тендерів</w:t>
            </w:r>
            <w:proofErr w:type="spellEnd"/>
            <w:r w:rsidRPr="00D4401B">
              <w:rPr>
                <w:rFonts w:ascii="Times New Roman" w:eastAsia="Times New Roman" w:hAnsi="Times New Roman"/>
                <w:sz w:val="28"/>
                <w:szCs w:val="28"/>
                <w:lang w:val="ru-RU" w:eastAsia="ru-RU"/>
              </w:rPr>
              <w:t>;</w:t>
            </w:r>
          </w:p>
          <w:p w14:paraId="565A22A9"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7" w:name="n403"/>
            <w:bookmarkEnd w:id="7"/>
            <w:r w:rsidRPr="00D4401B">
              <w:rPr>
                <w:rFonts w:ascii="Times New Roman" w:eastAsia="Times New Roman" w:hAnsi="Times New Roman"/>
                <w:sz w:val="28"/>
                <w:szCs w:val="28"/>
                <w:lang w:val="ru-RU" w:eastAsia="ru-RU"/>
              </w:rPr>
              <w:t xml:space="preserve">5) </w:t>
            </w:r>
            <w:proofErr w:type="spellStart"/>
            <w:r w:rsidRPr="00D4401B">
              <w:rPr>
                <w:rFonts w:ascii="Times New Roman" w:eastAsia="Times New Roman" w:hAnsi="Times New Roman"/>
                <w:sz w:val="28"/>
                <w:szCs w:val="28"/>
                <w:lang w:val="ru-RU" w:eastAsia="ru-RU"/>
              </w:rPr>
              <w:t>фізична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засуджена</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AF09D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8" w:name="n404"/>
            <w:bookmarkEnd w:id="8"/>
            <w:r w:rsidRPr="00D4401B">
              <w:rPr>
                <w:rFonts w:ascii="Times New Roman" w:eastAsia="Times New Roman" w:hAnsi="Times New Roman"/>
                <w:sz w:val="28"/>
                <w:szCs w:val="28"/>
                <w:lang w:val="ru-RU" w:eastAsia="ru-RU"/>
              </w:rPr>
              <w:t xml:space="preserve">6) </w:t>
            </w:r>
            <w:proofErr w:type="spellStart"/>
            <w:r w:rsidRPr="00D4401B">
              <w:rPr>
                <w:rFonts w:ascii="Times New Roman" w:eastAsia="Times New Roman" w:hAnsi="Times New Roman"/>
                <w:sz w:val="28"/>
                <w:szCs w:val="28"/>
                <w:lang w:val="ru-RU" w:eastAsia="ru-RU"/>
              </w:rPr>
              <w:t>керівник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засуджений</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шахрайством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якого</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BCB149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9" w:name="n405"/>
            <w:bookmarkEnd w:id="9"/>
            <w:r w:rsidRPr="00D4401B">
              <w:rPr>
                <w:rFonts w:ascii="Times New Roman" w:eastAsia="Times New Roman" w:hAnsi="Times New Roman"/>
                <w:sz w:val="28"/>
                <w:szCs w:val="28"/>
                <w:lang w:val="ru-RU" w:eastAsia="ru-RU"/>
              </w:rPr>
              <w:t xml:space="preserve">7) </w:t>
            </w:r>
            <w:proofErr w:type="spellStart"/>
            <w:r w:rsidRPr="00D4401B">
              <w:rPr>
                <w:rFonts w:ascii="Times New Roman" w:eastAsia="Times New Roman" w:hAnsi="Times New Roman"/>
                <w:sz w:val="28"/>
                <w:szCs w:val="28"/>
                <w:lang w:val="ru-RU" w:eastAsia="ru-RU"/>
              </w:rPr>
              <w:t>тендерна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подана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який</w:t>
            </w:r>
            <w:proofErr w:type="spellEnd"/>
            <w:r w:rsidRPr="00D4401B">
              <w:rPr>
                <w:rFonts w:ascii="Times New Roman" w:eastAsia="Times New Roman" w:hAnsi="Times New Roman"/>
                <w:sz w:val="28"/>
                <w:szCs w:val="28"/>
                <w:lang w:val="ru-RU" w:eastAsia="ru-RU"/>
              </w:rPr>
              <w:t xml:space="preserve"> є </w:t>
            </w:r>
            <w:proofErr w:type="spellStart"/>
            <w:r w:rsidRPr="00D4401B">
              <w:rPr>
                <w:rFonts w:ascii="Times New Roman" w:eastAsia="Times New Roman" w:hAnsi="Times New Roman"/>
                <w:sz w:val="28"/>
                <w:szCs w:val="28"/>
                <w:lang w:val="ru-RU" w:eastAsia="ru-RU"/>
              </w:rPr>
              <w:t>пов’язаною</w:t>
            </w:r>
            <w:proofErr w:type="spellEnd"/>
            <w:r w:rsidRPr="00D4401B">
              <w:rPr>
                <w:rFonts w:ascii="Times New Roman" w:eastAsia="Times New Roman" w:hAnsi="Times New Roman"/>
                <w:sz w:val="28"/>
                <w:szCs w:val="28"/>
                <w:lang w:val="ru-RU" w:eastAsia="ru-RU"/>
              </w:rPr>
              <w:t xml:space="preserve"> особою з </w:t>
            </w:r>
            <w:proofErr w:type="spellStart"/>
            <w:r w:rsidRPr="00D4401B">
              <w:rPr>
                <w:rFonts w:ascii="Times New Roman" w:eastAsia="Times New Roman" w:hAnsi="Times New Roman"/>
                <w:sz w:val="28"/>
                <w:szCs w:val="28"/>
                <w:lang w:val="ru-RU" w:eastAsia="ru-RU"/>
              </w:rPr>
              <w:t>іншими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уповноваженою</w:t>
            </w:r>
            <w:proofErr w:type="spellEnd"/>
            <w:r w:rsidRPr="00D4401B">
              <w:rPr>
                <w:rFonts w:ascii="Times New Roman" w:eastAsia="Times New Roman" w:hAnsi="Times New Roman"/>
                <w:sz w:val="28"/>
                <w:szCs w:val="28"/>
                <w:lang w:val="ru-RU" w:eastAsia="ru-RU"/>
              </w:rPr>
              <w:t xml:space="preserve"> особою (особами),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керівником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w:t>
            </w:r>
          </w:p>
          <w:p w14:paraId="18E138F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0" w:name="n406"/>
            <w:bookmarkEnd w:id="10"/>
            <w:r w:rsidRPr="00D4401B">
              <w:rPr>
                <w:rFonts w:ascii="Times New Roman" w:eastAsia="Times New Roman" w:hAnsi="Times New Roman"/>
                <w:sz w:val="28"/>
                <w:szCs w:val="28"/>
                <w:lang w:val="ru-RU" w:eastAsia="ru-RU"/>
              </w:rPr>
              <w:t xml:space="preserve">8)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визнаний</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 </w:t>
            </w:r>
            <w:proofErr w:type="spellStart"/>
            <w:r w:rsidRPr="00D4401B">
              <w:rPr>
                <w:rFonts w:ascii="Times New Roman" w:eastAsia="Times New Roman" w:hAnsi="Times New Roman"/>
                <w:sz w:val="28"/>
                <w:szCs w:val="28"/>
                <w:lang w:val="ru-RU" w:eastAsia="ru-RU"/>
              </w:rPr>
              <w:t>банкрутом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стосовно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відкрита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ліквідаційна</w:t>
            </w:r>
            <w:proofErr w:type="spellEnd"/>
            <w:r w:rsidRPr="00D4401B">
              <w:rPr>
                <w:rFonts w:ascii="Times New Roman" w:eastAsia="Times New Roman" w:hAnsi="Times New Roman"/>
                <w:sz w:val="28"/>
                <w:szCs w:val="28"/>
                <w:lang w:val="ru-RU" w:eastAsia="ru-RU"/>
              </w:rPr>
              <w:t xml:space="preserve"> процедура;</w:t>
            </w:r>
          </w:p>
          <w:p w14:paraId="13528B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1" w:name="n407"/>
            <w:bookmarkEnd w:id="11"/>
            <w:r w:rsidRPr="00D4401B">
              <w:rPr>
                <w:rFonts w:ascii="Times New Roman" w:eastAsia="Times New Roman" w:hAnsi="Times New Roman"/>
                <w:sz w:val="28"/>
                <w:szCs w:val="28"/>
                <w:lang w:val="ru-RU" w:eastAsia="ru-RU"/>
              </w:rPr>
              <w:t xml:space="preserve">9) у </w:t>
            </w:r>
            <w:proofErr w:type="spellStart"/>
            <w:r w:rsidRPr="00D4401B">
              <w:rPr>
                <w:rFonts w:ascii="Times New Roman" w:eastAsia="Times New Roman" w:hAnsi="Times New Roman"/>
                <w:sz w:val="28"/>
                <w:szCs w:val="28"/>
                <w:lang w:val="ru-RU" w:eastAsia="ru-RU"/>
              </w:rPr>
              <w:t>Єдиному</w:t>
            </w:r>
            <w:proofErr w:type="spellEnd"/>
            <w:r w:rsidRPr="00D4401B">
              <w:rPr>
                <w:rFonts w:ascii="Times New Roman" w:eastAsia="Times New Roman" w:hAnsi="Times New Roman"/>
                <w:sz w:val="28"/>
                <w:szCs w:val="28"/>
                <w:lang w:val="ru-RU" w:eastAsia="ru-RU"/>
              </w:rPr>
              <w:t xml:space="preserve"> державному </w:t>
            </w:r>
            <w:proofErr w:type="spellStart"/>
            <w:r w:rsidRPr="00D4401B">
              <w:rPr>
                <w:rFonts w:ascii="Times New Roman" w:eastAsia="Times New Roman" w:hAnsi="Times New Roman"/>
                <w:sz w:val="28"/>
                <w:szCs w:val="28"/>
                <w:lang w:val="ru-RU" w:eastAsia="ru-RU"/>
              </w:rPr>
              <w:t>реєстрі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інформація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передбачена</w:t>
            </w:r>
            <w:proofErr w:type="spellEnd"/>
            <w:r w:rsidRPr="00D4401B">
              <w:rPr>
                <w:rFonts w:ascii="Times New Roman" w:eastAsia="Times New Roman" w:hAnsi="Times New Roman"/>
                <w:sz w:val="28"/>
                <w:szCs w:val="28"/>
                <w:lang w:eastAsia="ru-RU"/>
              </w:rPr>
              <w:t> </w:t>
            </w:r>
            <w:hyperlink r:id="rId9" w:anchor="n174" w:tgtFrame="_blank" w:history="1">
              <w:r w:rsidRPr="00D4401B">
                <w:rPr>
                  <w:rStyle w:val="a4"/>
                  <w:color w:val="auto"/>
                  <w:sz w:val="28"/>
                  <w:szCs w:val="28"/>
                  <w:lang w:val="ru-RU"/>
                </w:rPr>
                <w:t>пунктом 9</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9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державну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реєстрацію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w:t>
            </w:r>
          </w:p>
          <w:p w14:paraId="60B259C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2" w:name="n408"/>
            <w:bookmarkEnd w:id="12"/>
            <w:r w:rsidRPr="00D4401B">
              <w:rPr>
                <w:rFonts w:ascii="Times New Roman" w:eastAsia="Times New Roman" w:hAnsi="Times New Roman"/>
                <w:sz w:val="28"/>
                <w:szCs w:val="28"/>
                <w:lang w:val="ru-RU" w:eastAsia="ru-RU"/>
              </w:rPr>
              <w:t xml:space="preserve">10) </w:t>
            </w:r>
            <w:proofErr w:type="spellStart"/>
            <w:r w:rsidRPr="00D4401B">
              <w:rPr>
                <w:rFonts w:ascii="Times New Roman" w:eastAsia="Times New Roman" w:hAnsi="Times New Roman"/>
                <w:sz w:val="28"/>
                <w:szCs w:val="28"/>
                <w:lang w:val="ru-RU" w:eastAsia="ru-RU"/>
              </w:rPr>
              <w:t>юридична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уповноваженого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реалізації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антикорупційної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вартість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товару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дорівнює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перевищує</w:t>
            </w:r>
            <w:proofErr w:type="spellEnd"/>
            <w:r w:rsidRPr="00D4401B">
              <w:rPr>
                <w:rFonts w:ascii="Times New Roman" w:eastAsia="Times New Roman" w:hAnsi="Times New Roman"/>
                <w:sz w:val="28"/>
                <w:szCs w:val="28"/>
                <w:lang w:val="ru-RU" w:eastAsia="ru-RU"/>
              </w:rPr>
              <w:t xml:space="preserve"> 20 млн. гривень (у тому </w:t>
            </w:r>
            <w:proofErr w:type="spellStart"/>
            <w:r w:rsidRPr="00D4401B">
              <w:rPr>
                <w:rFonts w:ascii="Times New Roman" w:eastAsia="Times New Roman" w:hAnsi="Times New Roman"/>
                <w:sz w:val="28"/>
                <w:szCs w:val="28"/>
                <w:lang w:val="ru-RU" w:eastAsia="ru-RU"/>
              </w:rPr>
              <w:t>числі</w:t>
            </w:r>
            <w:proofErr w:type="spellEnd"/>
            <w:r w:rsidRPr="00D4401B">
              <w:rPr>
                <w:rFonts w:ascii="Times New Roman" w:eastAsia="Times New Roman" w:hAnsi="Times New Roman"/>
                <w:sz w:val="28"/>
                <w:szCs w:val="28"/>
                <w:lang w:val="ru-RU" w:eastAsia="ru-RU"/>
              </w:rPr>
              <w:t xml:space="preserve"> за лотом);</w:t>
            </w:r>
          </w:p>
          <w:p w14:paraId="352BCB2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3" w:name="n409"/>
            <w:bookmarkEnd w:id="13"/>
            <w:r w:rsidRPr="00D4401B">
              <w:rPr>
                <w:rFonts w:ascii="Times New Roman" w:eastAsia="Times New Roman" w:hAnsi="Times New Roman"/>
                <w:sz w:val="28"/>
                <w:szCs w:val="28"/>
                <w:lang w:val="ru-RU" w:eastAsia="ru-RU"/>
              </w:rPr>
              <w:t xml:space="preserve">11)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кінцевий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бенефіціарний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власник</w:t>
            </w:r>
            <w:proofErr w:type="spellEnd"/>
            <w:r w:rsidRPr="00D4401B">
              <w:rPr>
                <w:rFonts w:ascii="Times New Roman" w:eastAsia="Times New Roman" w:hAnsi="Times New Roman"/>
                <w:sz w:val="28"/>
                <w:szCs w:val="28"/>
                <w:lang w:val="ru-RU" w:eastAsia="ru-RU"/>
              </w:rPr>
              <w:t xml:space="preserve">, член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акціонер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юридичної</w:t>
            </w:r>
            <w:proofErr w:type="spellEnd"/>
            <w:r w:rsidRPr="00D4401B">
              <w:rPr>
                <w:rFonts w:ascii="Times New Roman" w:eastAsia="Times New Roman" w:hAnsi="Times New Roman"/>
                <w:sz w:val="28"/>
                <w:szCs w:val="28"/>
                <w:lang w:val="ru-RU" w:eastAsia="ru-RU"/>
              </w:rPr>
              <w:t xml:space="preserve"> особи -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є особою, до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заборони на </w:t>
            </w:r>
            <w:proofErr w:type="spellStart"/>
            <w:r w:rsidRPr="00D4401B">
              <w:rPr>
                <w:rFonts w:ascii="Times New Roman" w:eastAsia="Times New Roman" w:hAnsi="Times New Roman"/>
                <w:sz w:val="28"/>
                <w:szCs w:val="28"/>
                <w:lang w:val="ru-RU" w:eastAsia="ru-RU"/>
              </w:rPr>
              <w:t>здійснення</w:t>
            </w:r>
            <w:proofErr w:type="spellEnd"/>
            <w:r w:rsidRPr="00D4401B">
              <w:rPr>
                <w:rFonts w:ascii="Times New Roman" w:eastAsia="Times New Roman" w:hAnsi="Times New Roman"/>
                <w:sz w:val="28"/>
                <w:szCs w:val="28"/>
                <w:lang w:val="ru-RU" w:eastAsia="ru-RU"/>
              </w:rPr>
              <w:t xml:space="preserve"> нею </w:t>
            </w:r>
            <w:proofErr w:type="spellStart"/>
            <w:r w:rsidRPr="00D4401B">
              <w:rPr>
                <w:rFonts w:ascii="Times New Roman" w:eastAsia="Times New Roman" w:hAnsi="Times New Roman"/>
                <w:sz w:val="28"/>
                <w:szCs w:val="28"/>
                <w:lang w:val="ru-RU" w:eastAsia="ru-RU"/>
              </w:rPr>
              <w:t>публічних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закупівель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eastAsia="ru-RU"/>
              </w:rPr>
              <w:t> </w:t>
            </w:r>
            <w:hyperlink r:id="rId10" w:tgtFrame="_blank" w:history="1">
              <w:r w:rsidRPr="00D4401B">
                <w:rPr>
                  <w:rStyle w:val="a4"/>
                  <w:rFonts w:ascii="Times New Roman" w:hAnsi="Times New Roman"/>
                  <w:color w:val="auto"/>
                  <w:sz w:val="28"/>
                  <w:szCs w:val="28"/>
                  <w:lang w:val="ru-RU"/>
                </w:rPr>
                <w:t xml:space="preserve">Законом </w:t>
              </w:r>
              <w:proofErr w:type="spellStart"/>
              <w:r w:rsidRPr="00D4401B">
                <w:rPr>
                  <w:rStyle w:val="a4"/>
                  <w:rFonts w:ascii="Times New Roman" w:hAnsi="Times New Roman"/>
                  <w:color w:val="auto"/>
                  <w:sz w:val="28"/>
                  <w:szCs w:val="28"/>
                  <w:lang w:val="ru-RU"/>
                </w:rPr>
                <w:t>України</w:t>
              </w:r>
              <w:proofErr w:type="spellEnd"/>
            </w:hyperlink>
            <w:r w:rsidRPr="00D4401B">
              <w:rPr>
                <w:rFonts w:ascii="Times New Roman" w:eastAsia="Times New Roman" w:hAnsi="Times New Roman"/>
                <w:sz w:val="28"/>
                <w:szCs w:val="28"/>
                <w:lang w:eastAsia="ru-RU"/>
              </w:rPr>
              <w:t> </w:t>
            </w:r>
            <w:r w:rsidRPr="00D4401B">
              <w:rPr>
                <w:rFonts w:ascii="Times New Roman" w:eastAsia="Times New Roman" w:hAnsi="Times New Roman"/>
                <w:sz w:val="28"/>
                <w:szCs w:val="28"/>
                <w:lang w:val="ru-RU" w:eastAsia="ru-RU"/>
              </w:rPr>
              <w:t xml:space="preserve">“Про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w:t>
            </w:r>
          </w:p>
          <w:p w14:paraId="6C1CEA5C" w14:textId="77777777" w:rsidR="004E60DA" w:rsidRPr="00B95E5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4" w:name="n410"/>
            <w:bookmarkEnd w:id="14"/>
            <w:r w:rsidRPr="00D4401B">
              <w:rPr>
                <w:rFonts w:ascii="Times New Roman" w:eastAsia="Times New Roman" w:hAnsi="Times New Roman"/>
                <w:sz w:val="28"/>
                <w:szCs w:val="28"/>
                <w:lang w:val="ru-RU" w:eastAsia="ru-RU"/>
              </w:rPr>
              <w:t xml:space="preserve">12)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використанням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дитячої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якими</w:t>
            </w:r>
            <w:proofErr w:type="spellEnd"/>
            <w:r w:rsidRPr="00D4401B">
              <w:rPr>
                <w:rFonts w:ascii="Times New Roman" w:eastAsia="Times New Roman" w:hAnsi="Times New Roman"/>
                <w:sz w:val="28"/>
                <w:szCs w:val="28"/>
                <w:lang w:val="ru-RU" w:eastAsia="ru-RU"/>
              </w:rPr>
              <w:t xml:space="preserve"> формами </w:t>
            </w:r>
            <w:proofErr w:type="spellStart"/>
            <w:r w:rsidRPr="00D4401B">
              <w:rPr>
                <w:rFonts w:ascii="Times New Roman" w:eastAsia="Times New Roman" w:hAnsi="Times New Roman"/>
                <w:sz w:val="28"/>
                <w:szCs w:val="28"/>
                <w:lang w:val="ru-RU" w:eastAsia="ru-RU"/>
              </w:rPr>
              <w:t>торгівлі</w:t>
            </w:r>
            <w:proofErr w:type="spellEnd"/>
            <w:r w:rsidRPr="00D4401B">
              <w:rPr>
                <w:rFonts w:ascii="Times New Roman" w:eastAsia="Times New Roman" w:hAnsi="Times New Roman"/>
                <w:sz w:val="28"/>
                <w:szCs w:val="28"/>
                <w:lang w:val="ru-RU" w:eastAsia="ru-RU"/>
              </w:rPr>
              <w:t xml:space="preserve"> людьми.</w:t>
            </w:r>
          </w:p>
          <w:p w14:paraId="7B07F720" w14:textId="2A1C7C9D" w:rsidR="00DA40EC" w:rsidRDefault="00DA40EC">
            <w:pPr>
              <w:shd w:val="clear" w:color="auto" w:fill="FFFFFF"/>
              <w:spacing w:after="150" w:line="252" w:lineRule="auto"/>
              <w:ind w:firstLine="450"/>
              <w:jc w:val="both"/>
              <w:rPr>
                <w:rFonts w:ascii="Times New Roman" w:eastAsia="Times New Roman" w:hAnsi="Times New Roman"/>
                <w:b/>
                <w:bCs/>
                <w:i/>
                <w:iCs/>
                <w:sz w:val="28"/>
                <w:szCs w:val="28"/>
                <w:lang w:val="uk-UA" w:eastAsia="ru-RU"/>
              </w:rPr>
            </w:pPr>
            <w:r>
              <w:rPr>
                <w:rFonts w:ascii="Times New Roman" w:eastAsia="Times New Roman" w:hAnsi="Times New Roman"/>
                <w:b/>
                <w:bCs/>
                <w:i/>
                <w:iCs/>
                <w:sz w:val="28"/>
                <w:szCs w:val="28"/>
                <w:lang w:val="uk-UA" w:eastAsia="ru-RU"/>
              </w:rPr>
              <w:t xml:space="preserve">Згідно підпункту 2 пункту 45 особливостей. Замовник може відхилити тендерну пропозицію із </w:t>
            </w:r>
            <w:proofErr w:type="spellStart"/>
            <w:r>
              <w:rPr>
                <w:rFonts w:ascii="Times New Roman" w:eastAsia="Times New Roman" w:hAnsi="Times New Roman"/>
                <w:b/>
                <w:bCs/>
                <w:i/>
                <w:iCs/>
                <w:sz w:val="28"/>
                <w:szCs w:val="28"/>
                <w:lang w:val="uk-UA" w:eastAsia="ru-RU"/>
              </w:rPr>
              <w:t>зазаначенням</w:t>
            </w:r>
            <w:proofErr w:type="spellEnd"/>
            <w:r>
              <w:rPr>
                <w:rFonts w:ascii="Times New Roman" w:eastAsia="Times New Roman" w:hAnsi="Times New Roman"/>
                <w:b/>
                <w:bCs/>
                <w:i/>
                <w:iCs/>
                <w:sz w:val="28"/>
                <w:szCs w:val="28"/>
                <w:lang w:val="uk-UA" w:eastAsia="ru-RU"/>
              </w:rPr>
              <w:t xml:space="preserve"> аргументації в електронній системі </w:t>
            </w:r>
            <w:proofErr w:type="spellStart"/>
            <w:r>
              <w:rPr>
                <w:rFonts w:ascii="Times New Roman" w:eastAsia="Times New Roman" w:hAnsi="Times New Roman"/>
                <w:b/>
                <w:bCs/>
                <w:i/>
                <w:iCs/>
                <w:sz w:val="28"/>
                <w:szCs w:val="28"/>
                <w:lang w:val="uk-UA" w:eastAsia="ru-RU"/>
              </w:rPr>
              <w:t>закупівель</w:t>
            </w:r>
            <w:proofErr w:type="spellEnd"/>
            <w:r>
              <w:rPr>
                <w:rFonts w:ascii="Times New Roman" w:eastAsia="Times New Roman" w:hAnsi="Times New Roman"/>
                <w:b/>
                <w:bCs/>
                <w:i/>
                <w:iCs/>
                <w:sz w:val="28"/>
                <w:szCs w:val="28"/>
                <w:lang w:val="uk-UA" w:eastAsia="ru-RU"/>
              </w:rPr>
              <w:t xml:space="preserve"> у разі, коли: </w:t>
            </w:r>
          </w:p>
          <w:p w14:paraId="75BA6B25" w14:textId="3EDE26DA" w:rsidR="00DA40EC" w:rsidRDefault="00DA40EC">
            <w:pPr>
              <w:shd w:val="clear" w:color="auto" w:fill="FFFFFF"/>
              <w:spacing w:after="150" w:line="252" w:lineRule="auto"/>
              <w:ind w:firstLine="450"/>
              <w:jc w:val="both"/>
              <w:rPr>
                <w:rFonts w:ascii="Times New Roman" w:eastAsia="Times New Roman" w:hAnsi="Times New Roman"/>
                <w:b/>
                <w:bCs/>
                <w:i/>
                <w:iCs/>
                <w:sz w:val="28"/>
                <w:szCs w:val="28"/>
                <w:lang w:val="uk-UA" w:eastAsia="ru-RU"/>
              </w:rPr>
            </w:pPr>
            <w:r>
              <w:rPr>
                <w:rFonts w:ascii="Times New Roman" w:eastAsia="Times New Roman" w:hAnsi="Times New Roman"/>
                <w:b/>
                <w:bCs/>
                <w:i/>
                <w:iCs/>
                <w:sz w:val="28"/>
                <w:szCs w:val="28"/>
                <w:lang w:val="uk-UA" w:eastAsia="ru-RU"/>
              </w:rPr>
              <w:t>Учасник процедури закупівлі не виконав свої зобов</w:t>
            </w:r>
            <w:r w:rsidRPr="006A7903">
              <w:rPr>
                <w:rFonts w:ascii="Times New Roman" w:eastAsia="Times New Roman" w:hAnsi="Times New Roman"/>
                <w:b/>
                <w:bCs/>
                <w:i/>
                <w:iCs/>
                <w:sz w:val="28"/>
                <w:szCs w:val="28"/>
                <w:lang w:val="uk-UA" w:eastAsia="ru-RU"/>
              </w:rPr>
              <w:t>’язання за раніше укладеним договором про закупівлю з тим самим замовником</w:t>
            </w:r>
            <w:r w:rsidR="006A7903" w:rsidRPr="006A7903">
              <w:rPr>
                <w:rFonts w:ascii="Times New Roman" w:eastAsia="Times New Roman" w:hAnsi="Times New Roman"/>
                <w:b/>
                <w:bCs/>
                <w:i/>
                <w:iCs/>
                <w:sz w:val="28"/>
                <w:szCs w:val="28"/>
                <w:lang w:val="uk-UA" w:eastAsia="ru-RU"/>
              </w:rPr>
              <w:t xml:space="preserve">, що призвело до його дострокового розірвання і застосування санкцій у вигляді штрафів та/або відшкодування збитків протягом </w:t>
            </w:r>
            <w:r w:rsidR="006A7903">
              <w:rPr>
                <w:rFonts w:ascii="Times New Roman" w:eastAsia="Times New Roman" w:hAnsi="Times New Roman"/>
                <w:b/>
                <w:bCs/>
                <w:i/>
                <w:iCs/>
                <w:sz w:val="28"/>
                <w:szCs w:val="28"/>
                <w:lang w:val="uk-UA" w:eastAsia="ru-RU"/>
              </w:rPr>
              <w:t>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w:t>
            </w:r>
            <w:r w:rsidR="006A7903" w:rsidRPr="006A7903">
              <w:rPr>
                <w:rFonts w:ascii="Times New Roman" w:eastAsia="Times New Roman" w:hAnsi="Times New Roman"/>
                <w:b/>
                <w:bCs/>
                <w:i/>
                <w:iCs/>
                <w:sz w:val="28"/>
                <w:szCs w:val="28"/>
                <w:lang w:val="uk-UA" w:eastAsia="ru-RU"/>
              </w:rPr>
              <w:t>’</w:t>
            </w:r>
            <w:r w:rsidR="006A7903">
              <w:rPr>
                <w:rFonts w:ascii="Times New Roman" w:eastAsia="Times New Roman" w:hAnsi="Times New Roman"/>
                <w:b/>
                <w:bCs/>
                <w:i/>
                <w:iCs/>
                <w:sz w:val="28"/>
                <w:szCs w:val="28"/>
                <w:lang w:val="uk-UA" w:eastAsia="ru-RU"/>
              </w:rPr>
              <w:t>єкт господарювання) повинен довести, що він сплатив або зобов</w:t>
            </w:r>
            <w:r w:rsidR="006A7903" w:rsidRPr="006A7903">
              <w:rPr>
                <w:rFonts w:ascii="Times New Roman" w:eastAsia="Times New Roman" w:hAnsi="Times New Roman"/>
                <w:b/>
                <w:bCs/>
                <w:i/>
                <w:iCs/>
                <w:sz w:val="28"/>
                <w:szCs w:val="28"/>
                <w:lang w:val="uk-UA" w:eastAsia="ru-RU"/>
              </w:rPr>
              <w:t>’</w:t>
            </w:r>
            <w:r w:rsidR="006A7903">
              <w:rPr>
                <w:rFonts w:ascii="Times New Roman" w:eastAsia="Times New Roman" w:hAnsi="Times New Roman"/>
                <w:b/>
                <w:bCs/>
                <w:i/>
                <w:iCs/>
                <w:sz w:val="28"/>
                <w:szCs w:val="28"/>
                <w:lang w:val="uk-UA" w:eastAsia="ru-RU"/>
              </w:rPr>
              <w:t xml:space="preserve">язався сплатити </w:t>
            </w:r>
            <w:r w:rsidR="006A7903">
              <w:rPr>
                <w:rFonts w:ascii="Times New Roman" w:eastAsia="Times New Roman" w:hAnsi="Times New Roman"/>
                <w:b/>
                <w:bCs/>
                <w:i/>
                <w:iCs/>
                <w:sz w:val="28"/>
                <w:szCs w:val="28"/>
                <w:lang w:val="uk-UA" w:eastAsia="ru-RU"/>
              </w:rPr>
              <w:lastRenderedPageBreak/>
              <w:t>відповідні зобов</w:t>
            </w:r>
            <w:r w:rsidR="006A7903" w:rsidRPr="006A7903">
              <w:rPr>
                <w:rFonts w:ascii="Times New Roman" w:eastAsia="Times New Roman" w:hAnsi="Times New Roman"/>
                <w:b/>
                <w:bCs/>
                <w:i/>
                <w:iCs/>
                <w:sz w:val="28"/>
                <w:szCs w:val="28"/>
                <w:lang w:val="uk-UA" w:eastAsia="ru-RU"/>
              </w:rPr>
              <w:t>’</w:t>
            </w:r>
            <w:r w:rsidR="006A7903">
              <w:rPr>
                <w:rFonts w:ascii="Times New Roman" w:eastAsia="Times New Roman" w:hAnsi="Times New Roman"/>
                <w:b/>
                <w:bCs/>
                <w:i/>
                <w:iCs/>
                <w:sz w:val="28"/>
                <w:szCs w:val="28"/>
                <w:lang w:val="uk-UA" w:eastAsia="ru-RU"/>
              </w:rPr>
              <w:t>язання та відшкодування завданих збитків</w:t>
            </w:r>
            <w:r w:rsidR="00A21AFF">
              <w:rPr>
                <w:rFonts w:ascii="Times New Roman" w:eastAsia="Times New Roman" w:hAnsi="Times New Roman"/>
                <w:b/>
                <w:bCs/>
                <w:i/>
                <w:iCs/>
                <w:sz w:val="28"/>
                <w:szCs w:val="28"/>
                <w:lang w:val="uk-UA" w:eastAsia="ru-RU"/>
              </w:rPr>
              <w:t>. Якщо замовник вважає таке підтвердження достатнім, тендерна пропозиція такого учасника не може бути відхилена.</w:t>
            </w:r>
          </w:p>
          <w:p w14:paraId="76E931F4" w14:textId="6DC46E5A" w:rsidR="0089545A" w:rsidRPr="0089545A" w:rsidRDefault="0089545A" w:rsidP="0089545A">
            <w:pPr>
              <w:shd w:val="clear" w:color="auto" w:fill="FFFFFF"/>
              <w:jc w:val="both"/>
              <w:rPr>
                <w:rFonts w:ascii="Times New Roman" w:eastAsia="Calibri" w:hAnsi="Times New Roman"/>
                <w:color w:val="000000"/>
                <w:sz w:val="28"/>
                <w:szCs w:val="28"/>
                <w:lang w:val="uk-UA" w:eastAsia="uk-UA"/>
              </w:rPr>
            </w:pPr>
            <w:r w:rsidRPr="0089545A">
              <w:rPr>
                <w:rFonts w:ascii="Times New Roman" w:eastAsia="Calibri" w:hAnsi="Times New Roman"/>
                <w:color w:val="000000"/>
                <w:sz w:val="28"/>
                <w:szCs w:val="28"/>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9545A">
              <w:rPr>
                <w:rFonts w:ascii="Times New Roman" w:eastAsia="Calibri" w:hAnsi="Times New Roman"/>
                <w:color w:val="000000"/>
                <w:sz w:val="28"/>
                <w:szCs w:val="28"/>
                <w:lang w:val="uk-UA" w:eastAsia="uk-UA"/>
              </w:rPr>
              <w:t>закупівель</w:t>
            </w:r>
            <w:proofErr w:type="spellEnd"/>
            <w:r w:rsidRPr="0089545A">
              <w:rPr>
                <w:rFonts w:ascii="Times New Roman" w:eastAsia="Calibri" w:hAnsi="Times New Roman"/>
                <w:color w:val="000000"/>
                <w:sz w:val="28"/>
                <w:szCs w:val="28"/>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3B9973FF" w14:textId="3DDE83AD" w:rsidR="004E60DA" w:rsidRPr="00DA40EC" w:rsidRDefault="004E60DA">
            <w:pPr>
              <w:spacing w:line="252" w:lineRule="auto"/>
              <w:ind w:firstLine="240"/>
              <w:jc w:val="both"/>
              <w:rPr>
                <w:rFonts w:ascii="Times New Roman" w:eastAsia="Times New Roman" w:hAnsi="Times New Roman"/>
                <w:color w:val="000000"/>
                <w:sz w:val="28"/>
                <w:szCs w:val="28"/>
                <w:lang w:val="uk-UA"/>
              </w:rPr>
            </w:pPr>
          </w:p>
        </w:tc>
      </w:tr>
      <w:tr w:rsidR="004E60DA" w:rsidRPr="00B95E5F" w14:paraId="049D3C68"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7553FF2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26FB530"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0286B36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1"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2"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4E60DA" w14:paraId="5D76FCFA"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F2307E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F3C4A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2BCC737B" w14:textId="77777777" w:rsidR="004E60DA" w:rsidRDefault="004E60DA">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4E60DA" w:rsidRPr="00B95E5F" w14:paraId="666F11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3E95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34AC4B2F" w14:textId="77777777" w:rsidR="004E60DA" w:rsidRDefault="004E60DA">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50CD1EF8" w14:textId="77777777" w:rsidR="004E60DA" w:rsidRDefault="004E60DA">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6829E237" w14:textId="00DB3CDB"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r w:rsidRPr="00D4401B">
              <w:rPr>
                <w:rFonts w:ascii="Times New Roman" w:eastAsia="Times New Roman" w:hAnsi="Times New Roman"/>
                <w:sz w:val="28"/>
                <w:szCs w:val="28"/>
                <w:lang w:val="ru-RU" w:eastAsia="ru-RU"/>
              </w:rPr>
              <w:t xml:space="preserve">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намір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залучити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як </w:t>
            </w:r>
            <w:proofErr w:type="spellStart"/>
            <w:r w:rsidRPr="00D4401B">
              <w:rPr>
                <w:rFonts w:ascii="Times New Roman" w:eastAsia="Times New Roman" w:hAnsi="Times New Roman"/>
                <w:sz w:val="28"/>
                <w:szCs w:val="28"/>
                <w:lang w:val="ru-RU" w:eastAsia="ru-RU"/>
              </w:rPr>
              <w:t>субпідрядників</w:t>
            </w:r>
            <w:proofErr w:type="spellEnd"/>
            <w:r w:rsidRPr="00D4401B">
              <w:rPr>
                <w:rFonts w:ascii="Times New Roman" w:eastAsia="Times New Roman" w:hAnsi="Times New Roman"/>
                <w:sz w:val="28"/>
                <w:szCs w:val="28"/>
                <w:lang w:val="ru-RU" w:eastAsia="ru-RU"/>
              </w:rPr>
              <w:t>/</w:t>
            </w:r>
            <w:proofErr w:type="spellStart"/>
            <w:r w:rsidRPr="00D4401B">
              <w:rPr>
                <w:rFonts w:ascii="Times New Roman" w:eastAsia="Times New Roman" w:hAnsi="Times New Roman"/>
                <w:sz w:val="28"/>
                <w:szCs w:val="28"/>
                <w:lang w:val="ru-RU" w:eastAsia="ru-RU"/>
              </w:rPr>
              <w:t>співвиконавців</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обсязі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менш</w:t>
            </w:r>
            <w:proofErr w:type="spellEnd"/>
            <w:r w:rsidRPr="00D4401B">
              <w:rPr>
                <w:rFonts w:ascii="Times New Roman" w:eastAsia="Times New Roman" w:hAnsi="Times New Roman"/>
                <w:sz w:val="28"/>
                <w:szCs w:val="28"/>
                <w:lang w:val="ru-RU" w:eastAsia="ru-RU"/>
              </w:rPr>
              <w:t xml:space="preserve"> як </w:t>
            </w:r>
            <w:r w:rsidRPr="005F009C">
              <w:rPr>
                <w:rFonts w:ascii="Times New Roman" w:eastAsia="Times New Roman" w:hAnsi="Times New Roman"/>
                <w:b/>
                <w:bCs/>
                <w:sz w:val="28"/>
                <w:szCs w:val="28"/>
                <w:lang w:val="ru-RU" w:eastAsia="ru-RU"/>
              </w:rPr>
              <w:t>20</w:t>
            </w:r>
            <w:r w:rsidR="005F009C">
              <w:rPr>
                <w:rFonts w:ascii="Times New Roman" w:eastAsia="Times New Roman" w:hAnsi="Times New Roman"/>
                <w:b/>
                <w:bCs/>
                <w:sz w:val="28"/>
                <w:szCs w:val="28"/>
                <w:lang w:val="uk-UA" w:eastAsia="ru-RU"/>
              </w:rPr>
              <w:t xml:space="preserve"> %</w:t>
            </w:r>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відсотків</w:t>
            </w:r>
            <w:proofErr w:type="spellEnd"/>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вартості</w:t>
            </w:r>
            <w:proofErr w:type="spellEnd"/>
            <w:r w:rsidRPr="005F009C">
              <w:rPr>
                <w:rFonts w:ascii="Times New Roman" w:eastAsia="Times New Roman" w:hAnsi="Times New Roman"/>
                <w:b/>
                <w:bCs/>
                <w:sz w:val="28"/>
                <w:szCs w:val="28"/>
                <w:lang w:val="ru-RU" w:eastAsia="ru-RU"/>
              </w:rPr>
              <w:t xml:space="preserve"> договору</w:t>
            </w:r>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відповідності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кваліфікаційним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критеріям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w:t>
            </w:r>
            <w:proofErr w:type="spellEnd"/>
            <w:r w:rsidRPr="00D4401B">
              <w:rPr>
                <w:rFonts w:ascii="Times New Roman" w:eastAsia="Times New Roman" w:hAnsi="Times New Roman"/>
                <w:sz w:val="28"/>
                <w:szCs w:val="28"/>
                <w:lang w:val="ru-RU" w:eastAsia="ru-RU"/>
              </w:rPr>
              <w:t xml:space="preserve"> до</w:t>
            </w:r>
            <w:r w:rsidRPr="00D4401B">
              <w:rPr>
                <w:rFonts w:ascii="Times New Roman" w:eastAsia="Times New Roman" w:hAnsi="Times New Roman"/>
                <w:sz w:val="28"/>
                <w:szCs w:val="28"/>
                <w:lang w:eastAsia="ru-RU"/>
              </w:rPr>
              <w:t> </w:t>
            </w:r>
            <w:hyperlink r:id="rId13" w:anchor="n1257" w:tgtFrame="_blank" w:history="1">
              <w:proofErr w:type="spellStart"/>
              <w:r w:rsidRPr="00D4401B">
                <w:rPr>
                  <w:rStyle w:val="a4"/>
                  <w:rFonts w:ascii="Times New Roman" w:hAnsi="Times New Roman"/>
                  <w:color w:val="auto"/>
                  <w:sz w:val="28"/>
                  <w:szCs w:val="28"/>
                  <w:lang w:val="ru-RU"/>
                </w:rPr>
                <w:t>частини</w:t>
              </w:r>
              <w:proofErr w:type="spellEnd"/>
              <w:r w:rsidRPr="00D4401B">
                <w:rPr>
                  <w:rStyle w:val="a4"/>
                  <w:rFonts w:ascii="Times New Roman" w:hAnsi="Times New Roman"/>
                  <w:color w:val="auto"/>
                  <w:sz w:val="28"/>
                  <w:szCs w:val="28"/>
                  <w:lang w:val="ru-RU"/>
                </w:rPr>
                <w:t xml:space="preserve"> </w:t>
              </w:r>
              <w:proofErr w:type="spellStart"/>
              <w:r w:rsidRPr="00D4401B">
                <w:rPr>
                  <w:rStyle w:val="a4"/>
                  <w:rFonts w:ascii="Times New Roman" w:hAnsi="Times New Roman"/>
                  <w:color w:val="auto"/>
                  <w:sz w:val="28"/>
                  <w:szCs w:val="28"/>
                  <w:lang w:val="ru-RU"/>
                </w:rPr>
                <w:t>третьої</w:t>
              </w:r>
              <w:proofErr w:type="spellEnd"/>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16 Закону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застосування</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критеріїв</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перевіряє</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пунктом.</w:t>
            </w:r>
          </w:p>
          <w:p w14:paraId="29D834D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hAnsi="Times New Roman"/>
                <w:sz w:val="28"/>
                <w:szCs w:val="28"/>
                <w:shd w:val="clear" w:color="auto" w:fill="FFFFFF"/>
                <w:lang w:val="ru-RU"/>
              </w:rPr>
              <w:t>Перелік</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документів</w:t>
            </w:r>
            <w:proofErr w:type="spellEnd"/>
            <w:r>
              <w:rPr>
                <w:rFonts w:ascii="Times New Roman" w:hAnsi="Times New Roman"/>
                <w:sz w:val="28"/>
                <w:szCs w:val="28"/>
                <w:shd w:val="clear" w:color="auto" w:fill="FFFFFF"/>
                <w:lang w:val="ru-RU"/>
              </w:rPr>
              <w:t xml:space="preserve"> з </w:t>
            </w:r>
            <w:proofErr w:type="spellStart"/>
            <w:r>
              <w:rPr>
                <w:rFonts w:ascii="Times New Roman" w:hAnsi="Times New Roman"/>
                <w:sz w:val="28"/>
                <w:szCs w:val="28"/>
                <w:shd w:val="clear" w:color="auto" w:fill="FFFFFF"/>
                <w:lang w:val="ru-RU"/>
              </w:rPr>
              <w:t>інформацією</w:t>
            </w:r>
            <w:proofErr w:type="spellEnd"/>
            <w:r>
              <w:rPr>
                <w:rFonts w:ascii="Times New Roman" w:hAnsi="Times New Roman"/>
                <w:sz w:val="28"/>
                <w:szCs w:val="28"/>
                <w:shd w:val="clear" w:color="auto" w:fill="FFFFFF"/>
                <w:lang w:val="ru-RU"/>
              </w:rPr>
              <w:t xml:space="preserve"> про </w:t>
            </w:r>
            <w:proofErr w:type="spellStart"/>
            <w:r>
              <w:rPr>
                <w:rFonts w:ascii="Times New Roman" w:hAnsi="Times New Roman"/>
                <w:sz w:val="28"/>
                <w:szCs w:val="28"/>
                <w:shd w:val="clear" w:color="auto" w:fill="FFFFFF"/>
                <w:lang w:val="ru-RU"/>
              </w:rPr>
              <w:t>субпідрядників</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додаток</w:t>
            </w:r>
            <w:proofErr w:type="spellEnd"/>
            <w:r>
              <w:rPr>
                <w:rFonts w:ascii="Times New Roman" w:hAnsi="Times New Roman"/>
                <w:sz w:val="28"/>
                <w:szCs w:val="28"/>
                <w:shd w:val="clear" w:color="auto" w:fill="FFFFFF"/>
                <w:lang w:val="ru-RU"/>
              </w:rPr>
              <w:t xml:space="preserve"> №7 до </w:t>
            </w:r>
            <w:proofErr w:type="spellStart"/>
            <w:r>
              <w:rPr>
                <w:rFonts w:ascii="Times New Roman" w:hAnsi="Times New Roman"/>
                <w:sz w:val="28"/>
                <w:szCs w:val="28"/>
                <w:shd w:val="clear" w:color="auto" w:fill="FFFFFF"/>
                <w:lang w:val="ru-RU"/>
              </w:rPr>
              <w:t>цієї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тендерної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документації</w:t>
            </w:r>
            <w:proofErr w:type="spellEnd"/>
            <w:r>
              <w:rPr>
                <w:rFonts w:ascii="Times New Roman" w:hAnsi="Times New Roman"/>
                <w:sz w:val="28"/>
                <w:szCs w:val="28"/>
                <w:shd w:val="clear" w:color="auto" w:fill="FFFFFF"/>
                <w:lang w:val="ru-RU"/>
              </w:rPr>
              <w:t>).</w:t>
            </w:r>
          </w:p>
        </w:tc>
      </w:tr>
      <w:tr w:rsidR="004E60DA" w:rsidRPr="00B95E5F" w14:paraId="5DCEC0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E0A406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54CCCF"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8" w:type="dxa"/>
            <w:tcBorders>
              <w:top w:val="single" w:sz="4" w:space="0" w:color="000000"/>
              <w:left w:val="single" w:sz="4" w:space="0" w:color="000000"/>
              <w:bottom w:val="single" w:sz="4" w:space="0" w:color="000000"/>
              <w:right w:val="single" w:sz="4" w:space="0" w:color="000000"/>
            </w:tcBorders>
            <w:hideMark/>
          </w:tcPr>
          <w:p w14:paraId="22421FE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4E60DA" w:rsidRPr="00B95E5F" w14:paraId="33C58073"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FC56BCD" w14:textId="77777777" w:rsidR="004E60DA" w:rsidRDefault="004E60DA">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B95E5F" w14:paraId="62EFDAE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ADD819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5EC22299"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46F8BBB0" w14:textId="54881E34" w:rsidR="00D4401B" w:rsidRPr="00301489" w:rsidRDefault="004E60DA" w:rsidP="00D4401B">
            <w:pPr>
              <w:widowControl w:val="0"/>
              <w:spacing w:before="48" w:line="252" w:lineRule="auto"/>
              <w:ind w:right="132" w:firstLine="50"/>
              <w:jc w:val="both"/>
              <w:rPr>
                <w:rFonts w:ascii="Times New Roman" w:hAnsi="Times New Roman"/>
                <w:b/>
                <w:bCs/>
                <w:i/>
                <w:iCs/>
                <w:sz w:val="28"/>
                <w:szCs w:val="28"/>
                <w:lang w:val="uk-UA"/>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sidR="00260CE9">
              <w:rPr>
                <w:rFonts w:ascii="Times New Roman" w:eastAsia="Times New Roman" w:hAnsi="Times New Roman"/>
                <w:color w:val="000000"/>
                <w:sz w:val="28"/>
                <w:szCs w:val="28"/>
                <w:lang w:val="uk-UA"/>
              </w:rPr>
              <w:t xml:space="preserve"> </w:t>
            </w:r>
            <w:proofErr w:type="gramStart"/>
            <w:r w:rsidR="00260CE9">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ru-RU"/>
              </w:rPr>
              <w:t xml:space="preserve"> </w:t>
            </w:r>
            <w:r w:rsidR="00165246" w:rsidRPr="00165246">
              <w:rPr>
                <w:rFonts w:ascii="Times New Roman" w:eastAsia="Times New Roman" w:hAnsi="Times New Roman"/>
                <w:b/>
                <w:bCs/>
                <w:color w:val="000000"/>
                <w:sz w:val="28"/>
                <w:szCs w:val="28"/>
                <w:lang w:val="ru-RU"/>
              </w:rPr>
              <w:t>0</w:t>
            </w:r>
            <w:r w:rsidR="00346352" w:rsidRPr="00346352">
              <w:rPr>
                <w:rFonts w:ascii="Times New Roman" w:eastAsia="Times New Roman" w:hAnsi="Times New Roman"/>
                <w:b/>
                <w:bCs/>
                <w:color w:val="000000"/>
                <w:sz w:val="28"/>
                <w:szCs w:val="28"/>
                <w:lang w:val="ru-RU"/>
              </w:rPr>
              <w:t>2</w:t>
            </w:r>
            <w:proofErr w:type="gramEnd"/>
            <w:r w:rsidR="00216F10">
              <w:rPr>
                <w:rFonts w:ascii="Times New Roman" w:eastAsia="Times New Roman" w:hAnsi="Times New Roman"/>
                <w:b/>
                <w:bCs/>
                <w:color w:val="000000"/>
                <w:sz w:val="28"/>
                <w:szCs w:val="28"/>
                <w:lang w:val="ru-RU"/>
              </w:rPr>
              <w:t>. 0</w:t>
            </w:r>
            <w:r w:rsidR="00165246">
              <w:rPr>
                <w:rFonts w:ascii="Times New Roman" w:eastAsia="Times New Roman" w:hAnsi="Times New Roman"/>
                <w:b/>
                <w:bCs/>
                <w:color w:val="000000"/>
                <w:sz w:val="28"/>
                <w:szCs w:val="28"/>
                <w:lang w:val="ru-RU"/>
              </w:rPr>
              <w:t>5</w:t>
            </w:r>
            <w:r w:rsidR="00216F10">
              <w:rPr>
                <w:rFonts w:ascii="Times New Roman" w:eastAsia="Times New Roman" w:hAnsi="Times New Roman"/>
                <w:b/>
                <w:bCs/>
                <w:color w:val="000000"/>
                <w:sz w:val="28"/>
                <w:szCs w:val="28"/>
                <w:lang w:val="ru-RU"/>
              </w:rPr>
              <w:t xml:space="preserve">. </w:t>
            </w:r>
            <w:r w:rsidR="00D4401B">
              <w:rPr>
                <w:rFonts w:ascii="Times New Roman" w:eastAsia="Times New Roman" w:hAnsi="Times New Roman"/>
                <w:b/>
                <w:bCs/>
                <w:i/>
                <w:iCs/>
                <w:color w:val="000000"/>
                <w:sz w:val="28"/>
                <w:szCs w:val="28"/>
                <w:lang w:val="uk-UA"/>
              </w:rPr>
              <w:t>2024 року, 00:00 год.</w:t>
            </w:r>
          </w:p>
          <w:p w14:paraId="3F6D672B" w14:textId="011E62F8" w:rsidR="004E60DA" w:rsidRDefault="004E60DA">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w:t>
            </w:r>
            <w:proofErr w:type="spellEnd"/>
            <w:r w:rsidR="001322F3">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31BB842"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39789B70"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B95E5F" w14:paraId="26279F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AD80C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931EFE3"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3BCCCE01"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B07BD7A" w14:textId="77777777" w:rsidR="004E60DA" w:rsidRDefault="004E60DA">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32FCC53E" w14:textId="77777777" w:rsidR="004E60DA" w:rsidRDefault="004E60DA">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E60DA" w:rsidRPr="00B95E5F" w14:paraId="2E137B62"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929A7B4"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B95E5F" w14:paraId="44FBC92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713405"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DE5805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79E30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lang w:val="ru-RU"/>
              </w:rPr>
              <w:t xml:space="preserve">  </w:t>
            </w:r>
            <w:r w:rsidRPr="00CE3834">
              <w:rPr>
                <w:rFonts w:ascii="Times New Roman" w:eastAsia="Times New Roman" w:hAnsi="Times New Roman"/>
                <w:sz w:val="28"/>
                <w:szCs w:val="28"/>
                <w:highlight w:val="white"/>
                <w:lang w:val="ru-RU"/>
              </w:rPr>
              <w:t xml:space="preserve"> 1.1. </w:t>
            </w:r>
            <w:proofErr w:type="spellStart"/>
            <w:r w:rsidRPr="00CE3834">
              <w:rPr>
                <w:rFonts w:ascii="Times New Roman" w:eastAsia="Times New Roman" w:hAnsi="Times New Roman"/>
                <w:sz w:val="28"/>
                <w:szCs w:val="28"/>
                <w:highlight w:val="white"/>
                <w:lang w:val="ru-RU"/>
              </w:rPr>
              <w:t>Розгляд</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здійснюються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hyperlink r:id="rId14" w:anchor="n1553">
              <w:proofErr w:type="spellStart"/>
              <w:r w:rsidRPr="00CE3834">
                <w:rPr>
                  <w:rFonts w:ascii="Times New Roman" w:eastAsia="Times New Roman" w:hAnsi="Times New Roman"/>
                  <w:sz w:val="28"/>
                  <w:szCs w:val="28"/>
                  <w:highlight w:val="white"/>
                  <w:lang w:val="ru-RU"/>
                </w:rPr>
                <w:t>шістнадцятої</w:t>
              </w:r>
              <w:proofErr w:type="spellEnd"/>
            </w:hyperlink>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w:t>
            </w:r>
          </w:p>
          <w:p w14:paraId="070821D9" w14:textId="77777777" w:rsidR="00CE3834" w:rsidRPr="00CE3834" w:rsidRDefault="00CE3834" w:rsidP="00CE3834">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Для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із</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застосуванням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 xml:space="preserve"> повинно бути подано не </w:t>
            </w:r>
            <w:proofErr w:type="spellStart"/>
            <w:r w:rsidRPr="00CE3834">
              <w:rPr>
                <w:rFonts w:ascii="Times New Roman" w:eastAsia="Times New Roman" w:hAnsi="Times New Roman"/>
                <w:sz w:val="28"/>
                <w:szCs w:val="28"/>
                <w:highlight w:val="white"/>
                <w:lang w:val="ru-RU"/>
              </w:rPr>
              <w:t>менше</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двох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Електронний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w:t>
            </w:r>
            <w:proofErr w:type="spellEnd"/>
            <w:r w:rsidRPr="00CE3834">
              <w:rPr>
                <w:rFonts w:ascii="Times New Roman" w:eastAsia="Times New Roman" w:hAnsi="Times New Roman"/>
                <w:sz w:val="28"/>
                <w:szCs w:val="28"/>
                <w:highlight w:val="white"/>
                <w:lang w:val="ru-RU"/>
              </w:rPr>
              <w:t xml:space="preserve"> проводиться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30 Закону.</w:t>
            </w:r>
          </w:p>
          <w:p w14:paraId="5E07372E"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Критерії</w:t>
            </w:r>
            <w:proofErr w:type="spellEnd"/>
            <w:r w:rsidRPr="00CE3834">
              <w:rPr>
                <w:rFonts w:ascii="Times New Roman" w:eastAsia="Times New Roman" w:hAnsi="Times New Roman"/>
                <w:sz w:val="28"/>
                <w:szCs w:val="28"/>
                <w:highlight w:val="white"/>
                <w:lang w:val="ru-RU"/>
              </w:rPr>
              <w:t xml:space="preserve"> та методика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визначаються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w:t>
            </w:r>
          </w:p>
          <w:p w14:paraId="55DCC623" w14:textId="77777777" w:rsidR="00CE3834" w:rsidRPr="00CE3834" w:rsidRDefault="00CE3834" w:rsidP="00CE3834">
            <w:pPr>
              <w:widowControl w:val="0"/>
              <w:jc w:val="both"/>
              <w:rPr>
                <w:rFonts w:ascii="Times New Roman" w:eastAsia="Times New Roman" w:hAnsi="Times New Roman"/>
                <w:b/>
                <w:sz w:val="28"/>
                <w:szCs w:val="28"/>
                <w:highlight w:val="white"/>
                <w:lang w:val="ru-RU"/>
              </w:rPr>
            </w:pPr>
            <w:proofErr w:type="spellStart"/>
            <w:r w:rsidRPr="00CE3834">
              <w:rPr>
                <w:rFonts w:ascii="Times New Roman" w:eastAsia="Times New Roman" w:hAnsi="Times New Roman"/>
                <w:b/>
                <w:sz w:val="28"/>
                <w:szCs w:val="28"/>
                <w:highlight w:val="white"/>
                <w:lang w:val="ru-RU"/>
              </w:rPr>
              <w:t>Перелік</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критеріїв</w:t>
            </w:r>
            <w:proofErr w:type="spellEnd"/>
            <w:r w:rsidRPr="00CE3834">
              <w:rPr>
                <w:rFonts w:ascii="Times New Roman" w:eastAsia="Times New Roman" w:hAnsi="Times New Roman"/>
                <w:b/>
                <w:sz w:val="28"/>
                <w:szCs w:val="28"/>
                <w:highlight w:val="white"/>
                <w:lang w:val="ru-RU"/>
              </w:rPr>
              <w:t xml:space="preserve"> та методика </w:t>
            </w:r>
            <w:proofErr w:type="spellStart"/>
            <w:r w:rsidRPr="00CE3834">
              <w:rPr>
                <w:rFonts w:ascii="Times New Roman" w:eastAsia="Times New Roman" w:hAnsi="Times New Roman"/>
                <w:b/>
                <w:sz w:val="28"/>
                <w:szCs w:val="28"/>
                <w:highlight w:val="white"/>
                <w:lang w:val="ru-RU"/>
              </w:rPr>
              <w:t>оцінки</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тендерної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пропозиції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із</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зазначенням</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питомої</w:t>
            </w:r>
            <w:proofErr w:type="spellEnd"/>
            <w:r w:rsidRPr="00CE3834">
              <w:rPr>
                <w:rFonts w:ascii="Times New Roman" w:eastAsia="Times New Roman" w:hAnsi="Times New Roman"/>
                <w:b/>
                <w:sz w:val="28"/>
                <w:szCs w:val="28"/>
                <w:highlight w:val="white"/>
                <w:lang w:val="ru-RU"/>
              </w:rPr>
              <w:t xml:space="preserve"> ваги </w:t>
            </w:r>
            <w:proofErr w:type="spellStart"/>
            <w:r w:rsidRPr="00CE3834">
              <w:rPr>
                <w:rFonts w:ascii="Times New Roman" w:eastAsia="Times New Roman" w:hAnsi="Times New Roman"/>
                <w:b/>
                <w:sz w:val="28"/>
                <w:szCs w:val="28"/>
                <w:highlight w:val="white"/>
                <w:lang w:val="ru-RU"/>
              </w:rPr>
              <w:t>критерію</w:t>
            </w:r>
            <w:proofErr w:type="spellEnd"/>
            <w:r w:rsidRPr="00CE3834">
              <w:rPr>
                <w:rFonts w:ascii="Times New Roman" w:eastAsia="Times New Roman" w:hAnsi="Times New Roman"/>
                <w:b/>
                <w:sz w:val="28"/>
                <w:szCs w:val="28"/>
                <w:highlight w:val="white"/>
                <w:lang w:val="ru-RU"/>
              </w:rPr>
              <w:t>:</w:t>
            </w:r>
          </w:p>
          <w:p w14:paraId="11AA122C"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проводиться автоматично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на </w:t>
            </w:r>
            <w:proofErr w:type="spellStart"/>
            <w:r w:rsidRPr="00CE3834">
              <w:rPr>
                <w:rFonts w:ascii="Times New Roman" w:eastAsia="Times New Roman" w:hAnsi="Times New Roman"/>
                <w:sz w:val="28"/>
                <w:szCs w:val="28"/>
                <w:highlight w:val="white"/>
                <w:lang w:val="ru-RU"/>
              </w:rPr>
              <w:t>основі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критеріїв</w:t>
            </w:r>
            <w:proofErr w:type="spellEnd"/>
            <w:r w:rsidRPr="00CE3834">
              <w:rPr>
                <w:rFonts w:ascii="Times New Roman" w:eastAsia="Times New Roman" w:hAnsi="Times New Roman"/>
                <w:sz w:val="28"/>
                <w:szCs w:val="28"/>
                <w:highlight w:val="white"/>
                <w:lang w:val="ru-RU"/>
              </w:rPr>
              <w:t xml:space="preserve"> і методики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lastRenderedPageBreak/>
              <w:t>документації</w:t>
            </w:r>
            <w:proofErr w:type="spellEnd"/>
            <w:r w:rsidRPr="00CE3834">
              <w:rPr>
                <w:rFonts w:ascii="Times New Roman" w:eastAsia="Times New Roman" w:hAnsi="Times New Roman"/>
                <w:sz w:val="28"/>
                <w:szCs w:val="28"/>
                <w:highlight w:val="white"/>
                <w:lang w:val="ru-RU"/>
              </w:rPr>
              <w:t xml:space="preserve">, шляхом </w:t>
            </w:r>
            <w:proofErr w:type="spellStart"/>
            <w:r w:rsidRPr="00CE3834">
              <w:rPr>
                <w:rFonts w:ascii="Times New Roman" w:eastAsia="Times New Roman" w:hAnsi="Times New Roman"/>
                <w:sz w:val="28"/>
                <w:szCs w:val="28"/>
                <w:highlight w:val="white"/>
                <w:lang w:val="ru-RU"/>
              </w:rPr>
              <w:t>застосування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w:t>
            </w:r>
          </w:p>
          <w:p w14:paraId="4487D336" w14:textId="77777777" w:rsidR="00CE3834" w:rsidRPr="00CE3834" w:rsidRDefault="00CE3834" w:rsidP="00CE3834">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 xml:space="preserve">(у </w:t>
            </w:r>
            <w:proofErr w:type="spellStart"/>
            <w:r w:rsidRPr="00CE3834">
              <w:rPr>
                <w:rFonts w:ascii="Times New Roman" w:eastAsia="Times New Roman" w:hAnsi="Times New Roman"/>
                <w:i/>
                <w:sz w:val="28"/>
                <w:szCs w:val="28"/>
                <w:highlight w:val="white"/>
                <w:lang w:val="ru-RU"/>
              </w:rPr>
              <w:t>разі</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якщо</w:t>
            </w:r>
            <w:proofErr w:type="spellEnd"/>
            <w:r w:rsidRPr="00CE3834">
              <w:rPr>
                <w:rFonts w:ascii="Times New Roman" w:eastAsia="Times New Roman" w:hAnsi="Times New Roman"/>
                <w:i/>
                <w:sz w:val="28"/>
                <w:szCs w:val="28"/>
                <w:highlight w:val="white"/>
                <w:lang w:val="ru-RU"/>
              </w:rPr>
              <w:t xml:space="preserve"> подано </w:t>
            </w:r>
            <w:proofErr w:type="spellStart"/>
            <w:r w:rsidRPr="00CE3834">
              <w:rPr>
                <w:rFonts w:ascii="Times New Roman" w:eastAsia="Times New Roman" w:hAnsi="Times New Roman"/>
                <w:i/>
                <w:sz w:val="28"/>
                <w:szCs w:val="28"/>
                <w:highlight w:val="white"/>
                <w:lang w:val="ru-RU"/>
              </w:rPr>
              <w:t>дві</w:t>
            </w:r>
            <w:proofErr w:type="spellEnd"/>
            <w:r w:rsidRPr="00CE3834">
              <w:rPr>
                <w:rFonts w:ascii="Times New Roman" w:eastAsia="Times New Roman" w:hAnsi="Times New Roman"/>
                <w:i/>
                <w:sz w:val="28"/>
                <w:szCs w:val="28"/>
                <w:highlight w:val="white"/>
                <w:lang w:val="ru-RU"/>
              </w:rPr>
              <w:t xml:space="preserve"> і </w:t>
            </w:r>
            <w:proofErr w:type="spellStart"/>
            <w:r w:rsidRPr="00CE3834">
              <w:rPr>
                <w:rFonts w:ascii="Times New Roman" w:eastAsia="Times New Roman" w:hAnsi="Times New Roman"/>
                <w:i/>
                <w:sz w:val="28"/>
                <w:szCs w:val="28"/>
                <w:highlight w:val="white"/>
                <w:lang w:val="ru-RU"/>
              </w:rPr>
              <w:t>більше</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тендерних</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пропозицій</w:t>
            </w:r>
            <w:proofErr w:type="spellEnd"/>
            <w:r w:rsidRPr="00CE3834">
              <w:rPr>
                <w:rFonts w:ascii="Times New Roman" w:eastAsia="Times New Roman" w:hAnsi="Times New Roman"/>
                <w:i/>
                <w:sz w:val="28"/>
                <w:szCs w:val="28"/>
                <w:highlight w:val="white"/>
                <w:lang w:val="ru-RU"/>
              </w:rPr>
              <w:t>).</w:t>
            </w:r>
          </w:p>
          <w:p w14:paraId="29BEA56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Якщо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була</w:t>
            </w:r>
            <w:proofErr w:type="spellEnd"/>
            <w:r w:rsidRPr="00CE3834">
              <w:rPr>
                <w:rFonts w:ascii="Times New Roman" w:eastAsia="Times New Roman" w:hAnsi="Times New Roman"/>
                <w:sz w:val="28"/>
                <w:szCs w:val="28"/>
                <w:highlight w:val="white"/>
                <w:lang w:val="ru-RU"/>
              </w:rPr>
              <w:t xml:space="preserve"> подана одна </w:t>
            </w:r>
            <w:proofErr w:type="spellStart"/>
            <w:r w:rsidRPr="00CE3834">
              <w:rPr>
                <w:rFonts w:ascii="Times New Roman" w:eastAsia="Times New Roman" w:hAnsi="Times New Roman"/>
                <w:sz w:val="28"/>
                <w:szCs w:val="28"/>
                <w:highlight w:val="white"/>
                <w:lang w:val="ru-RU"/>
              </w:rPr>
              <w:t>тендерна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електронна</w:t>
            </w:r>
            <w:proofErr w:type="spellEnd"/>
            <w:r w:rsidRPr="00CE3834">
              <w:rPr>
                <w:rFonts w:ascii="Times New Roman" w:eastAsia="Times New Roman" w:hAnsi="Times New Roman"/>
                <w:sz w:val="28"/>
                <w:szCs w:val="28"/>
                <w:highlight w:val="white"/>
                <w:lang w:val="ru-RU"/>
              </w:rPr>
              <w:t xml:space="preserve"> система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після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закінчення</w:t>
            </w:r>
            <w:proofErr w:type="spellEnd"/>
            <w:r w:rsidRPr="00CE3834">
              <w:rPr>
                <w:rFonts w:ascii="Times New Roman" w:eastAsia="Times New Roman" w:hAnsi="Times New Roman"/>
                <w:sz w:val="28"/>
                <w:szCs w:val="28"/>
                <w:highlight w:val="white"/>
                <w:lang w:val="ru-RU"/>
              </w:rPr>
              <w:t xml:space="preserve"> строку для </w:t>
            </w:r>
            <w:proofErr w:type="spellStart"/>
            <w:r w:rsidRPr="00CE3834">
              <w:rPr>
                <w:rFonts w:ascii="Times New Roman" w:eastAsia="Times New Roman" w:hAnsi="Times New Roman"/>
                <w:sz w:val="28"/>
                <w:szCs w:val="28"/>
                <w:highlight w:val="white"/>
                <w:lang w:val="ru-RU"/>
              </w:rPr>
              <w:t>подання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оголошенні</w:t>
            </w:r>
            <w:proofErr w:type="spellEnd"/>
            <w:r w:rsidRPr="00CE3834">
              <w:rPr>
                <w:rFonts w:ascii="Times New Roman" w:eastAsia="Times New Roman" w:hAnsi="Times New Roman"/>
                <w:sz w:val="28"/>
                <w:szCs w:val="28"/>
                <w:highlight w:val="white"/>
                <w:lang w:val="ru-RU"/>
              </w:rPr>
              <w:t xml:space="preserve"> про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розкриває</w:t>
            </w:r>
            <w:proofErr w:type="spellEnd"/>
            <w:r w:rsidRPr="00CE3834">
              <w:rPr>
                <w:rFonts w:ascii="Times New Roman" w:eastAsia="Times New Roman" w:hAnsi="Times New Roman"/>
                <w:sz w:val="28"/>
                <w:szCs w:val="28"/>
                <w:highlight w:val="white"/>
                <w:lang w:val="ru-RU"/>
              </w:rPr>
              <w:t xml:space="preserve"> всю </w:t>
            </w:r>
            <w:proofErr w:type="spellStart"/>
            <w:r w:rsidRPr="00CE3834">
              <w:rPr>
                <w:rFonts w:ascii="Times New Roman" w:eastAsia="Times New Roman" w:hAnsi="Times New Roman"/>
                <w:sz w:val="28"/>
                <w:szCs w:val="28"/>
                <w:highlight w:val="white"/>
                <w:lang w:val="ru-RU"/>
              </w:rPr>
              <w:t>інформацію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зазначену</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крім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інформації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визначеної</w:t>
            </w:r>
            <w:proofErr w:type="spellEnd"/>
            <w:r w:rsidRPr="00CE3834">
              <w:rPr>
                <w:rFonts w:ascii="Times New Roman" w:eastAsia="Times New Roman" w:hAnsi="Times New Roman"/>
                <w:sz w:val="28"/>
                <w:szCs w:val="28"/>
                <w:highlight w:val="white"/>
                <w:lang w:val="ru-RU"/>
              </w:rPr>
              <w:t xml:space="preserve"> пунктом 40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не проводить </w:t>
            </w:r>
            <w:proofErr w:type="spellStart"/>
            <w:r w:rsidRPr="00CE3834">
              <w:rPr>
                <w:rFonts w:ascii="Times New Roman" w:eastAsia="Times New Roman" w:hAnsi="Times New Roman"/>
                <w:sz w:val="28"/>
                <w:szCs w:val="28"/>
                <w:highlight w:val="white"/>
                <w:lang w:val="ru-RU"/>
              </w:rPr>
              <w:t>оцінку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визначає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Протокол </w:t>
            </w:r>
            <w:proofErr w:type="spellStart"/>
            <w:r w:rsidRPr="00CE3834">
              <w:rPr>
                <w:rFonts w:ascii="Times New Roman" w:eastAsia="Times New Roman" w:hAnsi="Times New Roman"/>
                <w:sz w:val="28"/>
                <w:szCs w:val="28"/>
                <w:highlight w:val="white"/>
                <w:lang w:val="ru-RU"/>
              </w:rPr>
              <w:t>розкриття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формується</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оприлюднюється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третьої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четвертої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28 Закону.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вимог</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п’ятої</w:t>
            </w:r>
            <w:proofErr w:type="spellEnd"/>
            <w:r w:rsidRPr="00CE3834">
              <w:rPr>
                <w:rFonts w:ascii="Times New Roman" w:eastAsia="Times New Roman" w:hAnsi="Times New Roman"/>
                <w:sz w:val="28"/>
                <w:szCs w:val="28"/>
                <w:highlight w:val="white"/>
                <w:lang w:val="ru-RU"/>
              </w:rPr>
              <w:t xml:space="preserve"> — </w:t>
            </w:r>
            <w:proofErr w:type="spellStart"/>
            <w:r w:rsidRPr="00CE3834">
              <w:rPr>
                <w:rFonts w:ascii="Times New Roman" w:eastAsia="Times New Roman" w:hAnsi="Times New Roman"/>
                <w:sz w:val="28"/>
                <w:szCs w:val="28"/>
                <w:highlight w:val="white"/>
                <w:lang w:val="ru-RU"/>
              </w:rPr>
              <w:t>дев’ятої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одинадцятої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чотирнадцятої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шістнадцятої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учасника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процедури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закупівлі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цього</w:t>
            </w:r>
            <w:proofErr w:type="spellEnd"/>
            <w:r w:rsidRPr="00CE3834">
              <w:rPr>
                <w:rFonts w:ascii="Times New Roman" w:eastAsia="Times New Roman" w:hAnsi="Times New Roman"/>
                <w:sz w:val="28"/>
                <w:szCs w:val="28"/>
                <w:highlight w:val="white"/>
                <w:lang w:val="ru-RU"/>
              </w:rPr>
              <w:t xml:space="preserve"> пункту </w:t>
            </w:r>
            <w:proofErr w:type="spellStart"/>
            <w:r w:rsidRPr="00CE3834">
              <w:rPr>
                <w:rFonts w:ascii="Times New Roman" w:eastAsia="Times New Roman" w:hAnsi="Times New Roman"/>
                <w:sz w:val="28"/>
                <w:szCs w:val="28"/>
                <w:highlight w:val="white"/>
                <w:lang w:val="ru-RU"/>
              </w:rPr>
              <w:t>щодо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її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відповідності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вимогам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w:t>
            </w:r>
          </w:p>
          <w:p w14:paraId="11DCDBCE" w14:textId="77777777" w:rsidR="00CE3834" w:rsidRPr="00CE3834" w:rsidRDefault="00CE3834" w:rsidP="00CE3834">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w:t>
            </w:r>
            <w:proofErr w:type="spellStart"/>
            <w:r w:rsidRPr="00CE3834">
              <w:rPr>
                <w:rFonts w:ascii="Times New Roman" w:eastAsia="Times New Roman" w:hAnsi="Times New Roman"/>
                <w:sz w:val="28"/>
                <w:szCs w:val="28"/>
                <w:highlight w:val="white"/>
                <w:lang w:val="ru-RU"/>
              </w:rPr>
              <w:t>розгляду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що</w:t>
            </w:r>
            <w:proofErr w:type="spellEnd"/>
            <w:r w:rsidRPr="00CE3834">
              <w:rPr>
                <w:rFonts w:ascii="Times New Roman" w:eastAsia="Times New Roman" w:hAnsi="Times New Roman"/>
                <w:sz w:val="28"/>
                <w:szCs w:val="28"/>
                <w:highlight w:val="white"/>
                <w:lang w:val="ru-RU"/>
              </w:rPr>
              <w:t xml:space="preserve"> за результатами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не повинен </w:t>
            </w:r>
            <w:proofErr w:type="spellStart"/>
            <w:r w:rsidRPr="00CE3834">
              <w:rPr>
                <w:rFonts w:ascii="Times New Roman" w:eastAsia="Times New Roman" w:hAnsi="Times New Roman"/>
                <w:sz w:val="28"/>
                <w:szCs w:val="28"/>
                <w:highlight w:val="white"/>
                <w:lang w:val="ru-RU"/>
              </w:rPr>
              <w:t>перевищувати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з дня </w:t>
            </w:r>
            <w:proofErr w:type="spellStart"/>
            <w:r w:rsidRPr="00CE3834">
              <w:rPr>
                <w:rFonts w:ascii="Times New Roman" w:eastAsia="Times New Roman" w:hAnsi="Times New Roman"/>
                <w:sz w:val="28"/>
                <w:szCs w:val="28"/>
                <w:highlight w:val="white"/>
                <w:lang w:val="ru-RU"/>
              </w:rPr>
              <w:t>визначення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Такий</w:t>
            </w:r>
            <w:proofErr w:type="spellEnd"/>
            <w:r w:rsidRPr="00CE3834">
              <w:rPr>
                <w:rFonts w:ascii="Times New Roman" w:eastAsia="Times New Roman" w:hAnsi="Times New Roman"/>
                <w:sz w:val="28"/>
                <w:szCs w:val="28"/>
                <w:highlight w:val="white"/>
                <w:lang w:val="ru-RU"/>
              </w:rPr>
              <w:t xml:space="preserve"> строк </w:t>
            </w:r>
            <w:proofErr w:type="spellStart"/>
            <w:r w:rsidRPr="00CE3834">
              <w:rPr>
                <w:rFonts w:ascii="Times New Roman" w:eastAsia="Times New Roman" w:hAnsi="Times New Roman"/>
                <w:sz w:val="28"/>
                <w:szCs w:val="28"/>
                <w:highlight w:val="white"/>
                <w:lang w:val="ru-RU"/>
              </w:rPr>
              <w:t>може</w:t>
            </w:r>
            <w:proofErr w:type="spellEnd"/>
            <w:r w:rsidRPr="00CE3834">
              <w:rPr>
                <w:rFonts w:ascii="Times New Roman" w:eastAsia="Times New Roman" w:hAnsi="Times New Roman"/>
                <w:sz w:val="28"/>
                <w:szCs w:val="28"/>
                <w:highlight w:val="white"/>
                <w:lang w:val="ru-RU"/>
              </w:rPr>
              <w:t xml:space="preserve"> бути </w:t>
            </w:r>
            <w:proofErr w:type="spellStart"/>
            <w:r w:rsidRPr="00CE3834">
              <w:rPr>
                <w:rFonts w:ascii="Times New Roman" w:eastAsia="Times New Roman" w:hAnsi="Times New Roman"/>
                <w:sz w:val="28"/>
                <w:szCs w:val="28"/>
                <w:highlight w:val="white"/>
                <w:lang w:val="ru-RU"/>
              </w:rPr>
              <w:t>аргументовано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до 20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разі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продовження</w:t>
            </w:r>
            <w:proofErr w:type="spellEnd"/>
            <w:r w:rsidRPr="00CE3834">
              <w:rPr>
                <w:rFonts w:ascii="Times New Roman" w:eastAsia="Times New Roman" w:hAnsi="Times New Roman"/>
                <w:sz w:val="28"/>
                <w:szCs w:val="28"/>
                <w:highlight w:val="white"/>
                <w:lang w:val="ru-RU"/>
              </w:rPr>
              <w:t xml:space="preserve"> строку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оприлюднює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повідомлення</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електронній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системі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протягом</w:t>
            </w:r>
            <w:proofErr w:type="spellEnd"/>
            <w:r w:rsidRPr="00CE3834">
              <w:rPr>
                <w:rFonts w:ascii="Times New Roman" w:eastAsia="Times New Roman" w:hAnsi="Times New Roman"/>
                <w:sz w:val="28"/>
                <w:szCs w:val="28"/>
                <w:highlight w:val="white"/>
                <w:lang w:val="ru-RU"/>
              </w:rPr>
              <w:t xml:space="preserve"> одного дня з дня </w:t>
            </w:r>
            <w:proofErr w:type="spellStart"/>
            <w:r w:rsidRPr="00CE3834">
              <w:rPr>
                <w:rFonts w:ascii="Times New Roman" w:eastAsia="Times New Roman" w:hAnsi="Times New Roman"/>
                <w:sz w:val="28"/>
                <w:szCs w:val="28"/>
                <w:highlight w:val="white"/>
                <w:lang w:val="ru-RU"/>
              </w:rPr>
              <w:t>прийняття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рішення</w:t>
            </w:r>
            <w:proofErr w:type="spellEnd"/>
            <w:r w:rsidRPr="00CE3834">
              <w:rPr>
                <w:rFonts w:ascii="Times New Roman" w:eastAsia="Times New Roman" w:hAnsi="Times New Roman"/>
                <w:sz w:val="28"/>
                <w:szCs w:val="28"/>
                <w:highlight w:val="white"/>
                <w:lang w:val="ru-RU"/>
              </w:rPr>
              <w:t>.</w:t>
            </w:r>
          </w:p>
          <w:p w14:paraId="60E930D2"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lastRenderedPageBreak/>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6D02D0F6" w14:textId="202C5200" w:rsidR="004E60DA" w:rsidRDefault="000F2AE0">
            <w:pPr>
              <w:widowControl w:val="0"/>
              <w:spacing w:line="252" w:lineRule="auto"/>
              <w:jc w:val="both"/>
              <w:rPr>
                <w:rFonts w:ascii="Times New Roman" w:eastAsia="Times New Roman" w:hAnsi="Times New Roman"/>
                <w:b/>
                <w:bCs/>
                <w:sz w:val="28"/>
                <w:szCs w:val="28"/>
                <w:lang w:val="ru-RU"/>
              </w:rPr>
            </w:pPr>
            <w:proofErr w:type="spellStart"/>
            <w:r>
              <w:rPr>
                <w:rFonts w:ascii="Times New Roman" w:eastAsia="Times New Roman" w:hAnsi="Times New Roman"/>
                <w:b/>
                <w:bCs/>
                <w:i/>
                <w:iCs/>
                <w:sz w:val="28"/>
                <w:szCs w:val="28"/>
                <w:lang w:val="ru-RU"/>
              </w:rPr>
              <w:t>Єдиний</w:t>
            </w:r>
            <w:proofErr w:type="spellEnd"/>
            <w:r>
              <w:rPr>
                <w:rFonts w:ascii="Times New Roman" w:eastAsia="Times New Roman" w:hAnsi="Times New Roman"/>
                <w:b/>
                <w:bCs/>
                <w:i/>
                <w:iCs/>
                <w:sz w:val="28"/>
                <w:szCs w:val="28"/>
                <w:lang w:val="ru-RU"/>
              </w:rPr>
              <w:t xml:space="preserve"> </w:t>
            </w:r>
            <w:proofErr w:type="spellStart"/>
            <w:r>
              <w:rPr>
                <w:rFonts w:ascii="Times New Roman" w:eastAsia="Times New Roman" w:hAnsi="Times New Roman"/>
                <w:b/>
                <w:bCs/>
                <w:i/>
                <w:iCs/>
                <w:sz w:val="28"/>
                <w:szCs w:val="28"/>
                <w:lang w:val="ru-RU"/>
              </w:rPr>
              <w:t>критерій</w:t>
            </w:r>
            <w:proofErr w:type="spellEnd"/>
            <w:r>
              <w:rPr>
                <w:rFonts w:ascii="Times New Roman" w:eastAsia="Times New Roman" w:hAnsi="Times New Roman"/>
                <w:b/>
                <w:bCs/>
                <w:i/>
                <w:iCs/>
                <w:sz w:val="28"/>
                <w:szCs w:val="28"/>
                <w:lang w:val="ru-RU"/>
              </w:rPr>
              <w:t xml:space="preserve"> </w:t>
            </w:r>
            <w:proofErr w:type="spellStart"/>
            <w:r>
              <w:rPr>
                <w:rFonts w:ascii="Times New Roman" w:eastAsia="Times New Roman" w:hAnsi="Times New Roman"/>
                <w:b/>
                <w:bCs/>
                <w:i/>
                <w:iCs/>
                <w:sz w:val="28"/>
                <w:szCs w:val="28"/>
                <w:lang w:val="ru-RU"/>
              </w:rPr>
              <w:t>оцінки</w:t>
            </w:r>
            <w:proofErr w:type="spellEnd"/>
            <w:r w:rsidR="004E60DA">
              <w:rPr>
                <w:rFonts w:ascii="Times New Roman" w:eastAsia="Times New Roman" w:hAnsi="Times New Roman"/>
                <w:sz w:val="28"/>
                <w:szCs w:val="28"/>
                <w:lang w:val="ru-RU"/>
              </w:rPr>
              <w:t xml:space="preserve"> – </w:t>
            </w:r>
            <w:proofErr w:type="spellStart"/>
            <w:r w:rsidRPr="000F2AE0">
              <w:rPr>
                <w:rFonts w:ascii="Times New Roman" w:eastAsia="Times New Roman" w:hAnsi="Times New Roman"/>
                <w:b/>
                <w:bCs/>
                <w:sz w:val="28"/>
                <w:szCs w:val="28"/>
                <w:lang w:val="ru-RU"/>
              </w:rPr>
              <w:t>Ціна</w:t>
            </w:r>
            <w:proofErr w:type="spellEnd"/>
            <w:r w:rsidRPr="000F2AE0">
              <w:rPr>
                <w:rFonts w:ascii="Times New Roman" w:eastAsia="Times New Roman" w:hAnsi="Times New Roman"/>
                <w:b/>
                <w:bCs/>
                <w:sz w:val="28"/>
                <w:szCs w:val="28"/>
                <w:lang w:val="ru-RU"/>
              </w:rPr>
              <w:t xml:space="preserve"> - </w:t>
            </w:r>
            <w:r w:rsidR="004E60DA" w:rsidRPr="000F2AE0">
              <w:rPr>
                <w:rFonts w:ascii="Times New Roman" w:eastAsia="Times New Roman" w:hAnsi="Times New Roman"/>
                <w:b/>
                <w:bCs/>
                <w:sz w:val="28"/>
                <w:szCs w:val="28"/>
                <w:lang w:val="ru-RU"/>
              </w:rPr>
              <w:t>100 %.</w:t>
            </w:r>
          </w:p>
          <w:p w14:paraId="32A8C4B0" w14:textId="05166B67" w:rsidR="000960B6" w:rsidRPr="000960B6" w:rsidRDefault="000960B6">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повинна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податки</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збори</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сплачуються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мають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сплачені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положень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Податкового</w:t>
            </w:r>
            <w:proofErr w:type="spellEnd"/>
            <w:r>
              <w:rPr>
                <w:rFonts w:ascii="Times New Roman" w:eastAsia="Times New Roman" w:hAnsi="Times New Roman"/>
                <w:sz w:val="28"/>
                <w:szCs w:val="28"/>
                <w:lang w:val="ru-RU"/>
              </w:rPr>
              <w:t xml:space="preserve"> кодексу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є </w:t>
            </w:r>
            <w:proofErr w:type="spellStart"/>
            <w:r>
              <w:rPr>
                <w:rFonts w:ascii="Times New Roman" w:eastAsia="Times New Roman" w:hAnsi="Times New Roman"/>
                <w:sz w:val="28"/>
                <w:szCs w:val="28"/>
                <w:lang w:val="ru-RU"/>
              </w:rPr>
              <w:t>платником</w:t>
            </w:r>
            <w:proofErr w:type="spellEnd"/>
            <w:r>
              <w:rPr>
                <w:rFonts w:ascii="Times New Roman" w:eastAsia="Times New Roman" w:hAnsi="Times New Roman"/>
                <w:sz w:val="28"/>
                <w:szCs w:val="28"/>
                <w:lang w:val="ru-RU"/>
              </w:rPr>
              <w:t xml:space="preserve"> ПДВ,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зазначається</w:t>
            </w:r>
            <w:proofErr w:type="spellEnd"/>
            <w:r>
              <w:rPr>
                <w:rFonts w:ascii="Times New Roman" w:eastAsia="Times New Roman" w:hAnsi="Times New Roman"/>
                <w:sz w:val="28"/>
                <w:szCs w:val="28"/>
                <w:lang w:val="ru-RU"/>
              </w:rPr>
              <w:t xml:space="preserve"> без ПДВ.</w:t>
            </w:r>
          </w:p>
          <w:p w14:paraId="2017640E" w14:textId="77777777" w:rsidR="004E60DA" w:rsidRDefault="004E60DA">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3C663C23" w14:textId="4A17FF74" w:rsidR="004E60DA" w:rsidRDefault="004E60DA">
            <w:pPr>
              <w:widowControl w:val="0"/>
              <w:spacing w:line="252" w:lineRule="auto"/>
              <w:jc w:val="both"/>
              <w:rPr>
                <w:rFonts w:ascii="Times New Roman" w:eastAsia="Times New Roman" w:hAnsi="Times New Roman"/>
                <w:b/>
                <w:bCs/>
                <w:sz w:val="28"/>
                <w:szCs w:val="28"/>
                <w:lang w:val="ru-RU"/>
              </w:rPr>
            </w:pPr>
            <w:proofErr w:type="spellStart"/>
            <w:r w:rsidRPr="00216F10">
              <w:rPr>
                <w:rFonts w:ascii="Times New Roman" w:eastAsia="Times New Roman" w:hAnsi="Times New Roman"/>
                <w:b/>
                <w:bCs/>
                <w:sz w:val="28"/>
                <w:szCs w:val="28"/>
                <w:lang w:val="ru-RU"/>
              </w:rPr>
              <w:t>Розмір</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мінімального</w:t>
            </w:r>
            <w:proofErr w:type="spellEnd"/>
            <w:r w:rsidRPr="00216F10">
              <w:rPr>
                <w:rFonts w:ascii="Times New Roman" w:eastAsia="Times New Roman" w:hAnsi="Times New Roman"/>
                <w:b/>
                <w:bCs/>
                <w:sz w:val="28"/>
                <w:szCs w:val="28"/>
                <w:lang w:val="ru-RU"/>
              </w:rPr>
              <w:t xml:space="preserve"> кроку </w:t>
            </w:r>
            <w:proofErr w:type="spellStart"/>
            <w:r w:rsidRPr="00216F10">
              <w:rPr>
                <w:rFonts w:ascii="Times New Roman" w:eastAsia="Times New Roman" w:hAnsi="Times New Roman"/>
                <w:b/>
                <w:bCs/>
                <w:sz w:val="28"/>
                <w:szCs w:val="28"/>
                <w:lang w:val="ru-RU"/>
              </w:rPr>
              <w:t>пониження</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ціни</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під</w:t>
            </w:r>
            <w:proofErr w:type="spellEnd"/>
            <w:r w:rsidRPr="00216F10">
              <w:rPr>
                <w:rFonts w:ascii="Times New Roman" w:eastAsia="Times New Roman" w:hAnsi="Times New Roman"/>
                <w:b/>
                <w:bCs/>
                <w:sz w:val="28"/>
                <w:szCs w:val="28"/>
                <w:lang w:val="ru-RU"/>
              </w:rPr>
              <w:t xml:space="preserve"> час </w:t>
            </w:r>
            <w:proofErr w:type="spellStart"/>
            <w:r w:rsidRPr="00216F10">
              <w:rPr>
                <w:rFonts w:ascii="Times New Roman" w:eastAsia="Times New Roman" w:hAnsi="Times New Roman"/>
                <w:b/>
                <w:bCs/>
                <w:sz w:val="28"/>
                <w:szCs w:val="28"/>
                <w:lang w:val="ru-RU"/>
              </w:rPr>
              <w:t>електронного</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аукціону</w:t>
            </w:r>
            <w:proofErr w:type="spellEnd"/>
            <w:r w:rsidRPr="00216F10">
              <w:rPr>
                <w:rFonts w:ascii="Times New Roman" w:eastAsia="Times New Roman" w:hAnsi="Times New Roman"/>
                <w:b/>
                <w:bCs/>
                <w:sz w:val="28"/>
                <w:szCs w:val="28"/>
                <w:lang w:val="ru-RU"/>
              </w:rPr>
              <w:t xml:space="preserve"> – 0</w:t>
            </w:r>
            <w:r w:rsidR="00216F10">
              <w:rPr>
                <w:rFonts w:ascii="Times New Roman" w:eastAsia="Times New Roman" w:hAnsi="Times New Roman"/>
                <w:b/>
                <w:bCs/>
                <w:sz w:val="28"/>
                <w:szCs w:val="28"/>
                <w:lang w:val="ru-RU"/>
              </w:rPr>
              <w:t>,</w:t>
            </w:r>
            <w:r w:rsidRPr="00216F10">
              <w:rPr>
                <w:rFonts w:ascii="Times New Roman" w:eastAsia="Times New Roman" w:hAnsi="Times New Roman"/>
                <w:b/>
                <w:bCs/>
                <w:sz w:val="28"/>
                <w:szCs w:val="28"/>
                <w:lang w:val="ru-RU"/>
              </w:rPr>
              <w:t>5</w:t>
            </w:r>
            <w:r w:rsidR="00216F10">
              <w:rPr>
                <w:rFonts w:ascii="Times New Roman" w:eastAsia="Times New Roman" w:hAnsi="Times New Roman"/>
                <w:b/>
                <w:bCs/>
                <w:sz w:val="28"/>
                <w:szCs w:val="28"/>
                <w:lang w:val="ru-RU"/>
              </w:rPr>
              <w:t xml:space="preserve"> </w:t>
            </w:r>
            <w:r w:rsidRPr="00216F10">
              <w:rPr>
                <w:rFonts w:ascii="Times New Roman" w:eastAsia="Times New Roman" w:hAnsi="Times New Roman"/>
                <w:b/>
                <w:bCs/>
                <w:sz w:val="28"/>
                <w:szCs w:val="28"/>
                <w:lang w:val="ru-RU"/>
              </w:rPr>
              <w:t>%.</w:t>
            </w:r>
          </w:p>
          <w:p w14:paraId="27C0BED3" w14:textId="68B50282" w:rsidR="0098626A" w:rsidRDefault="0098626A">
            <w:pPr>
              <w:widowControl w:val="0"/>
              <w:spacing w:line="252" w:lineRule="auto"/>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Строк для </w:t>
            </w:r>
            <w:proofErr w:type="spellStart"/>
            <w:r>
              <w:rPr>
                <w:rFonts w:ascii="Times New Roman" w:eastAsia="Times New Roman" w:hAnsi="Times New Roman"/>
                <w:b/>
                <w:bCs/>
                <w:sz w:val="28"/>
                <w:szCs w:val="28"/>
                <w:lang w:val="ru-RU"/>
              </w:rPr>
              <w:t>подання</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тендерних</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пропозицій</w:t>
            </w:r>
            <w:proofErr w:type="spellEnd"/>
            <w:r>
              <w:rPr>
                <w:rFonts w:ascii="Times New Roman" w:eastAsia="Times New Roman" w:hAnsi="Times New Roman"/>
                <w:b/>
                <w:bCs/>
                <w:sz w:val="28"/>
                <w:szCs w:val="28"/>
                <w:lang w:val="ru-RU"/>
              </w:rPr>
              <w:t xml:space="preserve"> не </w:t>
            </w:r>
            <w:proofErr w:type="spellStart"/>
            <w:r>
              <w:rPr>
                <w:rFonts w:ascii="Times New Roman" w:eastAsia="Times New Roman" w:hAnsi="Times New Roman"/>
                <w:b/>
                <w:bCs/>
                <w:sz w:val="28"/>
                <w:szCs w:val="28"/>
                <w:lang w:val="ru-RU"/>
              </w:rPr>
              <w:t>може</w:t>
            </w:r>
            <w:proofErr w:type="spellEnd"/>
            <w:r>
              <w:rPr>
                <w:rFonts w:ascii="Times New Roman" w:eastAsia="Times New Roman" w:hAnsi="Times New Roman"/>
                <w:b/>
                <w:bCs/>
                <w:sz w:val="28"/>
                <w:szCs w:val="28"/>
                <w:lang w:val="ru-RU"/>
              </w:rPr>
              <w:t xml:space="preserve"> бути </w:t>
            </w:r>
            <w:proofErr w:type="spellStart"/>
            <w:r>
              <w:rPr>
                <w:rFonts w:ascii="Times New Roman" w:eastAsia="Times New Roman" w:hAnsi="Times New Roman"/>
                <w:b/>
                <w:bCs/>
                <w:sz w:val="28"/>
                <w:szCs w:val="28"/>
                <w:lang w:val="ru-RU"/>
              </w:rPr>
              <w:t>менше</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ніж</w:t>
            </w:r>
            <w:proofErr w:type="spellEnd"/>
            <w:r>
              <w:rPr>
                <w:rFonts w:ascii="Times New Roman" w:eastAsia="Times New Roman" w:hAnsi="Times New Roman"/>
                <w:b/>
                <w:bCs/>
                <w:sz w:val="28"/>
                <w:szCs w:val="28"/>
                <w:lang w:val="ru-RU"/>
              </w:rPr>
              <w:t xml:space="preserve">: (7) </w:t>
            </w:r>
            <w:proofErr w:type="spellStart"/>
            <w:r>
              <w:rPr>
                <w:rFonts w:ascii="Times New Roman" w:eastAsia="Times New Roman" w:hAnsi="Times New Roman"/>
                <w:b/>
                <w:bCs/>
                <w:sz w:val="28"/>
                <w:szCs w:val="28"/>
                <w:lang w:val="ru-RU"/>
              </w:rPr>
              <w:t>сім</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днів</w:t>
            </w:r>
            <w:proofErr w:type="spellEnd"/>
            <w:r>
              <w:rPr>
                <w:rFonts w:ascii="Times New Roman" w:eastAsia="Times New Roman" w:hAnsi="Times New Roman"/>
                <w:b/>
                <w:bCs/>
                <w:sz w:val="28"/>
                <w:szCs w:val="28"/>
                <w:lang w:val="ru-RU"/>
              </w:rPr>
              <w:t xml:space="preserve"> з дня </w:t>
            </w:r>
            <w:proofErr w:type="spellStart"/>
            <w:r>
              <w:rPr>
                <w:rFonts w:ascii="Times New Roman" w:eastAsia="Times New Roman" w:hAnsi="Times New Roman"/>
                <w:b/>
                <w:bCs/>
                <w:sz w:val="28"/>
                <w:szCs w:val="28"/>
                <w:lang w:val="ru-RU"/>
              </w:rPr>
              <w:t>оприлюднення</w:t>
            </w:r>
            <w:proofErr w:type="spellEnd"/>
            <w:r>
              <w:rPr>
                <w:rFonts w:ascii="Times New Roman" w:eastAsia="Times New Roman" w:hAnsi="Times New Roman"/>
                <w:b/>
                <w:bCs/>
                <w:sz w:val="28"/>
                <w:szCs w:val="28"/>
                <w:lang w:val="ru-RU"/>
              </w:rPr>
              <w:t xml:space="preserve"> в </w:t>
            </w:r>
            <w:proofErr w:type="spellStart"/>
            <w:r>
              <w:rPr>
                <w:rFonts w:ascii="Times New Roman" w:eastAsia="Times New Roman" w:hAnsi="Times New Roman"/>
                <w:b/>
                <w:bCs/>
                <w:sz w:val="28"/>
                <w:szCs w:val="28"/>
                <w:lang w:val="ru-RU"/>
              </w:rPr>
              <w:t>електронній</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системі</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закупівель</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оголошення</w:t>
            </w:r>
            <w:proofErr w:type="spellEnd"/>
            <w:r>
              <w:rPr>
                <w:rFonts w:ascii="Times New Roman" w:eastAsia="Times New Roman" w:hAnsi="Times New Roman"/>
                <w:b/>
                <w:bCs/>
                <w:sz w:val="28"/>
                <w:szCs w:val="28"/>
                <w:lang w:val="ru-RU"/>
              </w:rPr>
              <w:t xml:space="preserve"> про </w:t>
            </w:r>
            <w:proofErr w:type="spellStart"/>
            <w:r>
              <w:rPr>
                <w:rFonts w:ascii="Times New Roman" w:eastAsia="Times New Roman" w:hAnsi="Times New Roman"/>
                <w:b/>
                <w:bCs/>
                <w:sz w:val="28"/>
                <w:szCs w:val="28"/>
                <w:lang w:val="ru-RU"/>
              </w:rPr>
              <w:t>проведення</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відкритих</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торгів</w:t>
            </w:r>
            <w:proofErr w:type="spellEnd"/>
            <w:r>
              <w:rPr>
                <w:rFonts w:ascii="Times New Roman" w:eastAsia="Times New Roman" w:hAnsi="Times New Roman"/>
                <w:b/>
                <w:bCs/>
                <w:sz w:val="28"/>
                <w:szCs w:val="28"/>
                <w:lang w:val="ru-RU"/>
              </w:rPr>
              <w:t xml:space="preserve"> на </w:t>
            </w:r>
            <w:proofErr w:type="spellStart"/>
            <w:r>
              <w:rPr>
                <w:rFonts w:ascii="Times New Roman" w:eastAsia="Times New Roman" w:hAnsi="Times New Roman"/>
                <w:b/>
                <w:bCs/>
                <w:sz w:val="28"/>
                <w:szCs w:val="28"/>
                <w:lang w:val="ru-RU"/>
              </w:rPr>
              <w:t>закупівлю</w:t>
            </w:r>
            <w:proofErr w:type="spellEnd"/>
            <w:r>
              <w:rPr>
                <w:rFonts w:ascii="Times New Roman" w:eastAsia="Times New Roman" w:hAnsi="Times New Roman"/>
                <w:b/>
                <w:bCs/>
                <w:sz w:val="28"/>
                <w:szCs w:val="28"/>
                <w:lang w:val="ru-RU"/>
              </w:rPr>
              <w:t xml:space="preserve"> </w:t>
            </w:r>
            <w:proofErr w:type="spellStart"/>
            <w:r w:rsidRPr="0098626A">
              <w:rPr>
                <w:rFonts w:ascii="Times New Roman" w:eastAsia="Times New Roman" w:hAnsi="Times New Roman"/>
                <w:b/>
                <w:bCs/>
                <w:i/>
                <w:iCs/>
                <w:sz w:val="28"/>
                <w:szCs w:val="28"/>
                <w:lang w:val="ru-RU"/>
              </w:rPr>
              <w:t>товарів</w:t>
            </w:r>
            <w:proofErr w:type="spellEnd"/>
            <w:r w:rsidRPr="0098626A">
              <w:rPr>
                <w:rFonts w:ascii="Times New Roman" w:eastAsia="Times New Roman" w:hAnsi="Times New Roman"/>
                <w:b/>
                <w:bCs/>
                <w:i/>
                <w:iCs/>
                <w:sz w:val="28"/>
                <w:szCs w:val="28"/>
                <w:lang w:val="ru-RU"/>
              </w:rPr>
              <w:t xml:space="preserve">, </w:t>
            </w:r>
            <w:proofErr w:type="spellStart"/>
            <w:r w:rsidRPr="0098626A">
              <w:rPr>
                <w:rFonts w:ascii="Times New Roman" w:eastAsia="Times New Roman" w:hAnsi="Times New Roman"/>
                <w:b/>
                <w:bCs/>
                <w:i/>
                <w:iCs/>
                <w:sz w:val="28"/>
                <w:szCs w:val="28"/>
                <w:lang w:val="ru-RU"/>
              </w:rPr>
              <w:t>послуг</w:t>
            </w:r>
            <w:proofErr w:type="spellEnd"/>
            <w:r>
              <w:rPr>
                <w:rFonts w:ascii="Times New Roman" w:eastAsia="Times New Roman" w:hAnsi="Times New Roman"/>
                <w:b/>
                <w:bCs/>
                <w:sz w:val="28"/>
                <w:szCs w:val="28"/>
                <w:lang w:val="ru-RU"/>
              </w:rPr>
              <w:t>;</w:t>
            </w:r>
          </w:p>
          <w:p w14:paraId="1D491FB5" w14:textId="450C4557" w:rsidR="0098626A" w:rsidRPr="0098626A" w:rsidRDefault="0098626A">
            <w:pPr>
              <w:widowControl w:val="0"/>
              <w:spacing w:line="252" w:lineRule="auto"/>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14 </w:t>
            </w:r>
            <w:proofErr w:type="spellStart"/>
            <w:r>
              <w:rPr>
                <w:rFonts w:ascii="Times New Roman" w:eastAsia="Times New Roman" w:hAnsi="Times New Roman"/>
                <w:b/>
                <w:bCs/>
                <w:sz w:val="28"/>
                <w:szCs w:val="28"/>
                <w:lang w:val="ru-RU"/>
              </w:rPr>
              <w:t>днів</w:t>
            </w:r>
            <w:proofErr w:type="spellEnd"/>
            <w:r>
              <w:rPr>
                <w:rFonts w:ascii="Times New Roman" w:eastAsia="Times New Roman" w:hAnsi="Times New Roman"/>
                <w:b/>
                <w:bCs/>
                <w:sz w:val="28"/>
                <w:szCs w:val="28"/>
                <w:lang w:val="ru-RU"/>
              </w:rPr>
              <w:t xml:space="preserve"> з дня </w:t>
            </w:r>
            <w:proofErr w:type="spellStart"/>
            <w:r>
              <w:rPr>
                <w:rFonts w:ascii="Times New Roman" w:eastAsia="Times New Roman" w:hAnsi="Times New Roman"/>
                <w:b/>
                <w:bCs/>
                <w:sz w:val="28"/>
                <w:szCs w:val="28"/>
                <w:lang w:val="ru-RU"/>
              </w:rPr>
              <w:t>оприлюднення</w:t>
            </w:r>
            <w:proofErr w:type="spellEnd"/>
            <w:r>
              <w:rPr>
                <w:rFonts w:ascii="Times New Roman" w:eastAsia="Times New Roman" w:hAnsi="Times New Roman"/>
                <w:b/>
                <w:bCs/>
                <w:sz w:val="28"/>
                <w:szCs w:val="28"/>
                <w:lang w:val="ru-RU"/>
              </w:rPr>
              <w:t xml:space="preserve"> в </w:t>
            </w:r>
            <w:proofErr w:type="spellStart"/>
            <w:r>
              <w:rPr>
                <w:rFonts w:ascii="Times New Roman" w:eastAsia="Times New Roman" w:hAnsi="Times New Roman"/>
                <w:b/>
                <w:bCs/>
                <w:sz w:val="28"/>
                <w:szCs w:val="28"/>
                <w:lang w:val="ru-RU"/>
              </w:rPr>
              <w:t>електронній</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системі</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закупівель</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оголошення</w:t>
            </w:r>
            <w:proofErr w:type="spellEnd"/>
            <w:r>
              <w:rPr>
                <w:rFonts w:ascii="Times New Roman" w:eastAsia="Times New Roman" w:hAnsi="Times New Roman"/>
                <w:b/>
                <w:bCs/>
                <w:sz w:val="28"/>
                <w:szCs w:val="28"/>
                <w:lang w:val="ru-RU"/>
              </w:rPr>
              <w:t xml:space="preserve"> про </w:t>
            </w:r>
            <w:proofErr w:type="spellStart"/>
            <w:r>
              <w:rPr>
                <w:rFonts w:ascii="Times New Roman" w:eastAsia="Times New Roman" w:hAnsi="Times New Roman"/>
                <w:b/>
                <w:bCs/>
                <w:sz w:val="28"/>
                <w:szCs w:val="28"/>
                <w:lang w:val="ru-RU"/>
              </w:rPr>
              <w:t>проведення</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відкритих</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торгів</w:t>
            </w:r>
            <w:proofErr w:type="spellEnd"/>
            <w:r>
              <w:rPr>
                <w:rFonts w:ascii="Times New Roman" w:eastAsia="Times New Roman" w:hAnsi="Times New Roman"/>
                <w:b/>
                <w:bCs/>
                <w:sz w:val="28"/>
                <w:szCs w:val="28"/>
                <w:lang w:val="ru-RU"/>
              </w:rPr>
              <w:t xml:space="preserve"> на </w:t>
            </w:r>
            <w:proofErr w:type="spellStart"/>
            <w:r>
              <w:rPr>
                <w:rFonts w:ascii="Times New Roman" w:eastAsia="Times New Roman" w:hAnsi="Times New Roman"/>
                <w:b/>
                <w:bCs/>
                <w:sz w:val="28"/>
                <w:szCs w:val="28"/>
                <w:lang w:val="ru-RU"/>
              </w:rPr>
              <w:t>закупівлю</w:t>
            </w:r>
            <w:proofErr w:type="spellEnd"/>
            <w:r>
              <w:rPr>
                <w:rFonts w:ascii="Times New Roman" w:eastAsia="Times New Roman" w:hAnsi="Times New Roman"/>
                <w:b/>
                <w:bCs/>
                <w:sz w:val="28"/>
                <w:szCs w:val="28"/>
                <w:lang w:val="ru-RU"/>
              </w:rPr>
              <w:t xml:space="preserve"> </w:t>
            </w:r>
            <w:proofErr w:type="spellStart"/>
            <w:r w:rsidRPr="00454CE9">
              <w:rPr>
                <w:rFonts w:ascii="Times New Roman" w:eastAsia="Times New Roman" w:hAnsi="Times New Roman"/>
                <w:b/>
                <w:bCs/>
                <w:i/>
                <w:iCs/>
                <w:sz w:val="28"/>
                <w:szCs w:val="28"/>
                <w:lang w:val="ru-RU"/>
              </w:rPr>
              <w:t>робіт</w:t>
            </w:r>
            <w:proofErr w:type="spellEnd"/>
            <w:r>
              <w:rPr>
                <w:rFonts w:ascii="Times New Roman" w:eastAsia="Times New Roman" w:hAnsi="Times New Roman"/>
                <w:b/>
                <w:bCs/>
                <w:sz w:val="28"/>
                <w:szCs w:val="28"/>
                <w:lang w:val="ru-RU"/>
              </w:rPr>
              <w:t>.</w:t>
            </w:r>
          </w:p>
          <w:p w14:paraId="391DD66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48B6A5B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1FFA908"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8046C0C"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розуміється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/приведена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найбільш</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економічно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вигідної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яка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40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середньоарифметичного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значення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пропозицій</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інших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процедури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та/</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30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наступної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аномально </w:t>
            </w:r>
            <w:proofErr w:type="spellStart"/>
            <w:r w:rsidRPr="00EE0BB8">
              <w:rPr>
                <w:rFonts w:ascii="Times New Roman" w:hAnsi="Times New Roman"/>
                <w:sz w:val="28"/>
                <w:szCs w:val="28"/>
                <w:shd w:val="clear" w:color="auto" w:fill="FFFFFF"/>
                <w:lang w:val="ru-RU"/>
              </w:rPr>
              <w:t>низька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визначається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електронною</w:t>
            </w:r>
            <w:proofErr w:type="spellEnd"/>
            <w:r w:rsidRPr="00EE0BB8">
              <w:rPr>
                <w:rFonts w:ascii="Times New Roman" w:hAnsi="Times New Roman"/>
                <w:sz w:val="28"/>
                <w:szCs w:val="28"/>
                <w:shd w:val="clear" w:color="auto" w:fill="FFFFFF"/>
                <w:lang w:val="ru-RU"/>
              </w:rPr>
              <w:t xml:space="preserve"> системою </w:t>
            </w:r>
            <w:proofErr w:type="spellStart"/>
            <w:r w:rsidRPr="00EE0BB8">
              <w:rPr>
                <w:rFonts w:ascii="Times New Roman" w:hAnsi="Times New Roman"/>
                <w:sz w:val="28"/>
                <w:szCs w:val="28"/>
                <w:shd w:val="clear" w:color="auto" w:fill="FFFFFF"/>
                <w:lang w:val="ru-RU"/>
              </w:rPr>
              <w:t>закупівель</w:t>
            </w:r>
            <w:proofErr w:type="spellEnd"/>
            <w:r w:rsidRPr="00EE0BB8">
              <w:rPr>
                <w:rFonts w:ascii="Times New Roman" w:hAnsi="Times New Roman"/>
                <w:sz w:val="28"/>
                <w:szCs w:val="28"/>
                <w:shd w:val="clear" w:color="auto" w:fill="FFFFFF"/>
                <w:lang w:val="ru-RU"/>
              </w:rPr>
              <w:t xml:space="preserve"> автоматично за </w:t>
            </w:r>
            <w:proofErr w:type="spellStart"/>
            <w:r w:rsidRPr="00EE0BB8">
              <w:rPr>
                <w:rFonts w:ascii="Times New Roman" w:hAnsi="Times New Roman"/>
                <w:sz w:val="28"/>
                <w:szCs w:val="28"/>
                <w:shd w:val="clear" w:color="auto" w:fill="FFFFFF"/>
                <w:lang w:val="ru-RU"/>
              </w:rPr>
              <w:t>умови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наявності</w:t>
            </w:r>
            <w:proofErr w:type="spellEnd"/>
            <w:r w:rsidRPr="00EE0BB8">
              <w:rPr>
                <w:rFonts w:ascii="Times New Roman" w:hAnsi="Times New Roman"/>
                <w:sz w:val="28"/>
                <w:szCs w:val="28"/>
                <w:shd w:val="clear" w:color="auto" w:fill="FFFFFF"/>
                <w:lang w:val="ru-RU"/>
              </w:rPr>
              <w:t xml:space="preserve"> не </w:t>
            </w:r>
            <w:proofErr w:type="spellStart"/>
            <w:r w:rsidRPr="00EE0BB8">
              <w:rPr>
                <w:rFonts w:ascii="Times New Roman" w:hAnsi="Times New Roman"/>
                <w:sz w:val="28"/>
                <w:szCs w:val="28"/>
                <w:shd w:val="clear" w:color="auto" w:fill="FFFFFF"/>
                <w:lang w:val="ru-RU"/>
              </w:rPr>
              <w:t>менше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двох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які</w:t>
            </w:r>
            <w:proofErr w:type="spellEnd"/>
            <w:r w:rsidRPr="00EE0BB8">
              <w:rPr>
                <w:rFonts w:ascii="Times New Roman" w:hAnsi="Times New Roman"/>
                <w:sz w:val="28"/>
                <w:szCs w:val="28"/>
                <w:shd w:val="clear" w:color="auto" w:fill="FFFFFF"/>
                <w:lang w:val="ru-RU"/>
              </w:rPr>
              <w:t xml:space="preserve"> подали </w:t>
            </w:r>
            <w:proofErr w:type="spellStart"/>
            <w:r w:rsidRPr="00EE0BB8">
              <w:rPr>
                <w:rFonts w:ascii="Times New Roman" w:hAnsi="Times New Roman"/>
                <w:sz w:val="28"/>
                <w:szCs w:val="28"/>
                <w:shd w:val="clear" w:color="auto" w:fill="FFFFFF"/>
                <w:lang w:val="ru-RU"/>
              </w:rPr>
              <w:t>свої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щодо</w:t>
            </w:r>
            <w:proofErr w:type="spellEnd"/>
            <w:r w:rsidRPr="00EE0BB8">
              <w:rPr>
                <w:rFonts w:ascii="Times New Roman" w:hAnsi="Times New Roman"/>
                <w:sz w:val="28"/>
                <w:szCs w:val="28"/>
                <w:shd w:val="clear" w:color="auto" w:fill="FFFFFF"/>
                <w:lang w:val="ru-RU"/>
              </w:rPr>
              <w:t xml:space="preserve"> предмета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його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частини</w:t>
            </w:r>
            <w:proofErr w:type="spellEnd"/>
            <w:r w:rsidRPr="00EE0BB8">
              <w:rPr>
                <w:rFonts w:ascii="Times New Roman" w:hAnsi="Times New Roman"/>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0CB207E4"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lastRenderedPageBreak/>
              <w:t xml:space="preserve">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4E56F26" w14:textId="77777777" w:rsidR="004E60DA" w:rsidRDefault="004E60DA">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E5DCEC"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5D591496"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D77A9F1" w14:textId="77777777" w:rsidR="004E60DA" w:rsidRDefault="004E60DA" w:rsidP="000952E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32BF4829" w14:textId="77777777" w:rsidR="004E60DA" w:rsidRDefault="004E60DA">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6F401CEA"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09A23CE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300792E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D9AB295"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22C1C6BD"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F1F48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33E13BE"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1F8824E3" w14:textId="77777777" w:rsidR="004E60DA" w:rsidRDefault="004E60DA">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4E60DA" w:rsidRPr="00B95E5F" w14:paraId="5E31963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61530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BA4C24" w14:textId="77777777" w:rsidR="004E60DA" w:rsidRDefault="004E60DA">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їх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772BCF1" w14:textId="1E43D51D" w:rsidR="00EE0BB8" w:rsidRPr="00E7382A" w:rsidRDefault="004E60DA" w:rsidP="00EE0BB8">
            <w:pPr>
              <w:ind w:left="118" w:right="140"/>
              <w:jc w:val="both"/>
              <w:rPr>
                <w:rFonts w:ascii="Times New Roman" w:eastAsia="Times New Roman" w:hAnsi="Times New Roman"/>
                <w:sz w:val="28"/>
                <w:szCs w:val="28"/>
                <w:lang w:val="ru-RU" w:eastAsia="uk-UA"/>
              </w:rPr>
            </w:pPr>
            <w:r>
              <w:rPr>
                <w:rFonts w:ascii="Times New Roman" w:eastAsia="Times New Roman" w:hAnsi="Times New Roman"/>
                <w:color w:val="000000"/>
                <w:sz w:val="28"/>
                <w:szCs w:val="28"/>
                <w:lang w:val="ru-RU"/>
              </w:rPr>
              <w:t xml:space="preserve">2.1. </w:t>
            </w:r>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Опис</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формальних</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помилок</w:t>
            </w:r>
            <w:proofErr w:type="spellEnd"/>
            <w:r w:rsidR="00EE0BB8" w:rsidRPr="00E7382A">
              <w:rPr>
                <w:rFonts w:ascii="Times New Roman" w:eastAsia="Times New Roman" w:hAnsi="Times New Roman"/>
                <w:b/>
                <w:bCs/>
                <w:color w:val="000000"/>
                <w:sz w:val="28"/>
                <w:szCs w:val="28"/>
                <w:lang w:val="ru-RU" w:eastAsia="uk-UA"/>
              </w:rPr>
              <w:t>:</w:t>
            </w:r>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формальними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несуттєвими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вважаються</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що</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пов’язані</w:t>
            </w:r>
            <w:proofErr w:type="spellEnd"/>
            <w:r w:rsidR="00EE0BB8" w:rsidRPr="00E7382A">
              <w:rPr>
                <w:rFonts w:ascii="Times New Roman" w:eastAsia="Times New Roman" w:hAnsi="Times New Roman"/>
                <w:color w:val="000000"/>
                <w:sz w:val="28"/>
                <w:szCs w:val="28"/>
                <w:lang w:val="ru-RU" w:eastAsia="uk-UA"/>
              </w:rPr>
              <w:t xml:space="preserve"> з </w:t>
            </w:r>
            <w:proofErr w:type="spellStart"/>
            <w:r w:rsidR="00EE0BB8" w:rsidRPr="00E7382A">
              <w:rPr>
                <w:rFonts w:ascii="Times New Roman" w:eastAsia="Times New Roman" w:hAnsi="Times New Roman"/>
                <w:color w:val="000000"/>
                <w:sz w:val="28"/>
                <w:szCs w:val="28"/>
                <w:lang w:val="ru-RU" w:eastAsia="uk-UA"/>
              </w:rPr>
              <w:t>оформленням</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та не </w:t>
            </w:r>
            <w:proofErr w:type="spellStart"/>
            <w:r w:rsidR="00EE0BB8" w:rsidRPr="00E7382A">
              <w:rPr>
                <w:rFonts w:ascii="Times New Roman" w:eastAsia="Times New Roman" w:hAnsi="Times New Roman"/>
                <w:color w:val="000000"/>
                <w:sz w:val="28"/>
                <w:szCs w:val="28"/>
                <w:lang w:val="ru-RU" w:eastAsia="uk-UA"/>
              </w:rPr>
              <w:t>впливають</w:t>
            </w:r>
            <w:proofErr w:type="spellEnd"/>
            <w:r w:rsidR="00EE0BB8" w:rsidRPr="00E7382A">
              <w:rPr>
                <w:rFonts w:ascii="Times New Roman" w:eastAsia="Times New Roman" w:hAnsi="Times New Roman"/>
                <w:color w:val="000000"/>
                <w:sz w:val="28"/>
                <w:szCs w:val="28"/>
                <w:lang w:val="ru-RU" w:eastAsia="uk-UA"/>
              </w:rPr>
              <w:t xml:space="preserve"> на </w:t>
            </w:r>
            <w:proofErr w:type="spellStart"/>
            <w:r w:rsidR="00EE0BB8" w:rsidRPr="00E7382A">
              <w:rPr>
                <w:rFonts w:ascii="Times New Roman" w:eastAsia="Times New Roman" w:hAnsi="Times New Roman"/>
                <w:color w:val="000000"/>
                <w:sz w:val="28"/>
                <w:szCs w:val="28"/>
                <w:lang w:val="ru-RU" w:eastAsia="uk-UA"/>
              </w:rPr>
              <w:t>зміст</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а </w:t>
            </w:r>
            <w:proofErr w:type="spellStart"/>
            <w:r w:rsidR="00EE0BB8" w:rsidRPr="00E7382A">
              <w:rPr>
                <w:rFonts w:ascii="Times New Roman" w:eastAsia="Times New Roman" w:hAnsi="Times New Roman"/>
                <w:color w:val="000000"/>
                <w:sz w:val="28"/>
                <w:szCs w:val="28"/>
                <w:lang w:val="ru-RU" w:eastAsia="uk-UA"/>
              </w:rPr>
              <w:t>саме</w:t>
            </w:r>
            <w:proofErr w:type="spellEnd"/>
            <w:r w:rsidR="00EE0BB8" w:rsidRPr="00E7382A">
              <w:rPr>
                <w:rFonts w:ascii="Times New Roman" w:eastAsia="Times New Roman" w:hAnsi="Times New Roman"/>
                <w:color w:val="000000"/>
                <w:sz w:val="28"/>
                <w:szCs w:val="28"/>
                <w:lang w:val="ru-RU" w:eastAsia="uk-UA"/>
              </w:rPr>
              <w:t xml:space="preserve"> - </w:t>
            </w:r>
            <w:proofErr w:type="spellStart"/>
            <w:r w:rsidR="00EE0BB8" w:rsidRPr="00E7382A">
              <w:rPr>
                <w:rFonts w:ascii="Times New Roman" w:eastAsia="Times New Roman" w:hAnsi="Times New Roman"/>
                <w:color w:val="000000"/>
                <w:sz w:val="28"/>
                <w:szCs w:val="28"/>
                <w:lang w:val="ru-RU" w:eastAsia="uk-UA"/>
              </w:rPr>
              <w:t>технічні</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та описки.</w:t>
            </w:r>
            <w:r w:rsidR="00EE0BB8" w:rsidRPr="00E7382A">
              <w:rPr>
                <w:rFonts w:ascii="Times New Roman" w:eastAsia="Times New Roman" w:hAnsi="Times New Roman"/>
                <w:color w:val="000000"/>
                <w:sz w:val="28"/>
                <w:szCs w:val="28"/>
                <w:lang w:eastAsia="uk-UA"/>
              </w:rPr>
              <w:t> </w:t>
            </w:r>
          </w:p>
          <w:p w14:paraId="61165D28" w14:textId="77777777" w:rsidR="00EE0BB8" w:rsidRPr="00E7382A" w:rsidRDefault="00EE0BB8" w:rsidP="00EE0BB8">
            <w:pPr>
              <w:ind w:left="118"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Перелік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формальних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помилок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затверджений</w:t>
            </w:r>
            <w:proofErr w:type="spellEnd"/>
            <w:r w:rsidRPr="00E7382A">
              <w:rPr>
                <w:rFonts w:ascii="Times New Roman" w:eastAsia="Times New Roman" w:hAnsi="Times New Roman"/>
                <w:color w:val="000000"/>
                <w:sz w:val="28"/>
                <w:szCs w:val="28"/>
                <w:lang w:val="ru-RU" w:eastAsia="uk-UA"/>
              </w:rPr>
              <w:t xml:space="preserve"> наказом </w:t>
            </w:r>
            <w:proofErr w:type="spellStart"/>
            <w:r w:rsidRPr="00E7382A">
              <w:rPr>
                <w:rFonts w:ascii="Times New Roman" w:eastAsia="Times New Roman" w:hAnsi="Times New Roman"/>
                <w:color w:val="000000"/>
                <w:sz w:val="28"/>
                <w:szCs w:val="28"/>
                <w:lang w:val="ru-RU" w:eastAsia="uk-UA"/>
              </w:rPr>
              <w:t>Мінекономіки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15.04.2020 № 710:</w:t>
            </w:r>
          </w:p>
          <w:p w14:paraId="3200C45D"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інформація</w:t>
            </w:r>
            <w:proofErr w:type="spellEnd"/>
            <w:r w:rsidRPr="00E7382A">
              <w:rPr>
                <w:rFonts w:ascii="Times New Roman" w:eastAsia="Times New Roman" w:hAnsi="Times New Roman"/>
                <w:color w:val="000000"/>
                <w:sz w:val="28"/>
                <w:szCs w:val="28"/>
                <w:lang w:val="ru-RU" w:eastAsia="uk-UA"/>
              </w:rPr>
              <w:t xml:space="preserve">/документ, подана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помилки</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частині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6279EEC9"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eastAsia="uk-UA"/>
              </w:rPr>
            </w:pPr>
            <w:proofErr w:type="spellStart"/>
            <w:r w:rsidRPr="00E7382A">
              <w:rPr>
                <w:rFonts w:ascii="Times New Roman" w:eastAsia="Times New Roman" w:hAnsi="Times New Roman"/>
                <w:color w:val="000000"/>
                <w:sz w:val="28"/>
                <w:szCs w:val="28"/>
                <w:lang w:eastAsia="uk-UA"/>
              </w:rPr>
              <w:t>уживання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великої</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літери</w:t>
            </w:r>
            <w:proofErr w:type="spellEnd"/>
            <w:r w:rsidRPr="00E7382A">
              <w:rPr>
                <w:rFonts w:ascii="Times New Roman" w:eastAsia="Times New Roman" w:hAnsi="Times New Roman"/>
                <w:color w:val="000000"/>
                <w:sz w:val="28"/>
                <w:szCs w:val="28"/>
                <w:lang w:eastAsia="uk-UA"/>
              </w:rPr>
              <w:t>; </w:t>
            </w:r>
          </w:p>
          <w:p w14:paraId="7ACA8E6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уживання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розділових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знаків</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відмінювання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реченні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7C5E92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 xml:space="preserve"> слова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звороту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запозичених</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іншої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мови</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8E27A8"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зазначення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оголошення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проведення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конкурентної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присвоєного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електронною</w:t>
            </w:r>
            <w:proofErr w:type="spellEnd"/>
            <w:r w:rsidRPr="00E7382A">
              <w:rPr>
                <w:rFonts w:ascii="Times New Roman" w:eastAsia="Times New Roman" w:hAnsi="Times New Roman"/>
                <w:color w:val="000000"/>
                <w:sz w:val="28"/>
                <w:szCs w:val="28"/>
                <w:lang w:val="ru-RU" w:eastAsia="uk-UA"/>
              </w:rPr>
              <w:t xml:space="preserve"> системою </w:t>
            </w:r>
            <w:proofErr w:type="spellStart"/>
            <w:r w:rsidRPr="00E7382A">
              <w:rPr>
                <w:rFonts w:ascii="Times New Roman" w:eastAsia="Times New Roman" w:hAnsi="Times New Roman"/>
                <w:color w:val="000000"/>
                <w:sz w:val="28"/>
                <w:szCs w:val="28"/>
                <w:lang w:val="ru-RU" w:eastAsia="uk-UA"/>
              </w:rPr>
              <w:t>закупівель</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повідомлення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намір</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укласти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договір</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закупівлю</w:t>
            </w:r>
            <w:proofErr w:type="spellEnd"/>
            <w:r w:rsidRPr="00E7382A">
              <w:rPr>
                <w:rFonts w:ascii="Times New Roman" w:eastAsia="Times New Roman" w:hAnsi="Times New Roman"/>
                <w:color w:val="000000"/>
                <w:sz w:val="28"/>
                <w:szCs w:val="28"/>
                <w:lang w:val="ru-RU" w:eastAsia="uk-UA"/>
              </w:rPr>
              <w:t xml:space="preserve"> - </w:t>
            </w: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в цифрах;</w:t>
            </w:r>
            <w:r w:rsidRPr="00E7382A">
              <w:rPr>
                <w:rFonts w:ascii="Times New Roman" w:eastAsia="Times New Roman" w:hAnsi="Times New Roman"/>
                <w:color w:val="000000"/>
                <w:sz w:val="28"/>
                <w:szCs w:val="28"/>
                <w:lang w:eastAsia="uk-UA"/>
              </w:rPr>
              <w:t> </w:t>
            </w:r>
          </w:p>
          <w:p w14:paraId="7E940B21"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застосування</w:t>
            </w:r>
            <w:proofErr w:type="spellEnd"/>
            <w:r w:rsidRPr="00E7382A">
              <w:rPr>
                <w:rFonts w:ascii="Times New Roman" w:eastAsia="Times New Roman" w:hAnsi="Times New Roman"/>
                <w:color w:val="000000"/>
                <w:sz w:val="28"/>
                <w:szCs w:val="28"/>
                <w:lang w:val="ru-RU" w:eastAsia="uk-UA"/>
              </w:rPr>
              <w:t xml:space="preserve"> правил переносу </w:t>
            </w:r>
            <w:proofErr w:type="spellStart"/>
            <w:r w:rsidRPr="00E7382A">
              <w:rPr>
                <w:rFonts w:ascii="Times New Roman" w:eastAsia="Times New Roman" w:hAnsi="Times New Roman"/>
                <w:color w:val="000000"/>
                <w:sz w:val="28"/>
                <w:szCs w:val="28"/>
                <w:lang w:val="ru-RU" w:eastAsia="uk-UA"/>
              </w:rPr>
              <w:t>частини</w:t>
            </w:r>
            <w:proofErr w:type="spellEnd"/>
            <w:r w:rsidRPr="00E7382A">
              <w:rPr>
                <w:rFonts w:ascii="Times New Roman" w:eastAsia="Times New Roman" w:hAnsi="Times New Roman"/>
                <w:color w:val="000000"/>
                <w:sz w:val="28"/>
                <w:szCs w:val="28"/>
                <w:lang w:val="ru-RU" w:eastAsia="uk-UA"/>
              </w:rPr>
              <w:t xml:space="preserve"> слова з рядка в рядок;</w:t>
            </w:r>
            <w:r w:rsidRPr="00E7382A">
              <w:rPr>
                <w:rFonts w:ascii="Times New Roman" w:eastAsia="Times New Roman" w:hAnsi="Times New Roman"/>
                <w:color w:val="000000"/>
                <w:sz w:val="28"/>
                <w:szCs w:val="28"/>
                <w:lang w:eastAsia="uk-UA"/>
              </w:rPr>
              <w:t> </w:t>
            </w:r>
          </w:p>
          <w:p w14:paraId="107BEC8C"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написання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разом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окремо</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через </w:t>
            </w:r>
            <w:proofErr w:type="spellStart"/>
            <w:r w:rsidRPr="00E7382A">
              <w:rPr>
                <w:rFonts w:ascii="Times New Roman" w:eastAsia="Times New Roman" w:hAnsi="Times New Roman"/>
                <w:color w:val="000000"/>
                <w:sz w:val="28"/>
                <w:szCs w:val="28"/>
                <w:lang w:val="ru-RU" w:eastAsia="uk-UA"/>
              </w:rPr>
              <w:t>дефіс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D2E7E90"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кілька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мають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lastRenderedPageBreak/>
              <w:t>однаковий</w:t>
            </w:r>
            <w:proofErr w:type="spellEnd"/>
            <w:r w:rsidRPr="00E7382A">
              <w:rPr>
                <w:rFonts w:ascii="Times New Roman" w:eastAsia="Times New Roman" w:hAnsi="Times New Roman"/>
                <w:color w:val="000000"/>
                <w:sz w:val="28"/>
                <w:szCs w:val="28"/>
                <w:lang w:val="ru-RU" w:eastAsia="uk-UA"/>
              </w:rPr>
              <w:t xml:space="preserve"> номер, </w:t>
            </w:r>
            <w:proofErr w:type="spellStart"/>
            <w:r w:rsidRPr="00E7382A">
              <w:rPr>
                <w:rFonts w:ascii="Times New Roman" w:eastAsia="Times New Roman" w:hAnsi="Times New Roman"/>
                <w:color w:val="000000"/>
                <w:sz w:val="28"/>
                <w:szCs w:val="28"/>
                <w:lang w:val="ru-RU" w:eastAsia="uk-UA"/>
              </w:rPr>
              <w:t>пропущені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номери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переліку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зазначеному</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документі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36371DA0" w14:textId="2BC3D0F4"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зроблена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w:t>
            </w:r>
            <w:proofErr w:type="spellEnd"/>
            <w:r w:rsidRPr="00E7382A">
              <w:rPr>
                <w:rFonts w:ascii="Times New Roman" w:eastAsia="Times New Roman" w:hAnsi="Times New Roman"/>
                <w:color w:val="000000"/>
                <w:sz w:val="28"/>
                <w:szCs w:val="28"/>
                <w:lang w:val="ru-RU" w:eastAsia="uk-UA"/>
              </w:rPr>
              <w:t xml:space="preserve"> час </w:t>
            </w:r>
            <w:proofErr w:type="spellStart"/>
            <w:r w:rsidRPr="00E7382A">
              <w:rPr>
                <w:rFonts w:ascii="Times New Roman" w:eastAsia="Times New Roman" w:hAnsi="Times New Roman"/>
                <w:color w:val="000000"/>
                <w:sz w:val="28"/>
                <w:szCs w:val="28"/>
                <w:lang w:val="ru-RU" w:eastAsia="uk-UA"/>
              </w:rPr>
              <w:t>оформлення</w:t>
            </w:r>
            <w:proofErr w:type="spellEnd"/>
            <w:r w:rsidRPr="00E7382A">
              <w:rPr>
                <w:rFonts w:ascii="Times New Roman" w:eastAsia="Times New Roman" w:hAnsi="Times New Roman"/>
                <w:color w:val="000000"/>
                <w:sz w:val="28"/>
                <w:szCs w:val="28"/>
                <w:lang w:val="ru-RU" w:eastAsia="uk-UA"/>
              </w:rPr>
              <w:t xml:space="preserve"> тексту документа/</w:t>
            </w:r>
            <w:proofErr w:type="spellStart"/>
            <w:r w:rsidRPr="00E7382A">
              <w:rPr>
                <w:rFonts w:ascii="Times New Roman" w:eastAsia="Times New Roman" w:hAnsi="Times New Roman"/>
                <w:color w:val="000000"/>
                <w:sz w:val="28"/>
                <w:szCs w:val="28"/>
                <w:lang w:val="ru-RU" w:eastAsia="uk-UA"/>
              </w:rPr>
              <w:t>унесення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окремі</w:t>
            </w:r>
            <w:proofErr w:type="spellEnd"/>
            <w:r w:rsidRPr="00E7382A">
              <w:rPr>
                <w:rFonts w:ascii="Times New Roman" w:eastAsia="Times New Roman" w:hAnsi="Times New Roman"/>
                <w:color w:val="000000"/>
                <w:sz w:val="28"/>
                <w:szCs w:val="28"/>
                <w:lang w:val="ru-RU" w:eastAsia="uk-UA"/>
              </w:rPr>
              <w:t xml:space="preserve"> поля </w:t>
            </w:r>
            <w:proofErr w:type="spellStart"/>
            <w:r w:rsidRPr="00E7382A">
              <w:rPr>
                <w:rFonts w:ascii="Times New Roman" w:eastAsia="Times New Roman" w:hAnsi="Times New Roman"/>
                <w:color w:val="000000"/>
                <w:sz w:val="28"/>
                <w:szCs w:val="28"/>
                <w:lang w:val="ru-RU" w:eastAsia="uk-UA"/>
              </w:rPr>
              <w:t>електронної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комп'ютерна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коректура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переставлення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місцями</w:t>
            </w:r>
            <w:proofErr w:type="spellEnd"/>
            <w:r w:rsidRPr="00E7382A">
              <w:rPr>
                <w:rFonts w:ascii="Times New Roman" w:eastAsia="Times New Roman" w:hAnsi="Times New Roman"/>
                <w:color w:val="000000"/>
                <w:sz w:val="28"/>
                <w:szCs w:val="28"/>
                <w:lang w:val="ru-RU" w:eastAsia="uk-UA"/>
              </w:rPr>
              <w:t xml:space="preserve">, пропуск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повторення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пропуску </w:t>
            </w:r>
            <w:proofErr w:type="spellStart"/>
            <w:r w:rsidRPr="00E7382A">
              <w:rPr>
                <w:rFonts w:ascii="Times New Roman" w:eastAsia="Times New Roman" w:hAnsi="Times New Roman"/>
                <w:color w:val="000000"/>
                <w:sz w:val="28"/>
                <w:szCs w:val="28"/>
                <w:lang w:val="ru-RU" w:eastAsia="uk-UA"/>
              </w:rPr>
              <w:t>між</w:t>
            </w:r>
            <w:proofErr w:type="spellEnd"/>
            <w:r w:rsidRPr="00E7382A">
              <w:rPr>
                <w:rFonts w:ascii="Times New Roman" w:eastAsia="Times New Roman" w:hAnsi="Times New Roman"/>
                <w:color w:val="000000"/>
                <w:sz w:val="28"/>
                <w:szCs w:val="28"/>
                <w:lang w:val="ru-RU" w:eastAsia="uk-UA"/>
              </w:rPr>
              <w:t xml:space="preserve"> словами, </w:t>
            </w:r>
            <w:proofErr w:type="spellStart"/>
            <w:r w:rsidRPr="00E7382A">
              <w:rPr>
                <w:rFonts w:ascii="Times New Roman" w:eastAsia="Times New Roman" w:hAnsi="Times New Roman"/>
                <w:color w:val="000000"/>
                <w:sz w:val="28"/>
                <w:szCs w:val="28"/>
                <w:lang w:val="ru-RU" w:eastAsia="uk-UA"/>
              </w:rPr>
              <w:t>заокруглення</w:t>
            </w:r>
            <w:proofErr w:type="spellEnd"/>
            <w:r w:rsidRPr="00E7382A">
              <w:rPr>
                <w:rFonts w:ascii="Times New Roman" w:eastAsia="Times New Roman" w:hAnsi="Times New Roman"/>
                <w:color w:val="000000"/>
                <w:sz w:val="28"/>
                <w:szCs w:val="28"/>
                <w:lang w:val="ru-RU" w:eastAsia="uk-UA"/>
              </w:rPr>
              <w:t xml:space="preserve"> числа),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впливає</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ціну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призводить</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спотворення</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стосується</w:t>
            </w:r>
            <w:proofErr w:type="spellEnd"/>
            <w:r w:rsidRPr="00E7382A">
              <w:rPr>
                <w:rFonts w:ascii="Times New Roman" w:eastAsia="Times New Roman" w:hAnsi="Times New Roman"/>
                <w:color w:val="000000"/>
                <w:sz w:val="28"/>
                <w:szCs w:val="28"/>
                <w:lang w:val="ru-RU" w:eastAsia="uk-UA"/>
              </w:rPr>
              <w:t xml:space="preserve"> характеристики предмета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кваліфікаційних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критеріїв</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B78531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Невірна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зміст</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вимогам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визначеним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5217D279"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Окрема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копії</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завірена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печаткою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разі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6F24C63"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посилається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своїй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такого документа в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8696966"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lastRenderedPageBreak/>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власноручного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якщо</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цей</w:t>
            </w:r>
            <w:proofErr w:type="spellEnd"/>
            <w:r w:rsidRPr="00E7382A">
              <w:rPr>
                <w:rFonts w:ascii="Times New Roman" w:eastAsia="Times New Roman" w:hAnsi="Times New Roman"/>
                <w:color w:val="000000"/>
                <w:sz w:val="28"/>
                <w:szCs w:val="28"/>
                <w:lang w:val="ru-RU" w:eastAsia="uk-UA"/>
              </w:rPr>
              <w:t xml:space="preserve"> 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накладено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FD5C94" w14:textId="71465A7E" w:rsidR="00EE0BB8" w:rsidRPr="006D7F24" w:rsidRDefault="00EE0BB8" w:rsidP="00157573">
            <w:pPr>
              <w:pStyle w:val="a8"/>
              <w:numPr>
                <w:ilvl w:val="0"/>
                <w:numId w:val="8"/>
              </w:numPr>
              <w:shd w:val="clear" w:color="auto" w:fill="FFFFFF"/>
              <w:jc w:val="both"/>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складений</w:t>
            </w:r>
            <w:proofErr w:type="spellEnd"/>
            <w:r w:rsidRPr="00E7382A">
              <w:rPr>
                <w:rFonts w:ascii="Times New Roman" w:eastAsia="Times New Roman" w:hAnsi="Times New Roman"/>
                <w:color w:val="000000"/>
                <w:sz w:val="28"/>
                <w:szCs w:val="28"/>
                <w:lang w:val="ru-RU" w:eastAsia="uk-UA"/>
              </w:rPr>
              <w:t xml:space="preserve"> </w:t>
            </w:r>
            <w:proofErr w:type="gramStart"/>
            <w:r w:rsidRPr="00E7382A">
              <w:rPr>
                <w:rFonts w:ascii="Times New Roman" w:eastAsia="Times New Roman" w:hAnsi="Times New Roman"/>
                <w:color w:val="000000"/>
                <w:sz w:val="28"/>
                <w:szCs w:val="28"/>
                <w:lang w:val="ru-RU" w:eastAsia="uk-UA"/>
              </w:rPr>
              <w:t>у</w:t>
            </w:r>
            <w:r w:rsidRPr="00E7382A">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довільній</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вихідного</w:t>
            </w:r>
            <w:proofErr w:type="spellEnd"/>
            <w:r w:rsidRPr="00E7382A">
              <w:rPr>
                <w:rFonts w:ascii="Times New Roman" w:eastAsia="Times New Roman" w:hAnsi="Times New Roman"/>
                <w:color w:val="000000"/>
                <w:sz w:val="28"/>
                <w:szCs w:val="28"/>
                <w:lang w:val="ru-RU" w:eastAsia="uk-UA"/>
              </w:rPr>
              <w:t xml:space="preserve"> номера.</w:t>
            </w:r>
            <w:r w:rsidRPr="00E7382A">
              <w:rPr>
                <w:rFonts w:ascii="Times New Roman" w:eastAsia="Times New Roman" w:hAnsi="Times New Roman"/>
                <w:color w:val="000000"/>
                <w:sz w:val="28"/>
                <w:szCs w:val="28"/>
                <w:lang w:eastAsia="uk-UA"/>
              </w:rPr>
              <w:t> </w:t>
            </w:r>
          </w:p>
          <w:p w14:paraId="28D54A2C"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сканованою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копією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оригіналу</w:t>
            </w:r>
            <w:proofErr w:type="spellEnd"/>
            <w:r w:rsidRPr="00E7382A">
              <w:rPr>
                <w:rFonts w:ascii="Times New Roman" w:eastAsia="Times New Roman" w:hAnsi="Times New Roman"/>
                <w:color w:val="000000"/>
                <w:sz w:val="28"/>
                <w:szCs w:val="28"/>
                <w:lang w:val="ru-RU" w:eastAsia="uk-UA"/>
              </w:rPr>
              <w:t xml:space="preserve"> документа/</w:t>
            </w:r>
            <w:proofErr w:type="spellStart"/>
            <w:r w:rsidRPr="00E7382A">
              <w:rPr>
                <w:rFonts w:ascii="Times New Roman" w:eastAsia="Times New Roman" w:hAnsi="Times New Roman"/>
                <w:color w:val="000000"/>
                <w:sz w:val="28"/>
                <w:szCs w:val="28"/>
                <w:lang w:val="ru-RU" w:eastAsia="uk-UA"/>
              </w:rPr>
              <w:t>електронного</w:t>
            </w:r>
            <w:proofErr w:type="spellEnd"/>
            <w:r w:rsidRPr="00E7382A">
              <w:rPr>
                <w:rFonts w:ascii="Times New Roman" w:eastAsia="Times New Roman" w:hAnsi="Times New Roman"/>
                <w:color w:val="000000"/>
                <w:sz w:val="28"/>
                <w:szCs w:val="28"/>
                <w:lang w:val="ru-RU" w:eastAsia="uk-UA"/>
              </w:rPr>
              <w:t xml:space="preserve"> документа.</w:t>
            </w:r>
            <w:r w:rsidRPr="00E7382A">
              <w:rPr>
                <w:rFonts w:ascii="Times New Roman" w:eastAsia="Times New Roman" w:hAnsi="Times New Roman"/>
                <w:color w:val="000000"/>
                <w:sz w:val="28"/>
                <w:szCs w:val="28"/>
                <w:lang w:eastAsia="uk-UA"/>
              </w:rPr>
              <w:t> </w:t>
            </w:r>
          </w:p>
          <w:p w14:paraId="1A7EBB65" w14:textId="1E736D22"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proofErr w:type="gramStart"/>
            <w:r w:rsidRPr="00E7382A">
              <w:rPr>
                <w:rFonts w:ascii="Times New Roman" w:eastAsia="Times New Roman" w:hAnsi="Times New Roman"/>
                <w:color w:val="000000"/>
                <w:sz w:val="28"/>
                <w:szCs w:val="28"/>
                <w:lang w:val="ru-RU" w:eastAsia="uk-UA"/>
              </w:rPr>
              <w:t>складі</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засвідчений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додатково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візу</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повноваження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підтверджені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наприклад</w:t>
            </w:r>
            <w:proofErr w:type="spellEnd"/>
            <w:r w:rsidRPr="00E7382A">
              <w:rPr>
                <w:rFonts w:ascii="Times New Roman" w:eastAsia="Times New Roman" w:hAnsi="Times New Roman"/>
                <w:color w:val="000000"/>
                <w:sz w:val="28"/>
                <w:szCs w:val="28"/>
                <w:lang w:val="ru-RU" w:eastAsia="uk-UA"/>
              </w:rPr>
              <w:t xml:space="preserve">, переклад документа </w:t>
            </w:r>
            <w:proofErr w:type="spellStart"/>
            <w:r w:rsidRPr="00E7382A">
              <w:rPr>
                <w:rFonts w:ascii="Times New Roman" w:eastAsia="Times New Roman" w:hAnsi="Times New Roman"/>
                <w:color w:val="000000"/>
                <w:sz w:val="28"/>
                <w:szCs w:val="28"/>
                <w:lang w:val="ru-RU" w:eastAsia="uk-UA"/>
              </w:rPr>
              <w:t>завізований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перекладачем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AE7C3D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містять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застарілу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інформацію</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назву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вулиці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юридичної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зв'язку</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тим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змінені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відповідно</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законодавства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після</w:t>
            </w:r>
            <w:proofErr w:type="spellEnd"/>
            <w:r w:rsidRPr="00E7382A">
              <w:rPr>
                <w:rFonts w:ascii="Times New Roman" w:eastAsia="Times New Roman" w:hAnsi="Times New Roman"/>
                <w:color w:val="000000"/>
                <w:sz w:val="28"/>
                <w:szCs w:val="28"/>
                <w:lang w:val="ru-RU" w:eastAsia="uk-UA"/>
              </w:rPr>
              <w:t xml:space="preserve"> того, як </w:t>
            </w:r>
            <w:proofErr w:type="spellStart"/>
            <w:r w:rsidRPr="00E7382A">
              <w:rPr>
                <w:rFonts w:ascii="Times New Roman" w:eastAsia="Times New Roman" w:hAnsi="Times New Roman"/>
                <w:color w:val="000000"/>
                <w:sz w:val="28"/>
                <w:szCs w:val="28"/>
                <w:lang w:val="ru-RU" w:eastAsia="uk-UA"/>
              </w:rPr>
              <w:t>відповідний</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був</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поданий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850169E"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якому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у </w:t>
            </w:r>
            <w:proofErr w:type="spellStart"/>
            <w:r w:rsidRPr="00E7382A">
              <w:rPr>
                <w:rFonts w:ascii="Times New Roman" w:eastAsia="Times New Roman" w:hAnsi="Times New Roman"/>
                <w:color w:val="000000"/>
                <w:sz w:val="28"/>
                <w:szCs w:val="28"/>
                <w:lang w:val="ru-RU" w:eastAsia="uk-UA"/>
              </w:rPr>
              <w:t>сумі</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lastRenderedPageBreak/>
              <w:t>некоректною</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сума,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прописом</w:t>
            </w:r>
            <w:proofErr w:type="spellEnd"/>
            <w:r w:rsidRPr="00E7382A">
              <w:rPr>
                <w:rFonts w:ascii="Times New Roman" w:eastAsia="Times New Roman" w:hAnsi="Times New Roman"/>
                <w:color w:val="000000"/>
                <w:sz w:val="28"/>
                <w:szCs w:val="28"/>
                <w:lang w:val="ru-RU" w:eastAsia="uk-UA"/>
              </w:rPr>
              <w:t>, є правильною.</w:t>
            </w:r>
            <w:r w:rsidRPr="00E7382A">
              <w:rPr>
                <w:rFonts w:ascii="Times New Roman" w:eastAsia="Times New Roman" w:hAnsi="Times New Roman"/>
                <w:color w:val="000000"/>
                <w:sz w:val="28"/>
                <w:szCs w:val="28"/>
                <w:lang w:eastAsia="uk-UA"/>
              </w:rPr>
              <w:t> </w:t>
            </w:r>
          </w:p>
          <w:p w14:paraId="3380A89B"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відрізняється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формату,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такий</w:t>
            </w:r>
            <w:proofErr w:type="spellEnd"/>
            <w:r w:rsidRPr="00E7382A">
              <w:rPr>
                <w:rFonts w:ascii="Times New Roman" w:eastAsia="Times New Roman" w:hAnsi="Times New Roman"/>
                <w:color w:val="000000"/>
                <w:sz w:val="28"/>
                <w:szCs w:val="28"/>
                <w:lang w:val="ru-RU" w:eastAsia="uk-UA"/>
              </w:rPr>
              <w:t xml:space="preserve"> формат документа </w:t>
            </w:r>
            <w:proofErr w:type="spellStart"/>
            <w:r w:rsidRPr="00E7382A">
              <w:rPr>
                <w:rFonts w:ascii="Times New Roman" w:eastAsia="Times New Roman" w:hAnsi="Times New Roman"/>
                <w:color w:val="000000"/>
                <w:sz w:val="28"/>
                <w:szCs w:val="28"/>
                <w:lang w:val="ru-RU" w:eastAsia="uk-UA"/>
              </w:rPr>
              <w:t>забезпечує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можливість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його</w:t>
            </w:r>
            <w:proofErr w:type="spellEnd"/>
            <w:r w:rsidRPr="00E7382A">
              <w:rPr>
                <w:rFonts w:ascii="Times New Roman" w:eastAsia="Times New Roman" w:hAnsi="Times New Roman"/>
                <w:color w:val="000000"/>
                <w:sz w:val="28"/>
                <w:szCs w:val="28"/>
                <w:lang w:val="ru-RU" w:eastAsia="uk-UA"/>
              </w:rPr>
              <w:t xml:space="preserve"> перегляду.</w:t>
            </w:r>
          </w:p>
          <w:p w14:paraId="69D109DD" w14:textId="77777777" w:rsidR="00EE0BB8" w:rsidRPr="00E7382A" w:rsidRDefault="00EE0BB8" w:rsidP="00EE0BB8">
            <w:pPr>
              <w:rPr>
                <w:rFonts w:ascii="Times New Roman" w:eastAsia="Times New Roman" w:hAnsi="Times New Roman"/>
                <w:sz w:val="28"/>
                <w:szCs w:val="28"/>
                <w:lang w:val="ru-RU" w:eastAsia="uk-UA"/>
              </w:rPr>
            </w:pPr>
          </w:p>
          <w:p w14:paraId="2D108B12" w14:textId="77777777" w:rsidR="00336ACC" w:rsidRDefault="00336ACC" w:rsidP="00EE0BB8">
            <w:pPr>
              <w:ind w:left="118" w:right="140"/>
              <w:jc w:val="both"/>
              <w:rPr>
                <w:rFonts w:ascii="Times New Roman" w:eastAsia="Times New Roman" w:hAnsi="Times New Roman"/>
                <w:b/>
                <w:bCs/>
                <w:color w:val="000000"/>
                <w:sz w:val="28"/>
                <w:szCs w:val="28"/>
                <w:lang w:val="uk-UA" w:eastAsia="uk-UA"/>
              </w:rPr>
            </w:pPr>
          </w:p>
          <w:p w14:paraId="0939FB8A" w14:textId="77777777" w:rsidR="00336ACC" w:rsidRDefault="00336ACC" w:rsidP="00EE0BB8">
            <w:pPr>
              <w:ind w:left="118" w:right="140"/>
              <w:jc w:val="both"/>
              <w:rPr>
                <w:rFonts w:ascii="Times New Roman" w:eastAsia="Times New Roman" w:hAnsi="Times New Roman"/>
                <w:b/>
                <w:bCs/>
                <w:color w:val="000000"/>
                <w:sz w:val="28"/>
                <w:szCs w:val="28"/>
                <w:lang w:val="uk-UA" w:eastAsia="uk-UA"/>
              </w:rPr>
            </w:pPr>
          </w:p>
          <w:p w14:paraId="13744F09" w14:textId="6EB3F7E5" w:rsidR="00EE0BB8" w:rsidRPr="00E7382A" w:rsidRDefault="00EE0BB8" w:rsidP="00EE0BB8">
            <w:pPr>
              <w:ind w:left="118" w:right="140"/>
              <w:jc w:val="both"/>
              <w:rPr>
                <w:rFonts w:ascii="Times New Roman" w:eastAsia="Times New Roman" w:hAnsi="Times New Roman"/>
                <w:sz w:val="28"/>
                <w:szCs w:val="28"/>
                <w:lang w:eastAsia="uk-UA"/>
              </w:rPr>
            </w:pPr>
            <w:proofErr w:type="spellStart"/>
            <w:r w:rsidRPr="00E7382A">
              <w:rPr>
                <w:rFonts w:ascii="Times New Roman" w:eastAsia="Times New Roman" w:hAnsi="Times New Roman"/>
                <w:b/>
                <w:bCs/>
                <w:color w:val="000000"/>
                <w:sz w:val="28"/>
                <w:szCs w:val="28"/>
                <w:lang w:eastAsia="uk-UA"/>
              </w:rPr>
              <w:t>Приклади</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формальних</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помилок</w:t>
            </w:r>
            <w:proofErr w:type="spellEnd"/>
            <w:r w:rsidRPr="00E7382A">
              <w:rPr>
                <w:rFonts w:ascii="Times New Roman" w:eastAsia="Times New Roman" w:hAnsi="Times New Roman"/>
                <w:b/>
                <w:bCs/>
                <w:color w:val="000000"/>
                <w:sz w:val="28"/>
                <w:szCs w:val="28"/>
                <w:lang w:eastAsia="uk-UA"/>
              </w:rPr>
              <w:t>:</w:t>
            </w:r>
          </w:p>
          <w:p w14:paraId="7008C763"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1BD606D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w:t>
            </w:r>
          </w:p>
          <w:p w14:paraId="1C619ED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w:t>
            </w:r>
          </w:p>
          <w:p w14:paraId="6817F85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eastAsia="uk-UA"/>
              </w:rPr>
            </w:pPr>
            <w:r w:rsidRPr="00E7382A">
              <w:rPr>
                <w:rFonts w:ascii="Times New Roman" w:eastAsia="Times New Roman" w:hAnsi="Times New Roman"/>
                <w:color w:val="000000"/>
                <w:sz w:val="28"/>
                <w:szCs w:val="28"/>
                <w:lang w:eastAsia="uk-UA"/>
              </w:rPr>
              <w:t>«</w:t>
            </w:r>
            <w:proofErr w:type="spellStart"/>
            <w:r w:rsidRPr="00E7382A">
              <w:rPr>
                <w:rFonts w:ascii="Times New Roman" w:eastAsia="Times New Roman" w:hAnsi="Times New Roman"/>
                <w:color w:val="000000"/>
                <w:sz w:val="28"/>
                <w:szCs w:val="28"/>
                <w:lang w:eastAsia="uk-UA"/>
              </w:rPr>
              <w:t>тендернапропозиція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замість</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тендерна</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пропозиція</w:t>
            </w:r>
            <w:proofErr w:type="spellEnd"/>
            <w:r w:rsidRPr="00E7382A">
              <w:rPr>
                <w:rFonts w:ascii="Times New Roman" w:eastAsia="Times New Roman" w:hAnsi="Times New Roman"/>
                <w:color w:val="000000"/>
                <w:sz w:val="28"/>
                <w:szCs w:val="28"/>
                <w:lang w:eastAsia="uk-UA"/>
              </w:rPr>
              <w:t>»;</w:t>
            </w:r>
          </w:p>
          <w:p w14:paraId="7AA03E6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срток</w:t>
            </w:r>
            <w:proofErr w:type="spellEnd"/>
            <w:r w:rsidRPr="00E7382A">
              <w:rPr>
                <w:rFonts w:ascii="Times New Roman" w:eastAsia="Times New Roman" w:hAnsi="Times New Roman"/>
                <w:color w:val="000000"/>
                <w:sz w:val="28"/>
                <w:szCs w:val="28"/>
                <w:lang w:val="ru-RU" w:eastAsia="uk-UA"/>
              </w:rPr>
              <w:t xml:space="preserve"> поставки»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«строк поставки»;</w:t>
            </w:r>
          </w:p>
          <w:p w14:paraId="70879896"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p>
          <w:p w14:paraId="107E73EA" w14:textId="1CF5AD4D" w:rsidR="004E60DA" w:rsidRPr="00EE0BB8" w:rsidRDefault="00EE0BB8" w:rsidP="00EE0BB8">
            <w:pPr>
              <w:shd w:val="clear" w:color="auto" w:fill="FFFFFF"/>
              <w:spacing w:line="252" w:lineRule="auto"/>
              <w:jc w:val="both"/>
              <w:rPr>
                <w:rFonts w:ascii="Times New Roman" w:eastAsia="Times New Roman" w:hAnsi="Times New Roman"/>
                <w:color w:val="000000"/>
                <w:sz w:val="28"/>
                <w:szCs w:val="28"/>
                <w:lang w:val="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у </w:t>
            </w:r>
            <w:proofErr w:type="spellStart"/>
            <w:proofErr w:type="gram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eastAsia="uk-UA"/>
              </w:rPr>
              <w:t> </w:t>
            </w:r>
            <w:r w:rsidRPr="00E7382A">
              <w:rPr>
                <w:rFonts w:ascii="Times New Roman" w:eastAsia="Times New Roman" w:hAnsi="Times New Roman"/>
                <w:color w:val="000000"/>
                <w:sz w:val="28"/>
                <w:szCs w:val="28"/>
                <w:lang w:val="ru-RU" w:eastAsia="uk-UA"/>
              </w:rPr>
              <w:t xml:space="preserve"> «</w:t>
            </w:r>
            <w:proofErr w:type="gramEnd"/>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RAR</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«7</w:t>
            </w:r>
            <w:r w:rsidRPr="00E7382A">
              <w:rPr>
                <w:rFonts w:ascii="Times New Roman" w:eastAsia="Times New Roman" w:hAnsi="Times New Roman"/>
                <w:color w:val="000000"/>
                <w:sz w:val="28"/>
                <w:szCs w:val="28"/>
                <w:lang w:eastAsia="uk-UA"/>
              </w:rPr>
              <w:t>z</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Pr>
                <w:rFonts w:ascii="Times New Roman" w:eastAsia="Times New Roman" w:hAnsi="Times New Roman"/>
                <w:color w:val="000000"/>
                <w:sz w:val="28"/>
                <w:szCs w:val="28"/>
                <w:lang w:val="uk-UA" w:eastAsia="uk-UA"/>
              </w:rPr>
              <w:t>.</w:t>
            </w:r>
          </w:p>
        </w:tc>
      </w:tr>
      <w:tr w:rsidR="004E60DA" w:rsidRPr="00B95E5F" w14:paraId="5E517A58"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5BF33A"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58EC398"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F2A206" w14:textId="77777777" w:rsidR="004E60DA" w:rsidRPr="00CB40CB" w:rsidRDefault="004E60DA">
            <w:pPr>
              <w:widowControl w:val="0"/>
              <w:spacing w:line="252" w:lineRule="auto"/>
              <w:jc w:val="both"/>
              <w:rPr>
                <w:rFonts w:ascii="Times New Roman" w:eastAsia="Times New Roman" w:hAnsi="Times New Roman"/>
                <w:sz w:val="28"/>
                <w:szCs w:val="28"/>
              </w:rPr>
            </w:pPr>
            <w:proofErr w:type="spellStart"/>
            <w:r w:rsidRPr="00CB40CB">
              <w:rPr>
                <w:rFonts w:ascii="Times New Roman" w:eastAsia="Times New Roman" w:hAnsi="Times New Roman"/>
                <w:color w:val="000000"/>
                <w:sz w:val="28"/>
                <w:szCs w:val="28"/>
              </w:rPr>
              <w:t>Вартість</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тендерної</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пропозиції</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та</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всі</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інші</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ціни</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повинні</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бути</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чітко</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визначені</w:t>
            </w:r>
            <w:proofErr w:type="spellEnd"/>
            <w:r w:rsidRPr="00CB40CB">
              <w:rPr>
                <w:rFonts w:ascii="Times New Roman" w:eastAsia="Times New Roman" w:hAnsi="Times New Roman"/>
                <w:color w:val="000000"/>
                <w:sz w:val="28"/>
                <w:szCs w:val="28"/>
              </w:rPr>
              <w:t>.</w:t>
            </w:r>
          </w:p>
          <w:p w14:paraId="773E60C5" w14:textId="77777777" w:rsidR="004E60DA" w:rsidRPr="00CB40CB" w:rsidRDefault="004E60DA">
            <w:pPr>
              <w:widowControl w:val="0"/>
              <w:spacing w:line="252" w:lineRule="auto"/>
              <w:ind w:right="120"/>
              <w:jc w:val="both"/>
              <w:rPr>
                <w:rFonts w:ascii="Times New Roman" w:eastAsia="Times New Roman" w:hAnsi="Times New Roman"/>
                <w:sz w:val="28"/>
                <w:szCs w:val="28"/>
                <w:lang w:val="ru-RU"/>
              </w:rPr>
            </w:pP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самостійно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несе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всі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пов’язані</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підготовкою</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поданням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його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Замовник</w:t>
            </w:r>
            <w:proofErr w:type="spellEnd"/>
            <w:r w:rsidRPr="00CB40CB">
              <w:rPr>
                <w:rFonts w:ascii="Times New Roman" w:eastAsia="Times New Roman" w:hAnsi="Times New Roman"/>
                <w:color w:val="000000"/>
                <w:sz w:val="28"/>
                <w:szCs w:val="28"/>
                <w:lang w:val="ru-RU"/>
              </w:rPr>
              <w:t xml:space="preserve"> у будь-</w:t>
            </w:r>
            <w:proofErr w:type="spellStart"/>
            <w:r w:rsidRPr="00CB40CB">
              <w:rPr>
                <w:rFonts w:ascii="Times New Roman" w:eastAsia="Times New Roman" w:hAnsi="Times New Roman"/>
                <w:color w:val="000000"/>
                <w:sz w:val="28"/>
                <w:szCs w:val="28"/>
                <w:lang w:val="ru-RU"/>
              </w:rPr>
              <w:t>якому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випадку</w:t>
            </w:r>
            <w:proofErr w:type="spellEnd"/>
            <w:r w:rsidRPr="00CB40CB">
              <w:rPr>
                <w:rFonts w:ascii="Times New Roman" w:eastAsia="Times New Roman" w:hAnsi="Times New Roman"/>
                <w:color w:val="000000"/>
                <w:sz w:val="28"/>
                <w:szCs w:val="28"/>
                <w:lang w:val="ru-RU"/>
              </w:rPr>
              <w:t xml:space="preserve"> не є </w:t>
            </w:r>
            <w:proofErr w:type="spellStart"/>
            <w:r w:rsidRPr="00CB40CB">
              <w:rPr>
                <w:rFonts w:ascii="Times New Roman" w:eastAsia="Times New Roman" w:hAnsi="Times New Roman"/>
                <w:color w:val="000000"/>
                <w:sz w:val="28"/>
                <w:szCs w:val="28"/>
                <w:lang w:val="ru-RU"/>
              </w:rPr>
              <w:t>відповідальним</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зміст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lastRenderedPageBreak/>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учасника</w:t>
            </w:r>
            <w:proofErr w:type="spellEnd"/>
            <w:r w:rsidRPr="00CB40CB">
              <w:rPr>
                <w:rFonts w:ascii="Times New Roman" w:eastAsia="Times New Roman" w:hAnsi="Times New Roman"/>
                <w:color w:val="000000"/>
                <w:sz w:val="28"/>
                <w:szCs w:val="28"/>
                <w:lang w:val="ru-RU"/>
              </w:rPr>
              <w:t xml:space="preserve"> та за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учасника</w:t>
            </w:r>
            <w:proofErr w:type="spellEnd"/>
            <w:r w:rsidRPr="00CB40CB">
              <w:rPr>
                <w:rFonts w:ascii="Times New Roman" w:eastAsia="Times New Roman" w:hAnsi="Times New Roman"/>
                <w:color w:val="000000"/>
                <w:sz w:val="28"/>
                <w:szCs w:val="28"/>
                <w:lang w:val="ru-RU"/>
              </w:rPr>
              <w:t xml:space="preserve"> на </w:t>
            </w:r>
            <w:proofErr w:type="spellStart"/>
            <w:r w:rsidRPr="00CB40CB">
              <w:rPr>
                <w:rFonts w:ascii="Times New Roman" w:eastAsia="Times New Roman" w:hAnsi="Times New Roman"/>
                <w:color w:val="000000"/>
                <w:sz w:val="28"/>
                <w:szCs w:val="28"/>
                <w:lang w:val="ru-RU"/>
              </w:rPr>
              <w:t>підготовку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незалежно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результату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w:t>
            </w:r>
          </w:p>
          <w:p w14:paraId="2F13664C"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color w:val="000000"/>
                <w:sz w:val="28"/>
                <w:szCs w:val="28"/>
                <w:lang w:val="ru-RU"/>
              </w:rPr>
              <w:t xml:space="preserve">До </w:t>
            </w:r>
            <w:proofErr w:type="spellStart"/>
            <w:r w:rsidRPr="00CB40CB">
              <w:rPr>
                <w:rFonts w:ascii="Times New Roman" w:eastAsia="Times New Roman" w:hAnsi="Times New Roman"/>
                <w:color w:val="000000"/>
                <w:sz w:val="28"/>
                <w:szCs w:val="28"/>
                <w:lang w:val="ru-RU"/>
              </w:rPr>
              <w:t>розрахунку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ціни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включаються</w:t>
            </w:r>
            <w:proofErr w:type="spellEnd"/>
            <w:r w:rsidRPr="00CB40CB">
              <w:rPr>
                <w:rFonts w:ascii="Times New Roman" w:eastAsia="Times New Roman" w:hAnsi="Times New Roman"/>
                <w:color w:val="000000"/>
                <w:sz w:val="28"/>
                <w:szCs w:val="28"/>
                <w:lang w:val="ru-RU"/>
              </w:rPr>
              <w:t xml:space="preserve"> будь-</w:t>
            </w:r>
            <w:proofErr w:type="spellStart"/>
            <w:r w:rsidRPr="00CB40CB">
              <w:rPr>
                <w:rFonts w:ascii="Times New Roman" w:eastAsia="Times New Roman" w:hAnsi="Times New Roman"/>
                <w:color w:val="000000"/>
                <w:sz w:val="28"/>
                <w:szCs w:val="28"/>
                <w:lang w:val="ru-RU"/>
              </w:rPr>
              <w:t>які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понесені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процесі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проведення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укладення</w:t>
            </w:r>
            <w:proofErr w:type="spellEnd"/>
            <w:r w:rsidRPr="00CB40CB">
              <w:rPr>
                <w:rFonts w:ascii="Times New Roman" w:eastAsia="Times New Roman" w:hAnsi="Times New Roman"/>
                <w:color w:val="000000"/>
                <w:sz w:val="28"/>
                <w:szCs w:val="28"/>
                <w:lang w:val="ru-RU"/>
              </w:rPr>
              <w:t xml:space="preserve"> договору про </w:t>
            </w:r>
            <w:proofErr w:type="spellStart"/>
            <w:r w:rsidRPr="00CB40CB">
              <w:rPr>
                <w:rFonts w:ascii="Times New Roman" w:eastAsia="Times New Roman" w:hAnsi="Times New Roman"/>
                <w:color w:val="000000"/>
                <w:sz w:val="28"/>
                <w:szCs w:val="28"/>
                <w:lang w:val="ru-RU"/>
              </w:rPr>
              <w:t>закупівлю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Зазначені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сплачуються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рахунок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його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прибутку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Понесені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відшкодовуються</w:t>
            </w:r>
            <w:proofErr w:type="spellEnd"/>
            <w:r w:rsidRPr="00CB40CB">
              <w:rPr>
                <w:rFonts w:ascii="Times New Roman" w:eastAsia="Times New Roman" w:hAnsi="Times New Roman"/>
                <w:color w:val="000000"/>
                <w:sz w:val="28"/>
                <w:szCs w:val="28"/>
                <w:lang w:val="ru-RU"/>
              </w:rPr>
              <w:t xml:space="preserve"> (в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разі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відміни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чи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визнання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такими,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відбулися</w:t>
            </w:r>
            <w:proofErr w:type="spellEnd"/>
            <w:r w:rsidRPr="00CB40CB">
              <w:rPr>
                <w:rFonts w:ascii="Times New Roman" w:eastAsia="Times New Roman" w:hAnsi="Times New Roman"/>
                <w:color w:val="000000"/>
                <w:sz w:val="28"/>
                <w:szCs w:val="28"/>
                <w:lang w:val="ru-RU"/>
              </w:rPr>
              <w:t>).</w:t>
            </w:r>
          </w:p>
          <w:p w14:paraId="164832E0" w14:textId="77777777" w:rsidR="004E60DA" w:rsidRPr="00CB40CB" w:rsidRDefault="004E60DA">
            <w:pPr>
              <w:widowControl w:val="0"/>
              <w:spacing w:line="252" w:lineRule="auto"/>
              <w:jc w:val="both"/>
              <w:rPr>
                <w:rFonts w:ascii="Times New Roman" w:eastAsia="Times New Roman" w:hAnsi="Times New Roman"/>
                <w:sz w:val="28"/>
                <w:szCs w:val="28"/>
                <w:lang w:val="ru-RU"/>
              </w:rPr>
            </w:pPr>
            <w:proofErr w:type="spellStart"/>
            <w:r w:rsidRPr="00CB40CB">
              <w:rPr>
                <w:rFonts w:ascii="Times New Roman" w:eastAsia="Times New Roman" w:hAnsi="Times New Roman"/>
                <w:color w:val="000000"/>
                <w:sz w:val="28"/>
                <w:szCs w:val="28"/>
                <w:lang w:val="ru-RU"/>
              </w:rPr>
              <w:t>Відсутність</w:t>
            </w:r>
            <w:proofErr w:type="spellEnd"/>
            <w:r w:rsidRPr="00CB40CB">
              <w:rPr>
                <w:rFonts w:ascii="Times New Roman" w:eastAsia="Times New Roman" w:hAnsi="Times New Roman"/>
                <w:color w:val="000000"/>
                <w:sz w:val="28"/>
                <w:szCs w:val="28"/>
                <w:lang w:val="ru-RU"/>
              </w:rPr>
              <w:t xml:space="preserve"> будь-</w:t>
            </w:r>
            <w:proofErr w:type="spellStart"/>
            <w:r w:rsidRPr="00CB40CB">
              <w:rPr>
                <w:rFonts w:ascii="Times New Roman" w:eastAsia="Times New Roman" w:hAnsi="Times New Roman"/>
                <w:color w:val="000000"/>
                <w:sz w:val="28"/>
                <w:szCs w:val="28"/>
                <w:lang w:val="ru-RU"/>
              </w:rPr>
              <w:t>яких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запитань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уточнень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стосовно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змісту</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викладення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з боку </w:t>
            </w:r>
            <w:proofErr w:type="spellStart"/>
            <w:r w:rsidRPr="00CB40CB">
              <w:rPr>
                <w:rFonts w:ascii="Times New Roman" w:eastAsia="Times New Roman" w:hAnsi="Times New Roman"/>
                <w:color w:val="000000"/>
                <w:sz w:val="28"/>
                <w:szCs w:val="28"/>
                <w:lang w:val="ru-RU"/>
              </w:rPr>
              <w:t>учасників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отримали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документацію</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встановленому</w:t>
            </w:r>
            <w:proofErr w:type="spellEnd"/>
            <w:r w:rsidRPr="00CB40CB">
              <w:rPr>
                <w:rFonts w:ascii="Times New Roman" w:eastAsia="Times New Roman" w:hAnsi="Times New Roman"/>
                <w:color w:val="000000"/>
                <w:sz w:val="28"/>
                <w:szCs w:val="28"/>
                <w:lang w:val="ru-RU"/>
              </w:rPr>
              <w:t xml:space="preserve"> порядку, </w:t>
            </w:r>
            <w:proofErr w:type="spellStart"/>
            <w:r w:rsidRPr="00CB40CB">
              <w:rPr>
                <w:rFonts w:ascii="Times New Roman" w:eastAsia="Times New Roman" w:hAnsi="Times New Roman"/>
                <w:color w:val="000000"/>
                <w:sz w:val="28"/>
                <w:szCs w:val="28"/>
                <w:lang w:val="ru-RU"/>
              </w:rPr>
              <w:t>означатиме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беруть</w:t>
            </w:r>
            <w:proofErr w:type="spellEnd"/>
            <w:r w:rsidRPr="00CB40CB">
              <w:rPr>
                <w:rFonts w:ascii="Times New Roman" w:eastAsia="Times New Roman" w:hAnsi="Times New Roman"/>
                <w:color w:val="000000"/>
                <w:sz w:val="28"/>
                <w:szCs w:val="28"/>
                <w:lang w:val="ru-RU"/>
              </w:rPr>
              <w:t xml:space="preserve"> участь в </w:t>
            </w:r>
            <w:proofErr w:type="spellStart"/>
            <w:r w:rsidRPr="00CB40CB">
              <w:rPr>
                <w:rFonts w:ascii="Times New Roman" w:eastAsia="Times New Roman" w:hAnsi="Times New Roman"/>
                <w:color w:val="000000"/>
                <w:sz w:val="28"/>
                <w:szCs w:val="28"/>
                <w:lang w:val="ru-RU"/>
              </w:rPr>
              <w:t>цих</w:t>
            </w:r>
            <w:proofErr w:type="spellEnd"/>
            <w:r w:rsidRPr="00CB40CB">
              <w:rPr>
                <w:rFonts w:ascii="Times New Roman" w:eastAsia="Times New Roman" w:hAnsi="Times New Roman"/>
                <w:color w:val="000000"/>
                <w:sz w:val="28"/>
                <w:szCs w:val="28"/>
                <w:lang w:val="ru-RU"/>
              </w:rPr>
              <w:t xml:space="preserve"> торгах, </w:t>
            </w:r>
            <w:proofErr w:type="spellStart"/>
            <w:r w:rsidRPr="00CB40CB">
              <w:rPr>
                <w:rFonts w:ascii="Times New Roman" w:eastAsia="Times New Roman" w:hAnsi="Times New Roman"/>
                <w:color w:val="000000"/>
                <w:sz w:val="28"/>
                <w:szCs w:val="28"/>
                <w:lang w:val="ru-RU"/>
              </w:rPr>
              <w:t>повністю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усвідомлюють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зміст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вимоги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викладені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Замовником</w:t>
            </w:r>
            <w:proofErr w:type="spellEnd"/>
            <w:r w:rsidRPr="00CB40CB">
              <w:rPr>
                <w:rFonts w:ascii="Times New Roman" w:eastAsia="Times New Roman" w:hAnsi="Times New Roman"/>
                <w:color w:val="000000"/>
                <w:sz w:val="28"/>
                <w:szCs w:val="28"/>
                <w:lang w:val="ru-RU"/>
              </w:rPr>
              <w:t xml:space="preserve"> при </w:t>
            </w:r>
            <w:proofErr w:type="spellStart"/>
            <w:r w:rsidRPr="00CB40CB">
              <w:rPr>
                <w:rFonts w:ascii="Times New Roman" w:eastAsia="Times New Roman" w:hAnsi="Times New Roman"/>
                <w:color w:val="000000"/>
                <w:sz w:val="28"/>
                <w:szCs w:val="28"/>
                <w:lang w:val="ru-RU"/>
              </w:rPr>
              <w:t>підготовці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w:t>
            </w:r>
          </w:p>
          <w:p w14:paraId="6AD476DE"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color w:val="000000"/>
                <w:sz w:val="28"/>
                <w:szCs w:val="28"/>
                <w:lang w:val="ru-RU"/>
              </w:rPr>
              <w:t xml:space="preserve">За </w:t>
            </w:r>
            <w:proofErr w:type="spellStart"/>
            <w:r w:rsidRPr="00CB40CB">
              <w:rPr>
                <w:rFonts w:ascii="Times New Roman" w:eastAsia="Times New Roman" w:hAnsi="Times New Roman"/>
                <w:color w:val="000000"/>
                <w:sz w:val="28"/>
                <w:szCs w:val="28"/>
                <w:lang w:val="ru-RU"/>
              </w:rPr>
              <w:t>підроблення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печаток, </w:t>
            </w:r>
            <w:proofErr w:type="spellStart"/>
            <w:r w:rsidRPr="00CB40CB">
              <w:rPr>
                <w:rFonts w:ascii="Times New Roman" w:eastAsia="Times New Roman" w:hAnsi="Times New Roman"/>
                <w:color w:val="000000"/>
                <w:sz w:val="28"/>
                <w:szCs w:val="28"/>
                <w:lang w:val="ru-RU"/>
              </w:rPr>
              <w:t>штампів</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бланків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чи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використання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підроблених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печаток, </w:t>
            </w:r>
            <w:proofErr w:type="spellStart"/>
            <w:r w:rsidRPr="00CB40CB">
              <w:rPr>
                <w:rFonts w:ascii="Times New Roman" w:eastAsia="Times New Roman" w:hAnsi="Times New Roman"/>
                <w:color w:val="000000"/>
                <w:sz w:val="28"/>
                <w:szCs w:val="28"/>
                <w:lang w:val="ru-RU"/>
              </w:rPr>
              <w:t>штампів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несе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кримінальну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відповідальність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згідно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статті</w:t>
            </w:r>
            <w:proofErr w:type="spellEnd"/>
            <w:r w:rsidRPr="00CB40CB">
              <w:rPr>
                <w:rFonts w:ascii="Times New Roman" w:eastAsia="Times New Roman" w:hAnsi="Times New Roman"/>
                <w:color w:val="000000"/>
                <w:sz w:val="28"/>
                <w:szCs w:val="28"/>
                <w:lang w:val="ru-RU"/>
              </w:rPr>
              <w:t xml:space="preserve"> 358 </w:t>
            </w:r>
            <w:proofErr w:type="spellStart"/>
            <w:r w:rsidRPr="00CB40CB">
              <w:rPr>
                <w:rFonts w:ascii="Times New Roman" w:eastAsia="Times New Roman" w:hAnsi="Times New Roman"/>
                <w:color w:val="000000"/>
                <w:sz w:val="28"/>
                <w:szCs w:val="28"/>
                <w:lang w:val="ru-RU"/>
              </w:rPr>
              <w:t>Кримінального</w:t>
            </w:r>
            <w:proofErr w:type="spellEnd"/>
            <w:r w:rsidRPr="00CB40CB">
              <w:rPr>
                <w:rFonts w:ascii="Times New Roman" w:eastAsia="Times New Roman" w:hAnsi="Times New Roman"/>
                <w:color w:val="000000"/>
                <w:sz w:val="28"/>
                <w:szCs w:val="28"/>
                <w:lang w:val="ru-RU"/>
              </w:rPr>
              <w:t xml:space="preserve"> кодексу </w:t>
            </w:r>
            <w:proofErr w:type="spellStart"/>
            <w:r w:rsidRPr="00CB40CB">
              <w:rPr>
                <w:rFonts w:ascii="Times New Roman" w:eastAsia="Times New Roman" w:hAnsi="Times New Roman"/>
                <w:color w:val="000000"/>
                <w:sz w:val="28"/>
                <w:szCs w:val="28"/>
                <w:lang w:val="ru-RU"/>
              </w:rPr>
              <w:t>України</w:t>
            </w:r>
            <w:proofErr w:type="spellEnd"/>
            <w:r w:rsidRPr="00CB40CB">
              <w:rPr>
                <w:rFonts w:ascii="Times New Roman" w:eastAsia="Times New Roman" w:hAnsi="Times New Roman"/>
                <w:color w:val="000000"/>
                <w:sz w:val="28"/>
                <w:szCs w:val="28"/>
                <w:lang w:val="ru-RU"/>
              </w:rPr>
              <w:t>.</w:t>
            </w:r>
          </w:p>
          <w:p w14:paraId="73E10507" w14:textId="77777777" w:rsidR="004E60DA" w:rsidRPr="00CB40CB" w:rsidRDefault="004E60DA">
            <w:pPr>
              <w:widowControl w:val="0"/>
              <w:spacing w:line="252" w:lineRule="auto"/>
              <w:jc w:val="both"/>
              <w:rPr>
                <w:rFonts w:ascii="Times New Roman" w:eastAsia="Times New Roman" w:hAnsi="Times New Roman"/>
                <w:sz w:val="28"/>
                <w:szCs w:val="28"/>
                <w:lang w:val="ru-RU"/>
              </w:rPr>
            </w:pPr>
            <w:proofErr w:type="spellStart"/>
            <w:r w:rsidRPr="00CB40CB">
              <w:rPr>
                <w:rFonts w:ascii="Times New Roman" w:eastAsia="Times New Roman" w:hAnsi="Times New Roman"/>
                <w:b/>
                <w:i/>
                <w:color w:val="000000"/>
                <w:sz w:val="28"/>
                <w:szCs w:val="28"/>
                <w:u w:val="single"/>
                <w:lang w:val="ru-RU"/>
              </w:rPr>
              <w:t>Інші</w:t>
            </w:r>
            <w:proofErr w:type="spellEnd"/>
            <w:r w:rsidRPr="00CB40CB">
              <w:rPr>
                <w:rFonts w:ascii="Times New Roman" w:eastAsia="Times New Roman" w:hAnsi="Times New Roman"/>
                <w:b/>
                <w:i/>
                <w:color w:val="000000"/>
                <w:sz w:val="28"/>
                <w:szCs w:val="28"/>
                <w:u w:val="single"/>
                <w:lang w:val="ru-RU"/>
              </w:rPr>
              <w:t xml:space="preserve"> </w:t>
            </w:r>
            <w:proofErr w:type="spellStart"/>
            <w:r w:rsidRPr="00CB40CB">
              <w:rPr>
                <w:rFonts w:ascii="Times New Roman" w:eastAsia="Times New Roman" w:hAnsi="Times New Roman"/>
                <w:b/>
                <w:i/>
                <w:color w:val="000000"/>
                <w:sz w:val="28"/>
                <w:szCs w:val="28"/>
                <w:u w:val="single"/>
                <w:lang w:val="ru-RU"/>
              </w:rPr>
              <w:t>умови</w:t>
            </w:r>
            <w:proofErr w:type="spellEnd"/>
            <w:r w:rsidRPr="00CB40CB">
              <w:rPr>
                <w:rFonts w:ascii="Times New Roman" w:eastAsia="Times New Roman" w:hAnsi="Times New Roman"/>
                <w:b/>
                <w:i/>
                <w:color w:val="000000"/>
                <w:sz w:val="28"/>
                <w:szCs w:val="28"/>
                <w:u w:val="single"/>
                <w:lang w:val="ru-RU"/>
              </w:rPr>
              <w:t xml:space="preserve"> </w:t>
            </w:r>
            <w:proofErr w:type="spellStart"/>
            <w:r w:rsidRPr="00CB40CB">
              <w:rPr>
                <w:rFonts w:ascii="Times New Roman" w:eastAsia="Times New Roman" w:hAnsi="Times New Roman"/>
                <w:b/>
                <w:i/>
                <w:color w:val="000000"/>
                <w:sz w:val="28"/>
                <w:szCs w:val="28"/>
                <w:u w:val="single"/>
                <w:lang w:val="ru-RU"/>
              </w:rPr>
              <w:t>тендерної</w:t>
            </w:r>
            <w:proofErr w:type="spellEnd"/>
            <w:r w:rsidRPr="00CB40CB">
              <w:rPr>
                <w:rFonts w:ascii="Times New Roman" w:eastAsia="Times New Roman" w:hAnsi="Times New Roman"/>
                <w:b/>
                <w:i/>
                <w:color w:val="000000"/>
                <w:sz w:val="28"/>
                <w:szCs w:val="28"/>
                <w:u w:val="single"/>
                <w:lang w:val="ru-RU"/>
              </w:rPr>
              <w:t xml:space="preserve"> </w:t>
            </w:r>
            <w:proofErr w:type="spellStart"/>
            <w:r w:rsidRPr="00CB40CB">
              <w:rPr>
                <w:rFonts w:ascii="Times New Roman" w:eastAsia="Times New Roman" w:hAnsi="Times New Roman"/>
                <w:b/>
                <w:i/>
                <w:color w:val="000000"/>
                <w:sz w:val="28"/>
                <w:szCs w:val="28"/>
                <w:u w:val="single"/>
                <w:lang w:val="ru-RU"/>
              </w:rPr>
              <w:t>документації</w:t>
            </w:r>
            <w:proofErr w:type="spellEnd"/>
            <w:r w:rsidRPr="00CB40CB">
              <w:rPr>
                <w:rFonts w:ascii="Times New Roman" w:eastAsia="Times New Roman" w:hAnsi="Times New Roman"/>
                <w:b/>
                <w:i/>
                <w:color w:val="000000"/>
                <w:sz w:val="28"/>
                <w:szCs w:val="28"/>
                <w:u w:val="single"/>
                <w:lang w:val="ru-RU"/>
              </w:rPr>
              <w:t>:</w:t>
            </w:r>
          </w:p>
          <w:p w14:paraId="1A8ACA6B"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1. </w:t>
            </w:r>
            <w:proofErr w:type="spellStart"/>
            <w:r w:rsidRPr="00CB40CB">
              <w:rPr>
                <w:rFonts w:ascii="Times New Roman" w:eastAsia="Times New Roman" w:hAnsi="Times New Roman"/>
                <w:color w:val="000000"/>
                <w:sz w:val="28"/>
                <w:szCs w:val="28"/>
                <w:lang w:val="ru-RU"/>
              </w:rPr>
              <w:t>Учасники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відповідають</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зміст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своїх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пропозицій</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повинні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дотримуватись</w:t>
            </w:r>
            <w:proofErr w:type="spellEnd"/>
            <w:r w:rsidRPr="00CB40CB">
              <w:rPr>
                <w:rFonts w:ascii="Times New Roman" w:eastAsia="Times New Roman" w:hAnsi="Times New Roman"/>
                <w:color w:val="000000"/>
                <w:sz w:val="28"/>
                <w:szCs w:val="28"/>
                <w:lang w:val="ru-RU"/>
              </w:rPr>
              <w:t xml:space="preserve"> норм чинного </w:t>
            </w:r>
            <w:proofErr w:type="spellStart"/>
            <w:r w:rsidRPr="00CB40CB">
              <w:rPr>
                <w:rFonts w:ascii="Times New Roman" w:eastAsia="Times New Roman" w:hAnsi="Times New Roman"/>
                <w:color w:val="000000"/>
                <w:sz w:val="28"/>
                <w:szCs w:val="28"/>
                <w:lang w:val="ru-RU"/>
              </w:rPr>
              <w:t>законодавства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України</w:t>
            </w:r>
            <w:proofErr w:type="spellEnd"/>
            <w:r w:rsidRPr="00CB40CB">
              <w:rPr>
                <w:rFonts w:ascii="Times New Roman" w:eastAsia="Times New Roman" w:hAnsi="Times New Roman"/>
                <w:color w:val="000000"/>
                <w:sz w:val="28"/>
                <w:szCs w:val="28"/>
                <w:lang w:val="ru-RU"/>
              </w:rPr>
              <w:t>.</w:t>
            </w:r>
          </w:p>
          <w:p w14:paraId="59841B80"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2.</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 </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У </w:t>
            </w:r>
            <w:proofErr w:type="spellStart"/>
            <w:r w:rsidRPr="00CB40CB">
              <w:rPr>
                <w:rFonts w:ascii="Times New Roman" w:eastAsia="Times New Roman" w:hAnsi="Times New Roman"/>
                <w:color w:val="000000"/>
                <w:sz w:val="28"/>
                <w:szCs w:val="28"/>
                <w:lang w:val="ru-RU"/>
              </w:rPr>
              <w:t>разі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переможець</w:t>
            </w:r>
            <w:proofErr w:type="spellEnd"/>
            <w:r w:rsidRPr="00CB40CB">
              <w:rPr>
                <w:rFonts w:ascii="Times New Roman" w:eastAsia="Times New Roman" w:hAnsi="Times New Roman"/>
                <w:color w:val="000000"/>
                <w:sz w:val="28"/>
                <w:szCs w:val="28"/>
                <w:lang w:val="ru-RU"/>
              </w:rPr>
              <w:t xml:space="preserve"> не повинен </w:t>
            </w:r>
            <w:proofErr w:type="spellStart"/>
            <w:r w:rsidRPr="00CB40CB">
              <w:rPr>
                <w:rFonts w:ascii="Times New Roman" w:eastAsia="Times New Roman" w:hAnsi="Times New Roman"/>
                <w:color w:val="000000"/>
                <w:sz w:val="28"/>
                <w:szCs w:val="28"/>
                <w:lang w:val="ru-RU"/>
              </w:rPr>
              <w:t>складати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норм чинного </w:t>
            </w:r>
            <w:proofErr w:type="spellStart"/>
            <w:r w:rsidRPr="00CB40CB">
              <w:rPr>
                <w:rFonts w:ascii="Times New Roman" w:eastAsia="Times New Roman" w:hAnsi="Times New Roman"/>
                <w:color w:val="000000"/>
                <w:sz w:val="28"/>
                <w:szCs w:val="28"/>
                <w:lang w:val="ru-RU"/>
              </w:rPr>
              <w:t>законодавства</w:t>
            </w:r>
            <w:proofErr w:type="spellEnd"/>
            <w:r w:rsidRPr="00CB40CB">
              <w:rPr>
                <w:rFonts w:ascii="Times New Roman" w:eastAsia="Times New Roman" w:hAnsi="Times New Roman"/>
                <w:color w:val="000000"/>
                <w:sz w:val="28"/>
                <w:szCs w:val="28"/>
                <w:lang w:val="ru-RU"/>
              </w:rPr>
              <w:t xml:space="preserve"> (в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разі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-нерезидентом/</w:t>
            </w:r>
            <w:proofErr w:type="spellStart"/>
            <w:r w:rsidRPr="00CB40CB">
              <w:rPr>
                <w:rFonts w:ascii="Times New Roman" w:eastAsia="Times New Roman" w:hAnsi="Times New Roman"/>
                <w:color w:val="000000"/>
                <w:sz w:val="28"/>
                <w:szCs w:val="28"/>
                <w:lang w:val="ru-RU"/>
              </w:rPr>
              <w:t>переможцем</w:t>
            </w:r>
            <w:proofErr w:type="spellEnd"/>
            <w:r w:rsidRPr="00CB40CB">
              <w:rPr>
                <w:rFonts w:ascii="Times New Roman" w:eastAsia="Times New Roman" w:hAnsi="Times New Roman"/>
                <w:color w:val="000000"/>
                <w:sz w:val="28"/>
                <w:szCs w:val="28"/>
                <w:lang w:val="ru-RU"/>
              </w:rPr>
              <w:t xml:space="preserve">-нерезидентом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норм </w:t>
            </w:r>
            <w:proofErr w:type="spellStart"/>
            <w:r w:rsidRPr="00CB40CB">
              <w:rPr>
                <w:rFonts w:ascii="Times New Roman" w:eastAsia="Times New Roman" w:hAnsi="Times New Roman"/>
                <w:color w:val="000000"/>
                <w:sz w:val="28"/>
                <w:szCs w:val="28"/>
                <w:lang w:val="ru-RU"/>
              </w:rPr>
              <w:t>законодавства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країни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реєстрації</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зобов’язаний</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складати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якийсь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вказаних</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положеннях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документ, </w:t>
            </w:r>
            <w:proofErr w:type="spellStart"/>
            <w:r w:rsidRPr="00CB40CB">
              <w:rPr>
                <w:rFonts w:ascii="Times New Roman" w:eastAsia="Times New Roman" w:hAnsi="Times New Roman"/>
                <w:color w:val="000000"/>
                <w:sz w:val="28"/>
                <w:szCs w:val="28"/>
                <w:lang w:val="ru-RU"/>
              </w:rPr>
              <w:t>накладати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електронний</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підпис</w:t>
            </w:r>
            <w:proofErr w:type="spellEnd"/>
            <w:r w:rsidRPr="00CB40CB">
              <w:rPr>
                <w:rFonts w:ascii="Times New Roman" w:eastAsia="Times New Roman" w:hAnsi="Times New Roman"/>
                <w:color w:val="000000"/>
                <w:sz w:val="28"/>
                <w:szCs w:val="28"/>
                <w:lang w:val="ru-RU"/>
              </w:rPr>
              <w:t xml:space="preserve">, то </w:t>
            </w:r>
            <w:proofErr w:type="spellStart"/>
            <w:r w:rsidRPr="00CB40CB">
              <w:rPr>
                <w:rFonts w:ascii="Times New Roman" w:eastAsia="Times New Roman" w:hAnsi="Times New Roman"/>
                <w:color w:val="000000"/>
                <w:sz w:val="28"/>
                <w:szCs w:val="28"/>
                <w:lang w:val="ru-RU"/>
              </w:rPr>
              <w:lastRenderedPageBreak/>
              <w:t>він</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u w:val="single"/>
                <w:lang w:val="ru-RU"/>
              </w:rPr>
              <w:t>надає</w:t>
            </w:r>
            <w:proofErr w:type="spellEnd"/>
            <w:r w:rsidRPr="00CB40CB">
              <w:rPr>
                <w:rFonts w:ascii="Times New Roman" w:eastAsia="Times New Roman" w:hAnsi="Times New Roman"/>
                <w:color w:val="000000"/>
                <w:sz w:val="28"/>
                <w:szCs w:val="28"/>
                <w:u w:val="single"/>
                <w:lang w:val="ru-RU"/>
              </w:rPr>
              <w:t xml:space="preserve"> лист-</w:t>
            </w:r>
            <w:proofErr w:type="spellStart"/>
            <w:r w:rsidRPr="00CB40CB">
              <w:rPr>
                <w:rFonts w:ascii="Times New Roman" w:eastAsia="Times New Roman" w:hAnsi="Times New Roman"/>
                <w:color w:val="000000"/>
                <w:sz w:val="28"/>
                <w:szCs w:val="28"/>
                <w:u w:val="single"/>
                <w:lang w:val="ru-RU"/>
              </w:rPr>
              <w:t>роз’яснення</w:t>
            </w:r>
            <w:proofErr w:type="spellEnd"/>
            <w:r w:rsidRPr="00CB40CB">
              <w:rPr>
                <w:rFonts w:ascii="Times New Roman" w:eastAsia="Times New Roman" w:hAnsi="Times New Roman"/>
                <w:color w:val="000000"/>
                <w:sz w:val="28"/>
                <w:szCs w:val="28"/>
                <w:u w:val="single"/>
                <w:lang w:val="ru-RU"/>
              </w:rPr>
              <w:t xml:space="preserve"> в </w:t>
            </w:r>
            <w:proofErr w:type="spellStart"/>
            <w:r w:rsidRPr="00CB40CB">
              <w:rPr>
                <w:rFonts w:ascii="Times New Roman" w:eastAsia="Times New Roman" w:hAnsi="Times New Roman"/>
                <w:color w:val="000000"/>
                <w:sz w:val="28"/>
                <w:szCs w:val="28"/>
                <w:u w:val="single"/>
                <w:lang w:val="ru-RU"/>
              </w:rPr>
              <w:t>довільній</w:t>
            </w:r>
            <w:proofErr w:type="spellEnd"/>
            <w:r w:rsidRPr="00CB40CB">
              <w:rPr>
                <w:rFonts w:ascii="Times New Roman" w:eastAsia="Times New Roman" w:hAnsi="Times New Roman"/>
                <w:color w:val="000000"/>
                <w:sz w:val="28"/>
                <w:szCs w:val="28"/>
                <w:u w:val="single"/>
                <w:lang w:val="ru-RU"/>
              </w:rPr>
              <w:t xml:space="preserve"> </w:t>
            </w:r>
            <w:proofErr w:type="spellStart"/>
            <w:r w:rsidRPr="00CB40CB">
              <w:rPr>
                <w:rFonts w:ascii="Times New Roman" w:eastAsia="Times New Roman" w:hAnsi="Times New Roman"/>
                <w:color w:val="000000"/>
                <w:sz w:val="28"/>
                <w:szCs w:val="28"/>
                <w:u w:val="single"/>
                <w:lang w:val="ru-RU"/>
              </w:rPr>
              <w:t>формі</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якому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зазначає</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законодавчі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підстави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ненадання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копію</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роз'яснення</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нь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державних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органів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накладення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електронного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підпису</w:t>
            </w:r>
            <w:proofErr w:type="spellEnd"/>
            <w:r w:rsidRPr="00CB40CB">
              <w:rPr>
                <w:rFonts w:ascii="Times New Roman" w:eastAsia="Times New Roman" w:hAnsi="Times New Roman"/>
                <w:color w:val="000000"/>
                <w:sz w:val="28"/>
                <w:szCs w:val="28"/>
                <w:lang w:val="ru-RU"/>
              </w:rPr>
              <w:t>.</w:t>
            </w:r>
          </w:p>
          <w:p w14:paraId="3C1FD2EB"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3.</w:t>
            </w:r>
            <w:r w:rsidRPr="00CB40CB">
              <w:rPr>
                <w:rFonts w:ascii="Times New Roman" w:eastAsia="Times New Roman" w:hAnsi="Times New Roman"/>
                <w:color w:val="000000"/>
                <w:sz w:val="28"/>
                <w:szCs w:val="28"/>
              </w:rPr>
              <w:t>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передбачені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законодавством</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учасників</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юридичних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у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підприємців</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подаються</w:t>
            </w:r>
            <w:proofErr w:type="spellEnd"/>
            <w:r w:rsidRPr="00CB40CB">
              <w:rPr>
                <w:rFonts w:ascii="Times New Roman" w:eastAsia="Times New Roman" w:hAnsi="Times New Roman"/>
                <w:color w:val="000000"/>
                <w:sz w:val="28"/>
                <w:szCs w:val="28"/>
                <w:lang w:val="ru-RU"/>
              </w:rPr>
              <w:t xml:space="preserve"> ними у </w:t>
            </w:r>
            <w:proofErr w:type="spellStart"/>
            <w:r w:rsidRPr="00CB40CB">
              <w:rPr>
                <w:rFonts w:ascii="Times New Roman" w:eastAsia="Times New Roman" w:hAnsi="Times New Roman"/>
                <w:color w:val="000000"/>
                <w:sz w:val="28"/>
                <w:szCs w:val="28"/>
                <w:lang w:val="ru-RU"/>
              </w:rPr>
              <w:t>складі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w:t>
            </w:r>
          </w:p>
          <w:p w14:paraId="2BEB5DE9"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4.</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Відсутність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передбачені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законодавством</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учасників</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юридичних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у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підприємців</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складі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може</w:t>
            </w:r>
            <w:proofErr w:type="spellEnd"/>
            <w:r w:rsidRPr="00CB40CB">
              <w:rPr>
                <w:rFonts w:ascii="Times New Roman" w:eastAsia="Times New Roman" w:hAnsi="Times New Roman"/>
                <w:color w:val="000000"/>
                <w:sz w:val="28"/>
                <w:szCs w:val="28"/>
                <w:lang w:val="ru-RU"/>
              </w:rPr>
              <w:t xml:space="preserve"> бути </w:t>
            </w:r>
            <w:proofErr w:type="spellStart"/>
            <w:r w:rsidRPr="00CB40CB">
              <w:rPr>
                <w:rFonts w:ascii="Times New Roman" w:eastAsia="Times New Roman" w:hAnsi="Times New Roman"/>
                <w:color w:val="000000"/>
                <w:sz w:val="28"/>
                <w:szCs w:val="28"/>
                <w:lang w:val="ru-RU"/>
              </w:rPr>
              <w:t>підставою</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її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відхилення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замовником</w:t>
            </w:r>
            <w:proofErr w:type="spellEnd"/>
            <w:r w:rsidRPr="00CB40CB">
              <w:rPr>
                <w:rFonts w:ascii="Times New Roman" w:eastAsia="Times New Roman" w:hAnsi="Times New Roman"/>
                <w:color w:val="000000"/>
                <w:sz w:val="28"/>
                <w:szCs w:val="28"/>
                <w:lang w:val="ru-RU"/>
              </w:rPr>
              <w:t>.</w:t>
            </w:r>
          </w:p>
          <w:p w14:paraId="7F7E73A1"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5.</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нерезиденти</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виконання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щодо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передбачених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bCs/>
                <w:iCs/>
                <w:color w:val="000000"/>
                <w:sz w:val="28"/>
                <w:szCs w:val="28"/>
                <w:lang w:val="ru-RU"/>
              </w:rPr>
              <w:t>Додатком</w:t>
            </w:r>
            <w:proofErr w:type="spellEnd"/>
            <w:r w:rsidRPr="00CB40CB">
              <w:rPr>
                <w:rFonts w:ascii="Times New Roman" w:eastAsia="Times New Roman" w:hAnsi="Times New Roman"/>
                <w:bCs/>
                <w:iCs/>
                <w:color w:val="000000"/>
                <w:sz w:val="28"/>
                <w:szCs w:val="28"/>
              </w:rPr>
              <w:t> </w:t>
            </w:r>
            <w:r w:rsidRPr="00CB40CB">
              <w:rPr>
                <w:rFonts w:ascii="Times New Roman" w:eastAsia="Times New Roman" w:hAnsi="Times New Roman"/>
                <w:bCs/>
                <w:iCs/>
                <w:color w:val="000000"/>
                <w:sz w:val="28"/>
                <w:szCs w:val="28"/>
                <w:lang w:val="ru-RU"/>
              </w:rPr>
              <w:t>№1</w:t>
            </w:r>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подають</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складі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своєї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передбачені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законодавством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країн</w:t>
            </w:r>
            <w:proofErr w:type="spellEnd"/>
            <w:r w:rsidRPr="00CB40CB">
              <w:rPr>
                <w:rFonts w:ascii="Times New Roman" w:eastAsia="Times New Roman" w:hAnsi="Times New Roman"/>
                <w:color w:val="000000"/>
                <w:sz w:val="28"/>
                <w:szCs w:val="28"/>
                <w:lang w:val="ru-RU"/>
              </w:rPr>
              <w:t xml:space="preserve">, де вони </w:t>
            </w:r>
            <w:proofErr w:type="spellStart"/>
            <w:r w:rsidRPr="00CB40CB">
              <w:rPr>
                <w:rFonts w:ascii="Times New Roman" w:eastAsia="Times New Roman" w:hAnsi="Times New Roman"/>
                <w:color w:val="000000"/>
                <w:sz w:val="28"/>
                <w:szCs w:val="28"/>
                <w:lang w:val="ru-RU"/>
              </w:rPr>
              <w:t>зареєстровані</w:t>
            </w:r>
            <w:proofErr w:type="spellEnd"/>
            <w:r w:rsidRPr="00CB40CB">
              <w:rPr>
                <w:rFonts w:ascii="Times New Roman" w:eastAsia="Times New Roman" w:hAnsi="Times New Roman"/>
                <w:color w:val="000000"/>
                <w:sz w:val="28"/>
                <w:szCs w:val="28"/>
                <w:lang w:val="ru-RU"/>
              </w:rPr>
              <w:t>.</w:t>
            </w:r>
          </w:p>
          <w:p w14:paraId="3126EC56"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6. Факт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фізичною</w:t>
            </w:r>
            <w:proofErr w:type="spellEnd"/>
            <w:r w:rsidRPr="00CB40CB">
              <w:rPr>
                <w:rFonts w:ascii="Times New Roman" w:eastAsia="Times New Roman" w:hAnsi="Times New Roman"/>
                <w:color w:val="000000"/>
                <w:sz w:val="28"/>
                <w:szCs w:val="28"/>
                <w:lang w:val="ru-RU"/>
              </w:rPr>
              <w:t xml:space="preserve"> особою </w:t>
            </w:r>
            <w:proofErr w:type="spellStart"/>
            <w:r w:rsidRPr="00CB40CB">
              <w:rPr>
                <w:rFonts w:ascii="Times New Roman" w:eastAsia="Times New Roman" w:hAnsi="Times New Roman"/>
                <w:color w:val="000000"/>
                <w:sz w:val="28"/>
                <w:szCs w:val="28"/>
                <w:lang w:val="ru-RU"/>
              </w:rPr>
              <w:t>чи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фізичною</w:t>
            </w:r>
            <w:proofErr w:type="spellEnd"/>
            <w:r w:rsidRPr="00CB40CB">
              <w:rPr>
                <w:rFonts w:ascii="Times New Roman" w:eastAsia="Times New Roman" w:hAnsi="Times New Roman"/>
                <w:color w:val="000000"/>
                <w:sz w:val="28"/>
                <w:szCs w:val="28"/>
                <w:lang w:val="ru-RU"/>
              </w:rPr>
              <w:t xml:space="preserve"> особою-</w:t>
            </w:r>
            <w:proofErr w:type="spellStart"/>
            <w:r w:rsidRPr="00CB40CB">
              <w:rPr>
                <w:rFonts w:ascii="Times New Roman" w:eastAsia="Times New Roman" w:hAnsi="Times New Roman"/>
                <w:color w:val="000000"/>
                <w:sz w:val="28"/>
                <w:szCs w:val="28"/>
                <w:lang w:val="ru-RU"/>
              </w:rPr>
              <w:t>підприємцем</w:t>
            </w:r>
            <w:proofErr w:type="spellEnd"/>
            <w:r w:rsidRPr="00CB40CB">
              <w:rPr>
                <w:rFonts w:ascii="Times New Roman" w:eastAsia="Times New Roman" w:hAnsi="Times New Roman"/>
                <w:color w:val="000000"/>
                <w:sz w:val="28"/>
                <w:szCs w:val="28"/>
                <w:lang w:val="ru-RU"/>
              </w:rPr>
              <w:t xml:space="preserve">, яка є </w:t>
            </w:r>
            <w:proofErr w:type="spellStart"/>
            <w:r w:rsidRPr="00CB40CB">
              <w:rPr>
                <w:rFonts w:ascii="Times New Roman" w:eastAsia="Times New Roman" w:hAnsi="Times New Roman"/>
                <w:color w:val="000000"/>
                <w:sz w:val="28"/>
                <w:szCs w:val="28"/>
                <w:lang w:val="ru-RU"/>
              </w:rPr>
              <w:t>суб’єктом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вважається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безумовною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згодою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суб’єкта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щодо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обробки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її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зв’язку</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участю</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процедурі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w:t>
            </w:r>
            <w:proofErr w:type="gramStart"/>
            <w:r w:rsidRPr="00CB40CB">
              <w:rPr>
                <w:rFonts w:ascii="Times New Roman" w:eastAsia="Times New Roman" w:hAnsi="Times New Roman"/>
                <w:color w:val="000000"/>
                <w:sz w:val="28"/>
                <w:szCs w:val="28"/>
                <w:lang w:val="ru-RU"/>
              </w:rPr>
              <w:t>до абзацу</w:t>
            </w:r>
            <w:proofErr w:type="gramEnd"/>
            <w:r w:rsidRPr="00CB40CB">
              <w:rPr>
                <w:rFonts w:ascii="Times New Roman" w:eastAsia="Times New Roman" w:hAnsi="Times New Roman"/>
                <w:color w:val="000000"/>
                <w:sz w:val="28"/>
                <w:szCs w:val="28"/>
                <w:lang w:val="ru-RU"/>
              </w:rPr>
              <w:t xml:space="preserve"> 4 </w:t>
            </w:r>
            <w:proofErr w:type="spellStart"/>
            <w:r w:rsidRPr="00CB40CB">
              <w:rPr>
                <w:rFonts w:ascii="Times New Roman" w:eastAsia="Times New Roman" w:hAnsi="Times New Roman"/>
                <w:color w:val="000000"/>
                <w:sz w:val="28"/>
                <w:szCs w:val="28"/>
                <w:lang w:val="ru-RU"/>
              </w:rPr>
              <w:t>статті</w:t>
            </w:r>
            <w:proofErr w:type="spellEnd"/>
            <w:r w:rsidRPr="00CB40CB">
              <w:rPr>
                <w:rFonts w:ascii="Times New Roman" w:eastAsia="Times New Roman" w:hAnsi="Times New Roman"/>
                <w:color w:val="000000"/>
                <w:sz w:val="28"/>
                <w:szCs w:val="28"/>
                <w:lang w:val="ru-RU"/>
              </w:rPr>
              <w:t xml:space="preserve"> 2 Закону </w:t>
            </w:r>
            <w:proofErr w:type="spellStart"/>
            <w:r w:rsidRPr="00CB40CB">
              <w:rPr>
                <w:rFonts w:ascii="Times New Roman" w:eastAsia="Times New Roman" w:hAnsi="Times New Roman"/>
                <w:color w:val="000000"/>
                <w:sz w:val="28"/>
                <w:szCs w:val="28"/>
                <w:lang w:val="ru-RU"/>
              </w:rPr>
              <w:t>України</w:t>
            </w:r>
            <w:proofErr w:type="spellEnd"/>
            <w:r w:rsidRPr="00CB40CB">
              <w:rPr>
                <w:rFonts w:ascii="Times New Roman" w:eastAsia="Times New Roman" w:hAnsi="Times New Roman"/>
                <w:color w:val="000000"/>
                <w:sz w:val="28"/>
                <w:szCs w:val="28"/>
                <w:lang w:val="ru-RU"/>
              </w:rPr>
              <w:t xml:space="preserve"> «Про </w:t>
            </w:r>
            <w:proofErr w:type="spellStart"/>
            <w:r w:rsidRPr="00CB40CB">
              <w:rPr>
                <w:rFonts w:ascii="Times New Roman" w:eastAsia="Times New Roman" w:hAnsi="Times New Roman"/>
                <w:color w:val="000000"/>
                <w:sz w:val="28"/>
                <w:szCs w:val="28"/>
                <w:lang w:val="ru-RU"/>
              </w:rPr>
              <w:t>захист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01.06.2010 № 2297-</w:t>
            </w:r>
            <w:r w:rsidRPr="00CB40CB">
              <w:rPr>
                <w:rFonts w:ascii="Times New Roman" w:eastAsia="Times New Roman" w:hAnsi="Times New Roman"/>
                <w:color w:val="000000"/>
                <w:sz w:val="28"/>
                <w:szCs w:val="28"/>
              </w:rPr>
              <w:t>VI</w:t>
            </w:r>
            <w:r w:rsidRPr="00CB40CB">
              <w:rPr>
                <w:rFonts w:ascii="Times New Roman" w:eastAsia="Times New Roman" w:hAnsi="Times New Roman"/>
                <w:color w:val="000000"/>
                <w:sz w:val="28"/>
                <w:szCs w:val="28"/>
                <w:lang w:val="ru-RU"/>
              </w:rPr>
              <w:t>.</w:t>
            </w:r>
          </w:p>
          <w:p w14:paraId="3D457B08"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В </w:t>
            </w:r>
            <w:proofErr w:type="spellStart"/>
            <w:r w:rsidRPr="00CB40CB">
              <w:rPr>
                <w:rFonts w:ascii="Times New Roman" w:eastAsia="Times New Roman" w:hAnsi="Times New Roman"/>
                <w:color w:val="000000"/>
                <w:sz w:val="28"/>
                <w:szCs w:val="28"/>
                <w:lang w:val="ru-RU"/>
              </w:rPr>
              <w:t>усіх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інших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випадках</w:t>
            </w:r>
            <w:proofErr w:type="spellEnd"/>
            <w:r w:rsidRPr="00CB40CB">
              <w:rPr>
                <w:rFonts w:ascii="Times New Roman" w:eastAsia="Times New Roman" w:hAnsi="Times New Roman"/>
                <w:color w:val="000000"/>
                <w:sz w:val="28"/>
                <w:szCs w:val="28"/>
                <w:lang w:val="ru-RU"/>
              </w:rPr>
              <w:t xml:space="preserve">, факт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юридичною</w:t>
            </w:r>
            <w:proofErr w:type="spellEnd"/>
            <w:r w:rsidRPr="00CB40CB">
              <w:rPr>
                <w:rFonts w:ascii="Times New Roman" w:eastAsia="Times New Roman" w:hAnsi="Times New Roman"/>
                <w:color w:val="000000"/>
                <w:sz w:val="28"/>
                <w:szCs w:val="28"/>
                <w:lang w:val="ru-RU"/>
              </w:rPr>
              <w:t xml:space="preserve"> особою,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є </w:t>
            </w:r>
            <w:proofErr w:type="spellStart"/>
            <w:r w:rsidRPr="00CB40CB">
              <w:rPr>
                <w:rFonts w:ascii="Times New Roman" w:eastAsia="Times New Roman" w:hAnsi="Times New Roman"/>
                <w:color w:val="000000"/>
                <w:sz w:val="28"/>
                <w:szCs w:val="28"/>
                <w:lang w:val="ru-RU"/>
              </w:rPr>
              <w:t>розпорядником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вважається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підтвердженням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наявності</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неї</w:t>
            </w:r>
            <w:proofErr w:type="spellEnd"/>
            <w:r w:rsidRPr="00CB40CB">
              <w:rPr>
                <w:rFonts w:ascii="Times New Roman" w:eastAsia="Times New Roman" w:hAnsi="Times New Roman"/>
                <w:color w:val="000000"/>
                <w:sz w:val="28"/>
                <w:szCs w:val="28"/>
                <w:lang w:val="ru-RU"/>
              </w:rPr>
              <w:t xml:space="preserve"> права на </w:t>
            </w:r>
            <w:proofErr w:type="spellStart"/>
            <w:r w:rsidRPr="00CB40CB">
              <w:rPr>
                <w:rFonts w:ascii="Times New Roman" w:eastAsia="Times New Roman" w:hAnsi="Times New Roman"/>
                <w:color w:val="000000"/>
                <w:sz w:val="28"/>
                <w:szCs w:val="28"/>
                <w:lang w:val="ru-RU"/>
              </w:rPr>
              <w:t>обробку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а також </w:t>
            </w:r>
            <w:proofErr w:type="spellStart"/>
            <w:r w:rsidRPr="00CB40CB">
              <w:rPr>
                <w:rFonts w:ascii="Times New Roman" w:eastAsia="Times New Roman" w:hAnsi="Times New Roman"/>
                <w:color w:val="000000"/>
                <w:sz w:val="28"/>
                <w:szCs w:val="28"/>
                <w:lang w:val="ru-RU"/>
              </w:rPr>
              <w:t>надання</w:t>
            </w:r>
            <w:proofErr w:type="spellEnd"/>
            <w:r w:rsidRPr="00CB40CB">
              <w:rPr>
                <w:rFonts w:ascii="Times New Roman" w:eastAsia="Times New Roman" w:hAnsi="Times New Roman"/>
                <w:color w:val="000000"/>
                <w:sz w:val="28"/>
                <w:szCs w:val="28"/>
                <w:lang w:val="ru-RU"/>
              </w:rPr>
              <w:t xml:space="preserve"> такого права </w:t>
            </w:r>
            <w:proofErr w:type="spellStart"/>
            <w:r w:rsidRPr="00CB40CB">
              <w:rPr>
                <w:rFonts w:ascii="Times New Roman" w:eastAsia="Times New Roman" w:hAnsi="Times New Roman"/>
                <w:color w:val="000000"/>
                <w:sz w:val="28"/>
                <w:szCs w:val="28"/>
                <w:lang w:val="ru-RU"/>
              </w:rPr>
              <w:t>замовнику</w:t>
            </w:r>
            <w:proofErr w:type="spellEnd"/>
            <w:r w:rsidRPr="00CB40CB">
              <w:rPr>
                <w:rFonts w:ascii="Times New Roman" w:eastAsia="Times New Roman" w:hAnsi="Times New Roman"/>
                <w:color w:val="000000"/>
                <w:sz w:val="28"/>
                <w:szCs w:val="28"/>
                <w:lang w:val="ru-RU"/>
              </w:rPr>
              <w:t xml:space="preserve">, як </w:t>
            </w:r>
            <w:proofErr w:type="spellStart"/>
            <w:r w:rsidRPr="00CB40CB">
              <w:rPr>
                <w:rFonts w:ascii="Times New Roman" w:eastAsia="Times New Roman" w:hAnsi="Times New Roman"/>
                <w:color w:val="000000"/>
                <w:sz w:val="28"/>
                <w:szCs w:val="28"/>
                <w:lang w:val="ru-RU"/>
              </w:rPr>
              <w:t>одержувачу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зазначених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імені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суб’єкта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володільця</w:t>
            </w:r>
            <w:proofErr w:type="spellEnd"/>
            <w:r w:rsidRPr="00CB40CB">
              <w:rPr>
                <w:rFonts w:ascii="Times New Roman" w:eastAsia="Times New Roman" w:hAnsi="Times New Roman"/>
                <w:color w:val="000000"/>
                <w:sz w:val="28"/>
                <w:szCs w:val="28"/>
                <w:lang w:val="ru-RU"/>
              </w:rPr>
              <w:t xml:space="preserve">). Таким чином, </w:t>
            </w:r>
            <w:proofErr w:type="spellStart"/>
            <w:r w:rsidRPr="00CB40CB">
              <w:rPr>
                <w:rFonts w:ascii="Times New Roman" w:eastAsia="Times New Roman" w:hAnsi="Times New Roman"/>
                <w:color w:val="000000"/>
                <w:sz w:val="28"/>
                <w:szCs w:val="28"/>
                <w:lang w:val="ru-RU"/>
              </w:rPr>
              <w:t>відповідальність</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неправомірну</w:t>
            </w:r>
            <w:proofErr w:type="spellEnd"/>
            <w:r w:rsidRPr="00CB40CB">
              <w:rPr>
                <w:rFonts w:ascii="Times New Roman" w:eastAsia="Times New Roman" w:hAnsi="Times New Roman"/>
                <w:color w:val="000000"/>
                <w:sz w:val="28"/>
                <w:szCs w:val="28"/>
                <w:lang w:val="ru-RU"/>
              </w:rPr>
              <w:t xml:space="preserve"> </w:t>
            </w:r>
            <w:r w:rsidRPr="00CB40CB">
              <w:rPr>
                <w:rFonts w:ascii="Times New Roman" w:eastAsia="Times New Roman" w:hAnsi="Times New Roman"/>
                <w:color w:val="000000"/>
                <w:sz w:val="28"/>
                <w:szCs w:val="28"/>
                <w:lang w:val="ru-RU"/>
              </w:rPr>
              <w:lastRenderedPageBreak/>
              <w:t xml:space="preserve">передачу </w:t>
            </w:r>
            <w:proofErr w:type="spellStart"/>
            <w:r w:rsidRPr="00CB40CB">
              <w:rPr>
                <w:rFonts w:ascii="Times New Roman" w:eastAsia="Times New Roman" w:hAnsi="Times New Roman"/>
                <w:color w:val="000000"/>
                <w:sz w:val="28"/>
                <w:szCs w:val="28"/>
                <w:lang w:val="ru-RU"/>
              </w:rPr>
              <w:t>замовнику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а також </w:t>
            </w:r>
            <w:proofErr w:type="spellStart"/>
            <w:r w:rsidRPr="00CB40CB">
              <w:rPr>
                <w:rFonts w:ascii="Times New Roman" w:eastAsia="Times New Roman" w:hAnsi="Times New Roman"/>
                <w:color w:val="000000"/>
                <w:sz w:val="28"/>
                <w:szCs w:val="28"/>
                <w:lang w:val="ru-RU"/>
              </w:rPr>
              <w:t>їх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обробку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несе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виключно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подав </w:t>
            </w:r>
            <w:proofErr w:type="spellStart"/>
            <w:r w:rsidRPr="00CB40CB">
              <w:rPr>
                <w:rFonts w:ascii="Times New Roman" w:eastAsia="Times New Roman" w:hAnsi="Times New Roman"/>
                <w:color w:val="000000"/>
                <w:sz w:val="28"/>
                <w:szCs w:val="28"/>
                <w:lang w:val="ru-RU"/>
              </w:rPr>
              <w:t>тендерну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пропозицію</w:t>
            </w:r>
            <w:proofErr w:type="spellEnd"/>
            <w:r w:rsidRPr="00CB40CB">
              <w:rPr>
                <w:rFonts w:ascii="Times New Roman" w:eastAsia="Times New Roman" w:hAnsi="Times New Roman"/>
                <w:color w:val="000000"/>
                <w:sz w:val="28"/>
                <w:szCs w:val="28"/>
                <w:lang w:val="ru-RU"/>
              </w:rPr>
              <w:t>.</w:t>
            </w:r>
          </w:p>
          <w:p w14:paraId="2D8DA8F1"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7.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видані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державними</w:t>
            </w:r>
            <w:proofErr w:type="spellEnd"/>
            <w:r w:rsidRPr="00CB40CB">
              <w:rPr>
                <w:rFonts w:ascii="Times New Roman" w:eastAsia="Times New Roman" w:hAnsi="Times New Roman"/>
                <w:color w:val="000000"/>
                <w:sz w:val="28"/>
                <w:szCs w:val="28"/>
                <w:lang w:val="ru-RU"/>
              </w:rPr>
              <w:t xml:space="preserve"> органами, </w:t>
            </w:r>
            <w:proofErr w:type="spellStart"/>
            <w:r w:rsidRPr="00CB40CB">
              <w:rPr>
                <w:rFonts w:ascii="Times New Roman" w:eastAsia="Times New Roman" w:hAnsi="Times New Roman"/>
                <w:color w:val="000000"/>
                <w:sz w:val="28"/>
                <w:szCs w:val="28"/>
                <w:lang w:val="ru-RU"/>
              </w:rPr>
              <w:t>повинні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вимогам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нормативних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актів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яких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такі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видані</w:t>
            </w:r>
            <w:proofErr w:type="spellEnd"/>
            <w:r w:rsidRPr="00CB40CB">
              <w:rPr>
                <w:rFonts w:ascii="Times New Roman" w:eastAsia="Times New Roman" w:hAnsi="Times New Roman"/>
                <w:color w:val="000000"/>
                <w:sz w:val="28"/>
                <w:szCs w:val="28"/>
                <w:lang w:val="ru-RU"/>
              </w:rPr>
              <w:t>.</w:t>
            </w:r>
          </w:p>
          <w:p w14:paraId="2E96E085"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8.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який</w:t>
            </w:r>
            <w:proofErr w:type="spellEnd"/>
            <w:r w:rsidRPr="00CB40CB">
              <w:rPr>
                <w:rFonts w:ascii="Times New Roman" w:eastAsia="Times New Roman" w:hAnsi="Times New Roman"/>
                <w:color w:val="000000"/>
                <w:sz w:val="28"/>
                <w:szCs w:val="28"/>
                <w:lang w:val="ru-RU"/>
              </w:rPr>
              <w:t xml:space="preserve"> подав </w:t>
            </w:r>
            <w:proofErr w:type="spellStart"/>
            <w:r w:rsidRPr="00CB40CB">
              <w:rPr>
                <w:rFonts w:ascii="Times New Roman" w:eastAsia="Times New Roman" w:hAnsi="Times New Roman"/>
                <w:color w:val="000000"/>
                <w:sz w:val="28"/>
                <w:szCs w:val="28"/>
                <w:lang w:val="ru-RU"/>
              </w:rPr>
              <w:t>тендерну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вважається</w:t>
            </w:r>
            <w:proofErr w:type="spellEnd"/>
            <w:r w:rsidRPr="00CB40CB">
              <w:rPr>
                <w:rFonts w:ascii="Times New Roman" w:eastAsia="Times New Roman" w:hAnsi="Times New Roman"/>
                <w:color w:val="000000"/>
                <w:sz w:val="28"/>
                <w:szCs w:val="28"/>
                <w:lang w:val="ru-RU"/>
              </w:rPr>
              <w:t xml:space="preserve"> таким,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згодний</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проєктом</w:t>
            </w:r>
            <w:proofErr w:type="spellEnd"/>
            <w:r w:rsidRPr="00CB40CB">
              <w:rPr>
                <w:rFonts w:ascii="Times New Roman" w:eastAsia="Times New Roman" w:hAnsi="Times New Roman"/>
                <w:color w:val="000000"/>
                <w:sz w:val="28"/>
                <w:szCs w:val="28"/>
                <w:lang w:val="ru-RU"/>
              </w:rPr>
              <w:t xml:space="preserve"> договору про </w:t>
            </w:r>
            <w:proofErr w:type="spellStart"/>
            <w:r w:rsidRPr="00CB40CB">
              <w:rPr>
                <w:rFonts w:ascii="Times New Roman" w:eastAsia="Times New Roman" w:hAnsi="Times New Roman"/>
                <w:color w:val="000000"/>
                <w:sz w:val="28"/>
                <w:szCs w:val="28"/>
                <w:lang w:val="ru-RU"/>
              </w:rPr>
              <w:t>закупівлю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викладеним</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bCs/>
                <w:iCs/>
                <w:color w:val="000000"/>
                <w:sz w:val="28"/>
                <w:szCs w:val="28"/>
                <w:lang w:val="ru-RU"/>
              </w:rPr>
              <w:t>Додатку</w:t>
            </w:r>
            <w:proofErr w:type="spellEnd"/>
            <w:r w:rsidRPr="00CB40CB">
              <w:rPr>
                <w:rFonts w:ascii="Times New Roman" w:eastAsia="Times New Roman" w:hAnsi="Times New Roman"/>
                <w:bCs/>
                <w:iCs/>
                <w:color w:val="000000"/>
                <w:sz w:val="28"/>
                <w:szCs w:val="28"/>
                <w:lang w:val="ru-RU"/>
              </w:rPr>
              <w:t xml:space="preserve"> №8</w:t>
            </w:r>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та буде </w:t>
            </w:r>
            <w:proofErr w:type="spellStart"/>
            <w:r w:rsidRPr="00CB40CB">
              <w:rPr>
                <w:rFonts w:ascii="Times New Roman" w:eastAsia="Times New Roman" w:hAnsi="Times New Roman"/>
                <w:color w:val="000000"/>
                <w:sz w:val="28"/>
                <w:szCs w:val="28"/>
                <w:lang w:val="ru-RU"/>
              </w:rPr>
              <w:t>дотримуватися</w:t>
            </w:r>
            <w:proofErr w:type="spellEnd"/>
            <w:r w:rsidRPr="00CB40CB">
              <w:rPr>
                <w:rFonts w:ascii="Times New Roman" w:eastAsia="Times New Roman" w:hAnsi="Times New Roman"/>
                <w:color w:val="000000"/>
                <w:sz w:val="28"/>
                <w:szCs w:val="28"/>
                <w:lang w:val="ru-RU"/>
              </w:rPr>
              <w:t xml:space="preserve"> умов </w:t>
            </w:r>
            <w:proofErr w:type="spellStart"/>
            <w:r w:rsidRPr="00CB40CB">
              <w:rPr>
                <w:rFonts w:ascii="Times New Roman" w:eastAsia="Times New Roman" w:hAnsi="Times New Roman"/>
                <w:color w:val="000000"/>
                <w:sz w:val="28"/>
                <w:szCs w:val="28"/>
                <w:lang w:val="ru-RU"/>
              </w:rPr>
              <w:t>своєї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протягом</w:t>
            </w:r>
            <w:proofErr w:type="spellEnd"/>
            <w:r w:rsidRPr="00CB40CB">
              <w:rPr>
                <w:rFonts w:ascii="Times New Roman" w:eastAsia="Times New Roman" w:hAnsi="Times New Roman"/>
                <w:color w:val="000000"/>
                <w:sz w:val="28"/>
                <w:szCs w:val="28"/>
                <w:lang w:val="ru-RU"/>
              </w:rPr>
              <w:t xml:space="preserve"> строку </w:t>
            </w:r>
            <w:proofErr w:type="spellStart"/>
            <w:r w:rsidRPr="00CB40CB">
              <w:rPr>
                <w:rFonts w:ascii="Times New Roman" w:eastAsia="Times New Roman" w:hAnsi="Times New Roman"/>
                <w:color w:val="000000"/>
                <w:sz w:val="28"/>
                <w:szCs w:val="28"/>
                <w:lang w:val="ru-RU"/>
              </w:rPr>
              <w:t>встановленого</w:t>
            </w:r>
            <w:proofErr w:type="spellEnd"/>
            <w:r w:rsidRPr="00CB40CB">
              <w:rPr>
                <w:rFonts w:ascii="Times New Roman" w:eastAsia="Times New Roman" w:hAnsi="Times New Roman"/>
                <w:color w:val="000000"/>
                <w:sz w:val="28"/>
                <w:szCs w:val="28"/>
                <w:lang w:val="ru-RU"/>
              </w:rPr>
              <w:t xml:space="preserve"> </w:t>
            </w:r>
            <w:r w:rsidRPr="00CB40CB">
              <w:rPr>
                <w:rFonts w:ascii="Times New Roman" w:eastAsia="Times New Roman" w:hAnsi="Times New Roman"/>
                <w:bCs/>
                <w:iCs/>
                <w:color w:val="000000"/>
                <w:sz w:val="28"/>
                <w:szCs w:val="28"/>
                <w:lang w:val="ru-RU"/>
              </w:rPr>
              <w:t xml:space="preserve">в п. 4 </w:t>
            </w:r>
            <w:proofErr w:type="spellStart"/>
            <w:r w:rsidRPr="00CB40CB">
              <w:rPr>
                <w:rFonts w:ascii="Times New Roman" w:eastAsia="Times New Roman" w:hAnsi="Times New Roman"/>
                <w:bCs/>
                <w:iCs/>
                <w:color w:val="000000"/>
                <w:sz w:val="28"/>
                <w:szCs w:val="28"/>
                <w:lang w:val="ru-RU"/>
              </w:rPr>
              <w:t>Розділу</w:t>
            </w:r>
            <w:proofErr w:type="spellEnd"/>
            <w:r w:rsidRPr="00CB40CB">
              <w:rPr>
                <w:rFonts w:ascii="Times New Roman" w:eastAsia="Times New Roman" w:hAnsi="Times New Roman"/>
                <w:bCs/>
                <w:iCs/>
                <w:color w:val="000000"/>
                <w:sz w:val="28"/>
                <w:szCs w:val="28"/>
                <w:lang w:val="ru-RU"/>
              </w:rPr>
              <w:t xml:space="preserve"> 3</w:t>
            </w:r>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w:t>
            </w:r>
          </w:p>
          <w:p w14:paraId="6D302648"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9. </w:t>
            </w:r>
            <w:proofErr w:type="spellStart"/>
            <w:r w:rsidRPr="00CB40CB">
              <w:rPr>
                <w:rFonts w:ascii="Times New Roman" w:eastAsia="Times New Roman" w:hAnsi="Times New Roman"/>
                <w:color w:val="000000"/>
                <w:sz w:val="28"/>
                <w:szCs w:val="28"/>
                <w:lang w:val="ru-RU"/>
              </w:rPr>
              <w:t>Якщо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вимога</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тендерній</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встановлена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декілька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разів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переможець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може</w:t>
            </w:r>
            <w:proofErr w:type="spellEnd"/>
            <w:r w:rsidRPr="00CB40CB">
              <w:rPr>
                <w:rFonts w:ascii="Times New Roman" w:eastAsia="Times New Roman" w:hAnsi="Times New Roman"/>
                <w:color w:val="000000"/>
                <w:sz w:val="28"/>
                <w:szCs w:val="28"/>
                <w:lang w:val="ru-RU"/>
              </w:rPr>
              <w:t xml:space="preserve"> подати </w:t>
            </w:r>
            <w:proofErr w:type="spellStart"/>
            <w:r w:rsidRPr="00CB40CB">
              <w:rPr>
                <w:rFonts w:ascii="Times New Roman" w:eastAsia="Times New Roman" w:hAnsi="Times New Roman"/>
                <w:color w:val="000000"/>
                <w:sz w:val="28"/>
                <w:szCs w:val="28"/>
                <w:lang w:val="ru-RU"/>
              </w:rPr>
              <w:t>необхідний</w:t>
            </w:r>
            <w:proofErr w:type="spellEnd"/>
            <w:r w:rsidRPr="00CB40CB">
              <w:rPr>
                <w:rFonts w:ascii="Times New Roman" w:eastAsia="Times New Roman" w:hAnsi="Times New Roman"/>
                <w:color w:val="000000"/>
                <w:sz w:val="28"/>
                <w:szCs w:val="28"/>
                <w:lang w:val="ru-RU"/>
              </w:rPr>
              <w:t xml:space="preserve"> документ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інформацію</w:t>
            </w:r>
            <w:proofErr w:type="spellEnd"/>
            <w:r w:rsidRPr="00CB40CB">
              <w:rPr>
                <w:rFonts w:ascii="Times New Roman" w:eastAsia="Times New Roman" w:hAnsi="Times New Roman"/>
                <w:color w:val="000000"/>
                <w:sz w:val="28"/>
                <w:szCs w:val="28"/>
                <w:lang w:val="ru-RU"/>
              </w:rPr>
              <w:t xml:space="preserve"> один раз.</w:t>
            </w:r>
          </w:p>
          <w:p w14:paraId="6B397B6F"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10. Фактом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підтверджує</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попередніх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взаємовідносинах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між</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Замовником</w:t>
            </w:r>
            <w:proofErr w:type="spellEnd"/>
            <w:r w:rsidRPr="00CB40CB">
              <w:rPr>
                <w:rFonts w:ascii="Times New Roman" w:eastAsia="Times New Roman" w:hAnsi="Times New Roman"/>
                <w:color w:val="000000"/>
                <w:sz w:val="28"/>
                <w:szCs w:val="28"/>
                <w:lang w:val="ru-RU"/>
              </w:rPr>
              <w:t xml:space="preserve"> оперативно-</w:t>
            </w:r>
            <w:proofErr w:type="spellStart"/>
            <w:r w:rsidRPr="00CB40CB">
              <w:rPr>
                <w:rFonts w:ascii="Times New Roman" w:eastAsia="Times New Roman" w:hAnsi="Times New Roman"/>
                <w:color w:val="000000"/>
                <w:sz w:val="28"/>
                <w:szCs w:val="28"/>
                <w:lang w:val="ru-RU"/>
              </w:rPr>
              <w:t>господарську</w:t>
            </w:r>
            <w:proofErr w:type="spellEnd"/>
            <w:r w:rsidRPr="00CB40CB">
              <w:rPr>
                <w:rFonts w:ascii="Times New Roman" w:eastAsia="Times New Roman" w:hAnsi="Times New Roman"/>
                <w:color w:val="000000"/>
                <w:sz w:val="28"/>
                <w:szCs w:val="28"/>
                <w:lang w:val="ru-RU"/>
              </w:rPr>
              <w:t xml:space="preserve">/і </w:t>
            </w:r>
            <w:proofErr w:type="spellStart"/>
            <w:r w:rsidRPr="00CB40CB">
              <w:rPr>
                <w:rFonts w:ascii="Times New Roman" w:eastAsia="Times New Roman" w:hAnsi="Times New Roman"/>
                <w:color w:val="000000"/>
                <w:sz w:val="28"/>
                <w:szCs w:val="28"/>
                <w:lang w:val="ru-RU"/>
              </w:rPr>
              <w:t>санкцію</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передбачену</w:t>
            </w:r>
            <w:proofErr w:type="spellEnd"/>
            <w:r w:rsidRPr="00CB40CB">
              <w:rPr>
                <w:rFonts w:ascii="Times New Roman" w:eastAsia="Times New Roman" w:hAnsi="Times New Roman"/>
                <w:color w:val="000000"/>
                <w:sz w:val="28"/>
                <w:szCs w:val="28"/>
                <w:lang w:val="ru-RU"/>
              </w:rPr>
              <w:t xml:space="preserve">/і пунктом 4 </w:t>
            </w:r>
            <w:proofErr w:type="spellStart"/>
            <w:r w:rsidRPr="00CB40CB">
              <w:rPr>
                <w:rFonts w:ascii="Times New Roman" w:eastAsia="Times New Roman" w:hAnsi="Times New Roman"/>
                <w:color w:val="000000"/>
                <w:sz w:val="28"/>
                <w:szCs w:val="28"/>
                <w:lang w:val="ru-RU"/>
              </w:rPr>
              <w:t>частини</w:t>
            </w:r>
            <w:proofErr w:type="spellEnd"/>
            <w:r w:rsidRPr="00CB40CB">
              <w:rPr>
                <w:rFonts w:ascii="Times New Roman" w:eastAsia="Times New Roman" w:hAnsi="Times New Roman"/>
                <w:color w:val="000000"/>
                <w:sz w:val="28"/>
                <w:szCs w:val="28"/>
                <w:lang w:val="ru-RU"/>
              </w:rPr>
              <w:t xml:space="preserve"> 1 </w:t>
            </w:r>
            <w:proofErr w:type="spellStart"/>
            <w:r w:rsidRPr="00CB40CB">
              <w:rPr>
                <w:rFonts w:ascii="Times New Roman" w:eastAsia="Times New Roman" w:hAnsi="Times New Roman"/>
                <w:color w:val="000000"/>
                <w:sz w:val="28"/>
                <w:szCs w:val="28"/>
                <w:lang w:val="ru-RU"/>
              </w:rPr>
              <w:t>статті</w:t>
            </w:r>
            <w:proofErr w:type="spellEnd"/>
            <w:r w:rsidRPr="00CB40CB">
              <w:rPr>
                <w:rFonts w:ascii="Times New Roman" w:eastAsia="Times New Roman" w:hAnsi="Times New Roman"/>
                <w:color w:val="000000"/>
                <w:sz w:val="28"/>
                <w:szCs w:val="28"/>
                <w:lang w:val="ru-RU"/>
              </w:rPr>
              <w:t xml:space="preserve"> 236 ГКУ, як </w:t>
            </w:r>
            <w:proofErr w:type="spellStart"/>
            <w:r w:rsidRPr="00CB40CB">
              <w:rPr>
                <w:rFonts w:ascii="Times New Roman" w:eastAsia="Times New Roman" w:hAnsi="Times New Roman"/>
                <w:color w:val="000000"/>
                <w:sz w:val="28"/>
                <w:szCs w:val="28"/>
                <w:lang w:val="ru-RU"/>
              </w:rPr>
              <w:t>відмова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встановлення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господарських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відносин</w:t>
            </w:r>
            <w:proofErr w:type="spellEnd"/>
            <w:r w:rsidRPr="00CB40CB">
              <w:rPr>
                <w:rFonts w:ascii="Times New Roman" w:eastAsia="Times New Roman" w:hAnsi="Times New Roman"/>
                <w:color w:val="000000"/>
                <w:sz w:val="28"/>
                <w:szCs w:val="28"/>
                <w:lang w:val="ru-RU"/>
              </w:rPr>
              <w:t xml:space="preserve"> на </w:t>
            </w:r>
            <w:proofErr w:type="spellStart"/>
            <w:r w:rsidRPr="00CB40CB">
              <w:rPr>
                <w:rFonts w:ascii="Times New Roman" w:eastAsia="Times New Roman" w:hAnsi="Times New Roman"/>
                <w:color w:val="000000"/>
                <w:sz w:val="28"/>
                <w:szCs w:val="28"/>
                <w:lang w:val="ru-RU"/>
              </w:rPr>
              <w:t>майбутнє</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було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застосовано</w:t>
            </w:r>
            <w:proofErr w:type="spellEnd"/>
            <w:r w:rsidRPr="00CB40CB">
              <w:rPr>
                <w:rFonts w:ascii="Times New Roman" w:eastAsia="Times New Roman" w:hAnsi="Times New Roman"/>
                <w:color w:val="000000"/>
                <w:sz w:val="28"/>
                <w:szCs w:val="28"/>
                <w:lang w:val="ru-RU"/>
              </w:rPr>
              <w:t>”.</w:t>
            </w:r>
          </w:p>
          <w:p w14:paraId="17414517"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proofErr w:type="spellStart"/>
            <w:r w:rsidRPr="00CB40CB">
              <w:rPr>
                <w:rFonts w:ascii="Times New Roman" w:eastAsia="Times New Roman" w:hAnsi="Times New Roman"/>
                <w:color w:val="000000"/>
                <w:sz w:val="28"/>
                <w:szCs w:val="28"/>
                <w:lang w:val="ru-RU"/>
              </w:rPr>
              <w:t>Примітка</w:t>
            </w:r>
            <w:proofErr w:type="spellEnd"/>
            <w:r w:rsidRPr="00CB40CB">
              <w:rPr>
                <w:rFonts w:ascii="Times New Roman" w:eastAsia="Times New Roman" w:hAnsi="Times New Roman"/>
                <w:color w:val="000000"/>
                <w:sz w:val="28"/>
                <w:szCs w:val="28"/>
                <w:lang w:val="ru-RU"/>
              </w:rPr>
              <w:t>:</w:t>
            </w:r>
          </w:p>
          <w:p w14:paraId="3E044F42" w14:textId="77777777" w:rsidR="004E60DA" w:rsidRPr="00CB40CB" w:rsidRDefault="004E60DA">
            <w:pPr>
              <w:widowControl w:val="0"/>
              <w:spacing w:line="252" w:lineRule="auto"/>
              <w:jc w:val="both"/>
              <w:rPr>
                <w:rFonts w:ascii="Times New Roman" w:eastAsia="Times New Roman" w:hAnsi="Times New Roman"/>
                <w:i/>
                <w:color w:val="000000"/>
                <w:sz w:val="28"/>
                <w:szCs w:val="28"/>
                <w:highlight w:val="white"/>
                <w:lang w:val="ru-RU"/>
              </w:rPr>
            </w:pPr>
            <w:r w:rsidRPr="00CB40CB">
              <w:rPr>
                <w:rFonts w:ascii="Times New Roman" w:eastAsia="Times New Roman" w:hAnsi="Times New Roman"/>
                <w:i/>
                <w:sz w:val="28"/>
                <w:szCs w:val="28"/>
                <w:lang w:val="ru-RU"/>
              </w:rPr>
              <w:t xml:space="preserve">*У </w:t>
            </w:r>
            <w:proofErr w:type="spellStart"/>
            <w:r w:rsidRPr="00CB40CB">
              <w:rPr>
                <w:rFonts w:ascii="Times New Roman" w:eastAsia="Times New Roman" w:hAnsi="Times New Roman"/>
                <w:i/>
                <w:sz w:val="28"/>
                <w:szCs w:val="28"/>
                <w:lang w:val="ru-RU"/>
              </w:rPr>
              <w:t>разі</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застосовування</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зазначеної</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санкції</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З</w:t>
            </w:r>
            <w:r w:rsidRPr="00CB40CB">
              <w:rPr>
                <w:rFonts w:ascii="Times New Roman" w:eastAsia="Times New Roman" w:hAnsi="Times New Roman"/>
                <w:i/>
                <w:color w:val="000000"/>
                <w:sz w:val="28"/>
                <w:szCs w:val="28"/>
                <w:highlight w:val="white"/>
                <w:lang w:val="ru-RU"/>
              </w:rPr>
              <w:t>амовник</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приймає</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рішення</w:t>
            </w:r>
            <w:proofErr w:type="spellEnd"/>
            <w:r w:rsidRPr="00CB40CB">
              <w:rPr>
                <w:rFonts w:ascii="Times New Roman" w:eastAsia="Times New Roman" w:hAnsi="Times New Roman"/>
                <w:i/>
                <w:color w:val="000000"/>
                <w:sz w:val="28"/>
                <w:szCs w:val="28"/>
                <w:highlight w:val="white"/>
                <w:lang w:val="ru-RU"/>
              </w:rPr>
              <w:t xml:space="preserve"> про </w:t>
            </w:r>
            <w:proofErr w:type="spellStart"/>
            <w:r w:rsidRPr="00CB40CB">
              <w:rPr>
                <w:rFonts w:ascii="Times New Roman" w:eastAsia="Times New Roman" w:hAnsi="Times New Roman"/>
                <w:i/>
                <w:color w:val="000000"/>
                <w:sz w:val="28"/>
                <w:szCs w:val="28"/>
                <w:highlight w:val="white"/>
                <w:lang w:val="ru-RU"/>
              </w:rPr>
              <w:t>відмову</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учаснику</w:t>
            </w:r>
            <w:proofErr w:type="spellEnd"/>
            <w:r w:rsidRPr="00CB40CB">
              <w:rPr>
                <w:rFonts w:ascii="Times New Roman" w:eastAsia="Times New Roman" w:hAnsi="Times New Roman"/>
                <w:i/>
                <w:color w:val="000000"/>
                <w:sz w:val="28"/>
                <w:szCs w:val="28"/>
                <w:highlight w:val="white"/>
                <w:lang w:val="ru-RU"/>
              </w:rPr>
              <w:t xml:space="preserve"> в </w:t>
            </w:r>
            <w:proofErr w:type="spellStart"/>
            <w:r w:rsidRPr="00CB40CB">
              <w:rPr>
                <w:rFonts w:ascii="Times New Roman" w:eastAsia="Times New Roman" w:hAnsi="Times New Roman"/>
                <w:i/>
                <w:color w:val="000000"/>
                <w:sz w:val="28"/>
                <w:szCs w:val="28"/>
                <w:highlight w:val="white"/>
                <w:lang w:val="ru-RU"/>
              </w:rPr>
              <w:t>участі</w:t>
            </w:r>
            <w:proofErr w:type="spellEnd"/>
            <w:r w:rsidRPr="00CB40CB">
              <w:rPr>
                <w:rFonts w:ascii="Times New Roman" w:eastAsia="Times New Roman" w:hAnsi="Times New Roman"/>
                <w:i/>
                <w:color w:val="000000"/>
                <w:sz w:val="28"/>
                <w:szCs w:val="28"/>
                <w:highlight w:val="white"/>
                <w:lang w:val="ru-RU"/>
              </w:rPr>
              <w:t xml:space="preserve"> у </w:t>
            </w:r>
            <w:proofErr w:type="spellStart"/>
            <w:r w:rsidRPr="00CB40CB">
              <w:rPr>
                <w:rFonts w:ascii="Times New Roman" w:eastAsia="Times New Roman" w:hAnsi="Times New Roman"/>
                <w:i/>
                <w:color w:val="000000"/>
                <w:sz w:val="28"/>
                <w:szCs w:val="28"/>
                <w:highlight w:val="white"/>
                <w:lang w:val="ru-RU"/>
              </w:rPr>
              <w:t>процедурі</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закупівлі</w:t>
            </w:r>
            <w:proofErr w:type="spellEnd"/>
            <w:r w:rsidRPr="00CB40CB">
              <w:rPr>
                <w:rFonts w:ascii="Times New Roman" w:eastAsia="Times New Roman" w:hAnsi="Times New Roman"/>
                <w:i/>
                <w:color w:val="000000"/>
                <w:sz w:val="28"/>
                <w:szCs w:val="28"/>
                <w:highlight w:val="white"/>
                <w:lang w:val="ru-RU"/>
              </w:rPr>
              <w:t xml:space="preserve"> та </w:t>
            </w:r>
            <w:proofErr w:type="spellStart"/>
            <w:r w:rsidRPr="00CB40CB">
              <w:rPr>
                <w:rFonts w:ascii="Times New Roman" w:eastAsia="Times New Roman" w:hAnsi="Times New Roman"/>
                <w:i/>
                <w:color w:val="000000"/>
                <w:sz w:val="28"/>
                <w:szCs w:val="28"/>
                <w:highlight w:val="white"/>
                <w:lang w:val="ru-RU"/>
              </w:rPr>
              <w:t>відхиляє</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учасника</w:t>
            </w:r>
            <w:proofErr w:type="spellEnd"/>
            <w:r w:rsidRPr="00CB40CB">
              <w:rPr>
                <w:rFonts w:ascii="Times New Roman" w:eastAsia="Times New Roman" w:hAnsi="Times New Roman"/>
                <w:i/>
                <w:color w:val="000000"/>
                <w:sz w:val="28"/>
                <w:szCs w:val="28"/>
                <w:highlight w:val="white"/>
                <w:lang w:val="ru-RU"/>
              </w:rPr>
              <w:t xml:space="preserve"> як такого, </w:t>
            </w:r>
            <w:proofErr w:type="spellStart"/>
            <w:r w:rsidRPr="00CB40CB">
              <w:rPr>
                <w:rFonts w:ascii="Times New Roman" w:eastAsia="Times New Roman" w:hAnsi="Times New Roman"/>
                <w:i/>
                <w:color w:val="000000"/>
                <w:sz w:val="28"/>
                <w:szCs w:val="28"/>
                <w:highlight w:val="white"/>
                <w:lang w:val="ru-RU"/>
              </w:rPr>
              <w:t>що</w:t>
            </w:r>
            <w:proofErr w:type="spellEnd"/>
            <w:r w:rsidRPr="00CB40CB">
              <w:rPr>
                <w:rFonts w:ascii="Times New Roman" w:eastAsia="Times New Roman" w:hAnsi="Times New Roman"/>
                <w:i/>
                <w:color w:val="000000"/>
                <w:sz w:val="28"/>
                <w:szCs w:val="28"/>
                <w:highlight w:val="white"/>
                <w:lang w:val="ru-RU"/>
              </w:rPr>
              <w:t xml:space="preserve"> не </w:t>
            </w:r>
            <w:proofErr w:type="spellStart"/>
            <w:r w:rsidRPr="00CB40CB">
              <w:rPr>
                <w:rFonts w:ascii="Times New Roman" w:eastAsia="Times New Roman" w:hAnsi="Times New Roman"/>
                <w:i/>
                <w:color w:val="000000"/>
                <w:sz w:val="28"/>
                <w:szCs w:val="28"/>
                <w:highlight w:val="white"/>
                <w:lang w:val="ru-RU"/>
              </w:rPr>
              <w:t>відповідає</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встановленим</w:t>
            </w:r>
            <w:proofErr w:type="spellEnd"/>
            <w:r w:rsidRPr="00CB40CB">
              <w:rPr>
                <w:rFonts w:ascii="Times New Roman" w:eastAsia="Times New Roman" w:hAnsi="Times New Roman"/>
                <w:i/>
                <w:color w:val="000000"/>
                <w:sz w:val="28"/>
                <w:szCs w:val="28"/>
                <w:highlight w:val="white"/>
              </w:rPr>
              <w:t> </w:t>
            </w:r>
            <w:hyperlink r:id="rId15" w:anchor="n1422" w:history="1">
              <w:proofErr w:type="spellStart"/>
              <w:r w:rsidRPr="00CB40CB">
                <w:rPr>
                  <w:rStyle w:val="a4"/>
                  <w:i/>
                  <w:color w:val="000000"/>
                  <w:sz w:val="28"/>
                  <w:szCs w:val="28"/>
                  <w:highlight w:val="white"/>
                  <w:lang w:val="ru-RU"/>
                </w:rPr>
                <w:t>абзацом</w:t>
              </w:r>
              <w:proofErr w:type="spellEnd"/>
              <w:r w:rsidRPr="00CB40CB">
                <w:rPr>
                  <w:rStyle w:val="a4"/>
                  <w:i/>
                  <w:color w:val="000000"/>
                  <w:sz w:val="28"/>
                  <w:szCs w:val="28"/>
                  <w:highlight w:val="white"/>
                  <w:lang w:val="ru-RU"/>
                </w:rPr>
                <w:t xml:space="preserve"> першим</w:t>
              </w:r>
            </w:hyperlink>
            <w:r w:rsidRPr="00CB40CB">
              <w:rPr>
                <w:rFonts w:ascii="Times New Roman" w:eastAsia="Times New Roman" w:hAnsi="Times New Roman"/>
                <w:i/>
                <w:color w:val="000000"/>
                <w:sz w:val="28"/>
                <w:szCs w:val="28"/>
                <w:highlight w:val="white"/>
              </w:rPr>
              <w:t> </w:t>
            </w:r>
            <w:proofErr w:type="spellStart"/>
            <w:r w:rsidRPr="00CB40CB">
              <w:rPr>
                <w:rFonts w:ascii="Times New Roman" w:eastAsia="Times New Roman" w:hAnsi="Times New Roman"/>
                <w:i/>
                <w:color w:val="000000"/>
                <w:sz w:val="28"/>
                <w:szCs w:val="28"/>
                <w:highlight w:val="white"/>
                <w:lang w:val="ru-RU"/>
              </w:rPr>
              <w:t>частини</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третьої</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статті</w:t>
            </w:r>
            <w:proofErr w:type="spellEnd"/>
            <w:r w:rsidRPr="00CB40CB">
              <w:rPr>
                <w:rFonts w:ascii="Times New Roman" w:eastAsia="Times New Roman" w:hAnsi="Times New Roman"/>
                <w:i/>
                <w:color w:val="000000"/>
                <w:sz w:val="28"/>
                <w:szCs w:val="28"/>
                <w:highlight w:val="white"/>
                <w:lang w:val="ru-RU"/>
              </w:rPr>
              <w:t xml:space="preserve"> 22 Закону </w:t>
            </w:r>
            <w:proofErr w:type="spellStart"/>
            <w:r w:rsidRPr="00CB40CB">
              <w:rPr>
                <w:rFonts w:ascii="Times New Roman" w:eastAsia="Times New Roman" w:hAnsi="Times New Roman"/>
                <w:i/>
                <w:color w:val="000000"/>
                <w:sz w:val="28"/>
                <w:szCs w:val="28"/>
                <w:highlight w:val="white"/>
                <w:lang w:val="ru-RU"/>
              </w:rPr>
              <w:t>України</w:t>
            </w:r>
            <w:proofErr w:type="spellEnd"/>
            <w:r w:rsidRPr="00CB40CB">
              <w:rPr>
                <w:rFonts w:ascii="Times New Roman" w:eastAsia="Times New Roman" w:hAnsi="Times New Roman"/>
                <w:i/>
                <w:color w:val="000000"/>
                <w:sz w:val="28"/>
                <w:szCs w:val="28"/>
                <w:highlight w:val="white"/>
                <w:lang w:val="ru-RU"/>
              </w:rPr>
              <w:t xml:space="preserve"> «Про </w:t>
            </w:r>
            <w:proofErr w:type="spellStart"/>
            <w:r w:rsidRPr="00CB40CB">
              <w:rPr>
                <w:rFonts w:ascii="Times New Roman" w:eastAsia="Times New Roman" w:hAnsi="Times New Roman"/>
                <w:i/>
                <w:color w:val="000000"/>
                <w:sz w:val="28"/>
                <w:szCs w:val="28"/>
                <w:highlight w:val="white"/>
                <w:lang w:val="ru-RU"/>
              </w:rPr>
              <w:t>публічні</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закупівлі</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вимогам</w:t>
            </w:r>
            <w:proofErr w:type="spellEnd"/>
            <w:r w:rsidRPr="00CB40CB">
              <w:rPr>
                <w:rFonts w:ascii="Times New Roman" w:eastAsia="Times New Roman" w:hAnsi="Times New Roman"/>
                <w:i/>
                <w:color w:val="000000"/>
                <w:sz w:val="28"/>
                <w:szCs w:val="28"/>
                <w:highlight w:val="white"/>
                <w:lang w:val="ru-RU"/>
              </w:rPr>
              <w:t xml:space="preserve"> до </w:t>
            </w:r>
            <w:proofErr w:type="spellStart"/>
            <w:r w:rsidRPr="00CB40CB">
              <w:rPr>
                <w:rFonts w:ascii="Times New Roman" w:eastAsia="Times New Roman" w:hAnsi="Times New Roman"/>
                <w:i/>
                <w:color w:val="000000"/>
                <w:sz w:val="28"/>
                <w:szCs w:val="28"/>
                <w:highlight w:val="white"/>
                <w:lang w:val="ru-RU"/>
              </w:rPr>
              <w:t>учасника</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відповідно</w:t>
            </w:r>
            <w:proofErr w:type="spellEnd"/>
            <w:r w:rsidRPr="00CB40CB">
              <w:rPr>
                <w:rFonts w:ascii="Times New Roman" w:eastAsia="Times New Roman" w:hAnsi="Times New Roman"/>
                <w:i/>
                <w:color w:val="000000"/>
                <w:sz w:val="28"/>
                <w:szCs w:val="28"/>
                <w:highlight w:val="white"/>
                <w:lang w:val="ru-RU"/>
              </w:rPr>
              <w:t xml:space="preserve"> до </w:t>
            </w:r>
            <w:proofErr w:type="spellStart"/>
            <w:r w:rsidRPr="00CB40CB">
              <w:rPr>
                <w:rFonts w:ascii="Times New Roman" w:eastAsia="Times New Roman" w:hAnsi="Times New Roman"/>
                <w:i/>
                <w:color w:val="000000"/>
                <w:sz w:val="28"/>
                <w:szCs w:val="28"/>
                <w:highlight w:val="white"/>
                <w:lang w:val="ru-RU"/>
              </w:rPr>
              <w:t>законодавства</w:t>
            </w:r>
            <w:proofErr w:type="spellEnd"/>
            <w:r w:rsidRPr="00CB40CB">
              <w:rPr>
                <w:rFonts w:ascii="Times New Roman" w:eastAsia="Times New Roman" w:hAnsi="Times New Roman"/>
                <w:i/>
                <w:color w:val="000000"/>
                <w:sz w:val="28"/>
                <w:szCs w:val="28"/>
                <w:highlight w:val="white"/>
                <w:lang w:val="ru-RU"/>
              </w:rPr>
              <w:t>.</w:t>
            </w:r>
          </w:p>
          <w:p w14:paraId="466170E4"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11. </w:t>
            </w:r>
            <w:proofErr w:type="spellStart"/>
            <w:r w:rsidRPr="00CB40CB">
              <w:rPr>
                <w:rFonts w:ascii="Times New Roman" w:eastAsia="Times New Roman" w:hAnsi="Times New Roman"/>
                <w:sz w:val="28"/>
                <w:szCs w:val="28"/>
                <w:lang w:val="ru-RU"/>
              </w:rPr>
              <w:t>Тендерна</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w:t>
            </w:r>
            <w:r w:rsidRPr="00CB40CB">
              <w:rPr>
                <w:rFonts w:ascii="Times New Roman" w:eastAsia="Times New Roman" w:hAnsi="Times New Roman"/>
                <w:color w:val="000000"/>
                <w:sz w:val="28"/>
                <w:szCs w:val="28"/>
                <w:lang w:val="ru-RU"/>
              </w:rPr>
              <w:t>ропозиція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може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містити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водяними</w:t>
            </w:r>
            <w:proofErr w:type="spellEnd"/>
            <w:r w:rsidRPr="00CB40CB">
              <w:rPr>
                <w:rFonts w:ascii="Times New Roman" w:eastAsia="Times New Roman" w:hAnsi="Times New Roman"/>
                <w:color w:val="000000"/>
                <w:sz w:val="28"/>
                <w:szCs w:val="28"/>
                <w:lang w:val="ru-RU"/>
              </w:rPr>
              <w:t xml:space="preserve"> знаками.</w:t>
            </w:r>
          </w:p>
          <w:p w14:paraId="2334B378"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12. </w:t>
            </w:r>
            <w:proofErr w:type="spellStart"/>
            <w:r w:rsidRPr="00CB40CB">
              <w:rPr>
                <w:rFonts w:ascii="Times New Roman" w:eastAsia="Times New Roman" w:hAnsi="Times New Roman"/>
                <w:sz w:val="28"/>
                <w:szCs w:val="28"/>
                <w:lang w:val="ru-RU"/>
              </w:rPr>
              <w:t>Учасники</w:t>
            </w:r>
            <w:proofErr w:type="spellEnd"/>
            <w:r w:rsidRPr="00CB40CB">
              <w:rPr>
                <w:rFonts w:ascii="Times New Roman" w:eastAsia="Times New Roman" w:hAnsi="Times New Roman"/>
                <w:sz w:val="28"/>
                <w:szCs w:val="28"/>
                <w:lang w:val="ru-RU"/>
              </w:rPr>
              <w:t xml:space="preserve"> при </w:t>
            </w:r>
            <w:proofErr w:type="spellStart"/>
            <w:r w:rsidRPr="00CB40CB">
              <w:rPr>
                <w:rFonts w:ascii="Times New Roman" w:eastAsia="Times New Roman" w:hAnsi="Times New Roman"/>
                <w:sz w:val="28"/>
                <w:szCs w:val="28"/>
                <w:lang w:val="ru-RU"/>
              </w:rPr>
              <w:t>подачі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тендерної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lastRenderedPageBreak/>
              <w:t>пропозиції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повинні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враховувати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норми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врахуванням</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вважається</w:t>
            </w:r>
            <w:proofErr w:type="spellEnd"/>
            <w:r w:rsidRPr="00CB40CB">
              <w:rPr>
                <w:rFonts w:ascii="Times New Roman" w:eastAsia="Times New Roman" w:hAnsi="Times New Roman"/>
                <w:sz w:val="28"/>
                <w:szCs w:val="28"/>
                <w:lang w:val="ru-RU"/>
              </w:rPr>
              <w:t xml:space="preserve"> факт </w:t>
            </w:r>
            <w:proofErr w:type="spellStart"/>
            <w:r w:rsidRPr="00CB40CB">
              <w:rPr>
                <w:rFonts w:ascii="Times New Roman" w:eastAsia="Times New Roman" w:hAnsi="Times New Roman"/>
                <w:sz w:val="28"/>
                <w:szCs w:val="28"/>
                <w:lang w:val="ru-RU"/>
              </w:rPr>
              <w:t>подання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тендерної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пропозиції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що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учасник</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ознайомлений</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даним</w:t>
            </w:r>
            <w:proofErr w:type="spellEnd"/>
            <w:r w:rsidRPr="00CB40CB">
              <w:rPr>
                <w:rFonts w:ascii="Times New Roman" w:eastAsia="Times New Roman" w:hAnsi="Times New Roman"/>
                <w:sz w:val="28"/>
                <w:szCs w:val="28"/>
                <w:lang w:val="ru-RU"/>
              </w:rPr>
              <w:t xml:space="preserve"> нормами і </w:t>
            </w:r>
            <w:proofErr w:type="spellStart"/>
            <w:r w:rsidRPr="00CB40CB">
              <w:rPr>
                <w:rFonts w:ascii="Times New Roman" w:eastAsia="Times New Roman" w:hAnsi="Times New Roman"/>
                <w:sz w:val="28"/>
                <w:szCs w:val="28"/>
                <w:lang w:val="ru-RU"/>
              </w:rPr>
              <w:t>їх</w:t>
            </w:r>
            <w:proofErr w:type="spellEnd"/>
            <w:r w:rsidRPr="00CB40CB">
              <w:rPr>
                <w:rFonts w:ascii="Times New Roman" w:eastAsia="Times New Roman" w:hAnsi="Times New Roman"/>
                <w:sz w:val="28"/>
                <w:szCs w:val="28"/>
                <w:lang w:val="ru-RU"/>
              </w:rPr>
              <w:t xml:space="preserve"> не </w:t>
            </w:r>
            <w:proofErr w:type="spellStart"/>
            <w:r w:rsidRPr="00CB40CB">
              <w:rPr>
                <w:rFonts w:ascii="Times New Roman" w:eastAsia="Times New Roman" w:hAnsi="Times New Roman"/>
                <w:sz w:val="28"/>
                <w:szCs w:val="28"/>
                <w:lang w:val="ru-RU"/>
              </w:rPr>
              <w:t>порушує</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ніякі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окремі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підтвердження</w:t>
            </w:r>
            <w:proofErr w:type="spellEnd"/>
            <w:r w:rsidRPr="00CB40CB">
              <w:rPr>
                <w:rFonts w:ascii="Times New Roman" w:eastAsia="Times New Roman" w:hAnsi="Times New Roman"/>
                <w:sz w:val="28"/>
                <w:szCs w:val="28"/>
                <w:lang w:val="ru-RU"/>
              </w:rPr>
              <w:t xml:space="preserve"> не </w:t>
            </w:r>
            <w:proofErr w:type="spellStart"/>
            <w:r w:rsidRPr="00CB40CB">
              <w:rPr>
                <w:rFonts w:ascii="Times New Roman" w:eastAsia="Times New Roman" w:hAnsi="Times New Roman"/>
                <w:sz w:val="28"/>
                <w:szCs w:val="28"/>
                <w:lang w:val="ru-RU"/>
              </w:rPr>
              <w:t>потрібно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подавати</w:t>
            </w:r>
            <w:proofErr w:type="spellEnd"/>
            <w:r w:rsidRPr="00CB40CB">
              <w:rPr>
                <w:rFonts w:ascii="Times New Roman" w:eastAsia="Times New Roman" w:hAnsi="Times New Roman"/>
                <w:sz w:val="28"/>
                <w:szCs w:val="28"/>
                <w:lang w:val="ru-RU"/>
              </w:rPr>
              <w:t>):</w:t>
            </w:r>
          </w:p>
          <w:p w14:paraId="37D5D7DD"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   </w:t>
            </w:r>
            <w:r w:rsidRPr="00CB40CB">
              <w:rPr>
                <w:rFonts w:ascii="Times New Roman" w:eastAsia="Times New Roman" w:hAnsi="Times New Roman"/>
                <w:sz w:val="28"/>
                <w:szCs w:val="28"/>
                <w:lang w:val="ru-RU"/>
              </w:rPr>
              <w:tab/>
              <w:t xml:space="preserve">Постанови </w:t>
            </w:r>
            <w:proofErr w:type="spellStart"/>
            <w:r w:rsidRPr="00CB40CB">
              <w:rPr>
                <w:rFonts w:ascii="Times New Roman" w:eastAsia="Times New Roman" w:hAnsi="Times New Roman"/>
                <w:sz w:val="28"/>
                <w:szCs w:val="28"/>
                <w:lang w:val="ru-RU"/>
              </w:rPr>
              <w:t>Кабінету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Міністрів</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«Про </w:t>
            </w:r>
            <w:proofErr w:type="spellStart"/>
            <w:r w:rsidRPr="00CB40CB">
              <w:rPr>
                <w:rFonts w:ascii="Times New Roman" w:eastAsia="Times New Roman" w:hAnsi="Times New Roman"/>
                <w:sz w:val="28"/>
                <w:szCs w:val="28"/>
                <w:lang w:val="ru-RU"/>
              </w:rPr>
              <w:t>забезпечення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захисту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національних</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інтересів</w:t>
            </w:r>
            <w:proofErr w:type="spellEnd"/>
            <w:r w:rsidRPr="00CB40CB">
              <w:rPr>
                <w:rFonts w:ascii="Times New Roman" w:eastAsia="Times New Roman" w:hAnsi="Times New Roman"/>
                <w:sz w:val="28"/>
                <w:szCs w:val="28"/>
                <w:lang w:val="ru-RU"/>
              </w:rPr>
              <w:t xml:space="preserve"> за </w:t>
            </w:r>
            <w:proofErr w:type="spellStart"/>
            <w:r w:rsidRPr="00CB40CB">
              <w:rPr>
                <w:rFonts w:ascii="Times New Roman" w:eastAsia="Times New Roman" w:hAnsi="Times New Roman"/>
                <w:sz w:val="28"/>
                <w:szCs w:val="28"/>
                <w:lang w:val="ru-RU"/>
              </w:rPr>
              <w:t>майбутніми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позовами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держави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Україна</w:t>
            </w:r>
            <w:proofErr w:type="spellEnd"/>
            <w:r w:rsidRPr="00CB40CB">
              <w:rPr>
                <w:rFonts w:ascii="Times New Roman" w:eastAsia="Times New Roman" w:hAnsi="Times New Roman"/>
                <w:sz w:val="28"/>
                <w:szCs w:val="28"/>
                <w:lang w:val="ru-RU"/>
              </w:rPr>
              <w:t xml:space="preserve"> у </w:t>
            </w:r>
            <w:proofErr w:type="spellStart"/>
            <w:r w:rsidRPr="00CB40CB">
              <w:rPr>
                <w:rFonts w:ascii="Times New Roman" w:eastAsia="Times New Roman" w:hAnsi="Times New Roman"/>
                <w:sz w:val="28"/>
                <w:szCs w:val="28"/>
                <w:lang w:val="ru-RU"/>
              </w:rPr>
              <w:t>зв’язку</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військовою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агресією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Російської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від</w:t>
            </w:r>
            <w:proofErr w:type="spellEnd"/>
            <w:r w:rsidRPr="00CB40CB">
              <w:rPr>
                <w:rFonts w:ascii="Times New Roman" w:eastAsia="Times New Roman" w:hAnsi="Times New Roman"/>
                <w:sz w:val="28"/>
                <w:szCs w:val="28"/>
                <w:lang w:val="ru-RU"/>
              </w:rPr>
              <w:t xml:space="preserve"> 03.03.2022 № 187, </w:t>
            </w:r>
            <w:proofErr w:type="spellStart"/>
            <w:r w:rsidRPr="00CB40CB">
              <w:rPr>
                <w:rFonts w:ascii="Times New Roman" w:eastAsia="Times New Roman" w:hAnsi="Times New Roman"/>
                <w:sz w:val="28"/>
                <w:szCs w:val="28"/>
                <w:lang w:val="ru-RU"/>
              </w:rPr>
              <w:t>оскільки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замовник</w:t>
            </w:r>
            <w:proofErr w:type="spellEnd"/>
            <w:r w:rsidRPr="00CB40CB">
              <w:rPr>
                <w:rFonts w:ascii="Times New Roman" w:eastAsia="Times New Roman" w:hAnsi="Times New Roman"/>
                <w:sz w:val="28"/>
                <w:szCs w:val="28"/>
                <w:lang w:val="ru-RU"/>
              </w:rPr>
              <w:t xml:space="preserve"> не </w:t>
            </w:r>
            <w:proofErr w:type="spellStart"/>
            <w:r w:rsidRPr="00CB40CB">
              <w:rPr>
                <w:rFonts w:ascii="Times New Roman" w:eastAsia="Times New Roman" w:hAnsi="Times New Roman"/>
                <w:sz w:val="28"/>
                <w:szCs w:val="28"/>
                <w:lang w:val="ru-RU"/>
              </w:rPr>
              <w:t>може</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виконувати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зобов’язання</w:t>
            </w:r>
            <w:proofErr w:type="spellEnd"/>
            <w:r w:rsidRPr="00CB40CB">
              <w:rPr>
                <w:rFonts w:ascii="Times New Roman" w:eastAsia="Times New Roman" w:hAnsi="Times New Roman"/>
                <w:sz w:val="28"/>
                <w:szCs w:val="28"/>
                <w:lang w:val="ru-RU"/>
              </w:rPr>
              <w:t xml:space="preserve">, кредиторами за </w:t>
            </w:r>
            <w:proofErr w:type="spellStart"/>
            <w:r w:rsidRPr="00CB40CB">
              <w:rPr>
                <w:rFonts w:ascii="Times New Roman" w:eastAsia="Times New Roman" w:hAnsi="Times New Roman"/>
                <w:sz w:val="28"/>
                <w:szCs w:val="28"/>
                <w:lang w:val="ru-RU"/>
              </w:rPr>
              <w:t>якими</w:t>
            </w:r>
            <w:proofErr w:type="spellEnd"/>
            <w:r w:rsidRPr="00CB40CB">
              <w:rPr>
                <w:rFonts w:ascii="Times New Roman" w:eastAsia="Times New Roman" w:hAnsi="Times New Roman"/>
                <w:sz w:val="28"/>
                <w:szCs w:val="28"/>
                <w:lang w:val="ru-RU"/>
              </w:rPr>
              <w:t xml:space="preserve"> є </w:t>
            </w:r>
            <w:proofErr w:type="spellStart"/>
            <w:r w:rsidRPr="00CB40CB">
              <w:rPr>
                <w:rFonts w:ascii="Times New Roman" w:eastAsia="Times New Roman" w:hAnsi="Times New Roman"/>
                <w:sz w:val="28"/>
                <w:szCs w:val="28"/>
                <w:lang w:val="ru-RU"/>
              </w:rPr>
              <w:t>Російська</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або</w:t>
            </w:r>
            <w:proofErr w:type="spellEnd"/>
            <w:r w:rsidRPr="00CB40CB">
              <w:rPr>
                <w:rFonts w:ascii="Times New Roman" w:eastAsia="Times New Roman" w:hAnsi="Times New Roman"/>
                <w:sz w:val="28"/>
                <w:szCs w:val="28"/>
                <w:lang w:val="ru-RU"/>
              </w:rPr>
              <w:t xml:space="preserve"> особи </w:t>
            </w:r>
            <w:proofErr w:type="spellStart"/>
            <w:r w:rsidRPr="00CB40CB">
              <w:rPr>
                <w:rFonts w:ascii="Times New Roman" w:eastAsia="Times New Roman" w:hAnsi="Times New Roman"/>
                <w:sz w:val="28"/>
                <w:szCs w:val="28"/>
                <w:lang w:val="ru-RU"/>
              </w:rPr>
              <w:t>пов’язані</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країною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агресором</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що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визначені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підпунктом</w:t>
            </w:r>
            <w:proofErr w:type="spellEnd"/>
            <w:r w:rsidRPr="00CB40CB">
              <w:rPr>
                <w:rFonts w:ascii="Times New Roman" w:eastAsia="Times New Roman" w:hAnsi="Times New Roman"/>
                <w:sz w:val="28"/>
                <w:szCs w:val="28"/>
                <w:lang w:val="ru-RU"/>
              </w:rPr>
              <w:t xml:space="preserve"> 1 пункту 1 </w:t>
            </w:r>
            <w:proofErr w:type="spellStart"/>
            <w:proofErr w:type="gramStart"/>
            <w:r w:rsidRPr="00CB40CB">
              <w:rPr>
                <w:rFonts w:ascii="Times New Roman" w:eastAsia="Times New Roman" w:hAnsi="Times New Roman"/>
                <w:sz w:val="28"/>
                <w:szCs w:val="28"/>
                <w:lang w:val="ru-RU"/>
              </w:rPr>
              <w:t>цієї</w:t>
            </w:r>
            <w:proofErr w:type="spellEnd"/>
            <w:proofErr w:type="gramEnd"/>
            <w:r w:rsidRPr="00CB40CB">
              <w:rPr>
                <w:rFonts w:ascii="Times New Roman" w:eastAsia="Times New Roman" w:hAnsi="Times New Roman"/>
                <w:sz w:val="28"/>
                <w:szCs w:val="28"/>
                <w:lang w:val="ru-RU"/>
              </w:rPr>
              <w:t xml:space="preserve"> Постанови;</w:t>
            </w:r>
          </w:p>
          <w:p w14:paraId="21C707E3"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   </w:t>
            </w:r>
            <w:r w:rsidRPr="00CB40CB">
              <w:rPr>
                <w:rFonts w:ascii="Times New Roman" w:eastAsia="Times New Roman" w:hAnsi="Times New Roman"/>
                <w:sz w:val="28"/>
                <w:szCs w:val="28"/>
                <w:lang w:val="ru-RU"/>
              </w:rPr>
              <w:tab/>
              <w:t xml:space="preserve">Постанови </w:t>
            </w:r>
            <w:proofErr w:type="spellStart"/>
            <w:r w:rsidRPr="00CB40CB">
              <w:rPr>
                <w:rFonts w:ascii="Times New Roman" w:eastAsia="Times New Roman" w:hAnsi="Times New Roman"/>
                <w:sz w:val="28"/>
                <w:szCs w:val="28"/>
                <w:lang w:val="ru-RU"/>
              </w:rPr>
              <w:t>Кабінету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Міністрів</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«Про </w:t>
            </w:r>
            <w:proofErr w:type="spellStart"/>
            <w:r w:rsidRPr="00CB40CB">
              <w:rPr>
                <w:rFonts w:ascii="Times New Roman" w:eastAsia="Times New Roman" w:hAnsi="Times New Roman"/>
                <w:sz w:val="28"/>
                <w:szCs w:val="28"/>
                <w:lang w:val="ru-RU"/>
              </w:rPr>
              <w:t>застосування</w:t>
            </w:r>
            <w:proofErr w:type="spellEnd"/>
            <w:r w:rsidRPr="00CB40CB">
              <w:rPr>
                <w:rFonts w:ascii="Times New Roman" w:eastAsia="Times New Roman" w:hAnsi="Times New Roman"/>
                <w:sz w:val="28"/>
                <w:szCs w:val="28"/>
                <w:lang w:val="ru-RU"/>
              </w:rPr>
              <w:t xml:space="preserve"> заборони </w:t>
            </w:r>
            <w:proofErr w:type="spellStart"/>
            <w:r w:rsidRPr="00CB40CB">
              <w:rPr>
                <w:rFonts w:ascii="Times New Roman" w:eastAsia="Times New Roman" w:hAnsi="Times New Roman"/>
                <w:sz w:val="28"/>
                <w:szCs w:val="28"/>
                <w:lang w:val="ru-RU"/>
              </w:rPr>
              <w:t>ввезення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товарів</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Російської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від</w:t>
            </w:r>
            <w:proofErr w:type="spellEnd"/>
            <w:r w:rsidRPr="00CB40CB">
              <w:rPr>
                <w:rFonts w:ascii="Times New Roman" w:eastAsia="Times New Roman" w:hAnsi="Times New Roman"/>
                <w:sz w:val="28"/>
                <w:szCs w:val="28"/>
                <w:lang w:val="ru-RU"/>
              </w:rPr>
              <w:t xml:space="preserve"> 09.04.2022 № 426, </w:t>
            </w:r>
            <w:proofErr w:type="spellStart"/>
            <w:r w:rsidRPr="00CB40CB">
              <w:rPr>
                <w:rFonts w:ascii="Times New Roman" w:eastAsia="Times New Roman" w:hAnsi="Times New Roman"/>
                <w:sz w:val="28"/>
                <w:szCs w:val="28"/>
                <w:lang w:val="ru-RU"/>
              </w:rPr>
              <w:t>оскільки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цією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постановою</w:t>
            </w:r>
            <w:proofErr w:type="spellEnd"/>
            <w:r w:rsidRPr="00CB40CB">
              <w:rPr>
                <w:rFonts w:ascii="Times New Roman" w:eastAsia="Times New Roman" w:hAnsi="Times New Roman"/>
                <w:sz w:val="28"/>
                <w:szCs w:val="28"/>
                <w:lang w:val="ru-RU"/>
              </w:rPr>
              <w:t xml:space="preserve"> заборонено </w:t>
            </w:r>
            <w:proofErr w:type="spellStart"/>
            <w:r w:rsidRPr="00CB40CB">
              <w:rPr>
                <w:rFonts w:ascii="Times New Roman" w:eastAsia="Times New Roman" w:hAnsi="Times New Roman"/>
                <w:sz w:val="28"/>
                <w:szCs w:val="28"/>
                <w:lang w:val="ru-RU"/>
              </w:rPr>
              <w:t>ввезення</w:t>
            </w:r>
            <w:proofErr w:type="spellEnd"/>
            <w:r w:rsidRPr="00CB40CB">
              <w:rPr>
                <w:rFonts w:ascii="Times New Roman" w:eastAsia="Times New Roman" w:hAnsi="Times New Roman"/>
                <w:sz w:val="28"/>
                <w:szCs w:val="28"/>
                <w:lang w:val="ru-RU"/>
              </w:rPr>
              <w:t xml:space="preserve"> на </w:t>
            </w:r>
            <w:proofErr w:type="spellStart"/>
            <w:r w:rsidRPr="00CB40CB">
              <w:rPr>
                <w:rFonts w:ascii="Times New Roman" w:eastAsia="Times New Roman" w:hAnsi="Times New Roman"/>
                <w:sz w:val="28"/>
                <w:szCs w:val="28"/>
                <w:lang w:val="ru-RU"/>
              </w:rPr>
              <w:t>митну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територію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в </w:t>
            </w:r>
            <w:proofErr w:type="spellStart"/>
            <w:r w:rsidRPr="00CB40CB">
              <w:rPr>
                <w:rFonts w:ascii="Times New Roman" w:eastAsia="Times New Roman" w:hAnsi="Times New Roman"/>
                <w:sz w:val="28"/>
                <w:szCs w:val="28"/>
                <w:lang w:val="ru-RU"/>
              </w:rPr>
              <w:t>митному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режимі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імпорту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товарів</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Російської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Федерації</w:t>
            </w:r>
            <w:proofErr w:type="spellEnd"/>
            <w:r w:rsidRPr="00CB40CB">
              <w:rPr>
                <w:rFonts w:ascii="Times New Roman" w:eastAsia="Times New Roman" w:hAnsi="Times New Roman"/>
                <w:sz w:val="28"/>
                <w:szCs w:val="28"/>
                <w:lang w:val="ru-RU"/>
              </w:rPr>
              <w:t>;</w:t>
            </w:r>
          </w:p>
          <w:p w14:paraId="6B8657B2"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 Закону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«Про </w:t>
            </w:r>
            <w:proofErr w:type="spellStart"/>
            <w:r w:rsidRPr="00CB40CB">
              <w:rPr>
                <w:rFonts w:ascii="Times New Roman" w:eastAsia="Times New Roman" w:hAnsi="Times New Roman"/>
                <w:sz w:val="28"/>
                <w:szCs w:val="28"/>
                <w:lang w:val="ru-RU"/>
              </w:rPr>
              <w:t>забезпечення</w:t>
            </w:r>
            <w:proofErr w:type="spellEnd"/>
            <w:r w:rsidRPr="00CB40CB">
              <w:rPr>
                <w:rFonts w:ascii="Times New Roman" w:eastAsia="Times New Roman" w:hAnsi="Times New Roman"/>
                <w:sz w:val="28"/>
                <w:szCs w:val="28"/>
                <w:lang w:val="ru-RU"/>
              </w:rPr>
              <w:t xml:space="preserve"> прав і свобод </w:t>
            </w:r>
            <w:proofErr w:type="spellStart"/>
            <w:r w:rsidRPr="00CB40CB">
              <w:rPr>
                <w:rFonts w:ascii="Times New Roman" w:eastAsia="Times New Roman" w:hAnsi="Times New Roman"/>
                <w:sz w:val="28"/>
                <w:szCs w:val="28"/>
                <w:lang w:val="ru-RU"/>
              </w:rPr>
              <w:t>громадян</w:t>
            </w:r>
            <w:proofErr w:type="spellEnd"/>
            <w:r w:rsidRPr="00CB40CB">
              <w:rPr>
                <w:rFonts w:ascii="Times New Roman" w:eastAsia="Times New Roman" w:hAnsi="Times New Roman"/>
                <w:sz w:val="28"/>
                <w:szCs w:val="28"/>
                <w:lang w:val="ru-RU"/>
              </w:rPr>
              <w:t xml:space="preserve"> та </w:t>
            </w:r>
            <w:proofErr w:type="spellStart"/>
            <w:r w:rsidRPr="00CB40CB">
              <w:rPr>
                <w:rFonts w:ascii="Times New Roman" w:eastAsia="Times New Roman" w:hAnsi="Times New Roman"/>
                <w:sz w:val="28"/>
                <w:szCs w:val="28"/>
                <w:lang w:val="ru-RU"/>
              </w:rPr>
              <w:t>правовий</w:t>
            </w:r>
            <w:proofErr w:type="spellEnd"/>
            <w:r w:rsidRPr="00CB40CB">
              <w:rPr>
                <w:rFonts w:ascii="Times New Roman" w:eastAsia="Times New Roman" w:hAnsi="Times New Roman"/>
                <w:sz w:val="28"/>
                <w:szCs w:val="28"/>
                <w:lang w:val="ru-RU"/>
              </w:rPr>
              <w:t xml:space="preserve"> режим на </w:t>
            </w:r>
            <w:proofErr w:type="spellStart"/>
            <w:r w:rsidRPr="00CB40CB">
              <w:rPr>
                <w:rFonts w:ascii="Times New Roman" w:eastAsia="Times New Roman" w:hAnsi="Times New Roman"/>
                <w:sz w:val="28"/>
                <w:szCs w:val="28"/>
                <w:lang w:val="ru-RU"/>
              </w:rPr>
              <w:t>тимчасово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окупованій</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території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від</w:t>
            </w:r>
            <w:proofErr w:type="spellEnd"/>
            <w:r w:rsidRPr="00CB40CB">
              <w:rPr>
                <w:rFonts w:ascii="Times New Roman" w:eastAsia="Times New Roman" w:hAnsi="Times New Roman"/>
                <w:sz w:val="28"/>
                <w:szCs w:val="28"/>
                <w:lang w:val="ru-RU"/>
              </w:rPr>
              <w:t xml:space="preserve"> 15.04.2014 № 1207-</w:t>
            </w:r>
            <w:r w:rsidRPr="00CB40CB">
              <w:rPr>
                <w:rFonts w:ascii="Times New Roman" w:eastAsia="Times New Roman" w:hAnsi="Times New Roman"/>
                <w:sz w:val="28"/>
                <w:szCs w:val="28"/>
              </w:rPr>
              <w:t>VII</w:t>
            </w:r>
            <w:r w:rsidRPr="00CB40CB">
              <w:rPr>
                <w:rFonts w:ascii="Times New Roman" w:eastAsia="Times New Roman" w:hAnsi="Times New Roman"/>
                <w:sz w:val="28"/>
                <w:szCs w:val="28"/>
                <w:lang w:val="ru-RU"/>
              </w:rPr>
              <w:t>.</w:t>
            </w:r>
          </w:p>
          <w:p w14:paraId="4DD6FAC5" w14:textId="204FF96D" w:rsidR="00CB40CB" w:rsidRPr="00CB40CB" w:rsidRDefault="00CB40CB" w:rsidP="00CB40CB">
            <w:pPr>
              <w:ind w:left="149" w:right="152"/>
              <w:jc w:val="both"/>
              <w:rPr>
                <w:rFonts w:ascii="Times New Roman" w:eastAsia="Times New Roman" w:hAnsi="Times New Roman"/>
                <w:color w:val="000000"/>
                <w:sz w:val="28"/>
                <w:szCs w:val="28"/>
                <w:highlight w:val="white"/>
                <w:lang w:val="ru-RU"/>
              </w:rPr>
            </w:pPr>
            <w:r w:rsidRPr="00CB40CB">
              <w:rPr>
                <w:rFonts w:ascii="Times New Roman" w:eastAsia="Times New Roman" w:hAnsi="Times New Roman"/>
                <w:color w:val="000000"/>
                <w:sz w:val="28"/>
                <w:szCs w:val="28"/>
                <w:highlight w:val="white"/>
                <w:lang w:val="ru-RU"/>
              </w:rPr>
              <w:t xml:space="preserve">У </w:t>
            </w:r>
            <w:proofErr w:type="spellStart"/>
            <w:r w:rsidRPr="00CB40CB">
              <w:rPr>
                <w:rFonts w:ascii="Times New Roman" w:eastAsia="Times New Roman" w:hAnsi="Times New Roman"/>
                <w:color w:val="000000"/>
                <w:sz w:val="28"/>
                <w:szCs w:val="28"/>
                <w:highlight w:val="white"/>
                <w:lang w:val="ru-RU"/>
              </w:rPr>
              <w:t>складі</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тендерної</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пропозиції</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учасник</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надає</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інформацію</w:t>
            </w:r>
            <w:proofErr w:type="spellEnd"/>
            <w:r w:rsidRPr="00CB40CB">
              <w:rPr>
                <w:rFonts w:ascii="Times New Roman" w:eastAsia="Times New Roman" w:hAnsi="Times New Roman"/>
                <w:color w:val="000000"/>
                <w:sz w:val="28"/>
                <w:szCs w:val="28"/>
                <w:highlight w:val="white"/>
                <w:lang w:val="ru-RU"/>
              </w:rPr>
              <w:t xml:space="preserve"> в </w:t>
            </w:r>
            <w:proofErr w:type="spellStart"/>
            <w:r w:rsidRPr="00CB40CB">
              <w:rPr>
                <w:rFonts w:ascii="Times New Roman" w:eastAsia="Times New Roman" w:hAnsi="Times New Roman"/>
                <w:color w:val="000000"/>
                <w:sz w:val="28"/>
                <w:szCs w:val="28"/>
                <w:highlight w:val="white"/>
                <w:lang w:val="ru-RU"/>
              </w:rPr>
              <w:t>довільній</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формі</w:t>
            </w:r>
            <w:proofErr w:type="spellEnd"/>
            <w:r w:rsidRPr="00CB40CB">
              <w:rPr>
                <w:rFonts w:ascii="Times New Roman" w:eastAsia="Times New Roman" w:hAnsi="Times New Roman"/>
                <w:color w:val="000000"/>
                <w:sz w:val="28"/>
                <w:szCs w:val="28"/>
                <w:highlight w:val="white"/>
                <w:lang w:val="ru-RU"/>
              </w:rPr>
              <w:t xml:space="preserve"> про те, </w:t>
            </w:r>
            <w:proofErr w:type="spellStart"/>
            <w:r w:rsidRPr="00CB40CB">
              <w:rPr>
                <w:rFonts w:ascii="Times New Roman" w:eastAsia="Times New Roman" w:hAnsi="Times New Roman"/>
                <w:color w:val="000000"/>
                <w:sz w:val="28"/>
                <w:szCs w:val="28"/>
                <w:highlight w:val="white"/>
                <w:lang w:val="ru-RU"/>
              </w:rPr>
              <w:t>що</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відсутні</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підстави</w:t>
            </w:r>
            <w:proofErr w:type="spellEnd"/>
            <w:r w:rsidRPr="00CB40CB">
              <w:rPr>
                <w:rFonts w:ascii="Times New Roman" w:eastAsia="Times New Roman" w:hAnsi="Times New Roman"/>
                <w:color w:val="000000"/>
                <w:sz w:val="28"/>
                <w:szCs w:val="28"/>
                <w:highlight w:val="white"/>
                <w:lang w:val="ru-RU"/>
              </w:rPr>
              <w:t xml:space="preserve"> для </w:t>
            </w:r>
            <w:proofErr w:type="spellStart"/>
            <w:r w:rsidRPr="00CB40CB">
              <w:rPr>
                <w:rFonts w:ascii="Times New Roman" w:eastAsia="Times New Roman" w:hAnsi="Times New Roman"/>
                <w:color w:val="000000"/>
                <w:sz w:val="28"/>
                <w:szCs w:val="28"/>
                <w:highlight w:val="white"/>
                <w:lang w:val="ru-RU"/>
              </w:rPr>
              <w:t>відмови</w:t>
            </w:r>
            <w:proofErr w:type="spellEnd"/>
            <w:r w:rsidRPr="00CB40CB">
              <w:rPr>
                <w:rFonts w:ascii="Times New Roman" w:eastAsia="Times New Roman" w:hAnsi="Times New Roman"/>
                <w:color w:val="000000"/>
                <w:sz w:val="28"/>
                <w:szCs w:val="28"/>
                <w:highlight w:val="white"/>
                <w:lang w:val="ru-RU"/>
              </w:rPr>
              <w:t xml:space="preserve"> в </w:t>
            </w:r>
            <w:proofErr w:type="spellStart"/>
            <w:r w:rsidRPr="00CB40CB">
              <w:rPr>
                <w:rFonts w:ascii="Times New Roman" w:eastAsia="Times New Roman" w:hAnsi="Times New Roman"/>
                <w:color w:val="000000"/>
                <w:sz w:val="28"/>
                <w:szCs w:val="28"/>
                <w:highlight w:val="white"/>
                <w:lang w:val="ru-RU"/>
              </w:rPr>
              <w:t>участі</w:t>
            </w:r>
            <w:proofErr w:type="spellEnd"/>
            <w:r w:rsidRPr="00CB40CB">
              <w:rPr>
                <w:rFonts w:ascii="Times New Roman" w:eastAsia="Times New Roman" w:hAnsi="Times New Roman"/>
                <w:color w:val="000000"/>
                <w:sz w:val="28"/>
                <w:szCs w:val="28"/>
                <w:highlight w:val="white"/>
                <w:lang w:val="ru-RU"/>
              </w:rPr>
              <w:t xml:space="preserve"> у </w:t>
            </w:r>
            <w:proofErr w:type="spellStart"/>
            <w:r w:rsidRPr="00CB40CB">
              <w:rPr>
                <w:rFonts w:ascii="Times New Roman" w:eastAsia="Times New Roman" w:hAnsi="Times New Roman"/>
                <w:color w:val="000000"/>
                <w:sz w:val="28"/>
                <w:szCs w:val="28"/>
                <w:highlight w:val="white"/>
                <w:lang w:val="ru-RU"/>
              </w:rPr>
              <w:t>закупівлі</w:t>
            </w:r>
            <w:proofErr w:type="spellEnd"/>
            <w:r w:rsidRPr="00CB40CB">
              <w:rPr>
                <w:rFonts w:ascii="Times New Roman" w:eastAsia="Times New Roman" w:hAnsi="Times New Roman"/>
                <w:color w:val="000000"/>
                <w:sz w:val="28"/>
                <w:szCs w:val="28"/>
                <w:highlight w:val="white"/>
                <w:lang w:val="ru-RU"/>
              </w:rPr>
              <w:t>,</w:t>
            </w:r>
            <w:r w:rsidRPr="00CB40CB">
              <w:rPr>
                <w:rFonts w:ascii="Times New Roman" w:eastAsia="Times New Roman" w:hAnsi="Times New Roman"/>
                <w:color w:val="000000"/>
                <w:sz w:val="28"/>
                <w:szCs w:val="28"/>
                <w:lang w:val="ru-RU"/>
              </w:rPr>
              <w:t xml:space="preserve"> </w:t>
            </w:r>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передбачені</w:t>
            </w:r>
            <w:proofErr w:type="spellEnd"/>
            <w:r w:rsidRPr="00CB40CB">
              <w:rPr>
                <w:rFonts w:ascii="Times New Roman" w:eastAsia="Times New Roman" w:hAnsi="Times New Roman"/>
                <w:color w:val="000000"/>
                <w:sz w:val="28"/>
                <w:szCs w:val="28"/>
                <w:highlight w:val="white"/>
                <w:lang w:val="ru-RU"/>
              </w:rPr>
              <w:t xml:space="preserve"> пунктом 2 постанови </w:t>
            </w:r>
            <w:proofErr w:type="spellStart"/>
            <w:r w:rsidRPr="00CB40CB">
              <w:rPr>
                <w:rFonts w:ascii="Times New Roman" w:eastAsia="Times New Roman" w:hAnsi="Times New Roman"/>
                <w:color w:val="000000"/>
                <w:sz w:val="28"/>
                <w:szCs w:val="28"/>
                <w:highlight w:val="white"/>
                <w:lang w:val="ru-RU"/>
              </w:rPr>
              <w:t>Кабінету</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Міністрів</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України</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від</w:t>
            </w:r>
            <w:proofErr w:type="spellEnd"/>
            <w:r w:rsidRPr="00CB40CB">
              <w:rPr>
                <w:rFonts w:ascii="Times New Roman" w:eastAsia="Times New Roman" w:hAnsi="Times New Roman"/>
                <w:color w:val="000000"/>
                <w:sz w:val="28"/>
                <w:szCs w:val="28"/>
                <w:highlight w:val="white"/>
                <w:lang w:val="ru-RU"/>
              </w:rPr>
              <w:t xml:space="preserve"> 12 </w:t>
            </w:r>
            <w:proofErr w:type="spellStart"/>
            <w:r w:rsidRPr="00CB40CB">
              <w:rPr>
                <w:rFonts w:ascii="Times New Roman" w:eastAsia="Times New Roman" w:hAnsi="Times New Roman"/>
                <w:color w:val="000000"/>
                <w:sz w:val="28"/>
                <w:szCs w:val="28"/>
                <w:highlight w:val="white"/>
                <w:lang w:val="ru-RU"/>
              </w:rPr>
              <w:t>жовтня</w:t>
            </w:r>
            <w:proofErr w:type="spellEnd"/>
            <w:r w:rsidRPr="00CB40CB">
              <w:rPr>
                <w:rFonts w:ascii="Times New Roman" w:eastAsia="Times New Roman" w:hAnsi="Times New Roman"/>
                <w:color w:val="000000"/>
                <w:sz w:val="28"/>
                <w:szCs w:val="28"/>
                <w:highlight w:val="white"/>
                <w:lang w:val="ru-RU"/>
              </w:rPr>
              <w:t xml:space="preserve"> 2022 р. № 1178 “Про </w:t>
            </w:r>
            <w:proofErr w:type="spellStart"/>
            <w:r w:rsidRPr="00CB40CB">
              <w:rPr>
                <w:rFonts w:ascii="Times New Roman" w:eastAsia="Times New Roman" w:hAnsi="Times New Roman"/>
                <w:color w:val="000000"/>
                <w:sz w:val="28"/>
                <w:szCs w:val="28"/>
                <w:highlight w:val="white"/>
                <w:lang w:val="ru-RU"/>
              </w:rPr>
              <w:t>затвердження</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особливостей</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здійснення</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публічних</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закупівель</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товарів</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робіт</w:t>
            </w:r>
            <w:proofErr w:type="spellEnd"/>
            <w:r w:rsidRPr="00CB40CB">
              <w:rPr>
                <w:rFonts w:ascii="Times New Roman" w:eastAsia="Times New Roman" w:hAnsi="Times New Roman"/>
                <w:color w:val="000000"/>
                <w:sz w:val="28"/>
                <w:szCs w:val="28"/>
                <w:highlight w:val="white"/>
                <w:lang w:val="ru-RU"/>
              </w:rPr>
              <w:t xml:space="preserve"> і </w:t>
            </w:r>
            <w:proofErr w:type="spellStart"/>
            <w:r w:rsidRPr="00CB40CB">
              <w:rPr>
                <w:rFonts w:ascii="Times New Roman" w:eastAsia="Times New Roman" w:hAnsi="Times New Roman"/>
                <w:color w:val="000000"/>
                <w:sz w:val="28"/>
                <w:szCs w:val="28"/>
                <w:highlight w:val="white"/>
                <w:lang w:val="ru-RU"/>
              </w:rPr>
              <w:t>послуг</w:t>
            </w:r>
            <w:proofErr w:type="spellEnd"/>
            <w:r w:rsidRPr="00CB40CB">
              <w:rPr>
                <w:rFonts w:ascii="Times New Roman" w:eastAsia="Times New Roman" w:hAnsi="Times New Roman"/>
                <w:color w:val="000000"/>
                <w:sz w:val="28"/>
                <w:szCs w:val="28"/>
                <w:highlight w:val="white"/>
                <w:lang w:val="ru-RU"/>
              </w:rPr>
              <w:t xml:space="preserve"> для </w:t>
            </w:r>
            <w:proofErr w:type="spellStart"/>
            <w:r w:rsidRPr="00CB40CB">
              <w:rPr>
                <w:rFonts w:ascii="Times New Roman" w:eastAsia="Times New Roman" w:hAnsi="Times New Roman"/>
                <w:color w:val="000000"/>
                <w:sz w:val="28"/>
                <w:szCs w:val="28"/>
                <w:highlight w:val="white"/>
                <w:lang w:val="ru-RU"/>
              </w:rPr>
              <w:t>замовників</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передбачених</w:t>
            </w:r>
            <w:proofErr w:type="spellEnd"/>
            <w:r w:rsidRPr="00CB40CB">
              <w:rPr>
                <w:rFonts w:ascii="Times New Roman" w:eastAsia="Times New Roman" w:hAnsi="Times New Roman"/>
                <w:color w:val="000000"/>
                <w:sz w:val="28"/>
                <w:szCs w:val="28"/>
                <w:highlight w:val="white"/>
                <w:lang w:val="ru-RU"/>
              </w:rPr>
              <w:t xml:space="preserve"> Законом </w:t>
            </w:r>
            <w:proofErr w:type="spellStart"/>
            <w:r w:rsidRPr="00CB40CB">
              <w:rPr>
                <w:rFonts w:ascii="Times New Roman" w:eastAsia="Times New Roman" w:hAnsi="Times New Roman"/>
                <w:color w:val="000000"/>
                <w:sz w:val="28"/>
                <w:szCs w:val="28"/>
                <w:highlight w:val="white"/>
                <w:lang w:val="ru-RU"/>
              </w:rPr>
              <w:t>України</w:t>
            </w:r>
            <w:proofErr w:type="spellEnd"/>
            <w:r w:rsidRPr="00CB40CB">
              <w:rPr>
                <w:rFonts w:ascii="Times New Roman" w:eastAsia="Times New Roman" w:hAnsi="Times New Roman"/>
                <w:color w:val="000000"/>
                <w:sz w:val="28"/>
                <w:szCs w:val="28"/>
                <w:highlight w:val="white"/>
                <w:lang w:val="ru-RU"/>
              </w:rPr>
              <w:t xml:space="preserve"> “Про </w:t>
            </w:r>
            <w:proofErr w:type="spellStart"/>
            <w:r w:rsidRPr="00CB40CB">
              <w:rPr>
                <w:rFonts w:ascii="Times New Roman" w:eastAsia="Times New Roman" w:hAnsi="Times New Roman"/>
                <w:color w:val="000000"/>
                <w:sz w:val="28"/>
                <w:szCs w:val="28"/>
                <w:highlight w:val="white"/>
                <w:lang w:val="ru-RU"/>
              </w:rPr>
              <w:t>публічні</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закупівлі</w:t>
            </w:r>
            <w:proofErr w:type="spellEnd"/>
            <w:r w:rsidRPr="00CB40CB">
              <w:rPr>
                <w:rFonts w:ascii="Times New Roman" w:eastAsia="Times New Roman" w:hAnsi="Times New Roman"/>
                <w:color w:val="000000"/>
                <w:sz w:val="28"/>
                <w:szCs w:val="28"/>
                <w:highlight w:val="white"/>
                <w:lang w:val="ru-RU"/>
              </w:rPr>
              <w:t xml:space="preserve">”, на </w:t>
            </w:r>
            <w:proofErr w:type="spellStart"/>
            <w:r w:rsidRPr="00CB40CB">
              <w:rPr>
                <w:rFonts w:ascii="Times New Roman" w:eastAsia="Times New Roman" w:hAnsi="Times New Roman"/>
                <w:color w:val="000000"/>
                <w:sz w:val="28"/>
                <w:szCs w:val="28"/>
                <w:highlight w:val="white"/>
                <w:lang w:val="ru-RU"/>
              </w:rPr>
              <w:t>період</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дії</w:t>
            </w:r>
            <w:proofErr w:type="spellEnd"/>
            <w:r w:rsidRPr="00CB40CB">
              <w:rPr>
                <w:rFonts w:ascii="Times New Roman" w:eastAsia="Times New Roman" w:hAnsi="Times New Roman"/>
                <w:color w:val="000000"/>
                <w:sz w:val="28"/>
                <w:szCs w:val="28"/>
                <w:highlight w:val="white"/>
                <w:lang w:val="ru-RU"/>
              </w:rPr>
              <w:t xml:space="preserve"> правового режиму </w:t>
            </w:r>
            <w:proofErr w:type="spellStart"/>
            <w:r w:rsidRPr="00CB40CB">
              <w:rPr>
                <w:rFonts w:ascii="Times New Roman" w:eastAsia="Times New Roman" w:hAnsi="Times New Roman"/>
                <w:color w:val="000000"/>
                <w:sz w:val="28"/>
                <w:szCs w:val="28"/>
                <w:highlight w:val="white"/>
                <w:lang w:val="ru-RU"/>
              </w:rPr>
              <w:t>воєнного</w:t>
            </w:r>
            <w:proofErr w:type="spellEnd"/>
            <w:r w:rsidRPr="00CB40CB">
              <w:rPr>
                <w:rFonts w:ascii="Times New Roman" w:eastAsia="Times New Roman" w:hAnsi="Times New Roman"/>
                <w:color w:val="000000"/>
                <w:sz w:val="28"/>
                <w:szCs w:val="28"/>
                <w:highlight w:val="white"/>
                <w:lang w:val="ru-RU"/>
              </w:rPr>
              <w:t xml:space="preserve"> стану в </w:t>
            </w:r>
            <w:proofErr w:type="spellStart"/>
            <w:r w:rsidRPr="00CB40CB">
              <w:rPr>
                <w:rFonts w:ascii="Times New Roman" w:eastAsia="Times New Roman" w:hAnsi="Times New Roman"/>
                <w:color w:val="000000"/>
                <w:sz w:val="28"/>
                <w:szCs w:val="28"/>
                <w:highlight w:val="white"/>
                <w:lang w:val="ru-RU"/>
              </w:rPr>
              <w:t>Україні</w:t>
            </w:r>
            <w:proofErr w:type="spellEnd"/>
            <w:r w:rsidRPr="00CB40CB">
              <w:rPr>
                <w:rFonts w:ascii="Times New Roman" w:eastAsia="Times New Roman" w:hAnsi="Times New Roman"/>
                <w:color w:val="000000"/>
                <w:sz w:val="28"/>
                <w:szCs w:val="28"/>
                <w:highlight w:val="white"/>
                <w:lang w:val="ru-RU"/>
              </w:rPr>
              <w:t xml:space="preserve"> та </w:t>
            </w:r>
            <w:proofErr w:type="spellStart"/>
            <w:r w:rsidRPr="00CB40CB">
              <w:rPr>
                <w:rFonts w:ascii="Times New Roman" w:eastAsia="Times New Roman" w:hAnsi="Times New Roman"/>
                <w:color w:val="000000"/>
                <w:sz w:val="28"/>
                <w:szCs w:val="28"/>
                <w:highlight w:val="white"/>
                <w:lang w:val="ru-RU"/>
              </w:rPr>
              <w:t>протягом</w:t>
            </w:r>
            <w:proofErr w:type="spellEnd"/>
            <w:r w:rsidRPr="00CB40CB">
              <w:rPr>
                <w:rFonts w:ascii="Times New Roman" w:eastAsia="Times New Roman" w:hAnsi="Times New Roman"/>
                <w:color w:val="000000"/>
                <w:sz w:val="28"/>
                <w:szCs w:val="28"/>
                <w:highlight w:val="white"/>
                <w:lang w:val="ru-RU"/>
              </w:rPr>
              <w:t xml:space="preserve"> 90 </w:t>
            </w:r>
            <w:proofErr w:type="spellStart"/>
            <w:r w:rsidRPr="00CB40CB">
              <w:rPr>
                <w:rFonts w:ascii="Times New Roman" w:eastAsia="Times New Roman" w:hAnsi="Times New Roman"/>
                <w:color w:val="000000"/>
                <w:sz w:val="28"/>
                <w:szCs w:val="28"/>
                <w:highlight w:val="white"/>
                <w:lang w:val="ru-RU"/>
              </w:rPr>
              <w:t>днів</w:t>
            </w:r>
            <w:proofErr w:type="spellEnd"/>
            <w:r w:rsidRPr="00CB40CB">
              <w:rPr>
                <w:rFonts w:ascii="Times New Roman" w:eastAsia="Times New Roman" w:hAnsi="Times New Roman"/>
                <w:color w:val="000000"/>
                <w:sz w:val="28"/>
                <w:szCs w:val="28"/>
                <w:highlight w:val="white"/>
                <w:lang w:val="ru-RU"/>
              </w:rPr>
              <w:t xml:space="preserve"> з дня </w:t>
            </w:r>
            <w:proofErr w:type="spellStart"/>
            <w:r w:rsidRPr="00CB40CB">
              <w:rPr>
                <w:rFonts w:ascii="Times New Roman" w:eastAsia="Times New Roman" w:hAnsi="Times New Roman"/>
                <w:color w:val="000000"/>
                <w:sz w:val="28"/>
                <w:szCs w:val="28"/>
                <w:highlight w:val="white"/>
                <w:lang w:val="ru-RU"/>
              </w:rPr>
              <w:t>його</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припинення</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або</w:t>
            </w:r>
            <w:proofErr w:type="spellEnd"/>
            <w:r w:rsidRPr="00CB40CB">
              <w:rPr>
                <w:rFonts w:ascii="Times New Roman" w:eastAsia="Times New Roman" w:hAnsi="Times New Roman"/>
                <w:color w:val="000000"/>
                <w:sz w:val="28"/>
                <w:szCs w:val="28"/>
                <w:highlight w:val="white"/>
                <w:lang w:val="ru-RU"/>
              </w:rPr>
              <w:t xml:space="preserve"> </w:t>
            </w:r>
            <w:proofErr w:type="spellStart"/>
            <w:r w:rsidRPr="00CB40CB">
              <w:rPr>
                <w:rFonts w:ascii="Times New Roman" w:eastAsia="Times New Roman" w:hAnsi="Times New Roman"/>
                <w:color w:val="000000"/>
                <w:sz w:val="28"/>
                <w:szCs w:val="28"/>
                <w:highlight w:val="white"/>
                <w:lang w:val="ru-RU"/>
              </w:rPr>
              <w:t>скасування</w:t>
            </w:r>
            <w:proofErr w:type="spellEnd"/>
            <w:r w:rsidRPr="00CB40CB">
              <w:rPr>
                <w:rFonts w:ascii="Times New Roman" w:eastAsia="Times New Roman" w:hAnsi="Times New Roman"/>
                <w:color w:val="000000"/>
                <w:sz w:val="28"/>
                <w:szCs w:val="28"/>
                <w:highlight w:val="white"/>
                <w:lang w:val="ru-RU"/>
              </w:rPr>
              <w:t xml:space="preserve">”, а </w:t>
            </w:r>
            <w:proofErr w:type="spellStart"/>
            <w:r w:rsidRPr="00CB40CB">
              <w:rPr>
                <w:rFonts w:ascii="Times New Roman" w:eastAsia="Times New Roman" w:hAnsi="Times New Roman"/>
                <w:color w:val="000000"/>
                <w:sz w:val="28"/>
                <w:szCs w:val="28"/>
                <w:highlight w:val="white"/>
                <w:lang w:val="ru-RU"/>
              </w:rPr>
              <w:t>саме</w:t>
            </w:r>
            <w:proofErr w:type="spellEnd"/>
            <w:r w:rsidRPr="00CB40CB">
              <w:rPr>
                <w:rFonts w:ascii="Times New Roman" w:eastAsia="Times New Roman" w:hAnsi="Times New Roman"/>
                <w:color w:val="000000"/>
                <w:sz w:val="28"/>
                <w:szCs w:val="28"/>
                <w:highlight w:val="white"/>
                <w:lang w:val="ru-RU"/>
              </w:rPr>
              <w:t xml:space="preserve">: </w:t>
            </w:r>
          </w:p>
          <w:p w14:paraId="304BBC5B" w14:textId="7853709B" w:rsidR="009637D6" w:rsidRDefault="00F11D1C" w:rsidP="009637D6">
            <w:pPr>
              <w:pStyle w:val="ac"/>
              <w:keepNext/>
              <w:keepLines/>
              <w:rPr>
                <w:color w:val="000000"/>
                <w:lang w:val="uk-UA" w:eastAsia="en-US"/>
              </w:rPr>
            </w:pPr>
            <w:r w:rsidRPr="00CB40CB">
              <w:rPr>
                <w:b/>
                <w:bCs/>
                <w:sz w:val="28"/>
                <w:szCs w:val="28"/>
                <w:shd w:val="clear" w:color="auto" w:fill="FFFFFF"/>
                <w:lang w:val="uk-UA"/>
              </w:rPr>
              <w:lastRenderedPageBreak/>
              <w:t>З</w:t>
            </w:r>
            <w:proofErr w:type="spellStart"/>
            <w:r w:rsidRPr="00CB40CB">
              <w:rPr>
                <w:b/>
                <w:bCs/>
                <w:sz w:val="28"/>
                <w:szCs w:val="28"/>
                <w:shd w:val="clear" w:color="auto" w:fill="FFFFFF"/>
              </w:rPr>
              <w:t>амовникам</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забороняється</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здійснювати</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публічні</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закупівлі</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товарів</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робіт</w:t>
            </w:r>
            <w:proofErr w:type="spellEnd"/>
            <w:r w:rsidRPr="00CB40CB">
              <w:rPr>
                <w:b/>
                <w:bCs/>
                <w:sz w:val="28"/>
                <w:szCs w:val="28"/>
                <w:shd w:val="clear" w:color="auto" w:fill="FFFFFF"/>
              </w:rPr>
              <w:t xml:space="preserve"> і </w:t>
            </w:r>
            <w:proofErr w:type="spellStart"/>
            <w:r w:rsidRPr="00CB40CB">
              <w:rPr>
                <w:b/>
                <w:bCs/>
                <w:sz w:val="28"/>
                <w:szCs w:val="28"/>
                <w:shd w:val="clear" w:color="auto" w:fill="FFFFFF"/>
              </w:rPr>
              <w:t>послуг</w:t>
            </w:r>
            <w:proofErr w:type="spellEnd"/>
            <w:r w:rsidRPr="00CB40CB">
              <w:rPr>
                <w:sz w:val="28"/>
                <w:szCs w:val="28"/>
                <w:shd w:val="clear" w:color="auto" w:fill="FFFFFF"/>
              </w:rPr>
              <w:t xml:space="preserve"> у </w:t>
            </w:r>
            <w:proofErr w:type="spellStart"/>
            <w:r w:rsidRPr="00CB40CB">
              <w:rPr>
                <w:sz w:val="28"/>
                <w:szCs w:val="28"/>
                <w:shd w:val="clear" w:color="auto" w:fill="FFFFFF"/>
              </w:rPr>
              <w:t>громадян</w:t>
            </w:r>
            <w:proofErr w:type="spellEnd"/>
            <w:r w:rsidRPr="00CB40CB">
              <w:rPr>
                <w:sz w:val="28"/>
                <w:szCs w:val="28"/>
                <w:shd w:val="clear" w:color="auto" w:fill="FFFFFF"/>
              </w:rPr>
              <w:t xml:space="preserve"> </w:t>
            </w:r>
            <w:r w:rsidR="009637D6">
              <w:rPr>
                <w:color w:val="050505"/>
                <w:shd w:val="clear" w:color="auto" w:fill="FFFFFF"/>
                <w:lang w:val="uk-UA"/>
              </w:rPr>
              <w:t xml:space="preserve"> </w:t>
            </w:r>
            <w:r w:rsidR="009637D6" w:rsidRPr="009637D6">
              <w:rPr>
                <w:color w:val="050505"/>
                <w:sz w:val="28"/>
                <w:szCs w:val="28"/>
                <w:shd w:val="clear" w:color="auto" w:fill="FFFFFF"/>
                <w:lang w:val="uk-UA"/>
              </w:rPr>
              <w:t xml:space="preserve">Російської </w:t>
            </w:r>
            <w:r w:rsidR="009637D6">
              <w:rPr>
                <w:color w:val="050505"/>
                <w:sz w:val="28"/>
                <w:szCs w:val="28"/>
                <w:shd w:val="clear" w:color="auto" w:fill="FFFFFF"/>
                <w:lang w:val="uk-UA"/>
              </w:rPr>
              <w:t>Ф</w:t>
            </w:r>
            <w:r w:rsidR="009637D6" w:rsidRPr="009637D6">
              <w:rPr>
                <w:color w:val="050505"/>
                <w:sz w:val="28"/>
                <w:szCs w:val="28"/>
                <w:shd w:val="clear" w:color="auto" w:fill="FFFFFF"/>
                <w:lang w:val="uk-UA"/>
              </w:rPr>
              <w:t xml:space="preserve">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637D6" w:rsidRPr="009637D6">
              <w:rPr>
                <w:color w:val="050505"/>
                <w:sz w:val="28"/>
                <w:szCs w:val="28"/>
                <w:shd w:val="clear" w:color="auto" w:fill="FFFFFF"/>
                <w:lang w:val="uk-UA"/>
              </w:rPr>
              <w:t>бенефіціарним</w:t>
            </w:r>
            <w:proofErr w:type="spellEnd"/>
            <w:r w:rsidR="009637D6" w:rsidRPr="009637D6">
              <w:rPr>
                <w:color w:val="050505"/>
                <w:sz w:val="28"/>
                <w:szCs w:val="28"/>
                <w:shd w:val="clear" w:color="auto" w:fill="FFFFFF"/>
                <w:lang w:val="uk-UA"/>
              </w:rPr>
              <w:t xml:space="preserve"> власником, членом або</w:t>
            </w:r>
            <w:r w:rsidR="009637D6" w:rsidRPr="009637D6">
              <w:rPr>
                <w:color w:val="050505"/>
                <w:sz w:val="28"/>
                <w:szCs w:val="28"/>
                <w:shd w:val="clear" w:color="auto" w:fill="FFFFFF"/>
                <w:lang w:val="uk-UA"/>
              </w:rPr>
              <w:t xml:space="preserve"> </w:t>
            </w:r>
            <w:r w:rsidR="009637D6" w:rsidRPr="009637D6">
              <w:rPr>
                <w:color w:val="050505"/>
                <w:sz w:val="28"/>
                <w:szCs w:val="28"/>
                <w:shd w:val="clear" w:color="auto" w:fill="FFFFFF"/>
                <w:lang w:val="uk-UA"/>
              </w:rPr>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009637D6" w:rsidRPr="009637D6">
              <w:rPr>
                <w:color w:val="050505"/>
                <w:sz w:val="28"/>
                <w:szCs w:val="28"/>
                <w:shd w:val="clear" w:color="auto" w:fill="FFFFFF"/>
                <w:lang w:val="uk-UA"/>
              </w:rPr>
              <w:t xml:space="preserve"> </w:t>
            </w:r>
            <w:r w:rsidR="009637D6" w:rsidRPr="009637D6">
              <w:rPr>
                <w:color w:val="050505"/>
                <w:sz w:val="28"/>
                <w:szCs w:val="28"/>
                <w:shd w:val="clear" w:color="auto" w:fill="FFFFFF"/>
                <w:lang w:val="uk-UA"/>
              </w:rPr>
              <w:t xml:space="preserve">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9637D6" w:rsidRPr="009637D6">
              <w:rPr>
                <w:color w:val="050505"/>
                <w:sz w:val="28"/>
                <w:szCs w:val="28"/>
                <w:shd w:val="clear" w:color="auto" w:fill="FFFFFF"/>
              </w:rPr>
              <w:t>No</w:t>
            </w:r>
            <w:r w:rsidR="009637D6" w:rsidRPr="009637D6">
              <w:rPr>
                <w:color w:val="050505"/>
                <w:sz w:val="28"/>
                <w:szCs w:val="28"/>
                <w:shd w:val="clear" w:color="auto" w:fill="FFFFFF"/>
                <w:lang w:val="uk-UA"/>
              </w:rPr>
              <w:t xml:space="preserve"> 1178 “Про затвердження особливостей здійснення публічних </w:t>
            </w:r>
            <w:proofErr w:type="spellStart"/>
            <w:r w:rsidR="009637D6" w:rsidRPr="009637D6">
              <w:rPr>
                <w:color w:val="050505"/>
                <w:sz w:val="28"/>
                <w:szCs w:val="28"/>
                <w:shd w:val="clear" w:color="auto" w:fill="FFFFFF"/>
                <w:lang w:val="uk-UA"/>
              </w:rPr>
              <w:t>закупівель</w:t>
            </w:r>
            <w:proofErr w:type="spellEnd"/>
            <w:r w:rsidR="009637D6" w:rsidRPr="009637D6">
              <w:rPr>
                <w:color w:val="050505"/>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009637D6" w:rsidRPr="009637D6">
              <w:rPr>
                <w:color w:val="050505"/>
                <w:sz w:val="28"/>
                <w:szCs w:val="28"/>
                <w:shd w:val="clear" w:color="auto" w:fill="FFFFFF"/>
                <w:lang w:val="uk-UA"/>
              </w:rPr>
              <w:lastRenderedPageBreak/>
              <w:t xml:space="preserve">стану в Україні та протягом 90 днів з дня його припинення або скасування” (Офіційний вісник України, 2022 р., </w:t>
            </w:r>
            <w:r w:rsidR="009637D6" w:rsidRPr="009637D6">
              <w:rPr>
                <w:color w:val="050505"/>
                <w:sz w:val="28"/>
                <w:szCs w:val="28"/>
                <w:shd w:val="clear" w:color="auto" w:fill="FFFFFF"/>
              </w:rPr>
              <w:t>No</w:t>
            </w:r>
            <w:r w:rsidR="009637D6" w:rsidRPr="009637D6">
              <w:rPr>
                <w:color w:val="050505"/>
                <w:sz w:val="28"/>
                <w:szCs w:val="28"/>
                <w:shd w:val="clear" w:color="auto" w:fill="FFFFFF"/>
                <w:lang w:val="uk-UA"/>
              </w:rPr>
              <w:t xml:space="preserve"> 84, ст. 5176)</w:t>
            </w:r>
          </w:p>
          <w:p w14:paraId="1BDF2567" w14:textId="04ED0B7C" w:rsidR="004E60DA" w:rsidRPr="009637D6" w:rsidRDefault="0014539A" w:rsidP="009637D6">
            <w:pPr>
              <w:pStyle w:val="ac"/>
              <w:keepNext/>
              <w:keepLines/>
              <w:rPr>
                <w:i/>
                <w:iCs/>
                <w:sz w:val="28"/>
                <w:szCs w:val="28"/>
                <w:lang w:val="uk-UA"/>
              </w:rPr>
            </w:pPr>
            <w:r w:rsidRPr="00CB40CB">
              <w:rPr>
                <w:i/>
                <w:iCs/>
                <w:sz w:val="28"/>
                <w:szCs w:val="28"/>
                <w:shd w:val="clear" w:color="auto" w:fill="FFFFFF"/>
                <w:lang w:val="uk-UA"/>
              </w:rPr>
              <w:t>З</w:t>
            </w:r>
            <w:r w:rsidRPr="009637D6">
              <w:rPr>
                <w:i/>
                <w:iCs/>
                <w:sz w:val="28"/>
                <w:szCs w:val="28"/>
                <w:shd w:val="clear" w:color="auto" w:fill="FFFFFF"/>
                <w:lang w:val="uk-UA"/>
              </w:rPr>
              <w:t>амовникам забороняється здійснювати</w:t>
            </w:r>
            <w:r w:rsidRPr="009637D6">
              <w:rPr>
                <w:sz w:val="28"/>
                <w:szCs w:val="28"/>
                <w:shd w:val="clear" w:color="auto" w:fill="FFFFFF"/>
                <w:lang w:val="uk-UA"/>
              </w:rPr>
              <w:t xml:space="preserve"> </w:t>
            </w:r>
            <w:r w:rsidRPr="009637D6">
              <w:rPr>
                <w:i/>
                <w:iCs/>
                <w:sz w:val="28"/>
                <w:szCs w:val="28"/>
                <w:shd w:val="clear" w:color="auto" w:fill="FFFFFF"/>
                <w:lang w:val="uk-UA"/>
              </w:rPr>
              <w:t>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4E60DA" w:rsidRPr="009637D6">
              <w:rPr>
                <w:i/>
                <w:iCs/>
                <w:sz w:val="28"/>
                <w:szCs w:val="28"/>
                <w:lang w:val="uk-UA"/>
              </w:rPr>
              <w:t>.</w:t>
            </w:r>
          </w:p>
          <w:p w14:paraId="2002AF6E" w14:textId="77777777" w:rsidR="009637D6" w:rsidRDefault="00CB40CB" w:rsidP="00CB40CB">
            <w:pPr>
              <w:ind w:left="118" w:right="140"/>
              <w:jc w:val="both"/>
              <w:rPr>
                <w:rFonts w:ascii="Times New Roman" w:eastAsia="Times New Roman" w:hAnsi="Times New Roman"/>
                <w:i/>
                <w:iCs/>
                <w:color w:val="000000"/>
                <w:sz w:val="28"/>
                <w:szCs w:val="28"/>
                <w:lang w:val="ru-RU" w:eastAsia="uk-UA"/>
              </w:rPr>
            </w:pPr>
            <w:r w:rsidRPr="00CB40CB">
              <w:rPr>
                <w:rFonts w:ascii="Times New Roman" w:eastAsia="Times New Roman" w:hAnsi="Times New Roman"/>
                <w:i/>
                <w:iCs/>
                <w:color w:val="000000"/>
                <w:sz w:val="28"/>
                <w:szCs w:val="28"/>
                <w:lang w:val="ru-RU" w:eastAsia="uk-UA"/>
              </w:rPr>
              <w:t xml:space="preserve">У </w:t>
            </w:r>
            <w:proofErr w:type="spellStart"/>
            <w:r w:rsidRPr="00CB40CB">
              <w:rPr>
                <w:rFonts w:ascii="Times New Roman" w:eastAsia="Times New Roman" w:hAnsi="Times New Roman"/>
                <w:i/>
                <w:iCs/>
                <w:color w:val="000000"/>
                <w:sz w:val="28"/>
                <w:szCs w:val="28"/>
                <w:lang w:val="ru-RU" w:eastAsia="uk-UA"/>
              </w:rPr>
              <w:t>разі</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встановлення</w:t>
            </w:r>
            <w:proofErr w:type="spellEnd"/>
            <w:r w:rsidRPr="00CB40CB">
              <w:rPr>
                <w:rFonts w:ascii="Times New Roman" w:eastAsia="Times New Roman" w:hAnsi="Times New Roman"/>
                <w:i/>
                <w:iCs/>
                <w:color w:val="000000"/>
                <w:sz w:val="28"/>
                <w:szCs w:val="28"/>
                <w:lang w:val="ru-RU" w:eastAsia="uk-UA"/>
              </w:rPr>
              <w:t xml:space="preserve"> факту </w:t>
            </w:r>
            <w:proofErr w:type="spellStart"/>
            <w:r w:rsidRPr="00CB40CB">
              <w:rPr>
                <w:rFonts w:ascii="Times New Roman" w:eastAsia="Times New Roman" w:hAnsi="Times New Roman"/>
                <w:i/>
                <w:iCs/>
                <w:color w:val="000000"/>
                <w:sz w:val="28"/>
                <w:szCs w:val="28"/>
                <w:lang w:val="ru-RU" w:eastAsia="uk-UA"/>
              </w:rPr>
              <w:t>наявності</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підстав</w:t>
            </w:r>
            <w:proofErr w:type="spellEnd"/>
            <w:r w:rsidRPr="00CB40CB">
              <w:rPr>
                <w:rFonts w:ascii="Times New Roman" w:eastAsia="Times New Roman" w:hAnsi="Times New Roman"/>
                <w:i/>
                <w:iCs/>
                <w:color w:val="000000"/>
                <w:sz w:val="28"/>
                <w:szCs w:val="28"/>
                <w:lang w:val="ru-RU" w:eastAsia="uk-UA"/>
              </w:rPr>
              <w:t xml:space="preserve"> для </w:t>
            </w:r>
            <w:proofErr w:type="spellStart"/>
            <w:r w:rsidRPr="00CB40CB">
              <w:rPr>
                <w:rFonts w:ascii="Times New Roman" w:eastAsia="Times New Roman" w:hAnsi="Times New Roman"/>
                <w:i/>
                <w:iCs/>
                <w:color w:val="000000"/>
                <w:sz w:val="28"/>
                <w:szCs w:val="28"/>
                <w:lang w:val="ru-RU" w:eastAsia="uk-UA"/>
              </w:rPr>
              <w:t>відхилення</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відповідно</w:t>
            </w:r>
            <w:proofErr w:type="spellEnd"/>
            <w:r w:rsidRPr="00CB40CB">
              <w:rPr>
                <w:rFonts w:ascii="Times New Roman" w:eastAsia="Times New Roman" w:hAnsi="Times New Roman"/>
                <w:i/>
                <w:iCs/>
                <w:color w:val="000000"/>
                <w:sz w:val="28"/>
                <w:szCs w:val="28"/>
                <w:lang w:val="ru-RU" w:eastAsia="uk-UA"/>
              </w:rPr>
              <w:t xml:space="preserve"> до </w:t>
            </w:r>
            <w:proofErr w:type="spellStart"/>
            <w:r w:rsidRPr="00CB40CB">
              <w:rPr>
                <w:rFonts w:ascii="Times New Roman" w:eastAsia="Times New Roman" w:hAnsi="Times New Roman"/>
                <w:i/>
                <w:iCs/>
                <w:color w:val="000000"/>
                <w:sz w:val="28"/>
                <w:szCs w:val="28"/>
                <w:lang w:val="ru-RU" w:eastAsia="uk-UA"/>
              </w:rPr>
              <w:t>вищевказаного</w:t>
            </w:r>
            <w:proofErr w:type="spellEnd"/>
            <w:r w:rsidRPr="00CB40CB">
              <w:rPr>
                <w:rFonts w:ascii="Times New Roman" w:eastAsia="Times New Roman" w:hAnsi="Times New Roman"/>
                <w:i/>
                <w:iCs/>
                <w:color w:val="000000"/>
                <w:sz w:val="28"/>
                <w:szCs w:val="28"/>
                <w:lang w:val="ru-RU" w:eastAsia="uk-UA"/>
              </w:rPr>
              <w:t xml:space="preserve"> пункту 2 Постанови </w:t>
            </w:r>
          </w:p>
          <w:p w14:paraId="671FBE9F" w14:textId="4819C761" w:rsidR="00CB40CB" w:rsidRPr="00CB40CB" w:rsidRDefault="00CB40CB" w:rsidP="00CB40CB">
            <w:pPr>
              <w:ind w:left="118" w:right="140"/>
              <w:jc w:val="both"/>
              <w:rPr>
                <w:rFonts w:ascii="Times New Roman" w:eastAsia="Times New Roman" w:hAnsi="Times New Roman"/>
                <w:i/>
                <w:iCs/>
                <w:sz w:val="28"/>
                <w:szCs w:val="28"/>
                <w:lang w:val="ru-RU" w:eastAsia="uk-UA"/>
              </w:rPr>
            </w:pPr>
            <w:r w:rsidRPr="00CB40CB">
              <w:rPr>
                <w:rFonts w:ascii="Times New Roman" w:eastAsia="Times New Roman" w:hAnsi="Times New Roman"/>
                <w:i/>
                <w:iCs/>
                <w:color w:val="000000"/>
                <w:sz w:val="28"/>
                <w:szCs w:val="28"/>
                <w:lang w:val="ru-RU" w:eastAsia="uk-UA"/>
              </w:rPr>
              <w:t xml:space="preserve">№ 1178, </w:t>
            </w:r>
            <w:proofErr w:type="spellStart"/>
            <w:r w:rsidRPr="00CB40CB">
              <w:rPr>
                <w:rFonts w:ascii="Times New Roman" w:eastAsia="Times New Roman" w:hAnsi="Times New Roman"/>
                <w:i/>
                <w:iCs/>
                <w:color w:val="000000"/>
                <w:sz w:val="28"/>
                <w:szCs w:val="28"/>
                <w:lang w:val="ru-RU" w:eastAsia="uk-UA"/>
              </w:rPr>
              <w:t>замовник</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відхиляє</w:t>
            </w:r>
            <w:proofErr w:type="spellEnd"/>
            <w:r w:rsidRPr="00CB40CB">
              <w:rPr>
                <w:rFonts w:ascii="Times New Roman" w:eastAsia="Times New Roman" w:hAnsi="Times New Roman"/>
                <w:i/>
                <w:iCs/>
                <w:color w:val="000000"/>
                <w:sz w:val="28"/>
                <w:szCs w:val="28"/>
                <w:lang w:val="ru-RU" w:eastAsia="uk-UA"/>
              </w:rPr>
              <w:t xml:space="preserve"> такого </w:t>
            </w:r>
            <w:proofErr w:type="spellStart"/>
            <w:r w:rsidRPr="00CB40CB">
              <w:rPr>
                <w:rFonts w:ascii="Times New Roman" w:eastAsia="Times New Roman" w:hAnsi="Times New Roman"/>
                <w:i/>
                <w:iCs/>
                <w:color w:val="000000"/>
                <w:sz w:val="28"/>
                <w:szCs w:val="28"/>
                <w:lang w:val="ru-RU" w:eastAsia="uk-UA"/>
              </w:rPr>
              <w:t>учасника</w:t>
            </w:r>
            <w:proofErr w:type="spellEnd"/>
            <w:r w:rsidRPr="00CB40CB">
              <w:rPr>
                <w:rFonts w:ascii="Times New Roman" w:eastAsia="Times New Roman" w:hAnsi="Times New Roman"/>
                <w:i/>
                <w:iCs/>
                <w:color w:val="000000"/>
                <w:sz w:val="28"/>
                <w:szCs w:val="28"/>
                <w:lang w:val="ru-RU" w:eastAsia="uk-UA"/>
              </w:rPr>
              <w:t xml:space="preserve"> на </w:t>
            </w:r>
            <w:proofErr w:type="spellStart"/>
            <w:r w:rsidRPr="00CB40CB">
              <w:rPr>
                <w:rFonts w:ascii="Times New Roman" w:eastAsia="Times New Roman" w:hAnsi="Times New Roman"/>
                <w:i/>
                <w:iCs/>
                <w:color w:val="000000"/>
                <w:sz w:val="28"/>
                <w:szCs w:val="28"/>
                <w:lang w:val="ru-RU" w:eastAsia="uk-UA"/>
              </w:rPr>
              <w:t>підставі</w:t>
            </w:r>
            <w:proofErr w:type="spellEnd"/>
            <w:r w:rsidRPr="00CB40CB">
              <w:rPr>
                <w:rFonts w:ascii="Times New Roman" w:eastAsia="Times New Roman" w:hAnsi="Times New Roman"/>
                <w:i/>
                <w:iCs/>
                <w:color w:val="000000"/>
                <w:sz w:val="28"/>
                <w:szCs w:val="28"/>
                <w:lang w:val="ru-RU" w:eastAsia="uk-UA"/>
              </w:rPr>
              <w:t xml:space="preserve"> абзацу 8 </w:t>
            </w:r>
            <w:proofErr w:type="spellStart"/>
            <w:r w:rsidRPr="00CB40CB">
              <w:rPr>
                <w:rFonts w:ascii="Times New Roman" w:eastAsia="Times New Roman" w:hAnsi="Times New Roman"/>
                <w:i/>
                <w:iCs/>
                <w:color w:val="000000"/>
                <w:sz w:val="28"/>
                <w:szCs w:val="28"/>
                <w:lang w:val="ru-RU" w:eastAsia="uk-UA"/>
              </w:rPr>
              <w:t>підпункту</w:t>
            </w:r>
            <w:proofErr w:type="spellEnd"/>
            <w:r w:rsidRPr="00CB40CB">
              <w:rPr>
                <w:rFonts w:ascii="Times New Roman" w:eastAsia="Times New Roman" w:hAnsi="Times New Roman"/>
                <w:i/>
                <w:iCs/>
                <w:color w:val="000000"/>
                <w:sz w:val="28"/>
                <w:szCs w:val="28"/>
                <w:lang w:val="ru-RU" w:eastAsia="uk-UA"/>
              </w:rPr>
              <w:t xml:space="preserve"> 1 пункту 44 </w:t>
            </w:r>
            <w:proofErr w:type="spellStart"/>
            <w:r w:rsidRPr="00CB40CB">
              <w:rPr>
                <w:rFonts w:ascii="Times New Roman" w:eastAsia="Times New Roman" w:hAnsi="Times New Roman"/>
                <w:i/>
                <w:iCs/>
                <w:color w:val="000000"/>
                <w:sz w:val="28"/>
                <w:szCs w:val="28"/>
                <w:lang w:val="ru-RU" w:eastAsia="uk-UA"/>
              </w:rPr>
              <w:t>Особливостей</w:t>
            </w:r>
            <w:proofErr w:type="spellEnd"/>
            <w:r w:rsidRPr="00CB40CB">
              <w:rPr>
                <w:rFonts w:ascii="Times New Roman" w:eastAsia="Times New Roman" w:hAnsi="Times New Roman"/>
                <w:i/>
                <w:iCs/>
                <w:color w:val="000000"/>
                <w:sz w:val="28"/>
                <w:szCs w:val="28"/>
                <w:lang w:val="ru-RU" w:eastAsia="uk-UA"/>
              </w:rPr>
              <w:t>.</w:t>
            </w:r>
          </w:p>
          <w:p w14:paraId="47E0CBCD" w14:textId="77777777" w:rsidR="00CB40CB" w:rsidRPr="00CB40CB" w:rsidRDefault="00CB40CB" w:rsidP="00CB40CB">
            <w:pPr>
              <w:ind w:left="118" w:right="140"/>
              <w:jc w:val="both"/>
              <w:rPr>
                <w:rFonts w:ascii="Times New Roman" w:eastAsia="Times New Roman" w:hAnsi="Times New Roman"/>
                <w:b/>
                <w:bCs/>
                <w:color w:val="000000"/>
                <w:sz w:val="28"/>
                <w:szCs w:val="28"/>
                <w:lang w:val="ru-RU" w:eastAsia="uk-UA"/>
              </w:rPr>
            </w:pPr>
            <w:proofErr w:type="spellStart"/>
            <w:r w:rsidRPr="00CB40CB">
              <w:rPr>
                <w:rFonts w:ascii="Times New Roman" w:eastAsia="Times New Roman" w:hAnsi="Times New Roman"/>
                <w:b/>
                <w:bCs/>
                <w:color w:val="000000"/>
                <w:sz w:val="28"/>
                <w:szCs w:val="28"/>
                <w:lang w:val="ru-RU" w:eastAsia="uk-UA"/>
              </w:rPr>
              <w:t>Учасник</w:t>
            </w:r>
            <w:proofErr w:type="spellEnd"/>
            <w:r w:rsidRPr="00CB40CB">
              <w:rPr>
                <w:rFonts w:ascii="Times New Roman" w:eastAsia="Times New Roman" w:hAnsi="Times New Roman"/>
                <w:b/>
                <w:bCs/>
                <w:color w:val="000000"/>
                <w:sz w:val="28"/>
                <w:szCs w:val="28"/>
                <w:lang w:val="ru-RU" w:eastAsia="uk-UA"/>
              </w:rPr>
              <w:t xml:space="preserve"> у </w:t>
            </w:r>
            <w:proofErr w:type="spellStart"/>
            <w:r w:rsidRPr="00CB40CB">
              <w:rPr>
                <w:rFonts w:ascii="Times New Roman" w:eastAsia="Times New Roman" w:hAnsi="Times New Roman"/>
                <w:b/>
                <w:bCs/>
                <w:color w:val="000000"/>
                <w:sz w:val="28"/>
                <w:szCs w:val="28"/>
                <w:lang w:val="ru-RU" w:eastAsia="uk-UA"/>
              </w:rPr>
              <w:t>складі</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тендерної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пропозиції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має</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надати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довідку</w:t>
            </w:r>
            <w:proofErr w:type="spellEnd"/>
            <w:r w:rsidRPr="00CB40CB">
              <w:rPr>
                <w:rFonts w:ascii="Times New Roman" w:eastAsia="Times New Roman" w:hAnsi="Times New Roman"/>
                <w:b/>
                <w:bCs/>
                <w:color w:val="000000"/>
                <w:sz w:val="28"/>
                <w:szCs w:val="28"/>
                <w:lang w:val="ru-RU" w:eastAsia="uk-UA"/>
              </w:rPr>
              <w:t xml:space="preserve"> в </w:t>
            </w:r>
            <w:proofErr w:type="spellStart"/>
            <w:r w:rsidRPr="00CB40CB">
              <w:rPr>
                <w:rFonts w:ascii="Times New Roman" w:eastAsia="Times New Roman" w:hAnsi="Times New Roman"/>
                <w:b/>
                <w:bCs/>
                <w:color w:val="000000"/>
                <w:sz w:val="28"/>
                <w:szCs w:val="28"/>
                <w:lang w:val="ru-RU" w:eastAsia="uk-UA"/>
              </w:rPr>
              <w:t>довільній</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формі</w:t>
            </w:r>
            <w:proofErr w:type="spellEnd"/>
            <w:r w:rsidRPr="00CB40CB">
              <w:rPr>
                <w:rFonts w:ascii="Times New Roman" w:eastAsia="Times New Roman" w:hAnsi="Times New Roman"/>
                <w:b/>
                <w:bCs/>
                <w:color w:val="000000"/>
                <w:sz w:val="28"/>
                <w:szCs w:val="28"/>
                <w:lang w:val="ru-RU" w:eastAsia="uk-UA"/>
              </w:rPr>
              <w:t xml:space="preserve"> про те, </w:t>
            </w:r>
            <w:proofErr w:type="spellStart"/>
            <w:r w:rsidRPr="00CB40CB">
              <w:rPr>
                <w:rFonts w:ascii="Times New Roman" w:eastAsia="Times New Roman" w:hAnsi="Times New Roman"/>
                <w:b/>
                <w:bCs/>
                <w:color w:val="000000"/>
                <w:sz w:val="28"/>
                <w:szCs w:val="28"/>
                <w:lang w:val="ru-RU" w:eastAsia="uk-UA"/>
              </w:rPr>
              <w:t>що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він</w:t>
            </w:r>
            <w:proofErr w:type="spellEnd"/>
            <w:r w:rsidRPr="00CB40CB">
              <w:rPr>
                <w:rFonts w:ascii="Times New Roman" w:eastAsia="Times New Roman" w:hAnsi="Times New Roman"/>
                <w:b/>
                <w:bCs/>
                <w:color w:val="000000"/>
                <w:sz w:val="28"/>
                <w:szCs w:val="28"/>
                <w:lang w:val="ru-RU" w:eastAsia="uk-UA"/>
              </w:rPr>
              <w:t xml:space="preserve"> не </w:t>
            </w:r>
            <w:proofErr w:type="spellStart"/>
            <w:r w:rsidRPr="00CB40CB">
              <w:rPr>
                <w:rFonts w:ascii="Times New Roman" w:eastAsia="Times New Roman" w:hAnsi="Times New Roman"/>
                <w:b/>
                <w:bCs/>
                <w:color w:val="000000"/>
                <w:sz w:val="28"/>
                <w:szCs w:val="28"/>
                <w:lang w:val="ru-RU" w:eastAsia="uk-UA"/>
              </w:rPr>
              <w:t>здійснює</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господарську</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діяльність</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або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його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місцезнаходження</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місце</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проживання</w:t>
            </w:r>
            <w:proofErr w:type="spellEnd"/>
            <w:r w:rsidRPr="00CB40CB">
              <w:rPr>
                <w:rFonts w:ascii="Times New Roman" w:eastAsia="Times New Roman" w:hAnsi="Times New Roman"/>
                <w:b/>
                <w:bCs/>
                <w:color w:val="000000"/>
                <w:sz w:val="28"/>
                <w:szCs w:val="28"/>
                <w:lang w:val="ru-RU" w:eastAsia="uk-UA"/>
              </w:rPr>
              <w:t xml:space="preserve"> – для </w:t>
            </w:r>
            <w:proofErr w:type="spellStart"/>
            <w:r w:rsidRPr="00CB40CB">
              <w:rPr>
                <w:rFonts w:ascii="Times New Roman" w:eastAsia="Times New Roman" w:hAnsi="Times New Roman"/>
                <w:b/>
                <w:bCs/>
                <w:color w:val="000000"/>
                <w:sz w:val="28"/>
                <w:szCs w:val="28"/>
                <w:lang w:val="ru-RU" w:eastAsia="uk-UA"/>
              </w:rPr>
              <w:t>фізичних</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осіб-підприємців</w:t>
            </w:r>
            <w:proofErr w:type="spellEnd"/>
            <w:r w:rsidRPr="00CB40CB">
              <w:rPr>
                <w:rFonts w:ascii="Times New Roman" w:eastAsia="Times New Roman" w:hAnsi="Times New Roman"/>
                <w:b/>
                <w:bCs/>
                <w:color w:val="000000"/>
                <w:sz w:val="28"/>
                <w:szCs w:val="28"/>
                <w:lang w:val="ru-RU" w:eastAsia="uk-UA"/>
              </w:rPr>
              <w:t xml:space="preserve">) не </w:t>
            </w:r>
            <w:proofErr w:type="spellStart"/>
            <w:r w:rsidRPr="00CB40CB">
              <w:rPr>
                <w:rFonts w:ascii="Times New Roman" w:eastAsia="Times New Roman" w:hAnsi="Times New Roman"/>
                <w:b/>
                <w:bCs/>
                <w:color w:val="000000"/>
                <w:sz w:val="28"/>
                <w:szCs w:val="28"/>
                <w:lang w:val="ru-RU" w:eastAsia="uk-UA"/>
              </w:rPr>
              <w:t>знаходиться</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тимчасово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окупованій</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території</w:t>
            </w:r>
            <w:proofErr w:type="spellEnd"/>
            <w:r w:rsidRPr="00CB40CB">
              <w:rPr>
                <w:rFonts w:ascii="Times New Roman" w:eastAsia="Times New Roman" w:hAnsi="Times New Roman"/>
                <w:b/>
                <w:bCs/>
                <w:color w:val="000000"/>
                <w:sz w:val="28"/>
                <w:szCs w:val="28"/>
                <w:lang w:val="ru-RU" w:eastAsia="uk-UA"/>
              </w:rPr>
              <w:t xml:space="preserve">. У </w:t>
            </w:r>
            <w:proofErr w:type="spellStart"/>
            <w:r w:rsidRPr="00CB40CB">
              <w:rPr>
                <w:rFonts w:ascii="Times New Roman" w:eastAsia="Times New Roman" w:hAnsi="Times New Roman"/>
                <w:b/>
                <w:bCs/>
                <w:color w:val="000000"/>
                <w:sz w:val="28"/>
                <w:szCs w:val="28"/>
                <w:lang w:val="ru-RU" w:eastAsia="uk-UA"/>
              </w:rPr>
              <w:t>разі</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якщо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місцезнаходження</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учасника</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зареєстроване</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тимчасово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окупованій</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території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учасник</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має</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надати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підтвердження</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зміни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податкової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адреси</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іншу</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частину</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території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України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видане</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уповноваженим</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це</w:t>
            </w:r>
            <w:proofErr w:type="spellEnd"/>
            <w:r w:rsidRPr="00CB40CB">
              <w:rPr>
                <w:rFonts w:ascii="Times New Roman" w:eastAsia="Times New Roman" w:hAnsi="Times New Roman"/>
                <w:b/>
                <w:bCs/>
                <w:color w:val="000000"/>
                <w:sz w:val="28"/>
                <w:szCs w:val="28"/>
                <w:lang w:val="ru-RU" w:eastAsia="uk-UA"/>
              </w:rPr>
              <w:t xml:space="preserve"> органом.</w:t>
            </w:r>
            <w:r w:rsidRPr="00CB40CB">
              <w:rPr>
                <w:rFonts w:ascii="Times New Roman" w:eastAsia="Times New Roman" w:hAnsi="Times New Roman"/>
                <w:b/>
                <w:bCs/>
                <w:color w:val="000000"/>
                <w:sz w:val="28"/>
                <w:szCs w:val="28"/>
                <w:lang w:eastAsia="uk-UA"/>
              </w:rPr>
              <w:t> </w:t>
            </w:r>
          </w:p>
          <w:p w14:paraId="15F762D9" w14:textId="77777777" w:rsidR="00CB40CB" w:rsidRPr="00CB40CB" w:rsidRDefault="00CB40CB" w:rsidP="00CB40CB">
            <w:pPr>
              <w:ind w:left="118" w:right="140"/>
              <w:jc w:val="both"/>
              <w:rPr>
                <w:rFonts w:ascii="Times New Roman" w:eastAsia="Times New Roman" w:hAnsi="Times New Roman"/>
                <w:sz w:val="28"/>
                <w:szCs w:val="28"/>
                <w:lang w:val="ru-RU" w:eastAsia="uk-UA"/>
              </w:rPr>
            </w:pPr>
          </w:p>
          <w:p w14:paraId="4E97DD79"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окупованою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територією</w:t>
            </w:r>
            <w:proofErr w:type="spellEnd"/>
            <w:r w:rsidRPr="00CB40CB">
              <w:rPr>
                <w:rFonts w:ascii="Times New Roman" w:eastAsia="Times New Roman" w:hAnsi="Times New Roman"/>
                <w:color w:val="000000"/>
                <w:sz w:val="28"/>
                <w:szCs w:val="28"/>
                <w:lang w:val="ru-RU" w:eastAsia="uk-UA"/>
              </w:rPr>
              <w:t xml:space="preserve"> є </w:t>
            </w:r>
            <w:proofErr w:type="spellStart"/>
            <w:r w:rsidRPr="00CB40CB">
              <w:rPr>
                <w:rFonts w:ascii="Times New Roman" w:eastAsia="Times New Roman" w:hAnsi="Times New Roman"/>
                <w:color w:val="000000"/>
                <w:sz w:val="28"/>
                <w:szCs w:val="28"/>
                <w:lang w:val="ru-RU" w:eastAsia="uk-UA"/>
              </w:rPr>
              <w:t>частини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України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визначені</w:t>
            </w:r>
            <w:proofErr w:type="spellEnd"/>
            <w:r w:rsidRPr="00CB40CB">
              <w:rPr>
                <w:rFonts w:ascii="Times New Roman" w:eastAsia="Times New Roman" w:hAnsi="Times New Roman"/>
                <w:color w:val="000000"/>
                <w:sz w:val="28"/>
                <w:szCs w:val="28"/>
                <w:lang w:val="ru-RU" w:eastAsia="uk-UA"/>
              </w:rPr>
              <w:t xml:space="preserve"> як </w:t>
            </w: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окуповані</w:t>
            </w:r>
            <w:proofErr w:type="spellEnd"/>
            <w:r w:rsidRPr="00CB40CB">
              <w:rPr>
                <w:rFonts w:ascii="Times New Roman" w:eastAsia="Times New Roman" w:hAnsi="Times New Roman"/>
                <w:color w:val="000000"/>
                <w:sz w:val="28"/>
                <w:szCs w:val="28"/>
                <w:lang w:val="ru-RU" w:eastAsia="uk-UA"/>
              </w:rPr>
              <w:t xml:space="preserve"> наказом </w:t>
            </w:r>
            <w:proofErr w:type="spellStart"/>
            <w:r w:rsidRPr="00CB40CB">
              <w:rPr>
                <w:rFonts w:ascii="Times New Roman" w:eastAsia="Times New Roman" w:hAnsi="Times New Roman"/>
                <w:color w:val="000000"/>
                <w:sz w:val="28"/>
                <w:szCs w:val="28"/>
                <w:lang w:val="ru-RU" w:eastAsia="uk-UA"/>
              </w:rPr>
              <w:t>Міністерства</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питань</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реінтеграції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України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w:t>
            </w:r>
            <w:proofErr w:type="spellEnd"/>
            <w:r w:rsidRPr="00CB40CB">
              <w:rPr>
                <w:rFonts w:ascii="Times New Roman" w:eastAsia="Times New Roman" w:hAnsi="Times New Roman"/>
                <w:color w:val="000000"/>
                <w:sz w:val="28"/>
                <w:szCs w:val="28"/>
                <w:lang w:val="ru-RU" w:eastAsia="uk-UA"/>
              </w:rPr>
              <w:t xml:space="preserve"> 22.12.2022 № 309 «Про </w:t>
            </w:r>
            <w:proofErr w:type="spellStart"/>
            <w:r w:rsidRPr="00CB40CB">
              <w:rPr>
                <w:rFonts w:ascii="Times New Roman" w:eastAsia="Times New Roman" w:hAnsi="Times New Roman"/>
                <w:color w:val="000000"/>
                <w:sz w:val="28"/>
                <w:szCs w:val="28"/>
                <w:lang w:val="ru-RU" w:eastAsia="uk-UA"/>
              </w:rPr>
              <w:t>затвердження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Переліку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територій</w:t>
            </w:r>
            <w:proofErr w:type="spellEnd"/>
            <w:r w:rsidRPr="00CB40CB">
              <w:rPr>
                <w:rFonts w:ascii="Times New Roman" w:eastAsia="Times New Roman" w:hAnsi="Times New Roman"/>
                <w:color w:val="000000"/>
                <w:sz w:val="28"/>
                <w:szCs w:val="28"/>
                <w:lang w:val="ru-RU" w:eastAsia="uk-UA"/>
              </w:rPr>
              <w:t xml:space="preserve">, на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ведуться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велися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бойові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Російською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Федерацією</w:t>
            </w:r>
            <w:proofErr w:type="spellEnd"/>
            <w:r w:rsidRPr="00CB40CB">
              <w:rPr>
                <w:rFonts w:ascii="Times New Roman" w:eastAsia="Times New Roman" w:hAnsi="Times New Roman"/>
                <w:color w:val="000000"/>
                <w:sz w:val="28"/>
                <w:szCs w:val="28"/>
                <w:lang w:val="ru-RU" w:eastAsia="uk-UA"/>
              </w:rPr>
              <w:t>».</w:t>
            </w:r>
          </w:p>
          <w:p w14:paraId="6FCC8926"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lastRenderedPageBreak/>
              <w:t>Якщо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замовником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w:t>
            </w:r>
            <w:proofErr w:type="spellEnd"/>
            <w:r w:rsidRPr="00CB40CB">
              <w:rPr>
                <w:rFonts w:ascii="Times New Roman" w:eastAsia="Times New Roman" w:hAnsi="Times New Roman"/>
                <w:color w:val="000000"/>
                <w:sz w:val="28"/>
                <w:szCs w:val="28"/>
                <w:lang w:val="ru-RU" w:eastAsia="uk-UA"/>
              </w:rPr>
              <w:t xml:space="preserve"> час </w:t>
            </w:r>
            <w:proofErr w:type="spellStart"/>
            <w:r w:rsidRPr="00CB40CB">
              <w:rPr>
                <w:rFonts w:ascii="Times New Roman" w:eastAsia="Times New Roman" w:hAnsi="Times New Roman"/>
                <w:color w:val="000000"/>
                <w:sz w:val="28"/>
                <w:szCs w:val="28"/>
                <w:lang w:val="ru-RU" w:eastAsia="uk-UA"/>
              </w:rPr>
              <w:t>розгляду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виявлено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невідповідності</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передбачалося</w:t>
            </w:r>
            <w:proofErr w:type="spellEnd"/>
            <w:r w:rsidRPr="00CB40CB">
              <w:rPr>
                <w:rFonts w:ascii="Times New Roman" w:eastAsia="Times New Roman" w:hAnsi="Times New Roman"/>
                <w:color w:val="000000"/>
                <w:sz w:val="28"/>
                <w:szCs w:val="28"/>
                <w:lang w:val="ru-RU" w:eastAsia="uk-UA"/>
              </w:rPr>
              <w:t xml:space="preserve"> тендерною </w:t>
            </w:r>
            <w:proofErr w:type="spellStart"/>
            <w:r w:rsidRPr="00CB40CB">
              <w:rPr>
                <w:rFonts w:ascii="Times New Roman" w:eastAsia="Times New Roman" w:hAnsi="Times New Roman"/>
                <w:color w:val="000000"/>
                <w:sz w:val="28"/>
                <w:szCs w:val="28"/>
                <w:lang w:val="ru-RU" w:eastAsia="uk-UA"/>
              </w:rPr>
              <w:t>документацією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він</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розміщує</w:t>
            </w:r>
            <w:proofErr w:type="spellEnd"/>
            <w:r w:rsidRPr="00CB40CB">
              <w:rPr>
                <w:rFonts w:ascii="Times New Roman" w:eastAsia="Times New Roman" w:hAnsi="Times New Roman"/>
                <w:color w:val="000000"/>
                <w:sz w:val="28"/>
                <w:szCs w:val="28"/>
                <w:lang w:val="ru-RU" w:eastAsia="uk-UA"/>
              </w:rPr>
              <w:t xml:space="preserve"> у строк, </w:t>
            </w:r>
            <w:proofErr w:type="spellStart"/>
            <w:r w:rsidRPr="00CB40CB">
              <w:rPr>
                <w:rFonts w:ascii="Times New Roman" w:eastAsia="Times New Roman" w:hAnsi="Times New Roman"/>
                <w:color w:val="000000"/>
                <w:sz w:val="28"/>
                <w:szCs w:val="28"/>
                <w:lang w:val="ru-RU" w:eastAsia="uk-UA"/>
              </w:rPr>
              <w:t>який</w:t>
            </w:r>
            <w:proofErr w:type="spellEnd"/>
            <w:r w:rsidRPr="00CB40CB">
              <w:rPr>
                <w:rFonts w:ascii="Times New Roman" w:eastAsia="Times New Roman" w:hAnsi="Times New Roman"/>
                <w:color w:val="000000"/>
                <w:sz w:val="28"/>
                <w:szCs w:val="28"/>
                <w:lang w:val="ru-RU" w:eastAsia="uk-UA"/>
              </w:rPr>
              <w:t xml:space="preserve"> не </w:t>
            </w:r>
            <w:proofErr w:type="spellStart"/>
            <w:r w:rsidRPr="00CB40CB">
              <w:rPr>
                <w:rFonts w:ascii="Times New Roman" w:eastAsia="Times New Roman" w:hAnsi="Times New Roman"/>
                <w:color w:val="000000"/>
                <w:sz w:val="28"/>
                <w:szCs w:val="28"/>
                <w:lang w:val="ru-RU" w:eastAsia="uk-UA"/>
              </w:rPr>
              <w:t>може</w:t>
            </w:r>
            <w:proofErr w:type="spellEnd"/>
            <w:r w:rsidRPr="00CB40CB">
              <w:rPr>
                <w:rFonts w:ascii="Times New Roman" w:eastAsia="Times New Roman" w:hAnsi="Times New Roman"/>
                <w:color w:val="000000"/>
                <w:sz w:val="28"/>
                <w:szCs w:val="28"/>
                <w:lang w:val="ru-RU" w:eastAsia="uk-UA"/>
              </w:rPr>
              <w:t xml:space="preserve"> бути </w:t>
            </w:r>
            <w:proofErr w:type="spellStart"/>
            <w:r w:rsidRPr="00CB40CB">
              <w:rPr>
                <w:rFonts w:ascii="Times New Roman" w:eastAsia="Times New Roman" w:hAnsi="Times New Roman"/>
                <w:color w:val="000000"/>
                <w:sz w:val="28"/>
                <w:szCs w:val="28"/>
                <w:lang w:val="ru-RU" w:eastAsia="uk-UA"/>
              </w:rPr>
              <w:t>меншим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ніж</w:t>
            </w:r>
            <w:proofErr w:type="spellEnd"/>
            <w:r w:rsidRPr="00CB40CB">
              <w:rPr>
                <w:rFonts w:ascii="Times New Roman" w:eastAsia="Times New Roman" w:hAnsi="Times New Roman"/>
                <w:color w:val="000000"/>
                <w:sz w:val="28"/>
                <w:szCs w:val="28"/>
                <w:lang w:val="ru-RU" w:eastAsia="uk-UA"/>
              </w:rPr>
              <w:t xml:space="preserve"> два </w:t>
            </w:r>
            <w:proofErr w:type="spellStart"/>
            <w:r w:rsidRPr="00CB40CB">
              <w:rPr>
                <w:rFonts w:ascii="Times New Roman" w:eastAsia="Times New Roman" w:hAnsi="Times New Roman"/>
                <w:color w:val="000000"/>
                <w:sz w:val="28"/>
                <w:szCs w:val="28"/>
                <w:lang w:val="ru-RU" w:eastAsia="uk-UA"/>
              </w:rPr>
              <w:t>робочі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дні</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закінчення</w:t>
            </w:r>
            <w:proofErr w:type="spellEnd"/>
            <w:r w:rsidRPr="00CB40CB">
              <w:rPr>
                <w:rFonts w:ascii="Times New Roman" w:eastAsia="Times New Roman" w:hAnsi="Times New Roman"/>
                <w:color w:val="000000"/>
                <w:sz w:val="28"/>
                <w:szCs w:val="28"/>
                <w:lang w:val="ru-RU" w:eastAsia="uk-UA"/>
              </w:rPr>
              <w:t xml:space="preserve"> строку </w:t>
            </w:r>
            <w:proofErr w:type="spellStart"/>
            <w:r w:rsidRPr="00CB40CB">
              <w:rPr>
                <w:rFonts w:ascii="Times New Roman" w:eastAsia="Times New Roman" w:hAnsi="Times New Roman"/>
                <w:color w:val="000000"/>
                <w:sz w:val="28"/>
                <w:szCs w:val="28"/>
                <w:lang w:val="ru-RU" w:eastAsia="uk-UA"/>
              </w:rPr>
              <w:t>розгляду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повідомлення</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вимогою</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усунення</w:t>
            </w:r>
            <w:proofErr w:type="spellEnd"/>
            <w:r w:rsidRPr="00CB40CB">
              <w:rPr>
                <w:rFonts w:ascii="Times New Roman" w:eastAsia="Times New Roman" w:hAnsi="Times New Roman"/>
                <w:color w:val="000000"/>
                <w:sz w:val="28"/>
                <w:szCs w:val="28"/>
                <w:lang w:val="ru-RU" w:eastAsia="uk-UA"/>
              </w:rPr>
              <w:t xml:space="preserve"> таких </w:t>
            </w:r>
            <w:proofErr w:type="spellStart"/>
            <w:r w:rsidRPr="00CB40CB">
              <w:rPr>
                <w:rFonts w:ascii="Times New Roman" w:eastAsia="Times New Roman" w:hAnsi="Times New Roman"/>
                <w:color w:val="000000"/>
                <w:sz w:val="28"/>
                <w:szCs w:val="28"/>
                <w:lang w:val="ru-RU" w:eastAsia="uk-UA"/>
              </w:rPr>
              <w:t>невідповідностей</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електронній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системі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закупівель</w:t>
            </w:r>
            <w:proofErr w:type="spellEnd"/>
            <w:r w:rsidRPr="00CB40CB">
              <w:rPr>
                <w:rFonts w:ascii="Times New Roman" w:eastAsia="Times New Roman" w:hAnsi="Times New Roman"/>
                <w:color w:val="000000"/>
                <w:sz w:val="28"/>
                <w:szCs w:val="28"/>
                <w:lang w:val="ru-RU" w:eastAsia="uk-UA"/>
              </w:rPr>
              <w:t>.</w:t>
            </w:r>
          </w:p>
          <w:p w14:paraId="03E6D9D6" w14:textId="57355963"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Під</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невідповідністю</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вимагається</w:t>
            </w:r>
            <w:proofErr w:type="spellEnd"/>
            <w:r w:rsidRPr="00CB40CB">
              <w:rPr>
                <w:rFonts w:ascii="Times New Roman" w:eastAsia="Times New Roman" w:hAnsi="Times New Roman"/>
                <w:color w:val="000000"/>
                <w:sz w:val="28"/>
                <w:szCs w:val="28"/>
                <w:lang w:val="ru-RU" w:eastAsia="uk-UA"/>
              </w:rPr>
              <w:t xml:space="preserve"> тендерною </w:t>
            </w:r>
            <w:proofErr w:type="spellStart"/>
            <w:r w:rsidRPr="00CB40CB">
              <w:rPr>
                <w:rFonts w:ascii="Times New Roman" w:eastAsia="Times New Roman" w:hAnsi="Times New Roman"/>
                <w:color w:val="000000"/>
                <w:sz w:val="28"/>
                <w:szCs w:val="28"/>
                <w:lang w:val="ru-RU" w:eastAsia="uk-UA"/>
              </w:rPr>
              <w:t>документацією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розуміється</w:t>
            </w:r>
            <w:proofErr w:type="spellEnd"/>
            <w:r w:rsidRPr="00CB40CB">
              <w:rPr>
                <w:rFonts w:ascii="Times New Roman" w:eastAsia="Times New Roman" w:hAnsi="Times New Roman"/>
                <w:color w:val="000000"/>
                <w:sz w:val="28"/>
                <w:szCs w:val="28"/>
                <w:lang w:val="ru-RU" w:eastAsia="uk-UA"/>
              </w:rPr>
              <w:t xml:space="preserve"> у тому </w:t>
            </w:r>
            <w:proofErr w:type="spellStart"/>
            <w:r w:rsidRPr="00CB40CB">
              <w:rPr>
                <w:rFonts w:ascii="Times New Roman" w:eastAsia="Times New Roman" w:hAnsi="Times New Roman"/>
                <w:color w:val="000000"/>
                <w:sz w:val="28"/>
                <w:szCs w:val="28"/>
                <w:lang w:val="ru-RU" w:eastAsia="uk-UA"/>
              </w:rPr>
              <w:t>числі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відсутність</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документів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передбачається</w:t>
            </w:r>
            <w:proofErr w:type="spellEnd"/>
            <w:r w:rsidRPr="00CB40CB">
              <w:rPr>
                <w:rFonts w:ascii="Times New Roman" w:eastAsia="Times New Roman" w:hAnsi="Times New Roman"/>
                <w:color w:val="000000"/>
                <w:sz w:val="28"/>
                <w:szCs w:val="28"/>
                <w:lang w:val="ru-RU" w:eastAsia="uk-UA"/>
              </w:rPr>
              <w:t xml:space="preserve"> тендерною </w:t>
            </w:r>
            <w:proofErr w:type="spellStart"/>
            <w:r w:rsidRPr="00CB40CB">
              <w:rPr>
                <w:rFonts w:ascii="Times New Roman" w:eastAsia="Times New Roman" w:hAnsi="Times New Roman"/>
                <w:color w:val="000000"/>
                <w:sz w:val="28"/>
                <w:szCs w:val="28"/>
                <w:lang w:val="ru-RU" w:eastAsia="uk-UA"/>
              </w:rPr>
              <w:t>документацією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крім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випадків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відсутності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забезпечення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якщо</w:t>
            </w:r>
            <w:proofErr w:type="spellEnd"/>
            <w:r w:rsidRPr="00CB40CB">
              <w:rPr>
                <w:rFonts w:ascii="Times New Roman" w:eastAsia="Times New Roman" w:hAnsi="Times New Roman"/>
                <w:color w:val="000000"/>
                <w:sz w:val="28"/>
                <w:szCs w:val="28"/>
                <w:lang w:val="uk-UA" w:eastAsia="uk-UA"/>
              </w:rPr>
              <w:t xml:space="preserve"> </w:t>
            </w:r>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таке</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забезпечення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вимагалося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замовником</w:t>
            </w:r>
            <w:proofErr w:type="spellEnd"/>
            <w:r w:rsidRPr="00CB40CB">
              <w:rPr>
                <w:rFonts w:ascii="Times New Roman" w:eastAsia="Times New Roman" w:hAnsi="Times New Roman"/>
                <w:color w:val="000000"/>
                <w:sz w:val="28"/>
                <w:szCs w:val="28"/>
                <w:lang w:val="ru-RU" w:eastAsia="uk-UA"/>
              </w:rPr>
              <w:t>,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відсутності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документів</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технічні</w:t>
            </w:r>
            <w:proofErr w:type="spellEnd"/>
            <w:r w:rsidRPr="00CB40CB">
              <w:rPr>
                <w:rFonts w:ascii="Times New Roman" w:eastAsia="Times New Roman" w:hAnsi="Times New Roman"/>
                <w:color w:val="000000"/>
                <w:sz w:val="28"/>
                <w:szCs w:val="28"/>
                <w:lang w:val="ru-RU" w:eastAsia="uk-UA"/>
              </w:rPr>
              <w:t xml:space="preserve"> та </w:t>
            </w:r>
            <w:proofErr w:type="spellStart"/>
            <w:r w:rsidRPr="00CB40CB">
              <w:rPr>
                <w:rFonts w:ascii="Times New Roman" w:eastAsia="Times New Roman" w:hAnsi="Times New Roman"/>
                <w:color w:val="000000"/>
                <w:sz w:val="28"/>
                <w:szCs w:val="28"/>
                <w:lang w:val="ru-RU" w:eastAsia="uk-UA"/>
              </w:rPr>
              <w:t>якісні</w:t>
            </w:r>
            <w:proofErr w:type="spellEnd"/>
            <w:r w:rsidRPr="00CB40CB">
              <w:rPr>
                <w:rFonts w:ascii="Times New Roman" w:eastAsia="Times New Roman" w:hAnsi="Times New Roman"/>
                <w:color w:val="000000"/>
                <w:sz w:val="28"/>
                <w:szCs w:val="28"/>
                <w:lang w:val="ru-RU" w:eastAsia="uk-UA"/>
              </w:rPr>
              <w:t xml:space="preserve"> характеристики предмета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пропонується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його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Невідповідністю</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які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надаються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на </w:t>
            </w:r>
            <w:proofErr w:type="spellStart"/>
            <w:r w:rsidRPr="00CB40CB">
              <w:rPr>
                <w:rFonts w:ascii="Times New Roman" w:eastAsia="Times New Roman" w:hAnsi="Times New Roman"/>
                <w:color w:val="000000"/>
                <w:sz w:val="28"/>
                <w:szCs w:val="28"/>
                <w:lang w:val="ru-RU" w:eastAsia="uk-UA"/>
              </w:rPr>
              <w:t>виконання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вимог</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технічної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специфікації</w:t>
            </w:r>
            <w:proofErr w:type="spellEnd"/>
            <w:r w:rsidRPr="00CB40CB">
              <w:rPr>
                <w:rFonts w:ascii="Times New Roman" w:eastAsia="Times New Roman" w:hAnsi="Times New Roman"/>
                <w:color w:val="000000"/>
                <w:sz w:val="28"/>
                <w:szCs w:val="28"/>
                <w:lang w:val="ru-RU" w:eastAsia="uk-UA"/>
              </w:rPr>
              <w:t xml:space="preserve"> до предмета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вважаються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помилки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виправлення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не </w:t>
            </w:r>
            <w:proofErr w:type="spellStart"/>
            <w:r w:rsidRPr="00CB40CB">
              <w:rPr>
                <w:rFonts w:ascii="Times New Roman" w:eastAsia="Times New Roman" w:hAnsi="Times New Roman"/>
                <w:color w:val="000000"/>
                <w:sz w:val="28"/>
                <w:szCs w:val="28"/>
                <w:lang w:val="ru-RU" w:eastAsia="uk-UA"/>
              </w:rPr>
              <w:t>призводить</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зміни</w:t>
            </w:r>
            <w:proofErr w:type="spellEnd"/>
            <w:r w:rsidRPr="00CB40CB">
              <w:rPr>
                <w:rFonts w:ascii="Times New Roman" w:eastAsia="Times New Roman" w:hAnsi="Times New Roman"/>
                <w:color w:val="000000"/>
                <w:sz w:val="28"/>
                <w:szCs w:val="28"/>
                <w:lang w:val="ru-RU" w:eastAsia="uk-UA"/>
              </w:rPr>
              <w:t xml:space="preserve"> предмета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запропонованого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його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найменування</w:t>
            </w:r>
            <w:proofErr w:type="spellEnd"/>
            <w:r w:rsidRPr="00CB40CB">
              <w:rPr>
                <w:rFonts w:ascii="Times New Roman" w:eastAsia="Times New Roman" w:hAnsi="Times New Roman"/>
                <w:color w:val="000000"/>
                <w:sz w:val="28"/>
                <w:szCs w:val="28"/>
                <w:lang w:val="ru-RU" w:eastAsia="uk-UA"/>
              </w:rPr>
              <w:t xml:space="preserve"> товару, марки, </w:t>
            </w:r>
            <w:proofErr w:type="spellStart"/>
            <w:r w:rsidRPr="00CB40CB">
              <w:rPr>
                <w:rFonts w:ascii="Times New Roman" w:eastAsia="Times New Roman" w:hAnsi="Times New Roman"/>
                <w:color w:val="000000"/>
                <w:sz w:val="28"/>
                <w:szCs w:val="28"/>
                <w:lang w:val="ru-RU" w:eastAsia="uk-UA"/>
              </w:rPr>
              <w:t>моделі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тощо</w:t>
            </w:r>
            <w:proofErr w:type="spellEnd"/>
            <w:r w:rsidRPr="00CB40CB">
              <w:rPr>
                <w:rFonts w:ascii="Times New Roman" w:eastAsia="Times New Roman" w:hAnsi="Times New Roman"/>
                <w:color w:val="000000"/>
                <w:sz w:val="28"/>
                <w:szCs w:val="28"/>
                <w:lang w:val="ru-RU" w:eastAsia="uk-UA"/>
              </w:rPr>
              <w:t>.</w:t>
            </w:r>
          </w:p>
          <w:p w14:paraId="4A3F8C6E"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Замовник</w:t>
            </w:r>
            <w:proofErr w:type="spellEnd"/>
            <w:r w:rsidRPr="00CB40CB">
              <w:rPr>
                <w:rFonts w:ascii="Times New Roman" w:eastAsia="Times New Roman" w:hAnsi="Times New Roman"/>
                <w:color w:val="000000"/>
                <w:sz w:val="28"/>
                <w:szCs w:val="28"/>
                <w:lang w:val="ru-RU" w:eastAsia="uk-UA"/>
              </w:rPr>
              <w:t xml:space="preserve"> не </w:t>
            </w:r>
            <w:proofErr w:type="spellStart"/>
            <w:r w:rsidRPr="00CB40CB">
              <w:rPr>
                <w:rFonts w:ascii="Times New Roman" w:eastAsia="Times New Roman" w:hAnsi="Times New Roman"/>
                <w:color w:val="000000"/>
                <w:sz w:val="28"/>
                <w:szCs w:val="28"/>
                <w:lang w:val="ru-RU" w:eastAsia="uk-UA"/>
              </w:rPr>
              <w:t>може</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розміщувати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щодо</w:t>
            </w:r>
            <w:proofErr w:type="spellEnd"/>
            <w:r w:rsidRPr="00CB40CB">
              <w:rPr>
                <w:rFonts w:ascii="Times New Roman" w:eastAsia="Times New Roman" w:hAnsi="Times New Roman"/>
                <w:color w:val="000000"/>
                <w:sz w:val="28"/>
                <w:szCs w:val="28"/>
                <w:lang w:val="ru-RU" w:eastAsia="uk-UA"/>
              </w:rPr>
              <w:t xml:space="preserve"> одного і того ж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більше</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ніж</w:t>
            </w:r>
            <w:proofErr w:type="spellEnd"/>
            <w:r w:rsidRPr="00CB40CB">
              <w:rPr>
                <w:rFonts w:ascii="Times New Roman" w:eastAsia="Times New Roman" w:hAnsi="Times New Roman"/>
                <w:color w:val="000000"/>
                <w:sz w:val="28"/>
                <w:szCs w:val="28"/>
                <w:lang w:val="ru-RU" w:eastAsia="uk-UA"/>
              </w:rPr>
              <w:t xml:space="preserve"> один раз </w:t>
            </w:r>
            <w:proofErr w:type="spellStart"/>
            <w:r w:rsidRPr="00CB40CB">
              <w:rPr>
                <w:rFonts w:ascii="Times New Roman" w:eastAsia="Times New Roman" w:hAnsi="Times New Roman"/>
                <w:color w:val="000000"/>
                <w:sz w:val="28"/>
                <w:szCs w:val="28"/>
                <w:lang w:val="ru-RU" w:eastAsia="uk-UA"/>
              </w:rPr>
              <w:lastRenderedPageBreak/>
              <w:t>повідомлення</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вимогою</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усунення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невідповідностей</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крім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випадків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пов’язаних</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виконанням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рішення</w:t>
            </w:r>
            <w:proofErr w:type="spellEnd"/>
            <w:r w:rsidRPr="00CB40CB">
              <w:rPr>
                <w:rFonts w:ascii="Times New Roman" w:eastAsia="Times New Roman" w:hAnsi="Times New Roman"/>
                <w:color w:val="000000"/>
                <w:sz w:val="28"/>
                <w:szCs w:val="28"/>
                <w:lang w:val="ru-RU" w:eastAsia="uk-UA"/>
              </w:rPr>
              <w:t xml:space="preserve"> органу </w:t>
            </w:r>
            <w:proofErr w:type="spellStart"/>
            <w:r w:rsidRPr="00CB40CB">
              <w:rPr>
                <w:rFonts w:ascii="Times New Roman" w:eastAsia="Times New Roman" w:hAnsi="Times New Roman"/>
                <w:color w:val="000000"/>
                <w:sz w:val="28"/>
                <w:szCs w:val="28"/>
                <w:lang w:val="ru-RU" w:eastAsia="uk-UA"/>
              </w:rPr>
              <w:t>оскарження</w:t>
            </w:r>
            <w:proofErr w:type="spellEnd"/>
            <w:r w:rsidRPr="00CB40CB">
              <w:rPr>
                <w:rFonts w:ascii="Times New Roman" w:eastAsia="Times New Roman" w:hAnsi="Times New Roman"/>
                <w:color w:val="000000"/>
                <w:sz w:val="28"/>
                <w:szCs w:val="28"/>
                <w:lang w:val="ru-RU" w:eastAsia="uk-UA"/>
              </w:rPr>
              <w:t>.</w:t>
            </w:r>
          </w:p>
          <w:p w14:paraId="02FB3FD1"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Замовник</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має</w:t>
            </w:r>
            <w:proofErr w:type="spellEnd"/>
            <w:r w:rsidRPr="00CB40CB">
              <w:rPr>
                <w:rFonts w:ascii="Times New Roman" w:eastAsia="Times New Roman" w:hAnsi="Times New Roman"/>
                <w:color w:val="000000"/>
                <w:sz w:val="28"/>
                <w:szCs w:val="28"/>
                <w:lang w:val="ru-RU" w:eastAsia="uk-UA"/>
              </w:rPr>
              <w:t xml:space="preserve"> право </w:t>
            </w:r>
            <w:proofErr w:type="spellStart"/>
            <w:r w:rsidRPr="00CB40CB">
              <w:rPr>
                <w:rFonts w:ascii="Times New Roman" w:eastAsia="Times New Roman" w:hAnsi="Times New Roman"/>
                <w:color w:val="000000"/>
                <w:sz w:val="28"/>
                <w:szCs w:val="28"/>
                <w:lang w:val="ru-RU" w:eastAsia="uk-UA"/>
              </w:rPr>
              <w:t>звернутися</w:t>
            </w:r>
            <w:proofErr w:type="spellEnd"/>
            <w:r w:rsidRPr="00CB40CB">
              <w:rPr>
                <w:rFonts w:ascii="Times New Roman" w:eastAsia="Times New Roman" w:hAnsi="Times New Roman"/>
                <w:color w:val="000000"/>
                <w:sz w:val="28"/>
                <w:szCs w:val="28"/>
                <w:lang w:val="ru-RU" w:eastAsia="uk-UA"/>
              </w:rPr>
              <w:t xml:space="preserve"> за </w:t>
            </w:r>
            <w:proofErr w:type="spellStart"/>
            <w:r w:rsidRPr="00CB40CB">
              <w:rPr>
                <w:rFonts w:ascii="Times New Roman" w:eastAsia="Times New Roman" w:hAnsi="Times New Roman"/>
                <w:color w:val="000000"/>
                <w:sz w:val="28"/>
                <w:szCs w:val="28"/>
                <w:lang w:val="ru-RU" w:eastAsia="uk-UA"/>
              </w:rPr>
              <w:t>підтвердженням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наданої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w:t>
            </w:r>
            <w:proofErr w:type="spellStart"/>
            <w:r w:rsidRPr="00CB40CB">
              <w:rPr>
                <w:rFonts w:ascii="Times New Roman" w:eastAsia="Times New Roman" w:hAnsi="Times New Roman"/>
                <w:color w:val="000000"/>
                <w:sz w:val="28"/>
                <w:szCs w:val="28"/>
                <w:lang w:val="ru-RU" w:eastAsia="uk-UA"/>
              </w:rPr>
              <w:t>переможцем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органів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державної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влади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підприємств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установ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організацій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відповідно</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їх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компетенції</w:t>
            </w:r>
            <w:proofErr w:type="spellEnd"/>
            <w:r w:rsidRPr="00CB40CB">
              <w:rPr>
                <w:rFonts w:ascii="Times New Roman" w:eastAsia="Times New Roman" w:hAnsi="Times New Roman"/>
                <w:color w:val="000000"/>
                <w:sz w:val="28"/>
                <w:szCs w:val="28"/>
                <w:lang w:val="ru-RU" w:eastAsia="uk-UA"/>
              </w:rPr>
              <w:t>.</w:t>
            </w:r>
          </w:p>
          <w:p w14:paraId="0EC2BCB2" w14:textId="7BCBDEF5" w:rsidR="00CB40CB" w:rsidRPr="00CB40CB" w:rsidRDefault="00CB40CB" w:rsidP="00CB40CB">
            <w:pPr>
              <w:pStyle w:val="a8"/>
              <w:widowControl w:val="0"/>
              <w:spacing w:line="252" w:lineRule="auto"/>
              <w:jc w:val="both"/>
              <w:rPr>
                <w:rFonts w:ascii="Times New Roman" w:eastAsia="Times New Roman" w:hAnsi="Times New Roman"/>
                <w:i/>
                <w:iCs/>
                <w:sz w:val="28"/>
                <w:szCs w:val="28"/>
                <w:lang w:val="ru-RU" w:eastAsia="ru-RU"/>
              </w:rPr>
            </w:pPr>
            <w:r w:rsidRPr="00CB40CB">
              <w:rPr>
                <w:rFonts w:ascii="Times New Roman" w:eastAsia="Times New Roman" w:hAnsi="Times New Roman"/>
                <w:color w:val="000000"/>
                <w:sz w:val="28"/>
                <w:szCs w:val="28"/>
                <w:lang w:val="ru-RU" w:eastAsia="uk-UA"/>
              </w:rPr>
              <w:t xml:space="preserve">У </w:t>
            </w:r>
            <w:proofErr w:type="spellStart"/>
            <w:r w:rsidRPr="00CB40CB">
              <w:rPr>
                <w:rFonts w:ascii="Times New Roman" w:eastAsia="Times New Roman" w:hAnsi="Times New Roman"/>
                <w:color w:val="000000"/>
                <w:sz w:val="28"/>
                <w:szCs w:val="28"/>
                <w:lang w:val="ru-RU" w:eastAsia="uk-UA"/>
              </w:rPr>
              <w:t>разі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отримання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достовірної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невідповідність</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вимогам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кваліфікаційних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критеріїв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наявність</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підстав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визначених</w:t>
            </w:r>
            <w:proofErr w:type="spellEnd"/>
            <w:r w:rsidRPr="00CB40CB">
              <w:rPr>
                <w:rFonts w:ascii="Times New Roman" w:eastAsia="Times New Roman" w:hAnsi="Times New Roman"/>
                <w:color w:val="000000"/>
                <w:sz w:val="28"/>
                <w:szCs w:val="28"/>
                <w:lang w:val="ru-RU" w:eastAsia="uk-UA"/>
              </w:rPr>
              <w:t xml:space="preserve"> пунктом 47 </w:t>
            </w:r>
            <w:proofErr w:type="spellStart"/>
            <w:r w:rsidRPr="00CB40CB">
              <w:rPr>
                <w:rFonts w:ascii="Times New Roman" w:eastAsia="Times New Roman" w:hAnsi="Times New Roman"/>
                <w:color w:val="000000"/>
                <w:sz w:val="28"/>
                <w:szCs w:val="28"/>
                <w:lang w:val="ru-RU" w:eastAsia="uk-UA"/>
              </w:rPr>
              <w:t>цих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особливостей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факту </w:t>
            </w:r>
            <w:proofErr w:type="spellStart"/>
            <w:r w:rsidRPr="00CB40CB">
              <w:rPr>
                <w:rFonts w:ascii="Times New Roman" w:eastAsia="Times New Roman" w:hAnsi="Times New Roman"/>
                <w:color w:val="000000"/>
                <w:sz w:val="28"/>
                <w:szCs w:val="28"/>
                <w:lang w:val="ru-RU" w:eastAsia="uk-UA"/>
              </w:rPr>
              <w:t>зазначення</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будь-</w:t>
            </w:r>
            <w:proofErr w:type="spellStart"/>
            <w:r w:rsidRPr="00CB40CB">
              <w:rPr>
                <w:rFonts w:ascii="Times New Roman" w:eastAsia="Times New Roman" w:hAnsi="Times New Roman"/>
                <w:color w:val="000000"/>
                <w:sz w:val="28"/>
                <w:szCs w:val="28"/>
                <w:lang w:val="ru-RU" w:eastAsia="uk-UA"/>
              </w:rPr>
              <w:t>якої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недостовірної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є </w:t>
            </w:r>
            <w:proofErr w:type="spellStart"/>
            <w:r w:rsidRPr="00CB40CB">
              <w:rPr>
                <w:rFonts w:ascii="Times New Roman" w:eastAsia="Times New Roman" w:hAnsi="Times New Roman"/>
                <w:color w:val="000000"/>
                <w:sz w:val="28"/>
                <w:szCs w:val="28"/>
                <w:lang w:val="ru-RU" w:eastAsia="uk-UA"/>
              </w:rPr>
              <w:t>суттєвою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w:t>
            </w:r>
            <w:proofErr w:type="spellEnd"/>
            <w:r w:rsidRPr="00CB40CB">
              <w:rPr>
                <w:rFonts w:ascii="Times New Roman" w:eastAsia="Times New Roman" w:hAnsi="Times New Roman"/>
                <w:color w:val="000000"/>
                <w:sz w:val="28"/>
                <w:szCs w:val="28"/>
                <w:lang w:val="ru-RU" w:eastAsia="uk-UA"/>
              </w:rPr>
              <w:t xml:space="preserve"> час </w:t>
            </w:r>
            <w:proofErr w:type="spellStart"/>
            <w:r w:rsidRPr="00CB40CB">
              <w:rPr>
                <w:rFonts w:ascii="Times New Roman" w:eastAsia="Times New Roman" w:hAnsi="Times New Roman"/>
                <w:color w:val="000000"/>
                <w:sz w:val="28"/>
                <w:szCs w:val="28"/>
                <w:lang w:val="ru-RU" w:eastAsia="uk-UA"/>
              </w:rPr>
              <w:t>визначення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результатів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відкритих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торгів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замовник</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відхиляє</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пропозицію</w:t>
            </w:r>
            <w:proofErr w:type="spellEnd"/>
            <w:r w:rsidRPr="00CB40CB">
              <w:rPr>
                <w:rFonts w:ascii="Times New Roman" w:eastAsia="Times New Roman" w:hAnsi="Times New Roman"/>
                <w:color w:val="000000"/>
                <w:sz w:val="28"/>
                <w:szCs w:val="28"/>
                <w:lang w:val="ru-RU" w:eastAsia="uk-UA"/>
              </w:rPr>
              <w:t xml:space="preserve"> такого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w:t>
            </w:r>
          </w:p>
          <w:p w14:paraId="5AAA9CE2" w14:textId="19AF47D6" w:rsidR="004E60DA" w:rsidRPr="00CB40CB" w:rsidRDefault="004E60DA">
            <w:pPr>
              <w:widowControl w:val="0"/>
              <w:spacing w:line="252" w:lineRule="auto"/>
              <w:jc w:val="both"/>
              <w:rPr>
                <w:rFonts w:ascii="Times New Roman" w:eastAsia="Times New Roman" w:hAnsi="Times New Roman"/>
                <w:iCs/>
                <w:color w:val="000000"/>
                <w:sz w:val="28"/>
                <w:szCs w:val="28"/>
                <w:lang w:val="ru-RU"/>
              </w:rPr>
            </w:pPr>
          </w:p>
        </w:tc>
      </w:tr>
      <w:tr w:rsidR="004E60DA" w:rsidRPr="00B95E5F" w14:paraId="7193A1C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6CF5F8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C919F69"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99D23EF"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2C7868C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22589C2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6"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C6B08F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4"/>
            <w:bookmarkEnd w:id="15"/>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143B72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6" w:name="n595"/>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D75C8A" w14:textId="77777777" w:rsidR="004E60DA" w:rsidRPr="000C794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7" w:name="n596"/>
            <w:bookmarkEnd w:id="1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r>
              <w:rPr>
                <w:rFonts w:ascii="Times New Roman" w:eastAsia="Times New Roman" w:hAnsi="Times New Roman"/>
                <w:color w:val="333333"/>
                <w:sz w:val="28"/>
                <w:szCs w:val="28"/>
                <w:lang w:val="ru-RU" w:eastAsia="ru-RU"/>
              </w:rPr>
              <w:lastRenderedPageBreak/>
              <w:t xml:space="preserve">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sidRPr="000C794F">
              <w:rPr>
                <w:rFonts w:ascii="Times New Roman" w:eastAsia="Times New Roman" w:hAnsi="Times New Roman"/>
                <w:sz w:val="28"/>
                <w:szCs w:val="28"/>
                <w:lang w:val="ru-RU" w:eastAsia="ru-RU"/>
              </w:rPr>
              <w:t>замовником</w:t>
            </w:r>
            <w:proofErr w:type="spellEnd"/>
            <w:r w:rsidRPr="000C794F">
              <w:rPr>
                <w:rFonts w:ascii="Times New Roman" w:eastAsia="Times New Roman" w:hAnsi="Times New Roman"/>
                <w:sz w:val="28"/>
                <w:szCs w:val="28"/>
                <w:lang w:val="ru-RU" w:eastAsia="ru-RU"/>
              </w:rPr>
              <w:t xml:space="preserve"> в </w:t>
            </w:r>
            <w:proofErr w:type="spellStart"/>
            <w:r w:rsidRPr="000C794F">
              <w:rPr>
                <w:rFonts w:ascii="Times New Roman" w:eastAsia="Times New Roman" w:hAnsi="Times New Roman"/>
                <w:sz w:val="28"/>
                <w:szCs w:val="28"/>
                <w:lang w:val="ru-RU" w:eastAsia="ru-RU"/>
              </w:rPr>
              <w:t>електронній</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системі</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закупівель</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повідомлення</w:t>
            </w:r>
            <w:proofErr w:type="spellEnd"/>
            <w:r w:rsidRPr="000C794F">
              <w:rPr>
                <w:rFonts w:ascii="Times New Roman" w:eastAsia="Times New Roman" w:hAnsi="Times New Roman"/>
                <w:sz w:val="28"/>
                <w:szCs w:val="28"/>
                <w:lang w:val="ru-RU" w:eastAsia="ru-RU"/>
              </w:rPr>
              <w:t xml:space="preserve"> з </w:t>
            </w:r>
            <w:proofErr w:type="spellStart"/>
            <w:r w:rsidRPr="000C794F">
              <w:rPr>
                <w:rFonts w:ascii="Times New Roman" w:eastAsia="Times New Roman" w:hAnsi="Times New Roman"/>
                <w:sz w:val="28"/>
                <w:szCs w:val="28"/>
                <w:lang w:val="ru-RU" w:eastAsia="ru-RU"/>
              </w:rPr>
              <w:t>вимогою</w:t>
            </w:r>
            <w:proofErr w:type="spellEnd"/>
            <w:r w:rsidRPr="000C794F">
              <w:rPr>
                <w:rFonts w:ascii="Times New Roman" w:eastAsia="Times New Roman" w:hAnsi="Times New Roman"/>
                <w:sz w:val="28"/>
                <w:szCs w:val="28"/>
                <w:lang w:val="ru-RU" w:eastAsia="ru-RU"/>
              </w:rPr>
              <w:t xml:space="preserve"> про </w:t>
            </w:r>
            <w:proofErr w:type="spellStart"/>
            <w:r w:rsidRPr="000C794F">
              <w:rPr>
                <w:rFonts w:ascii="Times New Roman" w:eastAsia="Times New Roman" w:hAnsi="Times New Roman"/>
                <w:sz w:val="28"/>
                <w:szCs w:val="28"/>
                <w:lang w:val="ru-RU" w:eastAsia="ru-RU"/>
              </w:rPr>
              <w:t>усунення</w:t>
            </w:r>
            <w:proofErr w:type="spellEnd"/>
            <w:r w:rsidRPr="000C794F">
              <w:rPr>
                <w:rFonts w:ascii="Times New Roman" w:eastAsia="Times New Roman" w:hAnsi="Times New Roman"/>
                <w:sz w:val="28"/>
                <w:szCs w:val="28"/>
                <w:lang w:val="ru-RU" w:eastAsia="ru-RU"/>
              </w:rPr>
              <w:t xml:space="preserve"> таких </w:t>
            </w:r>
            <w:proofErr w:type="spellStart"/>
            <w:r w:rsidRPr="000C794F">
              <w:rPr>
                <w:rFonts w:ascii="Times New Roman" w:eastAsia="Times New Roman" w:hAnsi="Times New Roman"/>
                <w:sz w:val="28"/>
                <w:szCs w:val="28"/>
                <w:lang w:val="ru-RU" w:eastAsia="ru-RU"/>
              </w:rPr>
              <w:t>невідповідностей</w:t>
            </w:r>
            <w:proofErr w:type="spellEnd"/>
            <w:r w:rsidRPr="000C794F">
              <w:rPr>
                <w:rFonts w:ascii="Times New Roman" w:eastAsia="Times New Roman" w:hAnsi="Times New Roman"/>
                <w:sz w:val="28"/>
                <w:szCs w:val="28"/>
                <w:lang w:val="ru-RU" w:eastAsia="ru-RU"/>
              </w:rPr>
              <w:t>;</w:t>
            </w:r>
          </w:p>
          <w:p w14:paraId="5A060BA6" w14:textId="2BEF7DE2"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7"/>
            <w:bookmarkEnd w:id="18"/>
            <w:r w:rsidRPr="000C794F">
              <w:rPr>
                <w:rFonts w:ascii="Times New Roman" w:eastAsia="Times New Roman" w:hAnsi="Times New Roman"/>
                <w:sz w:val="28"/>
                <w:szCs w:val="28"/>
                <w:lang w:val="ru-RU" w:eastAsia="ru-RU"/>
              </w:rPr>
              <w:t xml:space="preserve">не </w:t>
            </w:r>
            <w:proofErr w:type="spellStart"/>
            <w:r w:rsidRPr="000C794F">
              <w:rPr>
                <w:rFonts w:ascii="Times New Roman" w:eastAsia="Times New Roman" w:hAnsi="Times New Roman"/>
                <w:sz w:val="28"/>
                <w:szCs w:val="28"/>
                <w:lang w:val="ru-RU" w:eastAsia="ru-RU"/>
              </w:rPr>
              <w:t>надав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обґрунтування</w:t>
            </w:r>
            <w:proofErr w:type="spellEnd"/>
            <w:r w:rsidRPr="000C794F">
              <w:rPr>
                <w:rFonts w:ascii="Times New Roman" w:eastAsia="Times New Roman" w:hAnsi="Times New Roman"/>
                <w:sz w:val="28"/>
                <w:szCs w:val="28"/>
                <w:lang w:val="ru-RU" w:eastAsia="ru-RU"/>
              </w:rPr>
              <w:t xml:space="preserve"> аномально </w:t>
            </w:r>
            <w:proofErr w:type="spellStart"/>
            <w:r w:rsidRPr="000C794F">
              <w:rPr>
                <w:rFonts w:ascii="Times New Roman" w:eastAsia="Times New Roman" w:hAnsi="Times New Roman"/>
                <w:sz w:val="28"/>
                <w:szCs w:val="28"/>
                <w:lang w:val="ru-RU" w:eastAsia="ru-RU"/>
              </w:rPr>
              <w:t>низької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ціни</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тендерної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пропозиції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протягом</w:t>
            </w:r>
            <w:proofErr w:type="spellEnd"/>
            <w:r w:rsidRPr="000C794F">
              <w:rPr>
                <w:rFonts w:ascii="Times New Roman" w:eastAsia="Times New Roman" w:hAnsi="Times New Roman"/>
                <w:sz w:val="28"/>
                <w:szCs w:val="28"/>
                <w:lang w:val="ru-RU" w:eastAsia="ru-RU"/>
              </w:rPr>
              <w:t xml:space="preserve"> строку, </w:t>
            </w:r>
            <w:proofErr w:type="spellStart"/>
            <w:r w:rsidRPr="000C794F">
              <w:rPr>
                <w:rFonts w:ascii="Times New Roman" w:eastAsia="Times New Roman" w:hAnsi="Times New Roman"/>
                <w:sz w:val="28"/>
                <w:szCs w:val="28"/>
                <w:lang w:val="ru-RU" w:eastAsia="ru-RU"/>
              </w:rPr>
              <w:t>визначеного</w:t>
            </w:r>
            <w:proofErr w:type="spellEnd"/>
            <w:r w:rsidRPr="000C794F">
              <w:rPr>
                <w:rFonts w:ascii="Times New Roman" w:eastAsia="Times New Roman" w:hAnsi="Times New Roman"/>
                <w:sz w:val="28"/>
                <w:szCs w:val="28"/>
                <w:lang w:eastAsia="ru-RU"/>
              </w:rPr>
              <w:t> </w:t>
            </w:r>
            <w:hyperlink r:id="rId18"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6D6785">
              <w:rPr>
                <w:lang w:val="ru-RU"/>
              </w:rPr>
              <w:instrText xml:space="preserve"> "</w:instrText>
            </w:r>
            <w:r>
              <w:instrText>https</w:instrText>
            </w:r>
            <w:r w:rsidRPr="006D6785">
              <w:rPr>
                <w:lang w:val="ru-RU"/>
              </w:rPr>
              <w:instrText>://</w:instrText>
            </w:r>
            <w:r>
              <w:instrText>zakon</w:instrText>
            </w:r>
            <w:r w:rsidRPr="006D6785">
              <w:rPr>
                <w:lang w:val="ru-RU"/>
              </w:rPr>
              <w:instrText>.</w:instrText>
            </w:r>
            <w:r>
              <w:instrText>rada</w:instrText>
            </w:r>
            <w:r w:rsidRPr="006D6785">
              <w:rPr>
                <w:lang w:val="ru-RU"/>
              </w:rPr>
              <w:instrText>.</w:instrText>
            </w:r>
            <w:r>
              <w:instrText>gov</w:instrText>
            </w:r>
            <w:r w:rsidRPr="006D6785">
              <w:rPr>
                <w:lang w:val="ru-RU"/>
              </w:rPr>
              <w:instrText>.</w:instrText>
            </w:r>
            <w:r>
              <w:instrText>ua</w:instrText>
            </w:r>
            <w:r w:rsidRPr="006D6785">
              <w:rPr>
                <w:lang w:val="ru-RU"/>
              </w:rPr>
              <w:instrText>/</w:instrText>
            </w:r>
            <w:r>
              <w:instrText>laws</w:instrText>
            </w:r>
            <w:r w:rsidRPr="006D6785">
              <w:rPr>
                <w:lang w:val="ru-RU"/>
              </w:rPr>
              <w:instrText>/</w:instrText>
            </w:r>
            <w:r>
              <w:instrText>show</w:instrText>
            </w:r>
            <w:r w:rsidRPr="006D6785">
              <w:rPr>
                <w:lang w:val="ru-RU"/>
              </w:rPr>
              <w:instrText>/1178-2022-%</w:instrText>
            </w:r>
            <w:r>
              <w:instrText>D</w:instrText>
            </w:r>
            <w:r w:rsidRPr="006D6785">
              <w:rPr>
                <w:lang w:val="ru-RU"/>
              </w:rPr>
              <w:instrText>0%</w:instrText>
            </w:r>
            <w:r>
              <w:instrText>BF</w:instrText>
            </w:r>
            <w:r w:rsidRPr="006D6785">
              <w:rPr>
                <w:lang w:val="ru-RU"/>
              </w:rPr>
              <w:instrText>" \</w:instrText>
            </w:r>
            <w:r>
              <w:instrText>l</w:instrText>
            </w:r>
            <w:r w:rsidRPr="006D6785">
              <w:rPr>
                <w:lang w:val="ru-RU"/>
              </w:rPr>
              <w:instrText xml:space="preserve"> "</w:instrText>
            </w:r>
            <w:r>
              <w:instrText>n</w:instrText>
            </w:r>
            <w:r w:rsidRPr="006D6785">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r w:rsidR="00CB40CB">
              <w:rPr>
                <w:rFonts w:ascii="Times New Roman" w:eastAsia="Times New Roman" w:hAnsi="Times New Roman"/>
                <w:color w:val="333333"/>
                <w:sz w:val="28"/>
                <w:szCs w:val="28"/>
                <w:lang w:val="ru-RU" w:eastAsia="ru-RU"/>
              </w:rPr>
              <w:t xml:space="preserve"> </w:t>
            </w:r>
            <w:proofErr w:type="spellStart"/>
            <w:r w:rsidR="00CB40CB">
              <w:rPr>
                <w:rFonts w:ascii="Times New Roman" w:eastAsia="Times New Roman" w:hAnsi="Times New Roman"/>
                <w:color w:val="333333"/>
                <w:sz w:val="28"/>
                <w:szCs w:val="28"/>
                <w:lang w:val="ru-RU" w:eastAsia="ru-RU"/>
              </w:rPr>
              <w:t>цих</w:t>
            </w:r>
            <w:proofErr w:type="spellEnd"/>
            <w:r w:rsidR="00CB40CB">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4F9C043"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9" w:name="n598"/>
            <w:bookmarkEnd w:id="19"/>
            <w:proofErr w:type="spellStart"/>
            <w:r w:rsidRPr="000C794F">
              <w:rPr>
                <w:rFonts w:ascii="Times New Roman" w:eastAsia="Times New Roman" w:hAnsi="Times New Roman"/>
                <w:sz w:val="28"/>
                <w:szCs w:val="28"/>
                <w:lang w:val="ru-RU" w:eastAsia="ru-RU"/>
              </w:rPr>
              <w:t>визначив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конфіденційною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інформацію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що</w:t>
            </w:r>
            <w:proofErr w:type="spellEnd"/>
            <w:r w:rsidRPr="000C794F">
              <w:rPr>
                <w:rFonts w:ascii="Times New Roman" w:eastAsia="Times New Roman" w:hAnsi="Times New Roman"/>
                <w:sz w:val="28"/>
                <w:szCs w:val="28"/>
                <w:lang w:val="ru-RU" w:eastAsia="ru-RU"/>
              </w:rPr>
              <w:t xml:space="preserve"> не </w:t>
            </w:r>
            <w:proofErr w:type="spellStart"/>
            <w:r w:rsidRPr="000C794F">
              <w:rPr>
                <w:rFonts w:ascii="Times New Roman" w:eastAsia="Times New Roman" w:hAnsi="Times New Roman"/>
                <w:sz w:val="28"/>
                <w:szCs w:val="28"/>
                <w:lang w:val="ru-RU" w:eastAsia="ru-RU"/>
              </w:rPr>
              <w:t>може</w:t>
            </w:r>
            <w:proofErr w:type="spellEnd"/>
            <w:r w:rsidRPr="000C794F">
              <w:rPr>
                <w:rFonts w:ascii="Times New Roman" w:eastAsia="Times New Roman" w:hAnsi="Times New Roman"/>
                <w:sz w:val="28"/>
                <w:szCs w:val="28"/>
                <w:lang w:val="ru-RU" w:eastAsia="ru-RU"/>
              </w:rPr>
              <w:t xml:space="preserve"> бути </w:t>
            </w:r>
            <w:proofErr w:type="spellStart"/>
            <w:r w:rsidRPr="000C794F">
              <w:rPr>
                <w:rFonts w:ascii="Times New Roman" w:eastAsia="Times New Roman" w:hAnsi="Times New Roman"/>
                <w:sz w:val="28"/>
                <w:szCs w:val="28"/>
                <w:lang w:val="ru-RU" w:eastAsia="ru-RU"/>
              </w:rPr>
              <w:t>визначена</w:t>
            </w:r>
            <w:proofErr w:type="spellEnd"/>
            <w:r w:rsidRPr="000C794F">
              <w:rPr>
                <w:rFonts w:ascii="Times New Roman" w:eastAsia="Times New Roman" w:hAnsi="Times New Roman"/>
                <w:sz w:val="28"/>
                <w:szCs w:val="28"/>
                <w:lang w:val="ru-RU" w:eastAsia="ru-RU"/>
              </w:rPr>
              <w:t xml:space="preserve"> як </w:t>
            </w:r>
            <w:proofErr w:type="spellStart"/>
            <w:r w:rsidRPr="000C794F">
              <w:rPr>
                <w:rFonts w:ascii="Times New Roman" w:eastAsia="Times New Roman" w:hAnsi="Times New Roman"/>
                <w:sz w:val="28"/>
                <w:szCs w:val="28"/>
                <w:lang w:val="ru-RU" w:eastAsia="ru-RU"/>
              </w:rPr>
              <w:t>конфіденційна</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відповідно</w:t>
            </w:r>
            <w:proofErr w:type="spellEnd"/>
            <w:r w:rsidRPr="000C794F">
              <w:rPr>
                <w:rFonts w:ascii="Times New Roman" w:eastAsia="Times New Roman" w:hAnsi="Times New Roman"/>
                <w:sz w:val="28"/>
                <w:szCs w:val="28"/>
                <w:lang w:val="ru-RU" w:eastAsia="ru-RU"/>
              </w:rPr>
              <w:t xml:space="preserve"> </w:t>
            </w:r>
            <w:r>
              <w:rPr>
                <w:rFonts w:ascii="Times New Roman" w:eastAsia="Times New Roman" w:hAnsi="Times New Roman"/>
                <w:color w:val="333333"/>
                <w:sz w:val="28"/>
                <w:szCs w:val="28"/>
                <w:lang w:val="ru-RU" w:eastAsia="ru-RU"/>
              </w:rPr>
              <w:t xml:space="preserve">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9"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C51A5D3" w14:textId="39D327D8" w:rsidR="004E60DA" w:rsidRPr="003A3DFC" w:rsidRDefault="003A3DFC">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20" w:name="n599"/>
            <w:bookmarkEnd w:id="20"/>
            <w:r w:rsidRPr="003A3DFC">
              <w:rPr>
                <w:rFonts w:ascii="Times New Roman" w:hAnsi="Times New Roman"/>
                <w:sz w:val="28"/>
                <w:szCs w:val="28"/>
                <w:shd w:val="clear" w:color="auto" w:fill="FFFFFF"/>
                <w:lang w:val="ru-RU"/>
              </w:rPr>
              <w:t xml:space="preserve">є </w:t>
            </w:r>
            <w:proofErr w:type="spellStart"/>
            <w:r w:rsidRPr="003A3DFC">
              <w:rPr>
                <w:rFonts w:ascii="Times New Roman" w:hAnsi="Times New Roman"/>
                <w:sz w:val="28"/>
                <w:szCs w:val="28"/>
                <w:shd w:val="clear" w:color="auto" w:fill="FFFFFF"/>
                <w:lang w:val="ru-RU"/>
              </w:rPr>
              <w:t>громадянином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кінцевим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бенефіціарним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власником</w:t>
            </w:r>
            <w:proofErr w:type="spellEnd"/>
            <w:r w:rsidRPr="003A3DFC">
              <w:rPr>
                <w:rFonts w:ascii="Times New Roman" w:hAnsi="Times New Roman"/>
                <w:sz w:val="28"/>
                <w:szCs w:val="28"/>
                <w:shd w:val="clear" w:color="auto" w:fill="FFFFFF"/>
                <w:lang w:val="ru-RU"/>
              </w:rPr>
              <w:t xml:space="preserve">, членом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учасником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акціонером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має</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частку</w:t>
            </w:r>
            <w:proofErr w:type="spellEnd"/>
            <w:r w:rsidRPr="003A3DFC">
              <w:rPr>
                <w:rFonts w:ascii="Times New Roman" w:hAnsi="Times New Roman"/>
                <w:sz w:val="28"/>
                <w:szCs w:val="28"/>
                <w:shd w:val="clear" w:color="auto" w:fill="FFFFFF"/>
                <w:lang w:val="ru-RU"/>
              </w:rPr>
              <w:t xml:space="preserve"> в статутному </w:t>
            </w:r>
            <w:proofErr w:type="spellStart"/>
            <w:r w:rsidRPr="003A3DFC">
              <w:rPr>
                <w:rFonts w:ascii="Times New Roman" w:hAnsi="Times New Roman"/>
                <w:sz w:val="28"/>
                <w:szCs w:val="28"/>
                <w:shd w:val="clear" w:color="auto" w:fill="FFFFFF"/>
                <w:lang w:val="ru-RU"/>
              </w:rPr>
              <w:t>капіталі</w:t>
            </w:r>
            <w:proofErr w:type="spellEnd"/>
            <w:r w:rsidRPr="003A3DFC">
              <w:rPr>
                <w:rFonts w:ascii="Times New Roman" w:hAnsi="Times New Roman"/>
                <w:sz w:val="28"/>
                <w:szCs w:val="28"/>
                <w:shd w:val="clear" w:color="auto" w:fill="FFFFFF"/>
                <w:lang w:val="ru-RU"/>
              </w:rPr>
              <w:t xml:space="preserve"> 10 і </w:t>
            </w:r>
            <w:proofErr w:type="spellStart"/>
            <w:r w:rsidRPr="003A3DFC">
              <w:rPr>
                <w:rFonts w:ascii="Times New Roman" w:hAnsi="Times New Roman"/>
                <w:sz w:val="28"/>
                <w:szCs w:val="28"/>
                <w:shd w:val="clear" w:color="auto" w:fill="FFFFFF"/>
                <w:lang w:val="ru-RU"/>
              </w:rPr>
              <w:t>більше</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відсотків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далі</w:t>
            </w:r>
            <w:proofErr w:type="spellEnd"/>
            <w:r w:rsidRPr="003A3DFC">
              <w:rPr>
                <w:rFonts w:ascii="Times New Roman" w:hAnsi="Times New Roman"/>
                <w:sz w:val="28"/>
                <w:szCs w:val="28"/>
                <w:shd w:val="clear" w:color="auto" w:fill="FFFFFF"/>
                <w:lang w:val="ru-RU"/>
              </w:rPr>
              <w:t xml:space="preserve"> -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якої</w:t>
            </w:r>
            <w:proofErr w:type="spellEnd"/>
            <w:r w:rsidRPr="003A3DFC">
              <w:rPr>
                <w:rFonts w:ascii="Times New Roman" w:hAnsi="Times New Roman"/>
                <w:sz w:val="28"/>
                <w:szCs w:val="28"/>
                <w:shd w:val="clear" w:color="auto" w:fill="FFFFFF"/>
                <w:lang w:val="ru-RU"/>
              </w:rPr>
              <w:t xml:space="preserve"> є </w:t>
            </w:r>
            <w:proofErr w:type="spellStart"/>
            <w:r w:rsidRPr="003A3DFC">
              <w:rPr>
                <w:rFonts w:ascii="Times New Roman" w:hAnsi="Times New Roman"/>
                <w:sz w:val="28"/>
                <w:szCs w:val="28"/>
                <w:shd w:val="clear" w:color="auto" w:fill="FFFFFF"/>
                <w:lang w:val="ru-RU"/>
              </w:rPr>
              <w:t>Російська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Федерація</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громадянин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lastRenderedPageBreak/>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випадків</w:t>
            </w:r>
            <w:proofErr w:type="spellEnd"/>
            <w:r w:rsidRPr="003A3DFC">
              <w:rPr>
                <w:rFonts w:ascii="Times New Roman" w:hAnsi="Times New Roman"/>
                <w:sz w:val="28"/>
                <w:szCs w:val="28"/>
                <w:shd w:val="clear" w:color="auto" w:fill="FFFFFF"/>
                <w:lang w:val="ru-RU"/>
              </w:rPr>
              <w:t xml:space="preserve">, коли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установленому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законодавством</w:t>
            </w:r>
            <w:proofErr w:type="spellEnd"/>
            <w:r w:rsidRPr="003A3DFC">
              <w:rPr>
                <w:rFonts w:ascii="Times New Roman" w:hAnsi="Times New Roman"/>
                <w:sz w:val="28"/>
                <w:szCs w:val="28"/>
                <w:shd w:val="clear" w:color="auto" w:fill="FFFFFF"/>
                <w:lang w:val="ru-RU"/>
              </w:rPr>
              <w:t xml:space="preserve"> порядку </w:t>
            </w:r>
            <w:proofErr w:type="spellStart"/>
            <w:r w:rsidRPr="003A3DFC">
              <w:rPr>
                <w:rFonts w:ascii="Times New Roman" w:hAnsi="Times New Roman"/>
                <w:sz w:val="28"/>
                <w:szCs w:val="28"/>
                <w:shd w:val="clear" w:color="auto" w:fill="FFFFFF"/>
                <w:lang w:val="ru-RU"/>
              </w:rPr>
              <w:t>передані</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управління</w:t>
            </w:r>
            <w:proofErr w:type="spellEnd"/>
            <w:r w:rsidRPr="003A3DFC">
              <w:rPr>
                <w:rFonts w:ascii="Times New Roman" w:hAnsi="Times New Roman"/>
                <w:sz w:val="28"/>
                <w:szCs w:val="28"/>
                <w:shd w:val="clear" w:color="auto" w:fill="FFFFFF"/>
                <w:lang w:val="ru-RU"/>
              </w:rPr>
              <w:t xml:space="preserve"> АРМА;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пропонує</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тендерній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пропозиції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(за </w:t>
            </w:r>
            <w:proofErr w:type="spellStart"/>
            <w:r w:rsidRPr="003A3DFC">
              <w:rPr>
                <w:rFonts w:ascii="Times New Roman" w:hAnsi="Times New Roman"/>
                <w:sz w:val="28"/>
                <w:szCs w:val="28"/>
                <w:shd w:val="clear" w:color="auto" w:fill="FFFFFF"/>
                <w:lang w:val="ru-RU"/>
              </w:rPr>
              <w:t>винятком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необхідних</w:t>
            </w:r>
            <w:proofErr w:type="spellEnd"/>
            <w:r w:rsidRPr="003A3DFC">
              <w:rPr>
                <w:rFonts w:ascii="Times New Roman" w:hAnsi="Times New Roman"/>
                <w:sz w:val="28"/>
                <w:szCs w:val="28"/>
                <w:shd w:val="clear" w:color="auto" w:fill="FFFFFF"/>
                <w:lang w:val="ru-RU"/>
              </w:rPr>
              <w:t xml:space="preserve"> для ремонту та </w:t>
            </w:r>
            <w:proofErr w:type="spellStart"/>
            <w:r w:rsidRPr="003A3DFC">
              <w:rPr>
                <w:rFonts w:ascii="Times New Roman" w:hAnsi="Times New Roman"/>
                <w:sz w:val="28"/>
                <w:szCs w:val="28"/>
                <w:shd w:val="clear" w:color="auto" w:fill="FFFFFF"/>
                <w:lang w:val="ru-RU"/>
              </w:rPr>
              <w:t>обслуговування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придбаних</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набрання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чинності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постановою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Кабінету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Міністрів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w:t>
            </w:r>
            <w:proofErr w:type="spellEnd"/>
            <w:r w:rsidRPr="003A3DFC">
              <w:rPr>
                <w:rFonts w:ascii="Times New Roman" w:hAnsi="Times New Roman"/>
                <w:sz w:val="28"/>
                <w:szCs w:val="28"/>
                <w:shd w:val="clear" w:color="auto" w:fill="FFFFFF"/>
                <w:lang w:val="ru-RU"/>
              </w:rPr>
              <w:t xml:space="preserve"> 12 </w:t>
            </w:r>
            <w:proofErr w:type="spellStart"/>
            <w:r w:rsidRPr="003A3DFC">
              <w:rPr>
                <w:rFonts w:ascii="Times New Roman" w:hAnsi="Times New Roman"/>
                <w:sz w:val="28"/>
                <w:szCs w:val="28"/>
                <w:shd w:val="clear" w:color="auto" w:fill="FFFFFF"/>
                <w:lang w:val="ru-RU"/>
              </w:rPr>
              <w:t>жовтня</w:t>
            </w:r>
            <w:proofErr w:type="spellEnd"/>
            <w:r w:rsidRPr="003A3DFC">
              <w:rPr>
                <w:rFonts w:ascii="Times New Roman" w:hAnsi="Times New Roman"/>
                <w:sz w:val="28"/>
                <w:szCs w:val="28"/>
                <w:shd w:val="clear" w:color="auto" w:fill="FFFFFF"/>
                <w:lang w:val="ru-RU"/>
              </w:rPr>
              <w:t xml:space="preserve"> 2022 р.</w:t>
            </w:r>
            <w:r w:rsidRPr="003A3DFC">
              <w:rPr>
                <w:rFonts w:ascii="Times New Roman" w:hAnsi="Times New Roman"/>
                <w:sz w:val="28"/>
                <w:szCs w:val="28"/>
                <w:shd w:val="clear" w:color="auto" w:fill="FFFFFF"/>
              </w:rPr>
              <w:t> </w:t>
            </w:r>
            <w:hyperlink r:id="rId20" w:anchor="n2" w:history="1">
              <w:r w:rsidRPr="003A3DFC">
                <w:rPr>
                  <w:rStyle w:val="a4"/>
                  <w:rFonts w:ascii="Times New Roman" w:hAnsi="Times New Roman"/>
                  <w:color w:val="auto"/>
                  <w:sz w:val="28"/>
                  <w:szCs w:val="28"/>
                  <w:shd w:val="clear" w:color="auto" w:fill="FFFFFF"/>
                  <w:lang w:val="ru-RU"/>
                </w:rPr>
                <w:t>№ 1178</w:t>
              </w:r>
            </w:hyperlink>
            <w:r w:rsidRPr="003A3DFC">
              <w:rPr>
                <w:rFonts w:ascii="Times New Roman" w:hAnsi="Times New Roman"/>
                <w:sz w:val="28"/>
                <w:szCs w:val="28"/>
                <w:shd w:val="clear" w:color="auto" w:fill="FFFFFF"/>
              </w:rPr>
              <w:t> </w:t>
            </w:r>
            <w:r w:rsidRPr="003A3DFC">
              <w:rPr>
                <w:rFonts w:ascii="Times New Roman" w:hAnsi="Times New Roman"/>
                <w:sz w:val="28"/>
                <w:szCs w:val="28"/>
                <w:shd w:val="clear" w:color="auto" w:fill="FFFFFF"/>
                <w:lang w:val="ru-RU"/>
              </w:rPr>
              <w:t xml:space="preserve">“Про </w:t>
            </w:r>
            <w:proofErr w:type="spellStart"/>
            <w:r w:rsidRPr="003A3DFC">
              <w:rPr>
                <w:rFonts w:ascii="Times New Roman" w:hAnsi="Times New Roman"/>
                <w:sz w:val="28"/>
                <w:szCs w:val="28"/>
                <w:shd w:val="clear" w:color="auto" w:fill="FFFFFF"/>
                <w:lang w:val="ru-RU"/>
              </w:rPr>
              <w:t>затвердження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особливостей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здійснення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публічних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закупівель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робіт</w:t>
            </w:r>
            <w:proofErr w:type="spellEnd"/>
            <w:r w:rsidRPr="003A3DFC">
              <w:rPr>
                <w:rFonts w:ascii="Times New Roman" w:hAnsi="Times New Roman"/>
                <w:sz w:val="28"/>
                <w:szCs w:val="28"/>
                <w:shd w:val="clear" w:color="auto" w:fill="FFFFFF"/>
                <w:lang w:val="ru-RU"/>
              </w:rPr>
              <w:t xml:space="preserve"> і </w:t>
            </w:r>
            <w:proofErr w:type="spellStart"/>
            <w:r w:rsidRPr="003A3DFC">
              <w:rPr>
                <w:rFonts w:ascii="Times New Roman" w:hAnsi="Times New Roman"/>
                <w:sz w:val="28"/>
                <w:szCs w:val="28"/>
                <w:shd w:val="clear" w:color="auto" w:fill="FFFFFF"/>
                <w:lang w:val="ru-RU"/>
              </w:rPr>
              <w:t>послуг</w:t>
            </w:r>
            <w:proofErr w:type="spellEnd"/>
            <w:r w:rsidRPr="003A3DFC">
              <w:rPr>
                <w:rFonts w:ascii="Times New Roman" w:hAnsi="Times New Roman"/>
                <w:sz w:val="28"/>
                <w:szCs w:val="28"/>
                <w:shd w:val="clear" w:color="auto" w:fill="FFFFFF"/>
                <w:lang w:val="ru-RU"/>
              </w:rPr>
              <w:t xml:space="preserve"> для </w:t>
            </w:r>
            <w:proofErr w:type="spellStart"/>
            <w:r w:rsidRPr="003A3DFC">
              <w:rPr>
                <w:rFonts w:ascii="Times New Roman" w:hAnsi="Times New Roman"/>
                <w:sz w:val="28"/>
                <w:szCs w:val="28"/>
                <w:shd w:val="clear" w:color="auto" w:fill="FFFFFF"/>
                <w:lang w:val="ru-RU"/>
              </w:rPr>
              <w:t>замовників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передбачених</w:t>
            </w:r>
            <w:proofErr w:type="spellEnd"/>
            <w:r w:rsidRPr="003A3DFC">
              <w:rPr>
                <w:rFonts w:ascii="Times New Roman" w:hAnsi="Times New Roman"/>
                <w:sz w:val="28"/>
                <w:szCs w:val="28"/>
                <w:shd w:val="clear" w:color="auto" w:fill="FFFFFF"/>
                <w:lang w:val="ru-RU"/>
              </w:rPr>
              <w:t xml:space="preserve"> Законом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“Про </w:t>
            </w:r>
            <w:proofErr w:type="spellStart"/>
            <w:r w:rsidRPr="003A3DFC">
              <w:rPr>
                <w:rFonts w:ascii="Times New Roman" w:hAnsi="Times New Roman"/>
                <w:sz w:val="28"/>
                <w:szCs w:val="28"/>
                <w:shd w:val="clear" w:color="auto" w:fill="FFFFFF"/>
                <w:lang w:val="ru-RU"/>
              </w:rPr>
              <w:t>публічні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закупівлі</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період</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дії</w:t>
            </w:r>
            <w:proofErr w:type="spellEnd"/>
            <w:r w:rsidRPr="003A3DFC">
              <w:rPr>
                <w:rFonts w:ascii="Times New Roman" w:hAnsi="Times New Roman"/>
                <w:sz w:val="28"/>
                <w:szCs w:val="28"/>
                <w:shd w:val="clear" w:color="auto" w:fill="FFFFFF"/>
                <w:lang w:val="ru-RU"/>
              </w:rPr>
              <w:t xml:space="preserve"> правового режиму </w:t>
            </w:r>
            <w:proofErr w:type="spellStart"/>
            <w:r w:rsidRPr="003A3DFC">
              <w:rPr>
                <w:rFonts w:ascii="Times New Roman" w:hAnsi="Times New Roman"/>
                <w:sz w:val="28"/>
                <w:szCs w:val="28"/>
                <w:shd w:val="clear" w:color="auto" w:fill="FFFFFF"/>
                <w:lang w:val="ru-RU"/>
              </w:rPr>
              <w:t>воєнного</w:t>
            </w:r>
            <w:proofErr w:type="spellEnd"/>
            <w:r w:rsidRPr="003A3DFC">
              <w:rPr>
                <w:rFonts w:ascii="Times New Roman" w:hAnsi="Times New Roman"/>
                <w:sz w:val="28"/>
                <w:szCs w:val="28"/>
                <w:shd w:val="clear" w:color="auto" w:fill="FFFFFF"/>
                <w:lang w:val="ru-RU"/>
              </w:rPr>
              <w:t xml:space="preserve"> стану в </w:t>
            </w:r>
            <w:proofErr w:type="spellStart"/>
            <w:r w:rsidRPr="003A3DFC">
              <w:rPr>
                <w:rFonts w:ascii="Times New Roman" w:hAnsi="Times New Roman"/>
                <w:sz w:val="28"/>
                <w:szCs w:val="28"/>
                <w:shd w:val="clear" w:color="auto" w:fill="FFFFFF"/>
                <w:lang w:val="ru-RU"/>
              </w:rPr>
              <w:t>Україні</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протягом</w:t>
            </w:r>
            <w:proofErr w:type="spellEnd"/>
            <w:r w:rsidRPr="003A3DFC">
              <w:rPr>
                <w:rFonts w:ascii="Times New Roman" w:hAnsi="Times New Roman"/>
                <w:sz w:val="28"/>
                <w:szCs w:val="28"/>
                <w:shd w:val="clear" w:color="auto" w:fill="FFFFFF"/>
                <w:lang w:val="ru-RU"/>
              </w:rPr>
              <w:t xml:space="preserve"> 90 </w:t>
            </w:r>
            <w:proofErr w:type="spellStart"/>
            <w:r w:rsidRPr="003A3DFC">
              <w:rPr>
                <w:rFonts w:ascii="Times New Roman" w:hAnsi="Times New Roman"/>
                <w:sz w:val="28"/>
                <w:szCs w:val="28"/>
                <w:shd w:val="clear" w:color="auto" w:fill="FFFFFF"/>
                <w:lang w:val="ru-RU"/>
              </w:rPr>
              <w:t>днів</w:t>
            </w:r>
            <w:proofErr w:type="spellEnd"/>
            <w:r w:rsidRPr="003A3DFC">
              <w:rPr>
                <w:rFonts w:ascii="Times New Roman" w:hAnsi="Times New Roman"/>
                <w:sz w:val="28"/>
                <w:szCs w:val="28"/>
                <w:shd w:val="clear" w:color="auto" w:fill="FFFFFF"/>
                <w:lang w:val="ru-RU"/>
              </w:rPr>
              <w:t xml:space="preserve"> з дня </w:t>
            </w:r>
            <w:proofErr w:type="spellStart"/>
            <w:r w:rsidRPr="003A3DFC">
              <w:rPr>
                <w:rFonts w:ascii="Times New Roman" w:hAnsi="Times New Roman"/>
                <w:sz w:val="28"/>
                <w:szCs w:val="28"/>
                <w:shd w:val="clear" w:color="auto" w:fill="FFFFFF"/>
                <w:lang w:val="ru-RU"/>
              </w:rPr>
              <w:t>його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припинення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скасування</w:t>
            </w:r>
            <w:proofErr w:type="spellEnd"/>
            <w:r w:rsidRPr="003A3DFC">
              <w:rPr>
                <w:rFonts w:ascii="Times New Roman" w:hAnsi="Times New Roman"/>
                <w:sz w:val="28"/>
                <w:szCs w:val="28"/>
                <w:shd w:val="clear" w:color="auto" w:fill="FFFFFF"/>
                <w:lang w:val="ru-RU"/>
              </w:rPr>
              <w:t>” (</w:t>
            </w:r>
            <w:proofErr w:type="spellStart"/>
            <w:r w:rsidRPr="003A3DFC">
              <w:rPr>
                <w:rFonts w:ascii="Times New Roman" w:hAnsi="Times New Roman"/>
                <w:sz w:val="28"/>
                <w:szCs w:val="28"/>
                <w:shd w:val="clear" w:color="auto" w:fill="FFFFFF"/>
                <w:lang w:val="ru-RU"/>
              </w:rPr>
              <w:t>Офіційний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вісник</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2022 р., № 84, ст. 5176);</w:t>
            </w:r>
            <w:r w:rsidRPr="003A3DFC">
              <w:rPr>
                <w:rFonts w:ascii="Times New Roman" w:eastAsia="Times New Roman" w:hAnsi="Times New Roman"/>
                <w:sz w:val="28"/>
                <w:szCs w:val="28"/>
                <w:lang w:val="ru-RU" w:eastAsia="ru-RU"/>
              </w:rPr>
              <w:t xml:space="preserve"> </w:t>
            </w:r>
          </w:p>
          <w:p w14:paraId="1353878A"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1" w:name="n600"/>
            <w:bookmarkEnd w:id="21"/>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0683849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1"/>
            <w:bookmarkEnd w:id="22"/>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1"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7E8244F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2"/>
            <w:bookmarkEnd w:id="23"/>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669C5C5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3"/>
            <w:bookmarkEnd w:id="24"/>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17907B9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5" w:name="n604"/>
            <w:bookmarkEnd w:id="2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2"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1CE2D402"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6" w:name="n605"/>
            <w:bookmarkEnd w:id="26"/>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44EC1D6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6"/>
            <w:bookmarkEnd w:id="27"/>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312FE51C" w14:textId="34A052A3"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7"/>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3"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4"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5"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6"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sidR="00205835">
              <w:rPr>
                <w:rFonts w:ascii="Times New Roman" w:eastAsia="Times New Roman" w:hAnsi="Times New Roman"/>
                <w:color w:val="333333"/>
                <w:sz w:val="28"/>
                <w:szCs w:val="28"/>
                <w:lang w:val="ru-RU" w:eastAsia="ru-RU"/>
              </w:rPr>
              <w:t xml:space="preserve">, </w:t>
            </w:r>
            <w:r w:rsidR="00E91902" w:rsidRPr="00205835">
              <w:rPr>
                <w:rFonts w:ascii="Times New Roman" w:eastAsia="Times New Roman" w:hAnsi="Times New Roman"/>
                <w:b/>
                <w:bCs/>
                <w:color w:val="333333"/>
                <w:sz w:val="28"/>
                <w:szCs w:val="28"/>
                <w:lang w:val="ru-RU" w:eastAsia="ru-RU"/>
              </w:rPr>
              <w:t xml:space="preserve">а </w:t>
            </w:r>
            <w:proofErr w:type="spellStart"/>
            <w:r w:rsidR="00E91902" w:rsidRPr="00205835">
              <w:rPr>
                <w:rFonts w:ascii="Times New Roman" w:eastAsia="Times New Roman" w:hAnsi="Times New Roman"/>
                <w:b/>
                <w:bCs/>
                <w:color w:val="333333"/>
                <w:sz w:val="28"/>
                <w:szCs w:val="28"/>
                <w:lang w:val="ru-RU" w:eastAsia="ru-RU"/>
              </w:rPr>
              <w:t>можливість</w:t>
            </w:r>
            <w:proofErr w:type="spellEnd"/>
            <w:r w:rsidR="00E91902" w:rsidRPr="00205835">
              <w:rPr>
                <w:rFonts w:ascii="Times New Roman" w:eastAsia="Times New Roman" w:hAnsi="Times New Roman"/>
                <w:b/>
                <w:bCs/>
                <w:color w:val="333333"/>
                <w:sz w:val="28"/>
                <w:szCs w:val="28"/>
                <w:lang w:val="ru-RU" w:eastAsia="ru-RU"/>
              </w:rPr>
              <w:t xml:space="preserve"> </w:t>
            </w:r>
            <w:proofErr w:type="spellStart"/>
            <w:r w:rsidR="00E91902" w:rsidRPr="00205835">
              <w:rPr>
                <w:rFonts w:ascii="Times New Roman" w:eastAsia="Times New Roman" w:hAnsi="Times New Roman"/>
                <w:b/>
                <w:bCs/>
                <w:color w:val="333333"/>
                <w:sz w:val="28"/>
                <w:szCs w:val="28"/>
                <w:lang w:val="ru-RU" w:eastAsia="ru-RU"/>
              </w:rPr>
              <w:t>відхилення</w:t>
            </w:r>
            <w:proofErr w:type="spellEnd"/>
            <w:r w:rsidR="00E91902" w:rsidRPr="00205835">
              <w:rPr>
                <w:rFonts w:ascii="Times New Roman" w:eastAsia="Times New Roman" w:hAnsi="Times New Roman"/>
                <w:b/>
                <w:bCs/>
                <w:color w:val="333333"/>
                <w:sz w:val="28"/>
                <w:szCs w:val="28"/>
                <w:lang w:val="ru-RU" w:eastAsia="ru-RU"/>
              </w:rPr>
              <w:t xml:space="preserve"> за </w:t>
            </w:r>
            <w:proofErr w:type="spellStart"/>
            <w:r w:rsidR="00E91902" w:rsidRPr="00205835">
              <w:rPr>
                <w:rFonts w:ascii="Times New Roman" w:eastAsia="Times New Roman" w:hAnsi="Times New Roman"/>
                <w:b/>
                <w:bCs/>
                <w:color w:val="333333"/>
                <w:sz w:val="28"/>
                <w:szCs w:val="28"/>
                <w:lang w:val="ru-RU" w:eastAsia="ru-RU"/>
              </w:rPr>
              <w:t>ненадання</w:t>
            </w:r>
            <w:proofErr w:type="spellEnd"/>
            <w:r w:rsidR="00E91902" w:rsidRPr="00205835">
              <w:rPr>
                <w:rFonts w:ascii="Times New Roman" w:eastAsia="Times New Roman" w:hAnsi="Times New Roman"/>
                <w:b/>
                <w:bCs/>
                <w:color w:val="333333"/>
                <w:sz w:val="28"/>
                <w:szCs w:val="28"/>
                <w:lang w:val="ru-RU" w:eastAsia="ru-RU"/>
              </w:rPr>
              <w:t xml:space="preserve"> документа </w:t>
            </w:r>
            <w:proofErr w:type="spellStart"/>
            <w:r w:rsidR="00E91902" w:rsidRPr="00205835">
              <w:rPr>
                <w:rFonts w:ascii="Times New Roman" w:eastAsia="Times New Roman" w:hAnsi="Times New Roman"/>
                <w:b/>
                <w:bCs/>
                <w:color w:val="333333"/>
                <w:sz w:val="28"/>
                <w:szCs w:val="28"/>
                <w:lang w:val="ru-RU" w:eastAsia="ru-RU"/>
              </w:rPr>
              <w:t>згідно</w:t>
            </w:r>
            <w:proofErr w:type="spellEnd"/>
            <w:r w:rsidR="00E91902" w:rsidRPr="00205835">
              <w:rPr>
                <w:rFonts w:ascii="Times New Roman" w:eastAsia="Times New Roman" w:hAnsi="Times New Roman"/>
                <w:b/>
                <w:bCs/>
                <w:color w:val="333333"/>
                <w:sz w:val="28"/>
                <w:szCs w:val="28"/>
                <w:lang w:val="ru-RU" w:eastAsia="ru-RU"/>
              </w:rPr>
              <w:t xml:space="preserve"> з </w:t>
            </w:r>
            <w:proofErr w:type="spellStart"/>
            <w:r w:rsidR="00E91902" w:rsidRPr="00205835">
              <w:rPr>
                <w:rFonts w:ascii="Times New Roman" w:eastAsia="Times New Roman" w:hAnsi="Times New Roman"/>
                <w:b/>
                <w:bCs/>
                <w:color w:val="333333"/>
                <w:sz w:val="28"/>
                <w:szCs w:val="28"/>
                <w:lang w:val="ru-RU" w:eastAsia="ru-RU"/>
              </w:rPr>
              <w:t>абзацом</w:t>
            </w:r>
            <w:proofErr w:type="spellEnd"/>
            <w:r w:rsidR="00E91902" w:rsidRPr="00205835">
              <w:rPr>
                <w:rFonts w:ascii="Times New Roman" w:eastAsia="Times New Roman" w:hAnsi="Times New Roman"/>
                <w:b/>
                <w:bCs/>
                <w:color w:val="333333"/>
                <w:sz w:val="28"/>
                <w:szCs w:val="28"/>
                <w:lang w:val="ru-RU" w:eastAsia="ru-RU"/>
              </w:rPr>
              <w:t xml:space="preserve"> 14 пункту 47 </w:t>
            </w:r>
            <w:proofErr w:type="spellStart"/>
            <w:r w:rsidR="00E91902" w:rsidRPr="00205835">
              <w:rPr>
                <w:rFonts w:ascii="Times New Roman" w:eastAsia="Times New Roman" w:hAnsi="Times New Roman"/>
                <w:b/>
                <w:bCs/>
                <w:color w:val="333333"/>
                <w:sz w:val="28"/>
                <w:szCs w:val="28"/>
                <w:lang w:val="ru-RU" w:eastAsia="ru-RU"/>
              </w:rPr>
              <w:t>Особливостей</w:t>
            </w:r>
            <w:proofErr w:type="spellEnd"/>
            <w:r w:rsidR="00E91902" w:rsidRPr="00205835">
              <w:rPr>
                <w:rFonts w:ascii="Times New Roman" w:eastAsia="Times New Roman" w:hAnsi="Times New Roman"/>
                <w:b/>
                <w:bCs/>
                <w:color w:val="333333"/>
                <w:sz w:val="28"/>
                <w:szCs w:val="28"/>
                <w:lang w:val="ru-RU" w:eastAsia="ru-RU"/>
              </w:rPr>
              <w:t xml:space="preserve"> </w:t>
            </w:r>
            <w:proofErr w:type="spellStart"/>
            <w:r w:rsidR="00E91902" w:rsidRPr="00205835">
              <w:rPr>
                <w:rFonts w:ascii="Times New Roman" w:eastAsia="Times New Roman" w:hAnsi="Times New Roman"/>
                <w:b/>
                <w:bCs/>
                <w:color w:val="333333"/>
                <w:sz w:val="28"/>
                <w:szCs w:val="28"/>
                <w:lang w:val="ru-RU" w:eastAsia="ru-RU"/>
              </w:rPr>
              <w:t>відсутня</w:t>
            </w:r>
            <w:proofErr w:type="spellEnd"/>
            <w:r>
              <w:rPr>
                <w:rFonts w:ascii="Times New Roman" w:eastAsia="Times New Roman" w:hAnsi="Times New Roman"/>
                <w:color w:val="333333"/>
                <w:sz w:val="28"/>
                <w:szCs w:val="28"/>
                <w:lang w:val="ru-RU" w:eastAsia="ru-RU"/>
              </w:rPr>
              <w:t>;</w:t>
            </w:r>
          </w:p>
          <w:p w14:paraId="157538F8"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8"/>
            <w:bookmarkEnd w:id="29"/>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1734BF"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0" w:name="n609"/>
            <w:bookmarkEnd w:id="30"/>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E4F5523" w14:textId="77777777" w:rsidR="004E60DA" w:rsidRDefault="004E60DA">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1481D9B6" w14:textId="456828DF" w:rsidR="004E60DA" w:rsidRDefault="00947DCE">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w:t>
            </w:r>
            <w:r w:rsidR="004E60DA">
              <w:rPr>
                <w:rFonts w:ascii="Times New Roman" w:eastAsia="Times New Roman" w:hAnsi="Times New Roman"/>
                <w:sz w:val="28"/>
                <w:szCs w:val="28"/>
                <w:highlight w:val="white"/>
                <w:lang w:val="ru-RU"/>
              </w:rPr>
              <w:t>часник</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процедури</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закупівлі</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надав</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неналежне</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обґрунтування</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щодо</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ціни</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або</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вартості</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відповідних</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товарів</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робіт</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чи</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послуг</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тендерної</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пропозиції</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що</w:t>
            </w:r>
            <w:proofErr w:type="spellEnd"/>
            <w:r w:rsidR="004E60DA">
              <w:rPr>
                <w:rFonts w:ascii="Times New Roman" w:eastAsia="Times New Roman" w:hAnsi="Times New Roman"/>
                <w:sz w:val="28"/>
                <w:szCs w:val="28"/>
                <w:highlight w:val="white"/>
                <w:lang w:val="ru-RU"/>
              </w:rPr>
              <w:t xml:space="preserve"> є аномально </w:t>
            </w:r>
            <w:proofErr w:type="spellStart"/>
            <w:r w:rsidR="004E60DA">
              <w:rPr>
                <w:rFonts w:ascii="Times New Roman" w:eastAsia="Times New Roman" w:hAnsi="Times New Roman"/>
                <w:sz w:val="28"/>
                <w:szCs w:val="28"/>
                <w:highlight w:val="white"/>
                <w:lang w:val="ru-RU"/>
              </w:rPr>
              <w:t>низькою</w:t>
            </w:r>
            <w:proofErr w:type="spellEnd"/>
            <w:r w:rsidR="004E60DA">
              <w:rPr>
                <w:rFonts w:ascii="Times New Roman" w:eastAsia="Times New Roman" w:hAnsi="Times New Roman"/>
                <w:sz w:val="28"/>
                <w:szCs w:val="28"/>
                <w:highlight w:val="white"/>
                <w:lang w:val="ru-RU"/>
              </w:rPr>
              <w:t>;</w:t>
            </w:r>
          </w:p>
          <w:p w14:paraId="492B87D5" w14:textId="446521B3" w:rsidR="004E60DA" w:rsidRDefault="004E60DA">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положення</w:t>
            </w:r>
            <w:proofErr w:type="spellEnd"/>
            <w:r>
              <w:rPr>
                <w:rFonts w:ascii="Times New Roman" w:eastAsia="Times New Roman" w:hAnsi="Times New Roman"/>
                <w:sz w:val="28"/>
                <w:szCs w:val="28"/>
                <w:highlight w:val="white"/>
                <w:lang w:val="ru-RU"/>
              </w:rPr>
              <w:t xml:space="preserve"> </w:t>
            </w:r>
            <w:proofErr w:type="spellStart"/>
            <w:r w:rsidR="00947DCE">
              <w:rPr>
                <w:rFonts w:ascii="Times New Roman" w:eastAsia="Times New Roman" w:hAnsi="Times New Roman"/>
                <w:sz w:val="28"/>
                <w:szCs w:val="28"/>
                <w:highlight w:val="white"/>
                <w:lang w:val="ru-RU"/>
              </w:rPr>
              <w:t>цих</w:t>
            </w:r>
            <w:proofErr w:type="spellEnd"/>
            <w:r w:rsidR="00947DCE">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606E533" w14:textId="407583B4" w:rsidR="004E60DA" w:rsidRDefault="004E60DA">
            <w:pPr>
              <w:widowControl w:val="0"/>
              <w:spacing w:line="252" w:lineRule="auto"/>
              <w:ind w:firstLine="566"/>
              <w:jc w:val="both"/>
              <w:rPr>
                <w:rFonts w:ascii="Times New Roman" w:eastAsia="Times New Roman" w:hAnsi="Times New Roman"/>
                <w:sz w:val="28"/>
                <w:szCs w:val="28"/>
                <w:lang w:val="ru-RU"/>
              </w:rPr>
            </w:pPr>
          </w:p>
        </w:tc>
      </w:tr>
      <w:tr w:rsidR="004E60DA" w:rsidRPr="00B95E5F" w14:paraId="409AC58B"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B3323A" w14:textId="77777777" w:rsidR="004E60DA" w:rsidRDefault="004E60DA">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4E60DA" w:rsidRPr="00B95E5F" w14:paraId="01F9B1D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C99439C"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C3708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AC1592A"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68683F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18251A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6F847911"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82580D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61CD18D0"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143DD9CD"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23D95914" w14:textId="58233393"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sidR="00CF5F66">
              <w:rPr>
                <w:rFonts w:ascii="Times New Roman" w:eastAsia="Times New Roman" w:hAnsi="Times New Roman"/>
                <w:sz w:val="28"/>
                <w:szCs w:val="28"/>
                <w:lang w:val="ru-RU"/>
              </w:rPr>
              <w:t>цими</w:t>
            </w:r>
            <w:proofErr w:type="spellEnd"/>
            <w:r w:rsidR="00CF5F66">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643B124E" w14:textId="3D40B533"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r w:rsidR="00CF5F66">
              <w:rPr>
                <w:rFonts w:ascii="Times New Roman" w:eastAsia="Times New Roman" w:hAnsi="Times New Roman"/>
                <w:sz w:val="28"/>
                <w:szCs w:val="28"/>
                <w:lang w:val="ru-RU"/>
              </w:rPr>
              <w:t xml:space="preserve"> </w:t>
            </w:r>
            <w:proofErr w:type="spellStart"/>
            <w:r w:rsidR="00CF5F66">
              <w:rPr>
                <w:rFonts w:ascii="Times New Roman" w:eastAsia="Times New Roman" w:hAnsi="Times New Roman"/>
                <w:sz w:val="28"/>
                <w:szCs w:val="28"/>
                <w:lang w:val="ru-RU"/>
              </w:rPr>
              <w:t>цими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93A237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lastRenderedPageBreak/>
              <w:t xml:space="preserve">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6F39A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0402FEE8"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4E60DA" w:rsidRPr="00B95E5F" w14:paraId="77D1E5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2881B6"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404FF9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ECDC726" w14:textId="174BD9ED"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r w:rsidR="005C259D">
              <w:rPr>
                <w:rFonts w:ascii="Times New Roman" w:hAnsi="Times New Roman"/>
                <w:b/>
                <w:bCs/>
                <w:sz w:val="28"/>
                <w:szCs w:val="28"/>
                <w:u w:val="single"/>
                <w:lang w:val="ru-RU"/>
              </w:rPr>
              <w:t xml:space="preserve">(5)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675DFCB5"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1"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1"/>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BB487FE" w14:textId="77777777" w:rsidR="004E60DA" w:rsidRDefault="004E60DA">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4E60DA" w:rsidRPr="00B95E5F" w14:paraId="1441B9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67E5B8"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EE49E23"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476F4F4B" w14:textId="2EFD5E4B" w:rsidR="004E60DA" w:rsidRDefault="004E60DA" w:rsidP="00F36842">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sidRPr="00C343FE">
              <w:rPr>
                <w:rFonts w:ascii="Times New Roman" w:eastAsia="Times New Roman" w:hAnsi="Times New Roman"/>
                <w:b/>
                <w:iCs/>
                <w:color w:val="000000"/>
                <w:sz w:val="28"/>
                <w:szCs w:val="28"/>
                <w:lang w:val="ru-RU"/>
              </w:rPr>
              <w:t>Додатку</w:t>
            </w:r>
            <w:proofErr w:type="spellEnd"/>
            <w:r w:rsidRPr="00C343FE">
              <w:rPr>
                <w:rFonts w:ascii="Times New Roman" w:eastAsia="Times New Roman" w:hAnsi="Times New Roman"/>
                <w:b/>
                <w:iCs/>
                <w:color w:val="000000"/>
                <w:sz w:val="28"/>
                <w:szCs w:val="28"/>
                <w:lang w:val="ru-RU"/>
              </w:rPr>
              <w:t xml:space="preserve"> №8</w:t>
            </w:r>
            <w:r>
              <w:rPr>
                <w:rFonts w:ascii="Times New Roman" w:eastAsia="Times New Roman" w:hAnsi="Times New Roman"/>
                <w:bCs/>
                <w:iCs/>
                <w:color w:val="000000"/>
                <w:sz w:val="28"/>
                <w:szCs w:val="28"/>
                <w:lang w:val="ru-RU"/>
              </w:rPr>
              <w:t xml:space="preserve">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tc>
      </w:tr>
      <w:tr w:rsidR="004E60DA" w:rsidRPr="00B95E5F" w14:paraId="2FED73D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6BBCC3"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83564C0" w14:textId="7CA827ED" w:rsidR="004E60DA" w:rsidRPr="00624A02" w:rsidRDefault="004E60DA">
            <w:pPr>
              <w:widowControl w:val="0"/>
              <w:spacing w:line="252" w:lineRule="auto"/>
              <w:rPr>
                <w:rFonts w:ascii="Times New Roman" w:eastAsia="Times New Roman" w:hAnsi="Times New Roman"/>
                <w:sz w:val="28"/>
                <w:szCs w:val="28"/>
                <w:lang w:val="ru-RU"/>
              </w:rPr>
            </w:pPr>
            <w:proofErr w:type="spellStart"/>
            <w:r w:rsidRPr="00624A02">
              <w:rPr>
                <w:rFonts w:ascii="Times New Roman" w:eastAsia="Times New Roman" w:hAnsi="Times New Roman"/>
                <w:b/>
                <w:color w:val="000000"/>
                <w:sz w:val="28"/>
                <w:szCs w:val="28"/>
                <w:lang w:val="ru-RU"/>
              </w:rPr>
              <w:t>Умови</w:t>
            </w:r>
            <w:proofErr w:type="spellEnd"/>
            <w:r w:rsidR="00624A02">
              <w:rPr>
                <w:rFonts w:ascii="Times New Roman" w:eastAsia="Times New Roman" w:hAnsi="Times New Roman"/>
                <w:b/>
                <w:color w:val="000000"/>
                <w:sz w:val="28"/>
                <w:szCs w:val="28"/>
                <w:lang w:val="uk-UA"/>
              </w:rPr>
              <w:t xml:space="preserve"> укладання</w:t>
            </w:r>
            <w:r w:rsidRPr="00624A02">
              <w:rPr>
                <w:rFonts w:ascii="Times New Roman" w:eastAsia="Times New Roman" w:hAnsi="Times New Roman"/>
                <w:b/>
                <w:color w:val="000000"/>
                <w:sz w:val="28"/>
                <w:szCs w:val="28"/>
                <w:lang w:val="ru-RU"/>
              </w:rPr>
              <w:t xml:space="preserve"> договору про </w:t>
            </w:r>
            <w:proofErr w:type="spellStart"/>
            <w:r w:rsidRPr="00624A02">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BCE83D2" w14:textId="77777777" w:rsidR="00F36842" w:rsidRPr="00B95E5F" w:rsidRDefault="00F36842" w:rsidP="00F36842">
            <w:pPr>
              <w:ind w:left="91"/>
              <w:jc w:val="both"/>
              <w:rPr>
                <w:rFonts w:ascii="Times New Roman" w:eastAsia="Times New Roman" w:hAnsi="Times New Roman"/>
                <w:color w:val="000000"/>
                <w:sz w:val="28"/>
                <w:szCs w:val="28"/>
                <w:lang w:val="ru-RU" w:eastAsia="uk-UA"/>
              </w:rPr>
            </w:pPr>
            <w:proofErr w:type="spellStart"/>
            <w:r w:rsidRPr="00B95E5F">
              <w:rPr>
                <w:rFonts w:ascii="Times New Roman" w:eastAsia="Times New Roman" w:hAnsi="Times New Roman"/>
                <w:color w:val="000000"/>
                <w:sz w:val="28"/>
                <w:szCs w:val="28"/>
                <w:lang w:val="ru-RU" w:eastAsia="uk-UA"/>
              </w:rPr>
              <w:t>Договір</w:t>
            </w:r>
            <w:proofErr w:type="spellEnd"/>
            <w:r w:rsidRPr="00B95E5F">
              <w:rPr>
                <w:rFonts w:ascii="Times New Roman" w:eastAsia="Times New Roman" w:hAnsi="Times New Roman"/>
                <w:color w:val="000000"/>
                <w:sz w:val="28"/>
                <w:szCs w:val="28"/>
                <w:lang w:val="ru-RU" w:eastAsia="uk-UA"/>
              </w:rPr>
              <w:t xml:space="preserve"> про </w:t>
            </w:r>
            <w:proofErr w:type="spellStart"/>
            <w:r w:rsidRPr="00B95E5F">
              <w:rPr>
                <w:rFonts w:ascii="Times New Roman" w:eastAsia="Times New Roman" w:hAnsi="Times New Roman"/>
                <w:color w:val="000000"/>
                <w:sz w:val="28"/>
                <w:szCs w:val="28"/>
                <w:lang w:val="ru-RU" w:eastAsia="uk-UA"/>
              </w:rPr>
              <w:t>закупівлю</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укладається</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відповідно</w:t>
            </w:r>
            <w:proofErr w:type="spellEnd"/>
            <w:r w:rsidRPr="00B95E5F">
              <w:rPr>
                <w:rFonts w:ascii="Times New Roman" w:eastAsia="Times New Roman" w:hAnsi="Times New Roman"/>
                <w:color w:val="000000"/>
                <w:sz w:val="28"/>
                <w:szCs w:val="28"/>
                <w:lang w:val="ru-RU" w:eastAsia="uk-UA"/>
              </w:rPr>
              <w:t xml:space="preserve"> до </w:t>
            </w:r>
            <w:proofErr w:type="spellStart"/>
            <w:r w:rsidRPr="00B95E5F">
              <w:rPr>
                <w:rFonts w:ascii="Times New Roman" w:eastAsia="Times New Roman" w:hAnsi="Times New Roman"/>
                <w:color w:val="000000"/>
                <w:sz w:val="28"/>
                <w:szCs w:val="28"/>
                <w:lang w:val="ru-RU" w:eastAsia="uk-UA"/>
              </w:rPr>
              <w:t>Цивільного</w:t>
            </w:r>
            <w:proofErr w:type="spellEnd"/>
            <w:r w:rsidRPr="00B95E5F">
              <w:rPr>
                <w:rFonts w:ascii="Times New Roman" w:eastAsia="Times New Roman" w:hAnsi="Times New Roman"/>
                <w:color w:val="000000"/>
                <w:sz w:val="28"/>
                <w:szCs w:val="28"/>
                <w:lang w:val="ru-RU" w:eastAsia="uk-UA"/>
              </w:rPr>
              <w:t xml:space="preserve"> і </w:t>
            </w:r>
            <w:proofErr w:type="spellStart"/>
            <w:r w:rsidRPr="00B95E5F">
              <w:rPr>
                <w:rFonts w:ascii="Times New Roman" w:eastAsia="Times New Roman" w:hAnsi="Times New Roman"/>
                <w:color w:val="000000"/>
                <w:sz w:val="28"/>
                <w:szCs w:val="28"/>
                <w:lang w:val="ru-RU" w:eastAsia="uk-UA"/>
              </w:rPr>
              <w:t>Господарського</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кодексів</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України</w:t>
            </w:r>
            <w:proofErr w:type="spellEnd"/>
            <w:r w:rsidRPr="00B95E5F">
              <w:rPr>
                <w:rFonts w:ascii="Times New Roman" w:eastAsia="Times New Roman" w:hAnsi="Times New Roman"/>
                <w:color w:val="000000"/>
                <w:sz w:val="28"/>
                <w:szCs w:val="28"/>
                <w:lang w:val="ru-RU" w:eastAsia="uk-UA"/>
              </w:rPr>
              <w:t xml:space="preserve"> з </w:t>
            </w:r>
            <w:proofErr w:type="spellStart"/>
            <w:r w:rsidRPr="00B95E5F">
              <w:rPr>
                <w:rFonts w:ascii="Times New Roman" w:eastAsia="Times New Roman" w:hAnsi="Times New Roman"/>
                <w:color w:val="000000"/>
                <w:sz w:val="28"/>
                <w:szCs w:val="28"/>
                <w:lang w:val="ru-RU" w:eastAsia="uk-UA"/>
              </w:rPr>
              <w:t>урахуванням</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положень</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статті</w:t>
            </w:r>
            <w:proofErr w:type="spellEnd"/>
            <w:r w:rsidRPr="00B95E5F">
              <w:rPr>
                <w:rFonts w:ascii="Times New Roman" w:eastAsia="Times New Roman" w:hAnsi="Times New Roman"/>
                <w:color w:val="000000"/>
                <w:sz w:val="28"/>
                <w:szCs w:val="28"/>
                <w:lang w:val="ru-RU" w:eastAsia="uk-UA"/>
              </w:rPr>
              <w:t xml:space="preserve"> 41 Закону, </w:t>
            </w:r>
            <w:proofErr w:type="spellStart"/>
            <w:r w:rsidRPr="00B95E5F">
              <w:rPr>
                <w:rFonts w:ascii="Times New Roman" w:eastAsia="Times New Roman" w:hAnsi="Times New Roman"/>
                <w:color w:val="000000"/>
                <w:sz w:val="28"/>
                <w:szCs w:val="28"/>
                <w:lang w:val="ru-RU" w:eastAsia="uk-UA"/>
              </w:rPr>
              <w:t>крім</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частин</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другої</w:t>
            </w:r>
            <w:proofErr w:type="spellEnd"/>
            <w:r w:rsidRPr="00B95E5F">
              <w:rPr>
                <w:rFonts w:ascii="Times New Roman" w:eastAsia="Times New Roman" w:hAnsi="Times New Roman"/>
                <w:color w:val="000000"/>
                <w:sz w:val="28"/>
                <w:szCs w:val="28"/>
                <w:lang w:val="ru-RU" w:eastAsia="uk-UA"/>
              </w:rPr>
              <w:t xml:space="preserve"> — </w:t>
            </w:r>
            <w:proofErr w:type="spellStart"/>
            <w:r w:rsidRPr="00B95E5F">
              <w:rPr>
                <w:rFonts w:ascii="Times New Roman" w:eastAsia="Times New Roman" w:hAnsi="Times New Roman"/>
                <w:color w:val="000000"/>
                <w:sz w:val="28"/>
                <w:szCs w:val="28"/>
                <w:lang w:val="ru-RU" w:eastAsia="uk-UA"/>
              </w:rPr>
              <w:t>п’ятої</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сьомої</w:t>
            </w:r>
            <w:proofErr w:type="spellEnd"/>
            <w:r w:rsidRPr="00B95E5F">
              <w:rPr>
                <w:rFonts w:ascii="Times New Roman" w:eastAsia="Times New Roman" w:hAnsi="Times New Roman"/>
                <w:color w:val="000000"/>
                <w:sz w:val="28"/>
                <w:szCs w:val="28"/>
                <w:lang w:val="ru-RU" w:eastAsia="uk-UA"/>
              </w:rPr>
              <w:t xml:space="preserve"> — </w:t>
            </w:r>
            <w:proofErr w:type="spellStart"/>
            <w:r w:rsidRPr="00B95E5F">
              <w:rPr>
                <w:rFonts w:ascii="Times New Roman" w:eastAsia="Times New Roman" w:hAnsi="Times New Roman"/>
                <w:color w:val="000000"/>
                <w:sz w:val="28"/>
                <w:szCs w:val="28"/>
                <w:lang w:val="ru-RU" w:eastAsia="uk-UA"/>
              </w:rPr>
              <w:t>дев’ятої</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статті</w:t>
            </w:r>
            <w:proofErr w:type="spellEnd"/>
            <w:r w:rsidRPr="00B95E5F">
              <w:rPr>
                <w:rFonts w:ascii="Times New Roman" w:eastAsia="Times New Roman" w:hAnsi="Times New Roman"/>
                <w:color w:val="000000"/>
                <w:sz w:val="28"/>
                <w:szCs w:val="28"/>
                <w:lang w:val="ru-RU" w:eastAsia="uk-UA"/>
              </w:rPr>
              <w:t xml:space="preserve"> 41 Закону, та </w:t>
            </w:r>
            <w:proofErr w:type="spellStart"/>
            <w:r w:rsidRPr="00B95E5F">
              <w:rPr>
                <w:rFonts w:ascii="Times New Roman" w:eastAsia="Times New Roman" w:hAnsi="Times New Roman"/>
                <w:color w:val="000000"/>
                <w:sz w:val="28"/>
                <w:szCs w:val="28"/>
                <w:lang w:val="ru-RU" w:eastAsia="uk-UA"/>
              </w:rPr>
              <w:t>цих</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особливостей</w:t>
            </w:r>
            <w:proofErr w:type="spellEnd"/>
            <w:r w:rsidRPr="00B95E5F">
              <w:rPr>
                <w:rFonts w:ascii="Times New Roman" w:eastAsia="Times New Roman" w:hAnsi="Times New Roman"/>
                <w:color w:val="000000"/>
                <w:sz w:val="28"/>
                <w:szCs w:val="28"/>
                <w:lang w:val="ru-RU" w:eastAsia="uk-UA"/>
              </w:rPr>
              <w:t>.</w:t>
            </w:r>
          </w:p>
          <w:p w14:paraId="2E57FB34" w14:textId="77777777" w:rsidR="00F36842" w:rsidRDefault="00F36842" w:rsidP="00F36842">
            <w:pPr>
              <w:ind w:left="91"/>
              <w:jc w:val="both"/>
              <w:rPr>
                <w:rFonts w:ascii="Times New Roman" w:eastAsia="Times New Roman" w:hAnsi="Times New Roman"/>
                <w:color w:val="000000"/>
                <w:sz w:val="28"/>
                <w:szCs w:val="28"/>
                <w:lang w:val="ru-RU" w:eastAsia="uk-UA"/>
              </w:rPr>
            </w:pPr>
            <w:proofErr w:type="spellStart"/>
            <w:r w:rsidRPr="00F36842">
              <w:rPr>
                <w:rFonts w:ascii="Times New Roman" w:eastAsia="Times New Roman" w:hAnsi="Times New Roman"/>
                <w:color w:val="000000"/>
                <w:sz w:val="28"/>
                <w:szCs w:val="28"/>
                <w:lang w:val="ru-RU" w:eastAsia="uk-UA"/>
              </w:rPr>
              <w:t>Переможець</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процедури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закупівлі</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під</w:t>
            </w:r>
            <w:proofErr w:type="spellEnd"/>
            <w:r w:rsidRPr="00F36842">
              <w:rPr>
                <w:rFonts w:ascii="Times New Roman" w:eastAsia="Times New Roman" w:hAnsi="Times New Roman"/>
                <w:color w:val="000000"/>
                <w:sz w:val="28"/>
                <w:szCs w:val="28"/>
                <w:lang w:val="ru-RU" w:eastAsia="uk-UA"/>
              </w:rPr>
              <w:t xml:space="preserve"> час </w:t>
            </w:r>
            <w:proofErr w:type="spellStart"/>
            <w:r w:rsidRPr="00F36842">
              <w:rPr>
                <w:rFonts w:ascii="Times New Roman" w:eastAsia="Times New Roman" w:hAnsi="Times New Roman"/>
                <w:color w:val="000000"/>
                <w:sz w:val="28"/>
                <w:szCs w:val="28"/>
                <w:lang w:val="ru-RU" w:eastAsia="uk-UA"/>
              </w:rPr>
              <w:t>укладення</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sidRPr="00F36842">
              <w:rPr>
                <w:rFonts w:ascii="Times New Roman" w:eastAsia="Times New Roman" w:hAnsi="Times New Roman"/>
                <w:color w:val="000000"/>
                <w:sz w:val="28"/>
                <w:szCs w:val="28"/>
                <w:lang w:val="ru-RU" w:eastAsia="uk-UA"/>
              </w:rPr>
              <w:t xml:space="preserve"> повинен </w:t>
            </w:r>
            <w:proofErr w:type="spellStart"/>
            <w:r w:rsidRPr="00F36842">
              <w:rPr>
                <w:rFonts w:ascii="Times New Roman" w:eastAsia="Times New Roman" w:hAnsi="Times New Roman"/>
                <w:color w:val="000000"/>
                <w:sz w:val="28"/>
                <w:szCs w:val="28"/>
                <w:lang w:val="ru-RU" w:eastAsia="uk-UA"/>
              </w:rPr>
              <w:t>надати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відповідну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інформацію</w:t>
            </w:r>
            <w:proofErr w:type="spellEnd"/>
            <w:r w:rsidRPr="00F36842">
              <w:rPr>
                <w:rFonts w:ascii="Times New Roman" w:eastAsia="Times New Roman" w:hAnsi="Times New Roman"/>
                <w:color w:val="000000"/>
                <w:sz w:val="28"/>
                <w:szCs w:val="28"/>
                <w:lang w:val="ru-RU" w:eastAsia="uk-UA"/>
              </w:rPr>
              <w:t xml:space="preserve"> про право </w:t>
            </w:r>
            <w:proofErr w:type="spellStart"/>
            <w:r w:rsidRPr="00F36842">
              <w:rPr>
                <w:rFonts w:ascii="Times New Roman" w:eastAsia="Times New Roman" w:hAnsi="Times New Roman"/>
                <w:color w:val="000000"/>
                <w:sz w:val="28"/>
                <w:szCs w:val="28"/>
                <w:lang w:val="ru-RU" w:eastAsia="uk-UA"/>
              </w:rPr>
              <w:t>підписання</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sidRPr="00F36842">
              <w:rPr>
                <w:rFonts w:ascii="Times New Roman" w:eastAsia="Times New Roman" w:hAnsi="Times New Roman"/>
                <w:color w:val="000000"/>
                <w:sz w:val="28"/>
                <w:szCs w:val="28"/>
                <w:lang w:val="ru-RU" w:eastAsia="uk-UA"/>
              </w:rPr>
              <w:t xml:space="preserve">. </w:t>
            </w:r>
          </w:p>
          <w:p w14:paraId="1C41572E" w14:textId="77777777" w:rsidR="00F36842" w:rsidRPr="00F36842" w:rsidRDefault="00F36842" w:rsidP="00F36842">
            <w:pPr>
              <w:ind w:left="91" w:right="140"/>
              <w:jc w:val="both"/>
              <w:rPr>
                <w:rFonts w:ascii="Times New Roman" w:eastAsia="Times New Roman" w:hAnsi="Times New Roman"/>
                <w:sz w:val="28"/>
                <w:szCs w:val="28"/>
                <w:lang w:val="ru-RU" w:eastAsia="uk-UA"/>
              </w:rPr>
            </w:pPr>
            <w:proofErr w:type="spellStart"/>
            <w:r w:rsidRPr="00F36842">
              <w:rPr>
                <w:rFonts w:ascii="Times New Roman" w:eastAsia="Times New Roman" w:hAnsi="Times New Roman"/>
                <w:color w:val="000000"/>
                <w:sz w:val="28"/>
                <w:szCs w:val="28"/>
                <w:lang w:val="ru-RU" w:eastAsia="uk-UA"/>
              </w:rPr>
              <w:t>Умови</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sidRPr="00F36842">
              <w:rPr>
                <w:rFonts w:ascii="Times New Roman" w:eastAsia="Times New Roman" w:hAnsi="Times New Roman"/>
                <w:color w:val="000000"/>
                <w:sz w:val="28"/>
                <w:szCs w:val="28"/>
                <w:lang w:val="ru-RU" w:eastAsia="uk-UA"/>
              </w:rPr>
              <w:t xml:space="preserve"> не </w:t>
            </w:r>
            <w:proofErr w:type="spellStart"/>
            <w:r w:rsidRPr="00F36842">
              <w:rPr>
                <w:rFonts w:ascii="Times New Roman" w:eastAsia="Times New Roman" w:hAnsi="Times New Roman"/>
                <w:color w:val="000000"/>
                <w:sz w:val="28"/>
                <w:szCs w:val="28"/>
                <w:lang w:val="ru-RU" w:eastAsia="uk-UA"/>
              </w:rPr>
              <w:t>повинні</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відрізнятися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від</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змісту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тендерної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пропозиції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переможця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процедури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закупівлі</w:t>
            </w:r>
            <w:proofErr w:type="spellEnd"/>
            <w:r w:rsidRPr="00F36842">
              <w:rPr>
                <w:rFonts w:ascii="Times New Roman" w:eastAsia="Times New Roman" w:hAnsi="Times New Roman"/>
                <w:color w:val="000000"/>
                <w:sz w:val="28"/>
                <w:szCs w:val="28"/>
                <w:lang w:val="ru-RU" w:eastAsia="uk-UA"/>
              </w:rPr>
              <w:t xml:space="preserve">, у тому </w:t>
            </w:r>
            <w:proofErr w:type="spellStart"/>
            <w:r w:rsidRPr="00F36842">
              <w:rPr>
                <w:rFonts w:ascii="Times New Roman" w:eastAsia="Times New Roman" w:hAnsi="Times New Roman"/>
                <w:color w:val="000000"/>
                <w:sz w:val="28"/>
                <w:szCs w:val="28"/>
                <w:lang w:val="ru-RU" w:eastAsia="uk-UA"/>
              </w:rPr>
              <w:t>числі</w:t>
            </w:r>
            <w:proofErr w:type="spellEnd"/>
            <w:r w:rsidRPr="00F36842">
              <w:rPr>
                <w:rFonts w:ascii="Times New Roman" w:eastAsia="Times New Roman" w:hAnsi="Times New Roman"/>
                <w:color w:val="000000"/>
                <w:sz w:val="28"/>
                <w:szCs w:val="28"/>
                <w:lang w:val="ru-RU" w:eastAsia="uk-UA"/>
              </w:rPr>
              <w:t xml:space="preserve"> за результатами </w:t>
            </w:r>
            <w:proofErr w:type="spellStart"/>
            <w:r w:rsidRPr="00F36842">
              <w:rPr>
                <w:rFonts w:ascii="Times New Roman" w:eastAsia="Times New Roman" w:hAnsi="Times New Roman"/>
                <w:color w:val="000000"/>
                <w:sz w:val="28"/>
                <w:szCs w:val="28"/>
                <w:lang w:val="ru-RU" w:eastAsia="uk-UA"/>
              </w:rPr>
              <w:t>електронного</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аукціону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крім</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випадків</w:t>
            </w:r>
            <w:proofErr w:type="spellEnd"/>
            <w:r w:rsidRPr="00F36842">
              <w:rPr>
                <w:rFonts w:ascii="Times New Roman" w:eastAsia="Times New Roman" w:hAnsi="Times New Roman"/>
                <w:color w:val="000000"/>
                <w:sz w:val="28"/>
                <w:szCs w:val="28"/>
                <w:lang w:val="ru-RU" w:eastAsia="uk-UA"/>
              </w:rPr>
              <w:t>:</w:t>
            </w:r>
          </w:p>
          <w:p w14:paraId="11BA427A" w14:textId="77777777" w:rsidR="00F36842" w:rsidRPr="00F36842" w:rsidRDefault="00F36842" w:rsidP="00F36842">
            <w:pPr>
              <w:pStyle w:val="a8"/>
              <w:numPr>
                <w:ilvl w:val="0"/>
                <w:numId w:val="13"/>
              </w:numPr>
              <w:ind w:left="91" w:right="140"/>
              <w:jc w:val="both"/>
              <w:rPr>
                <w:rFonts w:ascii="Times New Roman" w:eastAsia="Times New Roman" w:hAnsi="Times New Roman"/>
                <w:sz w:val="28"/>
                <w:szCs w:val="28"/>
                <w:lang w:val="ru-RU" w:eastAsia="uk-UA"/>
              </w:rPr>
            </w:pPr>
            <w:proofErr w:type="spellStart"/>
            <w:r w:rsidRPr="00F36842">
              <w:rPr>
                <w:rFonts w:ascii="Times New Roman" w:eastAsia="Times New Roman" w:hAnsi="Times New Roman"/>
                <w:color w:val="000000"/>
                <w:sz w:val="28"/>
                <w:szCs w:val="28"/>
                <w:lang w:val="ru-RU" w:eastAsia="uk-UA"/>
              </w:rPr>
              <w:t>визначення</w:t>
            </w:r>
            <w:proofErr w:type="spellEnd"/>
            <w:r w:rsidRPr="00F36842">
              <w:rPr>
                <w:rFonts w:ascii="Times New Roman" w:eastAsia="Times New Roman" w:hAnsi="Times New Roman"/>
                <w:color w:val="000000"/>
                <w:sz w:val="28"/>
                <w:szCs w:val="28"/>
                <w:lang w:val="ru-RU" w:eastAsia="uk-UA"/>
              </w:rPr>
              <w:t xml:space="preserve"> грошового </w:t>
            </w:r>
            <w:proofErr w:type="spellStart"/>
            <w:r w:rsidRPr="00F36842">
              <w:rPr>
                <w:rFonts w:ascii="Times New Roman" w:eastAsia="Times New Roman" w:hAnsi="Times New Roman"/>
                <w:color w:val="000000"/>
                <w:sz w:val="28"/>
                <w:szCs w:val="28"/>
                <w:lang w:val="ru-RU" w:eastAsia="uk-UA"/>
              </w:rPr>
              <w:t>еквівалента</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зобов’язання</w:t>
            </w:r>
            <w:proofErr w:type="spellEnd"/>
            <w:r w:rsidRPr="00F36842">
              <w:rPr>
                <w:rFonts w:ascii="Times New Roman" w:eastAsia="Times New Roman" w:hAnsi="Times New Roman"/>
                <w:color w:val="000000"/>
                <w:sz w:val="28"/>
                <w:szCs w:val="28"/>
                <w:lang w:val="ru-RU" w:eastAsia="uk-UA"/>
              </w:rPr>
              <w:t xml:space="preserve"> в </w:t>
            </w:r>
            <w:proofErr w:type="spellStart"/>
            <w:r w:rsidRPr="00F36842">
              <w:rPr>
                <w:rFonts w:ascii="Times New Roman" w:eastAsia="Times New Roman" w:hAnsi="Times New Roman"/>
                <w:color w:val="000000"/>
                <w:sz w:val="28"/>
                <w:szCs w:val="28"/>
                <w:lang w:val="ru-RU" w:eastAsia="uk-UA"/>
              </w:rPr>
              <w:t>іноземній</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валюті</w:t>
            </w:r>
            <w:proofErr w:type="spellEnd"/>
            <w:r w:rsidRPr="00F36842">
              <w:rPr>
                <w:rFonts w:ascii="Times New Roman" w:eastAsia="Times New Roman" w:hAnsi="Times New Roman"/>
                <w:color w:val="000000"/>
                <w:sz w:val="28"/>
                <w:szCs w:val="28"/>
                <w:lang w:val="ru-RU" w:eastAsia="uk-UA"/>
              </w:rPr>
              <w:t>;</w:t>
            </w:r>
          </w:p>
          <w:p w14:paraId="3194FE1D" w14:textId="77777777" w:rsidR="00F36842" w:rsidRPr="00F36842" w:rsidRDefault="00F36842" w:rsidP="00F36842">
            <w:pPr>
              <w:pStyle w:val="a8"/>
              <w:numPr>
                <w:ilvl w:val="0"/>
                <w:numId w:val="13"/>
              </w:numPr>
              <w:ind w:left="91" w:right="140"/>
              <w:jc w:val="both"/>
              <w:rPr>
                <w:rFonts w:ascii="Times New Roman" w:eastAsia="Times New Roman" w:hAnsi="Times New Roman"/>
                <w:sz w:val="28"/>
                <w:szCs w:val="28"/>
                <w:lang w:val="ru-RU" w:eastAsia="uk-UA"/>
              </w:rPr>
            </w:pPr>
            <w:proofErr w:type="spellStart"/>
            <w:r w:rsidRPr="00F36842">
              <w:rPr>
                <w:rFonts w:ascii="Times New Roman" w:eastAsia="Times New Roman" w:hAnsi="Times New Roman"/>
                <w:color w:val="000000"/>
                <w:sz w:val="28"/>
                <w:szCs w:val="28"/>
                <w:lang w:val="ru-RU" w:eastAsia="uk-UA"/>
              </w:rPr>
              <w:t>перерахунку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ціни</w:t>
            </w:r>
            <w:proofErr w:type="spellEnd"/>
            <w:r w:rsidRPr="00F36842">
              <w:rPr>
                <w:rFonts w:ascii="Times New Roman" w:eastAsia="Times New Roman" w:hAnsi="Times New Roman"/>
                <w:color w:val="000000"/>
                <w:sz w:val="28"/>
                <w:szCs w:val="28"/>
                <w:lang w:val="ru-RU" w:eastAsia="uk-UA"/>
              </w:rPr>
              <w:t xml:space="preserve"> в </w:t>
            </w:r>
            <w:proofErr w:type="spellStart"/>
            <w:r w:rsidRPr="00F36842">
              <w:rPr>
                <w:rFonts w:ascii="Times New Roman" w:eastAsia="Times New Roman" w:hAnsi="Times New Roman"/>
                <w:color w:val="000000"/>
                <w:sz w:val="28"/>
                <w:szCs w:val="28"/>
                <w:lang w:val="ru-RU" w:eastAsia="uk-UA"/>
              </w:rPr>
              <w:t>бік</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зменшення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ціни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тендерної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пропозиції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переможця</w:t>
            </w:r>
            <w:proofErr w:type="spellEnd"/>
            <w:r w:rsidRPr="00F36842">
              <w:rPr>
                <w:rFonts w:ascii="Times New Roman" w:eastAsia="Times New Roman" w:hAnsi="Times New Roman"/>
                <w:color w:val="000000"/>
                <w:sz w:val="28"/>
                <w:szCs w:val="28"/>
                <w:lang w:val="ru-RU" w:eastAsia="uk-UA"/>
              </w:rPr>
              <w:t xml:space="preserve"> без </w:t>
            </w:r>
            <w:proofErr w:type="spellStart"/>
            <w:r w:rsidRPr="00F36842">
              <w:rPr>
                <w:rFonts w:ascii="Times New Roman" w:eastAsia="Times New Roman" w:hAnsi="Times New Roman"/>
                <w:color w:val="000000"/>
                <w:sz w:val="28"/>
                <w:szCs w:val="28"/>
                <w:lang w:val="ru-RU" w:eastAsia="uk-UA"/>
              </w:rPr>
              <w:t>зменшення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обсягів</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закупівлі</w:t>
            </w:r>
            <w:proofErr w:type="spellEnd"/>
            <w:r w:rsidRPr="00F36842">
              <w:rPr>
                <w:rFonts w:ascii="Times New Roman" w:eastAsia="Times New Roman" w:hAnsi="Times New Roman"/>
                <w:color w:val="000000"/>
                <w:sz w:val="28"/>
                <w:szCs w:val="28"/>
                <w:lang w:val="ru-RU" w:eastAsia="uk-UA"/>
              </w:rPr>
              <w:t>;</w:t>
            </w:r>
          </w:p>
          <w:p w14:paraId="6CFD0FE8" w14:textId="6B741C56" w:rsidR="00F36842" w:rsidRPr="008256A7" w:rsidRDefault="00F36842" w:rsidP="00E93A65">
            <w:pPr>
              <w:pStyle w:val="a8"/>
              <w:numPr>
                <w:ilvl w:val="0"/>
                <w:numId w:val="13"/>
              </w:numPr>
              <w:ind w:left="91" w:right="140"/>
              <w:jc w:val="both"/>
              <w:rPr>
                <w:rFonts w:ascii="Times New Roman" w:eastAsia="Times New Roman" w:hAnsi="Times New Roman"/>
                <w:lang w:val="ru-RU" w:eastAsia="uk-UA"/>
              </w:rPr>
            </w:pPr>
            <w:proofErr w:type="spellStart"/>
            <w:r w:rsidRPr="008256A7">
              <w:rPr>
                <w:rFonts w:ascii="Times New Roman" w:eastAsia="Times New Roman" w:hAnsi="Times New Roman"/>
                <w:color w:val="000000"/>
                <w:sz w:val="28"/>
                <w:szCs w:val="28"/>
                <w:lang w:val="ru-RU" w:eastAsia="uk-UA"/>
              </w:rPr>
              <w:t>перерахунку</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ціни</w:t>
            </w:r>
            <w:proofErr w:type="spellEnd"/>
            <w:r w:rsidRPr="008256A7">
              <w:rPr>
                <w:rFonts w:ascii="Times New Roman" w:eastAsia="Times New Roman" w:hAnsi="Times New Roman"/>
                <w:color w:val="000000"/>
                <w:sz w:val="28"/>
                <w:szCs w:val="28"/>
                <w:lang w:val="ru-RU" w:eastAsia="uk-UA"/>
              </w:rPr>
              <w:t xml:space="preserve"> та </w:t>
            </w:r>
            <w:proofErr w:type="spellStart"/>
            <w:r w:rsidRPr="008256A7">
              <w:rPr>
                <w:rFonts w:ascii="Times New Roman" w:eastAsia="Times New Roman" w:hAnsi="Times New Roman"/>
                <w:color w:val="000000"/>
                <w:sz w:val="28"/>
                <w:szCs w:val="28"/>
                <w:lang w:val="ru-RU" w:eastAsia="uk-UA"/>
              </w:rPr>
              <w:t>обсягів</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товарів</w:t>
            </w:r>
            <w:proofErr w:type="spellEnd"/>
            <w:r w:rsidRPr="008256A7">
              <w:rPr>
                <w:rFonts w:ascii="Times New Roman" w:eastAsia="Times New Roman" w:hAnsi="Times New Roman"/>
                <w:color w:val="000000"/>
                <w:sz w:val="28"/>
                <w:szCs w:val="28"/>
                <w:lang w:val="ru-RU" w:eastAsia="uk-UA"/>
              </w:rPr>
              <w:t xml:space="preserve"> в </w:t>
            </w:r>
            <w:proofErr w:type="spellStart"/>
            <w:r w:rsidRPr="008256A7">
              <w:rPr>
                <w:rFonts w:ascii="Times New Roman" w:eastAsia="Times New Roman" w:hAnsi="Times New Roman"/>
                <w:color w:val="000000"/>
                <w:sz w:val="28"/>
                <w:szCs w:val="28"/>
                <w:lang w:val="ru-RU" w:eastAsia="uk-UA"/>
              </w:rPr>
              <w:t>бік</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зменшення</w:t>
            </w:r>
            <w:proofErr w:type="spellEnd"/>
            <w:r w:rsidRPr="008256A7">
              <w:rPr>
                <w:rFonts w:ascii="Times New Roman" w:eastAsia="Times New Roman" w:hAnsi="Times New Roman"/>
                <w:color w:val="000000"/>
                <w:sz w:val="28"/>
                <w:szCs w:val="28"/>
                <w:lang w:val="ru-RU" w:eastAsia="uk-UA"/>
              </w:rPr>
              <w:t xml:space="preserve"> за </w:t>
            </w:r>
            <w:proofErr w:type="spellStart"/>
            <w:r w:rsidRPr="008256A7">
              <w:rPr>
                <w:rFonts w:ascii="Times New Roman" w:eastAsia="Times New Roman" w:hAnsi="Times New Roman"/>
                <w:color w:val="000000"/>
                <w:sz w:val="28"/>
                <w:szCs w:val="28"/>
                <w:lang w:val="ru-RU" w:eastAsia="uk-UA"/>
              </w:rPr>
              <w:t>умови</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необхідності</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приведення</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обсягів</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товарів</w:t>
            </w:r>
            <w:proofErr w:type="spellEnd"/>
            <w:r w:rsidRPr="008256A7">
              <w:rPr>
                <w:rFonts w:ascii="Times New Roman" w:eastAsia="Times New Roman" w:hAnsi="Times New Roman"/>
                <w:color w:val="000000"/>
                <w:sz w:val="28"/>
                <w:szCs w:val="28"/>
                <w:lang w:val="ru-RU" w:eastAsia="uk-UA"/>
              </w:rPr>
              <w:t xml:space="preserve"> до </w:t>
            </w:r>
            <w:proofErr w:type="spellStart"/>
            <w:r w:rsidRPr="008256A7">
              <w:rPr>
                <w:rFonts w:ascii="Times New Roman" w:eastAsia="Times New Roman" w:hAnsi="Times New Roman"/>
                <w:color w:val="000000"/>
                <w:sz w:val="28"/>
                <w:szCs w:val="28"/>
                <w:lang w:val="ru-RU" w:eastAsia="uk-UA"/>
              </w:rPr>
              <w:t>кратності</w:t>
            </w:r>
            <w:proofErr w:type="spellEnd"/>
            <w:r w:rsidRPr="008256A7">
              <w:rPr>
                <w:rFonts w:ascii="Times New Roman" w:eastAsia="Times New Roman" w:hAnsi="Times New Roman"/>
                <w:color w:val="000000"/>
                <w:sz w:val="28"/>
                <w:szCs w:val="28"/>
                <w:lang w:val="ru-RU" w:eastAsia="uk-UA"/>
              </w:rPr>
              <w:t xml:space="preserve"> упаковки.</w:t>
            </w:r>
          </w:p>
          <w:p w14:paraId="45F09B74" w14:textId="77777777" w:rsidR="008256A7" w:rsidRPr="008256A7" w:rsidRDefault="008256A7" w:rsidP="00E93A65">
            <w:pPr>
              <w:pStyle w:val="a8"/>
              <w:numPr>
                <w:ilvl w:val="0"/>
                <w:numId w:val="13"/>
              </w:numPr>
              <w:ind w:left="91" w:right="140"/>
              <w:jc w:val="both"/>
              <w:rPr>
                <w:rFonts w:ascii="Times New Roman" w:eastAsia="Times New Roman" w:hAnsi="Times New Roman"/>
                <w:lang w:val="ru-RU" w:eastAsia="uk-UA"/>
              </w:rPr>
            </w:pPr>
          </w:p>
          <w:p w14:paraId="68EB8F83" w14:textId="562DA0CD" w:rsidR="004E60DA" w:rsidRPr="00454CE9" w:rsidRDefault="00454CE9" w:rsidP="00F36842">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F36842">
              <w:rPr>
                <w:rFonts w:ascii="Times New Roman" w:eastAsia="Times New Roman" w:hAnsi="Times New Roman"/>
                <w:color w:val="000000"/>
                <w:sz w:val="28"/>
                <w:szCs w:val="28"/>
                <w:lang w:val="ru-RU" w:eastAsia="uk-UA"/>
              </w:rPr>
              <w:t>Істотні</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умови</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укладеного</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відповідно</w:t>
            </w:r>
            <w:proofErr w:type="spellEnd"/>
            <w:r>
              <w:rPr>
                <w:rFonts w:ascii="Times New Roman" w:eastAsia="Times New Roman" w:hAnsi="Times New Roman"/>
                <w:color w:val="000000"/>
                <w:sz w:val="28"/>
                <w:szCs w:val="28"/>
                <w:lang w:val="ru-RU" w:eastAsia="uk-UA"/>
              </w:rPr>
              <w:t xml:space="preserve"> до </w:t>
            </w:r>
            <w:proofErr w:type="spellStart"/>
            <w:r>
              <w:rPr>
                <w:rFonts w:ascii="Times New Roman" w:eastAsia="Times New Roman" w:hAnsi="Times New Roman"/>
                <w:color w:val="000000"/>
                <w:sz w:val="28"/>
                <w:szCs w:val="28"/>
                <w:lang w:val="ru-RU" w:eastAsia="uk-UA"/>
              </w:rPr>
              <w:t>пунктів</w:t>
            </w:r>
            <w:proofErr w:type="spellEnd"/>
            <w:r>
              <w:rPr>
                <w:rFonts w:ascii="Times New Roman" w:eastAsia="Times New Roman" w:hAnsi="Times New Roman"/>
                <w:color w:val="000000"/>
                <w:sz w:val="28"/>
                <w:szCs w:val="28"/>
                <w:lang w:val="ru-RU" w:eastAsia="uk-UA"/>
              </w:rPr>
              <w:t xml:space="preserve"> 10 і 13 </w:t>
            </w:r>
            <w:r w:rsidRPr="00E84D9B">
              <w:rPr>
                <w:rFonts w:ascii="Times New Roman" w:eastAsia="Times New Roman" w:hAnsi="Times New Roman"/>
                <w:b/>
                <w:bCs/>
                <w:color w:val="000000"/>
                <w:sz w:val="28"/>
                <w:szCs w:val="28"/>
                <w:lang w:val="ru-RU" w:eastAsia="uk-UA"/>
              </w:rPr>
              <w:t>(</w:t>
            </w:r>
            <w:proofErr w:type="spellStart"/>
            <w:r w:rsidRPr="00E84D9B">
              <w:rPr>
                <w:rFonts w:ascii="Times New Roman" w:eastAsia="Times New Roman" w:hAnsi="Times New Roman"/>
                <w:b/>
                <w:bCs/>
                <w:color w:val="000000"/>
                <w:sz w:val="28"/>
                <w:szCs w:val="28"/>
                <w:lang w:val="ru-RU" w:eastAsia="uk-UA"/>
              </w:rPr>
              <w:t>крім</w:t>
            </w:r>
            <w:proofErr w:type="spellEnd"/>
            <w:r w:rsidRPr="00E84D9B">
              <w:rPr>
                <w:rFonts w:ascii="Times New Roman" w:eastAsia="Times New Roman" w:hAnsi="Times New Roman"/>
                <w:b/>
                <w:bCs/>
                <w:color w:val="000000"/>
                <w:sz w:val="28"/>
                <w:szCs w:val="28"/>
                <w:lang w:val="ru-RU" w:eastAsia="uk-UA"/>
              </w:rPr>
              <w:t xml:space="preserve"> </w:t>
            </w:r>
            <w:proofErr w:type="spellStart"/>
            <w:r w:rsidRPr="00E84D9B">
              <w:rPr>
                <w:rFonts w:ascii="Times New Roman" w:eastAsia="Times New Roman" w:hAnsi="Times New Roman"/>
                <w:b/>
                <w:bCs/>
                <w:color w:val="000000"/>
                <w:sz w:val="28"/>
                <w:szCs w:val="28"/>
                <w:lang w:val="ru-RU" w:eastAsia="uk-UA"/>
              </w:rPr>
              <w:t>підпунктів</w:t>
            </w:r>
            <w:proofErr w:type="spellEnd"/>
            <w:r w:rsidRPr="00E84D9B">
              <w:rPr>
                <w:rFonts w:ascii="Times New Roman" w:eastAsia="Times New Roman" w:hAnsi="Times New Roman"/>
                <w:b/>
                <w:bCs/>
                <w:color w:val="000000"/>
                <w:sz w:val="28"/>
                <w:szCs w:val="28"/>
                <w:lang w:val="ru-RU" w:eastAsia="uk-UA"/>
              </w:rPr>
              <w:t xml:space="preserve"> 13 та 15 пункту 13)</w:t>
            </w:r>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цих</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особливостей</w:t>
            </w:r>
            <w:proofErr w:type="spellEnd"/>
            <w:r>
              <w:rPr>
                <w:rFonts w:ascii="Times New Roman" w:eastAsia="Times New Roman" w:hAnsi="Times New Roman"/>
                <w:color w:val="000000"/>
                <w:sz w:val="28"/>
                <w:szCs w:val="28"/>
                <w:lang w:val="ru-RU" w:eastAsia="uk-UA"/>
              </w:rPr>
              <w:t xml:space="preserve">, не </w:t>
            </w:r>
            <w:proofErr w:type="spellStart"/>
            <w:r>
              <w:rPr>
                <w:rFonts w:ascii="Times New Roman" w:eastAsia="Times New Roman" w:hAnsi="Times New Roman"/>
                <w:color w:val="000000"/>
                <w:sz w:val="28"/>
                <w:szCs w:val="28"/>
                <w:lang w:val="ru-RU" w:eastAsia="uk-UA"/>
              </w:rPr>
              <w:t>можуть</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змінюватися</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після</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його</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підписання</w:t>
            </w:r>
            <w:proofErr w:type="spellEnd"/>
            <w:r>
              <w:rPr>
                <w:rFonts w:ascii="Times New Roman" w:eastAsia="Times New Roman" w:hAnsi="Times New Roman"/>
                <w:color w:val="000000"/>
                <w:sz w:val="28"/>
                <w:szCs w:val="28"/>
                <w:lang w:val="ru-RU" w:eastAsia="uk-UA"/>
              </w:rPr>
              <w:t xml:space="preserve"> до </w:t>
            </w:r>
            <w:proofErr w:type="spellStart"/>
            <w:r>
              <w:rPr>
                <w:rFonts w:ascii="Times New Roman" w:eastAsia="Times New Roman" w:hAnsi="Times New Roman"/>
                <w:color w:val="000000"/>
                <w:sz w:val="28"/>
                <w:szCs w:val="28"/>
                <w:lang w:val="ru-RU" w:eastAsia="uk-UA"/>
              </w:rPr>
              <w:t>виконання</w:t>
            </w:r>
            <w:proofErr w:type="spellEnd"/>
            <w:r>
              <w:rPr>
                <w:rFonts w:ascii="Times New Roman" w:eastAsia="Times New Roman" w:hAnsi="Times New Roman"/>
                <w:color w:val="000000"/>
                <w:sz w:val="28"/>
                <w:szCs w:val="28"/>
                <w:lang w:val="ru-RU" w:eastAsia="uk-UA"/>
              </w:rPr>
              <w:t xml:space="preserve"> зобов</w:t>
            </w:r>
            <w:r w:rsidRPr="00454CE9">
              <w:rPr>
                <w:rFonts w:ascii="Times New Roman" w:eastAsia="Times New Roman" w:hAnsi="Times New Roman"/>
                <w:color w:val="000000"/>
                <w:sz w:val="28"/>
                <w:szCs w:val="28"/>
                <w:lang w:val="ru-RU" w:eastAsia="uk-UA"/>
              </w:rPr>
              <w:t>’</w:t>
            </w:r>
            <w:proofErr w:type="spellStart"/>
            <w:r>
              <w:rPr>
                <w:rFonts w:ascii="Times New Roman" w:eastAsia="Times New Roman" w:hAnsi="Times New Roman"/>
                <w:color w:val="000000"/>
                <w:sz w:val="28"/>
                <w:szCs w:val="28"/>
                <w:lang w:val="uk-UA" w:eastAsia="uk-UA"/>
              </w:rPr>
              <w:t>язань</w:t>
            </w:r>
            <w:proofErr w:type="spellEnd"/>
            <w:r>
              <w:rPr>
                <w:rFonts w:ascii="Times New Roman" w:eastAsia="Times New Roman" w:hAnsi="Times New Roman"/>
                <w:color w:val="000000"/>
                <w:sz w:val="28"/>
                <w:szCs w:val="28"/>
                <w:lang w:val="uk-UA" w:eastAsia="uk-UA"/>
              </w:rPr>
              <w:t xml:space="preserve"> сторонами в повному </w:t>
            </w:r>
            <w:proofErr w:type="gramStart"/>
            <w:r>
              <w:rPr>
                <w:rFonts w:ascii="Times New Roman" w:eastAsia="Times New Roman" w:hAnsi="Times New Roman"/>
                <w:color w:val="000000"/>
                <w:sz w:val="28"/>
                <w:szCs w:val="28"/>
                <w:lang w:val="uk-UA" w:eastAsia="uk-UA"/>
              </w:rPr>
              <w:t xml:space="preserve">обсязі, </w:t>
            </w:r>
            <w:r w:rsidR="00F36842" w:rsidRPr="00F36842">
              <w:rPr>
                <w:rFonts w:ascii="Times New Roman" w:eastAsia="Times New Roman" w:hAnsi="Times New Roman"/>
                <w:color w:val="000000"/>
                <w:sz w:val="28"/>
                <w:szCs w:val="28"/>
                <w:lang w:val="ru-RU" w:eastAsia="uk-UA"/>
              </w:rPr>
              <w:t xml:space="preserve"> </w:t>
            </w:r>
            <w:proofErr w:type="spellStart"/>
            <w:r w:rsidR="00F36842" w:rsidRPr="00F36842">
              <w:rPr>
                <w:rFonts w:ascii="Times New Roman" w:eastAsia="Times New Roman" w:hAnsi="Times New Roman"/>
                <w:color w:val="000000"/>
                <w:sz w:val="28"/>
                <w:szCs w:val="28"/>
                <w:lang w:val="ru-RU" w:eastAsia="uk-UA"/>
              </w:rPr>
              <w:t>крім</w:t>
            </w:r>
            <w:proofErr w:type="spellEnd"/>
            <w:proofErr w:type="gramEnd"/>
            <w:r w:rsidR="00F36842" w:rsidRPr="00F36842">
              <w:rPr>
                <w:rFonts w:ascii="Times New Roman" w:eastAsia="Times New Roman" w:hAnsi="Times New Roman"/>
                <w:color w:val="000000"/>
                <w:sz w:val="28"/>
                <w:szCs w:val="28"/>
                <w:lang w:val="ru-RU" w:eastAsia="uk-UA"/>
              </w:rPr>
              <w:t xml:space="preserve"> </w:t>
            </w:r>
            <w:proofErr w:type="spellStart"/>
            <w:r w:rsidR="00F36842" w:rsidRPr="00F36842">
              <w:rPr>
                <w:rFonts w:ascii="Times New Roman" w:eastAsia="Times New Roman" w:hAnsi="Times New Roman"/>
                <w:color w:val="000000"/>
                <w:sz w:val="28"/>
                <w:szCs w:val="28"/>
                <w:lang w:val="ru-RU" w:eastAsia="uk-UA"/>
              </w:rPr>
              <w:t>випадків</w:t>
            </w:r>
            <w:proofErr w:type="spellEnd"/>
            <w:r w:rsidR="00F36842" w:rsidRPr="00F36842">
              <w:rPr>
                <w:rFonts w:ascii="Times New Roman" w:eastAsia="Times New Roman" w:hAnsi="Times New Roman"/>
                <w:color w:val="000000"/>
                <w:sz w:val="28"/>
                <w:szCs w:val="28"/>
                <w:lang w:val="ru-RU" w:eastAsia="uk-UA"/>
              </w:rPr>
              <w:t xml:space="preserve"> </w:t>
            </w:r>
            <w:proofErr w:type="spellStart"/>
            <w:r w:rsidR="00F36842" w:rsidRPr="00F36842">
              <w:rPr>
                <w:rFonts w:ascii="Times New Roman" w:eastAsia="Times New Roman" w:hAnsi="Times New Roman"/>
                <w:color w:val="000000"/>
                <w:sz w:val="28"/>
                <w:szCs w:val="28"/>
                <w:lang w:val="ru-RU" w:eastAsia="uk-UA"/>
              </w:rPr>
              <w:t>визначених</w:t>
            </w:r>
            <w:proofErr w:type="spellEnd"/>
            <w:r w:rsidR="00F36842" w:rsidRPr="00F36842">
              <w:rPr>
                <w:rFonts w:ascii="Times New Roman" w:eastAsia="Times New Roman" w:hAnsi="Times New Roman"/>
                <w:color w:val="000000"/>
                <w:sz w:val="28"/>
                <w:szCs w:val="28"/>
                <w:lang w:val="ru-RU" w:eastAsia="uk-UA"/>
              </w:rPr>
              <w:t xml:space="preserve"> пунктом 19 </w:t>
            </w:r>
            <w:proofErr w:type="spellStart"/>
            <w:r w:rsidR="00F36842" w:rsidRPr="00F36842">
              <w:rPr>
                <w:rFonts w:ascii="Times New Roman" w:eastAsia="Times New Roman" w:hAnsi="Times New Roman"/>
                <w:color w:val="000000"/>
                <w:sz w:val="28"/>
                <w:szCs w:val="28"/>
                <w:lang w:val="ru-RU" w:eastAsia="uk-UA"/>
              </w:rPr>
              <w:t>Особливостей</w:t>
            </w:r>
            <w:proofErr w:type="spellEnd"/>
            <w:r w:rsidR="00F36842" w:rsidRPr="00F36842">
              <w:rPr>
                <w:rFonts w:ascii="Times New Roman" w:eastAsia="Times New Roman" w:hAnsi="Times New Roman"/>
                <w:color w:val="000000"/>
                <w:sz w:val="28"/>
                <w:szCs w:val="28"/>
                <w:lang w:val="ru-RU" w:eastAsia="uk-UA"/>
              </w:rPr>
              <w:t>.</w:t>
            </w:r>
          </w:p>
        </w:tc>
      </w:tr>
      <w:tr w:rsidR="004E60DA" w14:paraId="7A964B1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813A52"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FA73F5E"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5E36E259" w14:textId="2280088B" w:rsidR="004E60DA" w:rsidRPr="007F2A6C" w:rsidRDefault="007F2A6C">
            <w:pPr>
              <w:widowControl w:val="0"/>
              <w:spacing w:line="252" w:lineRule="auto"/>
              <w:jc w:val="both"/>
              <w:rPr>
                <w:rFonts w:ascii="Times New Roman" w:eastAsia="Times New Roman" w:hAnsi="Times New Roman"/>
                <w:sz w:val="28"/>
                <w:szCs w:val="28"/>
              </w:rPr>
            </w:pPr>
            <w:r w:rsidRPr="007F2A6C">
              <w:rPr>
                <w:rFonts w:ascii="Times New Roman" w:eastAsia="Times New Roman" w:hAnsi="Times New Roman"/>
                <w:color w:val="000000"/>
                <w:sz w:val="28"/>
                <w:szCs w:val="28"/>
                <w:lang w:val="ru-RU" w:eastAsia="uk-UA"/>
              </w:rPr>
              <w:t xml:space="preserve">У </w:t>
            </w:r>
            <w:proofErr w:type="spellStart"/>
            <w:r w:rsidRPr="007F2A6C">
              <w:rPr>
                <w:rFonts w:ascii="Times New Roman" w:eastAsia="Times New Roman" w:hAnsi="Times New Roman"/>
                <w:color w:val="000000"/>
                <w:sz w:val="28"/>
                <w:szCs w:val="28"/>
                <w:lang w:val="ru-RU" w:eastAsia="uk-UA"/>
              </w:rPr>
              <w:t>разі</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відхилення</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тендерної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пропозиції</w:t>
            </w:r>
            <w:proofErr w:type="spellEnd"/>
            <w:r w:rsidRPr="007F2A6C">
              <w:rPr>
                <w:rFonts w:ascii="Times New Roman" w:eastAsia="Times New Roman" w:hAnsi="Times New Roman"/>
                <w:color w:val="000000"/>
                <w:sz w:val="28"/>
                <w:szCs w:val="28"/>
                <w:lang w:val="ru-RU" w:eastAsia="uk-UA"/>
              </w:rPr>
              <w:t xml:space="preserve"> з </w:t>
            </w:r>
            <w:proofErr w:type="spellStart"/>
            <w:r w:rsidRPr="007F2A6C">
              <w:rPr>
                <w:rFonts w:ascii="Times New Roman" w:eastAsia="Times New Roman" w:hAnsi="Times New Roman"/>
                <w:color w:val="000000"/>
                <w:sz w:val="28"/>
                <w:szCs w:val="28"/>
                <w:lang w:val="ru-RU" w:eastAsia="uk-UA"/>
              </w:rPr>
              <w:t>підстави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визначеної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підпунктом</w:t>
            </w:r>
            <w:proofErr w:type="spellEnd"/>
            <w:r w:rsidRPr="007F2A6C">
              <w:rPr>
                <w:rFonts w:ascii="Times New Roman" w:eastAsia="Times New Roman" w:hAnsi="Times New Roman"/>
                <w:color w:val="000000"/>
                <w:sz w:val="28"/>
                <w:szCs w:val="28"/>
                <w:lang w:val="ru-RU" w:eastAsia="uk-UA"/>
              </w:rPr>
              <w:t xml:space="preserve"> 3 пункту 44 </w:t>
            </w:r>
            <w:proofErr w:type="spellStart"/>
            <w:r w:rsidRPr="007F2A6C">
              <w:rPr>
                <w:rFonts w:ascii="Times New Roman" w:eastAsia="Times New Roman" w:hAnsi="Times New Roman"/>
                <w:color w:val="000000"/>
                <w:sz w:val="28"/>
                <w:szCs w:val="28"/>
                <w:lang w:val="ru-RU" w:eastAsia="uk-UA"/>
              </w:rPr>
              <w:t>цих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особливостей</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замовник</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визначає</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переможця</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процедури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закупівлі</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серед</w:t>
            </w:r>
            <w:proofErr w:type="spellEnd"/>
            <w:r w:rsidRPr="007F2A6C">
              <w:rPr>
                <w:rFonts w:ascii="Times New Roman" w:eastAsia="Times New Roman" w:hAnsi="Times New Roman"/>
                <w:color w:val="000000"/>
                <w:sz w:val="28"/>
                <w:szCs w:val="28"/>
                <w:lang w:val="ru-RU" w:eastAsia="uk-UA"/>
              </w:rPr>
              <w:t xml:space="preserve"> тих </w:t>
            </w:r>
            <w:proofErr w:type="spellStart"/>
            <w:r w:rsidRPr="007F2A6C">
              <w:rPr>
                <w:rFonts w:ascii="Times New Roman" w:eastAsia="Times New Roman" w:hAnsi="Times New Roman"/>
                <w:color w:val="000000"/>
                <w:sz w:val="28"/>
                <w:szCs w:val="28"/>
                <w:lang w:val="ru-RU" w:eastAsia="uk-UA"/>
              </w:rPr>
              <w:t>учасників</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процедури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закупівлі</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тендерна</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пропозиція</w:t>
            </w:r>
            <w:proofErr w:type="spellEnd"/>
            <w:r w:rsidRPr="007F2A6C">
              <w:rPr>
                <w:rFonts w:ascii="Times New Roman" w:eastAsia="Times New Roman" w:hAnsi="Times New Roman"/>
                <w:color w:val="000000"/>
                <w:sz w:val="28"/>
                <w:szCs w:val="28"/>
                <w:lang w:val="ru-RU" w:eastAsia="uk-UA"/>
              </w:rPr>
              <w:t xml:space="preserve"> (строк </w:t>
            </w:r>
            <w:proofErr w:type="spellStart"/>
            <w:r w:rsidRPr="007F2A6C">
              <w:rPr>
                <w:rFonts w:ascii="Times New Roman" w:eastAsia="Times New Roman" w:hAnsi="Times New Roman"/>
                <w:color w:val="000000"/>
                <w:sz w:val="28"/>
                <w:szCs w:val="28"/>
                <w:lang w:val="ru-RU" w:eastAsia="uk-UA"/>
              </w:rPr>
              <w:t>дії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якої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ще</w:t>
            </w:r>
            <w:proofErr w:type="spellEnd"/>
            <w:r w:rsidRPr="007F2A6C">
              <w:rPr>
                <w:rFonts w:ascii="Times New Roman" w:eastAsia="Times New Roman" w:hAnsi="Times New Roman"/>
                <w:color w:val="000000"/>
                <w:sz w:val="28"/>
                <w:szCs w:val="28"/>
                <w:lang w:val="ru-RU" w:eastAsia="uk-UA"/>
              </w:rPr>
              <w:t xml:space="preserve"> не минув) </w:t>
            </w:r>
            <w:proofErr w:type="spellStart"/>
            <w:r w:rsidRPr="007F2A6C">
              <w:rPr>
                <w:rFonts w:ascii="Times New Roman" w:eastAsia="Times New Roman" w:hAnsi="Times New Roman"/>
                <w:color w:val="000000"/>
                <w:sz w:val="28"/>
                <w:szCs w:val="28"/>
                <w:lang w:val="ru-RU" w:eastAsia="uk-UA"/>
              </w:rPr>
              <w:t>якого</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відповідає</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критеріям</w:t>
            </w:r>
            <w:proofErr w:type="spellEnd"/>
            <w:r w:rsidRPr="007F2A6C">
              <w:rPr>
                <w:rFonts w:ascii="Times New Roman" w:eastAsia="Times New Roman" w:hAnsi="Times New Roman"/>
                <w:color w:val="000000"/>
                <w:sz w:val="28"/>
                <w:szCs w:val="28"/>
                <w:lang w:val="ru-RU" w:eastAsia="uk-UA"/>
              </w:rPr>
              <w:t xml:space="preserve"> та </w:t>
            </w:r>
            <w:proofErr w:type="spellStart"/>
            <w:r w:rsidRPr="007F2A6C">
              <w:rPr>
                <w:rFonts w:ascii="Times New Roman" w:eastAsia="Times New Roman" w:hAnsi="Times New Roman"/>
                <w:color w:val="000000"/>
                <w:sz w:val="28"/>
                <w:szCs w:val="28"/>
                <w:lang w:val="ru-RU" w:eastAsia="uk-UA"/>
              </w:rPr>
              <w:t>умовам</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що</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визначені</w:t>
            </w:r>
            <w:proofErr w:type="spellEnd"/>
            <w:r w:rsidRPr="007F2A6C">
              <w:rPr>
                <w:rFonts w:ascii="Times New Roman" w:eastAsia="Times New Roman" w:hAnsi="Times New Roman"/>
                <w:color w:val="000000"/>
                <w:sz w:val="28"/>
                <w:szCs w:val="28"/>
                <w:lang w:val="ru-RU" w:eastAsia="uk-UA"/>
              </w:rPr>
              <w:t xml:space="preserve"> у </w:t>
            </w:r>
            <w:proofErr w:type="spellStart"/>
            <w:r w:rsidRPr="007F2A6C">
              <w:rPr>
                <w:rFonts w:ascii="Times New Roman" w:eastAsia="Times New Roman" w:hAnsi="Times New Roman"/>
                <w:color w:val="000000"/>
                <w:sz w:val="28"/>
                <w:szCs w:val="28"/>
                <w:lang w:val="ru-RU" w:eastAsia="uk-UA"/>
              </w:rPr>
              <w:t>тендерній</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документації</w:t>
            </w:r>
            <w:proofErr w:type="spellEnd"/>
            <w:r w:rsidRPr="007F2A6C">
              <w:rPr>
                <w:rFonts w:ascii="Times New Roman" w:eastAsia="Times New Roman" w:hAnsi="Times New Roman"/>
                <w:color w:val="000000"/>
                <w:sz w:val="28"/>
                <w:szCs w:val="28"/>
                <w:lang w:val="ru-RU" w:eastAsia="uk-UA"/>
              </w:rPr>
              <w:t xml:space="preserve">, і </w:t>
            </w:r>
            <w:proofErr w:type="spellStart"/>
            <w:r w:rsidRPr="007F2A6C">
              <w:rPr>
                <w:rFonts w:ascii="Times New Roman" w:eastAsia="Times New Roman" w:hAnsi="Times New Roman"/>
                <w:color w:val="000000"/>
                <w:sz w:val="28"/>
                <w:szCs w:val="28"/>
                <w:lang w:val="ru-RU" w:eastAsia="uk-UA"/>
              </w:rPr>
              <w:t>може</w:t>
            </w:r>
            <w:proofErr w:type="spellEnd"/>
            <w:r w:rsidRPr="007F2A6C">
              <w:rPr>
                <w:rFonts w:ascii="Times New Roman" w:eastAsia="Times New Roman" w:hAnsi="Times New Roman"/>
                <w:color w:val="000000"/>
                <w:sz w:val="28"/>
                <w:szCs w:val="28"/>
                <w:lang w:val="ru-RU" w:eastAsia="uk-UA"/>
              </w:rPr>
              <w:t xml:space="preserve"> бути </w:t>
            </w:r>
            <w:proofErr w:type="spellStart"/>
            <w:r w:rsidRPr="007F2A6C">
              <w:rPr>
                <w:rFonts w:ascii="Times New Roman" w:eastAsia="Times New Roman" w:hAnsi="Times New Roman"/>
                <w:color w:val="000000"/>
                <w:sz w:val="28"/>
                <w:szCs w:val="28"/>
                <w:lang w:val="ru-RU" w:eastAsia="uk-UA"/>
              </w:rPr>
              <w:t>визнана</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найбільш</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економічно</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вигідною</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відповідно</w:t>
            </w:r>
            <w:proofErr w:type="spellEnd"/>
            <w:r w:rsidRPr="007F2A6C">
              <w:rPr>
                <w:rFonts w:ascii="Times New Roman" w:eastAsia="Times New Roman" w:hAnsi="Times New Roman"/>
                <w:color w:val="000000"/>
                <w:sz w:val="28"/>
                <w:szCs w:val="28"/>
                <w:lang w:val="ru-RU" w:eastAsia="uk-UA"/>
              </w:rPr>
              <w:t xml:space="preserve"> до </w:t>
            </w:r>
            <w:proofErr w:type="spellStart"/>
            <w:r w:rsidRPr="007F2A6C">
              <w:rPr>
                <w:rFonts w:ascii="Times New Roman" w:eastAsia="Times New Roman" w:hAnsi="Times New Roman"/>
                <w:color w:val="000000"/>
                <w:sz w:val="28"/>
                <w:szCs w:val="28"/>
                <w:lang w:val="ru-RU" w:eastAsia="uk-UA"/>
              </w:rPr>
              <w:t>вимог</w:t>
            </w:r>
            <w:proofErr w:type="spellEnd"/>
            <w:r w:rsidRPr="007F2A6C">
              <w:rPr>
                <w:rFonts w:ascii="Times New Roman" w:eastAsia="Times New Roman" w:hAnsi="Times New Roman"/>
                <w:color w:val="000000"/>
                <w:sz w:val="28"/>
                <w:szCs w:val="28"/>
                <w:lang w:val="ru-RU" w:eastAsia="uk-UA"/>
              </w:rPr>
              <w:t xml:space="preserve"> Закону та </w:t>
            </w:r>
            <w:proofErr w:type="spellStart"/>
            <w:r w:rsidRPr="007F2A6C">
              <w:rPr>
                <w:rFonts w:ascii="Times New Roman" w:eastAsia="Times New Roman" w:hAnsi="Times New Roman"/>
                <w:color w:val="000000"/>
                <w:sz w:val="28"/>
                <w:szCs w:val="28"/>
                <w:lang w:val="ru-RU" w:eastAsia="uk-UA"/>
              </w:rPr>
              <w:t>цих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особливостей</w:t>
            </w:r>
            <w:proofErr w:type="spellEnd"/>
            <w:r w:rsidRPr="007F2A6C">
              <w:rPr>
                <w:rFonts w:ascii="Times New Roman" w:eastAsia="Times New Roman" w:hAnsi="Times New Roman"/>
                <w:color w:val="000000"/>
                <w:sz w:val="28"/>
                <w:szCs w:val="28"/>
                <w:lang w:val="ru-RU" w:eastAsia="uk-UA"/>
              </w:rPr>
              <w:t xml:space="preserve">, та </w:t>
            </w:r>
            <w:proofErr w:type="spellStart"/>
            <w:r w:rsidRPr="007F2A6C">
              <w:rPr>
                <w:rFonts w:ascii="Times New Roman" w:eastAsia="Times New Roman" w:hAnsi="Times New Roman"/>
                <w:color w:val="000000"/>
                <w:sz w:val="28"/>
                <w:szCs w:val="28"/>
                <w:lang w:val="ru-RU" w:eastAsia="uk-UA"/>
              </w:rPr>
              <w:t>приймає</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рішення</w:t>
            </w:r>
            <w:proofErr w:type="spellEnd"/>
            <w:r w:rsidRPr="007F2A6C">
              <w:rPr>
                <w:rFonts w:ascii="Times New Roman" w:eastAsia="Times New Roman" w:hAnsi="Times New Roman"/>
                <w:color w:val="000000"/>
                <w:sz w:val="28"/>
                <w:szCs w:val="28"/>
                <w:lang w:val="ru-RU" w:eastAsia="uk-UA"/>
              </w:rPr>
              <w:t xml:space="preserve"> про </w:t>
            </w:r>
            <w:proofErr w:type="spellStart"/>
            <w:r w:rsidRPr="007F2A6C">
              <w:rPr>
                <w:rFonts w:ascii="Times New Roman" w:eastAsia="Times New Roman" w:hAnsi="Times New Roman"/>
                <w:color w:val="000000"/>
                <w:sz w:val="28"/>
                <w:szCs w:val="28"/>
                <w:lang w:val="ru-RU" w:eastAsia="uk-UA"/>
              </w:rPr>
              <w:t>намір</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укласти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договір</w:t>
            </w:r>
            <w:proofErr w:type="spellEnd"/>
            <w:r w:rsidRPr="007F2A6C">
              <w:rPr>
                <w:rFonts w:ascii="Times New Roman" w:eastAsia="Times New Roman" w:hAnsi="Times New Roman"/>
                <w:color w:val="000000"/>
                <w:sz w:val="28"/>
                <w:szCs w:val="28"/>
                <w:lang w:val="ru-RU" w:eastAsia="uk-UA"/>
              </w:rPr>
              <w:t xml:space="preserve"> про </w:t>
            </w:r>
            <w:proofErr w:type="spellStart"/>
            <w:r w:rsidRPr="007F2A6C">
              <w:rPr>
                <w:rFonts w:ascii="Times New Roman" w:eastAsia="Times New Roman" w:hAnsi="Times New Roman"/>
                <w:color w:val="000000"/>
                <w:sz w:val="28"/>
                <w:szCs w:val="28"/>
                <w:lang w:val="ru-RU" w:eastAsia="uk-UA"/>
              </w:rPr>
              <w:t>закупівлю</w:t>
            </w:r>
            <w:proofErr w:type="spellEnd"/>
            <w:r w:rsidRPr="007F2A6C">
              <w:rPr>
                <w:rFonts w:ascii="Times New Roman" w:eastAsia="Times New Roman" w:hAnsi="Times New Roman"/>
                <w:color w:val="000000"/>
                <w:sz w:val="28"/>
                <w:szCs w:val="28"/>
                <w:lang w:val="ru-RU" w:eastAsia="uk-UA"/>
              </w:rPr>
              <w:t xml:space="preserve"> у </w:t>
            </w:r>
            <w:r w:rsidRPr="007F2A6C">
              <w:rPr>
                <w:rFonts w:ascii="Times New Roman" w:eastAsia="Times New Roman" w:hAnsi="Times New Roman"/>
                <w:color w:val="000000"/>
                <w:sz w:val="28"/>
                <w:szCs w:val="28"/>
                <w:lang w:val="ru-RU" w:eastAsia="uk-UA"/>
              </w:rPr>
              <w:lastRenderedPageBreak/>
              <w:t xml:space="preserve">порядку та на </w:t>
            </w:r>
            <w:proofErr w:type="spellStart"/>
            <w:r w:rsidRPr="007F2A6C">
              <w:rPr>
                <w:rFonts w:ascii="Times New Roman" w:eastAsia="Times New Roman" w:hAnsi="Times New Roman"/>
                <w:color w:val="000000"/>
                <w:sz w:val="28"/>
                <w:szCs w:val="28"/>
                <w:lang w:val="ru-RU" w:eastAsia="uk-UA"/>
              </w:rPr>
              <w:t>умовах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визначених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статтею</w:t>
            </w:r>
            <w:proofErr w:type="spellEnd"/>
            <w:r w:rsidRPr="007F2A6C">
              <w:rPr>
                <w:rFonts w:ascii="Times New Roman" w:eastAsia="Times New Roman" w:hAnsi="Times New Roman"/>
                <w:color w:val="000000"/>
                <w:sz w:val="28"/>
                <w:szCs w:val="28"/>
                <w:lang w:val="ru-RU" w:eastAsia="uk-UA"/>
              </w:rPr>
              <w:t xml:space="preserve"> </w:t>
            </w:r>
            <w:r w:rsidRPr="007F2A6C">
              <w:rPr>
                <w:rFonts w:ascii="Times New Roman" w:eastAsia="Times New Roman" w:hAnsi="Times New Roman"/>
                <w:color w:val="000000"/>
                <w:sz w:val="28"/>
                <w:szCs w:val="28"/>
                <w:lang w:eastAsia="uk-UA"/>
              </w:rPr>
              <w:t xml:space="preserve">33 </w:t>
            </w:r>
            <w:proofErr w:type="spellStart"/>
            <w:r w:rsidRPr="007F2A6C">
              <w:rPr>
                <w:rFonts w:ascii="Times New Roman" w:eastAsia="Times New Roman" w:hAnsi="Times New Roman"/>
                <w:color w:val="000000"/>
                <w:sz w:val="28"/>
                <w:szCs w:val="28"/>
                <w:lang w:eastAsia="uk-UA"/>
              </w:rPr>
              <w:t>Закону</w:t>
            </w:r>
            <w:proofErr w:type="spellEnd"/>
            <w:r w:rsidRPr="007F2A6C">
              <w:rPr>
                <w:rFonts w:ascii="Times New Roman" w:eastAsia="Times New Roman" w:hAnsi="Times New Roman"/>
                <w:color w:val="000000"/>
                <w:sz w:val="28"/>
                <w:szCs w:val="28"/>
                <w:lang w:eastAsia="uk-UA"/>
              </w:rPr>
              <w:t xml:space="preserve"> </w:t>
            </w:r>
            <w:proofErr w:type="spellStart"/>
            <w:r w:rsidRPr="007F2A6C">
              <w:rPr>
                <w:rFonts w:ascii="Times New Roman" w:eastAsia="Times New Roman" w:hAnsi="Times New Roman"/>
                <w:color w:val="000000"/>
                <w:sz w:val="28"/>
                <w:szCs w:val="28"/>
                <w:lang w:eastAsia="uk-UA"/>
              </w:rPr>
              <w:t>та</w:t>
            </w:r>
            <w:proofErr w:type="spellEnd"/>
            <w:r w:rsidRPr="007F2A6C">
              <w:rPr>
                <w:rFonts w:ascii="Times New Roman" w:eastAsia="Times New Roman" w:hAnsi="Times New Roman"/>
                <w:color w:val="000000"/>
                <w:sz w:val="28"/>
                <w:szCs w:val="28"/>
                <w:lang w:eastAsia="uk-UA"/>
              </w:rPr>
              <w:t xml:space="preserve"> </w:t>
            </w:r>
            <w:proofErr w:type="spellStart"/>
            <w:r w:rsidRPr="007F2A6C">
              <w:rPr>
                <w:rFonts w:ascii="Times New Roman" w:eastAsia="Times New Roman" w:hAnsi="Times New Roman"/>
                <w:color w:val="000000"/>
                <w:sz w:val="28"/>
                <w:szCs w:val="28"/>
                <w:lang w:eastAsia="uk-UA"/>
              </w:rPr>
              <w:t>цим</w:t>
            </w:r>
            <w:proofErr w:type="spellEnd"/>
            <w:r w:rsidRPr="007F2A6C">
              <w:rPr>
                <w:rFonts w:ascii="Times New Roman" w:eastAsia="Times New Roman" w:hAnsi="Times New Roman"/>
                <w:color w:val="000000"/>
                <w:sz w:val="28"/>
                <w:szCs w:val="28"/>
                <w:lang w:eastAsia="uk-UA"/>
              </w:rPr>
              <w:t xml:space="preserve"> </w:t>
            </w:r>
            <w:proofErr w:type="spellStart"/>
            <w:r w:rsidRPr="007F2A6C">
              <w:rPr>
                <w:rFonts w:ascii="Times New Roman" w:eastAsia="Times New Roman" w:hAnsi="Times New Roman"/>
                <w:color w:val="000000"/>
                <w:sz w:val="28"/>
                <w:szCs w:val="28"/>
                <w:lang w:eastAsia="uk-UA"/>
              </w:rPr>
              <w:t>пунктом</w:t>
            </w:r>
            <w:proofErr w:type="spellEnd"/>
            <w:r w:rsidRPr="007F2A6C">
              <w:rPr>
                <w:rFonts w:ascii="Times New Roman" w:eastAsia="Times New Roman" w:hAnsi="Times New Roman"/>
                <w:color w:val="000000"/>
                <w:sz w:val="28"/>
                <w:szCs w:val="28"/>
                <w:lang w:eastAsia="uk-UA"/>
              </w:rPr>
              <w:t>.</w:t>
            </w:r>
          </w:p>
        </w:tc>
      </w:tr>
      <w:tr w:rsidR="004E60DA" w:rsidRPr="00B95E5F" w14:paraId="54785CB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CACA1A"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B83C4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EEC90B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28891D10" w14:textId="77777777" w:rsidR="004E60DA" w:rsidRDefault="004E60DA" w:rsidP="004E60DA">
      <w:pPr>
        <w:pStyle w:val="a6"/>
        <w:jc w:val="both"/>
        <w:rPr>
          <w:sz w:val="28"/>
          <w:szCs w:val="28"/>
        </w:rPr>
      </w:pPr>
    </w:p>
    <w:p w14:paraId="2F2CC714" w14:textId="77777777" w:rsidR="004E60DA" w:rsidRDefault="004E60DA" w:rsidP="004E60DA">
      <w:pPr>
        <w:pStyle w:val="a6"/>
        <w:ind w:firstLine="567"/>
        <w:jc w:val="both"/>
        <w:rPr>
          <w:rFonts w:eastAsiaTheme="minorHAnsi"/>
          <w:sz w:val="22"/>
          <w:szCs w:val="22"/>
          <w:lang w:eastAsia="en-US"/>
        </w:rPr>
      </w:pPr>
    </w:p>
    <w:p w14:paraId="2F320A9B" w14:textId="77777777" w:rsidR="004E60DA" w:rsidRDefault="004E60DA" w:rsidP="004E60DA">
      <w:pPr>
        <w:pStyle w:val="a6"/>
        <w:ind w:firstLine="567"/>
        <w:jc w:val="both"/>
        <w:rPr>
          <w:sz w:val="28"/>
          <w:szCs w:val="28"/>
        </w:rPr>
      </w:pPr>
    </w:p>
    <w:p w14:paraId="2DCDA54A" w14:textId="77777777" w:rsidR="004E60DA" w:rsidRDefault="004E60DA" w:rsidP="004E60DA">
      <w:pPr>
        <w:pStyle w:val="a6"/>
        <w:ind w:firstLine="567"/>
        <w:jc w:val="both"/>
        <w:rPr>
          <w:sz w:val="28"/>
          <w:szCs w:val="28"/>
        </w:rPr>
      </w:pPr>
    </w:p>
    <w:p w14:paraId="454ADE93" w14:textId="77777777" w:rsidR="004E60DA" w:rsidRDefault="004E60DA" w:rsidP="004E60DA">
      <w:pPr>
        <w:pStyle w:val="a6"/>
        <w:ind w:firstLine="567"/>
        <w:jc w:val="both"/>
        <w:rPr>
          <w:rFonts w:eastAsiaTheme="minorHAnsi"/>
          <w:sz w:val="28"/>
          <w:szCs w:val="28"/>
          <w:lang w:eastAsia="en-US"/>
        </w:rPr>
      </w:pPr>
    </w:p>
    <w:p w14:paraId="64498D4F" w14:textId="77777777" w:rsidR="004E60DA" w:rsidRDefault="004E60DA" w:rsidP="004E60DA">
      <w:pPr>
        <w:pStyle w:val="a6"/>
        <w:ind w:firstLine="567"/>
        <w:jc w:val="both"/>
        <w:rPr>
          <w:sz w:val="28"/>
          <w:szCs w:val="28"/>
        </w:rPr>
      </w:pPr>
    </w:p>
    <w:p w14:paraId="74BEFCB8" w14:textId="77777777" w:rsidR="004E60DA" w:rsidRDefault="004E60DA" w:rsidP="004E60DA">
      <w:pPr>
        <w:pStyle w:val="a6"/>
        <w:ind w:firstLine="567"/>
        <w:jc w:val="both"/>
        <w:rPr>
          <w:rFonts w:eastAsiaTheme="minorHAnsi"/>
          <w:sz w:val="28"/>
          <w:szCs w:val="28"/>
          <w:lang w:eastAsia="en-US"/>
        </w:rPr>
      </w:pPr>
    </w:p>
    <w:p w14:paraId="5DF203B2" w14:textId="77777777" w:rsidR="004E60DA" w:rsidRDefault="004E60DA" w:rsidP="004E60DA">
      <w:pPr>
        <w:pStyle w:val="a6"/>
        <w:ind w:firstLine="567"/>
        <w:jc w:val="both"/>
        <w:rPr>
          <w:sz w:val="28"/>
          <w:szCs w:val="28"/>
        </w:rPr>
      </w:pPr>
    </w:p>
    <w:p w14:paraId="2884B063" w14:textId="77777777" w:rsidR="004E60DA" w:rsidRDefault="004E60DA" w:rsidP="004E60DA">
      <w:pPr>
        <w:pStyle w:val="a6"/>
        <w:ind w:firstLine="567"/>
        <w:jc w:val="both"/>
        <w:rPr>
          <w:rFonts w:eastAsiaTheme="minorHAnsi"/>
          <w:sz w:val="28"/>
          <w:szCs w:val="28"/>
          <w:lang w:eastAsia="en-US"/>
        </w:rPr>
      </w:pPr>
    </w:p>
    <w:p w14:paraId="056F8EF3" w14:textId="77777777" w:rsidR="004E60DA" w:rsidRDefault="004E60DA" w:rsidP="004E60DA">
      <w:pPr>
        <w:pStyle w:val="a6"/>
        <w:ind w:firstLine="567"/>
        <w:jc w:val="both"/>
        <w:rPr>
          <w:sz w:val="28"/>
          <w:szCs w:val="28"/>
        </w:rPr>
      </w:pPr>
    </w:p>
    <w:p w14:paraId="23CBB09C" w14:textId="77777777" w:rsidR="00F531BD" w:rsidRPr="004E60DA" w:rsidRDefault="00F531BD" w:rsidP="002D7AFC">
      <w:pPr>
        <w:pStyle w:val="a3"/>
        <w:ind w:firstLine="567"/>
        <w:jc w:val="both"/>
        <w:rPr>
          <w:rFonts w:ascii="Times New Roman" w:hAnsi="Times New Roman" w:cs="Times New Roman"/>
          <w:sz w:val="28"/>
          <w:szCs w:val="28"/>
          <w:lang w:val="uk-UA"/>
        </w:rPr>
      </w:pPr>
    </w:p>
    <w:sectPr w:rsidR="00F531BD" w:rsidRPr="004E60DA" w:rsidSect="0057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271F68"/>
    <w:multiLevelType w:val="hybridMultilevel"/>
    <w:tmpl w:val="FC76F174"/>
    <w:lvl w:ilvl="0" w:tplc="222E8BC2">
      <w:start w:val="1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662DC"/>
    <w:multiLevelType w:val="hybridMultilevel"/>
    <w:tmpl w:val="B48E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BE01BB1"/>
    <w:multiLevelType w:val="multilevel"/>
    <w:tmpl w:val="2F7E73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12"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B92C17"/>
    <w:multiLevelType w:val="multilevel"/>
    <w:tmpl w:val="3DEA85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66704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9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67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032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5119">
    <w:abstractNumId w:val="0"/>
  </w:num>
  <w:num w:numId="6" w16cid:durableId="1850371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91072">
    <w:abstractNumId w:val="7"/>
  </w:num>
  <w:num w:numId="8" w16cid:durableId="1026171791">
    <w:abstractNumId w:val="1"/>
  </w:num>
  <w:num w:numId="9" w16cid:durableId="375352060">
    <w:abstractNumId w:val="13"/>
  </w:num>
  <w:num w:numId="10" w16cid:durableId="628516586">
    <w:abstractNumId w:val="11"/>
  </w:num>
  <w:num w:numId="11" w16cid:durableId="1710255838">
    <w:abstractNumId w:val="3"/>
  </w:num>
  <w:num w:numId="12" w16cid:durableId="895512793">
    <w:abstractNumId w:val="4"/>
  </w:num>
  <w:num w:numId="13" w16cid:durableId="552468569">
    <w:abstractNumId w:val="12"/>
  </w:num>
  <w:num w:numId="14" w16cid:durableId="970751669">
    <w:abstractNumId w:val="14"/>
  </w:num>
  <w:num w:numId="15" w16cid:durableId="1589344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D"/>
    <w:rsid w:val="000062B5"/>
    <w:rsid w:val="00020809"/>
    <w:rsid w:val="00023286"/>
    <w:rsid w:val="000350B9"/>
    <w:rsid w:val="00080690"/>
    <w:rsid w:val="000952EE"/>
    <w:rsid w:val="000960B6"/>
    <w:rsid w:val="000B751E"/>
    <w:rsid w:val="000C794F"/>
    <w:rsid w:val="000F2AE0"/>
    <w:rsid w:val="001108B6"/>
    <w:rsid w:val="001322F3"/>
    <w:rsid w:val="0014539A"/>
    <w:rsid w:val="00145878"/>
    <w:rsid w:val="00157573"/>
    <w:rsid w:val="00165246"/>
    <w:rsid w:val="001803C6"/>
    <w:rsid w:val="001822A0"/>
    <w:rsid w:val="00184B77"/>
    <w:rsid w:val="00195422"/>
    <w:rsid w:val="00196287"/>
    <w:rsid w:val="00205835"/>
    <w:rsid w:val="00206FE1"/>
    <w:rsid w:val="00216F10"/>
    <w:rsid w:val="002528C6"/>
    <w:rsid w:val="00260CE9"/>
    <w:rsid w:val="0029357F"/>
    <w:rsid w:val="002A4B53"/>
    <w:rsid w:val="002D1BBF"/>
    <w:rsid w:val="002D7AFC"/>
    <w:rsid w:val="002E31E6"/>
    <w:rsid w:val="00322252"/>
    <w:rsid w:val="003226AE"/>
    <w:rsid w:val="00325529"/>
    <w:rsid w:val="00326B56"/>
    <w:rsid w:val="00336ACC"/>
    <w:rsid w:val="00342D40"/>
    <w:rsid w:val="00346352"/>
    <w:rsid w:val="003A3DFC"/>
    <w:rsid w:val="003B555E"/>
    <w:rsid w:val="003D69EA"/>
    <w:rsid w:val="003E457B"/>
    <w:rsid w:val="00445661"/>
    <w:rsid w:val="00452271"/>
    <w:rsid w:val="00454CE9"/>
    <w:rsid w:val="00455605"/>
    <w:rsid w:val="00456EB7"/>
    <w:rsid w:val="004607DC"/>
    <w:rsid w:val="00480D44"/>
    <w:rsid w:val="00481564"/>
    <w:rsid w:val="00491CE9"/>
    <w:rsid w:val="004A484C"/>
    <w:rsid w:val="004B0897"/>
    <w:rsid w:val="004B3F3C"/>
    <w:rsid w:val="004C6AD6"/>
    <w:rsid w:val="004E60DA"/>
    <w:rsid w:val="005051E8"/>
    <w:rsid w:val="00550420"/>
    <w:rsid w:val="00570F90"/>
    <w:rsid w:val="00593D2B"/>
    <w:rsid w:val="005A0D11"/>
    <w:rsid w:val="005C259D"/>
    <w:rsid w:val="005E5141"/>
    <w:rsid w:val="005F009C"/>
    <w:rsid w:val="006136CF"/>
    <w:rsid w:val="00624A02"/>
    <w:rsid w:val="00632B52"/>
    <w:rsid w:val="00636C90"/>
    <w:rsid w:val="00696A2E"/>
    <w:rsid w:val="006A1566"/>
    <w:rsid w:val="006A16CC"/>
    <w:rsid w:val="006A7903"/>
    <w:rsid w:val="006B0990"/>
    <w:rsid w:val="006D1158"/>
    <w:rsid w:val="006D6785"/>
    <w:rsid w:val="007463BA"/>
    <w:rsid w:val="007530BB"/>
    <w:rsid w:val="00756B7D"/>
    <w:rsid w:val="00776FE4"/>
    <w:rsid w:val="007F2A6C"/>
    <w:rsid w:val="008057A7"/>
    <w:rsid w:val="008256A7"/>
    <w:rsid w:val="008263C4"/>
    <w:rsid w:val="00874DF1"/>
    <w:rsid w:val="0089545A"/>
    <w:rsid w:val="008A71A3"/>
    <w:rsid w:val="008D53D7"/>
    <w:rsid w:val="008E0424"/>
    <w:rsid w:val="009200BC"/>
    <w:rsid w:val="0093622A"/>
    <w:rsid w:val="00946273"/>
    <w:rsid w:val="00947DCE"/>
    <w:rsid w:val="009637D6"/>
    <w:rsid w:val="009775E3"/>
    <w:rsid w:val="0098626A"/>
    <w:rsid w:val="009939F8"/>
    <w:rsid w:val="009A0217"/>
    <w:rsid w:val="009D2AFD"/>
    <w:rsid w:val="00A14B20"/>
    <w:rsid w:val="00A204E3"/>
    <w:rsid w:val="00A21AFF"/>
    <w:rsid w:val="00A46CFC"/>
    <w:rsid w:val="00A56EF0"/>
    <w:rsid w:val="00A62A01"/>
    <w:rsid w:val="00A63FD8"/>
    <w:rsid w:val="00A67CFC"/>
    <w:rsid w:val="00AD2229"/>
    <w:rsid w:val="00AF5736"/>
    <w:rsid w:val="00B859B9"/>
    <w:rsid w:val="00B95E5F"/>
    <w:rsid w:val="00BC46F5"/>
    <w:rsid w:val="00BF119C"/>
    <w:rsid w:val="00C27A95"/>
    <w:rsid w:val="00C343FE"/>
    <w:rsid w:val="00C81700"/>
    <w:rsid w:val="00C958C8"/>
    <w:rsid w:val="00CB40CB"/>
    <w:rsid w:val="00CE3834"/>
    <w:rsid w:val="00CF5F66"/>
    <w:rsid w:val="00D10064"/>
    <w:rsid w:val="00D17B8A"/>
    <w:rsid w:val="00D36631"/>
    <w:rsid w:val="00D41608"/>
    <w:rsid w:val="00D4401B"/>
    <w:rsid w:val="00D65EC2"/>
    <w:rsid w:val="00D80799"/>
    <w:rsid w:val="00D85949"/>
    <w:rsid w:val="00D90355"/>
    <w:rsid w:val="00DA40EC"/>
    <w:rsid w:val="00DF0D2A"/>
    <w:rsid w:val="00E0174B"/>
    <w:rsid w:val="00E5278A"/>
    <w:rsid w:val="00E84D9B"/>
    <w:rsid w:val="00E91902"/>
    <w:rsid w:val="00E958BD"/>
    <w:rsid w:val="00EC4DC4"/>
    <w:rsid w:val="00ED58B7"/>
    <w:rsid w:val="00EE0BB8"/>
    <w:rsid w:val="00F11D1C"/>
    <w:rsid w:val="00F36842"/>
    <w:rsid w:val="00F41BD7"/>
    <w:rsid w:val="00F531BD"/>
    <w:rsid w:val="00F740D8"/>
    <w:rsid w:val="00FA5E06"/>
    <w:rsid w:val="00FE63B6"/>
    <w:rsid w:val="00FE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5DDA"/>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DA"/>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FC"/>
    <w:pPr>
      <w:spacing w:after="0" w:line="240" w:lineRule="auto"/>
    </w:pPr>
  </w:style>
  <w:style w:type="character" w:styleId="a4">
    <w:name w:val="Hyperlink"/>
    <w:basedOn w:val="a0"/>
    <w:uiPriority w:val="99"/>
    <w:semiHidden/>
    <w:unhideWhenUsed/>
    <w:rsid w:val="004E60DA"/>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4E60DA"/>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4E60DA"/>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4E60DA"/>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34"/>
    <w:qFormat/>
    <w:rsid w:val="004E60DA"/>
    <w:pPr>
      <w:ind w:left="720"/>
      <w:contextualSpacing/>
    </w:pPr>
    <w:rPr>
      <w:kern w:val="2"/>
    </w:rPr>
  </w:style>
  <w:style w:type="paragraph" w:customStyle="1" w:styleId="Heading">
    <w:name w:val="Heading"/>
    <w:basedOn w:val="a"/>
    <w:next w:val="a9"/>
    <w:semiHidden/>
    <w:qFormat/>
    <w:rsid w:val="004E60DA"/>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4E60DA"/>
    <w:pPr>
      <w:spacing w:after="120"/>
    </w:pPr>
  </w:style>
  <w:style w:type="character" w:customStyle="1" w:styleId="aa">
    <w:name w:val="Основной текст Знак"/>
    <w:basedOn w:val="a0"/>
    <w:link w:val="a9"/>
    <w:uiPriority w:val="99"/>
    <w:semiHidden/>
    <w:rsid w:val="004E60DA"/>
    <w:rPr>
      <w:rFonts w:ascii="Calibri" w:eastAsia="SimSun" w:hAnsi="Calibri" w:cs="Times New Roman"/>
      <w:kern w:val="0"/>
      <w:sz w:val="20"/>
      <w:szCs w:val="20"/>
      <w:lang w:val="en-US" w:eastAsia="zh-CN"/>
    </w:rPr>
  </w:style>
  <w:style w:type="character" w:styleId="ab">
    <w:name w:val="Emphasis"/>
    <w:qFormat/>
    <w:rsid w:val="001803C6"/>
    <w:rPr>
      <w:i/>
      <w:iCs/>
    </w:rPr>
  </w:style>
  <w:style w:type="paragraph" w:customStyle="1" w:styleId="TableParagraph">
    <w:name w:val="Table Paragraph"/>
    <w:basedOn w:val="a"/>
    <w:uiPriority w:val="1"/>
    <w:qFormat/>
    <w:rsid w:val="0093622A"/>
    <w:pPr>
      <w:widowControl w:val="0"/>
      <w:autoSpaceDE w:val="0"/>
      <w:autoSpaceDN w:val="0"/>
      <w:ind w:left="107"/>
    </w:pPr>
    <w:rPr>
      <w:rFonts w:ascii="Times New Roman" w:eastAsia="Times New Roman" w:hAnsi="Times New Roman"/>
      <w:sz w:val="22"/>
      <w:szCs w:val="22"/>
      <w:lang w:val="uk" w:eastAsia="uk"/>
    </w:rPr>
  </w:style>
  <w:style w:type="paragraph" w:customStyle="1" w:styleId="WW-1">
    <w:name w:val="WW-Базовый1"/>
    <w:rsid w:val="001322F3"/>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ac">
    <w:name w:val="a"/>
    <w:basedOn w:val="a"/>
    <w:uiPriority w:val="99"/>
    <w:rsid w:val="009637D6"/>
    <w:pPr>
      <w:spacing w:before="100" w:beforeAutospacing="1" w:after="100" w:afterAutospacing="1"/>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451">
      <w:bodyDiv w:val="1"/>
      <w:marLeft w:val="0"/>
      <w:marRight w:val="0"/>
      <w:marTop w:val="0"/>
      <w:marBottom w:val="0"/>
      <w:divBdr>
        <w:top w:val="none" w:sz="0" w:space="0" w:color="auto"/>
        <w:left w:val="none" w:sz="0" w:space="0" w:color="auto"/>
        <w:bottom w:val="none" w:sz="0" w:space="0" w:color="auto"/>
        <w:right w:val="none" w:sz="0" w:space="0" w:color="auto"/>
      </w:divBdr>
    </w:div>
    <w:div w:id="1740323326">
      <w:bodyDiv w:val="1"/>
      <w:marLeft w:val="0"/>
      <w:marRight w:val="0"/>
      <w:marTop w:val="0"/>
      <w:marBottom w:val="0"/>
      <w:divBdr>
        <w:top w:val="none" w:sz="0" w:space="0" w:color="auto"/>
        <w:left w:val="none" w:sz="0" w:space="0" w:color="auto"/>
        <w:bottom w:val="none" w:sz="0" w:space="0" w:color="auto"/>
        <w:right w:val="none" w:sz="0" w:space="0" w:color="auto"/>
      </w:divBdr>
    </w:div>
    <w:div w:id="1961372534">
      <w:bodyDiv w:val="1"/>
      <w:marLeft w:val="0"/>
      <w:marRight w:val="0"/>
      <w:marTop w:val="0"/>
      <w:marBottom w:val="0"/>
      <w:divBdr>
        <w:top w:val="none" w:sz="0" w:space="0" w:color="auto"/>
        <w:left w:val="none" w:sz="0" w:space="0" w:color="auto"/>
        <w:bottom w:val="none" w:sz="0" w:space="0" w:color="auto"/>
        <w:right w:val="none" w:sz="0" w:space="0" w:color="auto"/>
      </w:divBdr>
    </w:div>
    <w:div w:id="2110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20prozorro-miskarada@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mail:%20prozorro-miskarada@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42</Pages>
  <Words>9607</Words>
  <Characters>54763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2023-06-29T11:20:00Z</cp:lastPrinted>
  <dcterms:created xsi:type="dcterms:W3CDTF">2024-02-08T13:11:00Z</dcterms:created>
  <dcterms:modified xsi:type="dcterms:W3CDTF">2024-04-23T11:34:00Z</dcterms:modified>
</cp:coreProperties>
</file>