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3DC8" w14:textId="77777777" w:rsidR="0037653C" w:rsidRDefault="0037653C" w:rsidP="0037653C">
      <w:pPr>
        <w:spacing w:after="0"/>
        <w:jc w:val="right"/>
        <w:rPr>
          <w:rFonts w:ascii="Times New Roman" w:hAnsi="Times New Roman"/>
          <w:b/>
          <w:bCs/>
        </w:rPr>
      </w:pPr>
      <w:r>
        <w:rPr>
          <w:rFonts w:ascii="Times New Roman" w:hAnsi="Times New Roman"/>
          <w:b/>
          <w:bCs/>
        </w:rPr>
        <w:t>Додаток №3</w:t>
      </w:r>
    </w:p>
    <w:p w14:paraId="5086F2F4" w14:textId="77777777" w:rsidR="0037653C" w:rsidRDefault="0037653C" w:rsidP="0037653C">
      <w:pPr>
        <w:spacing w:after="0"/>
        <w:ind w:left="4962"/>
        <w:jc w:val="both"/>
        <w:rPr>
          <w:rFonts w:ascii="Times New Roman" w:hAnsi="Times New Roman"/>
        </w:rPr>
      </w:pPr>
      <w:r>
        <w:rPr>
          <w:rFonts w:ascii="Times New Roman" w:hAnsi="Times New Roman"/>
        </w:rPr>
        <w:t xml:space="preserve">                                   до тендерної документації</w:t>
      </w:r>
    </w:p>
    <w:p w14:paraId="6423578D" w14:textId="77777777" w:rsidR="0037653C" w:rsidRDefault="0037653C" w:rsidP="0037653C">
      <w:pPr>
        <w:spacing w:after="0" w:line="240" w:lineRule="auto"/>
        <w:rPr>
          <w:rFonts w:ascii="Times New Roman" w:eastAsia="Times New Roman" w:hAnsi="Times New Roman"/>
          <w:b/>
          <w:bCs/>
          <w:sz w:val="28"/>
          <w:szCs w:val="28"/>
        </w:rPr>
      </w:pPr>
    </w:p>
    <w:p w14:paraId="3AE29F0E"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bCs/>
          <w:sz w:val="24"/>
          <w:szCs w:val="24"/>
        </w:rPr>
        <w:t>ПРОЕКТ ДОГОВОРУ</w:t>
      </w:r>
      <w:r>
        <w:rPr>
          <w:rFonts w:ascii="Times New Roman" w:eastAsia="Times New Roman" w:hAnsi="Times New Roman"/>
          <w:b/>
          <w:bCs/>
          <w:sz w:val="24"/>
          <w:szCs w:val="24"/>
        </w:rPr>
        <w:br/>
      </w:r>
      <w:bookmarkStart w:id="0" w:name="17"/>
      <w:bookmarkEnd w:id="0"/>
    </w:p>
    <w:p w14:paraId="22FCA5F8"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rPr>
      </w:pPr>
    </w:p>
    <w:p w14:paraId="5177D251" w14:textId="78153797" w:rsidR="0037653C" w:rsidRDefault="0037653C" w:rsidP="0037653C">
      <w:pPr>
        <w:widowControl w:val="0"/>
        <w:autoSpaceDE w:val="0"/>
        <w:autoSpaceDN w:val="0"/>
        <w:adjustRightInd w:val="0"/>
        <w:spacing w:after="0" w:line="240" w:lineRule="auto"/>
        <w:ind w:left="360"/>
        <w:jc w:val="center"/>
        <w:rPr>
          <w:rFonts w:ascii="Times New Roman" w:eastAsia="Times New Roman" w:hAnsi="Times New Roman"/>
          <w:b/>
          <w:sz w:val="24"/>
          <w:szCs w:val="24"/>
        </w:rPr>
      </w:pPr>
      <w:r>
        <w:rPr>
          <w:rFonts w:ascii="Times New Roman" w:eastAsia="Times New Roman" w:hAnsi="Times New Roman"/>
          <w:sz w:val="24"/>
          <w:szCs w:val="24"/>
          <w:lang w:val="ru-RU"/>
        </w:rPr>
        <w:t xml:space="preserve">  </w:t>
      </w:r>
      <w:r w:rsidR="00502238">
        <w:rPr>
          <w:rFonts w:ascii="Times New Roman" w:eastAsia="Times New Roman" w:hAnsi="Times New Roman"/>
          <w:b/>
          <w:bCs/>
          <w:sz w:val="24"/>
          <w:szCs w:val="24"/>
        </w:rPr>
        <w:t>Послуги з відпочинку дітей в дитячих таборах, закладах оздоровлення та відпочинку (дитячі путівки) на території Закарпатської області</w:t>
      </w:r>
      <w:r>
        <w:rPr>
          <w:rFonts w:ascii="Times New Roman" w:eastAsia="Times New Roman" w:hAnsi="Times New Roman"/>
          <w:b/>
          <w:bCs/>
        </w:rPr>
        <w:t xml:space="preserve"> </w:t>
      </w:r>
    </w:p>
    <w:p w14:paraId="7CCC423E"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rPr>
      </w:pPr>
    </w:p>
    <w:p w14:paraId="4316360A" w14:textId="5DB69DA5"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rPr>
      </w:pPr>
      <w:r>
        <w:rPr>
          <w:rFonts w:ascii="Times New Roman" w:eastAsia="Times New Roman" w:hAnsi="Times New Roman"/>
          <w:b/>
          <w:sz w:val="24"/>
          <w:szCs w:val="24"/>
        </w:rPr>
        <w:t xml:space="preserve"> Холмок                                                                                    «____»________ 202</w:t>
      </w:r>
      <w:r w:rsidR="002D2A0F">
        <w:rPr>
          <w:rFonts w:ascii="Times New Roman" w:eastAsia="Times New Roman" w:hAnsi="Times New Roman"/>
          <w:b/>
          <w:sz w:val="24"/>
          <w:szCs w:val="24"/>
        </w:rPr>
        <w:t>4</w:t>
      </w:r>
      <w:r>
        <w:rPr>
          <w:rFonts w:ascii="Times New Roman" w:eastAsia="Times New Roman" w:hAnsi="Times New Roman"/>
          <w:b/>
          <w:sz w:val="24"/>
          <w:szCs w:val="24"/>
        </w:rPr>
        <w:t xml:space="preserve"> року.</w:t>
      </w:r>
    </w:p>
    <w:p w14:paraId="4623FEAA" w14:textId="77777777" w:rsidR="0037653C" w:rsidRDefault="0037653C" w:rsidP="0037653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DEDA236" w14:textId="357B22B9" w:rsidR="0037653C" w:rsidRDefault="0037653C" w:rsidP="0037653C">
      <w:pPr>
        <w:shd w:val="clear" w:color="auto" w:fill="FFFFFF"/>
        <w:spacing w:after="0" w:line="240" w:lineRule="auto"/>
        <w:jc w:val="both"/>
        <w:rPr>
          <w:rFonts w:ascii="Times New Roman" w:eastAsia="Times New Roman" w:hAnsi="Times New Roman"/>
          <w:spacing w:val="-2"/>
          <w:sz w:val="24"/>
          <w:szCs w:val="24"/>
        </w:rPr>
      </w:pPr>
      <w:r>
        <w:rPr>
          <w:rFonts w:ascii="Times New Roman" w:eastAsia="Times New Roman" w:hAnsi="Times New Roman"/>
          <w:sz w:val="24"/>
          <w:szCs w:val="24"/>
        </w:rPr>
        <w:t xml:space="preserve">            Холмківська сільська рада, Ужгородського району, Закарпатської області (далі – Замовник) в особі сільського голови – Вачилі Тетяни Юріївні, який діє на підставі закону України ««Про місцеве самоврядування в Україні» (ідентифікаційний код за ЄДРПОУ 22096259), з однієї сторони, </w:t>
      </w:r>
      <w:r>
        <w:rPr>
          <w:rFonts w:ascii="Times New Roman" w:eastAsia="Times New Roman" w:hAnsi="Times New Roman"/>
          <w:bCs/>
          <w:sz w:val="24"/>
          <w:szCs w:val="24"/>
        </w:rPr>
        <w:t>та _______</w:t>
      </w:r>
      <w:r>
        <w:rPr>
          <w:rFonts w:ascii="Times New Roman" w:eastAsia="Times New Roman" w:hAnsi="Times New Roman"/>
          <w:sz w:val="24"/>
          <w:szCs w:val="24"/>
        </w:rPr>
        <w:t>____________</w:t>
      </w:r>
      <w:r>
        <w:rPr>
          <w:rFonts w:ascii="Times New Roman" w:eastAsia="Times New Roman" w:hAnsi="Times New Roman"/>
          <w:b/>
          <w:sz w:val="24"/>
          <w:szCs w:val="24"/>
        </w:rPr>
        <w:t xml:space="preserve"> </w:t>
      </w:r>
      <w:r>
        <w:rPr>
          <w:rFonts w:ascii="Times New Roman" w:eastAsia="Times New Roman" w:hAnsi="Times New Roman"/>
          <w:spacing w:val="-1"/>
          <w:sz w:val="24"/>
          <w:szCs w:val="24"/>
        </w:rPr>
        <w:t xml:space="preserve">(далі - Виконавець) </w:t>
      </w:r>
      <w:r>
        <w:rPr>
          <w:rFonts w:ascii="Times New Roman" w:eastAsia="Times New Roman" w:hAnsi="Times New Roman"/>
          <w:spacing w:val="-2"/>
          <w:sz w:val="24"/>
          <w:szCs w:val="24"/>
        </w:rPr>
        <w:t>(ідентифікаційний код за ЄДРПОУ</w:t>
      </w:r>
      <w:r>
        <w:rPr>
          <w:rFonts w:ascii="Times New Roman" w:eastAsia="Times New Roman" w:hAnsi="Times New Roman"/>
          <w:sz w:val="24"/>
          <w:szCs w:val="24"/>
        </w:rPr>
        <w:t xml:space="preserve"> _________</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в особі _____________________</w:t>
      </w:r>
      <w:r>
        <w:rPr>
          <w:rFonts w:ascii="Times New Roman" w:eastAsia="Times New Roman" w:hAnsi="Times New Roman"/>
          <w:sz w:val="24"/>
          <w:szCs w:val="24"/>
        </w:rPr>
        <w:t xml:space="preserve">, </w:t>
      </w:r>
      <w:r>
        <w:rPr>
          <w:rFonts w:ascii="Times New Roman" w:eastAsia="Times New Roman" w:hAnsi="Times New Roman"/>
          <w:spacing w:val="-3"/>
          <w:sz w:val="24"/>
          <w:szCs w:val="24"/>
        </w:rPr>
        <w:t>який діє на підставі ________________________</w:t>
      </w:r>
      <w:r>
        <w:rPr>
          <w:rFonts w:ascii="Times New Roman" w:eastAsia="Times New Roman" w:hAnsi="Times New Roman"/>
          <w:spacing w:val="-2"/>
          <w:sz w:val="24"/>
          <w:szCs w:val="24"/>
        </w:rPr>
        <w:t>з іншої сторони, уклали цей договір про наступне:</w:t>
      </w:r>
    </w:p>
    <w:p w14:paraId="5074E561"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p>
    <w:p w14:paraId="2F90AC81"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I. Предмет договору</w:t>
      </w:r>
    </w:p>
    <w:p w14:paraId="5C36AAC7" w14:textId="6DA42BCF" w:rsidR="0037653C" w:rsidRDefault="0037653C" w:rsidP="0037653C">
      <w:pPr>
        <w:widowControl w:val="0"/>
        <w:autoSpaceDE w:val="0"/>
        <w:autoSpaceDN w:val="0"/>
        <w:adjustRightInd w:val="0"/>
        <w:spacing w:after="0" w:line="240" w:lineRule="auto"/>
        <w:ind w:hanging="426"/>
        <w:jc w:val="both"/>
        <w:rPr>
          <w:rFonts w:ascii="Times New Roman" w:eastAsia="Times New Roman" w:hAnsi="Times New Roman"/>
          <w:iCs/>
          <w:sz w:val="24"/>
          <w:szCs w:val="24"/>
        </w:rPr>
      </w:pPr>
      <w:r>
        <w:rPr>
          <w:rFonts w:ascii="Times New Roman" w:eastAsia="Times New Roman" w:hAnsi="Times New Roman"/>
          <w:spacing w:val="-1"/>
          <w:sz w:val="24"/>
          <w:szCs w:val="24"/>
        </w:rPr>
        <w:t xml:space="preserve">       1.1. Виконавець</w:t>
      </w:r>
      <w:r>
        <w:rPr>
          <w:rFonts w:ascii="Times New Roman" w:eastAsia="Times New Roman" w:hAnsi="Times New Roman"/>
          <w:sz w:val="24"/>
          <w:szCs w:val="24"/>
        </w:rPr>
        <w:t xml:space="preserve"> зобов'язується у 202</w:t>
      </w:r>
      <w:r w:rsidR="00504C79">
        <w:rPr>
          <w:rFonts w:ascii="Times New Roman" w:eastAsia="Times New Roman" w:hAnsi="Times New Roman"/>
          <w:sz w:val="24"/>
          <w:szCs w:val="24"/>
        </w:rPr>
        <w:t>4</w:t>
      </w:r>
      <w:r>
        <w:rPr>
          <w:rFonts w:ascii="Times New Roman" w:eastAsia="Times New Roman" w:hAnsi="Times New Roman"/>
          <w:sz w:val="24"/>
          <w:szCs w:val="24"/>
        </w:rPr>
        <w:t xml:space="preserve"> році надати Замовнику </w:t>
      </w:r>
      <w:r>
        <w:rPr>
          <w:rFonts w:ascii="Times New Roman" w:eastAsia="Times New Roman" w:hAnsi="Times New Roman"/>
          <w:b/>
          <w:bCs/>
          <w:sz w:val="24"/>
          <w:szCs w:val="24"/>
        </w:rPr>
        <w:t xml:space="preserve">Послуги з відпочинку дітей в дитячих таборах, закладах оздоровлення та відпочинку дитячі путівки </w:t>
      </w:r>
      <w:r w:rsidR="00AE4EBA">
        <w:rPr>
          <w:rFonts w:ascii="Times New Roman" w:eastAsia="Times New Roman" w:hAnsi="Times New Roman"/>
          <w:b/>
          <w:bCs/>
          <w:sz w:val="24"/>
          <w:szCs w:val="24"/>
        </w:rPr>
        <w:t>(</w:t>
      </w:r>
      <w:r>
        <w:rPr>
          <w:rFonts w:ascii="Times New Roman" w:eastAsia="Times New Roman" w:hAnsi="Times New Roman"/>
          <w:b/>
          <w:bCs/>
          <w:sz w:val="24"/>
          <w:szCs w:val="24"/>
        </w:rPr>
        <w:t>на території Закарпатської області</w:t>
      </w:r>
      <w:r w:rsidR="00AE4EBA">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w:t>
      </w:r>
      <w:bookmarkStart w:id="1" w:name="_Hlk129001088"/>
      <w:r>
        <w:rPr>
          <w:rFonts w:ascii="Times New Roman" w:eastAsia="Times New Roman" w:hAnsi="Times New Roman"/>
          <w:bCs/>
          <w:sz w:val="24"/>
          <w:szCs w:val="24"/>
        </w:rPr>
        <w:t xml:space="preserve">предмет закупівлі за  </w:t>
      </w:r>
      <w:r>
        <w:rPr>
          <w:rFonts w:ascii="Times New Roman" w:eastAsia="Times New Roman" w:hAnsi="Times New Roman"/>
          <w:b/>
          <w:bCs/>
          <w:i/>
          <w:iCs/>
          <w:sz w:val="24"/>
          <w:szCs w:val="24"/>
        </w:rPr>
        <w:t>ДК 021:2015</w:t>
      </w:r>
      <w:r>
        <w:rPr>
          <w:rFonts w:ascii="Times New Roman" w:eastAsia="Times New Roman" w:hAnsi="Times New Roman"/>
          <w:b/>
          <w:bCs/>
          <w:sz w:val="24"/>
          <w:szCs w:val="24"/>
        </w:rPr>
        <w:t>-</w:t>
      </w:r>
      <w:r>
        <w:rPr>
          <w:rFonts w:ascii="Times New Roman" w:eastAsia="Times New Roman" w:hAnsi="Times New Roman"/>
          <w:b/>
          <w:bCs/>
          <w:i/>
          <w:iCs/>
          <w:sz w:val="24"/>
          <w:szCs w:val="24"/>
        </w:rPr>
        <w:t xml:space="preserve"> 55240000-4 </w:t>
      </w:r>
      <w:r>
        <w:rPr>
          <w:rFonts w:ascii="Times New Roman" w:hAnsi="Times New Roman"/>
          <w:bCs/>
          <w:sz w:val="24"/>
          <w:szCs w:val="24"/>
        </w:rPr>
        <w:t xml:space="preserve"> </w:t>
      </w:r>
      <w:r>
        <w:rPr>
          <w:rFonts w:ascii="Times New Roman" w:eastAsia="Times New Roman" w:hAnsi="Times New Roman"/>
          <w:b/>
          <w:bCs/>
          <w:sz w:val="24"/>
          <w:szCs w:val="24"/>
        </w:rPr>
        <w:t>Послуги центрів і будинків відпочинку</w:t>
      </w:r>
      <w:bookmarkEnd w:id="1"/>
      <w:r>
        <w:rPr>
          <w:rFonts w:ascii="Times New Roman" w:eastAsia="Times New Roman" w:hAnsi="Times New Roman"/>
          <w:b/>
          <w:bCs/>
          <w:sz w:val="24"/>
          <w:szCs w:val="24"/>
        </w:rPr>
        <w:t>.</w:t>
      </w:r>
      <w:r>
        <w:rPr>
          <w:rFonts w:ascii="Times New Roman" w:eastAsia="Times New Roman" w:hAnsi="Times New Roman"/>
          <w:bCs/>
          <w:sz w:val="24"/>
          <w:szCs w:val="24"/>
        </w:rPr>
        <w:t xml:space="preserve"> а Замовник </w:t>
      </w:r>
      <w:r>
        <w:rPr>
          <w:rFonts w:ascii="Times New Roman" w:eastAsia="Times New Roman" w:hAnsi="Times New Roman"/>
          <w:sz w:val="24"/>
          <w:szCs w:val="24"/>
        </w:rPr>
        <w:t>прийняти і</w:t>
      </w:r>
      <w:r>
        <w:rPr>
          <w:rFonts w:ascii="Times New Roman" w:eastAsia="Times New Roman" w:hAnsi="Times New Roman"/>
          <w:bCs/>
          <w:sz w:val="24"/>
          <w:szCs w:val="24"/>
        </w:rPr>
        <w:t xml:space="preserve"> оплатити  надані послуги відповідно до умов цього Договору.</w:t>
      </w:r>
    </w:p>
    <w:p w14:paraId="38426CEF"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Замовник оплачує Послуги за ціною визначеною у Специфікації (</w:t>
      </w:r>
      <w:r>
        <w:rPr>
          <w:rFonts w:ascii="Times New Roman" w:eastAsia="Times New Roman" w:hAnsi="Times New Roman"/>
          <w:b/>
          <w:bCs/>
          <w:sz w:val="24"/>
          <w:szCs w:val="24"/>
        </w:rPr>
        <w:t>Додатку №</w:t>
      </w:r>
      <w:r>
        <w:rPr>
          <w:rFonts w:ascii="Times New Roman" w:eastAsia="Times New Roman" w:hAnsi="Times New Roman"/>
          <w:b/>
          <w:bCs/>
          <w:sz w:val="24"/>
          <w:szCs w:val="24"/>
          <w:lang w:val="ru-RU"/>
        </w:rPr>
        <w:t>1</w:t>
      </w:r>
      <w:r>
        <w:rPr>
          <w:rFonts w:ascii="Times New Roman" w:eastAsia="Times New Roman" w:hAnsi="Times New Roman"/>
          <w:sz w:val="24"/>
          <w:szCs w:val="24"/>
        </w:rPr>
        <w:t xml:space="preserve"> до цього Договору) та є невід’ємною його частиною</w:t>
      </w:r>
    </w:p>
    <w:p w14:paraId="6759E217"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 Обсяги закупівлі Послуг можуть бути зменшені залежно від реального фінансування видатків.</w:t>
      </w:r>
    </w:p>
    <w:p w14:paraId="7E438151"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
          <w:sz w:val="24"/>
          <w:szCs w:val="24"/>
        </w:rPr>
      </w:pPr>
    </w:p>
    <w:p w14:paraId="7EC4EF04" w14:textId="77777777" w:rsidR="0037653C" w:rsidRDefault="0037653C" w:rsidP="0037653C">
      <w:pPr>
        <w:widowControl w:val="0"/>
        <w:spacing w:after="0" w:line="240" w:lineRule="auto"/>
        <w:jc w:val="both"/>
        <w:rPr>
          <w:rFonts w:ascii="Times New Roman" w:eastAsia="Times New Roman" w:hAnsi="Times New Roman"/>
          <w:b/>
          <w:sz w:val="24"/>
          <w:szCs w:val="24"/>
        </w:rPr>
      </w:pPr>
      <w:bookmarkStart w:id="2" w:name="35"/>
      <w:bookmarkEnd w:id="2"/>
      <w:r>
        <w:rPr>
          <w:rFonts w:ascii="Times New Roman" w:eastAsia="Times New Roman" w:hAnsi="Times New Roman"/>
          <w:b/>
          <w:sz w:val="24"/>
          <w:szCs w:val="24"/>
        </w:rPr>
        <w:t xml:space="preserve">                                                        II. Якість послуг</w:t>
      </w:r>
    </w:p>
    <w:p w14:paraId="6412708D" w14:textId="77777777"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2.1. Виконавець гарантує надати Замовнику Послуги, якість яких відповідає вимогам:</w:t>
      </w:r>
    </w:p>
    <w:p w14:paraId="3274B40E" w14:textId="77777777"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  Закону України «Про оздоровлення та відпочинок дітей»;</w:t>
      </w:r>
    </w:p>
    <w:p w14:paraId="422C46F7" w14:textId="77777777"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 чинних державних стандартів та відповідних дозволів,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w:t>
      </w:r>
    </w:p>
    <w:p w14:paraId="37AB4F51" w14:textId="77777777"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 xml:space="preserve">- забезпечення умов проживання, харчування та перебування дітей згідно з діючими нормами та </w:t>
      </w:r>
      <w:bookmarkStart w:id="3" w:name="36"/>
      <w:bookmarkEnd w:id="3"/>
      <w:r>
        <w:rPr>
          <w:rFonts w:ascii="Times New Roman" w:eastAsia="Times New Roman" w:hAnsi="Times New Roman"/>
          <w:sz w:val="24"/>
          <w:szCs w:val="24"/>
        </w:rPr>
        <w:t>відповідно до технічних вимог тендерної документації,  та умов свого Положення, а саме:</w:t>
      </w:r>
    </w:p>
    <w:p w14:paraId="420EAB3F"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проживання дітей в стаціонарних приміщеннях по ___    чоловіки в кімнаті;( вказати)</w:t>
      </w:r>
    </w:p>
    <w:p w14:paraId="47CC5B0A"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eastAsia="Times New Roman" w:hAnsi="Times New Roman"/>
          <w:sz w:val="24"/>
          <w:szCs w:val="24"/>
        </w:rPr>
        <w:t xml:space="preserve">- </w:t>
      </w:r>
      <w:r>
        <w:rPr>
          <w:rFonts w:ascii="Times New Roman" w:eastAsia="Times New Roman" w:hAnsi="Times New Roman"/>
          <w:spacing w:val="-1"/>
          <w:sz w:val="24"/>
          <w:szCs w:val="24"/>
        </w:rPr>
        <w:t>санітарно-гігієнічні зручності: в кожній кімнаті, чи у блоці, чи на поверсі де проживають діти; (вказати):</w:t>
      </w:r>
    </w:p>
    <w:p w14:paraId="05CD6F98" w14:textId="77777777" w:rsidR="0037653C" w:rsidRDefault="0037653C" w:rsidP="0037653C">
      <w:pPr>
        <w:spacing w:after="0" w:line="240" w:lineRule="auto"/>
        <w:jc w:val="both"/>
        <w:rPr>
          <w:rFonts w:ascii="Times New Roman" w:hAnsi="Times New Roman"/>
          <w:b/>
          <w:spacing w:val="-8"/>
          <w:sz w:val="24"/>
          <w:szCs w:val="24"/>
          <w:lang w:bidi="en-US"/>
        </w:rPr>
      </w:pPr>
      <w:r>
        <w:rPr>
          <w:rFonts w:ascii="Times New Roman" w:eastAsia="Times New Roman" w:hAnsi="Times New Roman"/>
          <w:spacing w:val="-1"/>
          <w:sz w:val="24"/>
          <w:szCs w:val="24"/>
        </w:rPr>
        <w:t xml:space="preserve">-5-ти разове харчування в одну зміну, у відповідності до затвердженого перспективного   меню </w:t>
      </w:r>
      <w:r>
        <w:rPr>
          <w:rFonts w:ascii="Times New Roman" w:hAnsi="Times New Roman"/>
          <w:spacing w:val="-8"/>
          <w:sz w:val="24"/>
          <w:szCs w:val="24"/>
          <w:lang w:bidi="en-US"/>
        </w:rPr>
        <w:t>що відповідає вимогам  визначеним в</w:t>
      </w:r>
      <w:r>
        <w:rPr>
          <w:rFonts w:ascii="Times New Roman" w:hAnsi="Times New Roman"/>
          <w:spacing w:val="-10"/>
          <w:sz w:val="24"/>
          <w:szCs w:val="24"/>
          <w:lang w:bidi="en-US"/>
        </w:rPr>
        <w:t xml:space="preserve"> </w:t>
      </w:r>
      <w:r>
        <w:rPr>
          <w:rFonts w:ascii="Times New Roman" w:hAnsi="Times New Roman"/>
          <w:spacing w:val="-8"/>
          <w:sz w:val="24"/>
          <w:szCs w:val="24"/>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353ECF58" w14:textId="77777777" w:rsidR="0037653C" w:rsidRDefault="0037653C" w:rsidP="0037653C">
      <w:pPr>
        <w:widowControl w:val="0"/>
        <w:shd w:val="clear" w:color="auto" w:fill="FFFFFF"/>
        <w:tabs>
          <w:tab w:val="left" w:pos="709"/>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цілодобову охорону громадського порядку ,огородженої території закладу;</w:t>
      </w:r>
    </w:p>
    <w:p w14:paraId="45A5347E"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протипожежну безпеку, наявність автоматичної пожежної сигналізації оповіщення людей при виникненні пожежі в приміщеннях дитячого закладу оздоровлення та відпочинку;</w:t>
      </w:r>
    </w:p>
    <w:p w14:paraId="6DDB9139"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охорону особистого майна дітей цілодобово; </w:t>
      </w:r>
    </w:p>
    <w:p w14:paraId="1B5F348A"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eastAsia="Times New Roman" w:hAnsi="Times New Roman"/>
          <w:sz w:val="24"/>
          <w:szCs w:val="24"/>
        </w:rPr>
        <w:t xml:space="preserve">- </w:t>
      </w:r>
      <w:r>
        <w:rPr>
          <w:rFonts w:ascii="Times New Roman" w:eastAsia="Times New Roman" w:hAnsi="Times New Roman"/>
          <w:spacing w:val="-1"/>
          <w:sz w:val="24"/>
          <w:szCs w:val="24"/>
        </w:rPr>
        <w:t xml:space="preserve">цілодобове постачання холодної та гарячої води; </w:t>
      </w:r>
    </w:p>
    <w:p w14:paraId="2E6F5D4A"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регулярну зміну постільної білизни та індивідуальних рушників ; </w:t>
      </w:r>
    </w:p>
    <w:p w14:paraId="015A9A7B"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культмасову, виховну та фізкультурно-спортивну роботу, у відповідності до плану роботи </w:t>
      </w:r>
      <w:bookmarkStart w:id="4" w:name="_Hlk95481762"/>
      <w:bookmarkStart w:id="5" w:name="_Hlk95301185"/>
      <w:r>
        <w:rPr>
          <w:rFonts w:ascii="Times New Roman" w:eastAsia="Times New Roman" w:hAnsi="Times New Roman"/>
          <w:spacing w:val="-1"/>
          <w:sz w:val="24"/>
          <w:szCs w:val="24"/>
        </w:rPr>
        <w:t xml:space="preserve">  та Державного соціального стандарту оздоровлення та відпочинку дітей</w:t>
      </w:r>
      <w:bookmarkEnd w:id="4"/>
      <w:r>
        <w:rPr>
          <w:rFonts w:ascii="Times New Roman" w:eastAsia="Times New Roman" w:hAnsi="Times New Roman"/>
          <w:spacing w:val="-1"/>
          <w:sz w:val="24"/>
          <w:szCs w:val="24"/>
        </w:rPr>
        <w:t>;</w:t>
      </w:r>
    </w:p>
    <w:bookmarkEnd w:id="5"/>
    <w:p w14:paraId="0BE515D0"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культурно-масові заходи в кіноконцертному залі або в облаштованому на території літнього «амфітеатру»;</w:t>
      </w:r>
    </w:p>
    <w:p w14:paraId="6E8277B8"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організовувати екскурсії, туристичні походи, що входять в рахунок вартості путівки( вказати їх кількість);</w:t>
      </w:r>
    </w:p>
    <w:p w14:paraId="1E37CB2A"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наявність обладнаного медпункту (включаючи ізолятор для дітей, які захворіли) з кваліфікованим медичним персоналом, цілодобове чергування медичного працівника ;</w:t>
      </w:r>
    </w:p>
    <w:p w14:paraId="5D79C91F"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 забезпечення цілодобового чергування медичного працівника та надання невідкладної медичної допомоги. У разі захворювання дитини - організовує її лікування у стаціонарному  медичному закладі, з  яким укладено договір про медичне обслуговування дітей  та, за потреби, забезпечує її перевезення  до місця постійного проживання;</w:t>
      </w:r>
    </w:p>
    <w:p w14:paraId="24259350"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забезпечення обладнанням, необхідним інвентарем  місце для проведення гурткової   роботи;</w:t>
      </w:r>
    </w:p>
    <w:p w14:paraId="509130DD"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власні тематичні програми в облаштованих необхідним обладнанням приміщеннях (вказати їх перелік);</w:t>
      </w:r>
    </w:p>
    <w:p w14:paraId="6D0C6F17"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купання дітей у плавальному басейні чи облаштованій водоймі  ( при наявності);</w:t>
      </w:r>
    </w:p>
    <w:p w14:paraId="110EB946"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uk-UA"/>
        </w:rPr>
        <w:t>-проведення занять з плавання (за наявності плавального басейну)</w:t>
      </w:r>
    </w:p>
    <w:p w14:paraId="7CE665E7" w14:textId="77777777" w:rsidR="0037653C" w:rsidRDefault="0037653C" w:rsidP="0037653C">
      <w:pPr>
        <w:widowControl w:val="0"/>
        <w:shd w:val="clear" w:color="auto" w:fill="FFFFFF"/>
        <w:tabs>
          <w:tab w:val="left" w:pos="936"/>
        </w:tabs>
        <w:autoSpaceDE w:val="0"/>
        <w:autoSpaceDN w:val="0"/>
        <w:adjustRightInd w:val="0"/>
        <w:spacing w:after="0" w:line="240" w:lineRule="auto"/>
        <w:jc w:val="both"/>
        <w:rPr>
          <w:rFonts w:ascii="Times New Roman" w:hAnsi="Times New Roman"/>
          <w:bCs/>
          <w:spacing w:val="-8"/>
          <w:lang w:eastAsia="uk-UA"/>
        </w:rPr>
      </w:pPr>
      <w:r>
        <w:rPr>
          <w:rFonts w:ascii="Times New Roman" w:eastAsia="Times New Roman" w:hAnsi="Times New Roman"/>
          <w:spacing w:val="-1"/>
          <w:sz w:val="24"/>
          <w:szCs w:val="24"/>
        </w:rPr>
        <w:t>- забезпечення досвідченими, кваліфікованими педагогічними та технічними кадрами;</w:t>
      </w:r>
      <w:r>
        <w:rPr>
          <w:rFonts w:ascii="Times New Roman" w:hAnsi="Times New Roman"/>
          <w:bCs/>
          <w:spacing w:val="-8"/>
          <w:lang w:eastAsia="uk-UA"/>
        </w:rPr>
        <w:t xml:space="preserve"> </w:t>
      </w:r>
    </w:p>
    <w:p w14:paraId="2DE046F4" w14:textId="77777777" w:rsidR="0037653C" w:rsidRDefault="0037653C" w:rsidP="0037653C">
      <w:pPr>
        <w:widowControl w:val="0"/>
        <w:shd w:val="clear" w:color="auto" w:fill="FFFFFF"/>
        <w:tabs>
          <w:tab w:val="left" w:pos="9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страхування дітей від нещасних випадків на час перебування в  дитячому закладі;</w:t>
      </w:r>
    </w:p>
    <w:p w14:paraId="100ED82F" w14:textId="77777777" w:rsidR="0037653C" w:rsidRDefault="0037653C" w:rsidP="0037653C">
      <w:pPr>
        <w:widowControl w:val="0"/>
        <w:shd w:val="clear" w:color="auto" w:fill="FFFFFF"/>
        <w:tabs>
          <w:tab w:val="left" w:pos="931"/>
        </w:tabs>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 тривалість зміни - 14 календарних днів;</w:t>
      </w:r>
    </w:p>
    <w:p w14:paraId="248838E0" w14:textId="77777777" w:rsidR="0037653C" w:rsidRDefault="0037653C" w:rsidP="0037653C">
      <w:pPr>
        <w:widowControl w:val="0"/>
        <w:shd w:val="clear" w:color="auto" w:fill="FFFFFF"/>
        <w:tabs>
          <w:tab w:val="left" w:pos="931"/>
        </w:tabs>
        <w:autoSpaceDE w:val="0"/>
        <w:autoSpaceDN w:val="0"/>
        <w:adjustRightInd w:val="0"/>
        <w:spacing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 надання бланків путівки;</w:t>
      </w:r>
    </w:p>
    <w:p w14:paraId="63C74D31" w14:textId="4DFE0984" w:rsidR="0037653C" w:rsidRDefault="0037653C" w:rsidP="00522BB9">
      <w:pPr>
        <w:widowControl w:val="0"/>
        <w:shd w:val="clear" w:color="auto" w:fill="FFFFFF"/>
        <w:tabs>
          <w:tab w:val="left" w:pos="916"/>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sz w:val="16"/>
          <w:szCs w:val="16"/>
        </w:rPr>
        <w:t xml:space="preserve">- </w:t>
      </w:r>
      <w:r>
        <w:rPr>
          <w:rFonts w:ascii="Times New Roman" w:hAnsi="Times New Roman"/>
          <w:sz w:val="24"/>
          <w:szCs w:val="24"/>
        </w:rPr>
        <w:t>наявність захисних споруд ( сховищ, укриттів);</w:t>
      </w:r>
    </w:p>
    <w:p w14:paraId="6FE92AA3" w14:textId="77777777" w:rsidR="0037653C" w:rsidRDefault="0037653C" w:rsidP="0037653C">
      <w:pPr>
        <w:widowControl w:val="0"/>
        <w:tabs>
          <w:tab w:val="left" w:pos="284"/>
        </w:tabs>
        <w:spacing w:after="0" w:line="240" w:lineRule="auto"/>
        <w:jc w:val="both"/>
        <w:rPr>
          <w:rFonts w:ascii="Times New Roman" w:hAnsi="Times New Roman"/>
          <w:bCs/>
          <w:spacing w:val="-8"/>
          <w:sz w:val="27"/>
          <w:szCs w:val="27"/>
          <w:lang w:eastAsia="uk-UA"/>
        </w:rPr>
      </w:pPr>
      <w:r>
        <w:rPr>
          <w:rFonts w:ascii="Times New Roman" w:hAnsi="Times New Roman"/>
          <w:bCs/>
          <w:spacing w:val="-8"/>
          <w:sz w:val="24"/>
          <w:szCs w:val="24"/>
          <w:lang w:eastAsia="uk-UA"/>
        </w:rPr>
        <w:t>- наявність тижневого запасу: питної води, продуктів харчування тривалого зберігання, медикаментів</w:t>
      </w:r>
      <w:r>
        <w:rPr>
          <w:rFonts w:ascii="Times New Roman" w:hAnsi="Times New Roman"/>
          <w:bCs/>
          <w:spacing w:val="-8"/>
          <w:sz w:val="24"/>
          <w:szCs w:val="24"/>
          <w:lang w:val="ru-RU" w:eastAsia="uk-UA"/>
        </w:rPr>
        <w:t xml:space="preserve">, </w:t>
      </w:r>
      <w:bookmarkStart w:id="6" w:name="_Hlk128737175"/>
      <w:r>
        <w:rPr>
          <w:rFonts w:ascii="Times New Roman" w:hAnsi="Times New Roman"/>
          <w:bCs/>
          <w:spacing w:val="-8"/>
          <w:sz w:val="24"/>
          <w:szCs w:val="24"/>
          <w:lang w:val="ru-RU" w:eastAsia="uk-UA"/>
        </w:rPr>
        <w:t>альтернативне постачання електричної енергії</w:t>
      </w:r>
      <w:r>
        <w:rPr>
          <w:rFonts w:ascii="Times New Roman" w:hAnsi="Times New Roman"/>
          <w:bCs/>
          <w:spacing w:val="-8"/>
          <w:sz w:val="24"/>
          <w:szCs w:val="24"/>
          <w:lang w:eastAsia="uk-UA"/>
        </w:rPr>
        <w:t xml:space="preserve"> </w:t>
      </w:r>
      <w:bookmarkEnd w:id="6"/>
      <w:r>
        <w:rPr>
          <w:rFonts w:ascii="Times New Roman" w:hAnsi="Times New Roman"/>
          <w:bCs/>
          <w:spacing w:val="-8"/>
          <w:sz w:val="24"/>
          <w:szCs w:val="24"/>
          <w:lang w:eastAsia="uk-UA"/>
        </w:rPr>
        <w:t>на випадок виникнення надзвичайних ситуацій</w:t>
      </w:r>
      <w:r>
        <w:rPr>
          <w:rFonts w:ascii="Times New Roman" w:hAnsi="Times New Roman"/>
          <w:bCs/>
          <w:spacing w:val="-8"/>
          <w:sz w:val="27"/>
          <w:szCs w:val="27"/>
          <w:lang w:eastAsia="uk-UA"/>
        </w:rPr>
        <w:t>.</w:t>
      </w:r>
    </w:p>
    <w:p w14:paraId="5F15A740" w14:textId="77777777" w:rsidR="0037653C" w:rsidRDefault="0037653C" w:rsidP="0037653C">
      <w:pPr>
        <w:pStyle w:val="a8"/>
        <w:widowControl w:val="0"/>
        <w:autoSpaceDE w:val="0"/>
        <w:autoSpaceDN w:val="0"/>
        <w:adjustRightInd w:val="0"/>
        <w:spacing w:after="160" w:line="240" w:lineRule="auto"/>
        <w:ind w:left="0"/>
        <w:jc w:val="both"/>
        <w:rPr>
          <w:rFonts w:ascii="Times New Roman" w:eastAsia="Times New Roman" w:hAnsi="Times New Roman"/>
          <w:bCs/>
          <w:sz w:val="24"/>
          <w:szCs w:val="24"/>
        </w:rPr>
      </w:pPr>
      <w:r>
        <w:rPr>
          <w:rFonts w:ascii="Times New Roman" w:hAnsi="Times New Roman"/>
          <w:bCs/>
          <w:spacing w:val="-12"/>
          <w:sz w:val="24"/>
          <w:szCs w:val="24"/>
        </w:rPr>
        <w:t xml:space="preserve">-під час перебування дітей , на території  дитячого закладу оздоровлення та відпочинку не повинні  відпочивати інші особи, старші 18 років На території дитячого закладу оздоровлення та відпочинку не допускається розташування будь яких сторонніх закладів, житла, що не пов’язані  функціонально з обслуговуванням дітей </w:t>
      </w:r>
    </w:p>
    <w:p w14:paraId="5CBE1BCA"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bookmarkStart w:id="7" w:name="38"/>
      <w:bookmarkEnd w:id="7"/>
    </w:p>
    <w:p w14:paraId="043CF08C"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III. Ціна договору</w:t>
      </w:r>
    </w:p>
    <w:p w14:paraId="30E4EE5F"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8" w:name="39"/>
      <w:bookmarkEnd w:id="8"/>
      <w:r>
        <w:rPr>
          <w:rFonts w:ascii="Times New Roman" w:eastAsia="Times New Roman" w:hAnsi="Times New Roman"/>
          <w:sz w:val="24"/>
          <w:szCs w:val="24"/>
        </w:rPr>
        <w:t xml:space="preserve">3.1. Ціна даного Договору становить </w:t>
      </w:r>
      <w:r>
        <w:rPr>
          <w:rFonts w:ascii="Times New Roman" w:eastAsia="Times New Roman" w:hAnsi="Times New Roman"/>
          <w:sz w:val="24"/>
          <w:szCs w:val="24"/>
          <w:u w:val="single"/>
        </w:rPr>
        <w:t>_______________________________________________</w:t>
      </w:r>
      <w:r>
        <w:rPr>
          <w:rFonts w:ascii="Times New Roman" w:eastAsia="Times New Roman" w:hAnsi="Times New Roman"/>
          <w:sz w:val="24"/>
          <w:szCs w:val="24"/>
        </w:rPr>
        <w:t xml:space="preserve"> .</w:t>
      </w:r>
    </w:p>
    <w:p w14:paraId="59997F3D"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9" w:name="40"/>
      <w:bookmarkStart w:id="10" w:name="41"/>
      <w:bookmarkEnd w:id="9"/>
      <w:bookmarkEnd w:id="10"/>
      <w:r>
        <w:rPr>
          <w:rFonts w:ascii="Times New Roman" w:eastAsia="Times New Roman" w:hAnsi="Times New Roman"/>
          <w:sz w:val="24"/>
          <w:szCs w:val="24"/>
        </w:rPr>
        <w:t>3.2. Ціна даного Договору може бути зменшена за взаємною згодою Сторін</w:t>
      </w:r>
      <w:bookmarkStart w:id="11" w:name="44"/>
      <w:bookmarkStart w:id="12" w:name="42"/>
      <w:bookmarkEnd w:id="11"/>
      <w:bookmarkEnd w:id="12"/>
      <w:r>
        <w:rPr>
          <w:rFonts w:ascii="Times New Roman" w:eastAsia="Times New Roman" w:hAnsi="Times New Roman"/>
          <w:sz w:val="24"/>
          <w:szCs w:val="24"/>
        </w:rPr>
        <w:t>,</w:t>
      </w:r>
      <w:r>
        <w:rPr>
          <w:rFonts w:ascii="Times New Roman" w:hAnsi="Times New Roman"/>
          <w:bCs/>
          <w:spacing w:val="-8"/>
          <w:sz w:val="24"/>
          <w:szCs w:val="24"/>
          <w:lang w:eastAsia="uk-UA"/>
        </w:rPr>
        <w:t xml:space="preserve"> залежно від фактичного фінансування видатків та фактично наданих Послуг і пов’язаного з цим зменшенням обсягів закупівлі, що регулюється укладанням відповідної Додаткової угоди до Договору.</w:t>
      </w:r>
    </w:p>
    <w:p w14:paraId="70B320FF"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p>
    <w:p w14:paraId="2305CEAD"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IV. Порядок здійснення оплати</w:t>
      </w:r>
    </w:p>
    <w:p w14:paraId="30D67606"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13" w:name="45"/>
      <w:bookmarkEnd w:id="13"/>
      <w:r>
        <w:rPr>
          <w:rFonts w:ascii="Times New Roman" w:eastAsia="Times New Roman" w:hAnsi="Times New Roman"/>
          <w:sz w:val="24"/>
          <w:szCs w:val="24"/>
        </w:rPr>
        <w:t>4.1. Ціни на Послуги встановлюються в національній валюті України.</w:t>
      </w:r>
    </w:p>
    <w:p w14:paraId="2E7AA058" w14:textId="77777777" w:rsidR="0037653C" w:rsidRDefault="0037653C" w:rsidP="0037653C">
      <w:pPr>
        <w:jc w:val="both"/>
        <w:rPr>
          <w:rFonts w:ascii="Times New Roman" w:eastAsia="Times New Roman" w:hAnsi="Times New Roman"/>
          <w:sz w:val="24"/>
          <w:szCs w:val="24"/>
        </w:rPr>
      </w:pPr>
      <w:r>
        <w:rPr>
          <w:rFonts w:ascii="Times New Roman" w:eastAsia="Times New Roman" w:hAnsi="Times New Roman"/>
          <w:sz w:val="24"/>
          <w:szCs w:val="24"/>
        </w:rPr>
        <w:t xml:space="preserve">4.2. </w:t>
      </w:r>
      <w:r>
        <w:rPr>
          <w:rFonts w:ascii="Times New Roman" w:eastAsia="Times New Roman" w:hAnsi="Times New Roman"/>
          <w:spacing w:val="-1"/>
          <w:sz w:val="24"/>
          <w:szCs w:val="24"/>
        </w:rPr>
        <w:t>Виконавець</w:t>
      </w:r>
      <w:r>
        <w:rPr>
          <w:rFonts w:ascii="Times New Roman" w:eastAsia="Times New Roman" w:hAnsi="Times New Roman"/>
          <w:sz w:val="24"/>
          <w:szCs w:val="24"/>
        </w:rPr>
        <w:t xml:space="preserve"> надає Замовнику Послуги, а Замовник сплачує за надані Послуги після їх надання згідно калькуляції</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собівартості  витрат перебування дитини  на 1-н людино-день, </w:t>
      </w:r>
    </w:p>
    <w:p w14:paraId="3166137B"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4.3.Ціна за одну путівку залишається сталою протягом всього періоду відпочинку і становить _____________________________(без ПДВ).</w:t>
      </w:r>
      <w:bookmarkStart w:id="14" w:name="46"/>
      <w:bookmarkStart w:id="15" w:name="49"/>
      <w:bookmarkEnd w:id="14"/>
      <w:bookmarkEnd w:id="15"/>
      <w:r>
        <w:rPr>
          <w:rFonts w:ascii="Times New Roman" w:eastAsia="Times New Roman" w:hAnsi="Times New Roman"/>
          <w:sz w:val="24"/>
          <w:szCs w:val="24"/>
        </w:rPr>
        <w:t xml:space="preserve"> </w:t>
      </w:r>
    </w:p>
    <w:p w14:paraId="3406226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Загальна вартість путівок для дітей складає </w:t>
      </w:r>
      <w:r>
        <w:rPr>
          <w:rFonts w:ascii="Times New Roman" w:eastAsia="Times New Roman" w:hAnsi="Times New Roman"/>
          <w:sz w:val="24"/>
          <w:szCs w:val="24"/>
          <w:u w:val="single"/>
        </w:rPr>
        <w:t>___________________( без ПДВ)</w:t>
      </w:r>
      <w:r>
        <w:rPr>
          <w:rFonts w:ascii="Times New Roman" w:eastAsia="Times New Roman" w:hAnsi="Times New Roman"/>
          <w:sz w:val="24"/>
          <w:szCs w:val="24"/>
        </w:rPr>
        <w:t>.</w:t>
      </w:r>
    </w:p>
    <w:p w14:paraId="6A62EFFB"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Оплата даних путівок буде здійснена з наступного розрахункового рахунку :</w:t>
      </w:r>
    </w:p>
    <w:p w14:paraId="709D6837"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за рахунок коштів місцевого бюджету  _____________________________;</w:t>
      </w:r>
    </w:p>
    <w:p w14:paraId="61B405BB"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4.5. Платіжні зобов’язання Замовника виникають при наявності відповідного бюджетного призначення (бюджетних асигнувань).</w:t>
      </w:r>
    </w:p>
    <w:p w14:paraId="524CCB9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4.6. Розрахунки за надані Послуги здійснюються на підставі п.1 ст.49 Бюджетного кодексу України за фактом виконання. </w:t>
      </w:r>
    </w:p>
    <w:p w14:paraId="672B7F4D"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4.7. Замовник не несе відповідальності за несвоєчасне надходження коштів з місцевого бюджету. У разі затримки бюджетного фінансування, Замовник здійснює розрахунки протягом 10-ми банківських днів з дати надходження на його реєстраційний рахунок бюджетного фінансування. </w:t>
      </w:r>
    </w:p>
    <w:p w14:paraId="0ABF9B32"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6"/>
          <w:szCs w:val="16"/>
        </w:rPr>
      </w:pPr>
      <w:r>
        <w:rPr>
          <w:rFonts w:ascii="Times New Roman" w:eastAsia="Times New Roman" w:hAnsi="Times New Roman"/>
          <w:sz w:val="24"/>
          <w:szCs w:val="24"/>
        </w:rPr>
        <w:t xml:space="preserve">4.8. Оплата здійснюватиметься у безготівковій формі. Підставою для оплати є підписаний Сторонами після кожного заїзду Акт наданих послуг, який надається </w:t>
      </w:r>
      <w:r>
        <w:rPr>
          <w:rFonts w:ascii="Times New Roman" w:eastAsia="Times New Roman" w:hAnsi="Times New Roman"/>
          <w:spacing w:val="-1"/>
          <w:sz w:val="24"/>
          <w:szCs w:val="24"/>
        </w:rPr>
        <w:t>Виконавцем</w:t>
      </w:r>
      <w:r>
        <w:rPr>
          <w:rFonts w:ascii="Times New Roman" w:eastAsia="Times New Roman" w:hAnsi="Times New Roman"/>
          <w:sz w:val="24"/>
          <w:szCs w:val="24"/>
        </w:rPr>
        <w:t xml:space="preserve"> Замовнику </w:t>
      </w:r>
      <w:r>
        <w:rPr>
          <w:rFonts w:ascii="Times New Roman" w:eastAsia="Times New Roman" w:hAnsi="Times New Roman"/>
          <w:sz w:val="24"/>
          <w:szCs w:val="24"/>
        </w:rPr>
        <w:lastRenderedPageBreak/>
        <w:t xml:space="preserve">протягом 10-ти календарних днів після надходження коштів на розрахунковий рахунок Виконавця. </w:t>
      </w:r>
    </w:p>
    <w:p w14:paraId="73B1880E"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p>
    <w:p w14:paraId="7CBD7871"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V. Надання послуг.</w:t>
      </w:r>
    </w:p>
    <w:p w14:paraId="0BC294E5" w14:textId="50C04BFE" w:rsidR="0037653C" w:rsidRDefault="0037653C" w:rsidP="0037653C">
      <w:pPr>
        <w:tabs>
          <w:tab w:val="left" w:pos="-8426"/>
        </w:tabs>
        <w:spacing w:after="0" w:line="240" w:lineRule="auto"/>
        <w:contextualSpacing/>
        <w:jc w:val="both"/>
        <w:rPr>
          <w:rFonts w:ascii="Times New Roman" w:eastAsia="Times New Roman" w:hAnsi="Times New Roman"/>
          <w:sz w:val="24"/>
          <w:szCs w:val="24"/>
          <w:lang w:eastAsia="uk-UA"/>
        </w:rPr>
      </w:pPr>
      <w:bookmarkStart w:id="16" w:name="56"/>
      <w:bookmarkEnd w:id="16"/>
      <w:r>
        <w:rPr>
          <w:rFonts w:ascii="Times New Roman" w:eastAsia="Times New Roman" w:hAnsi="Times New Roman"/>
          <w:sz w:val="24"/>
          <w:szCs w:val="24"/>
        </w:rPr>
        <w:t xml:space="preserve">5.1. </w:t>
      </w:r>
      <w:bookmarkStart w:id="17" w:name="57"/>
      <w:bookmarkEnd w:id="17"/>
      <w:r>
        <w:rPr>
          <w:rFonts w:ascii="Times New Roman" w:eastAsia="Times New Roman" w:hAnsi="Times New Roman"/>
          <w:sz w:val="24"/>
          <w:szCs w:val="24"/>
        </w:rPr>
        <w:t>Послуги передбачені цим Договором надаються з 24 червня-31 серпня 202</w:t>
      </w:r>
      <w:r w:rsidR="00522BB9">
        <w:rPr>
          <w:rFonts w:ascii="Times New Roman" w:eastAsia="Times New Roman" w:hAnsi="Times New Roman"/>
          <w:sz w:val="24"/>
          <w:szCs w:val="24"/>
        </w:rPr>
        <w:t>4</w:t>
      </w:r>
      <w:r>
        <w:rPr>
          <w:rFonts w:ascii="Times New Roman" w:eastAsia="Times New Roman" w:hAnsi="Times New Roman"/>
          <w:sz w:val="24"/>
          <w:szCs w:val="24"/>
        </w:rPr>
        <w:t xml:space="preserve"> року. В одну зміну, відповідно до затвердженого графіку заїздів дітей.</w:t>
      </w:r>
      <w:r>
        <w:rPr>
          <w:rFonts w:ascii="Times New Roman" w:eastAsia="Times New Roman" w:hAnsi="Times New Roman"/>
          <w:sz w:val="24"/>
          <w:szCs w:val="24"/>
          <w:lang w:eastAsia="uk-UA"/>
        </w:rPr>
        <w:t xml:space="preserve"> Графік заїздів підлягає уточненню за згодою сторін.</w:t>
      </w:r>
    </w:p>
    <w:p w14:paraId="42D6C2D3" w14:textId="3967D62B" w:rsidR="0037653C" w:rsidRDefault="0037653C" w:rsidP="0037653C">
      <w:pPr>
        <w:tabs>
          <w:tab w:val="left" w:pos="-8426"/>
        </w:tabs>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5.2. Кількість дітей , яким надаються послуги з відпочинку в кожну зміну – орієнтовно </w:t>
      </w:r>
      <w:r w:rsidR="00522BB9">
        <w:rPr>
          <w:rFonts w:ascii="Times New Roman" w:eastAsia="Times New Roman" w:hAnsi="Times New Roman"/>
          <w:sz w:val="24"/>
          <w:szCs w:val="24"/>
          <w:lang w:eastAsia="uk-UA"/>
        </w:rPr>
        <w:t>64</w:t>
      </w:r>
      <w:r>
        <w:rPr>
          <w:rFonts w:ascii="Times New Roman" w:eastAsia="Times New Roman" w:hAnsi="Times New Roman"/>
          <w:sz w:val="24"/>
          <w:szCs w:val="24"/>
          <w:lang w:eastAsia="uk-UA"/>
        </w:rPr>
        <w:t xml:space="preserve"> осіб ,за погодженням сторін їх кількість можливо змінювати.</w:t>
      </w:r>
    </w:p>
    <w:p w14:paraId="43FCE3E1"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18" w:name="58"/>
      <w:bookmarkEnd w:id="18"/>
      <w:r>
        <w:rPr>
          <w:rFonts w:ascii="Times New Roman" w:eastAsia="Times New Roman" w:hAnsi="Times New Roman"/>
          <w:sz w:val="24"/>
          <w:szCs w:val="24"/>
        </w:rPr>
        <w:t>5.2. Місце надання послуг</w:t>
      </w:r>
      <w:bookmarkStart w:id="19" w:name="60"/>
      <w:bookmarkStart w:id="20" w:name="59"/>
      <w:bookmarkEnd w:id="19"/>
      <w:bookmarkEnd w:id="20"/>
      <w:r>
        <w:rPr>
          <w:rFonts w:ascii="Times New Roman" w:eastAsia="Times New Roman" w:hAnsi="Times New Roman"/>
          <w:sz w:val="24"/>
          <w:szCs w:val="24"/>
        </w:rPr>
        <w:t xml:space="preserve">: ____________________________. </w:t>
      </w:r>
    </w:p>
    <w:p w14:paraId="57BF16AA"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
          <w:sz w:val="16"/>
          <w:szCs w:val="16"/>
        </w:rPr>
      </w:pPr>
      <w:bookmarkStart w:id="21" w:name="61"/>
      <w:bookmarkEnd w:id="21"/>
    </w:p>
    <w:p w14:paraId="58D54F1F"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16"/>
          <w:szCs w:val="16"/>
        </w:rPr>
      </w:pPr>
      <w:r>
        <w:rPr>
          <w:rFonts w:ascii="Times New Roman" w:eastAsia="Times New Roman" w:hAnsi="Times New Roman"/>
          <w:b/>
          <w:sz w:val="24"/>
          <w:szCs w:val="24"/>
        </w:rPr>
        <w:t>VI. Права та обов'язки сторін</w:t>
      </w:r>
    </w:p>
    <w:p w14:paraId="0A495086"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bookmarkStart w:id="22" w:name="62"/>
      <w:bookmarkEnd w:id="22"/>
      <w:r>
        <w:rPr>
          <w:rFonts w:ascii="Times New Roman" w:eastAsia="Times New Roman" w:hAnsi="Times New Roman"/>
          <w:b/>
          <w:sz w:val="24"/>
          <w:szCs w:val="24"/>
        </w:rPr>
        <w:t>6.1. Замовник зобов'язаний:</w:t>
      </w:r>
    </w:p>
    <w:p w14:paraId="39A2EC9D"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23" w:name="63"/>
      <w:bookmarkEnd w:id="23"/>
      <w:r>
        <w:rPr>
          <w:rFonts w:ascii="Times New Roman" w:eastAsia="Times New Roman" w:hAnsi="Times New Roman"/>
          <w:sz w:val="24"/>
          <w:szCs w:val="24"/>
        </w:rPr>
        <w:t>6.1.1. Своєчасно та в повному обсязі сплачувати за надані послуги.</w:t>
      </w:r>
    </w:p>
    <w:p w14:paraId="3A5C04E6"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 Забезпечити наявність у дітей довідок про стан здоров’я та щеплення  у відповідності до вимог МОЗ України.</w:t>
      </w:r>
    </w:p>
    <w:p w14:paraId="7734B86E"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eastAsia="Times New Roman" w:hAnsi="Times New Roman"/>
          <w:sz w:val="24"/>
          <w:szCs w:val="24"/>
        </w:rPr>
        <w:t>6.1.3 Перед початком зміни надати Виконавцю списки дітей, які направляються  до дитячого закладу.</w:t>
      </w:r>
      <w:r>
        <w:rPr>
          <w:rFonts w:ascii="Times New Roman" w:hAnsi="Times New Roman"/>
          <w:sz w:val="24"/>
          <w:szCs w:val="24"/>
        </w:rPr>
        <w:t xml:space="preserve"> </w:t>
      </w:r>
    </w:p>
    <w:p w14:paraId="3C943BBD"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hAnsi="Times New Roman"/>
          <w:sz w:val="24"/>
          <w:szCs w:val="24"/>
        </w:rPr>
        <w:t xml:space="preserve"> 6.1.4.Направляти на відпочинок до дитячого закладу дітей віком від 7 до 18 років для самостійного перебування</w:t>
      </w:r>
    </w:p>
    <w:p w14:paraId="1DC48B2B"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6.1.5. </w:t>
      </w:r>
      <w:bookmarkStart w:id="24" w:name="64"/>
      <w:bookmarkEnd w:id="24"/>
      <w:r>
        <w:rPr>
          <w:rFonts w:ascii="Times New Roman" w:eastAsia="Times New Roman" w:hAnsi="Times New Roman"/>
          <w:sz w:val="24"/>
          <w:szCs w:val="24"/>
        </w:rPr>
        <w:t>Приймати надані послуги згідно з калькуляцією та підписати Акт наданих послуг</w:t>
      </w:r>
      <w:bookmarkStart w:id="25" w:name="66"/>
      <w:bookmarkStart w:id="26" w:name="65"/>
      <w:bookmarkEnd w:id="25"/>
      <w:bookmarkEnd w:id="26"/>
      <w:r>
        <w:rPr>
          <w:rFonts w:ascii="Times New Roman" w:eastAsia="Times New Roman" w:hAnsi="Times New Roman"/>
          <w:sz w:val="24"/>
          <w:szCs w:val="24"/>
        </w:rPr>
        <w:t>.</w:t>
      </w:r>
    </w:p>
    <w:p w14:paraId="181BAB5E"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6.2. Замовник має право</w:t>
      </w:r>
      <w:r>
        <w:rPr>
          <w:rFonts w:ascii="Times New Roman" w:eastAsia="Times New Roman" w:hAnsi="Times New Roman"/>
          <w:sz w:val="24"/>
          <w:szCs w:val="24"/>
        </w:rPr>
        <w:t>:</w:t>
      </w:r>
    </w:p>
    <w:p w14:paraId="7889F835" w14:textId="77777777"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6.2.1.Достроково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bookmarkStart w:id="27" w:name="67"/>
      <w:bookmarkEnd w:id="27"/>
    </w:p>
    <w:p w14:paraId="6003F8E5"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6.2.2. Зменшувати обсяг надання  Послуг за Договором залежно від реального фінансування видатків. У такому разі Сторони вносять відповідні зміни до цього Договору.</w:t>
      </w:r>
      <w:bookmarkStart w:id="28" w:name="70"/>
      <w:bookmarkStart w:id="29" w:name="72"/>
      <w:bookmarkEnd w:id="28"/>
      <w:bookmarkEnd w:id="29"/>
    </w:p>
    <w:p w14:paraId="13705BE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6.2.3. У разі невиконання </w:t>
      </w:r>
      <w:r>
        <w:rPr>
          <w:rFonts w:ascii="Times New Roman" w:eastAsia="Times New Roman" w:hAnsi="Times New Roman"/>
          <w:spacing w:val="-1"/>
          <w:sz w:val="24"/>
          <w:szCs w:val="24"/>
        </w:rPr>
        <w:t xml:space="preserve">Виконавцем </w:t>
      </w:r>
      <w:r>
        <w:rPr>
          <w:rFonts w:ascii="Times New Roman" w:eastAsia="Times New Roman" w:hAnsi="Times New Roman"/>
          <w:sz w:val="24"/>
          <w:szCs w:val="24"/>
        </w:rPr>
        <w:t xml:space="preserve">своїх зобов’язань Замовник має право замінити Виконавця. Заміна </w:t>
      </w:r>
      <w:r>
        <w:rPr>
          <w:rFonts w:ascii="Times New Roman" w:eastAsia="Times New Roman" w:hAnsi="Times New Roman"/>
          <w:spacing w:val="-1"/>
          <w:sz w:val="24"/>
          <w:szCs w:val="24"/>
        </w:rPr>
        <w:t xml:space="preserve">Виконавця </w:t>
      </w:r>
      <w:r>
        <w:rPr>
          <w:rFonts w:ascii="Times New Roman" w:eastAsia="Times New Roman" w:hAnsi="Times New Roman"/>
          <w:sz w:val="24"/>
          <w:szCs w:val="24"/>
        </w:rPr>
        <w:t>здійснюється на підставі Акту перевірки комісії. Усунення недоліків з якості наданих Послуг здійснюється за рахунок Виконавця.</w:t>
      </w:r>
    </w:p>
    <w:p w14:paraId="5882B0A4" w14:textId="77777777" w:rsidR="0037653C" w:rsidRDefault="0037653C" w:rsidP="0037653C">
      <w:pPr>
        <w:shd w:val="clear" w:color="auto" w:fill="FFFFFF"/>
        <w:tabs>
          <w:tab w:val="left" w:pos="-120"/>
        </w:tabs>
        <w:spacing w:after="0" w:line="317" w:lineRule="exact"/>
        <w:jc w:val="both"/>
        <w:rPr>
          <w:rFonts w:ascii="Times New Roman" w:eastAsia="Times New Roman" w:hAnsi="Times New Roman"/>
          <w:sz w:val="24"/>
          <w:szCs w:val="24"/>
        </w:rPr>
      </w:pPr>
      <w:bookmarkStart w:id="30" w:name="_Hlk95301279"/>
      <w:r>
        <w:rPr>
          <w:rFonts w:ascii="Times New Roman" w:eastAsia="Times New Roman" w:hAnsi="Times New Roman"/>
          <w:sz w:val="24"/>
          <w:szCs w:val="24"/>
        </w:rPr>
        <w:t>6.2.4.Контролювати відповідності умов перебування дітей в дитячому закладі оздоровлення та відпочинку , зазначених в технічних вимогах Тендерної документації та у пропозиції Виконавця.</w:t>
      </w:r>
    </w:p>
    <w:p w14:paraId="28BF69DB" w14:textId="77777777"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eastAsia="Times New Roman" w:hAnsi="Times New Roman"/>
          <w:sz w:val="24"/>
          <w:szCs w:val="24"/>
        </w:rPr>
        <w:t>6.2.5.</w:t>
      </w:r>
      <w:r>
        <w:rPr>
          <w:rFonts w:ascii="Times New Roman" w:hAnsi="Times New Roman"/>
          <w:bCs/>
          <w:spacing w:val="-8"/>
          <w:sz w:val="24"/>
          <w:szCs w:val="24"/>
          <w:lang w:eastAsia="uk-UA"/>
        </w:rPr>
        <w:t xml:space="preserve"> Перевіряти підготовку дитячого оздоровчого закладу до оздоровчої зміни та умови утримання дітей у дитячому оздоровчому закладі протягом зміни.</w:t>
      </w:r>
      <w:bookmarkEnd w:id="30"/>
    </w:p>
    <w:p w14:paraId="524CCE13"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6.3. </w:t>
      </w:r>
      <w:r>
        <w:rPr>
          <w:rFonts w:ascii="Times New Roman" w:eastAsia="Times New Roman" w:hAnsi="Times New Roman"/>
          <w:b/>
          <w:spacing w:val="-1"/>
          <w:sz w:val="24"/>
          <w:szCs w:val="24"/>
        </w:rPr>
        <w:t>Виконавець</w:t>
      </w:r>
      <w:r>
        <w:rPr>
          <w:rFonts w:ascii="Times New Roman" w:eastAsia="Times New Roman" w:hAnsi="Times New Roman"/>
          <w:b/>
          <w:sz w:val="24"/>
          <w:szCs w:val="24"/>
        </w:rPr>
        <w:t xml:space="preserve"> зобов'язаний:</w:t>
      </w:r>
    </w:p>
    <w:p w14:paraId="678A8EBC"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31" w:name="73"/>
      <w:bookmarkEnd w:id="31"/>
      <w:r>
        <w:rPr>
          <w:rFonts w:ascii="Times New Roman" w:eastAsia="Times New Roman" w:hAnsi="Times New Roman"/>
          <w:sz w:val="24"/>
          <w:szCs w:val="24"/>
        </w:rPr>
        <w:t>6.3.1. Забезпечити надання Послуг у строки, встановлені цим Договором.</w:t>
      </w:r>
    </w:p>
    <w:p w14:paraId="4992A85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32" w:name="74"/>
      <w:bookmarkEnd w:id="32"/>
      <w:r>
        <w:rPr>
          <w:rFonts w:ascii="Times New Roman" w:eastAsia="Times New Roman" w:hAnsi="Times New Roman"/>
          <w:sz w:val="24"/>
          <w:szCs w:val="24"/>
        </w:rPr>
        <w:t>6.3.2. Забезпечити надання Послуг, якість яких відповідає умовам, установленим розділом II цього Договору.</w:t>
      </w:r>
      <w:bookmarkStart w:id="33" w:name="76"/>
      <w:bookmarkStart w:id="34" w:name="75"/>
      <w:bookmarkEnd w:id="33"/>
      <w:bookmarkEnd w:id="34"/>
    </w:p>
    <w:p w14:paraId="1A51474F" w14:textId="39B0D8DB"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6.3.3 Надати Замовнику  завірену копію «Акту прийому дитячого</w:t>
      </w:r>
      <w:r>
        <w:rPr>
          <w:rFonts w:ascii="Times New Roman" w:hAnsi="Times New Roman"/>
          <w:bCs/>
          <w:sz w:val="24"/>
          <w:szCs w:val="24"/>
        </w:rPr>
        <w:t xml:space="preserve">  закладу оздоровлення та відпочинку</w:t>
      </w:r>
      <w:r>
        <w:rPr>
          <w:rFonts w:ascii="Times New Roman" w:eastAsia="Times New Roman" w:hAnsi="Times New Roman"/>
          <w:sz w:val="24"/>
          <w:szCs w:val="24"/>
        </w:rPr>
        <w:t xml:space="preserve"> » на 202</w:t>
      </w:r>
      <w:r w:rsidR="00522BB9">
        <w:rPr>
          <w:rFonts w:ascii="Times New Roman" w:eastAsia="Times New Roman" w:hAnsi="Times New Roman"/>
          <w:sz w:val="24"/>
          <w:szCs w:val="24"/>
        </w:rPr>
        <w:t>4</w:t>
      </w:r>
      <w:r>
        <w:rPr>
          <w:rFonts w:ascii="Times New Roman" w:eastAsia="Times New Roman" w:hAnsi="Times New Roman"/>
          <w:sz w:val="24"/>
          <w:szCs w:val="24"/>
        </w:rPr>
        <w:t xml:space="preserve"> рік перед початком оздоровчого сезону. </w:t>
      </w:r>
    </w:p>
    <w:p w14:paraId="3B296788"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6.3.4.</w:t>
      </w:r>
      <w:bookmarkStart w:id="35" w:name="_Hlk129000299"/>
      <w:r>
        <w:rPr>
          <w:rFonts w:ascii="Times New Roman" w:eastAsia="Times New Roman" w:hAnsi="Times New Roman"/>
          <w:sz w:val="24"/>
          <w:szCs w:val="24"/>
        </w:rPr>
        <w:t xml:space="preserve"> Надати Замовнику завірену копію Договору страхування дітей від нещасних випадків на час перебування в закладі відпочинку. Забезпечити страхування дітей від нещасних випадків на час перебування в закладі відпочинку.</w:t>
      </w:r>
      <w:bookmarkEnd w:id="35"/>
    </w:p>
    <w:p w14:paraId="4420FD6B" w14:textId="59B7DC72" w:rsidR="0037653C" w:rsidRDefault="0037653C" w:rsidP="0037653C">
      <w:pPr>
        <w:pStyle w:val="a3"/>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6.3.6.</w:t>
      </w:r>
      <w:r w:rsidR="00522BB9">
        <w:rPr>
          <w:rFonts w:ascii="Times New Roman" w:hAnsi="Times New Roman" w:cs="Times New Roman"/>
          <w:sz w:val="24"/>
          <w:szCs w:val="24"/>
        </w:rPr>
        <w:t xml:space="preserve"> </w:t>
      </w:r>
      <w:r>
        <w:rPr>
          <w:rFonts w:ascii="Times New Roman" w:hAnsi="Times New Roman" w:cs="Times New Roman"/>
          <w:sz w:val="24"/>
          <w:szCs w:val="24"/>
        </w:rPr>
        <w:t xml:space="preserve">Забезпечити якісне надання Послуг відповідно до умов своєї тендерної пропозиції, у тому числі щодо медико-технічних вимог Замовника. </w:t>
      </w:r>
      <w:r>
        <w:rPr>
          <w:rFonts w:ascii="Times New Roman" w:hAnsi="Times New Roman"/>
          <w:bCs/>
          <w:spacing w:val="-8"/>
          <w:sz w:val="28"/>
          <w:szCs w:val="28"/>
          <w:lang w:eastAsia="uk-UA"/>
        </w:rPr>
        <w:tab/>
      </w:r>
    </w:p>
    <w:p w14:paraId="40A6CF28" w14:textId="42647463"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6.3.</w:t>
      </w:r>
      <w:r w:rsidR="00522BB9">
        <w:rPr>
          <w:rFonts w:ascii="Times New Roman" w:hAnsi="Times New Roman"/>
          <w:bCs/>
          <w:spacing w:val="-8"/>
          <w:sz w:val="24"/>
          <w:szCs w:val="24"/>
          <w:lang w:eastAsia="uk-UA"/>
        </w:rPr>
        <w:t>7</w:t>
      </w:r>
      <w:r>
        <w:rPr>
          <w:rFonts w:ascii="Times New Roman" w:hAnsi="Times New Roman"/>
          <w:bCs/>
          <w:spacing w:val="-8"/>
          <w:sz w:val="24"/>
          <w:szCs w:val="24"/>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 і особистого майна дітей бригадою ліцензованого спеціалізованого охоронного відомства.</w:t>
      </w:r>
    </w:p>
    <w:p w14:paraId="5A6610D7" w14:textId="656FA640"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6.3.</w:t>
      </w:r>
      <w:r w:rsidR="00522BB9">
        <w:rPr>
          <w:rFonts w:ascii="Times New Roman" w:hAnsi="Times New Roman"/>
          <w:bCs/>
          <w:spacing w:val="-8"/>
          <w:sz w:val="24"/>
          <w:szCs w:val="24"/>
          <w:lang w:eastAsia="uk-UA"/>
        </w:rPr>
        <w:t>8</w:t>
      </w:r>
      <w:r>
        <w:rPr>
          <w:rFonts w:ascii="Times New Roman" w:hAnsi="Times New Roman"/>
          <w:bCs/>
          <w:spacing w:val="-8"/>
          <w:sz w:val="24"/>
          <w:szCs w:val="24"/>
          <w:lang w:eastAsia="uk-UA"/>
        </w:rPr>
        <w:t xml:space="preserve">. Забезпечити цілодобове чергування медичного працівника у закладі та надання невідкладної медичної допомоги наявними медикаментозними засобами. За рахунок закладу, у разі захворювання дитини - організувати її лікування у медичному закладі та, за потреби, забезпечити перевезення до </w:t>
      </w:r>
      <w:r>
        <w:rPr>
          <w:rFonts w:ascii="Times New Roman" w:hAnsi="Times New Roman"/>
          <w:bCs/>
          <w:spacing w:val="-8"/>
          <w:sz w:val="24"/>
          <w:szCs w:val="24"/>
          <w:lang w:eastAsia="uk-UA"/>
        </w:rPr>
        <w:lastRenderedPageBreak/>
        <w:t xml:space="preserve">місця постійного проживання. </w:t>
      </w:r>
    </w:p>
    <w:p w14:paraId="18A0E3BF" w14:textId="36FA33D0"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6.3.</w:t>
      </w:r>
      <w:r w:rsidR="00522BB9">
        <w:rPr>
          <w:rFonts w:ascii="Times New Roman" w:hAnsi="Times New Roman"/>
          <w:bCs/>
          <w:spacing w:val="-8"/>
          <w:sz w:val="24"/>
          <w:szCs w:val="24"/>
          <w:lang w:eastAsia="uk-UA"/>
        </w:rPr>
        <w:t>9</w:t>
      </w:r>
      <w:r>
        <w:rPr>
          <w:rFonts w:ascii="Times New Roman" w:hAnsi="Times New Roman"/>
          <w:bCs/>
          <w:spacing w:val="-8"/>
          <w:sz w:val="24"/>
          <w:szCs w:val="24"/>
          <w:lang w:eastAsia="uk-UA"/>
        </w:rPr>
        <w:t>. Надавати можливість Замовнику здійснювати перевірку умов утримання дітей у дитячому оздоровчому закладі під час оздоровчої зміни.</w:t>
      </w:r>
    </w:p>
    <w:p w14:paraId="6F4DCF7B" w14:textId="713085C1"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hAnsi="Times New Roman"/>
          <w:bCs/>
          <w:spacing w:val="-8"/>
          <w:sz w:val="24"/>
          <w:szCs w:val="24"/>
          <w:lang w:eastAsia="uk-UA"/>
        </w:rPr>
        <w:t>6.3.1</w:t>
      </w:r>
      <w:r w:rsidR="00522BB9">
        <w:rPr>
          <w:rFonts w:ascii="Times New Roman" w:hAnsi="Times New Roman"/>
          <w:bCs/>
          <w:spacing w:val="-8"/>
          <w:sz w:val="24"/>
          <w:szCs w:val="24"/>
          <w:lang w:eastAsia="uk-UA"/>
        </w:rPr>
        <w:t>0</w:t>
      </w:r>
      <w:r>
        <w:rPr>
          <w:rFonts w:ascii="Times New Roman" w:hAnsi="Times New Roman"/>
          <w:bCs/>
          <w:spacing w:val="-8"/>
          <w:sz w:val="24"/>
          <w:szCs w:val="24"/>
          <w:lang w:eastAsia="uk-UA"/>
        </w:rPr>
        <w:t>. Надавати харчування дітям відповідно до норм харчування у навчальних та оздоровчих закладах, затверджених постановою Кабінету Міністрів України від 24 березня 2021 року № 305, враховуючи вікові категорії дітей.</w:t>
      </w:r>
    </w:p>
    <w:p w14:paraId="171D8B43" w14:textId="19F6742E"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6.3.1</w:t>
      </w:r>
      <w:r w:rsidR="00522BB9">
        <w:rPr>
          <w:rFonts w:ascii="Times New Roman" w:eastAsia="Times New Roman" w:hAnsi="Times New Roman"/>
          <w:bCs/>
          <w:spacing w:val="-8"/>
          <w:sz w:val="24"/>
          <w:szCs w:val="24"/>
          <w:lang w:eastAsia="uk-UA"/>
        </w:rPr>
        <w:t>1</w:t>
      </w:r>
      <w:r>
        <w:rPr>
          <w:rFonts w:ascii="Times New Roman" w:eastAsia="Times New Roman" w:hAnsi="Times New Roman"/>
          <w:bCs/>
          <w:spacing w:val="-8"/>
          <w:sz w:val="24"/>
          <w:szCs w:val="24"/>
          <w:lang w:eastAsia="uk-UA"/>
        </w:rPr>
        <w:t>.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63743A44" w14:textId="3CC1C548"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6.3.1</w:t>
      </w:r>
      <w:r w:rsidR="00522BB9">
        <w:rPr>
          <w:rFonts w:ascii="Times New Roman" w:eastAsia="Times New Roman" w:hAnsi="Times New Roman"/>
          <w:bCs/>
          <w:spacing w:val="-8"/>
          <w:sz w:val="24"/>
          <w:szCs w:val="24"/>
          <w:lang w:eastAsia="uk-UA"/>
        </w:rPr>
        <w:t>2</w:t>
      </w:r>
      <w:r>
        <w:rPr>
          <w:rFonts w:ascii="Times New Roman" w:eastAsia="Times New Roman" w:hAnsi="Times New Roman"/>
          <w:bCs/>
          <w:spacing w:val="-8"/>
          <w:sz w:val="24"/>
          <w:szCs w:val="24"/>
          <w:lang w:eastAsia="uk-UA"/>
        </w:rPr>
        <w:t>.Укомплектувати харчоблок закладу кваліфікованими кадрами, забезпечити своєчасне проходження медогляду співробітників.</w:t>
      </w:r>
    </w:p>
    <w:p w14:paraId="7CEC33FE" w14:textId="318D37F3" w:rsidR="0037653C" w:rsidRDefault="0037653C" w:rsidP="0037653C">
      <w:pPr>
        <w:widowControl w:val="0"/>
        <w:spacing w:after="0" w:line="240" w:lineRule="auto"/>
        <w:jc w:val="both"/>
        <w:rPr>
          <w:rFonts w:ascii="Times New Roman" w:hAnsi="Times New Roman"/>
          <w:bCs/>
          <w:spacing w:val="-8"/>
          <w:sz w:val="24"/>
          <w:szCs w:val="24"/>
          <w:lang w:eastAsia="uk-UA"/>
        </w:rPr>
      </w:pPr>
      <w:r>
        <w:rPr>
          <w:rFonts w:ascii="Times New Roman" w:eastAsia="Times New Roman" w:hAnsi="Times New Roman"/>
          <w:bCs/>
          <w:spacing w:val="-8"/>
          <w:sz w:val="24"/>
          <w:szCs w:val="24"/>
          <w:lang w:eastAsia="uk-UA"/>
        </w:rPr>
        <w:t>6.3.1</w:t>
      </w:r>
      <w:r w:rsidR="00522BB9">
        <w:rPr>
          <w:rFonts w:ascii="Times New Roman" w:eastAsia="Times New Roman" w:hAnsi="Times New Roman"/>
          <w:bCs/>
          <w:spacing w:val="-8"/>
          <w:sz w:val="24"/>
          <w:szCs w:val="24"/>
          <w:lang w:eastAsia="uk-UA"/>
        </w:rPr>
        <w:t>3</w:t>
      </w:r>
      <w:r>
        <w:rPr>
          <w:rFonts w:ascii="Times New Roman" w:eastAsia="Times New Roman" w:hAnsi="Times New Roman"/>
          <w:bCs/>
          <w:spacing w:val="-8"/>
          <w:sz w:val="24"/>
          <w:szCs w:val="24"/>
          <w:lang w:eastAsia="uk-UA"/>
        </w:rPr>
        <w:t xml:space="preserve">. </w:t>
      </w:r>
      <w:r>
        <w:rPr>
          <w:rFonts w:ascii="Times New Roman" w:hAnsi="Times New Roman"/>
          <w:bCs/>
          <w:spacing w:val="-8"/>
          <w:sz w:val="24"/>
          <w:szCs w:val="24"/>
          <w:lang w:eastAsia="uk-UA"/>
        </w:rPr>
        <w:t>Утримувати технологічне та холодильне обладнання у належному стані.</w:t>
      </w:r>
    </w:p>
    <w:p w14:paraId="0C9389B1" w14:textId="7C904A54"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6.3.1</w:t>
      </w:r>
      <w:r w:rsidR="00522BB9">
        <w:rPr>
          <w:rFonts w:ascii="Times New Roman" w:eastAsia="Times New Roman" w:hAnsi="Times New Roman"/>
          <w:bCs/>
          <w:spacing w:val="-8"/>
          <w:sz w:val="24"/>
          <w:szCs w:val="24"/>
          <w:lang w:eastAsia="uk-UA"/>
        </w:rPr>
        <w:t>4</w:t>
      </w:r>
      <w:r>
        <w:rPr>
          <w:rFonts w:ascii="Times New Roman" w:eastAsia="Times New Roman" w:hAnsi="Times New Roman"/>
          <w:bCs/>
          <w:spacing w:val="-8"/>
          <w:sz w:val="24"/>
          <w:szCs w:val="24"/>
          <w:lang w:eastAsia="uk-UA"/>
        </w:rPr>
        <w:t>. Повинен мати у своєму штаті (або залучати) лікарів та медичних працівників відповідної кваліфікації та стажем практичної роботи. У штаті закладу має працювати педіатр.</w:t>
      </w:r>
    </w:p>
    <w:p w14:paraId="13160CDE" w14:textId="4908C393"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val="ru-RU" w:eastAsia="uk-UA"/>
        </w:rPr>
        <w:t>6</w:t>
      </w:r>
      <w:r>
        <w:rPr>
          <w:rFonts w:ascii="Times New Roman" w:eastAsia="Times New Roman" w:hAnsi="Times New Roman"/>
          <w:bCs/>
          <w:spacing w:val="-8"/>
          <w:sz w:val="24"/>
          <w:szCs w:val="24"/>
          <w:lang w:eastAsia="uk-UA"/>
        </w:rPr>
        <w:t>.3.1</w:t>
      </w:r>
      <w:r w:rsidR="00522BB9">
        <w:rPr>
          <w:rFonts w:ascii="Times New Roman" w:eastAsia="Times New Roman" w:hAnsi="Times New Roman"/>
          <w:bCs/>
          <w:spacing w:val="-8"/>
          <w:sz w:val="24"/>
          <w:szCs w:val="24"/>
          <w:lang w:eastAsia="uk-UA"/>
        </w:rPr>
        <w:t>5</w:t>
      </w:r>
      <w:r>
        <w:rPr>
          <w:rFonts w:ascii="Times New Roman" w:eastAsia="Times New Roman" w:hAnsi="Times New Roman"/>
          <w:bCs/>
          <w:spacing w:val="-8"/>
          <w:sz w:val="24"/>
          <w:szCs w:val="24"/>
          <w:lang w:eastAsia="uk-UA"/>
        </w:rPr>
        <w:t>. Мати прилади швидкої медичної допомоги та медикаментозні засоби.</w:t>
      </w:r>
    </w:p>
    <w:p w14:paraId="4FF851A7" w14:textId="70D4D622"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6.3.1</w:t>
      </w:r>
      <w:r w:rsidR="00522BB9">
        <w:rPr>
          <w:rFonts w:ascii="Times New Roman" w:eastAsia="Times New Roman" w:hAnsi="Times New Roman"/>
          <w:bCs/>
          <w:spacing w:val="-8"/>
          <w:sz w:val="24"/>
          <w:szCs w:val="24"/>
          <w:lang w:eastAsia="uk-UA"/>
        </w:rPr>
        <w:t>6</w:t>
      </w:r>
      <w:r>
        <w:rPr>
          <w:rFonts w:ascii="Times New Roman" w:eastAsia="Times New Roman" w:hAnsi="Times New Roman"/>
          <w:bCs/>
          <w:spacing w:val="-8"/>
          <w:sz w:val="24"/>
          <w:szCs w:val="24"/>
          <w:lang w:eastAsia="uk-UA"/>
        </w:rPr>
        <w:t>. Мати  у своєму штаті  (або залучати) психолога.</w:t>
      </w:r>
    </w:p>
    <w:p w14:paraId="04614592" w14:textId="011471B8"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6.3.1</w:t>
      </w:r>
      <w:r w:rsidR="00522BB9">
        <w:rPr>
          <w:rFonts w:ascii="Times New Roman" w:eastAsia="Times New Roman" w:hAnsi="Times New Roman"/>
          <w:bCs/>
          <w:spacing w:val="-8"/>
          <w:sz w:val="24"/>
          <w:szCs w:val="24"/>
          <w:lang w:eastAsia="uk-UA"/>
        </w:rPr>
        <w:t>7</w:t>
      </w:r>
      <w:r>
        <w:rPr>
          <w:rFonts w:ascii="Times New Roman" w:eastAsia="Times New Roman" w:hAnsi="Times New Roman"/>
          <w:bCs/>
          <w:spacing w:val="-8"/>
          <w:sz w:val="24"/>
          <w:szCs w:val="24"/>
          <w:lang w:eastAsia="uk-UA"/>
        </w:rPr>
        <w:t>. Мати на території закладу приміщення (актовий зал, літній «амфітеатр» тощо) для культурно-масових заходів, ігрові та спортивні майданчики з урахуванням віку дітей тощо.</w:t>
      </w:r>
    </w:p>
    <w:p w14:paraId="22B6939C" w14:textId="3313DCE7"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hAnsi="Times New Roman"/>
          <w:bCs/>
          <w:spacing w:val="-8"/>
          <w:sz w:val="24"/>
          <w:szCs w:val="24"/>
          <w:lang w:eastAsia="uk-UA"/>
        </w:rPr>
        <w:t>6.3.1</w:t>
      </w:r>
      <w:r w:rsidR="00522BB9">
        <w:rPr>
          <w:rFonts w:ascii="Times New Roman" w:hAnsi="Times New Roman"/>
          <w:bCs/>
          <w:spacing w:val="-8"/>
          <w:sz w:val="24"/>
          <w:szCs w:val="24"/>
          <w:lang w:eastAsia="uk-UA"/>
        </w:rPr>
        <w:t>8</w:t>
      </w:r>
      <w:r>
        <w:rPr>
          <w:rFonts w:ascii="Times New Roman" w:hAnsi="Times New Roman"/>
          <w:bCs/>
          <w:spacing w:val="-8"/>
          <w:sz w:val="24"/>
          <w:szCs w:val="24"/>
          <w:lang w:eastAsia="uk-UA"/>
        </w:rPr>
        <w:t>.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14:paraId="51498988" w14:textId="30E5FDBA"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w:t>
      </w:r>
      <w:r w:rsidR="00522BB9">
        <w:rPr>
          <w:rFonts w:ascii="Times New Roman" w:eastAsia="Times New Roman" w:hAnsi="Times New Roman"/>
          <w:bCs/>
          <w:spacing w:val="-8"/>
          <w:sz w:val="24"/>
          <w:szCs w:val="24"/>
          <w:lang w:eastAsia="uk-UA"/>
        </w:rPr>
        <w:t>19</w:t>
      </w:r>
      <w:r>
        <w:rPr>
          <w:rFonts w:ascii="Times New Roman" w:eastAsia="Times New Roman" w:hAnsi="Times New Roman"/>
          <w:bCs/>
          <w:spacing w:val="-8"/>
          <w:sz w:val="24"/>
          <w:szCs w:val="24"/>
          <w:lang w:eastAsia="uk-UA"/>
        </w:rPr>
        <w:t xml:space="preserve">. Мати належні умови для оздоровлення дітей (спальні кімнати та туалетні приміщення, обладнані відповідно віковим вимогам), забезпечивши </w:t>
      </w:r>
      <w:r>
        <w:rPr>
          <w:rFonts w:ascii="Times New Roman" w:hAnsi="Times New Roman"/>
          <w:bCs/>
          <w:spacing w:val="-8"/>
          <w:sz w:val="24"/>
          <w:szCs w:val="24"/>
          <w:lang w:eastAsia="uk-UA"/>
        </w:rPr>
        <w:t>прибирання кімнат, де проживають діти, не рідше ніж один раз на три дні.</w:t>
      </w:r>
    </w:p>
    <w:p w14:paraId="0D2E19A6" w14:textId="77F9A4F8"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6.3.2</w:t>
      </w:r>
      <w:r w:rsidR="00522BB9">
        <w:rPr>
          <w:rFonts w:ascii="Times New Roman" w:eastAsia="Times New Roman" w:hAnsi="Times New Roman"/>
          <w:bCs/>
          <w:spacing w:val="-8"/>
          <w:sz w:val="24"/>
          <w:szCs w:val="24"/>
          <w:lang w:eastAsia="uk-UA"/>
        </w:rPr>
        <w:t>0</w:t>
      </w:r>
      <w:r>
        <w:rPr>
          <w:rFonts w:ascii="Times New Roman" w:eastAsia="Times New Roman" w:hAnsi="Times New Roman"/>
          <w:bCs/>
          <w:spacing w:val="-8"/>
          <w:sz w:val="24"/>
          <w:szCs w:val="24"/>
          <w:lang w:eastAsia="uk-UA"/>
        </w:rPr>
        <w:t>. Мати справну систему водопостачання з забезпеченням цілодобового використання холодної та гарячої води. Наявність приміщень та обладнання (пральні машини) для забезпечення прання дитячих речей, один раз на тиждень.</w:t>
      </w:r>
    </w:p>
    <w:p w14:paraId="3C9AB6B8" w14:textId="497B6B1D"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hAnsi="Times New Roman"/>
          <w:bCs/>
          <w:spacing w:val="-8"/>
          <w:sz w:val="24"/>
          <w:szCs w:val="24"/>
          <w:lang w:eastAsia="uk-UA"/>
        </w:rPr>
        <w:t>6.3.2</w:t>
      </w:r>
      <w:r w:rsidR="00522BB9">
        <w:rPr>
          <w:rFonts w:ascii="Times New Roman" w:hAnsi="Times New Roman"/>
          <w:bCs/>
          <w:spacing w:val="-8"/>
          <w:sz w:val="24"/>
          <w:szCs w:val="24"/>
          <w:lang w:eastAsia="uk-UA"/>
        </w:rPr>
        <w:t>1</w:t>
      </w:r>
      <w:r>
        <w:rPr>
          <w:rFonts w:ascii="Times New Roman" w:hAnsi="Times New Roman"/>
          <w:bCs/>
          <w:spacing w:val="-8"/>
          <w:sz w:val="24"/>
          <w:szCs w:val="24"/>
          <w:lang w:eastAsia="uk-UA"/>
        </w:rPr>
        <w:t xml:space="preserve">. Під час перебування дітей у закладі, забезпечити санітарну очистку, безперебійний вивіз сміття та прибирання території, приміщень. </w:t>
      </w:r>
    </w:p>
    <w:p w14:paraId="16607A47" w14:textId="24D72897"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6.3.2</w:t>
      </w:r>
      <w:r w:rsidR="00522BB9">
        <w:rPr>
          <w:rFonts w:ascii="Times New Roman" w:eastAsia="Times New Roman" w:hAnsi="Times New Roman"/>
          <w:bCs/>
          <w:spacing w:val="-8"/>
          <w:sz w:val="24"/>
          <w:szCs w:val="24"/>
          <w:lang w:eastAsia="uk-UA"/>
        </w:rPr>
        <w:t>2</w:t>
      </w:r>
      <w:r>
        <w:rPr>
          <w:rFonts w:ascii="Times New Roman" w:eastAsia="Times New Roman" w:hAnsi="Times New Roman"/>
          <w:bCs/>
          <w:spacing w:val="-8"/>
          <w:sz w:val="24"/>
          <w:szCs w:val="24"/>
          <w:lang w:eastAsia="uk-UA"/>
        </w:rPr>
        <w:t>. Мати справну систему пожежної безпеки, що відповідає всім нормам та вимогам технічного стану.</w:t>
      </w:r>
    </w:p>
    <w:p w14:paraId="0E3FA992" w14:textId="5456099C"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6.3.2</w:t>
      </w:r>
      <w:r w:rsidR="00522BB9">
        <w:rPr>
          <w:rFonts w:ascii="Times New Roman" w:eastAsia="Times New Roman" w:hAnsi="Times New Roman"/>
          <w:bCs/>
          <w:spacing w:val="-8"/>
          <w:sz w:val="24"/>
          <w:szCs w:val="24"/>
          <w:lang w:eastAsia="uk-UA"/>
        </w:rPr>
        <w:t>3</w:t>
      </w:r>
      <w:r>
        <w:rPr>
          <w:rFonts w:ascii="Times New Roman" w:eastAsia="Times New Roman" w:hAnsi="Times New Roman"/>
          <w:bCs/>
          <w:spacing w:val="-8"/>
          <w:sz w:val="24"/>
          <w:szCs w:val="24"/>
          <w:lang w:eastAsia="uk-UA"/>
        </w:rPr>
        <w:t>. Забезпечити сухим пайком та водою дітей на зворотній шлях за рахунок дитячого закладу оздоровлення та відпочинку.</w:t>
      </w:r>
    </w:p>
    <w:p w14:paraId="3B590D39" w14:textId="4A9EDBB1"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bookmarkStart w:id="36" w:name="_Hlk103779767"/>
      <w:r>
        <w:rPr>
          <w:rFonts w:ascii="Times New Roman" w:eastAsia="Times New Roman" w:hAnsi="Times New Roman"/>
          <w:bCs/>
          <w:spacing w:val="-8"/>
          <w:sz w:val="24"/>
          <w:szCs w:val="24"/>
          <w:lang w:eastAsia="uk-UA"/>
        </w:rPr>
        <w:t>6.3.2</w:t>
      </w:r>
      <w:r w:rsidR="00522BB9">
        <w:rPr>
          <w:rFonts w:ascii="Times New Roman" w:eastAsia="Times New Roman" w:hAnsi="Times New Roman"/>
          <w:bCs/>
          <w:spacing w:val="-8"/>
          <w:sz w:val="24"/>
          <w:szCs w:val="24"/>
          <w:lang w:eastAsia="uk-UA"/>
        </w:rPr>
        <w:t>4</w:t>
      </w:r>
      <w:r>
        <w:rPr>
          <w:rFonts w:ascii="Times New Roman" w:eastAsia="Times New Roman" w:hAnsi="Times New Roman"/>
          <w:bCs/>
          <w:spacing w:val="-8"/>
          <w:sz w:val="24"/>
          <w:szCs w:val="24"/>
          <w:lang w:eastAsia="uk-UA"/>
        </w:rPr>
        <w:t>.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bookmarkEnd w:id="36"/>
    <w:p w14:paraId="625D0C9C" w14:textId="16E8E8A5"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r>
        <w:rPr>
          <w:rFonts w:ascii="Times New Roman" w:eastAsia="Times New Roman" w:hAnsi="Times New Roman"/>
          <w:bCs/>
          <w:spacing w:val="-8"/>
          <w:sz w:val="24"/>
          <w:szCs w:val="24"/>
          <w:lang w:eastAsia="uk-UA"/>
        </w:rPr>
        <w:t>6.3.2</w:t>
      </w:r>
      <w:r w:rsidR="00522BB9">
        <w:rPr>
          <w:rFonts w:ascii="Times New Roman" w:eastAsia="Times New Roman" w:hAnsi="Times New Roman"/>
          <w:bCs/>
          <w:spacing w:val="-8"/>
          <w:sz w:val="24"/>
          <w:szCs w:val="24"/>
          <w:lang w:eastAsia="uk-UA"/>
        </w:rPr>
        <w:t>5</w:t>
      </w:r>
      <w:r>
        <w:rPr>
          <w:rFonts w:ascii="Times New Roman" w:eastAsia="Times New Roman" w:hAnsi="Times New Roman"/>
          <w:bCs/>
          <w:spacing w:val="-8"/>
          <w:sz w:val="24"/>
          <w:szCs w:val="24"/>
          <w:lang w:eastAsia="uk-UA"/>
        </w:rPr>
        <w:t>. У разі виникнення обставин непереборної сили забезпечити негайну евакуацію у пристосоване приміщення та за потреби  відправлення дитини до місця постійного проживання.</w:t>
      </w:r>
    </w:p>
    <w:p w14:paraId="26B9B2C3" w14:textId="10D83B37"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bookmarkStart w:id="37" w:name="_Hlk129000389"/>
      <w:r>
        <w:rPr>
          <w:rFonts w:ascii="Times New Roman" w:eastAsia="Times New Roman" w:hAnsi="Times New Roman"/>
          <w:bCs/>
          <w:spacing w:val="-8"/>
          <w:sz w:val="24"/>
          <w:szCs w:val="24"/>
          <w:lang w:eastAsia="uk-UA"/>
        </w:rPr>
        <w:t>6.3.2</w:t>
      </w:r>
      <w:r w:rsidR="00522BB9">
        <w:rPr>
          <w:rFonts w:ascii="Times New Roman" w:eastAsia="Times New Roman" w:hAnsi="Times New Roman"/>
          <w:bCs/>
          <w:spacing w:val="-8"/>
          <w:sz w:val="24"/>
          <w:szCs w:val="24"/>
          <w:lang w:eastAsia="uk-UA"/>
        </w:rPr>
        <w:t>6</w:t>
      </w:r>
      <w:r>
        <w:rPr>
          <w:rFonts w:ascii="Times New Roman" w:eastAsia="Times New Roman" w:hAnsi="Times New Roman"/>
          <w:bCs/>
          <w:spacing w:val="-8"/>
          <w:sz w:val="24"/>
          <w:szCs w:val="24"/>
          <w:lang w:eastAsia="uk-UA"/>
        </w:rPr>
        <w:t xml:space="preserve">.Забезпечити наявність тижневого запасу :питної води , продуктів харчування тривалого зберігання, медикаментів, </w:t>
      </w:r>
      <w:r>
        <w:rPr>
          <w:rFonts w:ascii="Times New Roman" w:hAnsi="Times New Roman"/>
          <w:bCs/>
          <w:spacing w:val="-8"/>
          <w:sz w:val="24"/>
          <w:szCs w:val="24"/>
          <w:lang w:val="ru-RU" w:eastAsia="uk-UA"/>
        </w:rPr>
        <w:t>альтернативне постачання електричної енергії</w:t>
      </w:r>
      <w:r>
        <w:rPr>
          <w:rFonts w:ascii="Times New Roman" w:eastAsia="Times New Roman" w:hAnsi="Times New Roman"/>
          <w:bCs/>
          <w:spacing w:val="-8"/>
          <w:sz w:val="24"/>
          <w:szCs w:val="24"/>
          <w:lang w:eastAsia="uk-UA"/>
        </w:rPr>
        <w:t xml:space="preserve"> на випадок виникнення надзвичайних ситуацій;</w:t>
      </w:r>
    </w:p>
    <w:p w14:paraId="3D0BA082" w14:textId="7098BFBF" w:rsidR="0037653C" w:rsidRDefault="0037653C" w:rsidP="0037653C">
      <w:pPr>
        <w:pStyle w:val="a8"/>
        <w:widowControl w:val="0"/>
        <w:autoSpaceDE w:val="0"/>
        <w:autoSpaceDN w:val="0"/>
        <w:adjustRightInd w:val="0"/>
        <w:spacing w:after="160" w:line="240" w:lineRule="auto"/>
        <w:ind w:left="0"/>
        <w:jc w:val="both"/>
        <w:rPr>
          <w:rFonts w:ascii="Times New Roman" w:eastAsia="Times New Roman" w:hAnsi="Times New Roman"/>
          <w:bCs/>
          <w:sz w:val="24"/>
          <w:szCs w:val="24"/>
        </w:rPr>
      </w:pPr>
      <w:bookmarkStart w:id="38" w:name="_Hlk129000421"/>
      <w:bookmarkStart w:id="39" w:name="_Hlk129000460"/>
      <w:bookmarkEnd w:id="37"/>
      <w:r>
        <w:rPr>
          <w:rFonts w:ascii="Times New Roman" w:hAnsi="Times New Roman"/>
          <w:bCs/>
          <w:spacing w:val="-12"/>
          <w:sz w:val="24"/>
          <w:szCs w:val="24"/>
        </w:rPr>
        <w:t>6.4.2</w:t>
      </w:r>
      <w:r w:rsidR="00522BB9">
        <w:rPr>
          <w:rFonts w:ascii="Times New Roman" w:hAnsi="Times New Roman"/>
          <w:bCs/>
          <w:spacing w:val="-12"/>
          <w:sz w:val="24"/>
          <w:szCs w:val="24"/>
        </w:rPr>
        <w:t>7</w:t>
      </w:r>
      <w:r>
        <w:rPr>
          <w:rFonts w:ascii="Times New Roman" w:hAnsi="Times New Roman"/>
          <w:bCs/>
          <w:spacing w:val="-12"/>
          <w:sz w:val="24"/>
          <w:szCs w:val="24"/>
        </w:rPr>
        <w:t xml:space="preserve">. Надати Замовнику бланки дитячих путівок  </w:t>
      </w:r>
    </w:p>
    <w:bookmarkEnd w:id="38"/>
    <w:p w14:paraId="02196183" w14:textId="53715C53" w:rsidR="0037653C" w:rsidRDefault="0037653C" w:rsidP="0037653C">
      <w:pPr>
        <w:pStyle w:val="a8"/>
        <w:widowControl w:val="0"/>
        <w:autoSpaceDE w:val="0"/>
        <w:autoSpaceDN w:val="0"/>
        <w:adjustRightInd w:val="0"/>
        <w:spacing w:after="160" w:line="240" w:lineRule="auto"/>
        <w:ind w:left="0"/>
        <w:jc w:val="both"/>
        <w:rPr>
          <w:rFonts w:ascii="Times New Roman" w:hAnsi="Times New Roman"/>
          <w:bCs/>
          <w:spacing w:val="-12"/>
          <w:sz w:val="24"/>
          <w:szCs w:val="24"/>
        </w:rPr>
      </w:pPr>
      <w:r>
        <w:rPr>
          <w:rFonts w:ascii="Times New Roman" w:hAnsi="Times New Roman"/>
          <w:bCs/>
          <w:spacing w:val="-12"/>
          <w:sz w:val="24"/>
          <w:szCs w:val="24"/>
        </w:rPr>
        <w:t>6.3.2</w:t>
      </w:r>
      <w:r w:rsidR="00522BB9">
        <w:rPr>
          <w:rFonts w:ascii="Times New Roman" w:hAnsi="Times New Roman"/>
          <w:bCs/>
          <w:spacing w:val="-12"/>
          <w:sz w:val="24"/>
          <w:szCs w:val="24"/>
        </w:rPr>
        <w:t>8</w:t>
      </w:r>
      <w:r>
        <w:rPr>
          <w:rFonts w:ascii="Times New Roman" w:hAnsi="Times New Roman"/>
          <w:bCs/>
          <w:spacing w:val="-12"/>
          <w:sz w:val="24"/>
          <w:szCs w:val="24"/>
        </w:rPr>
        <w:t xml:space="preserve">.Під час перебування дітей , на території  дитячого закладу оздоровлення та відпочинку не повинні  відпочивати інші особи, старші 18 років На території дитячого закладу оздоровлення та відпочинку не допускається розташування  будь яких сторонніх закладів, житла, що не </w:t>
      </w:r>
      <w:bookmarkEnd w:id="39"/>
      <w:r>
        <w:rPr>
          <w:rFonts w:ascii="Times New Roman" w:hAnsi="Times New Roman"/>
          <w:bCs/>
          <w:spacing w:val="-12"/>
          <w:sz w:val="24"/>
          <w:szCs w:val="24"/>
        </w:rPr>
        <w:t>пов’язані  функціонально з обслуговуванням дітей.</w:t>
      </w:r>
    </w:p>
    <w:p w14:paraId="22BEA09B" w14:textId="77777777" w:rsidR="0037653C" w:rsidRDefault="0037653C" w:rsidP="0037653C">
      <w:pPr>
        <w:widowControl w:val="0"/>
        <w:spacing w:after="0" w:line="240" w:lineRule="auto"/>
        <w:jc w:val="both"/>
        <w:rPr>
          <w:rFonts w:ascii="Times New Roman" w:eastAsia="Times New Roman" w:hAnsi="Times New Roman"/>
          <w:bCs/>
          <w:spacing w:val="-8"/>
          <w:sz w:val="24"/>
          <w:szCs w:val="24"/>
          <w:lang w:eastAsia="uk-UA"/>
        </w:rPr>
      </w:pPr>
    </w:p>
    <w:p w14:paraId="06240EC4"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6.4. </w:t>
      </w:r>
      <w:r>
        <w:rPr>
          <w:rFonts w:ascii="Times New Roman" w:eastAsia="Times New Roman" w:hAnsi="Times New Roman"/>
          <w:b/>
          <w:spacing w:val="-1"/>
          <w:sz w:val="24"/>
          <w:szCs w:val="24"/>
        </w:rPr>
        <w:t>Виконавець</w:t>
      </w:r>
      <w:r>
        <w:rPr>
          <w:rFonts w:ascii="Times New Roman" w:eastAsia="Times New Roman" w:hAnsi="Times New Roman"/>
          <w:b/>
          <w:sz w:val="24"/>
          <w:szCs w:val="24"/>
        </w:rPr>
        <w:t xml:space="preserve"> має право</w:t>
      </w:r>
      <w:r>
        <w:rPr>
          <w:rFonts w:ascii="Times New Roman" w:eastAsia="Times New Roman" w:hAnsi="Times New Roman"/>
          <w:sz w:val="24"/>
          <w:szCs w:val="24"/>
        </w:rPr>
        <w:t>:</w:t>
      </w:r>
    </w:p>
    <w:p w14:paraId="30571F04"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hAnsi="Times New Roman"/>
          <w:bCs/>
          <w:spacing w:val="-8"/>
          <w:sz w:val="24"/>
          <w:szCs w:val="24"/>
          <w:lang w:eastAsia="uk-UA"/>
        </w:rPr>
        <w:t>6.4.1. Своєчасно та в повному обсязі отримувати плату за надані Путівки відповідно видаткової накладної.</w:t>
      </w:r>
    </w:p>
    <w:p w14:paraId="194D9D92"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6.4.2. Вимагати від Замовника вчасно надавати списки дітей, які направляються до дитячого закладу оздоровлення та відпочинку за 3 днів до заїзду дітей.</w:t>
      </w:r>
    </w:p>
    <w:p w14:paraId="51A29798"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6.4.3. Забезпечити покращення якості предмета закупівлі за умови, що таке покращення не призведе до збільшення суми, визначеної у договорі</w:t>
      </w:r>
      <w:bookmarkStart w:id="40" w:name="81"/>
      <w:bookmarkEnd w:id="40"/>
      <w:r>
        <w:rPr>
          <w:rFonts w:ascii="Times New Roman" w:eastAsia="Times New Roman" w:hAnsi="Times New Roman"/>
          <w:sz w:val="24"/>
          <w:szCs w:val="24"/>
        </w:rPr>
        <w:t>.</w:t>
      </w:r>
    </w:p>
    <w:p w14:paraId="659E8CD7" w14:textId="77777777" w:rsidR="0037653C" w:rsidRDefault="0037653C" w:rsidP="0037653C">
      <w:pPr>
        <w:widowControl w:val="0"/>
        <w:spacing w:after="0" w:line="240" w:lineRule="auto"/>
        <w:jc w:val="both"/>
        <w:rPr>
          <w:rFonts w:ascii="Times New Roman" w:hAnsi="Times New Roman"/>
          <w:bCs/>
          <w:spacing w:val="-8"/>
          <w:sz w:val="27"/>
          <w:szCs w:val="27"/>
          <w:lang w:eastAsia="uk-UA"/>
        </w:rPr>
      </w:pPr>
      <w:r>
        <w:rPr>
          <w:rFonts w:ascii="Times New Roman" w:hAnsi="Times New Roman"/>
          <w:bCs/>
          <w:spacing w:val="-8"/>
          <w:sz w:val="24"/>
          <w:szCs w:val="24"/>
          <w:lang w:eastAsia="uk-UA"/>
        </w:rPr>
        <w:t xml:space="preserve">6.4.4.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w:t>
      </w:r>
      <w:r>
        <w:rPr>
          <w:rFonts w:ascii="Times New Roman" w:hAnsi="Times New Roman"/>
          <w:bCs/>
          <w:spacing w:val="-8"/>
          <w:sz w:val="24"/>
          <w:szCs w:val="24"/>
          <w:lang w:eastAsia="uk-UA"/>
        </w:rPr>
        <w:lastRenderedPageBreak/>
        <w:t>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r>
        <w:rPr>
          <w:rFonts w:ascii="Times New Roman" w:hAnsi="Times New Roman"/>
          <w:bCs/>
          <w:spacing w:val="-8"/>
          <w:sz w:val="27"/>
          <w:szCs w:val="27"/>
          <w:lang w:eastAsia="uk-UA"/>
        </w:rPr>
        <w:t>.</w:t>
      </w:r>
    </w:p>
    <w:p w14:paraId="0E8E0028"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p>
    <w:p w14:paraId="78A8AF28"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VII. Відповідальність сторін</w:t>
      </w:r>
    </w:p>
    <w:p w14:paraId="7A548D4F" w14:textId="77777777" w:rsidR="0037653C" w:rsidRDefault="0037653C" w:rsidP="0037653C">
      <w:pPr>
        <w:pStyle w:val="a8"/>
        <w:widowControl w:val="0"/>
        <w:spacing w:after="0" w:line="240" w:lineRule="auto"/>
        <w:ind w:left="0"/>
        <w:jc w:val="both"/>
        <w:rPr>
          <w:rFonts w:ascii="Times New Roman" w:hAnsi="Times New Roman"/>
          <w:bCs/>
          <w:spacing w:val="-8"/>
          <w:sz w:val="24"/>
          <w:szCs w:val="24"/>
          <w:lang w:eastAsia="uk-UA"/>
        </w:rPr>
      </w:pPr>
      <w:r>
        <w:rPr>
          <w:rFonts w:ascii="Times New Roman" w:hAnsi="Times New Roman"/>
          <w:bCs/>
          <w:spacing w:val="-8"/>
          <w:sz w:val="24"/>
          <w:szCs w:val="24"/>
          <w:lang w:eastAsia="uk-UA"/>
        </w:rPr>
        <w:t xml:space="preserve">7.1.Працівники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18BE129A"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41" w:name="82"/>
      <w:bookmarkEnd w:id="41"/>
      <w:r>
        <w:rPr>
          <w:rFonts w:ascii="Times New Roman" w:eastAsia="Times New Roman" w:hAnsi="Times New Roman"/>
          <w:sz w:val="24"/>
          <w:szCs w:val="24"/>
        </w:rPr>
        <w:t xml:space="preserve">7.2.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DC5E02"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 У випадках не передбачених цим Договором Сторони несуть відповідальність, передбачену чинним законодавством України.</w:t>
      </w:r>
    </w:p>
    <w:p w14:paraId="770F582D" w14:textId="77777777" w:rsidR="0037653C" w:rsidRDefault="0037653C" w:rsidP="0037653C">
      <w:pPr>
        <w:spacing w:after="0" w:line="240" w:lineRule="auto"/>
        <w:jc w:val="both"/>
        <w:rPr>
          <w:rFonts w:ascii="Times New Roman" w:eastAsia="Times New Roman" w:hAnsi="Times New Roman"/>
          <w:sz w:val="24"/>
          <w:szCs w:val="24"/>
        </w:rPr>
      </w:pPr>
      <w:bookmarkStart w:id="42" w:name="83"/>
      <w:bookmarkEnd w:id="42"/>
      <w:r>
        <w:rPr>
          <w:rFonts w:ascii="Times New Roman" w:eastAsia="Times New Roman" w:hAnsi="Times New Roman"/>
          <w:sz w:val="24"/>
          <w:szCs w:val="24"/>
        </w:rPr>
        <w:t>7.4. Сторони підписують Акт наданих послуг, який надається Виконавцем Замовнику протягом 3-ох календарних днів після  зміни.</w:t>
      </w:r>
    </w:p>
    <w:p w14:paraId="22B6B44E" w14:textId="77777777" w:rsidR="0037653C" w:rsidRDefault="0037653C" w:rsidP="003765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7.5. У разі затримки надання послуг або надання не в повному обсязі, заявлених Замовником, Виконавець сплачує пеню у розмірі подвійної облікової ставки НБУ від суми ненаданих послуг за одну особу за кожний день затримки.</w:t>
      </w:r>
    </w:p>
    <w:p w14:paraId="562FD4D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
          <w:sz w:val="24"/>
          <w:szCs w:val="24"/>
        </w:rPr>
      </w:pPr>
    </w:p>
    <w:p w14:paraId="040571BC"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VIII. Обставини непереборної сили</w:t>
      </w:r>
    </w:p>
    <w:p w14:paraId="5FE8F82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43" w:name="87"/>
      <w:bookmarkEnd w:id="43"/>
      <w:r>
        <w:rPr>
          <w:rFonts w:ascii="Times New Roman" w:eastAsia="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через інші обставини, що не залежать від сторін).</w:t>
      </w:r>
    </w:p>
    <w:p w14:paraId="078525F3"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8.2. Сторона, що не може виконувати зобов'язання за цим Договором унаслідок дії обставин непереборної сили, повинна непізніше ніж протягом двох календарних днів з моменту їх виникнення повідомити про це іншу Сторону у письмовій формі.</w:t>
      </w:r>
    </w:p>
    <w:p w14:paraId="1A0D81B8" w14:textId="77777777" w:rsidR="0037653C" w:rsidRDefault="0037653C" w:rsidP="003765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8.3. Сторони мають право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3362A4A" w14:textId="77777777" w:rsidR="0037653C" w:rsidRDefault="0037653C" w:rsidP="003765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8.4 Доказом виникнення обставин непереборної сили та строку їх дії є документи видані уповноваженими на те органами.</w:t>
      </w:r>
      <w:bookmarkStart w:id="44" w:name="91"/>
      <w:bookmarkStart w:id="45" w:name="88"/>
      <w:bookmarkStart w:id="46" w:name="89"/>
      <w:bookmarkStart w:id="47" w:name="92"/>
      <w:bookmarkEnd w:id="44"/>
      <w:bookmarkEnd w:id="45"/>
      <w:bookmarkEnd w:id="46"/>
      <w:bookmarkEnd w:id="47"/>
    </w:p>
    <w:p w14:paraId="20012670"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p>
    <w:p w14:paraId="672C4A16"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IX. Вирішення спорів</w:t>
      </w:r>
    </w:p>
    <w:p w14:paraId="29231F10"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48" w:name="93"/>
      <w:bookmarkEnd w:id="48"/>
      <w:r>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36B5FF6"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49" w:name="94"/>
      <w:bookmarkEnd w:id="49"/>
      <w:r>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bookmarkStart w:id="50" w:name="95"/>
      <w:bookmarkStart w:id="51" w:name="98"/>
      <w:bookmarkEnd w:id="50"/>
      <w:bookmarkEnd w:id="51"/>
      <w:r>
        <w:rPr>
          <w:rFonts w:ascii="Times New Roman" w:eastAsia="Times New Roman" w:hAnsi="Times New Roman"/>
          <w:sz w:val="24"/>
          <w:szCs w:val="24"/>
        </w:rPr>
        <w:t xml:space="preserve"> шляхом передачі до Господарського суду.</w:t>
      </w:r>
    </w:p>
    <w:p w14:paraId="094D2E3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
          <w:sz w:val="24"/>
          <w:szCs w:val="24"/>
        </w:rPr>
      </w:pPr>
    </w:p>
    <w:p w14:paraId="70F2E99D"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X. Строк дії договору</w:t>
      </w:r>
    </w:p>
    <w:p w14:paraId="31F932FB" w14:textId="0F282BCD"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52" w:name="99"/>
      <w:bookmarkEnd w:id="52"/>
      <w:r>
        <w:rPr>
          <w:rFonts w:ascii="Times New Roman" w:eastAsia="Times New Roman" w:hAnsi="Times New Roman"/>
          <w:sz w:val="24"/>
          <w:szCs w:val="24"/>
        </w:rPr>
        <w:t xml:space="preserve">10.1. Цей Договір набирає чинності з дня його підписання і діє до </w:t>
      </w:r>
      <w:bookmarkStart w:id="53" w:name="100"/>
      <w:bookmarkStart w:id="54" w:name="101"/>
      <w:bookmarkEnd w:id="53"/>
      <w:bookmarkEnd w:id="54"/>
      <w:r>
        <w:rPr>
          <w:rFonts w:ascii="Times New Roman" w:eastAsia="Times New Roman" w:hAnsi="Times New Roman"/>
          <w:sz w:val="24"/>
          <w:szCs w:val="24"/>
        </w:rPr>
        <w:t>31 грудня 202</w:t>
      </w:r>
      <w:r w:rsidR="00522BB9">
        <w:rPr>
          <w:rFonts w:ascii="Times New Roman" w:eastAsia="Times New Roman" w:hAnsi="Times New Roman"/>
          <w:sz w:val="24"/>
          <w:szCs w:val="24"/>
        </w:rPr>
        <w:t>4</w:t>
      </w:r>
      <w:r>
        <w:rPr>
          <w:rFonts w:ascii="Times New Roman" w:eastAsia="Times New Roman" w:hAnsi="Times New Roman"/>
          <w:sz w:val="24"/>
          <w:szCs w:val="24"/>
        </w:rPr>
        <w:t xml:space="preserve"> року.</w:t>
      </w:r>
    </w:p>
    <w:p w14:paraId="4025A645"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10.2. Цей Договір укладається і підписується у 2-ох примірниках, що мають однакову юридичну силу. </w:t>
      </w:r>
      <w:bookmarkStart w:id="55" w:name="102"/>
      <w:bookmarkEnd w:id="55"/>
    </w:p>
    <w:p w14:paraId="7F686BCC"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XI. Інші умови</w:t>
      </w:r>
    </w:p>
    <w:p w14:paraId="63FC5CEE"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56" w:name="106"/>
      <w:bookmarkStart w:id="57" w:name="103"/>
      <w:bookmarkEnd w:id="56"/>
      <w:bookmarkEnd w:id="57"/>
      <w:r>
        <w:rPr>
          <w:rFonts w:ascii="Times New Roman" w:eastAsia="Times New Roman" w:hAnsi="Times New Roman"/>
          <w:sz w:val="24"/>
          <w:szCs w:val="24"/>
        </w:rPr>
        <w:t>11.1. Умови Договору про надання Послуг не повинні змінюватись після підписання договору до повного виконання договору Сторонами.</w:t>
      </w:r>
    </w:p>
    <w:p w14:paraId="6385FEFC"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 Жодна зі сторін не має права передавати права та обов’язки за цим Договором третій особі без отримання письмової згоди іншої сторони.</w:t>
      </w:r>
    </w:p>
    <w:p w14:paraId="67457F9D" w14:textId="77777777" w:rsidR="002D2A0F" w:rsidRPr="00F27638" w:rsidRDefault="0037653C" w:rsidP="002D2A0F">
      <w:pPr>
        <w:autoSpaceDN w:val="0"/>
        <w:spacing w:line="252" w:lineRule="exact"/>
        <w:ind w:firstLine="567"/>
        <w:jc w:val="both"/>
        <w:rPr>
          <w:rFonts w:ascii="Times New Roman" w:hAnsi="Times New Roman"/>
          <w:lang w:eastAsia="uk-UA" w:bidi="uk-UA"/>
        </w:rPr>
      </w:pPr>
      <w:r>
        <w:rPr>
          <w:rFonts w:ascii="Times New Roman" w:eastAsia="Times New Roman" w:hAnsi="Times New Roman"/>
          <w:sz w:val="24"/>
          <w:szCs w:val="24"/>
        </w:rPr>
        <w:t xml:space="preserve">11.3.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eastAsia="Times New Roman" w:hAnsi="Times New Roman"/>
          <w:sz w:val="24"/>
          <w:szCs w:val="24"/>
        </w:rPr>
        <w:lastRenderedPageBreak/>
        <w:t>передбачених пунктом 19 особливостей, що визначені в постанові Кабінету Міністрів України від 12.10.2022 № 1178</w:t>
      </w:r>
      <w:r w:rsidR="002D2A0F">
        <w:rPr>
          <w:rFonts w:ascii="Times New Roman" w:eastAsia="Times New Roman" w:hAnsi="Times New Roman"/>
          <w:sz w:val="24"/>
          <w:szCs w:val="24"/>
        </w:rPr>
        <w:t xml:space="preserve"> </w:t>
      </w:r>
      <w:r w:rsidR="002D2A0F" w:rsidRPr="00F27638">
        <w:rPr>
          <w:rFonts w:ascii="Times New Roman" w:hAnsi="Times New Roman"/>
          <w:lang w:eastAsia="uk-UA" w:bidi="uk-UA"/>
        </w:rPr>
        <w:t xml:space="preserve">зокрема: </w:t>
      </w:r>
    </w:p>
    <w:p w14:paraId="703DA48A" w14:textId="77777777" w:rsidR="002D2A0F" w:rsidRPr="00F27638" w:rsidRDefault="002D2A0F" w:rsidP="002D2A0F">
      <w:pPr>
        <w:autoSpaceDN w:val="0"/>
        <w:spacing w:line="240" w:lineRule="auto"/>
        <w:ind w:firstLine="567"/>
        <w:jc w:val="both"/>
        <w:rPr>
          <w:rFonts w:ascii="Times New Roman" w:hAnsi="Times New Roman"/>
          <w:lang w:eastAsia="uk-UA" w:bidi="uk-UA"/>
        </w:rPr>
      </w:pPr>
      <w:r w:rsidRPr="00F27638">
        <w:rPr>
          <w:rFonts w:ascii="Times New Roman" w:hAnsi="Times New Roman"/>
          <w:lang w:eastAsia="uk-UA" w:bidi="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07DE41AA" w14:textId="77777777" w:rsidR="002D2A0F" w:rsidRPr="00F27638" w:rsidRDefault="002D2A0F" w:rsidP="002D2A0F">
      <w:pPr>
        <w:autoSpaceDN w:val="0"/>
        <w:spacing w:line="240" w:lineRule="auto"/>
        <w:ind w:firstLine="567"/>
        <w:jc w:val="both"/>
        <w:rPr>
          <w:rFonts w:ascii="Times New Roman" w:hAnsi="Times New Roman"/>
          <w:lang w:eastAsia="uk-UA" w:bidi="uk-UA"/>
        </w:rPr>
      </w:pPr>
      <w:r w:rsidRPr="00F27638">
        <w:rPr>
          <w:rFonts w:ascii="Times New Roman" w:hAnsi="Times New Roman"/>
          <w:lang w:eastAsia="uk-UA" w:bidi="uk-UA"/>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14:paraId="7489D03A" w14:textId="77777777" w:rsidR="002D2A0F" w:rsidRPr="00F27638" w:rsidRDefault="002D2A0F" w:rsidP="002D2A0F">
      <w:pPr>
        <w:autoSpaceDN w:val="0"/>
        <w:spacing w:line="240" w:lineRule="auto"/>
        <w:ind w:firstLine="567"/>
        <w:jc w:val="both"/>
        <w:rPr>
          <w:rFonts w:ascii="Times New Roman" w:hAnsi="Times New Roman"/>
          <w:lang w:eastAsia="uk-UA" w:bidi="uk-UA"/>
        </w:rPr>
      </w:pPr>
      <w:r w:rsidRPr="00F27638">
        <w:rPr>
          <w:rFonts w:ascii="Times New Roman" w:hAnsi="Times New Roman"/>
          <w:lang w:eastAsia="uk-UA" w:bidi="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606271F" w14:textId="77777777" w:rsidR="002D2A0F" w:rsidRPr="00F27638" w:rsidRDefault="002D2A0F" w:rsidP="002D2A0F">
      <w:pPr>
        <w:tabs>
          <w:tab w:val="left" w:pos="567"/>
        </w:tabs>
        <w:autoSpaceDN w:val="0"/>
        <w:spacing w:line="240" w:lineRule="auto"/>
        <w:jc w:val="both"/>
        <w:rPr>
          <w:rFonts w:ascii="Times New Roman" w:hAnsi="Times New Roman"/>
          <w:lang w:eastAsia="uk-UA" w:bidi="uk-UA"/>
        </w:rPr>
      </w:pPr>
      <w:r w:rsidRPr="00F27638">
        <w:rPr>
          <w:rFonts w:ascii="Times New Roman" w:hAnsi="Times New Roman"/>
          <w:lang w:eastAsia="uk-UA" w:bidi="uk-UA"/>
        </w:rPr>
        <w:tab/>
        <w:t xml:space="preserve">4) Погодження зміни ціни в договорі про закупівлю в бік зменшення (без зміни кількості (обсягу) та якості послуг). </w:t>
      </w:r>
    </w:p>
    <w:p w14:paraId="1517B964" w14:textId="77777777" w:rsidR="002D2A0F" w:rsidRPr="00F27638" w:rsidRDefault="002D2A0F" w:rsidP="002D2A0F">
      <w:pPr>
        <w:tabs>
          <w:tab w:val="left" w:pos="567"/>
        </w:tabs>
        <w:autoSpaceDN w:val="0"/>
        <w:spacing w:line="240" w:lineRule="auto"/>
        <w:jc w:val="both"/>
        <w:rPr>
          <w:rFonts w:ascii="Times New Roman" w:hAnsi="Times New Roman"/>
          <w:lang w:eastAsia="uk-UA" w:bidi="uk-UA"/>
        </w:rPr>
      </w:pPr>
      <w:r w:rsidRPr="00F27638">
        <w:rPr>
          <w:rFonts w:ascii="Times New Roman" w:hAnsi="Times New Roman"/>
          <w:lang w:eastAsia="uk-UA" w:bidi="uk-UA"/>
        </w:rPr>
        <w:tab/>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693F24C" w14:textId="4A2FDEBC"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rPr>
      </w:pPr>
    </w:p>
    <w:p w14:paraId="14C324E7"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11.4. Зміни та доповнення до Договору, а також розірвання його оформлюються додатковими угодами та підписуються Сторонами.</w:t>
      </w:r>
    </w:p>
    <w:p w14:paraId="1D6B7CD9"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16"/>
          <w:szCs w:val="16"/>
        </w:rPr>
      </w:pPr>
    </w:p>
    <w:p w14:paraId="3FA15CE2"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XII. Додатки до договору</w:t>
      </w:r>
    </w:p>
    <w:p w14:paraId="2C7531F4" w14:textId="77777777" w:rsidR="0037653C" w:rsidRDefault="0037653C" w:rsidP="0037653C">
      <w:pPr>
        <w:widowControl w:val="0"/>
        <w:spacing w:after="0" w:line="240" w:lineRule="auto"/>
        <w:rPr>
          <w:rFonts w:ascii="Times New Roman" w:hAnsi="Times New Roman"/>
          <w:b/>
          <w:sz w:val="24"/>
          <w:szCs w:val="24"/>
        </w:rPr>
      </w:pPr>
      <w:bookmarkStart w:id="58" w:name="107"/>
      <w:bookmarkEnd w:id="58"/>
      <w:r>
        <w:rPr>
          <w:rFonts w:ascii="Times New Roman" w:eastAsia="Times New Roman" w:hAnsi="Times New Roman"/>
          <w:sz w:val="24"/>
          <w:szCs w:val="24"/>
        </w:rPr>
        <w:t>Невід'ємною частиною цього Договору є: Додаток №1-</w:t>
      </w:r>
      <w:r>
        <w:rPr>
          <w:rFonts w:ascii="Times New Roman" w:hAnsi="Times New Roman"/>
          <w:sz w:val="24"/>
          <w:szCs w:val="24"/>
          <w:lang w:eastAsia="uk-UA"/>
        </w:rPr>
        <w:t>Специфікація.</w:t>
      </w:r>
    </w:p>
    <w:p w14:paraId="270A2E0A"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p>
    <w:p w14:paraId="4C950BA6"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XIII. Місцезнаходження та банківські  реквізити сторін</w:t>
      </w:r>
    </w:p>
    <w:p w14:paraId="0CECCD3A" w14:textId="77777777" w:rsidR="0037653C" w:rsidRDefault="0037653C" w:rsidP="0037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16"/>
          <w:szCs w:val="16"/>
        </w:rPr>
      </w:pPr>
    </w:p>
    <w:p w14:paraId="7389EF73" w14:textId="77777777" w:rsidR="0037653C" w:rsidRDefault="0037653C" w:rsidP="0037653C">
      <w:pPr>
        <w:widowControl w:val="0"/>
        <w:spacing w:after="0" w:line="240" w:lineRule="auto"/>
        <w:ind w:left="360"/>
        <w:rPr>
          <w:rFonts w:ascii="Times New Roman" w:hAnsi="Times New Roman"/>
          <w:b/>
          <w:bCs/>
          <w:sz w:val="24"/>
          <w:lang w:eastAsia="uk-UA"/>
        </w:rPr>
      </w:pPr>
      <w:bookmarkStart w:id="59" w:name="112"/>
      <w:bookmarkEnd w:id="59"/>
    </w:p>
    <w:p w14:paraId="0DB416A0" w14:textId="77777777" w:rsidR="0037653C" w:rsidRDefault="0037653C" w:rsidP="0037653C">
      <w:pPr>
        <w:pStyle w:val="a8"/>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ПІДПИСИ СТОРІН</w:t>
      </w:r>
    </w:p>
    <w:p w14:paraId="50D4B7BD" w14:textId="77777777" w:rsidR="0037653C" w:rsidRDefault="0037653C" w:rsidP="0037653C">
      <w:pPr>
        <w:pStyle w:val="a8"/>
        <w:widowControl w:val="0"/>
        <w:spacing w:after="0" w:line="240" w:lineRule="auto"/>
        <w:jc w:val="center"/>
        <w:rPr>
          <w:rFonts w:ascii="Times New Roman" w:hAnsi="Times New Roman"/>
          <w:b/>
          <w:szCs w:val="24"/>
        </w:rPr>
      </w:pPr>
    </w:p>
    <w:tbl>
      <w:tblPr>
        <w:tblW w:w="0" w:type="auto"/>
        <w:tblLook w:val="04A0" w:firstRow="1" w:lastRow="0" w:firstColumn="1" w:lastColumn="0" w:noHBand="0" w:noVBand="1"/>
      </w:tblPr>
      <w:tblGrid>
        <w:gridCol w:w="4788"/>
        <w:gridCol w:w="4788"/>
      </w:tblGrid>
      <w:tr w:rsidR="0037653C" w14:paraId="6DEAEB64" w14:textId="77777777" w:rsidTr="00B6480D">
        <w:trPr>
          <w:trHeight w:val="1377"/>
        </w:trPr>
        <w:tc>
          <w:tcPr>
            <w:tcW w:w="4788" w:type="dxa"/>
            <w:shd w:val="clear" w:color="auto" w:fill="auto"/>
          </w:tcPr>
          <w:p w14:paraId="0B99AFAB" w14:textId="77777777" w:rsidR="0037653C" w:rsidRDefault="0037653C" w:rsidP="00B6480D">
            <w:pPr>
              <w:widowControl w:val="0"/>
              <w:spacing w:after="0" w:line="240" w:lineRule="auto"/>
              <w:rPr>
                <w:rFonts w:ascii="Times New Roman" w:hAnsi="Times New Roman"/>
                <w:b/>
                <w:bCs/>
                <w:sz w:val="24"/>
                <w:lang w:eastAsia="uk-UA"/>
              </w:rPr>
            </w:pPr>
            <w:r>
              <w:rPr>
                <w:rFonts w:ascii="Times New Roman" w:hAnsi="Times New Roman"/>
                <w:b/>
                <w:bCs/>
                <w:sz w:val="24"/>
                <w:lang w:eastAsia="uk-UA"/>
              </w:rPr>
              <w:t>ЗАМОВНИК</w:t>
            </w:r>
          </w:p>
          <w:p w14:paraId="21F4FD14" w14:textId="77777777" w:rsidR="0037653C" w:rsidRDefault="0037653C" w:rsidP="00B6480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Холмківська сільська рада</w:t>
            </w:r>
          </w:p>
          <w:p w14:paraId="4E9DA675" w14:textId="77777777" w:rsidR="0037653C" w:rsidRDefault="0037653C" w:rsidP="00B6480D">
            <w:pPr>
              <w:widowControl w:val="0"/>
              <w:spacing w:after="0" w:line="240" w:lineRule="auto"/>
              <w:rPr>
                <w:rFonts w:ascii="Times New Roman" w:hAnsi="Times New Roman"/>
                <w:bCs/>
                <w:sz w:val="24"/>
              </w:rPr>
            </w:pPr>
            <w:r>
              <w:rPr>
                <w:rFonts w:ascii="Times New Roman" w:hAnsi="Times New Roman"/>
                <w:bCs/>
                <w:sz w:val="24"/>
              </w:rPr>
              <w:t xml:space="preserve">Ужгородського району </w:t>
            </w:r>
          </w:p>
          <w:p w14:paraId="1107A734" w14:textId="77777777" w:rsidR="0037653C" w:rsidRDefault="0037653C" w:rsidP="00B6480D">
            <w:pPr>
              <w:widowControl w:val="0"/>
              <w:spacing w:after="0" w:line="240" w:lineRule="auto"/>
              <w:rPr>
                <w:rFonts w:ascii="Times New Roman" w:hAnsi="Times New Roman"/>
                <w:bCs/>
                <w:sz w:val="24"/>
                <w:lang w:eastAsia="uk-UA"/>
              </w:rPr>
            </w:pPr>
            <w:r>
              <w:rPr>
                <w:rFonts w:ascii="Times New Roman" w:hAnsi="Times New Roman"/>
                <w:bCs/>
                <w:sz w:val="24"/>
              </w:rPr>
              <w:t>Закарпатської області</w:t>
            </w:r>
          </w:p>
        </w:tc>
        <w:tc>
          <w:tcPr>
            <w:tcW w:w="4788" w:type="dxa"/>
            <w:shd w:val="clear" w:color="auto" w:fill="auto"/>
          </w:tcPr>
          <w:p w14:paraId="6DA6416A"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ВИКОНАВЕЦЬ</w:t>
            </w:r>
          </w:p>
          <w:p w14:paraId="1E28834F" w14:textId="77777777" w:rsidR="0037653C" w:rsidRDefault="0037653C" w:rsidP="00B6480D">
            <w:pPr>
              <w:widowControl w:val="0"/>
              <w:spacing w:after="0" w:line="240" w:lineRule="auto"/>
              <w:jc w:val="both"/>
              <w:rPr>
                <w:rFonts w:ascii="Times New Roman" w:hAnsi="Times New Roman"/>
                <w:bCs/>
                <w:sz w:val="24"/>
                <w:lang w:eastAsia="uk-UA"/>
              </w:rPr>
            </w:pPr>
          </w:p>
          <w:p w14:paraId="134234A9" w14:textId="77777777" w:rsidR="0037653C" w:rsidRDefault="0037653C" w:rsidP="00B6480D">
            <w:pPr>
              <w:widowControl w:val="0"/>
              <w:spacing w:after="0" w:line="240" w:lineRule="auto"/>
              <w:jc w:val="both"/>
              <w:rPr>
                <w:rFonts w:ascii="Times New Roman" w:hAnsi="Times New Roman"/>
                <w:b/>
                <w:bCs/>
                <w:sz w:val="24"/>
                <w:lang w:eastAsia="uk-UA"/>
              </w:rPr>
            </w:pPr>
          </w:p>
        </w:tc>
      </w:tr>
      <w:tr w:rsidR="0037653C" w14:paraId="69B9774D" w14:textId="77777777" w:rsidTr="00B6480D">
        <w:trPr>
          <w:trHeight w:val="2492"/>
        </w:trPr>
        <w:tc>
          <w:tcPr>
            <w:tcW w:w="4788" w:type="dxa"/>
            <w:shd w:val="clear" w:color="auto" w:fill="auto"/>
          </w:tcPr>
          <w:p w14:paraId="68555DC7" w14:textId="77777777" w:rsidR="0037653C" w:rsidRDefault="0037653C" w:rsidP="00B6480D">
            <w:pPr>
              <w:widowControl w:val="0"/>
              <w:spacing w:after="0" w:line="240" w:lineRule="auto"/>
              <w:jc w:val="both"/>
              <w:rPr>
                <w:rFonts w:ascii="Times New Roman" w:hAnsi="Times New Roman"/>
                <w:bCs/>
                <w:sz w:val="24"/>
                <w:lang w:eastAsia="uk-UA"/>
              </w:rPr>
            </w:pPr>
            <w:r>
              <w:rPr>
                <w:rFonts w:ascii="Times New Roman" w:hAnsi="Times New Roman"/>
                <w:bCs/>
                <w:sz w:val="24"/>
                <w:lang w:eastAsia="uk-UA"/>
              </w:rPr>
              <w:lastRenderedPageBreak/>
              <w:t>Адреса: 89422, Закарпатська область</w:t>
            </w:r>
          </w:p>
          <w:p w14:paraId="2DFB7E46" w14:textId="77777777" w:rsidR="0037653C" w:rsidRDefault="0037653C" w:rsidP="00B6480D">
            <w:pPr>
              <w:widowControl w:val="0"/>
              <w:spacing w:after="0" w:line="240" w:lineRule="auto"/>
              <w:jc w:val="both"/>
              <w:rPr>
                <w:rFonts w:ascii="Times New Roman" w:hAnsi="Times New Roman"/>
                <w:bCs/>
                <w:sz w:val="24"/>
                <w:lang w:eastAsia="uk-UA"/>
              </w:rPr>
            </w:pPr>
            <w:r>
              <w:rPr>
                <w:rFonts w:ascii="Times New Roman" w:hAnsi="Times New Roman"/>
                <w:bCs/>
                <w:sz w:val="24"/>
                <w:lang w:eastAsia="uk-UA"/>
              </w:rPr>
              <w:t>Ужгородський район,</w:t>
            </w:r>
          </w:p>
          <w:p w14:paraId="24281B3F" w14:textId="77777777" w:rsidR="0037653C" w:rsidRDefault="0037653C" w:rsidP="00B6480D">
            <w:pPr>
              <w:widowControl w:val="0"/>
              <w:spacing w:after="0" w:line="240" w:lineRule="auto"/>
              <w:jc w:val="both"/>
              <w:rPr>
                <w:rFonts w:ascii="Times New Roman" w:hAnsi="Times New Roman"/>
                <w:bCs/>
                <w:sz w:val="24"/>
                <w:lang w:eastAsia="uk-UA"/>
              </w:rPr>
            </w:pPr>
            <w:r>
              <w:rPr>
                <w:rFonts w:ascii="Times New Roman" w:hAnsi="Times New Roman"/>
                <w:bCs/>
                <w:sz w:val="24"/>
                <w:lang w:eastAsia="uk-UA"/>
              </w:rPr>
              <w:t>с.Холмок, вул.свободи ,50</w:t>
            </w:r>
          </w:p>
          <w:p w14:paraId="31AA153B" w14:textId="77777777" w:rsidR="0037653C" w:rsidRDefault="0037653C" w:rsidP="00B648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SimSun" w:hAnsi="Times New Roman"/>
                <w:kern w:val="1"/>
                <w:sz w:val="24"/>
                <w:szCs w:val="24"/>
                <w:shd w:val="clear" w:color="auto" w:fill="FFFFFF"/>
                <w:lang w:eastAsia="hi-IN" w:bidi="hi-IN"/>
              </w:rPr>
              <w:t xml:space="preserve">Код згідно з  </w:t>
            </w:r>
            <w:r>
              <w:rPr>
                <w:rFonts w:ascii="Times New Roman" w:eastAsia="Times New Roman" w:hAnsi="Times New Roman"/>
                <w:sz w:val="24"/>
                <w:szCs w:val="24"/>
              </w:rPr>
              <w:t>ЄДРПОУ 22096259</w:t>
            </w:r>
          </w:p>
          <w:p w14:paraId="64FD4E00" w14:textId="77777777" w:rsidR="0037653C" w:rsidRPr="000D22B6" w:rsidRDefault="0037653C" w:rsidP="00B648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р/р </w:t>
            </w:r>
            <w:r>
              <w:rPr>
                <w:rFonts w:ascii="Times New Roman" w:eastAsia="Times New Roman" w:hAnsi="Times New Roman"/>
                <w:sz w:val="24"/>
                <w:szCs w:val="24"/>
                <w:lang w:val="en-US"/>
              </w:rPr>
              <w:t>UA</w:t>
            </w:r>
            <w:r w:rsidRPr="000D22B6">
              <w:rPr>
                <w:rFonts w:ascii="Times New Roman" w:eastAsia="Times New Roman" w:hAnsi="Times New Roman"/>
                <w:sz w:val="24"/>
                <w:szCs w:val="24"/>
              </w:rPr>
              <w:t xml:space="preserve"> ______________________</w:t>
            </w:r>
          </w:p>
          <w:p w14:paraId="64A64079" w14:textId="77777777" w:rsidR="0037653C" w:rsidRDefault="0037653C" w:rsidP="00B648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ДКСУ м.Київ</w:t>
            </w:r>
          </w:p>
          <w:p w14:paraId="59044011" w14:textId="77777777" w:rsidR="0037653C" w:rsidRDefault="0037653C" w:rsidP="00B6480D">
            <w:pPr>
              <w:widowControl w:val="0"/>
              <w:spacing w:after="0" w:line="240" w:lineRule="auto"/>
              <w:jc w:val="both"/>
              <w:rPr>
                <w:rFonts w:ascii="Times New Roman" w:hAnsi="Times New Roman"/>
                <w:b/>
                <w:bCs/>
                <w:sz w:val="24"/>
                <w:lang w:eastAsia="uk-UA"/>
              </w:rPr>
            </w:pPr>
            <w:r>
              <w:rPr>
                <w:rFonts w:ascii="Times New Roman" w:eastAsia="Times New Roman" w:hAnsi="Times New Roman"/>
                <w:sz w:val="24"/>
                <w:szCs w:val="24"/>
              </w:rPr>
              <w:t>Тел 0665159417</w:t>
            </w:r>
          </w:p>
        </w:tc>
        <w:tc>
          <w:tcPr>
            <w:tcW w:w="4788" w:type="dxa"/>
            <w:shd w:val="clear" w:color="auto" w:fill="auto"/>
          </w:tcPr>
          <w:p w14:paraId="131AAB6A" w14:textId="77777777" w:rsidR="0037653C" w:rsidRDefault="0037653C" w:rsidP="00B6480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Адреса: </w:t>
            </w:r>
            <w:r>
              <w:rPr>
                <w:rFonts w:ascii="Times New Roman" w:hAnsi="Times New Roman"/>
                <w:sz w:val="24"/>
                <w:szCs w:val="24"/>
              </w:rPr>
              <w:t>_______________________</w:t>
            </w:r>
          </w:p>
          <w:p w14:paraId="012EAFD1" w14:textId="77777777" w:rsidR="0037653C" w:rsidRDefault="0037653C" w:rsidP="00B6480D">
            <w:pPr>
              <w:widowControl w:val="0"/>
              <w:spacing w:after="0" w:line="240" w:lineRule="auto"/>
              <w:rPr>
                <w:rFonts w:ascii="Times New Roman" w:eastAsia="SimSun" w:hAnsi="Times New Roman"/>
                <w:kern w:val="1"/>
                <w:sz w:val="24"/>
                <w:szCs w:val="24"/>
                <w:lang w:eastAsia="hi-IN" w:bidi="hi-IN"/>
              </w:rPr>
            </w:pPr>
            <w:r>
              <w:rPr>
                <w:rFonts w:ascii="Times New Roman" w:eastAsia="SimSun" w:hAnsi="Times New Roman"/>
                <w:kern w:val="1"/>
                <w:sz w:val="24"/>
                <w:szCs w:val="24"/>
                <w:shd w:val="clear" w:color="auto" w:fill="FFFFFF"/>
                <w:lang w:eastAsia="hi-IN" w:bidi="hi-IN"/>
              </w:rPr>
              <w:t>Код згідно з  ЄДРПОУ___________</w:t>
            </w:r>
            <w:r>
              <w:rPr>
                <w:rFonts w:ascii="Times New Roman" w:eastAsia="SimSun" w:hAnsi="Times New Roman"/>
                <w:kern w:val="1"/>
                <w:sz w:val="24"/>
                <w:szCs w:val="24"/>
                <w:lang w:eastAsia="hi-IN" w:bidi="hi-IN"/>
              </w:rPr>
              <w:t xml:space="preserve"> </w:t>
            </w:r>
          </w:p>
          <w:p w14:paraId="771BA224" w14:textId="77777777" w:rsidR="0037653C" w:rsidRDefault="0037653C" w:rsidP="00B6480D">
            <w:pPr>
              <w:widowControl w:val="0"/>
              <w:spacing w:after="0" w:line="240" w:lineRule="auto"/>
              <w:rPr>
                <w:rFonts w:ascii="Times New Roman" w:eastAsia="SimSun" w:hAnsi="Times New Roman"/>
                <w:kern w:val="1"/>
                <w:sz w:val="24"/>
                <w:szCs w:val="24"/>
                <w:lang w:eastAsia="hi-IN" w:bidi="hi-IN"/>
              </w:rPr>
            </w:pPr>
            <w:r>
              <w:rPr>
                <w:rFonts w:ascii="Times New Roman" w:hAnsi="Times New Roman"/>
                <w:sz w:val="24"/>
                <w:szCs w:val="24"/>
              </w:rPr>
              <w:t>UA</w:t>
            </w:r>
            <w:r>
              <w:rPr>
                <w:rFonts w:ascii="Times New Roman" w:eastAsia="SimSun" w:hAnsi="Times New Roman"/>
                <w:kern w:val="1"/>
                <w:sz w:val="24"/>
                <w:szCs w:val="24"/>
                <w:lang w:eastAsia="hi-IN" w:bidi="hi-IN"/>
              </w:rPr>
              <w:t xml:space="preserve"> ____________________________</w:t>
            </w:r>
          </w:p>
          <w:p w14:paraId="7A282847" w14:textId="77777777" w:rsidR="0037653C" w:rsidRDefault="0037653C" w:rsidP="00B6480D">
            <w:pPr>
              <w:widowControl w:val="0"/>
              <w:spacing w:after="0" w:line="240" w:lineRule="auto"/>
              <w:rPr>
                <w:rFonts w:ascii="Times New Roman" w:eastAsia="BatangChe" w:hAnsi="Times New Roman"/>
                <w:bCs/>
                <w:iCs/>
                <w:sz w:val="24"/>
                <w:szCs w:val="24"/>
              </w:rPr>
            </w:pPr>
            <w:r>
              <w:rPr>
                <w:rFonts w:ascii="Times New Roman" w:hAnsi="Times New Roman"/>
                <w:sz w:val="24"/>
                <w:szCs w:val="24"/>
              </w:rPr>
              <w:t xml:space="preserve">в </w:t>
            </w:r>
            <w:r>
              <w:rPr>
                <w:rFonts w:ascii="Times New Roman" w:eastAsia="BatangChe" w:hAnsi="Times New Roman"/>
                <w:bCs/>
                <w:iCs/>
                <w:sz w:val="24"/>
                <w:szCs w:val="24"/>
              </w:rPr>
              <w:t>______________________________</w:t>
            </w:r>
          </w:p>
          <w:p w14:paraId="719E1211" w14:textId="77777777" w:rsidR="0037653C" w:rsidRDefault="0037653C" w:rsidP="00B6480D">
            <w:pPr>
              <w:widowControl w:val="0"/>
              <w:spacing w:after="0" w:line="240" w:lineRule="auto"/>
              <w:rPr>
                <w:rFonts w:ascii="Times New Roman" w:eastAsia="SimSun" w:hAnsi="Times New Roman"/>
                <w:kern w:val="1"/>
                <w:sz w:val="24"/>
                <w:szCs w:val="24"/>
                <w:lang w:eastAsia="hi-IN" w:bidi="hi-IN"/>
              </w:rPr>
            </w:pPr>
            <w:r>
              <w:rPr>
                <w:rFonts w:ascii="Times New Roman" w:eastAsia="BatangChe" w:hAnsi="Times New Roman"/>
                <w:bCs/>
                <w:iCs/>
                <w:sz w:val="24"/>
                <w:szCs w:val="24"/>
              </w:rPr>
              <w:t xml:space="preserve">Код банку </w:t>
            </w:r>
            <w:r>
              <w:rPr>
                <w:rFonts w:ascii="Times New Roman" w:eastAsia="SimSun" w:hAnsi="Times New Roman"/>
                <w:kern w:val="1"/>
                <w:sz w:val="24"/>
                <w:szCs w:val="24"/>
                <w:lang w:eastAsia="hi-IN" w:bidi="hi-IN"/>
              </w:rPr>
              <w:t>___________</w:t>
            </w:r>
          </w:p>
          <w:p w14:paraId="58281421" w14:textId="77777777" w:rsidR="0037653C" w:rsidRDefault="0037653C" w:rsidP="00B6480D">
            <w:pPr>
              <w:pStyle w:val="a6"/>
              <w:spacing w:before="0" w:beforeAutospacing="0" w:after="0" w:afterAutospacing="0"/>
              <w:rPr>
                <w:lang w:val="uk-UA"/>
              </w:rPr>
            </w:pPr>
            <w:r>
              <w:rPr>
                <w:lang w:val="uk-UA"/>
              </w:rPr>
              <w:t xml:space="preserve">Номер засобів зв’язку: </w:t>
            </w:r>
          </w:p>
          <w:p w14:paraId="14991CDE" w14:textId="77777777" w:rsidR="0037653C" w:rsidRDefault="0037653C" w:rsidP="00B6480D">
            <w:pPr>
              <w:pStyle w:val="a6"/>
              <w:spacing w:before="0" w:beforeAutospacing="0" w:after="0" w:afterAutospacing="0"/>
              <w:rPr>
                <w:lang w:val="uk-UA"/>
              </w:rPr>
            </w:pPr>
            <w:r>
              <w:rPr>
                <w:lang w:val="uk-UA"/>
              </w:rPr>
              <w:t>Тел.:______________</w:t>
            </w:r>
          </w:p>
          <w:p w14:paraId="50F5332F" w14:textId="77777777" w:rsidR="0037653C" w:rsidRDefault="0037653C" w:rsidP="00B6480D">
            <w:pPr>
              <w:widowControl w:val="0"/>
              <w:spacing w:after="0" w:line="240" w:lineRule="auto"/>
              <w:jc w:val="both"/>
              <w:rPr>
                <w:rFonts w:ascii="Times New Roman" w:hAnsi="Times New Roman"/>
                <w:b/>
                <w:bCs/>
                <w:sz w:val="24"/>
                <w:lang w:eastAsia="uk-UA"/>
              </w:rPr>
            </w:pPr>
            <w:r>
              <w:rPr>
                <w:rStyle w:val="a5"/>
                <w:lang w:val="en-US"/>
              </w:rPr>
              <w:t>e</w:t>
            </w:r>
            <w:r>
              <w:rPr>
                <w:rStyle w:val="a5"/>
              </w:rPr>
              <w:t>-</w:t>
            </w:r>
            <w:r>
              <w:rPr>
                <w:rStyle w:val="a5"/>
                <w:lang w:val="en-US"/>
              </w:rPr>
              <w:t>mail</w:t>
            </w:r>
            <w:r>
              <w:rPr>
                <w:rStyle w:val="a5"/>
              </w:rPr>
              <w:t>:</w:t>
            </w:r>
            <w:r>
              <w:rPr>
                <w:rFonts w:ascii="Times New Roman" w:hAnsi="Times New Roman"/>
                <w:i/>
                <w:sz w:val="24"/>
                <w:szCs w:val="24"/>
                <w:lang w:val="en-US"/>
              </w:rPr>
              <w:t xml:space="preserve"> </w:t>
            </w:r>
            <w:hyperlink r:id="rId4" w:anchor="sendmsg/f=to=EuiW9NCr0uH6tGiT9hNw0uS" w:history="1">
              <w:r>
                <w:rPr>
                  <w:rStyle w:val="a5"/>
                  <w:bCs/>
                  <w:shd w:val="clear" w:color="auto" w:fill="FFFFFF"/>
                </w:rPr>
                <w:t>____________</w:t>
              </w:r>
            </w:hyperlink>
          </w:p>
        </w:tc>
      </w:tr>
      <w:tr w:rsidR="0037653C" w14:paraId="5A8C84BF" w14:textId="77777777" w:rsidTr="00B6480D">
        <w:trPr>
          <w:trHeight w:val="301"/>
        </w:trPr>
        <w:tc>
          <w:tcPr>
            <w:tcW w:w="4788" w:type="dxa"/>
            <w:shd w:val="clear" w:color="auto" w:fill="auto"/>
          </w:tcPr>
          <w:p w14:paraId="0B22AE07" w14:textId="77777777" w:rsidR="0037653C" w:rsidRDefault="0037653C"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 xml:space="preserve">Сільський голова </w:t>
            </w:r>
          </w:p>
          <w:p w14:paraId="4C7AE8FB" w14:textId="77777777" w:rsidR="0037653C" w:rsidRDefault="0037653C"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_________________________</w:t>
            </w:r>
          </w:p>
          <w:p w14:paraId="2248C5FE" w14:textId="77777777" w:rsidR="0037653C" w:rsidRDefault="0037653C" w:rsidP="00B6480D">
            <w:pPr>
              <w:tabs>
                <w:tab w:val="left" w:pos="5880"/>
              </w:tabs>
              <w:spacing w:after="0" w:line="240" w:lineRule="auto"/>
              <w:rPr>
                <w:rFonts w:ascii="Times New Roman" w:hAnsi="Times New Roman"/>
                <w:b/>
                <w:sz w:val="24"/>
                <w:szCs w:val="24"/>
              </w:rPr>
            </w:pPr>
          </w:p>
          <w:p w14:paraId="5CE06ED3" w14:textId="77777777" w:rsidR="0037653C" w:rsidRDefault="0037653C"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 xml:space="preserve">________________           /_____________/ </w:t>
            </w:r>
          </w:p>
          <w:p w14:paraId="29086E6B" w14:textId="77777777" w:rsidR="0037653C" w:rsidRDefault="0037653C" w:rsidP="00B6480D">
            <w:pPr>
              <w:widowControl w:val="0"/>
              <w:spacing w:after="0" w:line="240" w:lineRule="auto"/>
              <w:jc w:val="both"/>
              <w:rPr>
                <w:rFonts w:ascii="Times New Roman" w:hAnsi="Times New Roman"/>
                <w:b/>
                <w:bCs/>
                <w:sz w:val="16"/>
                <w:szCs w:val="16"/>
                <w:lang w:eastAsia="uk-UA"/>
              </w:rPr>
            </w:pPr>
            <w:r>
              <w:rPr>
                <w:rFonts w:ascii="Times New Roman" w:hAnsi="Times New Roman"/>
                <w:b/>
                <w:sz w:val="16"/>
                <w:szCs w:val="16"/>
              </w:rPr>
              <w:t xml:space="preserve"> (</w:t>
            </w:r>
            <w:r>
              <w:rPr>
                <w:rFonts w:ascii="Times New Roman" w:hAnsi="Times New Roman"/>
                <w:sz w:val="16"/>
                <w:szCs w:val="16"/>
              </w:rPr>
              <w:t>підпис) М.П.</w:t>
            </w:r>
            <w:r>
              <w:rPr>
                <w:rFonts w:ascii="Times New Roman" w:hAnsi="Times New Roman"/>
                <w:b/>
                <w:sz w:val="16"/>
                <w:szCs w:val="16"/>
              </w:rPr>
              <w:t xml:space="preserve">                                                   </w:t>
            </w:r>
            <w:r>
              <w:rPr>
                <w:rFonts w:ascii="Times New Roman" w:hAnsi="Times New Roman"/>
                <w:sz w:val="16"/>
                <w:szCs w:val="16"/>
              </w:rPr>
              <w:t>І.П.</w:t>
            </w:r>
          </w:p>
        </w:tc>
        <w:tc>
          <w:tcPr>
            <w:tcW w:w="4788" w:type="dxa"/>
            <w:shd w:val="clear" w:color="auto" w:fill="auto"/>
          </w:tcPr>
          <w:p w14:paraId="4380C993" w14:textId="77777777" w:rsidR="0037653C" w:rsidRDefault="0037653C"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Директор____________________________</w:t>
            </w:r>
          </w:p>
          <w:p w14:paraId="3EC1E9EA" w14:textId="77777777" w:rsidR="0037653C" w:rsidRDefault="0037653C" w:rsidP="00B6480D">
            <w:pPr>
              <w:tabs>
                <w:tab w:val="left" w:pos="5880"/>
              </w:tabs>
              <w:spacing w:after="0" w:line="240" w:lineRule="auto"/>
              <w:rPr>
                <w:rFonts w:ascii="Times New Roman" w:hAnsi="Times New Roman"/>
                <w:b/>
                <w:sz w:val="24"/>
                <w:szCs w:val="24"/>
              </w:rPr>
            </w:pPr>
          </w:p>
          <w:p w14:paraId="303783DC" w14:textId="77777777" w:rsidR="0037653C" w:rsidRDefault="0037653C" w:rsidP="00B6480D">
            <w:pPr>
              <w:tabs>
                <w:tab w:val="left" w:pos="5880"/>
              </w:tabs>
              <w:spacing w:after="0" w:line="240" w:lineRule="auto"/>
              <w:rPr>
                <w:rFonts w:ascii="Times New Roman" w:hAnsi="Times New Roman"/>
                <w:b/>
                <w:sz w:val="24"/>
                <w:szCs w:val="24"/>
              </w:rPr>
            </w:pPr>
          </w:p>
          <w:p w14:paraId="5CCA5E32" w14:textId="77777777" w:rsidR="0037653C" w:rsidRDefault="0037653C" w:rsidP="00B6480D">
            <w:pPr>
              <w:widowControl w:val="0"/>
              <w:spacing w:after="0" w:line="240" w:lineRule="auto"/>
              <w:jc w:val="both"/>
              <w:rPr>
                <w:rFonts w:ascii="Times New Roman" w:hAnsi="Times New Roman"/>
                <w:b/>
                <w:bCs/>
                <w:sz w:val="16"/>
                <w:szCs w:val="16"/>
                <w:lang w:eastAsia="uk-UA"/>
              </w:rPr>
            </w:pPr>
            <w:r>
              <w:rPr>
                <w:rFonts w:ascii="Times New Roman" w:hAnsi="Times New Roman"/>
                <w:b/>
                <w:sz w:val="24"/>
                <w:szCs w:val="24"/>
              </w:rPr>
              <w:t xml:space="preserve">________________           /___________/ </w:t>
            </w:r>
            <w:r>
              <w:rPr>
                <w:rFonts w:ascii="Times New Roman" w:hAnsi="Times New Roman"/>
                <w:b/>
                <w:sz w:val="16"/>
                <w:szCs w:val="16"/>
              </w:rPr>
              <w:t xml:space="preserve">  (</w:t>
            </w:r>
            <w:r>
              <w:rPr>
                <w:rFonts w:ascii="Times New Roman" w:hAnsi="Times New Roman"/>
                <w:sz w:val="16"/>
                <w:szCs w:val="16"/>
              </w:rPr>
              <w:t>підпис) М.П.</w:t>
            </w:r>
            <w:r>
              <w:rPr>
                <w:rFonts w:ascii="Times New Roman" w:hAnsi="Times New Roman"/>
                <w:b/>
                <w:sz w:val="16"/>
                <w:szCs w:val="16"/>
              </w:rPr>
              <w:t xml:space="preserve">                                                                </w:t>
            </w:r>
            <w:r>
              <w:rPr>
                <w:rFonts w:ascii="Times New Roman" w:hAnsi="Times New Roman"/>
                <w:sz w:val="16"/>
                <w:szCs w:val="16"/>
              </w:rPr>
              <w:t>І.П.</w:t>
            </w:r>
          </w:p>
        </w:tc>
      </w:tr>
    </w:tbl>
    <w:p w14:paraId="5BCD7265" w14:textId="77777777" w:rsidR="0037653C" w:rsidRDefault="0037653C" w:rsidP="0037653C">
      <w:pPr>
        <w:rPr>
          <w:rFonts w:ascii="Times New Roman" w:hAnsi="Times New Roman"/>
          <w:b/>
          <w:bCs/>
        </w:rPr>
      </w:pPr>
      <w:r>
        <w:rPr>
          <w:rFonts w:ascii="Times New Roman" w:hAnsi="Times New Roman"/>
          <w:b/>
          <w:bCs/>
        </w:rPr>
        <w:br w:type="page"/>
      </w:r>
    </w:p>
    <w:p w14:paraId="73AA72D1" w14:textId="77777777" w:rsidR="0037653C" w:rsidRDefault="0037653C" w:rsidP="0037653C">
      <w:pPr>
        <w:pageBreakBefore/>
        <w:widowControl w:val="0"/>
        <w:spacing w:after="0" w:line="240" w:lineRule="auto"/>
        <w:ind w:left="4395"/>
        <w:rPr>
          <w:rFonts w:ascii="Times New Roman" w:hAnsi="Times New Roman"/>
          <w:b/>
          <w:bCs/>
          <w:sz w:val="24"/>
          <w:szCs w:val="24"/>
          <w:lang w:eastAsia="uk-UA"/>
        </w:rPr>
      </w:pPr>
      <w:bookmarkStart w:id="60" w:name="_Hlk104369002"/>
      <w:r>
        <w:rPr>
          <w:rFonts w:ascii="Times New Roman" w:hAnsi="Times New Roman"/>
          <w:b/>
          <w:bCs/>
          <w:sz w:val="24"/>
          <w:szCs w:val="24"/>
          <w:lang w:eastAsia="uk-UA"/>
        </w:rPr>
        <w:lastRenderedPageBreak/>
        <w:t xml:space="preserve">Додаток 1 </w:t>
      </w:r>
    </w:p>
    <w:p w14:paraId="6D03ABDE" w14:textId="758883D4" w:rsidR="0037653C" w:rsidRDefault="0037653C" w:rsidP="0037653C">
      <w:pPr>
        <w:widowControl w:val="0"/>
        <w:spacing w:after="0" w:line="240" w:lineRule="auto"/>
        <w:ind w:left="4395"/>
        <w:jc w:val="both"/>
        <w:rPr>
          <w:rFonts w:ascii="Times New Roman" w:hAnsi="Times New Roman"/>
          <w:b/>
          <w:bCs/>
          <w:sz w:val="24"/>
          <w:szCs w:val="24"/>
          <w:lang w:eastAsia="uk-UA"/>
        </w:rPr>
      </w:pPr>
      <w:r>
        <w:rPr>
          <w:rFonts w:ascii="Times New Roman" w:hAnsi="Times New Roman"/>
          <w:bCs/>
          <w:sz w:val="24"/>
          <w:szCs w:val="24"/>
          <w:lang w:eastAsia="uk-UA"/>
        </w:rPr>
        <w:t>до Договору №____від «__» _______202</w:t>
      </w:r>
      <w:r w:rsidR="002D2A0F">
        <w:rPr>
          <w:rFonts w:ascii="Times New Roman" w:hAnsi="Times New Roman"/>
          <w:bCs/>
          <w:sz w:val="24"/>
          <w:szCs w:val="24"/>
          <w:lang w:eastAsia="uk-UA"/>
        </w:rPr>
        <w:t>4</w:t>
      </w:r>
      <w:r>
        <w:rPr>
          <w:rFonts w:ascii="Times New Roman" w:hAnsi="Times New Roman"/>
          <w:bCs/>
          <w:sz w:val="24"/>
          <w:szCs w:val="24"/>
          <w:lang w:eastAsia="uk-UA"/>
        </w:rPr>
        <w:t xml:space="preserve"> р.</w:t>
      </w:r>
    </w:p>
    <w:p w14:paraId="40E54BE0" w14:textId="77777777" w:rsidR="0037653C" w:rsidRDefault="0037653C" w:rsidP="0037653C">
      <w:pPr>
        <w:widowControl w:val="0"/>
        <w:spacing w:after="0" w:line="240" w:lineRule="auto"/>
        <w:jc w:val="right"/>
        <w:rPr>
          <w:rFonts w:ascii="Times New Roman" w:hAnsi="Times New Roman"/>
          <w:b/>
          <w:bCs/>
          <w:sz w:val="28"/>
          <w:szCs w:val="28"/>
          <w:lang w:eastAsia="uk-UA"/>
        </w:rPr>
      </w:pPr>
    </w:p>
    <w:p w14:paraId="379C9D54" w14:textId="77777777" w:rsidR="0037653C" w:rsidRDefault="0037653C" w:rsidP="0037653C">
      <w:pPr>
        <w:widowControl w:val="0"/>
        <w:spacing w:after="0" w:line="240" w:lineRule="auto"/>
        <w:jc w:val="center"/>
        <w:rPr>
          <w:rFonts w:ascii="Times New Roman" w:hAnsi="Times New Roman"/>
          <w:b/>
          <w:bCs/>
          <w:sz w:val="28"/>
          <w:szCs w:val="28"/>
          <w:lang w:eastAsia="uk-UA"/>
        </w:rPr>
      </w:pPr>
    </w:p>
    <w:p w14:paraId="0E4C67E6" w14:textId="77777777" w:rsidR="0037653C" w:rsidRDefault="0037653C" w:rsidP="0037653C">
      <w:pPr>
        <w:widowControl w:val="0"/>
        <w:spacing w:after="0" w:line="240" w:lineRule="auto"/>
        <w:jc w:val="center"/>
        <w:rPr>
          <w:rFonts w:ascii="Times New Roman" w:hAnsi="Times New Roman"/>
          <w:b/>
          <w:sz w:val="24"/>
          <w:szCs w:val="24"/>
        </w:rPr>
      </w:pPr>
      <w:r>
        <w:rPr>
          <w:rFonts w:ascii="Times New Roman" w:hAnsi="Times New Roman"/>
          <w:b/>
          <w:bCs/>
          <w:sz w:val="24"/>
          <w:szCs w:val="24"/>
          <w:lang w:eastAsia="uk-UA"/>
        </w:rPr>
        <w:t>СПЕЦИФІКАЦІЯ</w:t>
      </w:r>
    </w:p>
    <w:p w14:paraId="243AA7DE" w14:textId="77777777" w:rsidR="0037653C" w:rsidRDefault="0037653C" w:rsidP="0037653C">
      <w:pPr>
        <w:widowControl w:val="0"/>
        <w:spacing w:after="0" w:line="240" w:lineRule="auto"/>
        <w:jc w:val="center"/>
        <w:rPr>
          <w:rFonts w:ascii="Times New Roman" w:hAnsi="Times New Roman"/>
          <w:b/>
          <w:bCs/>
          <w:sz w:val="24"/>
          <w:lang w:eastAsia="uk-UA"/>
        </w:rPr>
      </w:pPr>
    </w:p>
    <w:p w14:paraId="7946A3CC" w14:textId="77777777" w:rsidR="0037653C" w:rsidRDefault="0037653C" w:rsidP="0037653C">
      <w:pPr>
        <w:widowControl w:val="0"/>
        <w:spacing w:after="0" w:line="240" w:lineRule="auto"/>
        <w:jc w:val="center"/>
        <w:rPr>
          <w:rFonts w:ascii="Times New Roman" w:hAnsi="Times New Roman"/>
          <w:b/>
          <w:bCs/>
          <w:sz w:val="24"/>
          <w:lang w:eastAsia="uk-UA"/>
        </w:rPr>
      </w:pPr>
    </w:p>
    <w:tbl>
      <w:tblPr>
        <w:tblW w:w="10066"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3"/>
        <w:gridCol w:w="3402"/>
        <w:gridCol w:w="1271"/>
        <w:gridCol w:w="1418"/>
        <w:gridCol w:w="1701"/>
        <w:gridCol w:w="1701"/>
      </w:tblGrid>
      <w:tr w:rsidR="0037653C" w14:paraId="73090A2D" w14:textId="77777777" w:rsidTr="00502238">
        <w:trPr>
          <w:trHeight w:val="826"/>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2606B323"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 з/п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12FA16"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Найменування</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5111CEB"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Кількість путівок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8F5809"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 xml:space="preserve">Ціна за </w:t>
            </w:r>
          </w:p>
          <w:p w14:paraId="12312412"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 xml:space="preserve">1 особу на </w:t>
            </w:r>
          </w:p>
          <w:p w14:paraId="02416F01"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 xml:space="preserve">1 день </w:t>
            </w:r>
          </w:p>
          <w:p w14:paraId="234C3023"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(ліжко-день)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DF8017"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Вартість</w:t>
            </w:r>
          </w:p>
          <w:p w14:paraId="6541C6DF"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775505"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 xml:space="preserve">Загальна сума, </w:t>
            </w:r>
          </w:p>
          <w:p w14:paraId="28056BE5"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без ПДВ, грн.</w:t>
            </w:r>
          </w:p>
        </w:tc>
      </w:tr>
      <w:tr w:rsidR="0037653C" w14:paraId="0CB29F0E" w14:textId="77777777" w:rsidTr="00502238">
        <w:trPr>
          <w:trHeight w:val="2237"/>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3CD86652" w14:textId="77777777" w:rsidR="0037653C" w:rsidRDefault="0037653C" w:rsidP="00B6480D">
            <w:pPr>
              <w:pStyle w:val="TableParagraph"/>
              <w:spacing w:line="270" w:lineRule="exact"/>
              <w:ind w:left="107"/>
              <w:jc w:val="center"/>
              <w:rPr>
                <w:sz w:val="24"/>
              </w:rPr>
            </w:pPr>
            <w:r>
              <w:rPr>
                <w:sz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DA28EF" w14:textId="77777777" w:rsidR="0037653C" w:rsidRDefault="0037653C" w:rsidP="00B6480D">
            <w:pPr>
              <w:widowControl w:val="0"/>
              <w:tabs>
                <w:tab w:val="left" w:pos="714"/>
                <w:tab w:val="left" w:pos="10065"/>
              </w:tabs>
              <w:autoSpaceDE w:val="0"/>
              <w:autoSpaceDN w:val="0"/>
              <w:spacing w:line="242" w:lineRule="auto"/>
              <w:ind w:left="154" w:right="255"/>
              <w:rPr>
                <w:rFonts w:ascii="Times New Roman" w:hAnsi="Times New Roman"/>
                <w:sz w:val="24"/>
                <w:szCs w:val="24"/>
              </w:rPr>
            </w:pPr>
            <w:r>
              <w:rPr>
                <w:rFonts w:ascii="Times New Roman" w:hAnsi="Times New Roman"/>
                <w:sz w:val="24"/>
                <w:szCs w:val="24"/>
              </w:rPr>
              <w:t>ДК 021:2015:</w:t>
            </w:r>
            <w:r>
              <w:rPr>
                <w:rFonts w:ascii="Times New Roman" w:hAnsi="Times New Roman"/>
                <w:spacing w:val="25"/>
                <w:sz w:val="24"/>
                <w:szCs w:val="24"/>
              </w:rPr>
              <w:t xml:space="preserve"> </w:t>
            </w:r>
            <w:r>
              <w:rPr>
                <w:rFonts w:ascii="Times New Roman" w:hAnsi="Times New Roman"/>
                <w:sz w:val="24"/>
                <w:szCs w:val="24"/>
              </w:rPr>
              <w:t>55240000-4</w:t>
            </w:r>
          </w:p>
          <w:p w14:paraId="50614E29" w14:textId="291A6BEB" w:rsidR="0037653C" w:rsidRPr="00502238" w:rsidRDefault="00502238" w:rsidP="00502238">
            <w:pPr>
              <w:widowControl w:val="0"/>
              <w:autoSpaceDE w:val="0"/>
              <w:autoSpaceDN w:val="0"/>
              <w:adjustRightInd w:val="0"/>
              <w:spacing w:after="0" w:line="240" w:lineRule="auto"/>
              <w:ind w:left="12"/>
              <w:jc w:val="both"/>
              <w:rPr>
                <w:rFonts w:ascii="Times New Roman" w:hAnsi="Times New Roman"/>
                <w:sz w:val="24"/>
                <w:szCs w:val="24"/>
              </w:rPr>
            </w:pPr>
            <w:r w:rsidRPr="00502238">
              <w:rPr>
                <w:rFonts w:ascii="Times New Roman" w:eastAsia="Times New Roman" w:hAnsi="Times New Roman"/>
                <w:sz w:val="24"/>
                <w:szCs w:val="24"/>
              </w:rPr>
              <w:t xml:space="preserve">Послуги з відпочинку дітей в дитячих таборах, закладах оздоровлення та відпочинку дитячі путівки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0065F8" w14:textId="77777777" w:rsidR="0037653C" w:rsidRDefault="0037653C" w:rsidP="00B6480D">
            <w:pPr>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54A439" w14:textId="77777777" w:rsidR="0037653C" w:rsidRDefault="0037653C" w:rsidP="00B6480D">
            <w:pPr>
              <w:ind w:left="232"/>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2D0356" w14:textId="77777777" w:rsidR="0037653C" w:rsidRDefault="0037653C" w:rsidP="00B6480D">
            <w:pPr>
              <w:ind w:left="232"/>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E5D1E8" w14:textId="77777777" w:rsidR="0037653C" w:rsidRDefault="0037653C" w:rsidP="00B6480D">
            <w:pPr>
              <w:ind w:left="202"/>
              <w:jc w:val="center"/>
              <w:rPr>
                <w:rFonts w:ascii="Times New Roman" w:hAnsi="Times New Roman"/>
                <w:sz w:val="24"/>
                <w:szCs w:val="24"/>
              </w:rPr>
            </w:pPr>
          </w:p>
        </w:tc>
      </w:tr>
      <w:tr w:rsidR="0037653C" w14:paraId="0C78EB09" w14:textId="77777777" w:rsidTr="00B6480D">
        <w:trPr>
          <w:trHeight w:val="553"/>
        </w:trPr>
        <w:tc>
          <w:tcPr>
            <w:tcW w:w="8365" w:type="dxa"/>
            <w:gridSpan w:val="5"/>
            <w:tcBorders>
              <w:top w:val="single" w:sz="4" w:space="0" w:color="000000"/>
              <w:left w:val="single" w:sz="4" w:space="0" w:color="000000"/>
              <w:bottom w:val="single" w:sz="4" w:space="0" w:color="000000"/>
              <w:right w:val="single" w:sz="4" w:space="0" w:color="000000"/>
            </w:tcBorders>
            <w:shd w:val="clear" w:color="auto" w:fill="auto"/>
          </w:tcPr>
          <w:p w14:paraId="3B8C939C" w14:textId="77777777" w:rsidR="0037653C" w:rsidRDefault="0037653C" w:rsidP="00B6480D">
            <w:pPr>
              <w:pStyle w:val="TableParagraph"/>
              <w:spacing w:before="1" w:line="264" w:lineRule="exact"/>
              <w:ind w:left="107" w:right="223"/>
              <w:jc w:val="both"/>
              <w:rPr>
                <w:sz w:val="24"/>
                <w:szCs w:val="24"/>
              </w:rPr>
            </w:pPr>
            <w:r>
              <w:rPr>
                <w:sz w:val="24"/>
                <w:szCs w:val="24"/>
              </w:rPr>
              <w:t>Загальна</w:t>
            </w:r>
            <w:r>
              <w:rPr>
                <w:spacing w:val="-7"/>
                <w:sz w:val="24"/>
                <w:szCs w:val="24"/>
              </w:rPr>
              <w:t xml:space="preserve"> </w:t>
            </w:r>
            <w:r>
              <w:rPr>
                <w:sz w:val="24"/>
                <w:szCs w:val="24"/>
              </w:rPr>
              <w:t>вартість,</w:t>
            </w:r>
            <w:r>
              <w:rPr>
                <w:spacing w:val="-6"/>
                <w:sz w:val="24"/>
                <w:szCs w:val="24"/>
              </w:rPr>
              <w:t xml:space="preserve"> </w:t>
            </w:r>
            <w:r>
              <w:rPr>
                <w:sz w:val="24"/>
                <w:szCs w:val="24"/>
              </w:rPr>
              <w:t>без</w:t>
            </w:r>
            <w:r>
              <w:rPr>
                <w:spacing w:val="-7"/>
                <w:sz w:val="24"/>
                <w:szCs w:val="24"/>
              </w:rPr>
              <w:t xml:space="preserve"> </w:t>
            </w:r>
            <w:r>
              <w:rPr>
                <w:sz w:val="24"/>
                <w:szCs w:val="24"/>
              </w:rPr>
              <w:t>ПДВ: _________________</w:t>
            </w:r>
            <w:r>
              <w:rPr>
                <w:b/>
                <w:sz w:val="24"/>
                <w:szCs w:val="24"/>
              </w:rPr>
              <w:t>гривень 00 копійок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079201" w14:textId="77777777" w:rsidR="0037653C" w:rsidRDefault="0037653C" w:rsidP="00B6480D">
            <w:pPr>
              <w:pStyle w:val="TableParagraph"/>
              <w:jc w:val="center"/>
              <w:rPr>
                <w:b/>
                <w:sz w:val="24"/>
                <w:szCs w:val="24"/>
              </w:rPr>
            </w:pPr>
          </w:p>
        </w:tc>
      </w:tr>
    </w:tbl>
    <w:p w14:paraId="15DD745D" w14:textId="77777777" w:rsidR="0037653C" w:rsidRDefault="0037653C" w:rsidP="0037653C">
      <w:pPr>
        <w:widowControl w:val="0"/>
        <w:spacing w:after="0" w:line="240" w:lineRule="auto"/>
        <w:jc w:val="center"/>
        <w:rPr>
          <w:rFonts w:ascii="Times New Roman" w:hAnsi="Times New Roman"/>
          <w:b/>
          <w:bCs/>
          <w:sz w:val="24"/>
          <w:lang w:eastAsia="uk-UA"/>
        </w:rPr>
      </w:pPr>
    </w:p>
    <w:p w14:paraId="6BC5E12F" w14:textId="77777777" w:rsidR="0037653C" w:rsidRDefault="0037653C" w:rsidP="0037653C">
      <w:pPr>
        <w:widowControl w:val="0"/>
        <w:spacing w:after="0" w:line="240" w:lineRule="auto"/>
        <w:ind w:firstLine="708"/>
        <w:jc w:val="both"/>
        <w:rPr>
          <w:rFonts w:ascii="Times New Roman" w:hAnsi="Times New Roman"/>
          <w:b/>
          <w:bCs/>
          <w:sz w:val="24"/>
          <w:szCs w:val="24"/>
          <w:lang w:eastAsia="uk-UA"/>
        </w:rPr>
      </w:pPr>
      <w:r>
        <w:rPr>
          <w:rFonts w:ascii="Times New Roman" w:hAnsi="Times New Roman"/>
          <w:bCs/>
          <w:sz w:val="24"/>
          <w:szCs w:val="24"/>
          <w:lang w:eastAsia="uk-UA"/>
        </w:rPr>
        <w:t>Ціна цього Договору становить___________</w:t>
      </w:r>
      <w:r>
        <w:rPr>
          <w:rFonts w:ascii="Times New Roman" w:hAnsi="Times New Roman"/>
          <w:b/>
          <w:sz w:val="24"/>
          <w:szCs w:val="24"/>
        </w:rPr>
        <w:t>,00</w:t>
      </w:r>
      <w:r>
        <w:rPr>
          <w:rFonts w:ascii="Times New Roman" w:hAnsi="Times New Roman"/>
          <w:b/>
          <w:bCs/>
          <w:sz w:val="24"/>
          <w:szCs w:val="24"/>
          <w:lang w:eastAsia="uk-UA"/>
        </w:rPr>
        <w:t xml:space="preserve"> грн. (______________________грн. 00 коп.), без ПДВ.</w:t>
      </w:r>
    </w:p>
    <w:p w14:paraId="215CBA44" w14:textId="77777777" w:rsidR="0037653C" w:rsidRDefault="0037653C" w:rsidP="0037653C">
      <w:pPr>
        <w:widowControl w:val="0"/>
        <w:spacing w:after="0" w:line="240" w:lineRule="auto"/>
        <w:jc w:val="center"/>
        <w:rPr>
          <w:rFonts w:ascii="Times New Roman" w:hAnsi="Times New Roman"/>
          <w:b/>
          <w:bCs/>
          <w:sz w:val="24"/>
          <w:szCs w:val="24"/>
          <w:lang w:eastAsia="uk-UA"/>
        </w:rPr>
      </w:pPr>
    </w:p>
    <w:p w14:paraId="7D6295A5" w14:textId="6C51AF8A" w:rsidR="0037653C" w:rsidRDefault="0037653C" w:rsidP="0037653C">
      <w:pPr>
        <w:widowControl w:val="0"/>
        <w:spacing w:after="0" w:line="240" w:lineRule="auto"/>
        <w:ind w:firstLine="708"/>
        <w:jc w:val="both"/>
        <w:rPr>
          <w:rFonts w:ascii="Times New Roman" w:hAnsi="Times New Roman"/>
          <w:bCs/>
          <w:sz w:val="24"/>
          <w:szCs w:val="24"/>
          <w:lang w:eastAsia="uk-UA"/>
        </w:rPr>
      </w:pPr>
      <w:r>
        <w:rPr>
          <w:rFonts w:ascii="Times New Roman" w:hAnsi="Times New Roman"/>
          <w:bCs/>
          <w:sz w:val="24"/>
          <w:szCs w:val="24"/>
          <w:lang w:eastAsia="uk-UA"/>
        </w:rPr>
        <w:t>Цей додаток є невід‘ємною частиною Договору №___ від «____» _______ 202</w:t>
      </w:r>
      <w:r w:rsidR="002D2A0F">
        <w:rPr>
          <w:rFonts w:ascii="Times New Roman" w:hAnsi="Times New Roman"/>
          <w:bCs/>
          <w:sz w:val="24"/>
          <w:szCs w:val="24"/>
          <w:lang w:eastAsia="uk-UA"/>
        </w:rPr>
        <w:t>4</w:t>
      </w:r>
      <w:r>
        <w:rPr>
          <w:rFonts w:ascii="Times New Roman" w:hAnsi="Times New Roman"/>
          <w:bCs/>
          <w:sz w:val="24"/>
          <w:szCs w:val="24"/>
          <w:lang w:eastAsia="uk-UA"/>
        </w:rPr>
        <w:t xml:space="preserve"> року.</w:t>
      </w:r>
    </w:p>
    <w:p w14:paraId="4A13DE11" w14:textId="77777777" w:rsidR="0037653C" w:rsidRDefault="0037653C" w:rsidP="0037653C">
      <w:pPr>
        <w:widowControl w:val="0"/>
        <w:spacing w:after="0" w:line="240" w:lineRule="auto"/>
        <w:jc w:val="center"/>
        <w:rPr>
          <w:rFonts w:ascii="Times New Roman" w:hAnsi="Times New Roman"/>
          <w:b/>
          <w:bCs/>
          <w:sz w:val="28"/>
          <w:szCs w:val="28"/>
          <w:lang w:eastAsia="uk-UA"/>
        </w:rPr>
      </w:pPr>
    </w:p>
    <w:p w14:paraId="773B0737" w14:textId="77777777" w:rsidR="0037653C" w:rsidRDefault="0037653C" w:rsidP="0037653C">
      <w:pPr>
        <w:widowControl w:val="0"/>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ПІДПИСИ СТОРІН</w:t>
      </w:r>
    </w:p>
    <w:p w14:paraId="2E90CF67" w14:textId="77777777" w:rsidR="0037653C" w:rsidRDefault="0037653C" w:rsidP="0037653C">
      <w:pPr>
        <w:widowControl w:val="0"/>
        <w:spacing w:after="0" w:line="240" w:lineRule="auto"/>
        <w:jc w:val="both"/>
        <w:rPr>
          <w:rFonts w:ascii="Times New Roman" w:hAnsi="Times New Roman"/>
          <w:b/>
          <w:bCs/>
          <w:sz w:val="24"/>
          <w:lang w:eastAsia="uk-UA"/>
        </w:rPr>
      </w:pPr>
    </w:p>
    <w:tbl>
      <w:tblPr>
        <w:tblW w:w="0" w:type="auto"/>
        <w:tblLook w:val="04A0" w:firstRow="1" w:lastRow="0" w:firstColumn="1" w:lastColumn="0" w:noHBand="0" w:noVBand="1"/>
      </w:tblPr>
      <w:tblGrid>
        <w:gridCol w:w="4788"/>
        <w:gridCol w:w="4788"/>
      </w:tblGrid>
      <w:tr w:rsidR="0037653C" w14:paraId="44A4C030" w14:textId="77777777" w:rsidTr="00B6480D">
        <w:trPr>
          <w:trHeight w:val="1377"/>
        </w:trPr>
        <w:tc>
          <w:tcPr>
            <w:tcW w:w="4788" w:type="dxa"/>
            <w:shd w:val="clear" w:color="auto" w:fill="auto"/>
          </w:tcPr>
          <w:p w14:paraId="0471772A"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ЗАМОВНИК</w:t>
            </w:r>
          </w:p>
          <w:p w14:paraId="0FF54A72" w14:textId="77777777" w:rsidR="0037653C" w:rsidRDefault="0037653C" w:rsidP="00B648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Холмківська сільська рада</w:t>
            </w:r>
          </w:p>
          <w:p w14:paraId="5035B621" w14:textId="77777777" w:rsidR="0037653C" w:rsidRDefault="0037653C" w:rsidP="00B6480D">
            <w:pPr>
              <w:widowControl w:val="0"/>
              <w:spacing w:after="0" w:line="240" w:lineRule="auto"/>
              <w:jc w:val="center"/>
              <w:rPr>
                <w:rFonts w:ascii="Times New Roman" w:hAnsi="Times New Roman"/>
                <w:bCs/>
                <w:sz w:val="24"/>
              </w:rPr>
            </w:pPr>
            <w:r>
              <w:rPr>
                <w:rFonts w:ascii="Times New Roman" w:hAnsi="Times New Roman"/>
                <w:bCs/>
                <w:sz w:val="24"/>
              </w:rPr>
              <w:t>Ужгородського району</w:t>
            </w:r>
          </w:p>
          <w:p w14:paraId="3798EB1A" w14:textId="77777777" w:rsidR="0037653C" w:rsidRDefault="0037653C" w:rsidP="00B6480D">
            <w:pPr>
              <w:widowControl w:val="0"/>
              <w:spacing w:after="0" w:line="240" w:lineRule="auto"/>
              <w:jc w:val="center"/>
              <w:rPr>
                <w:rFonts w:ascii="Times New Roman" w:hAnsi="Times New Roman"/>
                <w:bCs/>
                <w:sz w:val="24"/>
                <w:lang w:eastAsia="uk-UA"/>
              </w:rPr>
            </w:pPr>
            <w:r>
              <w:rPr>
                <w:rFonts w:ascii="Times New Roman" w:hAnsi="Times New Roman"/>
                <w:bCs/>
                <w:sz w:val="24"/>
              </w:rPr>
              <w:t>Закарпатської області</w:t>
            </w:r>
          </w:p>
        </w:tc>
        <w:tc>
          <w:tcPr>
            <w:tcW w:w="4788" w:type="dxa"/>
            <w:shd w:val="clear" w:color="auto" w:fill="auto"/>
          </w:tcPr>
          <w:p w14:paraId="0080197E" w14:textId="77777777" w:rsidR="0037653C" w:rsidRDefault="0037653C" w:rsidP="00B6480D">
            <w:pPr>
              <w:widowControl w:val="0"/>
              <w:spacing w:after="0" w:line="240" w:lineRule="auto"/>
              <w:jc w:val="center"/>
              <w:rPr>
                <w:rFonts w:ascii="Times New Roman" w:hAnsi="Times New Roman"/>
                <w:b/>
                <w:bCs/>
                <w:sz w:val="24"/>
                <w:lang w:eastAsia="uk-UA"/>
              </w:rPr>
            </w:pPr>
            <w:r>
              <w:rPr>
                <w:rFonts w:ascii="Times New Roman" w:hAnsi="Times New Roman"/>
                <w:b/>
                <w:bCs/>
                <w:sz w:val="24"/>
                <w:lang w:eastAsia="uk-UA"/>
              </w:rPr>
              <w:t>ВИКОНАВЕЦЬ</w:t>
            </w:r>
          </w:p>
          <w:p w14:paraId="4D5EB078" w14:textId="77777777" w:rsidR="0037653C" w:rsidRDefault="0037653C" w:rsidP="00B6480D">
            <w:pPr>
              <w:widowControl w:val="0"/>
              <w:spacing w:after="0" w:line="240" w:lineRule="auto"/>
              <w:jc w:val="both"/>
              <w:rPr>
                <w:rFonts w:ascii="Times New Roman" w:hAnsi="Times New Roman"/>
                <w:b/>
                <w:bCs/>
                <w:sz w:val="24"/>
                <w:lang w:eastAsia="uk-UA"/>
              </w:rPr>
            </w:pPr>
          </w:p>
        </w:tc>
      </w:tr>
      <w:tr w:rsidR="0037653C" w14:paraId="25808448" w14:textId="77777777" w:rsidTr="00B6480D">
        <w:trPr>
          <w:trHeight w:val="2492"/>
        </w:trPr>
        <w:tc>
          <w:tcPr>
            <w:tcW w:w="4788" w:type="dxa"/>
            <w:shd w:val="clear" w:color="auto" w:fill="auto"/>
          </w:tcPr>
          <w:p w14:paraId="7F6DD982" w14:textId="77777777" w:rsidR="0037653C" w:rsidRDefault="0037653C" w:rsidP="00B6480D">
            <w:pPr>
              <w:widowControl w:val="0"/>
              <w:spacing w:after="0" w:line="240" w:lineRule="auto"/>
              <w:jc w:val="both"/>
              <w:rPr>
                <w:rFonts w:ascii="Times New Roman" w:hAnsi="Times New Roman"/>
                <w:bCs/>
                <w:sz w:val="24"/>
                <w:lang w:eastAsia="uk-UA"/>
              </w:rPr>
            </w:pPr>
            <w:r>
              <w:rPr>
                <w:rFonts w:ascii="Times New Roman" w:hAnsi="Times New Roman"/>
                <w:bCs/>
                <w:sz w:val="24"/>
                <w:lang w:eastAsia="uk-UA"/>
              </w:rPr>
              <w:t>Адреса: 89422, Закарпатська область</w:t>
            </w:r>
          </w:p>
          <w:p w14:paraId="343E5BE5" w14:textId="77777777" w:rsidR="0037653C" w:rsidRDefault="0037653C" w:rsidP="00B6480D">
            <w:pPr>
              <w:widowControl w:val="0"/>
              <w:spacing w:after="0" w:line="240" w:lineRule="auto"/>
              <w:jc w:val="both"/>
              <w:rPr>
                <w:rFonts w:ascii="Times New Roman" w:hAnsi="Times New Roman"/>
                <w:bCs/>
                <w:sz w:val="24"/>
                <w:lang w:eastAsia="uk-UA"/>
              </w:rPr>
            </w:pPr>
            <w:r>
              <w:rPr>
                <w:rFonts w:ascii="Times New Roman" w:hAnsi="Times New Roman"/>
                <w:bCs/>
                <w:sz w:val="24"/>
                <w:lang w:eastAsia="uk-UA"/>
              </w:rPr>
              <w:t>Ужгородський район,</w:t>
            </w:r>
          </w:p>
          <w:p w14:paraId="575829D8" w14:textId="77777777" w:rsidR="0037653C" w:rsidRDefault="0037653C" w:rsidP="00B6480D">
            <w:pPr>
              <w:widowControl w:val="0"/>
              <w:spacing w:after="0" w:line="240" w:lineRule="auto"/>
              <w:jc w:val="both"/>
              <w:rPr>
                <w:rFonts w:ascii="Times New Roman" w:hAnsi="Times New Roman"/>
                <w:bCs/>
                <w:sz w:val="24"/>
                <w:lang w:eastAsia="uk-UA"/>
              </w:rPr>
            </w:pPr>
            <w:r>
              <w:rPr>
                <w:rFonts w:ascii="Times New Roman" w:hAnsi="Times New Roman"/>
                <w:bCs/>
                <w:sz w:val="24"/>
                <w:lang w:eastAsia="uk-UA"/>
              </w:rPr>
              <w:t>с.Холмок, вул.свободи ,50</w:t>
            </w:r>
          </w:p>
          <w:p w14:paraId="6C4A3283" w14:textId="77777777" w:rsidR="0037653C" w:rsidRDefault="0037653C" w:rsidP="00B648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SimSun" w:hAnsi="Times New Roman"/>
                <w:kern w:val="1"/>
                <w:sz w:val="24"/>
                <w:szCs w:val="24"/>
                <w:shd w:val="clear" w:color="auto" w:fill="FFFFFF"/>
                <w:lang w:eastAsia="hi-IN" w:bidi="hi-IN"/>
              </w:rPr>
              <w:t xml:space="preserve">Код згідно з  </w:t>
            </w:r>
            <w:r>
              <w:rPr>
                <w:rFonts w:ascii="Times New Roman" w:eastAsia="Times New Roman" w:hAnsi="Times New Roman"/>
                <w:sz w:val="24"/>
                <w:szCs w:val="24"/>
              </w:rPr>
              <w:t>ЄДРПОУ 22096259</w:t>
            </w:r>
          </w:p>
          <w:p w14:paraId="7580ACC5" w14:textId="77777777" w:rsidR="0037653C" w:rsidRPr="000D22B6" w:rsidRDefault="0037653C" w:rsidP="00B648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р/р </w:t>
            </w:r>
            <w:r>
              <w:rPr>
                <w:rFonts w:ascii="Times New Roman" w:eastAsia="Times New Roman" w:hAnsi="Times New Roman"/>
                <w:sz w:val="24"/>
                <w:szCs w:val="24"/>
                <w:lang w:val="en-US"/>
              </w:rPr>
              <w:t>UA</w:t>
            </w:r>
            <w:r w:rsidRPr="000D22B6">
              <w:rPr>
                <w:rFonts w:ascii="Times New Roman" w:eastAsia="Times New Roman" w:hAnsi="Times New Roman"/>
                <w:sz w:val="24"/>
                <w:szCs w:val="24"/>
              </w:rPr>
              <w:t xml:space="preserve"> ______________________</w:t>
            </w:r>
          </w:p>
          <w:p w14:paraId="6470F208" w14:textId="77777777" w:rsidR="0037653C" w:rsidRDefault="0037653C" w:rsidP="00B648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ДКСУ м.Київ</w:t>
            </w:r>
          </w:p>
          <w:p w14:paraId="5C020F78" w14:textId="77777777" w:rsidR="0037653C" w:rsidRDefault="0037653C" w:rsidP="00B6480D">
            <w:pPr>
              <w:widowControl w:val="0"/>
              <w:spacing w:after="0" w:line="240" w:lineRule="auto"/>
              <w:rPr>
                <w:rFonts w:ascii="Times New Roman" w:hAnsi="Times New Roman"/>
                <w:b/>
                <w:bCs/>
                <w:sz w:val="24"/>
                <w:lang w:eastAsia="uk-UA"/>
              </w:rPr>
            </w:pPr>
            <w:r>
              <w:rPr>
                <w:rFonts w:ascii="Times New Roman" w:eastAsia="Times New Roman" w:hAnsi="Times New Roman"/>
                <w:sz w:val="24"/>
                <w:szCs w:val="24"/>
              </w:rPr>
              <w:t>Тел 0665159417</w:t>
            </w:r>
          </w:p>
        </w:tc>
        <w:tc>
          <w:tcPr>
            <w:tcW w:w="4788" w:type="dxa"/>
            <w:shd w:val="clear" w:color="auto" w:fill="auto"/>
          </w:tcPr>
          <w:p w14:paraId="56186461" w14:textId="77777777" w:rsidR="0037653C" w:rsidRDefault="0037653C" w:rsidP="00B6480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Адреса: </w:t>
            </w:r>
            <w:r>
              <w:rPr>
                <w:rFonts w:ascii="Times New Roman" w:hAnsi="Times New Roman"/>
                <w:sz w:val="24"/>
                <w:szCs w:val="24"/>
              </w:rPr>
              <w:t>_______________________</w:t>
            </w:r>
          </w:p>
          <w:p w14:paraId="00CFCBC3" w14:textId="77777777" w:rsidR="0037653C" w:rsidRDefault="0037653C" w:rsidP="00B6480D">
            <w:pPr>
              <w:widowControl w:val="0"/>
              <w:spacing w:after="0" w:line="240" w:lineRule="auto"/>
              <w:rPr>
                <w:rFonts w:ascii="Times New Roman" w:eastAsia="SimSun" w:hAnsi="Times New Roman"/>
                <w:kern w:val="1"/>
                <w:sz w:val="24"/>
                <w:szCs w:val="24"/>
                <w:lang w:eastAsia="hi-IN" w:bidi="hi-IN"/>
              </w:rPr>
            </w:pPr>
            <w:r>
              <w:rPr>
                <w:rFonts w:ascii="Times New Roman" w:eastAsia="SimSun" w:hAnsi="Times New Roman"/>
                <w:kern w:val="1"/>
                <w:sz w:val="24"/>
                <w:szCs w:val="24"/>
                <w:shd w:val="clear" w:color="auto" w:fill="FFFFFF"/>
                <w:lang w:eastAsia="hi-IN" w:bidi="hi-IN"/>
              </w:rPr>
              <w:t>Код згідно з  ЄДРПОУ___________</w:t>
            </w:r>
            <w:r>
              <w:rPr>
                <w:rFonts w:ascii="Times New Roman" w:eastAsia="SimSun" w:hAnsi="Times New Roman"/>
                <w:kern w:val="1"/>
                <w:sz w:val="24"/>
                <w:szCs w:val="24"/>
                <w:lang w:eastAsia="hi-IN" w:bidi="hi-IN"/>
              </w:rPr>
              <w:t xml:space="preserve"> </w:t>
            </w:r>
          </w:p>
          <w:p w14:paraId="3EC8A83E" w14:textId="77777777" w:rsidR="0037653C" w:rsidRDefault="0037653C" w:rsidP="00B6480D">
            <w:pPr>
              <w:widowControl w:val="0"/>
              <w:spacing w:after="0" w:line="240" w:lineRule="auto"/>
              <w:rPr>
                <w:rFonts w:ascii="Times New Roman" w:eastAsia="SimSun" w:hAnsi="Times New Roman"/>
                <w:kern w:val="1"/>
                <w:sz w:val="24"/>
                <w:szCs w:val="24"/>
                <w:lang w:eastAsia="hi-IN" w:bidi="hi-IN"/>
              </w:rPr>
            </w:pPr>
            <w:r>
              <w:rPr>
                <w:rFonts w:ascii="Times New Roman" w:hAnsi="Times New Roman"/>
                <w:sz w:val="24"/>
                <w:szCs w:val="24"/>
              </w:rPr>
              <w:t>UA</w:t>
            </w:r>
            <w:r>
              <w:rPr>
                <w:rFonts w:ascii="Times New Roman" w:eastAsia="SimSun" w:hAnsi="Times New Roman"/>
                <w:kern w:val="1"/>
                <w:sz w:val="24"/>
                <w:szCs w:val="24"/>
                <w:lang w:eastAsia="hi-IN" w:bidi="hi-IN"/>
              </w:rPr>
              <w:t xml:space="preserve"> ____________________________</w:t>
            </w:r>
          </w:p>
          <w:p w14:paraId="32EB3967" w14:textId="77777777" w:rsidR="0037653C" w:rsidRDefault="0037653C" w:rsidP="00B6480D">
            <w:pPr>
              <w:widowControl w:val="0"/>
              <w:spacing w:after="0" w:line="240" w:lineRule="auto"/>
              <w:rPr>
                <w:rFonts w:ascii="Times New Roman" w:eastAsia="BatangChe" w:hAnsi="Times New Roman"/>
                <w:bCs/>
                <w:iCs/>
                <w:sz w:val="24"/>
                <w:szCs w:val="24"/>
              </w:rPr>
            </w:pPr>
            <w:r>
              <w:rPr>
                <w:rFonts w:ascii="Times New Roman" w:hAnsi="Times New Roman"/>
                <w:sz w:val="24"/>
                <w:szCs w:val="24"/>
              </w:rPr>
              <w:t xml:space="preserve">в </w:t>
            </w:r>
            <w:r>
              <w:rPr>
                <w:rFonts w:ascii="Times New Roman" w:eastAsia="BatangChe" w:hAnsi="Times New Roman"/>
                <w:bCs/>
                <w:iCs/>
                <w:sz w:val="24"/>
                <w:szCs w:val="24"/>
              </w:rPr>
              <w:t>______________________________</w:t>
            </w:r>
          </w:p>
          <w:p w14:paraId="0505F26C" w14:textId="77777777" w:rsidR="0037653C" w:rsidRDefault="0037653C" w:rsidP="00B6480D">
            <w:pPr>
              <w:widowControl w:val="0"/>
              <w:spacing w:after="0" w:line="240" w:lineRule="auto"/>
              <w:rPr>
                <w:rFonts w:ascii="Times New Roman" w:eastAsia="SimSun" w:hAnsi="Times New Roman"/>
                <w:kern w:val="1"/>
                <w:sz w:val="24"/>
                <w:szCs w:val="24"/>
                <w:lang w:eastAsia="hi-IN" w:bidi="hi-IN"/>
              </w:rPr>
            </w:pPr>
            <w:r>
              <w:rPr>
                <w:rFonts w:ascii="Times New Roman" w:eastAsia="BatangChe" w:hAnsi="Times New Roman"/>
                <w:bCs/>
                <w:iCs/>
                <w:sz w:val="24"/>
                <w:szCs w:val="24"/>
              </w:rPr>
              <w:t xml:space="preserve">Код банку </w:t>
            </w:r>
            <w:r>
              <w:rPr>
                <w:rFonts w:ascii="Times New Roman" w:eastAsia="SimSun" w:hAnsi="Times New Roman"/>
                <w:kern w:val="1"/>
                <w:sz w:val="24"/>
                <w:szCs w:val="24"/>
                <w:lang w:eastAsia="hi-IN" w:bidi="hi-IN"/>
              </w:rPr>
              <w:t>___________</w:t>
            </w:r>
          </w:p>
          <w:p w14:paraId="5031D015" w14:textId="77777777" w:rsidR="0037653C" w:rsidRDefault="0037653C" w:rsidP="00B6480D">
            <w:pPr>
              <w:pStyle w:val="a6"/>
              <w:spacing w:before="0" w:beforeAutospacing="0" w:after="0" w:afterAutospacing="0"/>
              <w:rPr>
                <w:lang w:val="uk-UA"/>
              </w:rPr>
            </w:pPr>
            <w:r>
              <w:rPr>
                <w:lang w:val="uk-UA"/>
              </w:rPr>
              <w:t xml:space="preserve">Номер засобів зв’язку: </w:t>
            </w:r>
          </w:p>
          <w:p w14:paraId="22088DF9" w14:textId="77777777" w:rsidR="0037653C" w:rsidRDefault="0037653C" w:rsidP="00B6480D">
            <w:pPr>
              <w:pStyle w:val="a6"/>
              <w:spacing w:before="0" w:beforeAutospacing="0" w:after="0" w:afterAutospacing="0"/>
              <w:rPr>
                <w:lang w:val="uk-UA"/>
              </w:rPr>
            </w:pPr>
            <w:r>
              <w:rPr>
                <w:lang w:val="uk-UA"/>
              </w:rPr>
              <w:t>Тел.:______________</w:t>
            </w:r>
          </w:p>
          <w:p w14:paraId="3D3B42DA" w14:textId="77777777" w:rsidR="0037653C" w:rsidRDefault="0037653C" w:rsidP="00B6480D">
            <w:pPr>
              <w:widowControl w:val="0"/>
              <w:spacing w:after="0" w:line="240" w:lineRule="auto"/>
              <w:jc w:val="both"/>
              <w:rPr>
                <w:rFonts w:ascii="Times New Roman" w:hAnsi="Times New Roman"/>
                <w:b/>
                <w:bCs/>
                <w:sz w:val="24"/>
                <w:lang w:eastAsia="uk-UA"/>
              </w:rPr>
            </w:pPr>
            <w:r>
              <w:rPr>
                <w:rStyle w:val="a5"/>
                <w:lang w:val="en-US"/>
              </w:rPr>
              <w:t>e</w:t>
            </w:r>
            <w:r>
              <w:rPr>
                <w:rStyle w:val="a5"/>
              </w:rPr>
              <w:t>-</w:t>
            </w:r>
            <w:r>
              <w:rPr>
                <w:rStyle w:val="a5"/>
                <w:lang w:val="en-US"/>
              </w:rPr>
              <w:t>mail</w:t>
            </w:r>
            <w:r>
              <w:rPr>
                <w:rStyle w:val="a5"/>
              </w:rPr>
              <w:t>:</w:t>
            </w:r>
            <w:r>
              <w:rPr>
                <w:rFonts w:ascii="Times New Roman" w:hAnsi="Times New Roman"/>
                <w:i/>
                <w:sz w:val="24"/>
                <w:szCs w:val="24"/>
                <w:lang w:val="en-US"/>
              </w:rPr>
              <w:t xml:space="preserve"> </w:t>
            </w:r>
            <w:hyperlink r:id="rId5" w:anchor="sendmsg/f=to=EuiW9NCr0uH6tGiT9hNw0uS" w:history="1">
              <w:r>
                <w:rPr>
                  <w:rStyle w:val="a5"/>
                  <w:bCs/>
                  <w:shd w:val="clear" w:color="auto" w:fill="FFFFFF"/>
                </w:rPr>
                <w:t>____________</w:t>
              </w:r>
            </w:hyperlink>
          </w:p>
        </w:tc>
      </w:tr>
      <w:tr w:rsidR="0037653C" w14:paraId="1A59411B" w14:textId="77777777" w:rsidTr="00B6480D">
        <w:trPr>
          <w:trHeight w:val="301"/>
        </w:trPr>
        <w:tc>
          <w:tcPr>
            <w:tcW w:w="4788" w:type="dxa"/>
            <w:shd w:val="clear" w:color="auto" w:fill="auto"/>
          </w:tcPr>
          <w:p w14:paraId="4E5F84E3" w14:textId="740C06CB" w:rsidR="0037653C" w:rsidRDefault="00AE4EBA"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Сільський г</w:t>
            </w:r>
            <w:r w:rsidR="0037653C">
              <w:rPr>
                <w:rFonts w:ascii="Times New Roman" w:hAnsi="Times New Roman"/>
                <w:b/>
                <w:sz w:val="24"/>
                <w:szCs w:val="24"/>
              </w:rPr>
              <w:t xml:space="preserve">олова </w:t>
            </w:r>
          </w:p>
          <w:p w14:paraId="4179E449" w14:textId="77777777" w:rsidR="0037653C" w:rsidRDefault="0037653C"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_________________________</w:t>
            </w:r>
          </w:p>
          <w:p w14:paraId="7C37ACF7" w14:textId="77777777" w:rsidR="0037653C" w:rsidRDefault="0037653C" w:rsidP="00B6480D">
            <w:pPr>
              <w:tabs>
                <w:tab w:val="left" w:pos="5880"/>
              </w:tabs>
              <w:spacing w:after="0" w:line="240" w:lineRule="auto"/>
              <w:rPr>
                <w:rFonts w:ascii="Times New Roman" w:hAnsi="Times New Roman"/>
                <w:b/>
                <w:sz w:val="24"/>
                <w:szCs w:val="24"/>
              </w:rPr>
            </w:pPr>
          </w:p>
          <w:p w14:paraId="7EF387DF" w14:textId="77777777" w:rsidR="0037653C" w:rsidRDefault="0037653C"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 xml:space="preserve">________________           /_____________/ </w:t>
            </w:r>
          </w:p>
          <w:p w14:paraId="5FB077DC" w14:textId="77777777" w:rsidR="0037653C" w:rsidRDefault="0037653C" w:rsidP="00B6480D">
            <w:pPr>
              <w:widowControl w:val="0"/>
              <w:spacing w:after="0" w:line="240" w:lineRule="auto"/>
              <w:jc w:val="both"/>
              <w:rPr>
                <w:rFonts w:ascii="Times New Roman" w:hAnsi="Times New Roman"/>
                <w:b/>
                <w:bCs/>
                <w:sz w:val="16"/>
                <w:szCs w:val="16"/>
                <w:lang w:eastAsia="uk-UA"/>
              </w:rPr>
            </w:pPr>
            <w:r>
              <w:rPr>
                <w:rFonts w:ascii="Times New Roman" w:hAnsi="Times New Roman"/>
                <w:b/>
                <w:sz w:val="16"/>
                <w:szCs w:val="16"/>
              </w:rPr>
              <w:t xml:space="preserve"> (</w:t>
            </w:r>
            <w:r>
              <w:rPr>
                <w:rFonts w:ascii="Times New Roman" w:hAnsi="Times New Roman"/>
                <w:sz w:val="16"/>
                <w:szCs w:val="16"/>
              </w:rPr>
              <w:t>підпис) М.П.</w:t>
            </w:r>
            <w:r>
              <w:rPr>
                <w:rFonts w:ascii="Times New Roman" w:hAnsi="Times New Roman"/>
                <w:b/>
                <w:sz w:val="16"/>
                <w:szCs w:val="16"/>
              </w:rPr>
              <w:t xml:space="preserve">                                                   </w:t>
            </w:r>
            <w:r>
              <w:rPr>
                <w:rFonts w:ascii="Times New Roman" w:hAnsi="Times New Roman"/>
                <w:sz w:val="16"/>
                <w:szCs w:val="16"/>
              </w:rPr>
              <w:t>І.П.</w:t>
            </w:r>
          </w:p>
        </w:tc>
        <w:tc>
          <w:tcPr>
            <w:tcW w:w="4788" w:type="dxa"/>
            <w:shd w:val="clear" w:color="auto" w:fill="auto"/>
          </w:tcPr>
          <w:p w14:paraId="0FF32AE3" w14:textId="77777777" w:rsidR="0037653C" w:rsidRDefault="0037653C" w:rsidP="00B6480D">
            <w:pPr>
              <w:tabs>
                <w:tab w:val="left" w:pos="5880"/>
              </w:tabs>
              <w:spacing w:after="0" w:line="240" w:lineRule="auto"/>
              <w:rPr>
                <w:rFonts w:ascii="Times New Roman" w:hAnsi="Times New Roman"/>
                <w:b/>
                <w:sz w:val="24"/>
                <w:szCs w:val="24"/>
              </w:rPr>
            </w:pPr>
            <w:r>
              <w:rPr>
                <w:rFonts w:ascii="Times New Roman" w:hAnsi="Times New Roman"/>
                <w:b/>
                <w:sz w:val="24"/>
                <w:szCs w:val="24"/>
              </w:rPr>
              <w:t>Директор____________________________</w:t>
            </w:r>
          </w:p>
          <w:p w14:paraId="7EC0F285" w14:textId="77777777" w:rsidR="0037653C" w:rsidRDefault="0037653C" w:rsidP="00B6480D">
            <w:pPr>
              <w:tabs>
                <w:tab w:val="left" w:pos="5880"/>
              </w:tabs>
              <w:spacing w:after="0" w:line="240" w:lineRule="auto"/>
              <w:rPr>
                <w:rFonts w:ascii="Times New Roman" w:hAnsi="Times New Roman"/>
                <w:b/>
                <w:sz w:val="24"/>
                <w:szCs w:val="24"/>
              </w:rPr>
            </w:pPr>
          </w:p>
          <w:p w14:paraId="4B24D107" w14:textId="77777777" w:rsidR="0037653C" w:rsidRDefault="0037653C" w:rsidP="00B6480D">
            <w:pPr>
              <w:tabs>
                <w:tab w:val="left" w:pos="5880"/>
              </w:tabs>
              <w:spacing w:after="0" w:line="240" w:lineRule="auto"/>
              <w:rPr>
                <w:rFonts w:ascii="Times New Roman" w:hAnsi="Times New Roman"/>
                <w:b/>
                <w:sz w:val="24"/>
                <w:szCs w:val="24"/>
              </w:rPr>
            </w:pPr>
          </w:p>
          <w:p w14:paraId="5E73C4FF" w14:textId="77777777" w:rsidR="0037653C" w:rsidRDefault="0037653C" w:rsidP="00B6480D">
            <w:pPr>
              <w:tabs>
                <w:tab w:val="left" w:pos="5880"/>
              </w:tabs>
              <w:spacing w:after="0" w:line="240" w:lineRule="auto"/>
              <w:rPr>
                <w:rFonts w:ascii="Times New Roman" w:hAnsi="Times New Roman"/>
                <w:b/>
                <w:bCs/>
                <w:sz w:val="16"/>
                <w:szCs w:val="16"/>
                <w:lang w:eastAsia="uk-UA"/>
              </w:rPr>
            </w:pPr>
            <w:r>
              <w:rPr>
                <w:rFonts w:ascii="Times New Roman" w:hAnsi="Times New Roman"/>
                <w:b/>
                <w:sz w:val="24"/>
                <w:szCs w:val="24"/>
              </w:rPr>
              <w:t xml:space="preserve">________________           /___________/ </w:t>
            </w:r>
            <w:r>
              <w:rPr>
                <w:rFonts w:ascii="Times New Roman" w:hAnsi="Times New Roman"/>
                <w:b/>
                <w:sz w:val="16"/>
                <w:szCs w:val="16"/>
              </w:rPr>
              <w:t xml:space="preserve">  (</w:t>
            </w:r>
            <w:r>
              <w:rPr>
                <w:rFonts w:ascii="Times New Roman" w:hAnsi="Times New Roman"/>
                <w:sz w:val="16"/>
                <w:szCs w:val="16"/>
              </w:rPr>
              <w:t>підпис) М.П.</w:t>
            </w:r>
            <w:r>
              <w:rPr>
                <w:rFonts w:ascii="Times New Roman" w:hAnsi="Times New Roman"/>
                <w:b/>
                <w:sz w:val="16"/>
                <w:szCs w:val="16"/>
              </w:rPr>
              <w:t xml:space="preserve">                                                                </w:t>
            </w:r>
            <w:r>
              <w:rPr>
                <w:rFonts w:ascii="Times New Roman" w:hAnsi="Times New Roman"/>
                <w:sz w:val="16"/>
                <w:szCs w:val="16"/>
              </w:rPr>
              <w:t>І.П.</w:t>
            </w:r>
          </w:p>
        </w:tc>
      </w:tr>
      <w:bookmarkEnd w:id="60"/>
    </w:tbl>
    <w:p w14:paraId="6D2373CF" w14:textId="77777777" w:rsidR="0037653C" w:rsidRDefault="0037653C" w:rsidP="0037653C"/>
    <w:p w14:paraId="041EC596" w14:textId="77777777" w:rsidR="0037653C" w:rsidRDefault="0037653C" w:rsidP="0037653C">
      <w:pPr>
        <w:keepNext/>
        <w:spacing w:after="120" w:line="240" w:lineRule="auto"/>
        <w:rPr>
          <w:rFonts w:ascii="Times New Roman" w:hAnsi="Times New Roman"/>
          <w:b/>
          <w:bCs/>
        </w:rPr>
      </w:pPr>
    </w:p>
    <w:p w14:paraId="6251BB26" w14:textId="77777777" w:rsidR="00A85316" w:rsidRDefault="00A85316"/>
    <w:sectPr w:rsidR="00A85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altName w:val="Gargi"/>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84"/>
    <w:rsid w:val="002D2A0F"/>
    <w:rsid w:val="0037653C"/>
    <w:rsid w:val="00502238"/>
    <w:rsid w:val="00504C79"/>
    <w:rsid w:val="00522BB9"/>
    <w:rsid w:val="00844284"/>
    <w:rsid w:val="008A7952"/>
    <w:rsid w:val="00A85316"/>
    <w:rsid w:val="00AE4EBA"/>
    <w:rsid w:val="00C034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2F2A"/>
  <w15:chartTrackingRefBased/>
  <w15:docId w15:val="{E5646BC2-E3D2-4CCB-90E3-C79A4344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53C"/>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37653C"/>
    <w:pPr>
      <w:suppressAutoHyphens/>
      <w:spacing w:after="140" w:line="288" w:lineRule="auto"/>
    </w:pPr>
    <w:rPr>
      <w:rFonts w:eastAsia="Times New Roman" w:cs="Calibri"/>
      <w:lang w:eastAsia="zh-CN"/>
    </w:rPr>
  </w:style>
  <w:style w:type="character" w:customStyle="1" w:styleId="a4">
    <w:name w:val="Основной текст Знак"/>
    <w:basedOn w:val="a0"/>
    <w:link w:val="a3"/>
    <w:uiPriority w:val="99"/>
    <w:qFormat/>
    <w:rsid w:val="0037653C"/>
    <w:rPr>
      <w:rFonts w:ascii="Calibri" w:eastAsia="Times New Roman" w:hAnsi="Calibri" w:cs="Calibri"/>
      <w:kern w:val="0"/>
      <w:lang w:eastAsia="zh-CN"/>
      <w14:ligatures w14:val="none"/>
    </w:rPr>
  </w:style>
  <w:style w:type="character" w:styleId="a5">
    <w:name w:val="Emphasis"/>
    <w:uiPriority w:val="20"/>
    <w:qFormat/>
    <w:rsid w:val="0037653C"/>
    <w:rPr>
      <w:i/>
      <w:iCs/>
    </w:rPr>
  </w:style>
  <w:style w:type="paragraph" w:styleId="a6">
    <w:name w:val="Normal (Web)"/>
    <w:basedOn w:val="a"/>
    <w:link w:val="a7"/>
    <w:uiPriority w:val="99"/>
    <w:unhideWhenUsed/>
    <w:qFormat/>
    <w:rsid w:val="0037653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Интернет) Знак"/>
    <w:link w:val="a6"/>
    <w:uiPriority w:val="99"/>
    <w:qFormat/>
    <w:locked/>
    <w:rsid w:val="0037653C"/>
    <w:rPr>
      <w:rFonts w:ascii="Times New Roman" w:eastAsia="Times New Roman" w:hAnsi="Times New Roman" w:cs="Times New Roman"/>
      <w:kern w:val="0"/>
      <w:sz w:val="24"/>
      <w:szCs w:val="24"/>
      <w:lang w:val="ru-RU" w:eastAsia="ru-RU"/>
      <w14:ligatures w14:val="none"/>
    </w:rPr>
  </w:style>
  <w:style w:type="paragraph" w:styleId="a8">
    <w:name w:val="List Paragraph"/>
    <w:basedOn w:val="a"/>
    <w:uiPriority w:val="34"/>
    <w:qFormat/>
    <w:rsid w:val="0037653C"/>
    <w:pPr>
      <w:ind w:left="720"/>
      <w:contextualSpacing/>
    </w:pPr>
  </w:style>
  <w:style w:type="paragraph" w:customStyle="1" w:styleId="TableParagraph">
    <w:name w:val="Table Paragraph"/>
    <w:basedOn w:val="a"/>
    <w:uiPriority w:val="1"/>
    <w:qFormat/>
    <w:rsid w:val="0037653C"/>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ukr.net/desktop" TargetMode="External"/><Relationship Id="rId4" Type="http://schemas.openxmlformats.org/officeDocument/2006/relationships/hyperlink" Target="https://mail.ukr.net/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14720</Words>
  <Characters>8391</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Вачиля</dc:creator>
  <cp:keywords/>
  <dc:description/>
  <cp:lastModifiedBy>Тетяна Вачиля</cp:lastModifiedBy>
  <cp:revision>3</cp:revision>
  <dcterms:created xsi:type="dcterms:W3CDTF">2024-03-14T14:11:00Z</dcterms:created>
  <dcterms:modified xsi:type="dcterms:W3CDTF">2024-03-15T12:42:00Z</dcterms:modified>
</cp:coreProperties>
</file>