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7E7B48" w14:textId="77777777" w:rsidR="00910685" w:rsidRPr="00910685" w:rsidRDefault="00910685" w:rsidP="00910685">
      <w:pPr>
        <w:jc w:val="right"/>
        <w:rPr>
          <w:rFonts w:eastAsia="Calibri"/>
          <w:b/>
          <w:color w:val="auto"/>
          <w:kern w:val="0"/>
          <w:sz w:val="24"/>
          <w:szCs w:val="24"/>
          <w:lang w:val="uk-UA" w:eastAsia="ru-RU"/>
        </w:rPr>
      </w:pPr>
      <w:r w:rsidRPr="00910685">
        <w:rPr>
          <w:b/>
          <w:sz w:val="24"/>
          <w:szCs w:val="24"/>
          <w:lang w:val="uk-UA"/>
        </w:rPr>
        <w:t>Додаток №5</w:t>
      </w:r>
    </w:p>
    <w:p w14:paraId="304C309B" w14:textId="77777777" w:rsidR="00910685" w:rsidRPr="00910685" w:rsidRDefault="00910685" w:rsidP="00910685">
      <w:pPr>
        <w:jc w:val="right"/>
        <w:rPr>
          <w:b/>
          <w:sz w:val="24"/>
          <w:szCs w:val="24"/>
          <w:lang w:val="uk-UA"/>
        </w:rPr>
      </w:pPr>
      <w:r w:rsidRPr="00910685">
        <w:rPr>
          <w:b/>
          <w:sz w:val="24"/>
          <w:szCs w:val="24"/>
          <w:lang w:val="uk-UA"/>
        </w:rPr>
        <w:t>До тендерної документації</w:t>
      </w:r>
    </w:p>
    <w:p w14:paraId="75F16DAB" w14:textId="77777777" w:rsidR="00910685" w:rsidRPr="00910685" w:rsidRDefault="00910685" w:rsidP="00910685">
      <w:pPr>
        <w:jc w:val="right"/>
        <w:rPr>
          <w:b/>
          <w:sz w:val="24"/>
          <w:szCs w:val="24"/>
          <w:lang w:val="uk-UA"/>
        </w:rPr>
      </w:pPr>
    </w:p>
    <w:p w14:paraId="4A091E46" w14:textId="77777777" w:rsidR="00910685" w:rsidRPr="00910685" w:rsidRDefault="00910685" w:rsidP="00910685">
      <w:pPr>
        <w:jc w:val="right"/>
        <w:rPr>
          <w:sz w:val="24"/>
          <w:szCs w:val="24"/>
          <w:lang w:val="uk-UA"/>
        </w:rPr>
      </w:pPr>
      <w:r w:rsidRPr="00910685">
        <w:rPr>
          <w:b/>
          <w:i/>
          <w:sz w:val="24"/>
          <w:szCs w:val="24"/>
          <w:lang w:val="uk-UA"/>
        </w:rPr>
        <w:t>Проект договору</w:t>
      </w:r>
    </w:p>
    <w:p w14:paraId="5ADB45A9" w14:textId="77777777" w:rsidR="00910685" w:rsidRPr="00910685" w:rsidRDefault="00910685" w:rsidP="00910685">
      <w:pPr>
        <w:jc w:val="center"/>
        <w:rPr>
          <w:sz w:val="24"/>
          <w:szCs w:val="24"/>
          <w:lang w:val="uk-UA"/>
        </w:rPr>
      </w:pPr>
      <w:r w:rsidRPr="00910685">
        <w:rPr>
          <w:b/>
          <w:sz w:val="24"/>
          <w:szCs w:val="24"/>
          <w:lang w:val="uk-UA"/>
        </w:rPr>
        <w:t>ДОГОВІР №_______</w:t>
      </w:r>
    </w:p>
    <w:p w14:paraId="290C4341" w14:textId="77777777" w:rsidR="00910685" w:rsidRPr="00910685" w:rsidRDefault="00910685" w:rsidP="00910685">
      <w:pPr>
        <w:jc w:val="center"/>
        <w:rPr>
          <w:sz w:val="24"/>
          <w:szCs w:val="24"/>
          <w:lang w:val="uk-UA"/>
        </w:rPr>
      </w:pPr>
      <w:r w:rsidRPr="00910685">
        <w:rPr>
          <w:b/>
          <w:sz w:val="24"/>
          <w:szCs w:val="24"/>
          <w:lang w:val="uk-UA"/>
        </w:rPr>
        <w:t>про закупівлю</w:t>
      </w:r>
      <w:r w:rsidRPr="00910685">
        <w:rPr>
          <w:b/>
          <w:sz w:val="24"/>
          <w:szCs w:val="24"/>
          <w:lang w:val="ru-RU"/>
        </w:rPr>
        <w:t xml:space="preserve"> </w:t>
      </w:r>
      <w:r w:rsidRPr="00910685">
        <w:rPr>
          <w:b/>
          <w:sz w:val="24"/>
          <w:szCs w:val="24"/>
          <w:lang w:val="uk-UA"/>
        </w:rPr>
        <w:t xml:space="preserve">харчових продуктів  </w:t>
      </w:r>
    </w:p>
    <w:p w14:paraId="567CECCE" w14:textId="14773469" w:rsidR="00910685" w:rsidRPr="00910685" w:rsidRDefault="00910685" w:rsidP="00910685">
      <w:pPr>
        <w:jc w:val="center"/>
        <w:rPr>
          <w:sz w:val="24"/>
          <w:szCs w:val="24"/>
          <w:lang w:val="uk-UA"/>
        </w:rPr>
      </w:pPr>
      <w:r w:rsidRPr="00910685">
        <w:rPr>
          <w:sz w:val="24"/>
          <w:szCs w:val="24"/>
          <w:lang w:val="uk-UA"/>
        </w:rPr>
        <w:t>м. ________________</w:t>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r>
      <w:r w:rsidRPr="00910685">
        <w:rPr>
          <w:sz w:val="24"/>
          <w:szCs w:val="24"/>
          <w:lang w:val="uk-UA"/>
        </w:rPr>
        <w:tab/>
        <w:t>«___» _________ 202</w:t>
      </w:r>
      <w:r w:rsidR="009325E0">
        <w:rPr>
          <w:sz w:val="24"/>
          <w:szCs w:val="24"/>
          <w:lang w:val="uk-UA"/>
        </w:rPr>
        <w:t>3</w:t>
      </w:r>
      <w:r w:rsidRPr="00910685">
        <w:rPr>
          <w:sz w:val="24"/>
          <w:szCs w:val="24"/>
          <w:lang w:val="uk-UA"/>
        </w:rPr>
        <w:t>р.</w:t>
      </w:r>
    </w:p>
    <w:p w14:paraId="11956CA9" w14:textId="77777777" w:rsidR="00910685" w:rsidRPr="00910685" w:rsidRDefault="00910685" w:rsidP="00910685">
      <w:pPr>
        <w:rPr>
          <w:sz w:val="24"/>
          <w:szCs w:val="24"/>
          <w:lang w:val="uk-UA"/>
        </w:rPr>
      </w:pPr>
    </w:p>
    <w:p w14:paraId="2C76505C" w14:textId="77777777" w:rsidR="00910685" w:rsidRPr="00910685" w:rsidRDefault="00910685" w:rsidP="00910685">
      <w:pPr>
        <w:rPr>
          <w:sz w:val="24"/>
          <w:szCs w:val="24"/>
          <w:lang w:val="uk-UA"/>
        </w:rPr>
      </w:pPr>
      <w:r w:rsidRPr="00910685">
        <w:rPr>
          <w:sz w:val="24"/>
          <w:szCs w:val="24"/>
          <w:lang w:val="uk-UA"/>
        </w:rPr>
        <w:t xml:space="preserve">__________________________ в особі ___________________________ що діє на підставі ________________, надалі – Продавець, з однієї сторони, та </w:t>
      </w:r>
      <w:r w:rsidRPr="00910685">
        <w:rPr>
          <w:b/>
          <w:sz w:val="24"/>
          <w:szCs w:val="24"/>
          <w:lang w:val="uk-UA"/>
        </w:rPr>
        <w:t>_______________________________,</w:t>
      </w:r>
      <w:r w:rsidRPr="00910685">
        <w:rPr>
          <w:sz w:val="24"/>
          <w:szCs w:val="24"/>
          <w:lang w:val="uk-UA"/>
        </w:rPr>
        <w:t xml:space="preserve"> в особі __________________, що діє на підставі ___________, надалі – Покупець, з іншої сторони, уклали цей договір про наступне:</w:t>
      </w:r>
    </w:p>
    <w:p w14:paraId="51F59F67" w14:textId="77777777" w:rsidR="00910685" w:rsidRPr="00910685" w:rsidRDefault="00910685" w:rsidP="00910685">
      <w:pPr>
        <w:rPr>
          <w:sz w:val="24"/>
          <w:szCs w:val="24"/>
          <w:lang w:val="uk-UA"/>
        </w:rPr>
      </w:pPr>
    </w:p>
    <w:p w14:paraId="56F12548" w14:textId="77777777" w:rsidR="00910685" w:rsidRPr="00910685" w:rsidRDefault="00910685" w:rsidP="00910685">
      <w:pPr>
        <w:jc w:val="center"/>
        <w:rPr>
          <w:sz w:val="24"/>
          <w:szCs w:val="24"/>
          <w:lang w:val="uk-UA"/>
        </w:rPr>
      </w:pPr>
      <w:r w:rsidRPr="00910685">
        <w:rPr>
          <w:b/>
          <w:sz w:val="24"/>
          <w:szCs w:val="24"/>
          <w:lang w:val="uk-UA"/>
        </w:rPr>
        <w:t>1.  ПРЕДМЕТ ДОГОВОРУ</w:t>
      </w:r>
    </w:p>
    <w:p w14:paraId="7C302673" w14:textId="77777777" w:rsidR="00910685" w:rsidRPr="00910685" w:rsidRDefault="00910685" w:rsidP="00910685">
      <w:pPr>
        <w:rPr>
          <w:sz w:val="24"/>
          <w:szCs w:val="24"/>
          <w:lang w:val="uk-UA"/>
        </w:rPr>
      </w:pPr>
      <w:r w:rsidRPr="00910685">
        <w:rPr>
          <w:sz w:val="24"/>
          <w:szCs w:val="24"/>
          <w:lang w:val="uk-UA"/>
        </w:rPr>
        <w:t>1.1. Продавець зобов’язується передати у власність Покупця товар, а Покупець зобов’язується прийняти товар та оплатити його вартість на умовах даного Договору.</w:t>
      </w:r>
    </w:p>
    <w:p w14:paraId="34430B06" w14:textId="025A90C6" w:rsidR="00B846A8" w:rsidRDefault="00910685" w:rsidP="00B846A8">
      <w:pPr>
        <w:ind w:firstLine="567"/>
        <w:rPr>
          <w:rFonts w:eastAsia="Courier New"/>
          <w:sz w:val="24"/>
          <w:szCs w:val="24"/>
          <w:lang w:val="uk-UA" w:eastAsia="x-none"/>
        </w:rPr>
      </w:pPr>
      <w:r w:rsidRPr="00910685">
        <w:rPr>
          <w:sz w:val="24"/>
          <w:szCs w:val="24"/>
          <w:lang w:val="uk-UA"/>
        </w:rPr>
        <w:t xml:space="preserve">1.2. Товаром за даним Договором є харчові продукти, а саме: </w:t>
      </w:r>
      <w:r w:rsidRPr="00910685">
        <w:rPr>
          <w:b/>
          <w:sz w:val="24"/>
          <w:szCs w:val="24"/>
          <w:lang w:val="uk-UA"/>
        </w:rPr>
        <w:t xml:space="preserve"> </w:t>
      </w:r>
      <w:r>
        <w:rPr>
          <w:b/>
          <w:sz w:val="24"/>
          <w:szCs w:val="24"/>
          <w:lang w:val="uk-UA"/>
        </w:rPr>
        <w:t>«</w:t>
      </w:r>
      <w:r w:rsidRPr="00910685">
        <w:rPr>
          <w:b/>
          <w:sz w:val="24"/>
          <w:szCs w:val="24"/>
          <w:lang w:val="uk-UA"/>
        </w:rPr>
        <w:t xml:space="preserve">ДК 021:2015: </w:t>
      </w:r>
      <w:r w:rsidR="00B846A8" w:rsidRPr="007A1629">
        <w:rPr>
          <w:rFonts w:eastAsia="Courier New"/>
          <w:sz w:val="24"/>
          <w:szCs w:val="24"/>
          <w:lang w:val="uk-UA" w:eastAsia="x-none"/>
        </w:rPr>
        <w:t xml:space="preserve">15221000-3 - Морожена риба (філе хека с/м, Тушка Хека с/м, Філе лосося заморожене, </w:t>
      </w:r>
      <w:r w:rsidR="00B846A8">
        <w:rPr>
          <w:rFonts w:eastAsia="Courier New"/>
          <w:sz w:val="24"/>
          <w:szCs w:val="24"/>
          <w:lang w:val="uk-UA" w:eastAsia="x-none"/>
        </w:rPr>
        <w:t>Горбуша</w:t>
      </w:r>
      <w:r w:rsidR="00B846A8" w:rsidRPr="007A1629">
        <w:rPr>
          <w:rFonts w:eastAsia="Courier New"/>
          <w:sz w:val="24"/>
          <w:szCs w:val="24"/>
          <w:lang w:val="uk-UA" w:eastAsia="x-none"/>
        </w:rPr>
        <w:t xml:space="preserve"> морожена без голови, Окунь с/м</w:t>
      </w:r>
      <w:r w:rsidR="00B846A8">
        <w:rPr>
          <w:rFonts w:eastAsia="Courier New"/>
          <w:sz w:val="24"/>
          <w:szCs w:val="24"/>
          <w:lang w:val="uk-UA" w:eastAsia="x-none"/>
        </w:rPr>
        <w:t>,</w:t>
      </w:r>
      <w:r w:rsidR="00B846A8" w:rsidRPr="0068009E">
        <w:rPr>
          <w:sz w:val="24"/>
          <w:szCs w:val="24"/>
          <w:lang w:val="uk-UA"/>
        </w:rPr>
        <w:t xml:space="preserve"> </w:t>
      </w:r>
      <w:r w:rsidR="00703F4A">
        <w:rPr>
          <w:sz w:val="24"/>
          <w:szCs w:val="24"/>
          <w:lang w:val="uk-UA"/>
        </w:rPr>
        <w:t xml:space="preserve">філе </w:t>
      </w:r>
      <w:proofErr w:type="spellStart"/>
      <w:r w:rsidR="00B846A8">
        <w:rPr>
          <w:sz w:val="24"/>
          <w:szCs w:val="24"/>
          <w:lang w:val="uk-UA"/>
        </w:rPr>
        <w:t>Тилапі</w:t>
      </w:r>
      <w:r w:rsidR="00703F4A">
        <w:rPr>
          <w:sz w:val="24"/>
          <w:szCs w:val="24"/>
          <w:lang w:val="uk-UA"/>
        </w:rPr>
        <w:t>ї</w:t>
      </w:r>
      <w:proofErr w:type="spellEnd"/>
      <w:r w:rsidR="00703F4A">
        <w:rPr>
          <w:sz w:val="24"/>
          <w:szCs w:val="24"/>
          <w:lang w:val="uk-UA"/>
        </w:rPr>
        <w:t xml:space="preserve"> </w:t>
      </w:r>
      <w:r w:rsidR="00B846A8" w:rsidRPr="00B846A8">
        <w:rPr>
          <w:b/>
          <w:sz w:val="24"/>
          <w:szCs w:val="24"/>
          <w:shd w:val="clear" w:color="auto" w:fill="FFFFFF"/>
          <w:lang w:val="ru-RU"/>
        </w:rPr>
        <w:t>с/м</w:t>
      </w:r>
      <w:r w:rsidR="00B846A8" w:rsidRPr="007A1629">
        <w:rPr>
          <w:rFonts w:eastAsia="Courier New"/>
          <w:sz w:val="24"/>
          <w:szCs w:val="24"/>
          <w:lang w:val="uk-UA" w:eastAsia="x-none"/>
        </w:rPr>
        <w:t xml:space="preserve">)  </w:t>
      </w:r>
    </w:p>
    <w:p w14:paraId="5A6CACB0" w14:textId="51152BED" w:rsidR="00910685" w:rsidRPr="00910685" w:rsidRDefault="00910685" w:rsidP="00B846A8">
      <w:pPr>
        <w:ind w:firstLine="567"/>
        <w:rPr>
          <w:sz w:val="24"/>
          <w:szCs w:val="24"/>
          <w:lang w:val="uk-UA"/>
        </w:rPr>
      </w:pPr>
      <w:r w:rsidRPr="00910685">
        <w:rPr>
          <w:sz w:val="24"/>
          <w:szCs w:val="24"/>
          <w:lang w:val="uk-UA"/>
        </w:rPr>
        <w:t>1.3. Найменування, асортимент, кількість, ціна за одиницю товару, зазначаються в Специфікації, що є невід’ємною частиною даного Договору.</w:t>
      </w:r>
    </w:p>
    <w:p w14:paraId="1629BBB3" w14:textId="77777777" w:rsidR="00910685" w:rsidRPr="00910685" w:rsidRDefault="00910685" w:rsidP="00910685">
      <w:pPr>
        <w:rPr>
          <w:sz w:val="24"/>
          <w:szCs w:val="24"/>
          <w:lang w:val="uk-UA"/>
        </w:rPr>
      </w:pPr>
    </w:p>
    <w:p w14:paraId="5A127ABF" w14:textId="77777777" w:rsidR="00910685" w:rsidRPr="00910685" w:rsidRDefault="00910685" w:rsidP="00910685">
      <w:pPr>
        <w:jc w:val="center"/>
        <w:rPr>
          <w:sz w:val="24"/>
          <w:szCs w:val="24"/>
          <w:lang w:val="uk-UA"/>
        </w:rPr>
      </w:pPr>
      <w:r w:rsidRPr="00910685">
        <w:rPr>
          <w:b/>
          <w:sz w:val="24"/>
          <w:szCs w:val="24"/>
          <w:lang w:val="uk-UA"/>
        </w:rPr>
        <w:t>2. ЯКІСТЬ ТОВАРУ</w:t>
      </w:r>
    </w:p>
    <w:p w14:paraId="11FBDE7C" w14:textId="77777777" w:rsidR="00910685" w:rsidRPr="00910685" w:rsidRDefault="00910685" w:rsidP="00910685">
      <w:pPr>
        <w:rPr>
          <w:sz w:val="24"/>
          <w:szCs w:val="24"/>
          <w:lang w:val="uk-UA"/>
        </w:rPr>
      </w:pPr>
      <w:r w:rsidRPr="00910685">
        <w:rPr>
          <w:sz w:val="24"/>
          <w:szCs w:val="24"/>
          <w:lang w:val="uk-UA"/>
        </w:rPr>
        <w:t xml:space="preserve">2.1. Товар, який  продається за даним договором повинен відповідати вимогам законодавства про безпечність та окремі показники якості харчових продуктів. </w:t>
      </w:r>
      <w:r w:rsidRPr="00910685">
        <w:rPr>
          <w:sz w:val="24"/>
          <w:szCs w:val="24"/>
          <w:lang w:val="uk-UA" w:bidi="hi-IN"/>
        </w:rPr>
        <w:t>Якість товару, що продається повинна відповідати стандартам (ГОСТ, ДСТУ, ISO) чи технічним умовам підприємства-виробника та підтверджуватися відповідними документами, передбаченими Законом України «Про основні принципи та вимоги до безпечності та якості харчових продуктів».</w:t>
      </w:r>
    </w:p>
    <w:p w14:paraId="06930082" w14:textId="77777777" w:rsidR="00910685" w:rsidRPr="00910685" w:rsidRDefault="00910685" w:rsidP="00910685">
      <w:pPr>
        <w:tabs>
          <w:tab w:val="left" w:pos="360"/>
        </w:tabs>
        <w:rPr>
          <w:sz w:val="24"/>
          <w:szCs w:val="24"/>
          <w:lang w:val="uk-UA"/>
        </w:rPr>
      </w:pPr>
      <w:r w:rsidRPr="00910685">
        <w:rPr>
          <w:sz w:val="24"/>
          <w:szCs w:val="24"/>
          <w:lang w:val="uk-UA" w:bidi="hi-IN"/>
        </w:rPr>
        <w:t>2.2. Продавець</w:t>
      </w:r>
      <w:r w:rsidRPr="00910685">
        <w:rPr>
          <w:sz w:val="24"/>
          <w:szCs w:val="24"/>
          <w:lang w:val="uk-UA"/>
        </w:rPr>
        <w:t xml:space="preserve"> гарантує, що товари, які передаються за цим договором, відповідають вимогам щодо безпечності та якості харчових продуктів. Термін придатності (кінцевий строк споживання) на момент поставки – не менше ___ % від терміну визначеного виробником.</w:t>
      </w:r>
    </w:p>
    <w:p w14:paraId="50873D50" w14:textId="77777777" w:rsidR="00910685" w:rsidRPr="00910685" w:rsidRDefault="00910685" w:rsidP="00910685">
      <w:pPr>
        <w:tabs>
          <w:tab w:val="left" w:pos="360"/>
        </w:tabs>
        <w:rPr>
          <w:sz w:val="24"/>
          <w:szCs w:val="24"/>
          <w:lang w:val="uk-UA"/>
        </w:rPr>
      </w:pPr>
      <w:r w:rsidRPr="00910685">
        <w:rPr>
          <w:sz w:val="24"/>
          <w:szCs w:val="24"/>
          <w:lang w:val="uk-UA" w:bidi="hi-IN"/>
        </w:rPr>
        <w:t>2.3. Товар поставляється в упаковці (тарі) виробника, з нанесеним відповідним маркуванням, що має забезпечити його збереження та цілісність під час транспортування та зберігання. У ціну товару включено вартість тари та упаковки.</w:t>
      </w:r>
    </w:p>
    <w:p w14:paraId="6F4807D7" w14:textId="77777777" w:rsidR="00910685" w:rsidRPr="00910685" w:rsidRDefault="00910685" w:rsidP="00910685">
      <w:pPr>
        <w:tabs>
          <w:tab w:val="left" w:pos="360"/>
        </w:tabs>
        <w:rPr>
          <w:sz w:val="24"/>
          <w:szCs w:val="24"/>
          <w:lang w:val="uk-UA"/>
        </w:rPr>
      </w:pPr>
      <w:r w:rsidRPr="00910685">
        <w:rPr>
          <w:sz w:val="24"/>
          <w:szCs w:val="24"/>
          <w:lang w:val="uk-UA" w:bidi="hi-IN"/>
        </w:rPr>
        <w:t>2.4. У випадку, якщо товар виявиться неякісним або таким, що не відповідає умовам цього договору, Продавець зобов’язаний замінити цей товар на аналогічний товар належної якості. Всі витрати, пов’язані із заміною товару неналежної якості (транспортні витрати, тощо) несе Продавець.</w:t>
      </w:r>
    </w:p>
    <w:p w14:paraId="3961C4E2" w14:textId="77777777" w:rsidR="00910685" w:rsidRPr="00910685" w:rsidRDefault="00910685" w:rsidP="00910685">
      <w:pPr>
        <w:tabs>
          <w:tab w:val="left" w:pos="360"/>
        </w:tabs>
        <w:rPr>
          <w:sz w:val="24"/>
          <w:szCs w:val="24"/>
          <w:lang w:val="uk-UA" w:bidi="hi-IN"/>
        </w:rPr>
      </w:pPr>
    </w:p>
    <w:p w14:paraId="76CADCA7" w14:textId="77777777" w:rsidR="00910685" w:rsidRPr="00910685" w:rsidRDefault="00910685" w:rsidP="00910685">
      <w:pPr>
        <w:jc w:val="center"/>
        <w:rPr>
          <w:kern w:val="0"/>
          <w:sz w:val="24"/>
          <w:szCs w:val="24"/>
          <w:lang w:val="uk-UA"/>
        </w:rPr>
      </w:pPr>
      <w:r w:rsidRPr="00910685">
        <w:rPr>
          <w:b/>
          <w:sz w:val="24"/>
          <w:szCs w:val="24"/>
          <w:lang w:val="uk-UA"/>
        </w:rPr>
        <w:t>3. ЦІНА ТОВАРУ ТА СУМА ДОГОВОРУ</w:t>
      </w:r>
    </w:p>
    <w:p w14:paraId="5F7FE89B" w14:textId="77777777" w:rsidR="00910685" w:rsidRPr="00910685" w:rsidRDefault="00910685" w:rsidP="00910685">
      <w:pPr>
        <w:rPr>
          <w:sz w:val="24"/>
          <w:szCs w:val="24"/>
          <w:lang w:val="uk-UA"/>
        </w:rPr>
      </w:pPr>
      <w:r w:rsidRPr="00910685">
        <w:rPr>
          <w:sz w:val="24"/>
          <w:szCs w:val="24"/>
          <w:lang w:val="uk-UA"/>
        </w:rPr>
        <w:t xml:space="preserve">3.1.  Сума цього договору складає  _________________(______________________ ), у </w:t>
      </w:r>
      <w:proofErr w:type="spellStart"/>
      <w:r w:rsidRPr="00910685">
        <w:rPr>
          <w:sz w:val="24"/>
          <w:szCs w:val="24"/>
          <w:lang w:val="uk-UA"/>
        </w:rPr>
        <w:t>т.ч</w:t>
      </w:r>
      <w:proofErr w:type="spellEnd"/>
      <w:r w:rsidRPr="00910685">
        <w:rPr>
          <w:sz w:val="24"/>
          <w:szCs w:val="24"/>
          <w:lang w:val="uk-UA"/>
        </w:rPr>
        <w:t xml:space="preserve">. ПДВ  –  ______________ грн.  (прописом) </w:t>
      </w:r>
    </w:p>
    <w:p w14:paraId="490B588D" w14:textId="77777777" w:rsidR="00910685" w:rsidRPr="00910685" w:rsidRDefault="00910685" w:rsidP="00910685">
      <w:pPr>
        <w:rPr>
          <w:sz w:val="24"/>
          <w:szCs w:val="24"/>
          <w:lang w:val="uk-UA"/>
        </w:rPr>
      </w:pPr>
      <w:r w:rsidRPr="00910685">
        <w:rPr>
          <w:sz w:val="24"/>
          <w:szCs w:val="24"/>
          <w:lang w:val="uk-UA"/>
        </w:rPr>
        <w:t>3.2. Сума цього договору може бути зменшена за взаємною згодою сторін в залежності від реального фінансування видатків.</w:t>
      </w:r>
    </w:p>
    <w:p w14:paraId="5350F5AF" w14:textId="77777777" w:rsidR="00910685" w:rsidRPr="00910685" w:rsidRDefault="00910685" w:rsidP="00910685">
      <w:pPr>
        <w:tabs>
          <w:tab w:val="left" w:pos="360"/>
        </w:tabs>
        <w:rPr>
          <w:sz w:val="24"/>
          <w:szCs w:val="24"/>
          <w:lang w:val="uk-UA"/>
        </w:rPr>
      </w:pPr>
      <w:r w:rsidRPr="00910685">
        <w:rPr>
          <w:sz w:val="24"/>
          <w:szCs w:val="24"/>
          <w:lang w:val="uk-UA"/>
        </w:rPr>
        <w:t xml:space="preserve">3.3. У вартість товару включено всі витрати Продавця, у тому числі вартість тари (упаковки), транспортування, податки та інші платежі.  </w:t>
      </w:r>
    </w:p>
    <w:p w14:paraId="63EE19F5" w14:textId="77777777" w:rsidR="00910685" w:rsidRPr="00910685" w:rsidRDefault="00910685" w:rsidP="00910685">
      <w:pPr>
        <w:rPr>
          <w:sz w:val="24"/>
          <w:szCs w:val="24"/>
          <w:lang w:val="uk-UA"/>
        </w:rPr>
      </w:pPr>
    </w:p>
    <w:p w14:paraId="4066AE9C" w14:textId="77777777" w:rsidR="00910685" w:rsidRPr="00910685" w:rsidRDefault="00910685" w:rsidP="00910685">
      <w:pPr>
        <w:jc w:val="center"/>
        <w:rPr>
          <w:sz w:val="24"/>
          <w:szCs w:val="24"/>
          <w:lang w:val="uk-UA"/>
        </w:rPr>
      </w:pPr>
      <w:r w:rsidRPr="00910685">
        <w:rPr>
          <w:b/>
          <w:sz w:val="24"/>
          <w:szCs w:val="24"/>
          <w:lang w:val="uk-UA"/>
        </w:rPr>
        <w:t>4. ПОРЯДОК ОПЛАТИ</w:t>
      </w:r>
    </w:p>
    <w:p w14:paraId="3E457203" w14:textId="77777777" w:rsidR="00910685" w:rsidRPr="00910685" w:rsidRDefault="00910685" w:rsidP="00910685">
      <w:pPr>
        <w:rPr>
          <w:sz w:val="24"/>
          <w:szCs w:val="24"/>
          <w:lang w:val="uk-UA"/>
        </w:rPr>
      </w:pPr>
      <w:r w:rsidRPr="00910685">
        <w:rPr>
          <w:sz w:val="24"/>
          <w:szCs w:val="24"/>
          <w:lang w:val="uk-UA"/>
        </w:rPr>
        <w:t xml:space="preserve">4.1. Покупець зобов’язаний оплатити товар Продавцеві на протязі </w:t>
      </w:r>
      <w:r w:rsidRPr="00910685">
        <w:rPr>
          <w:b/>
          <w:sz w:val="24"/>
          <w:szCs w:val="24"/>
          <w:lang w:val="uk-UA"/>
        </w:rPr>
        <w:t>30 /тридцяти/</w:t>
      </w:r>
      <w:r w:rsidRPr="00910685">
        <w:rPr>
          <w:i/>
          <w:sz w:val="24"/>
          <w:szCs w:val="24"/>
          <w:lang w:val="uk-UA"/>
        </w:rPr>
        <w:t xml:space="preserve"> </w:t>
      </w:r>
      <w:r w:rsidRPr="00910685">
        <w:rPr>
          <w:sz w:val="24"/>
          <w:szCs w:val="24"/>
          <w:lang w:val="uk-UA"/>
        </w:rPr>
        <w:t xml:space="preserve">календарних днів з дати фактичного отримання товару (дати підписання видаткової накладної).   </w:t>
      </w:r>
    </w:p>
    <w:p w14:paraId="0933A0AE" w14:textId="77777777" w:rsidR="00910685" w:rsidRPr="00910685" w:rsidRDefault="00910685" w:rsidP="00910685">
      <w:pPr>
        <w:rPr>
          <w:sz w:val="24"/>
          <w:szCs w:val="24"/>
          <w:lang w:val="uk-UA"/>
        </w:rPr>
      </w:pPr>
      <w:r w:rsidRPr="00910685">
        <w:rPr>
          <w:sz w:val="24"/>
          <w:szCs w:val="24"/>
          <w:lang w:val="uk-UA"/>
        </w:rPr>
        <w:t xml:space="preserve">4.2. Оплата вартості проданого товару здійснюється в безготівковому порядку шляхом перерахування грошових коштів на рахунок Продавця. </w:t>
      </w:r>
    </w:p>
    <w:p w14:paraId="1CA7E08C" w14:textId="77777777" w:rsidR="00910685" w:rsidRPr="00910685" w:rsidRDefault="00910685" w:rsidP="00910685">
      <w:pPr>
        <w:rPr>
          <w:sz w:val="24"/>
          <w:szCs w:val="24"/>
          <w:lang w:val="uk-UA"/>
        </w:rPr>
      </w:pPr>
    </w:p>
    <w:p w14:paraId="6F5E0A36" w14:textId="77777777" w:rsidR="00910685" w:rsidRPr="00910685" w:rsidRDefault="00910685" w:rsidP="00910685">
      <w:pPr>
        <w:jc w:val="center"/>
        <w:rPr>
          <w:sz w:val="24"/>
          <w:szCs w:val="24"/>
          <w:lang w:val="uk-UA"/>
        </w:rPr>
      </w:pPr>
      <w:r w:rsidRPr="00910685">
        <w:rPr>
          <w:b/>
          <w:sz w:val="24"/>
          <w:szCs w:val="24"/>
          <w:lang w:val="uk-UA"/>
        </w:rPr>
        <w:t>5. ПОРЯДОК ПЕРЕДАЧІ ТОВАРІВ</w:t>
      </w:r>
    </w:p>
    <w:p w14:paraId="05BAB208" w14:textId="77777777" w:rsidR="00910685" w:rsidRPr="00910685" w:rsidRDefault="00910685" w:rsidP="00910685">
      <w:pPr>
        <w:shd w:val="clear" w:color="auto" w:fill="FFFFFF"/>
        <w:rPr>
          <w:sz w:val="24"/>
          <w:szCs w:val="24"/>
          <w:lang w:val="uk-UA"/>
        </w:rPr>
      </w:pPr>
      <w:r w:rsidRPr="00910685">
        <w:rPr>
          <w:sz w:val="24"/>
          <w:szCs w:val="24"/>
          <w:lang w:val="uk-UA"/>
        </w:rPr>
        <w:lastRenderedPageBreak/>
        <w:t xml:space="preserve">5.1. Продавець забезпечує доставку товару на склад Покупця за </w:t>
      </w:r>
      <w:proofErr w:type="spellStart"/>
      <w:r w:rsidRPr="00910685">
        <w:rPr>
          <w:sz w:val="24"/>
          <w:szCs w:val="24"/>
          <w:lang w:val="uk-UA"/>
        </w:rPr>
        <w:t>адресою</w:t>
      </w:r>
      <w:proofErr w:type="spellEnd"/>
      <w:r w:rsidRPr="00910685">
        <w:rPr>
          <w:sz w:val="24"/>
          <w:szCs w:val="24"/>
          <w:lang w:val="uk-UA"/>
        </w:rPr>
        <w:t>: ___________.</w:t>
      </w:r>
    </w:p>
    <w:p w14:paraId="664C8C7C" w14:textId="77777777" w:rsidR="00910685" w:rsidRPr="00910685" w:rsidRDefault="00910685" w:rsidP="00910685">
      <w:pPr>
        <w:shd w:val="clear" w:color="auto" w:fill="FFFFFF"/>
        <w:rPr>
          <w:sz w:val="24"/>
          <w:szCs w:val="24"/>
          <w:lang w:val="uk-UA"/>
        </w:rPr>
      </w:pPr>
      <w:r w:rsidRPr="00910685">
        <w:rPr>
          <w:sz w:val="24"/>
          <w:szCs w:val="24"/>
          <w:lang w:val="uk-UA"/>
        </w:rPr>
        <w:t xml:space="preserve">5.2. Продавець постачає товар партіями згідно замовлень Покупця на протязі </w:t>
      </w:r>
      <w:r w:rsidRPr="00910685">
        <w:rPr>
          <w:b/>
          <w:i/>
          <w:sz w:val="24"/>
          <w:szCs w:val="24"/>
          <w:lang w:val="uk-UA"/>
        </w:rPr>
        <w:t>___________________________</w:t>
      </w:r>
      <w:r w:rsidRPr="00910685">
        <w:rPr>
          <w:sz w:val="24"/>
          <w:szCs w:val="24"/>
          <w:lang w:val="uk-UA"/>
        </w:rPr>
        <w:t xml:space="preserve"> з моменту отримання такого замовлення. Замовлення надається Покупцем в усній або  письмові формі.</w:t>
      </w:r>
    </w:p>
    <w:p w14:paraId="21B65800" w14:textId="77777777" w:rsidR="00910685" w:rsidRPr="00910685" w:rsidRDefault="00910685" w:rsidP="00910685">
      <w:pPr>
        <w:rPr>
          <w:sz w:val="24"/>
          <w:szCs w:val="24"/>
          <w:lang w:val="uk-UA"/>
        </w:rPr>
      </w:pPr>
      <w:r w:rsidRPr="00910685">
        <w:rPr>
          <w:sz w:val="24"/>
          <w:szCs w:val="24"/>
          <w:lang w:val="uk-UA"/>
        </w:rPr>
        <w:t>Доставка товару здійснюється вантажним автомобілем Продавця, який обладнаний для транспортування даного виду товару. Товар має надходити до місця передачі з супровідним документами, які свідчать про його походження та якість.</w:t>
      </w:r>
    </w:p>
    <w:p w14:paraId="6B5AC181" w14:textId="77777777" w:rsidR="00910685" w:rsidRPr="00910685" w:rsidRDefault="00910685" w:rsidP="00910685">
      <w:pPr>
        <w:rPr>
          <w:sz w:val="24"/>
          <w:szCs w:val="24"/>
          <w:lang w:val="uk-UA"/>
        </w:rPr>
      </w:pPr>
      <w:r w:rsidRPr="00910685">
        <w:rPr>
          <w:sz w:val="24"/>
          <w:szCs w:val="24"/>
          <w:lang w:val="uk-UA"/>
        </w:rPr>
        <w:t>5.3. Датою продажу товару є дата фактичної передачі товару у власність Покупця в місці доставки (призначення), що підтверджується відповідними документами (товарно-транспортними накладними, видатковими накладними).</w:t>
      </w:r>
    </w:p>
    <w:p w14:paraId="13BE52F9" w14:textId="77777777" w:rsidR="00910685" w:rsidRPr="00910685" w:rsidRDefault="00910685" w:rsidP="00910685">
      <w:pPr>
        <w:rPr>
          <w:sz w:val="24"/>
          <w:szCs w:val="24"/>
          <w:lang w:val="uk-UA"/>
        </w:rPr>
      </w:pPr>
      <w:r w:rsidRPr="00910685">
        <w:rPr>
          <w:sz w:val="24"/>
          <w:szCs w:val="24"/>
          <w:lang w:val="uk-UA"/>
        </w:rPr>
        <w:t>5.4. Матеріально відповідальна особа Покупця, під час отримання (приймання) товару, зобов’язана перевірити цілісність упаковки товару, відповідність кількості та асортименту поставленого товару даним, зазначеним у товаросупровідних документах. Після прийняття товару Покупцем, що підтверджується підписом його матеріально відповідальної особи на товаросупровідних документах, претензії Покупця щодо якості товару підлягають задоволенню лише у випадку виявлення прихованих недоліків (дефектів) протягом гарантійного терміну придатності.</w:t>
      </w:r>
    </w:p>
    <w:p w14:paraId="0781DD86" w14:textId="77777777" w:rsidR="00910685" w:rsidRPr="00910685" w:rsidRDefault="00910685" w:rsidP="00910685">
      <w:pPr>
        <w:rPr>
          <w:sz w:val="24"/>
          <w:szCs w:val="24"/>
          <w:lang w:val="uk-UA"/>
        </w:rPr>
      </w:pPr>
      <w:r w:rsidRPr="00910685">
        <w:rPr>
          <w:sz w:val="24"/>
          <w:szCs w:val="24"/>
          <w:lang w:val="uk-UA"/>
        </w:rPr>
        <w:t>5.5. Доставка товару до місця призначення, навантаження та розвантаження товару на/з транспорту, що здійснює доставку до місця призначення виконується силами та за рахунок Продавця.</w:t>
      </w:r>
    </w:p>
    <w:p w14:paraId="1C1C0099" w14:textId="77777777" w:rsidR="00910685" w:rsidRPr="00910685" w:rsidRDefault="00910685" w:rsidP="00910685">
      <w:pPr>
        <w:rPr>
          <w:sz w:val="24"/>
          <w:szCs w:val="24"/>
          <w:lang w:val="uk-UA"/>
        </w:rPr>
      </w:pPr>
    </w:p>
    <w:p w14:paraId="794FB9C8" w14:textId="77777777" w:rsidR="00910685" w:rsidRPr="00910685" w:rsidRDefault="00910685" w:rsidP="00910685">
      <w:pPr>
        <w:jc w:val="center"/>
        <w:rPr>
          <w:sz w:val="24"/>
          <w:szCs w:val="24"/>
          <w:lang w:val="uk-UA"/>
        </w:rPr>
      </w:pPr>
      <w:r w:rsidRPr="00910685">
        <w:rPr>
          <w:b/>
          <w:sz w:val="24"/>
          <w:szCs w:val="24"/>
          <w:lang w:val="uk-UA"/>
        </w:rPr>
        <w:t>6. ПРАВА ТА ОБОВ’ЯЗКИ СТОРІН</w:t>
      </w:r>
    </w:p>
    <w:p w14:paraId="02972373" w14:textId="77777777" w:rsidR="00910685" w:rsidRPr="00910685" w:rsidRDefault="00910685" w:rsidP="00910685">
      <w:pPr>
        <w:rPr>
          <w:sz w:val="24"/>
          <w:szCs w:val="24"/>
          <w:lang w:val="uk-UA"/>
        </w:rPr>
      </w:pPr>
      <w:r w:rsidRPr="00910685">
        <w:rPr>
          <w:b/>
          <w:sz w:val="24"/>
          <w:szCs w:val="24"/>
          <w:lang w:val="uk-UA"/>
        </w:rPr>
        <w:t>6.1. Покупець зобов’язаний</w:t>
      </w:r>
      <w:r w:rsidRPr="00910685">
        <w:rPr>
          <w:sz w:val="24"/>
          <w:szCs w:val="24"/>
          <w:lang w:val="uk-UA"/>
        </w:rPr>
        <w:t>:</w:t>
      </w:r>
    </w:p>
    <w:p w14:paraId="7B379491" w14:textId="77777777" w:rsidR="00910685" w:rsidRPr="00910685" w:rsidRDefault="00910685" w:rsidP="00910685">
      <w:pPr>
        <w:rPr>
          <w:sz w:val="24"/>
          <w:szCs w:val="24"/>
          <w:lang w:val="uk-UA"/>
        </w:rPr>
      </w:pPr>
      <w:r w:rsidRPr="00910685">
        <w:rPr>
          <w:sz w:val="24"/>
          <w:szCs w:val="24"/>
          <w:lang w:val="uk-UA"/>
        </w:rPr>
        <w:t>6.1.1. Своєчасно та в повному обсязі сплачувати вартість придбаного товару;</w:t>
      </w:r>
    </w:p>
    <w:p w14:paraId="1E4B7BD0" w14:textId="77777777" w:rsidR="00910685" w:rsidRPr="00910685" w:rsidRDefault="00910685" w:rsidP="00910685">
      <w:pPr>
        <w:rPr>
          <w:sz w:val="24"/>
          <w:szCs w:val="24"/>
          <w:lang w:val="uk-UA"/>
        </w:rPr>
      </w:pPr>
      <w:r w:rsidRPr="00910685">
        <w:rPr>
          <w:sz w:val="24"/>
          <w:szCs w:val="24"/>
          <w:lang w:val="uk-UA"/>
        </w:rPr>
        <w:t>6.1.2. Прийняти придбаний товар згідно з рахунком та накладною, крім випадків, коли він має право вимагати заміни товару.</w:t>
      </w:r>
    </w:p>
    <w:p w14:paraId="50D98BCA" w14:textId="77777777" w:rsidR="00910685" w:rsidRPr="00910685" w:rsidRDefault="00910685" w:rsidP="00910685">
      <w:pPr>
        <w:tabs>
          <w:tab w:val="left" w:pos="762"/>
        </w:tabs>
        <w:rPr>
          <w:sz w:val="24"/>
          <w:szCs w:val="24"/>
          <w:lang w:val="uk-UA"/>
        </w:rPr>
      </w:pPr>
      <w:r w:rsidRPr="00910685">
        <w:rPr>
          <w:sz w:val="24"/>
          <w:szCs w:val="24"/>
          <w:lang w:val="uk-UA"/>
        </w:rPr>
        <w:t>6.</w:t>
      </w:r>
      <w:r w:rsidRPr="00910685">
        <w:rPr>
          <w:sz w:val="24"/>
          <w:szCs w:val="24"/>
          <w:lang w:val="ru-RU"/>
        </w:rPr>
        <w:t>2</w:t>
      </w:r>
      <w:r w:rsidRPr="00910685">
        <w:rPr>
          <w:sz w:val="24"/>
          <w:szCs w:val="24"/>
          <w:lang w:val="uk-UA"/>
        </w:rPr>
        <w:t>. Достроково в односторонньому порядку  розірвати цей Договір у разі невиконання, чи не належного виконання зобов'язань або через одноразове грубе порушення умов договору Продавцем, повідомивши про це Продавця у строк 2 робочі дні з дня надсилання такої події. Грубим порушенням умов договору вважається:</w:t>
      </w:r>
    </w:p>
    <w:p w14:paraId="44D4AB2F" w14:textId="77777777" w:rsidR="00910685" w:rsidRPr="00910685" w:rsidRDefault="00910685" w:rsidP="00910685">
      <w:pPr>
        <w:widowControl/>
        <w:numPr>
          <w:ilvl w:val="0"/>
          <w:numId w:val="3"/>
        </w:numPr>
        <w:rPr>
          <w:sz w:val="24"/>
          <w:szCs w:val="24"/>
          <w:lang w:val="uk-UA"/>
        </w:rPr>
      </w:pPr>
      <w:r w:rsidRPr="00910685">
        <w:rPr>
          <w:sz w:val="24"/>
          <w:szCs w:val="24"/>
          <w:lang w:val="uk-UA"/>
        </w:rPr>
        <w:t>-  порушення терміну поставки товару, що передбачено п.5.1. даного Договору.</w:t>
      </w:r>
    </w:p>
    <w:p w14:paraId="2DB80C02"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порушення умов поставки та збереження товарного вигляду товару. </w:t>
      </w:r>
    </w:p>
    <w:p w14:paraId="08B16BB7" w14:textId="77777777" w:rsidR="00910685" w:rsidRPr="00910685" w:rsidRDefault="00910685" w:rsidP="00910685">
      <w:pPr>
        <w:widowControl/>
        <w:numPr>
          <w:ilvl w:val="0"/>
          <w:numId w:val="3"/>
        </w:numPr>
        <w:rPr>
          <w:sz w:val="24"/>
          <w:szCs w:val="24"/>
          <w:lang w:val="uk-UA"/>
        </w:rPr>
      </w:pPr>
      <w:r w:rsidRPr="00910685">
        <w:rPr>
          <w:sz w:val="24"/>
          <w:szCs w:val="24"/>
          <w:lang w:val="uk-UA"/>
        </w:rPr>
        <w:t xml:space="preserve"> - поставка товару з порушення терміну придатності, що передбачено п.2.2. даного Договору.</w:t>
      </w:r>
    </w:p>
    <w:p w14:paraId="197E0DCB" w14:textId="77777777" w:rsidR="00910685" w:rsidRPr="00910685" w:rsidRDefault="00910685" w:rsidP="00910685">
      <w:pPr>
        <w:widowControl/>
        <w:numPr>
          <w:ilvl w:val="0"/>
          <w:numId w:val="3"/>
        </w:numPr>
        <w:rPr>
          <w:sz w:val="24"/>
          <w:szCs w:val="24"/>
          <w:lang w:val="uk-UA"/>
        </w:rPr>
      </w:pPr>
      <w:r w:rsidRPr="00910685">
        <w:rPr>
          <w:sz w:val="24"/>
          <w:szCs w:val="24"/>
          <w:lang w:val="uk-UA"/>
        </w:rPr>
        <w:t>- здійснення поставки товару не в повному обсязі, асортименті чи кількості, що не відповідає пропозиції Продавця та специфікації що є невід’ємною частиною даного договору.</w:t>
      </w:r>
    </w:p>
    <w:p w14:paraId="13E3F512" w14:textId="77777777" w:rsidR="00910685" w:rsidRPr="00910685" w:rsidRDefault="00910685" w:rsidP="00910685">
      <w:pPr>
        <w:widowControl/>
        <w:numPr>
          <w:ilvl w:val="0"/>
          <w:numId w:val="3"/>
        </w:numPr>
        <w:rPr>
          <w:sz w:val="24"/>
          <w:szCs w:val="24"/>
          <w:lang w:val="uk-UA"/>
        </w:rPr>
      </w:pPr>
      <w:r w:rsidRPr="00910685">
        <w:rPr>
          <w:sz w:val="24"/>
          <w:szCs w:val="24"/>
          <w:lang w:val="uk-UA"/>
        </w:rPr>
        <w:t>при виявленні порушення умов договору що передбачені п. 6.2.1. даного Договору, складається Акт комісії про правопорушення.</w:t>
      </w:r>
    </w:p>
    <w:p w14:paraId="2B3D8297" w14:textId="77777777" w:rsidR="00910685" w:rsidRPr="00910685" w:rsidRDefault="00910685" w:rsidP="00910685">
      <w:pPr>
        <w:numPr>
          <w:ilvl w:val="0"/>
          <w:numId w:val="3"/>
        </w:numPr>
        <w:tabs>
          <w:tab w:val="left" w:pos="945"/>
        </w:tabs>
        <w:rPr>
          <w:sz w:val="24"/>
          <w:szCs w:val="24"/>
          <w:lang w:val="uk-UA"/>
        </w:rPr>
      </w:pPr>
      <w:r w:rsidRPr="00910685">
        <w:rPr>
          <w:sz w:val="24"/>
          <w:szCs w:val="24"/>
          <w:lang w:val="uk-UA"/>
        </w:rPr>
        <w:t>Контролювати поставку товарів у строки, встановлені цим Договором;</w:t>
      </w:r>
    </w:p>
    <w:p w14:paraId="71C7A688"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6.2.7. Зменшувати обсяг та номенклатуру товарів, та загальну вартість Договору залежно</w:t>
      </w:r>
      <w:r w:rsidRPr="00910685">
        <w:rPr>
          <w:rFonts w:eastAsia="Batang"/>
          <w:sz w:val="24"/>
          <w:szCs w:val="24"/>
          <w:lang w:val="uk-UA" w:eastAsia="ar-SA"/>
        </w:rPr>
        <w:br/>
        <w:t>від реального фінансування видатків. У такому разі сторони вносять відповідні зміни до Договору;</w:t>
      </w:r>
    </w:p>
    <w:p w14:paraId="134C9AC8"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6.3. Продавець зобов’язаний:</w:t>
      </w:r>
    </w:p>
    <w:p w14:paraId="7CDAA95E"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6.3.1. Забезпечити поставку товарів, у строки, встановлені цим Договором;</w:t>
      </w:r>
    </w:p>
    <w:p w14:paraId="6BA07C9F"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6.3.2. Забезпечити поставку товарів, якість яких відповідає умовам, встановленим цим Договором;</w:t>
      </w:r>
    </w:p>
    <w:p w14:paraId="06D9DB2C" w14:textId="77777777" w:rsidR="00910685" w:rsidRPr="00910685" w:rsidRDefault="00910685" w:rsidP="00910685">
      <w:pPr>
        <w:suppressAutoHyphens/>
        <w:rPr>
          <w:rFonts w:eastAsia="Batang"/>
          <w:b/>
          <w:bCs/>
          <w:sz w:val="24"/>
          <w:szCs w:val="24"/>
          <w:lang w:val="uk-UA" w:eastAsia="ar-SA"/>
        </w:rPr>
      </w:pPr>
      <w:r w:rsidRPr="00910685">
        <w:rPr>
          <w:rFonts w:eastAsia="Batang"/>
          <w:b/>
          <w:bCs/>
          <w:sz w:val="24"/>
          <w:szCs w:val="24"/>
          <w:lang w:val="uk-UA" w:eastAsia="ar-SA"/>
        </w:rPr>
        <w:t>6.4. Продавець має право:</w:t>
      </w:r>
    </w:p>
    <w:p w14:paraId="6EB9E0C0"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6.4.1. Своєчасно та в повному обсязі отримувати плату за поставлені товари.</w:t>
      </w:r>
    </w:p>
    <w:p w14:paraId="6BF027AC" w14:textId="77777777" w:rsidR="00910685" w:rsidRPr="00910685" w:rsidRDefault="00910685" w:rsidP="00910685">
      <w:pPr>
        <w:suppressAutoHyphens/>
        <w:rPr>
          <w:rFonts w:eastAsia="Batang"/>
          <w:sz w:val="24"/>
          <w:szCs w:val="24"/>
          <w:lang w:val="uk-UA" w:eastAsia="ar-SA"/>
        </w:rPr>
      </w:pPr>
      <w:r w:rsidRPr="00910685">
        <w:rPr>
          <w:rFonts w:eastAsia="Batang"/>
          <w:sz w:val="24"/>
          <w:szCs w:val="24"/>
          <w:lang w:val="uk-UA" w:eastAsia="ar-SA"/>
        </w:rPr>
        <w:t>6.4.2. На дострокову поставку товарів за письмовим погодженням Замовника;</w:t>
      </w:r>
    </w:p>
    <w:p w14:paraId="772EF07C" w14:textId="77777777" w:rsidR="00910685" w:rsidRPr="00910685" w:rsidRDefault="00910685" w:rsidP="00910685">
      <w:pPr>
        <w:rPr>
          <w:rFonts w:eastAsia="Calibri"/>
          <w:sz w:val="24"/>
          <w:szCs w:val="24"/>
          <w:lang w:val="uk-UA" w:eastAsia="ru-RU"/>
        </w:rPr>
      </w:pPr>
      <w:r w:rsidRPr="00910685">
        <w:rPr>
          <w:b/>
          <w:sz w:val="24"/>
          <w:szCs w:val="24"/>
          <w:lang w:val="uk-UA"/>
        </w:rPr>
        <w:t>6.</w:t>
      </w:r>
      <w:r w:rsidRPr="00910685">
        <w:rPr>
          <w:b/>
          <w:sz w:val="24"/>
          <w:szCs w:val="24"/>
          <w:lang w:val="ru-RU"/>
        </w:rPr>
        <w:t>3</w:t>
      </w:r>
      <w:r w:rsidRPr="00910685">
        <w:rPr>
          <w:b/>
          <w:sz w:val="24"/>
          <w:szCs w:val="24"/>
          <w:lang w:val="uk-UA"/>
        </w:rPr>
        <w:t>. Покупець має право</w:t>
      </w:r>
      <w:r w:rsidRPr="00910685">
        <w:rPr>
          <w:sz w:val="24"/>
          <w:szCs w:val="24"/>
          <w:lang w:val="uk-UA"/>
        </w:rPr>
        <w:t>:</w:t>
      </w:r>
    </w:p>
    <w:p w14:paraId="5ECCC0C0"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.1. Достроково розірвати цей договір у разі невиконання зобов’язань Продавцем, повідомивши про це його у строк, що становить 10 календарних днів.</w:t>
      </w:r>
    </w:p>
    <w:p w14:paraId="700B81C1"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.2. Контролювати поставку товарів у строки, встановлені цим договором.</w:t>
      </w:r>
    </w:p>
    <w:p w14:paraId="047DBA8F"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 xml:space="preserve">.3. Зменшувати обсяг закупівлі товарів та загальну суму цього договору, зокрема залежно </w:t>
      </w:r>
      <w:r w:rsidRPr="00910685">
        <w:rPr>
          <w:sz w:val="24"/>
          <w:szCs w:val="24"/>
          <w:lang w:val="uk-UA"/>
        </w:rPr>
        <w:lastRenderedPageBreak/>
        <w:t>від потреби і реального фінансування видатків. У такому разі сторони вносять відповідні зміни до цього договору.</w:t>
      </w:r>
    </w:p>
    <w:p w14:paraId="666AB3B9"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3</w:t>
      </w:r>
      <w:r w:rsidRPr="00910685">
        <w:rPr>
          <w:sz w:val="24"/>
          <w:szCs w:val="24"/>
          <w:lang w:val="uk-UA"/>
        </w:rPr>
        <w:t>.4. Повернути рахунок Продавцю без здійснення оплати в разі неналежного оформлення товаро-супровідних документів  (наявність виправлень, відсутність печатки, підписів тощо).</w:t>
      </w:r>
    </w:p>
    <w:p w14:paraId="267DADC1" w14:textId="77777777" w:rsidR="00910685" w:rsidRPr="00910685" w:rsidRDefault="00910685" w:rsidP="00910685">
      <w:pPr>
        <w:rPr>
          <w:sz w:val="24"/>
          <w:szCs w:val="24"/>
          <w:lang w:val="ru-RU"/>
        </w:rPr>
      </w:pPr>
      <w:r w:rsidRPr="00910685">
        <w:rPr>
          <w:sz w:val="24"/>
          <w:szCs w:val="24"/>
          <w:lang w:val="uk-UA"/>
        </w:rPr>
        <w:t>6.</w:t>
      </w:r>
      <w:r w:rsidRPr="00910685">
        <w:rPr>
          <w:sz w:val="24"/>
          <w:szCs w:val="24"/>
          <w:lang w:val="ru-RU"/>
        </w:rPr>
        <w:t>3</w:t>
      </w:r>
      <w:r w:rsidRPr="00910685">
        <w:rPr>
          <w:sz w:val="24"/>
          <w:szCs w:val="24"/>
          <w:lang w:val="uk-UA"/>
        </w:rPr>
        <w:t>.5. У випадку продажу неякісної продукції негайно повідомити Продавця в письмовій формі про всі претензії, що виникають у зв’язку з товаром.</w:t>
      </w:r>
    </w:p>
    <w:p w14:paraId="3E7F8E05"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4</w:t>
      </w:r>
      <w:r w:rsidRPr="00910685">
        <w:rPr>
          <w:b/>
          <w:sz w:val="24"/>
          <w:szCs w:val="24"/>
          <w:lang w:val="uk-UA"/>
        </w:rPr>
        <w:t>. Продавець зобов’язаний:</w:t>
      </w:r>
    </w:p>
    <w:p w14:paraId="3E78258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.1. Забезпечити власним транспортом своєчасну доставку товару належної якості на умовах та у строки, визначені цим договором. Забезпечити дотримання санітарних норм і правил під час доставки товару. Включити у ціну товару всі свої витрати.</w:t>
      </w:r>
    </w:p>
    <w:p w14:paraId="224503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.2. Надати копії документів, які посвідчують якість проданого товару на кожну її партію.</w:t>
      </w:r>
    </w:p>
    <w:p w14:paraId="4C97288A" w14:textId="77777777" w:rsidR="00910685" w:rsidRPr="00910685" w:rsidRDefault="00910685" w:rsidP="00910685">
      <w:pPr>
        <w:rPr>
          <w:sz w:val="24"/>
          <w:szCs w:val="24"/>
          <w:lang w:val="uk-UA"/>
        </w:rPr>
      </w:pPr>
      <w:r w:rsidRPr="00910685">
        <w:rPr>
          <w:sz w:val="24"/>
          <w:szCs w:val="24"/>
          <w:lang w:val="uk-UA"/>
        </w:rPr>
        <w:t>6.4.3. У разі виявлення Покупцем невідповідності щодо кількості або якості товару Продавець зобов’язаний за свій рахунок здійснити доставку необхідної кількості товару або провести заміну неякісного товару протягом 3-ох дня з дати отримання вимоги від Покупця.</w:t>
      </w:r>
    </w:p>
    <w:p w14:paraId="5DFB1E8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4</w:t>
      </w:r>
      <w:r w:rsidRPr="00910685">
        <w:rPr>
          <w:sz w:val="24"/>
          <w:szCs w:val="24"/>
          <w:lang w:val="uk-UA"/>
        </w:rPr>
        <w:t>.4. Належним чином оформляти документи на товар, проводити звірку взаєморозрахунків із Покупцем.</w:t>
      </w:r>
    </w:p>
    <w:p w14:paraId="05CE3C0B" w14:textId="77777777" w:rsidR="00910685" w:rsidRPr="00910685" w:rsidRDefault="00910685" w:rsidP="00910685">
      <w:pPr>
        <w:rPr>
          <w:sz w:val="24"/>
          <w:szCs w:val="24"/>
          <w:lang w:val="uk-UA"/>
        </w:rPr>
      </w:pPr>
      <w:r w:rsidRPr="00910685">
        <w:rPr>
          <w:b/>
          <w:sz w:val="24"/>
          <w:szCs w:val="24"/>
          <w:lang w:val="uk-UA"/>
        </w:rPr>
        <w:t>6.</w:t>
      </w:r>
      <w:r w:rsidRPr="00910685">
        <w:rPr>
          <w:b/>
          <w:sz w:val="24"/>
          <w:szCs w:val="24"/>
          <w:lang w:val="ru-RU"/>
        </w:rPr>
        <w:t>5</w:t>
      </w:r>
      <w:r w:rsidRPr="00910685">
        <w:rPr>
          <w:b/>
          <w:sz w:val="24"/>
          <w:szCs w:val="24"/>
          <w:lang w:val="uk-UA"/>
        </w:rPr>
        <w:t>. Продавець має право</w:t>
      </w:r>
      <w:r w:rsidRPr="00910685">
        <w:rPr>
          <w:sz w:val="24"/>
          <w:szCs w:val="24"/>
          <w:lang w:val="uk-UA"/>
        </w:rPr>
        <w:t xml:space="preserve"> :</w:t>
      </w:r>
    </w:p>
    <w:p w14:paraId="53E22B2A"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.1. Своєчасно та в повному обсязі отримувати плату за проданий товар.</w:t>
      </w:r>
    </w:p>
    <w:p w14:paraId="269EDACD"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.2. На дострокову передачу товару за письмовим погодженням з Покупцем.</w:t>
      </w:r>
    </w:p>
    <w:p w14:paraId="373CBD92" w14:textId="77777777" w:rsidR="00910685" w:rsidRPr="00910685" w:rsidRDefault="00910685" w:rsidP="00910685">
      <w:pPr>
        <w:rPr>
          <w:sz w:val="24"/>
          <w:szCs w:val="24"/>
          <w:lang w:val="uk-UA"/>
        </w:rPr>
      </w:pPr>
      <w:r w:rsidRPr="00910685">
        <w:rPr>
          <w:sz w:val="24"/>
          <w:szCs w:val="24"/>
          <w:lang w:val="uk-UA"/>
        </w:rPr>
        <w:t>6.</w:t>
      </w:r>
      <w:r w:rsidRPr="00910685">
        <w:rPr>
          <w:sz w:val="24"/>
          <w:szCs w:val="24"/>
          <w:lang w:val="ru-RU"/>
        </w:rPr>
        <w:t>5</w:t>
      </w:r>
      <w:r w:rsidRPr="00910685">
        <w:rPr>
          <w:sz w:val="24"/>
          <w:szCs w:val="24"/>
          <w:lang w:val="uk-UA"/>
        </w:rPr>
        <w:t>.3. У разі систематичного порушення зобов’язань Покупцем достроково розірвати цей договір, повідомивши про це Покупця у строк 14 календарних днів до припинення дії договору.</w:t>
      </w:r>
    </w:p>
    <w:p w14:paraId="30414E60" w14:textId="77777777" w:rsidR="00910685" w:rsidRPr="00910685" w:rsidRDefault="00910685" w:rsidP="00910685">
      <w:pPr>
        <w:rPr>
          <w:sz w:val="24"/>
          <w:szCs w:val="24"/>
          <w:lang w:val="uk-UA"/>
        </w:rPr>
      </w:pPr>
    </w:p>
    <w:p w14:paraId="54688587" w14:textId="77777777" w:rsidR="00910685" w:rsidRPr="00910685" w:rsidRDefault="00910685" w:rsidP="00910685">
      <w:pPr>
        <w:jc w:val="center"/>
        <w:rPr>
          <w:sz w:val="24"/>
          <w:szCs w:val="24"/>
          <w:lang w:val="uk-UA"/>
        </w:rPr>
      </w:pPr>
      <w:r w:rsidRPr="00910685">
        <w:rPr>
          <w:b/>
          <w:sz w:val="24"/>
          <w:szCs w:val="24"/>
          <w:lang w:val="uk-UA"/>
        </w:rPr>
        <w:t>7. ВІДПОВІДАЛЬНІСТЬ СТОРІН</w:t>
      </w:r>
    </w:p>
    <w:p w14:paraId="48D75EEA" w14:textId="77777777" w:rsidR="00910685" w:rsidRPr="00910685" w:rsidRDefault="00910685" w:rsidP="00910685">
      <w:pPr>
        <w:rPr>
          <w:sz w:val="24"/>
          <w:szCs w:val="24"/>
          <w:lang w:val="uk-UA"/>
        </w:rPr>
      </w:pPr>
      <w:r w:rsidRPr="00910685">
        <w:rPr>
          <w:sz w:val="24"/>
          <w:szCs w:val="24"/>
          <w:lang w:val="uk-UA"/>
        </w:rPr>
        <w:t xml:space="preserve">7.1. У разі невиконання або неналежного виконання своїх зобов’язань за цим договором сторони несуть відповідальність згідно чинного законодавством та цього договору. </w:t>
      </w:r>
    </w:p>
    <w:p w14:paraId="09610CCE" w14:textId="77777777" w:rsidR="00910685" w:rsidRPr="00910685" w:rsidRDefault="00910685" w:rsidP="00910685">
      <w:pPr>
        <w:rPr>
          <w:sz w:val="24"/>
          <w:szCs w:val="24"/>
          <w:lang w:val="uk-UA"/>
        </w:rPr>
      </w:pPr>
      <w:r w:rsidRPr="00910685">
        <w:rPr>
          <w:sz w:val="24"/>
          <w:szCs w:val="24"/>
          <w:lang w:val="uk-UA"/>
        </w:rPr>
        <w:t>7.2. У випадку порушення Продавцем своїх зобов’язань за даним договором він несе відповідальність у вигляді штрафних санкцій, передбачених ч. 2 статті 231 Господарського кодексу України.</w:t>
      </w:r>
    </w:p>
    <w:p w14:paraId="6B34ED7C" w14:textId="77777777" w:rsidR="00910685" w:rsidRPr="00910685" w:rsidRDefault="00910685" w:rsidP="00910685">
      <w:pPr>
        <w:rPr>
          <w:sz w:val="24"/>
          <w:szCs w:val="24"/>
          <w:lang w:val="uk-UA"/>
        </w:rPr>
      </w:pPr>
      <w:r w:rsidRPr="00910685">
        <w:rPr>
          <w:sz w:val="24"/>
          <w:szCs w:val="24"/>
          <w:lang w:val="uk-UA"/>
        </w:rPr>
        <w:t>7.3. Сплата штрафних санкцій не звільняє сторону, яка їх сплатила, від виконання зобов’язань за цим договором.</w:t>
      </w:r>
    </w:p>
    <w:p w14:paraId="6887A628" w14:textId="77777777" w:rsidR="00910685" w:rsidRPr="00910685" w:rsidRDefault="00910685" w:rsidP="00910685">
      <w:pPr>
        <w:rPr>
          <w:sz w:val="24"/>
          <w:szCs w:val="24"/>
          <w:lang w:val="uk-UA"/>
        </w:rPr>
      </w:pPr>
    </w:p>
    <w:p w14:paraId="36FE2CF7" w14:textId="77777777" w:rsidR="00910685" w:rsidRPr="00910685" w:rsidRDefault="00910685" w:rsidP="00910685">
      <w:pPr>
        <w:jc w:val="center"/>
        <w:rPr>
          <w:sz w:val="24"/>
          <w:szCs w:val="24"/>
          <w:lang w:val="uk-UA"/>
        </w:rPr>
      </w:pPr>
      <w:r w:rsidRPr="00910685">
        <w:rPr>
          <w:b/>
          <w:sz w:val="24"/>
          <w:szCs w:val="24"/>
          <w:lang w:val="uk-UA"/>
        </w:rPr>
        <w:t xml:space="preserve">8. ФОРС-МАЖОРНІ ОБСТАВИНИ </w:t>
      </w:r>
    </w:p>
    <w:p w14:paraId="500FD0CD" w14:textId="77777777" w:rsidR="00910685" w:rsidRPr="00910685" w:rsidRDefault="00910685" w:rsidP="00910685">
      <w:pPr>
        <w:rPr>
          <w:sz w:val="24"/>
          <w:szCs w:val="24"/>
          <w:lang w:val="uk-UA"/>
        </w:rPr>
      </w:pPr>
      <w:r w:rsidRPr="00910685">
        <w:rPr>
          <w:sz w:val="24"/>
          <w:szCs w:val="24"/>
          <w:lang w:val="uk-UA"/>
        </w:rPr>
        <w:t xml:space="preserve">8.1. Сторони звільняються від відповідальності за невиконання або неналежне виконання зобов’язань за цим договором у разі виникнення форс-мажорних обставин (обставин непереборної сили), які не існували під час його укладання та виникли поза волею сторін, в тому числі стихійні лиха та виняткові погодні умови, аварії, катастрофи, епідемії, епізоотії, військові дії, </w:t>
      </w:r>
      <w:r w:rsidRPr="00910685">
        <w:rPr>
          <w:rStyle w:val="FontStyle"/>
          <w:rFonts w:eastAsia="Calibri"/>
          <w:sz w:val="24"/>
          <w:szCs w:val="24"/>
          <w:lang w:val="uk-UA"/>
        </w:rPr>
        <w:t xml:space="preserve">збройні конфлікти, блокади, загальна військова мобілізація, акти тероризму, диверсії, масові заворушення, страйки, аварії, протиправні дії третіх осіб, пожежі, захоплення   підприємств </w:t>
      </w:r>
      <w:r w:rsidRPr="00910685">
        <w:rPr>
          <w:sz w:val="24"/>
          <w:szCs w:val="24"/>
          <w:lang w:val="uk-UA"/>
        </w:rPr>
        <w:t>тощо).</w:t>
      </w:r>
    </w:p>
    <w:p w14:paraId="09CA36D8" w14:textId="77777777" w:rsidR="00910685" w:rsidRPr="00910685" w:rsidRDefault="00910685" w:rsidP="00910685">
      <w:pPr>
        <w:rPr>
          <w:sz w:val="24"/>
          <w:szCs w:val="24"/>
          <w:lang w:val="uk-UA"/>
        </w:rPr>
      </w:pPr>
      <w:r w:rsidRPr="00910685">
        <w:rPr>
          <w:sz w:val="24"/>
          <w:szCs w:val="24"/>
          <w:lang w:val="uk-UA"/>
        </w:rPr>
        <w:t>8.2. Сторона, що не може виконувати зобов’язання за цим договором унаслідок дії обставин непереборної сили, повинна не пізніше ніж протягом 3 днів з моменту їх виникнення повідомити про це іншу сторону у письмовій формі.</w:t>
      </w:r>
    </w:p>
    <w:p w14:paraId="2DA6C54D" w14:textId="77777777" w:rsidR="00910685" w:rsidRPr="00910685" w:rsidRDefault="00910685" w:rsidP="00910685">
      <w:pPr>
        <w:rPr>
          <w:sz w:val="24"/>
          <w:szCs w:val="24"/>
          <w:lang w:val="uk-UA"/>
        </w:rPr>
      </w:pPr>
      <w:r w:rsidRPr="00910685">
        <w:rPr>
          <w:sz w:val="24"/>
          <w:szCs w:val="24"/>
          <w:lang w:val="uk-UA"/>
        </w:rPr>
        <w:t>8.3. Доказом виникнення обставин непереборної сили та строку їх дії є сертифікат про форс-мажорні обставини, виданий регіональною торгово-промисловою палатою або Торгово-промисловою палатою України.</w:t>
      </w:r>
    </w:p>
    <w:p w14:paraId="71EBE3BA" w14:textId="77777777" w:rsidR="00910685" w:rsidRPr="00910685" w:rsidRDefault="00910685" w:rsidP="00910685">
      <w:pPr>
        <w:rPr>
          <w:sz w:val="24"/>
          <w:szCs w:val="24"/>
          <w:lang w:val="uk-UA"/>
        </w:rPr>
      </w:pPr>
      <w:r w:rsidRPr="00910685">
        <w:rPr>
          <w:sz w:val="24"/>
          <w:szCs w:val="24"/>
          <w:lang w:val="uk-UA"/>
        </w:rPr>
        <w:t xml:space="preserve">8.4. У разі коли строк дії обставин непереборної сили продовжується більше ніж 30 дні, кожна із Сторін в установленому порядку має право розірвати цей договір. </w:t>
      </w:r>
    </w:p>
    <w:p w14:paraId="018C3EBA" w14:textId="77777777" w:rsidR="00910685" w:rsidRPr="00910685" w:rsidRDefault="00910685" w:rsidP="00910685">
      <w:pPr>
        <w:rPr>
          <w:sz w:val="24"/>
          <w:szCs w:val="24"/>
          <w:lang w:val="uk-UA"/>
        </w:rPr>
      </w:pPr>
    </w:p>
    <w:p w14:paraId="7C4F0543" w14:textId="77777777" w:rsidR="00910685" w:rsidRPr="00910685" w:rsidRDefault="00910685" w:rsidP="00910685">
      <w:pPr>
        <w:jc w:val="center"/>
        <w:rPr>
          <w:sz w:val="24"/>
          <w:szCs w:val="24"/>
          <w:lang w:val="uk-UA"/>
        </w:rPr>
      </w:pPr>
      <w:r w:rsidRPr="00910685">
        <w:rPr>
          <w:b/>
          <w:sz w:val="24"/>
          <w:szCs w:val="24"/>
          <w:lang w:val="uk-UA"/>
        </w:rPr>
        <w:t>9. ВИРІШЕННЯ СПОРІВ</w:t>
      </w:r>
    </w:p>
    <w:p w14:paraId="7E89D52C" w14:textId="77777777" w:rsidR="00910685" w:rsidRPr="00910685" w:rsidRDefault="00910685" w:rsidP="00910685">
      <w:pPr>
        <w:rPr>
          <w:sz w:val="24"/>
          <w:szCs w:val="24"/>
          <w:lang w:val="uk-UA"/>
        </w:rPr>
      </w:pPr>
      <w:r w:rsidRPr="00910685">
        <w:rPr>
          <w:sz w:val="24"/>
          <w:szCs w:val="24"/>
          <w:lang w:val="uk-UA"/>
        </w:rPr>
        <w:t>9.1. У випадку виникнення спорів або розбіжностей сторони зобов’язуються вирішувати їх шляхом взаємних переговорів та консультацій.</w:t>
      </w:r>
    </w:p>
    <w:p w14:paraId="08C3EBB4" w14:textId="77777777" w:rsidR="00910685" w:rsidRPr="00910685" w:rsidRDefault="00910685" w:rsidP="00910685">
      <w:pPr>
        <w:rPr>
          <w:sz w:val="24"/>
          <w:szCs w:val="24"/>
          <w:lang w:val="uk-UA"/>
        </w:rPr>
      </w:pPr>
      <w:r w:rsidRPr="00910685">
        <w:rPr>
          <w:sz w:val="24"/>
          <w:szCs w:val="24"/>
          <w:lang w:val="uk-UA"/>
        </w:rPr>
        <w:t>9.2. У разі недосягнення сторонами згоди спір вирішуються у судовому порядку.</w:t>
      </w:r>
    </w:p>
    <w:p w14:paraId="5F360F76" w14:textId="77777777" w:rsidR="00910685" w:rsidRPr="00910685" w:rsidRDefault="00910685" w:rsidP="00910685">
      <w:pPr>
        <w:jc w:val="center"/>
        <w:rPr>
          <w:b/>
          <w:sz w:val="24"/>
          <w:szCs w:val="24"/>
          <w:lang w:val="uk-UA"/>
        </w:rPr>
      </w:pPr>
    </w:p>
    <w:p w14:paraId="37FC0F1D" w14:textId="77777777" w:rsidR="00910685" w:rsidRPr="00910685" w:rsidRDefault="00910685" w:rsidP="00910685">
      <w:pPr>
        <w:jc w:val="center"/>
        <w:rPr>
          <w:sz w:val="24"/>
          <w:szCs w:val="24"/>
          <w:lang w:val="uk-UA"/>
        </w:rPr>
      </w:pPr>
      <w:r w:rsidRPr="00910685">
        <w:rPr>
          <w:b/>
          <w:sz w:val="24"/>
          <w:szCs w:val="24"/>
          <w:lang w:val="uk-UA"/>
        </w:rPr>
        <w:t>10. СТРОК ДІЇ ДОГОВОРУ</w:t>
      </w:r>
    </w:p>
    <w:p w14:paraId="5BDC9EEE" w14:textId="5E4EB7C5" w:rsidR="00910685" w:rsidRPr="00910685" w:rsidRDefault="00910685" w:rsidP="00910685">
      <w:pPr>
        <w:rPr>
          <w:sz w:val="24"/>
          <w:szCs w:val="24"/>
          <w:lang w:val="uk-UA"/>
        </w:rPr>
      </w:pPr>
      <w:r w:rsidRPr="00910685">
        <w:rPr>
          <w:sz w:val="24"/>
          <w:szCs w:val="24"/>
          <w:lang w:val="uk-UA"/>
        </w:rPr>
        <w:lastRenderedPageBreak/>
        <w:t>10.1. Даний договір набуває чинності з моменту його підписання уповноваженими представниками сторін і діє до 31 грудня 202</w:t>
      </w:r>
      <w:r w:rsidR="009325E0">
        <w:rPr>
          <w:sz w:val="24"/>
          <w:szCs w:val="24"/>
          <w:lang w:val="uk-UA"/>
        </w:rPr>
        <w:t>3</w:t>
      </w:r>
      <w:r w:rsidRPr="00910685">
        <w:rPr>
          <w:sz w:val="24"/>
          <w:szCs w:val="24"/>
          <w:lang w:val="uk-UA"/>
        </w:rPr>
        <w:t xml:space="preserve"> р. або до повного виконання сторонами договірних зобов’язань.</w:t>
      </w:r>
    </w:p>
    <w:p w14:paraId="39C9F0AB" w14:textId="77777777" w:rsidR="00910685" w:rsidRPr="00910685" w:rsidRDefault="00910685" w:rsidP="00910685">
      <w:pPr>
        <w:rPr>
          <w:sz w:val="24"/>
          <w:szCs w:val="24"/>
          <w:lang w:val="uk-UA"/>
        </w:rPr>
      </w:pPr>
      <w:r w:rsidRPr="00910685">
        <w:rPr>
          <w:sz w:val="24"/>
          <w:szCs w:val="24"/>
          <w:lang w:val="uk-UA"/>
        </w:rPr>
        <w:t>10.2. Дія договору про закупівлю може бути продовжена на строк, достатній для проведення процедури закупівлі/спрощеної закупівлі на початку наступного року в обсязі, що не перевищує 20 відсотків суми, визначеної в початковому договорі про закупівлю, укладеному в попередньому році, якщо видатки на досягнення цієї цілі затверджено в установленому порядку.</w:t>
      </w:r>
    </w:p>
    <w:p w14:paraId="1322B2A8" w14:textId="77777777" w:rsidR="00910685" w:rsidRPr="00910685" w:rsidRDefault="00910685" w:rsidP="00910685">
      <w:pPr>
        <w:rPr>
          <w:sz w:val="24"/>
          <w:szCs w:val="24"/>
          <w:lang w:val="uk-UA"/>
        </w:rPr>
      </w:pPr>
    </w:p>
    <w:p w14:paraId="352C850A" w14:textId="77777777" w:rsidR="00910685" w:rsidRPr="00910685" w:rsidRDefault="00910685" w:rsidP="00910685">
      <w:pPr>
        <w:jc w:val="center"/>
        <w:rPr>
          <w:sz w:val="24"/>
          <w:szCs w:val="24"/>
          <w:lang w:val="uk-UA"/>
        </w:rPr>
      </w:pPr>
      <w:r w:rsidRPr="00910685">
        <w:rPr>
          <w:b/>
          <w:sz w:val="24"/>
          <w:szCs w:val="24"/>
          <w:lang w:val="uk-UA"/>
        </w:rPr>
        <w:t>11. ІНШІ УМОВИ</w:t>
      </w:r>
    </w:p>
    <w:p w14:paraId="2B51E51C" w14:textId="77777777" w:rsidR="00910685" w:rsidRDefault="00910685" w:rsidP="00910685">
      <w:pPr>
        <w:widowControl/>
        <w:suppressAutoHyphens/>
        <w:autoSpaceDN w:val="0"/>
        <w:rPr>
          <w:sz w:val="24"/>
          <w:szCs w:val="24"/>
          <w:lang w:val="uk-UA"/>
        </w:rPr>
      </w:pPr>
      <w:r w:rsidRPr="00910685">
        <w:rPr>
          <w:sz w:val="24"/>
          <w:szCs w:val="24"/>
          <w:lang w:val="uk-UA"/>
        </w:rPr>
        <w:t xml:space="preserve">11.1. </w:t>
      </w:r>
      <w:r>
        <w:rPr>
          <w:sz w:val="24"/>
          <w:szCs w:val="24"/>
          <w:lang w:val="uk-UA"/>
        </w:rPr>
        <w:t>Договір про закупівлю укладається в письмовій формі відповідно до норм Цивільного кодексу України та Господарського кодексу України з урахуванням особливостей визначених Кабінетом Міністрів України та статті 41 Закону України «Про публічні закупівлі» (далі - Закон).</w:t>
      </w:r>
    </w:p>
    <w:p w14:paraId="7FCF32D1" w14:textId="6AC2FD0B" w:rsidR="00910685" w:rsidRDefault="00910685" w:rsidP="00910685">
      <w:pPr>
        <w:widowControl/>
        <w:suppressAutoHyphens/>
        <w:autoSpaceDN w:val="0"/>
        <w:rPr>
          <w:sz w:val="24"/>
          <w:szCs w:val="24"/>
          <w:lang w:val="uk-UA"/>
        </w:rPr>
      </w:pPr>
      <w:r>
        <w:rPr>
          <w:sz w:val="24"/>
          <w:szCs w:val="24"/>
          <w:lang w:val="uk-UA"/>
        </w:rPr>
        <w:t xml:space="preserve">11.2. Умови договору про закупівлю не повинні відрізнятися від змісту тендерної пропозиції за результатами електронного аукціону переможця процедури закупівлі, крім випадків: </w:t>
      </w:r>
    </w:p>
    <w:p w14:paraId="4ADD7F5A"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 xml:space="preserve">визначення грошового еквівалента зобов’язання в іноземній валюті; </w:t>
      </w:r>
    </w:p>
    <w:p w14:paraId="2E6B6A40"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за результатами електронного аукціону в бік зменшення ціни тендерної пропозиції учасника без зменшення обсягів закупівлі;</w:t>
      </w:r>
    </w:p>
    <w:p w14:paraId="69D7E8D2" w14:textId="77777777" w:rsidR="00910685" w:rsidRDefault="00910685" w:rsidP="00910685">
      <w:pPr>
        <w:pStyle w:val="13"/>
        <w:ind w:left="360"/>
        <w:jc w:val="both"/>
        <w:rPr>
          <w:rFonts w:ascii="Times New Roman" w:hAnsi="Times New Roman"/>
          <w:sz w:val="24"/>
          <w:szCs w:val="24"/>
          <w:lang w:val="uk-UA"/>
        </w:rPr>
      </w:pPr>
      <w:r>
        <w:rPr>
          <w:rFonts w:ascii="Times New Roman" w:hAnsi="Times New Roman"/>
          <w:sz w:val="24"/>
          <w:szCs w:val="24"/>
          <w:lang w:val="uk-UA"/>
        </w:rPr>
        <w:t>перерахунку ціни та обсягів товарів за результатами електронного аукціону в бік зменшення за умови необхідності приведення обсягів товарів до кратності упаковки.</w:t>
      </w:r>
    </w:p>
    <w:p w14:paraId="1B0BBCBF" w14:textId="2365E160" w:rsidR="00910685" w:rsidRDefault="00910685" w:rsidP="00910685">
      <w:pPr>
        <w:pStyle w:val="13"/>
        <w:jc w:val="both"/>
        <w:rPr>
          <w:rFonts w:ascii="Times New Roman" w:hAnsi="Times New Roman"/>
          <w:sz w:val="24"/>
          <w:szCs w:val="24"/>
          <w:lang w:val="uk-UA"/>
        </w:rPr>
      </w:pPr>
      <w:r>
        <w:rPr>
          <w:rFonts w:ascii="Times New Roman" w:hAnsi="Times New Roman"/>
          <w:sz w:val="24"/>
          <w:szCs w:val="24"/>
          <w:lang w:val="uk-UA"/>
        </w:rPr>
        <w:t>11.3. Істотні умови Договору не можуть змінюватися після його підписання до виконання зобов'язань Сторонами в повному обсязі, крім випадків:</w:t>
      </w:r>
    </w:p>
    <w:p w14:paraId="2C54B9E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1) зменшення обсягів закупівлі, зокрема з урахуванням фактичного обсягу видатків замовника;</w:t>
      </w:r>
    </w:p>
    <w:p w14:paraId="496D0745"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 xml:space="preserve">2) погодження зміни ціни за одиницю товару в договорі про закупівлю у разі коливання ціни такого товару на ринку, що відбулося з моменту укладення договору про закупівлю або останнього внесення змін до договору про закупівлю в частині зміни ціни за одиницю товару. Зміна ціни за одиницю товару здійснюється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коливанню ціни такого товару на ринку (відсоток збільшення ціни за одиницю товару не може перевищувати відсоток коливання (збільшення) ціни такого товару на ринку) за умови документального підтвердження такого коливання та не повинна призвести до збільшення суми, визначеної в договорі про закупівлю на момент його укладення;</w:t>
      </w:r>
    </w:p>
    <w:p w14:paraId="76BCC3EB"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3) покращення якості предмета закупівлі за умови, що таке покращення не призведе до збільшення суми, визначеної в договорі про закупівлю;</w:t>
      </w:r>
    </w:p>
    <w:p w14:paraId="42B5171E"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4) продовження строку дії договору про закупівлю та строку виконання зобов’язань щодо передачі товару, виконання робіт, надання послуг у разі виникнення документально підтверджених об’єктивних обставин, що спричинили таке продовження, у тому числі обставин непереборної сили, затримки фінансування витрат замовника, за умови, що такі зміни не призведуть до збільшення суми, визначеної в договорі про закупівлю;</w:t>
      </w:r>
    </w:p>
    <w:p w14:paraId="3844A068"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5) погодження зміни ціни в договорі про закупівлю в бік зменшення (без зміни кількості (обсягу) та якості товарів, робіт і послуг);</w:t>
      </w:r>
    </w:p>
    <w:p w14:paraId="3BCA8CB3"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 xml:space="preserve">6) зміни ціни в договорі про закупівлю у зв’язку з зміною ставок податків і зборів та/або зміною умов щодо надання пільг з оподаткування –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таких ставок та/або пільг з оподаткування, а також у зв’язку з зміною системи оподаткування </w:t>
      </w:r>
      <w:proofErr w:type="spellStart"/>
      <w:r>
        <w:rPr>
          <w:rFonts w:ascii="Times New Roman" w:hAnsi="Times New Roman"/>
          <w:sz w:val="24"/>
          <w:szCs w:val="24"/>
          <w:lang w:val="uk-UA"/>
        </w:rPr>
        <w:t>пропорційно</w:t>
      </w:r>
      <w:proofErr w:type="spellEnd"/>
      <w:r>
        <w:rPr>
          <w:rFonts w:ascii="Times New Roman" w:hAnsi="Times New Roman"/>
          <w:sz w:val="24"/>
          <w:szCs w:val="24"/>
          <w:lang w:val="uk-UA"/>
        </w:rPr>
        <w:t xml:space="preserve"> до зміни податкового навантаження внаслідок зміни системи оподаткування;</w:t>
      </w:r>
    </w:p>
    <w:p w14:paraId="64847D7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 xml:space="preserve">7) зміни встановленого згідно із законодавством органами державної статистики індексу споживчих цін, зміни курсу іноземної валюти, зміни біржових котирувань або показників </w:t>
      </w:r>
      <w:proofErr w:type="spellStart"/>
      <w:r>
        <w:rPr>
          <w:rFonts w:ascii="Times New Roman" w:hAnsi="Times New Roman"/>
          <w:sz w:val="24"/>
          <w:szCs w:val="24"/>
          <w:lang w:val="uk-UA"/>
        </w:rPr>
        <w:t>Platts</w:t>
      </w:r>
      <w:proofErr w:type="spellEnd"/>
      <w:r>
        <w:rPr>
          <w:rFonts w:ascii="Times New Roman" w:hAnsi="Times New Roman"/>
          <w:sz w:val="24"/>
          <w:szCs w:val="24"/>
          <w:lang w:val="uk-UA"/>
        </w:rPr>
        <w:t>, ARGUS, регульованих цін (тарифів), нормативів, середньозважених цін на електроенергію на ринку “на добу наперед”, що застосовуються в договорі про закупівлю, у разі встановлення в договорі про закупівлю порядку зміни ціни;</w:t>
      </w:r>
    </w:p>
    <w:p w14:paraId="49CE91FA" w14:textId="77777777" w:rsidR="00910685" w:rsidRDefault="00910685" w:rsidP="00910685">
      <w:pPr>
        <w:pStyle w:val="13"/>
        <w:ind w:firstLine="360"/>
        <w:jc w:val="both"/>
        <w:rPr>
          <w:rFonts w:ascii="Times New Roman" w:hAnsi="Times New Roman"/>
          <w:sz w:val="24"/>
          <w:szCs w:val="24"/>
          <w:lang w:val="uk-UA"/>
        </w:rPr>
      </w:pPr>
      <w:r>
        <w:rPr>
          <w:rFonts w:ascii="Times New Roman" w:hAnsi="Times New Roman"/>
          <w:sz w:val="24"/>
          <w:szCs w:val="24"/>
          <w:lang w:val="uk-UA"/>
        </w:rPr>
        <w:t>8) зміни умов у зв’язку із застосуванням положень частини шостої статті 41 Закону України «Про публічні закупівлі».</w:t>
      </w:r>
    </w:p>
    <w:p w14:paraId="052EFCC5" w14:textId="4DFA181E" w:rsidR="00910685" w:rsidRPr="00910685" w:rsidRDefault="00910685" w:rsidP="00910685">
      <w:pPr>
        <w:autoSpaceDE w:val="0"/>
        <w:autoSpaceDN w:val="0"/>
        <w:adjustRightInd w:val="0"/>
        <w:rPr>
          <w:rFonts w:eastAsia="Times New Roman"/>
          <w:color w:val="auto"/>
          <w:sz w:val="24"/>
          <w:szCs w:val="24"/>
          <w:lang w:val="uk-UA" w:eastAsia="uk-UA"/>
        </w:rPr>
      </w:pPr>
    </w:p>
    <w:p w14:paraId="76A3B47B" w14:textId="08DCD10A" w:rsidR="00910685" w:rsidRPr="00910685" w:rsidRDefault="00910685" w:rsidP="00910685">
      <w:pPr>
        <w:rPr>
          <w:sz w:val="24"/>
          <w:szCs w:val="24"/>
          <w:lang w:val="uk-UA"/>
        </w:rPr>
      </w:pPr>
      <w:r>
        <w:rPr>
          <w:iCs/>
          <w:sz w:val="24"/>
          <w:szCs w:val="24"/>
          <w:bdr w:val="none" w:sz="0" w:space="0" w:color="auto" w:frame="1"/>
          <w:lang w:val="uk-UA"/>
        </w:rPr>
        <w:lastRenderedPageBreak/>
        <w:t>11.4</w:t>
      </w:r>
      <w:r w:rsidRPr="00910685">
        <w:rPr>
          <w:iCs/>
          <w:sz w:val="24"/>
          <w:szCs w:val="24"/>
          <w:bdr w:val="none" w:sz="0" w:space="0" w:color="auto" w:frame="1"/>
          <w:lang w:val="uk-UA"/>
        </w:rPr>
        <w:t xml:space="preserve">. </w:t>
      </w:r>
      <w:r w:rsidRPr="00910685">
        <w:rPr>
          <w:sz w:val="24"/>
          <w:szCs w:val="24"/>
          <w:lang w:val="uk-UA"/>
        </w:rPr>
        <w:t>Дія Договору припиняється :</w:t>
      </w:r>
    </w:p>
    <w:p w14:paraId="014FC541" w14:textId="77777777" w:rsidR="00910685" w:rsidRPr="00910685" w:rsidRDefault="00910685" w:rsidP="00910685">
      <w:pPr>
        <w:rPr>
          <w:sz w:val="24"/>
          <w:szCs w:val="24"/>
          <w:lang w:val="uk-UA"/>
        </w:rPr>
      </w:pPr>
      <w:r w:rsidRPr="00910685">
        <w:rPr>
          <w:sz w:val="24"/>
          <w:szCs w:val="24"/>
          <w:lang w:val="uk-UA"/>
        </w:rPr>
        <w:t xml:space="preserve"> - повним виконанням Сторонами своїх зобов’язань за цим Договором;</w:t>
      </w:r>
    </w:p>
    <w:p w14:paraId="6C4EF7BF" w14:textId="77777777" w:rsidR="00910685" w:rsidRPr="00910685" w:rsidRDefault="00910685" w:rsidP="00910685">
      <w:pPr>
        <w:rPr>
          <w:sz w:val="24"/>
          <w:szCs w:val="24"/>
          <w:lang w:val="uk-UA"/>
        </w:rPr>
      </w:pPr>
      <w:r w:rsidRPr="00910685">
        <w:rPr>
          <w:sz w:val="24"/>
          <w:szCs w:val="24"/>
          <w:lang w:val="uk-UA"/>
        </w:rPr>
        <w:t xml:space="preserve"> - за згодою Сторін;</w:t>
      </w:r>
    </w:p>
    <w:p w14:paraId="2C834FE1" w14:textId="77777777" w:rsidR="00910685" w:rsidRPr="00910685" w:rsidRDefault="00910685" w:rsidP="00910685">
      <w:pPr>
        <w:rPr>
          <w:sz w:val="24"/>
          <w:szCs w:val="24"/>
          <w:lang w:val="uk-UA"/>
        </w:rPr>
      </w:pPr>
      <w:r w:rsidRPr="00910685">
        <w:rPr>
          <w:sz w:val="24"/>
          <w:szCs w:val="24"/>
          <w:lang w:val="uk-UA"/>
        </w:rPr>
        <w:t xml:space="preserve"> - з інших підстав, передбачених чинним законодавством України.</w:t>
      </w:r>
    </w:p>
    <w:p w14:paraId="449C228F" w14:textId="06CC5C3D" w:rsidR="00910685" w:rsidRPr="00910685" w:rsidRDefault="00910685" w:rsidP="00910685">
      <w:pPr>
        <w:rPr>
          <w:sz w:val="24"/>
          <w:szCs w:val="24"/>
          <w:lang w:val="uk-UA"/>
        </w:rPr>
      </w:pPr>
      <w:r>
        <w:rPr>
          <w:sz w:val="24"/>
          <w:szCs w:val="24"/>
          <w:lang w:val="uk-UA"/>
        </w:rPr>
        <w:t>11.5</w:t>
      </w:r>
      <w:r w:rsidRPr="00910685">
        <w:rPr>
          <w:sz w:val="24"/>
          <w:szCs w:val="24"/>
          <w:lang w:val="uk-UA"/>
        </w:rPr>
        <w:t xml:space="preserve">. Після укладання договір про закупівлю набуває обов'язкової сили для сторін і має виконуватись ними відповідно до його умов. </w:t>
      </w:r>
    </w:p>
    <w:p w14:paraId="34E6AE27" w14:textId="444EEE92" w:rsidR="00910685" w:rsidRPr="00910685" w:rsidRDefault="00910685" w:rsidP="00910685">
      <w:pPr>
        <w:rPr>
          <w:sz w:val="24"/>
          <w:szCs w:val="24"/>
          <w:lang w:val="uk-UA"/>
        </w:rPr>
      </w:pPr>
      <w:r>
        <w:rPr>
          <w:sz w:val="24"/>
          <w:szCs w:val="24"/>
          <w:lang w:val="uk-UA"/>
        </w:rPr>
        <w:t>11.6</w:t>
      </w:r>
      <w:r w:rsidRPr="00910685">
        <w:rPr>
          <w:sz w:val="24"/>
          <w:szCs w:val="24"/>
          <w:lang w:val="uk-UA"/>
        </w:rPr>
        <w:t>. Умови договору зберігають свою силу протягом всього строку дії договору.</w:t>
      </w:r>
    </w:p>
    <w:p w14:paraId="10B3DEB8" w14:textId="51DA6416" w:rsidR="00910685" w:rsidRPr="00910685" w:rsidRDefault="00910685" w:rsidP="00910685">
      <w:pPr>
        <w:rPr>
          <w:sz w:val="24"/>
          <w:szCs w:val="24"/>
          <w:lang w:val="uk-UA"/>
        </w:rPr>
      </w:pPr>
      <w:r>
        <w:rPr>
          <w:sz w:val="24"/>
          <w:szCs w:val="24"/>
          <w:lang w:val="uk-UA"/>
        </w:rPr>
        <w:t>11.7</w:t>
      </w:r>
      <w:r w:rsidRPr="00910685">
        <w:rPr>
          <w:sz w:val="24"/>
          <w:szCs w:val="24"/>
          <w:lang w:val="uk-UA"/>
        </w:rPr>
        <w:t>. Цей Договір може бути змінено та доповнено (в тому числі продовжено дією) за згодою Сторін, а також в інших випадках, передбачених чинним законодавством України.</w:t>
      </w:r>
    </w:p>
    <w:p w14:paraId="5F73F66F" w14:textId="797650CF" w:rsidR="00910685" w:rsidRPr="00910685" w:rsidRDefault="00910685" w:rsidP="00910685">
      <w:pPr>
        <w:autoSpaceDE w:val="0"/>
        <w:autoSpaceDN w:val="0"/>
        <w:adjustRightInd w:val="0"/>
        <w:rPr>
          <w:sz w:val="24"/>
          <w:szCs w:val="24"/>
          <w:lang w:val="uk-UA"/>
        </w:rPr>
      </w:pPr>
      <w:r>
        <w:rPr>
          <w:sz w:val="24"/>
          <w:szCs w:val="24"/>
          <w:lang w:val="uk-UA"/>
        </w:rPr>
        <w:t>11.8</w:t>
      </w:r>
      <w:r w:rsidRPr="00910685">
        <w:rPr>
          <w:sz w:val="24"/>
          <w:szCs w:val="24"/>
          <w:lang w:val="uk-UA"/>
        </w:rPr>
        <w:t xml:space="preserve">. Зміни та доповнення до цього Договору, а так само розірвання Договору оформляються в письмовій формі як додаткові угоди до Договору, і дійсні лише в тому випадку, коли вони підписані уповноваженими представниками Сторін та завірені печатками. </w:t>
      </w:r>
    </w:p>
    <w:p w14:paraId="7EC1E600" w14:textId="2FC87FE3" w:rsidR="00910685" w:rsidRPr="00910685" w:rsidRDefault="00910685" w:rsidP="00910685">
      <w:pPr>
        <w:autoSpaceDE w:val="0"/>
        <w:autoSpaceDN w:val="0"/>
        <w:adjustRightInd w:val="0"/>
        <w:rPr>
          <w:sz w:val="24"/>
          <w:szCs w:val="24"/>
          <w:lang w:val="uk-UA"/>
        </w:rPr>
      </w:pPr>
      <w:r>
        <w:rPr>
          <w:sz w:val="24"/>
          <w:szCs w:val="24"/>
          <w:lang w:val="uk-UA"/>
        </w:rPr>
        <w:t>11.9</w:t>
      </w:r>
      <w:r w:rsidRPr="00910685">
        <w:rPr>
          <w:sz w:val="24"/>
          <w:szCs w:val="24"/>
          <w:lang w:val="uk-UA"/>
        </w:rPr>
        <w:t>. Жодна із Сторін не має права передавати права та обов’язки за цим Договором третій особі без отримання письмової згоди іншої Сторони.</w:t>
      </w:r>
    </w:p>
    <w:p w14:paraId="6FA17A7E" w14:textId="75725C26" w:rsidR="00910685" w:rsidRPr="00910685" w:rsidRDefault="00910685" w:rsidP="00910685">
      <w:pPr>
        <w:rPr>
          <w:sz w:val="24"/>
          <w:szCs w:val="24"/>
          <w:lang w:val="uk-UA"/>
        </w:rPr>
      </w:pPr>
      <w:r>
        <w:rPr>
          <w:sz w:val="24"/>
          <w:szCs w:val="24"/>
          <w:lang w:val="uk-UA"/>
        </w:rPr>
        <w:t>11.10</w:t>
      </w:r>
      <w:r w:rsidRPr="00910685">
        <w:rPr>
          <w:sz w:val="24"/>
          <w:szCs w:val="24"/>
          <w:lang w:val="uk-UA"/>
        </w:rPr>
        <w:t>. Закінчення строку дії цього договору не звільняє Сторони від обов’язку завершити виконання тих зобов’язань, які були визначені (розпочаті, прийняті до виконання) ними до моменту припинення договору та провести остаточні взаєморозрахунки.</w:t>
      </w:r>
    </w:p>
    <w:p w14:paraId="20E53494" w14:textId="2BF25D73" w:rsidR="00910685" w:rsidRPr="00910685" w:rsidRDefault="00910685" w:rsidP="00910685">
      <w:pPr>
        <w:rPr>
          <w:sz w:val="24"/>
          <w:szCs w:val="24"/>
          <w:lang w:val="uk-UA"/>
        </w:rPr>
      </w:pPr>
      <w:r>
        <w:rPr>
          <w:sz w:val="24"/>
          <w:szCs w:val="24"/>
          <w:lang w:val="uk-UA"/>
        </w:rPr>
        <w:t>11.11</w:t>
      </w:r>
      <w:r w:rsidRPr="00910685">
        <w:rPr>
          <w:sz w:val="24"/>
          <w:szCs w:val="24"/>
          <w:lang w:val="uk-UA"/>
        </w:rPr>
        <w:t>. У випадках, не передбачених цим Договором, Сторони керуються чинним законодавством України.</w:t>
      </w:r>
    </w:p>
    <w:p w14:paraId="141ECE89" w14:textId="1FE1C06E" w:rsidR="00910685" w:rsidRPr="00910685" w:rsidRDefault="00910685" w:rsidP="00910685">
      <w:pPr>
        <w:rPr>
          <w:sz w:val="24"/>
          <w:szCs w:val="24"/>
          <w:lang w:val="uk-UA"/>
        </w:rPr>
      </w:pPr>
      <w:r>
        <w:rPr>
          <w:sz w:val="24"/>
          <w:szCs w:val="24"/>
          <w:lang w:val="uk-UA"/>
        </w:rPr>
        <w:t>11.12</w:t>
      </w:r>
      <w:r w:rsidRPr="00910685">
        <w:rPr>
          <w:sz w:val="24"/>
          <w:szCs w:val="24"/>
          <w:lang w:val="uk-UA"/>
        </w:rPr>
        <w:t>. Сторони зобов’язані негайно письмово повідомляти одна одну у випадку зміни банківських чи поштових реквізитів.</w:t>
      </w:r>
    </w:p>
    <w:p w14:paraId="7CE61D28" w14:textId="77777777" w:rsidR="00910685" w:rsidRPr="00910685" w:rsidRDefault="00910685" w:rsidP="00910685">
      <w:pPr>
        <w:rPr>
          <w:sz w:val="24"/>
          <w:szCs w:val="24"/>
          <w:lang w:val="ru-RU"/>
        </w:rPr>
      </w:pPr>
    </w:p>
    <w:p w14:paraId="22F97AFF" w14:textId="77777777" w:rsidR="00910685" w:rsidRPr="00910685" w:rsidRDefault="00910685" w:rsidP="00910685">
      <w:pPr>
        <w:jc w:val="center"/>
        <w:rPr>
          <w:sz w:val="24"/>
          <w:szCs w:val="24"/>
          <w:lang w:val="uk-UA"/>
        </w:rPr>
      </w:pPr>
      <w:r w:rsidRPr="00910685">
        <w:rPr>
          <w:b/>
          <w:sz w:val="24"/>
          <w:szCs w:val="24"/>
          <w:lang w:val="uk-UA"/>
        </w:rPr>
        <w:t>12. МІСЦЕЗНАХОДЖЕННЯ ТА БАНКІВСЬКІ РЕКВІЗИТИ СТОРІН:</w:t>
      </w: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28361C61" w14:textId="77777777" w:rsidTr="00910685">
        <w:trPr>
          <w:jc w:val="center"/>
        </w:trPr>
        <w:tc>
          <w:tcPr>
            <w:tcW w:w="4113" w:type="dxa"/>
            <w:tcMar>
              <w:top w:w="55" w:type="dxa"/>
              <w:left w:w="55" w:type="dxa"/>
              <w:bottom w:w="55" w:type="dxa"/>
              <w:right w:w="55" w:type="dxa"/>
            </w:tcMar>
            <w:hideMark/>
          </w:tcPr>
          <w:p w14:paraId="57F05F07" w14:textId="77777777" w:rsidR="00910685" w:rsidRPr="00910685" w:rsidRDefault="00910685">
            <w:pPr>
              <w:spacing w:line="276" w:lineRule="auto"/>
              <w:jc w:val="center"/>
              <w:rPr>
                <w:sz w:val="24"/>
                <w:szCs w:val="24"/>
                <w:lang w:val="uk-UA"/>
              </w:rPr>
            </w:pPr>
            <w:bookmarkStart w:id="0" w:name="_Hlk61427361"/>
            <w:r w:rsidRPr="00910685">
              <w:rPr>
                <w:b/>
                <w:sz w:val="24"/>
                <w:szCs w:val="24"/>
                <w:shd w:val="clear" w:color="auto" w:fill="FFFFFF"/>
                <w:lang w:val="uk-UA"/>
              </w:rPr>
              <w:t>Продавець:</w:t>
            </w:r>
          </w:p>
          <w:p w14:paraId="3B7A79F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4A4E9B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25A60EA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6E8D1753"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35C4B241"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55F73F0E"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093AD4F4"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31085874"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bookmarkEnd w:id="0"/>
    <w:p w14:paraId="3EEB7E98"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6B646063" w14:textId="77777777" w:rsidR="00910685" w:rsidRPr="00910685" w:rsidRDefault="00910685" w:rsidP="00910685">
      <w:pPr>
        <w:rPr>
          <w:sz w:val="24"/>
          <w:szCs w:val="24"/>
        </w:rPr>
      </w:pPr>
    </w:p>
    <w:p w14:paraId="04D2A7A3" w14:textId="77777777" w:rsidR="00910685" w:rsidRPr="00910685" w:rsidRDefault="00910685" w:rsidP="00910685">
      <w:pPr>
        <w:rPr>
          <w:sz w:val="24"/>
          <w:szCs w:val="24"/>
        </w:rPr>
      </w:pPr>
    </w:p>
    <w:p w14:paraId="2075BA76" w14:textId="77777777" w:rsidR="00910685" w:rsidRPr="00910685" w:rsidRDefault="00910685" w:rsidP="00910685">
      <w:pPr>
        <w:rPr>
          <w:sz w:val="24"/>
          <w:szCs w:val="24"/>
          <w:lang w:val="uk-UA"/>
        </w:rPr>
      </w:pPr>
    </w:p>
    <w:p w14:paraId="5F7EF4B7" w14:textId="77777777" w:rsidR="00910685" w:rsidRPr="00910685" w:rsidRDefault="00910685" w:rsidP="00910685">
      <w:pPr>
        <w:pageBreakBefore/>
        <w:jc w:val="right"/>
        <w:rPr>
          <w:sz w:val="24"/>
          <w:szCs w:val="24"/>
          <w:lang w:val="uk-UA"/>
        </w:rPr>
      </w:pPr>
      <w:r w:rsidRPr="00910685">
        <w:rPr>
          <w:b/>
          <w:sz w:val="24"/>
          <w:szCs w:val="24"/>
          <w:lang w:val="uk-UA"/>
        </w:rPr>
        <w:lastRenderedPageBreak/>
        <w:t>Додаток №1</w:t>
      </w:r>
    </w:p>
    <w:p w14:paraId="247F04FF" w14:textId="77777777" w:rsidR="00910685" w:rsidRPr="00910685" w:rsidRDefault="00910685" w:rsidP="00910685">
      <w:pPr>
        <w:jc w:val="right"/>
        <w:rPr>
          <w:b/>
          <w:sz w:val="24"/>
          <w:szCs w:val="24"/>
          <w:lang w:val="uk-UA"/>
        </w:rPr>
      </w:pPr>
    </w:p>
    <w:p w14:paraId="37EF6F6C" w14:textId="77777777" w:rsidR="00910685" w:rsidRPr="00910685" w:rsidRDefault="00910685" w:rsidP="00910685">
      <w:pPr>
        <w:keepNext/>
        <w:jc w:val="right"/>
        <w:rPr>
          <w:sz w:val="24"/>
          <w:szCs w:val="24"/>
          <w:lang w:val="uk-UA"/>
        </w:rPr>
      </w:pPr>
      <w:r w:rsidRPr="00910685">
        <w:rPr>
          <w:b/>
          <w:sz w:val="24"/>
          <w:szCs w:val="24"/>
          <w:lang w:val="uk-UA"/>
        </w:rPr>
        <w:t>СПЕЦИФІКАЦІЯ</w:t>
      </w:r>
    </w:p>
    <w:p w14:paraId="77925254" w14:textId="0DD1B6B6" w:rsidR="00910685" w:rsidRPr="00910685" w:rsidRDefault="00910685" w:rsidP="00910685">
      <w:pPr>
        <w:keepNext/>
        <w:jc w:val="right"/>
        <w:rPr>
          <w:sz w:val="24"/>
          <w:szCs w:val="24"/>
          <w:lang w:val="uk-UA"/>
        </w:rPr>
      </w:pPr>
      <w:r w:rsidRPr="00910685">
        <w:rPr>
          <w:b/>
          <w:sz w:val="24"/>
          <w:szCs w:val="24"/>
          <w:lang w:val="uk-UA"/>
        </w:rPr>
        <w:t>до договору № _______ від «___»__________202</w:t>
      </w:r>
      <w:r w:rsidR="009325E0">
        <w:rPr>
          <w:b/>
          <w:sz w:val="24"/>
          <w:szCs w:val="24"/>
          <w:lang w:val="uk-UA"/>
        </w:rPr>
        <w:t>3</w:t>
      </w:r>
      <w:r w:rsidRPr="00910685">
        <w:rPr>
          <w:b/>
          <w:sz w:val="24"/>
          <w:szCs w:val="24"/>
          <w:lang w:val="uk-UA"/>
        </w:rPr>
        <w:t xml:space="preserve"> р.</w:t>
      </w:r>
    </w:p>
    <w:p w14:paraId="436D6763" w14:textId="77777777" w:rsidR="00910685" w:rsidRPr="00910685" w:rsidRDefault="00910685" w:rsidP="00910685">
      <w:pPr>
        <w:jc w:val="center"/>
        <w:rPr>
          <w:sz w:val="24"/>
          <w:szCs w:val="24"/>
          <w:lang w:val="uk-UA"/>
        </w:rPr>
      </w:pPr>
    </w:p>
    <w:p w14:paraId="57241901" w14:textId="77777777" w:rsidR="00910685" w:rsidRPr="00910685" w:rsidRDefault="00910685" w:rsidP="00910685">
      <w:pPr>
        <w:rPr>
          <w:sz w:val="24"/>
          <w:szCs w:val="24"/>
          <w:lang w:val="ru-RU"/>
        </w:rPr>
      </w:pPr>
    </w:p>
    <w:tbl>
      <w:tblPr>
        <w:tblW w:w="9960" w:type="dxa"/>
        <w:jc w:val="center"/>
        <w:tblLayout w:type="fixed"/>
        <w:tblCellMar>
          <w:left w:w="0" w:type="dxa"/>
          <w:right w:w="0" w:type="dxa"/>
        </w:tblCellMar>
        <w:tblLook w:val="04A0" w:firstRow="1" w:lastRow="0" w:firstColumn="1" w:lastColumn="0" w:noHBand="0" w:noVBand="1"/>
      </w:tblPr>
      <w:tblGrid>
        <w:gridCol w:w="476"/>
        <w:gridCol w:w="2919"/>
        <w:gridCol w:w="1418"/>
        <w:gridCol w:w="1501"/>
        <w:gridCol w:w="1427"/>
        <w:gridCol w:w="956"/>
        <w:gridCol w:w="13"/>
        <w:gridCol w:w="1237"/>
        <w:gridCol w:w="13"/>
      </w:tblGrid>
      <w:tr w:rsidR="00910685" w:rsidRPr="00703F4A" w14:paraId="0122E04C" w14:textId="77777777" w:rsidTr="00910685">
        <w:trPr>
          <w:gridAfter w:val="1"/>
          <w:wAfter w:w="13" w:type="dxa"/>
          <w:trHeight w:val="267"/>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1EE0259D"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 з/п</w:t>
            </w: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180FC13E" w14:textId="77777777" w:rsidR="00910685" w:rsidRPr="00910685" w:rsidRDefault="00910685">
            <w:pPr>
              <w:tabs>
                <w:tab w:val="left" w:pos="540"/>
              </w:tabs>
              <w:spacing w:line="276" w:lineRule="auto"/>
              <w:jc w:val="center"/>
              <w:rPr>
                <w:b/>
                <w:sz w:val="24"/>
                <w:szCs w:val="24"/>
                <w:lang w:val="uk-UA"/>
              </w:rPr>
            </w:pPr>
          </w:p>
          <w:p w14:paraId="2F752CC2"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Найменування товару</w:t>
            </w: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D42E206" w14:textId="77777777" w:rsidR="00910685" w:rsidRPr="00910685" w:rsidRDefault="00910685">
            <w:pPr>
              <w:spacing w:line="276" w:lineRule="auto"/>
              <w:jc w:val="center"/>
              <w:rPr>
                <w:b/>
                <w:sz w:val="24"/>
                <w:szCs w:val="24"/>
                <w:lang w:val="uk-UA"/>
              </w:rPr>
            </w:pPr>
          </w:p>
          <w:p w14:paraId="49E5C7F6" w14:textId="77777777" w:rsidR="00910685" w:rsidRPr="00910685" w:rsidRDefault="00910685">
            <w:pPr>
              <w:spacing w:line="276" w:lineRule="auto"/>
              <w:jc w:val="center"/>
              <w:rPr>
                <w:sz w:val="24"/>
                <w:szCs w:val="24"/>
                <w:lang w:val="uk-UA"/>
              </w:rPr>
            </w:pPr>
            <w:r w:rsidRPr="00910685">
              <w:rPr>
                <w:b/>
                <w:sz w:val="24"/>
                <w:szCs w:val="24"/>
                <w:lang w:val="uk-UA"/>
              </w:rPr>
              <w:t>Од.</w:t>
            </w:r>
          </w:p>
          <w:p w14:paraId="0F3502A9" w14:textId="77777777" w:rsidR="00910685" w:rsidRPr="00910685" w:rsidRDefault="00910685">
            <w:pPr>
              <w:tabs>
                <w:tab w:val="left" w:pos="540"/>
              </w:tabs>
              <w:spacing w:line="276" w:lineRule="auto"/>
              <w:jc w:val="center"/>
              <w:rPr>
                <w:sz w:val="24"/>
                <w:szCs w:val="24"/>
                <w:lang w:val="uk-UA"/>
              </w:rPr>
            </w:pPr>
            <w:proofErr w:type="spellStart"/>
            <w:r w:rsidRPr="00910685">
              <w:rPr>
                <w:b/>
                <w:sz w:val="24"/>
                <w:szCs w:val="24"/>
                <w:lang w:val="uk-UA"/>
              </w:rPr>
              <w:t>вим</w:t>
            </w:r>
            <w:proofErr w:type="spellEnd"/>
            <w:r w:rsidRPr="00910685">
              <w:rPr>
                <w:b/>
                <w:sz w:val="24"/>
                <w:szCs w:val="24"/>
                <w:lang w:val="uk-UA"/>
              </w:rPr>
              <w:t>.</w:t>
            </w: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7FB3BC25" w14:textId="77777777" w:rsidR="00910685" w:rsidRPr="00910685" w:rsidRDefault="00910685">
            <w:pPr>
              <w:tabs>
                <w:tab w:val="left" w:pos="540"/>
              </w:tabs>
              <w:spacing w:line="276" w:lineRule="auto"/>
              <w:jc w:val="center"/>
              <w:rPr>
                <w:b/>
                <w:sz w:val="24"/>
                <w:szCs w:val="24"/>
                <w:lang w:val="uk-UA"/>
              </w:rPr>
            </w:pPr>
          </w:p>
          <w:p w14:paraId="2D45E4D5" w14:textId="77777777" w:rsidR="00910685" w:rsidRPr="00910685" w:rsidRDefault="00910685">
            <w:pPr>
              <w:tabs>
                <w:tab w:val="left" w:pos="540"/>
              </w:tabs>
              <w:spacing w:line="276" w:lineRule="auto"/>
              <w:jc w:val="center"/>
              <w:rPr>
                <w:color w:val="auto"/>
                <w:sz w:val="24"/>
                <w:szCs w:val="24"/>
                <w:lang w:val="uk-UA"/>
              </w:rPr>
            </w:pPr>
            <w:r w:rsidRPr="00910685">
              <w:rPr>
                <w:b/>
                <w:sz w:val="24"/>
                <w:szCs w:val="24"/>
                <w:lang w:val="uk-UA"/>
              </w:rPr>
              <w:t>Кількість</w:t>
            </w: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6D688FE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без ПДВ</w:t>
            </w: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5F665B0D"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Ціна за один., грн. з ПДВ</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hideMark/>
          </w:tcPr>
          <w:p w14:paraId="74BFE78C" w14:textId="77777777" w:rsidR="00910685" w:rsidRPr="00910685" w:rsidRDefault="00910685">
            <w:pPr>
              <w:tabs>
                <w:tab w:val="left" w:pos="540"/>
              </w:tabs>
              <w:spacing w:line="276" w:lineRule="auto"/>
              <w:jc w:val="center"/>
              <w:rPr>
                <w:sz w:val="24"/>
                <w:szCs w:val="24"/>
                <w:lang w:val="uk-UA"/>
              </w:rPr>
            </w:pPr>
            <w:r w:rsidRPr="00910685">
              <w:rPr>
                <w:b/>
                <w:sz w:val="24"/>
                <w:szCs w:val="24"/>
                <w:lang w:val="uk-UA"/>
              </w:rPr>
              <w:t>Загальна сума, грн., з ПДВ</w:t>
            </w:r>
          </w:p>
        </w:tc>
      </w:tr>
      <w:tr w:rsidR="00910685" w:rsidRPr="00703F4A" w14:paraId="1FC1239E" w14:textId="77777777" w:rsidTr="00910685">
        <w:trPr>
          <w:gridAfter w:val="1"/>
          <w:wAfter w:w="13" w:type="dxa"/>
          <w:trHeight w:val="255"/>
          <w:jc w:val="center"/>
        </w:trPr>
        <w:tc>
          <w:tcPr>
            <w:tcW w:w="47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32036F98" w14:textId="77777777" w:rsidR="00910685" w:rsidRPr="00910685" w:rsidRDefault="00910685">
            <w:pPr>
              <w:tabs>
                <w:tab w:val="left" w:pos="540"/>
              </w:tabs>
              <w:spacing w:line="276" w:lineRule="auto"/>
              <w:rPr>
                <w:sz w:val="24"/>
                <w:szCs w:val="24"/>
                <w:lang w:val="uk-UA" w:eastAsia="en-US"/>
              </w:rPr>
            </w:pPr>
          </w:p>
        </w:tc>
        <w:tc>
          <w:tcPr>
            <w:tcW w:w="2920"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48DCE599" w14:textId="77777777" w:rsidR="00910685" w:rsidRPr="00910685" w:rsidRDefault="00910685">
            <w:pPr>
              <w:tabs>
                <w:tab w:val="left" w:pos="540"/>
              </w:tabs>
              <w:spacing w:line="276" w:lineRule="auto"/>
              <w:rPr>
                <w:sz w:val="24"/>
                <w:szCs w:val="24"/>
                <w:lang w:val="uk-UA" w:eastAsia="en-US"/>
              </w:rPr>
            </w:pPr>
          </w:p>
        </w:tc>
        <w:tc>
          <w:tcPr>
            <w:tcW w:w="1418"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5D60F995" w14:textId="77777777" w:rsidR="00910685" w:rsidRPr="00910685" w:rsidRDefault="00910685">
            <w:pPr>
              <w:tabs>
                <w:tab w:val="left" w:pos="540"/>
              </w:tabs>
              <w:spacing w:line="276" w:lineRule="auto"/>
              <w:rPr>
                <w:sz w:val="24"/>
                <w:szCs w:val="24"/>
                <w:lang w:val="uk-UA" w:eastAsia="en-US"/>
              </w:rPr>
            </w:pPr>
          </w:p>
        </w:tc>
        <w:tc>
          <w:tcPr>
            <w:tcW w:w="1501"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C53A6F0" w14:textId="77777777" w:rsidR="00910685" w:rsidRPr="00910685" w:rsidRDefault="00910685">
            <w:pPr>
              <w:tabs>
                <w:tab w:val="left" w:pos="540"/>
              </w:tabs>
              <w:spacing w:line="276" w:lineRule="auto"/>
              <w:rPr>
                <w:sz w:val="24"/>
                <w:szCs w:val="24"/>
                <w:lang w:val="uk-UA" w:eastAsia="en-US"/>
              </w:rPr>
            </w:pPr>
          </w:p>
        </w:tc>
        <w:tc>
          <w:tcPr>
            <w:tcW w:w="1427"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0382EE9" w14:textId="77777777" w:rsidR="00910685" w:rsidRPr="00910685" w:rsidRDefault="00910685">
            <w:pPr>
              <w:tabs>
                <w:tab w:val="left" w:pos="540"/>
              </w:tabs>
              <w:spacing w:line="276" w:lineRule="auto"/>
              <w:rPr>
                <w:sz w:val="24"/>
                <w:szCs w:val="24"/>
                <w:lang w:val="uk-UA" w:eastAsia="en-US"/>
              </w:rPr>
            </w:pPr>
          </w:p>
        </w:tc>
        <w:tc>
          <w:tcPr>
            <w:tcW w:w="956" w:type="dxa"/>
            <w:tcBorders>
              <w:top w:val="single" w:sz="4" w:space="0" w:color="000000"/>
              <w:left w:val="single" w:sz="4" w:space="0" w:color="000000"/>
              <w:bottom w:val="single" w:sz="4" w:space="0" w:color="000000"/>
              <w:right w:val="nil"/>
            </w:tcBorders>
            <w:tcMar>
              <w:top w:w="0" w:type="dxa"/>
              <w:left w:w="108" w:type="dxa"/>
              <w:bottom w:w="0" w:type="dxa"/>
              <w:right w:w="108" w:type="dxa"/>
            </w:tcMar>
          </w:tcPr>
          <w:p w14:paraId="666C85DF" w14:textId="77777777" w:rsidR="00910685" w:rsidRPr="00910685" w:rsidRDefault="00910685">
            <w:pPr>
              <w:tabs>
                <w:tab w:val="left" w:pos="540"/>
              </w:tabs>
              <w:spacing w:line="276" w:lineRule="auto"/>
              <w:rPr>
                <w:sz w:val="24"/>
                <w:szCs w:val="24"/>
                <w:lang w:val="uk-UA" w:eastAsia="en-US"/>
              </w:rPr>
            </w:pP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58A50F" w14:textId="77777777" w:rsidR="00910685" w:rsidRPr="00910685" w:rsidRDefault="00910685">
            <w:pPr>
              <w:tabs>
                <w:tab w:val="left" w:pos="540"/>
              </w:tabs>
              <w:spacing w:line="276" w:lineRule="auto"/>
              <w:rPr>
                <w:sz w:val="24"/>
                <w:szCs w:val="24"/>
                <w:lang w:val="uk-UA" w:eastAsia="en-US"/>
              </w:rPr>
            </w:pPr>
          </w:p>
        </w:tc>
      </w:tr>
      <w:tr w:rsidR="00910685" w:rsidRPr="00910685" w14:paraId="3A0045C5" w14:textId="77777777" w:rsidTr="00910685">
        <w:trPr>
          <w:trHeight w:val="255"/>
          <w:jc w:val="center"/>
        </w:trPr>
        <w:tc>
          <w:tcPr>
            <w:tcW w:w="8712" w:type="dxa"/>
            <w:gridSpan w:val="7"/>
            <w:tcBorders>
              <w:top w:val="single" w:sz="4" w:space="0" w:color="000000"/>
              <w:left w:val="single" w:sz="4" w:space="0" w:color="000000"/>
              <w:bottom w:val="single" w:sz="4" w:space="0" w:color="000000"/>
              <w:right w:val="nil"/>
            </w:tcBorders>
            <w:tcMar>
              <w:top w:w="0" w:type="dxa"/>
              <w:left w:w="108" w:type="dxa"/>
              <w:bottom w:w="0" w:type="dxa"/>
              <w:right w:w="108" w:type="dxa"/>
            </w:tcMar>
            <w:hideMark/>
          </w:tcPr>
          <w:p w14:paraId="4F801EEB" w14:textId="77777777" w:rsidR="00910685" w:rsidRPr="00910685" w:rsidRDefault="00910685">
            <w:pPr>
              <w:spacing w:line="276" w:lineRule="auto"/>
              <w:rPr>
                <w:sz w:val="24"/>
                <w:szCs w:val="24"/>
                <w:lang w:val="uk-UA"/>
              </w:rPr>
            </w:pPr>
            <w:r w:rsidRPr="00910685">
              <w:rPr>
                <w:b/>
                <w:sz w:val="24"/>
                <w:szCs w:val="24"/>
                <w:lang w:val="uk-UA"/>
              </w:rPr>
              <w:t xml:space="preserve"> Разом сума партії товару</w:t>
            </w:r>
          </w:p>
          <w:p w14:paraId="012EF1E5"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____________________________________________________________грн. </w:t>
            </w:r>
          </w:p>
          <w:p w14:paraId="01028D7A" w14:textId="77777777" w:rsidR="00910685" w:rsidRPr="00910685" w:rsidRDefault="00910685">
            <w:pPr>
              <w:tabs>
                <w:tab w:val="left" w:pos="540"/>
              </w:tabs>
              <w:spacing w:line="276" w:lineRule="auto"/>
              <w:rPr>
                <w:sz w:val="24"/>
                <w:szCs w:val="24"/>
                <w:lang w:val="uk-UA"/>
              </w:rPr>
            </w:pPr>
            <w:r w:rsidRPr="00910685">
              <w:rPr>
                <w:b/>
                <w:sz w:val="24"/>
                <w:szCs w:val="24"/>
                <w:lang w:val="uk-UA"/>
              </w:rPr>
              <w:t xml:space="preserve">у тому числі ПДВ ______________                     </w:t>
            </w:r>
            <w:r w:rsidRPr="00910685">
              <w:rPr>
                <w:sz w:val="24"/>
                <w:szCs w:val="24"/>
                <w:lang w:val="uk-UA"/>
              </w:rPr>
              <w:t>(</w:t>
            </w:r>
            <w:r w:rsidRPr="00910685">
              <w:rPr>
                <w:i/>
                <w:sz w:val="24"/>
                <w:szCs w:val="24"/>
                <w:lang w:val="uk-UA"/>
              </w:rPr>
              <w:t>цифрами та прописом</w:t>
            </w:r>
            <w:r w:rsidRPr="00910685">
              <w:rPr>
                <w:sz w:val="24"/>
                <w:szCs w:val="24"/>
                <w:lang w:val="uk-UA"/>
              </w:rPr>
              <w:t xml:space="preserve">) </w:t>
            </w:r>
          </w:p>
          <w:p w14:paraId="59FA2609" w14:textId="77777777" w:rsidR="00910685" w:rsidRPr="00910685" w:rsidRDefault="00910685">
            <w:pPr>
              <w:tabs>
                <w:tab w:val="left" w:pos="540"/>
              </w:tabs>
              <w:spacing w:line="276" w:lineRule="auto"/>
              <w:rPr>
                <w:sz w:val="24"/>
                <w:szCs w:val="24"/>
                <w:lang w:val="uk-UA"/>
              </w:rPr>
            </w:pPr>
            <w:r w:rsidRPr="00910685">
              <w:rPr>
                <w:sz w:val="24"/>
                <w:szCs w:val="24"/>
                <w:lang w:val="uk-UA"/>
              </w:rPr>
              <w:t xml:space="preserve">                                    (</w:t>
            </w:r>
            <w:r w:rsidRPr="00910685">
              <w:rPr>
                <w:i/>
                <w:sz w:val="24"/>
                <w:szCs w:val="24"/>
                <w:lang w:val="uk-UA"/>
              </w:rPr>
              <w:t>цифрами та прописом</w:t>
            </w:r>
            <w:r w:rsidRPr="00910685">
              <w:rPr>
                <w:sz w:val="24"/>
                <w:szCs w:val="24"/>
                <w:lang w:val="uk-UA"/>
              </w:rPr>
              <w:t>)</w:t>
            </w:r>
          </w:p>
        </w:tc>
        <w:tc>
          <w:tcPr>
            <w:tcW w:w="1250" w:type="dxa"/>
            <w:gridSpan w:val="2"/>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920CC1" w14:textId="77777777" w:rsidR="00910685" w:rsidRPr="00910685" w:rsidRDefault="00910685">
            <w:pPr>
              <w:tabs>
                <w:tab w:val="left" w:pos="540"/>
              </w:tabs>
              <w:spacing w:line="276" w:lineRule="auto"/>
              <w:rPr>
                <w:sz w:val="24"/>
                <w:szCs w:val="24"/>
                <w:lang w:val="uk-UA"/>
              </w:rPr>
            </w:pPr>
          </w:p>
        </w:tc>
      </w:tr>
    </w:tbl>
    <w:p w14:paraId="37816192" w14:textId="77777777" w:rsidR="00910685" w:rsidRPr="00910685" w:rsidRDefault="00910685" w:rsidP="00910685">
      <w:pPr>
        <w:rPr>
          <w:rFonts w:eastAsia="Calibri"/>
          <w:sz w:val="24"/>
          <w:szCs w:val="24"/>
          <w:lang w:val="uk-UA" w:eastAsia="ru-RU"/>
        </w:rPr>
      </w:pPr>
    </w:p>
    <w:tbl>
      <w:tblPr>
        <w:tblW w:w="0" w:type="auto"/>
        <w:jc w:val="center"/>
        <w:tblLayout w:type="fixed"/>
        <w:tblCellMar>
          <w:left w:w="0" w:type="dxa"/>
          <w:right w:w="0" w:type="dxa"/>
        </w:tblCellMar>
        <w:tblLook w:val="04A0" w:firstRow="1" w:lastRow="0" w:firstColumn="1" w:lastColumn="0" w:noHBand="0" w:noVBand="1"/>
      </w:tblPr>
      <w:tblGrid>
        <w:gridCol w:w="4113"/>
        <w:gridCol w:w="5411"/>
      </w:tblGrid>
      <w:tr w:rsidR="00910685" w:rsidRPr="00910685" w14:paraId="0D85F334" w14:textId="77777777" w:rsidTr="00910685">
        <w:trPr>
          <w:jc w:val="center"/>
        </w:trPr>
        <w:tc>
          <w:tcPr>
            <w:tcW w:w="4113" w:type="dxa"/>
            <w:tcMar>
              <w:top w:w="55" w:type="dxa"/>
              <w:left w:w="55" w:type="dxa"/>
              <w:bottom w:w="55" w:type="dxa"/>
              <w:right w:w="55" w:type="dxa"/>
            </w:tcMar>
            <w:hideMark/>
          </w:tcPr>
          <w:p w14:paraId="7988F10E" w14:textId="77777777" w:rsidR="00910685" w:rsidRPr="00910685" w:rsidRDefault="00910685">
            <w:pPr>
              <w:spacing w:line="276" w:lineRule="auto"/>
              <w:jc w:val="center"/>
              <w:rPr>
                <w:color w:val="auto"/>
                <w:sz w:val="24"/>
                <w:szCs w:val="24"/>
                <w:lang w:val="uk-UA"/>
              </w:rPr>
            </w:pPr>
            <w:r w:rsidRPr="00910685">
              <w:rPr>
                <w:b/>
                <w:sz w:val="24"/>
                <w:szCs w:val="24"/>
                <w:shd w:val="clear" w:color="auto" w:fill="FFFFFF"/>
                <w:lang w:val="uk-UA"/>
              </w:rPr>
              <w:t>Продавець:</w:t>
            </w:r>
          </w:p>
          <w:p w14:paraId="1594B02F"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0437A590"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w:t>
            </w:r>
          </w:p>
          <w:p w14:paraId="65D73869"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____________________________________________________________________________________________________________________________</w:t>
            </w:r>
          </w:p>
        </w:tc>
        <w:tc>
          <w:tcPr>
            <w:tcW w:w="5411" w:type="dxa"/>
            <w:tcMar>
              <w:top w:w="55" w:type="dxa"/>
              <w:left w:w="55" w:type="dxa"/>
              <w:bottom w:w="55" w:type="dxa"/>
              <w:right w:w="55" w:type="dxa"/>
            </w:tcMar>
            <w:hideMark/>
          </w:tcPr>
          <w:p w14:paraId="0C9C0FB4" w14:textId="77777777" w:rsidR="00910685" w:rsidRPr="00910685" w:rsidRDefault="00910685">
            <w:pPr>
              <w:suppressLineNumbers/>
              <w:spacing w:line="276" w:lineRule="auto"/>
              <w:jc w:val="center"/>
              <w:rPr>
                <w:sz w:val="24"/>
                <w:szCs w:val="24"/>
                <w:lang w:val="uk-UA"/>
              </w:rPr>
            </w:pPr>
            <w:r w:rsidRPr="00910685">
              <w:rPr>
                <w:b/>
                <w:sz w:val="24"/>
                <w:szCs w:val="24"/>
                <w:lang w:val="uk-UA"/>
              </w:rPr>
              <w:t>Покупець:</w:t>
            </w:r>
          </w:p>
          <w:p w14:paraId="5A133405"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DBF9688" w14:textId="77777777" w:rsidR="00910685" w:rsidRPr="00910685" w:rsidRDefault="00910685">
            <w:pPr>
              <w:spacing w:line="276" w:lineRule="auto"/>
              <w:jc w:val="center"/>
              <w:rPr>
                <w:sz w:val="24"/>
                <w:szCs w:val="24"/>
                <w:lang w:val="uk-UA"/>
              </w:rPr>
            </w:pPr>
            <w:r w:rsidRPr="00910685">
              <w:rPr>
                <w:b/>
                <w:sz w:val="24"/>
                <w:szCs w:val="24"/>
                <w:shd w:val="clear" w:color="auto" w:fill="FFFFFF"/>
                <w:lang w:val="uk-UA"/>
              </w:rPr>
              <w:t>____________________________________________</w:t>
            </w:r>
          </w:p>
          <w:p w14:paraId="29FEBCC5" w14:textId="77777777" w:rsidR="00910685" w:rsidRPr="00910685" w:rsidRDefault="00910685">
            <w:pPr>
              <w:spacing w:line="276" w:lineRule="auto"/>
              <w:jc w:val="center"/>
              <w:rPr>
                <w:b/>
                <w:sz w:val="24"/>
                <w:szCs w:val="24"/>
                <w:shd w:val="clear" w:color="auto" w:fill="FFFFFF"/>
                <w:lang w:val="uk-UA"/>
              </w:rPr>
            </w:pPr>
            <w:r w:rsidRPr="00910685">
              <w:rPr>
                <w:b/>
                <w:sz w:val="24"/>
                <w:szCs w:val="24"/>
                <w:shd w:val="clear" w:color="auto" w:fill="FFFFFF"/>
                <w:lang w:val="uk-UA"/>
              </w:rPr>
              <w:t>____________________________________________________________________________________________________________________________________________________________________________________________________________________________</w:t>
            </w:r>
          </w:p>
          <w:p w14:paraId="2C9C917B" w14:textId="77777777" w:rsidR="00910685" w:rsidRPr="00910685" w:rsidRDefault="00910685">
            <w:pPr>
              <w:suppressLineNumbers/>
              <w:spacing w:line="276" w:lineRule="auto"/>
              <w:jc w:val="center"/>
              <w:rPr>
                <w:sz w:val="24"/>
                <w:szCs w:val="24"/>
                <w:lang w:val="uk-UA"/>
              </w:rPr>
            </w:pPr>
            <w:r w:rsidRPr="00910685">
              <w:rPr>
                <w:sz w:val="24"/>
                <w:szCs w:val="24"/>
                <w:lang w:val="uk-UA"/>
              </w:rPr>
              <w:t>__</w:t>
            </w:r>
          </w:p>
        </w:tc>
      </w:tr>
    </w:tbl>
    <w:p w14:paraId="66CFCB5C" w14:textId="77777777" w:rsidR="00910685" w:rsidRPr="00910685" w:rsidRDefault="00910685" w:rsidP="00910685">
      <w:pPr>
        <w:keepNext/>
        <w:rPr>
          <w:rFonts w:eastAsia="Calibri"/>
          <w:b/>
          <w:sz w:val="24"/>
          <w:szCs w:val="24"/>
          <w:lang w:eastAsia="ru-RU"/>
        </w:rPr>
      </w:pPr>
      <w:r w:rsidRPr="00910685">
        <w:rPr>
          <w:b/>
          <w:sz w:val="24"/>
          <w:szCs w:val="24"/>
        </w:rPr>
        <w:t xml:space="preserve">                                 </w:t>
      </w:r>
    </w:p>
    <w:p w14:paraId="4CB96E79" w14:textId="77777777" w:rsidR="00910685" w:rsidRPr="00910685" w:rsidRDefault="00910685" w:rsidP="00910685">
      <w:pPr>
        <w:rPr>
          <w:sz w:val="24"/>
          <w:szCs w:val="24"/>
        </w:rPr>
      </w:pPr>
    </w:p>
    <w:p w14:paraId="00D000F0" w14:textId="77777777" w:rsidR="00910685" w:rsidRPr="00910685" w:rsidRDefault="00910685" w:rsidP="00910685">
      <w:pPr>
        <w:rPr>
          <w:sz w:val="24"/>
          <w:szCs w:val="24"/>
          <w:lang w:val="uk-UA"/>
        </w:rPr>
      </w:pPr>
    </w:p>
    <w:p w14:paraId="46C096A8" w14:textId="77777777" w:rsidR="00910685" w:rsidRPr="00910685" w:rsidRDefault="00910685" w:rsidP="00910685">
      <w:pPr>
        <w:rPr>
          <w:sz w:val="24"/>
          <w:szCs w:val="24"/>
          <w:lang w:val="ru-RU"/>
        </w:rPr>
      </w:pPr>
    </w:p>
    <w:p w14:paraId="4BC2794B" w14:textId="329FFE33" w:rsidR="009477D1" w:rsidRDefault="009477D1" w:rsidP="00910685">
      <w:pPr>
        <w:rPr>
          <w:sz w:val="24"/>
          <w:szCs w:val="24"/>
        </w:rPr>
      </w:pPr>
    </w:p>
    <w:p w14:paraId="3EE7B3E2" w14:textId="59ECB845" w:rsidR="00910685" w:rsidRDefault="00910685" w:rsidP="00910685">
      <w:pPr>
        <w:rPr>
          <w:sz w:val="24"/>
          <w:szCs w:val="24"/>
        </w:rPr>
      </w:pPr>
    </w:p>
    <w:p w14:paraId="696620BB" w14:textId="5ECBBD80" w:rsidR="00910685" w:rsidRPr="00910685" w:rsidRDefault="00910685" w:rsidP="00910685">
      <w:pPr>
        <w:rPr>
          <w:i/>
          <w:sz w:val="24"/>
          <w:szCs w:val="24"/>
          <w:lang w:val="uk-UA"/>
        </w:rPr>
      </w:pPr>
      <w:r w:rsidRPr="00910685">
        <w:rPr>
          <w:i/>
          <w:sz w:val="24"/>
          <w:szCs w:val="24"/>
          <w:lang w:val="uk-UA"/>
        </w:rPr>
        <w:t>*Всі додатки до договору формуються під час укладення договору.</w:t>
      </w:r>
    </w:p>
    <w:sectPr w:rsidR="00910685" w:rsidRPr="0091068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Batang">
    <w:altName w:val="바탕"/>
    <w:panose1 w:val="02030600000101010101"/>
    <w:charset w:val="81"/>
    <w:family w:val="auto"/>
    <w:pitch w:val="fixed"/>
    <w:sig w:usb0="00000001" w:usb1="09060000" w:usb2="00000010" w:usb3="00000000" w:csb0="00080000"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D30F57"/>
    <w:multiLevelType w:val="multilevel"/>
    <w:tmpl w:val="4BC06B84"/>
    <w:lvl w:ilvl="0">
      <w:start w:val="1"/>
      <w:numFmt w:val="decimal"/>
      <w:lvlText w:val="%1."/>
      <w:lvlJc w:val="left"/>
      <w:pPr>
        <w:ind w:left="360" w:hanging="360"/>
      </w:pPr>
    </w:lvl>
    <w:lvl w:ilvl="1">
      <w:start w:val="1"/>
      <w:numFmt w:val="decimal"/>
      <w:lvlText w:val="%1.%2."/>
      <w:lvlJc w:val="left"/>
      <w:pPr>
        <w:ind w:left="360" w:hanging="360"/>
      </w:pPr>
      <w:rPr>
        <w:rFonts w:ascii="Times New Roman" w:hAnsi="Times New Roman" w:cs="Times New Roman" w:hint="default"/>
        <w:b w:val="0"/>
        <w:sz w:val="22"/>
        <w:szCs w:val="22"/>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 w15:restartNumberingAfterBreak="0">
    <w:nsid w:val="2277653A"/>
    <w:multiLevelType w:val="multilevel"/>
    <w:tmpl w:val="AA24D106"/>
    <w:lvl w:ilvl="0">
      <w:start w:val="4"/>
      <w:numFmt w:val="decimal"/>
      <w:lvlText w:val="%1"/>
      <w:lvlJc w:val="left"/>
      <w:pPr>
        <w:ind w:left="360" w:hanging="360"/>
      </w:pPr>
      <w:rPr>
        <w:rFonts w:hint="default"/>
      </w:rPr>
    </w:lvl>
    <w:lvl w:ilvl="1">
      <w:start w:val="1"/>
      <w:numFmt w:val="decimal"/>
      <w:lvlText w:val="%1.%2"/>
      <w:lvlJc w:val="left"/>
      <w:pPr>
        <w:ind w:left="928" w:hanging="360"/>
      </w:pPr>
      <w:rPr>
        <w:rFonts w:hint="default"/>
        <w:b/>
        <w:bCs/>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 w15:restartNumberingAfterBreak="0">
    <w:nsid w:val="2AC748A5"/>
    <w:multiLevelType w:val="multilevel"/>
    <w:tmpl w:val="DE5E5FB2"/>
    <w:lvl w:ilvl="0">
      <w:start w:val="6"/>
      <w:numFmt w:val="decimal"/>
      <w:lvlText w:val="%1."/>
      <w:lvlJc w:val="left"/>
      <w:pPr>
        <w:ind w:left="360" w:hanging="360"/>
      </w:pPr>
      <w:rPr>
        <w:b/>
      </w:rPr>
    </w:lvl>
    <w:lvl w:ilvl="1">
      <w:start w:val="1"/>
      <w:numFmt w:val="decimal"/>
      <w:lvlText w:val="%1.%2."/>
      <w:lvlJc w:val="left"/>
      <w:pPr>
        <w:ind w:left="786" w:hanging="360"/>
      </w:pPr>
      <w:rPr>
        <w:b w:val="0"/>
        <w:i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3" w15:restartNumberingAfterBreak="0">
    <w:nsid w:val="2D682C92"/>
    <w:multiLevelType w:val="multilevel"/>
    <w:tmpl w:val="2A28C810"/>
    <w:lvl w:ilvl="0">
      <w:start w:val="2"/>
      <w:numFmt w:val="decimal"/>
      <w:lvlText w:val="%1."/>
      <w:lvlJc w:val="left"/>
      <w:pPr>
        <w:ind w:left="525" w:hanging="525"/>
      </w:pPr>
    </w:lvl>
    <w:lvl w:ilvl="1">
      <w:start w:val="1"/>
      <w:numFmt w:val="decimal"/>
      <w:isLgl/>
      <w:lvlText w:val="%1.%2."/>
      <w:lvlJc w:val="left"/>
      <w:pPr>
        <w:ind w:left="405" w:hanging="405"/>
      </w:pPr>
      <w:rPr>
        <w:b w:val="0"/>
      </w:rPr>
    </w:lvl>
    <w:lvl w:ilvl="2">
      <w:start w:val="1"/>
      <w:numFmt w:val="decimal"/>
      <w:isLgl/>
      <w:lvlText w:val="%1.%2.%3."/>
      <w:lvlJc w:val="left"/>
      <w:pPr>
        <w:ind w:left="1428" w:hanging="720"/>
      </w:pPr>
    </w:lvl>
    <w:lvl w:ilvl="3">
      <w:start w:val="1"/>
      <w:numFmt w:val="decimal"/>
      <w:isLgl/>
      <w:lvlText w:val="%1.%2.%3.%4."/>
      <w:lvlJc w:val="left"/>
      <w:pPr>
        <w:ind w:left="1428" w:hanging="720"/>
      </w:pPr>
    </w:lvl>
    <w:lvl w:ilvl="4">
      <w:start w:val="1"/>
      <w:numFmt w:val="decimal"/>
      <w:isLgl/>
      <w:lvlText w:val="%1.%2.%3.%4.%5."/>
      <w:lvlJc w:val="left"/>
      <w:pPr>
        <w:ind w:left="1788" w:hanging="1080"/>
      </w:pPr>
    </w:lvl>
    <w:lvl w:ilvl="5">
      <w:start w:val="1"/>
      <w:numFmt w:val="decimal"/>
      <w:isLgl/>
      <w:lvlText w:val="%1.%2.%3.%4.%5.%6."/>
      <w:lvlJc w:val="left"/>
      <w:pPr>
        <w:ind w:left="1788" w:hanging="1080"/>
      </w:pPr>
    </w:lvl>
    <w:lvl w:ilvl="6">
      <w:start w:val="1"/>
      <w:numFmt w:val="decimal"/>
      <w:isLgl/>
      <w:lvlText w:val="%1.%2.%3.%4.%5.%6.%7."/>
      <w:lvlJc w:val="left"/>
      <w:pPr>
        <w:ind w:left="2148" w:hanging="1440"/>
      </w:pPr>
    </w:lvl>
    <w:lvl w:ilvl="7">
      <w:start w:val="1"/>
      <w:numFmt w:val="decimal"/>
      <w:isLgl/>
      <w:lvlText w:val="%1.%2.%3.%4.%5.%6.%7.%8."/>
      <w:lvlJc w:val="left"/>
      <w:pPr>
        <w:ind w:left="2148" w:hanging="1440"/>
      </w:pPr>
    </w:lvl>
    <w:lvl w:ilvl="8">
      <w:start w:val="1"/>
      <w:numFmt w:val="decimal"/>
      <w:isLgl/>
      <w:lvlText w:val="%1.%2.%3.%4.%5.%6.%7.%8.%9."/>
      <w:lvlJc w:val="left"/>
      <w:pPr>
        <w:ind w:left="2508" w:hanging="1800"/>
      </w:pPr>
    </w:lvl>
  </w:abstractNum>
  <w:abstractNum w:abstractNumId="4" w15:restartNumberingAfterBreak="0">
    <w:nsid w:val="69385948"/>
    <w:multiLevelType w:val="multilevel"/>
    <w:tmpl w:val="5D644094"/>
    <w:lvl w:ilvl="0">
      <w:start w:val="8"/>
      <w:numFmt w:val="decimal"/>
      <w:lvlText w:val="%1."/>
      <w:lvlJc w:val="left"/>
      <w:pPr>
        <w:ind w:left="360" w:hanging="360"/>
      </w:pPr>
    </w:lvl>
    <w:lvl w:ilvl="1">
      <w:start w:val="1"/>
      <w:numFmt w:val="decimal"/>
      <w:lvlText w:val="%1.%2."/>
      <w:lvlJc w:val="left"/>
      <w:pPr>
        <w:ind w:left="360" w:hanging="360"/>
      </w:pPr>
      <w:rPr>
        <w:b w:val="0"/>
      </w:r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5" w15:restartNumberingAfterBreak="0">
    <w:nsid w:val="694552A4"/>
    <w:multiLevelType w:val="hybridMultilevel"/>
    <w:tmpl w:val="24285BE8"/>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abstractNum w:abstractNumId="6" w15:restartNumberingAfterBreak="0">
    <w:nsid w:val="6EC256D0"/>
    <w:multiLevelType w:val="hybridMultilevel"/>
    <w:tmpl w:val="B170AE1E"/>
    <w:lvl w:ilvl="0" w:tplc="CB86932A">
      <w:start w:val="1"/>
      <w:numFmt w:val="decimal"/>
      <w:lvlText w:val="4.%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73BD6F34"/>
    <w:multiLevelType w:val="multilevel"/>
    <w:tmpl w:val="FAF8C9BC"/>
    <w:lvl w:ilvl="0">
      <w:start w:val="1"/>
      <w:numFmt w:val="decimal"/>
      <w:lvlText w:val="6.2.%1."/>
      <w:lvlJc w:val="left"/>
      <w:pPr>
        <w:ind w:left="0" w:firstLine="0"/>
      </w:pPr>
      <w:rPr>
        <w:rFonts w:ascii="Times New Roman" w:eastAsia="Times New Roman" w:hAnsi="Times New Roman" w:cs="Times New Roman"/>
        <w:b w:val="0"/>
        <w:bCs w:val="0"/>
        <w:i w:val="0"/>
        <w:iCs w:val="0"/>
        <w:smallCaps w:val="0"/>
        <w:strike w:val="0"/>
        <w:dstrike w:val="0"/>
        <w:color w:val="000000"/>
        <w:spacing w:val="0"/>
        <w:w w:val="100"/>
        <w:position w:val="0"/>
        <w:sz w:val="22"/>
        <w:szCs w:val="22"/>
        <w:u w:val="none"/>
        <w:effect w:val="none"/>
      </w:rPr>
    </w:lvl>
    <w:lvl w:ilvl="1">
      <w:numFmt w:val="decimal"/>
      <w:lvlText w:val=""/>
      <w:lvlJc w:val="left"/>
      <w:pPr>
        <w:ind w:left="0" w:firstLine="0"/>
      </w:pPr>
    </w:lvl>
    <w:lvl w:ilvl="2">
      <w:numFmt w:val="decimal"/>
      <w:lvlText w:val=""/>
      <w:lvlJc w:val="left"/>
      <w:pPr>
        <w:ind w:left="0" w:firstLine="0"/>
      </w:pPr>
    </w:lvl>
    <w:lvl w:ilvl="3">
      <w:numFmt w:val="decimal"/>
      <w:lvlText w:val=""/>
      <w:lvlJc w:val="left"/>
      <w:pPr>
        <w:ind w:left="0" w:firstLine="0"/>
      </w:pPr>
    </w:lvl>
    <w:lvl w:ilvl="4">
      <w:numFmt w:val="decimal"/>
      <w:lvlText w:val=""/>
      <w:lvlJc w:val="left"/>
      <w:pPr>
        <w:ind w:left="0" w:firstLine="0"/>
      </w:pPr>
    </w:lvl>
    <w:lvl w:ilvl="5">
      <w:numFmt w:val="decimal"/>
      <w:lvlText w:val=""/>
      <w:lvlJc w:val="left"/>
      <w:pPr>
        <w:ind w:left="0" w:firstLine="0"/>
      </w:pPr>
    </w:lvl>
    <w:lvl w:ilvl="6">
      <w:numFmt w:val="decimal"/>
      <w:lvlText w:val=""/>
      <w:lvlJc w:val="left"/>
      <w:pPr>
        <w:ind w:left="0" w:firstLine="0"/>
      </w:pPr>
    </w:lvl>
    <w:lvl w:ilvl="7">
      <w:numFmt w:val="decimal"/>
      <w:lvlText w:val=""/>
      <w:lvlJc w:val="left"/>
      <w:pPr>
        <w:ind w:left="0" w:firstLine="0"/>
      </w:pPr>
    </w:lvl>
    <w:lvl w:ilvl="8">
      <w:numFmt w:val="decimal"/>
      <w:lvlText w:val=""/>
      <w:lvlJc w:val="left"/>
      <w:pPr>
        <w:ind w:left="0" w:firstLine="0"/>
      </w:pPr>
    </w:lvl>
  </w:abstractNum>
  <w:abstractNum w:abstractNumId="8" w15:restartNumberingAfterBreak="0">
    <w:nsid w:val="7E2654A4"/>
    <w:multiLevelType w:val="hybridMultilevel"/>
    <w:tmpl w:val="6846E32E"/>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start w:val="1"/>
      <w:numFmt w:val="lowerRoman"/>
      <w:lvlText w:val="%3."/>
      <w:lvlJc w:val="right"/>
      <w:pPr>
        <w:ind w:left="2160" w:hanging="180"/>
      </w:pPr>
    </w:lvl>
    <w:lvl w:ilvl="3" w:tplc="0422000F">
      <w:start w:val="1"/>
      <w:numFmt w:val="decimal"/>
      <w:lvlText w:val="%4."/>
      <w:lvlJc w:val="left"/>
      <w:pPr>
        <w:ind w:left="2880" w:hanging="360"/>
      </w:pPr>
    </w:lvl>
    <w:lvl w:ilvl="4" w:tplc="04220019">
      <w:start w:val="1"/>
      <w:numFmt w:val="lowerLetter"/>
      <w:lvlText w:val="%5."/>
      <w:lvlJc w:val="left"/>
      <w:pPr>
        <w:ind w:left="3600" w:hanging="360"/>
      </w:pPr>
    </w:lvl>
    <w:lvl w:ilvl="5" w:tplc="0422001B">
      <w:start w:val="1"/>
      <w:numFmt w:val="lowerRoman"/>
      <w:lvlText w:val="%6."/>
      <w:lvlJc w:val="right"/>
      <w:pPr>
        <w:ind w:left="4320" w:hanging="180"/>
      </w:pPr>
    </w:lvl>
    <w:lvl w:ilvl="6" w:tplc="0422000F">
      <w:start w:val="1"/>
      <w:numFmt w:val="decimal"/>
      <w:lvlText w:val="%7."/>
      <w:lvlJc w:val="left"/>
      <w:pPr>
        <w:ind w:left="5040" w:hanging="360"/>
      </w:pPr>
    </w:lvl>
    <w:lvl w:ilvl="7" w:tplc="04220019">
      <w:start w:val="1"/>
      <w:numFmt w:val="lowerLetter"/>
      <w:lvlText w:val="%8."/>
      <w:lvlJc w:val="left"/>
      <w:pPr>
        <w:ind w:left="5760" w:hanging="360"/>
      </w:pPr>
    </w:lvl>
    <w:lvl w:ilvl="8" w:tplc="0422001B">
      <w:start w:val="1"/>
      <w:numFmt w:val="lowerRoman"/>
      <w:lvlText w:val="%9."/>
      <w:lvlJc w:val="right"/>
      <w:pPr>
        <w:ind w:left="6480" w:hanging="180"/>
      </w:pPr>
    </w:lvl>
  </w:abstractNum>
  <w:num w:numId="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7"/>
    <w:lvlOverride w:ilvl="0">
      <w:startOverride w:val="1"/>
    </w:lvlOverride>
    <w:lvlOverride w:ilvl="1"/>
    <w:lvlOverride w:ilvl="2"/>
    <w:lvlOverride w:ilvl="3"/>
    <w:lvlOverride w:ilvl="4"/>
    <w:lvlOverride w:ilvl="5"/>
    <w:lvlOverride w:ilvl="6"/>
    <w:lvlOverride w:ilvl="7"/>
    <w:lvlOverride w:ilvl="8"/>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lvlOverride w:ilvl="0">
      <w:startOverride w:val="6"/>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4"/>
    <w:lvlOverride w:ilvl="0">
      <w:startOverride w:val="8"/>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46BB1"/>
    <w:rsid w:val="00063595"/>
    <w:rsid w:val="00073833"/>
    <w:rsid w:val="00085B59"/>
    <w:rsid w:val="00103F7D"/>
    <w:rsid w:val="0010556D"/>
    <w:rsid w:val="001356FA"/>
    <w:rsid w:val="001423EE"/>
    <w:rsid w:val="001430AB"/>
    <w:rsid w:val="00146BB1"/>
    <w:rsid w:val="001954D9"/>
    <w:rsid w:val="00212636"/>
    <w:rsid w:val="002262EE"/>
    <w:rsid w:val="0026684D"/>
    <w:rsid w:val="00271CC1"/>
    <w:rsid w:val="0029099C"/>
    <w:rsid w:val="002B070E"/>
    <w:rsid w:val="00382D5F"/>
    <w:rsid w:val="003A3FED"/>
    <w:rsid w:val="003C7D0D"/>
    <w:rsid w:val="003D1E3B"/>
    <w:rsid w:val="003D6238"/>
    <w:rsid w:val="003E1428"/>
    <w:rsid w:val="00452362"/>
    <w:rsid w:val="004579DB"/>
    <w:rsid w:val="00466D0B"/>
    <w:rsid w:val="00491FB1"/>
    <w:rsid w:val="004A48A9"/>
    <w:rsid w:val="004F4E86"/>
    <w:rsid w:val="005245F6"/>
    <w:rsid w:val="00554F47"/>
    <w:rsid w:val="00570B59"/>
    <w:rsid w:val="005D5F2E"/>
    <w:rsid w:val="005D6123"/>
    <w:rsid w:val="00671C09"/>
    <w:rsid w:val="006A41BF"/>
    <w:rsid w:val="006A7B90"/>
    <w:rsid w:val="006E48A9"/>
    <w:rsid w:val="00703F4A"/>
    <w:rsid w:val="00717C45"/>
    <w:rsid w:val="00745D31"/>
    <w:rsid w:val="007714A5"/>
    <w:rsid w:val="00773365"/>
    <w:rsid w:val="007C777F"/>
    <w:rsid w:val="007E7439"/>
    <w:rsid w:val="007F1703"/>
    <w:rsid w:val="007F3538"/>
    <w:rsid w:val="008C0456"/>
    <w:rsid w:val="00910685"/>
    <w:rsid w:val="00924238"/>
    <w:rsid w:val="009325E0"/>
    <w:rsid w:val="009477D1"/>
    <w:rsid w:val="00956337"/>
    <w:rsid w:val="009D31D3"/>
    <w:rsid w:val="009E0E65"/>
    <w:rsid w:val="009E1F7B"/>
    <w:rsid w:val="009F0FF2"/>
    <w:rsid w:val="00AE239A"/>
    <w:rsid w:val="00AE7C56"/>
    <w:rsid w:val="00AF2E87"/>
    <w:rsid w:val="00B12F45"/>
    <w:rsid w:val="00B43D77"/>
    <w:rsid w:val="00B44BD4"/>
    <w:rsid w:val="00B80252"/>
    <w:rsid w:val="00B846A8"/>
    <w:rsid w:val="00BD5204"/>
    <w:rsid w:val="00BE2E8F"/>
    <w:rsid w:val="00BE5774"/>
    <w:rsid w:val="00C026FC"/>
    <w:rsid w:val="00C076E5"/>
    <w:rsid w:val="00C10194"/>
    <w:rsid w:val="00C179D3"/>
    <w:rsid w:val="00C3510E"/>
    <w:rsid w:val="00CD6BEF"/>
    <w:rsid w:val="00D20710"/>
    <w:rsid w:val="00D41700"/>
    <w:rsid w:val="00DC3D98"/>
    <w:rsid w:val="00DF1C78"/>
    <w:rsid w:val="00DF5365"/>
    <w:rsid w:val="00E03605"/>
    <w:rsid w:val="00E20241"/>
    <w:rsid w:val="00EA2576"/>
    <w:rsid w:val="00F22162"/>
    <w:rsid w:val="00F47BD5"/>
    <w:rsid w:val="00F5207D"/>
    <w:rsid w:val="00F97A5D"/>
    <w:rsid w:val="00FE4EF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539AC0"/>
  <w15:docId w15:val="{C9665CA4-AFCD-461A-AE11-DBC7915C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BD5204"/>
    <w:pPr>
      <w:widowControl w:val="0"/>
      <w:spacing w:after="0" w:line="240" w:lineRule="auto"/>
      <w:jc w:val="both"/>
    </w:pPr>
    <w:rPr>
      <w:rFonts w:ascii="Times New Roman" w:eastAsia="SimSun" w:hAnsi="Times New Roman" w:cs="Times New Roman"/>
      <w:color w:val="000000"/>
      <w:kern w:val="2"/>
      <w:sz w:val="21"/>
      <w:szCs w:val="20"/>
      <w:lang w:val="en-US" w:eastAsia="zh-CN"/>
    </w:rPr>
  </w:style>
  <w:style w:type="paragraph" w:styleId="1">
    <w:name w:val="heading 1"/>
    <w:basedOn w:val="a"/>
    <w:next w:val="a"/>
    <w:link w:val="10"/>
    <w:uiPriority w:val="9"/>
    <w:qFormat/>
    <w:rsid w:val="00BD5204"/>
    <w:pPr>
      <w:keepNext/>
      <w:keepLines/>
      <w:widowControl/>
      <w:spacing w:before="480"/>
      <w:jc w:val="left"/>
      <w:outlineLvl w:val="0"/>
    </w:pPr>
    <w:rPr>
      <w:rFonts w:ascii="Cambria" w:eastAsia="Times New Roman" w:hAnsi="Cambria"/>
      <w:b/>
      <w:bCs/>
      <w:color w:val="365F91"/>
      <w:kern w:val="0"/>
      <w:sz w:val="28"/>
      <w:szCs w:val="28"/>
      <w:lang w:val="x-none" w:eastAsia="x-none"/>
    </w:rPr>
  </w:style>
  <w:style w:type="paragraph" w:styleId="2">
    <w:name w:val="heading 2"/>
    <w:basedOn w:val="a"/>
    <w:next w:val="a"/>
    <w:link w:val="20"/>
    <w:uiPriority w:val="9"/>
    <w:semiHidden/>
    <w:unhideWhenUsed/>
    <w:qFormat/>
    <w:rsid w:val="00BD5204"/>
    <w:pPr>
      <w:keepNext/>
      <w:keepLines/>
      <w:widowControl/>
      <w:spacing w:before="200"/>
      <w:jc w:val="left"/>
      <w:outlineLvl w:val="1"/>
    </w:pPr>
    <w:rPr>
      <w:rFonts w:ascii="Cambria" w:eastAsia="Times New Roman" w:hAnsi="Cambria"/>
      <w:b/>
      <w:bCs/>
      <w:color w:val="4F81BD"/>
      <w:kern w:val="0"/>
      <w:sz w:val="26"/>
      <w:szCs w:val="26"/>
      <w:lang w:val="x-none" w:eastAsia="x-none"/>
    </w:rPr>
  </w:style>
  <w:style w:type="paragraph" w:styleId="3">
    <w:name w:val="heading 3"/>
    <w:basedOn w:val="a"/>
    <w:next w:val="a"/>
    <w:link w:val="30"/>
    <w:uiPriority w:val="9"/>
    <w:unhideWhenUsed/>
    <w:qFormat/>
    <w:rsid w:val="00BD5204"/>
    <w:pPr>
      <w:keepNext/>
      <w:keepLines/>
      <w:widowControl/>
      <w:spacing w:before="200"/>
      <w:jc w:val="left"/>
      <w:outlineLvl w:val="2"/>
    </w:pPr>
    <w:rPr>
      <w:rFonts w:ascii="Cambria" w:eastAsia="Times New Roman" w:hAnsi="Cambria"/>
      <w:b/>
      <w:bCs/>
      <w:color w:val="4F81BD"/>
      <w:kern w:val="0"/>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D5204"/>
    <w:rPr>
      <w:rFonts w:ascii="Cambria" w:eastAsia="Times New Roman" w:hAnsi="Cambria" w:cs="Times New Roman"/>
      <w:b/>
      <w:bCs/>
      <w:color w:val="365F91"/>
      <w:sz w:val="28"/>
      <w:szCs w:val="28"/>
      <w:lang w:val="x-none" w:eastAsia="x-none"/>
    </w:rPr>
  </w:style>
  <w:style w:type="character" w:customStyle="1" w:styleId="20">
    <w:name w:val="Заголовок 2 Знак"/>
    <w:basedOn w:val="a0"/>
    <w:link w:val="2"/>
    <w:uiPriority w:val="9"/>
    <w:semiHidden/>
    <w:rsid w:val="00BD5204"/>
    <w:rPr>
      <w:rFonts w:ascii="Cambria" w:eastAsia="Times New Roman" w:hAnsi="Cambria" w:cs="Times New Roman"/>
      <w:b/>
      <w:bCs/>
      <w:color w:val="4F81BD"/>
      <w:sz w:val="26"/>
      <w:szCs w:val="26"/>
      <w:lang w:val="x-none" w:eastAsia="x-none"/>
    </w:rPr>
  </w:style>
  <w:style w:type="character" w:customStyle="1" w:styleId="30">
    <w:name w:val="Заголовок 3 Знак"/>
    <w:basedOn w:val="a0"/>
    <w:link w:val="3"/>
    <w:uiPriority w:val="9"/>
    <w:rsid w:val="00BD5204"/>
    <w:rPr>
      <w:rFonts w:ascii="Cambria" w:eastAsia="Times New Roman" w:hAnsi="Cambria" w:cs="Times New Roman"/>
      <w:b/>
      <w:bCs/>
      <w:color w:val="4F81BD"/>
      <w:sz w:val="24"/>
      <w:szCs w:val="24"/>
      <w:lang w:val="x-none" w:eastAsia="x-none"/>
    </w:rPr>
  </w:style>
  <w:style w:type="character" w:styleId="a3">
    <w:name w:val="Hyperlink"/>
    <w:uiPriority w:val="99"/>
    <w:rsid w:val="00BD5204"/>
    <w:rPr>
      <w:color w:val="0000FF"/>
      <w:u w:val="single"/>
    </w:rPr>
  </w:style>
  <w:style w:type="paragraph" w:styleId="a4">
    <w:name w:val="Normal (Web)"/>
    <w:aliases w:val="Обычный (Web),Обычный (Web) Знак Знак Знак,Обычный (Web) Знак Знак Знак Знак Знак Знак,Обычный (Web) Знак Знак Знак Знак,Обычный (Web) Знак Знак Знак1 Знак Знак Знак Знак Знак Знак Знак Зн Знак Знак Знак,Обычный (веб) Знак1,Знак18 Знак"/>
    <w:basedOn w:val="a"/>
    <w:link w:val="a5"/>
    <w:uiPriority w:val="99"/>
    <w:rsid w:val="00BD5204"/>
    <w:pPr>
      <w:spacing w:before="150" w:after="150"/>
    </w:pPr>
    <w:rPr>
      <w:lang w:val="uk-UA" w:eastAsia="uk-UA"/>
    </w:rPr>
  </w:style>
  <w:style w:type="paragraph" w:styleId="21">
    <w:name w:val="Body Text 2"/>
    <w:basedOn w:val="a"/>
    <w:link w:val="22"/>
    <w:uiPriority w:val="99"/>
    <w:semiHidden/>
    <w:unhideWhenUsed/>
    <w:rsid w:val="00BD5204"/>
    <w:pPr>
      <w:spacing w:after="120" w:line="480" w:lineRule="auto"/>
    </w:pPr>
  </w:style>
  <w:style w:type="character" w:customStyle="1" w:styleId="22">
    <w:name w:val="Основний текст 2 Знак"/>
    <w:basedOn w:val="a0"/>
    <w:link w:val="21"/>
    <w:uiPriority w:val="99"/>
    <w:semiHidden/>
    <w:rsid w:val="00BD5204"/>
    <w:rPr>
      <w:rFonts w:ascii="Times New Roman" w:eastAsia="SimSun" w:hAnsi="Times New Roman" w:cs="Times New Roman"/>
      <w:color w:val="000000"/>
      <w:kern w:val="2"/>
      <w:sz w:val="21"/>
      <w:szCs w:val="20"/>
      <w:lang w:val="en-US" w:eastAsia="zh-CN"/>
    </w:rPr>
  </w:style>
  <w:style w:type="paragraph" w:customStyle="1" w:styleId="11">
    <w:name w:val="Знак нумерации1"/>
    <w:basedOn w:val="a"/>
    <w:rsid w:val="00BD5204"/>
    <w:pPr>
      <w:suppressAutoHyphens/>
      <w:autoSpaceDE w:val="0"/>
      <w:jc w:val="left"/>
    </w:pPr>
    <w:rPr>
      <w:rFonts w:eastAsia="Times New Roman"/>
      <w:color w:val="auto"/>
      <w:kern w:val="0"/>
      <w:sz w:val="24"/>
      <w:szCs w:val="24"/>
      <w:lang w:val="ru-RU" w:eastAsia="ar-SA"/>
    </w:rPr>
  </w:style>
  <w:style w:type="character" w:customStyle="1" w:styleId="a5">
    <w:name w:val="Звичайний (веб) Знак"/>
    <w:aliases w:val="Обычный (Web) Знак,Обычный (Web) Знак Знак Знак Знак1,Обычный (Web) Знак Знак Знак Знак Знак Знак Знак,Обычный (Web) Знак Знак Знак Знак Знак,Обычный (Web) Знак Знак Знак1 Знак Знак Знак Знак Знак Знак Знак Зн Знак Знак Знак Знак"/>
    <w:link w:val="a4"/>
    <w:uiPriority w:val="99"/>
    <w:locked/>
    <w:rsid w:val="00BD5204"/>
    <w:rPr>
      <w:rFonts w:ascii="Times New Roman" w:eastAsia="SimSun" w:hAnsi="Times New Roman" w:cs="Times New Roman"/>
      <w:color w:val="000000"/>
      <w:kern w:val="2"/>
      <w:sz w:val="21"/>
      <w:szCs w:val="20"/>
      <w:lang w:eastAsia="uk-UA"/>
    </w:rPr>
  </w:style>
  <w:style w:type="paragraph" w:styleId="a6">
    <w:name w:val="Body Text"/>
    <w:basedOn w:val="a"/>
    <w:link w:val="a7"/>
    <w:uiPriority w:val="99"/>
    <w:semiHidden/>
    <w:unhideWhenUsed/>
    <w:rsid w:val="00BD5204"/>
    <w:pPr>
      <w:spacing w:after="120"/>
    </w:pPr>
  </w:style>
  <w:style w:type="character" w:customStyle="1" w:styleId="a7">
    <w:name w:val="Основний текст Знак"/>
    <w:basedOn w:val="a0"/>
    <w:link w:val="a6"/>
    <w:uiPriority w:val="99"/>
    <w:semiHidden/>
    <w:rsid w:val="00BD5204"/>
    <w:rPr>
      <w:rFonts w:ascii="Times New Roman" w:eastAsia="SimSun" w:hAnsi="Times New Roman" w:cs="Times New Roman"/>
      <w:color w:val="000000"/>
      <w:kern w:val="2"/>
      <w:sz w:val="21"/>
      <w:szCs w:val="20"/>
      <w:lang w:val="en-US" w:eastAsia="zh-CN"/>
    </w:rPr>
  </w:style>
  <w:style w:type="paragraph" w:styleId="a8">
    <w:name w:val="No Spacing"/>
    <w:uiPriority w:val="1"/>
    <w:qFormat/>
    <w:rsid w:val="00452362"/>
    <w:pPr>
      <w:spacing w:after="0" w:line="240" w:lineRule="auto"/>
    </w:pPr>
  </w:style>
  <w:style w:type="character" w:customStyle="1" w:styleId="a9">
    <w:name w:val="Абзац списку Знак"/>
    <w:aliases w:val="EBRD List Знак"/>
    <w:link w:val="aa"/>
    <w:uiPriority w:val="99"/>
    <w:locked/>
    <w:rsid w:val="00452362"/>
    <w:rPr>
      <w:rFonts w:ascii="SimSun" w:eastAsia="SimSun" w:hAnsi="SimSun"/>
      <w:sz w:val="24"/>
      <w:szCs w:val="24"/>
    </w:rPr>
  </w:style>
  <w:style w:type="paragraph" w:styleId="aa">
    <w:name w:val="List Paragraph"/>
    <w:aliases w:val="EBRD List"/>
    <w:basedOn w:val="a"/>
    <w:link w:val="a9"/>
    <w:uiPriority w:val="99"/>
    <w:qFormat/>
    <w:rsid w:val="00452362"/>
    <w:pPr>
      <w:widowControl/>
      <w:ind w:left="708"/>
      <w:jc w:val="left"/>
    </w:pPr>
    <w:rPr>
      <w:rFonts w:ascii="SimSun" w:hAnsi="SimSun" w:cstheme="minorBidi"/>
      <w:color w:val="auto"/>
      <w:kern w:val="0"/>
      <w:sz w:val="24"/>
      <w:szCs w:val="24"/>
      <w:lang w:val="uk-UA" w:eastAsia="en-US"/>
    </w:rPr>
  </w:style>
  <w:style w:type="paragraph" w:customStyle="1" w:styleId="LO-normal">
    <w:name w:val="LO-normal"/>
    <w:qFormat/>
    <w:rsid w:val="00452362"/>
    <w:pPr>
      <w:spacing w:after="0"/>
    </w:pPr>
    <w:rPr>
      <w:rFonts w:ascii="Arial" w:eastAsia="Times New Roman" w:hAnsi="Arial" w:cs="Arial"/>
      <w:color w:val="000000"/>
      <w:lang w:val="ru-RU" w:eastAsia="zh-CN"/>
    </w:rPr>
  </w:style>
  <w:style w:type="paragraph" w:customStyle="1" w:styleId="12">
    <w:name w:val="Абзац списка1"/>
    <w:basedOn w:val="a"/>
    <w:rsid w:val="00271CC1"/>
    <w:pPr>
      <w:widowControl/>
      <w:spacing w:after="200" w:line="276" w:lineRule="auto"/>
      <w:ind w:left="720"/>
      <w:jc w:val="left"/>
    </w:pPr>
    <w:rPr>
      <w:rFonts w:ascii="Calibri" w:eastAsia="Times New Roman" w:hAnsi="Calibri"/>
      <w:color w:val="auto"/>
      <w:kern w:val="0"/>
      <w:sz w:val="22"/>
      <w:szCs w:val="22"/>
      <w:lang w:val="uk-UA" w:eastAsia="en-US"/>
    </w:rPr>
  </w:style>
  <w:style w:type="paragraph" w:customStyle="1" w:styleId="13">
    <w:name w:val="Без интервала1"/>
    <w:qFormat/>
    <w:rsid w:val="00F97A5D"/>
    <w:pPr>
      <w:spacing w:after="0" w:line="240" w:lineRule="auto"/>
    </w:pPr>
    <w:rPr>
      <w:rFonts w:ascii="Calibri" w:eastAsia="Times New Roman" w:hAnsi="Calibri" w:cs="Times New Roman"/>
      <w:lang w:val="ru-RU"/>
    </w:rPr>
  </w:style>
  <w:style w:type="character" w:customStyle="1" w:styleId="4">
    <w:name w:val="Основной шрифт абзаца4"/>
    <w:rsid w:val="00717C45"/>
  </w:style>
  <w:style w:type="paragraph" w:customStyle="1" w:styleId="rvps2">
    <w:name w:val="rvps2"/>
    <w:basedOn w:val="a"/>
    <w:rsid w:val="00910685"/>
    <w:pPr>
      <w:widowControl/>
      <w:spacing w:before="100" w:beforeAutospacing="1" w:after="100" w:afterAutospacing="1"/>
      <w:jc w:val="left"/>
    </w:pPr>
    <w:rPr>
      <w:rFonts w:eastAsia="Times New Roman"/>
      <w:color w:val="auto"/>
      <w:kern w:val="0"/>
      <w:sz w:val="24"/>
      <w:szCs w:val="24"/>
      <w:lang w:val="uk-UA" w:eastAsia="uk-UA"/>
    </w:rPr>
  </w:style>
  <w:style w:type="character" w:customStyle="1" w:styleId="FontStyle">
    <w:name w:val="Font Style"/>
    <w:uiPriority w:val="99"/>
    <w:rsid w:val="00910685"/>
    <w:rPr>
      <w:rFonts w:ascii="Times New Roman" w:eastAsia="Times New Roman" w:hAnsi="Times New Roman" w:cs="Times New Roman" w:hint="default"/>
      <w:color w:val="00000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7777034">
      <w:bodyDiv w:val="1"/>
      <w:marLeft w:val="0"/>
      <w:marRight w:val="0"/>
      <w:marTop w:val="0"/>
      <w:marBottom w:val="0"/>
      <w:divBdr>
        <w:top w:val="none" w:sz="0" w:space="0" w:color="auto"/>
        <w:left w:val="none" w:sz="0" w:space="0" w:color="auto"/>
        <w:bottom w:val="none" w:sz="0" w:space="0" w:color="auto"/>
        <w:right w:val="none" w:sz="0" w:space="0" w:color="auto"/>
      </w:divBdr>
    </w:div>
    <w:div w:id="110587469">
      <w:bodyDiv w:val="1"/>
      <w:marLeft w:val="0"/>
      <w:marRight w:val="0"/>
      <w:marTop w:val="0"/>
      <w:marBottom w:val="0"/>
      <w:divBdr>
        <w:top w:val="none" w:sz="0" w:space="0" w:color="auto"/>
        <w:left w:val="none" w:sz="0" w:space="0" w:color="auto"/>
        <w:bottom w:val="none" w:sz="0" w:space="0" w:color="auto"/>
        <w:right w:val="none" w:sz="0" w:space="0" w:color="auto"/>
      </w:divBdr>
    </w:div>
    <w:div w:id="176358454">
      <w:bodyDiv w:val="1"/>
      <w:marLeft w:val="0"/>
      <w:marRight w:val="0"/>
      <w:marTop w:val="0"/>
      <w:marBottom w:val="0"/>
      <w:divBdr>
        <w:top w:val="none" w:sz="0" w:space="0" w:color="auto"/>
        <w:left w:val="none" w:sz="0" w:space="0" w:color="auto"/>
        <w:bottom w:val="none" w:sz="0" w:space="0" w:color="auto"/>
        <w:right w:val="none" w:sz="0" w:space="0" w:color="auto"/>
      </w:divBdr>
    </w:div>
    <w:div w:id="221984095">
      <w:bodyDiv w:val="1"/>
      <w:marLeft w:val="0"/>
      <w:marRight w:val="0"/>
      <w:marTop w:val="0"/>
      <w:marBottom w:val="0"/>
      <w:divBdr>
        <w:top w:val="none" w:sz="0" w:space="0" w:color="auto"/>
        <w:left w:val="none" w:sz="0" w:space="0" w:color="auto"/>
        <w:bottom w:val="none" w:sz="0" w:space="0" w:color="auto"/>
        <w:right w:val="none" w:sz="0" w:space="0" w:color="auto"/>
      </w:divBdr>
    </w:div>
    <w:div w:id="259292105">
      <w:bodyDiv w:val="1"/>
      <w:marLeft w:val="0"/>
      <w:marRight w:val="0"/>
      <w:marTop w:val="0"/>
      <w:marBottom w:val="0"/>
      <w:divBdr>
        <w:top w:val="none" w:sz="0" w:space="0" w:color="auto"/>
        <w:left w:val="none" w:sz="0" w:space="0" w:color="auto"/>
        <w:bottom w:val="none" w:sz="0" w:space="0" w:color="auto"/>
        <w:right w:val="none" w:sz="0" w:space="0" w:color="auto"/>
      </w:divBdr>
    </w:div>
    <w:div w:id="358044381">
      <w:bodyDiv w:val="1"/>
      <w:marLeft w:val="0"/>
      <w:marRight w:val="0"/>
      <w:marTop w:val="0"/>
      <w:marBottom w:val="0"/>
      <w:divBdr>
        <w:top w:val="none" w:sz="0" w:space="0" w:color="auto"/>
        <w:left w:val="none" w:sz="0" w:space="0" w:color="auto"/>
        <w:bottom w:val="none" w:sz="0" w:space="0" w:color="auto"/>
        <w:right w:val="none" w:sz="0" w:space="0" w:color="auto"/>
      </w:divBdr>
    </w:div>
    <w:div w:id="374815581">
      <w:bodyDiv w:val="1"/>
      <w:marLeft w:val="0"/>
      <w:marRight w:val="0"/>
      <w:marTop w:val="0"/>
      <w:marBottom w:val="0"/>
      <w:divBdr>
        <w:top w:val="none" w:sz="0" w:space="0" w:color="auto"/>
        <w:left w:val="none" w:sz="0" w:space="0" w:color="auto"/>
        <w:bottom w:val="none" w:sz="0" w:space="0" w:color="auto"/>
        <w:right w:val="none" w:sz="0" w:space="0" w:color="auto"/>
      </w:divBdr>
    </w:div>
    <w:div w:id="392700304">
      <w:bodyDiv w:val="1"/>
      <w:marLeft w:val="0"/>
      <w:marRight w:val="0"/>
      <w:marTop w:val="0"/>
      <w:marBottom w:val="0"/>
      <w:divBdr>
        <w:top w:val="none" w:sz="0" w:space="0" w:color="auto"/>
        <w:left w:val="none" w:sz="0" w:space="0" w:color="auto"/>
        <w:bottom w:val="none" w:sz="0" w:space="0" w:color="auto"/>
        <w:right w:val="none" w:sz="0" w:space="0" w:color="auto"/>
      </w:divBdr>
    </w:div>
    <w:div w:id="668872680">
      <w:bodyDiv w:val="1"/>
      <w:marLeft w:val="0"/>
      <w:marRight w:val="0"/>
      <w:marTop w:val="0"/>
      <w:marBottom w:val="0"/>
      <w:divBdr>
        <w:top w:val="none" w:sz="0" w:space="0" w:color="auto"/>
        <w:left w:val="none" w:sz="0" w:space="0" w:color="auto"/>
        <w:bottom w:val="none" w:sz="0" w:space="0" w:color="auto"/>
        <w:right w:val="none" w:sz="0" w:space="0" w:color="auto"/>
      </w:divBdr>
    </w:div>
    <w:div w:id="798038059">
      <w:bodyDiv w:val="1"/>
      <w:marLeft w:val="0"/>
      <w:marRight w:val="0"/>
      <w:marTop w:val="0"/>
      <w:marBottom w:val="0"/>
      <w:divBdr>
        <w:top w:val="none" w:sz="0" w:space="0" w:color="auto"/>
        <w:left w:val="none" w:sz="0" w:space="0" w:color="auto"/>
        <w:bottom w:val="none" w:sz="0" w:space="0" w:color="auto"/>
        <w:right w:val="none" w:sz="0" w:space="0" w:color="auto"/>
      </w:divBdr>
    </w:div>
    <w:div w:id="1013533091">
      <w:bodyDiv w:val="1"/>
      <w:marLeft w:val="0"/>
      <w:marRight w:val="0"/>
      <w:marTop w:val="0"/>
      <w:marBottom w:val="0"/>
      <w:divBdr>
        <w:top w:val="none" w:sz="0" w:space="0" w:color="auto"/>
        <w:left w:val="none" w:sz="0" w:space="0" w:color="auto"/>
        <w:bottom w:val="none" w:sz="0" w:space="0" w:color="auto"/>
        <w:right w:val="none" w:sz="0" w:space="0" w:color="auto"/>
      </w:divBdr>
    </w:div>
    <w:div w:id="1253319188">
      <w:bodyDiv w:val="1"/>
      <w:marLeft w:val="0"/>
      <w:marRight w:val="0"/>
      <w:marTop w:val="0"/>
      <w:marBottom w:val="0"/>
      <w:divBdr>
        <w:top w:val="none" w:sz="0" w:space="0" w:color="auto"/>
        <w:left w:val="none" w:sz="0" w:space="0" w:color="auto"/>
        <w:bottom w:val="none" w:sz="0" w:space="0" w:color="auto"/>
        <w:right w:val="none" w:sz="0" w:space="0" w:color="auto"/>
      </w:divBdr>
    </w:div>
    <w:div w:id="1281719246">
      <w:bodyDiv w:val="1"/>
      <w:marLeft w:val="0"/>
      <w:marRight w:val="0"/>
      <w:marTop w:val="0"/>
      <w:marBottom w:val="0"/>
      <w:divBdr>
        <w:top w:val="none" w:sz="0" w:space="0" w:color="auto"/>
        <w:left w:val="none" w:sz="0" w:space="0" w:color="auto"/>
        <w:bottom w:val="none" w:sz="0" w:space="0" w:color="auto"/>
        <w:right w:val="none" w:sz="0" w:space="0" w:color="auto"/>
      </w:divBdr>
    </w:div>
    <w:div w:id="1410036440">
      <w:bodyDiv w:val="1"/>
      <w:marLeft w:val="0"/>
      <w:marRight w:val="0"/>
      <w:marTop w:val="0"/>
      <w:marBottom w:val="0"/>
      <w:divBdr>
        <w:top w:val="none" w:sz="0" w:space="0" w:color="auto"/>
        <w:left w:val="none" w:sz="0" w:space="0" w:color="auto"/>
        <w:bottom w:val="none" w:sz="0" w:space="0" w:color="auto"/>
        <w:right w:val="none" w:sz="0" w:space="0" w:color="auto"/>
      </w:divBdr>
    </w:div>
    <w:div w:id="1598828958">
      <w:bodyDiv w:val="1"/>
      <w:marLeft w:val="0"/>
      <w:marRight w:val="0"/>
      <w:marTop w:val="0"/>
      <w:marBottom w:val="0"/>
      <w:divBdr>
        <w:top w:val="none" w:sz="0" w:space="0" w:color="auto"/>
        <w:left w:val="none" w:sz="0" w:space="0" w:color="auto"/>
        <w:bottom w:val="none" w:sz="0" w:space="0" w:color="auto"/>
        <w:right w:val="none" w:sz="0" w:space="0" w:color="auto"/>
      </w:divBdr>
    </w:div>
    <w:div w:id="1697348703">
      <w:bodyDiv w:val="1"/>
      <w:marLeft w:val="0"/>
      <w:marRight w:val="0"/>
      <w:marTop w:val="0"/>
      <w:marBottom w:val="0"/>
      <w:divBdr>
        <w:top w:val="none" w:sz="0" w:space="0" w:color="auto"/>
        <w:left w:val="none" w:sz="0" w:space="0" w:color="auto"/>
        <w:bottom w:val="none" w:sz="0" w:space="0" w:color="auto"/>
        <w:right w:val="none" w:sz="0" w:space="0" w:color="auto"/>
      </w:divBdr>
    </w:div>
    <w:div w:id="1839807907">
      <w:bodyDiv w:val="1"/>
      <w:marLeft w:val="0"/>
      <w:marRight w:val="0"/>
      <w:marTop w:val="0"/>
      <w:marBottom w:val="0"/>
      <w:divBdr>
        <w:top w:val="none" w:sz="0" w:space="0" w:color="auto"/>
        <w:left w:val="none" w:sz="0" w:space="0" w:color="auto"/>
        <w:bottom w:val="none" w:sz="0" w:space="0" w:color="auto"/>
        <w:right w:val="none" w:sz="0" w:space="0" w:color="auto"/>
      </w:divBdr>
    </w:div>
    <w:div w:id="1943174818">
      <w:bodyDiv w:val="1"/>
      <w:marLeft w:val="0"/>
      <w:marRight w:val="0"/>
      <w:marTop w:val="0"/>
      <w:marBottom w:val="0"/>
      <w:divBdr>
        <w:top w:val="none" w:sz="0" w:space="0" w:color="auto"/>
        <w:left w:val="none" w:sz="0" w:space="0" w:color="auto"/>
        <w:bottom w:val="none" w:sz="0" w:space="0" w:color="auto"/>
        <w:right w:val="none" w:sz="0" w:space="0" w:color="auto"/>
      </w:divBdr>
    </w:div>
    <w:div w:id="1970360754">
      <w:bodyDiv w:val="1"/>
      <w:marLeft w:val="0"/>
      <w:marRight w:val="0"/>
      <w:marTop w:val="0"/>
      <w:marBottom w:val="0"/>
      <w:divBdr>
        <w:top w:val="none" w:sz="0" w:space="0" w:color="auto"/>
        <w:left w:val="none" w:sz="0" w:space="0" w:color="auto"/>
        <w:bottom w:val="none" w:sz="0" w:space="0" w:color="auto"/>
        <w:right w:val="none" w:sz="0" w:space="0" w:color="auto"/>
      </w:divBdr>
    </w:div>
    <w:div w:id="2014337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10792</Words>
  <Characters>6152</Characters>
  <Application>Microsoft Office Word</Application>
  <DocSecurity>0</DocSecurity>
  <Lines>51</Lines>
  <Paragraphs>33</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16911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Natalia Vorobec</cp:lastModifiedBy>
  <cp:revision>5</cp:revision>
  <dcterms:created xsi:type="dcterms:W3CDTF">2022-10-26T09:48:00Z</dcterms:created>
  <dcterms:modified xsi:type="dcterms:W3CDTF">2023-03-03T09:26:00Z</dcterms:modified>
</cp:coreProperties>
</file>