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70FBD" w14:textId="77777777" w:rsidR="005E3949" w:rsidRDefault="005E3949" w:rsidP="005E3949">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26239EFA" w14:textId="77777777" w:rsidR="005E3949" w:rsidRDefault="005E3949" w:rsidP="005E3949">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300"/>
        <w:gridCol w:w="3246"/>
        <w:gridCol w:w="3526"/>
      </w:tblGrid>
      <w:tr w:rsidR="005E3949" w:rsidRPr="008F60C0" w14:paraId="43ACCA29" w14:textId="77777777" w:rsidTr="001B72F4">
        <w:tc>
          <w:tcPr>
            <w:tcW w:w="503" w:type="dxa"/>
            <w:tcBorders>
              <w:top w:val="single" w:sz="4" w:space="0" w:color="000000"/>
              <w:left w:val="single" w:sz="4" w:space="0" w:color="000000"/>
              <w:bottom w:val="single" w:sz="4" w:space="0" w:color="000000"/>
              <w:right w:val="single" w:sz="4" w:space="0" w:color="000000"/>
            </w:tcBorders>
            <w:vAlign w:val="center"/>
            <w:hideMark/>
          </w:tcPr>
          <w:p w14:paraId="3F96A414" w14:textId="77777777" w:rsidR="005E3949" w:rsidRDefault="005E3949" w:rsidP="001B72F4">
            <w:pPr>
              <w:jc w:val="center"/>
              <w:rPr>
                <w:rFonts w:ascii="Times New Roman" w:hAnsi="Times New Roman"/>
                <w:sz w:val="24"/>
                <w:szCs w:val="24"/>
                <w:lang w:val="uk-UA" w:eastAsia="ru-RU"/>
              </w:rPr>
            </w:pPr>
            <w:r>
              <w:rPr>
                <w:rFonts w:ascii="Times New Roman" w:hAnsi="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11216324" w14:textId="77777777" w:rsidR="005E3949" w:rsidRDefault="005E3949" w:rsidP="001B72F4">
            <w:pPr>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8E527AE" w14:textId="77777777" w:rsidR="005E3949" w:rsidRDefault="005E3949" w:rsidP="001B72F4">
            <w:pPr>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1A30229E" w14:textId="77777777" w:rsidR="005E3949" w:rsidRDefault="005E3949" w:rsidP="001B72F4">
            <w:pPr>
              <w:jc w:val="center"/>
              <w:rPr>
                <w:rFonts w:ascii="Times New Roman" w:hAnsi="Times New Roman"/>
                <w:sz w:val="24"/>
                <w:szCs w:val="24"/>
                <w:lang w:val="uk-UA" w:eastAsia="ru-RU"/>
              </w:rPr>
            </w:pPr>
            <w:r>
              <w:rPr>
                <w:rFonts w:ascii="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Pr>
                <w:rFonts w:ascii="Times New Roman" w:hAnsi="Times New Roman"/>
                <w:b/>
                <w:bCs/>
                <w:sz w:val="24"/>
                <w:szCs w:val="24"/>
                <w:lang w:val="uk-UA" w:eastAsia="ru-RU"/>
              </w:rPr>
              <w:t>закупівель</w:t>
            </w:r>
            <w:proofErr w:type="spellEnd"/>
            <w:r>
              <w:rPr>
                <w:rFonts w:ascii="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Pr>
                <w:rFonts w:ascii="Times New Roman" w:hAnsi="Times New Roman"/>
                <w:b/>
                <w:bCs/>
                <w:sz w:val="24"/>
                <w:szCs w:val="24"/>
                <w:lang w:val="uk-UA" w:eastAsia="ru-RU"/>
              </w:rPr>
              <w:t>закупівель</w:t>
            </w:r>
            <w:proofErr w:type="spellEnd"/>
            <w:r>
              <w:rPr>
                <w:rFonts w:ascii="Times New Roman" w:hAnsi="Times New Roman"/>
                <w:b/>
                <w:bCs/>
                <w:sz w:val="24"/>
                <w:szCs w:val="24"/>
                <w:lang w:val="uk-UA" w:eastAsia="ru-RU"/>
              </w:rPr>
              <w:t>:</w:t>
            </w:r>
          </w:p>
        </w:tc>
      </w:tr>
      <w:tr w:rsidR="005E3949" w14:paraId="733EC74A" w14:textId="77777777" w:rsidTr="001B72F4">
        <w:tc>
          <w:tcPr>
            <w:tcW w:w="503" w:type="dxa"/>
            <w:tcBorders>
              <w:top w:val="single" w:sz="4" w:space="0" w:color="000000"/>
              <w:left w:val="single" w:sz="4" w:space="0" w:color="000000"/>
              <w:bottom w:val="single" w:sz="4" w:space="0" w:color="000000"/>
              <w:right w:val="single" w:sz="4" w:space="0" w:color="000000"/>
            </w:tcBorders>
            <w:hideMark/>
          </w:tcPr>
          <w:p w14:paraId="56D45AAA" w14:textId="77777777" w:rsidR="005E3949" w:rsidRDefault="005E3949" w:rsidP="001B72F4">
            <w:pPr>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2BA70872" w14:textId="77777777" w:rsidR="005E3949" w:rsidRDefault="005E3949" w:rsidP="001B72F4">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FBCB57" w14:textId="77777777" w:rsidR="005E3949" w:rsidRDefault="005E3949" w:rsidP="001B72F4">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sz w:val="24"/>
                <w:szCs w:val="24"/>
                <w:shd w:val="clear" w:color="auto" w:fill="FFFFFF"/>
                <w:lang w:val="uk-UA" w:eastAsia="ru-RU"/>
              </w:rPr>
              <w:t>закупівель</w:t>
            </w:r>
            <w:proofErr w:type="spellEnd"/>
            <w:r>
              <w:rPr>
                <w:rFonts w:ascii="Times New Roman" w:hAnsi="Times New Roman"/>
                <w:sz w:val="24"/>
                <w:szCs w:val="24"/>
                <w:shd w:val="clear" w:color="auto" w:fill="FFFFFF"/>
                <w:lang w:val="uk-UA" w:eastAsia="ru-RU"/>
              </w:rPr>
              <w:t xml:space="preserve">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73B49ED8" w14:textId="77777777" w:rsidR="005E3949" w:rsidRDefault="005E3949" w:rsidP="001B72F4">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E3949" w14:paraId="76577CE7" w14:textId="77777777" w:rsidTr="001B72F4">
        <w:tc>
          <w:tcPr>
            <w:tcW w:w="503" w:type="dxa"/>
            <w:tcBorders>
              <w:top w:val="single" w:sz="4" w:space="0" w:color="000000"/>
              <w:left w:val="single" w:sz="4" w:space="0" w:color="000000"/>
              <w:bottom w:val="single" w:sz="4" w:space="0" w:color="000000"/>
              <w:right w:val="single" w:sz="4" w:space="0" w:color="000000"/>
            </w:tcBorders>
            <w:hideMark/>
          </w:tcPr>
          <w:p w14:paraId="4A7067C8" w14:textId="77777777" w:rsidR="005E3949" w:rsidRDefault="005E3949" w:rsidP="001B72F4">
            <w:pPr>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14:paraId="554A2DE9" w14:textId="77777777" w:rsidR="005E3949" w:rsidRDefault="005E3949" w:rsidP="001B72F4">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Pr>
                <w:rFonts w:ascii="Times New Roman" w:hAnsi="Times New Roman"/>
                <w:sz w:val="24"/>
                <w:szCs w:val="24"/>
                <w:shd w:val="clear" w:color="auto" w:fill="FFFFFF"/>
                <w:lang w:val="uk-UA" w:eastAsia="ru-RU"/>
              </w:rPr>
              <w:t>внесено</w:t>
            </w:r>
            <w:proofErr w:type="spellEnd"/>
            <w:r>
              <w:rPr>
                <w:rFonts w:ascii="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D01DB6" w14:textId="77777777" w:rsidR="005E3949" w:rsidRDefault="005E3949" w:rsidP="001B72F4">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0108F54" w14:textId="77777777" w:rsidR="005E3949" w:rsidRDefault="005E3949" w:rsidP="001B72F4">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E3949" w:rsidRPr="008F60C0" w14:paraId="2F9733A0" w14:textId="77777777" w:rsidTr="001B72F4">
        <w:tc>
          <w:tcPr>
            <w:tcW w:w="503" w:type="dxa"/>
            <w:tcBorders>
              <w:top w:val="single" w:sz="4" w:space="0" w:color="000000"/>
              <w:left w:val="single" w:sz="4" w:space="0" w:color="000000"/>
              <w:bottom w:val="single" w:sz="4" w:space="0" w:color="000000"/>
              <w:right w:val="single" w:sz="4" w:space="0" w:color="000000"/>
            </w:tcBorders>
            <w:hideMark/>
          </w:tcPr>
          <w:p w14:paraId="155F9FA2" w14:textId="77777777" w:rsidR="005E3949" w:rsidRDefault="005E3949" w:rsidP="001B72F4">
            <w:pPr>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14:paraId="107BCB1E" w14:textId="77777777" w:rsidR="005E3949" w:rsidRDefault="005E3949" w:rsidP="001B72F4">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Pr>
                <w:rFonts w:ascii="Times New Roman" w:hAnsi="Times New Roman"/>
                <w:sz w:val="24"/>
                <w:szCs w:val="24"/>
                <w:shd w:val="clear" w:color="auto" w:fill="FFFFFF"/>
                <w:lang w:val="uk-UA" w:eastAsia="ru-RU"/>
              </w:rPr>
              <w:lastRenderedPageBreak/>
              <w:t xml:space="preserve">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82BF963" w14:textId="77777777" w:rsidR="005E3949" w:rsidRDefault="005E3949" w:rsidP="001B72F4">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4A0B53B5" w14:textId="77777777" w:rsidR="005E3949" w:rsidRDefault="005E3949" w:rsidP="001B72F4">
            <w:pPr>
              <w:jc w:val="both"/>
              <w:rPr>
                <w:rFonts w:ascii="Times New Roman" w:hAnsi="Times New Roman"/>
                <w:sz w:val="24"/>
                <w:szCs w:val="24"/>
                <w:lang w:val="uk-UA" w:eastAsia="ru-RU"/>
              </w:rPr>
            </w:pPr>
            <w:r>
              <w:rPr>
                <w:rFonts w:ascii="Times New Roman" w:hAnsi="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5" w:history="1">
              <w:r w:rsidRPr="001C20B9">
                <w:rPr>
                  <w:rStyle w:val="a3"/>
                  <w:rFonts w:ascii="Times New Roman" w:hAnsi="Times New Roman"/>
                  <w:sz w:val="24"/>
                  <w:szCs w:val="24"/>
                  <w:lang w:val="uk-UA" w:eastAsia="ru-RU"/>
                </w:rPr>
                <w:t>https://corruptinfo.nazk.gov.ua/»</w:t>
              </w:r>
            </w:hyperlink>
          </w:p>
        </w:tc>
      </w:tr>
      <w:tr w:rsidR="005E3949" w14:paraId="7D00E3B3" w14:textId="77777777" w:rsidTr="001B72F4">
        <w:tc>
          <w:tcPr>
            <w:tcW w:w="503" w:type="dxa"/>
            <w:tcBorders>
              <w:top w:val="single" w:sz="4" w:space="0" w:color="000000"/>
              <w:left w:val="single" w:sz="4" w:space="0" w:color="000000"/>
              <w:bottom w:val="single" w:sz="4" w:space="0" w:color="000000"/>
              <w:right w:val="single" w:sz="4" w:space="0" w:color="000000"/>
            </w:tcBorders>
            <w:hideMark/>
          </w:tcPr>
          <w:p w14:paraId="56A4580A" w14:textId="77777777" w:rsidR="005E3949" w:rsidRDefault="005E3949" w:rsidP="001B72F4">
            <w:pPr>
              <w:jc w:val="both"/>
              <w:rPr>
                <w:rFonts w:ascii="Times New Roman" w:hAnsi="Times New Roman"/>
                <w:sz w:val="24"/>
                <w:szCs w:val="24"/>
                <w:lang w:val="uk-UA" w:eastAsia="ru-RU"/>
              </w:rPr>
            </w:pPr>
            <w:r>
              <w:rPr>
                <w:rFonts w:ascii="Times New Roman" w:hAnsi="Times New Roman"/>
                <w:sz w:val="24"/>
                <w:szCs w:val="24"/>
                <w:lang w:val="uk-UA"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14:paraId="79D26C71" w14:textId="77777777" w:rsidR="005E3949" w:rsidRDefault="005E3949" w:rsidP="001B72F4">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shd w:val="clear" w:color="auto" w:fill="FFFFFF"/>
                <w:lang w:val="uk-UA" w:eastAsia="ru-RU"/>
              </w:rPr>
              <w:t>антиконкурентних</w:t>
            </w:r>
            <w:proofErr w:type="spellEnd"/>
            <w:r>
              <w:rPr>
                <w:rFonts w:ascii="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973213" w14:textId="77777777" w:rsidR="005E3949" w:rsidRDefault="005E3949" w:rsidP="001B72F4">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B68C2AA" w14:textId="77777777" w:rsidR="005E3949" w:rsidRDefault="005E3949" w:rsidP="001B72F4">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bookmarkStart w:id="0" w:name="_GoBack"/>
        <w:bookmarkEnd w:id="0"/>
      </w:tr>
      <w:tr w:rsidR="005E3949" w:rsidRPr="008F60C0" w14:paraId="4379BFFD" w14:textId="77777777" w:rsidTr="001B72F4">
        <w:tc>
          <w:tcPr>
            <w:tcW w:w="503" w:type="dxa"/>
            <w:tcBorders>
              <w:top w:val="single" w:sz="4" w:space="0" w:color="000000"/>
              <w:left w:val="single" w:sz="4" w:space="0" w:color="000000"/>
              <w:bottom w:val="single" w:sz="4" w:space="0" w:color="000000"/>
              <w:right w:val="single" w:sz="4" w:space="0" w:color="000000"/>
            </w:tcBorders>
            <w:hideMark/>
          </w:tcPr>
          <w:p w14:paraId="262C3241" w14:textId="77777777" w:rsidR="005E3949" w:rsidRDefault="005E3949" w:rsidP="001B72F4">
            <w:pPr>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0890B491" w14:textId="77777777" w:rsidR="005E3949" w:rsidRDefault="005E3949" w:rsidP="001B72F4">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26BE70F" w14:textId="77777777" w:rsidR="005E3949" w:rsidRDefault="005E3949" w:rsidP="001B72F4">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08BEFC1" w14:textId="77777777" w:rsidR="005E3949" w:rsidRDefault="005E3949" w:rsidP="001B72F4">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E3949" w:rsidRPr="008F60C0" w14:paraId="6337E926" w14:textId="77777777" w:rsidTr="001B72F4">
        <w:tc>
          <w:tcPr>
            <w:tcW w:w="503" w:type="dxa"/>
            <w:tcBorders>
              <w:top w:val="single" w:sz="4" w:space="0" w:color="000000"/>
              <w:left w:val="single" w:sz="4" w:space="0" w:color="000000"/>
              <w:bottom w:val="single" w:sz="4" w:space="0" w:color="000000"/>
              <w:right w:val="single" w:sz="4" w:space="0" w:color="000000"/>
            </w:tcBorders>
            <w:hideMark/>
          </w:tcPr>
          <w:p w14:paraId="30C736EF" w14:textId="77777777" w:rsidR="005E3949" w:rsidRDefault="005E3949" w:rsidP="001B72F4">
            <w:pPr>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14:paraId="6593497C" w14:textId="77777777" w:rsidR="005E3949" w:rsidRDefault="005E3949" w:rsidP="001B72F4">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771201" w14:textId="77777777" w:rsidR="005E3949" w:rsidRDefault="005E3949" w:rsidP="001B72F4">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8FAA927" w14:textId="77777777" w:rsidR="005E3949" w:rsidRDefault="005E3949" w:rsidP="001B72F4">
            <w:pPr>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w:t>
            </w:r>
            <w:r>
              <w:rPr>
                <w:rFonts w:ascii="Times New Roman" w:hAnsi="Times New Roman"/>
                <w:sz w:val="24"/>
                <w:szCs w:val="24"/>
                <w:lang w:val="uk-UA" w:eastAsia="ru-RU"/>
              </w:rPr>
              <w:lastRenderedPageBreak/>
              <w:t>непогашеної судимості не має та в розшуку не перебуває.</w:t>
            </w:r>
          </w:p>
        </w:tc>
      </w:tr>
      <w:tr w:rsidR="005E3949" w14:paraId="68593101" w14:textId="77777777" w:rsidTr="001B72F4">
        <w:tc>
          <w:tcPr>
            <w:tcW w:w="503" w:type="dxa"/>
            <w:tcBorders>
              <w:top w:val="single" w:sz="4" w:space="0" w:color="000000"/>
              <w:left w:val="single" w:sz="4" w:space="0" w:color="000000"/>
              <w:bottom w:val="single" w:sz="4" w:space="0" w:color="000000"/>
              <w:right w:val="single" w:sz="4" w:space="0" w:color="000000"/>
            </w:tcBorders>
            <w:hideMark/>
          </w:tcPr>
          <w:p w14:paraId="72F8488B" w14:textId="77777777" w:rsidR="005E3949" w:rsidRDefault="005E3949" w:rsidP="001B72F4">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14:paraId="3A03F25C" w14:textId="77777777" w:rsidR="005E3949" w:rsidRDefault="005E3949" w:rsidP="001B72F4">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475829F" w14:textId="77777777" w:rsidR="005E3949" w:rsidRDefault="005E3949" w:rsidP="001B72F4">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color w:val="000000" w:themeColor="text1"/>
                <w:sz w:val="24"/>
                <w:szCs w:val="24"/>
                <w:lang w:val="uk-UA" w:eastAsia="ru-RU"/>
              </w:rPr>
              <w:t>закупівель</w:t>
            </w:r>
            <w:proofErr w:type="spellEnd"/>
            <w:r>
              <w:rPr>
                <w:rFonts w:ascii="Times New Roman" w:hAnsi="Times New Roman"/>
                <w:color w:val="000000" w:themeColor="text1"/>
                <w:sz w:val="24"/>
                <w:szCs w:val="24"/>
                <w:lang w:val="uk-UA" w:eastAsia="ru-RU"/>
              </w:rPr>
              <w:t xml:space="preserve">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6B20E760" w14:textId="77777777" w:rsidR="005E3949" w:rsidRDefault="005E3949" w:rsidP="001B72F4">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E3949" w14:paraId="7E9B5D30" w14:textId="77777777" w:rsidTr="001B72F4">
        <w:tc>
          <w:tcPr>
            <w:tcW w:w="503" w:type="dxa"/>
            <w:tcBorders>
              <w:top w:val="single" w:sz="4" w:space="0" w:color="000000"/>
              <w:left w:val="single" w:sz="4" w:space="0" w:color="000000"/>
              <w:bottom w:val="single" w:sz="4" w:space="0" w:color="000000"/>
              <w:right w:val="single" w:sz="4" w:space="0" w:color="000000"/>
            </w:tcBorders>
            <w:hideMark/>
          </w:tcPr>
          <w:p w14:paraId="40B9D931" w14:textId="77777777" w:rsidR="005E3949" w:rsidRDefault="005E3949" w:rsidP="001B72F4">
            <w:pPr>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34CE00DF" w14:textId="77777777" w:rsidR="005E3949" w:rsidRDefault="005E3949" w:rsidP="001B72F4">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043D35" w14:textId="77777777" w:rsidR="005E3949" w:rsidRDefault="005E3949" w:rsidP="001B72F4">
            <w:pPr>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3ACFE0E" w14:textId="77777777" w:rsidR="005E3949" w:rsidRDefault="005E3949" w:rsidP="001B72F4">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E3949" w14:paraId="56E89347" w14:textId="77777777" w:rsidTr="001B72F4">
        <w:tc>
          <w:tcPr>
            <w:tcW w:w="503" w:type="dxa"/>
            <w:tcBorders>
              <w:top w:val="single" w:sz="4" w:space="0" w:color="000000"/>
              <w:left w:val="single" w:sz="4" w:space="0" w:color="000000"/>
              <w:bottom w:val="single" w:sz="4" w:space="0" w:color="000000"/>
              <w:right w:val="single" w:sz="4" w:space="0" w:color="000000"/>
            </w:tcBorders>
            <w:hideMark/>
          </w:tcPr>
          <w:p w14:paraId="2952EF2D" w14:textId="77777777" w:rsidR="005E3949" w:rsidRDefault="005E3949" w:rsidP="001B72F4">
            <w:pPr>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14:paraId="6DAE6B2F" w14:textId="77777777" w:rsidR="005E3949" w:rsidRDefault="005E3949" w:rsidP="001B72F4">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52E21C" w14:textId="77777777" w:rsidR="005E3949" w:rsidRDefault="005E3949" w:rsidP="001B72F4">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1B925B7" w14:textId="77777777" w:rsidR="005E3949" w:rsidRDefault="005E3949" w:rsidP="001B72F4">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E3949" w14:paraId="0E259D20" w14:textId="77777777" w:rsidTr="001B72F4">
        <w:tc>
          <w:tcPr>
            <w:tcW w:w="503" w:type="dxa"/>
            <w:tcBorders>
              <w:top w:val="single" w:sz="4" w:space="0" w:color="000000"/>
              <w:left w:val="single" w:sz="4" w:space="0" w:color="000000"/>
              <w:bottom w:val="single" w:sz="4" w:space="0" w:color="000000"/>
              <w:right w:val="single" w:sz="4" w:space="0" w:color="000000"/>
            </w:tcBorders>
            <w:hideMark/>
          </w:tcPr>
          <w:p w14:paraId="3366F4AB" w14:textId="77777777" w:rsidR="005E3949" w:rsidRDefault="005E3949" w:rsidP="001B72F4">
            <w:pPr>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14:paraId="0FC510DA" w14:textId="77777777" w:rsidR="005E3949" w:rsidRDefault="005E3949" w:rsidP="001B72F4">
            <w:pPr>
              <w:jc w:val="both"/>
              <w:rPr>
                <w:rFonts w:ascii="Times New Roman" w:hAnsi="Times New Roman"/>
                <w:sz w:val="24"/>
                <w:szCs w:val="24"/>
                <w:shd w:val="clear" w:color="auto" w:fill="FFFFFF"/>
                <w:lang w:val="uk-UA" w:eastAsia="ru-RU"/>
              </w:rPr>
            </w:pPr>
            <w:r>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6242EAD" w14:textId="77777777" w:rsidR="005E3949" w:rsidRPr="00276C39" w:rsidRDefault="005E3949" w:rsidP="001B72F4">
            <w:pPr>
              <w:jc w:val="both"/>
              <w:rPr>
                <w:rFonts w:ascii="Times New Roman" w:hAnsi="Times New Roman"/>
                <w:i/>
                <w:iCs/>
                <w:sz w:val="24"/>
                <w:szCs w:val="24"/>
                <w:lang w:val="uk-UA" w:eastAsia="ru-RU"/>
              </w:rPr>
            </w:pPr>
            <w:r w:rsidRPr="00276C39">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76C39">
              <w:rPr>
                <w:rFonts w:ascii="Times New Roman" w:hAnsi="Times New Roman"/>
                <w:sz w:val="24"/>
                <w:szCs w:val="24"/>
                <w:lang w:val="uk-UA" w:eastAsia="ru-RU"/>
              </w:rPr>
              <w:t>закупівель</w:t>
            </w:r>
            <w:proofErr w:type="spellEnd"/>
            <w:r w:rsidRPr="00276C39">
              <w:rPr>
                <w:rFonts w:ascii="Times New Roman" w:hAnsi="Times New Roman"/>
                <w:sz w:val="24"/>
                <w:szCs w:val="24"/>
                <w:lang w:val="uk-UA" w:eastAsia="ru-RU"/>
              </w:rPr>
              <w:t xml:space="preserve"> під час подання тендерної пропозиції</w:t>
            </w:r>
          </w:p>
          <w:p w14:paraId="051F4E29" w14:textId="77777777" w:rsidR="005E3949" w:rsidRPr="00276C39" w:rsidRDefault="005E3949" w:rsidP="001B72F4">
            <w:pPr>
              <w:jc w:val="both"/>
              <w:rPr>
                <w:rFonts w:ascii="Times New Roman" w:hAnsi="Times New Roman"/>
                <w:sz w:val="24"/>
                <w:szCs w:val="24"/>
                <w:lang w:val="uk-UA" w:eastAsia="ru-RU"/>
              </w:rPr>
            </w:pPr>
            <w:r w:rsidRPr="00276C39">
              <w:rPr>
                <w:rFonts w:ascii="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1D062DEC" w14:textId="77777777" w:rsidR="005E3949" w:rsidRPr="00276C39" w:rsidRDefault="005E3949" w:rsidP="001B72F4">
            <w:pPr>
              <w:jc w:val="both"/>
              <w:rPr>
                <w:rFonts w:ascii="Times New Roman" w:hAnsi="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111C84F6" w14:textId="77777777" w:rsidR="005E3949" w:rsidRDefault="005E3949" w:rsidP="001B72F4">
            <w:pPr>
              <w:jc w:val="both"/>
              <w:rPr>
                <w:rFonts w:ascii="Times New Roman" w:hAnsi="Times New Roman"/>
                <w:color w:val="FF0000"/>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E3949" w14:paraId="47E33EA9" w14:textId="77777777" w:rsidTr="001B72F4">
        <w:tc>
          <w:tcPr>
            <w:tcW w:w="503" w:type="dxa"/>
            <w:tcBorders>
              <w:top w:val="single" w:sz="4" w:space="0" w:color="000000"/>
              <w:left w:val="single" w:sz="4" w:space="0" w:color="000000"/>
              <w:bottom w:val="single" w:sz="4" w:space="0" w:color="000000"/>
              <w:right w:val="single" w:sz="4" w:space="0" w:color="000000"/>
            </w:tcBorders>
            <w:hideMark/>
          </w:tcPr>
          <w:p w14:paraId="54097A3D" w14:textId="77777777" w:rsidR="005E3949" w:rsidRDefault="005E3949" w:rsidP="001B72F4">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11</w:t>
            </w:r>
          </w:p>
        </w:tc>
        <w:tc>
          <w:tcPr>
            <w:tcW w:w="3325" w:type="dxa"/>
            <w:tcBorders>
              <w:top w:val="single" w:sz="4" w:space="0" w:color="000000"/>
              <w:left w:val="single" w:sz="4" w:space="0" w:color="000000"/>
              <w:bottom w:val="single" w:sz="4" w:space="0" w:color="000000"/>
              <w:right w:val="single" w:sz="4" w:space="0" w:color="000000"/>
            </w:tcBorders>
            <w:hideMark/>
          </w:tcPr>
          <w:p w14:paraId="0AA3570C" w14:textId="77777777" w:rsidR="005E3949" w:rsidRDefault="005E3949" w:rsidP="001B72F4">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або кінцевий </w:t>
            </w:r>
            <w:proofErr w:type="spellStart"/>
            <w:r>
              <w:rPr>
                <w:rFonts w:ascii="Times New Roman" w:hAnsi="Times New Roman"/>
                <w:sz w:val="24"/>
                <w:szCs w:val="24"/>
                <w:lang w:val="uk-UA" w:eastAsia="ru-RU"/>
              </w:rPr>
              <w:t>бенефіціарний</w:t>
            </w:r>
            <w:proofErr w:type="spellEnd"/>
            <w:r>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43519">
              <w:rPr>
                <w:rFonts w:ascii="Times New Roman" w:hAnsi="Times New Roman"/>
                <w:sz w:val="24"/>
                <w:szCs w:val="24"/>
                <w:lang w:eastAsia="ru-RU"/>
              </w:rPr>
              <w:t>**</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74F1584" w14:textId="77777777" w:rsidR="005E3949" w:rsidRDefault="005E3949" w:rsidP="001B72F4">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FF93E98" w14:textId="77777777" w:rsidR="005E3949" w:rsidRDefault="005E3949" w:rsidP="001B72F4">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E3949" w:rsidRPr="008F60C0" w14:paraId="162AF7F1" w14:textId="77777777" w:rsidTr="001B72F4">
        <w:tc>
          <w:tcPr>
            <w:tcW w:w="503" w:type="dxa"/>
            <w:tcBorders>
              <w:top w:val="single" w:sz="4" w:space="0" w:color="000000"/>
              <w:left w:val="single" w:sz="4" w:space="0" w:color="000000"/>
              <w:bottom w:val="single" w:sz="4" w:space="0" w:color="000000"/>
              <w:right w:val="single" w:sz="4" w:space="0" w:color="000000"/>
            </w:tcBorders>
            <w:hideMark/>
          </w:tcPr>
          <w:p w14:paraId="73E7B388" w14:textId="77777777" w:rsidR="005E3949" w:rsidRDefault="005E3949" w:rsidP="001B72F4">
            <w:pPr>
              <w:jc w:val="both"/>
              <w:rPr>
                <w:rFonts w:ascii="Times New Roman" w:hAnsi="Times New Roman"/>
                <w:sz w:val="24"/>
                <w:szCs w:val="24"/>
                <w:lang w:val="uk-UA" w:eastAsia="ru-RU"/>
              </w:rPr>
            </w:pPr>
            <w:r>
              <w:rPr>
                <w:rFonts w:ascii="Times New Roman" w:hAnsi="Times New Roman"/>
                <w:sz w:val="24"/>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14:paraId="1ADF55F4" w14:textId="77777777" w:rsidR="005E3949" w:rsidRDefault="005E3949" w:rsidP="001B72F4">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4F13AB3" w14:textId="77777777" w:rsidR="005E3949" w:rsidRDefault="005E3949" w:rsidP="001B72F4">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5659C53" w14:textId="77777777" w:rsidR="005E3949" w:rsidRDefault="005E3949" w:rsidP="001B72F4">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5E3949" w:rsidRPr="008F60C0" w14:paraId="650B6771" w14:textId="77777777" w:rsidTr="001B72F4">
        <w:tc>
          <w:tcPr>
            <w:tcW w:w="503" w:type="dxa"/>
            <w:tcBorders>
              <w:top w:val="single" w:sz="4" w:space="0" w:color="000000"/>
              <w:left w:val="single" w:sz="4" w:space="0" w:color="000000"/>
              <w:bottom w:val="single" w:sz="4" w:space="0" w:color="000000"/>
              <w:right w:val="single" w:sz="4" w:space="0" w:color="000000"/>
            </w:tcBorders>
            <w:hideMark/>
          </w:tcPr>
          <w:p w14:paraId="09769F96" w14:textId="77777777" w:rsidR="005E3949" w:rsidRDefault="005E3949" w:rsidP="001B72F4">
            <w:pPr>
              <w:jc w:val="both"/>
              <w:rPr>
                <w:rFonts w:ascii="Times New Roman" w:hAnsi="Times New Roman"/>
                <w:sz w:val="24"/>
                <w:szCs w:val="24"/>
                <w:lang w:val="uk-UA" w:eastAsia="ru-RU"/>
              </w:rPr>
            </w:pPr>
            <w:r>
              <w:rPr>
                <w:rFonts w:ascii="Times New Roman" w:hAnsi="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14:paraId="26D4F876" w14:textId="77777777" w:rsidR="005E3949" w:rsidRDefault="005E3949" w:rsidP="001B72F4">
            <w:pPr>
              <w:jc w:val="both"/>
              <w:rPr>
                <w:rFonts w:ascii="Times New Roman" w:hAnsi="Times New Roman"/>
                <w:i/>
                <w:iCs/>
                <w:sz w:val="24"/>
                <w:szCs w:val="24"/>
                <w:lang w:val="uk-UA" w:eastAsia="ru-RU"/>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w:t>
            </w:r>
            <w:r>
              <w:rPr>
                <w:rFonts w:ascii="Times New Roman" w:hAnsi="Times New Roman"/>
                <w:sz w:val="24"/>
                <w:szCs w:val="24"/>
                <w:lang w:val="uk-UA" w:eastAsia="ru-RU"/>
              </w:rPr>
              <w:lastRenderedPageBreak/>
              <w:t xml:space="preserve">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34C9ED5" w14:textId="77777777" w:rsidR="005E3949" w:rsidRDefault="005E3949" w:rsidP="001B72F4">
            <w:pPr>
              <w:jc w:val="both"/>
              <w:rPr>
                <w:rFonts w:ascii="Times New Roman" w:hAnsi="Times New Roman"/>
                <w:sz w:val="24"/>
                <w:szCs w:val="24"/>
                <w:lang w:val="uk-UA"/>
              </w:rPr>
            </w:pPr>
            <w:r>
              <w:rPr>
                <w:rFonts w:ascii="Times New Roman" w:hAnsi="Times New Roman"/>
                <w:sz w:val="24"/>
                <w:szCs w:val="24"/>
                <w:lang w:val="uk-UA" w:eastAsia="ru-RU"/>
              </w:rPr>
              <w:lastRenderedPageBreak/>
              <w:t xml:space="preserve">Учасник процедури закупівлі має </w:t>
            </w:r>
            <w:r>
              <w:rPr>
                <w:rFonts w:ascii="Times New Roman" w:hAnsi="Times New Roman"/>
                <w:sz w:val="24"/>
                <w:szCs w:val="24"/>
                <w:lang w:val="uk-UA"/>
              </w:rPr>
              <w:t>надати:</w:t>
            </w:r>
          </w:p>
          <w:p w14:paraId="3D7634A9" w14:textId="77777777" w:rsidR="005E3949" w:rsidRDefault="005E3949" w:rsidP="005E3949">
            <w:pPr>
              <w:numPr>
                <w:ilvl w:val="0"/>
                <w:numId w:val="1"/>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ACF04B8" w14:textId="77777777" w:rsidR="005E3949" w:rsidRDefault="005E3949" w:rsidP="001B72F4">
            <w:pPr>
              <w:ind w:left="50"/>
              <w:jc w:val="both"/>
              <w:rPr>
                <w:rFonts w:ascii="Times New Roman" w:hAnsi="Times New Roman"/>
                <w:sz w:val="24"/>
                <w:szCs w:val="24"/>
                <w:lang w:val="uk-UA"/>
              </w:rPr>
            </w:pPr>
            <w:r>
              <w:rPr>
                <w:rFonts w:ascii="Times New Roman" w:hAnsi="Times New Roman"/>
                <w:sz w:val="24"/>
                <w:szCs w:val="24"/>
                <w:lang w:val="uk-UA"/>
              </w:rPr>
              <w:lastRenderedPageBreak/>
              <w:t xml:space="preserve">або </w:t>
            </w:r>
          </w:p>
          <w:p w14:paraId="72F4F210" w14:textId="77777777" w:rsidR="005E3949" w:rsidRDefault="005E3949" w:rsidP="005E3949">
            <w:pPr>
              <w:numPr>
                <w:ilvl w:val="0"/>
                <w:numId w:val="1"/>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 xml:space="preserve">учасник процедури закупівлі, що перебуває в обставинах, зазначених в абзаці 14 пункту 47 </w:t>
            </w:r>
            <w:proofErr w:type="spellStart"/>
            <w:r>
              <w:rPr>
                <w:rFonts w:ascii="Times New Roman" w:hAnsi="Times New Roman"/>
                <w:sz w:val="24"/>
                <w:szCs w:val="24"/>
                <w:lang w:val="uk-UA"/>
              </w:rPr>
              <w:t>Особливсотей</w:t>
            </w:r>
            <w:proofErr w:type="spellEnd"/>
            <w:r>
              <w:rPr>
                <w:rFonts w:ascii="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39F74D51" w14:textId="77777777" w:rsidR="005E3949" w:rsidRDefault="005E3949" w:rsidP="001B72F4">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F5DFFDB" w14:textId="77777777" w:rsidR="005E3949" w:rsidRDefault="005E3949" w:rsidP="001B72F4">
            <w:pPr>
              <w:rPr>
                <w:rFonts w:ascii="Times New Roman" w:hAnsi="Times New Roman"/>
                <w:sz w:val="24"/>
                <w:szCs w:val="24"/>
                <w:lang w:val="uk-UA" w:eastAsia="ru-RU"/>
              </w:rPr>
            </w:pPr>
          </w:p>
          <w:p w14:paraId="342D4FD3" w14:textId="77777777" w:rsidR="005E3949" w:rsidRDefault="005E3949" w:rsidP="001B72F4">
            <w:pPr>
              <w:jc w:val="both"/>
              <w:rPr>
                <w:rFonts w:ascii="Times New Roman" w:hAnsi="Times New Roman"/>
                <w:sz w:val="24"/>
                <w:szCs w:val="24"/>
                <w:lang w:val="uk-UA" w:eastAsia="ru-RU"/>
              </w:rPr>
            </w:pPr>
            <w:r>
              <w:rPr>
                <w:rFonts w:ascii="Times New Roman" w:hAnsi="Times New Roman"/>
                <w:sz w:val="24"/>
                <w:szCs w:val="24"/>
                <w:lang w:val="uk-UA" w:eastAsia="ru-RU"/>
              </w:rPr>
              <w:t>або</w:t>
            </w:r>
          </w:p>
          <w:p w14:paraId="495C0E45" w14:textId="77777777" w:rsidR="005E3949" w:rsidRDefault="005E3949" w:rsidP="001B72F4">
            <w:pPr>
              <w:rPr>
                <w:rFonts w:ascii="Times New Roman" w:hAnsi="Times New Roman"/>
                <w:sz w:val="24"/>
                <w:szCs w:val="24"/>
                <w:lang w:val="uk-UA" w:eastAsia="ru-RU"/>
              </w:rPr>
            </w:pPr>
          </w:p>
          <w:p w14:paraId="6B9C44E1" w14:textId="77777777" w:rsidR="005E3949" w:rsidRDefault="005E3949" w:rsidP="001B72F4">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018C5610" w14:textId="77777777" w:rsidR="005E3949" w:rsidRDefault="005E3949" w:rsidP="005E3949">
      <w:pPr>
        <w:jc w:val="center"/>
        <w:rPr>
          <w:rFonts w:ascii="Times New Roman" w:hAnsi="Times New Roman"/>
          <w:b/>
          <w:bCs/>
          <w:sz w:val="24"/>
          <w:szCs w:val="24"/>
          <w:lang w:val="uk-UA"/>
        </w:rPr>
      </w:pPr>
    </w:p>
    <w:p w14:paraId="7FCE4886" w14:textId="77777777" w:rsidR="005E3949" w:rsidRDefault="005E3949" w:rsidP="005E3949">
      <w:pPr>
        <w:jc w:val="both"/>
        <w:rPr>
          <w:rFonts w:ascii="Times New Roman" w:hAnsi="Times New Roman"/>
          <w:sz w:val="24"/>
          <w:szCs w:val="24"/>
          <w:lang w:val="uk-UA"/>
        </w:rPr>
      </w:pPr>
      <w:r>
        <w:rPr>
          <w:rFonts w:ascii="Times New Roman" w:hAnsi="Times New Roman"/>
          <w:sz w:val="24"/>
          <w:szCs w:val="24"/>
          <w:lang w:val="uk-UA"/>
        </w:rPr>
        <w:t>_____________</w:t>
      </w:r>
    </w:p>
    <w:p w14:paraId="27C13D09" w14:textId="77777777" w:rsidR="005E3949" w:rsidRDefault="005E3949" w:rsidP="005E3949">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3B4F4721" w14:textId="77777777" w:rsidR="005E3949" w:rsidRDefault="005E3949" w:rsidP="005E3949">
      <w:pPr>
        <w:jc w:val="both"/>
        <w:rPr>
          <w:rFonts w:ascii="Times New Roman" w:hAnsi="Times New Roman"/>
          <w:sz w:val="24"/>
          <w:szCs w:val="24"/>
          <w:lang w:val="uk-UA" w:eastAsia="ru-RU"/>
        </w:rPr>
      </w:pPr>
      <w:r>
        <w:rPr>
          <w:rFonts w:ascii="Times New Roman" w:hAnsi="Times New Roman"/>
          <w:sz w:val="24"/>
          <w:szCs w:val="24"/>
        </w:rPr>
        <w:t xml:space="preserve">** </w:t>
      </w:r>
      <w:r>
        <w:rPr>
          <w:rFonts w:ascii="Times New Roman" w:hAnsi="Times New Roman"/>
          <w:sz w:val="24"/>
          <w:szCs w:val="24"/>
          <w:lang w:val="uk-UA"/>
        </w:rPr>
        <w:t xml:space="preserve">Під час розгляду тендерної пропозиції учасника замовник самостійно відповідно </w:t>
      </w:r>
      <w:proofErr w:type="gramStart"/>
      <w:r>
        <w:rPr>
          <w:rFonts w:ascii="Times New Roman" w:hAnsi="Times New Roman"/>
          <w:sz w:val="24"/>
          <w:szCs w:val="24"/>
          <w:lang w:val="uk-UA"/>
        </w:rPr>
        <w:t>до пункту</w:t>
      </w:r>
      <w:proofErr w:type="gramEnd"/>
      <w:r>
        <w:rPr>
          <w:rFonts w:ascii="Times New Roman" w:hAnsi="Times New Roman"/>
          <w:sz w:val="24"/>
          <w:szCs w:val="24"/>
          <w:lang w:val="uk-UA"/>
        </w:rPr>
        <w:t xml:space="preserve"> 47 Особливостей перевіряє чи застосовано до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w:t>
      </w:r>
    </w:p>
    <w:p w14:paraId="6B68940D" w14:textId="77777777" w:rsidR="005E3949" w:rsidRDefault="005E3949" w:rsidP="005E3949">
      <w:pPr>
        <w:jc w:val="both"/>
        <w:rPr>
          <w:rFonts w:ascii="Times New Roman" w:hAnsi="Times New Roman"/>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до </w:t>
      </w:r>
      <w:r>
        <w:rPr>
          <w:rFonts w:ascii="Times New Roman" w:hAnsi="Times New Roman"/>
          <w:sz w:val="24"/>
          <w:szCs w:val="24"/>
          <w:lang w:val="uk-UA"/>
        </w:rPr>
        <w:t xml:space="preserve">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2604B979" w14:textId="77777777" w:rsidR="005E3949" w:rsidRDefault="005E3949" w:rsidP="005E3949">
      <w:pPr>
        <w:jc w:val="both"/>
        <w:rPr>
          <w:rFonts w:ascii="Times New Roman" w:hAnsi="Times New Roman"/>
          <w:sz w:val="24"/>
          <w:szCs w:val="24"/>
          <w:lang w:val="uk-UA" w:eastAsia="ru-RU"/>
        </w:rPr>
      </w:pPr>
      <w:r>
        <w:rPr>
          <w:rFonts w:ascii="Times New Roman" w:hAnsi="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w:t>
      </w:r>
      <w:r>
        <w:rPr>
          <w:rFonts w:ascii="Times New Roman" w:hAnsi="Times New Roman"/>
          <w:sz w:val="24"/>
          <w:szCs w:val="24"/>
          <w:lang w:val="uk-UA"/>
        </w:rPr>
        <w:lastRenderedPageBreak/>
        <w:t xml:space="preserve">управлінні активів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1E4C2F73" w14:textId="77777777" w:rsidR="005E3949" w:rsidRDefault="005E3949" w:rsidP="005E3949">
      <w:pPr>
        <w:jc w:val="both"/>
        <w:rPr>
          <w:rFonts w:ascii="Times New Roman" w:hAnsi="Times New Roman"/>
          <w:sz w:val="24"/>
          <w:szCs w:val="24"/>
          <w:lang w:val="uk-UA"/>
        </w:rPr>
      </w:pPr>
      <w:r>
        <w:rPr>
          <w:rFonts w:ascii="Times New Roman" w:hAnsi="Times New Roman"/>
          <w:sz w:val="24"/>
          <w:szCs w:val="24"/>
          <w:lang w:val="uk-UA"/>
        </w:rPr>
        <w:t>_______________</w:t>
      </w:r>
    </w:p>
    <w:p w14:paraId="6BC5161B" w14:textId="77777777" w:rsidR="005E3949" w:rsidRDefault="005E3949" w:rsidP="005E3949">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02EE0705" w14:textId="77777777" w:rsidR="005E3949" w:rsidRDefault="005E3949" w:rsidP="005E3949">
      <w:pPr>
        <w:jc w:val="both"/>
        <w:rPr>
          <w:rFonts w:ascii="Times New Roman" w:hAnsi="Times New Roman"/>
          <w:b/>
          <w:bCs/>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08FEC04" w14:textId="77777777" w:rsidR="005E3949" w:rsidRDefault="005E3949" w:rsidP="005E3949">
      <w:pPr>
        <w:jc w:val="right"/>
        <w:rPr>
          <w:rFonts w:ascii="Times New Roman" w:hAnsi="Times New Roman"/>
          <w:b/>
          <w:bCs/>
          <w:sz w:val="24"/>
          <w:szCs w:val="24"/>
          <w:lang w:val="uk-UA"/>
        </w:rPr>
      </w:pPr>
    </w:p>
    <w:p w14:paraId="2C5DF47A" w14:textId="77777777" w:rsidR="005E3949" w:rsidRDefault="005E3949" w:rsidP="005E3949">
      <w:pPr>
        <w:jc w:val="right"/>
        <w:rPr>
          <w:rFonts w:ascii="Times New Roman" w:hAnsi="Times New Roman"/>
          <w:b/>
          <w:bCs/>
          <w:sz w:val="24"/>
          <w:szCs w:val="24"/>
          <w:lang w:val="uk-UA"/>
        </w:rPr>
      </w:pPr>
    </w:p>
    <w:p w14:paraId="0D5AD60E" w14:textId="77777777" w:rsidR="00DE447F" w:rsidRDefault="00DE447F"/>
    <w:sectPr w:rsidR="00DE44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7E0"/>
    <w:rsid w:val="005E3949"/>
    <w:rsid w:val="00D157E0"/>
    <w:rsid w:val="00DE44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BD221-28F9-48AA-BC7E-3E15B1423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3949"/>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E39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rruptinfo.naz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9188</Words>
  <Characters>5238</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2024-01-10T06:50:00Z</dcterms:created>
  <dcterms:modified xsi:type="dcterms:W3CDTF">2024-01-10T06:50:00Z</dcterms:modified>
</cp:coreProperties>
</file>