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03D" w:rsidRPr="00D10783" w:rsidRDefault="004F20A2" w:rsidP="006A1345">
      <w:pPr>
        <w:spacing w:after="0" w:line="240" w:lineRule="auto"/>
        <w:ind w:left="5660"/>
        <w:rPr>
          <w:rFonts w:ascii="Times New Roman" w:eastAsia="Times New Roman" w:hAnsi="Times New Roman" w:cs="Times New Roman"/>
          <w:sz w:val="24"/>
          <w:szCs w:val="24"/>
        </w:rPr>
      </w:pPr>
      <w:r w:rsidRPr="00D10783">
        <w:rPr>
          <w:rFonts w:ascii="Times New Roman" w:eastAsia="Times New Roman" w:hAnsi="Times New Roman" w:cs="Times New Roman"/>
          <w:b/>
          <w:sz w:val="24"/>
          <w:szCs w:val="24"/>
        </w:rPr>
        <w:t>ДОДАТОК </w:t>
      </w:r>
      <w:r w:rsidR="009F3866">
        <w:rPr>
          <w:rFonts w:ascii="Times New Roman" w:eastAsia="Times New Roman" w:hAnsi="Times New Roman" w:cs="Times New Roman"/>
          <w:b/>
          <w:sz w:val="24"/>
          <w:szCs w:val="24"/>
        </w:rPr>
        <w:t>№</w:t>
      </w:r>
      <w:r w:rsidRPr="00D10783">
        <w:rPr>
          <w:rFonts w:ascii="Times New Roman" w:eastAsia="Times New Roman" w:hAnsi="Times New Roman" w:cs="Times New Roman"/>
          <w:b/>
          <w:sz w:val="24"/>
          <w:szCs w:val="24"/>
        </w:rPr>
        <w:t xml:space="preserve"> 2</w:t>
      </w:r>
    </w:p>
    <w:p w:rsidR="00AA703D" w:rsidRPr="00D10783" w:rsidRDefault="004F20A2" w:rsidP="006A1345">
      <w:pPr>
        <w:spacing w:after="0" w:line="240" w:lineRule="auto"/>
        <w:ind w:left="5660"/>
        <w:rPr>
          <w:rFonts w:ascii="Times New Roman" w:eastAsia="Times New Roman" w:hAnsi="Times New Roman" w:cs="Times New Roman"/>
          <w:sz w:val="24"/>
          <w:szCs w:val="24"/>
        </w:rPr>
      </w:pPr>
      <w:r w:rsidRPr="00D10783">
        <w:rPr>
          <w:rFonts w:ascii="Times New Roman" w:eastAsia="Times New Roman" w:hAnsi="Times New Roman" w:cs="Times New Roman"/>
          <w:i/>
          <w:sz w:val="24"/>
          <w:szCs w:val="24"/>
        </w:rPr>
        <w:t>до тендерної документації</w:t>
      </w:r>
      <w:r w:rsidRPr="00D10783">
        <w:rPr>
          <w:rFonts w:ascii="Times New Roman" w:eastAsia="Times New Roman" w:hAnsi="Times New Roman" w:cs="Times New Roman"/>
          <w:sz w:val="24"/>
          <w:szCs w:val="24"/>
        </w:rPr>
        <w:t> </w:t>
      </w:r>
    </w:p>
    <w:p w:rsidR="00D10783" w:rsidRPr="00D10783" w:rsidRDefault="00D10783" w:rsidP="009238D3">
      <w:pPr>
        <w:spacing w:after="0" w:line="240" w:lineRule="auto"/>
        <w:ind w:left="5660"/>
        <w:jc w:val="right"/>
        <w:rPr>
          <w:rFonts w:ascii="Times New Roman" w:eastAsia="Times New Roman" w:hAnsi="Times New Roman" w:cs="Times New Roman"/>
          <w:sz w:val="24"/>
          <w:szCs w:val="24"/>
        </w:rPr>
      </w:pPr>
    </w:p>
    <w:p w:rsidR="00B24D11" w:rsidRPr="0000696D" w:rsidRDefault="00B24D11" w:rsidP="00B24D11">
      <w:pPr>
        <w:spacing w:after="0" w:line="240" w:lineRule="auto"/>
        <w:jc w:val="right"/>
        <w:rPr>
          <w:rFonts w:ascii="Times New Roman" w:eastAsia="Times New Roman" w:hAnsi="Times New Roman" w:cs="Times New Roman"/>
          <w:i/>
          <w:sz w:val="24"/>
          <w:szCs w:val="24"/>
          <w:highlight w:val="white"/>
        </w:rPr>
      </w:pPr>
    </w:p>
    <w:p w:rsidR="00B24D11" w:rsidRPr="00B24D11" w:rsidRDefault="00B24D11" w:rsidP="00B24D11">
      <w:pPr>
        <w:widowControl w:val="0"/>
        <w:tabs>
          <w:tab w:val="left" w:pos="2160"/>
          <w:tab w:val="left" w:pos="3600"/>
        </w:tabs>
        <w:autoSpaceDE w:val="0"/>
        <w:autoSpaceDN w:val="0"/>
        <w:adjustRightInd w:val="0"/>
        <w:spacing w:line="240" w:lineRule="auto"/>
        <w:jc w:val="center"/>
        <w:rPr>
          <w:rFonts w:ascii="Times New Roman" w:hAnsi="Times New Roman" w:cs="Times New Roman"/>
          <w:b/>
          <w:bCs/>
        </w:rPr>
      </w:pPr>
      <w:r w:rsidRPr="00B24D11">
        <w:rPr>
          <w:rFonts w:ascii="Times New Roman" w:hAnsi="Times New Roman" w:cs="Times New Roman"/>
          <w:b/>
          <w:bCs/>
        </w:rPr>
        <w:t>ТЕХНІЧНІ ВИМОГИ І ЯКІСНІ ХАРАКТЕРИСТИКИ ПРЕДМЕТА ЗАКУПІВЛІ</w:t>
      </w:r>
    </w:p>
    <w:p w:rsidR="00B24D11" w:rsidRPr="00B24D11" w:rsidRDefault="00B24D11" w:rsidP="00B24D11">
      <w:pPr>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b/>
          <w:i/>
          <w:sz w:val="24"/>
          <w:szCs w:val="24"/>
        </w:rPr>
      </w:pPr>
      <w:r w:rsidRPr="00B24D11">
        <w:rPr>
          <w:rFonts w:ascii="Times New Roman" w:eastAsia="Times New Roman" w:hAnsi="Times New Roman" w:cs="Times New Roman"/>
          <w:b/>
          <w:i/>
          <w:sz w:val="24"/>
          <w:szCs w:val="24"/>
        </w:rPr>
        <w:t xml:space="preserve">Код за ДК 021-2015 (CPV) 55520000-1 - </w:t>
      </w:r>
      <w:proofErr w:type="spellStart"/>
      <w:r w:rsidRPr="00B24D11">
        <w:rPr>
          <w:rFonts w:ascii="Times New Roman" w:eastAsia="Times New Roman" w:hAnsi="Times New Roman" w:cs="Times New Roman"/>
          <w:b/>
          <w:i/>
          <w:sz w:val="24"/>
          <w:szCs w:val="24"/>
        </w:rPr>
        <w:t>Кейтерингові</w:t>
      </w:r>
      <w:proofErr w:type="spellEnd"/>
      <w:r w:rsidRPr="00B24D11">
        <w:rPr>
          <w:rFonts w:ascii="Times New Roman" w:eastAsia="Times New Roman" w:hAnsi="Times New Roman" w:cs="Times New Roman"/>
          <w:b/>
          <w:i/>
          <w:sz w:val="24"/>
          <w:szCs w:val="24"/>
        </w:rPr>
        <w:t xml:space="preserve"> послуги: </w:t>
      </w:r>
    </w:p>
    <w:p w:rsidR="00B24D11" w:rsidRPr="00B24D11" w:rsidRDefault="00B24D11" w:rsidP="00B24D11">
      <w:pPr>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b/>
          <w:i/>
          <w:sz w:val="24"/>
          <w:szCs w:val="24"/>
        </w:rPr>
      </w:pPr>
      <w:r w:rsidRPr="00B24D11">
        <w:rPr>
          <w:rFonts w:ascii="Times New Roman" w:eastAsia="Times New Roman" w:hAnsi="Times New Roman" w:cs="Times New Roman"/>
          <w:b/>
          <w:i/>
          <w:sz w:val="24"/>
          <w:szCs w:val="24"/>
        </w:rPr>
        <w:t xml:space="preserve">Послуги з організації шкільного харчування у </w:t>
      </w:r>
      <w:proofErr w:type="spellStart"/>
      <w:r w:rsidRPr="00B24D11">
        <w:rPr>
          <w:rFonts w:ascii="Times New Roman" w:eastAsia="Times New Roman" w:hAnsi="Times New Roman" w:cs="Times New Roman"/>
          <w:b/>
          <w:i/>
          <w:sz w:val="24"/>
          <w:szCs w:val="24"/>
        </w:rPr>
        <w:t>Рава-Руському</w:t>
      </w:r>
      <w:proofErr w:type="spellEnd"/>
      <w:r w:rsidRPr="00B24D11">
        <w:rPr>
          <w:rFonts w:ascii="Times New Roman" w:eastAsia="Times New Roman" w:hAnsi="Times New Roman" w:cs="Times New Roman"/>
          <w:b/>
          <w:i/>
          <w:sz w:val="24"/>
          <w:szCs w:val="24"/>
        </w:rPr>
        <w:t xml:space="preserve"> закладі загальної середньої освіти І-ІІІ ступенів №3 Рава-Руської міської ради Львівського району Львівської області</w:t>
      </w:r>
    </w:p>
    <w:p w:rsidR="00B24D11" w:rsidRPr="00B24D11" w:rsidRDefault="00B24D11" w:rsidP="00B24D11">
      <w:pPr>
        <w:widowControl w:val="0"/>
        <w:tabs>
          <w:tab w:val="left" w:pos="2160"/>
          <w:tab w:val="left" w:pos="3600"/>
        </w:tabs>
        <w:autoSpaceDE w:val="0"/>
        <w:autoSpaceDN w:val="0"/>
        <w:adjustRightInd w:val="0"/>
        <w:spacing w:after="0" w:line="240" w:lineRule="auto"/>
        <w:jc w:val="center"/>
        <w:rPr>
          <w:rFonts w:ascii="Times New Roman" w:hAnsi="Times New Roman" w:cs="Times New Roman"/>
          <w:b/>
          <w:bCs/>
        </w:rPr>
      </w:pPr>
      <w:r w:rsidRPr="00B24D11">
        <w:rPr>
          <w:rFonts w:ascii="Times New Roman" w:eastAsia="Times New Roman" w:hAnsi="Times New Roman" w:cs="Times New Roman"/>
          <w:b/>
          <w:i/>
          <w:sz w:val="24"/>
          <w:szCs w:val="24"/>
        </w:rPr>
        <w:t>(згідно ДК 021:2015 код 55523100-3 - Послуги з організації шкільного харчування)</w:t>
      </w:r>
    </w:p>
    <w:tbl>
      <w:tblPr>
        <w:tblW w:w="9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5731"/>
        <w:gridCol w:w="1177"/>
        <w:gridCol w:w="1259"/>
        <w:gridCol w:w="1177"/>
      </w:tblGrid>
      <w:tr w:rsidR="00B24D11" w:rsidRPr="00B24D11" w:rsidTr="00B24D11">
        <w:trPr>
          <w:trHeight w:val="485"/>
        </w:trPr>
        <w:tc>
          <w:tcPr>
            <w:tcW w:w="6336" w:type="dxa"/>
            <w:gridSpan w:val="2"/>
            <w:shd w:val="clear" w:color="auto" w:fill="auto"/>
            <w:vAlign w:val="center"/>
          </w:tcPr>
          <w:p w:rsidR="00B24D11" w:rsidRPr="00E1792C" w:rsidRDefault="00B24D11" w:rsidP="00B24D11">
            <w:pPr>
              <w:spacing w:after="0"/>
              <w:jc w:val="center"/>
              <w:rPr>
                <w:rFonts w:ascii="Times New Roman" w:hAnsi="Times New Roman" w:cs="Times New Roman"/>
                <w:sz w:val="24"/>
                <w:szCs w:val="24"/>
              </w:rPr>
            </w:pPr>
            <w:r w:rsidRPr="00E1792C">
              <w:rPr>
                <w:rFonts w:ascii="Times New Roman" w:hAnsi="Times New Roman" w:cs="Times New Roman"/>
                <w:sz w:val="24"/>
                <w:szCs w:val="24"/>
              </w:rPr>
              <w:t>Перелік категорій</w:t>
            </w:r>
          </w:p>
        </w:tc>
        <w:tc>
          <w:tcPr>
            <w:tcW w:w="1177" w:type="dxa"/>
            <w:shd w:val="clear" w:color="auto" w:fill="auto"/>
            <w:vAlign w:val="center"/>
          </w:tcPr>
          <w:p w:rsidR="00B24D11" w:rsidRPr="00E1792C" w:rsidRDefault="00B24D11" w:rsidP="00B24D11">
            <w:pPr>
              <w:spacing w:after="0"/>
              <w:jc w:val="center"/>
              <w:rPr>
                <w:rFonts w:ascii="Times New Roman" w:hAnsi="Times New Roman" w:cs="Times New Roman"/>
                <w:sz w:val="24"/>
                <w:szCs w:val="24"/>
              </w:rPr>
            </w:pPr>
            <w:r w:rsidRPr="00E1792C">
              <w:rPr>
                <w:rFonts w:ascii="Times New Roman" w:hAnsi="Times New Roman" w:cs="Times New Roman"/>
                <w:sz w:val="24"/>
                <w:szCs w:val="24"/>
              </w:rPr>
              <w:t>Кількість дітей</w:t>
            </w:r>
          </w:p>
        </w:tc>
        <w:tc>
          <w:tcPr>
            <w:tcW w:w="1259" w:type="dxa"/>
            <w:shd w:val="clear" w:color="auto" w:fill="auto"/>
            <w:vAlign w:val="center"/>
          </w:tcPr>
          <w:p w:rsidR="00B24D11" w:rsidRPr="00E1792C" w:rsidRDefault="00B24D11" w:rsidP="00B24D11">
            <w:pPr>
              <w:spacing w:after="0"/>
              <w:jc w:val="center"/>
              <w:rPr>
                <w:rFonts w:ascii="Times New Roman" w:hAnsi="Times New Roman" w:cs="Times New Roman"/>
                <w:sz w:val="24"/>
                <w:szCs w:val="24"/>
              </w:rPr>
            </w:pPr>
            <w:r w:rsidRPr="00E1792C">
              <w:rPr>
                <w:rFonts w:ascii="Times New Roman" w:hAnsi="Times New Roman" w:cs="Times New Roman"/>
                <w:sz w:val="24"/>
                <w:szCs w:val="24"/>
              </w:rPr>
              <w:t>Кількість днів</w:t>
            </w:r>
          </w:p>
        </w:tc>
        <w:tc>
          <w:tcPr>
            <w:tcW w:w="1177" w:type="dxa"/>
            <w:shd w:val="clear" w:color="auto" w:fill="auto"/>
            <w:vAlign w:val="center"/>
          </w:tcPr>
          <w:p w:rsidR="00B24D11" w:rsidRPr="00E1792C" w:rsidRDefault="00B24D11" w:rsidP="00B24D11">
            <w:pPr>
              <w:spacing w:after="0"/>
              <w:jc w:val="center"/>
              <w:rPr>
                <w:rFonts w:ascii="Times New Roman" w:hAnsi="Times New Roman" w:cs="Times New Roman"/>
                <w:sz w:val="24"/>
                <w:szCs w:val="24"/>
              </w:rPr>
            </w:pPr>
            <w:r w:rsidRPr="00E1792C">
              <w:rPr>
                <w:rFonts w:ascii="Times New Roman" w:hAnsi="Times New Roman" w:cs="Times New Roman"/>
                <w:sz w:val="24"/>
                <w:szCs w:val="24"/>
              </w:rPr>
              <w:t xml:space="preserve">Кількість </w:t>
            </w:r>
            <w:proofErr w:type="spellStart"/>
            <w:r w:rsidRPr="00E1792C">
              <w:rPr>
                <w:rFonts w:ascii="Times New Roman" w:hAnsi="Times New Roman" w:cs="Times New Roman"/>
                <w:sz w:val="24"/>
                <w:szCs w:val="24"/>
              </w:rPr>
              <w:t>діто</w:t>
            </w:r>
            <w:proofErr w:type="spellEnd"/>
            <w:r w:rsidRPr="00E1792C">
              <w:rPr>
                <w:rFonts w:ascii="Times New Roman" w:hAnsi="Times New Roman" w:cs="Times New Roman"/>
                <w:sz w:val="24"/>
                <w:szCs w:val="24"/>
              </w:rPr>
              <w:t>/днів</w:t>
            </w:r>
          </w:p>
        </w:tc>
      </w:tr>
      <w:tr w:rsidR="00B24D11" w:rsidRPr="00B24D11" w:rsidTr="00B24D11">
        <w:trPr>
          <w:trHeight w:val="279"/>
        </w:trPr>
        <w:tc>
          <w:tcPr>
            <w:tcW w:w="9949" w:type="dxa"/>
            <w:gridSpan w:val="5"/>
            <w:shd w:val="clear" w:color="auto" w:fill="auto"/>
            <w:vAlign w:val="center"/>
          </w:tcPr>
          <w:p w:rsidR="00B24D11" w:rsidRPr="00E1792C" w:rsidRDefault="00B24D11" w:rsidP="00B24D11">
            <w:pPr>
              <w:spacing w:after="0"/>
              <w:jc w:val="center"/>
              <w:rPr>
                <w:rFonts w:ascii="Times New Roman" w:hAnsi="Times New Roman" w:cs="Times New Roman"/>
                <w:b/>
                <w:sz w:val="24"/>
                <w:szCs w:val="24"/>
              </w:rPr>
            </w:pPr>
            <w:r w:rsidRPr="00E1792C">
              <w:rPr>
                <w:rFonts w:ascii="Times New Roman" w:hAnsi="Times New Roman" w:cs="Times New Roman"/>
                <w:b/>
                <w:sz w:val="24"/>
                <w:szCs w:val="24"/>
              </w:rPr>
              <w:t>Харчування – 1 раз на день</w:t>
            </w:r>
          </w:p>
        </w:tc>
      </w:tr>
      <w:tr w:rsidR="00B24D11" w:rsidRPr="00B24D11" w:rsidTr="00B24D11">
        <w:trPr>
          <w:trHeight w:val="279"/>
        </w:trPr>
        <w:tc>
          <w:tcPr>
            <w:tcW w:w="605" w:type="dxa"/>
            <w:shd w:val="clear" w:color="auto" w:fill="auto"/>
            <w:vAlign w:val="center"/>
          </w:tcPr>
          <w:p w:rsidR="00B24D11" w:rsidRPr="00E1792C" w:rsidRDefault="00B24D11" w:rsidP="00B24D11">
            <w:pPr>
              <w:spacing w:after="0"/>
              <w:jc w:val="center"/>
              <w:rPr>
                <w:rFonts w:ascii="Times New Roman" w:hAnsi="Times New Roman" w:cs="Times New Roman"/>
                <w:sz w:val="24"/>
                <w:szCs w:val="24"/>
              </w:rPr>
            </w:pPr>
            <w:r w:rsidRPr="00E1792C">
              <w:rPr>
                <w:rFonts w:ascii="Times New Roman" w:hAnsi="Times New Roman" w:cs="Times New Roman"/>
                <w:sz w:val="24"/>
                <w:szCs w:val="24"/>
              </w:rPr>
              <w:t>1</w:t>
            </w:r>
          </w:p>
        </w:tc>
        <w:tc>
          <w:tcPr>
            <w:tcW w:w="5731" w:type="dxa"/>
            <w:shd w:val="clear" w:color="auto" w:fill="auto"/>
            <w:vAlign w:val="center"/>
          </w:tcPr>
          <w:p w:rsidR="00E1792C" w:rsidRPr="00E1792C" w:rsidRDefault="00B24D11" w:rsidP="00E1792C">
            <w:pPr>
              <w:spacing w:after="0"/>
              <w:jc w:val="center"/>
              <w:rPr>
                <w:rFonts w:ascii="Times New Roman" w:hAnsi="Times New Roman" w:cs="Times New Roman"/>
                <w:sz w:val="24"/>
                <w:szCs w:val="24"/>
              </w:rPr>
            </w:pPr>
            <w:r w:rsidRPr="00E1792C">
              <w:rPr>
                <w:rFonts w:ascii="Times New Roman" w:hAnsi="Times New Roman" w:cs="Times New Roman"/>
                <w:sz w:val="24"/>
                <w:szCs w:val="24"/>
              </w:rPr>
              <w:t xml:space="preserve">Учні 1-11 кл. </w:t>
            </w:r>
          </w:p>
          <w:p w:rsidR="00E1792C" w:rsidRPr="00E1792C" w:rsidRDefault="00E1792C" w:rsidP="00E1792C">
            <w:pPr>
              <w:tabs>
                <w:tab w:val="left" w:pos="421"/>
              </w:tabs>
              <w:spacing w:after="0"/>
              <w:rPr>
                <w:rFonts w:ascii="Times New Roman" w:hAnsi="Times New Roman" w:cs="Times New Roman"/>
                <w:sz w:val="24"/>
                <w:szCs w:val="24"/>
              </w:rPr>
            </w:pPr>
            <w:r w:rsidRPr="00E1792C">
              <w:rPr>
                <w:rFonts w:ascii="Times New Roman" w:hAnsi="Times New Roman" w:cs="Times New Roman"/>
                <w:sz w:val="24"/>
                <w:szCs w:val="24"/>
              </w:rPr>
              <w:t>•</w:t>
            </w:r>
            <w:r w:rsidRPr="00E1792C">
              <w:rPr>
                <w:rFonts w:ascii="Times New Roman" w:hAnsi="Times New Roman" w:cs="Times New Roman"/>
                <w:sz w:val="24"/>
                <w:szCs w:val="24"/>
              </w:rPr>
              <w:tab/>
              <w:t xml:space="preserve">Діти з інвалідністю </w:t>
            </w:r>
          </w:p>
          <w:p w:rsidR="00E1792C" w:rsidRPr="00E1792C" w:rsidRDefault="00E1792C" w:rsidP="00E1792C">
            <w:pPr>
              <w:tabs>
                <w:tab w:val="left" w:pos="421"/>
              </w:tabs>
              <w:spacing w:after="0"/>
              <w:rPr>
                <w:rFonts w:ascii="Times New Roman" w:hAnsi="Times New Roman" w:cs="Times New Roman"/>
                <w:sz w:val="24"/>
                <w:szCs w:val="24"/>
              </w:rPr>
            </w:pPr>
            <w:r w:rsidRPr="00E1792C">
              <w:rPr>
                <w:rFonts w:ascii="Times New Roman" w:hAnsi="Times New Roman" w:cs="Times New Roman"/>
                <w:sz w:val="24"/>
                <w:szCs w:val="24"/>
              </w:rPr>
              <w:t>•</w:t>
            </w:r>
            <w:r w:rsidRPr="00E1792C">
              <w:rPr>
                <w:rFonts w:ascii="Times New Roman" w:hAnsi="Times New Roman" w:cs="Times New Roman"/>
                <w:sz w:val="24"/>
                <w:szCs w:val="24"/>
              </w:rPr>
              <w:tab/>
              <w:t xml:space="preserve">Діти сироти та позбавленні батьківського піклування </w:t>
            </w:r>
          </w:p>
          <w:p w:rsidR="00E1792C" w:rsidRPr="00E1792C" w:rsidRDefault="00E1792C" w:rsidP="00E1792C">
            <w:pPr>
              <w:tabs>
                <w:tab w:val="left" w:pos="421"/>
              </w:tabs>
              <w:spacing w:after="0"/>
              <w:rPr>
                <w:rFonts w:ascii="Times New Roman" w:hAnsi="Times New Roman" w:cs="Times New Roman"/>
                <w:sz w:val="24"/>
                <w:szCs w:val="24"/>
              </w:rPr>
            </w:pPr>
            <w:r w:rsidRPr="00E1792C">
              <w:rPr>
                <w:rFonts w:ascii="Times New Roman" w:hAnsi="Times New Roman" w:cs="Times New Roman"/>
                <w:sz w:val="24"/>
                <w:szCs w:val="24"/>
              </w:rPr>
              <w:t>•</w:t>
            </w:r>
            <w:r w:rsidRPr="00E1792C">
              <w:rPr>
                <w:rFonts w:ascii="Times New Roman" w:hAnsi="Times New Roman" w:cs="Times New Roman"/>
                <w:sz w:val="24"/>
                <w:szCs w:val="24"/>
              </w:rPr>
              <w:tab/>
              <w:t>Діти із малозабезпечених сімей</w:t>
            </w:r>
          </w:p>
          <w:p w:rsidR="00E1792C" w:rsidRPr="00E1792C" w:rsidRDefault="00E1792C" w:rsidP="00E1792C">
            <w:pPr>
              <w:tabs>
                <w:tab w:val="left" w:pos="421"/>
              </w:tabs>
              <w:spacing w:after="0"/>
              <w:rPr>
                <w:rFonts w:ascii="Times New Roman" w:hAnsi="Times New Roman" w:cs="Times New Roman"/>
                <w:sz w:val="24"/>
                <w:szCs w:val="24"/>
              </w:rPr>
            </w:pPr>
            <w:r w:rsidRPr="00E1792C">
              <w:rPr>
                <w:rFonts w:ascii="Times New Roman" w:hAnsi="Times New Roman" w:cs="Times New Roman"/>
                <w:sz w:val="24"/>
                <w:szCs w:val="24"/>
              </w:rPr>
              <w:t>•</w:t>
            </w:r>
            <w:r w:rsidRPr="00E1792C">
              <w:rPr>
                <w:rFonts w:ascii="Times New Roman" w:hAnsi="Times New Roman" w:cs="Times New Roman"/>
                <w:sz w:val="24"/>
                <w:szCs w:val="24"/>
              </w:rPr>
              <w:tab/>
              <w:t>Діти з особливими освітніми потребами</w:t>
            </w:r>
          </w:p>
          <w:p w:rsidR="00E1792C" w:rsidRPr="00E1792C" w:rsidRDefault="00E1792C" w:rsidP="00E1792C">
            <w:pPr>
              <w:tabs>
                <w:tab w:val="left" w:pos="421"/>
              </w:tabs>
              <w:spacing w:after="0"/>
              <w:rPr>
                <w:rFonts w:ascii="Times New Roman" w:hAnsi="Times New Roman" w:cs="Times New Roman"/>
                <w:sz w:val="24"/>
                <w:szCs w:val="24"/>
              </w:rPr>
            </w:pPr>
            <w:r w:rsidRPr="00E1792C">
              <w:rPr>
                <w:rFonts w:ascii="Times New Roman" w:hAnsi="Times New Roman" w:cs="Times New Roman"/>
                <w:sz w:val="24"/>
                <w:szCs w:val="24"/>
              </w:rPr>
              <w:t>•</w:t>
            </w:r>
            <w:r w:rsidRPr="00E1792C">
              <w:rPr>
                <w:rFonts w:ascii="Times New Roman" w:hAnsi="Times New Roman" w:cs="Times New Roman"/>
                <w:sz w:val="24"/>
                <w:szCs w:val="24"/>
              </w:rPr>
              <w:tab/>
              <w:t>Діти, що мають статус потерпілих від Чорнобильської катастрофи</w:t>
            </w:r>
          </w:p>
          <w:p w:rsidR="00E1792C" w:rsidRPr="00E1792C" w:rsidRDefault="00E1792C" w:rsidP="00E1792C">
            <w:pPr>
              <w:tabs>
                <w:tab w:val="left" w:pos="421"/>
              </w:tabs>
              <w:spacing w:after="0"/>
              <w:rPr>
                <w:rFonts w:ascii="Times New Roman" w:hAnsi="Times New Roman" w:cs="Times New Roman"/>
                <w:sz w:val="24"/>
                <w:szCs w:val="24"/>
              </w:rPr>
            </w:pPr>
            <w:r w:rsidRPr="00E1792C">
              <w:rPr>
                <w:rFonts w:ascii="Times New Roman" w:hAnsi="Times New Roman" w:cs="Times New Roman"/>
                <w:sz w:val="24"/>
                <w:szCs w:val="24"/>
              </w:rPr>
              <w:t>•</w:t>
            </w:r>
            <w:r w:rsidRPr="00E1792C">
              <w:rPr>
                <w:rFonts w:ascii="Times New Roman" w:hAnsi="Times New Roman" w:cs="Times New Roman"/>
                <w:sz w:val="24"/>
                <w:szCs w:val="24"/>
              </w:rPr>
              <w:tab/>
              <w:t>Діти з числа внутрішньо переміщених осіб чи діти, які мають статус дитини, яка постраждала внаслідок воєнних дій і збройних конфліктів</w:t>
            </w:r>
          </w:p>
          <w:p w:rsidR="00E1792C" w:rsidRPr="00E1792C" w:rsidRDefault="00E1792C" w:rsidP="00E1792C">
            <w:pPr>
              <w:tabs>
                <w:tab w:val="left" w:pos="421"/>
              </w:tabs>
              <w:spacing w:after="0"/>
              <w:rPr>
                <w:rFonts w:ascii="Times New Roman" w:hAnsi="Times New Roman" w:cs="Times New Roman"/>
                <w:sz w:val="24"/>
                <w:szCs w:val="24"/>
              </w:rPr>
            </w:pPr>
            <w:r w:rsidRPr="00E1792C">
              <w:rPr>
                <w:rFonts w:ascii="Times New Roman" w:hAnsi="Times New Roman" w:cs="Times New Roman"/>
                <w:sz w:val="24"/>
                <w:szCs w:val="24"/>
              </w:rPr>
              <w:t>•</w:t>
            </w:r>
            <w:r w:rsidRPr="00E1792C">
              <w:rPr>
                <w:rFonts w:ascii="Times New Roman" w:hAnsi="Times New Roman" w:cs="Times New Roman"/>
                <w:sz w:val="24"/>
                <w:szCs w:val="24"/>
              </w:rPr>
              <w:tab/>
              <w:t>Діти загиблих (померлих) ветеранів війни</w:t>
            </w:r>
          </w:p>
          <w:p w:rsidR="00E1792C" w:rsidRPr="00E1792C" w:rsidRDefault="00E1792C" w:rsidP="00E1792C">
            <w:pPr>
              <w:tabs>
                <w:tab w:val="left" w:pos="421"/>
              </w:tabs>
              <w:spacing w:after="0"/>
              <w:rPr>
                <w:rFonts w:ascii="Times New Roman" w:hAnsi="Times New Roman" w:cs="Times New Roman"/>
                <w:sz w:val="24"/>
                <w:szCs w:val="24"/>
              </w:rPr>
            </w:pPr>
            <w:r w:rsidRPr="00E1792C">
              <w:rPr>
                <w:rFonts w:ascii="Times New Roman" w:hAnsi="Times New Roman" w:cs="Times New Roman"/>
                <w:sz w:val="24"/>
                <w:szCs w:val="24"/>
              </w:rPr>
              <w:t>•</w:t>
            </w:r>
            <w:r w:rsidRPr="00E1792C">
              <w:rPr>
                <w:rFonts w:ascii="Times New Roman" w:hAnsi="Times New Roman" w:cs="Times New Roman"/>
                <w:sz w:val="24"/>
                <w:szCs w:val="24"/>
              </w:rPr>
              <w:tab/>
              <w:t>Діти загиблих (померлих) Захисників і Захисниць України</w:t>
            </w:r>
          </w:p>
          <w:p w:rsidR="00E1792C" w:rsidRPr="00E1792C" w:rsidRDefault="00E1792C" w:rsidP="00E1792C">
            <w:pPr>
              <w:tabs>
                <w:tab w:val="left" w:pos="421"/>
              </w:tabs>
              <w:spacing w:after="0"/>
              <w:rPr>
                <w:rFonts w:ascii="Times New Roman" w:hAnsi="Times New Roman" w:cs="Times New Roman"/>
                <w:sz w:val="24"/>
                <w:szCs w:val="24"/>
              </w:rPr>
            </w:pPr>
            <w:r w:rsidRPr="00E1792C">
              <w:rPr>
                <w:rFonts w:ascii="Times New Roman" w:hAnsi="Times New Roman" w:cs="Times New Roman"/>
                <w:sz w:val="24"/>
                <w:szCs w:val="24"/>
              </w:rPr>
              <w:t>•</w:t>
            </w:r>
            <w:r w:rsidRPr="00E1792C">
              <w:rPr>
                <w:rFonts w:ascii="Times New Roman" w:hAnsi="Times New Roman" w:cs="Times New Roman"/>
                <w:sz w:val="24"/>
                <w:szCs w:val="24"/>
              </w:rPr>
              <w:tab/>
              <w:t xml:space="preserve">Дитина, батько якої загинув під час ліквідації пожежі на </w:t>
            </w:r>
            <w:proofErr w:type="spellStart"/>
            <w:r w:rsidRPr="00E1792C">
              <w:rPr>
                <w:rFonts w:ascii="Times New Roman" w:hAnsi="Times New Roman" w:cs="Times New Roman"/>
                <w:sz w:val="24"/>
                <w:szCs w:val="24"/>
              </w:rPr>
              <w:t>Грибовицькому</w:t>
            </w:r>
            <w:proofErr w:type="spellEnd"/>
            <w:r w:rsidRPr="00E1792C">
              <w:rPr>
                <w:rFonts w:ascii="Times New Roman" w:hAnsi="Times New Roman" w:cs="Times New Roman"/>
                <w:sz w:val="24"/>
                <w:szCs w:val="24"/>
              </w:rPr>
              <w:t xml:space="preserve"> сміттєзвалищі;</w:t>
            </w:r>
          </w:p>
          <w:p w:rsidR="00E1792C" w:rsidRPr="00E1792C" w:rsidRDefault="00E1792C" w:rsidP="00E1792C">
            <w:pPr>
              <w:tabs>
                <w:tab w:val="left" w:pos="421"/>
              </w:tabs>
              <w:spacing w:after="0"/>
              <w:rPr>
                <w:rFonts w:ascii="Times New Roman" w:hAnsi="Times New Roman" w:cs="Times New Roman"/>
                <w:sz w:val="24"/>
                <w:szCs w:val="24"/>
              </w:rPr>
            </w:pPr>
            <w:r w:rsidRPr="00E1792C">
              <w:rPr>
                <w:rFonts w:ascii="Times New Roman" w:hAnsi="Times New Roman" w:cs="Times New Roman"/>
                <w:sz w:val="24"/>
                <w:szCs w:val="24"/>
              </w:rPr>
              <w:t>•</w:t>
            </w:r>
            <w:r w:rsidRPr="00E1792C">
              <w:rPr>
                <w:rFonts w:ascii="Times New Roman" w:hAnsi="Times New Roman" w:cs="Times New Roman"/>
                <w:sz w:val="24"/>
                <w:szCs w:val="24"/>
              </w:rPr>
              <w:tab/>
              <w:t>Діти учасників бойових дій в період правового режиму воєнного часу, діти батьки яких виконує військовий обов’язок в період правового режиму воєнного часу.</w:t>
            </w:r>
          </w:p>
          <w:p w:rsidR="00E1792C" w:rsidRPr="00E1792C" w:rsidRDefault="00E1792C" w:rsidP="00E1792C">
            <w:pPr>
              <w:tabs>
                <w:tab w:val="left" w:pos="421"/>
              </w:tabs>
              <w:spacing w:after="0"/>
              <w:rPr>
                <w:rFonts w:ascii="Times New Roman" w:hAnsi="Times New Roman" w:cs="Times New Roman"/>
                <w:sz w:val="24"/>
                <w:szCs w:val="24"/>
              </w:rPr>
            </w:pPr>
            <w:r w:rsidRPr="00E1792C">
              <w:rPr>
                <w:rFonts w:ascii="Times New Roman" w:hAnsi="Times New Roman" w:cs="Times New Roman"/>
                <w:sz w:val="24"/>
                <w:szCs w:val="24"/>
              </w:rPr>
              <w:t>•</w:t>
            </w:r>
            <w:r w:rsidRPr="00E1792C">
              <w:rPr>
                <w:rFonts w:ascii="Times New Roman" w:hAnsi="Times New Roman" w:cs="Times New Roman"/>
                <w:sz w:val="24"/>
                <w:szCs w:val="24"/>
              </w:rPr>
              <w:tab/>
              <w:t>Діти учасників бойових дій ООС(АТО), включно з тими, чиї батьки мають лише довідку завірену військовим комісаром.</w:t>
            </w:r>
          </w:p>
          <w:p w:rsidR="00B24D11" w:rsidRPr="00E1792C" w:rsidRDefault="00E1792C" w:rsidP="00E1792C">
            <w:pPr>
              <w:tabs>
                <w:tab w:val="left" w:pos="421"/>
              </w:tabs>
              <w:spacing w:after="0"/>
              <w:rPr>
                <w:rFonts w:ascii="Times New Roman" w:hAnsi="Times New Roman" w:cs="Times New Roman"/>
                <w:sz w:val="24"/>
                <w:szCs w:val="24"/>
              </w:rPr>
            </w:pPr>
            <w:r w:rsidRPr="00E1792C">
              <w:rPr>
                <w:rFonts w:ascii="Times New Roman" w:hAnsi="Times New Roman" w:cs="Times New Roman"/>
                <w:sz w:val="24"/>
                <w:szCs w:val="24"/>
              </w:rPr>
              <w:t>•</w:t>
            </w:r>
            <w:r w:rsidRPr="00E1792C">
              <w:rPr>
                <w:rFonts w:ascii="Times New Roman" w:hAnsi="Times New Roman" w:cs="Times New Roman"/>
                <w:sz w:val="24"/>
                <w:szCs w:val="24"/>
              </w:rPr>
              <w:tab/>
              <w:t>Діти вимушених переселенців із зони ООС(АТО)</w:t>
            </w:r>
            <w:r w:rsidR="00B24D11" w:rsidRPr="00E1792C">
              <w:rPr>
                <w:rFonts w:ascii="Times New Roman" w:hAnsi="Times New Roman" w:cs="Times New Roman"/>
                <w:sz w:val="24"/>
                <w:szCs w:val="24"/>
              </w:rPr>
              <w:t>)</w:t>
            </w:r>
          </w:p>
        </w:tc>
        <w:tc>
          <w:tcPr>
            <w:tcW w:w="1177" w:type="dxa"/>
            <w:shd w:val="clear" w:color="auto" w:fill="auto"/>
            <w:vAlign w:val="center"/>
          </w:tcPr>
          <w:p w:rsidR="00B24D11" w:rsidRPr="00E1792C" w:rsidRDefault="00D304A9" w:rsidP="00B24D11">
            <w:pPr>
              <w:spacing w:after="0"/>
              <w:jc w:val="center"/>
              <w:rPr>
                <w:rFonts w:ascii="Times New Roman" w:hAnsi="Times New Roman" w:cs="Times New Roman"/>
                <w:sz w:val="24"/>
                <w:szCs w:val="24"/>
              </w:rPr>
            </w:pPr>
            <w:r>
              <w:rPr>
                <w:rFonts w:ascii="Times New Roman" w:hAnsi="Times New Roman" w:cs="Times New Roman"/>
                <w:sz w:val="24"/>
                <w:szCs w:val="24"/>
              </w:rPr>
              <w:t>39</w:t>
            </w:r>
          </w:p>
        </w:tc>
        <w:tc>
          <w:tcPr>
            <w:tcW w:w="1259" w:type="dxa"/>
            <w:shd w:val="clear" w:color="auto" w:fill="auto"/>
            <w:vAlign w:val="center"/>
          </w:tcPr>
          <w:p w:rsidR="00B24D11" w:rsidRPr="00E1792C" w:rsidRDefault="00D304A9" w:rsidP="00B24D11">
            <w:pPr>
              <w:spacing w:after="0"/>
              <w:jc w:val="center"/>
              <w:rPr>
                <w:rFonts w:ascii="Times New Roman" w:hAnsi="Times New Roman" w:cs="Times New Roman"/>
                <w:sz w:val="24"/>
                <w:szCs w:val="24"/>
              </w:rPr>
            </w:pPr>
            <w:r>
              <w:rPr>
                <w:rFonts w:ascii="Times New Roman" w:hAnsi="Times New Roman" w:cs="Times New Roman"/>
                <w:sz w:val="24"/>
                <w:szCs w:val="24"/>
              </w:rPr>
              <w:t>144</w:t>
            </w:r>
          </w:p>
        </w:tc>
        <w:tc>
          <w:tcPr>
            <w:tcW w:w="1177" w:type="dxa"/>
            <w:shd w:val="clear" w:color="auto" w:fill="auto"/>
            <w:vAlign w:val="center"/>
          </w:tcPr>
          <w:p w:rsidR="00B24D11" w:rsidRPr="00E1792C" w:rsidRDefault="00D304A9" w:rsidP="00B24D11">
            <w:pPr>
              <w:spacing w:after="0"/>
              <w:jc w:val="center"/>
              <w:rPr>
                <w:rFonts w:ascii="Times New Roman" w:hAnsi="Times New Roman" w:cs="Times New Roman"/>
                <w:sz w:val="24"/>
                <w:szCs w:val="24"/>
              </w:rPr>
            </w:pPr>
            <w:r>
              <w:rPr>
                <w:rFonts w:ascii="Times New Roman" w:hAnsi="Times New Roman" w:cs="Times New Roman"/>
                <w:sz w:val="24"/>
                <w:szCs w:val="24"/>
              </w:rPr>
              <w:t>5616</w:t>
            </w:r>
          </w:p>
        </w:tc>
      </w:tr>
      <w:tr w:rsidR="00B24D11" w:rsidRPr="00B24D11" w:rsidTr="00B24D11">
        <w:trPr>
          <w:trHeight w:val="279"/>
        </w:trPr>
        <w:tc>
          <w:tcPr>
            <w:tcW w:w="605" w:type="dxa"/>
            <w:shd w:val="clear" w:color="auto" w:fill="auto"/>
            <w:vAlign w:val="center"/>
          </w:tcPr>
          <w:p w:rsidR="00B24D11" w:rsidRPr="00E1792C" w:rsidRDefault="00B24D11" w:rsidP="00B24D11">
            <w:pPr>
              <w:spacing w:after="0"/>
              <w:jc w:val="center"/>
              <w:rPr>
                <w:rFonts w:ascii="Times New Roman" w:hAnsi="Times New Roman" w:cs="Times New Roman"/>
                <w:sz w:val="24"/>
                <w:szCs w:val="24"/>
              </w:rPr>
            </w:pPr>
          </w:p>
        </w:tc>
        <w:tc>
          <w:tcPr>
            <w:tcW w:w="5731" w:type="dxa"/>
            <w:shd w:val="clear" w:color="auto" w:fill="auto"/>
            <w:vAlign w:val="center"/>
          </w:tcPr>
          <w:p w:rsidR="00B24D11" w:rsidRPr="00E1792C" w:rsidRDefault="00B24D11" w:rsidP="00B24D11">
            <w:pPr>
              <w:spacing w:after="0"/>
              <w:jc w:val="center"/>
              <w:rPr>
                <w:rFonts w:ascii="Times New Roman" w:hAnsi="Times New Roman" w:cs="Times New Roman"/>
                <w:b/>
                <w:sz w:val="24"/>
                <w:szCs w:val="24"/>
              </w:rPr>
            </w:pPr>
            <w:r w:rsidRPr="00E1792C">
              <w:rPr>
                <w:rFonts w:ascii="Times New Roman" w:hAnsi="Times New Roman" w:cs="Times New Roman"/>
                <w:b/>
                <w:sz w:val="24"/>
                <w:szCs w:val="24"/>
              </w:rPr>
              <w:t>Разом:</w:t>
            </w:r>
          </w:p>
        </w:tc>
        <w:tc>
          <w:tcPr>
            <w:tcW w:w="1177" w:type="dxa"/>
            <w:shd w:val="clear" w:color="auto" w:fill="auto"/>
            <w:vAlign w:val="center"/>
          </w:tcPr>
          <w:p w:rsidR="00B24D11" w:rsidRPr="00E1792C" w:rsidRDefault="00D304A9" w:rsidP="00B24D11">
            <w:pPr>
              <w:spacing w:after="0"/>
              <w:jc w:val="center"/>
              <w:rPr>
                <w:rFonts w:ascii="Times New Roman" w:hAnsi="Times New Roman" w:cs="Times New Roman"/>
                <w:b/>
                <w:sz w:val="24"/>
                <w:szCs w:val="24"/>
              </w:rPr>
            </w:pPr>
            <w:r>
              <w:rPr>
                <w:rFonts w:ascii="Times New Roman" w:hAnsi="Times New Roman" w:cs="Times New Roman"/>
                <w:b/>
                <w:sz w:val="24"/>
                <w:szCs w:val="24"/>
              </w:rPr>
              <w:t>39</w:t>
            </w:r>
          </w:p>
        </w:tc>
        <w:tc>
          <w:tcPr>
            <w:tcW w:w="1259" w:type="dxa"/>
            <w:shd w:val="clear" w:color="auto" w:fill="auto"/>
            <w:vAlign w:val="center"/>
          </w:tcPr>
          <w:p w:rsidR="00B24D11" w:rsidRPr="00E1792C" w:rsidRDefault="00B24D11" w:rsidP="00D304A9">
            <w:pPr>
              <w:spacing w:after="0"/>
              <w:jc w:val="center"/>
              <w:rPr>
                <w:rFonts w:ascii="Times New Roman" w:hAnsi="Times New Roman" w:cs="Times New Roman"/>
                <w:b/>
                <w:sz w:val="24"/>
                <w:szCs w:val="24"/>
              </w:rPr>
            </w:pPr>
            <w:r w:rsidRPr="00E1792C">
              <w:rPr>
                <w:rFonts w:ascii="Times New Roman" w:hAnsi="Times New Roman" w:cs="Times New Roman"/>
                <w:b/>
                <w:sz w:val="24"/>
                <w:szCs w:val="24"/>
              </w:rPr>
              <w:t>1</w:t>
            </w:r>
            <w:r w:rsidR="00D304A9">
              <w:rPr>
                <w:rFonts w:ascii="Times New Roman" w:hAnsi="Times New Roman" w:cs="Times New Roman"/>
                <w:b/>
                <w:sz w:val="24"/>
                <w:szCs w:val="24"/>
              </w:rPr>
              <w:t>44</w:t>
            </w:r>
          </w:p>
        </w:tc>
        <w:tc>
          <w:tcPr>
            <w:tcW w:w="1177" w:type="dxa"/>
            <w:shd w:val="clear" w:color="auto" w:fill="auto"/>
            <w:vAlign w:val="center"/>
          </w:tcPr>
          <w:p w:rsidR="00B24D11" w:rsidRPr="00E1792C" w:rsidRDefault="00D304A9" w:rsidP="00B24D11">
            <w:pPr>
              <w:tabs>
                <w:tab w:val="left" w:pos="0"/>
                <w:tab w:val="center" w:pos="4153"/>
                <w:tab w:val="right" w:pos="8306"/>
              </w:tabs>
              <w:spacing w:after="0"/>
              <w:jc w:val="center"/>
              <w:rPr>
                <w:rFonts w:ascii="Times New Roman" w:hAnsi="Times New Roman" w:cs="Times New Roman"/>
                <w:b/>
                <w:sz w:val="24"/>
                <w:szCs w:val="24"/>
              </w:rPr>
            </w:pPr>
            <w:r>
              <w:rPr>
                <w:rFonts w:ascii="Times New Roman" w:hAnsi="Times New Roman" w:cs="Times New Roman"/>
                <w:b/>
                <w:sz w:val="24"/>
                <w:szCs w:val="24"/>
              </w:rPr>
              <w:t>5616</w:t>
            </w:r>
          </w:p>
        </w:tc>
      </w:tr>
    </w:tbl>
    <w:p w:rsidR="00B24D11" w:rsidRPr="00AA7F28" w:rsidRDefault="00B24D11" w:rsidP="00B24D11">
      <w:pPr>
        <w:autoSpaceDE w:val="0"/>
        <w:autoSpaceDN w:val="0"/>
        <w:adjustRightInd w:val="0"/>
        <w:spacing w:before="240"/>
        <w:jc w:val="center"/>
        <w:rPr>
          <w:rFonts w:ascii="Times New Roman" w:hAnsi="Times New Roman" w:cs="Times New Roman"/>
          <w:sz w:val="24"/>
          <w:szCs w:val="24"/>
          <w:u w:val="single"/>
        </w:rPr>
      </w:pPr>
      <w:r w:rsidRPr="00AA7F28">
        <w:rPr>
          <w:rFonts w:ascii="Times New Roman" w:hAnsi="Times New Roman" w:cs="Times New Roman"/>
          <w:b/>
          <w:bCs/>
          <w:sz w:val="24"/>
          <w:szCs w:val="24"/>
          <w:u w:val="single"/>
        </w:rPr>
        <w:t>Вимоги щодо організації харчування дітей у навчальному закладі.</w:t>
      </w:r>
    </w:p>
    <w:p w:rsidR="00AA7F28" w:rsidRDefault="00B24D11" w:rsidP="00F00FE2">
      <w:pPr>
        <w:spacing w:after="0" w:line="240" w:lineRule="auto"/>
        <w:ind w:firstLine="567"/>
        <w:jc w:val="both"/>
        <w:rPr>
          <w:rFonts w:ascii="Times New Roman" w:hAnsi="Times New Roman" w:cs="Times New Roman"/>
          <w:sz w:val="24"/>
          <w:szCs w:val="24"/>
        </w:rPr>
      </w:pPr>
      <w:r w:rsidRPr="00AA7F28">
        <w:rPr>
          <w:rFonts w:ascii="Times New Roman" w:hAnsi="Times New Roman" w:cs="Times New Roman"/>
          <w:sz w:val="24"/>
          <w:szCs w:val="24"/>
        </w:rPr>
        <w:t>1.</w:t>
      </w:r>
      <w:r w:rsidR="006555E3">
        <w:rPr>
          <w:rFonts w:ascii="Times New Roman" w:hAnsi="Times New Roman" w:cs="Times New Roman"/>
          <w:sz w:val="24"/>
          <w:szCs w:val="24"/>
        </w:rPr>
        <w:t xml:space="preserve"> </w:t>
      </w:r>
      <w:r w:rsidR="00AA7F28">
        <w:rPr>
          <w:rFonts w:ascii="Times New Roman" w:hAnsi="Times New Roman" w:cs="Times New Roman"/>
          <w:sz w:val="24"/>
          <w:szCs w:val="24"/>
        </w:rPr>
        <w:t xml:space="preserve">Харчування здобувачів освіти/дітей повинно повністю відповідати фізіологічній потребі дитячого організму у поживних речовинах та енергії відповідно до </w:t>
      </w:r>
      <w:proofErr w:type="spellStart"/>
      <w:r w:rsidR="00AA7F28">
        <w:rPr>
          <w:rFonts w:ascii="Times New Roman" w:hAnsi="Times New Roman" w:cs="Times New Roman"/>
          <w:sz w:val="24"/>
          <w:szCs w:val="24"/>
        </w:rPr>
        <w:t>статево-вікових</w:t>
      </w:r>
      <w:proofErr w:type="spellEnd"/>
      <w:r w:rsidR="00AA7F28">
        <w:rPr>
          <w:rFonts w:ascii="Times New Roman" w:hAnsi="Times New Roman" w:cs="Times New Roman"/>
          <w:sz w:val="24"/>
          <w:szCs w:val="24"/>
        </w:rPr>
        <w:t xml:space="preserve"> особливостей, а також вимогам санітарного законодавства та нормам харчування, встановленим постановою Кабінету Міністрів України від 24 березня 2021 р. № 305. </w:t>
      </w:r>
    </w:p>
    <w:p w:rsidR="00F77B2D" w:rsidRDefault="00F00FE2" w:rsidP="006555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F77B2D" w:rsidRPr="00F77B2D">
        <w:rPr>
          <w:rFonts w:ascii="Times New Roman" w:hAnsi="Times New Roman" w:cs="Times New Roman"/>
          <w:sz w:val="24"/>
          <w:szCs w:val="24"/>
        </w:rPr>
        <w:t>Виготовлення готових страв здійснюється у виробничих приміщеннях Учасника з використанням відповідного технологічного обладнання у відповідності до технологічних карток.</w:t>
      </w:r>
    </w:p>
    <w:p w:rsidR="00F00FE2" w:rsidRPr="006555E3" w:rsidRDefault="00F77B2D" w:rsidP="006555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bookmarkStart w:id="0" w:name="_GoBack"/>
      <w:bookmarkEnd w:id="0"/>
      <w:r w:rsidR="004B5F94" w:rsidRPr="006555E3">
        <w:rPr>
          <w:rFonts w:ascii="Times New Roman" w:hAnsi="Times New Roman" w:cs="Times New Roman"/>
          <w:sz w:val="24"/>
          <w:szCs w:val="24"/>
        </w:rPr>
        <w:t xml:space="preserve">Послуга повинна надаватись </w:t>
      </w:r>
      <w:r w:rsidR="00F00FE2" w:rsidRPr="006555E3">
        <w:rPr>
          <w:rFonts w:ascii="Times New Roman" w:hAnsi="Times New Roman" w:cs="Times New Roman"/>
          <w:sz w:val="24"/>
          <w:szCs w:val="24"/>
        </w:rPr>
        <w:t>кваліфікованими кадрами, з обов’язковим проходженням ними медичних оглядів відповідно до норм чинного законодавства України.</w:t>
      </w:r>
    </w:p>
    <w:p w:rsidR="00F00FE2" w:rsidRDefault="00F00FE2" w:rsidP="00F00FE2">
      <w:pPr>
        <w:pStyle w:val="10"/>
        <w:widowControl w:val="0"/>
        <w:tabs>
          <w:tab w:val="left" w:pos="284"/>
          <w:tab w:val="left" w:pos="360"/>
          <w:tab w:val="left" w:pos="540"/>
          <w:tab w:val="left" w:pos="720"/>
          <w:tab w:val="left" w:pos="851"/>
        </w:tabs>
        <w:ind w:left="0" w:firstLine="540"/>
        <w:jc w:val="both"/>
      </w:pPr>
      <w:r>
        <w:rPr>
          <w:lang w:eastAsia="uk-UA"/>
        </w:rPr>
        <w:t>4. При приготуванні страв використовується лише якісні продукти, що відповідають</w:t>
      </w:r>
      <w:r>
        <w:t xml:space="preserve"> вимогам Закону України «Про основні принципи та вимоги до безпечності та якості харчових продуктів» від 23.12.1997 року № 771/97-ВР. 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w:t>
      </w:r>
      <w:r>
        <w:lastRenderedPageBreak/>
        <w:t>продуктів.</w:t>
      </w:r>
    </w:p>
    <w:p w:rsidR="00C33E88" w:rsidRPr="00677D6F" w:rsidRDefault="00C33E88" w:rsidP="00C33E88">
      <w:pPr>
        <w:spacing w:after="0" w:line="240" w:lineRule="auto"/>
        <w:ind w:firstLine="567"/>
        <w:jc w:val="both"/>
        <w:rPr>
          <w:rFonts w:ascii="Times New Roman" w:hAnsi="Times New Roman" w:cs="Times New Roman"/>
          <w:sz w:val="24"/>
          <w:szCs w:val="24"/>
          <w:highlight w:val="white"/>
        </w:rPr>
      </w:pPr>
      <w:r w:rsidRPr="00677D6F">
        <w:rPr>
          <w:rFonts w:ascii="Times New Roman" w:hAnsi="Times New Roman" w:cs="Times New Roman"/>
          <w:sz w:val="24"/>
          <w:szCs w:val="24"/>
          <w:highlight w:val="white"/>
        </w:rPr>
        <w:t>5. Учасник має врахувати та суворо дотримуватися графіку харчування здобувачів освіти/дітей визначеного керівником закладу освіти.</w:t>
      </w:r>
    </w:p>
    <w:p w:rsidR="00C33E88" w:rsidRPr="00677D6F" w:rsidRDefault="00C33E88" w:rsidP="00C33E88">
      <w:pPr>
        <w:spacing w:after="0" w:line="240" w:lineRule="auto"/>
        <w:ind w:firstLine="567"/>
        <w:jc w:val="both"/>
        <w:rPr>
          <w:rFonts w:ascii="Times New Roman" w:hAnsi="Times New Roman" w:cs="Times New Roman"/>
          <w:sz w:val="24"/>
          <w:szCs w:val="24"/>
          <w:highlight w:val="red"/>
        </w:rPr>
      </w:pPr>
      <w:r w:rsidRPr="00677D6F">
        <w:rPr>
          <w:rFonts w:ascii="Times New Roman" w:hAnsi="Times New Roman" w:cs="Times New Roman"/>
          <w:sz w:val="24"/>
          <w:szCs w:val="24"/>
        </w:rPr>
        <w:t>6. Кількість учнів може змінюватись відповідно до фактичного відвідування.</w:t>
      </w:r>
    </w:p>
    <w:p w:rsidR="00C33E88" w:rsidRPr="00677D6F" w:rsidRDefault="00677D6F" w:rsidP="00C33E88">
      <w:pPr>
        <w:spacing w:after="0" w:line="240" w:lineRule="auto"/>
        <w:ind w:firstLine="567"/>
        <w:jc w:val="both"/>
        <w:rPr>
          <w:rFonts w:ascii="Times New Roman" w:hAnsi="Times New Roman" w:cs="Times New Roman"/>
          <w:sz w:val="24"/>
          <w:szCs w:val="24"/>
        </w:rPr>
      </w:pPr>
      <w:bookmarkStart w:id="1" w:name="_heading=h.1fob9te" w:colFirst="0" w:colLast="0"/>
      <w:bookmarkEnd w:id="1"/>
      <w:r w:rsidRPr="00677D6F">
        <w:rPr>
          <w:rFonts w:ascii="Times New Roman" w:hAnsi="Times New Roman" w:cs="Times New Roman"/>
          <w:sz w:val="24"/>
          <w:szCs w:val="24"/>
          <w:highlight w:val="white"/>
        </w:rPr>
        <w:t xml:space="preserve">7. </w:t>
      </w:r>
      <w:r w:rsidR="00C33E88" w:rsidRPr="00677D6F">
        <w:rPr>
          <w:rFonts w:ascii="Times New Roman" w:hAnsi="Times New Roman" w:cs="Times New Roman"/>
          <w:sz w:val="24"/>
          <w:szCs w:val="24"/>
          <w:highlight w:val="white"/>
        </w:rPr>
        <w:t>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w:t>
      </w:r>
    </w:p>
    <w:p w:rsidR="00C33E88" w:rsidRPr="008E42B9" w:rsidRDefault="008E42B9" w:rsidP="008E42B9">
      <w:pPr>
        <w:spacing w:after="0" w:line="240" w:lineRule="auto"/>
        <w:ind w:firstLine="567"/>
        <w:jc w:val="both"/>
        <w:rPr>
          <w:rFonts w:ascii="Times New Roman" w:hAnsi="Times New Roman" w:cs="Times New Roman"/>
          <w:sz w:val="24"/>
          <w:szCs w:val="24"/>
        </w:rPr>
      </w:pPr>
      <w:r w:rsidRPr="008E42B9">
        <w:rPr>
          <w:rFonts w:ascii="Times New Roman" w:hAnsi="Times New Roman" w:cs="Times New Roman"/>
          <w:sz w:val="24"/>
          <w:szCs w:val="24"/>
        </w:rPr>
        <w:t xml:space="preserve">8. </w:t>
      </w:r>
      <w:r w:rsidR="00C33E88" w:rsidRPr="008E42B9">
        <w:rPr>
          <w:rFonts w:ascii="Times New Roman" w:hAnsi="Times New Roman" w:cs="Times New Roman"/>
          <w:sz w:val="24"/>
          <w:szCs w:val="24"/>
        </w:rPr>
        <w:t>Учасник забезпечує суворе дотримання правил приймання продуктів, які використовуються під час надання послуг, а також умов і строків зберігання і реалізації продуктів, що швидко псуються. Продукти харчування, які використовуються під час надання послуг повинні мати, зокрема, упаковку (тару), кожна партія пронумерована, тобто на упаковці (тарі) повинна бути зазначена дата виготовлення, термін зберігання та термін реалізації, назва виробника. Учасник забезпечує належне санітарне утримання виробничих приміщень, обладнання та інвентарю.</w:t>
      </w:r>
    </w:p>
    <w:p w:rsidR="004B5F94" w:rsidRDefault="00127D4E" w:rsidP="004B5F9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272E0F" w:rsidRPr="00272E0F">
        <w:rPr>
          <w:rFonts w:ascii="Times New Roman" w:hAnsi="Times New Roman" w:cs="Times New Roman"/>
          <w:sz w:val="24"/>
          <w:szCs w:val="24"/>
        </w:rPr>
        <w:t xml:space="preserve">. </w:t>
      </w:r>
      <w:r w:rsidR="00C33E88" w:rsidRPr="00272E0F">
        <w:rPr>
          <w:rFonts w:ascii="Times New Roman" w:hAnsi="Times New Roman" w:cs="Times New Roman"/>
          <w:sz w:val="24"/>
          <w:szCs w:val="24"/>
        </w:rPr>
        <w:t>Під час надання послуг Учасник забезпечує безперешкодний доступ на харчоблок працівникам Замовника, здійснюючи контроль і нагляд, для проведення перевірки відповідності зберігання, транспортування, реалізації і використання харчових продуктів та/або готових страв та виробів.</w:t>
      </w:r>
    </w:p>
    <w:p w:rsidR="00FA6AB3" w:rsidRDefault="00FA6AB3" w:rsidP="00FA6A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53202E">
        <w:rPr>
          <w:rFonts w:ascii="Times New Roman" w:hAnsi="Times New Roman" w:cs="Times New Roman"/>
          <w:sz w:val="24"/>
          <w:szCs w:val="24"/>
        </w:rPr>
        <w:t>0</w:t>
      </w:r>
      <w:r>
        <w:rPr>
          <w:rFonts w:ascii="Times New Roman" w:hAnsi="Times New Roman" w:cs="Times New Roman"/>
          <w:sz w:val="24"/>
          <w:szCs w:val="24"/>
        </w:rPr>
        <w:t xml:space="preserve">. </w:t>
      </w:r>
      <w:r w:rsidRPr="00FA6AB3">
        <w:rPr>
          <w:rFonts w:ascii="Times New Roman" w:hAnsi="Times New Roman" w:cs="Times New Roman"/>
          <w:sz w:val="24"/>
          <w:szCs w:val="24"/>
        </w:rPr>
        <w:t xml:space="preserve">Обов’язковий контроль за якістю сировини та готових продуктів. Обов’язкове проведення щоденного бракеражу страв за участю працівників закладу у відповідності з діючим положенням про бракераж на підприємствах громадського харчування. Ведення журналу бракеражу сирої продукції та іншої затвердженої документації. </w:t>
      </w:r>
    </w:p>
    <w:p w:rsidR="00C33E88" w:rsidRPr="00885131" w:rsidRDefault="00FA6AB3" w:rsidP="00FA6A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53202E">
        <w:rPr>
          <w:rFonts w:ascii="Times New Roman" w:hAnsi="Times New Roman" w:cs="Times New Roman"/>
          <w:sz w:val="24"/>
          <w:szCs w:val="24"/>
        </w:rPr>
        <w:t>1</w:t>
      </w:r>
      <w:r>
        <w:rPr>
          <w:rFonts w:ascii="Times New Roman" w:hAnsi="Times New Roman" w:cs="Times New Roman"/>
          <w:sz w:val="24"/>
          <w:szCs w:val="24"/>
        </w:rPr>
        <w:t xml:space="preserve">. </w:t>
      </w:r>
      <w:r w:rsidR="00C33E88" w:rsidRPr="00885131">
        <w:rPr>
          <w:rFonts w:ascii="Times New Roman" w:hAnsi="Times New Roman" w:cs="Times New Roman"/>
          <w:sz w:val="24"/>
          <w:szCs w:val="24"/>
        </w:rPr>
        <w:t>Кількість здобувачів освіти/дітей на харчування узгоджується керівником закладу освіти кожного дня.</w:t>
      </w:r>
    </w:p>
    <w:p w:rsidR="00C33E88" w:rsidRPr="00946888" w:rsidRDefault="00FA6AB3" w:rsidP="00FA6A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53202E">
        <w:rPr>
          <w:rFonts w:ascii="Times New Roman" w:hAnsi="Times New Roman" w:cs="Times New Roman"/>
          <w:sz w:val="24"/>
          <w:szCs w:val="24"/>
        </w:rPr>
        <w:t>2</w:t>
      </w:r>
      <w:r>
        <w:rPr>
          <w:rFonts w:ascii="Times New Roman" w:hAnsi="Times New Roman" w:cs="Times New Roman"/>
          <w:sz w:val="24"/>
          <w:szCs w:val="24"/>
        </w:rPr>
        <w:t xml:space="preserve">. </w:t>
      </w:r>
      <w:r w:rsidR="00C33E88" w:rsidRPr="00946888">
        <w:rPr>
          <w:rFonts w:ascii="Times New Roman" w:hAnsi="Times New Roman" w:cs="Times New Roman"/>
          <w:sz w:val="24"/>
          <w:szCs w:val="24"/>
        </w:rPr>
        <w:t>Забезпечити належний санітарно-гігієнічний стан їдалень, та не використовувати приміщення для їдалень в інших цілях, забезпечити в необхідній кількості сучасними дезінфікуючими засобами та створити запас миючих та сучасних дезінфікуючих засобів згідно з вимогами чинного законодавства.</w:t>
      </w:r>
    </w:p>
    <w:p w:rsidR="00293E80" w:rsidRDefault="00FA6AB3" w:rsidP="006555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53202E">
        <w:rPr>
          <w:rFonts w:ascii="Times New Roman" w:hAnsi="Times New Roman" w:cs="Times New Roman"/>
          <w:sz w:val="24"/>
          <w:szCs w:val="24"/>
        </w:rPr>
        <w:t>3</w:t>
      </w:r>
      <w:r>
        <w:rPr>
          <w:rFonts w:ascii="Times New Roman" w:hAnsi="Times New Roman" w:cs="Times New Roman"/>
          <w:sz w:val="24"/>
          <w:szCs w:val="24"/>
        </w:rPr>
        <w:t xml:space="preserve">. </w:t>
      </w:r>
      <w:r w:rsidR="00C33E88" w:rsidRPr="00946888">
        <w:rPr>
          <w:rFonts w:ascii="Times New Roman" w:hAnsi="Times New Roman" w:cs="Times New Roman"/>
          <w:sz w:val="24"/>
          <w:szCs w:val="24"/>
        </w:rPr>
        <w:t>На вимогу закладу освіти Учасник повинен надати документи про якість та безпечність на усі продукти харчування, які вико</w:t>
      </w:r>
      <w:r w:rsidR="006555E3">
        <w:rPr>
          <w:rFonts w:ascii="Times New Roman" w:hAnsi="Times New Roman" w:cs="Times New Roman"/>
          <w:sz w:val="24"/>
          <w:szCs w:val="24"/>
        </w:rPr>
        <w:t>ристовуються для надання послуг</w:t>
      </w:r>
    </w:p>
    <w:p w:rsidR="006555E3" w:rsidRDefault="006555E3" w:rsidP="006555E3">
      <w:pPr>
        <w:spacing w:after="0" w:line="240" w:lineRule="auto"/>
        <w:ind w:firstLine="567"/>
        <w:jc w:val="both"/>
        <w:rPr>
          <w:rFonts w:ascii="Times New Roman" w:hAnsi="Times New Roman" w:cs="Times New Roman"/>
          <w:sz w:val="24"/>
          <w:szCs w:val="24"/>
        </w:rPr>
      </w:pPr>
    </w:p>
    <w:p w:rsidR="006555E3" w:rsidRDefault="006555E3" w:rsidP="006555E3">
      <w:pPr>
        <w:spacing w:after="0" w:line="240" w:lineRule="auto"/>
        <w:ind w:firstLine="567"/>
        <w:jc w:val="both"/>
        <w:rPr>
          <w:rFonts w:ascii="Times New Roman" w:hAnsi="Times New Roman" w:cs="Times New Roman"/>
          <w:sz w:val="24"/>
          <w:szCs w:val="24"/>
        </w:rPr>
      </w:pPr>
    </w:p>
    <w:p w:rsidR="006555E3" w:rsidRDefault="006555E3" w:rsidP="006555E3">
      <w:pPr>
        <w:spacing w:after="0" w:line="240" w:lineRule="auto"/>
        <w:ind w:firstLine="567"/>
        <w:jc w:val="both"/>
        <w:rPr>
          <w:rFonts w:ascii="Times New Roman" w:hAnsi="Times New Roman" w:cs="Times New Roman"/>
          <w:sz w:val="24"/>
          <w:szCs w:val="24"/>
        </w:rPr>
      </w:pPr>
    </w:p>
    <w:p w:rsidR="006555E3" w:rsidRDefault="006555E3" w:rsidP="006555E3">
      <w:pPr>
        <w:spacing w:after="0" w:line="240" w:lineRule="auto"/>
        <w:ind w:firstLine="567"/>
        <w:jc w:val="both"/>
        <w:rPr>
          <w:rFonts w:ascii="Times New Roman" w:hAnsi="Times New Roman" w:cs="Times New Roman"/>
          <w:sz w:val="24"/>
          <w:szCs w:val="24"/>
        </w:rPr>
      </w:pPr>
    </w:p>
    <w:p w:rsidR="006555E3" w:rsidRDefault="006555E3" w:rsidP="006555E3">
      <w:pPr>
        <w:spacing w:after="0" w:line="240" w:lineRule="auto"/>
        <w:ind w:firstLine="567"/>
        <w:jc w:val="both"/>
        <w:rPr>
          <w:rFonts w:ascii="Times New Roman" w:hAnsi="Times New Roman" w:cs="Times New Roman"/>
          <w:sz w:val="24"/>
          <w:szCs w:val="24"/>
        </w:rPr>
      </w:pPr>
    </w:p>
    <w:p w:rsidR="006555E3" w:rsidRDefault="006555E3" w:rsidP="006555E3">
      <w:pPr>
        <w:spacing w:after="0" w:line="240" w:lineRule="auto"/>
        <w:ind w:firstLine="567"/>
        <w:jc w:val="both"/>
        <w:rPr>
          <w:rFonts w:ascii="Times New Roman" w:hAnsi="Times New Roman" w:cs="Times New Roman"/>
          <w:sz w:val="24"/>
          <w:szCs w:val="24"/>
        </w:rPr>
      </w:pPr>
    </w:p>
    <w:p w:rsidR="006555E3" w:rsidRDefault="006555E3" w:rsidP="006555E3">
      <w:pPr>
        <w:spacing w:after="0" w:line="240" w:lineRule="auto"/>
        <w:ind w:firstLine="567"/>
        <w:jc w:val="both"/>
        <w:rPr>
          <w:rFonts w:ascii="Times New Roman" w:hAnsi="Times New Roman" w:cs="Times New Roman"/>
          <w:sz w:val="24"/>
          <w:szCs w:val="24"/>
        </w:rPr>
      </w:pPr>
    </w:p>
    <w:p w:rsidR="006555E3" w:rsidRDefault="006555E3" w:rsidP="006555E3">
      <w:pPr>
        <w:spacing w:after="0" w:line="240" w:lineRule="auto"/>
        <w:ind w:firstLine="567"/>
        <w:jc w:val="both"/>
        <w:rPr>
          <w:rFonts w:ascii="Times New Roman" w:hAnsi="Times New Roman" w:cs="Times New Roman"/>
          <w:sz w:val="24"/>
          <w:szCs w:val="24"/>
        </w:rPr>
      </w:pPr>
    </w:p>
    <w:p w:rsidR="006555E3" w:rsidRDefault="006555E3" w:rsidP="006555E3">
      <w:pPr>
        <w:spacing w:after="0" w:line="240" w:lineRule="auto"/>
        <w:ind w:firstLine="567"/>
        <w:jc w:val="both"/>
        <w:rPr>
          <w:rFonts w:ascii="Times New Roman" w:hAnsi="Times New Roman" w:cs="Times New Roman"/>
          <w:sz w:val="24"/>
          <w:szCs w:val="24"/>
        </w:rPr>
      </w:pPr>
    </w:p>
    <w:p w:rsidR="006555E3" w:rsidRDefault="006555E3" w:rsidP="006555E3">
      <w:pPr>
        <w:spacing w:after="0" w:line="240" w:lineRule="auto"/>
        <w:ind w:firstLine="567"/>
        <w:jc w:val="both"/>
        <w:rPr>
          <w:rFonts w:ascii="Times New Roman" w:hAnsi="Times New Roman" w:cs="Times New Roman"/>
          <w:sz w:val="24"/>
          <w:szCs w:val="24"/>
        </w:rPr>
      </w:pPr>
    </w:p>
    <w:p w:rsidR="006555E3" w:rsidRDefault="006555E3" w:rsidP="006555E3">
      <w:pPr>
        <w:spacing w:after="0" w:line="240" w:lineRule="auto"/>
        <w:ind w:firstLine="567"/>
        <w:jc w:val="both"/>
        <w:rPr>
          <w:rFonts w:ascii="Times New Roman" w:hAnsi="Times New Roman" w:cs="Times New Roman"/>
          <w:sz w:val="24"/>
          <w:szCs w:val="24"/>
        </w:rPr>
      </w:pPr>
    </w:p>
    <w:p w:rsidR="006555E3" w:rsidRDefault="006555E3" w:rsidP="006555E3">
      <w:pPr>
        <w:spacing w:after="0" w:line="240" w:lineRule="auto"/>
        <w:ind w:firstLine="567"/>
        <w:jc w:val="both"/>
        <w:rPr>
          <w:rFonts w:ascii="Times New Roman" w:hAnsi="Times New Roman" w:cs="Times New Roman"/>
          <w:sz w:val="24"/>
          <w:szCs w:val="24"/>
        </w:rPr>
      </w:pPr>
    </w:p>
    <w:p w:rsidR="006555E3" w:rsidRDefault="006555E3" w:rsidP="006555E3">
      <w:pPr>
        <w:spacing w:after="0" w:line="240" w:lineRule="auto"/>
        <w:ind w:firstLine="567"/>
        <w:jc w:val="both"/>
        <w:rPr>
          <w:rFonts w:ascii="Times New Roman" w:hAnsi="Times New Roman" w:cs="Times New Roman"/>
          <w:sz w:val="24"/>
          <w:szCs w:val="24"/>
        </w:rPr>
      </w:pPr>
    </w:p>
    <w:p w:rsidR="006555E3" w:rsidRDefault="006555E3" w:rsidP="006555E3">
      <w:pPr>
        <w:spacing w:after="0" w:line="240" w:lineRule="auto"/>
        <w:ind w:firstLine="567"/>
        <w:jc w:val="both"/>
        <w:rPr>
          <w:rFonts w:ascii="Times New Roman" w:hAnsi="Times New Roman" w:cs="Times New Roman"/>
          <w:sz w:val="24"/>
          <w:szCs w:val="24"/>
        </w:rPr>
      </w:pPr>
    </w:p>
    <w:p w:rsidR="006555E3" w:rsidRDefault="006555E3" w:rsidP="006555E3">
      <w:pPr>
        <w:spacing w:after="0" w:line="240" w:lineRule="auto"/>
        <w:ind w:firstLine="567"/>
        <w:jc w:val="both"/>
        <w:rPr>
          <w:rFonts w:ascii="Times New Roman" w:hAnsi="Times New Roman" w:cs="Times New Roman"/>
          <w:sz w:val="24"/>
          <w:szCs w:val="24"/>
        </w:rPr>
      </w:pPr>
    </w:p>
    <w:p w:rsidR="006555E3" w:rsidRDefault="006555E3" w:rsidP="006555E3">
      <w:pPr>
        <w:spacing w:after="0" w:line="240" w:lineRule="auto"/>
        <w:ind w:firstLine="567"/>
        <w:jc w:val="both"/>
        <w:rPr>
          <w:rFonts w:ascii="Times New Roman" w:hAnsi="Times New Roman" w:cs="Times New Roman"/>
          <w:sz w:val="24"/>
          <w:szCs w:val="24"/>
        </w:rPr>
      </w:pPr>
    </w:p>
    <w:p w:rsidR="006555E3" w:rsidRDefault="006555E3" w:rsidP="006555E3">
      <w:pPr>
        <w:spacing w:after="0" w:line="240" w:lineRule="auto"/>
        <w:ind w:firstLine="567"/>
        <w:jc w:val="both"/>
        <w:rPr>
          <w:rFonts w:ascii="Times New Roman" w:hAnsi="Times New Roman" w:cs="Times New Roman"/>
          <w:sz w:val="24"/>
          <w:szCs w:val="24"/>
        </w:rPr>
      </w:pPr>
    </w:p>
    <w:p w:rsidR="006555E3" w:rsidRDefault="006555E3" w:rsidP="006555E3">
      <w:pPr>
        <w:spacing w:after="0" w:line="240" w:lineRule="auto"/>
        <w:ind w:firstLine="567"/>
        <w:jc w:val="both"/>
        <w:rPr>
          <w:rFonts w:ascii="Times New Roman" w:hAnsi="Times New Roman" w:cs="Times New Roman"/>
          <w:sz w:val="24"/>
          <w:szCs w:val="24"/>
        </w:rPr>
      </w:pPr>
    </w:p>
    <w:p w:rsidR="006555E3" w:rsidRDefault="006555E3" w:rsidP="006555E3">
      <w:pPr>
        <w:spacing w:after="0" w:line="240" w:lineRule="auto"/>
        <w:ind w:firstLine="567"/>
        <w:jc w:val="both"/>
        <w:rPr>
          <w:rFonts w:ascii="Times New Roman" w:hAnsi="Times New Roman" w:cs="Times New Roman"/>
          <w:sz w:val="24"/>
          <w:szCs w:val="24"/>
        </w:rPr>
      </w:pPr>
    </w:p>
    <w:p w:rsidR="006555E3" w:rsidRDefault="006555E3" w:rsidP="006555E3">
      <w:pPr>
        <w:spacing w:after="0" w:line="240" w:lineRule="auto"/>
        <w:ind w:firstLine="567"/>
        <w:jc w:val="both"/>
        <w:rPr>
          <w:rFonts w:ascii="Times New Roman" w:hAnsi="Times New Roman" w:cs="Times New Roman"/>
          <w:sz w:val="24"/>
          <w:szCs w:val="24"/>
        </w:rPr>
      </w:pPr>
    </w:p>
    <w:p w:rsidR="006555E3" w:rsidRDefault="006555E3" w:rsidP="006555E3">
      <w:pPr>
        <w:spacing w:after="0" w:line="240" w:lineRule="auto"/>
        <w:ind w:firstLine="567"/>
        <w:jc w:val="both"/>
        <w:rPr>
          <w:rFonts w:ascii="Times New Roman" w:hAnsi="Times New Roman" w:cs="Times New Roman"/>
          <w:sz w:val="24"/>
          <w:szCs w:val="24"/>
        </w:rPr>
      </w:pPr>
    </w:p>
    <w:p w:rsidR="006555E3" w:rsidRDefault="006555E3" w:rsidP="006555E3">
      <w:pPr>
        <w:spacing w:after="0" w:line="240" w:lineRule="auto"/>
        <w:ind w:firstLine="567"/>
        <w:jc w:val="both"/>
        <w:rPr>
          <w:rFonts w:ascii="Times New Roman" w:hAnsi="Times New Roman" w:cs="Times New Roman"/>
          <w:sz w:val="24"/>
          <w:szCs w:val="24"/>
        </w:rPr>
      </w:pPr>
    </w:p>
    <w:p w:rsidR="006555E3" w:rsidRDefault="006555E3" w:rsidP="006555E3">
      <w:pPr>
        <w:spacing w:after="0" w:line="240" w:lineRule="auto"/>
        <w:ind w:firstLine="567"/>
        <w:jc w:val="both"/>
        <w:rPr>
          <w:rFonts w:ascii="Times New Roman" w:hAnsi="Times New Roman" w:cs="Times New Roman"/>
          <w:sz w:val="24"/>
          <w:szCs w:val="24"/>
        </w:rPr>
      </w:pPr>
    </w:p>
    <w:p w:rsidR="006555E3" w:rsidRDefault="006555E3" w:rsidP="006555E3">
      <w:pPr>
        <w:spacing w:after="0" w:line="240" w:lineRule="auto"/>
        <w:ind w:firstLine="567"/>
        <w:jc w:val="both"/>
        <w:rPr>
          <w:rFonts w:ascii="Times New Roman" w:hAnsi="Times New Roman" w:cs="Times New Roman"/>
          <w:sz w:val="24"/>
          <w:szCs w:val="24"/>
        </w:rPr>
      </w:pPr>
    </w:p>
    <w:p w:rsidR="006555E3" w:rsidRDefault="006555E3" w:rsidP="006555E3">
      <w:pPr>
        <w:spacing w:after="0" w:line="240" w:lineRule="auto"/>
        <w:ind w:firstLine="567"/>
        <w:jc w:val="both"/>
        <w:rPr>
          <w:rFonts w:ascii="Times New Roman" w:hAnsi="Times New Roman" w:cs="Times New Roman"/>
          <w:sz w:val="24"/>
          <w:szCs w:val="24"/>
        </w:rPr>
      </w:pPr>
    </w:p>
    <w:p w:rsidR="0053202E" w:rsidRDefault="0053202E" w:rsidP="006555E3">
      <w:pPr>
        <w:spacing w:after="0" w:line="240" w:lineRule="auto"/>
        <w:ind w:firstLine="567"/>
        <w:jc w:val="both"/>
        <w:rPr>
          <w:rFonts w:ascii="Times New Roman" w:hAnsi="Times New Roman" w:cs="Times New Roman"/>
          <w:sz w:val="24"/>
          <w:szCs w:val="24"/>
        </w:rPr>
      </w:pPr>
    </w:p>
    <w:p w:rsidR="0053202E" w:rsidRDefault="0053202E" w:rsidP="006555E3">
      <w:pPr>
        <w:spacing w:after="0" w:line="240" w:lineRule="auto"/>
        <w:ind w:firstLine="567"/>
        <w:jc w:val="both"/>
        <w:rPr>
          <w:rFonts w:ascii="Times New Roman" w:hAnsi="Times New Roman" w:cs="Times New Roman"/>
          <w:sz w:val="24"/>
          <w:szCs w:val="24"/>
        </w:rPr>
      </w:pPr>
    </w:p>
    <w:p w:rsidR="006555E3" w:rsidRDefault="006555E3" w:rsidP="006555E3">
      <w:pPr>
        <w:spacing w:after="0" w:line="240" w:lineRule="auto"/>
        <w:ind w:firstLine="567"/>
        <w:jc w:val="both"/>
        <w:rPr>
          <w:rFonts w:ascii="Times New Roman" w:hAnsi="Times New Roman" w:cs="Times New Roman"/>
          <w:sz w:val="24"/>
          <w:szCs w:val="24"/>
        </w:rPr>
      </w:pPr>
    </w:p>
    <w:p w:rsidR="00293E80" w:rsidRDefault="00293E80" w:rsidP="00C33E88">
      <w:pPr>
        <w:spacing w:after="0" w:line="240" w:lineRule="auto"/>
        <w:ind w:firstLine="709"/>
        <w:jc w:val="both"/>
        <w:rPr>
          <w:rFonts w:ascii="Times New Roman" w:hAnsi="Times New Roman" w:cs="Times New Roman"/>
          <w:sz w:val="24"/>
          <w:szCs w:val="24"/>
        </w:rPr>
      </w:pPr>
    </w:p>
    <w:p w:rsidR="00946888" w:rsidRPr="00E236CC" w:rsidRDefault="00946888" w:rsidP="00946888">
      <w:pPr>
        <w:ind w:left="567"/>
        <w:jc w:val="center"/>
        <w:rPr>
          <w:rFonts w:ascii="Times New Roman" w:hAnsi="Times New Roman" w:cs="Times New Roman"/>
          <w:b/>
          <w:u w:val="single"/>
        </w:rPr>
      </w:pPr>
      <w:r w:rsidRPr="00E236CC">
        <w:rPr>
          <w:rFonts w:ascii="Times New Roman" w:hAnsi="Times New Roman" w:cs="Times New Roman"/>
          <w:b/>
          <w:u w:val="single"/>
        </w:rPr>
        <w:t>*Орієнтовне  перспективне меню для харчування школярів пільгових категорій:</w:t>
      </w:r>
    </w:p>
    <w:p w:rsidR="00946888" w:rsidRPr="00946888" w:rsidRDefault="00A529B5" w:rsidP="00A529B5">
      <w:pPr>
        <w:ind w:right="-141"/>
        <w:rPr>
          <w:b/>
          <w:color w:val="FF0000"/>
          <w:u w:val="single"/>
        </w:rPr>
      </w:pPr>
      <w:r w:rsidRPr="00A529B5">
        <w:rPr>
          <w:noProof/>
        </w:rPr>
        <w:drawing>
          <wp:inline distT="0" distB="0" distL="0" distR="0" wp14:anchorId="1C31512F" wp14:editId="2B043751">
            <wp:extent cx="6238875" cy="5273459"/>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39371" cy="5273878"/>
                    </a:xfrm>
                    <a:prstGeom prst="rect">
                      <a:avLst/>
                    </a:prstGeom>
                    <a:noFill/>
                    <a:ln>
                      <a:noFill/>
                    </a:ln>
                  </pic:spPr>
                </pic:pic>
              </a:graphicData>
            </a:graphic>
          </wp:inline>
        </w:drawing>
      </w:r>
    </w:p>
    <w:p w:rsidR="00A529B5" w:rsidRDefault="00A529B5" w:rsidP="00946888">
      <w:pPr>
        <w:spacing w:after="0" w:line="240" w:lineRule="auto"/>
        <w:rPr>
          <w:rFonts w:ascii="Times New Roman" w:eastAsia="Times New Roman" w:hAnsi="Times New Roman"/>
          <w:b/>
          <w:sz w:val="24"/>
          <w:szCs w:val="24"/>
        </w:rPr>
      </w:pPr>
      <w:r w:rsidRPr="00A529B5">
        <w:rPr>
          <w:noProof/>
        </w:rPr>
        <w:lastRenderedPageBreak/>
        <w:drawing>
          <wp:inline distT="0" distB="0" distL="0" distR="0" wp14:anchorId="0AFA02BA" wp14:editId="34475D02">
            <wp:extent cx="6211570" cy="6091578"/>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1570" cy="6091578"/>
                    </a:xfrm>
                    <a:prstGeom prst="rect">
                      <a:avLst/>
                    </a:prstGeom>
                    <a:noFill/>
                    <a:ln>
                      <a:noFill/>
                    </a:ln>
                  </pic:spPr>
                </pic:pic>
              </a:graphicData>
            </a:graphic>
          </wp:inline>
        </w:drawing>
      </w:r>
    </w:p>
    <w:p w:rsidR="00A529B5" w:rsidRDefault="00A529B5" w:rsidP="00946888">
      <w:pPr>
        <w:spacing w:after="0" w:line="240" w:lineRule="auto"/>
        <w:rPr>
          <w:rFonts w:ascii="Times New Roman" w:eastAsia="Times New Roman" w:hAnsi="Times New Roman"/>
          <w:b/>
          <w:sz w:val="24"/>
          <w:szCs w:val="24"/>
        </w:rPr>
      </w:pPr>
    </w:p>
    <w:p w:rsidR="00C77E3B" w:rsidRDefault="00C77E3B" w:rsidP="00946888">
      <w:pPr>
        <w:spacing w:after="0" w:line="240" w:lineRule="auto"/>
        <w:rPr>
          <w:rFonts w:ascii="Times New Roman" w:eastAsia="Times New Roman" w:hAnsi="Times New Roman"/>
          <w:b/>
          <w:sz w:val="24"/>
          <w:szCs w:val="24"/>
        </w:rPr>
      </w:pPr>
      <w:r w:rsidRPr="00C77E3B">
        <w:rPr>
          <w:noProof/>
        </w:rPr>
        <w:lastRenderedPageBreak/>
        <w:drawing>
          <wp:inline distT="0" distB="0" distL="0" distR="0" wp14:anchorId="326C10C6" wp14:editId="76CC45E2">
            <wp:extent cx="6211570" cy="56214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1570" cy="5621445"/>
                    </a:xfrm>
                    <a:prstGeom prst="rect">
                      <a:avLst/>
                    </a:prstGeom>
                    <a:noFill/>
                    <a:ln>
                      <a:noFill/>
                    </a:ln>
                  </pic:spPr>
                </pic:pic>
              </a:graphicData>
            </a:graphic>
          </wp:inline>
        </w:drawing>
      </w:r>
    </w:p>
    <w:p w:rsidR="00C77E3B" w:rsidRDefault="00C77E3B" w:rsidP="00946888">
      <w:pPr>
        <w:spacing w:after="0" w:line="240" w:lineRule="auto"/>
        <w:rPr>
          <w:rFonts w:ascii="Times New Roman" w:eastAsia="Times New Roman" w:hAnsi="Times New Roman"/>
          <w:b/>
          <w:sz w:val="24"/>
          <w:szCs w:val="24"/>
        </w:rPr>
      </w:pPr>
    </w:p>
    <w:p w:rsidR="00C77E3B" w:rsidRDefault="00C77E3B" w:rsidP="00946888">
      <w:pPr>
        <w:spacing w:after="0" w:line="240" w:lineRule="auto"/>
        <w:rPr>
          <w:rFonts w:ascii="Times New Roman" w:eastAsia="Times New Roman" w:hAnsi="Times New Roman"/>
          <w:b/>
          <w:sz w:val="24"/>
          <w:szCs w:val="24"/>
        </w:rPr>
      </w:pPr>
      <w:r w:rsidRPr="00C77E3B">
        <w:rPr>
          <w:noProof/>
        </w:rPr>
        <w:lastRenderedPageBreak/>
        <w:drawing>
          <wp:inline distT="0" distB="0" distL="0" distR="0" wp14:anchorId="44985125" wp14:editId="226DE384">
            <wp:extent cx="6211570" cy="610307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1570" cy="6103071"/>
                    </a:xfrm>
                    <a:prstGeom prst="rect">
                      <a:avLst/>
                    </a:prstGeom>
                    <a:noFill/>
                    <a:ln>
                      <a:noFill/>
                    </a:ln>
                  </pic:spPr>
                </pic:pic>
              </a:graphicData>
            </a:graphic>
          </wp:inline>
        </w:drawing>
      </w:r>
    </w:p>
    <w:p w:rsidR="00946888" w:rsidRPr="004B5F94" w:rsidRDefault="00946888" w:rsidP="004B5F94">
      <w:pPr>
        <w:spacing w:after="0" w:line="240" w:lineRule="auto"/>
        <w:rPr>
          <w:rFonts w:ascii="Times New Roman" w:eastAsia="Times New Roman" w:hAnsi="Times New Roman"/>
          <w:b/>
          <w:sz w:val="24"/>
          <w:szCs w:val="24"/>
        </w:rPr>
      </w:pPr>
      <w:r w:rsidRPr="00946888">
        <w:rPr>
          <w:rFonts w:ascii="Times New Roman" w:eastAsia="Times New Roman" w:hAnsi="Times New Roman"/>
          <w:b/>
          <w:sz w:val="24"/>
          <w:szCs w:val="24"/>
        </w:rPr>
        <w:t>*Наведене меню є орієнтовним і може бути змінене (доповнене) для покращення якості та калорійності харчування продуктами, дозволеними для  харчування учнів ( молоко, сезонні овочі та фрукти та інші органічні продукти).</w:t>
      </w:r>
    </w:p>
    <w:p w:rsidR="00C77E3B" w:rsidRPr="004B5F94" w:rsidRDefault="00C77E3B" w:rsidP="004B5F94">
      <w:pPr>
        <w:tabs>
          <w:tab w:val="left" w:pos="2160"/>
          <w:tab w:val="left" w:pos="3600"/>
        </w:tabs>
        <w:spacing w:after="0" w:line="240" w:lineRule="auto"/>
        <w:ind w:firstLine="709"/>
        <w:jc w:val="both"/>
        <w:rPr>
          <w:rFonts w:ascii="Times New Roman" w:hAnsi="Times New Roman" w:cs="Times New Roman"/>
          <w:b/>
          <w:sz w:val="24"/>
          <w:szCs w:val="24"/>
          <w:u w:val="single"/>
        </w:rPr>
      </w:pPr>
      <w:r w:rsidRPr="004B5F94">
        <w:rPr>
          <w:rFonts w:ascii="Times New Roman" w:hAnsi="Times New Roman" w:cs="Times New Roman"/>
          <w:b/>
          <w:sz w:val="24"/>
          <w:szCs w:val="24"/>
          <w:u w:val="single"/>
        </w:rPr>
        <w:t>Учасники процедури закупівлі також повинні надати в складі пропозиції:</w:t>
      </w:r>
      <w:r w:rsidR="004B5F94">
        <w:rPr>
          <w:rFonts w:ascii="Times New Roman" w:hAnsi="Times New Roman" w:cs="Times New Roman"/>
          <w:b/>
          <w:sz w:val="24"/>
          <w:szCs w:val="24"/>
          <w:u w:val="single"/>
        </w:rPr>
        <w:t xml:space="preserve"> </w:t>
      </w:r>
      <w:r w:rsidRPr="00C77E3B">
        <w:rPr>
          <w:rFonts w:ascii="Times New Roman" w:hAnsi="Times New Roman" w:cs="Times New Roman"/>
          <w:sz w:val="24"/>
          <w:szCs w:val="24"/>
        </w:rPr>
        <w:t xml:space="preserve">Перспективне меню із зазначенням складу продуктів, вмісту кілокалорій, погоджене з територіальним органом </w:t>
      </w:r>
      <w:proofErr w:type="spellStart"/>
      <w:r w:rsidRPr="00C77E3B">
        <w:rPr>
          <w:rFonts w:ascii="Times New Roman" w:hAnsi="Times New Roman" w:cs="Times New Roman"/>
          <w:sz w:val="24"/>
          <w:szCs w:val="24"/>
        </w:rPr>
        <w:t>Держпродспоживслужби</w:t>
      </w:r>
      <w:proofErr w:type="spellEnd"/>
      <w:r w:rsidRPr="00C77E3B">
        <w:rPr>
          <w:rFonts w:ascii="Times New Roman" w:hAnsi="Times New Roman" w:cs="Times New Roman"/>
          <w:sz w:val="24"/>
          <w:szCs w:val="24"/>
        </w:rPr>
        <w:t>, або іншим органом, який має відповідні повноваження щодо погодження меню для харчування дітей, щодо кожної категорії дітей. Виконавець зобов’язаний дотримуватися Перспективного меню.</w:t>
      </w:r>
    </w:p>
    <w:p w:rsidR="00C77E3B" w:rsidRPr="00C77E3B" w:rsidRDefault="00C77E3B" w:rsidP="004B5F94">
      <w:pPr>
        <w:tabs>
          <w:tab w:val="left" w:pos="2160"/>
          <w:tab w:val="left" w:pos="3600"/>
        </w:tabs>
        <w:spacing w:after="0" w:line="240" w:lineRule="auto"/>
        <w:ind w:firstLine="709"/>
        <w:jc w:val="both"/>
        <w:rPr>
          <w:rFonts w:ascii="Times New Roman" w:hAnsi="Times New Roman" w:cs="Times New Roman"/>
          <w:sz w:val="24"/>
          <w:szCs w:val="24"/>
        </w:rPr>
      </w:pPr>
      <w:r w:rsidRPr="00C77E3B">
        <w:rPr>
          <w:rFonts w:ascii="Times New Roman" w:hAnsi="Times New Roman" w:cs="Times New Roman"/>
          <w:sz w:val="24"/>
          <w:szCs w:val="24"/>
        </w:rPr>
        <w:t xml:space="preserve">Продукти харчування мають постачатися з терміном придатності не менше </w:t>
      </w:r>
      <w:r w:rsidR="00B744AE">
        <w:rPr>
          <w:rFonts w:ascii="Times New Roman" w:hAnsi="Times New Roman" w:cs="Times New Roman"/>
          <w:sz w:val="24"/>
          <w:szCs w:val="24"/>
        </w:rPr>
        <w:t>8</w:t>
      </w:r>
      <w:r w:rsidRPr="00C77E3B">
        <w:rPr>
          <w:rFonts w:ascii="Times New Roman" w:hAnsi="Times New Roman" w:cs="Times New Roman"/>
          <w:sz w:val="24"/>
          <w:szCs w:val="24"/>
        </w:rPr>
        <w:t>0% від загального терміну збереження.</w:t>
      </w:r>
    </w:p>
    <w:p w:rsidR="00C77E3B" w:rsidRPr="00C77E3B" w:rsidRDefault="00C77E3B" w:rsidP="004B5F94">
      <w:pPr>
        <w:tabs>
          <w:tab w:val="left" w:pos="2160"/>
          <w:tab w:val="left" w:pos="3600"/>
        </w:tabs>
        <w:spacing w:after="0" w:line="240" w:lineRule="auto"/>
        <w:ind w:firstLine="709"/>
        <w:jc w:val="both"/>
        <w:rPr>
          <w:rFonts w:ascii="Times New Roman" w:hAnsi="Times New Roman" w:cs="Times New Roman"/>
          <w:sz w:val="24"/>
          <w:szCs w:val="24"/>
        </w:rPr>
      </w:pPr>
      <w:r w:rsidRPr="00C77E3B">
        <w:rPr>
          <w:rFonts w:ascii="Times New Roman" w:hAnsi="Times New Roman" w:cs="Times New Roman"/>
          <w:sz w:val="24"/>
          <w:szCs w:val="24"/>
        </w:rPr>
        <w:t>За відсутності будь-якого продукту, для збереження харчової та біологічної цінності, належить провести заміну, керуючись переліком блюд, включених в збірник рецептур блюд для харчування школярів. Дозволяється заміна гарнірів з круп, напоїв, борошняних виробів рівноцінними продуктами за біологічною цінністю та вартістю блюд.</w:t>
      </w:r>
    </w:p>
    <w:p w:rsidR="00C77E3B" w:rsidRPr="00C77E3B" w:rsidRDefault="00C77E3B" w:rsidP="004B5F94">
      <w:pPr>
        <w:tabs>
          <w:tab w:val="left" w:pos="2160"/>
          <w:tab w:val="left" w:pos="3600"/>
        </w:tabs>
        <w:spacing w:after="0" w:line="240" w:lineRule="auto"/>
        <w:ind w:firstLine="709"/>
        <w:jc w:val="both"/>
        <w:rPr>
          <w:rFonts w:ascii="Times New Roman" w:hAnsi="Times New Roman" w:cs="Times New Roman"/>
          <w:sz w:val="24"/>
          <w:szCs w:val="24"/>
        </w:rPr>
      </w:pPr>
      <w:r w:rsidRPr="00C77E3B">
        <w:rPr>
          <w:rFonts w:ascii="Times New Roman" w:hAnsi="Times New Roman" w:cs="Times New Roman"/>
          <w:sz w:val="24"/>
          <w:szCs w:val="24"/>
        </w:rPr>
        <w:t>Приготування страв виконавцем повинно здійснюватись на очищеній воді.</w:t>
      </w:r>
    </w:p>
    <w:p w:rsidR="00C33E88" w:rsidRPr="00946888" w:rsidRDefault="00C33E88" w:rsidP="00C77E3B">
      <w:pPr>
        <w:tabs>
          <w:tab w:val="left" w:pos="2160"/>
          <w:tab w:val="left" w:pos="3600"/>
        </w:tabs>
        <w:spacing w:after="0" w:line="240" w:lineRule="auto"/>
        <w:ind w:firstLine="709"/>
        <w:jc w:val="both"/>
        <w:rPr>
          <w:rFonts w:ascii="Times New Roman" w:hAnsi="Times New Roman" w:cs="Times New Roman"/>
          <w:sz w:val="24"/>
          <w:szCs w:val="24"/>
        </w:rPr>
      </w:pPr>
      <w:r w:rsidRPr="00946888">
        <w:rPr>
          <w:rFonts w:ascii="Times New Roman" w:hAnsi="Times New Roman" w:cs="Times New Roman"/>
          <w:sz w:val="24"/>
          <w:szCs w:val="24"/>
          <w:highlight w:val="white"/>
        </w:rPr>
        <w:t>Учасник (виконавець)</w:t>
      </w:r>
      <w:r w:rsidRPr="00946888">
        <w:rPr>
          <w:rFonts w:ascii="Times New Roman" w:hAnsi="Times New Roman" w:cs="Times New Roman"/>
          <w:sz w:val="24"/>
          <w:szCs w:val="24"/>
        </w:rPr>
        <w:t xml:space="preserve"> несе відповідальність за якість та безпеку готової продукції, яка видається до споживання згідно норм чинного законодавства України.</w:t>
      </w:r>
    </w:p>
    <w:p w:rsidR="00A529B5" w:rsidRPr="00A529B5" w:rsidRDefault="00A529B5" w:rsidP="00A529B5">
      <w:pPr>
        <w:spacing w:before="120" w:after="120" w:line="240" w:lineRule="auto"/>
        <w:rPr>
          <w:rFonts w:ascii="Times New Roman" w:hAnsi="Times New Roman" w:cs="Times New Roman"/>
          <w:b/>
          <w:i/>
          <w:sz w:val="24"/>
          <w:szCs w:val="24"/>
        </w:rPr>
      </w:pPr>
      <w:r w:rsidRPr="00A529B5">
        <w:rPr>
          <w:rFonts w:ascii="Times New Roman" w:hAnsi="Times New Roman" w:cs="Times New Roman"/>
          <w:b/>
          <w:i/>
          <w:sz w:val="24"/>
          <w:szCs w:val="24"/>
        </w:rPr>
        <w:t>З умовами технічної специфікації ознайомлені, з вимогами погоджуємось</w:t>
      </w:r>
    </w:p>
    <w:p w:rsidR="00A529B5" w:rsidRPr="00A529B5" w:rsidRDefault="00A529B5" w:rsidP="00A529B5">
      <w:pPr>
        <w:spacing w:before="120" w:after="120" w:line="240" w:lineRule="auto"/>
        <w:rPr>
          <w:rFonts w:ascii="Times New Roman" w:hAnsi="Times New Roman" w:cs="Times New Roman"/>
          <w:i/>
          <w:sz w:val="24"/>
          <w:szCs w:val="24"/>
        </w:rPr>
      </w:pPr>
      <w:r w:rsidRPr="00A529B5">
        <w:rPr>
          <w:rFonts w:ascii="Times New Roman" w:hAnsi="Times New Roman" w:cs="Times New Roman"/>
          <w:i/>
          <w:sz w:val="24"/>
          <w:szCs w:val="24"/>
        </w:rPr>
        <w:t>"___" ________________ 20___ року                       ________________________________</w:t>
      </w:r>
    </w:p>
    <w:p w:rsidR="00A529B5" w:rsidRPr="00A529B5" w:rsidRDefault="00A529B5" w:rsidP="00A529B5">
      <w:pPr>
        <w:spacing w:before="120" w:after="120" w:line="240" w:lineRule="auto"/>
        <w:ind w:left="4253"/>
        <w:rPr>
          <w:rFonts w:ascii="Times New Roman" w:hAnsi="Times New Roman" w:cs="Times New Roman"/>
          <w:i/>
          <w:sz w:val="20"/>
          <w:szCs w:val="24"/>
        </w:rPr>
      </w:pPr>
      <w:r w:rsidRPr="00A529B5">
        <w:rPr>
          <w:rFonts w:ascii="Times New Roman" w:hAnsi="Times New Roman" w:cs="Times New Roman"/>
          <w:i/>
          <w:sz w:val="20"/>
          <w:szCs w:val="24"/>
        </w:rPr>
        <w:t>[Підпис] [прізвище, ініціали, посада уповноваженої особи учасника]</w:t>
      </w:r>
    </w:p>
    <w:p w:rsidR="00B24D11" w:rsidRPr="00BB1800" w:rsidRDefault="00A529B5" w:rsidP="00BB1800">
      <w:pPr>
        <w:spacing w:before="120" w:after="120" w:line="240" w:lineRule="auto"/>
        <w:ind w:left="4253"/>
        <w:rPr>
          <w:rFonts w:ascii="Times New Roman" w:hAnsi="Times New Roman" w:cs="Times New Roman"/>
          <w:b/>
          <w:sz w:val="20"/>
          <w:szCs w:val="24"/>
          <w:highlight w:val="red"/>
        </w:rPr>
      </w:pPr>
      <w:r w:rsidRPr="00A529B5">
        <w:rPr>
          <w:rFonts w:ascii="Times New Roman" w:hAnsi="Times New Roman" w:cs="Times New Roman"/>
          <w:i/>
          <w:sz w:val="20"/>
          <w:szCs w:val="24"/>
        </w:rPr>
        <w:t>М.П. (у разі наявності печатки)</w:t>
      </w:r>
    </w:p>
    <w:sectPr w:rsidR="00B24D11" w:rsidRPr="00BB1800" w:rsidSect="00293E80">
      <w:pgSz w:w="11906" w:h="16838"/>
      <w:pgMar w:top="426" w:right="707" w:bottom="28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67731"/>
    <w:multiLevelType w:val="hybridMultilevel"/>
    <w:tmpl w:val="A71C6DD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732412B"/>
    <w:multiLevelType w:val="multilevel"/>
    <w:tmpl w:val="D7A20924"/>
    <w:lvl w:ilvl="0">
      <w:start w:val="1"/>
      <w:numFmt w:val="bullet"/>
      <w:lvlText w:val="-"/>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Calibri" w:hAnsi="Times New Roman" w:cs="Times New Roman" w:hint="default"/>
        <w:b w:val="0"/>
        <w:bCs w:val="0"/>
        <w:i w:val="0"/>
        <w:iCs w:val="0"/>
        <w:smallCaps w:val="0"/>
        <w:strike w:val="0"/>
        <w:dstrike w:val="0"/>
        <w:color w:val="000000"/>
        <w:spacing w:val="0"/>
        <w:w w:val="100"/>
        <w:position w:val="0"/>
        <w:sz w:val="24"/>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650D7C"/>
    <w:multiLevelType w:val="hybridMultilevel"/>
    <w:tmpl w:val="CA327B3E"/>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535C2F61"/>
    <w:multiLevelType w:val="multilevel"/>
    <w:tmpl w:val="E856EE18"/>
    <w:lvl w:ilvl="0">
      <w:start w:val="5"/>
      <w:numFmt w:val="decimal"/>
      <w:lvlText w:val="%1."/>
      <w:lvlJc w:val="left"/>
      <w:pPr>
        <w:ind w:left="0" w:firstLine="0"/>
      </w:pPr>
      <w:rPr>
        <w:rFonts w:ascii="Times New Roman" w:eastAsia="Calibri" w:hAnsi="Times New Roman" w:cs="Times New Roman"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2)"/>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86B38A3"/>
    <w:multiLevelType w:val="hybridMultilevel"/>
    <w:tmpl w:val="1BCE0216"/>
    <w:lvl w:ilvl="0" w:tplc="E534AE42">
      <w:numFmt w:val="bullet"/>
      <w:lvlText w:val="–"/>
      <w:lvlJc w:val="left"/>
      <w:pPr>
        <w:ind w:left="1211"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3C84ED0"/>
    <w:multiLevelType w:val="multilevel"/>
    <w:tmpl w:val="7A2EA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EB267C4"/>
    <w:multiLevelType w:val="multilevel"/>
    <w:tmpl w:val="2C9824D2"/>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ascii="Times New Roman" w:eastAsia="Times New Roman" w:hAnsi="Times New Roman"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7">
    <w:nsid w:val="72CB2D72"/>
    <w:multiLevelType w:val="multilevel"/>
    <w:tmpl w:val="EA1A8CCE"/>
    <w:lvl w:ilvl="0">
      <w:start w:val="1"/>
      <w:numFmt w:val="bullet"/>
      <w:lvlText w:val="-"/>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Calibri"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3."/>
      <w:lvlJc w:val="left"/>
      <w:pPr>
        <w:ind w:left="0" w:firstLine="0"/>
      </w:pPr>
      <w:rPr>
        <w:rFonts w:ascii="Times New Roman" w:eastAsia="Calibri" w:hAnsi="Times New Roman" w:cs="Times New Roman" w:hint="default"/>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lvlOverride w:ilvl="4"/>
    <w:lvlOverride w:ilvl="5"/>
    <w:lvlOverride w:ilvl="6"/>
    <w:lvlOverride w:ilvl="7"/>
    <w:lvlOverride w:ilvl="8"/>
  </w:num>
  <w:num w:numId="4">
    <w:abstractNumId w:val="1"/>
    <w:lvlOverride w:ilvl="0"/>
    <w:lvlOverride w:ilvl="1">
      <w:startOverride w:val="1"/>
    </w:lvlOverride>
    <w:lvlOverride w:ilvl="2"/>
    <w:lvlOverride w:ilvl="3"/>
    <w:lvlOverride w:ilvl="4"/>
    <w:lvlOverride w:ilvl="5"/>
    <w:lvlOverride w:ilvl="6"/>
    <w:lvlOverride w:ilvl="7"/>
    <w:lvlOverride w:ilvl="8"/>
  </w:num>
  <w:num w:numId="5">
    <w:abstractNumId w:val="3"/>
    <w:lvlOverride w:ilvl="0">
      <w:startOverride w:val="5"/>
    </w:lvlOverride>
    <w:lvlOverride w:ilvl="1">
      <w:startOverride w:val="1"/>
    </w:lvlOverride>
    <w:lvlOverride w:ilvl="2"/>
    <w:lvlOverride w:ilvl="3"/>
    <w:lvlOverride w:ilvl="4"/>
    <w:lvlOverride w:ilvl="5"/>
    <w:lvlOverride w:ilvl="6"/>
    <w:lvlOverride w:ilvl="7"/>
    <w:lvlOverride w:ilvl="8"/>
  </w:num>
  <w:num w:numId="6">
    <w:abstractNumId w:val="4"/>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AA703D"/>
    <w:rsid w:val="00002350"/>
    <w:rsid w:val="00100C90"/>
    <w:rsid w:val="00127D4E"/>
    <w:rsid w:val="00201CB0"/>
    <w:rsid w:val="002149D3"/>
    <w:rsid w:val="0021627F"/>
    <w:rsid w:val="00272E0F"/>
    <w:rsid w:val="00293E80"/>
    <w:rsid w:val="002A7FD5"/>
    <w:rsid w:val="002F789A"/>
    <w:rsid w:val="003B38DB"/>
    <w:rsid w:val="003F6C41"/>
    <w:rsid w:val="004B5F94"/>
    <w:rsid w:val="004F20A2"/>
    <w:rsid w:val="0053202E"/>
    <w:rsid w:val="005550A8"/>
    <w:rsid w:val="006450B0"/>
    <w:rsid w:val="006555E3"/>
    <w:rsid w:val="00677D6F"/>
    <w:rsid w:val="00697A4B"/>
    <w:rsid w:val="006A1345"/>
    <w:rsid w:val="006B7E7E"/>
    <w:rsid w:val="006F15AD"/>
    <w:rsid w:val="007222F3"/>
    <w:rsid w:val="007440D3"/>
    <w:rsid w:val="007B0F2B"/>
    <w:rsid w:val="00817847"/>
    <w:rsid w:val="00883BAB"/>
    <w:rsid w:val="00885131"/>
    <w:rsid w:val="00894E74"/>
    <w:rsid w:val="008A7397"/>
    <w:rsid w:val="008E42B9"/>
    <w:rsid w:val="009238D3"/>
    <w:rsid w:val="00946888"/>
    <w:rsid w:val="009F3866"/>
    <w:rsid w:val="00A13270"/>
    <w:rsid w:val="00A529B5"/>
    <w:rsid w:val="00A6572B"/>
    <w:rsid w:val="00AA703D"/>
    <w:rsid w:val="00AA7F28"/>
    <w:rsid w:val="00B24D11"/>
    <w:rsid w:val="00B31C50"/>
    <w:rsid w:val="00B744AE"/>
    <w:rsid w:val="00BB1800"/>
    <w:rsid w:val="00BC2130"/>
    <w:rsid w:val="00BD321B"/>
    <w:rsid w:val="00C33E88"/>
    <w:rsid w:val="00C75720"/>
    <w:rsid w:val="00C77E3B"/>
    <w:rsid w:val="00D10783"/>
    <w:rsid w:val="00D304A9"/>
    <w:rsid w:val="00D71F28"/>
    <w:rsid w:val="00E1792C"/>
    <w:rsid w:val="00E236CC"/>
    <w:rsid w:val="00E77F8B"/>
    <w:rsid w:val="00F00FE2"/>
    <w:rsid w:val="00F77B2D"/>
    <w:rsid w:val="00FA6AB3"/>
    <w:rsid w:val="00FD493D"/>
    <w:rsid w:val="00FE03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C75720"/>
    <w:pPr>
      <w:spacing w:line="256" w:lineRule="auto"/>
      <w:ind w:left="720"/>
      <w:contextualSpacing/>
    </w:pPr>
    <w:rPr>
      <w:rFonts w:asciiTheme="minorHAnsi" w:eastAsiaTheme="minorHAnsi" w:hAnsiTheme="minorHAnsi" w:cstheme="minorBidi"/>
      <w:lang w:val="ru-RU" w:eastAsia="en-US"/>
    </w:rPr>
  </w:style>
  <w:style w:type="character" w:customStyle="1" w:styleId="af6">
    <w:name w:val="Основной текст_"/>
    <w:basedOn w:val="a0"/>
    <w:link w:val="40"/>
    <w:locked/>
    <w:rsid w:val="006B7E7E"/>
    <w:rPr>
      <w:sz w:val="23"/>
      <w:szCs w:val="23"/>
      <w:shd w:val="clear" w:color="auto" w:fill="FFFFFF"/>
    </w:rPr>
  </w:style>
  <w:style w:type="paragraph" w:customStyle="1" w:styleId="40">
    <w:name w:val="Основной текст4"/>
    <w:basedOn w:val="a"/>
    <w:link w:val="af6"/>
    <w:rsid w:val="006B7E7E"/>
    <w:pPr>
      <w:widowControl w:val="0"/>
      <w:shd w:val="clear" w:color="auto" w:fill="FFFFFF"/>
      <w:spacing w:before="360" w:after="0" w:line="250" w:lineRule="exact"/>
    </w:pPr>
    <w:rPr>
      <w:sz w:val="23"/>
      <w:szCs w:val="23"/>
    </w:rPr>
  </w:style>
  <w:style w:type="character" w:customStyle="1" w:styleId="41">
    <w:name w:val="Основной текст (4)_"/>
    <w:basedOn w:val="a0"/>
    <w:link w:val="42"/>
    <w:locked/>
    <w:rsid w:val="006B7E7E"/>
    <w:rPr>
      <w:b/>
      <w:bCs/>
      <w:sz w:val="23"/>
      <w:szCs w:val="23"/>
      <w:shd w:val="clear" w:color="auto" w:fill="FFFFFF"/>
    </w:rPr>
  </w:style>
  <w:style w:type="paragraph" w:customStyle="1" w:styleId="42">
    <w:name w:val="Основной текст (4)"/>
    <w:basedOn w:val="a"/>
    <w:link w:val="41"/>
    <w:rsid w:val="006B7E7E"/>
    <w:pPr>
      <w:widowControl w:val="0"/>
      <w:shd w:val="clear" w:color="auto" w:fill="FFFFFF"/>
      <w:spacing w:before="5520" w:after="0" w:line="0" w:lineRule="atLeast"/>
    </w:pPr>
    <w:rPr>
      <w:b/>
      <w:bCs/>
      <w:sz w:val="23"/>
      <w:szCs w:val="23"/>
    </w:rPr>
  </w:style>
  <w:style w:type="character" w:customStyle="1" w:styleId="20">
    <w:name w:val="Основной текст2"/>
    <w:basedOn w:val="a0"/>
    <w:rsid w:val="006B7E7E"/>
    <w:rPr>
      <w:rFonts w:ascii="Times New Roman" w:eastAsia="Times New Roman" w:hAnsi="Times New Roman" w:cs="Times New Roman" w:hint="default"/>
      <w:color w:val="000000"/>
      <w:spacing w:val="0"/>
      <w:w w:val="100"/>
      <w:position w:val="0"/>
      <w:sz w:val="23"/>
      <w:szCs w:val="23"/>
      <w:shd w:val="clear" w:color="auto" w:fill="FFFFFF"/>
      <w:lang w:val="uk-UA" w:eastAsia="uk-UA" w:bidi="uk-UA"/>
    </w:rPr>
  </w:style>
  <w:style w:type="paragraph" w:styleId="af7">
    <w:name w:val="No Spacing"/>
    <w:link w:val="af8"/>
    <w:uiPriority w:val="99"/>
    <w:qFormat/>
    <w:rsid w:val="00B24D11"/>
    <w:pPr>
      <w:spacing w:after="0" w:line="240" w:lineRule="auto"/>
    </w:pPr>
    <w:rPr>
      <w:lang w:eastAsia="ru-RU"/>
    </w:rPr>
  </w:style>
  <w:style w:type="paragraph" w:customStyle="1" w:styleId="docdata">
    <w:name w:val="docdata"/>
    <w:aliases w:val="docy,v5,94596,baiaagaaboqcaaad+wsbaauhbaeaaaaaaaaaaaaaaaaaaaaaaaaaaaaaaaaaaaaaaaaaaaaaaaaaaaaaaaaaaaaaaaaaaaaaaaaaaaaaaaaaaaaaaaaaaaaaaaaaaaaaaaaaaaaaaaaaaaaaaaaaaaaaaaaaaaaaaaaaaaaaaaaaaaaaaaaaaaaaaaaaaaaaaaaaaaaaaaaaaaaaaaaaaaaaaaaaaaaaaaaaaaa"/>
    <w:basedOn w:val="a"/>
    <w:rsid w:val="00B24D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8">
    <w:name w:val="Без інтервалів Знак"/>
    <w:link w:val="af7"/>
    <w:uiPriority w:val="99"/>
    <w:locked/>
    <w:rsid w:val="00B24D11"/>
    <w:rPr>
      <w:lang w:eastAsia="ru-RU"/>
    </w:rPr>
  </w:style>
  <w:style w:type="paragraph" w:customStyle="1" w:styleId="10">
    <w:name w:val="Абзац списку1"/>
    <w:basedOn w:val="a"/>
    <w:rsid w:val="00F00FE2"/>
    <w:pPr>
      <w:suppressAutoHyphens/>
      <w:spacing w:after="0" w:line="240" w:lineRule="auto"/>
      <w:ind w:left="720"/>
      <w:contextualSpacing/>
    </w:pPr>
    <w:rPr>
      <w:rFonts w:ascii="Times New Roman" w:hAnsi="Times New Roman" w:cs="Times New Roman"/>
      <w:sz w:val="24"/>
      <w:szCs w:val="24"/>
      <w:lang w:eastAsia="zh-CN"/>
    </w:rPr>
  </w:style>
  <w:style w:type="paragraph" w:styleId="af9">
    <w:name w:val="Normal (Web)"/>
    <w:basedOn w:val="a"/>
    <w:uiPriority w:val="99"/>
    <w:semiHidden/>
    <w:unhideWhenUsed/>
    <w:rsid w:val="00C33E88"/>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C75720"/>
    <w:pPr>
      <w:spacing w:line="256" w:lineRule="auto"/>
      <w:ind w:left="720"/>
      <w:contextualSpacing/>
    </w:pPr>
    <w:rPr>
      <w:rFonts w:asciiTheme="minorHAnsi" w:eastAsiaTheme="minorHAnsi" w:hAnsiTheme="minorHAnsi" w:cstheme="minorBidi"/>
      <w:lang w:val="ru-RU" w:eastAsia="en-US"/>
    </w:rPr>
  </w:style>
  <w:style w:type="character" w:customStyle="1" w:styleId="af6">
    <w:name w:val="Основной текст_"/>
    <w:basedOn w:val="a0"/>
    <w:link w:val="40"/>
    <w:locked/>
    <w:rsid w:val="006B7E7E"/>
    <w:rPr>
      <w:sz w:val="23"/>
      <w:szCs w:val="23"/>
      <w:shd w:val="clear" w:color="auto" w:fill="FFFFFF"/>
    </w:rPr>
  </w:style>
  <w:style w:type="paragraph" w:customStyle="1" w:styleId="40">
    <w:name w:val="Основной текст4"/>
    <w:basedOn w:val="a"/>
    <w:link w:val="af6"/>
    <w:rsid w:val="006B7E7E"/>
    <w:pPr>
      <w:widowControl w:val="0"/>
      <w:shd w:val="clear" w:color="auto" w:fill="FFFFFF"/>
      <w:spacing w:before="360" w:after="0" w:line="250" w:lineRule="exact"/>
    </w:pPr>
    <w:rPr>
      <w:sz w:val="23"/>
      <w:szCs w:val="23"/>
    </w:rPr>
  </w:style>
  <w:style w:type="character" w:customStyle="1" w:styleId="41">
    <w:name w:val="Основной текст (4)_"/>
    <w:basedOn w:val="a0"/>
    <w:link w:val="42"/>
    <w:locked/>
    <w:rsid w:val="006B7E7E"/>
    <w:rPr>
      <w:b/>
      <w:bCs/>
      <w:sz w:val="23"/>
      <w:szCs w:val="23"/>
      <w:shd w:val="clear" w:color="auto" w:fill="FFFFFF"/>
    </w:rPr>
  </w:style>
  <w:style w:type="paragraph" w:customStyle="1" w:styleId="42">
    <w:name w:val="Основной текст (4)"/>
    <w:basedOn w:val="a"/>
    <w:link w:val="41"/>
    <w:rsid w:val="006B7E7E"/>
    <w:pPr>
      <w:widowControl w:val="0"/>
      <w:shd w:val="clear" w:color="auto" w:fill="FFFFFF"/>
      <w:spacing w:before="5520" w:after="0" w:line="0" w:lineRule="atLeast"/>
    </w:pPr>
    <w:rPr>
      <w:b/>
      <w:bCs/>
      <w:sz w:val="23"/>
      <w:szCs w:val="23"/>
    </w:rPr>
  </w:style>
  <w:style w:type="character" w:customStyle="1" w:styleId="20">
    <w:name w:val="Основной текст2"/>
    <w:basedOn w:val="a0"/>
    <w:rsid w:val="006B7E7E"/>
    <w:rPr>
      <w:rFonts w:ascii="Times New Roman" w:eastAsia="Times New Roman" w:hAnsi="Times New Roman" w:cs="Times New Roman" w:hint="default"/>
      <w:color w:val="000000"/>
      <w:spacing w:val="0"/>
      <w:w w:val="100"/>
      <w:position w:val="0"/>
      <w:sz w:val="23"/>
      <w:szCs w:val="23"/>
      <w:shd w:val="clear" w:color="auto" w:fill="FFFFFF"/>
      <w:lang w:val="uk-UA" w:eastAsia="uk-UA" w:bidi="uk-UA"/>
    </w:rPr>
  </w:style>
  <w:style w:type="paragraph" w:styleId="af7">
    <w:name w:val="No Spacing"/>
    <w:link w:val="af8"/>
    <w:uiPriority w:val="99"/>
    <w:qFormat/>
    <w:rsid w:val="00B24D11"/>
    <w:pPr>
      <w:spacing w:after="0" w:line="240" w:lineRule="auto"/>
    </w:pPr>
    <w:rPr>
      <w:lang w:eastAsia="ru-RU"/>
    </w:rPr>
  </w:style>
  <w:style w:type="paragraph" w:customStyle="1" w:styleId="docdata">
    <w:name w:val="docdata"/>
    <w:aliases w:val="docy,v5,94596,baiaagaaboqcaaad+wsbaauhbaeaaaaaaaaaaaaaaaaaaaaaaaaaaaaaaaaaaaaaaaaaaaaaaaaaaaaaaaaaaaaaaaaaaaaaaaaaaaaaaaaaaaaaaaaaaaaaaaaaaaaaaaaaaaaaaaaaaaaaaaaaaaaaaaaaaaaaaaaaaaaaaaaaaaaaaaaaaaaaaaaaaaaaaaaaaaaaaaaaaaaaaaaaaaaaaaaaaaaaaaaaaaa"/>
    <w:basedOn w:val="a"/>
    <w:rsid w:val="00B24D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8">
    <w:name w:val="Без інтервалів Знак"/>
    <w:link w:val="af7"/>
    <w:uiPriority w:val="99"/>
    <w:locked/>
    <w:rsid w:val="00B24D11"/>
    <w:rPr>
      <w:lang w:eastAsia="ru-RU"/>
    </w:rPr>
  </w:style>
  <w:style w:type="paragraph" w:customStyle="1" w:styleId="10">
    <w:name w:val="Абзац списку1"/>
    <w:basedOn w:val="a"/>
    <w:rsid w:val="00F00FE2"/>
    <w:pPr>
      <w:suppressAutoHyphens/>
      <w:spacing w:after="0" w:line="240" w:lineRule="auto"/>
      <w:ind w:left="720"/>
      <w:contextualSpacing/>
    </w:pPr>
    <w:rPr>
      <w:rFonts w:ascii="Times New Roman" w:hAnsi="Times New Roman" w:cs="Times New Roman"/>
      <w:sz w:val="24"/>
      <w:szCs w:val="24"/>
      <w:lang w:eastAsia="zh-CN"/>
    </w:rPr>
  </w:style>
  <w:style w:type="paragraph" w:styleId="af9">
    <w:name w:val="Normal (Web)"/>
    <w:basedOn w:val="a"/>
    <w:uiPriority w:val="99"/>
    <w:semiHidden/>
    <w:unhideWhenUsed/>
    <w:rsid w:val="00C33E88"/>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222875">
      <w:bodyDiv w:val="1"/>
      <w:marLeft w:val="0"/>
      <w:marRight w:val="0"/>
      <w:marTop w:val="0"/>
      <w:marBottom w:val="0"/>
      <w:divBdr>
        <w:top w:val="none" w:sz="0" w:space="0" w:color="auto"/>
        <w:left w:val="none" w:sz="0" w:space="0" w:color="auto"/>
        <w:bottom w:val="none" w:sz="0" w:space="0" w:color="auto"/>
        <w:right w:val="none" w:sz="0" w:space="0" w:color="auto"/>
      </w:divBdr>
    </w:div>
    <w:div w:id="456224403">
      <w:bodyDiv w:val="1"/>
      <w:marLeft w:val="0"/>
      <w:marRight w:val="0"/>
      <w:marTop w:val="0"/>
      <w:marBottom w:val="0"/>
      <w:divBdr>
        <w:top w:val="none" w:sz="0" w:space="0" w:color="auto"/>
        <w:left w:val="none" w:sz="0" w:space="0" w:color="auto"/>
        <w:bottom w:val="none" w:sz="0" w:space="0" w:color="auto"/>
        <w:right w:val="none" w:sz="0" w:space="0" w:color="auto"/>
      </w:divBdr>
    </w:div>
    <w:div w:id="566839498">
      <w:bodyDiv w:val="1"/>
      <w:marLeft w:val="0"/>
      <w:marRight w:val="0"/>
      <w:marTop w:val="0"/>
      <w:marBottom w:val="0"/>
      <w:divBdr>
        <w:top w:val="none" w:sz="0" w:space="0" w:color="auto"/>
        <w:left w:val="none" w:sz="0" w:space="0" w:color="auto"/>
        <w:bottom w:val="none" w:sz="0" w:space="0" w:color="auto"/>
        <w:right w:val="none" w:sz="0" w:space="0" w:color="auto"/>
      </w:divBdr>
    </w:div>
    <w:div w:id="1647393320">
      <w:bodyDiv w:val="1"/>
      <w:marLeft w:val="0"/>
      <w:marRight w:val="0"/>
      <w:marTop w:val="0"/>
      <w:marBottom w:val="0"/>
      <w:divBdr>
        <w:top w:val="none" w:sz="0" w:space="0" w:color="auto"/>
        <w:left w:val="none" w:sz="0" w:space="0" w:color="auto"/>
        <w:bottom w:val="none" w:sz="0" w:space="0" w:color="auto"/>
        <w:right w:val="none" w:sz="0" w:space="0" w:color="auto"/>
      </w:divBdr>
    </w:div>
    <w:div w:id="1672176919">
      <w:bodyDiv w:val="1"/>
      <w:marLeft w:val="0"/>
      <w:marRight w:val="0"/>
      <w:marTop w:val="0"/>
      <w:marBottom w:val="0"/>
      <w:divBdr>
        <w:top w:val="none" w:sz="0" w:space="0" w:color="auto"/>
        <w:left w:val="none" w:sz="0" w:space="0" w:color="auto"/>
        <w:bottom w:val="none" w:sz="0" w:space="0" w:color="auto"/>
        <w:right w:val="none" w:sz="0" w:space="0" w:color="auto"/>
      </w:divBdr>
    </w:div>
    <w:div w:id="1713536663">
      <w:bodyDiv w:val="1"/>
      <w:marLeft w:val="0"/>
      <w:marRight w:val="0"/>
      <w:marTop w:val="0"/>
      <w:marBottom w:val="0"/>
      <w:divBdr>
        <w:top w:val="none" w:sz="0" w:space="0" w:color="auto"/>
        <w:left w:val="none" w:sz="0" w:space="0" w:color="auto"/>
        <w:bottom w:val="none" w:sz="0" w:space="0" w:color="auto"/>
        <w:right w:val="none" w:sz="0" w:space="0" w:color="auto"/>
      </w:divBdr>
    </w:div>
    <w:div w:id="1796437499">
      <w:bodyDiv w:val="1"/>
      <w:marLeft w:val="0"/>
      <w:marRight w:val="0"/>
      <w:marTop w:val="0"/>
      <w:marBottom w:val="0"/>
      <w:divBdr>
        <w:top w:val="none" w:sz="0" w:space="0" w:color="auto"/>
        <w:left w:val="none" w:sz="0" w:space="0" w:color="auto"/>
        <w:bottom w:val="none" w:sz="0" w:space="0" w:color="auto"/>
        <w:right w:val="none" w:sz="0" w:space="0" w:color="auto"/>
      </w:divBdr>
    </w:div>
    <w:div w:id="1907255254">
      <w:bodyDiv w:val="1"/>
      <w:marLeft w:val="0"/>
      <w:marRight w:val="0"/>
      <w:marTop w:val="0"/>
      <w:marBottom w:val="0"/>
      <w:divBdr>
        <w:top w:val="none" w:sz="0" w:space="0" w:color="auto"/>
        <w:left w:val="none" w:sz="0" w:space="0" w:color="auto"/>
        <w:bottom w:val="none" w:sz="0" w:space="0" w:color="auto"/>
        <w:right w:val="none" w:sz="0" w:space="0" w:color="auto"/>
      </w:divBdr>
    </w:div>
    <w:div w:id="1999918342">
      <w:bodyDiv w:val="1"/>
      <w:marLeft w:val="0"/>
      <w:marRight w:val="0"/>
      <w:marTop w:val="0"/>
      <w:marBottom w:val="0"/>
      <w:divBdr>
        <w:top w:val="none" w:sz="0" w:space="0" w:color="auto"/>
        <w:left w:val="none" w:sz="0" w:space="0" w:color="auto"/>
        <w:bottom w:val="none" w:sz="0" w:space="0" w:color="auto"/>
        <w:right w:val="none" w:sz="0" w:space="0" w:color="auto"/>
      </w:divBdr>
    </w:div>
    <w:div w:id="2043363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VQn2rFXf5fha+ZRYKXsj0qCJeZt0vnc1faBICFX8dd8+/mjmthPYDuuOhlD3/xmbN95ZbQ+4oiLfDFfjfdo3oq+Tyc4uQ+wUv3hQEA7Tc5RKrTXulAdXWH9USNUuJajm3TD60wEKLK7d0tJzpQKcmkLIxDgJ18QjU7QyJhau5jqZwglGWZh+IwMxZQBsSAnZB5L+w3L4/I14R8OThqdGrwmnWnCSs9l4arZOGAeChDV6qjmqrmQ90ob9u9jJ3YgFJ9RGdfUpC3UbzBAZttz+8xG/JFer6hcJItUvXTd0bpm7JrZolKC5UK6oeghgtGKXjldG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Pages>
  <Words>4040</Words>
  <Characters>2303</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48</cp:revision>
  <dcterms:created xsi:type="dcterms:W3CDTF">2022-11-09T09:19:00Z</dcterms:created>
  <dcterms:modified xsi:type="dcterms:W3CDTF">2023-03-13T09:49:00Z</dcterms:modified>
</cp:coreProperties>
</file>