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FC" w:rsidRPr="00465AFC" w:rsidRDefault="00465AFC" w:rsidP="00465AFC">
      <w:pPr>
        <w:jc w:val="center"/>
        <w:rPr>
          <w:rFonts w:ascii="Times New Roman" w:eastAsia="Calibri" w:hAnsi="Times New Roman" w:cs="Times New Roman"/>
          <w:sz w:val="22"/>
          <w:szCs w:val="22"/>
          <w:lang w:val="ru-RU"/>
        </w:rPr>
      </w:pPr>
      <w:r w:rsidRPr="00465AFC">
        <w:rPr>
          <w:rFonts w:ascii="Times New Roman" w:eastAsia="Calibri" w:hAnsi="Times New Roman" w:cs="Times New Roman"/>
          <w:b/>
          <w:sz w:val="22"/>
          <w:szCs w:val="22"/>
          <w:lang w:val="ru-RU"/>
        </w:rPr>
        <w:t xml:space="preserve">              ДОГОВІ</w:t>
      </w:r>
      <w:proofErr w:type="gramStart"/>
      <w:r w:rsidRPr="00465AFC">
        <w:rPr>
          <w:rFonts w:ascii="Times New Roman" w:eastAsia="Calibri" w:hAnsi="Times New Roman" w:cs="Times New Roman"/>
          <w:b/>
          <w:sz w:val="22"/>
          <w:szCs w:val="22"/>
          <w:lang w:val="ru-RU"/>
        </w:rPr>
        <w:t>Р</w:t>
      </w:r>
      <w:proofErr w:type="gramEnd"/>
      <w:r w:rsidRPr="00465AFC">
        <w:rPr>
          <w:rFonts w:ascii="Times New Roman" w:eastAsia="Calibri" w:hAnsi="Times New Roman" w:cs="Times New Roman"/>
          <w:b/>
          <w:sz w:val="22"/>
          <w:szCs w:val="22"/>
          <w:lang w:val="ru-RU"/>
        </w:rPr>
        <w:t xml:space="preserve">  ПРО ЗАКУПІВЛЮ ТОВАРУ № ________</w:t>
      </w:r>
    </w:p>
    <w:p w:rsidR="00465AFC" w:rsidRPr="00465AFC" w:rsidRDefault="00465AFC" w:rsidP="00465AFC">
      <w:pPr>
        <w:jc w:val="center"/>
        <w:rPr>
          <w:rFonts w:ascii="Times New Roman" w:eastAsia="Calibri" w:hAnsi="Times New Roman" w:cs="Times New Roman"/>
          <w:sz w:val="22"/>
          <w:szCs w:val="22"/>
          <w:lang w:val="ru-RU"/>
        </w:rPr>
      </w:pPr>
    </w:p>
    <w:p w:rsidR="00465AFC" w:rsidRPr="00465AFC" w:rsidRDefault="00465AFC" w:rsidP="00465AFC">
      <w:pPr>
        <w:tabs>
          <w:tab w:val="left" w:pos="1080"/>
        </w:tabs>
        <w:ind w:firstLine="709"/>
        <w:jc w:val="both"/>
        <w:rPr>
          <w:rFonts w:ascii="Times New Roman" w:eastAsia="Calibri" w:hAnsi="Times New Roman" w:cs="Times New Roman"/>
          <w:b/>
          <w:sz w:val="22"/>
          <w:szCs w:val="22"/>
          <w:lang w:val="ru-RU"/>
        </w:rPr>
      </w:pPr>
      <w:r>
        <w:rPr>
          <w:rFonts w:ascii="Times New Roman" w:eastAsia="Calibri" w:hAnsi="Times New Roman" w:cs="Times New Roman"/>
          <w:b/>
          <w:sz w:val="22"/>
          <w:szCs w:val="22"/>
          <w:lang w:val="ru-RU"/>
        </w:rPr>
        <w:t>смт. Козелець</w:t>
      </w:r>
      <w:r w:rsidRPr="00465AFC">
        <w:rPr>
          <w:rFonts w:ascii="Times New Roman" w:eastAsia="Calibri" w:hAnsi="Times New Roman" w:cs="Times New Roman"/>
          <w:b/>
          <w:sz w:val="22"/>
          <w:szCs w:val="22"/>
          <w:lang w:val="ru-RU"/>
        </w:rPr>
        <w:t xml:space="preserve">                                                </w:t>
      </w:r>
      <w:r>
        <w:rPr>
          <w:rFonts w:ascii="Times New Roman" w:eastAsia="Calibri" w:hAnsi="Times New Roman" w:cs="Times New Roman"/>
          <w:b/>
          <w:sz w:val="22"/>
          <w:szCs w:val="22"/>
          <w:lang w:val="ru-RU"/>
        </w:rPr>
        <w:t xml:space="preserve">                           </w:t>
      </w:r>
      <w:r w:rsidRPr="00465AFC">
        <w:rPr>
          <w:rFonts w:ascii="Times New Roman" w:eastAsia="Calibri" w:hAnsi="Times New Roman" w:cs="Times New Roman"/>
          <w:b/>
          <w:sz w:val="22"/>
          <w:szCs w:val="22"/>
          <w:lang w:val="ru-RU"/>
        </w:rPr>
        <w:t xml:space="preserve"> «___» _______________ 202_ року</w:t>
      </w:r>
    </w:p>
    <w:p w:rsidR="00465AFC" w:rsidRPr="00465AFC" w:rsidRDefault="00465AFC" w:rsidP="00465AFC">
      <w:pPr>
        <w:tabs>
          <w:tab w:val="left" w:pos="1080"/>
        </w:tabs>
        <w:ind w:firstLine="709"/>
        <w:rPr>
          <w:rFonts w:ascii="Times New Roman" w:eastAsia="Calibri" w:hAnsi="Times New Roman" w:cs="Times New Roman"/>
          <w:sz w:val="22"/>
          <w:szCs w:val="22"/>
          <w:lang w:val="ru-RU"/>
        </w:rPr>
      </w:pPr>
    </w:p>
    <w:p w:rsidR="00465AFC" w:rsidRPr="00465AFC" w:rsidRDefault="00465AFC" w:rsidP="00465AFC">
      <w:pPr>
        <w:ind w:firstLine="708"/>
        <w:jc w:val="both"/>
        <w:rPr>
          <w:rFonts w:ascii="Times New Roman" w:eastAsia="Calibri" w:hAnsi="Times New Roman" w:cs="Times New Roman"/>
          <w:sz w:val="22"/>
          <w:szCs w:val="22"/>
          <w:lang w:val="ru-RU"/>
        </w:rPr>
      </w:pPr>
      <w:r>
        <w:rPr>
          <w:rFonts w:ascii="Times New Roman" w:eastAsia="Calibri" w:hAnsi="Times New Roman" w:cs="Times New Roman"/>
          <w:b/>
          <w:sz w:val="22"/>
          <w:szCs w:val="22"/>
          <w:lang w:val="ru-RU"/>
        </w:rPr>
        <w:t xml:space="preserve">Комунальне некомерційне </w:t>
      </w:r>
      <w:proofErr w:type="gramStart"/>
      <w:r>
        <w:rPr>
          <w:rFonts w:ascii="Times New Roman" w:eastAsia="Calibri" w:hAnsi="Times New Roman" w:cs="Times New Roman"/>
          <w:b/>
          <w:sz w:val="22"/>
          <w:szCs w:val="22"/>
          <w:lang w:val="ru-RU"/>
        </w:rPr>
        <w:t>п</w:t>
      </w:r>
      <w:proofErr w:type="gramEnd"/>
      <w:r>
        <w:rPr>
          <w:rFonts w:ascii="Times New Roman" w:eastAsia="Calibri" w:hAnsi="Times New Roman" w:cs="Times New Roman"/>
          <w:b/>
          <w:sz w:val="22"/>
          <w:szCs w:val="22"/>
          <w:lang w:val="ru-RU"/>
        </w:rPr>
        <w:t>ідприємство «Козелецька лікарня інтенсивного лікування» Козелецької селищної ради</w:t>
      </w:r>
      <w:r w:rsidRPr="00465AFC">
        <w:rPr>
          <w:rFonts w:ascii="Times New Roman" w:eastAsia="Calibri" w:hAnsi="Times New Roman" w:cs="Times New Roman"/>
          <w:b/>
          <w:sz w:val="22"/>
          <w:szCs w:val="22"/>
          <w:lang w:val="ru-RU"/>
        </w:rPr>
        <w:t xml:space="preserve">  </w:t>
      </w:r>
      <w:r w:rsidRPr="00465AFC">
        <w:rPr>
          <w:rFonts w:ascii="Times New Roman" w:eastAsia="Calibri" w:hAnsi="Times New Roman" w:cs="Times New Roman"/>
          <w:sz w:val="22"/>
          <w:szCs w:val="22"/>
          <w:lang w:val="ru-RU"/>
        </w:rPr>
        <w:t xml:space="preserve">(далі – </w:t>
      </w:r>
      <w:r w:rsidRPr="00465AFC">
        <w:rPr>
          <w:rFonts w:ascii="Times New Roman" w:eastAsia="Calibri" w:hAnsi="Times New Roman" w:cs="Times New Roman"/>
          <w:b/>
          <w:sz w:val="22"/>
          <w:szCs w:val="22"/>
          <w:lang w:val="ru-RU"/>
        </w:rPr>
        <w:t>Замовник</w:t>
      </w:r>
      <w:r w:rsidRPr="00465AFC">
        <w:rPr>
          <w:rFonts w:ascii="Times New Roman" w:eastAsia="Calibri" w:hAnsi="Times New Roman" w:cs="Times New Roman"/>
          <w:sz w:val="22"/>
          <w:szCs w:val="22"/>
          <w:lang w:val="ru-RU"/>
        </w:rPr>
        <w:t>), в</w:t>
      </w:r>
      <w:r>
        <w:rPr>
          <w:rFonts w:ascii="Times New Roman" w:eastAsia="Calibri" w:hAnsi="Times New Roman" w:cs="Times New Roman"/>
          <w:sz w:val="22"/>
          <w:szCs w:val="22"/>
          <w:lang w:val="ru-RU"/>
        </w:rPr>
        <w:t xml:space="preserve"> особі генерального директора Приліпка Вячеслава Володимировича, що діє на підставі Статуту</w:t>
      </w:r>
      <w:r w:rsidRPr="00465AFC">
        <w:rPr>
          <w:rFonts w:ascii="Times New Roman" w:eastAsia="Calibri" w:hAnsi="Times New Roman" w:cs="Times New Roman"/>
          <w:sz w:val="22"/>
          <w:szCs w:val="22"/>
          <w:lang w:val="ru-RU"/>
        </w:rPr>
        <w:t xml:space="preserve">, з однієї сторони, і </w:t>
      </w:r>
    </w:p>
    <w:p w:rsidR="00465AFC" w:rsidRPr="00465AFC" w:rsidRDefault="00465AFC" w:rsidP="00465AFC">
      <w:pPr>
        <w:ind w:firstLine="708"/>
        <w:jc w:val="both"/>
        <w:rPr>
          <w:rFonts w:ascii="Times New Roman" w:eastAsia="Calibri" w:hAnsi="Times New Roman" w:cs="Times New Roman"/>
          <w:sz w:val="22"/>
          <w:szCs w:val="22"/>
          <w:lang w:val="ru-RU"/>
        </w:rPr>
      </w:pPr>
      <w:r w:rsidRPr="00465AFC">
        <w:rPr>
          <w:rFonts w:ascii="Times New Roman" w:eastAsia="Calibri" w:hAnsi="Times New Roman" w:cs="Times New Roman"/>
          <w:b/>
          <w:sz w:val="22"/>
          <w:szCs w:val="22"/>
          <w:lang w:val="ru-RU"/>
        </w:rPr>
        <w:t xml:space="preserve">___________________________________________________ </w:t>
      </w:r>
      <w:r w:rsidRPr="00465AFC">
        <w:rPr>
          <w:rFonts w:ascii="Times New Roman" w:eastAsia="Calibri" w:hAnsi="Times New Roman" w:cs="Times New Roman"/>
          <w:sz w:val="22"/>
          <w:szCs w:val="22"/>
          <w:lang w:val="ru-RU"/>
        </w:rPr>
        <w:t xml:space="preserve">(далі – </w:t>
      </w:r>
      <w:r w:rsidRPr="00465AFC">
        <w:rPr>
          <w:rFonts w:ascii="Times New Roman" w:eastAsia="Calibri" w:hAnsi="Times New Roman" w:cs="Times New Roman"/>
          <w:b/>
          <w:sz w:val="22"/>
          <w:szCs w:val="22"/>
          <w:lang w:val="ru-RU"/>
        </w:rPr>
        <w:t>Постачальник</w:t>
      </w:r>
      <w:r w:rsidRPr="00465AFC">
        <w:rPr>
          <w:rFonts w:ascii="Times New Roman" w:eastAsia="Calibri" w:hAnsi="Times New Roman" w:cs="Times New Roman"/>
          <w:sz w:val="22"/>
          <w:szCs w:val="22"/>
          <w:lang w:val="ru-RU"/>
        </w:rPr>
        <w:t xml:space="preserve">), в особі _________________________________, що діє на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 xml:space="preserve">ідставі _________________, з іншої сторони, при спільному згадуванні - </w:t>
      </w:r>
      <w:r w:rsidRPr="00465AFC">
        <w:rPr>
          <w:rFonts w:ascii="Times New Roman" w:eastAsia="Calibri" w:hAnsi="Times New Roman" w:cs="Times New Roman"/>
          <w:b/>
          <w:sz w:val="22"/>
          <w:szCs w:val="22"/>
          <w:lang w:val="ru-RU"/>
        </w:rPr>
        <w:t>Сторони</w:t>
      </w:r>
      <w:r w:rsidRPr="00465AFC">
        <w:rPr>
          <w:rFonts w:ascii="Times New Roman" w:eastAsia="Calibri" w:hAnsi="Times New Roman" w:cs="Times New Roman"/>
          <w:sz w:val="22"/>
          <w:szCs w:val="22"/>
          <w:lang w:val="ru-RU"/>
        </w:rPr>
        <w:t xml:space="preserve">, а кожен окремо – </w:t>
      </w:r>
      <w:r w:rsidRPr="00465AFC">
        <w:rPr>
          <w:rFonts w:ascii="Times New Roman" w:eastAsia="Calibri" w:hAnsi="Times New Roman" w:cs="Times New Roman"/>
          <w:b/>
          <w:sz w:val="22"/>
          <w:szCs w:val="22"/>
          <w:lang w:val="ru-RU"/>
        </w:rPr>
        <w:t>Сторона</w:t>
      </w:r>
      <w:r w:rsidRPr="00465AFC">
        <w:rPr>
          <w:rFonts w:ascii="Times New Roman" w:eastAsia="Calibri" w:hAnsi="Times New Roman" w:cs="Times New Roman"/>
          <w:sz w:val="22"/>
          <w:szCs w:val="22"/>
          <w:lang w:val="ru-RU"/>
        </w:rPr>
        <w:t xml:space="preserve">, керуючись вимогами чинного законодавства України, дійшли спільної згоди укласти даний договір про </w:t>
      </w:r>
      <w:r w:rsidRPr="00465AFC">
        <w:rPr>
          <w:rFonts w:ascii="Times New Roman" w:eastAsia="Calibri" w:hAnsi="Times New Roman" w:cs="Times New Roman"/>
          <w:color w:val="000000"/>
          <w:sz w:val="22"/>
          <w:szCs w:val="22"/>
          <w:lang w:val="ru-RU"/>
        </w:rPr>
        <w:t xml:space="preserve">закупівлю товару, </w:t>
      </w:r>
      <w:r w:rsidRPr="00465AFC">
        <w:rPr>
          <w:rFonts w:ascii="Times New Roman" w:eastAsia="Calibri" w:hAnsi="Times New Roman" w:cs="Times New Roman"/>
          <w:sz w:val="22"/>
          <w:szCs w:val="22"/>
          <w:lang w:val="ru-RU"/>
        </w:rPr>
        <w:t xml:space="preserve">далі - </w:t>
      </w:r>
      <w:r w:rsidRPr="00465AFC">
        <w:rPr>
          <w:rFonts w:ascii="Times New Roman" w:eastAsia="Calibri" w:hAnsi="Times New Roman" w:cs="Times New Roman"/>
          <w:b/>
          <w:sz w:val="22"/>
          <w:szCs w:val="22"/>
          <w:lang w:val="ru-RU"/>
        </w:rPr>
        <w:t>Договір,</w:t>
      </w:r>
      <w:r w:rsidRPr="00465AFC">
        <w:rPr>
          <w:rFonts w:ascii="Times New Roman" w:eastAsia="Calibri" w:hAnsi="Times New Roman" w:cs="Times New Roman"/>
          <w:sz w:val="22"/>
          <w:szCs w:val="22"/>
          <w:lang w:val="ru-RU"/>
        </w:rPr>
        <w:t xml:space="preserve"> про наступне:</w:t>
      </w:r>
    </w:p>
    <w:p w:rsidR="00465AFC" w:rsidRPr="00465AFC" w:rsidRDefault="00465AFC" w:rsidP="00465AFC">
      <w:pPr>
        <w:ind w:firstLine="708"/>
        <w:jc w:val="both"/>
        <w:rPr>
          <w:rFonts w:ascii="Times New Roman" w:eastAsia="Calibri" w:hAnsi="Times New Roman" w:cs="Times New Roman"/>
          <w:sz w:val="22"/>
          <w:szCs w:val="22"/>
          <w:lang w:val="ru-RU"/>
        </w:rPr>
      </w:pPr>
    </w:p>
    <w:p w:rsidR="00465AFC" w:rsidRPr="00465AFC" w:rsidRDefault="00465AFC" w:rsidP="00465AFC">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465AFC">
        <w:rPr>
          <w:rFonts w:ascii="Times New Roman" w:eastAsia="Calibri" w:hAnsi="Times New Roman" w:cs="Times New Roman"/>
          <w:b/>
          <w:color w:val="000000"/>
          <w:sz w:val="22"/>
          <w:szCs w:val="22"/>
        </w:rPr>
        <w:t>ПРЕДМЕТ ДОГОВОРУ</w:t>
      </w:r>
    </w:p>
    <w:p w:rsidR="00465AFC" w:rsidRPr="00465AFC" w:rsidRDefault="00465AFC" w:rsidP="00465AFC">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1.1. Постачальник зобов’язується передати (поставити) у зумовлений даним Договором строк у власність Замовника ____________ (</w:t>
      </w:r>
      <w:r w:rsidRPr="00465AFC">
        <w:rPr>
          <w:rFonts w:ascii="Times New Roman" w:eastAsia="Calibri" w:hAnsi="Times New Roman" w:cs="Times New Roman"/>
          <w:i/>
          <w:color w:val="4F81BD"/>
          <w:sz w:val="22"/>
          <w:szCs w:val="22"/>
          <w:u w:val="single"/>
          <w:lang w:val="ru-RU"/>
        </w:rPr>
        <w:t>назва товару</w:t>
      </w:r>
      <w:r w:rsidRPr="00465AFC">
        <w:rPr>
          <w:rFonts w:ascii="Times New Roman" w:eastAsia="Calibri" w:hAnsi="Times New Roman" w:cs="Times New Roman"/>
          <w:sz w:val="22"/>
          <w:szCs w:val="22"/>
          <w:lang w:val="ru-RU"/>
        </w:rPr>
        <w:t xml:space="preserve">, далі – Товар), а Замовник зобов’язується прийняти Товар і оплатити </w:t>
      </w:r>
      <w:proofErr w:type="gramStart"/>
      <w:r w:rsidRPr="00465AFC">
        <w:rPr>
          <w:rFonts w:ascii="Times New Roman" w:eastAsia="Calibri" w:hAnsi="Times New Roman" w:cs="Times New Roman"/>
          <w:sz w:val="22"/>
          <w:szCs w:val="22"/>
          <w:lang w:val="ru-RU"/>
        </w:rPr>
        <w:t>його в</w:t>
      </w:r>
      <w:proofErr w:type="gramEnd"/>
      <w:r w:rsidRPr="00465AFC">
        <w:rPr>
          <w:rFonts w:ascii="Times New Roman" w:eastAsia="Calibri" w:hAnsi="Times New Roman" w:cs="Times New Roman"/>
          <w:sz w:val="22"/>
          <w:szCs w:val="22"/>
          <w:lang w:val="ru-RU"/>
        </w:rPr>
        <w:t xml:space="preserve"> порядку та на умовах, передбачених даним Договором.</w:t>
      </w:r>
    </w:p>
    <w:p w:rsidR="00465AFC" w:rsidRPr="00465AFC" w:rsidRDefault="00465AFC" w:rsidP="00465AFC">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465AFC">
        <w:rPr>
          <w:rFonts w:ascii="Times New Roman" w:eastAsia="Calibri" w:hAnsi="Times New Roman" w:cs="Times New Roman"/>
          <w:sz w:val="22"/>
          <w:szCs w:val="22"/>
          <w:lang w:val="ru-RU"/>
        </w:rPr>
        <w:t>на</w:t>
      </w:r>
      <w:proofErr w:type="gramEnd"/>
      <w:r w:rsidRPr="00465AFC">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w:t>
      </w:r>
      <w:proofErr w:type="gramStart"/>
      <w:r w:rsidRPr="00465AFC">
        <w:rPr>
          <w:rFonts w:ascii="Times New Roman" w:eastAsia="Calibri" w:hAnsi="Times New Roman" w:cs="Times New Roman"/>
          <w:sz w:val="22"/>
          <w:szCs w:val="22"/>
          <w:lang w:val="ru-RU"/>
        </w:rPr>
        <w:t>до</w:t>
      </w:r>
      <w:proofErr w:type="gramEnd"/>
      <w:r w:rsidRPr="00465AFC">
        <w:rPr>
          <w:rFonts w:ascii="Times New Roman" w:eastAsia="Calibri" w:hAnsi="Times New Roman" w:cs="Times New Roman"/>
          <w:sz w:val="22"/>
          <w:szCs w:val="22"/>
          <w:lang w:val="ru-RU"/>
        </w:rPr>
        <w:t xml:space="preserve"> Договору та є його невід’ємною частиною.</w:t>
      </w:r>
    </w:p>
    <w:p w:rsidR="00465AFC" w:rsidRPr="00465AFC" w:rsidRDefault="00465AFC" w:rsidP="00465AFC">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Pr="00465AFC">
        <w:rPr>
          <w:rFonts w:ascii="Times New Roman" w:eastAsia="Calibri" w:hAnsi="Times New Roman" w:cs="Times New Roman"/>
          <w:color w:val="000000"/>
          <w:sz w:val="22"/>
          <w:szCs w:val="22"/>
          <w:lang w:val="ru-RU"/>
        </w:rPr>
        <w:t>_____________ «_____________» (</w:t>
      </w:r>
      <w:r w:rsidRPr="00465AFC">
        <w:rPr>
          <w:rFonts w:ascii="Times New Roman" w:eastAsia="Calibri" w:hAnsi="Times New Roman" w:cs="Times New Roman"/>
          <w:i/>
          <w:color w:val="4F81BD"/>
          <w:sz w:val="22"/>
          <w:szCs w:val="22"/>
          <w:u w:val="single"/>
          <w:lang w:val="ru-RU"/>
        </w:rPr>
        <w:t>вказується код і назва згідно Класифікатора ДК 021:2015</w:t>
      </w:r>
      <w:r w:rsidRPr="00465AFC">
        <w:rPr>
          <w:rFonts w:ascii="Times New Roman" w:eastAsia="Calibri" w:hAnsi="Times New Roman" w:cs="Times New Roman"/>
          <w:sz w:val="22"/>
          <w:szCs w:val="22"/>
          <w:lang w:val="ru-RU"/>
        </w:rPr>
        <w:t>)</w:t>
      </w:r>
      <w:r w:rsidRPr="00465AFC">
        <w:rPr>
          <w:rFonts w:ascii="Times New Roman" w:eastAsia="Calibri" w:hAnsi="Times New Roman" w:cs="Times New Roman"/>
          <w:color w:val="000000"/>
          <w:sz w:val="22"/>
          <w:szCs w:val="22"/>
          <w:lang w:val="ru-RU"/>
        </w:rPr>
        <w:t>.</w:t>
      </w:r>
    </w:p>
    <w:p w:rsidR="00465AFC" w:rsidRPr="00465AFC" w:rsidRDefault="00465AFC" w:rsidP="00465AFC">
      <w:pPr>
        <w:spacing w:line="256" w:lineRule="auto"/>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1.4  Постачальник гаранту</w:t>
      </w:r>
      <w:proofErr w:type="gramStart"/>
      <w:r w:rsidRPr="00465AFC">
        <w:rPr>
          <w:rFonts w:ascii="Times New Roman" w:eastAsia="Calibri" w:hAnsi="Times New Roman" w:cs="Times New Roman"/>
          <w:sz w:val="22"/>
          <w:szCs w:val="22"/>
          <w:lang w:val="ru-RU"/>
        </w:rPr>
        <w:t>є,</w:t>
      </w:r>
      <w:proofErr w:type="gramEnd"/>
      <w:r w:rsidRPr="00465AFC">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65AFC" w:rsidRPr="00465AFC" w:rsidRDefault="00465AFC" w:rsidP="00465AFC">
      <w:pPr>
        <w:spacing w:line="256" w:lineRule="auto"/>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1.5. Постачальник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65AFC" w:rsidRPr="00465AFC" w:rsidRDefault="00465AFC" w:rsidP="00465AFC">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p>
    <w:p w:rsidR="00465AFC" w:rsidRPr="00465AFC" w:rsidRDefault="00465AFC" w:rsidP="00465AFC">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465AFC">
        <w:rPr>
          <w:rFonts w:ascii="Times New Roman" w:eastAsia="Calibri" w:hAnsi="Times New Roman" w:cs="Times New Roman"/>
          <w:b/>
          <w:color w:val="000000"/>
          <w:sz w:val="22"/>
          <w:szCs w:val="22"/>
        </w:rPr>
        <w:t xml:space="preserve">ЦІНА ДОГОВОРУ </w:t>
      </w:r>
    </w:p>
    <w:p w:rsidR="00465AFC" w:rsidRPr="00465AFC" w:rsidRDefault="00465AFC" w:rsidP="00465AFC">
      <w:pPr>
        <w:shd w:val="clear" w:color="auto" w:fill="FFFFFF"/>
        <w:tabs>
          <w:tab w:val="left" w:pos="4820"/>
          <w:tab w:val="left" w:pos="5812"/>
          <w:tab w:val="left" w:pos="9115"/>
        </w:tabs>
        <w:ind w:firstLine="567"/>
        <w:jc w:val="both"/>
        <w:rPr>
          <w:rFonts w:ascii="Times New Roman" w:eastAsia="Calibri" w:hAnsi="Times New Roman" w:cs="Times New Roman"/>
          <w:sz w:val="22"/>
          <w:szCs w:val="22"/>
        </w:rPr>
      </w:pPr>
    </w:p>
    <w:p w:rsidR="00465AFC" w:rsidRPr="00465AFC" w:rsidRDefault="00465AFC" w:rsidP="00465AFC">
      <w:pPr>
        <w:ind w:firstLine="708"/>
        <w:jc w:val="both"/>
        <w:rPr>
          <w:rFonts w:ascii="Times New Roman" w:eastAsia="Calibri" w:hAnsi="Times New Roman" w:cs="Times New Roman"/>
          <w:b/>
          <w:color w:val="4F81BD"/>
          <w:sz w:val="22"/>
          <w:szCs w:val="22"/>
          <w:lang w:val="ru-RU"/>
        </w:rPr>
      </w:pPr>
      <w:r w:rsidRPr="00465AFC">
        <w:rPr>
          <w:rFonts w:ascii="Times New Roman" w:eastAsia="Calibri" w:hAnsi="Times New Roman" w:cs="Times New Roman"/>
          <w:sz w:val="22"/>
          <w:szCs w:val="22"/>
          <w:lang w:val="ru-RU"/>
        </w:rPr>
        <w:t xml:space="preserve">2.1. Загальна вартість Договору визначена на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 xml:space="preserve">ідставі Додатку № 1 до даного Договору та </w:t>
      </w:r>
      <w:r w:rsidRPr="00465AFC">
        <w:rPr>
          <w:rFonts w:ascii="Times New Roman" w:eastAsia="Calibri" w:hAnsi="Times New Roman" w:cs="Times New Roman"/>
          <w:b/>
          <w:color w:val="000000"/>
          <w:sz w:val="22"/>
          <w:szCs w:val="22"/>
          <w:lang w:val="ru-RU"/>
        </w:rPr>
        <w:t>складає: – ___________</w:t>
      </w:r>
      <w:r w:rsidRPr="00465AFC">
        <w:rPr>
          <w:rFonts w:ascii="Times New Roman" w:eastAsia="Calibri" w:hAnsi="Times New Roman" w:cs="Times New Roman"/>
          <w:b/>
          <w:sz w:val="22"/>
          <w:szCs w:val="22"/>
          <w:lang w:val="ru-RU"/>
        </w:rPr>
        <w:t xml:space="preserve"> грн. ______ коп. </w:t>
      </w:r>
      <w:r w:rsidRPr="00465AFC">
        <w:rPr>
          <w:rFonts w:ascii="Times New Roman" w:eastAsia="Calibri" w:hAnsi="Times New Roman" w:cs="Times New Roman"/>
          <w:sz w:val="22"/>
          <w:szCs w:val="22"/>
          <w:lang w:val="ru-RU"/>
        </w:rPr>
        <w:t>(</w:t>
      </w:r>
      <w:r w:rsidRPr="00465AFC">
        <w:rPr>
          <w:rFonts w:ascii="Times New Roman" w:eastAsia="Calibri" w:hAnsi="Times New Roman" w:cs="Times New Roman"/>
          <w:b/>
          <w:sz w:val="22"/>
          <w:szCs w:val="22"/>
          <w:u w:val="single"/>
          <w:lang w:val="ru-RU"/>
        </w:rPr>
        <w:t>сума прописом</w:t>
      </w:r>
      <w:r w:rsidRPr="00465AFC">
        <w:rPr>
          <w:rFonts w:ascii="Times New Roman" w:eastAsia="Calibri" w:hAnsi="Times New Roman" w:cs="Times New Roman"/>
          <w:b/>
          <w:sz w:val="22"/>
          <w:szCs w:val="22"/>
          <w:lang w:val="ru-RU"/>
        </w:rPr>
        <w:t>), в т.ч. ПДВ 20% - _______ грн. (</w:t>
      </w:r>
      <w:r w:rsidRPr="00465AFC">
        <w:rPr>
          <w:rFonts w:ascii="Times New Roman" w:eastAsia="Calibri" w:hAnsi="Times New Roman" w:cs="Times New Roman"/>
          <w:i/>
          <w:color w:val="4F81BD"/>
          <w:sz w:val="22"/>
          <w:szCs w:val="22"/>
          <w:u w:val="single"/>
          <w:lang w:val="ru-RU"/>
        </w:rPr>
        <w:t>ПДВ враховується, якщо Постачальник є платником ПДВ).</w:t>
      </w:r>
    </w:p>
    <w:p w:rsidR="00465AFC" w:rsidRPr="00465AFC" w:rsidRDefault="00465AFC" w:rsidP="00465AFC">
      <w:pPr>
        <w:ind w:firstLine="708"/>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2.2. </w:t>
      </w:r>
      <w:proofErr w:type="gramStart"/>
      <w:r w:rsidRPr="00465AFC">
        <w:rPr>
          <w:rFonts w:ascii="Times New Roman" w:eastAsia="Calibri" w:hAnsi="Times New Roman" w:cs="Times New Roman"/>
          <w:sz w:val="22"/>
          <w:szCs w:val="22"/>
          <w:lang w:val="ru-RU"/>
        </w:rPr>
        <w:t>Ц</w:t>
      </w:r>
      <w:proofErr w:type="gramEnd"/>
      <w:r w:rsidRPr="00465AFC">
        <w:rPr>
          <w:rFonts w:ascii="Times New Roman" w:eastAsia="Calibri" w:hAnsi="Times New Roman" w:cs="Times New Roman"/>
          <w:sz w:val="22"/>
          <w:szCs w:val="22"/>
          <w:lang w:val="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465AFC" w:rsidRPr="00465AFC" w:rsidRDefault="00465AFC" w:rsidP="00465AFC">
      <w:pPr>
        <w:ind w:firstLine="708"/>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2.3. </w:t>
      </w:r>
      <w:r w:rsidRPr="00465AFC">
        <w:rPr>
          <w:rFonts w:ascii="Times New Roman" w:eastAsia="Calibri" w:hAnsi="Times New Roman" w:cs="Times New Roman"/>
          <w:color w:val="000000"/>
          <w:sz w:val="22"/>
          <w:szCs w:val="22"/>
          <w:highlight w:val="white"/>
          <w:lang w:val="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465AFC">
        <w:rPr>
          <w:rFonts w:ascii="Times New Roman" w:eastAsia="Calibri" w:hAnsi="Times New Roman" w:cs="Times New Roman"/>
          <w:color w:val="000000"/>
          <w:sz w:val="22"/>
          <w:szCs w:val="22"/>
          <w:lang w:val="ru-RU"/>
        </w:rPr>
        <w:t xml:space="preserve"> відповідно до Закону України «Про публічні закупі</w:t>
      </w:r>
      <w:proofErr w:type="gramStart"/>
      <w:r w:rsidRPr="00465AFC">
        <w:rPr>
          <w:rFonts w:ascii="Times New Roman" w:eastAsia="Calibri" w:hAnsi="Times New Roman" w:cs="Times New Roman"/>
          <w:color w:val="000000"/>
          <w:sz w:val="22"/>
          <w:szCs w:val="22"/>
          <w:lang w:val="ru-RU"/>
        </w:rPr>
        <w:t>вл</w:t>
      </w:r>
      <w:proofErr w:type="gramEnd"/>
      <w:r w:rsidRPr="00465AFC">
        <w:rPr>
          <w:rFonts w:ascii="Times New Roman" w:eastAsia="Calibri" w:hAnsi="Times New Roman" w:cs="Times New Roman"/>
          <w:color w:val="000000"/>
          <w:sz w:val="22"/>
          <w:szCs w:val="22"/>
          <w:lang w:val="ru-RU"/>
        </w:rPr>
        <w:t>і» та шляхом укладення відповідної додаткової угоди до даного Договору.</w:t>
      </w:r>
    </w:p>
    <w:p w:rsidR="00465AFC" w:rsidRPr="00465AFC" w:rsidRDefault="00465AFC" w:rsidP="00465AFC">
      <w:pPr>
        <w:pBdr>
          <w:top w:val="nil"/>
          <w:left w:val="nil"/>
          <w:bottom w:val="nil"/>
          <w:right w:val="nil"/>
          <w:between w:val="nil"/>
        </w:pBdr>
        <w:shd w:val="clear" w:color="auto" w:fill="FFFFFF"/>
        <w:rPr>
          <w:rFonts w:ascii="Times New Roman" w:eastAsia="Calibri" w:hAnsi="Times New Roman" w:cs="Times New Roman"/>
          <w:b/>
          <w:color w:val="000000"/>
          <w:sz w:val="22"/>
          <w:szCs w:val="22"/>
          <w:lang w:val="ru-RU"/>
        </w:rPr>
      </w:pPr>
    </w:p>
    <w:p w:rsidR="00465AFC" w:rsidRPr="00465AFC" w:rsidRDefault="00465AFC" w:rsidP="00465AFC">
      <w:pPr>
        <w:pBdr>
          <w:top w:val="nil"/>
          <w:left w:val="nil"/>
          <w:bottom w:val="nil"/>
          <w:right w:val="nil"/>
          <w:between w:val="nil"/>
        </w:pBdr>
        <w:shd w:val="clear" w:color="auto" w:fill="FFFFFF"/>
        <w:rPr>
          <w:rFonts w:ascii="Times New Roman" w:eastAsia="Calibri" w:hAnsi="Times New Roman" w:cs="Times New Roman"/>
          <w:b/>
          <w:color w:val="000000"/>
          <w:sz w:val="22"/>
          <w:szCs w:val="22"/>
          <w:lang w:val="ru-RU"/>
        </w:rPr>
      </w:pPr>
    </w:p>
    <w:p w:rsidR="00465AFC" w:rsidRPr="00465AFC" w:rsidRDefault="00465AFC" w:rsidP="00465AFC">
      <w:pPr>
        <w:pBdr>
          <w:top w:val="nil"/>
          <w:left w:val="nil"/>
          <w:bottom w:val="nil"/>
          <w:right w:val="nil"/>
          <w:between w:val="nil"/>
        </w:pBdr>
        <w:shd w:val="clear" w:color="auto" w:fill="FFFFFF"/>
        <w:rPr>
          <w:rFonts w:ascii="Times New Roman" w:eastAsia="Calibri" w:hAnsi="Times New Roman" w:cs="Times New Roman"/>
          <w:b/>
          <w:color w:val="000000"/>
          <w:sz w:val="22"/>
          <w:szCs w:val="22"/>
          <w:lang w:val="ru-RU"/>
        </w:rPr>
      </w:pPr>
    </w:p>
    <w:p w:rsidR="00465AFC" w:rsidRPr="00465AFC" w:rsidRDefault="00465AFC" w:rsidP="00465AFC">
      <w:pPr>
        <w:pBdr>
          <w:top w:val="nil"/>
          <w:left w:val="nil"/>
          <w:bottom w:val="nil"/>
          <w:right w:val="nil"/>
          <w:between w:val="nil"/>
        </w:pBdr>
        <w:shd w:val="clear" w:color="auto" w:fill="FFFFFF"/>
        <w:rPr>
          <w:rFonts w:ascii="Times New Roman" w:eastAsia="Calibri" w:hAnsi="Times New Roman" w:cs="Times New Roman"/>
          <w:b/>
          <w:color w:val="000000"/>
          <w:sz w:val="22"/>
          <w:szCs w:val="22"/>
          <w:lang w:val="ru-RU"/>
        </w:rPr>
      </w:pPr>
    </w:p>
    <w:p w:rsidR="00465AFC" w:rsidRPr="00465AFC" w:rsidRDefault="00465AFC" w:rsidP="00465AFC">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465AFC">
        <w:rPr>
          <w:rFonts w:ascii="Times New Roman" w:eastAsia="Calibri" w:hAnsi="Times New Roman" w:cs="Times New Roman"/>
          <w:b/>
          <w:color w:val="000000"/>
          <w:sz w:val="22"/>
          <w:szCs w:val="22"/>
        </w:rPr>
        <w:t>ПОРЯДОК ОПЛАТИ</w:t>
      </w:r>
    </w:p>
    <w:p w:rsidR="00465AFC" w:rsidRPr="00465AFC" w:rsidRDefault="00465AFC" w:rsidP="00465AFC">
      <w:pPr>
        <w:ind w:firstLine="708"/>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sz w:val="22"/>
          <w:szCs w:val="22"/>
          <w:lang w:val="ru-RU"/>
        </w:rPr>
        <w:t>3.1. Оплата здійснюється Замовником за фактично отриманий належної якості Товар (</w:t>
      </w:r>
      <w:r w:rsidRPr="00465AFC">
        <w:rPr>
          <w:rFonts w:ascii="Times New Roman" w:eastAsia="Calibri" w:hAnsi="Times New Roman" w:cs="Times New Roman"/>
          <w:color w:val="000000"/>
          <w:sz w:val="22"/>
          <w:szCs w:val="22"/>
          <w:lang w:val="ru-RU"/>
        </w:rPr>
        <w:t>на умовах зазначених у Специфікації</w:t>
      </w:r>
      <w:proofErr w:type="gramStart"/>
      <w:r w:rsidRPr="00465AFC">
        <w:rPr>
          <w:rFonts w:ascii="Times New Roman" w:eastAsia="Calibri" w:hAnsi="Times New Roman" w:cs="Times New Roman"/>
          <w:color w:val="000000"/>
          <w:sz w:val="22"/>
          <w:szCs w:val="22"/>
          <w:lang w:val="ru-RU"/>
        </w:rPr>
        <w:t>/-</w:t>
      </w:r>
      <w:proofErr w:type="gramEnd"/>
      <w:r w:rsidRPr="00465AFC">
        <w:rPr>
          <w:rFonts w:ascii="Times New Roman" w:eastAsia="Calibri" w:hAnsi="Times New Roman" w:cs="Times New Roman"/>
          <w:color w:val="000000"/>
          <w:sz w:val="22"/>
          <w:szCs w:val="22"/>
          <w:lang w:val="ru-RU"/>
        </w:rPr>
        <w:t>ях цього Договору)</w:t>
      </w:r>
      <w:r w:rsidRPr="00465AFC">
        <w:rPr>
          <w:rFonts w:ascii="Times New Roman" w:eastAsia="Calibri" w:hAnsi="Times New Roman" w:cs="Times New Roman"/>
          <w:sz w:val="22"/>
          <w:szCs w:val="22"/>
          <w:lang w:val="ru-RU"/>
        </w:rPr>
        <w:t xml:space="preserve"> шляхом безготівкового переказу коштів на поточний рахунок Постачальника, вказаний у даному Договорі, протягом __________ робочих (банківських) днів, після </w:t>
      </w:r>
      <w:r w:rsidRPr="00465AFC">
        <w:rPr>
          <w:rFonts w:ascii="Times New Roman" w:eastAsia="Calibri" w:hAnsi="Times New Roman" w:cs="Times New Roman"/>
          <w:color w:val="000000"/>
          <w:sz w:val="22"/>
          <w:szCs w:val="22"/>
          <w:lang w:val="ru-RU"/>
        </w:rPr>
        <w:t xml:space="preserve">пред’явлення Постачальником рахунку на оплату (інвойсу) та підписаного Сторонами акту приймання-передачі Товару </w:t>
      </w:r>
      <w:r w:rsidRPr="00465AFC">
        <w:rPr>
          <w:rFonts w:ascii="Times New Roman" w:eastAsia="Calibri" w:hAnsi="Times New Roman" w:cs="Times New Roman"/>
          <w:i/>
          <w:color w:val="000000"/>
          <w:sz w:val="22"/>
          <w:szCs w:val="22"/>
          <w:u w:val="single"/>
          <w:lang w:val="ru-RU"/>
        </w:rPr>
        <w:t>(</w:t>
      </w:r>
      <w:r w:rsidRPr="00465AFC">
        <w:rPr>
          <w:rFonts w:ascii="Times New Roman" w:eastAsia="Calibri" w:hAnsi="Times New Roman" w:cs="Times New Roman"/>
          <w:i/>
          <w:color w:val="4F81BD"/>
          <w:sz w:val="22"/>
          <w:szCs w:val="22"/>
          <w:u w:val="single"/>
          <w:lang w:val="ru-RU"/>
        </w:rPr>
        <w:t>застосовується, якщо Постачальник не є резидентом України</w:t>
      </w:r>
      <w:r w:rsidRPr="00465AFC">
        <w:rPr>
          <w:rFonts w:ascii="Times New Roman" w:eastAsia="Calibri" w:hAnsi="Times New Roman" w:cs="Times New Roman"/>
          <w:color w:val="000000"/>
          <w:sz w:val="22"/>
          <w:szCs w:val="22"/>
          <w:lang w:val="ru-RU"/>
        </w:rPr>
        <w:t>)   або видаткової накладної.</w:t>
      </w:r>
    </w:p>
    <w:p w:rsidR="00465AFC" w:rsidRPr="00465AFC" w:rsidRDefault="00465AFC" w:rsidP="00465AFC">
      <w:pPr>
        <w:ind w:firstLine="708"/>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3.2. Замовник не здійснює оплату за поставлений Товар, та така несплата не є порушенням </w:t>
      </w:r>
      <w:r w:rsidRPr="00465AFC">
        <w:rPr>
          <w:rFonts w:ascii="Times New Roman" w:eastAsia="Calibri" w:hAnsi="Times New Roman" w:cs="Times New Roman"/>
          <w:color w:val="000000"/>
          <w:sz w:val="22"/>
          <w:szCs w:val="22"/>
          <w:lang w:val="ru-RU"/>
        </w:rPr>
        <w:lastRenderedPageBreak/>
        <w:t>строку оплати зі сторони Замовника у випадку ненадання Постачальником рахунку на оплату (інвойсу) чи його  неналежного  оформлення.</w:t>
      </w:r>
    </w:p>
    <w:p w:rsidR="00465AFC" w:rsidRPr="00465AFC" w:rsidRDefault="00465AFC" w:rsidP="00465AFC">
      <w:pPr>
        <w:ind w:firstLine="709"/>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sz w:val="22"/>
          <w:szCs w:val="22"/>
          <w:lang w:val="ru-RU"/>
        </w:rPr>
        <w:t xml:space="preserve">3.3. </w:t>
      </w:r>
      <w:r w:rsidRPr="00465AFC">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465AFC" w:rsidRPr="00465AFC" w:rsidRDefault="00465AFC" w:rsidP="00465AFC">
      <w:pPr>
        <w:ind w:firstLine="709"/>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465AFC">
        <w:rPr>
          <w:rFonts w:ascii="Times New Roman" w:eastAsia="Calibri" w:hAnsi="Times New Roman" w:cs="Times New Roman"/>
          <w:color w:val="000000"/>
          <w:sz w:val="22"/>
          <w:szCs w:val="22"/>
          <w:lang w:val="ru-RU"/>
        </w:rPr>
        <w:t>чинного</w:t>
      </w:r>
      <w:proofErr w:type="gramEnd"/>
      <w:r w:rsidRPr="00465AFC">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465AFC" w:rsidRPr="00465AFC" w:rsidRDefault="00465AFC" w:rsidP="00465AFC">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465AFC" w:rsidRPr="00465AFC" w:rsidRDefault="00465AFC" w:rsidP="00465AFC">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СТРОКИ, ПОРЯДОК ПОСТАВКИ</w:t>
      </w:r>
      <w:r w:rsidRPr="00465AFC">
        <w:rPr>
          <w:rFonts w:ascii="Times New Roman" w:eastAsia="Calibri" w:hAnsi="Times New Roman" w:cs="Times New Roman"/>
          <w:b/>
          <w:smallCaps/>
          <w:color w:val="000000"/>
          <w:sz w:val="22"/>
          <w:szCs w:val="22"/>
          <w:lang w:val="ru-RU"/>
        </w:rPr>
        <w:t xml:space="preserve"> ТА ПРИЙМАННЯ</w:t>
      </w:r>
      <w:r w:rsidRPr="00465AFC">
        <w:rPr>
          <w:rFonts w:ascii="Times New Roman" w:eastAsia="Calibri" w:hAnsi="Times New Roman" w:cs="Times New Roman"/>
          <w:b/>
          <w:color w:val="000000"/>
          <w:sz w:val="22"/>
          <w:szCs w:val="22"/>
          <w:lang w:val="ru-RU"/>
        </w:rPr>
        <w:t xml:space="preserve"> ТОВАРУ</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w:t>
      </w:r>
      <w:r w:rsidR="001761D4">
        <w:rPr>
          <w:rFonts w:ascii="Times New Roman" w:eastAsia="Calibri" w:hAnsi="Times New Roman" w:cs="Times New Roman"/>
          <w:sz w:val="22"/>
          <w:szCs w:val="22"/>
          <w:lang w:val="ru-RU"/>
        </w:rPr>
        <w:t xml:space="preserve">дному разі не </w:t>
      </w:r>
      <w:proofErr w:type="gramStart"/>
      <w:r w:rsidR="001761D4">
        <w:rPr>
          <w:rFonts w:ascii="Times New Roman" w:eastAsia="Calibri" w:hAnsi="Times New Roman" w:cs="Times New Roman"/>
          <w:sz w:val="22"/>
          <w:szCs w:val="22"/>
          <w:lang w:val="ru-RU"/>
        </w:rPr>
        <w:t>п</w:t>
      </w:r>
      <w:proofErr w:type="gramEnd"/>
      <w:r w:rsidR="001761D4">
        <w:rPr>
          <w:rFonts w:ascii="Times New Roman" w:eastAsia="Calibri" w:hAnsi="Times New Roman" w:cs="Times New Roman"/>
          <w:sz w:val="22"/>
          <w:szCs w:val="22"/>
          <w:lang w:val="ru-RU"/>
        </w:rPr>
        <w:t>ізніше 10</w:t>
      </w:r>
      <w:bookmarkStart w:id="0" w:name="_GoBack"/>
      <w:bookmarkEnd w:id="0"/>
      <w:r w:rsidRPr="00465AFC">
        <w:rPr>
          <w:rFonts w:ascii="Times New Roman" w:eastAsia="Calibri" w:hAnsi="Times New Roman" w:cs="Times New Roman"/>
          <w:sz w:val="22"/>
          <w:szCs w:val="22"/>
          <w:lang w:val="ru-RU"/>
        </w:rPr>
        <w:t xml:space="preserve"> робочих днів з моменту отримання від Замовника офіційного листа-заявки щодо поставки відповідної партії Товару.</w:t>
      </w:r>
    </w:p>
    <w:p w:rsidR="00465AFC" w:rsidRPr="00465AFC" w:rsidRDefault="00465AFC" w:rsidP="00465AFC">
      <w:pPr>
        <w:tabs>
          <w:tab w:val="left" w:pos="525"/>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465AFC">
        <w:rPr>
          <w:rFonts w:ascii="Times New Roman" w:eastAsia="Calibri" w:hAnsi="Times New Roman" w:cs="Times New Roman"/>
          <w:sz w:val="22"/>
          <w:szCs w:val="22"/>
        </w:rPr>
        <w:t>e</w:t>
      </w:r>
      <w:r w:rsidRPr="00465AFC">
        <w:rPr>
          <w:rFonts w:ascii="Times New Roman" w:eastAsia="Calibri" w:hAnsi="Times New Roman" w:cs="Times New Roman"/>
          <w:sz w:val="22"/>
          <w:szCs w:val="22"/>
          <w:lang w:val="ru-RU"/>
        </w:rPr>
        <w:t>-</w:t>
      </w:r>
      <w:r w:rsidRPr="00465AFC">
        <w:rPr>
          <w:rFonts w:ascii="Times New Roman" w:eastAsia="Calibri" w:hAnsi="Times New Roman" w:cs="Times New Roman"/>
          <w:sz w:val="22"/>
          <w:szCs w:val="22"/>
        </w:rPr>
        <w:t>mail</w:t>
      </w:r>
      <w:r w:rsidRPr="00465AFC">
        <w:rPr>
          <w:rFonts w:ascii="Times New Roman" w:eastAsia="Calibri" w:hAnsi="Times New Roman" w:cs="Times New Roman"/>
          <w:sz w:val="22"/>
          <w:szCs w:val="22"/>
          <w:lang w:val="ru-RU"/>
        </w:rPr>
        <w:t xml:space="preserve">, чи за месенджером телефонного номеру (через </w:t>
      </w:r>
      <w:r w:rsidRPr="00465AFC">
        <w:rPr>
          <w:rFonts w:ascii="Times New Roman" w:eastAsia="Calibri" w:hAnsi="Times New Roman" w:cs="Times New Roman"/>
          <w:sz w:val="22"/>
          <w:szCs w:val="22"/>
        </w:rPr>
        <w:t>Viber</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sz w:val="22"/>
          <w:szCs w:val="22"/>
        </w:rPr>
        <w:t>WhatsApp</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sz w:val="22"/>
          <w:szCs w:val="22"/>
        </w:rPr>
        <w:t>Telegram</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sz w:val="22"/>
          <w:szCs w:val="22"/>
        </w:rPr>
        <w:t>Signal</w:t>
      </w:r>
      <w:r w:rsidRPr="00465AFC">
        <w:rPr>
          <w:rFonts w:ascii="Times New Roman" w:eastAsia="Calibri" w:hAnsi="Times New Roman" w:cs="Times New Roman"/>
          <w:sz w:val="22"/>
          <w:szCs w:val="22"/>
          <w:lang w:val="ru-RU"/>
        </w:rPr>
        <w:t>)), зазначеними у цьому Договорі.</w:t>
      </w:r>
    </w:p>
    <w:p w:rsidR="00465AFC" w:rsidRPr="00305B2C" w:rsidRDefault="00465AFC" w:rsidP="00305B2C">
      <w:pPr>
        <w:ind w:right="120"/>
        <w:jc w:val="both"/>
        <w:rPr>
          <w:rFonts w:ascii="Times New Roman" w:hAnsi="Times New Roman" w:cs="Times New Roman"/>
          <w:i/>
          <w:color w:val="4A86E8"/>
          <w:highlight w:val="white"/>
          <w:lang w:val="ru-RU"/>
        </w:rPr>
      </w:pPr>
      <w:r w:rsidRPr="00465AFC">
        <w:rPr>
          <w:rFonts w:ascii="Times New Roman" w:eastAsia="Calibri" w:hAnsi="Times New Roman" w:cs="Times New Roman"/>
          <w:sz w:val="22"/>
          <w:szCs w:val="22"/>
          <w:lang w:val="ru-RU"/>
        </w:rPr>
        <w:t xml:space="preserve">4.3. Поставка Товару здійснюється за адресою: </w:t>
      </w:r>
      <w:r w:rsidR="00305B2C" w:rsidRPr="00305B2C">
        <w:rPr>
          <w:rFonts w:ascii="Times New Roman" w:hAnsi="Times New Roman" w:cs="Times New Roman"/>
          <w:lang w:val="ru-RU"/>
        </w:rPr>
        <w:t>17000, Чернігівська обл., смт. Козелець, вул.. Сі</w:t>
      </w:r>
      <w:proofErr w:type="gramStart"/>
      <w:r w:rsidR="00305B2C" w:rsidRPr="00305B2C">
        <w:rPr>
          <w:rFonts w:ascii="Times New Roman" w:hAnsi="Times New Roman" w:cs="Times New Roman"/>
          <w:lang w:val="ru-RU"/>
        </w:rPr>
        <w:t>м</w:t>
      </w:r>
      <w:proofErr w:type="gramEnd"/>
      <w:r w:rsidR="00305B2C" w:rsidRPr="00305B2C">
        <w:rPr>
          <w:rFonts w:ascii="Times New Roman" w:hAnsi="Times New Roman" w:cs="Times New Roman"/>
          <w:lang w:val="ru-RU"/>
        </w:rPr>
        <w:t>ї Розумовських, 45</w:t>
      </w:r>
      <w:r w:rsidRPr="00465AFC">
        <w:rPr>
          <w:rFonts w:ascii="Times New Roman" w:eastAsia="Calibri" w:hAnsi="Times New Roman" w:cs="Times New Roman"/>
          <w:color w:val="000000"/>
          <w:sz w:val="22"/>
          <w:szCs w:val="22"/>
          <w:lang w:val="ru-RU"/>
        </w:rPr>
        <w:t>.</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4.4. Постачальник (уповноважена особа Постачальника) повідомляє Замовника</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color w:val="000000"/>
          <w:sz w:val="22"/>
          <w:szCs w:val="22"/>
          <w:lang w:val="ru-RU"/>
        </w:rPr>
        <w:t xml:space="preserve">уповноважену особу Замовника) </w:t>
      </w:r>
      <w:r w:rsidRPr="00465AFC">
        <w:rPr>
          <w:rFonts w:ascii="Times New Roman" w:eastAsia="Calibri" w:hAnsi="Times New Roman" w:cs="Times New Roman"/>
          <w:sz w:val="22"/>
          <w:szCs w:val="22"/>
          <w:lang w:val="ru-RU"/>
        </w:rPr>
        <w:t>у письмовому вигляді</w:t>
      </w:r>
      <w:r w:rsidRPr="00465AFC">
        <w:rPr>
          <w:rFonts w:ascii="Times New Roman" w:eastAsia="Calibri" w:hAnsi="Times New Roman" w:cs="Times New Roman"/>
          <w:color w:val="000000"/>
          <w:sz w:val="22"/>
          <w:szCs w:val="22"/>
          <w:lang w:val="ru-RU"/>
        </w:rPr>
        <w:t xml:space="preserve"> </w:t>
      </w:r>
      <w:r w:rsidRPr="00465AFC">
        <w:rPr>
          <w:rFonts w:ascii="Times New Roman" w:eastAsia="Calibri" w:hAnsi="Times New Roman" w:cs="Times New Roman"/>
          <w:sz w:val="22"/>
          <w:szCs w:val="22"/>
          <w:lang w:val="ru-RU"/>
        </w:rPr>
        <w:t>засобами електронного зв’язку (</w:t>
      </w:r>
      <w:r w:rsidRPr="00465AFC">
        <w:rPr>
          <w:rFonts w:ascii="Times New Roman" w:eastAsia="Calibri" w:hAnsi="Times New Roman" w:cs="Times New Roman"/>
          <w:sz w:val="22"/>
          <w:szCs w:val="22"/>
        </w:rPr>
        <w:t>e</w:t>
      </w:r>
      <w:r w:rsidRPr="00465AFC">
        <w:rPr>
          <w:rFonts w:ascii="Times New Roman" w:eastAsia="Calibri" w:hAnsi="Times New Roman" w:cs="Times New Roman"/>
          <w:sz w:val="22"/>
          <w:szCs w:val="22"/>
          <w:lang w:val="ru-RU"/>
        </w:rPr>
        <w:t>-</w:t>
      </w:r>
      <w:r w:rsidRPr="00465AFC">
        <w:rPr>
          <w:rFonts w:ascii="Times New Roman" w:eastAsia="Calibri" w:hAnsi="Times New Roman" w:cs="Times New Roman"/>
          <w:sz w:val="22"/>
          <w:szCs w:val="22"/>
        </w:rPr>
        <w:t>mail</w:t>
      </w:r>
      <w:r w:rsidRPr="00465AFC">
        <w:rPr>
          <w:rFonts w:ascii="Times New Roman" w:eastAsia="Calibri" w:hAnsi="Times New Roman" w:cs="Times New Roman"/>
          <w:sz w:val="22"/>
          <w:szCs w:val="22"/>
          <w:lang w:val="ru-RU"/>
        </w:rPr>
        <w:t xml:space="preserve">, чи за месенджером телефонного номеру (через </w:t>
      </w:r>
      <w:r w:rsidRPr="00465AFC">
        <w:rPr>
          <w:rFonts w:ascii="Times New Roman" w:eastAsia="Calibri" w:hAnsi="Times New Roman" w:cs="Times New Roman"/>
          <w:sz w:val="22"/>
          <w:szCs w:val="22"/>
        </w:rPr>
        <w:t>Viber</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sz w:val="22"/>
          <w:szCs w:val="22"/>
        </w:rPr>
        <w:t>WhatsApp</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sz w:val="22"/>
          <w:szCs w:val="22"/>
        </w:rPr>
        <w:t>Telegram</w:t>
      </w:r>
      <w:r w:rsidRPr="00465AFC">
        <w:rPr>
          <w:rFonts w:ascii="Times New Roman" w:eastAsia="Calibri" w:hAnsi="Times New Roman" w:cs="Times New Roman"/>
          <w:sz w:val="22"/>
          <w:szCs w:val="22"/>
          <w:lang w:val="ru-RU"/>
        </w:rPr>
        <w:t xml:space="preserve">, </w:t>
      </w:r>
      <w:r w:rsidRPr="00465AFC">
        <w:rPr>
          <w:rFonts w:ascii="Times New Roman" w:eastAsia="Calibri" w:hAnsi="Times New Roman" w:cs="Times New Roman"/>
          <w:sz w:val="22"/>
          <w:szCs w:val="22"/>
        </w:rPr>
        <w:t>Signal</w:t>
      </w:r>
      <w:r w:rsidRPr="00465AFC">
        <w:rPr>
          <w:rFonts w:ascii="Times New Roman" w:eastAsia="Calibri" w:hAnsi="Times New Roman" w:cs="Times New Roman"/>
          <w:sz w:val="22"/>
          <w:szCs w:val="22"/>
          <w:lang w:val="ru-RU"/>
        </w:rPr>
        <w:t xml:space="preserve">)) </w:t>
      </w:r>
      <w:r w:rsidR="00305B2C">
        <w:rPr>
          <w:rFonts w:ascii="Times New Roman" w:eastAsia="Calibri" w:hAnsi="Times New Roman" w:cs="Times New Roman"/>
          <w:color w:val="000000"/>
          <w:sz w:val="22"/>
          <w:szCs w:val="22"/>
          <w:lang w:val="ru-RU"/>
        </w:rPr>
        <w:t>не менше ніж за 5</w:t>
      </w:r>
      <w:r w:rsidRPr="00465AFC">
        <w:rPr>
          <w:rFonts w:ascii="Times New Roman" w:eastAsia="Calibri" w:hAnsi="Times New Roman" w:cs="Times New Roman"/>
          <w:color w:val="000000"/>
          <w:sz w:val="22"/>
          <w:szCs w:val="22"/>
          <w:lang w:val="ru-RU"/>
        </w:rPr>
        <w:t xml:space="preserve"> робочих дні</w:t>
      </w:r>
      <w:proofErr w:type="gramStart"/>
      <w:r w:rsidRPr="00465AFC">
        <w:rPr>
          <w:rFonts w:ascii="Times New Roman" w:eastAsia="Calibri" w:hAnsi="Times New Roman" w:cs="Times New Roman"/>
          <w:color w:val="000000"/>
          <w:sz w:val="22"/>
          <w:szCs w:val="22"/>
          <w:lang w:val="ru-RU"/>
        </w:rPr>
        <w:t>в</w:t>
      </w:r>
      <w:proofErr w:type="gramEnd"/>
      <w:r w:rsidRPr="00465AFC">
        <w:rPr>
          <w:rFonts w:ascii="Times New Roman" w:eastAsia="Calibri" w:hAnsi="Times New Roman" w:cs="Times New Roman"/>
          <w:color w:val="000000"/>
          <w:sz w:val="22"/>
          <w:szCs w:val="22"/>
          <w:lang w:val="ru-RU"/>
        </w:rPr>
        <w:t xml:space="preserve"> </w:t>
      </w:r>
      <w:proofErr w:type="gramStart"/>
      <w:r w:rsidRPr="00465AFC">
        <w:rPr>
          <w:rFonts w:ascii="Times New Roman" w:eastAsia="Calibri" w:hAnsi="Times New Roman" w:cs="Times New Roman"/>
          <w:color w:val="000000"/>
          <w:sz w:val="22"/>
          <w:szCs w:val="22"/>
          <w:lang w:val="ru-RU"/>
        </w:rPr>
        <w:t>про</w:t>
      </w:r>
      <w:proofErr w:type="gramEnd"/>
      <w:r w:rsidRPr="00465AFC">
        <w:rPr>
          <w:rFonts w:ascii="Times New Roman" w:eastAsia="Calibri" w:hAnsi="Times New Roman" w:cs="Times New Roman"/>
          <w:color w:val="000000"/>
          <w:sz w:val="22"/>
          <w:szCs w:val="22"/>
          <w:lang w:val="ru-RU"/>
        </w:rPr>
        <w:t xml:space="preserve"> дату та орієнтовний час поставки Товару.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color w:val="000000"/>
          <w:sz w:val="22"/>
          <w:szCs w:val="22"/>
          <w:lang w:val="ru-RU"/>
        </w:rPr>
        <w:t xml:space="preserve">4.6.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465AFC">
        <w:rPr>
          <w:rFonts w:ascii="Times New Roman" w:eastAsia="Calibri" w:hAnsi="Times New Roman" w:cs="Times New Roman"/>
          <w:sz w:val="22"/>
          <w:szCs w:val="22"/>
          <w:lang w:val="ru-RU"/>
        </w:rPr>
        <w:t xml:space="preserve">накладної </w:t>
      </w:r>
      <w:r w:rsidRPr="00465AFC">
        <w:rPr>
          <w:rFonts w:ascii="Times New Roman" w:eastAsia="Calibri" w:hAnsi="Times New Roman" w:cs="Times New Roman"/>
          <w:color w:val="000000"/>
          <w:sz w:val="22"/>
          <w:szCs w:val="22"/>
          <w:lang w:val="ru-RU"/>
        </w:rPr>
        <w:t>на Товар (на кожну поставлену партію/частину Товару).</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4.8. У разі виявлення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При цьому Постачальник зобов’язується власними силами, засобами та за власний рахунок замінити невідповідний Товар на відповідний</w:t>
      </w:r>
      <w:r w:rsidR="00305B2C">
        <w:rPr>
          <w:rFonts w:ascii="Times New Roman" w:eastAsia="Calibri" w:hAnsi="Times New Roman" w:cs="Times New Roman"/>
          <w:sz w:val="22"/>
          <w:szCs w:val="22"/>
          <w:lang w:val="ru-RU"/>
        </w:rPr>
        <w:t xml:space="preserve"> та поставити його протягом 10</w:t>
      </w:r>
      <w:r w:rsidRPr="00465AFC">
        <w:rPr>
          <w:rFonts w:ascii="Times New Roman" w:eastAsia="Calibri" w:hAnsi="Times New Roman" w:cs="Times New Roman"/>
          <w:sz w:val="22"/>
          <w:szCs w:val="22"/>
          <w:lang w:val="ru-RU"/>
        </w:rPr>
        <w:t xml:space="preserve"> робочих днів з моменту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 xml:space="preserve">ідписання вищезазначеного Акту Сторонами. </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465AFC">
        <w:rPr>
          <w:rFonts w:ascii="Times New Roman" w:eastAsia="Calibri" w:hAnsi="Times New Roman" w:cs="Times New Roman"/>
          <w:sz w:val="22"/>
          <w:szCs w:val="22"/>
          <w:lang w:val="ru-RU"/>
        </w:rPr>
        <w:t>на</w:t>
      </w:r>
      <w:proofErr w:type="gramEnd"/>
      <w:r w:rsidRPr="00465AFC">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p>
    <w:p w:rsidR="00465AFC" w:rsidRPr="00465AFC" w:rsidRDefault="00465AFC" w:rsidP="00465AFC">
      <w:pPr>
        <w:shd w:val="clear" w:color="auto" w:fill="FFFFFF"/>
        <w:ind w:firstLine="567"/>
        <w:jc w:val="both"/>
        <w:rPr>
          <w:rFonts w:ascii="Times New Roman" w:eastAsia="Calibri" w:hAnsi="Times New Roman" w:cs="Times New Roman"/>
          <w:sz w:val="22"/>
          <w:szCs w:val="22"/>
          <w:lang w:val="ru-RU"/>
        </w:rPr>
      </w:pPr>
    </w:p>
    <w:p w:rsidR="00465AFC" w:rsidRPr="00465AFC" w:rsidRDefault="00465AFC" w:rsidP="00465AFC">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465AFC">
        <w:rPr>
          <w:rFonts w:ascii="Times New Roman" w:eastAsia="Calibri" w:hAnsi="Times New Roman" w:cs="Times New Roman"/>
          <w:b/>
          <w:color w:val="000000"/>
          <w:sz w:val="22"/>
          <w:szCs w:val="22"/>
        </w:rPr>
        <w:t>ЯКІСТЬ ТОВАРУ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rPr>
      </w:pPr>
      <w:r w:rsidRPr="00465AFC">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465AFC">
        <w:rPr>
          <w:rFonts w:ascii="Times New Roman" w:eastAsia="Calibri" w:hAnsi="Times New Roman" w:cs="Times New Roman"/>
          <w:color w:val="000000"/>
          <w:sz w:val="22"/>
          <w:szCs w:val="22"/>
          <w:lang w:val="ru-RU"/>
        </w:rPr>
        <w:t>поставляється</w:t>
      </w:r>
      <w:proofErr w:type="gramEnd"/>
      <w:r w:rsidRPr="00465AFC">
        <w:rPr>
          <w:rFonts w:ascii="Times New Roman" w:eastAsia="Calibri" w:hAnsi="Times New Roman" w:cs="Times New Roman"/>
          <w:color w:val="000000"/>
          <w:sz w:val="22"/>
          <w:szCs w:val="22"/>
          <w:lang w:val="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w:t>
      </w:r>
      <w:proofErr w:type="gramStart"/>
      <w:r w:rsidRPr="00465AFC">
        <w:rPr>
          <w:rFonts w:ascii="Times New Roman" w:eastAsia="Calibri" w:hAnsi="Times New Roman" w:cs="Times New Roman"/>
          <w:color w:val="000000"/>
          <w:sz w:val="22"/>
          <w:szCs w:val="22"/>
          <w:lang w:val="ru-RU"/>
        </w:rPr>
        <w:t>г</w:t>
      </w:r>
      <w:proofErr w:type="gramEnd"/>
      <w:r w:rsidRPr="00465AFC">
        <w:rPr>
          <w:rFonts w:ascii="Times New Roman" w:eastAsia="Calibri" w:hAnsi="Times New Roman" w:cs="Times New Roman"/>
          <w:color w:val="000000"/>
          <w:sz w:val="22"/>
          <w:szCs w:val="22"/>
          <w:lang w:val="ru-RU"/>
        </w:rPr>
        <w:t>ієнічний висновок, сертифікат якості, сертифікат відповідності, гарантійний талон, технічний паспорт тощо).</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lastRenderedPageBreak/>
        <w:t xml:space="preserve">5.3. Постачальник несе повну відповідальність за якість Товару </w:t>
      </w:r>
      <w:proofErr w:type="gramStart"/>
      <w:r w:rsidRPr="00465AFC">
        <w:rPr>
          <w:rFonts w:ascii="Times New Roman" w:eastAsia="Calibri" w:hAnsi="Times New Roman" w:cs="Times New Roman"/>
          <w:color w:val="000000"/>
          <w:sz w:val="22"/>
          <w:szCs w:val="22"/>
          <w:lang w:val="ru-RU"/>
        </w:rPr>
        <w:t>у</w:t>
      </w:r>
      <w:proofErr w:type="gramEnd"/>
      <w:r w:rsidRPr="00465AFC">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5.4. </w:t>
      </w:r>
      <w:proofErr w:type="gramStart"/>
      <w:r w:rsidRPr="00465AFC">
        <w:rPr>
          <w:rFonts w:ascii="Times New Roman" w:eastAsia="Calibri" w:hAnsi="Times New Roman" w:cs="Times New Roman"/>
          <w:color w:val="000000"/>
          <w:sz w:val="22"/>
          <w:szCs w:val="22"/>
          <w:lang w:val="ru-RU"/>
        </w:rPr>
        <w:t>У</w:t>
      </w:r>
      <w:proofErr w:type="gramEnd"/>
      <w:r w:rsidRPr="00465AFC">
        <w:rPr>
          <w:rFonts w:ascii="Times New Roman" w:eastAsia="Calibri" w:hAnsi="Times New Roman" w:cs="Times New Roman"/>
          <w:color w:val="000000"/>
          <w:sz w:val="22"/>
          <w:szCs w:val="22"/>
          <w:lang w:val="ru-RU"/>
        </w:rPr>
        <w:t xml:space="preserve"> </w:t>
      </w:r>
      <w:proofErr w:type="gramStart"/>
      <w:r w:rsidRPr="00465AFC">
        <w:rPr>
          <w:rFonts w:ascii="Times New Roman" w:eastAsia="Calibri" w:hAnsi="Times New Roman" w:cs="Times New Roman"/>
          <w:color w:val="000000"/>
          <w:sz w:val="22"/>
          <w:szCs w:val="22"/>
          <w:lang w:val="ru-RU"/>
        </w:rPr>
        <w:t>раз</w:t>
      </w:r>
      <w:proofErr w:type="gramEnd"/>
      <w:r w:rsidRPr="00465AFC">
        <w:rPr>
          <w:rFonts w:ascii="Times New Roman" w:eastAsia="Calibri" w:hAnsi="Times New Roman" w:cs="Times New Roman"/>
          <w:color w:val="000000"/>
          <w:sz w:val="22"/>
          <w:szCs w:val="22"/>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5.5. </w:t>
      </w:r>
      <w:proofErr w:type="gramStart"/>
      <w:r w:rsidRPr="00465AFC">
        <w:rPr>
          <w:rFonts w:ascii="Times New Roman" w:eastAsia="Calibri" w:hAnsi="Times New Roman" w:cs="Times New Roman"/>
          <w:color w:val="000000"/>
          <w:sz w:val="22"/>
          <w:szCs w:val="22"/>
          <w:lang w:val="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5.6. Якщо поставлений Товар відповідає стандартам або </w:t>
      </w:r>
      <w:proofErr w:type="gramStart"/>
      <w:r w:rsidRPr="00465AFC">
        <w:rPr>
          <w:rFonts w:ascii="Times New Roman" w:eastAsia="Calibri" w:hAnsi="Times New Roman" w:cs="Times New Roman"/>
          <w:color w:val="000000"/>
          <w:sz w:val="22"/>
          <w:szCs w:val="22"/>
          <w:lang w:val="ru-RU"/>
        </w:rPr>
        <w:t>техн</w:t>
      </w:r>
      <w:proofErr w:type="gramEnd"/>
      <w:r w:rsidRPr="00465AFC">
        <w:rPr>
          <w:rFonts w:ascii="Times New Roman" w:eastAsia="Calibri" w:hAnsi="Times New Roman" w:cs="Times New Roman"/>
          <w:color w:val="000000"/>
          <w:sz w:val="22"/>
          <w:szCs w:val="22"/>
          <w:lang w:val="ru-RU"/>
        </w:rPr>
        <w:t>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p>
    <w:p w:rsidR="00465AFC" w:rsidRPr="00465AFC" w:rsidRDefault="00465AFC" w:rsidP="00465AFC">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6. ГАРАНТІЇ ЯКОСТІ ТОВАРУ</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6.1. Гарантійний строк (строк, протягом якого Постачальник гарантує якість Товару) на Товар складає _____ (</w:t>
      </w:r>
      <w:r w:rsidRPr="00465AFC">
        <w:rPr>
          <w:rFonts w:ascii="Times New Roman" w:eastAsia="Calibri" w:hAnsi="Times New Roman" w:cs="Times New Roman"/>
          <w:i/>
          <w:color w:val="4F81BD"/>
          <w:sz w:val="22"/>
          <w:szCs w:val="22"/>
          <w:u w:val="single"/>
          <w:lang w:val="ru-RU"/>
        </w:rPr>
        <w:t>словами</w:t>
      </w:r>
      <w:r w:rsidRPr="00465AFC">
        <w:rPr>
          <w:rFonts w:ascii="Times New Roman" w:eastAsia="Calibri" w:hAnsi="Times New Roman" w:cs="Times New Roman"/>
          <w:color w:val="000000"/>
          <w:sz w:val="22"/>
          <w:szCs w:val="22"/>
          <w:lang w:val="ru-RU"/>
        </w:rPr>
        <w:t xml:space="preserve">) </w:t>
      </w:r>
      <w:proofErr w:type="gramStart"/>
      <w:r w:rsidRPr="00465AFC">
        <w:rPr>
          <w:rFonts w:ascii="Times New Roman" w:eastAsia="Calibri" w:hAnsi="Times New Roman" w:cs="Times New Roman"/>
          <w:color w:val="000000"/>
          <w:sz w:val="22"/>
          <w:szCs w:val="22"/>
          <w:lang w:val="ru-RU"/>
        </w:rPr>
        <w:t>м</w:t>
      </w:r>
      <w:proofErr w:type="gramEnd"/>
      <w:r w:rsidRPr="00465AFC">
        <w:rPr>
          <w:rFonts w:ascii="Times New Roman" w:eastAsia="Calibri" w:hAnsi="Times New Roman" w:cs="Times New Roman"/>
          <w:color w:val="000000"/>
          <w:sz w:val="22"/>
          <w:szCs w:val="22"/>
          <w:lang w:val="ru-RU"/>
        </w:rPr>
        <w:t>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6.2. </w:t>
      </w:r>
      <w:proofErr w:type="gramStart"/>
      <w:r w:rsidRPr="00465AFC">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465AFC">
        <w:rPr>
          <w:rFonts w:ascii="Times New Roman" w:eastAsia="Calibri" w:hAnsi="Times New Roman" w:cs="Times New Roman"/>
          <w:color w:val="000000"/>
          <w:sz w:val="22"/>
          <w:szCs w:val="22"/>
          <w:lang w:val="ru-RU"/>
        </w:rPr>
        <w:t xml:space="preserve"> та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6.4. Вартість переміщень товару, за потреби в його ремонті, впродовж дії гарантійного талону, в повній мі</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і покладається на Постачальника.</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6.5. </w:t>
      </w:r>
      <w:proofErr w:type="gramStart"/>
      <w:r w:rsidRPr="00465AFC">
        <w:rPr>
          <w:rFonts w:ascii="Times New Roman" w:eastAsia="Calibri" w:hAnsi="Times New Roman" w:cs="Times New Roman"/>
          <w:color w:val="000000"/>
          <w:sz w:val="22"/>
          <w:szCs w:val="22"/>
          <w:lang w:val="ru-RU"/>
        </w:rPr>
        <w:t>У</w:t>
      </w:r>
      <w:proofErr w:type="gramEnd"/>
      <w:r w:rsidRPr="00465AFC">
        <w:rPr>
          <w:rFonts w:ascii="Times New Roman" w:eastAsia="Calibri" w:hAnsi="Times New Roman" w:cs="Times New Roman"/>
          <w:color w:val="000000"/>
          <w:sz w:val="22"/>
          <w:szCs w:val="22"/>
          <w:lang w:val="ru-RU"/>
        </w:rPr>
        <w:t xml:space="preserve"> </w:t>
      </w:r>
      <w:proofErr w:type="gramStart"/>
      <w:r w:rsidRPr="00465AFC">
        <w:rPr>
          <w:rFonts w:ascii="Times New Roman" w:eastAsia="Calibri" w:hAnsi="Times New Roman" w:cs="Times New Roman"/>
          <w:color w:val="000000"/>
          <w:sz w:val="22"/>
          <w:szCs w:val="22"/>
          <w:lang w:val="ru-RU"/>
        </w:rPr>
        <w:t>раз</w:t>
      </w:r>
      <w:proofErr w:type="gramEnd"/>
      <w:r w:rsidRPr="00465AFC">
        <w:rPr>
          <w:rFonts w:ascii="Times New Roman" w:eastAsia="Calibri" w:hAnsi="Times New Roman" w:cs="Times New Roman"/>
          <w:color w:val="000000"/>
          <w:sz w:val="22"/>
          <w:szCs w:val="22"/>
          <w:lang w:val="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6.6. Усунення недоліків та/або заміни неякісного Товару здійснюється Постачальником за </w:t>
      </w:r>
      <w:proofErr w:type="gramStart"/>
      <w:r w:rsidRPr="00465AFC">
        <w:rPr>
          <w:rFonts w:ascii="Times New Roman" w:eastAsia="Calibri" w:hAnsi="Times New Roman" w:cs="Times New Roman"/>
          <w:color w:val="000000"/>
          <w:sz w:val="22"/>
          <w:szCs w:val="22"/>
          <w:lang w:val="ru-RU"/>
        </w:rPr>
        <w:t>св</w:t>
      </w:r>
      <w:proofErr w:type="gramEnd"/>
      <w:r w:rsidRPr="00465AFC">
        <w:rPr>
          <w:rFonts w:ascii="Times New Roman" w:eastAsia="Calibri" w:hAnsi="Times New Roman" w:cs="Times New Roman"/>
          <w:color w:val="000000"/>
          <w:sz w:val="22"/>
          <w:szCs w:val="22"/>
          <w:lang w:val="ru-RU"/>
        </w:rPr>
        <w:t xml:space="preserve">ій рахунок. </w:t>
      </w:r>
      <w:proofErr w:type="gramStart"/>
      <w:r w:rsidRPr="00465AFC">
        <w:rPr>
          <w:rFonts w:ascii="Times New Roman" w:eastAsia="Calibri" w:hAnsi="Times New Roman" w:cs="Times New Roman"/>
          <w:color w:val="000000"/>
          <w:sz w:val="22"/>
          <w:szCs w:val="22"/>
          <w:lang w:val="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465AFC">
        <w:rPr>
          <w:rFonts w:ascii="Times New Roman" w:eastAsia="Calibri" w:hAnsi="Times New Roman" w:cs="Times New Roman"/>
          <w:color w:val="000000"/>
          <w:sz w:val="22"/>
          <w:szCs w:val="22"/>
          <w:lang w:val="ru-RU"/>
        </w:rPr>
        <w:t>к</w:t>
      </w:r>
      <w:proofErr w:type="gramEnd"/>
      <w:r w:rsidRPr="00465AFC">
        <w:rPr>
          <w:rFonts w:ascii="Times New Roman" w:eastAsia="Calibri" w:hAnsi="Times New Roman" w:cs="Times New Roman"/>
          <w:color w:val="000000"/>
          <w:sz w:val="22"/>
          <w:szCs w:val="22"/>
          <w:lang w:val="ru-RU"/>
        </w:rPr>
        <w:t>ів.</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6.8. Постачальник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ідтверджує, що Товар, який постачається, не перебуває в експлуатації і не порушені терміни та умови його зберігання.</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6.9. При поставці якісні характеристики Товару повинні цілком відповідати чинним стандартам в Україні на даний вид Товару.</w:t>
      </w:r>
    </w:p>
    <w:p w:rsidR="00465AFC" w:rsidRPr="00465AFC" w:rsidRDefault="00465AFC" w:rsidP="00465AFC">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465AFC">
        <w:rPr>
          <w:rFonts w:ascii="Times New Roman" w:eastAsia="Calibri" w:hAnsi="Times New Roman" w:cs="Times New Roman"/>
          <w:color w:val="000000"/>
          <w:sz w:val="22"/>
          <w:szCs w:val="22"/>
          <w:lang w:val="ru-RU"/>
        </w:rPr>
        <w:t>6.10. Дія гарантійних строків не залежить від строку дії Договору.</w:t>
      </w:r>
    </w:p>
    <w:p w:rsidR="00465AFC" w:rsidRPr="00465AFC" w:rsidRDefault="00465AFC" w:rsidP="00465AFC">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465AFC" w:rsidRPr="00465AFC" w:rsidRDefault="00465AFC" w:rsidP="00465AFC">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465AFC" w:rsidRPr="00465AFC" w:rsidRDefault="00465AFC" w:rsidP="00465AFC">
      <w:pPr>
        <w:shd w:val="clear" w:color="auto" w:fill="FFFFFF"/>
        <w:ind w:left="1068"/>
        <w:jc w:val="center"/>
        <w:rPr>
          <w:rFonts w:ascii="Times New Roman" w:eastAsia="Calibri" w:hAnsi="Times New Roman" w:cs="Times New Roman"/>
          <w:b/>
          <w:sz w:val="22"/>
          <w:szCs w:val="22"/>
          <w:lang w:val="ru-RU"/>
        </w:rPr>
      </w:pPr>
      <w:r w:rsidRPr="00465AFC">
        <w:rPr>
          <w:rFonts w:ascii="Times New Roman" w:eastAsia="Calibri" w:hAnsi="Times New Roman" w:cs="Times New Roman"/>
          <w:b/>
          <w:sz w:val="22"/>
          <w:szCs w:val="22"/>
          <w:lang w:val="ru-RU"/>
        </w:rPr>
        <w:t>7. ПАКУВАННЯ ТА МАРКУВАННЯ ТОВАРУ</w:t>
      </w:r>
    </w:p>
    <w:p w:rsidR="00465AFC" w:rsidRPr="00465AFC" w:rsidRDefault="00465AFC" w:rsidP="00465AFC">
      <w:pPr>
        <w:shd w:val="clear" w:color="auto" w:fill="FFFFFF"/>
        <w:ind w:left="1068"/>
        <w:jc w:val="center"/>
        <w:rPr>
          <w:rFonts w:ascii="Times New Roman" w:eastAsia="Calibri" w:hAnsi="Times New Roman" w:cs="Times New Roman"/>
          <w:b/>
          <w:sz w:val="22"/>
          <w:szCs w:val="22"/>
          <w:lang w:val="ru-RU"/>
        </w:rPr>
      </w:pPr>
    </w:p>
    <w:p w:rsidR="00465AFC" w:rsidRPr="00465AFC" w:rsidRDefault="00465AFC" w:rsidP="00465AFC">
      <w:pPr>
        <w:shd w:val="clear" w:color="auto" w:fill="FFFFFF"/>
        <w:ind w:firstLine="709"/>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465AFC">
        <w:rPr>
          <w:rFonts w:ascii="Times New Roman" w:eastAsia="Calibri" w:hAnsi="Times New Roman" w:cs="Times New Roman"/>
          <w:color w:val="000000"/>
          <w:sz w:val="22"/>
          <w:szCs w:val="22"/>
          <w:lang w:val="ru-RU"/>
        </w:rPr>
        <w:t>в</w:t>
      </w:r>
      <w:proofErr w:type="gramEnd"/>
      <w:r w:rsidRPr="00465AFC">
        <w:rPr>
          <w:rFonts w:ascii="Times New Roman" w:eastAsia="Calibri" w:hAnsi="Times New Roman" w:cs="Times New Roman"/>
          <w:color w:val="000000"/>
          <w:sz w:val="22"/>
          <w:szCs w:val="22"/>
          <w:lang w:val="ru-RU"/>
        </w:rPr>
        <w:t xml:space="preserve"> </w:t>
      </w:r>
      <w:proofErr w:type="gramStart"/>
      <w:r w:rsidRPr="00465AFC">
        <w:rPr>
          <w:rFonts w:ascii="Times New Roman" w:eastAsia="Calibri" w:hAnsi="Times New Roman" w:cs="Times New Roman"/>
          <w:color w:val="000000"/>
          <w:sz w:val="22"/>
          <w:szCs w:val="22"/>
          <w:lang w:val="ru-RU"/>
        </w:rPr>
        <w:t>тар</w:t>
      </w:r>
      <w:proofErr w:type="gramEnd"/>
      <w:r w:rsidRPr="00465AFC">
        <w:rPr>
          <w:rFonts w:ascii="Times New Roman" w:eastAsia="Calibri" w:hAnsi="Times New Roman" w:cs="Times New Roman"/>
          <w:color w:val="000000"/>
          <w:sz w:val="22"/>
          <w:szCs w:val="22"/>
          <w:lang w:val="ru-RU"/>
        </w:rPr>
        <w:t>і (упаковці) згідно із вимогами умов даного Договору.</w:t>
      </w:r>
    </w:p>
    <w:p w:rsidR="00465AFC" w:rsidRPr="00465AFC" w:rsidRDefault="00465AFC" w:rsidP="00465AFC">
      <w:pPr>
        <w:shd w:val="clear" w:color="auto" w:fill="FFFFFF"/>
        <w:ind w:firstLine="709"/>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465AFC" w:rsidRPr="00465AFC" w:rsidRDefault="00465AFC" w:rsidP="00465AFC">
      <w:pPr>
        <w:shd w:val="clear" w:color="auto" w:fill="FFFFFF"/>
        <w:ind w:firstLine="709"/>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465AFC">
        <w:rPr>
          <w:rFonts w:ascii="Times New Roman" w:eastAsia="Calibri" w:hAnsi="Times New Roman" w:cs="Times New Roman"/>
          <w:color w:val="000000"/>
          <w:sz w:val="22"/>
          <w:szCs w:val="22"/>
          <w:lang w:val="ru-RU"/>
        </w:rPr>
        <w:t>техн</w:t>
      </w:r>
      <w:proofErr w:type="gramEnd"/>
      <w:r w:rsidRPr="00465AFC">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465AFC" w:rsidRPr="00465AFC" w:rsidRDefault="00465AFC" w:rsidP="00465AFC">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465AFC" w:rsidRPr="00465AFC" w:rsidRDefault="00465AFC" w:rsidP="00465AFC">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465AFC">
        <w:rPr>
          <w:rFonts w:ascii="Times New Roman" w:eastAsia="Calibri" w:hAnsi="Times New Roman" w:cs="Times New Roman"/>
          <w:b/>
          <w:color w:val="000000"/>
          <w:sz w:val="22"/>
          <w:szCs w:val="22"/>
        </w:rPr>
        <w:t>ПРАВА ТА ОБОВ'ЯЗКИ СТОРІН</w:t>
      </w:r>
    </w:p>
    <w:p w:rsidR="00465AFC" w:rsidRPr="00465AFC" w:rsidRDefault="00465AFC" w:rsidP="00465AFC">
      <w:pPr>
        <w:tabs>
          <w:tab w:val="left" w:pos="180"/>
          <w:tab w:val="left" w:pos="1260"/>
          <w:tab w:val="left" w:pos="1620"/>
        </w:tabs>
        <w:ind w:firstLine="567"/>
        <w:jc w:val="both"/>
        <w:rPr>
          <w:rFonts w:ascii="Times New Roman" w:eastAsia="Calibri" w:hAnsi="Times New Roman" w:cs="Times New Roman"/>
          <w:b/>
          <w:sz w:val="22"/>
          <w:szCs w:val="22"/>
        </w:rPr>
      </w:pPr>
      <w:r w:rsidRPr="00465AFC">
        <w:rPr>
          <w:rFonts w:ascii="Times New Roman" w:eastAsia="Calibri" w:hAnsi="Times New Roman" w:cs="Times New Roman"/>
          <w:b/>
          <w:sz w:val="22"/>
          <w:szCs w:val="22"/>
        </w:rPr>
        <w:lastRenderedPageBreak/>
        <w:t>8.1. Замовник зобов'язаний:</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ідписавши накладну на Товар.</w:t>
      </w:r>
    </w:p>
    <w:p w:rsidR="00465AFC" w:rsidRPr="00465AFC" w:rsidRDefault="00465AFC" w:rsidP="00465AFC">
      <w:pPr>
        <w:tabs>
          <w:tab w:val="left" w:pos="180"/>
          <w:tab w:val="left" w:pos="72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 xml:space="preserve"> порядку, передбаченому цим Договором.</w:t>
      </w:r>
    </w:p>
    <w:p w:rsidR="00465AFC" w:rsidRPr="00465AFC" w:rsidRDefault="00465AFC" w:rsidP="00465AFC">
      <w:pPr>
        <w:tabs>
          <w:tab w:val="left" w:pos="180"/>
          <w:tab w:val="left" w:pos="72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465AFC" w:rsidRPr="00465AFC" w:rsidRDefault="00465AFC" w:rsidP="00465AFC">
      <w:pPr>
        <w:tabs>
          <w:tab w:val="left" w:pos="180"/>
          <w:tab w:val="left" w:pos="72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465AFC" w:rsidRPr="00465AFC" w:rsidRDefault="00465AFC" w:rsidP="00465AFC">
      <w:pPr>
        <w:tabs>
          <w:tab w:val="left" w:pos="180"/>
          <w:tab w:val="left" w:pos="720"/>
        </w:tabs>
        <w:ind w:firstLine="567"/>
        <w:jc w:val="both"/>
        <w:rPr>
          <w:rFonts w:ascii="Times New Roman" w:eastAsia="Calibri" w:hAnsi="Times New Roman" w:cs="Times New Roman"/>
          <w:b/>
          <w:sz w:val="22"/>
          <w:szCs w:val="22"/>
          <w:lang w:val="ru-RU"/>
        </w:rPr>
      </w:pPr>
      <w:r w:rsidRPr="00465AFC">
        <w:rPr>
          <w:rFonts w:ascii="Times New Roman" w:eastAsia="Calibri" w:hAnsi="Times New Roman" w:cs="Times New Roman"/>
          <w:b/>
          <w:sz w:val="22"/>
          <w:szCs w:val="22"/>
          <w:lang w:val="ru-RU"/>
        </w:rPr>
        <w:t>8.2. Замовник має право:</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8.2.1. Зменшувати обсяг закупі</w:t>
      </w:r>
      <w:proofErr w:type="gramStart"/>
      <w:r w:rsidRPr="00465AFC">
        <w:rPr>
          <w:rFonts w:ascii="Times New Roman" w:eastAsia="Calibri" w:hAnsi="Times New Roman" w:cs="Times New Roman"/>
          <w:sz w:val="22"/>
          <w:szCs w:val="22"/>
          <w:lang w:val="ru-RU"/>
        </w:rPr>
        <w:t>вл</w:t>
      </w:r>
      <w:proofErr w:type="gramEnd"/>
      <w:r w:rsidRPr="00465AFC">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 xml:space="preserve"> у разі невиконання зобов'язань Постачальником </w:t>
      </w:r>
      <w:r w:rsidRPr="00465AFC">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Pr="00465AFC">
        <w:rPr>
          <w:rFonts w:ascii="Times New Roman" w:eastAsia="Calibri" w:hAnsi="Times New Roman" w:cs="Times New Roman"/>
          <w:sz w:val="22"/>
          <w:szCs w:val="22"/>
          <w:lang w:val="ru-RU"/>
        </w:rPr>
        <w:t>, пові</w:t>
      </w:r>
      <w:r w:rsidR="00305B2C">
        <w:rPr>
          <w:rFonts w:ascii="Times New Roman" w:eastAsia="Calibri" w:hAnsi="Times New Roman" w:cs="Times New Roman"/>
          <w:sz w:val="22"/>
          <w:szCs w:val="22"/>
          <w:lang w:val="ru-RU"/>
        </w:rPr>
        <w:t>домивши про це його за 10</w:t>
      </w:r>
      <w:r w:rsidRPr="00465AFC">
        <w:rPr>
          <w:rFonts w:ascii="Times New Roman" w:eastAsia="Calibri" w:hAnsi="Times New Roman" w:cs="Times New Roman"/>
          <w:sz w:val="22"/>
          <w:szCs w:val="22"/>
          <w:lang w:val="ru-RU"/>
        </w:rPr>
        <w:t xml:space="preserve"> робочих  днів до дати розірвання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 xml:space="preserve"> порядку, визначеному цим Договором. </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8.2.7. </w:t>
      </w:r>
      <w:proofErr w:type="gramStart"/>
      <w:r w:rsidRPr="00465AFC">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465AFC" w:rsidRPr="00465AFC" w:rsidRDefault="00465AFC" w:rsidP="00465AFC">
      <w:pPr>
        <w:tabs>
          <w:tab w:val="left" w:pos="720"/>
          <w:tab w:val="left" w:pos="1620"/>
        </w:tabs>
        <w:ind w:firstLine="567"/>
        <w:jc w:val="both"/>
        <w:rPr>
          <w:rFonts w:ascii="Times New Roman" w:eastAsia="Calibri" w:hAnsi="Times New Roman" w:cs="Times New Roman"/>
          <w:b/>
          <w:sz w:val="22"/>
          <w:szCs w:val="22"/>
          <w:lang w:val="ru-RU"/>
        </w:rPr>
      </w:pPr>
      <w:r w:rsidRPr="00465AFC">
        <w:rPr>
          <w:rFonts w:ascii="Times New Roman" w:eastAsia="Calibri" w:hAnsi="Times New Roman" w:cs="Times New Roman"/>
          <w:b/>
          <w:sz w:val="22"/>
          <w:szCs w:val="22"/>
          <w:lang w:val="ru-RU"/>
        </w:rPr>
        <w:t>8.3. Постачальник зобов'язаний:</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8.3.1. Поставляти Замовнику  Товар </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 xml:space="preserve"> строк та на умовах, передбачених даним Договором.</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465AFC">
        <w:rPr>
          <w:rFonts w:ascii="Times New Roman" w:eastAsia="Calibri" w:hAnsi="Times New Roman" w:cs="Times New Roman"/>
          <w:sz w:val="22"/>
          <w:szCs w:val="22"/>
          <w:lang w:val="ru-RU"/>
        </w:rPr>
        <w:t>позову</w:t>
      </w:r>
      <w:proofErr w:type="gramEnd"/>
      <w:r w:rsidRPr="00465AFC">
        <w:rPr>
          <w:rFonts w:ascii="Times New Roman" w:eastAsia="Calibri" w:hAnsi="Times New Roman" w:cs="Times New Roman"/>
          <w:sz w:val="22"/>
          <w:szCs w:val="22"/>
          <w:lang w:val="ru-RU"/>
        </w:rPr>
        <w:t xml:space="preserve"> третіх осіб.</w:t>
      </w:r>
    </w:p>
    <w:p w:rsidR="00465AFC" w:rsidRPr="00465AFC" w:rsidRDefault="00465AFC" w:rsidP="00465AFC">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465AFC">
        <w:rPr>
          <w:rFonts w:ascii="Times New Roman" w:eastAsia="Calibri" w:hAnsi="Times New Roman" w:cs="Times New Roman"/>
          <w:sz w:val="22"/>
          <w:szCs w:val="22"/>
          <w:lang w:val="ru-RU"/>
        </w:rPr>
        <w:t>чинного</w:t>
      </w:r>
      <w:proofErr w:type="gramEnd"/>
      <w:r w:rsidRPr="00465AFC">
        <w:rPr>
          <w:rFonts w:ascii="Times New Roman" w:eastAsia="Calibri" w:hAnsi="Times New Roman" w:cs="Times New Roman"/>
          <w:sz w:val="22"/>
          <w:szCs w:val="22"/>
          <w:lang w:val="ru-RU"/>
        </w:rPr>
        <w:t xml:space="preserve"> законодавства України та даного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8.3.5. Нести всі ризики та витрати, </w:t>
      </w:r>
      <w:proofErr w:type="gramStart"/>
      <w:r w:rsidRPr="00465AFC">
        <w:rPr>
          <w:rFonts w:ascii="Times New Roman" w:eastAsia="Calibri" w:hAnsi="Times New Roman" w:cs="Times New Roman"/>
          <w:sz w:val="22"/>
          <w:szCs w:val="22"/>
          <w:lang w:val="ru-RU"/>
        </w:rPr>
        <w:t>пов’язан</w:t>
      </w:r>
      <w:proofErr w:type="gramEnd"/>
      <w:r w:rsidRPr="00465AFC">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 xml:space="preserve"> порядку, передбаченому цим Договором.</w:t>
      </w:r>
    </w:p>
    <w:p w:rsidR="00465AFC" w:rsidRPr="00465AFC" w:rsidRDefault="00465AFC" w:rsidP="00465AFC">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465AFC" w:rsidRPr="00465AFC" w:rsidRDefault="00465AFC" w:rsidP="00465AFC">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465AFC" w:rsidRPr="00465AFC" w:rsidRDefault="00465AFC" w:rsidP="0046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465AFC">
        <w:rPr>
          <w:rFonts w:ascii="Times New Roman" w:eastAsia="Calibri" w:hAnsi="Times New Roman" w:cs="Times New Roman"/>
          <w:b/>
          <w:sz w:val="22"/>
          <w:szCs w:val="22"/>
          <w:lang w:val="ru-RU"/>
        </w:rPr>
        <w:t>8.4. Постачальник має право:</w:t>
      </w:r>
    </w:p>
    <w:p w:rsidR="00465AFC" w:rsidRPr="00465AFC" w:rsidRDefault="00465AFC" w:rsidP="0046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465AFC">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465AFC">
        <w:rPr>
          <w:rFonts w:ascii="Times New Roman" w:eastAsia="Calibri" w:hAnsi="Times New Roman" w:cs="Times New Roman"/>
          <w:sz w:val="22"/>
          <w:szCs w:val="22"/>
          <w:lang w:val="ru-RU"/>
        </w:rPr>
        <w:t>поставлений належної якості Товар відповідно до умов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465AFC">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 повідомив</w:t>
      </w:r>
      <w:r w:rsidR="00305B2C">
        <w:rPr>
          <w:rFonts w:ascii="Times New Roman" w:eastAsia="Calibri" w:hAnsi="Times New Roman" w:cs="Times New Roman"/>
          <w:sz w:val="22"/>
          <w:szCs w:val="22"/>
          <w:lang w:val="ru-RU"/>
        </w:rPr>
        <w:t>ши про це Замовника за 20</w:t>
      </w:r>
      <w:r w:rsidRPr="00465AFC">
        <w:rPr>
          <w:rFonts w:ascii="Times New Roman" w:eastAsia="Calibri" w:hAnsi="Times New Roman" w:cs="Times New Roman"/>
          <w:sz w:val="22"/>
          <w:szCs w:val="22"/>
          <w:lang w:val="ru-RU"/>
        </w:rPr>
        <w:t xml:space="preserve"> робочих  днів до дати розірвання Договору.</w:t>
      </w:r>
    </w:p>
    <w:p w:rsidR="00465AFC" w:rsidRPr="00465AFC" w:rsidRDefault="00465AFC" w:rsidP="00465AFC">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465AFC" w:rsidRPr="00465AFC" w:rsidRDefault="00465AFC" w:rsidP="00465AFC">
      <w:pPr>
        <w:widowControl/>
        <w:pBdr>
          <w:top w:val="nil"/>
          <w:left w:val="nil"/>
          <w:bottom w:val="nil"/>
          <w:right w:val="nil"/>
          <w:between w:val="nil"/>
        </w:pBdr>
        <w:ind w:left="360"/>
        <w:rPr>
          <w:rFonts w:ascii="Times New Roman" w:eastAsia="Calibri" w:hAnsi="Times New Roman" w:cs="Times New Roman"/>
          <w:b/>
          <w:color w:val="000000"/>
          <w:sz w:val="22"/>
          <w:szCs w:val="22"/>
          <w:lang w:val="ru-RU"/>
        </w:rPr>
      </w:pPr>
    </w:p>
    <w:p w:rsidR="00465AFC" w:rsidRPr="00465AFC" w:rsidRDefault="00465AFC" w:rsidP="00465AFC">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465AFC">
        <w:rPr>
          <w:rFonts w:ascii="Times New Roman" w:eastAsia="Calibri" w:hAnsi="Times New Roman" w:cs="Times New Roman"/>
          <w:b/>
          <w:color w:val="000000"/>
          <w:sz w:val="22"/>
          <w:szCs w:val="22"/>
        </w:rPr>
        <w:t>ВІДПОВІДАЛЬНІСТЬ СТОРІН</w:t>
      </w:r>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9.1. </w:t>
      </w:r>
      <w:proofErr w:type="gramStart"/>
      <w:r w:rsidRPr="00465AFC">
        <w:rPr>
          <w:rFonts w:ascii="Times New Roman" w:eastAsia="Calibri" w:hAnsi="Times New Roman" w:cs="Times New Roman"/>
          <w:sz w:val="22"/>
          <w:szCs w:val="22"/>
          <w:lang w:val="ru-RU"/>
        </w:rPr>
        <w:t>У</w:t>
      </w:r>
      <w:proofErr w:type="gramEnd"/>
      <w:r w:rsidRPr="00465AFC">
        <w:rPr>
          <w:rFonts w:ascii="Times New Roman" w:eastAsia="Calibri" w:hAnsi="Times New Roman" w:cs="Times New Roman"/>
          <w:sz w:val="22"/>
          <w:szCs w:val="22"/>
          <w:lang w:val="ru-RU"/>
        </w:rPr>
        <w:t xml:space="preserve"> </w:t>
      </w:r>
      <w:proofErr w:type="gramStart"/>
      <w:r w:rsidRPr="00465AFC">
        <w:rPr>
          <w:rFonts w:ascii="Times New Roman" w:eastAsia="Calibri" w:hAnsi="Times New Roman" w:cs="Times New Roman"/>
          <w:sz w:val="22"/>
          <w:szCs w:val="22"/>
          <w:lang w:val="ru-RU"/>
        </w:rPr>
        <w:t>раз</w:t>
      </w:r>
      <w:proofErr w:type="gramEnd"/>
      <w:r w:rsidRPr="00465AFC">
        <w:rPr>
          <w:rFonts w:ascii="Times New Roman" w:eastAsia="Calibri" w:hAnsi="Times New Roman" w:cs="Times New Roman"/>
          <w:sz w:val="22"/>
          <w:szCs w:val="22"/>
          <w:lang w:val="ru-RU"/>
        </w:rPr>
        <w:t xml:space="preserve">і невиконання або неналежного виконання своїх зобов’язань, передбачених даним </w:t>
      </w:r>
      <w:r w:rsidRPr="00465AFC">
        <w:rPr>
          <w:rFonts w:ascii="Times New Roman" w:eastAsia="Calibri" w:hAnsi="Times New Roman" w:cs="Times New Roman"/>
          <w:sz w:val="22"/>
          <w:szCs w:val="22"/>
          <w:lang w:val="ru-RU"/>
        </w:rPr>
        <w:lastRenderedPageBreak/>
        <w:t>Договором, Сторони несуть відповідальність передбачену цим Договором та додатково чинним законодавством України.</w:t>
      </w:r>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 xml:space="preserve">і 0,1 % вартості Товару з урахуванням ПДВ </w:t>
      </w:r>
      <w:r w:rsidRPr="00465AFC">
        <w:rPr>
          <w:rFonts w:ascii="Times New Roman" w:eastAsia="Calibri" w:hAnsi="Times New Roman" w:cs="Times New Roman"/>
          <w:i/>
          <w:color w:val="4F81BD"/>
          <w:sz w:val="22"/>
          <w:szCs w:val="22"/>
          <w:lang w:val="ru-RU"/>
        </w:rPr>
        <w:t>(</w:t>
      </w:r>
      <w:r w:rsidRPr="00465AFC">
        <w:rPr>
          <w:rFonts w:ascii="Times New Roman" w:eastAsia="Calibri" w:hAnsi="Times New Roman" w:cs="Times New Roman"/>
          <w:i/>
          <w:color w:val="4F81BD"/>
          <w:sz w:val="22"/>
          <w:szCs w:val="22"/>
          <w:u w:val="single"/>
          <w:lang w:val="ru-RU"/>
        </w:rPr>
        <w:t>ПДВ враховується, якщо Постачальник є платником ПДВ)</w:t>
      </w:r>
      <w:r w:rsidRPr="00465AFC">
        <w:rPr>
          <w:rFonts w:ascii="Times New Roman" w:eastAsia="Calibri" w:hAnsi="Times New Roman" w:cs="Times New Roman"/>
          <w:color w:val="4F81BD"/>
          <w:sz w:val="22"/>
          <w:szCs w:val="22"/>
          <w:lang w:val="ru-RU"/>
        </w:rPr>
        <w:t xml:space="preserve">, </w:t>
      </w:r>
      <w:r w:rsidRPr="00465AFC">
        <w:rPr>
          <w:rFonts w:ascii="Times New Roman" w:eastAsia="Calibri" w:hAnsi="Times New Roman" w:cs="Times New Roman"/>
          <w:sz w:val="22"/>
          <w:szCs w:val="22"/>
          <w:lang w:val="ru-RU"/>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 xml:space="preserve">і 7 % вказаної вартості з урахуванням ПДВ </w:t>
      </w:r>
      <w:r w:rsidRPr="00465AFC">
        <w:rPr>
          <w:rFonts w:ascii="Times New Roman" w:eastAsia="Calibri" w:hAnsi="Times New Roman" w:cs="Times New Roman"/>
          <w:i/>
          <w:color w:val="4F81BD"/>
          <w:sz w:val="22"/>
          <w:szCs w:val="22"/>
          <w:lang w:val="ru-RU"/>
        </w:rPr>
        <w:t>(</w:t>
      </w:r>
      <w:r w:rsidRPr="00465AFC">
        <w:rPr>
          <w:rFonts w:ascii="Times New Roman" w:eastAsia="Calibri" w:hAnsi="Times New Roman" w:cs="Times New Roman"/>
          <w:i/>
          <w:color w:val="4F81BD"/>
          <w:sz w:val="22"/>
          <w:szCs w:val="22"/>
          <w:u w:val="single"/>
          <w:lang w:val="ru-RU"/>
        </w:rPr>
        <w:t>ПДВ враховується, якщо Постачальник є платником ПДВ).</w:t>
      </w:r>
    </w:p>
    <w:p w:rsidR="00465AFC" w:rsidRPr="00465AFC" w:rsidRDefault="00465AFC" w:rsidP="00465AFC">
      <w:pPr>
        <w:ind w:firstLine="567"/>
        <w:jc w:val="both"/>
        <w:rPr>
          <w:rFonts w:ascii="Times New Roman" w:eastAsia="Calibri" w:hAnsi="Times New Roman" w:cs="Times New Roman"/>
          <w:color w:val="4F81BD"/>
          <w:sz w:val="22"/>
          <w:szCs w:val="22"/>
          <w:lang w:val="ru-RU"/>
        </w:rPr>
      </w:pPr>
      <w:r w:rsidRPr="00465AFC">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і 20 % від вартості неякісного Товару з урахуванням ПДВ (</w:t>
      </w:r>
      <w:r w:rsidRPr="00465AFC">
        <w:rPr>
          <w:rFonts w:ascii="Times New Roman" w:eastAsia="Calibri" w:hAnsi="Times New Roman" w:cs="Times New Roman"/>
          <w:i/>
          <w:color w:val="4F81BD"/>
          <w:sz w:val="22"/>
          <w:szCs w:val="22"/>
          <w:lang w:val="ru-RU"/>
        </w:rPr>
        <w:t>(</w:t>
      </w:r>
      <w:r w:rsidRPr="00465AFC">
        <w:rPr>
          <w:rFonts w:ascii="Times New Roman" w:eastAsia="Calibri" w:hAnsi="Times New Roman" w:cs="Times New Roman"/>
          <w:i/>
          <w:color w:val="4F81BD"/>
          <w:sz w:val="22"/>
          <w:szCs w:val="22"/>
          <w:u w:val="single"/>
          <w:lang w:val="ru-RU"/>
        </w:rPr>
        <w:t>ПДВ враховується, якщо Постачальник є платником ПДВ).</w:t>
      </w:r>
      <w:r w:rsidRPr="00465AFC">
        <w:rPr>
          <w:rFonts w:ascii="Times New Roman" w:eastAsia="Calibri" w:hAnsi="Times New Roman" w:cs="Times New Roman"/>
          <w:color w:val="4F81BD"/>
          <w:sz w:val="22"/>
          <w:szCs w:val="22"/>
          <w:lang w:val="ru-RU"/>
        </w:rPr>
        <w:t xml:space="preserve"> </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465AFC">
        <w:rPr>
          <w:rFonts w:ascii="Times New Roman" w:eastAsia="Calibri" w:hAnsi="Times New Roman" w:cs="Times New Roman"/>
          <w:sz w:val="22"/>
          <w:szCs w:val="22"/>
          <w:lang w:val="ru-RU"/>
        </w:rPr>
        <w:t>чинного</w:t>
      </w:r>
      <w:proofErr w:type="gramEnd"/>
      <w:r w:rsidRPr="00465AFC">
        <w:rPr>
          <w:rFonts w:ascii="Times New Roman" w:eastAsia="Calibri" w:hAnsi="Times New Roman" w:cs="Times New Roman"/>
          <w:sz w:val="22"/>
          <w:szCs w:val="22"/>
          <w:lang w:val="ru-RU"/>
        </w:rPr>
        <w:t xml:space="preserve"> законодавства України.</w:t>
      </w:r>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9.6. Штрафні санкції, зазначені в п.8.3. та п.8.4. даного Договору сплачуються П</w:t>
      </w:r>
      <w:r w:rsidR="00305B2C">
        <w:rPr>
          <w:rFonts w:ascii="Times New Roman" w:eastAsia="Calibri" w:hAnsi="Times New Roman" w:cs="Times New Roman"/>
          <w:sz w:val="22"/>
          <w:szCs w:val="22"/>
          <w:lang w:val="ru-RU"/>
        </w:rPr>
        <w:t xml:space="preserve">остачальником протягом 10 </w:t>
      </w:r>
      <w:r w:rsidRPr="00465AFC">
        <w:rPr>
          <w:rFonts w:ascii="Times New Roman" w:eastAsia="Calibri" w:hAnsi="Times New Roman" w:cs="Times New Roman"/>
          <w:sz w:val="22"/>
          <w:szCs w:val="22"/>
          <w:lang w:val="ru-RU"/>
        </w:rPr>
        <w:t xml:space="preserve">робочих днів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ісля отримання відповідної вимоги Замовника.</w:t>
      </w:r>
    </w:p>
    <w:p w:rsidR="00465AFC" w:rsidRPr="00465AFC" w:rsidRDefault="00465AFC" w:rsidP="00465AFC">
      <w:pPr>
        <w:spacing w:line="256" w:lineRule="auto"/>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9.7. </w:t>
      </w:r>
      <w:proofErr w:type="gramStart"/>
      <w:r w:rsidRPr="00465AFC">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465AFC">
        <w:rPr>
          <w:rFonts w:ascii="Times New Roman" w:eastAsia="Calibri" w:hAnsi="Times New Roman" w:cs="Times New Roman"/>
          <w:b/>
          <w:sz w:val="22"/>
          <w:szCs w:val="22"/>
          <w:lang w:val="ru-RU"/>
        </w:rPr>
        <w:t xml:space="preserve"> </w:t>
      </w:r>
      <w:r w:rsidRPr="00465AFC">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465AFC" w:rsidRPr="00465AFC" w:rsidRDefault="00465AFC" w:rsidP="00465AFC">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9.9. </w:t>
      </w:r>
      <w:proofErr w:type="gramStart"/>
      <w:r w:rsidRPr="00465AFC">
        <w:rPr>
          <w:rFonts w:ascii="Times New Roman" w:eastAsia="Calibri" w:hAnsi="Times New Roman" w:cs="Times New Roman"/>
          <w:sz w:val="22"/>
          <w:szCs w:val="22"/>
          <w:lang w:val="ru-RU"/>
        </w:rPr>
        <w:t>Шкода</w:t>
      </w:r>
      <w:proofErr w:type="gramEnd"/>
      <w:r w:rsidRPr="00465AFC">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465AFC" w:rsidRPr="00465AFC" w:rsidRDefault="00465AFC" w:rsidP="00465AFC">
      <w:pPr>
        <w:jc w:val="both"/>
        <w:rPr>
          <w:rFonts w:ascii="Times New Roman" w:eastAsia="Calibri" w:hAnsi="Times New Roman" w:cs="Times New Roman"/>
          <w:sz w:val="22"/>
          <w:szCs w:val="22"/>
          <w:lang w:val="ru-RU"/>
        </w:rPr>
      </w:pPr>
    </w:p>
    <w:p w:rsidR="00465AFC" w:rsidRPr="00465AFC" w:rsidRDefault="00465AFC" w:rsidP="00465AFC">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10. ПОРЯДОК ЗМІН УМОВ ДОГОВОРУ ТА РОЗІРВАННЯ ДОГОВОРУ</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465AFC">
        <w:rPr>
          <w:rFonts w:ascii="Times New Roman" w:eastAsia="Calibri" w:hAnsi="Times New Roman" w:cs="Times New Roman"/>
          <w:color w:val="000000"/>
          <w:sz w:val="22"/>
          <w:szCs w:val="22"/>
          <w:lang w:val="ru-RU"/>
        </w:rPr>
        <w:t>вл</w:t>
      </w:r>
      <w:proofErr w:type="gramEnd"/>
      <w:r w:rsidRPr="00465AFC">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10.2. Істотні умови Договору можуть бути змінені лише за взаємною згодою Сторін та виключно у випадках:</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 зменшення обсягів закупі</w:t>
      </w:r>
      <w:proofErr w:type="gramStart"/>
      <w:r w:rsidRPr="00465AFC">
        <w:rPr>
          <w:rFonts w:ascii="Times New Roman" w:eastAsia="Calibri" w:hAnsi="Times New Roman" w:cs="Times New Roman"/>
          <w:color w:val="000000"/>
          <w:sz w:val="22"/>
          <w:szCs w:val="22"/>
          <w:lang w:val="ru-RU"/>
        </w:rPr>
        <w:t>вл</w:t>
      </w:r>
      <w:proofErr w:type="gramEnd"/>
      <w:r w:rsidRPr="00465AFC">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465AFC">
        <w:rPr>
          <w:rFonts w:ascii="Times New Roman" w:eastAsia="Calibri" w:hAnsi="Times New Roman" w:cs="Times New Roman"/>
          <w:color w:val="000000"/>
          <w:sz w:val="22"/>
          <w:szCs w:val="22"/>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465AFC">
        <w:rPr>
          <w:rFonts w:ascii="Times New Roman" w:eastAsia="Calibri" w:hAnsi="Times New Roman" w:cs="Times New Roman"/>
          <w:color w:val="000000"/>
          <w:sz w:val="22"/>
          <w:szCs w:val="22"/>
          <w:lang w:val="ru-RU"/>
        </w:rPr>
        <w:t xml:space="preserve">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ідписання цього Договору;</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3) покращення якості Товару, за умови що таке покращення не призведе до збільшення суми, визначеної цим Договором;</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4) продовження строку дії Договору та строку поставки Товару у разі виникнення документально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5) погодження зміни ціни Договору в бік зменшення (без зміни кількості (обсягу) та якості Товару, у тому </w:t>
      </w:r>
      <w:proofErr w:type="gramStart"/>
      <w:r w:rsidRPr="00465AFC">
        <w:rPr>
          <w:rFonts w:ascii="Times New Roman" w:eastAsia="Calibri" w:hAnsi="Times New Roman" w:cs="Times New Roman"/>
          <w:color w:val="000000"/>
          <w:sz w:val="22"/>
          <w:szCs w:val="22"/>
          <w:lang w:val="ru-RU"/>
        </w:rPr>
        <w:t>числі у</w:t>
      </w:r>
      <w:proofErr w:type="gramEnd"/>
      <w:r w:rsidRPr="00465AFC">
        <w:rPr>
          <w:rFonts w:ascii="Times New Roman" w:eastAsia="Calibri" w:hAnsi="Times New Roman" w:cs="Times New Roman"/>
          <w:color w:val="000000"/>
          <w:sz w:val="22"/>
          <w:szCs w:val="22"/>
          <w:lang w:val="ru-RU"/>
        </w:rPr>
        <w:t xml:space="preserve"> разі коливання ціни Товару на ринку;</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6) зміни ціни Договору у зв’язку зі зміною ставок податків і зборів та/або зміною умов щодо надання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7) зміни умов у зв’язку із продовженням дії цього Договору на строк, достатній для проведення процедури закупі</w:t>
      </w:r>
      <w:proofErr w:type="gramStart"/>
      <w:r w:rsidRPr="00465AFC">
        <w:rPr>
          <w:rFonts w:ascii="Times New Roman" w:eastAsia="Calibri" w:hAnsi="Times New Roman" w:cs="Times New Roman"/>
          <w:color w:val="000000"/>
          <w:sz w:val="22"/>
          <w:szCs w:val="22"/>
          <w:lang w:val="ru-RU"/>
        </w:rPr>
        <w:t>вл</w:t>
      </w:r>
      <w:proofErr w:type="gramEnd"/>
      <w:r w:rsidRPr="00465AFC">
        <w:rPr>
          <w:rFonts w:ascii="Times New Roman" w:eastAsia="Calibri" w:hAnsi="Times New Roman" w:cs="Times New Roman"/>
          <w:color w:val="000000"/>
          <w:sz w:val="22"/>
          <w:szCs w:val="22"/>
          <w:lang w:val="ru-RU"/>
        </w:rPr>
        <w:t xml:space="preserve">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w:t>
      </w:r>
      <w:r w:rsidRPr="00465AFC">
        <w:rPr>
          <w:rFonts w:ascii="Times New Roman" w:eastAsia="Calibri" w:hAnsi="Times New Roman" w:cs="Times New Roman"/>
          <w:color w:val="000000"/>
          <w:sz w:val="22"/>
          <w:szCs w:val="22"/>
          <w:lang w:val="ru-RU"/>
        </w:rPr>
        <w:lastRenderedPageBreak/>
        <w:t>установленому порядку.</w:t>
      </w:r>
    </w:p>
    <w:p w:rsidR="00465AFC" w:rsidRPr="00465AFC" w:rsidRDefault="00465AFC" w:rsidP="00465AFC">
      <w:pPr>
        <w:pBdr>
          <w:top w:val="nil"/>
          <w:left w:val="nil"/>
          <w:bottom w:val="nil"/>
          <w:right w:val="nil"/>
          <w:between w:val="nil"/>
        </w:pBdr>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222222"/>
          <w:sz w:val="22"/>
          <w:szCs w:val="22"/>
          <w:lang w:val="ru-RU"/>
        </w:rPr>
        <w:t>Сторона, що ініціює внесення змін у Догові</w:t>
      </w:r>
      <w:proofErr w:type="gramStart"/>
      <w:r w:rsidRPr="00465AFC">
        <w:rPr>
          <w:rFonts w:ascii="Times New Roman" w:eastAsia="Calibri" w:hAnsi="Times New Roman" w:cs="Times New Roman"/>
          <w:color w:val="222222"/>
          <w:sz w:val="22"/>
          <w:szCs w:val="22"/>
          <w:lang w:val="ru-RU"/>
        </w:rPr>
        <w:t>р</w:t>
      </w:r>
      <w:proofErr w:type="gramEnd"/>
      <w:r w:rsidRPr="00465AFC">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465AFC" w:rsidRPr="00465AFC" w:rsidRDefault="00465AFC" w:rsidP="00465AFC">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10.3. Цей Догові</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sidR="00305B2C">
        <w:rPr>
          <w:rFonts w:ascii="Times New Roman" w:eastAsia="Calibri" w:hAnsi="Times New Roman" w:cs="Times New Roman"/>
          <w:color w:val="000000"/>
          <w:sz w:val="22"/>
          <w:szCs w:val="22"/>
          <w:lang w:val="ru-RU"/>
        </w:rPr>
        <w:t>и, зобов’язана протягом 5</w:t>
      </w:r>
      <w:r w:rsidRPr="00465AFC">
        <w:rPr>
          <w:rFonts w:ascii="Times New Roman" w:eastAsia="Calibri" w:hAnsi="Times New Roman" w:cs="Times New Roman"/>
          <w:color w:val="000000"/>
          <w:sz w:val="22"/>
          <w:szCs w:val="22"/>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10.4. Даний Догові</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465AFC" w:rsidRPr="00465AFC" w:rsidRDefault="00465AFC" w:rsidP="00465AFC">
      <w:pPr>
        <w:shd w:val="clear" w:color="auto" w:fill="FFFFFF"/>
        <w:tabs>
          <w:tab w:val="left" w:pos="295"/>
        </w:tabs>
        <w:ind w:firstLine="567"/>
        <w:jc w:val="both"/>
        <w:rPr>
          <w:rFonts w:ascii="Times New Roman" w:eastAsia="Calibri" w:hAnsi="Times New Roman" w:cs="Times New Roman"/>
          <w:color w:val="000000"/>
          <w:sz w:val="22"/>
          <w:szCs w:val="22"/>
          <w:lang w:val="ru-RU"/>
        </w:rPr>
      </w:pPr>
    </w:p>
    <w:p w:rsidR="00465AFC" w:rsidRPr="00465AFC" w:rsidRDefault="00465AFC" w:rsidP="00465AFC">
      <w:pPr>
        <w:shd w:val="clear" w:color="auto" w:fill="FFFFFF"/>
        <w:ind w:left="-10"/>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11. ФОРС–МАЖОРНІ ОБСТАВИНИ (ОБСТАВИНИ НЕПЕРЕБОРНОЇ СИЛИ)</w:t>
      </w:r>
    </w:p>
    <w:p w:rsidR="00465AFC" w:rsidRPr="00465AFC" w:rsidRDefault="00465AFC" w:rsidP="00465AFC">
      <w:pPr>
        <w:shd w:val="clear" w:color="auto" w:fill="FFFFFF"/>
        <w:ind w:left="-10"/>
        <w:jc w:val="center"/>
        <w:rPr>
          <w:rFonts w:ascii="Times New Roman" w:eastAsia="Calibri" w:hAnsi="Times New Roman" w:cs="Times New Roman"/>
          <w:color w:val="000000"/>
          <w:sz w:val="22"/>
          <w:szCs w:val="22"/>
          <w:lang w:val="ru-RU"/>
        </w:rPr>
      </w:pP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465AFC">
        <w:rPr>
          <w:rFonts w:ascii="Times New Roman" w:eastAsia="Calibri" w:hAnsi="Times New Roman" w:cs="Times New Roman"/>
          <w:color w:val="000000"/>
          <w:sz w:val="22"/>
          <w:szCs w:val="22"/>
          <w:lang w:val="ru-RU"/>
        </w:rPr>
        <w:t>в</w:t>
      </w:r>
      <w:proofErr w:type="gramEnd"/>
      <w:r w:rsidRPr="00465AFC">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465AFC">
        <w:rPr>
          <w:rFonts w:ascii="Times New Roman" w:eastAsia="Calibri" w:hAnsi="Times New Roman" w:cs="Times New Roman"/>
          <w:color w:val="000000"/>
          <w:sz w:val="22"/>
          <w:szCs w:val="22"/>
          <w:lang w:val="ru-RU"/>
        </w:rPr>
        <w:t>актами</w:t>
      </w:r>
      <w:proofErr w:type="gramEnd"/>
      <w:r w:rsidRPr="00465AFC">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465AFC" w:rsidRPr="00465AFC" w:rsidRDefault="00465AFC" w:rsidP="00465AFC">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465AFC">
        <w:rPr>
          <w:rFonts w:ascii="Times New Roman" w:eastAsia="Calibri" w:hAnsi="Times New Roman" w:cs="Times New Roman"/>
          <w:color w:val="000000"/>
          <w:sz w:val="22"/>
          <w:szCs w:val="22"/>
          <w:lang w:val="ru-RU"/>
        </w:rPr>
        <w:t xml:space="preserve">Дія </w:t>
      </w:r>
      <w:proofErr w:type="gramStart"/>
      <w:r w:rsidRPr="00465AFC">
        <w:rPr>
          <w:rFonts w:ascii="Times New Roman" w:eastAsia="Calibri" w:hAnsi="Times New Roman" w:cs="Times New Roman"/>
          <w:color w:val="000000"/>
          <w:sz w:val="22"/>
          <w:szCs w:val="22"/>
          <w:lang w:val="ru-RU"/>
        </w:rPr>
        <w:t>таких</w:t>
      </w:r>
      <w:proofErr w:type="gramEnd"/>
      <w:r w:rsidRPr="00465AFC">
        <w:rPr>
          <w:rFonts w:ascii="Times New Roman" w:eastAsia="Calibri" w:hAnsi="Times New Roman" w:cs="Times New Roman"/>
          <w:color w:val="000000"/>
          <w:sz w:val="22"/>
          <w:szCs w:val="22"/>
          <w:lang w:val="ru-RU"/>
        </w:rPr>
        <w:t xml:space="preserve"> обставин може бути викликана:</w:t>
      </w:r>
    </w:p>
    <w:p w:rsidR="00465AFC" w:rsidRPr="00465AFC" w:rsidRDefault="00465AFC" w:rsidP="00465AFC">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465AFC">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465AFC">
        <w:rPr>
          <w:rFonts w:ascii="Times New Roman" w:eastAsia="Calibri" w:hAnsi="Times New Roman" w:cs="Times New Roman"/>
          <w:color w:val="000000"/>
          <w:sz w:val="22"/>
          <w:szCs w:val="22"/>
          <w:lang w:val="ru-RU"/>
        </w:rPr>
        <w:t>–е</w:t>
      </w:r>
      <w:proofErr w:type="gramEnd"/>
      <w:r w:rsidRPr="00465AFC">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65AFC" w:rsidRPr="00465AFC" w:rsidRDefault="00465AFC" w:rsidP="00465AFC">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465AFC">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465AFC">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65AFC" w:rsidRPr="00465AFC" w:rsidRDefault="00465AFC" w:rsidP="00465AFC">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465AFC">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465AFC" w:rsidRPr="00465AFC" w:rsidRDefault="00465AFC" w:rsidP="00465AFC">
      <w:pPr>
        <w:ind w:firstLine="567"/>
        <w:jc w:val="both"/>
        <w:rPr>
          <w:rFonts w:ascii="Times New Roman" w:eastAsia="Calibri" w:hAnsi="Times New Roman" w:cs="Times New Roman"/>
          <w:sz w:val="22"/>
          <w:szCs w:val="22"/>
          <w:lang w:val="ru-RU"/>
        </w:rPr>
      </w:pPr>
      <w:bookmarkStart w:id="11" w:name="bookmark=id.3j2qqm3" w:colFirst="0" w:colLast="0"/>
      <w:bookmarkEnd w:id="11"/>
      <w:r w:rsidRPr="00465AFC">
        <w:rPr>
          <w:rFonts w:ascii="Times New Roman" w:eastAsia="Calibri" w:hAnsi="Times New Roman" w:cs="Times New Roman"/>
          <w:sz w:val="22"/>
          <w:szCs w:val="22"/>
          <w:lang w:val="ru-RU"/>
        </w:rPr>
        <w:t>11.3. Сторона, для якої склались форс-мажорні обставини (обставини непереборної сили), зобо</w:t>
      </w:r>
      <w:r w:rsidR="008A5507">
        <w:rPr>
          <w:rFonts w:ascii="Times New Roman" w:eastAsia="Calibri" w:hAnsi="Times New Roman" w:cs="Times New Roman"/>
          <w:sz w:val="22"/>
          <w:szCs w:val="22"/>
          <w:lang w:val="ru-RU"/>
        </w:rPr>
        <w:t xml:space="preserve">в’язана не </w:t>
      </w:r>
      <w:proofErr w:type="gramStart"/>
      <w:r w:rsidR="008A5507">
        <w:rPr>
          <w:rFonts w:ascii="Times New Roman" w:eastAsia="Calibri" w:hAnsi="Times New Roman" w:cs="Times New Roman"/>
          <w:sz w:val="22"/>
          <w:szCs w:val="22"/>
          <w:lang w:val="ru-RU"/>
        </w:rPr>
        <w:t>п</w:t>
      </w:r>
      <w:proofErr w:type="gramEnd"/>
      <w:r w:rsidR="008A5507">
        <w:rPr>
          <w:rFonts w:ascii="Times New Roman" w:eastAsia="Calibri" w:hAnsi="Times New Roman" w:cs="Times New Roman"/>
          <w:sz w:val="22"/>
          <w:szCs w:val="22"/>
          <w:lang w:val="ru-RU"/>
        </w:rPr>
        <w:t>ізніше 10</w:t>
      </w:r>
      <w:r w:rsidRPr="00465AFC">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465AFC">
        <w:rPr>
          <w:rFonts w:ascii="Times New Roman" w:eastAsia="Calibri" w:hAnsi="Times New Roman" w:cs="Times New Roman"/>
          <w:sz w:val="22"/>
          <w:szCs w:val="22"/>
          <w:lang w:val="ru-RU"/>
        </w:rPr>
        <w:t>будь-яка</w:t>
      </w:r>
      <w:proofErr w:type="gramEnd"/>
      <w:r w:rsidRPr="00465AFC">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465AFC">
        <w:rPr>
          <w:rFonts w:ascii="Times New Roman" w:eastAsia="Calibri" w:hAnsi="Times New Roman" w:cs="Times New Roman"/>
          <w:sz w:val="22"/>
          <w:szCs w:val="22"/>
          <w:lang w:val="ru-RU"/>
        </w:rPr>
        <w:t>Сторону</w:t>
      </w:r>
      <w:proofErr w:type="gramEnd"/>
      <w:r w:rsidRPr="00465AFC">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465AFC">
        <w:rPr>
          <w:rFonts w:ascii="Times New Roman" w:eastAsia="Calibri" w:hAnsi="Times New Roman" w:cs="Times New Roman"/>
          <w:sz w:val="22"/>
          <w:szCs w:val="22"/>
          <w:lang w:val="ru-RU"/>
        </w:rPr>
        <w:t>р</w:t>
      </w:r>
      <w:proofErr w:type="gramEnd"/>
      <w:r w:rsidRPr="00465AFC">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w:t>
      </w:r>
      <w:r w:rsidRPr="00465AFC">
        <w:rPr>
          <w:rFonts w:ascii="Times New Roman" w:eastAsia="Calibri" w:hAnsi="Times New Roman" w:cs="Times New Roman"/>
          <w:sz w:val="22"/>
          <w:szCs w:val="22"/>
          <w:lang w:val="ru-RU"/>
        </w:rPr>
        <w:lastRenderedPageBreak/>
        <w:t>календарного дня з дати направлення Стороною повідомлення про відмову від Договору залежно від того, яка подія станеться раніше.</w:t>
      </w:r>
    </w:p>
    <w:p w:rsidR="00465AFC" w:rsidRPr="00465AFC" w:rsidRDefault="00465AFC" w:rsidP="00465AFC">
      <w:pPr>
        <w:ind w:firstLine="567"/>
        <w:jc w:val="both"/>
        <w:rPr>
          <w:rFonts w:ascii="Times New Roman" w:eastAsia="Calibri" w:hAnsi="Times New Roman" w:cs="Times New Roman"/>
          <w:sz w:val="22"/>
          <w:szCs w:val="22"/>
          <w:lang w:val="ru-RU"/>
        </w:rPr>
      </w:pPr>
    </w:p>
    <w:p w:rsidR="00465AFC" w:rsidRPr="00465AFC" w:rsidRDefault="00465AFC" w:rsidP="00465AFC">
      <w:pPr>
        <w:jc w:val="center"/>
        <w:rPr>
          <w:rFonts w:ascii="Times New Roman" w:eastAsia="Calibri" w:hAnsi="Times New Roman" w:cs="Times New Roman"/>
          <w:b/>
          <w:sz w:val="22"/>
          <w:szCs w:val="22"/>
          <w:lang w:val="ru-RU"/>
        </w:rPr>
      </w:pPr>
      <w:r w:rsidRPr="00465AFC">
        <w:rPr>
          <w:rFonts w:ascii="Times New Roman" w:eastAsia="Calibri" w:hAnsi="Times New Roman" w:cs="Times New Roman"/>
          <w:b/>
          <w:sz w:val="22"/>
          <w:szCs w:val="22"/>
          <w:lang w:val="ru-RU"/>
        </w:rPr>
        <w:t>12. АНТИКОРУПЦІЙНЕ ЗАСТЕРЕЖЕННЯ</w:t>
      </w:r>
    </w:p>
    <w:p w:rsidR="00465AFC" w:rsidRPr="00465AFC" w:rsidRDefault="00465AFC" w:rsidP="00465AFC">
      <w:pPr>
        <w:jc w:val="center"/>
        <w:rPr>
          <w:rFonts w:ascii="Times New Roman" w:eastAsia="Calibri" w:hAnsi="Times New Roman" w:cs="Times New Roman"/>
          <w:b/>
          <w:sz w:val="22"/>
          <w:szCs w:val="22"/>
          <w:lang w:val="ru-RU"/>
        </w:rPr>
      </w:pP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12.3. Сторони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465AFC">
        <w:rPr>
          <w:rFonts w:ascii="Times New Roman" w:eastAsia="Calibri" w:hAnsi="Times New Roman" w:cs="Times New Roman"/>
          <w:sz w:val="22"/>
          <w:szCs w:val="22"/>
          <w:lang w:val="ru-RU"/>
        </w:rPr>
        <w:t>ь-</w:t>
      </w:r>
      <w:proofErr w:type="gramEnd"/>
      <w:r w:rsidRPr="00465AFC">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12.5. Під </w:t>
      </w:r>
      <w:proofErr w:type="gramStart"/>
      <w:r w:rsidRPr="00465AFC">
        <w:rPr>
          <w:rFonts w:ascii="Times New Roman" w:eastAsia="Calibri" w:hAnsi="Times New Roman" w:cs="Times New Roman"/>
          <w:sz w:val="22"/>
          <w:szCs w:val="22"/>
          <w:lang w:val="ru-RU"/>
        </w:rPr>
        <w:t>д</w:t>
      </w:r>
      <w:proofErr w:type="gramEnd"/>
      <w:r w:rsidRPr="00465AFC">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465AFC" w:rsidRPr="00465AFC" w:rsidRDefault="00465AFC" w:rsidP="00465AFC">
      <w:pPr>
        <w:widowControl/>
        <w:numPr>
          <w:ilvl w:val="0"/>
          <w:numId w:val="1"/>
        </w:numPr>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465AFC" w:rsidRPr="00465AFC" w:rsidRDefault="00465AFC" w:rsidP="00465AFC">
      <w:pPr>
        <w:widowControl/>
        <w:numPr>
          <w:ilvl w:val="0"/>
          <w:numId w:val="1"/>
        </w:numPr>
        <w:jc w:val="both"/>
        <w:rPr>
          <w:rFonts w:ascii="Times New Roman" w:eastAsia="Calibri" w:hAnsi="Times New Roman" w:cs="Times New Roman"/>
          <w:sz w:val="22"/>
          <w:szCs w:val="22"/>
        </w:rPr>
      </w:pPr>
      <w:r w:rsidRPr="00465AFC">
        <w:rPr>
          <w:rFonts w:ascii="Times New Roman" w:eastAsia="Calibri" w:hAnsi="Times New Roman" w:cs="Times New Roman"/>
          <w:sz w:val="22"/>
          <w:szCs w:val="22"/>
        </w:rPr>
        <w:t>надання будь – яких гарантій;</w:t>
      </w:r>
    </w:p>
    <w:p w:rsidR="00465AFC" w:rsidRPr="00465AFC" w:rsidRDefault="00465AFC" w:rsidP="00465AFC">
      <w:pPr>
        <w:widowControl/>
        <w:numPr>
          <w:ilvl w:val="0"/>
          <w:numId w:val="1"/>
        </w:numPr>
        <w:jc w:val="both"/>
        <w:rPr>
          <w:rFonts w:ascii="Times New Roman" w:eastAsia="Calibri" w:hAnsi="Times New Roman" w:cs="Times New Roman"/>
          <w:sz w:val="22"/>
          <w:szCs w:val="22"/>
        </w:rPr>
      </w:pPr>
      <w:r w:rsidRPr="00465AFC">
        <w:rPr>
          <w:rFonts w:ascii="Times New Roman" w:eastAsia="Calibri" w:hAnsi="Times New Roman" w:cs="Times New Roman"/>
          <w:sz w:val="22"/>
          <w:szCs w:val="22"/>
        </w:rPr>
        <w:t>прискорення існуючих процедур;</w:t>
      </w:r>
    </w:p>
    <w:p w:rsidR="00465AFC" w:rsidRPr="00465AFC" w:rsidRDefault="00465AFC" w:rsidP="00465AFC">
      <w:pPr>
        <w:widowControl/>
        <w:numPr>
          <w:ilvl w:val="0"/>
          <w:numId w:val="1"/>
        </w:numPr>
        <w:jc w:val="both"/>
        <w:rPr>
          <w:rFonts w:ascii="Times New Roman" w:eastAsia="Calibri" w:hAnsi="Times New Roman" w:cs="Times New Roman"/>
          <w:sz w:val="22"/>
          <w:szCs w:val="22"/>
        </w:rPr>
      </w:pPr>
      <w:proofErr w:type="gramStart"/>
      <w:r w:rsidRPr="00465AFC">
        <w:rPr>
          <w:rFonts w:ascii="Times New Roman" w:eastAsia="Calibri" w:hAnsi="Times New Roman" w:cs="Times New Roman"/>
          <w:sz w:val="22"/>
          <w:szCs w:val="22"/>
        </w:rPr>
        <w:t>інші</w:t>
      </w:r>
      <w:proofErr w:type="gramEnd"/>
      <w:r w:rsidRPr="00465AFC">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465AFC" w:rsidRPr="00465AFC" w:rsidRDefault="00465AFC" w:rsidP="00465AFC">
      <w:pPr>
        <w:ind w:firstLine="567"/>
        <w:jc w:val="both"/>
        <w:rPr>
          <w:rFonts w:ascii="Times New Roman" w:eastAsia="Calibri" w:hAnsi="Times New Roman" w:cs="Times New Roman"/>
          <w:sz w:val="22"/>
          <w:szCs w:val="22"/>
        </w:rPr>
      </w:pPr>
      <w:r w:rsidRPr="00465AFC">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465AFC">
        <w:rPr>
          <w:rFonts w:ascii="Times New Roman" w:eastAsia="Calibri" w:hAnsi="Times New Roman" w:cs="Times New Roman"/>
          <w:sz w:val="22"/>
          <w:szCs w:val="22"/>
          <w:lang w:val="ru-RU"/>
        </w:rPr>
        <w:t>бути</w:t>
      </w:r>
      <w:proofErr w:type="gramEnd"/>
      <w:r w:rsidRPr="00465AFC">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12.8. Сторони визнають, що їх можливі </w:t>
      </w:r>
      <w:proofErr w:type="gramStart"/>
      <w:r w:rsidRPr="00465AFC">
        <w:rPr>
          <w:rFonts w:ascii="Times New Roman" w:eastAsia="Calibri" w:hAnsi="Times New Roman" w:cs="Times New Roman"/>
          <w:sz w:val="22"/>
          <w:szCs w:val="22"/>
          <w:lang w:val="ru-RU"/>
        </w:rPr>
        <w:t>неправом</w:t>
      </w:r>
      <w:proofErr w:type="gramEnd"/>
      <w:r w:rsidRPr="00465AFC">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12.9. У разі виникнення у Сторони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 xml:space="preserve">ідтвердження повинно </w:t>
      </w:r>
      <w:r w:rsidR="008A5507">
        <w:rPr>
          <w:rFonts w:ascii="Times New Roman" w:eastAsia="Calibri" w:hAnsi="Times New Roman" w:cs="Times New Roman"/>
          <w:sz w:val="22"/>
          <w:szCs w:val="22"/>
          <w:lang w:val="ru-RU"/>
        </w:rPr>
        <w:t>бути надіслане протягом 14</w:t>
      </w:r>
      <w:r w:rsidRPr="00465AFC">
        <w:rPr>
          <w:rFonts w:ascii="Times New Roman" w:eastAsia="Calibri" w:hAnsi="Times New Roman" w:cs="Times New Roman"/>
          <w:sz w:val="22"/>
          <w:szCs w:val="22"/>
          <w:lang w:val="ru-RU"/>
        </w:rPr>
        <w:t xml:space="preserve"> робочих днів з дати направлення письмового повідомлення.</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465AFC" w:rsidRPr="00465AFC" w:rsidRDefault="00465AFC" w:rsidP="00465AFC">
      <w:pPr>
        <w:jc w:val="both"/>
        <w:rPr>
          <w:rFonts w:ascii="Times New Roman" w:eastAsia="Calibri" w:hAnsi="Times New Roman" w:cs="Times New Roman"/>
          <w:sz w:val="22"/>
          <w:szCs w:val="22"/>
          <w:lang w:val="ru-RU"/>
        </w:rPr>
      </w:pPr>
    </w:p>
    <w:p w:rsidR="00465AFC" w:rsidRPr="00465AFC" w:rsidRDefault="00465AFC" w:rsidP="00465AFC">
      <w:pPr>
        <w:shd w:val="clear" w:color="auto" w:fill="FFFFFF"/>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13. ВРЕГУЛЮВАННЯ СПОРІ</w:t>
      </w:r>
      <w:proofErr w:type="gramStart"/>
      <w:r w:rsidRPr="00465AFC">
        <w:rPr>
          <w:rFonts w:ascii="Times New Roman" w:eastAsia="Calibri" w:hAnsi="Times New Roman" w:cs="Times New Roman"/>
          <w:b/>
          <w:color w:val="000000"/>
          <w:sz w:val="22"/>
          <w:szCs w:val="22"/>
          <w:lang w:val="ru-RU"/>
        </w:rPr>
        <w:t>В</w:t>
      </w:r>
      <w:proofErr w:type="gramEnd"/>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w:t>
      </w:r>
      <w:r w:rsidRPr="00465AFC">
        <w:rPr>
          <w:rFonts w:ascii="Times New Roman" w:eastAsia="Calibri" w:hAnsi="Times New Roman" w:cs="Times New Roman"/>
          <w:color w:val="000000"/>
          <w:sz w:val="22"/>
          <w:szCs w:val="22"/>
          <w:lang w:val="ru-RU"/>
        </w:rPr>
        <w:lastRenderedPageBreak/>
        <w:t xml:space="preserve">або у зв’язку із ним, вирішуватимуться у порядку досудового врегулювання спорів, відповідно </w:t>
      </w:r>
      <w:proofErr w:type="gramStart"/>
      <w:r w:rsidRPr="00465AFC">
        <w:rPr>
          <w:rFonts w:ascii="Times New Roman" w:eastAsia="Calibri" w:hAnsi="Times New Roman" w:cs="Times New Roman"/>
          <w:color w:val="000000"/>
          <w:sz w:val="22"/>
          <w:szCs w:val="22"/>
          <w:lang w:val="ru-RU"/>
        </w:rPr>
        <w:t>до</w:t>
      </w:r>
      <w:proofErr w:type="gramEnd"/>
      <w:r w:rsidRPr="00465AFC">
        <w:rPr>
          <w:rFonts w:ascii="Times New Roman" w:eastAsia="Calibri" w:hAnsi="Times New Roman" w:cs="Times New Roman"/>
          <w:color w:val="000000"/>
          <w:sz w:val="22"/>
          <w:szCs w:val="22"/>
          <w:lang w:val="ru-RU"/>
        </w:rPr>
        <w:t xml:space="preserve"> чинного законодавства України. </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p>
    <w:p w:rsidR="00465AFC" w:rsidRPr="00465AFC" w:rsidRDefault="00465AFC" w:rsidP="00465AFC">
      <w:pPr>
        <w:shd w:val="clear" w:color="auto" w:fill="FFFFFF"/>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14. СТРОК ДІЇ ДОГОВОРУ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14.1. Даний Догові</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 xml:space="preserve"> набирає чинності з дати його укладення Ст</w:t>
      </w:r>
      <w:r w:rsidR="008A5507">
        <w:rPr>
          <w:rFonts w:ascii="Times New Roman" w:eastAsia="Calibri" w:hAnsi="Times New Roman" w:cs="Times New Roman"/>
          <w:color w:val="000000"/>
          <w:sz w:val="22"/>
          <w:szCs w:val="22"/>
          <w:lang w:val="ru-RU"/>
        </w:rPr>
        <w:t>оронами та діє до 31 грудня 2024</w:t>
      </w:r>
      <w:r w:rsidRPr="00465AFC">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465AFC">
        <w:rPr>
          <w:rFonts w:ascii="Times New Roman" w:eastAsia="Calibri" w:hAnsi="Times New Roman" w:cs="Times New Roman"/>
          <w:sz w:val="22"/>
          <w:szCs w:val="22"/>
          <w:lang w:val="ru-RU"/>
        </w:rPr>
        <w:t xml:space="preserve">. Датою укладення Договору є дата  його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465AFC">
        <w:rPr>
          <w:rFonts w:ascii="Times New Roman" w:eastAsia="Calibri" w:hAnsi="Times New Roman" w:cs="Times New Roman"/>
          <w:color w:val="000000"/>
          <w:sz w:val="22"/>
          <w:szCs w:val="22"/>
          <w:lang w:val="ru-RU"/>
        </w:rPr>
        <w:t>п</w:t>
      </w:r>
      <w:proofErr w:type="gramEnd"/>
      <w:r w:rsidRPr="00465AFC">
        <w:rPr>
          <w:rFonts w:ascii="Times New Roman" w:eastAsia="Calibri" w:hAnsi="Times New Roman" w:cs="Times New Roman"/>
          <w:color w:val="000000"/>
          <w:sz w:val="22"/>
          <w:szCs w:val="22"/>
          <w:lang w:val="ru-RU"/>
        </w:rPr>
        <w:t>ід час дії Договору.</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465AFC">
        <w:rPr>
          <w:rFonts w:ascii="Times New Roman" w:eastAsia="Calibri" w:hAnsi="Times New Roman" w:cs="Times New Roman"/>
          <w:color w:val="000000"/>
          <w:sz w:val="22"/>
          <w:szCs w:val="22"/>
          <w:lang w:val="ru-RU"/>
        </w:rPr>
        <w:t>вл</w:t>
      </w:r>
      <w:proofErr w:type="gramEnd"/>
      <w:r w:rsidRPr="00465AFC">
        <w:rPr>
          <w:rFonts w:ascii="Times New Roman" w:eastAsia="Calibri" w:hAnsi="Times New Roman" w:cs="Times New Roman"/>
          <w:color w:val="000000"/>
          <w:sz w:val="22"/>
          <w:szCs w:val="22"/>
          <w:lang w:val="ru-RU"/>
        </w:rPr>
        <w:t xml:space="preserve">і». </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p>
    <w:p w:rsidR="00465AFC" w:rsidRPr="00465AFC" w:rsidRDefault="00465AFC" w:rsidP="00465AFC">
      <w:pPr>
        <w:shd w:val="clear" w:color="auto" w:fill="FFFFFF"/>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15. ІНШІ УМОВИ</w:t>
      </w:r>
    </w:p>
    <w:p w:rsidR="00465AFC" w:rsidRPr="00465AFC" w:rsidRDefault="00465AFC" w:rsidP="00465AFC">
      <w:pPr>
        <w:shd w:val="clear" w:color="auto" w:fill="FFFFFF"/>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465AFC" w:rsidRPr="00465AFC" w:rsidRDefault="00465AFC" w:rsidP="00465AFC">
      <w:pPr>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15.2. Даний Догові</w:t>
      </w:r>
      <w:proofErr w:type="gramStart"/>
      <w:r w:rsidRPr="00465AFC">
        <w:rPr>
          <w:rFonts w:ascii="Times New Roman" w:eastAsia="Calibri" w:hAnsi="Times New Roman" w:cs="Times New Roman"/>
          <w:color w:val="000000"/>
          <w:sz w:val="22"/>
          <w:szCs w:val="22"/>
          <w:lang w:val="ru-RU"/>
        </w:rPr>
        <w:t>р</w:t>
      </w:r>
      <w:proofErr w:type="gramEnd"/>
      <w:r w:rsidRPr="00465AFC">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465AFC">
        <w:rPr>
          <w:rFonts w:ascii="Times New Roman" w:eastAsia="Calibri" w:hAnsi="Times New Roman" w:cs="Times New Roman"/>
          <w:sz w:val="22"/>
          <w:szCs w:val="22"/>
          <w:lang w:val="ru-RU"/>
        </w:rPr>
        <w:t>залишається</w:t>
      </w:r>
      <w:r w:rsidRPr="00465AFC">
        <w:rPr>
          <w:rFonts w:ascii="Times New Roman" w:eastAsia="Calibri" w:hAnsi="Times New Roman" w:cs="Times New Roman"/>
          <w:color w:val="000000"/>
          <w:sz w:val="22"/>
          <w:szCs w:val="22"/>
          <w:lang w:val="ru-RU"/>
        </w:rPr>
        <w:t xml:space="preserve"> Замовнику, а один – Постачальнику.</w:t>
      </w:r>
    </w:p>
    <w:p w:rsidR="00465AFC" w:rsidRPr="00465AFC" w:rsidRDefault="00465AFC" w:rsidP="00465AFC">
      <w:pPr>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15.3. </w:t>
      </w:r>
      <w:r w:rsidRPr="00465AFC">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465AFC">
        <w:rPr>
          <w:rFonts w:ascii="Times New Roman" w:eastAsia="Calibri" w:hAnsi="Times New Roman" w:cs="Times New Roman"/>
          <w:sz w:val="22"/>
          <w:szCs w:val="22"/>
          <w:lang w:val="ru-RU"/>
        </w:rPr>
        <w:t>м</w:t>
      </w:r>
      <w:proofErr w:type="gramEnd"/>
      <w:r w:rsidRPr="00465AFC">
        <w:rPr>
          <w:rFonts w:ascii="Times New Roman" w:eastAsia="Calibri" w:hAnsi="Times New Roman" w:cs="Times New Roman"/>
          <w:sz w:val="22"/>
          <w:szCs w:val="22"/>
          <w:lang w:val="ru-RU"/>
        </w:rPr>
        <w:t xml:space="preserve"> особам без письмової згоди іншої Сторони.</w:t>
      </w:r>
    </w:p>
    <w:p w:rsidR="00465AFC" w:rsidRPr="00465AFC" w:rsidRDefault="00465AFC" w:rsidP="00465AFC">
      <w:pPr>
        <w:ind w:firstLine="567"/>
        <w:jc w:val="both"/>
        <w:rPr>
          <w:rFonts w:ascii="Times New Roman" w:eastAsia="Calibri" w:hAnsi="Times New Roman" w:cs="Times New Roman"/>
          <w:color w:val="000000"/>
          <w:sz w:val="22"/>
          <w:szCs w:val="22"/>
          <w:lang w:val="ru-RU"/>
        </w:rPr>
      </w:pPr>
      <w:r w:rsidRPr="00465AFC">
        <w:rPr>
          <w:rFonts w:ascii="Times New Roman" w:eastAsia="Calibri" w:hAnsi="Times New Roman" w:cs="Times New Roman"/>
          <w:color w:val="000000"/>
          <w:sz w:val="22"/>
          <w:szCs w:val="22"/>
          <w:lang w:val="ru-RU"/>
        </w:rPr>
        <w:t xml:space="preserve">15.4. </w:t>
      </w:r>
      <w:proofErr w:type="gramStart"/>
      <w:r w:rsidRPr="00465AFC">
        <w:rPr>
          <w:rFonts w:ascii="Times New Roman" w:eastAsia="Calibri" w:hAnsi="Times New Roman" w:cs="Times New Roman"/>
          <w:sz w:val="22"/>
          <w:szCs w:val="22"/>
          <w:lang w:val="ru-RU"/>
        </w:rPr>
        <w:t>З</w:t>
      </w:r>
      <w:proofErr w:type="gramEnd"/>
      <w:r w:rsidRPr="00465AFC">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 xml:space="preserve"> </w:t>
      </w:r>
      <w:proofErr w:type="gramStart"/>
      <w:r w:rsidRPr="00465AFC">
        <w:rPr>
          <w:rFonts w:ascii="Times New Roman" w:eastAsia="Calibri" w:hAnsi="Times New Roman" w:cs="Times New Roman"/>
          <w:sz w:val="22"/>
          <w:szCs w:val="22"/>
          <w:lang w:val="ru-RU"/>
        </w:rPr>
        <w:t>та</w:t>
      </w:r>
      <w:proofErr w:type="gramEnd"/>
      <w:r w:rsidRPr="00465AFC">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15.6. Сторони не мають права надавати </w:t>
      </w:r>
      <w:proofErr w:type="gramStart"/>
      <w:r w:rsidRPr="00465AFC">
        <w:rPr>
          <w:rFonts w:ascii="Times New Roman" w:eastAsia="Calibri" w:hAnsi="Times New Roman" w:cs="Times New Roman"/>
          <w:sz w:val="22"/>
          <w:szCs w:val="22"/>
          <w:lang w:val="ru-RU"/>
        </w:rPr>
        <w:t>будь-яку</w:t>
      </w:r>
      <w:proofErr w:type="gramEnd"/>
      <w:r w:rsidRPr="00465AFC">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465AFC" w:rsidRPr="00465AFC" w:rsidRDefault="00465AFC" w:rsidP="00465AFC">
      <w:pPr>
        <w:ind w:firstLine="567"/>
        <w:jc w:val="both"/>
        <w:rPr>
          <w:rFonts w:ascii="Times New Roman" w:eastAsia="Calibri" w:hAnsi="Times New Roman" w:cs="Times New Roman"/>
          <w:color w:val="4F81BD"/>
          <w:sz w:val="22"/>
          <w:szCs w:val="22"/>
          <w:lang w:val="ru-RU"/>
        </w:rPr>
      </w:pPr>
      <w:r w:rsidRPr="00465AFC">
        <w:rPr>
          <w:rFonts w:ascii="Times New Roman" w:eastAsia="Calibri" w:hAnsi="Times New Roman" w:cs="Times New Roman"/>
          <w:sz w:val="22"/>
          <w:szCs w:val="22"/>
          <w:lang w:val="ru-RU"/>
        </w:rPr>
        <w:t>15.7. Замовник згідно Податкового кодексу України</w:t>
      </w:r>
      <w:r w:rsidR="008A5507">
        <w:rPr>
          <w:rFonts w:ascii="Times New Roman" w:eastAsia="Calibri" w:hAnsi="Times New Roman" w:cs="Times New Roman"/>
          <w:color w:val="000000"/>
          <w:sz w:val="22"/>
          <w:szCs w:val="22"/>
          <w:lang w:val="ru-RU"/>
        </w:rPr>
        <w:t xml:space="preserve"> є платник ПДВ</w:t>
      </w:r>
      <w:r w:rsidRPr="00465AFC">
        <w:rPr>
          <w:rFonts w:ascii="Times New Roman" w:eastAsia="Calibri" w:hAnsi="Times New Roman" w:cs="Times New Roman"/>
          <w:color w:val="4F81BD"/>
          <w:sz w:val="22"/>
          <w:szCs w:val="22"/>
          <w:lang w:val="ru-RU"/>
        </w:rPr>
        <w:t>.</w:t>
      </w:r>
    </w:p>
    <w:p w:rsidR="00465AFC" w:rsidRPr="00465AFC" w:rsidRDefault="00465AFC" w:rsidP="00465AFC">
      <w:pPr>
        <w:ind w:firstLine="567"/>
        <w:jc w:val="both"/>
        <w:rPr>
          <w:rFonts w:ascii="Times New Roman" w:eastAsia="Calibri" w:hAnsi="Times New Roman" w:cs="Times New Roman"/>
          <w:color w:val="4F81BD"/>
          <w:sz w:val="22"/>
          <w:szCs w:val="22"/>
          <w:lang w:val="ru-RU"/>
        </w:rPr>
      </w:pPr>
      <w:r w:rsidRPr="00465AFC">
        <w:rPr>
          <w:rFonts w:ascii="Times New Roman" w:eastAsia="Calibri" w:hAnsi="Times New Roman" w:cs="Times New Roman"/>
          <w:sz w:val="22"/>
          <w:szCs w:val="22"/>
          <w:lang w:val="ru-RU"/>
        </w:rPr>
        <w:t>15.8. Постачальник згідно Податкового кодексу України</w:t>
      </w:r>
      <w:r w:rsidRPr="00465AFC">
        <w:rPr>
          <w:rFonts w:ascii="Times New Roman" w:eastAsia="Calibri" w:hAnsi="Times New Roman" w:cs="Times New Roman"/>
          <w:color w:val="000000"/>
          <w:sz w:val="22"/>
          <w:szCs w:val="22"/>
          <w:lang w:val="ru-RU"/>
        </w:rPr>
        <w:t xml:space="preserve"> є ______________ </w:t>
      </w:r>
      <w:r w:rsidRPr="00465AFC">
        <w:rPr>
          <w:rFonts w:ascii="Times New Roman" w:eastAsia="Calibri" w:hAnsi="Times New Roman" w:cs="Times New Roman"/>
          <w:color w:val="4F81BD"/>
          <w:sz w:val="22"/>
          <w:szCs w:val="22"/>
          <w:lang w:val="ru-RU"/>
        </w:rPr>
        <w:t>(</w:t>
      </w:r>
      <w:r w:rsidRPr="00465AFC">
        <w:rPr>
          <w:rFonts w:ascii="Times New Roman" w:eastAsia="Calibri" w:hAnsi="Times New Roman" w:cs="Times New Roman"/>
          <w:i/>
          <w:color w:val="4F81BD"/>
          <w:sz w:val="22"/>
          <w:szCs w:val="22"/>
          <w:u w:val="single"/>
          <w:lang w:val="ru-RU"/>
        </w:rPr>
        <w:t>платник податку на прибуток, платник податку на додану вартість, платник єдиного податку  тощо</w:t>
      </w:r>
      <w:r w:rsidRPr="00465AFC">
        <w:rPr>
          <w:rFonts w:ascii="Times New Roman" w:eastAsia="Calibri" w:hAnsi="Times New Roman" w:cs="Times New Roman"/>
          <w:color w:val="4F81BD"/>
          <w:sz w:val="22"/>
          <w:szCs w:val="22"/>
          <w:lang w:val="ru-RU"/>
        </w:rPr>
        <w:t>).</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15.9. </w:t>
      </w:r>
      <w:proofErr w:type="gramStart"/>
      <w:r w:rsidRPr="00465AFC">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465AFC">
        <w:rPr>
          <w:rFonts w:ascii="Times New Roman" w:eastAsia="Calibri" w:hAnsi="Times New Roman" w:cs="Times New Roman"/>
          <w:sz w:val="22"/>
          <w:szCs w:val="22"/>
          <w:lang w:val="ru-RU"/>
        </w:rPr>
        <w:t xml:space="preserve">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sidRPr="00465AFC">
        <w:rPr>
          <w:rFonts w:ascii="Times New Roman" w:eastAsia="Calibri" w:hAnsi="Times New Roman" w:cs="Times New Roman"/>
          <w:sz w:val="22"/>
          <w:szCs w:val="22"/>
          <w:lang w:val="ru-RU"/>
        </w:rPr>
        <w:t>в</w:t>
      </w:r>
      <w:proofErr w:type="gramEnd"/>
      <w:r w:rsidRPr="00465AFC">
        <w:rPr>
          <w:rFonts w:ascii="Times New Roman" w:eastAsia="Calibri" w:hAnsi="Times New Roman" w:cs="Times New Roman"/>
          <w:sz w:val="22"/>
          <w:szCs w:val="22"/>
          <w:lang w:val="ru-RU"/>
        </w:rPr>
        <w:t>.</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465AFC">
        <w:rPr>
          <w:rFonts w:ascii="Times New Roman" w:eastAsia="Calibri" w:hAnsi="Times New Roman" w:cs="Times New Roman"/>
          <w:sz w:val="22"/>
          <w:szCs w:val="22"/>
        </w:rPr>
        <w:t> </w:t>
      </w:r>
    </w:p>
    <w:p w:rsidR="00465AFC" w:rsidRPr="00465AFC" w:rsidRDefault="00465AFC" w:rsidP="00465AFC">
      <w:pPr>
        <w:ind w:firstLine="567"/>
        <w:jc w:val="both"/>
        <w:rPr>
          <w:rFonts w:ascii="Times New Roman" w:eastAsia="Calibri" w:hAnsi="Times New Roman" w:cs="Times New Roman"/>
          <w:sz w:val="22"/>
          <w:szCs w:val="22"/>
          <w:lang w:val="ru-RU"/>
        </w:rPr>
      </w:pPr>
      <w:r w:rsidRPr="00465AFC">
        <w:rPr>
          <w:rFonts w:ascii="Times New Roman" w:eastAsia="Calibri" w:hAnsi="Times New Roman" w:cs="Times New Roman"/>
          <w:sz w:val="22"/>
          <w:szCs w:val="22"/>
          <w:lang w:val="ru-RU"/>
        </w:rPr>
        <w:t xml:space="preserve">  Представники сторін </w:t>
      </w:r>
      <w:proofErr w:type="gramStart"/>
      <w:r w:rsidRPr="00465AFC">
        <w:rPr>
          <w:rFonts w:ascii="Times New Roman" w:eastAsia="Calibri" w:hAnsi="Times New Roman" w:cs="Times New Roman"/>
          <w:sz w:val="22"/>
          <w:szCs w:val="22"/>
          <w:lang w:val="ru-RU"/>
        </w:rPr>
        <w:t>п</w:t>
      </w:r>
      <w:proofErr w:type="gramEnd"/>
      <w:r w:rsidRPr="00465AFC">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465AFC" w:rsidRPr="00465AFC" w:rsidRDefault="00465AFC" w:rsidP="00465AFC">
      <w:pPr>
        <w:ind w:firstLine="567"/>
        <w:jc w:val="both"/>
        <w:rPr>
          <w:rFonts w:ascii="Times New Roman" w:eastAsia="Calibri" w:hAnsi="Times New Roman" w:cs="Times New Roman"/>
          <w:color w:val="000000"/>
          <w:sz w:val="36"/>
          <w:szCs w:val="36"/>
          <w:vertAlign w:val="superscript"/>
          <w:lang w:val="ru-RU"/>
        </w:rPr>
      </w:pPr>
      <w:r w:rsidRPr="00465AFC">
        <w:rPr>
          <w:rFonts w:ascii="Times New Roman" w:eastAsia="Calibri" w:hAnsi="Times New Roman" w:cs="Times New Roman"/>
          <w:color w:val="000000"/>
          <w:sz w:val="36"/>
          <w:szCs w:val="36"/>
          <w:vertAlign w:val="superscript"/>
          <w:lang w:val="ru-RU"/>
        </w:rPr>
        <w:t xml:space="preserve">  15.11. Усі додатки до даного Договору є його невід’ємними частинами.</w:t>
      </w:r>
    </w:p>
    <w:p w:rsidR="00465AFC" w:rsidRPr="00465AFC" w:rsidRDefault="00465AFC" w:rsidP="00465AFC">
      <w:pPr>
        <w:ind w:firstLine="567"/>
        <w:jc w:val="both"/>
        <w:rPr>
          <w:rFonts w:ascii="Times New Roman" w:eastAsia="Calibri" w:hAnsi="Times New Roman" w:cs="Times New Roman"/>
          <w:color w:val="000000"/>
          <w:sz w:val="36"/>
          <w:szCs w:val="36"/>
          <w:vertAlign w:val="superscript"/>
          <w:lang w:val="ru-RU"/>
        </w:rPr>
      </w:pPr>
    </w:p>
    <w:p w:rsidR="00465AFC" w:rsidRPr="00465AFC" w:rsidRDefault="00465AFC" w:rsidP="00465AFC">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t xml:space="preserve">16. ДОДАТКИ </w:t>
      </w:r>
      <w:proofErr w:type="gramStart"/>
      <w:r w:rsidRPr="00465AFC">
        <w:rPr>
          <w:rFonts w:ascii="Times New Roman" w:eastAsia="Calibri" w:hAnsi="Times New Roman" w:cs="Times New Roman"/>
          <w:b/>
          <w:color w:val="000000"/>
          <w:sz w:val="22"/>
          <w:szCs w:val="22"/>
          <w:lang w:val="ru-RU"/>
        </w:rPr>
        <w:t>ДО</w:t>
      </w:r>
      <w:proofErr w:type="gramEnd"/>
      <w:r w:rsidRPr="00465AFC">
        <w:rPr>
          <w:rFonts w:ascii="Times New Roman" w:eastAsia="Calibri" w:hAnsi="Times New Roman" w:cs="Times New Roman"/>
          <w:b/>
          <w:color w:val="000000"/>
          <w:sz w:val="22"/>
          <w:szCs w:val="22"/>
          <w:lang w:val="ru-RU"/>
        </w:rPr>
        <w:t xml:space="preserve"> ДОГОВОРУ</w:t>
      </w:r>
    </w:p>
    <w:p w:rsidR="00465AFC" w:rsidRPr="00465AFC" w:rsidRDefault="00465AFC" w:rsidP="00465AFC">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465AFC">
        <w:rPr>
          <w:rFonts w:ascii="Times New Roman" w:eastAsia="Calibri" w:hAnsi="Times New Roman" w:cs="Times New Roman"/>
          <w:color w:val="000000"/>
          <w:sz w:val="22"/>
          <w:szCs w:val="22"/>
          <w:lang w:val="ru-RU"/>
        </w:rPr>
        <w:t xml:space="preserve">16.1. Додаток № 1 – Специфікація на ____ арк. </w:t>
      </w:r>
      <w:r w:rsidRPr="00465AFC">
        <w:rPr>
          <w:rFonts w:ascii="Times New Roman" w:eastAsia="Calibri" w:hAnsi="Times New Roman" w:cs="Times New Roman"/>
          <w:i/>
          <w:color w:val="4F81BD"/>
          <w:sz w:val="22"/>
          <w:szCs w:val="22"/>
          <w:u w:val="single"/>
          <w:lang w:val="ru-RU"/>
        </w:rPr>
        <w:t>(наведено суто як довільний зразок)</w:t>
      </w:r>
    </w:p>
    <w:p w:rsidR="00465AFC" w:rsidRPr="00465AFC" w:rsidRDefault="00465AFC" w:rsidP="00465AFC">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465AFC" w:rsidRPr="00465AFC" w:rsidRDefault="00465AFC" w:rsidP="00465AFC">
      <w:pPr>
        <w:jc w:val="center"/>
        <w:rPr>
          <w:rFonts w:ascii="Times New Roman" w:eastAsia="Calibri" w:hAnsi="Times New Roman" w:cs="Times New Roman"/>
          <w:b/>
          <w:color w:val="000000"/>
          <w:sz w:val="22"/>
          <w:szCs w:val="22"/>
          <w:lang w:val="ru-RU"/>
        </w:rPr>
      </w:pPr>
      <w:r w:rsidRPr="00465AFC">
        <w:rPr>
          <w:rFonts w:ascii="Times New Roman" w:eastAsia="Calibri" w:hAnsi="Times New Roman" w:cs="Times New Roman"/>
          <w:b/>
          <w:color w:val="000000"/>
          <w:sz w:val="22"/>
          <w:szCs w:val="22"/>
          <w:lang w:val="ru-RU"/>
        </w:rPr>
        <w:lastRenderedPageBreak/>
        <w:t xml:space="preserve">17. МІСЦЕЗНАХОДЖЕННЯ, БАНКІВСЬКІ РЕКВІЗИТИ ТА </w:t>
      </w:r>
      <w:proofErr w:type="gramStart"/>
      <w:r w:rsidRPr="00465AFC">
        <w:rPr>
          <w:rFonts w:ascii="Times New Roman" w:eastAsia="Calibri" w:hAnsi="Times New Roman" w:cs="Times New Roman"/>
          <w:b/>
          <w:color w:val="000000"/>
          <w:sz w:val="22"/>
          <w:szCs w:val="22"/>
          <w:lang w:val="ru-RU"/>
        </w:rPr>
        <w:t>П</w:t>
      </w:r>
      <w:proofErr w:type="gramEnd"/>
      <w:r w:rsidRPr="00465AFC">
        <w:rPr>
          <w:rFonts w:ascii="Times New Roman" w:eastAsia="Calibri" w:hAnsi="Times New Roman" w:cs="Times New Roman"/>
          <w:b/>
          <w:color w:val="000000"/>
          <w:sz w:val="22"/>
          <w:szCs w:val="22"/>
          <w:lang w:val="ru-RU"/>
        </w:rPr>
        <w:t>ІДПИСИ СТОРІН</w:t>
      </w:r>
    </w:p>
    <w:p w:rsidR="00465AFC" w:rsidRPr="00465AFC" w:rsidRDefault="00465AFC" w:rsidP="00465AFC">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465AFC" w:rsidRPr="00465AFC" w:rsidTr="00402984">
        <w:tc>
          <w:tcPr>
            <w:tcW w:w="5104" w:type="dxa"/>
          </w:tcPr>
          <w:p w:rsidR="00465AFC" w:rsidRPr="00465AFC" w:rsidRDefault="00465AFC" w:rsidP="00402984">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465AFC">
              <w:rPr>
                <w:rFonts w:ascii="Times New Roman" w:eastAsia="Calibri" w:hAnsi="Times New Roman" w:cs="Times New Roman"/>
                <w:b/>
                <w:color w:val="000000"/>
                <w:sz w:val="22"/>
                <w:szCs w:val="22"/>
                <w:lang w:val="ru-RU"/>
              </w:rPr>
              <w:t>Замовник:</w:t>
            </w:r>
          </w:p>
          <w:p w:rsidR="008A5507" w:rsidRDefault="008A5507" w:rsidP="008A5507">
            <w:pPr>
              <w:shd w:val="clear" w:color="auto" w:fill="FFFFFF"/>
              <w:spacing w:after="252" w:line="245" w:lineRule="exact"/>
              <w:ind w:left="14" w:firstLine="706"/>
              <w:rPr>
                <w:bCs/>
                <w:sz w:val="22"/>
                <w:szCs w:val="22"/>
                <w:lang w:val="uk-UA"/>
              </w:rPr>
            </w:pPr>
            <w:r>
              <w:rPr>
                <w:rFonts w:ascii="Times New Roman" w:hAnsi="Times New Roman" w:cs="Times New Roman"/>
                <w:b/>
                <w:sz w:val="22"/>
                <w:szCs w:val="22"/>
                <w:lang w:val="uk-UA"/>
              </w:rPr>
              <w:t>КНП «Козелецька ЛІЛ»                                                          17000, смт.Козелець,                                                               вул. Сім</w:t>
            </w:r>
            <w:r w:rsidRPr="00AB3FA8">
              <w:rPr>
                <w:rFonts w:ascii="Times New Roman" w:hAnsi="Times New Roman" w:cs="Times New Roman"/>
                <w:b/>
                <w:sz w:val="22"/>
                <w:szCs w:val="22"/>
                <w:lang w:val="uk-UA"/>
              </w:rPr>
              <w:t>’</w:t>
            </w:r>
            <w:r>
              <w:rPr>
                <w:rFonts w:ascii="Times New Roman" w:hAnsi="Times New Roman" w:cs="Times New Roman"/>
                <w:b/>
                <w:sz w:val="22"/>
                <w:szCs w:val="22"/>
                <w:lang w:val="uk-UA"/>
              </w:rPr>
              <w:t xml:space="preserve">ї Розумовських, 45                                                   р/р </w:t>
            </w:r>
            <w:r>
              <w:rPr>
                <w:rFonts w:ascii="Times New Roman" w:hAnsi="Times New Roman" w:cs="Times New Roman"/>
                <w:b/>
                <w:sz w:val="22"/>
                <w:szCs w:val="22"/>
              </w:rPr>
              <w:t>UA</w:t>
            </w:r>
            <w:r>
              <w:rPr>
                <w:rFonts w:ascii="Times New Roman" w:hAnsi="Times New Roman" w:cs="Times New Roman"/>
                <w:b/>
                <w:sz w:val="22"/>
                <w:szCs w:val="22"/>
                <w:lang w:val="uk-UA"/>
              </w:rPr>
              <w:t>103052990000026005006303787                                 в АТ КБ «Приватбанк. МФО305299                                  код ЄДРПОУ 02006277                                                          ел.адреса:</w:t>
            </w:r>
            <w:r w:rsidRPr="001250F4">
              <w:rPr>
                <w:rFonts w:ascii="Times New Roman" w:hAnsi="Times New Roman" w:cs="Times New Roman"/>
                <w:b/>
                <w:sz w:val="22"/>
                <w:szCs w:val="22"/>
                <w:lang w:val="uk-UA"/>
              </w:rPr>
              <w:t xml:space="preserve"> </w:t>
            </w:r>
            <w:hyperlink r:id="rId6" w:history="1">
              <w:r w:rsidRPr="00136E62">
                <w:rPr>
                  <w:rStyle w:val="a3"/>
                  <w:rFonts w:ascii="Times New Roman" w:hAnsi="Times New Roman" w:cs="Times New Roman"/>
                  <w:b/>
                  <w:sz w:val="22"/>
                  <w:szCs w:val="22"/>
                </w:rPr>
                <w:t>koz</w:t>
              </w:r>
              <w:r w:rsidRPr="00136E62">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buh</w:t>
              </w:r>
              <w:r w:rsidRPr="001761D4">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crl</w:t>
              </w:r>
              <w:r w:rsidRPr="001761D4">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gmail</w:t>
              </w:r>
              <w:r w:rsidRPr="001761D4">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com</w:t>
              </w:r>
            </w:hyperlink>
            <w:r>
              <w:rPr>
                <w:rFonts w:ascii="Times New Roman" w:hAnsi="Times New Roman" w:cs="Times New Roman"/>
                <w:b/>
                <w:sz w:val="22"/>
                <w:szCs w:val="22"/>
                <w:lang w:val="uk-UA"/>
              </w:rPr>
              <w:t xml:space="preserve">                                    тел. 0504881656</w:t>
            </w:r>
            <w:r>
              <w:rPr>
                <w:bCs/>
                <w:sz w:val="22"/>
                <w:szCs w:val="22"/>
                <w:lang w:val="uk-UA"/>
              </w:rPr>
              <w:t xml:space="preserve">   ІПН 020062725086</w:t>
            </w:r>
          </w:p>
          <w:p w:rsidR="008A5507" w:rsidRDefault="008A5507" w:rsidP="008A5507">
            <w:pPr>
              <w:shd w:val="clear" w:color="auto" w:fill="FFFFFF"/>
              <w:spacing w:after="252" w:line="245" w:lineRule="exact"/>
              <w:rPr>
                <w:rFonts w:ascii="Times New Roman" w:hAnsi="Times New Roman" w:cs="Times New Roman"/>
                <w:b/>
                <w:sz w:val="22"/>
                <w:szCs w:val="22"/>
                <w:lang w:val="uk-UA"/>
              </w:rPr>
            </w:pPr>
            <w:r>
              <w:rPr>
                <w:rFonts w:ascii="Times New Roman" w:hAnsi="Times New Roman" w:cs="Times New Roman"/>
                <w:b/>
                <w:sz w:val="22"/>
                <w:szCs w:val="22"/>
                <w:lang w:val="uk-UA"/>
              </w:rPr>
              <w:t>Генеральний</w:t>
            </w:r>
          </w:p>
          <w:p w:rsidR="008A5507" w:rsidRPr="008A5507" w:rsidRDefault="008A5507" w:rsidP="008A5507">
            <w:pPr>
              <w:shd w:val="clear" w:color="auto" w:fill="FFFFFF"/>
              <w:spacing w:after="252" w:line="245" w:lineRule="exact"/>
              <w:ind w:left="14"/>
              <w:rPr>
                <w:rFonts w:ascii="Times New Roman" w:hAnsi="Times New Roman" w:cs="Times New Roman"/>
                <w:b/>
                <w:sz w:val="22"/>
                <w:szCs w:val="22"/>
                <w:lang w:val="uk-UA"/>
              </w:rPr>
            </w:pPr>
            <w:r>
              <w:rPr>
                <w:rFonts w:ascii="Times New Roman" w:hAnsi="Times New Roman" w:cs="Times New Roman"/>
                <w:b/>
                <w:sz w:val="22"/>
                <w:szCs w:val="22"/>
                <w:lang w:val="uk-UA"/>
              </w:rPr>
              <w:t>директор      _____________В.В.Приліпко</w:t>
            </w:r>
            <w:r w:rsidRPr="00706570">
              <w:rPr>
                <w:rFonts w:ascii="Times New Roman" w:hAnsi="Times New Roman" w:cs="Times New Roman"/>
                <w:b/>
                <w:sz w:val="22"/>
                <w:szCs w:val="22"/>
                <w:lang w:val="uk-UA"/>
              </w:rPr>
              <w:tab/>
            </w:r>
          </w:p>
          <w:p w:rsidR="00465AFC" w:rsidRPr="008A5507" w:rsidRDefault="00465AFC" w:rsidP="00402984">
            <w:pPr>
              <w:widowControl/>
              <w:pBdr>
                <w:top w:val="nil"/>
                <w:left w:val="nil"/>
                <w:bottom w:val="nil"/>
                <w:right w:val="nil"/>
                <w:between w:val="nil"/>
              </w:pBdr>
              <w:rPr>
                <w:rFonts w:ascii="Times New Roman" w:eastAsia="Calibri" w:hAnsi="Times New Roman" w:cs="Times New Roman"/>
                <w:color w:val="000000"/>
                <w:sz w:val="22"/>
                <w:szCs w:val="22"/>
                <w:lang w:val="ru-RU"/>
              </w:rPr>
            </w:pPr>
          </w:p>
        </w:tc>
        <w:tc>
          <w:tcPr>
            <w:tcW w:w="5104" w:type="dxa"/>
          </w:tcPr>
          <w:p w:rsidR="00465AFC" w:rsidRPr="00465AFC" w:rsidRDefault="00465AFC" w:rsidP="00402984">
            <w:pPr>
              <w:widowControl/>
              <w:pBdr>
                <w:top w:val="nil"/>
                <w:left w:val="nil"/>
                <w:bottom w:val="nil"/>
                <w:right w:val="nil"/>
                <w:between w:val="nil"/>
              </w:pBdr>
              <w:ind w:left="720"/>
              <w:jc w:val="both"/>
              <w:rPr>
                <w:rFonts w:ascii="Times New Roman" w:eastAsia="Calibri" w:hAnsi="Times New Roman" w:cs="Times New Roman"/>
                <w:b/>
                <w:color w:val="000000"/>
                <w:sz w:val="22"/>
                <w:szCs w:val="22"/>
              </w:rPr>
            </w:pPr>
            <w:r w:rsidRPr="00465AFC">
              <w:rPr>
                <w:rFonts w:ascii="Times New Roman" w:eastAsia="Calibri" w:hAnsi="Times New Roman" w:cs="Times New Roman"/>
                <w:b/>
                <w:color w:val="000000"/>
                <w:sz w:val="22"/>
                <w:szCs w:val="22"/>
              </w:rPr>
              <w:t>ПОСТАЧАЛЬНИК:</w:t>
            </w:r>
          </w:p>
          <w:p w:rsidR="00465AFC" w:rsidRPr="00465AFC" w:rsidRDefault="00465AFC" w:rsidP="00402984">
            <w:pPr>
              <w:widowControl/>
              <w:pBdr>
                <w:top w:val="nil"/>
                <w:left w:val="nil"/>
                <w:bottom w:val="nil"/>
                <w:right w:val="nil"/>
                <w:between w:val="nil"/>
              </w:pBdr>
              <w:rPr>
                <w:rFonts w:ascii="Times New Roman" w:eastAsia="Calibri" w:hAnsi="Times New Roman" w:cs="Times New Roman"/>
                <w:color w:val="000000"/>
                <w:sz w:val="22"/>
                <w:szCs w:val="22"/>
              </w:rPr>
            </w:pPr>
            <w:r w:rsidRPr="00465AFC">
              <w:rPr>
                <w:rFonts w:ascii="Times New Roman" w:eastAsia="Calibri" w:hAnsi="Times New Roman" w:cs="Times New Roman"/>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AFC" w:rsidRPr="00465AFC" w:rsidRDefault="00465AFC" w:rsidP="00402984">
            <w:pPr>
              <w:widowControl/>
              <w:pBdr>
                <w:top w:val="nil"/>
                <w:left w:val="nil"/>
                <w:bottom w:val="nil"/>
                <w:right w:val="nil"/>
                <w:between w:val="nil"/>
              </w:pBdr>
              <w:rPr>
                <w:rFonts w:ascii="Times New Roman" w:eastAsia="Calibri" w:hAnsi="Times New Roman" w:cs="Times New Roman"/>
                <w:b/>
                <w:color w:val="000000"/>
                <w:sz w:val="22"/>
                <w:szCs w:val="22"/>
              </w:rPr>
            </w:pPr>
            <w:r w:rsidRPr="00465AFC">
              <w:rPr>
                <w:rFonts w:ascii="Times New Roman" w:eastAsia="Calibri" w:hAnsi="Times New Roman" w:cs="Times New Roman"/>
                <w:b/>
                <w:color w:val="000000"/>
                <w:sz w:val="22"/>
                <w:szCs w:val="22"/>
              </w:rPr>
              <w:t>МП</w:t>
            </w:r>
          </w:p>
        </w:tc>
      </w:tr>
    </w:tbl>
    <w:p w:rsidR="00465AFC" w:rsidRPr="00465AFC" w:rsidRDefault="00465AFC" w:rsidP="00465AFC">
      <w:pPr>
        <w:jc w:val="right"/>
        <w:rPr>
          <w:rFonts w:ascii="Times New Roman" w:eastAsia="Calibri" w:hAnsi="Times New Roman" w:cs="Times New Roman"/>
          <w:b/>
          <w:color w:val="403B3E"/>
          <w:sz w:val="22"/>
          <w:szCs w:val="22"/>
        </w:rPr>
      </w:pPr>
    </w:p>
    <w:p w:rsidR="00465AFC" w:rsidRPr="00465AFC" w:rsidRDefault="00465AFC" w:rsidP="00465AFC">
      <w:pPr>
        <w:jc w:val="right"/>
        <w:rPr>
          <w:rFonts w:ascii="Times New Roman" w:eastAsia="Calibri" w:hAnsi="Times New Roman" w:cs="Times New Roman"/>
          <w:b/>
          <w:color w:val="403B3E"/>
          <w:sz w:val="22"/>
          <w:szCs w:val="22"/>
        </w:rPr>
      </w:pPr>
    </w:p>
    <w:p w:rsidR="00465AFC" w:rsidRDefault="00465AFC" w:rsidP="00465AFC">
      <w:pPr>
        <w:jc w:val="right"/>
        <w:rPr>
          <w:rFonts w:ascii="Calibri" w:eastAsia="Calibri" w:hAnsi="Calibri" w:cs="Calibri"/>
          <w:b/>
          <w:color w:val="403B3E"/>
          <w:sz w:val="22"/>
          <w:szCs w:val="22"/>
        </w:rPr>
      </w:pPr>
    </w:p>
    <w:p w:rsidR="00465AFC" w:rsidRDefault="00465AFC" w:rsidP="00465AFC">
      <w:pPr>
        <w:jc w:val="right"/>
        <w:rPr>
          <w:rFonts w:ascii="Calibri" w:eastAsia="Calibri" w:hAnsi="Calibri" w:cs="Calibri"/>
          <w:b/>
          <w:color w:val="403B3E"/>
          <w:sz w:val="22"/>
          <w:szCs w:val="22"/>
        </w:rPr>
      </w:pPr>
    </w:p>
    <w:p w:rsidR="00465AFC" w:rsidRDefault="00465AFC" w:rsidP="00465AFC">
      <w:pPr>
        <w:jc w:val="right"/>
        <w:rPr>
          <w:rFonts w:ascii="Calibri" w:eastAsia="Calibri" w:hAnsi="Calibri" w:cs="Calibri"/>
          <w:b/>
          <w:color w:val="403B3E"/>
          <w:sz w:val="22"/>
          <w:szCs w:val="22"/>
        </w:rPr>
      </w:pPr>
    </w:p>
    <w:p w:rsidR="00465AFC" w:rsidRPr="00465AFC" w:rsidRDefault="00465AFC" w:rsidP="00465AFC">
      <w:pPr>
        <w:jc w:val="right"/>
        <w:rPr>
          <w:rFonts w:ascii="Calibri" w:eastAsia="Calibri" w:hAnsi="Calibri" w:cs="Calibri"/>
          <w:b/>
          <w:color w:val="403B3E"/>
          <w:sz w:val="22"/>
          <w:szCs w:val="22"/>
          <w:lang w:val="ru-RU"/>
        </w:rPr>
      </w:pPr>
      <w:r w:rsidRPr="00465AFC">
        <w:rPr>
          <w:rFonts w:ascii="Calibri" w:eastAsia="Calibri" w:hAnsi="Calibri" w:cs="Calibri"/>
          <w:b/>
          <w:color w:val="403B3E"/>
          <w:sz w:val="22"/>
          <w:szCs w:val="22"/>
          <w:lang w:val="ru-RU"/>
        </w:rPr>
        <w:t>Додаток № 1</w:t>
      </w:r>
    </w:p>
    <w:p w:rsidR="00465AFC" w:rsidRPr="00465AFC" w:rsidRDefault="00465AFC" w:rsidP="00465AFC">
      <w:pPr>
        <w:tabs>
          <w:tab w:val="left" w:pos="4603"/>
        </w:tabs>
        <w:jc w:val="right"/>
        <w:rPr>
          <w:rFonts w:ascii="Calibri" w:eastAsia="Calibri" w:hAnsi="Calibri" w:cs="Calibri"/>
          <w:b/>
          <w:color w:val="403B3E"/>
          <w:sz w:val="22"/>
          <w:szCs w:val="22"/>
          <w:lang w:val="ru-RU"/>
        </w:rPr>
      </w:pPr>
      <w:r w:rsidRPr="00465AFC">
        <w:rPr>
          <w:rFonts w:ascii="Calibri" w:eastAsia="Calibri" w:hAnsi="Calibri" w:cs="Calibri"/>
          <w:b/>
          <w:color w:val="403B3E"/>
          <w:sz w:val="22"/>
          <w:szCs w:val="22"/>
          <w:lang w:val="ru-RU"/>
        </w:rPr>
        <w:t xml:space="preserve">до Договору </w:t>
      </w:r>
      <w:proofErr w:type="gramStart"/>
      <w:r w:rsidRPr="00465AFC">
        <w:rPr>
          <w:rFonts w:ascii="Calibri" w:eastAsia="Calibri" w:hAnsi="Calibri" w:cs="Calibri"/>
          <w:b/>
          <w:color w:val="403B3E"/>
          <w:sz w:val="22"/>
          <w:szCs w:val="22"/>
          <w:lang w:val="ru-RU"/>
        </w:rPr>
        <w:t>про</w:t>
      </w:r>
      <w:proofErr w:type="gramEnd"/>
      <w:r w:rsidRPr="00465AFC">
        <w:rPr>
          <w:rFonts w:ascii="Calibri" w:eastAsia="Calibri" w:hAnsi="Calibri" w:cs="Calibri"/>
          <w:b/>
          <w:color w:val="403B3E"/>
          <w:sz w:val="22"/>
          <w:szCs w:val="22"/>
          <w:lang w:val="ru-RU"/>
        </w:rPr>
        <w:t xml:space="preserve">  закупівлю товару </w:t>
      </w:r>
    </w:p>
    <w:p w:rsidR="00465AFC" w:rsidRPr="00305B2C" w:rsidRDefault="00465AFC" w:rsidP="00465AFC">
      <w:pPr>
        <w:tabs>
          <w:tab w:val="left" w:pos="4603"/>
        </w:tabs>
        <w:jc w:val="right"/>
        <w:rPr>
          <w:rFonts w:ascii="Calibri" w:eastAsia="Calibri" w:hAnsi="Calibri" w:cs="Calibri"/>
          <w:b/>
          <w:color w:val="403B3E"/>
          <w:sz w:val="22"/>
          <w:szCs w:val="22"/>
          <w:lang w:val="ru-RU"/>
        </w:rPr>
      </w:pPr>
      <w:r w:rsidRPr="00305B2C">
        <w:rPr>
          <w:rFonts w:ascii="Calibri" w:eastAsia="Calibri" w:hAnsi="Calibri" w:cs="Calibri"/>
          <w:b/>
          <w:color w:val="403B3E"/>
          <w:sz w:val="22"/>
          <w:szCs w:val="22"/>
          <w:lang w:val="ru-RU"/>
        </w:rPr>
        <w:t>№________ від _______202_ року</w:t>
      </w:r>
    </w:p>
    <w:p w:rsidR="00465AFC" w:rsidRPr="00305B2C" w:rsidRDefault="00465AFC" w:rsidP="00465AFC">
      <w:pPr>
        <w:jc w:val="center"/>
        <w:rPr>
          <w:rFonts w:ascii="Calibri" w:eastAsia="Calibri" w:hAnsi="Calibri" w:cs="Calibri"/>
          <w:b/>
          <w:color w:val="403B3E"/>
          <w:sz w:val="22"/>
          <w:szCs w:val="22"/>
          <w:lang w:val="ru-RU"/>
        </w:rPr>
      </w:pPr>
    </w:p>
    <w:p w:rsidR="00465AFC" w:rsidRPr="00305B2C" w:rsidRDefault="00465AFC" w:rsidP="00465AFC">
      <w:pPr>
        <w:jc w:val="center"/>
        <w:rPr>
          <w:rFonts w:ascii="Calibri" w:eastAsia="Calibri" w:hAnsi="Calibri" w:cs="Calibri"/>
          <w:b/>
          <w:color w:val="403B3E"/>
          <w:sz w:val="22"/>
          <w:szCs w:val="22"/>
          <w:lang w:val="ru-RU"/>
        </w:rPr>
      </w:pPr>
    </w:p>
    <w:p w:rsidR="00465AFC" w:rsidRDefault="00465AFC" w:rsidP="00465AFC">
      <w:pPr>
        <w:jc w:val="center"/>
        <w:rPr>
          <w:rFonts w:ascii="Calibri" w:eastAsia="Calibri" w:hAnsi="Calibri" w:cs="Calibri"/>
          <w:color w:val="403B3E"/>
          <w:sz w:val="22"/>
          <w:szCs w:val="22"/>
        </w:rPr>
      </w:pPr>
      <w:r>
        <w:rPr>
          <w:rFonts w:ascii="Calibri" w:eastAsia="Calibri" w:hAnsi="Calibri" w:cs="Calibri"/>
          <w:b/>
          <w:color w:val="403B3E"/>
          <w:sz w:val="22"/>
          <w:szCs w:val="22"/>
        </w:rPr>
        <w:t>СПЕЦИФІКАЦІЯ</w:t>
      </w:r>
    </w:p>
    <w:p w:rsidR="00465AFC" w:rsidRDefault="00465AFC" w:rsidP="00465AFC">
      <w:pPr>
        <w:jc w:val="center"/>
        <w:rPr>
          <w:rFonts w:ascii="Calibri" w:eastAsia="Calibri" w:hAnsi="Calibri" w:cs="Calibri"/>
          <w:color w:val="403B3E"/>
          <w:sz w:val="22"/>
          <w:szCs w:val="22"/>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465AFC" w:rsidRPr="001761D4" w:rsidTr="00402984">
        <w:trPr>
          <w:trHeight w:val="1312"/>
          <w:jc w:val="center"/>
        </w:trPr>
        <w:tc>
          <w:tcPr>
            <w:tcW w:w="704" w:type="dxa"/>
            <w:tcBorders>
              <w:top w:val="single" w:sz="4" w:space="0" w:color="000000"/>
              <w:left w:val="single" w:sz="4" w:space="0" w:color="000000"/>
            </w:tcBorders>
            <w:shd w:val="clear" w:color="auto" w:fill="FFFFFF"/>
            <w:vAlign w:val="center"/>
          </w:tcPr>
          <w:p w:rsidR="00465AFC" w:rsidRDefault="00465AFC" w:rsidP="00402984">
            <w:pPr>
              <w:spacing w:after="260"/>
              <w:jc w:val="center"/>
              <w:rPr>
                <w:rFonts w:ascii="Calibri" w:eastAsia="Calibri" w:hAnsi="Calibri" w:cs="Calibri"/>
                <w:b/>
                <w:color w:val="403B3E"/>
                <w:sz w:val="22"/>
                <w:szCs w:val="22"/>
              </w:rPr>
            </w:pPr>
            <w:r>
              <w:rPr>
                <w:rFonts w:ascii="Calibri" w:eastAsia="Calibri" w:hAnsi="Calibri" w:cs="Calibri"/>
                <w:b/>
                <w:color w:val="403B3E"/>
                <w:sz w:val="22"/>
                <w:szCs w:val="22"/>
              </w:rPr>
              <w:t>№ з/п</w:t>
            </w:r>
          </w:p>
        </w:tc>
        <w:tc>
          <w:tcPr>
            <w:tcW w:w="1984" w:type="dxa"/>
            <w:tcBorders>
              <w:top w:val="single" w:sz="4" w:space="0" w:color="000000"/>
              <w:left w:val="single" w:sz="4" w:space="0" w:color="000000"/>
            </w:tcBorders>
            <w:shd w:val="clear" w:color="auto" w:fill="FFFFFF"/>
            <w:vAlign w:val="center"/>
          </w:tcPr>
          <w:p w:rsidR="00465AFC" w:rsidRDefault="00465AFC" w:rsidP="00402984">
            <w:pPr>
              <w:jc w:val="center"/>
              <w:rPr>
                <w:rFonts w:ascii="Calibri" w:eastAsia="Calibri" w:hAnsi="Calibri" w:cs="Calibri"/>
                <w:b/>
                <w:color w:val="403B3E"/>
                <w:sz w:val="22"/>
                <w:szCs w:val="22"/>
              </w:rPr>
            </w:pPr>
            <w:r>
              <w:rPr>
                <w:rFonts w:ascii="Calibri" w:eastAsia="Calibri" w:hAnsi="Calibri" w:cs="Calibri"/>
                <w:b/>
                <w:color w:val="403B3E"/>
                <w:sz w:val="22"/>
                <w:szCs w:val="22"/>
              </w:rPr>
              <w:t>Найменування товару</w:t>
            </w:r>
          </w:p>
        </w:tc>
        <w:tc>
          <w:tcPr>
            <w:tcW w:w="989" w:type="dxa"/>
            <w:tcBorders>
              <w:top w:val="single" w:sz="4" w:space="0" w:color="000000"/>
              <w:left w:val="single" w:sz="4" w:space="0" w:color="000000"/>
            </w:tcBorders>
            <w:shd w:val="clear" w:color="auto" w:fill="FFFFFF"/>
            <w:vAlign w:val="center"/>
          </w:tcPr>
          <w:p w:rsidR="00465AFC" w:rsidRDefault="00465AFC" w:rsidP="00402984">
            <w:pPr>
              <w:jc w:val="center"/>
              <w:rPr>
                <w:rFonts w:ascii="Calibri" w:eastAsia="Calibri" w:hAnsi="Calibri" w:cs="Calibri"/>
                <w:b/>
                <w:color w:val="403B3E"/>
                <w:sz w:val="22"/>
                <w:szCs w:val="22"/>
              </w:rPr>
            </w:pPr>
            <w:r>
              <w:rPr>
                <w:rFonts w:ascii="Calibri" w:eastAsia="Calibri" w:hAnsi="Calibri" w:cs="Calibri"/>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465AFC" w:rsidRDefault="00465AFC" w:rsidP="00402984">
            <w:pPr>
              <w:jc w:val="center"/>
              <w:rPr>
                <w:rFonts w:ascii="Calibri" w:eastAsia="Calibri" w:hAnsi="Calibri" w:cs="Calibri"/>
                <w:b/>
                <w:color w:val="403B3E"/>
                <w:sz w:val="22"/>
                <w:szCs w:val="22"/>
              </w:rPr>
            </w:pPr>
            <w:r>
              <w:rPr>
                <w:rFonts w:ascii="Calibri" w:eastAsia="Calibri" w:hAnsi="Calibri" w:cs="Calibri"/>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465AFC" w:rsidRPr="00FE3DF8" w:rsidRDefault="00465AFC" w:rsidP="00402984">
            <w:pPr>
              <w:jc w:val="center"/>
              <w:rPr>
                <w:rFonts w:ascii="Calibri" w:eastAsia="Calibri" w:hAnsi="Calibri" w:cs="Calibri"/>
                <w:b/>
                <w:color w:val="403B3E"/>
                <w:sz w:val="22"/>
                <w:szCs w:val="22"/>
                <w:lang w:val="ru-RU"/>
              </w:rPr>
            </w:pPr>
            <w:proofErr w:type="gramStart"/>
            <w:r w:rsidRPr="00FE3DF8">
              <w:rPr>
                <w:rFonts w:ascii="Calibri" w:eastAsia="Calibri" w:hAnsi="Calibri" w:cs="Calibri"/>
                <w:b/>
                <w:color w:val="403B3E"/>
                <w:sz w:val="22"/>
                <w:szCs w:val="22"/>
                <w:lang w:val="ru-RU"/>
              </w:rPr>
              <w:t>Ц</w:t>
            </w:r>
            <w:proofErr w:type="gramEnd"/>
            <w:r w:rsidRPr="00FE3DF8">
              <w:rPr>
                <w:rFonts w:ascii="Calibri" w:eastAsia="Calibri" w:hAnsi="Calibri" w:cs="Calibri"/>
                <w:b/>
                <w:color w:val="403B3E"/>
                <w:sz w:val="22"/>
                <w:szCs w:val="22"/>
                <w:lang w:val="ru-RU"/>
              </w:rPr>
              <w:t>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465AFC" w:rsidRPr="00FE3DF8" w:rsidRDefault="00465AFC" w:rsidP="00402984">
            <w:pPr>
              <w:jc w:val="center"/>
              <w:rPr>
                <w:rFonts w:ascii="Calibri" w:eastAsia="Calibri" w:hAnsi="Calibri" w:cs="Calibri"/>
                <w:b/>
                <w:color w:val="403B3E"/>
                <w:sz w:val="22"/>
                <w:szCs w:val="22"/>
                <w:lang w:val="ru-RU"/>
              </w:rPr>
            </w:pPr>
            <w:proofErr w:type="gramStart"/>
            <w:r w:rsidRPr="00FE3DF8">
              <w:rPr>
                <w:rFonts w:ascii="Calibri" w:eastAsia="Calibri" w:hAnsi="Calibri" w:cs="Calibri"/>
                <w:b/>
                <w:color w:val="403B3E"/>
                <w:sz w:val="22"/>
                <w:szCs w:val="22"/>
                <w:lang w:val="ru-RU"/>
              </w:rPr>
              <w:t>Ц</w:t>
            </w:r>
            <w:proofErr w:type="gramEnd"/>
            <w:r w:rsidRPr="00FE3DF8">
              <w:rPr>
                <w:rFonts w:ascii="Calibri" w:eastAsia="Calibri" w:hAnsi="Calibri" w:cs="Calibri"/>
                <w:b/>
                <w:color w:val="403B3E"/>
                <w:sz w:val="22"/>
                <w:szCs w:val="22"/>
                <w:lang w:val="ru-RU"/>
              </w:rPr>
              <w:t>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465AFC" w:rsidRPr="00FE3DF8" w:rsidRDefault="00465AFC" w:rsidP="00402984">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Вартість товару </w:t>
            </w:r>
          </w:p>
          <w:p w:rsidR="00465AFC" w:rsidRPr="00FE3DF8" w:rsidRDefault="00465AFC" w:rsidP="00402984">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без ПДВ,</w:t>
            </w:r>
          </w:p>
          <w:p w:rsidR="00465AFC" w:rsidRPr="00FE3DF8" w:rsidRDefault="00465AFC" w:rsidP="00402984">
            <w:pPr>
              <w:jc w:val="center"/>
              <w:rPr>
                <w:rFonts w:ascii="Calibri" w:eastAsia="Calibri" w:hAnsi="Calibri" w:cs="Calibri"/>
                <w:b/>
                <w:color w:val="403B3E"/>
                <w:sz w:val="22"/>
                <w:szCs w:val="22"/>
                <w:lang w:val="ru-RU"/>
              </w:rPr>
            </w:pPr>
            <w:r w:rsidRPr="00FE3DF8">
              <w:rPr>
                <w:rFonts w:ascii="Calibri" w:eastAsia="Calibri" w:hAnsi="Calibri" w:cs="Calibri"/>
                <w:b/>
                <w:color w:val="403B3E"/>
                <w:sz w:val="22"/>
                <w:szCs w:val="22"/>
                <w:lang w:val="ru-RU"/>
              </w:rPr>
              <w:t xml:space="preserve"> грн.</w:t>
            </w:r>
          </w:p>
        </w:tc>
      </w:tr>
      <w:tr w:rsidR="00465AFC" w:rsidTr="00402984">
        <w:trPr>
          <w:trHeight w:val="601"/>
          <w:jc w:val="center"/>
        </w:trPr>
        <w:tc>
          <w:tcPr>
            <w:tcW w:w="704"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r>
              <w:rPr>
                <w:rFonts w:ascii="Calibri" w:eastAsia="Calibri" w:hAnsi="Calibri" w:cs="Calibri"/>
                <w:color w:val="403B3E"/>
                <w:sz w:val="22"/>
                <w:szCs w:val="22"/>
              </w:rPr>
              <w:t>1.</w:t>
            </w:r>
          </w:p>
        </w:tc>
        <w:tc>
          <w:tcPr>
            <w:tcW w:w="1984" w:type="dxa"/>
            <w:tcBorders>
              <w:top w:val="single" w:sz="4" w:space="0" w:color="000000"/>
              <w:left w:val="single" w:sz="4" w:space="0" w:color="000000"/>
            </w:tcBorders>
            <w:shd w:val="clear" w:color="auto" w:fill="FFFFFF"/>
            <w:vAlign w:val="bottom"/>
          </w:tcPr>
          <w:p w:rsidR="00465AFC" w:rsidRDefault="00465AFC" w:rsidP="00402984">
            <w:pPr>
              <w:rPr>
                <w:rFonts w:ascii="Calibri" w:eastAsia="Calibri" w:hAnsi="Calibri" w:cs="Calibri"/>
                <w:color w:val="403B3E"/>
                <w:sz w:val="22"/>
                <w:szCs w:val="22"/>
              </w:rPr>
            </w:pPr>
          </w:p>
        </w:tc>
        <w:tc>
          <w:tcPr>
            <w:tcW w:w="989"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rsidR="00465AFC" w:rsidRDefault="00465AFC" w:rsidP="00402984">
            <w:pPr>
              <w:jc w:val="center"/>
              <w:rPr>
                <w:rFonts w:ascii="Calibri" w:eastAsia="Calibri" w:hAnsi="Calibri" w:cs="Calibri"/>
                <w:color w:val="403B3E"/>
                <w:sz w:val="22"/>
                <w:szCs w:val="22"/>
              </w:rPr>
            </w:pPr>
          </w:p>
        </w:tc>
      </w:tr>
      <w:tr w:rsidR="00465AFC" w:rsidTr="00402984">
        <w:trPr>
          <w:trHeight w:val="601"/>
          <w:jc w:val="center"/>
        </w:trPr>
        <w:tc>
          <w:tcPr>
            <w:tcW w:w="704"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r>
              <w:rPr>
                <w:rFonts w:ascii="Calibri" w:eastAsia="Calibri" w:hAnsi="Calibri" w:cs="Calibri"/>
                <w:color w:val="403B3E"/>
                <w:sz w:val="22"/>
                <w:szCs w:val="22"/>
              </w:rPr>
              <w:t>2.</w:t>
            </w:r>
          </w:p>
        </w:tc>
        <w:tc>
          <w:tcPr>
            <w:tcW w:w="1984" w:type="dxa"/>
            <w:tcBorders>
              <w:top w:val="single" w:sz="4" w:space="0" w:color="000000"/>
              <w:left w:val="single" w:sz="4" w:space="0" w:color="000000"/>
            </w:tcBorders>
            <w:shd w:val="clear" w:color="auto" w:fill="FFFFFF"/>
            <w:vAlign w:val="bottom"/>
          </w:tcPr>
          <w:p w:rsidR="00465AFC" w:rsidRDefault="00465AFC" w:rsidP="00402984">
            <w:pPr>
              <w:widowControl/>
              <w:pBdr>
                <w:top w:val="nil"/>
                <w:left w:val="nil"/>
                <w:bottom w:val="nil"/>
                <w:right w:val="nil"/>
                <w:between w:val="nil"/>
              </w:pBdr>
              <w:rPr>
                <w:rFonts w:ascii="Calibri" w:eastAsia="Calibri" w:hAnsi="Calibri" w:cs="Calibri"/>
                <w:color w:val="000000"/>
                <w:sz w:val="22"/>
                <w:szCs w:val="22"/>
              </w:rPr>
            </w:pPr>
          </w:p>
        </w:tc>
        <w:tc>
          <w:tcPr>
            <w:tcW w:w="989"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444"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133" w:type="dxa"/>
            <w:tcBorders>
              <w:top w:val="single" w:sz="4" w:space="0" w:color="000000"/>
              <w:lef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112" w:type="dxa"/>
            <w:tcBorders>
              <w:top w:val="single" w:sz="4" w:space="0" w:color="000000"/>
              <w:left w:val="single" w:sz="4" w:space="0" w:color="000000"/>
              <w:right w:val="single" w:sz="4" w:space="0" w:color="000000"/>
            </w:tcBorders>
            <w:shd w:val="clear" w:color="auto" w:fill="FFFFFF"/>
            <w:vAlign w:val="bottom"/>
          </w:tcPr>
          <w:p w:rsidR="00465AFC" w:rsidRDefault="00465AFC" w:rsidP="00402984">
            <w:pPr>
              <w:jc w:val="center"/>
              <w:rPr>
                <w:rFonts w:ascii="Calibri" w:eastAsia="Calibri" w:hAnsi="Calibri" w:cs="Calibri"/>
                <w:color w:val="403B3E"/>
                <w:sz w:val="22"/>
                <w:szCs w:val="22"/>
              </w:rPr>
            </w:pPr>
          </w:p>
        </w:tc>
        <w:tc>
          <w:tcPr>
            <w:tcW w:w="1396" w:type="dxa"/>
            <w:tcBorders>
              <w:top w:val="single" w:sz="4" w:space="0" w:color="000000"/>
              <w:left w:val="single" w:sz="4" w:space="0" w:color="000000"/>
              <w:right w:val="single" w:sz="4" w:space="0" w:color="000000"/>
            </w:tcBorders>
            <w:shd w:val="clear" w:color="auto" w:fill="FFFFFF"/>
          </w:tcPr>
          <w:p w:rsidR="00465AFC" w:rsidRDefault="00465AFC" w:rsidP="00402984">
            <w:pPr>
              <w:jc w:val="center"/>
              <w:rPr>
                <w:rFonts w:ascii="Calibri" w:eastAsia="Calibri" w:hAnsi="Calibri" w:cs="Calibri"/>
                <w:color w:val="403B3E"/>
                <w:sz w:val="22"/>
                <w:szCs w:val="22"/>
              </w:rPr>
            </w:pPr>
          </w:p>
        </w:tc>
      </w:tr>
      <w:tr w:rsidR="00465AFC" w:rsidTr="00402984">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465AFC" w:rsidRDefault="00465AFC" w:rsidP="00402984">
            <w:pPr>
              <w:jc w:val="right"/>
              <w:rPr>
                <w:rFonts w:ascii="Calibri" w:eastAsia="Calibri" w:hAnsi="Calibri" w:cs="Calibri"/>
                <w:color w:val="403B3E"/>
                <w:sz w:val="22"/>
                <w:szCs w:val="22"/>
              </w:rPr>
            </w:pPr>
            <w:r>
              <w:rPr>
                <w:rFonts w:ascii="Calibri" w:eastAsia="Calibri" w:hAnsi="Calibri" w:cs="Calibri"/>
                <w:b/>
                <w:color w:val="000000"/>
                <w:sz w:val="22"/>
                <w:szCs w:val="22"/>
              </w:rPr>
              <w:t xml:space="preserve">Вартість, без ПДВ, </w:t>
            </w:r>
            <w:proofErr w:type="gramStart"/>
            <w:r>
              <w:rPr>
                <w:rFonts w:ascii="Calibri" w:eastAsia="Calibri" w:hAnsi="Calibri" w:cs="Calibri"/>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465AFC" w:rsidRDefault="00465AFC" w:rsidP="00402984">
            <w:pPr>
              <w:jc w:val="center"/>
              <w:rPr>
                <w:rFonts w:ascii="Calibri" w:eastAsia="Calibri" w:hAnsi="Calibri" w:cs="Calibri"/>
                <w:color w:val="403B3E"/>
                <w:sz w:val="22"/>
                <w:szCs w:val="22"/>
              </w:rPr>
            </w:pPr>
          </w:p>
        </w:tc>
      </w:tr>
      <w:tr w:rsidR="00465AFC" w:rsidTr="00402984">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465AFC" w:rsidRDefault="00465AFC" w:rsidP="00402984">
            <w:pPr>
              <w:jc w:val="right"/>
              <w:rPr>
                <w:rFonts w:ascii="Calibri" w:eastAsia="Calibri" w:hAnsi="Calibri" w:cs="Calibri"/>
                <w:color w:val="403B3E"/>
                <w:sz w:val="22"/>
                <w:szCs w:val="22"/>
              </w:rPr>
            </w:pPr>
            <w:r>
              <w:rPr>
                <w:rFonts w:ascii="Calibri" w:eastAsia="Calibri" w:hAnsi="Calibri" w:cs="Calibri"/>
                <w:b/>
                <w:color w:val="000000"/>
                <w:sz w:val="22"/>
                <w:szCs w:val="22"/>
              </w:rPr>
              <w:t xml:space="preserve">ПДВ, </w:t>
            </w:r>
            <w:proofErr w:type="gramStart"/>
            <w:r>
              <w:rPr>
                <w:rFonts w:ascii="Calibri" w:eastAsia="Calibri" w:hAnsi="Calibri" w:cs="Calibri"/>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465AFC" w:rsidRDefault="00465AFC" w:rsidP="00402984">
            <w:pPr>
              <w:jc w:val="center"/>
              <w:rPr>
                <w:rFonts w:ascii="Calibri" w:eastAsia="Calibri" w:hAnsi="Calibri" w:cs="Calibri"/>
                <w:color w:val="403B3E"/>
                <w:sz w:val="22"/>
                <w:szCs w:val="22"/>
              </w:rPr>
            </w:pPr>
          </w:p>
        </w:tc>
      </w:tr>
      <w:tr w:rsidR="00465AFC" w:rsidTr="00402984">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465AFC" w:rsidRDefault="00465AFC" w:rsidP="00402984">
            <w:pPr>
              <w:jc w:val="right"/>
              <w:rPr>
                <w:rFonts w:ascii="Calibri" w:eastAsia="Calibri" w:hAnsi="Calibri" w:cs="Calibri"/>
                <w:b/>
                <w:color w:val="403B3E"/>
                <w:sz w:val="22"/>
                <w:szCs w:val="22"/>
              </w:rPr>
            </w:pPr>
            <w:r>
              <w:rPr>
                <w:rFonts w:ascii="Calibri" w:eastAsia="Calibri" w:hAnsi="Calibri" w:cs="Calibri"/>
                <w:b/>
                <w:sz w:val="22"/>
                <w:szCs w:val="22"/>
              </w:rPr>
              <w:t xml:space="preserve">РАЗОМ з ПДВ, </w:t>
            </w:r>
            <w:proofErr w:type="gramStart"/>
            <w:r>
              <w:rPr>
                <w:rFonts w:ascii="Calibri" w:eastAsia="Calibri" w:hAnsi="Calibri" w:cs="Calibri"/>
                <w:b/>
                <w:sz w:val="22"/>
                <w:szCs w:val="22"/>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465AFC" w:rsidRDefault="00465AFC" w:rsidP="00402984">
            <w:pPr>
              <w:jc w:val="center"/>
              <w:rPr>
                <w:rFonts w:ascii="Calibri" w:eastAsia="Calibri" w:hAnsi="Calibri" w:cs="Calibri"/>
                <w:b/>
                <w:color w:val="403B3E"/>
                <w:sz w:val="22"/>
                <w:szCs w:val="22"/>
              </w:rPr>
            </w:pPr>
          </w:p>
        </w:tc>
      </w:tr>
    </w:tbl>
    <w:p w:rsidR="00465AFC" w:rsidRDefault="00465AFC" w:rsidP="00465AFC">
      <w:pPr>
        <w:widowControl/>
        <w:pBdr>
          <w:top w:val="nil"/>
          <w:left w:val="nil"/>
          <w:bottom w:val="nil"/>
          <w:right w:val="nil"/>
          <w:between w:val="nil"/>
        </w:pBdr>
        <w:jc w:val="both"/>
        <w:rPr>
          <w:rFonts w:ascii="Calibri" w:eastAsia="Calibri" w:hAnsi="Calibri" w:cs="Calibri"/>
          <w:color w:val="000000"/>
          <w:sz w:val="22"/>
          <w:szCs w:val="22"/>
        </w:rPr>
      </w:pPr>
    </w:p>
    <w:tbl>
      <w:tblPr>
        <w:tblW w:w="10208" w:type="dxa"/>
        <w:tblInd w:w="-176" w:type="dxa"/>
        <w:tblLayout w:type="fixed"/>
        <w:tblLook w:val="0000" w:firstRow="0" w:lastRow="0" w:firstColumn="0" w:lastColumn="0" w:noHBand="0" w:noVBand="0"/>
      </w:tblPr>
      <w:tblGrid>
        <w:gridCol w:w="5104"/>
        <w:gridCol w:w="5104"/>
      </w:tblGrid>
      <w:tr w:rsidR="00465AFC" w:rsidTr="00402984">
        <w:tc>
          <w:tcPr>
            <w:tcW w:w="5104" w:type="dxa"/>
          </w:tcPr>
          <w:p w:rsidR="00465AFC" w:rsidRPr="001761D4" w:rsidRDefault="00465AFC" w:rsidP="00402984">
            <w:pPr>
              <w:widowControl/>
              <w:pBdr>
                <w:top w:val="nil"/>
                <w:left w:val="nil"/>
                <w:bottom w:val="nil"/>
                <w:right w:val="nil"/>
                <w:between w:val="nil"/>
              </w:pBdr>
              <w:ind w:left="720"/>
              <w:jc w:val="both"/>
              <w:rPr>
                <w:rFonts w:ascii="Calibri" w:eastAsia="Calibri" w:hAnsi="Calibri" w:cs="Calibri"/>
                <w:b/>
                <w:color w:val="000000"/>
                <w:sz w:val="22"/>
                <w:szCs w:val="22"/>
              </w:rPr>
            </w:pPr>
            <w:r w:rsidRPr="00FE3DF8">
              <w:rPr>
                <w:rFonts w:ascii="Calibri" w:eastAsia="Calibri" w:hAnsi="Calibri" w:cs="Calibri"/>
                <w:b/>
                <w:color w:val="000000"/>
                <w:sz w:val="22"/>
                <w:szCs w:val="22"/>
                <w:lang w:val="ru-RU"/>
              </w:rPr>
              <w:t>Замовник</w:t>
            </w:r>
            <w:r w:rsidRPr="001761D4">
              <w:rPr>
                <w:rFonts w:ascii="Calibri" w:eastAsia="Calibri" w:hAnsi="Calibri" w:cs="Calibri"/>
                <w:b/>
                <w:color w:val="000000"/>
                <w:sz w:val="22"/>
                <w:szCs w:val="22"/>
              </w:rPr>
              <w:t>:</w:t>
            </w:r>
          </w:p>
          <w:p w:rsidR="008A5507" w:rsidRDefault="008A5507" w:rsidP="008A5507">
            <w:pPr>
              <w:shd w:val="clear" w:color="auto" w:fill="FFFFFF"/>
              <w:spacing w:after="252" w:line="245" w:lineRule="exact"/>
              <w:ind w:left="14" w:firstLine="706"/>
              <w:rPr>
                <w:bCs/>
                <w:sz w:val="22"/>
                <w:szCs w:val="22"/>
                <w:lang w:val="uk-UA"/>
              </w:rPr>
            </w:pPr>
            <w:r>
              <w:rPr>
                <w:rFonts w:ascii="Times New Roman" w:hAnsi="Times New Roman" w:cs="Times New Roman"/>
                <w:b/>
                <w:sz w:val="22"/>
                <w:szCs w:val="22"/>
                <w:lang w:val="uk-UA"/>
              </w:rPr>
              <w:t>КНП «Козелецька ЛІЛ»                                                          17000, смт.Козелець,                                                               вул. Сім</w:t>
            </w:r>
            <w:r w:rsidRPr="00AB3FA8">
              <w:rPr>
                <w:rFonts w:ascii="Times New Roman" w:hAnsi="Times New Roman" w:cs="Times New Roman"/>
                <w:b/>
                <w:sz w:val="22"/>
                <w:szCs w:val="22"/>
                <w:lang w:val="uk-UA"/>
              </w:rPr>
              <w:t>’</w:t>
            </w:r>
            <w:r>
              <w:rPr>
                <w:rFonts w:ascii="Times New Roman" w:hAnsi="Times New Roman" w:cs="Times New Roman"/>
                <w:b/>
                <w:sz w:val="22"/>
                <w:szCs w:val="22"/>
                <w:lang w:val="uk-UA"/>
              </w:rPr>
              <w:t xml:space="preserve">ї Розумовських, 45                                                   р/р </w:t>
            </w:r>
            <w:r>
              <w:rPr>
                <w:rFonts w:ascii="Times New Roman" w:hAnsi="Times New Roman" w:cs="Times New Roman"/>
                <w:b/>
                <w:sz w:val="22"/>
                <w:szCs w:val="22"/>
              </w:rPr>
              <w:t>UA</w:t>
            </w:r>
            <w:r>
              <w:rPr>
                <w:rFonts w:ascii="Times New Roman" w:hAnsi="Times New Roman" w:cs="Times New Roman"/>
                <w:b/>
                <w:sz w:val="22"/>
                <w:szCs w:val="22"/>
                <w:lang w:val="uk-UA"/>
              </w:rPr>
              <w:t>103052990000026005006303787                                 в АТ КБ «Приватбанк. МФО305299                                  код ЄДРПОУ 02006277                                                          ел.адреса:</w:t>
            </w:r>
            <w:r w:rsidRPr="001250F4">
              <w:rPr>
                <w:rFonts w:ascii="Times New Roman" w:hAnsi="Times New Roman" w:cs="Times New Roman"/>
                <w:b/>
                <w:sz w:val="22"/>
                <w:szCs w:val="22"/>
                <w:lang w:val="uk-UA"/>
              </w:rPr>
              <w:t xml:space="preserve"> </w:t>
            </w:r>
            <w:hyperlink r:id="rId7" w:history="1">
              <w:r w:rsidRPr="00136E62">
                <w:rPr>
                  <w:rStyle w:val="a3"/>
                  <w:rFonts w:ascii="Times New Roman" w:hAnsi="Times New Roman" w:cs="Times New Roman"/>
                  <w:b/>
                  <w:sz w:val="22"/>
                  <w:szCs w:val="22"/>
                </w:rPr>
                <w:t>koz</w:t>
              </w:r>
              <w:r w:rsidRPr="00136E62">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buh</w:t>
              </w:r>
              <w:r w:rsidRPr="008A5507">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crl</w:t>
              </w:r>
              <w:r w:rsidRPr="008A5507">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gmail</w:t>
              </w:r>
              <w:r w:rsidRPr="008A5507">
                <w:rPr>
                  <w:rStyle w:val="a3"/>
                  <w:rFonts w:ascii="Times New Roman" w:hAnsi="Times New Roman" w:cs="Times New Roman"/>
                  <w:b/>
                  <w:sz w:val="22"/>
                  <w:szCs w:val="22"/>
                  <w:lang w:val="uk-UA"/>
                </w:rPr>
                <w:t>.</w:t>
              </w:r>
              <w:r w:rsidRPr="00136E62">
                <w:rPr>
                  <w:rStyle w:val="a3"/>
                  <w:rFonts w:ascii="Times New Roman" w:hAnsi="Times New Roman" w:cs="Times New Roman"/>
                  <w:b/>
                  <w:sz w:val="22"/>
                  <w:szCs w:val="22"/>
                </w:rPr>
                <w:t>com</w:t>
              </w:r>
            </w:hyperlink>
            <w:r>
              <w:rPr>
                <w:rFonts w:ascii="Times New Roman" w:hAnsi="Times New Roman" w:cs="Times New Roman"/>
                <w:b/>
                <w:sz w:val="22"/>
                <w:szCs w:val="22"/>
                <w:lang w:val="uk-UA"/>
              </w:rPr>
              <w:t xml:space="preserve">                                    тел. 0504881656</w:t>
            </w:r>
            <w:r>
              <w:rPr>
                <w:bCs/>
                <w:sz w:val="22"/>
                <w:szCs w:val="22"/>
                <w:lang w:val="uk-UA"/>
              </w:rPr>
              <w:t xml:space="preserve">   ІПН 020062725086</w:t>
            </w:r>
          </w:p>
          <w:p w:rsidR="008A5507" w:rsidRDefault="008A5507" w:rsidP="008A5507">
            <w:pPr>
              <w:shd w:val="clear" w:color="auto" w:fill="FFFFFF"/>
              <w:spacing w:after="252" w:line="245" w:lineRule="exact"/>
              <w:rPr>
                <w:rFonts w:ascii="Times New Roman" w:hAnsi="Times New Roman" w:cs="Times New Roman"/>
                <w:b/>
                <w:sz w:val="22"/>
                <w:szCs w:val="22"/>
                <w:lang w:val="uk-UA"/>
              </w:rPr>
            </w:pPr>
            <w:r>
              <w:rPr>
                <w:rFonts w:ascii="Times New Roman" w:hAnsi="Times New Roman" w:cs="Times New Roman"/>
                <w:b/>
                <w:sz w:val="22"/>
                <w:szCs w:val="22"/>
                <w:lang w:val="uk-UA"/>
              </w:rPr>
              <w:t>Генеральний</w:t>
            </w:r>
          </w:p>
          <w:p w:rsidR="00465AFC" w:rsidRPr="001761D4" w:rsidRDefault="008A5507" w:rsidP="008A5507">
            <w:pPr>
              <w:widowControl/>
              <w:pBdr>
                <w:top w:val="nil"/>
                <w:left w:val="nil"/>
                <w:bottom w:val="nil"/>
                <w:right w:val="nil"/>
                <w:between w:val="nil"/>
              </w:pBdr>
              <w:rPr>
                <w:rFonts w:ascii="Calibri" w:eastAsia="Calibri" w:hAnsi="Calibri" w:cs="Calibri"/>
                <w:color w:val="000000"/>
                <w:sz w:val="22"/>
                <w:szCs w:val="22"/>
                <w:lang w:val="ru-RU"/>
              </w:rPr>
            </w:pPr>
            <w:r>
              <w:rPr>
                <w:rFonts w:ascii="Times New Roman" w:hAnsi="Times New Roman" w:cs="Times New Roman"/>
                <w:b/>
                <w:sz w:val="22"/>
                <w:szCs w:val="22"/>
                <w:lang w:val="uk-UA"/>
              </w:rPr>
              <w:t>директор      _____________В.В.Приліпко</w:t>
            </w:r>
          </w:p>
        </w:tc>
        <w:tc>
          <w:tcPr>
            <w:tcW w:w="5104" w:type="dxa"/>
          </w:tcPr>
          <w:p w:rsidR="00465AFC" w:rsidRDefault="00465AFC" w:rsidP="00402984">
            <w:pPr>
              <w:widowControl/>
              <w:pBdr>
                <w:top w:val="nil"/>
                <w:left w:val="nil"/>
                <w:bottom w:val="nil"/>
                <w:right w:val="nil"/>
                <w:between w:val="nil"/>
              </w:pBdr>
              <w:ind w:left="720"/>
              <w:jc w:val="both"/>
              <w:rPr>
                <w:rFonts w:ascii="Calibri" w:eastAsia="Calibri" w:hAnsi="Calibri" w:cs="Calibri"/>
                <w:b/>
                <w:color w:val="000000"/>
                <w:sz w:val="22"/>
                <w:szCs w:val="22"/>
              </w:rPr>
            </w:pPr>
            <w:r>
              <w:rPr>
                <w:rFonts w:ascii="Calibri" w:eastAsia="Calibri" w:hAnsi="Calibri" w:cs="Calibri"/>
                <w:b/>
                <w:color w:val="000000"/>
                <w:sz w:val="22"/>
                <w:szCs w:val="22"/>
              </w:rPr>
              <w:t>ПОСТАЧАЛЬНИК:</w:t>
            </w:r>
          </w:p>
          <w:p w:rsidR="00465AFC" w:rsidRDefault="00465AFC" w:rsidP="00402984">
            <w:pPr>
              <w:widowControl/>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AFC" w:rsidRDefault="00465AFC" w:rsidP="00402984">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МП</w:t>
            </w:r>
          </w:p>
        </w:tc>
      </w:tr>
    </w:tbl>
    <w:p w:rsidR="00465AFC" w:rsidRDefault="00465AFC" w:rsidP="00465AFC">
      <w:pPr>
        <w:rPr>
          <w:rFonts w:ascii="Calibri" w:eastAsia="Calibri" w:hAnsi="Calibri" w:cs="Calibri"/>
          <w:b/>
          <w:color w:val="403B3E"/>
          <w:sz w:val="22"/>
          <w:szCs w:val="22"/>
        </w:rPr>
      </w:pPr>
    </w:p>
    <w:p w:rsidR="00465AFC" w:rsidRDefault="00465AFC" w:rsidP="00465AFC">
      <w:pPr>
        <w:rPr>
          <w:rFonts w:ascii="Calibri" w:eastAsia="Calibri" w:hAnsi="Calibri" w:cs="Calibri"/>
          <w:sz w:val="22"/>
          <w:szCs w:val="22"/>
        </w:rPr>
      </w:pPr>
    </w:p>
    <w:p w:rsidR="00465AFC" w:rsidRDefault="00465AFC" w:rsidP="00465AFC">
      <w:pPr>
        <w:rPr>
          <w:rFonts w:ascii="Calibri" w:eastAsia="Calibri" w:hAnsi="Calibri" w:cs="Calibri"/>
          <w:sz w:val="22"/>
          <w:szCs w:val="22"/>
        </w:rPr>
      </w:pPr>
    </w:p>
    <w:p w:rsidR="00465AFC" w:rsidRDefault="00465AFC" w:rsidP="00465AFC">
      <w:pPr>
        <w:rPr>
          <w:rFonts w:ascii="Calibri" w:eastAsia="Calibri" w:hAnsi="Calibri" w:cs="Calibri"/>
          <w:sz w:val="22"/>
          <w:szCs w:val="22"/>
        </w:rPr>
      </w:pPr>
    </w:p>
    <w:p w:rsidR="00465AFC" w:rsidRDefault="00465AFC" w:rsidP="00465AFC">
      <w:pPr>
        <w:rPr>
          <w:rFonts w:ascii="Calibri" w:eastAsia="Calibri" w:hAnsi="Calibri" w:cs="Calibri"/>
          <w:sz w:val="22"/>
          <w:szCs w:val="22"/>
        </w:rPr>
      </w:pPr>
    </w:p>
    <w:p w:rsidR="00465AFC" w:rsidRDefault="00465AFC" w:rsidP="00465AFC">
      <w:pPr>
        <w:rPr>
          <w:rFonts w:ascii="Calibri" w:eastAsia="Calibri" w:hAnsi="Calibri" w:cs="Calibri"/>
          <w:sz w:val="22"/>
          <w:szCs w:val="22"/>
        </w:rPr>
      </w:pPr>
    </w:p>
    <w:p w:rsidR="007941BB" w:rsidRDefault="007941BB"/>
    <w:sectPr w:rsidR="007941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1C"/>
    <w:rsid w:val="001761D4"/>
    <w:rsid w:val="00305B2C"/>
    <w:rsid w:val="00465AFC"/>
    <w:rsid w:val="007941BB"/>
    <w:rsid w:val="008209FC"/>
    <w:rsid w:val="008A5507"/>
    <w:rsid w:val="00F66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C"/>
    <w:pPr>
      <w:widowControl w:val="0"/>
      <w:suppressAutoHyphens/>
      <w:spacing w:after="0" w:line="240" w:lineRule="auto"/>
    </w:pPr>
    <w:rPr>
      <w:rFonts w:ascii="Arial" w:eastAsia="Times New Roman" w:hAnsi="Arial" w:cs="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A5507"/>
    <w:rPr>
      <w:color w:val="0000FF"/>
      <w:u w:val="single"/>
    </w:rPr>
  </w:style>
  <w:style w:type="paragraph" w:customStyle="1" w:styleId="1">
    <w:name w:val="Цитата1"/>
    <w:basedOn w:val="a"/>
    <w:rsid w:val="008A5507"/>
    <w:pPr>
      <w:widowControl/>
      <w:suppressAutoHyphens w:val="0"/>
      <w:ind w:left="567" w:right="-766"/>
      <w:jc w:val="both"/>
    </w:pPr>
    <w:rPr>
      <w:rFonts w:ascii="Times New Roman" w:hAnsi="Times New Roman"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C"/>
    <w:pPr>
      <w:widowControl w:val="0"/>
      <w:suppressAutoHyphens/>
      <w:spacing w:after="0" w:line="240" w:lineRule="auto"/>
    </w:pPr>
    <w:rPr>
      <w:rFonts w:ascii="Arial" w:eastAsia="Times New Roman" w:hAnsi="Arial" w:cs="Times"/>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A5507"/>
    <w:rPr>
      <w:color w:val="0000FF"/>
      <w:u w:val="single"/>
    </w:rPr>
  </w:style>
  <w:style w:type="paragraph" w:customStyle="1" w:styleId="1">
    <w:name w:val="Цитата1"/>
    <w:basedOn w:val="a"/>
    <w:rsid w:val="008A5507"/>
    <w:pPr>
      <w:widowControl/>
      <w:suppressAutoHyphens w:val="0"/>
      <w:ind w:left="567" w:right="-766"/>
      <w:jc w:val="both"/>
    </w:pPr>
    <w:rPr>
      <w:rFonts w:ascii="Times New Roman" w:hAnsi="Times New Roman"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z.buh/cr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buh/cr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22449</Words>
  <Characters>12796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Дел3</dc:creator>
  <cp:keywords/>
  <dc:description/>
  <cp:lastModifiedBy>Дел3</cp:lastModifiedBy>
  <cp:revision>5</cp:revision>
  <dcterms:created xsi:type="dcterms:W3CDTF">2023-11-07T09:29:00Z</dcterms:created>
  <dcterms:modified xsi:type="dcterms:W3CDTF">2024-03-01T09:07:00Z</dcterms:modified>
</cp:coreProperties>
</file>