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BEC" w:rsidRPr="001977A1" w:rsidRDefault="000C0BEC" w:rsidP="000C0BEC">
      <w:pPr>
        <w:suppressAutoHyphens/>
        <w:spacing w:after="0" w:line="276" w:lineRule="auto"/>
        <w:ind w:left="4248"/>
        <w:rPr>
          <w:rFonts w:ascii="Times New Roman" w:eastAsia="Calibri" w:hAnsi="Times New Roman" w:cs="Times New Roman"/>
          <w:b/>
          <w:sz w:val="24"/>
          <w:szCs w:val="24"/>
          <w:lang w:val="uk-UA" w:eastAsia="zh-CN"/>
        </w:rPr>
      </w:pPr>
      <w:r w:rsidRPr="001977A1">
        <w:rPr>
          <w:rFonts w:ascii="Times New Roman" w:eastAsia="Calibri" w:hAnsi="Times New Roman" w:cs="Times New Roman"/>
          <w:b/>
          <w:lang w:val="uk-UA" w:eastAsia="zh-CN"/>
        </w:rPr>
        <w:t>«</w:t>
      </w:r>
      <w:r w:rsidRPr="001977A1">
        <w:rPr>
          <w:rFonts w:ascii="Times New Roman" w:eastAsia="Calibri" w:hAnsi="Times New Roman" w:cs="Times New Roman"/>
          <w:b/>
          <w:sz w:val="24"/>
          <w:szCs w:val="24"/>
          <w:lang w:val="uk-UA" w:eastAsia="zh-CN"/>
        </w:rPr>
        <w:t>ЗАТВЕРДЖЕНО»</w:t>
      </w:r>
    </w:p>
    <w:p w:rsidR="000C0BEC" w:rsidRPr="00F73D53" w:rsidRDefault="000C0BEC" w:rsidP="000C0BEC">
      <w:pPr>
        <w:suppressAutoHyphens/>
        <w:spacing w:after="0" w:line="276" w:lineRule="auto"/>
        <w:ind w:left="4248"/>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 xml:space="preserve">Рішенням </w:t>
      </w:r>
      <w:r w:rsidRPr="00EE39D3">
        <w:rPr>
          <w:rFonts w:ascii="Times New Roman" w:eastAsia="Calibri" w:hAnsi="Times New Roman" w:cs="Times New Roman"/>
          <w:sz w:val="28"/>
          <w:szCs w:val="28"/>
          <w:lang w:val="uk-UA" w:eastAsia="zh-CN"/>
        </w:rPr>
        <w:t xml:space="preserve">Уповноваженої особи № </w:t>
      </w:r>
      <w:r w:rsidR="00D23A9E">
        <w:rPr>
          <w:rFonts w:ascii="Times New Roman" w:eastAsia="Calibri" w:hAnsi="Times New Roman" w:cs="Times New Roman"/>
          <w:sz w:val="28"/>
          <w:szCs w:val="28"/>
          <w:lang w:val="uk-UA" w:eastAsia="zh-CN"/>
        </w:rPr>
        <w:t>49</w:t>
      </w:r>
    </w:p>
    <w:p w:rsidR="000C0BEC" w:rsidRPr="009B645D" w:rsidRDefault="000C0BEC" w:rsidP="000C0BEC">
      <w:pPr>
        <w:suppressAutoHyphens/>
        <w:spacing w:after="0" w:line="276" w:lineRule="auto"/>
        <w:ind w:left="4248"/>
        <w:rPr>
          <w:rFonts w:ascii="Times New Roman" w:eastAsia="Calibri" w:hAnsi="Times New Roman" w:cs="Times New Roman"/>
          <w:sz w:val="28"/>
          <w:szCs w:val="28"/>
          <w:lang w:val="uk-UA" w:eastAsia="zh-CN"/>
        </w:rPr>
      </w:pPr>
      <w:r w:rsidRPr="00F73D53">
        <w:rPr>
          <w:rFonts w:ascii="Times New Roman" w:eastAsia="Calibri" w:hAnsi="Times New Roman" w:cs="Times New Roman"/>
          <w:sz w:val="28"/>
          <w:szCs w:val="28"/>
          <w:lang w:val="uk-UA" w:eastAsia="zh-CN"/>
        </w:rPr>
        <w:t xml:space="preserve">від </w:t>
      </w:r>
      <w:r w:rsidR="00D23A9E">
        <w:rPr>
          <w:rFonts w:ascii="Times New Roman" w:eastAsia="Calibri" w:hAnsi="Times New Roman" w:cs="Times New Roman"/>
          <w:sz w:val="28"/>
          <w:szCs w:val="28"/>
          <w:lang w:val="uk-UA" w:eastAsia="zh-CN"/>
        </w:rPr>
        <w:t>26</w:t>
      </w:r>
      <w:r w:rsidR="00547550" w:rsidRPr="00F73D53">
        <w:rPr>
          <w:rFonts w:ascii="Times New Roman" w:eastAsia="Calibri" w:hAnsi="Times New Roman" w:cs="Times New Roman"/>
          <w:sz w:val="28"/>
          <w:szCs w:val="28"/>
          <w:lang w:val="uk-UA" w:eastAsia="zh-CN"/>
        </w:rPr>
        <w:t>.</w:t>
      </w:r>
      <w:r w:rsidR="00B876EC" w:rsidRPr="00F73D53">
        <w:rPr>
          <w:rFonts w:ascii="Times New Roman" w:eastAsia="Calibri" w:hAnsi="Times New Roman" w:cs="Times New Roman"/>
          <w:sz w:val="28"/>
          <w:szCs w:val="28"/>
          <w:lang w:val="uk-UA" w:eastAsia="zh-CN"/>
        </w:rPr>
        <w:t>0</w:t>
      </w:r>
      <w:r w:rsidR="00D23A9E">
        <w:rPr>
          <w:rFonts w:ascii="Times New Roman" w:eastAsia="Calibri" w:hAnsi="Times New Roman" w:cs="Times New Roman"/>
          <w:sz w:val="28"/>
          <w:szCs w:val="28"/>
          <w:lang w:val="uk-UA" w:eastAsia="zh-CN"/>
        </w:rPr>
        <w:t>7</w:t>
      </w:r>
      <w:r w:rsidR="00547550" w:rsidRPr="00F73D53">
        <w:rPr>
          <w:rFonts w:ascii="Times New Roman" w:eastAsia="Calibri" w:hAnsi="Times New Roman" w:cs="Times New Roman"/>
          <w:sz w:val="28"/>
          <w:szCs w:val="28"/>
          <w:lang w:val="uk-UA" w:eastAsia="zh-CN"/>
        </w:rPr>
        <w:t>.</w:t>
      </w:r>
      <w:r w:rsidRPr="00F73D53">
        <w:rPr>
          <w:rFonts w:ascii="Times New Roman" w:eastAsia="Calibri" w:hAnsi="Times New Roman" w:cs="Times New Roman"/>
          <w:sz w:val="28"/>
          <w:szCs w:val="28"/>
          <w:lang w:val="uk-UA" w:eastAsia="zh-CN"/>
        </w:rPr>
        <w:t xml:space="preserve"> 202</w:t>
      </w:r>
      <w:r w:rsidR="004A0858" w:rsidRPr="00F73D53">
        <w:rPr>
          <w:rFonts w:ascii="Times New Roman" w:eastAsia="Calibri" w:hAnsi="Times New Roman" w:cs="Times New Roman"/>
          <w:sz w:val="28"/>
          <w:szCs w:val="28"/>
          <w:lang w:val="uk-UA" w:eastAsia="zh-CN"/>
        </w:rPr>
        <w:t>2</w:t>
      </w:r>
      <w:r w:rsidRPr="00F73D53">
        <w:rPr>
          <w:rFonts w:ascii="Times New Roman" w:eastAsia="Calibri" w:hAnsi="Times New Roman" w:cs="Times New Roman"/>
          <w:sz w:val="28"/>
          <w:szCs w:val="28"/>
          <w:lang w:val="uk-UA" w:eastAsia="zh-CN"/>
        </w:rPr>
        <w:t xml:space="preserve"> року</w:t>
      </w:r>
    </w:p>
    <w:p w:rsidR="000C0BEC" w:rsidRPr="001977A1" w:rsidRDefault="000C0BEC" w:rsidP="000C0BEC">
      <w:pPr>
        <w:suppressAutoHyphens/>
        <w:spacing w:after="0" w:line="276" w:lineRule="auto"/>
        <w:ind w:left="4248"/>
        <w:rPr>
          <w:rFonts w:ascii="Times New Roman" w:eastAsia="Calibri" w:hAnsi="Times New Roman" w:cs="Times New Roman"/>
          <w:b/>
          <w:sz w:val="28"/>
          <w:szCs w:val="28"/>
          <w:lang w:val="uk-UA" w:eastAsia="zh-CN"/>
        </w:rPr>
      </w:pPr>
      <w:r w:rsidRPr="001977A1">
        <w:rPr>
          <w:rFonts w:ascii="Times New Roman" w:eastAsia="Calibri" w:hAnsi="Times New Roman" w:cs="Times New Roman"/>
          <w:b/>
          <w:sz w:val="28"/>
          <w:szCs w:val="28"/>
          <w:lang w:val="uk-UA" w:eastAsia="zh-CN"/>
        </w:rPr>
        <w:t xml:space="preserve">________________ Світлана </w:t>
      </w:r>
      <w:proofErr w:type="spellStart"/>
      <w:r w:rsidRPr="001977A1">
        <w:rPr>
          <w:rFonts w:ascii="Times New Roman" w:eastAsia="Calibri" w:hAnsi="Times New Roman" w:cs="Times New Roman"/>
          <w:b/>
          <w:sz w:val="28"/>
          <w:szCs w:val="28"/>
          <w:lang w:val="uk-UA" w:eastAsia="zh-CN"/>
        </w:rPr>
        <w:t>Ільчук</w:t>
      </w:r>
      <w:proofErr w:type="spellEnd"/>
    </w:p>
    <w:p w:rsidR="000C0BEC" w:rsidRPr="001977A1" w:rsidRDefault="000C0BEC" w:rsidP="000C0BEC">
      <w:pPr>
        <w:shd w:val="clear" w:color="auto" w:fill="FFFFFF"/>
        <w:suppressAutoHyphens/>
        <w:spacing w:after="0" w:line="240" w:lineRule="auto"/>
        <w:jc w:val="center"/>
        <w:rPr>
          <w:rFonts w:ascii="Times New Roman" w:eastAsia="Calibri" w:hAnsi="Times New Roman" w:cs="Times New Roman"/>
          <w:b/>
          <w:sz w:val="28"/>
          <w:szCs w:val="28"/>
          <w:lang w:val="uk-UA" w:eastAsia="zh-CN"/>
        </w:rPr>
      </w:pPr>
    </w:p>
    <w:p w:rsidR="000C0BEC" w:rsidRPr="001977A1" w:rsidRDefault="000C0BEC" w:rsidP="000C0BEC">
      <w:pPr>
        <w:shd w:val="clear" w:color="auto" w:fill="FFFFFF"/>
        <w:suppressAutoHyphens/>
        <w:spacing w:after="0" w:line="240" w:lineRule="auto"/>
        <w:jc w:val="center"/>
        <w:rPr>
          <w:rFonts w:ascii="Times New Roman" w:eastAsia="Calibri" w:hAnsi="Times New Roman" w:cs="Times New Roman"/>
          <w:b/>
          <w:sz w:val="28"/>
          <w:szCs w:val="28"/>
          <w:lang w:val="uk-UA" w:eastAsia="zh-CN"/>
        </w:rPr>
      </w:pPr>
      <w:r w:rsidRPr="001977A1">
        <w:rPr>
          <w:rFonts w:ascii="Times New Roman" w:eastAsia="Calibri" w:hAnsi="Times New Roman" w:cs="Times New Roman"/>
          <w:b/>
          <w:sz w:val="28"/>
          <w:szCs w:val="28"/>
          <w:lang w:val="uk-UA" w:eastAsia="zh-CN"/>
        </w:rPr>
        <w:t>Оголошення про проведення спрощеної закупівлі</w:t>
      </w:r>
    </w:p>
    <w:p w:rsidR="000C0BEC" w:rsidRPr="001977A1" w:rsidRDefault="000C0BEC" w:rsidP="000C0BEC">
      <w:pPr>
        <w:shd w:val="clear" w:color="auto" w:fill="FFFFFF"/>
        <w:suppressAutoHyphens/>
        <w:spacing w:after="0" w:line="240" w:lineRule="auto"/>
        <w:jc w:val="center"/>
        <w:rPr>
          <w:rFonts w:ascii="Times New Roman" w:eastAsia="Calibri" w:hAnsi="Times New Roman" w:cs="Times New Roman"/>
          <w:b/>
          <w:sz w:val="28"/>
          <w:szCs w:val="28"/>
          <w:lang w:val="uk-UA" w:eastAsia="uk-UA"/>
        </w:rPr>
      </w:pPr>
      <w:r w:rsidRPr="001977A1">
        <w:rPr>
          <w:rFonts w:ascii="Times New Roman" w:eastAsia="Calibri" w:hAnsi="Times New Roman" w:cs="Times New Roman"/>
          <w:b/>
          <w:sz w:val="28"/>
          <w:szCs w:val="28"/>
          <w:lang w:val="uk-UA" w:eastAsia="uk-UA"/>
        </w:rPr>
        <w:t xml:space="preserve">через систему електронних </w:t>
      </w:r>
      <w:proofErr w:type="spellStart"/>
      <w:r w:rsidRPr="001977A1">
        <w:rPr>
          <w:rFonts w:ascii="Times New Roman" w:eastAsia="Calibri" w:hAnsi="Times New Roman" w:cs="Times New Roman"/>
          <w:b/>
          <w:sz w:val="28"/>
          <w:szCs w:val="28"/>
          <w:lang w:val="uk-UA" w:eastAsia="uk-UA"/>
        </w:rPr>
        <w:t>закупівель</w:t>
      </w:r>
      <w:proofErr w:type="spellEnd"/>
    </w:p>
    <w:p w:rsidR="000C0BEC" w:rsidRPr="001977A1" w:rsidRDefault="000C0BEC" w:rsidP="000C0BEC">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p>
    <w:tbl>
      <w:tblPr>
        <w:tblW w:w="10920" w:type="dxa"/>
        <w:tblInd w:w="-895" w:type="dxa"/>
        <w:tblLayout w:type="fixed"/>
        <w:tblLook w:val="04A0" w:firstRow="1" w:lastRow="0" w:firstColumn="1" w:lastColumn="0" w:noHBand="0" w:noVBand="1"/>
      </w:tblPr>
      <w:tblGrid>
        <w:gridCol w:w="601"/>
        <w:gridCol w:w="3944"/>
        <w:gridCol w:w="6375"/>
      </w:tblGrid>
      <w:tr w:rsidR="000C0BEC" w:rsidRPr="001977A1"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b/>
                <w:sz w:val="28"/>
                <w:szCs w:val="28"/>
                <w:lang w:val="uk-UA" w:eastAsia="zh-CN"/>
              </w:rPr>
            </w:pPr>
            <w:r w:rsidRPr="001977A1">
              <w:rPr>
                <w:rFonts w:ascii="Times New Roman" w:eastAsia="Calibri" w:hAnsi="Times New Roman" w:cs="Times New Roman"/>
                <w:b/>
                <w:sz w:val="28"/>
                <w:szCs w:val="28"/>
                <w:lang w:val="uk-UA" w:eastAsia="zh-CN"/>
              </w:rPr>
              <w:t>1</w:t>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eastAsia="zh-CN"/>
              </w:rPr>
            </w:pPr>
            <w:r w:rsidRPr="001977A1">
              <w:rPr>
                <w:rFonts w:ascii="Times New Roman" w:eastAsia="Calibri" w:hAnsi="Times New Roman" w:cs="Times New Roman"/>
                <w:b/>
                <w:sz w:val="28"/>
                <w:szCs w:val="28"/>
                <w:lang w:val="uk-UA" w:eastAsia="zh-CN"/>
              </w:rPr>
              <w:t>Інформація про замовника:</w:t>
            </w:r>
          </w:p>
        </w:tc>
      </w:tr>
      <w:tr w:rsidR="000C0BEC" w:rsidRPr="00CE2B32" w:rsidTr="00FB649A">
        <w:tc>
          <w:tcPr>
            <w:tcW w:w="601" w:type="dxa"/>
            <w:tcBorders>
              <w:top w:val="single" w:sz="4" w:space="0" w:color="000000"/>
              <w:left w:val="single" w:sz="4" w:space="0" w:color="000000"/>
              <w:bottom w:val="single" w:sz="4" w:space="0" w:color="000000"/>
              <w:right w:val="nil"/>
            </w:tcBorders>
            <w:vAlign w:val="center"/>
          </w:tcPr>
          <w:p w:rsidR="000C0BEC" w:rsidRPr="001977A1" w:rsidRDefault="000C0BEC" w:rsidP="002E6C06">
            <w:pPr>
              <w:shd w:val="clear" w:color="auto" w:fill="FFFFFF"/>
              <w:suppressAutoHyphens/>
              <w:snapToGrid w:val="0"/>
              <w:spacing w:after="0" w:line="240" w:lineRule="auto"/>
              <w:rPr>
                <w:rFonts w:ascii="Times New Roman" w:eastAsia="Calibri" w:hAnsi="Times New Roman" w:cs="Times New Roman"/>
                <w:sz w:val="28"/>
                <w:szCs w:val="28"/>
                <w:lang w:val="uk-UA" w:eastAsia="zh-CN"/>
              </w:rPr>
            </w:pPr>
          </w:p>
          <w:p w:rsidR="000C0BEC" w:rsidRPr="001977A1" w:rsidRDefault="000C0BEC" w:rsidP="002E6C06">
            <w:pPr>
              <w:shd w:val="clear" w:color="auto" w:fill="FFFFFF"/>
              <w:suppressAutoHyphens/>
              <w:spacing w:after="0" w:line="240" w:lineRule="auto"/>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1.1</w:t>
            </w:r>
          </w:p>
        </w:tc>
        <w:tc>
          <w:tcPr>
            <w:tcW w:w="3944" w:type="dxa"/>
            <w:tcBorders>
              <w:top w:val="single" w:sz="4" w:space="0" w:color="000000"/>
              <w:left w:val="single" w:sz="4" w:space="0" w:color="000000"/>
              <w:bottom w:val="single" w:sz="4" w:space="0" w:color="000000"/>
              <w:right w:val="nil"/>
            </w:tcBorders>
          </w:tcPr>
          <w:p w:rsidR="000C0BEC" w:rsidRPr="001977A1" w:rsidRDefault="000C0BEC" w:rsidP="002E6C06">
            <w:pPr>
              <w:shd w:val="clear" w:color="auto" w:fill="FFFFFF"/>
              <w:suppressAutoHyphens/>
              <w:snapToGrid w:val="0"/>
              <w:spacing w:after="0" w:line="240" w:lineRule="auto"/>
              <w:rPr>
                <w:rFonts w:ascii="Times New Roman" w:eastAsia="Calibri" w:hAnsi="Times New Roman" w:cs="Times New Roman"/>
                <w:sz w:val="28"/>
                <w:szCs w:val="28"/>
                <w:lang w:val="uk-UA" w:eastAsia="zh-CN"/>
              </w:rPr>
            </w:pPr>
          </w:p>
          <w:p w:rsidR="000C0BEC" w:rsidRPr="001977A1" w:rsidRDefault="000C0BEC" w:rsidP="002E6C06">
            <w:pPr>
              <w:shd w:val="clear" w:color="auto" w:fill="FFFFFF"/>
              <w:suppressAutoHyphens/>
              <w:spacing w:after="0" w:line="240" w:lineRule="auto"/>
              <w:rPr>
                <w:rFonts w:ascii="Times New Roman" w:eastAsia="Calibri" w:hAnsi="Times New Roman" w:cs="Times New Roman"/>
                <w:bCs/>
                <w:color w:val="000000"/>
                <w:sz w:val="28"/>
                <w:szCs w:val="28"/>
                <w:lang w:val="uk-UA" w:eastAsia="zh-CN"/>
              </w:rPr>
            </w:pPr>
            <w:r w:rsidRPr="001977A1">
              <w:rPr>
                <w:rFonts w:ascii="Times New Roman" w:eastAsia="Calibri" w:hAnsi="Times New Roman" w:cs="Times New Roman"/>
                <w:sz w:val="28"/>
                <w:szCs w:val="28"/>
                <w:lang w:val="uk-UA" w:eastAsia="zh-CN"/>
              </w:rPr>
              <w:t>Найменування:</w:t>
            </w:r>
          </w:p>
        </w:tc>
        <w:tc>
          <w:tcPr>
            <w:tcW w:w="6375" w:type="dxa"/>
            <w:tcBorders>
              <w:top w:val="single" w:sz="4" w:space="0" w:color="000000"/>
              <w:left w:val="single" w:sz="4" w:space="0" w:color="000000"/>
              <w:bottom w:val="single" w:sz="4" w:space="0" w:color="000000"/>
              <w:right w:val="single" w:sz="4" w:space="0" w:color="000000"/>
            </w:tcBorders>
            <w:vAlign w:val="center"/>
          </w:tcPr>
          <w:p w:rsidR="000C0BEC" w:rsidRPr="001977A1" w:rsidRDefault="000C0BEC" w:rsidP="002E6C06">
            <w:pPr>
              <w:shd w:val="clear" w:color="auto" w:fill="FFFFFF"/>
              <w:suppressAutoHyphens/>
              <w:spacing w:after="0" w:line="240" w:lineRule="auto"/>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Управління освіти виконавчого комітету Обухівської міської ради, Київської області</w:t>
            </w:r>
          </w:p>
          <w:p w:rsidR="000C0BEC" w:rsidRPr="001977A1" w:rsidRDefault="000C0BEC" w:rsidP="002E6C06">
            <w:pPr>
              <w:shd w:val="clear" w:color="auto" w:fill="FFFFFF"/>
              <w:suppressAutoHyphens/>
              <w:spacing w:after="0" w:line="240" w:lineRule="auto"/>
              <w:rPr>
                <w:rFonts w:ascii="Times New Roman" w:eastAsia="Calibri" w:hAnsi="Times New Roman" w:cs="Times New Roman"/>
                <w:sz w:val="28"/>
                <w:szCs w:val="28"/>
                <w:lang w:val="uk-UA" w:eastAsia="zh-CN"/>
              </w:rPr>
            </w:pPr>
          </w:p>
        </w:tc>
      </w:tr>
      <w:tr w:rsidR="000C0BEC" w:rsidRPr="001977A1" w:rsidTr="00FB649A">
        <w:tc>
          <w:tcPr>
            <w:tcW w:w="601" w:type="dxa"/>
            <w:tcBorders>
              <w:top w:val="single" w:sz="4" w:space="0" w:color="000000"/>
              <w:left w:val="single" w:sz="4" w:space="0" w:color="000000"/>
              <w:bottom w:val="single" w:sz="4" w:space="0" w:color="000000"/>
              <w:right w:val="nil"/>
            </w:tcBorders>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1.2</w:t>
            </w:r>
          </w:p>
        </w:tc>
        <w:tc>
          <w:tcPr>
            <w:tcW w:w="3944" w:type="dxa"/>
            <w:tcBorders>
              <w:top w:val="single" w:sz="4" w:space="0" w:color="000000"/>
              <w:left w:val="single" w:sz="4" w:space="0" w:color="000000"/>
              <w:bottom w:val="single" w:sz="4" w:space="0" w:color="000000"/>
              <w:right w:val="nil"/>
            </w:tcBorders>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bCs/>
                <w:color w:val="000000"/>
                <w:sz w:val="28"/>
                <w:szCs w:val="28"/>
                <w:lang w:val="uk-UA" w:eastAsia="zh-CN"/>
              </w:rPr>
            </w:pPr>
            <w:r w:rsidRPr="001977A1">
              <w:rPr>
                <w:rFonts w:ascii="Times New Roman" w:eastAsia="Calibri" w:hAnsi="Times New Roman" w:cs="Times New Roman"/>
                <w:bCs/>
                <w:color w:val="000000"/>
                <w:sz w:val="28"/>
                <w:szCs w:val="28"/>
                <w:lang w:val="uk-UA" w:eastAsia="zh-CN"/>
              </w:rPr>
              <w:t>Код за ЄДРПОУ:</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bCs/>
                <w:color w:val="000000"/>
                <w:sz w:val="28"/>
                <w:szCs w:val="28"/>
                <w:lang w:val="uk-UA" w:eastAsia="zh-CN"/>
              </w:rPr>
            </w:pPr>
            <w:r w:rsidRPr="001977A1">
              <w:rPr>
                <w:rFonts w:ascii="Times New Roman" w:eastAsia="Calibri" w:hAnsi="Times New Roman" w:cs="Times New Roman"/>
                <w:bCs/>
                <w:color w:val="000000"/>
                <w:sz w:val="28"/>
                <w:szCs w:val="28"/>
                <w:lang w:val="uk-UA" w:eastAsia="zh-CN"/>
              </w:rPr>
              <w:t>37361483</w:t>
            </w:r>
          </w:p>
        </w:tc>
      </w:tr>
      <w:tr w:rsidR="000C0BEC" w:rsidRPr="001977A1" w:rsidTr="00FB649A">
        <w:tc>
          <w:tcPr>
            <w:tcW w:w="601" w:type="dxa"/>
            <w:tcBorders>
              <w:top w:val="single" w:sz="4" w:space="0" w:color="000000"/>
              <w:left w:val="single" w:sz="4" w:space="0" w:color="000000"/>
              <w:bottom w:val="single" w:sz="4" w:space="0" w:color="000000"/>
              <w:right w:val="nil"/>
            </w:tcBorders>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1.3</w:t>
            </w:r>
          </w:p>
        </w:tc>
        <w:tc>
          <w:tcPr>
            <w:tcW w:w="3944" w:type="dxa"/>
            <w:tcBorders>
              <w:top w:val="single" w:sz="4" w:space="0" w:color="000000"/>
              <w:left w:val="single" w:sz="4" w:space="0" w:color="000000"/>
              <w:bottom w:val="single" w:sz="4" w:space="0" w:color="000000"/>
              <w:right w:val="nil"/>
            </w:tcBorders>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bCs/>
                <w:color w:val="000000"/>
                <w:sz w:val="28"/>
                <w:szCs w:val="28"/>
                <w:lang w:eastAsia="zh-CN"/>
              </w:rPr>
            </w:pPr>
            <w:r w:rsidRPr="001977A1">
              <w:rPr>
                <w:rFonts w:ascii="Times New Roman" w:eastAsia="Calibri" w:hAnsi="Times New Roman" w:cs="Times New Roman"/>
                <w:sz w:val="28"/>
                <w:szCs w:val="28"/>
                <w:lang w:val="uk-UA" w:eastAsia="zh-CN"/>
              </w:rPr>
              <w:t>Місце знаходження:</w:t>
            </w:r>
          </w:p>
        </w:tc>
        <w:tc>
          <w:tcPr>
            <w:tcW w:w="6375" w:type="dxa"/>
            <w:tcBorders>
              <w:top w:val="single" w:sz="4" w:space="0" w:color="000000"/>
              <w:left w:val="single" w:sz="4" w:space="0" w:color="000000"/>
              <w:bottom w:val="single" w:sz="4" w:space="0" w:color="000000"/>
              <w:right w:val="single" w:sz="4" w:space="0" w:color="000000"/>
            </w:tcBorders>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bCs/>
                <w:color w:val="000000"/>
                <w:sz w:val="28"/>
                <w:szCs w:val="28"/>
                <w:lang w:val="uk-UA" w:eastAsia="zh-CN"/>
              </w:rPr>
            </w:pPr>
            <w:r w:rsidRPr="001977A1">
              <w:rPr>
                <w:rFonts w:ascii="Times New Roman" w:eastAsia="Calibri" w:hAnsi="Times New Roman" w:cs="Times New Roman"/>
                <w:bCs/>
                <w:color w:val="000000"/>
                <w:sz w:val="28"/>
                <w:szCs w:val="28"/>
                <w:lang w:val="uk-UA" w:eastAsia="zh-CN"/>
              </w:rPr>
              <w:t xml:space="preserve">08700 Київська обл., </w:t>
            </w:r>
            <w:proofErr w:type="spellStart"/>
            <w:r w:rsidRPr="001977A1">
              <w:rPr>
                <w:rFonts w:ascii="Times New Roman" w:eastAsia="Calibri" w:hAnsi="Times New Roman" w:cs="Times New Roman"/>
                <w:bCs/>
                <w:color w:val="000000"/>
                <w:sz w:val="28"/>
                <w:szCs w:val="28"/>
                <w:lang w:val="uk-UA" w:eastAsia="zh-CN"/>
              </w:rPr>
              <w:t>м.Обухів</w:t>
            </w:r>
            <w:proofErr w:type="spellEnd"/>
            <w:r w:rsidRPr="001977A1">
              <w:rPr>
                <w:rFonts w:ascii="Times New Roman" w:eastAsia="Calibri" w:hAnsi="Times New Roman" w:cs="Times New Roman"/>
                <w:bCs/>
                <w:color w:val="000000"/>
                <w:sz w:val="28"/>
                <w:szCs w:val="28"/>
                <w:lang w:val="uk-UA" w:eastAsia="zh-CN"/>
              </w:rPr>
              <w:t xml:space="preserve">, вул. Каштанова 13 </w:t>
            </w:r>
          </w:p>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p>
        </w:tc>
      </w:tr>
      <w:tr w:rsidR="000C0BEC" w:rsidRPr="001977A1" w:rsidTr="00FB649A">
        <w:tc>
          <w:tcPr>
            <w:tcW w:w="601" w:type="dxa"/>
            <w:tcBorders>
              <w:top w:val="single" w:sz="4" w:space="0" w:color="000000"/>
              <w:left w:val="single" w:sz="4" w:space="0" w:color="000000"/>
              <w:bottom w:val="single" w:sz="4" w:space="0" w:color="000000"/>
              <w:right w:val="nil"/>
            </w:tcBorders>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1.4</w:t>
            </w:r>
          </w:p>
        </w:tc>
        <w:tc>
          <w:tcPr>
            <w:tcW w:w="3944" w:type="dxa"/>
            <w:tcBorders>
              <w:top w:val="single" w:sz="4" w:space="0" w:color="000000"/>
              <w:left w:val="single" w:sz="4" w:space="0" w:color="000000"/>
              <w:bottom w:val="single" w:sz="4" w:space="0" w:color="000000"/>
              <w:right w:val="nil"/>
            </w:tcBorders>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bCs/>
                <w:sz w:val="28"/>
                <w:szCs w:val="28"/>
                <w:lang w:eastAsia="zh-CN"/>
              </w:rPr>
            </w:pPr>
            <w:r w:rsidRPr="001977A1">
              <w:rPr>
                <w:rFonts w:ascii="Times New Roman" w:eastAsia="Calibri" w:hAnsi="Times New Roman" w:cs="Times New Roman"/>
                <w:sz w:val="28"/>
                <w:szCs w:val="28"/>
                <w:lang w:val="uk-UA" w:eastAsia="zh-CN"/>
              </w:rPr>
              <w:t xml:space="preserve">Посадова особа замовника, уповноважена здійснювати зв'язок з учасником </w:t>
            </w:r>
          </w:p>
        </w:tc>
        <w:tc>
          <w:tcPr>
            <w:tcW w:w="6375" w:type="dxa"/>
            <w:tcBorders>
              <w:top w:val="single" w:sz="4" w:space="0" w:color="000000"/>
              <w:left w:val="single" w:sz="4" w:space="0" w:color="000000"/>
              <w:bottom w:val="single" w:sz="4" w:space="0" w:color="000000"/>
              <w:right w:val="single" w:sz="4" w:space="0" w:color="000000"/>
            </w:tcBorders>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proofErr w:type="spellStart"/>
            <w:r w:rsidRPr="001977A1">
              <w:rPr>
                <w:rFonts w:ascii="Times New Roman" w:eastAsia="Calibri" w:hAnsi="Times New Roman" w:cs="Times New Roman"/>
                <w:sz w:val="28"/>
                <w:szCs w:val="28"/>
                <w:lang w:val="uk-UA" w:eastAsia="zh-CN"/>
              </w:rPr>
              <w:t>тел</w:t>
            </w:r>
            <w:proofErr w:type="spellEnd"/>
            <w:r w:rsidRPr="001977A1">
              <w:rPr>
                <w:rFonts w:ascii="Times New Roman" w:eastAsia="Calibri" w:hAnsi="Times New Roman" w:cs="Times New Roman"/>
                <w:sz w:val="28"/>
                <w:szCs w:val="28"/>
                <w:lang w:val="uk-UA" w:eastAsia="zh-CN"/>
              </w:rPr>
              <w:t>. (0</w:t>
            </w:r>
            <w:r w:rsidR="00A86841">
              <w:rPr>
                <w:rFonts w:ascii="Times New Roman" w:eastAsia="Calibri" w:hAnsi="Times New Roman" w:cs="Times New Roman"/>
                <w:sz w:val="28"/>
                <w:szCs w:val="28"/>
                <w:lang w:val="uk-UA" w:eastAsia="zh-CN"/>
              </w:rPr>
              <w:t>99</w:t>
            </w:r>
            <w:r w:rsidRPr="001977A1">
              <w:rPr>
                <w:rFonts w:ascii="Times New Roman" w:eastAsia="Calibri" w:hAnsi="Times New Roman" w:cs="Times New Roman"/>
                <w:sz w:val="28"/>
                <w:szCs w:val="28"/>
                <w:lang w:val="uk-UA" w:eastAsia="zh-CN"/>
              </w:rPr>
              <w:t>)</w:t>
            </w:r>
            <w:r w:rsidR="00A86841">
              <w:rPr>
                <w:rFonts w:ascii="Times New Roman" w:eastAsia="Calibri" w:hAnsi="Times New Roman" w:cs="Times New Roman"/>
                <w:sz w:val="28"/>
                <w:szCs w:val="28"/>
                <w:lang w:val="uk-UA" w:eastAsia="zh-CN"/>
              </w:rPr>
              <w:t>4535626</w:t>
            </w:r>
          </w:p>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e-</w:t>
            </w:r>
            <w:proofErr w:type="spellStart"/>
            <w:r w:rsidRPr="001977A1">
              <w:rPr>
                <w:rFonts w:ascii="Times New Roman" w:eastAsia="Calibri" w:hAnsi="Times New Roman" w:cs="Times New Roman"/>
                <w:sz w:val="28"/>
                <w:szCs w:val="28"/>
                <w:lang w:val="uk-UA" w:eastAsia="zh-CN"/>
              </w:rPr>
              <w:t>mail</w:t>
            </w:r>
            <w:proofErr w:type="spellEnd"/>
            <w:r w:rsidRPr="001977A1">
              <w:rPr>
                <w:rFonts w:ascii="Times New Roman" w:eastAsia="Calibri" w:hAnsi="Times New Roman" w:cs="Times New Roman"/>
                <w:sz w:val="28"/>
                <w:szCs w:val="28"/>
                <w:lang w:val="uk-UA" w:eastAsia="zh-CN"/>
              </w:rPr>
              <w:t>: ilchuk-svetta@ukr.net</w:t>
            </w:r>
          </w:p>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 xml:space="preserve">контактна особа: Світлана Сергіївна </w:t>
            </w:r>
            <w:proofErr w:type="spellStart"/>
            <w:r w:rsidRPr="001977A1">
              <w:rPr>
                <w:rFonts w:ascii="Times New Roman" w:eastAsia="Calibri" w:hAnsi="Times New Roman" w:cs="Times New Roman"/>
                <w:sz w:val="28"/>
                <w:szCs w:val="28"/>
                <w:lang w:val="uk-UA" w:eastAsia="zh-CN"/>
              </w:rPr>
              <w:t>Ільчук</w:t>
            </w:r>
            <w:proofErr w:type="spellEnd"/>
          </w:p>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p>
        </w:tc>
      </w:tr>
      <w:tr w:rsidR="009A5701" w:rsidRPr="001977A1" w:rsidTr="00FB649A">
        <w:tc>
          <w:tcPr>
            <w:tcW w:w="601" w:type="dxa"/>
            <w:tcBorders>
              <w:top w:val="single" w:sz="4" w:space="0" w:color="000000"/>
              <w:left w:val="single" w:sz="4" w:space="0" w:color="000000"/>
              <w:bottom w:val="single" w:sz="4" w:space="0" w:color="000000"/>
              <w:right w:val="nil"/>
            </w:tcBorders>
            <w:vAlign w:val="center"/>
          </w:tcPr>
          <w:p w:rsidR="009A5701" w:rsidRPr="001977A1" w:rsidRDefault="00453B50" w:rsidP="002E6C06">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1.5</w:t>
            </w:r>
          </w:p>
        </w:tc>
        <w:tc>
          <w:tcPr>
            <w:tcW w:w="3944" w:type="dxa"/>
            <w:tcBorders>
              <w:top w:val="single" w:sz="4" w:space="0" w:color="000000"/>
              <w:left w:val="single" w:sz="4" w:space="0" w:color="000000"/>
              <w:bottom w:val="single" w:sz="4" w:space="0" w:color="000000"/>
              <w:right w:val="nil"/>
            </w:tcBorders>
          </w:tcPr>
          <w:p w:rsidR="009A5701" w:rsidRPr="001977A1" w:rsidRDefault="00453B50"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proofErr w:type="spellStart"/>
            <w:r w:rsidRPr="00453B50">
              <w:rPr>
                <w:rFonts w:ascii="Times New Roman" w:eastAsia="Calibri" w:hAnsi="Times New Roman" w:cs="Times New Roman"/>
                <w:sz w:val="28"/>
                <w:szCs w:val="28"/>
                <w:lang w:eastAsia="zh-CN"/>
              </w:rPr>
              <w:t>Категорія</w:t>
            </w:r>
            <w:proofErr w:type="spellEnd"/>
            <w:r w:rsidRPr="00453B50">
              <w:rPr>
                <w:rFonts w:ascii="Times New Roman" w:eastAsia="Calibri" w:hAnsi="Times New Roman" w:cs="Times New Roman"/>
                <w:sz w:val="28"/>
                <w:szCs w:val="28"/>
                <w:lang w:eastAsia="zh-CN"/>
              </w:rPr>
              <w:t xml:space="preserve"> </w:t>
            </w:r>
            <w:proofErr w:type="spellStart"/>
            <w:r w:rsidRPr="00453B50">
              <w:rPr>
                <w:rFonts w:ascii="Times New Roman" w:eastAsia="Calibri" w:hAnsi="Times New Roman" w:cs="Times New Roman"/>
                <w:sz w:val="28"/>
                <w:szCs w:val="28"/>
                <w:lang w:eastAsia="zh-CN"/>
              </w:rPr>
              <w:t>Замовника</w:t>
            </w:r>
            <w:proofErr w:type="spellEnd"/>
          </w:p>
        </w:tc>
        <w:tc>
          <w:tcPr>
            <w:tcW w:w="6375" w:type="dxa"/>
            <w:tcBorders>
              <w:top w:val="single" w:sz="4" w:space="0" w:color="000000"/>
              <w:left w:val="single" w:sz="4" w:space="0" w:color="000000"/>
              <w:bottom w:val="single" w:sz="4" w:space="0" w:color="000000"/>
              <w:right w:val="single" w:sz="4" w:space="0" w:color="000000"/>
            </w:tcBorders>
          </w:tcPr>
          <w:p w:rsidR="009A5701" w:rsidRPr="001977A1" w:rsidRDefault="00453B50"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proofErr w:type="spellStart"/>
            <w:r w:rsidRPr="00453B50">
              <w:rPr>
                <w:rFonts w:ascii="Times New Roman" w:eastAsia="Calibri" w:hAnsi="Times New Roman" w:cs="Times New Roman"/>
                <w:sz w:val="28"/>
                <w:szCs w:val="28"/>
                <w:lang w:eastAsia="zh-CN"/>
              </w:rPr>
              <w:t>згідно</w:t>
            </w:r>
            <w:proofErr w:type="spellEnd"/>
            <w:r w:rsidRPr="00453B50">
              <w:rPr>
                <w:rFonts w:ascii="Times New Roman" w:eastAsia="Calibri" w:hAnsi="Times New Roman" w:cs="Times New Roman"/>
                <w:sz w:val="28"/>
                <w:szCs w:val="28"/>
                <w:lang w:eastAsia="zh-CN"/>
              </w:rPr>
              <w:t xml:space="preserve"> п.3 ч.1 ст. 2 ЗУ "Про </w:t>
            </w:r>
            <w:proofErr w:type="spellStart"/>
            <w:r w:rsidRPr="00453B50">
              <w:rPr>
                <w:rFonts w:ascii="Times New Roman" w:eastAsia="Calibri" w:hAnsi="Times New Roman" w:cs="Times New Roman"/>
                <w:sz w:val="28"/>
                <w:szCs w:val="28"/>
                <w:lang w:eastAsia="zh-CN"/>
              </w:rPr>
              <w:t>публічні</w:t>
            </w:r>
            <w:proofErr w:type="spellEnd"/>
            <w:r w:rsidRPr="00453B50">
              <w:rPr>
                <w:rFonts w:ascii="Times New Roman" w:eastAsia="Calibri" w:hAnsi="Times New Roman" w:cs="Times New Roman"/>
                <w:sz w:val="28"/>
                <w:szCs w:val="28"/>
                <w:lang w:eastAsia="zh-CN"/>
              </w:rPr>
              <w:t xml:space="preserve"> </w:t>
            </w:r>
            <w:proofErr w:type="spellStart"/>
            <w:r w:rsidRPr="00453B50">
              <w:rPr>
                <w:rFonts w:ascii="Times New Roman" w:eastAsia="Calibri" w:hAnsi="Times New Roman" w:cs="Times New Roman"/>
                <w:sz w:val="28"/>
                <w:szCs w:val="28"/>
                <w:lang w:eastAsia="zh-CN"/>
              </w:rPr>
              <w:t>закупівлі</w:t>
            </w:r>
            <w:proofErr w:type="spellEnd"/>
            <w:r w:rsidRPr="00453B50">
              <w:rPr>
                <w:rFonts w:ascii="Times New Roman" w:eastAsia="Calibri" w:hAnsi="Times New Roman" w:cs="Times New Roman"/>
                <w:sz w:val="28"/>
                <w:szCs w:val="28"/>
                <w:lang w:eastAsia="zh-CN"/>
              </w:rPr>
              <w:t>" (</w:t>
            </w:r>
            <w:proofErr w:type="spellStart"/>
            <w:r w:rsidRPr="00453B50">
              <w:rPr>
                <w:rFonts w:ascii="Times New Roman" w:eastAsia="Calibri" w:hAnsi="Times New Roman" w:cs="Times New Roman"/>
                <w:sz w:val="28"/>
                <w:szCs w:val="28"/>
                <w:lang w:eastAsia="zh-CN"/>
              </w:rPr>
              <w:t>юридична</w:t>
            </w:r>
            <w:proofErr w:type="spellEnd"/>
            <w:r w:rsidRPr="00453B50">
              <w:rPr>
                <w:rFonts w:ascii="Times New Roman" w:eastAsia="Calibri" w:hAnsi="Times New Roman" w:cs="Times New Roman"/>
                <w:sz w:val="28"/>
                <w:szCs w:val="28"/>
                <w:lang w:eastAsia="zh-CN"/>
              </w:rPr>
              <w:t xml:space="preserve"> особа, яка </w:t>
            </w:r>
            <w:proofErr w:type="spellStart"/>
            <w:r w:rsidRPr="00453B50">
              <w:rPr>
                <w:rFonts w:ascii="Times New Roman" w:eastAsia="Calibri" w:hAnsi="Times New Roman" w:cs="Times New Roman"/>
                <w:sz w:val="28"/>
                <w:szCs w:val="28"/>
                <w:lang w:eastAsia="zh-CN"/>
              </w:rPr>
              <w:t>забезпечує</w:t>
            </w:r>
            <w:proofErr w:type="spellEnd"/>
            <w:r w:rsidRPr="00453B50">
              <w:rPr>
                <w:rFonts w:ascii="Times New Roman" w:eastAsia="Calibri" w:hAnsi="Times New Roman" w:cs="Times New Roman"/>
                <w:sz w:val="28"/>
                <w:szCs w:val="28"/>
                <w:lang w:eastAsia="zh-CN"/>
              </w:rPr>
              <w:t xml:space="preserve"> потреби </w:t>
            </w:r>
            <w:proofErr w:type="spellStart"/>
            <w:r w:rsidRPr="00453B50">
              <w:rPr>
                <w:rFonts w:ascii="Times New Roman" w:eastAsia="Calibri" w:hAnsi="Times New Roman" w:cs="Times New Roman"/>
                <w:sz w:val="28"/>
                <w:szCs w:val="28"/>
                <w:lang w:eastAsia="zh-CN"/>
              </w:rPr>
              <w:t>держави</w:t>
            </w:r>
            <w:proofErr w:type="spellEnd"/>
            <w:r w:rsidRPr="00453B50">
              <w:rPr>
                <w:rFonts w:ascii="Times New Roman" w:eastAsia="Calibri" w:hAnsi="Times New Roman" w:cs="Times New Roman"/>
                <w:sz w:val="28"/>
                <w:szCs w:val="28"/>
                <w:lang w:eastAsia="zh-CN"/>
              </w:rPr>
              <w:t xml:space="preserve"> </w:t>
            </w:r>
            <w:proofErr w:type="spellStart"/>
            <w:r w:rsidRPr="00453B50">
              <w:rPr>
                <w:rFonts w:ascii="Times New Roman" w:eastAsia="Calibri" w:hAnsi="Times New Roman" w:cs="Times New Roman"/>
                <w:sz w:val="28"/>
                <w:szCs w:val="28"/>
                <w:lang w:eastAsia="zh-CN"/>
              </w:rPr>
              <w:t>або</w:t>
            </w:r>
            <w:proofErr w:type="spellEnd"/>
            <w:r w:rsidRPr="00453B50">
              <w:rPr>
                <w:rFonts w:ascii="Times New Roman" w:eastAsia="Calibri" w:hAnsi="Times New Roman" w:cs="Times New Roman"/>
                <w:sz w:val="28"/>
                <w:szCs w:val="28"/>
                <w:lang w:eastAsia="zh-CN"/>
              </w:rPr>
              <w:t xml:space="preserve"> </w:t>
            </w:r>
            <w:proofErr w:type="spellStart"/>
            <w:r w:rsidRPr="00453B50">
              <w:rPr>
                <w:rFonts w:ascii="Times New Roman" w:eastAsia="Calibri" w:hAnsi="Times New Roman" w:cs="Times New Roman"/>
                <w:sz w:val="28"/>
                <w:szCs w:val="28"/>
                <w:lang w:eastAsia="zh-CN"/>
              </w:rPr>
              <w:t>територіальної</w:t>
            </w:r>
            <w:proofErr w:type="spellEnd"/>
            <w:r w:rsidRPr="00453B50">
              <w:rPr>
                <w:rFonts w:ascii="Times New Roman" w:eastAsia="Calibri" w:hAnsi="Times New Roman" w:cs="Times New Roman"/>
                <w:sz w:val="28"/>
                <w:szCs w:val="28"/>
                <w:lang w:eastAsia="zh-CN"/>
              </w:rPr>
              <w:t xml:space="preserve"> </w:t>
            </w:r>
            <w:proofErr w:type="spellStart"/>
            <w:r w:rsidRPr="00453B50">
              <w:rPr>
                <w:rFonts w:ascii="Times New Roman" w:eastAsia="Calibri" w:hAnsi="Times New Roman" w:cs="Times New Roman"/>
                <w:sz w:val="28"/>
                <w:szCs w:val="28"/>
                <w:lang w:eastAsia="zh-CN"/>
              </w:rPr>
              <w:t>громади</w:t>
            </w:r>
            <w:proofErr w:type="spellEnd"/>
            <w:r w:rsidRPr="00453B50">
              <w:rPr>
                <w:rFonts w:ascii="Times New Roman" w:eastAsia="Calibri" w:hAnsi="Times New Roman" w:cs="Times New Roman"/>
                <w:sz w:val="28"/>
                <w:szCs w:val="28"/>
                <w:lang w:eastAsia="zh-CN"/>
              </w:rPr>
              <w:t>)</w:t>
            </w:r>
          </w:p>
        </w:tc>
      </w:tr>
      <w:tr w:rsidR="000C0BEC" w:rsidRPr="001977A1"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b/>
                <w:sz w:val="28"/>
                <w:szCs w:val="28"/>
                <w:lang w:val="uk-UA" w:eastAsia="zh-CN"/>
              </w:rPr>
            </w:pPr>
            <w:r w:rsidRPr="001977A1">
              <w:rPr>
                <w:rFonts w:ascii="Times New Roman" w:eastAsia="Calibri" w:hAnsi="Times New Roman" w:cs="Times New Roman"/>
                <w:b/>
                <w:sz w:val="28"/>
                <w:szCs w:val="28"/>
                <w:lang w:val="uk-UA" w:eastAsia="zh-CN"/>
              </w:rPr>
              <w:t>2</w:t>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eastAsia="zh-CN"/>
              </w:rPr>
            </w:pPr>
            <w:r w:rsidRPr="001977A1">
              <w:rPr>
                <w:rFonts w:ascii="Times New Roman" w:eastAsia="Calibri" w:hAnsi="Times New Roman" w:cs="Times New Roman"/>
                <w:b/>
                <w:sz w:val="28"/>
                <w:szCs w:val="28"/>
                <w:lang w:val="uk-UA" w:eastAsia="zh-CN"/>
              </w:rPr>
              <w:t>Інформація про предмет закупівлі:</w:t>
            </w:r>
          </w:p>
        </w:tc>
      </w:tr>
      <w:tr w:rsidR="000C0BEC" w:rsidRPr="00CE2B32" w:rsidTr="00FB649A">
        <w:tc>
          <w:tcPr>
            <w:tcW w:w="601" w:type="dxa"/>
            <w:tcBorders>
              <w:top w:val="single" w:sz="4" w:space="0" w:color="000000"/>
              <w:left w:val="single" w:sz="4" w:space="0" w:color="000000"/>
              <w:bottom w:val="single" w:sz="4" w:space="0" w:color="000000"/>
              <w:right w:val="nil"/>
            </w:tcBorders>
            <w:vAlign w:val="center"/>
            <w:hideMark/>
          </w:tcPr>
          <w:p w:rsidR="000C0BEC" w:rsidRPr="001977A1" w:rsidRDefault="000C0BEC" w:rsidP="002E6C06">
            <w:pPr>
              <w:shd w:val="clear" w:color="auto" w:fill="FFFFFF"/>
              <w:suppressAutoHyphens/>
              <w:spacing w:after="0" w:line="240" w:lineRule="auto"/>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2.1</w:t>
            </w:r>
          </w:p>
        </w:tc>
        <w:tc>
          <w:tcPr>
            <w:tcW w:w="3944" w:type="dxa"/>
            <w:tcBorders>
              <w:top w:val="single" w:sz="4" w:space="0" w:color="000000"/>
              <w:left w:val="single" w:sz="4" w:space="0" w:color="000000"/>
              <w:bottom w:val="single" w:sz="4" w:space="0" w:color="000000"/>
              <w:right w:val="nil"/>
            </w:tcBorders>
            <w:hideMark/>
          </w:tcPr>
          <w:p w:rsidR="000C0BEC" w:rsidRPr="001977A1" w:rsidRDefault="00453B50"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Н</w:t>
            </w:r>
            <w:r w:rsidR="000C0BEC" w:rsidRPr="001977A1">
              <w:rPr>
                <w:rFonts w:ascii="Times New Roman" w:eastAsia="Calibri" w:hAnsi="Times New Roman" w:cs="Times New Roman"/>
                <w:sz w:val="28"/>
                <w:szCs w:val="28"/>
                <w:lang w:val="uk-UA" w:eastAsia="zh-CN"/>
              </w:rPr>
              <w:t>азва предмета закупівлі:</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9B645D" w:rsidRDefault="000C0BEC" w:rsidP="002E6C06">
            <w:pPr>
              <w:tabs>
                <w:tab w:val="left" w:pos="1089"/>
              </w:tabs>
              <w:suppressAutoHyphens/>
              <w:spacing w:after="200" w:line="276"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Код ДК 021:2015(</w:t>
            </w:r>
            <w:r w:rsidRPr="001977A1">
              <w:rPr>
                <w:rFonts w:ascii="Times New Roman" w:eastAsia="Calibri" w:hAnsi="Times New Roman" w:cs="Times New Roman"/>
                <w:sz w:val="28"/>
                <w:szCs w:val="28"/>
                <w:lang w:val="en-US" w:eastAsia="zh-CN"/>
              </w:rPr>
              <w:t>CPV</w:t>
            </w:r>
            <w:r w:rsidRPr="001977A1">
              <w:rPr>
                <w:rFonts w:ascii="Times New Roman" w:eastAsia="Calibri" w:hAnsi="Times New Roman" w:cs="Times New Roman"/>
                <w:sz w:val="28"/>
                <w:szCs w:val="28"/>
                <w:lang w:val="uk-UA" w:eastAsia="zh-CN"/>
              </w:rPr>
              <w:t xml:space="preserve">) </w:t>
            </w:r>
            <w:r w:rsidRPr="00C66469">
              <w:rPr>
                <w:rFonts w:ascii="Times New Roman" w:eastAsia="Calibri" w:hAnsi="Times New Roman" w:cs="Times New Roman"/>
                <w:sz w:val="28"/>
                <w:szCs w:val="28"/>
                <w:lang w:val="uk-UA" w:eastAsia="zh-CN"/>
              </w:rPr>
              <w:t xml:space="preserve">- </w:t>
            </w:r>
            <w:r w:rsidR="009B645D" w:rsidRPr="004A0858">
              <w:rPr>
                <w:rFonts w:ascii="Times New Roman" w:eastAsia="Calibri" w:hAnsi="Times New Roman" w:cs="Times New Roman"/>
                <w:sz w:val="28"/>
                <w:szCs w:val="28"/>
                <w:lang w:val="uk-UA" w:eastAsia="zh-CN"/>
              </w:rPr>
              <w:t>15850000-1</w:t>
            </w:r>
            <w:r w:rsidR="009B645D" w:rsidRPr="009B645D">
              <w:rPr>
                <w:rFonts w:ascii="Times New Roman" w:eastAsia="Calibri" w:hAnsi="Times New Roman" w:cs="Times New Roman"/>
                <w:sz w:val="28"/>
                <w:szCs w:val="28"/>
                <w:lang w:eastAsia="zh-CN"/>
              </w:rPr>
              <w:t> </w:t>
            </w:r>
            <w:r w:rsidR="009B645D" w:rsidRPr="004A0858">
              <w:rPr>
                <w:rFonts w:ascii="Times New Roman" w:eastAsia="Calibri" w:hAnsi="Times New Roman" w:cs="Times New Roman"/>
                <w:sz w:val="28"/>
                <w:szCs w:val="28"/>
                <w:lang w:val="uk-UA" w:eastAsia="zh-CN"/>
              </w:rPr>
              <w:t>-</w:t>
            </w:r>
            <w:r w:rsidR="009B645D" w:rsidRPr="009B645D">
              <w:rPr>
                <w:rFonts w:ascii="Times New Roman" w:eastAsia="Calibri" w:hAnsi="Times New Roman" w:cs="Times New Roman"/>
                <w:sz w:val="28"/>
                <w:szCs w:val="28"/>
                <w:lang w:eastAsia="zh-CN"/>
              </w:rPr>
              <w:t> </w:t>
            </w:r>
            <w:r w:rsidR="009B645D" w:rsidRPr="004A0858">
              <w:rPr>
                <w:rFonts w:ascii="Times New Roman" w:eastAsia="Calibri" w:hAnsi="Times New Roman" w:cs="Times New Roman"/>
                <w:sz w:val="28"/>
                <w:szCs w:val="28"/>
                <w:lang w:val="uk-UA" w:eastAsia="zh-CN"/>
              </w:rPr>
              <w:t>Макаронні вироби</w:t>
            </w:r>
            <w:r w:rsidR="009B645D">
              <w:rPr>
                <w:rFonts w:ascii="Times New Roman" w:eastAsia="Calibri" w:hAnsi="Times New Roman" w:cs="Times New Roman"/>
                <w:sz w:val="28"/>
                <w:szCs w:val="28"/>
                <w:lang w:val="uk-UA" w:eastAsia="zh-CN"/>
              </w:rPr>
              <w:t xml:space="preserve"> (</w:t>
            </w:r>
            <w:r w:rsidR="00453B50">
              <w:rPr>
                <w:rFonts w:ascii="Times New Roman" w:eastAsia="Calibri" w:hAnsi="Times New Roman" w:cs="Times New Roman"/>
                <w:sz w:val="28"/>
                <w:szCs w:val="28"/>
                <w:lang w:val="uk-UA" w:eastAsia="zh-CN"/>
              </w:rPr>
              <w:t>М</w:t>
            </w:r>
            <w:r w:rsidR="009B645D">
              <w:rPr>
                <w:rFonts w:ascii="Times New Roman" w:eastAsia="Calibri" w:hAnsi="Times New Roman" w:cs="Times New Roman"/>
                <w:sz w:val="28"/>
                <w:szCs w:val="28"/>
                <w:lang w:val="uk-UA" w:eastAsia="zh-CN"/>
              </w:rPr>
              <w:t xml:space="preserve">акаронні вироби </w:t>
            </w:r>
            <w:r w:rsidR="004A0858">
              <w:rPr>
                <w:rFonts w:ascii="Times New Roman" w:eastAsia="Calibri" w:hAnsi="Times New Roman" w:cs="Times New Roman"/>
                <w:sz w:val="28"/>
                <w:szCs w:val="28"/>
                <w:lang w:val="uk-UA" w:eastAsia="zh-CN"/>
              </w:rPr>
              <w:t xml:space="preserve">з твердих сортів пшениці </w:t>
            </w:r>
            <w:r w:rsidR="009B645D">
              <w:rPr>
                <w:rFonts w:ascii="Times New Roman" w:eastAsia="Calibri" w:hAnsi="Times New Roman" w:cs="Times New Roman"/>
                <w:sz w:val="28"/>
                <w:szCs w:val="28"/>
                <w:lang w:val="uk-UA" w:eastAsia="zh-CN"/>
              </w:rPr>
              <w:t>в асортименті</w:t>
            </w:r>
            <w:r w:rsidR="002C6F47">
              <w:rPr>
                <w:rFonts w:ascii="Times New Roman" w:eastAsia="Calibri" w:hAnsi="Times New Roman" w:cs="Times New Roman"/>
                <w:sz w:val="28"/>
                <w:szCs w:val="28"/>
                <w:lang w:val="uk-UA" w:eastAsia="zh-CN"/>
              </w:rPr>
              <w:t xml:space="preserve"> та </w:t>
            </w:r>
            <w:proofErr w:type="spellStart"/>
            <w:r w:rsidR="002C6F47">
              <w:rPr>
                <w:rFonts w:ascii="Times New Roman" w:eastAsia="Calibri" w:hAnsi="Times New Roman" w:cs="Times New Roman"/>
                <w:sz w:val="28"/>
                <w:szCs w:val="28"/>
                <w:lang w:val="uk-UA" w:eastAsia="zh-CN"/>
              </w:rPr>
              <w:t>кускус</w:t>
            </w:r>
            <w:proofErr w:type="spellEnd"/>
            <w:r w:rsidR="009B645D">
              <w:rPr>
                <w:rFonts w:ascii="Times New Roman" w:eastAsia="Calibri" w:hAnsi="Times New Roman" w:cs="Times New Roman"/>
                <w:sz w:val="28"/>
                <w:szCs w:val="28"/>
                <w:lang w:val="uk-UA" w:eastAsia="zh-CN"/>
              </w:rPr>
              <w:t>)</w:t>
            </w:r>
          </w:p>
        </w:tc>
      </w:tr>
      <w:tr w:rsidR="000C0BEC" w:rsidRPr="001977A1" w:rsidTr="00FB649A">
        <w:tc>
          <w:tcPr>
            <w:tcW w:w="601" w:type="dxa"/>
            <w:tcBorders>
              <w:top w:val="single" w:sz="4" w:space="0" w:color="000000"/>
              <w:left w:val="single" w:sz="4" w:space="0" w:color="000000"/>
              <w:bottom w:val="single" w:sz="4" w:space="0" w:color="000000"/>
              <w:right w:val="nil"/>
            </w:tcBorders>
            <w:vAlign w:val="center"/>
            <w:hideMark/>
          </w:tcPr>
          <w:p w:rsidR="000C0BEC" w:rsidRPr="001977A1" w:rsidRDefault="000C0BEC" w:rsidP="002E6C06">
            <w:pPr>
              <w:shd w:val="clear" w:color="auto" w:fill="FFFFFF"/>
              <w:suppressAutoHyphens/>
              <w:spacing w:after="0" w:line="240" w:lineRule="auto"/>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2.2.</w:t>
            </w:r>
          </w:p>
        </w:tc>
        <w:tc>
          <w:tcPr>
            <w:tcW w:w="3944" w:type="dxa"/>
            <w:tcBorders>
              <w:top w:val="single" w:sz="4" w:space="0" w:color="000000"/>
              <w:left w:val="single" w:sz="4" w:space="0" w:color="000000"/>
              <w:bottom w:val="single" w:sz="4" w:space="0" w:color="000000"/>
              <w:right w:val="nil"/>
            </w:tcBorders>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Інформація про технічні, якісні та інші характеристики предмета закупівлі</w:t>
            </w:r>
          </w:p>
        </w:tc>
        <w:tc>
          <w:tcPr>
            <w:tcW w:w="6375" w:type="dxa"/>
            <w:tcBorders>
              <w:top w:val="single" w:sz="4" w:space="0" w:color="000000"/>
              <w:left w:val="single" w:sz="4" w:space="0" w:color="000000"/>
              <w:bottom w:val="single" w:sz="4" w:space="0" w:color="000000"/>
              <w:right w:val="single" w:sz="4" w:space="0" w:color="000000"/>
            </w:tcBorders>
          </w:tcPr>
          <w:p w:rsidR="000C0BEC" w:rsidRPr="001977A1" w:rsidRDefault="000C0BEC" w:rsidP="002E6C06">
            <w:pPr>
              <w:suppressAutoHyphens/>
              <w:spacing w:after="0" w:line="240" w:lineRule="auto"/>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 xml:space="preserve">Викладені в </w:t>
            </w:r>
            <w:r w:rsidRPr="001977A1">
              <w:rPr>
                <w:rFonts w:ascii="Times New Roman" w:eastAsia="Calibri" w:hAnsi="Times New Roman" w:cs="Times New Roman"/>
                <w:b/>
                <w:sz w:val="28"/>
                <w:szCs w:val="28"/>
                <w:lang w:val="uk-UA" w:eastAsia="zh-CN"/>
              </w:rPr>
              <w:t>додатку № 2</w:t>
            </w:r>
            <w:r w:rsidRPr="001977A1">
              <w:rPr>
                <w:rFonts w:ascii="Times New Roman" w:eastAsia="Calibri" w:hAnsi="Times New Roman" w:cs="Times New Roman"/>
                <w:sz w:val="28"/>
                <w:szCs w:val="28"/>
                <w:lang w:val="uk-UA" w:eastAsia="zh-CN"/>
              </w:rPr>
              <w:t xml:space="preserve"> до оголошення</w:t>
            </w:r>
          </w:p>
          <w:p w:rsidR="000C0BEC" w:rsidRPr="001977A1" w:rsidRDefault="000C0BEC" w:rsidP="002E6C06">
            <w:pPr>
              <w:shd w:val="clear" w:color="auto" w:fill="FFFFFF"/>
              <w:suppressAutoHyphens/>
              <w:spacing w:after="0" w:line="300" w:lineRule="atLeast"/>
              <w:rPr>
                <w:rFonts w:ascii="Times New Roman" w:eastAsia="Calibri" w:hAnsi="Times New Roman" w:cs="Times New Roman"/>
                <w:b/>
                <w:i/>
                <w:sz w:val="28"/>
                <w:szCs w:val="28"/>
                <w:lang w:val="uk-UA" w:eastAsia="zh-CN"/>
              </w:rPr>
            </w:pPr>
          </w:p>
        </w:tc>
      </w:tr>
      <w:tr w:rsidR="000C0BEC" w:rsidRPr="001977A1" w:rsidTr="00FB649A">
        <w:trPr>
          <w:trHeight w:val="442"/>
        </w:trPr>
        <w:tc>
          <w:tcPr>
            <w:tcW w:w="601" w:type="dxa"/>
            <w:tcBorders>
              <w:top w:val="single" w:sz="4" w:space="0" w:color="000000"/>
              <w:left w:val="single" w:sz="4" w:space="0" w:color="000000"/>
              <w:bottom w:val="single" w:sz="4" w:space="0" w:color="000000"/>
              <w:right w:val="nil"/>
            </w:tcBorders>
            <w:vAlign w:val="center"/>
            <w:hideMark/>
          </w:tcPr>
          <w:p w:rsidR="000C0BEC" w:rsidRPr="001977A1" w:rsidRDefault="000C0BEC" w:rsidP="002E6C06">
            <w:pPr>
              <w:shd w:val="clear" w:color="auto" w:fill="FFFFFF"/>
              <w:suppressAutoHyphens/>
              <w:spacing w:after="0" w:line="240" w:lineRule="auto"/>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2.3</w:t>
            </w:r>
          </w:p>
        </w:tc>
        <w:tc>
          <w:tcPr>
            <w:tcW w:w="3944" w:type="dxa"/>
            <w:tcBorders>
              <w:top w:val="single" w:sz="4" w:space="0" w:color="000000"/>
              <w:left w:val="single" w:sz="4" w:space="0" w:color="000000"/>
              <w:bottom w:val="single" w:sz="4" w:space="0" w:color="000000"/>
              <w:right w:val="nil"/>
            </w:tcBorders>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color w:val="000000"/>
                <w:sz w:val="28"/>
                <w:szCs w:val="28"/>
                <w:lang w:val="uk-UA" w:eastAsia="zh-CN"/>
              </w:rPr>
            </w:pPr>
            <w:r>
              <w:rPr>
                <w:rFonts w:ascii="Times New Roman" w:eastAsia="Calibri" w:hAnsi="Times New Roman" w:cs="Times New Roman"/>
                <w:sz w:val="28"/>
                <w:szCs w:val="28"/>
                <w:lang w:val="uk-UA" w:eastAsia="zh-CN"/>
              </w:rPr>
              <w:t>М</w:t>
            </w:r>
            <w:r w:rsidRPr="001977A1">
              <w:rPr>
                <w:rFonts w:ascii="Times New Roman" w:eastAsia="Calibri" w:hAnsi="Times New Roman" w:cs="Times New Roman"/>
                <w:sz w:val="28"/>
                <w:szCs w:val="28"/>
                <w:lang w:val="uk-UA" w:eastAsia="zh-CN"/>
              </w:rPr>
              <w:t>ісце, кількість, обсяг</w:t>
            </w:r>
            <w:r>
              <w:rPr>
                <w:rFonts w:ascii="Times New Roman" w:eastAsia="Calibri" w:hAnsi="Times New Roman" w:cs="Times New Roman"/>
                <w:sz w:val="28"/>
                <w:szCs w:val="28"/>
                <w:lang w:val="uk-UA" w:eastAsia="zh-CN"/>
              </w:rPr>
              <w:t xml:space="preserve"> </w:t>
            </w:r>
            <w:r w:rsidRPr="001977A1">
              <w:rPr>
                <w:rFonts w:ascii="Times New Roman" w:eastAsia="Calibri" w:hAnsi="Times New Roman" w:cs="Times New Roman"/>
                <w:sz w:val="28"/>
                <w:szCs w:val="28"/>
                <w:lang w:val="uk-UA" w:eastAsia="zh-CN"/>
              </w:rPr>
              <w:t>поставки товарів (надання послуг, виконання робіт).</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031101" w:rsidRDefault="000C0BEC" w:rsidP="002E6C06">
            <w:pPr>
              <w:shd w:val="clear" w:color="auto" w:fill="FFFFFF"/>
              <w:suppressAutoHyphens/>
              <w:spacing w:after="0" w:line="240" w:lineRule="auto"/>
              <w:ind w:left="43"/>
              <w:contextualSpacing/>
              <w:jc w:val="both"/>
              <w:rPr>
                <w:rFonts w:ascii="Times New Roman" w:eastAsia="Calibri" w:hAnsi="Times New Roman" w:cs="Calibri"/>
                <w:sz w:val="28"/>
                <w:szCs w:val="28"/>
                <w:lang w:val="uk-UA" w:eastAsia="zh-CN"/>
              </w:rPr>
            </w:pPr>
            <w:r w:rsidRPr="007140F5">
              <w:rPr>
                <w:rFonts w:ascii="Times New Roman" w:eastAsia="Calibri" w:hAnsi="Times New Roman" w:cs="Calibri"/>
                <w:b/>
                <w:sz w:val="28"/>
                <w:szCs w:val="28"/>
                <w:u w:val="single"/>
                <w:lang w:val="uk-UA" w:eastAsia="zh-CN"/>
              </w:rPr>
              <w:t>Місце поставки товару</w:t>
            </w:r>
            <w:r w:rsidRPr="00031101">
              <w:rPr>
                <w:rFonts w:ascii="Times New Roman" w:eastAsia="Calibri" w:hAnsi="Times New Roman" w:cs="Calibri"/>
                <w:sz w:val="28"/>
                <w:szCs w:val="28"/>
                <w:u w:val="single"/>
                <w:lang w:val="uk-UA" w:eastAsia="zh-CN"/>
              </w:rPr>
              <w:t>:</w:t>
            </w:r>
            <w:r w:rsidRPr="00031101">
              <w:rPr>
                <w:rFonts w:ascii="Times New Roman" w:eastAsia="Calibri" w:hAnsi="Times New Roman" w:cs="Calibri"/>
                <w:sz w:val="28"/>
                <w:szCs w:val="28"/>
                <w:lang w:val="uk-UA" w:eastAsia="zh-CN"/>
              </w:rPr>
              <w:t xml:space="preserve"> </w:t>
            </w:r>
            <w:r w:rsidR="0098342B">
              <w:rPr>
                <w:rFonts w:ascii="Times New Roman" w:eastAsia="Calibri" w:hAnsi="Times New Roman" w:cs="Calibri"/>
                <w:sz w:val="28"/>
                <w:szCs w:val="28"/>
                <w:lang w:val="uk-UA" w:eastAsia="zh-CN"/>
              </w:rPr>
              <w:t>згідно</w:t>
            </w:r>
            <w:r w:rsidR="003E1F44">
              <w:rPr>
                <w:rFonts w:ascii="Times New Roman" w:eastAsia="Calibri" w:hAnsi="Times New Roman" w:cs="Calibri"/>
                <w:sz w:val="28"/>
                <w:szCs w:val="28"/>
                <w:lang w:val="uk-UA" w:eastAsia="zh-CN"/>
              </w:rPr>
              <w:t xml:space="preserve"> дислокації (</w:t>
            </w:r>
            <w:r w:rsidR="0098342B">
              <w:rPr>
                <w:rFonts w:ascii="Times New Roman" w:eastAsia="Calibri" w:hAnsi="Times New Roman" w:cs="Calibri"/>
                <w:sz w:val="28"/>
                <w:szCs w:val="28"/>
                <w:lang w:val="uk-UA" w:eastAsia="zh-CN"/>
              </w:rPr>
              <w:t xml:space="preserve"> додат</w:t>
            </w:r>
            <w:r w:rsidR="003E1F44">
              <w:rPr>
                <w:rFonts w:ascii="Times New Roman" w:eastAsia="Calibri" w:hAnsi="Times New Roman" w:cs="Calibri"/>
                <w:sz w:val="28"/>
                <w:szCs w:val="28"/>
                <w:lang w:val="uk-UA" w:eastAsia="zh-CN"/>
              </w:rPr>
              <w:t>ок</w:t>
            </w:r>
            <w:r w:rsidR="0098342B">
              <w:rPr>
                <w:rFonts w:ascii="Times New Roman" w:eastAsia="Calibri" w:hAnsi="Times New Roman" w:cs="Calibri"/>
                <w:sz w:val="28"/>
                <w:szCs w:val="28"/>
                <w:lang w:val="uk-UA" w:eastAsia="zh-CN"/>
              </w:rPr>
              <w:t xml:space="preserve"> </w:t>
            </w:r>
            <w:r w:rsidR="003E1F44">
              <w:rPr>
                <w:rFonts w:ascii="Times New Roman" w:eastAsia="Calibri" w:hAnsi="Times New Roman" w:cs="Calibri"/>
                <w:sz w:val="28"/>
                <w:szCs w:val="28"/>
                <w:lang w:val="uk-UA" w:eastAsia="zh-CN"/>
              </w:rPr>
              <w:t>№</w:t>
            </w:r>
            <w:r w:rsidR="0098342B">
              <w:rPr>
                <w:rFonts w:ascii="Times New Roman" w:eastAsia="Calibri" w:hAnsi="Times New Roman" w:cs="Calibri"/>
                <w:sz w:val="28"/>
                <w:szCs w:val="28"/>
                <w:lang w:val="uk-UA" w:eastAsia="zh-CN"/>
              </w:rPr>
              <w:t>4</w:t>
            </w:r>
            <w:r w:rsidR="003E1F44">
              <w:rPr>
                <w:rFonts w:ascii="Times New Roman" w:eastAsia="Calibri" w:hAnsi="Times New Roman" w:cs="Calibri"/>
                <w:sz w:val="28"/>
                <w:szCs w:val="28"/>
                <w:lang w:val="uk-UA" w:eastAsia="zh-CN"/>
              </w:rPr>
              <w:t xml:space="preserve"> </w:t>
            </w:r>
            <w:r w:rsidR="00354DB7">
              <w:rPr>
                <w:rFonts w:ascii="Times New Roman" w:eastAsia="Calibri" w:hAnsi="Times New Roman" w:cs="Calibri"/>
                <w:sz w:val="28"/>
                <w:szCs w:val="28"/>
                <w:lang w:val="uk-UA" w:eastAsia="zh-CN"/>
              </w:rPr>
              <w:t>до оголошення</w:t>
            </w:r>
            <w:r w:rsidR="003E1F44">
              <w:rPr>
                <w:rFonts w:ascii="Times New Roman" w:eastAsia="Calibri" w:hAnsi="Times New Roman" w:cs="Calibri"/>
                <w:sz w:val="28"/>
                <w:szCs w:val="28"/>
                <w:lang w:val="uk-UA" w:eastAsia="zh-CN"/>
              </w:rPr>
              <w:t>)</w:t>
            </w:r>
          </w:p>
          <w:p w:rsidR="000C0BEC" w:rsidRPr="0098342B" w:rsidRDefault="000C0BEC" w:rsidP="002E6C06">
            <w:pPr>
              <w:suppressAutoHyphens/>
              <w:spacing w:after="200" w:line="240" w:lineRule="auto"/>
              <w:jc w:val="both"/>
              <w:rPr>
                <w:rFonts w:ascii="Times New Roman" w:eastAsia="Calibri" w:hAnsi="Times New Roman" w:cs="Times New Roman"/>
                <w:sz w:val="28"/>
                <w:szCs w:val="28"/>
                <w:lang w:val="uk-UA" w:eastAsia="zh-CN"/>
              </w:rPr>
            </w:pPr>
            <w:r w:rsidRPr="00031101">
              <w:rPr>
                <w:rFonts w:ascii="Times New Roman" w:eastAsia="Calibri" w:hAnsi="Times New Roman" w:cs="Times New Roman"/>
                <w:b/>
                <w:sz w:val="28"/>
                <w:szCs w:val="28"/>
                <w:u w:val="single"/>
                <w:lang w:val="uk-UA" w:eastAsia="zh-CN"/>
              </w:rPr>
              <w:t>Адреса поставки</w:t>
            </w:r>
            <w:r w:rsidRPr="00031101">
              <w:rPr>
                <w:rFonts w:ascii="Times New Roman" w:eastAsia="Calibri" w:hAnsi="Times New Roman" w:cs="Times New Roman"/>
                <w:b/>
                <w:sz w:val="28"/>
                <w:szCs w:val="28"/>
                <w:u w:val="single"/>
                <w:lang w:eastAsia="zh-CN"/>
              </w:rPr>
              <w:t>:</w:t>
            </w:r>
            <w:r w:rsidRPr="00031101">
              <w:rPr>
                <w:rFonts w:ascii="Times New Roman" w:eastAsia="Calibri" w:hAnsi="Times New Roman" w:cs="Times New Roman"/>
                <w:b/>
                <w:sz w:val="28"/>
                <w:szCs w:val="28"/>
                <w:u w:val="single"/>
                <w:lang w:val="uk-UA" w:eastAsia="zh-CN"/>
              </w:rPr>
              <w:t xml:space="preserve"> </w:t>
            </w:r>
            <w:r w:rsidR="0098342B" w:rsidRPr="0098342B">
              <w:rPr>
                <w:rFonts w:ascii="Times New Roman" w:eastAsia="Calibri" w:hAnsi="Times New Roman" w:cs="Times New Roman"/>
                <w:sz w:val="28"/>
                <w:szCs w:val="28"/>
                <w:lang w:val="uk-UA" w:eastAsia="zh-CN"/>
              </w:rPr>
              <w:t xml:space="preserve">згідно </w:t>
            </w:r>
            <w:r w:rsidR="003E1F44">
              <w:rPr>
                <w:rFonts w:ascii="Times New Roman" w:eastAsia="Calibri" w:hAnsi="Times New Roman" w:cs="Times New Roman"/>
                <w:sz w:val="28"/>
                <w:szCs w:val="28"/>
                <w:lang w:val="uk-UA" w:eastAsia="zh-CN"/>
              </w:rPr>
              <w:t>дислокації (</w:t>
            </w:r>
            <w:r w:rsidR="0098342B" w:rsidRPr="0098342B">
              <w:rPr>
                <w:rFonts w:ascii="Times New Roman" w:eastAsia="Calibri" w:hAnsi="Times New Roman" w:cs="Times New Roman"/>
                <w:sz w:val="28"/>
                <w:szCs w:val="28"/>
                <w:lang w:val="uk-UA" w:eastAsia="zh-CN"/>
              </w:rPr>
              <w:t>додат</w:t>
            </w:r>
            <w:r w:rsidR="003E1F44">
              <w:rPr>
                <w:rFonts w:ascii="Times New Roman" w:eastAsia="Calibri" w:hAnsi="Times New Roman" w:cs="Times New Roman"/>
                <w:sz w:val="28"/>
                <w:szCs w:val="28"/>
                <w:lang w:val="uk-UA" w:eastAsia="zh-CN"/>
              </w:rPr>
              <w:t>ок</w:t>
            </w:r>
            <w:r w:rsidR="00354DB7">
              <w:rPr>
                <w:rFonts w:ascii="Times New Roman" w:eastAsia="Calibri" w:hAnsi="Times New Roman" w:cs="Times New Roman"/>
                <w:sz w:val="28"/>
                <w:szCs w:val="28"/>
                <w:lang w:val="uk-UA" w:eastAsia="zh-CN"/>
              </w:rPr>
              <w:t xml:space="preserve"> </w:t>
            </w:r>
            <w:r w:rsidR="0098342B" w:rsidRPr="0098342B">
              <w:rPr>
                <w:rFonts w:ascii="Times New Roman" w:eastAsia="Calibri" w:hAnsi="Times New Roman" w:cs="Times New Roman"/>
                <w:sz w:val="28"/>
                <w:szCs w:val="28"/>
                <w:lang w:val="uk-UA" w:eastAsia="zh-CN"/>
              </w:rPr>
              <w:t>№</w:t>
            </w:r>
            <w:r w:rsidR="00354DB7">
              <w:rPr>
                <w:rFonts w:ascii="Times New Roman" w:eastAsia="Calibri" w:hAnsi="Times New Roman" w:cs="Times New Roman"/>
                <w:sz w:val="28"/>
                <w:szCs w:val="28"/>
                <w:lang w:val="uk-UA" w:eastAsia="zh-CN"/>
              </w:rPr>
              <w:t>4</w:t>
            </w:r>
            <w:r w:rsidR="00EE39D3">
              <w:rPr>
                <w:rFonts w:ascii="Times New Roman" w:eastAsia="Calibri" w:hAnsi="Times New Roman" w:cs="Times New Roman"/>
                <w:sz w:val="28"/>
                <w:szCs w:val="28"/>
                <w:lang w:val="uk-UA" w:eastAsia="zh-CN"/>
              </w:rPr>
              <w:t xml:space="preserve"> до оголошення</w:t>
            </w:r>
            <w:r w:rsidR="003E1F44">
              <w:rPr>
                <w:rFonts w:ascii="Times New Roman" w:eastAsia="Calibri" w:hAnsi="Times New Roman" w:cs="Times New Roman"/>
                <w:sz w:val="28"/>
                <w:szCs w:val="28"/>
                <w:lang w:val="uk-UA" w:eastAsia="zh-CN"/>
              </w:rPr>
              <w:t>)</w:t>
            </w:r>
          </w:p>
          <w:p w:rsidR="000C0BEC" w:rsidRPr="001977A1" w:rsidRDefault="000C0BEC" w:rsidP="002E6C06">
            <w:pPr>
              <w:suppressAutoHyphens/>
              <w:spacing w:after="200" w:line="240" w:lineRule="auto"/>
              <w:jc w:val="both"/>
              <w:rPr>
                <w:rFonts w:ascii="Times New Roman" w:eastAsia="Calibri" w:hAnsi="Times New Roman" w:cs="Calibri"/>
                <w:sz w:val="28"/>
                <w:szCs w:val="28"/>
                <w:lang w:val="uk-UA" w:eastAsia="zh-CN"/>
              </w:rPr>
            </w:pPr>
            <w:r w:rsidRPr="001977A1">
              <w:rPr>
                <w:rFonts w:ascii="Times New Roman" w:eastAsia="Calibri" w:hAnsi="Times New Roman" w:cs="Calibri"/>
                <w:b/>
                <w:sz w:val="28"/>
                <w:szCs w:val="28"/>
                <w:u w:val="single"/>
                <w:lang w:val="uk-UA" w:eastAsia="zh-CN"/>
              </w:rPr>
              <w:t xml:space="preserve">Загальний обсяг: </w:t>
            </w:r>
            <w:r w:rsidR="00D23A9E">
              <w:rPr>
                <w:rFonts w:ascii="Times New Roman" w:eastAsia="Calibri" w:hAnsi="Times New Roman" w:cs="Calibri"/>
                <w:b/>
                <w:sz w:val="28"/>
                <w:szCs w:val="28"/>
                <w:u w:val="single"/>
                <w:lang w:val="uk-UA" w:eastAsia="zh-CN"/>
              </w:rPr>
              <w:t>850</w:t>
            </w:r>
            <w:r w:rsidR="004F5FA0">
              <w:rPr>
                <w:rFonts w:ascii="Times New Roman" w:eastAsia="Calibri" w:hAnsi="Times New Roman" w:cs="Calibri"/>
                <w:b/>
                <w:sz w:val="28"/>
                <w:szCs w:val="28"/>
                <w:u w:val="single"/>
                <w:lang w:val="uk-UA" w:eastAsia="zh-CN"/>
              </w:rPr>
              <w:t xml:space="preserve"> </w:t>
            </w:r>
            <w:r w:rsidR="00FA0C0C">
              <w:rPr>
                <w:rFonts w:ascii="Times New Roman" w:eastAsia="Calibri" w:hAnsi="Times New Roman" w:cs="Calibri"/>
                <w:b/>
                <w:sz w:val="28"/>
                <w:szCs w:val="28"/>
                <w:u w:val="single"/>
                <w:lang w:val="uk-UA" w:eastAsia="zh-CN"/>
              </w:rPr>
              <w:t>кілограм</w:t>
            </w:r>
            <w:r w:rsidR="004F5FA0">
              <w:rPr>
                <w:rFonts w:ascii="Times New Roman" w:eastAsia="Calibri" w:hAnsi="Times New Roman" w:cs="Calibri"/>
                <w:b/>
                <w:sz w:val="28"/>
                <w:szCs w:val="28"/>
                <w:u w:val="single"/>
                <w:lang w:val="uk-UA" w:eastAsia="zh-CN"/>
              </w:rPr>
              <w:t xml:space="preserve"> </w:t>
            </w:r>
          </w:p>
        </w:tc>
      </w:tr>
      <w:tr w:rsidR="000C0BEC" w:rsidRPr="00040883" w:rsidTr="00FB649A">
        <w:trPr>
          <w:trHeight w:val="406"/>
        </w:trPr>
        <w:tc>
          <w:tcPr>
            <w:tcW w:w="601" w:type="dxa"/>
            <w:tcBorders>
              <w:top w:val="single" w:sz="4" w:space="0" w:color="000000"/>
              <w:left w:val="single" w:sz="4" w:space="0" w:color="000000"/>
              <w:bottom w:val="single" w:sz="4" w:space="0" w:color="000000"/>
              <w:right w:val="nil"/>
            </w:tcBorders>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2.4</w:t>
            </w:r>
          </w:p>
        </w:tc>
        <w:tc>
          <w:tcPr>
            <w:tcW w:w="3944" w:type="dxa"/>
            <w:tcBorders>
              <w:top w:val="single" w:sz="4" w:space="0" w:color="000000"/>
              <w:left w:val="single" w:sz="4" w:space="0" w:color="000000"/>
              <w:bottom w:val="single" w:sz="4" w:space="0" w:color="000000"/>
              <w:right w:val="nil"/>
            </w:tcBorders>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color w:val="000000"/>
                <w:sz w:val="28"/>
                <w:szCs w:val="28"/>
                <w:lang w:val="uk-UA" w:eastAsia="zh-CN"/>
              </w:rPr>
            </w:pPr>
            <w:r>
              <w:rPr>
                <w:rFonts w:ascii="Times New Roman" w:eastAsia="Calibri" w:hAnsi="Times New Roman" w:cs="Times New Roman"/>
                <w:color w:val="000000"/>
                <w:sz w:val="28"/>
                <w:szCs w:val="28"/>
                <w:lang w:val="uk-UA" w:eastAsia="zh-CN"/>
              </w:rPr>
              <w:t>С</w:t>
            </w:r>
            <w:r w:rsidRPr="001977A1">
              <w:rPr>
                <w:rFonts w:ascii="Times New Roman" w:eastAsia="Calibri" w:hAnsi="Times New Roman" w:cs="Times New Roman"/>
                <w:color w:val="000000"/>
                <w:sz w:val="28"/>
                <w:szCs w:val="28"/>
                <w:lang w:val="uk-UA" w:eastAsia="zh-CN"/>
              </w:rPr>
              <w:t>трок поставки товарів (надання послуг, виконання робіт)</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Default="0098342B" w:rsidP="002E6C06">
            <w:pPr>
              <w:shd w:val="clear" w:color="auto" w:fill="FFFFFF"/>
              <w:suppressAutoHyphens/>
              <w:spacing w:after="0" w:line="240" w:lineRule="auto"/>
              <w:jc w:val="both"/>
              <w:rPr>
                <w:rFonts w:ascii="Times New Roman" w:eastAsia="Calibri" w:hAnsi="Times New Roman" w:cs="Times New Roman"/>
                <w:spacing w:val="-4"/>
                <w:sz w:val="28"/>
                <w:szCs w:val="28"/>
                <w:lang w:val="uk-UA" w:eastAsia="ar-SA"/>
              </w:rPr>
            </w:pPr>
            <w:r w:rsidRPr="0098342B">
              <w:rPr>
                <w:rFonts w:ascii="Times New Roman" w:eastAsia="Calibri" w:hAnsi="Times New Roman" w:cs="Times New Roman"/>
                <w:spacing w:val="-4"/>
                <w:sz w:val="28"/>
                <w:szCs w:val="28"/>
                <w:lang w:val="uk-UA" w:eastAsia="ar-SA"/>
              </w:rPr>
              <w:t xml:space="preserve">Поставка </w:t>
            </w:r>
            <w:r w:rsidR="0057165E">
              <w:rPr>
                <w:rFonts w:ascii="Times New Roman" w:eastAsia="Calibri" w:hAnsi="Times New Roman" w:cs="Times New Roman"/>
                <w:spacing w:val="-4"/>
                <w:sz w:val="28"/>
                <w:szCs w:val="28"/>
                <w:lang w:val="uk-UA" w:eastAsia="ar-SA"/>
              </w:rPr>
              <w:t xml:space="preserve"> мілкими </w:t>
            </w:r>
            <w:r w:rsidRPr="0098342B">
              <w:rPr>
                <w:rFonts w:ascii="Times New Roman" w:eastAsia="Calibri" w:hAnsi="Times New Roman" w:cs="Times New Roman"/>
                <w:spacing w:val="-4"/>
                <w:sz w:val="28"/>
                <w:szCs w:val="28"/>
                <w:lang w:val="uk-UA" w:eastAsia="ar-SA"/>
              </w:rPr>
              <w:t>партіями відповідно до заявок Замовника  в дошкільні навчальні заклади та заклади загальної середньої освіти Обухівської міської територіальної громади згідно дислокації (</w:t>
            </w:r>
            <w:r w:rsidR="003E1F44">
              <w:rPr>
                <w:rFonts w:ascii="Times New Roman" w:eastAsia="Calibri" w:hAnsi="Times New Roman" w:cs="Times New Roman"/>
                <w:spacing w:val="-4"/>
                <w:sz w:val="28"/>
                <w:szCs w:val="28"/>
                <w:lang w:val="uk-UA" w:eastAsia="ar-SA"/>
              </w:rPr>
              <w:t>д</w:t>
            </w:r>
            <w:r w:rsidRPr="0098342B">
              <w:rPr>
                <w:rFonts w:ascii="Times New Roman" w:eastAsia="Calibri" w:hAnsi="Times New Roman" w:cs="Times New Roman"/>
                <w:spacing w:val="-4"/>
                <w:sz w:val="28"/>
                <w:szCs w:val="28"/>
                <w:lang w:val="uk-UA" w:eastAsia="ar-SA"/>
              </w:rPr>
              <w:t xml:space="preserve">одаток 4 до </w:t>
            </w:r>
            <w:r w:rsidR="001844F5">
              <w:rPr>
                <w:rFonts w:ascii="Times New Roman" w:eastAsia="Calibri" w:hAnsi="Times New Roman" w:cs="Times New Roman"/>
                <w:spacing w:val="-4"/>
                <w:sz w:val="28"/>
                <w:szCs w:val="28"/>
                <w:lang w:val="uk-UA" w:eastAsia="ar-SA"/>
              </w:rPr>
              <w:t>оголошення</w:t>
            </w:r>
            <w:r w:rsidRPr="0098342B">
              <w:rPr>
                <w:rFonts w:ascii="Times New Roman" w:eastAsia="Calibri" w:hAnsi="Times New Roman" w:cs="Times New Roman"/>
                <w:spacing w:val="-4"/>
                <w:sz w:val="28"/>
                <w:szCs w:val="28"/>
                <w:lang w:val="uk-UA" w:eastAsia="ar-SA"/>
              </w:rPr>
              <w:t>)</w:t>
            </w:r>
          </w:p>
          <w:p w:rsidR="0057165E" w:rsidRPr="001977A1" w:rsidRDefault="0057165E" w:rsidP="002E6C06">
            <w:pPr>
              <w:shd w:val="clear" w:color="auto" w:fill="FFFFFF"/>
              <w:suppressAutoHyphens/>
              <w:spacing w:after="0" w:line="240" w:lineRule="auto"/>
              <w:jc w:val="both"/>
              <w:rPr>
                <w:rFonts w:ascii="Times New Roman" w:eastAsia="Calibri" w:hAnsi="Times New Roman" w:cs="Times New Roman"/>
                <w:color w:val="FF0000"/>
                <w:spacing w:val="-4"/>
                <w:sz w:val="28"/>
                <w:szCs w:val="28"/>
                <w:lang w:val="uk-UA" w:eastAsia="ar-SA"/>
              </w:rPr>
            </w:pPr>
            <w:r w:rsidRPr="0057165E">
              <w:rPr>
                <w:rFonts w:ascii="Times New Roman" w:eastAsia="Calibri" w:hAnsi="Times New Roman" w:cs="Times New Roman"/>
                <w:spacing w:val="-4"/>
                <w:sz w:val="28"/>
                <w:szCs w:val="28"/>
                <w:lang w:val="uk-UA" w:eastAsia="ar-SA"/>
              </w:rPr>
              <w:t>Поставка товарів здійснюється в понеділок, вівторок, середу, четвер, п’ятницю</w:t>
            </w:r>
            <w:r w:rsidR="00EE39D3">
              <w:rPr>
                <w:rFonts w:ascii="Times New Roman" w:eastAsia="Calibri" w:hAnsi="Times New Roman" w:cs="Times New Roman"/>
                <w:spacing w:val="-4"/>
                <w:sz w:val="28"/>
                <w:szCs w:val="28"/>
                <w:lang w:val="uk-UA" w:eastAsia="ar-SA"/>
              </w:rPr>
              <w:t>(згідно заявок замовника)</w:t>
            </w:r>
            <w:r w:rsidRPr="0057165E">
              <w:rPr>
                <w:rFonts w:ascii="Times New Roman" w:eastAsia="Calibri" w:hAnsi="Times New Roman" w:cs="Times New Roman"/>
                <w:spacing w:val="-4"/>
                <w:sz w:val="28"/>
                <w:szCs w:val="28"/>
                <w:lang w:val="uk-UA" w:eastAsia="ar-SA"/>
              </w:rPr>
              <w:t xml:space="preserve">.  </w:t>
            </w:r>
          </w:p>
        </w:tc>
      </w:tr>
      <w:tr w:rsidR="000C0BEC" w:rsidRPr="001977A1"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lastRenderedPageBreak/>
              <w:t>2.5</w:t>
            </w:r>
          </w:p>
        </w:tc>
        <w:tc>
          <w:tcPr>
            <w:tcW w:w="3944" w:type="dxa"/>
            <w:tcBorders>
              <w:top w:val="single" w:sz="4" w:space="0" w:color="000000"/>
              <w:left w:val="single" w:sz="4" w:space="0" w:color="000000"/>
              <w:bottom w:val="single" w:sz="4" w:space="0" w:color="000000"/>
              <w:right w:val="nil"/>
            </w:tcBorders>
            <w:shd w:val="clear" w:color="auto" w:fill="FFFFFF"/>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Умови оплати</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1977A1" w:rsidRDefault="000C0BEC" w:rsidP="002E6C06">
            <w:pPr>
              <w:tabs>
                <w:tab w:val="num" w:pos="-180"/>
              </w:tabs>
              <w:suppressAutoHyphens/>
              <w:spacing w:after="200" w:line="276" w:lineRule="auto"/>
              <w:jc w:val="both"/>
              <w:rPr>
                <w:rFonts w:ascii="Times New Roman" w:eastAsia="Calibri" w:hAnsi="Times New Roman" w:cs="Times New Roman"/>
                <w:color w:val="000000"/>
                <w:spacing w:val="-4"/>
                <w:sz w:val="28"/>
                <w:szCs w:val="28"/>
                <w:lang w:val="uk-UA" w:eastAsia="ar-SA"/>
              </w:rPr>
            </w:pPr>
            <w:r w:rsidRPr="001977A1">
              <w:rPr>
                <w:rFonts w:ascii="Times New Roman" w:eastAsia="Calibri" w:hAnsi="Times New Roman" w:cs="Times New Roman"/>
                <w:color w:val="000000"/>
                <w:spacing w:val="-4"/>
                <w:sz w:val="28"/>
                <w:szCs w:val="28"/>
                <w:lang w:val="uk-UA" w:eastAsia="ar-SA"/>
              </w:rPr>
              <w:t>Розрахунки проводяться шляхом безготівкового перерахування коштів на розрахунковий рахунок Виконавця після підписання акту/накладної Замовником. Розмір оплати за отриманий товар згідно накладної складає 100%.</w:t>
            </w:r>
          </w:p>
        </w:tc>
      </w:tr>
      <w:tr w:rsidR="000C0BEC" w:rsidRPr="007140F5"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2.6</w:t>
            </w:r>
          </w:p>
        </w:tc>
        <w:tc>
          <w:tcPr>
            <w:tcW w:w="3944" w:type="dxa"/>
            <w:tcBorders>
              <w:top w:val="single" w:sz="4" w:space="0" w:color="000000"/>
              <w:left w:val="single" w:sz="4" w:space="0" w:color="000000"/>
              <w:bottom w:val="single" w:sz="4" w:space="0" w:color="000000"/>
              <w:right w:val="nil"/>
            </w:tcBorders>
            <w:shd w:val="clear" w:color="auto" w:fill="FFFFFF"/>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Очікувана вартість предмета закупівлі</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476AAB" w:rsidRDefault="00D23A9E" w:rsidP="002E6C06">
            <w:pPr>
              <w:tabs>
                <w:tab w:val="num" w:pos="-180"/>
              </w:tabs>
              <w:suppressAutoHyphens/>
              <w:spacing w:after="200" w:line="276" w:lineRule="auto"/>
              <w:jc w:val="both"/>
              <w:rPr>
                <w:rFonts w:ascii="Times New Roman" w:eastAsia="Calibri" w:hAnsi="Times New Roman" w:cs="Times New Roman"/>
                <w:sz w:val="28"/>
                <w:szCs w:val="28"/>
                <w:lang w:val="uk-UA" w:eastAsia="zh-CN"/>
              </w:rPr>
            </w:pPr>
            <w:bookmarkStart w:id="0" w:name="_Hlk92720722"/>
            <w:r>
              <w:rPr>
                <w:rFonts w:ascii="Times New Roman" w:eastAsia="Calibri" w:hAnsi="Times New Roman" w:cs="Times New Roman"/>
                <w:b/>
                <w:sz w:val="28"/>
                <w:szCs w:val="28"/>
                <w:lang w:val="uk-UA" w:eastAsia="zh-CN"/>
              </w:rPr>
              <w:t>69000,</w:t>
            </w:r>
            <w:r w:rsidR="000C0BEC" w:rsidRPr="00CE3712">
              <w:rPr>
                <w:rFonts w:ascii="Times New Roman" w:eastAsia="Calibri" w:hAnsi="Times New Roman" w:cs="Times New Roman"/>
                <w:b/>
                <w:sz w:val="28"/>
                <w:szCs w:val="28"/>
                <w:lang w:val="uk-UA" w:eastAsia="zh-CN"/>
              </w:rPr>
              <w:t>00 грн</w:t>
            </w:r>
            <w:r w:rsidR="000C0BEC" w:rsidRPr="00476AAB">
              <w:rPr>
                <w:rFonts w:ascii="Times New Roman" w:eastAsia="Calibri" w:hAnsi="Times New Roman" w:cs="Times New Roman"/>
                <w:sz w:val="28"/>
                <w:szCs w:val="28"/>
                <w:lang w:val="uk-UA" w:eastAsia="zh-CN"/>
              </w:rPr>
              <w:t>. (</w:t>
            </w:r>
            <w:r>
              <w:rPr>
                <w:rFonts w:ascii="Times New Roman" w:eastAsia="Calibri" w:hAnsi="Times New Roman" w:cs="Times New Roman"/>
                <w:sz w:val="28"/>
                <w:szCs w:val="28"/>
                <w:lang w:val="uk-UA" w:eastAsia="zh-CN"/>
              </w:rPr>
              <w:t>шістдесят дев’ять тисяч гривень 00 копійок</w:t>
            </w:r>
            <w:r w:rsidR="000C0BEC" w:rsidRPr="00476AAB">
              <w:rPr>
                <w:rFonts w:ascii="Times New Roman" w:eastAsia="Calibri" w:hAnsi="Times New Roman" w:cs="Times New Roman"/>
                <w:sz w:val="28"/>
                <w:szCs w:val="28"/>
                <w:lang w:val="uk-UA" w:eastAsia="zh-CN"/>
              </w:rPr>
              <w:t>)</w:t>
            </w:r>
            <w:bookmarkEnd w:id="0"/>
          </w:p>
        </w:tc>
      </w:tr>
      <w:tr w:rsidR="00FB649A" w:rsidRPr="001977A1"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FB649A" w:rsidRPr="001977A1" w:rsidRDefault="00FB649A" w:rsidP="00FB649A">
            <w:pPr>
              <w:shd w:val="clear" w:color="auto" w:fill="FFFFFF"/>
              <w:suppressAutoHyphens/>
              <w:spacing w:after="0" w:line="240" w:lineRule="auto"/>
              <w:jc w:val="center"/>
              <w:rPr>
                <w:rFonts w:ascii="Times New Roman" w:eastAsia="Calibri" w:hAnsi="Times New Roman" w:cs="Times New Roman"/>
                <w:b/>
                <w:sz w:val="28"/>
                <w:szCs w:val="28"/>
                <w:lang w:val="uk-UA" w:eastAsia="zh-CN"/>
              </w:rPr>
            </w:pPr>
            <w:r w:rsidRPr="001977A1">
              <w:rPr>
                <w:rFonts w:ascii="Times New Roman" w:eastAsia="Calibri" w:hAnsi="Times New Roman" w:cs="Times New Roman"/>
                <w:b/>
                <w:sz w:val="28"/>
                <w:szCs w:val="28"/>
                <w:lang w:val="uk-UA" w:eastAsia="zh-CN"/>
              </w:rPr>
              <w:t>3.</w:t>
            </w:r>
          </w:p>
        </w:tc>
        <w:tc>
          <w:tcPr>
            <w:tcW w:w="3944" w:type="dxa"/>
            <w:tcBorders>
              <w:top w:val="single" w:sz="4" w:space="0" w:color="000000"/>
              <w:left w:val="single" w:sz="4" w:space="0" w:color="000000"/>
              <w:bottom w:val="single" w:sz="4" w:space="0" w:color="000000"/>
              <w:right w:val="nil"/>
            </w:tcBorders>
            <w:shd w:val="clear" w:color="auto" w:fill="FFFFFF"/>
            <w:hideMark/>
          </w:tcPr>
          <w:p w:rsidR="00FB649A" w:rsidRDefault="00FB649A" w:rsidP="00FB649A">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кінцевий строк</w:t>
            </w:r>
            <w:r>
              <w:rPr>
                <w:rFonts w:ascii="Times New Roman" w:eastAsia="Calibri" w:hAnsi="Times New Roman" w:cs="Times New Roman"/>
                <w:sz w:val="28"/>
                <w:szCs w:val="28"/>
                <w:lang w:val="uk-UA" w:eastAsia="zh-CN"/>
              </w:rPr>
              <w:t>:</w:t>
            </w:r>
            <w:r w:rsidRPr="001977A1">
              <w:rPr>
                <w:rFonts w:ascii="Times New Roman" w:eastAsia="Calibri" w:hAnsi="Times New Roman" w:cs="Times New Roman"/>
                <w:sz w:val="28"/>
                <w:szCs w:val="28"/>
                <w:lang w:val="uk-UA" w:eastAsia="zh-CN"/>
              </w:rPr>
              <w:t xml:space="preserve"> </w:t>
            </w:r>
          </w:p>
          <w:p w:rsidR="00FB649A" w:rsidRDefault="00FB649A" w:rsidP="00FB649A">
            <w:pPr>
              <w:shd w:val="clear" w:color="auto" w:fill="FFFFFF"/>
              <w:suppressAutoHyphens/>
              <w:spacing w:after="0" w:line="240" w:lineRule="auto"/>
              <w:jc w:val="both"/>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1) період уточнень</w:t>
            </w:r>
          </w:p>
          <w:p w:rsidR="00FB649A" w:rsidRPr="001977A1" w:rsidRDefault="00FB649A" w:rsidP="00FB649A">
            <w:pPr>
              <w:shd w:val="clear" w:color="auto" w:fill="FFFFFF"/>
              <w:suppressAutoHyphens/>
              <w:spacing w:after="0" w:line="240" w:lineRule="auto"/>
              <w:jc w:val="both"/>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 xml:space="preserve">2) </w:t>
            </w:r>
            <w:r w:rsidRPr="001977A1">
              <w:rPr>
                <w:rFonts w:ascii="Times New Roman" w:eastAsia="Calibri" w:hAnsi="Times New Roman" w:cs="Times New Roman"/>
                <w:sz w:val="28"/>
                <w:szCs w:val="28"/>
                <w:lang w:val="uk-UA" w:eastAsia="zh-CN"/>
              </w:rPr>
              <w:t>подання пропозицій</w:t>
            </w:r>
          </w:p>
        </w:tc>
        <w:tc>
          <w:tcPr>
            <w:tcW w:w="6375" w:type="dxa"/>
            <w:tcBorders>
              <w:top w:val="single" w:sz="4" w:space="0" w:color="000000"/>
              <w:left w:val="single" w:sz="4" w:space="0" w:color="000000"/>
              <w:bottom w:val="single" w:sz="4" w:space="0" w:color="000000"/>
              <w:right w:val="single" w:sz="4" w:space="0" w:color="000000"/>
            </w:tcBorders>
            <w:hideMark/>
          </w:tcPr>
          <w:p w:rsidR="00FB649A" w:rsidRPr="00192F8E" w:rsidRDefault="00FB649A" w:rsidP="00FB649A">
            <w:pPr>
              <w:tabs>
                <w:tab w:val="num" w:pos="-180"/>
              </w:tabs>
              <w:suppressAutoHyphens/>
              <w:spacing w:after="200" w:line="240" w:lineRule="auto"/>
              <w:jc w:val="both"/>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1</w:t>
            </w:r>
            <w:r w:rsidRPr="00192F8E">
              <w:rPr>
                <w:rFonts w:ascii="Times New Roman" w:eastAsia="Calibri" w:hAnsi="Times New Roman" w:cs="Times New Roman"/>
                <w:sz w:val="28"/>
                <w:szCs w:val="28"/>
                <w:lang w:val="uk-UA" w:eastAsia="zh-CN"/>
              </w:rPr>
              <w:t xml:space="preserve">) </w:t>
            </w:r>
            <w:r w:rsidR="003A4915">
              <w:rPr>
                <w:rFonts w:ascii="Times New Roman" w:eastAsia="Calibri" w:hAnsi="Times New Roman" w:cs="Times New Roman"/>
                <w:sz w:val="28"/>
                <w:szCs w:val="28"/>
                <w:lang w:val="uk-UA" w:eastAsia="zh-CN"/>
              </w:rPr>
              <w:t xml:space="preserve">по </w:t>
            </w:r>
            <w:r w:rsidR="00D23A9E">
              <w:rPr>
                <w:rFonts w:ascii="Times New Roman" w:eastAsia="Calibri" w:hAnsi="Times New Roman" w:cs="Times New Roman"/>
                <w:sz w:val="28"/>
                <w:szCs w:val="28"/>
                <w:lang w:val="uk-UA" w:eastAsia="zh-CN"/>
              </w:rPr>
              <w:t>01</w:t>
            </w:r>
            <w:r w:rsidRPr="00192F8E">
              <w:rPr>
                <w:rFonts w:ascii="Times New Roman" w:eastAsia="Calibri" w:hAnsi="Times New Roman" w:cs="Times New Roman"/>
                <w:sz w:val="28"/>
                <w:szCs w:val="28"/>
                <w:lang w:val="uk-UA" w:eastAsia="zh-CN"/>
              </w:rPr>
              <w:t>.0</w:t>
            </w:r>
            <w:r w:rsidR="00D23A9E">
              <w:rPr>
                <w:rFonts w:ascii="Times New Roman" w:eastAsia="Calibri" w:hAnsi="Times New Roman" w:cs="Times New Roman"/>
                <w:sz w:val="28"/>
                <w:szCs w:val="28"/>
                <w:lang w:val="uk-UA" w:eastAsia="zh-CN"/>
              </w:rPr>
              <w:t>8</w:t>
            </w:r>
            <w:r w:rsidRPr="00192F8E">
              <w:rPr>
                <w:rFonts w:ascii="Times New Roman" w:eastAsia="Calibri" w:hAnsi="Times New Roman" w:cs="Times New Roman"/>
                <w:sz w:val="28"/>
                <w:szCs w:val="28"/>
                <w:lang w:val="uk-UA" w:eastAsia="zh-CN"/>
              </w:rPr>
              <w:t>.202</w:t>
            </w:r>
            <w:r w:rsidR="003A4915">
              <w:rPr>
                <w:rFonts w:ascii="Times New Roman" w:eastAsia="Calibri" w:hAnsi="Times New Roman" w:cs="Times New Roman"/>
                <w:sz w:val="28"/>
                <w:szCs w:val="28"/>
                <w:lang w:val="uk-UA" w:eastAsia="zh-CN"/>
              </w:rPr>
              <w:t>2</w:t>
            </w:r>
            <w:r w:rsidR="00B57407">
              <w:rPr>
                <w:rFonts w:ascii="Times New Roman" w:eastAsia="Calibri" w:hAnsi="Times New Roman" w:cs="Times New Roman"/>
                <w:sz w:val="28"/>
                <w:szCs w:val="28"/>
                <w:lang w:val="uk-UA" w:eastAsia="zh-CN"/>
              </w:rPr>
              <w:t xml:space="preserve"> (10:00)</w:t>
            </w:r>
          </w:p>
          <w:p w:rsidR="00FB649A" w:rsidRPr="00EA6271" w:rsidRDefault="00FB649A" w:rsidP="00FB649A">
            <w:pPr>
              <w:tabs>
                <w:tab w:val="num" w:pos="-180"/>
              </w:tabs>
              <w:suppressAutoHyphens/>
              <w:spacing w:after="200" w:line="240" w:lineRule="auto"/>
              <w:jc w:val="both"/>
              <w:rPr>
                <w:rFonts w:ascii="Times New Roman" w:eastAsia="Calibri" w:hAnsi="Times New Roman" w:cs="Times New Roman"/>
                <w:color w:val="FF0000"/>
                <w:sz w:val="28"/>
                <w:szCs w:val="28"/>
                <w:highlight w:val="yellow"/>
                <w:lang w:val="uk-UA" w:eastAsia="zh-CN"/>
              </w:rPr>
            </w:pPr>
            <w:r w:rsidRPr="00192F8E">
              <w:rPr>
                <w:rFonts w:ascii="Times New Roman" w:eastAsia="Calibri" w:hAnsi="Times New Roman" w:cs="Times New Roman"/>
                <w:sz w:val="28"/>
                <w:szCs w:val="28"/>
                <w:lang w:val="uk-UA" w:eastAsia="zh-CN"/>
              </w:rPr>
              <w:t xml:space="preserve">2) </w:t>
            </w:r>
            <w:r w:rsidR="003A4915">
              <w:rPr>
                <w:rFonts w:ascii="Times New Roman" w:eastAsia="Calibri" w:hAnsi="Times New Roman" w:cs="Times New Roman"/>
                <w:sz w:val="28"/>
                <w:szCs w:val="28"/>
                <w:lang w:val="uk-UA" w:eastAsia="zh-CN"/>
              </w:rPr>
              <w:t xml:space="preserve">по </w:t>
            </w:r>
            <w:r w:rsidR="00D23A9E">
              <w:rPr>
                <w:rFonts w:ascii="Times New Roman" w:eastAsia="Calibri" w:hAnsi="Times New Roman" w:cs="Times New Roman"/>
                <w:sz w:val="28"/>
                <w:szCs w:val="28"/>
                <w:lang w:val="uk-UA" w:eastAsia="zh-CN"/>
              </w:rPr>
              <w:t>05</w:t>
            </w:r>
            <w:r w:rsidRPr="00192F8E">
              <w:rPr>
                <w:rFonts w:ascii="Times New Roman" w:eastAsia="Calibri" w:hAnsi="Times New Roman" w:cs="Times New Roman"/>
                <w:sz w:val="28"/>
                <w:szCs w:val="28"/>
                <w:lang w:val="uk-UA" w:eastAsia="zh-CN"/>
              </w:rPr>
              <w:t>.0</w:t>
            </w:r>
            <w:r w:rsidR="00D23A9E">
              <w:rPr>
                <w:rFonts w:ascii="Times New Roman" w:eastAsia="Calibri" w:hAnsi="Times New Roman" w:cs="Times New Roman"/>
                <w:sz w:val="28"/>
                <w:szCs w:val="28"/>
                <w:lang w:val="uk-UA" w:eastAsia="zh-CN"/>
              </w:rPr>
              <w:t>8</w:t>
            </w:r>
            <w:r w:rsidRPr="00192F8E">
              <w:rPr>
                <w:rFonts w:ascii="Times New Roman" w:eastAsia="Calibri" w:hAnsi="Times New Roman" w:cs="Times New Roman"/>
                <w:sz w:val="28"/>
                <w:szCs w:val="28"/>
                <w:lang w:val="uk-UA" w:eastAsia="zh-CN"/>
              </w:rPr>
              <w:t>.202</w:t>
            </w:r>
            <w:r w:rsidR="003A4915">
              <w:rPr>
                <w:rFonts w:ascii="Times New Roman" w:eastAsia="Calibri" w:hAnsi="Times New Roman" w:cs="Times New Roman"/>
                <w:sz w:val="28"/>
                <w:szCs w:val="28"/>
                <w:lang w:val="uk-UA" w:eastAsia="zh-CN"/>
              </w:rPr>
              <w:t>2</w:t>
            </w:r>
            <w:r w:rsidR="00B57407">
              <w:rPr>
                <w:rFonts w:ascii="Times New Roman" w:eastAsia="Calibri" w:hAnsi="Times New Roman" w:cs="Times New Roman"/>
                <w:sz w:val="28"/>
                <w:szCs w:val="28"/>
                <w:lang w:val="uk-UA" w:eastAsia="zh-CN"/>
              </w:rPr>
              <w:t xml:space="preserve"> (10:00)</w:t>
            </w:r>
          </w:p>
        </w:tc>
      </w:tr>
      <w:tr w:rsidR="000C0BEC" w:rsidRPr="001977A1"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b/>
                <w:sz w:val="28"/>
                <w:szCs w:val="28"/>
                <w:lang w:val="uk-UA" w:eastAsia="zh-CN"/>
              </w:rPr>
            </w:pPr>
            <w:r w:rsidRPr="001977A1">
              <w:rPr>
                <w:rFonts w:ascii="Times New Roman" w:eastAsia="Calibri" w:hAnsi="Times New Roman" w:cs="Times New Roman"/>
                <w:b/>
                <w:sz w:val="28"/>
                <w:szCs w:val="28"/>
                <w:lang w:val="uk-UA" w:eastAsia="zh-CN"/>
              </w:rPr>
              <w:t>4.</w:t>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0BEC" w:rsidRPr="001977A1" w:rsidRDefault="000C0BEC" w:rsidP="002E6C06">
            <w:pPr>
              <w:tabs>
                <w:tab w:val="num" w:pos="-180"/>
              </w:tabs>
              <w:suppressAutoHyphens/>
              <w:spacing w:after="200" w:line="276"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b/>
                <w:sz w:val="28"/>
                <w:szCs w:val="28"/>
                <w:lang w:val="uk-UA" w:eastAsia="zh-CN"/>
              </w:rPr>
              <w:t>Перелік критеріїв та методика оцінки пропозиції учасника</w:t>
            </w:r>
          </w:p>
        </w:tc>
      </w:tr>
      <w:tr w:rsidR="00D23A9E" w:rsidRPr="001977A1" w:rsidTr="00FB649A">
        <w:trPr>
          <w:trHeight w:val="1011"/>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D23A9E" w:rsidRPr="001977A1" w:rsidRDefault="00D23A9E" w:rsidP="00D23A9E">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4.1</w:t>
            </w:r>
          </w:p>
        </w:tc>
        <w:tc>
          <w:tcPr>
            <w:tcW w:w="3944" w:type="dxa"/>
            <w:tcBorders>
              <w:top w:val="single" w:sz="4" w:space="0" w:color="000000"/>
              <w:left w:val="single" w:sz="4" w:space="0" w:color="000000"/>
              <w:bottom w:val="single" w:sz="4" w:space="0" w:color="000000"/>
              <w:right w:val="nil"/>
            </w:tcBorders>
            <w:shd w:val="clear" w:color="auto" w:fill="FFFFFF"/>
            <w:hideMark/>
          </w:tcPr>
          <w:p w:rsidR="00D23A9E" w:rsidRPr="00677510" w:rsidRDefault="00D23A9E" w:rsidP="00D23A9E">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677510">
              <w:rPr>
                <w:rFonts w:ascii="Times New Roman" w:eastAsia="Calibri" w:hAnsi="Times New Roman" w:cs="Times New Roman"/>
                <w:bCs/>
                <w:sz w:val="28"/>
                <w:szCs w:val="28"/>
                <w:lang w:val="uk-UA" w:eastAsia="zh-CN"/>
              </w:rPr>
              <w:t>Перелік критеріїв та методика оцінки пропозицій із зазначенням питомої ваги критеріїв</w:t>
            </w:r>
          </w:p>
        </w:tc>
        <w:tc>
          <w:tcPr>
            <w:tcW w:w="6375" w:type="dxa"/>
            <w:tcBorders>
              <w:top w:val="single" w:sz="4" w:space="0" w:color="000000"/>
              <w:left w:val="single" w:sz="4" w:space="0" w:color="000000"/>
              <w:bottom w:val="single" w:sz="4" w:space="0" w:color="000000"/>
              <w:right w:val="single" w:sz="4" w:space="0" w:color="000000"/>
            </w:tcBorders>
            <w:hideMark/>
          </w:tcPr>
          <w:p w:rsidR="00D23A9E" w:rsidRPr="00677510" w:rsidRDefault="00D23A9E" w:rsidP="00D23A9E">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bCs/>
                <w:sz w:val="28"/>
                <w:szCs w:val="28"/>
                <w:lang w:eastAsia="zh-CN"/>
              </w:rPr>
            </w:pPr>
            <w:proofErr w:type="spellStart"/>
            <w:r w:rsidRPr="00677510">
              <w:rPr>
                <w:rFonts w:ascii="Times New Roman" w:eastAsia="Calibri" w:hAnsi="Times New Roman" w:cs="Times New Roman"/>
                <w:bCs/>
                <w:sz w:val="28"/>
                <w:szCs w:val="28"/>
                <w:lang w:eastAsia="zh-CN"/>
              </w:rPr>
              <w:t>Оцінка</w:t>
            </w:r>
            <w:proofErr w:type="spellEnd"/>
            <w:r w:rsidRPr="00677510">
              <w:rPr>
                <w:rFonts w:ascii="Times New Roman" w:eastAsia="Calibri" w:hAnsi="Times New Roman" w:cs="Times New Roman"/>
                <w:bCs/>
                <w:sz w:val="28"/>
                <w:szCs w:val="28"/>
                <w:lang w:eastAsia="zh-CN"/>
              </w:rPr>
              <w:t xml:space="preserve"> </w:t>
            </w:r>
            <w:proofErr w:type="spellStart"/>
            <w:r w:rsidRPr="00677510">
              <w:rPr>
                <w:rFonts w:ascii="Times New Roman" w:eastAsia="Calibri" w:hAnsi="Times New Roman" w:cs="Times New Roman"/>
                <w:bCs/>
                <w:sz w:val="28"/>
                <w:szCs w:val="28"/>
                <w:lang w:eastAsia="zh-CN"/>
              </w:rPr>
              <w:t>пропозицій</w:t>
            </w:r>
            <w:proofErr w:type="spellEnd"/>
            <w:r w:rsidRPr="00677510">
              <w:rPr>
                <w:rFonts w:ascii="Times New Roman" w:eastAsia="Calibri" w:hAnsi="Times New Roman" w:cs="Times New Roman"/>
                <w:bCs/>
                <w:sz w:val="28"/>
                <w:szCs w:val="28"/>
                <w:lang w:eastAsia="zh-CN"/>
              </w:rPr>
              <w:t xml:space="preserve"> </w:t>
            </w:r>
            <w:proofErr w:type="spellStart"/>
            <w:r w:rsidRPr="00677510">
              <w:rPr>
                <w:rFonts w:ascii="Times New Roman" w:eastAsia="Calibri" w:hAnsi="Times New Roman" w:cs="Times New Roman"/>
                <w:bCs/>
                <w:sz w:val="28"/>
                <w:szCs w:val="28"/>
                <w:lang w:eastAsia="zh-CN"/>
              </w:rPr>
              <w:t>здійснюється</w:t>
            </w:r>
            <w:proofErr w:type="spellEnd"/>
            <w:r w:rsidRPr="00677510">
              <w:rPr>
                <w:rFonts w:ascii="Times New Roman" w:eastAsia="Calibri" w:hAnsi="Times New Roman" w:cs="Times New Roman"/>
                <w:bCs/>
                <w:sz w:val="28"/>
                <w:szCs w:val="28"/>
                <w:lang w:eastAsia="zh-CN"/>
              </w:rPr>
              <w:t xml:space="preserve"> на </w:t>
            </w:r>
            <w:proofErr w:type="spellStart"/>
            <w:r w:rsidRPr="00677510">
              <w:rPr>
                <w:rFonts w:ascii="Times New Roman" w:eastAsia="Calibri" w:hAnsi="Times New Roman" w:cs="Times New Roman"/>
                <w:bCs/>
                <w:sz w:val="28"/>
                <w:szCs w:val="28"/>
                <w:lang w:eastAsia="zh-CN"/>
              </w:rPr>
              <w:t>основі</w:t>
            </w:r>
            <w:proofErr w:type="spellEnd"/>
            <w:r w:rsidRPr="00677510">
              <w:rPr>
                <w:rFonts w:ascii="Times New Roman" w:eastAsia="Calibri" w:hAnsi="Times New Roman" w:cs="Times New Roman"/>
                <w:bCs/>
                <w:sz w:val="28"/>
                <w:szCs w:val="28"/>
                <w:lang w:eastAsia="zh-CN"/>
              </w:rPr>
              <w:t xml:space="preserve"> </w:t>
            </w:r>
            <w:proofErr w:type="spellStart"/>
            <w:r w:rsidRPr="00677510">
              <w:rPr>
                <w:rFonts w:ascii="Times New Roman" w:eastAsia="Calibri" w:hAnsi="Times New Roman" w:cs="Times New Roman"/>
                <w:bCs/>
                <w:sz w:val="28"/>
                <w:szCs w:val="28"/>
                <w:lang w:eastAsia="zh-CN"/>
              </w:rPr>
              <w:t>єдиного</w:t>
            </w:r>
            <w:proofErr w:type="spellEnd"/>
            <w:r w:rsidRPr="00677510">
              <w:rPr>
                <w:rFonts w:ascii="Times New Roman" w:eastAsia="Calibri" w:hAnsi="Times New Roman" w:cs="Times New Roman"/>
                <w:bCs/>
                <w:sz w:val="28"/>
                <w:szCs w:val="28"/>
                <w:lang w:eastAsia="zh-CN"/>
              </w:rPr>
              <w:t xml:space="preserve"> </w:t>
            </w:r>
            <w:proofErr w:type="spellStart"/>
            <w:r w:rsidRPr="00677510">
              <w:rPr>
                <w:rFonts w:ascii="Times New Roman" w:eastAsia="Calibri" w:hAnsi="Times New Roman" w:cs="Times New Roman"/>
                <w:bCs/>
                <w:sz w:val="28"/>
                <w:szCs w:val="28"/>
                <w:lang w:eastAsia="zh-CN"/>
              </w:rPr>
              <w:t>критерію</w:t>
            </w:r>
            <w:proofErr w:type="spellEnd"/>
            <w:r w:rsidRPr="00677510">
              <w:rPr>
                <w:rFonts w:ascii="Times New Roman" w:eastAsia="Calibri" w:hAnsi="Times New Roman" w:cs="Times New Roman"/>
                <w:bCs/>
                <w:sz w:val="28"/>
                <w:szCs w:val="28"/>
                <w:lang w:eastAsia="zh-CN"/>
              </w:rPr>
              <w:t xml:space="preserve"> – </w:t>
            </w:r>
            <w:proofErr w:type="spellStart"/>
            <w:r w:rsidRPr="00677510">
              <w:rPr>
                <w:rFonts w:ascii="Times New Roman" w:eastAsia="Calibri" w:hAnsi="Times New Roman" w:cs="Times New Roman"/>
                <w:bCs/>
                <w:sz w:val="28"/>
                <w:szCs w:val="28"/>
                <w:lang w:eastAsia="zh-CN"/>
              </w:rPr>
              <w:t>ціна</w:t>
            </w:r>
            <w:proofErr w:type="spellEnd"/>
            <w:r w:rsidRPr="00677510">
              <w:rPr>
                <w:rFonts w:ascii="Times New Roman" w:eastAsia="Calibri" w:hAnsi="Times New Roman" w:cs="Times New Roman"/>
                <w:bCs/>
                <w:sz w:val="28"/>
                <w:szCs w:val="28"/>
                <w:lang w:eastAsia="zh-CN"/>
              </w:rPr>
              <w:t xml:space="preserve"> </w:t>
            </w:r>
            <w:proofErr w:type="spellStart"/>
            <w:r w:rsidRPr="00677510">
              <w:rPr>
                <w:rFonts w:ascii="Times New Roman" w:eastAsia="Calibri" w:hAnsi="Times New Roman" w:cs="Times New Roman"/>
                <w:bCs/>
                <w:sz w:val="28"/>
                <w:szCs w:val="28"/>
                <w:lang w:eastAsia="zh-CN"/>
              </w:rPr>
              <w:t>пропозиції</w:t>
            </w:r>
            <w:proofErr w:type="spellEnd"/>
            <w:r w:rsidRPr="00677510">
              <w:rPr>
                <w:rFonts w:ascii="Times New Roman" w:eastAsia="Calibri" w:hAnsi="Times New Roman" w:cs="Times New Roman"/>
                <w:bCs/>
                <w:sz w:val="28"/>
                <w:szCs w:val="28"/>
                <w:lang w:eastAsia="zh-CN"/>
              </w:rPr>
              <w:t xml:space="preserve">. </w:t>
            </w:r>
          </w:p>
          <w:p w:rsidR="00D23A9E" w:rsidRPr="00677510" w:rsidRDefault="00D23A9E" w:rsidP="00D23A9E">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sz w:val="28"/>
                <w:szCs w:val="28"/>
                <w:lang w:eastAsia="zh-CN"/>
              </w:rPr>
            </w:pPr>
            <w:proofErr w:type="spellStart"/>
            <w:r w:rsidRPr="00677510">
              <w:rPr>
                <w:rFonts w:ascii="Times New Roman" w:eastAsia="Calibri" w:hAnsi="Times New Roman" w:cs="Times New Roman"/>
                <w:sz w:val="28"/>
                <w:szCs w:val="28"/>
                <w:lang w:eastAsia="zh-CN"/>
              </w:rPr>
              <w:t>Питома</w:t>
            </w:r>
            <w:proofErr w:type="spellEnd"/>
            <w:r w:rsidRPr="00677510">
              <w:rPr>
                <w:rFonts w:ascii="Times New Roman" w:eastAsia="Calibri" w:hAnsi="Times New Roman" w:cs="Times New Roman"/>
                <w:sz w:val="28"/>
                <w:szCs w:val="28"/>
                <w:lang w:eastAsia="zh-CN"/>
              </w:rPr>
              <w:t xml:space="preserve"> вага </w:t>
            </w:r>
            <w:proofErr w:type="spellStart"/>
            <w:r w:rsidRPr="00677510">
              <w:rPr>
                <w:rFonts w:ascii="Times New Roman" w:eastAsia="Calibri" w:hAnsi="Times New Roman" w:cs="Times New Roman"/>
                <w:sz w:val="28"/>
                <w:szCs w:val="28"/>
                <w:lang w:eastAsia="zh-CN"/>
              </w:rPr>
              <w:t>цінового</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критерію</w:t>
            </w:r>
            <w:proofErr w:type="spellEnd"/>
            <w:r w:rsidRPr="00677510">
              <w:rPr>
                <w:rFonts w:ascii="Times New Roman" w:eastAsia="Calibri" w:hAnsi="Times New Roman" w:cs="Times New Roman"/>
                <w:sz w:val="28"/>
                <w:szCs w:val="28"/>
                <w:lang w:eastAsia="zh-CN"/>
              </w:rPr>
              <w:t xml:space="preserve"> – 100 %.</w:t>
            </w:r>
          </w:p>
          <w:p w:rsidR="00D23A9E" w:rsidRPr="00677510" w:rsidRDefault="00D23A9E" w:rsidP="00D23A9E">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sz w:val="28"/>
                <w:szCs w:val="28"/>
                <w:lang w:eastAsia="zh-CN"/>
              </w:rPr>
            </w:pPr>
            <w:proofErr w:type="spellStart"/>
            <w:r w:rsidRPr="00677510">
              <w:rPr>
                <w:rFonts w:ascii="Times New Roman" w:eastAsia="Calibri" w:hAnsi="Times New Roman" w:cs="Times New Roman"/>
                <w:sz w:val="28"/>
                <w:szCs w:val="28"/>
                <w:lang w:eastAsia="zh-CN"/>
              </w:rPr>
              <w:t>Оцінка</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пропозицій</w:t>
            </w:r>
            <w:proofErr w:type="spellEnd"/>
            <w:r w:rsidRPr="00677510">
              <w:rPr>
                <w:rFonts w:ascii="Times New Roman" w:eastAsia="Calibri" w:hAnsi="Times New Roman" w:cs="Times New Roman"/>
                <w:sz w:val="28"/>
                <w:szCs w:val="28"/>
                <w:lang w:eastAsia="zh-CN"/>
              </w:rPr>
              <w:t xml:space="preserve"> проводиться за </w:t>
            </w:r>
            <w:proofErr w:type="spellStart"/>
            <w:proofErr w:type="gramStart"/>
            <w:r w:rsidRPr="00677510">
              <w:rPr>
                <w:rFonts w:ascii="Times New Roman" w:eastAsia="Calibri" w:hAnsi="Times New Roman" w:cs="Times New Roman"/>
                <w:sz w:val="28"/>
                <w:szCs w:val="28"/>
                <w:lang w:eastAsia="zh-CN"/>
              </w:rPr>
              <w:t>цінами</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пропозицій</w:t>
            </w:r>
            <w:proofErr w:type="spellEnd"/>
            <w:proofErr w:type="gramEnd"/>
            <w:r w:rsidRPr="00677510">
              <w:rPr>
                <w:rFonts w:ascii="Times New Roman" w:eastAsia="Calibri" w:hAnsi="Times New Roman" w:cs="Times New Roman"/>
                <w:sz w:val="28"/>
                <w:szCs w:val="28"/>
                <w:lang w:eastAsia="zh-CN"/>
              </w:rPr>
              <w:t xml:space="preserve"> з </w:t>
            </w:r>
            <w:proofErr w:type="spellStart"/>
            <w:r w:rsidRPr="00677510">
              <w:rPr>
                <w:rFonts w:ascii="Times New Roman" w:eastAsia="Calibri" w:hAnsi="Times New Roman" w:cs="Times New Roman"/>
                <w:sz w:val="28"/>
                <w:szCs w:val="28"/>
                <w:lang w:eastAsia="zh-CN"/>
              </w:rPr>
              <w:t>врахуванням</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податку</w:t>
            </w:r>
            <w:proofErr w:type="spellEnd"/>
            <w:r w:rsidRPr="00677510">
              <w:rPr>
                <w:rFonts w:ascii="Times New Roman" w:eastAsia="Calibri" w:hAnsi="Times New Roman" w:cs="Times New Roman"/>
                <w:sz w:val="28"/>
                <w:szCs w:val="28"/>
                <w:lang w:eastAsia="zh-CN"/>
              </w:rPr>
              <w:t xml:space="preserve"> на </w:t>
            </w:r>
            <w:proofErr w:type="spellStart"/>
            <w:r w:rsidRPr="00677510">
              <w:rPr>
                <w:rFonts w:ascii="Times New Roman" w:eastAsia="Calibri" w:hAnsi="Times New Roman" w:cs="Times New Roman"/>
                <w:sz w:val="28"/>
                <w:szCs w:val="28"/>
                <w:lang w:eastAsia="zh-CN"/>
              </w:rPr>
              <w:t>додану</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вартість</w:t>
            </w:r>
            <w:proofErr w:type="spellEnd"/>
            <w:r w:rsidRPr="00677510">
              <w:rPr>
                <w:rFonts w:ascii="Times New Roman" w:eastAsia="Calibri" w:hAnsi="Times New Roman" w:cs="Times New Roman"/>
                <w:sz w:val="28"/>
                <w:szCs w:val="28"/>
                <w:lang w:eastAsia="zh-CN"/>
              </w:rPr>
              <w:t xml:space="preserve"> (з ПДВ).</w:t>
            </w:r>
          </w:p>
          <w:p w:rsidR="00D23A9E" w:rsidRPr="00677510" w:rsidRDefault="00D23A9E" w:rsidP="00D23A9E">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sz w:val="28"/>
                <w:szCs w:val="28"/>
                <w:lang w:eastAsia="zh-CN"/>
              </w:rPr>
            </w:pPr>
            <w:proofErr w:type="spellStart"/>
            <w:r w:rsidRPr="00677510">
              <w:rPr>
                <w:rFonts w:ascii="Times New Roman" w:eastAsia="Calibri" w:hAnsi="Times New Roman" w:cs="Times New Roman"/>
                <w:sz w:val="28"/>
                <w:szCs w:val="28"/>
                <w:lang w:eastAsia="zh-CN"/>
              </w:rPr>
              <w:t>Найбільш</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економічно</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вигідною</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пропозицією</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визнається</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така</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ціна</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якої</w:t>
            </w:r>
            <w:proofErr w:type="spellEnd"/>
            <w:r w:rsidRPr="00677510">
              <w:rPr>
                <w:rFonts w:ascii="Times New Roman" w:eastAsia="Calibri" w:hAnsi="Times New Roman" w:cs="Times New Roman"/>
                <w:sz w:val="28"/>
                <w:szCs w:val="28"/>
                <w:lang w:eastAsia="zh-CN"/>
              </w:rPr>
              <w:t xml:space="preserve"> є </w:t>
            </w:r>
            <w:proofErr w:type="spellStart"/>
            <w:r w:rsidRPr="00677510">
              <w:rPr>
                <w:rFonts w:ascii="Times New Roman" w:eastAsia="Calibri" w:hAnsi="Times New Roman" w:cs="Times New Roman"/>
                <w:sz w:val="28"/>
                <w:szCs w:val="28"/>
                <w:lang w:eastAsia="zh-CN"/>
              </w:rPr>
              <w:t>найнижча</w:t>
            </w:r>
            <w:proofErr w:type="spellEnd"/>
            <w:r w:rsidRPr="00677510">
              <w:rPr>
                <w:rFonts w:ascii="Times New Roman" w:eastAsia="Calibri" w:hAnsi="Times New Roman" w:cs="Times New Roman"/>
                <w:sz w:val="28"/>
                <w:szCs w:val="28"/>
                <w:lang w:eastAsia="zh-CN"/>
              </w:rPr>
              <w:t xml:space="preserve"> за результатами </w:t>
            </w:r>
            <w:proofErr w:type="spellStart"/>
            <w:r w:rsidRPr="00677510">
              <w:rPr>
                <w:rFonts w:ascii="Times New Roman" w:eastAsia="Calibri" w:hAnsi="Times New Roman" w:cs="Times New Roman"/>
                <w:sz w:val="28"/>
                <w:szCs w:val="28"/>
                <w:lang w:eastAsia="zh-CN"/>
              </w:rPr>
              <w:t>проведення</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електронного</w:t>
            </w:r>
            <w:proofErr w:type="spellEnd"/>
            <w:r w:rsidRPr="00677510">
              <w:rPr>
                <w:rFonts w:ascii="Times New Roman" w:eastAsia="Calibri" w:hAnsi="Times New Roman" w:cs="Times New Roman"/>
                <w:sz w:val="28"/>
                <w:szCs w:val="28"/>
                <w:lang w:eastAsia="zh-CN"/>
              </w:rPr>
              <w:t xml:space="preserve"> </w:t>
            </w:r>
            <w:proofErr w:type="spellStart"/>
            <w:proofErr w:type="gramStart"/>
            <w:r w:rsidRPr="00677510">
              <w:rPr>
                <w:rFonts w:ascii="Times New Roman" w:eastAsia="Calibri" w:hAnsi="Times New Roman" w:cs="Times New Roman"/>
                <w:sz w:val="28"/>
                <w:szCs w:val="28"/>
                <w:lang w:eastAsia="zh-CN"/>
              </w:rPr>
              <w:t>аукціону</w:t>
            </w:r>
            <w:proofErr w:type="spellEnd"/>
            <w:r w:rsidRPr="00677510">
              <w:rPr>
                <w:rFonts w:ascii="Times New Roman" w:eastAsia="Calibri" w:hAnsi="Times New Roman" w:cs="Times New Roman"/>
                <w:sz w:val="28"/>
                <w:szCs w:val="28"/>
                <w:lang w:eastAsia="zh-CN"/>
              </w:rPr>
              <w:t>(</w:t>
            </w:r>
            <w:proofErr w:type="gramEnd"/>
            <w:r w:rsidRPr="00677510">
              <w:rPr>
                <w:rFonts w:ascii="Times New Roman" w:eastAsia="Calibri" w:hAnsi="Times New Roman" w:cs="Times New Roman"/>
                <w:sz w:val="28"/>
                <w:szCs w:val="28"/>
                <w:lang w:eastAsia="zh-CN"/>
              </w:rPr>
              <w:t xml:space="preserve">у </w:t>
            </w:r>
            <w:proofErr w:type="spellStart"/>
            <w:r w:rsidRPr="00677510">
              <w:rPr>
                <w:rFonts w:ascii="Times New Roman" w:eastAsia="Calibri" w:hAnsi="Times New Roman" w:cs="Times New Roman"/>
                <w:sz w:val="28"/>
                <w:szCs w:val="28"/>
                <w:lang w:eastAsia="zh-CN"/>
              </w:rPr>
              <w:t>разі</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його</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проведення</w:t>
            </w:r>
            <w:proofErr w:type="spellEnd"/>
            <w:r w:rsidRPr="00677510">
              <w:rPr>
                <w:rFonts w:ascii="Times New Roman" w:eastAsia="Calibri" w:hAnsi="Times New Roman" w:cs="Times New Roman"/>
                <w:sz w:val="28"/>
                <w:szCs w:val="28"/>
                <w:lang w:eastAsia="zh-CN"/>
              </w:rPr>
              <w:t>).</w:t>
            </w:r>
          </w:p>
          <w:p w:rsidR="00D23A9E" w:rsidRPr="00677510" w:rsidRDefault="00D23A9E" w:rsidP="00D23A9E">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sz w:val="28"/>
                <w:szCs w:val="28"/>
                <w:lang w:eastAsia="zh-CN"/>
              </w:rPr>
            </w:pPr>
            <w:r w:rsidRPr="00677510">
              <w:rPr>
                <w:rFonts w:ascii="Times New Roman" w:eastAsia="Calibri" w:hAnsi="Times New Roman" w:cs="Times New Roman"/>
                <w:sz w:val="28"/>
                <w:szCs w:val="28"/>
                <w:lang w:eastAsia="zh-CN"/>
              </w:rPr>
              <w:t xml:space="preserve">За результатами </w:t>
            </w:r>
            <w:proofErr w:type="spellStart"/>
            <w:r w:rsidRPr="00677510">
              <w:rPr>
                <w:rFonts w:ascii="Times New Roman" w:eastAsia="Calibri" w:hAnsi="Times New Roman" w:cs="Times New Roman"/>
                <w:sz w:val="28"/>
                <w:szCs w:val="28"/>
                <w:lang w:eastAsia="zh-CN"/>
              </w:rPr>
              <w:t>розгляду</w:t>
            </w:r>
            <w:proofErr w:type="spellEnd"/>
            <w:r w:rsidRPr="00677510">
              <w:rPr>
                <w:rFonts w:ascii="Times New Roman" w:eastAsia="Calibri" w:hAnsi="Times New Roman" w:cs="Times New Roman"/>
                <w:sz w:val="28"/>
                <w:szCs w:val="28"/>
                <w:lang w:eastAsia="zh-CN"/>
              </w:rPr>
              <w:t xml:space="preserve"> та </w:t>
            </w:r>
            <w:proofErr w:type="spellStart"/>
            <w:r w:rsidRPr="00677510">
              <w:rPr>
                <w:rFonts w:ascii="Times New Roman" w:eastAsia="Calibri" w:hAnsi="Times New Roman" w:cs="Times New Roman"/>
                <w:sz w:val="28"/>
                <w:szCs w:val="28"/>
                <w:lang w:eastAsia="zh-CN"/>
              </w:rPr>
              <w:t>оцінки</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пропозиції</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замовник</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визначає</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переможця</w:t>
            </w:r>
            <w:proofErr w:type="spellEnd"/>
            <w:r w:rsidRPr="00677510">
              <w:rPr>
                <w:rFonts w:ascii="Times New Roman" w:eastAsia="Calibri" w:hAnsi="Times New Roman" w:cs="Times New Roman"/>
                <w:sz w:val="28"/>
                <w:szCs w:val="28"/>
                <w:lang w:eastAsia="zh-CN"/>
              </w:rPr>
              <w:t xml:space="preserve"> та </w:t>
            </w:r>
            <w:proofErr w:type="spellStart"/>
            <w:r w:rsidRPr="00677510">
              <w:rPr>
                <w:rFonts w:ascii="Times New Roman" w:eastAsia="Calibri" w:hAnsi="Times New Roman" w:cs="Times New Roman"/>
                <w:sz w:val="28"/>
                <w:szCs w:val="28"/>
                <w:lang w:eastAsia="zh-CN"/>
              </w:rPr>
              <w:t>приймає</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рішення</w:t>
            </w:r>
            <w:proofErr w:type="spellEnd"/>
            <w:r w:rsidRPr="00677510">
              <w:rPr>
                <w:rFonts w:ascii="Times New Roman" w:eastAsia="Calibri" w:hAnsi="Times New Roman" w:cs="Times New Roman"/>
                <w:sz w:val="28"/>
                <w:szCs w:val="28"/>
                <w:lang w:eastAsia="zh-CN"/>
              </w:rPr>
              <w:t xml:space="preserve"> про </w:t>
            </w:r>
            <w:proofErr w:type="spellStart"/>
            <w:r w:rsidRPr="00677510">
              <w:rPr>
                <w:rFonts w:ascii="Times New Roman" w:eastAsia="Calibri" w:hAnsi="Times New Roman" w:cs="Times New Roman"/>
                <w:sz w:val="28"/>
                <w:szCs w:val="28"/>
                <w:lang w:eastAsia="zh-CN"/>
              </w:rPr>
              <w:t>намір</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укласти</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договір</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згідно</w:t>
            </w:r>
            <w:proofErr w:type="spellEnd"/>
            <w:r w:rsidRPr="00677510">
              <w:rPr>
                <w:rFonts w:ascii="Times New Roman" w:eastAsia="Calibri" w:hAnsi="Times New Roman" w:cs="Times New Roman"/>
                <w:sz w:val="28"/>
                <w:szCs w:val="28"/>
                <w:lang w:eastAsia="zh-CN"/>
              </w:rPr>
              <w:t xml:space="preserve"> з Законом.</w:t>
            </w:r>
            <w:bookmarkStart w:id="1" w:name="n488"/>
            <w:bookmarkEnd w:id="1"/>
          </w:p>
          <w:p w:rsidR="00D23A9E" w:rsidRPr="001977A1" w:rsidRDefault="00D23A9E" w:rsidP="00D23A9E">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sz w:val="28"/>
                <w:szCs w:val="28"/>
                <w:lang w:val="uk-UA" w:eastAsia="zh-CN"/>
              </w:rPr>
            </w:pPr>
            <w:proofErr w:type="spellStart"/>
            <w:r w:rsidRPr="00677510">
              <w:rPr>
                <w:rFonts w:ascii="Times New Roman" w:eastAsia="Calibri" w:hAnsi="Times New Roman" w:cs="Times New Roman"/>
                <w:sz w:val="28"/>
                <w:szCs w:val="28"/>
                <w:lang w:eastAsia="zh-CN"/>
              </w:rPr>
              <w:t>Замовник</w:t>
            </w:r>
            <w:proofErr w:type="spellEnd"/>
            <w:r w:rsidRPr="00677510">
              <w:rPr>
                <w:rFonts w:ascii="Times New Roman" w:eastAsia="Calibri" w:hAnsi="Times New Roman" w:cs="Times New Roman"/>
                <w:sz w:val="28"/>
                <w:szCs w:val="28"/>
                <w:lang w:eastAsia="zh-CN"/>
              </w:rPr>
              <w:t xml:space="preserve"> та </w:t>
            </w:r>
            <w:proofErr w:type="spellStart"/>
            <w:r w:rsidRPr="00677510">
              <w:rPr>
                <w:rFonts w:ascii="Times New Roman" w:eastAsia="Calibri" w:hAnsi="Times New Roman" w:cs="Times New Roman"/>
                <w:sz w:val="28"/>
                <w:szCs w:val="28"/>
                <w:lang w:eastAsia="zh-CN"/>
              </w:rPr>
              <w:t>Учасники</w:t>
            </w:r>
            <w:proofErr w:type="spellEnd"/>
            <w:r w:rsidRPr="00677510">
              <w:rPr>
                <w:rFonts w:ascii="Times New Roman" w:eastAsia="Calibri" w:hAnsi="Times New Roman" w:cs="Times New Roman"/>
                <w:sz w:val="28"/>
                <w:szCs w:val="28"/>
                <w:lang w:eastAsia="zh-CN"/>
              </w:rPr>
              <w:t xml:space="preserve"> не </w:t>
            </w:r>
            <w:proofErr w:type="spellStart"/>
            <w:r w:rsidRPr="00677510">
              <w:rPr>
                <w:rFonts w:ascii="Times New Roman" w:eastAsia="Calibri" w:hAnsi="Times New Roman" w:cs="Times New Roman"/>
                <w:sz w:val="28"/>
                <w:szCs w:val="28"/>
                <w:lang w:eastAsia="zh-CN"/>
              </w:rPr>
              <w:t>можуть</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ініціювати</w:t>
            </w:r>
            <w:proofErr w:type="spellEnd"/>
            <w:r w:rsidRPr="00677510">
              <w:rPr>
                <w:rFonts w:ascii="Times New Roman" w:eastAsia="Calibri" w:hAnsi="Times New Roman" w:cs="Times New Roman"/>
                <w:sz w:val="28"/>
                <w:szCs w:val="28"/>
                <w:lang w:eastAsia="zh-CN"/>
              </w:rPr>
              <w:t xml:space="preserve"> будь-</w:t>
            </w:r>
            <w:proofErr w:type="spellStart"/>
            <w:r w:rsidRPr="00677510">
              <w:rPr>
                <w:rFonts w:ascii="Times New Roman" w:eastAsia="Calibri" w:hAnsi="Times New Roman" w:cs="Times New Roman"/>
                <w:sz w:val="28"/>
                <w:szCs w:val="28"/>
                <w:lang w:eastAsia="zh-CN"/>
              </w:rPr>
              <w:t>які</w:t>
            </w:r>
            <w:proofErr w:type="spellEnd"/>
            <w:r w:rsidRPr="00677510">
              <w:rPr>
                <w:rFonts w:ascii="Times New Roman" w:eastAsia="Calibri" w:hAnsi="Times New Roman" w:cs="Times New Roman"/>
                <w:sz w:val="28"/>
                <w:szCs w:val="28"/>
                <w:lang w:eastAsia="zh-CN"/>
              </w:rPr>
              <w:t xml:space="preserve"> переговори з </w:t>
            </w:r>
            <w:proofErr w:type="spellStart"/>
            <w:r w:rsidRPr="00677510">
              <w:rPr>
                <w:rFonts w:ascii="Times New Roman" w:eastAsia="Calibri" w:hAnsi="Times New Roman" w:cs="Times New Roman"/>
                <w:sz w:val="28"/>
                <w:szCs w:val="28"/>
                <w:lang w:eastAsia="zh-CN"/>
              </w:rPr>
              <w:t>питань</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внесення</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змін</w:t>
            </w:r>
            <w:proofErr w:type="spellEnd"/>
            <w:r w:rsidRPr="00677510">
              <w:rPr>
                <w:rFonts w:ascii="Times New Roman" w:eastAsia="Calibri" w:hAnsi="Times New Roman" w:cs="Times New Roman"/>
                <w:sz w:val="28"/>
                <w:szCs w:val="28"/>
                <w:lang w:eastAsia="zh-CN"/>
              </w:rPr>
              <w:t xml:space="preserve"> до </w:t>
            </w:r>
            <w:proofErr w:type="spellStart"/>
            <w:r w:rsidRPr="00677510">
              <w:rPr>
                <w:rFonts w:ascii="Times New Roman" w:eastAsia="Calibri" w:hAnsi="Times New Roman" w:cs="Times New Roman"/>
                <w:sz w:val="28"/>
                <w:szCs w:val="28"/>
                <w:lang w:eastAsia="zh-CN"/>
              </w:rPr>
              <w:t>змісту</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або</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ціни</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поданої</w:t>
            </w:r>
            <w:proofErr w:type="spellEnd"/>
            <w:r w:rsidRPr="00677510">
              <w:rPr>
                <w:rFonts w:ascii="Times New Roman" w:eastAsia="Calibri" w:hAnsi="Times New Roman" w:cs="Times New Roman"/>
                <w:sz w:val="28"/>
                <w:szCs w:val="28"/>
                <w:lang w:eastAsia="zh-CN"/>
              </w:rPr>
              <w:t xml:space="preserve"> </w:t>
            </w:r>
            <w:proofErr w:type="spellStart"/>
            <w:r w:rsidRPr="00677510">
              <w:rPr>
                <w:rFonts w:ascii="Times New Roman" w:eastAsia="Calibri" w:hAnsi="Times New Roman" w:cs="Times New Roman"/>
                <w:sz w:val="28"/>
                <w:szCs w:val="28"/>
                <w:lang w:eastAsia="zh-CN"/>
              </w:rPr>
              <w:t>пропозиції</w:t>
            </w:r>
            <w:proofErr w:type="spellEnd"/>
            <w:r w:rsidRPr="00677510">
              <w:rPr>
                <w:rFonts w:ascii="Times New Roman" w:eastAsia="Calibri" w:hAnsi="Times New Roman" w:cs="Times New Roman"/>
                <w:sz w:val="28"/>
                <w:szCs w:val="28"/>
                <w:lang w:eastAsia="zh-CN"/>
              </w:rPr>
              <w:t>.</w:t>
            </w:r>
          </w:p>
        </w:tc>
      </w:tr>
      <w:tr w:rsidR="00D23A9E" w:rsidRPr="001977A1" w:rsidTr="00FB649A">
        <w:trPr>
          <w:trHeight w:val="848"/>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D23A9E" w:rsidRPr="001977A1" w:rsidRDefault="00D23A9E" w:rsidP="00D23A9E">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4.2</w:t>
            </w:r>
          </w:p>
        </w:tc>
        <w:tc>
          <w:tcPr>
            <w:tcW w:w="3944" w:type="dxa"/>
            <w:tcBorders>
              <w:top w:val="single" w:sz="4" w:space="0" w:color="000000"/>
              <w:left w:val="single" w:sz="4" w:space="0" w:color="000000"/>
              <w:bottom w:val="single" w:sz="4" w:space="0" w:color="000000"/>
              <w:right w:val="nil"/>
            </w:tcBorders>
            <w:shd w:val="clear" w:color="auto" w:fill="FFFFFF"/>
            <w:hideMark/>
          </w:tcPr>
          <w:p w:rsidR="00D23A9E" w:rsidRPr="000014EC" w:rsidRDefault="00D23A9E" w:rsidP="00D23A9E">
            <w:pPr>
              <w:shd w:val="clear" w:color="auto" w:fill="FFFFFF"/>
              <w:suppressAutoHyphens/>
              <w:spacing w:after="0" w:line="240" w:lineRule="auto"/>
              <w:jc w:val="both"/>
              <w:rPr>
                <w:rFonts w:ascii="Times New Roman" w:eastAsia="Calibri" w:hAnsi="Times New Roman" w:cs="Times New Roman"/>
                <w:color w:val="000000"/>
                <w:sz w:val="28"/>
                <w:szCs w:val="28"/>
                <w:lang w:val="uk-UA" w:eastAsia="zh-CN"/>
              </w:rPr>
            </w:pPr>
            <w:r w:rsidRPr="000014EC">
              <w:rPr>
                <w:rFonts w:ascii="Times New Roman" w:eastAsia="Calibri" w:hAnsi="Times New Roman" w:cs="Times New Roman"/>
                <w:color w:val="000000"/>
                <w:sz w:val="28"/>
                <w:szCs w:val="28"/>
                <w:lang w:val="uk-UA" w:eastAsia="zh-CN"/>
              </w:rPr>
              <w:t>Розмір та умови надання забезпечення пропозицій учасників</w:t>
            </w:r>
          </w:p>
        </w:tc>
        <w:tc>
          <w:tcPr>
            <w:tcW w:w="6375" w:type="dxa"/>
            <w:tcBorders>
              <w:top w:val="single" w:sz="4" w:space="0" w:color="000000"/>
              <w:left w:val="single" w:sz="4" w:space="0" w:color="000000"/>
              <w:bottom w:val="single" w:sz="4" w:space="0" w:color="000000"/>
              <w:right w:val="single" w:sz="4" w:space="0" w:color="000000"/>
            </w:tcBorders>
            <w:hideMark/>
          </w:tcPr>
          <w:p w:rsidR="00D23A9E" w:rsidRPr="001977A1" w:rsidRDefault="00D23A9E" w:rsidP="00D23A9E">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не вимагається.</w:t>
            </w:r>
          </w:p>
        </w:tc>
      </w:tr>
      <w:tr w:rsidR="00D23A9E" w:rsidRPr="001977A1" w:rsidTr="00FB649A">
        <w:trPr>
          <w:trHeight w:val="832"/>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D23A9E" w:rsidRPr="001977A1" w:rsidRDefault="00D23A9E" w:rsidP="00D23A9E">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4.3</w:t>
            </w:r>
          </w:p>
        </w:tc>
        <w:tc>
          <w:tcPr>
            <w:tcW w:w="3944" w:type="dxa"/>
            <w:tcBorders>
              <w:top w:val="single" w:sz="4" w:space="0" w:color="000000"/>
              <w:left w:val="single" w:sz="4" w:space="0" w:color="000000"/>
              <w:bottom w:val="single" w:sz="4" w:space="0" w:color="000000"/>
              <w:right w:val="nil"/>
            </w:tcBorders>
            <w:shd w:val="clear" w:color="auto" w:fill="FFFFFF"/>
            <w:hideMark/>
          </w:tcPr>
          <w:p w:rsidR="00D23A9E" w:rsidRPr="000014EC" w:rsidRDefault="00D23A9E" w:rsidP="00D23A9E">
            <w:pPr>
              <w:shd w:val="clear" w:color="auto" w:fill="FFFFFF"/>
              <w:suppressAutoHyphens/>
              <w:spacing w:after="0" w:line="240" w:lineRule="auto"/>
              <w:jc w:val="both"/>
              <w:rPr>
                <w:rFonts w:ascii="Times New Roman" w:eastAsia="Calibri" w:hAnsi="Times New Roman" w:cs="Times New Roman"/>
                <w:color w:val="000000"/>
                <w:sz w:val="28"/>
                <w:szCs w:val="28"/>
                <w:lang w:val="uk-UA" w:eastAsia="zh-CN"/>
              </w:rPr>
            </w:pPr>
            <w:r w:rsidRPr="000014EC">
              <w:rPr>
                <w:rFonts w:ascii="Times New Roman" w:eastAsia="Calibri" w:hAnsi="Times New Roman" w:cs="Times New Roman"/>
                <w:color w:val="000000"/>
                <w:sz w:val="28"/>
                <w:szCs w:val="28"/>
                <w:lang w:val="uk-UA" w:eastAsia="zh-CN"/>
              </w:rPr>
              <w:t>Розмір та умови надання забезпечення виконання договору про закупівлю</w:t>
            </w:r>
          </w:p>
        </w:tc>
        <w:tc>
          <w:tcPr>
            <w:tcW w:w="6375" w:type="dxa"/>
            <w:tcBorders>
              <w:top w:val="single" w:sz="4" w:space="0" w:color="000000"/>
              <w:left w:val="single" w:sz="4" w:space="0" w:color="000000"/>
              <w:bottom w:val="single" w:sz="4" w:space="0" w:color="000000"/>
              <w:right w:val="single" w:sz="4" w:space="0" w:color="000000"/>
            </w:tcBorders>
            <w:hideMark/>
          </w:tcPr>
          <w:p w:rsidR="00D23A9E" w:rsidRPr="001977A1" w:rsidRDefault="00D23A9E" w:rsidP="00D23A9E">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не вимагається.</w:t>
            </w:r>
          </w:p>
        </w:tc>
      </w:tr>
      <w:tr w:rsidR="000C0BEC" w:rsidRPr="001977A1" w:rsidTr="00FB649A">
        <w:trPr>
          <w:trHeight w:val="985"/>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1977A1" w:rsidRDefault="000C0BEC" w:rsidP="002E6C06">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4.4</w:t>
            </w:r>
          </w:p>
        </w:tc>
        <w:tc>
          <w:tcPr>
            <w:tcW w:w="3944" w:type="dxa"/>
            <w:tcBorders>
              <w:top w:val="single" w:sz="4" w:space="0" w:color="000000"/>
              <w:left w:val="single" w:sz="4" w:space="0" w:color="000000"/>
              <w:bottom w:val="single" w:sz="4" w:space="0" w:color="000000"/>
              <w:right w:val="nil"/>
            </w:tcBorders>
            <w:shd w:val="clear" w:color="auto" w:fill="FFFFFF"/>
            <w:hideMark/>
          </w:tcPr>
          <w:p w:rsidR="000C0BEC" w:rsidRPr="00D23A9E" w:rsidRDefault="000C0BEC" w:rsidP="002E6C06">
            <w:pPr>
              <w:shd w:val="clear" w:color="auto" w:fill="FFFFFF"/>
              <w:suppressAutoHyphens/>
              <w:spacing w:after="0" w:line="240" w:lineRule="auto"/>
              <w:jc w:val="both"/>
              <w:rPr>
                <w:rFonts w:ascii="Times New Roman" w:eastAsia="Calibri" w:hAnsi="Times New Roman" w:cs="Times New Roman"/>
                <w:color w:val="000000"/>
                <w:sz w:val="28"/>
                <w:szCs w:val="28"/>
                <w:lang w:val="uk-UA" w:eastAsia="zh-CN"/>
              </w:rPr>
            </w:pPr>
            <w:r w:rsidRPr="00D23A9E">
              <w:rPr>
                <w:rFonts w:ascii="Times New Roman" w:eastAsia="Calibri" w:hAnsi="Times New Roman" w:cs="Times New Roman"/>
                <w:sz w:val="28"/>
                <w:szCs w:val="28"/>
                <w:lang w:val="uk-UA" w:eastAsia="zh-CN"/>
              </w:rPr>
              <w:t>Розмір мінімального кроку пониження ціни під час електронного аукціону</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1977A1" w:rsidRDefault="000C0BEC" w:rsidP="002E6C06">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color w:val="000000"/>
                <w:sz w:val="28"/>
                <w:szCs w:val="28"/>
                <w:lang w:val="uk-UA" w:eastAsia="zh-CN"/>
              </w:rPr>
              <w:t>0,5%</w:t>
            </w:r>
            <w:r w:rsidR="005B4E19">
              <w:rPr>
                <w:rFonts w:ascii="Times New Roman" w:eastAsia="Calibri" w:hAnsi="Times New Roman" w:cs="Times New Roman"/>
                <w:color w:val="000000"/>
                <w:sz w:val="28"/>
                <w:szCs w:val="28"/>
                <w:lang w:val="uk-UA" w:eastAsia="zh-CN"/>
              </w:rPr>
              <w:t xml:space="preserve"> </w:t>
            </w:r>
          </w:p>
        </w:tc>
      </w:tr>
      <w:tr w:rsidR="00FC7BB9" w:rsidRPr="006C2D9B" w:rsidTr="00FB649A">
        <w:trPr>
          <w:trHeight w:val="985"/>
        </w:trPr>
        <w:tc>
          <w:tcPr>
            <w:tcW w:w="601" w:type="dxa"/>
            <w:tcBorders>
              <w:top w:val="single" w:sz="4" w:space="0" w:color="000000"/>
              <w:left w:val="single" w:sz="4" w:space="0" w:color="000000"/>
              <w:bottom w:val="single" w:sz="4" w:space="0" w:color="000000"/>
              <w:right w:val="nil"/>
            </w:tcBorders>
            <w:shd w:val="clear" w:color="auto" w:fill="FFFFFF"/>
            <w:vAlign w:val="center"/>
          </w:tcPr>
          <w:p w:rsidR="00FC7BB9" w:rsidRPr="001977A1" w:rsidRDefault="00FC7BB9" w:rsidP="002E6C06">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4.5</w:t>
            </w:r>
          </w:p>
        </w:tc>
        <w:tc>
          <w:tcPr>
            <w:tcW w:w="3944" w:type="dxa"/>
            <w:tcBorders>
              <w:top w:val="single" w:sz="4" w:space="0" w:color="000000"/>
              <w:left w:val="single" w:sz="4" w:space="0" w:color="000000"/>
              <w:bottom w:val="single" w:sz="4" w:space="0" w:color="000000"/>
              <w:right w:val="nil"/>
            </w:tcBorders>
            <w:shd w:val="clear" w:color="auto" w:fill="FFFFFF"/>
          </w:tcPr>
          <w:p w:rsidR="00FC7BB9" w:rsidRPr="001977A1" w:rsidRDefault="00FC7BB9" w:rsidP="002E6C06">
            <w:pPr>
              <w:shd w:val="clear" w:color="auto" w:fill="FFFFFF"/>
              <w:suppressAutoHyphens/>
              <w:spacing w:after="0" w:line="240" w:lineRule="auto"/>
              <w:jc w:val="both"/>
              <w:rPr>
                <w:rFonts w:ascii="Times New Roman" w:eastAsia="Calibri" w:hAnsi="Times New Roman" w:cs="Times New Roman"/>
                <w:b/>
                <w:sz w:val="28"/>
                <w:szCs w:val="28"/>
                <w:lang w:val="uk-UA" w:eastAsia="zh-CN"/>
              </w:rPr>
            </w:pPr>
            <w:r>
              <w:rPr>
                <w:rFonts w:ascii="Times New Roman" w:eastAsia="Calibri" w:hAnsi="Times New Roman" w:cs="Times New Roman"/>
                <w:b/>
                <w:sz w:val="28"/>
                <w:szCs w:val="28"/>
                <w:lang w:val="uk-UA" w:eastAsia="zh-CN"/>
              </w:rPr>
              <w:t>Критерії та методика оцінки пропозицій із зазначенням питомої ваги</w:t>
            </w:r>
          </w:p>
        </w:tc>
        <w:tc>
          <w:tcPr>
            <w:tcW w:w="6375" w:type="dxa"/>
            <w:tcBorders>
              <w:top w:val="single" w:sz="4" w:space="0" w:color="000000"/>
              <w:left w:val="single" w:sz="4" w:space="0" w:color="000000"/>
              <w:bottom w:val="single" w:sz="4" w:space="0" w:color="000000"/>
              <w:right w:val="single" w:sz="4" w:space="0" w:color="000000"/>
            </w:tcBorders>
          </w:tcPr>
          <w:p w:rsidR="00FC7BB9" w:rsidRPr="001977A1" w:rsidRDefault="00A86841" w:rsidP="002E6C06">
            <w:pPr>
              <w:shd w:val="clear" w:color="auto" w:fill="FFFFFF"/>
              <w:suppressAutoHyphens/>
              <w:spacing w:after="0" w:line="240" w:lineRule="auto"/>
              <w:jc w:val="both"/>
              <w:rPr>
                <w:rFonts w:ascii="Times New Roman" w:eastAsia="Calibri" w:hAnsi="Times New Roman" w:cs="Times New Roman"/>
                <w:color w:val="000000"/>
                <w:sz w:val="28"/>
                <w:szCs w:val="28"/>
                <w:lang w:val="uk-UA" w:eastAsia="zh-CN"/>
              </w:rPr>
            </w:pPr>
            <w:r w:rsidRPr="00A86841">
              <w:rPr>
                <w:rFonts w:ascii="Times New Roman" w:eastAsia="Calibri" w:hAnsi="Times New Roman" w:cs="Times New Roman"/>
                <w:color w:val="000000"/>
                <w:sz w:val="28"/>
                <w:szCs w:val="28"/>
                <w:lang w:val="uk-UA" w:eastAsia="zh-CN"/>
              </w:rPr>
              <w:t xml:space="preserve">Єдиним критерієм оцінки згідно даної </w:t>
            </w:r>
            <w:r w:rsidR="006C2D9B">
              <w:rPr>
                <w:rFonts w:ascii="Times New Roman" w:eastAsia="Calibri" w:hAnsi="Times New Roman" w:cs="Times New Roman"/>
                <w:color w:val="000000"/>
                <w:sz w:val="28"/>
                <w:szCs w:val="28"/>
                <w:lang w:val="uk-UA" w:eastAsia="zh-CN"/>
              </w:rPr>
              <w:t>спрощеної закупівлі</w:t>
            </w:r>
            <w:r w:rsidRPr="00A86841">
              <w:rPr>
                <w:rFonts w:ascii="Times New Roman" w:eastAsia="Calibri" w:hAnsi="Times New Roman" w:cs="Times New Roman"/>
                <w:color w:val="000000"/>
                <w:sz w:val="28"/>
                <w:szCs w:val="28"/>
                <w:lang w:val="uk-UA" w:eastAsia="zh-CN"/>
              </w:rPr>
              <w:t xml:space="preserve"> є ціна (питома вага критерію – 100%).</w:t>
            </w:r>
          </w:p>
        </w:tc>
      </w:tr>
      <w:tr w:rsidR="00386D1B" w:rsidRPr="00272256" w:rsidTr="00984C64">
        <w:trPr>
          <w:trHeight w:val="1428"/>
        </w:trPr>
        <w:tc>
          <w:tcPr>
            <w:tcW w:w="601" w:type="dxa"/>
            <w:tcBorders>
              <w:top w:val="single" w:sz="4" w:space="0" w:color="000000"/>
              <w:left w:val="single" w:sz="4" w:space="0" w:color="000000"/>
              <w:bottom w:val="single" w:sz="4" w:space="0" w:color="000000"/>
              <w:right w:val="nil"/>
            </w:tcBorders>
            <w:shd w:val="clear" w:color="auto" w:fill="FFFFFF"/>
            <w:vAlign w:val="center"/>
          </w:tcPr>
          <w:p w:rsidR="00386D1B" w:rsidRPr="001977A1" w:rsidRDefault="00386D1B" w:rsidP="00386D1B">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lastRenderedPageBreak/>
              <w:t>5</w:t>
            </w:r>
          </w:p>
        </w:tc>
        <w:tc>
          <w:tcPr>
            <w:tcW w:w="3944" w:type="dxa"/>
            <w:tcBorders>
              <w:top w:val="single" w:sz="4" w:space="0" w:color="auto"/>
              <w:left w:val="single" w:sz="4" w:space="0" w:color="auto"/>
              <w:bottom w:val="single" w:sz="4" w:space="0" w:color="auto"/>
              <w:right w:val="single" w:sz="4" w:space="0" w:color="auto"/>
            </w:tcBorders>
            <w:shd w:val="clear" w:color="auto" w:fill="auto"/>
          </w:tcPr>
          <w:p w:rsidR="00386D1B" w:rsidRPr="000014EC" w:rsidRDefault="00386D1B" w:rsidP="00386D1B">
            <w:pPr>
              <w:rPr>
                <w:rFonts w:ascii="Times New Roman" w:eastAsia="Calibri" w:hAnsi="Times New Roman" w:cs="Times New Roman"/>
                <w:bCs/>
                <w:sz w:val="28"/>
                <w:szCs w:val="28"/>
                <w:lang w:eastAsia="ru-RU"/>
              </w:rPr>
            </w:pPr>
            <w:r w:rsidRPr="000014EC">
              <w:rPr>
                <w:rFonts w:ascii="Times New Roman" w:hAnsi="Times New Roman" w:cs="Times New Roman"/>
                <w:bCs/>
                <w:sz w:val="28"/>
                <w:szCs w:val="28"/>
                <w:lang w:val="uk-UA" w:eastAsia="ru-RU"/>
              </w:rPr>
              <w:t>Інформація про валюту, у якій повинна бути розрахована і зазначена ціна пропозиції спрощеної закупівлі</w:t>
            </w:r>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386D1B" w:rsidRPr="000014EC" w:rsidRDefault="00386D1B" w:rsidP="0038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lang w:val="uk-UA" w:eastAsia="ru-RU"/>
              </w:rPr>
            </w:pPr>
            <w:r w:rsidRPr="000014EC">
              <w:rPr>
                <w:rFonts w:ascii="Times New Roman" w:hAnsi="Times New Roman" w:cs="Times New Roman"/>
                <w:sz w:val="28"/>
                <w:szCs w:val="28"/>
                <w:lang w:val="uk-UA" w:eastAsia="ru-RU"/>
              </w:rPr>
              <w:t>Валютою пропозиції є гривня.</w:t>
            </w:r>
          </w:p>
          <w:p w:rsidR="00386D1B" w:rsidRPr="000014EC" w:rsidRDefault="00386D1B" w:rsidP="00386D1B">
            <w:pPr>
              <w:rPr>
                <w:rFonts w:ascii="Times New Roman" w:eastAsia="Calibri" w:hAnsi="Times New Roman" w:cs="Times New Roman"/>
                <w:sz w:val="28"/>
                <w:szCs w:val="28"/>
                <w:lang w:val="uk-UA" w:eastAsia="ru-RU"/>
              </w:rPr>
            </w:pPr>
            <w:r w:rsidRPr="000014EC">
              <w:rPr>
                <w:rFonts w:ascii="Times New Roman" w:hAnsi="Times New Roman" w:cs="Times New Roman"/>
                <w:sz w:val="28"/>
                <w:szCs w:val="28"/>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tc>
      </w:tr>
      <w:tr w:rsidR="00386D1B" w:rsidRPr="00F70A99" w:rsidTr="00984C64">
        <w:trPr>
          <w:trHeight w:val="1428"/>
        </w:trPr>
        <w:tc>
          <w:tcPr>
            <w:tcW w:w="601" w:type="dxa"/>
            <w:tcBorders>
              <w:top w:val="single" w:sz="4" w:space="0" w:color="000000"/>
              <w:left w:val="single" w:sz="4" w:space="0" w:color="000000"/>
              <w:bottom w:val="single" w:sz="4" w:space="0" w:color="000000"/>
              <w:right w:val="nil"/>
            </w:tcBorders>
            <w:shd w:val="clear" w:color="auto" w:fill="FFFFFF"/>
            <w:vAlign w:val="center"/>
          </w:tcPr>
          <w:p w:rsidR="00386D1B" w:rsidRDefault="00386D1B" w:rsidP="00386D1B">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6</w:t>
            </w:r>
          </w:p>
        </w:tc>
        <w:tc>
          <w:tcPr>
            <w:tcW w:w="3944" w:type="dxa"/>
            <w:tcBorders>
              <w:top w:val="single" w:sz="4" w:space="0" w:color="auto"/>
              <w:left w:val="single" w:sz="4" w:space="0" w:color="auto"/>
              <w:bottom w:val="single" w:sz="4" w:space="0" w:color="auto"/>
              <w:right w:val="single" w:sz="4" w:space="0" w:color="auto"/>
            </w:tcBorders>
            <w:shd w:val="clear" w:color="auto" w:fill="auto"/>
          </w:tcPr>
          <w:p w:rsidR="00386D1B" w:rsidRPr="000014EC" w:rsidRDefault="00386D1B" w:rsidP="00386D1B">
            <w:pPr>
              <w:rPr>
                <w:rFonts w:ascii="Times New Roman" w:eastAsia="Calibri" w:hAnsi="Times New Roman" w:cs="Times New Roman"/>
                <w:bCs/>
                <w:sz w:val="28"/>
                <w:szCs w:val="28"/>
                <w:lang w:val="uk-UA" w:eastAsia="ru-RU"/>
              </w:rPr>
            </w:pPr>
            <w:r w:rsidRPr="000014EC">
              <w:rPr>
                <w:rFonts w:ascii="Times New Roman" w:hAnsi="Times New Roman" w:cs="Times New Roman"/>
                <w:bCs/>
                <w:sz w:val="28"/>
                <w:szCs w:val="28"/>
                <w:lang w:val="uk-UA" w:eastAsia="ru-RU"/>
              </w:rPr>
              <w:t>Інформація про мову (мови), якою (якими) повинні бути складені пропозиції спрощеної закупівлі</w:t>
            </w:r>
          </w:p>
          <w:p w:rsidR="00386D1B" w:rsidRPr="000014EC" w:rsidRDefault="00386D1B" w:rsidP="00386D1B">
            <w:pPr>
              <w:ind w:firstLine="198"/>
              <w:rPr>
                <w:rFonts w:ascii="Times New Roman" w:eastAsia="Calibri" w:hAnsi="Times New Roman" w:cs="Times New Roman"/>
                <w:bCs/>
                <w:sz w:val="28"/>
                <w:szCs w:val="28"/>
                <w:lang w:val="uk-UA" w:eastAsia="ru-RU"/>
              </w:rPr>
            </w:pPr>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386D1B" w:rsidRPr="000014EC" w:rsidRDefault="00386D1B" w:rsidP="00386D1B">
            <w:pPr>
              <w:rPr>
                <w:rFonts w:ascii="Times New Roman" w:eastAsia="Calibri" w:hAnsi="Times New Roman" w:cs="Times New Roman"/>
                <w:sz w:val="28"/>
                <w:szCs w:val="28"/>
                <w:lang w:val="uk-UA" w:eastAsia="ru-RU"/>
              </w:rPr>
            </w:pPr>
            <w:r w:rsidRPr="000014EC">
              <w:rPr>
                <w:rFonts w:ascii="Times New Roman" w:hAnsi="Times New Roman" w:cs="Times New Roman"/>
                <w:sz w:val="28"/>
                <w:szCs w:val="28"/>
                <w:lang w:val="uk-UA" w:eastAsia="ru-RU"/>
              </w:rPr>
              <w:t xml:space="preserve">Під час проведення спрощеної закупівлі усі документи, що готуються замовником, викладаються українською мовою. </w:t>
            </w:r>
          </w:p>
          <w:p w:rsidR="00386D1B" w:rsidRPr="000014EC" w:rsidRDefault="00386D1B" w:rsidP="00386D1B">
            <w:pPr>
              <w:rPr>
                <w:rFonts w:ascii="Times New Roman" w:eastAsia="Calibri" w:hAnsi="Times New Roman" w:cs="Times New Roman"/>
                <w:sz w:val="28"/>
                <w:szCs w:val="28"/>
                <w:lang w:eastAsia="ru-RU"/>
              </w:rPr>
            </w:pPr>
            <w:r w:rsidRPr="000014EC">
              <w:rPr>
                <w:rFonts w:ascii="Times New Roman" w:hAnsi="Times New Roman" w:cs="Times New Roman"/>
                <w:sz w:val="28"/>
                <w:szCs w:val="28"/>
                <w:lang w:val="uk-UA" w:eastAsia="ru-RU"/>
              </w:rPr>
              <w:t xml:space="preserve">Всі документи, що мають відношення до пропозиції Учасника, складаються українською мовою. У разі надання цих документів іншою мовою, вони повинні бути перекладені українською мовою. </w:t>
            </w:r>
          </w:p>
        </w:tc>
      </w:tr>
      <w:tr w:rsidR="00386D1B" w:rsidRPr="001977A1" w:rsidTr="00984C64">
        <w:trPr>
          <w:trHeight w:val="983"/>
        </w:trPr>
        <w:tc>
          <w:tcPr>
            <w:tcW w:w="601" w:type="dxa"/>
            <w:tcBorders>
              <w:top w:val="single" w:sz="4" w:space="0" w:color="000000"/>
              <w:left w:val="single" w:sz="4" w:space="0" w:color="000000"/>
              <w:bottom w:val="single" w:sz="4" w:space="0" w:color="000000"/>
              <w:right w:val="nil"/>
            </w:tcBorders>
            <w:shd w:val="clear" w:color="auto" w:fill="FFFFFF"/>
            <w:vAlign w:val="center"/>
          </w:tcPr>
          <w:p w:rsidR="00386D1B" w:rsidRPr="00743A79" w:rsidRDefault="00386D1B" w:rsidP="00386D1B">
            <w:pPr>
              <w:shd w:val="clear" w:color="auto" w:fill="FFFFFF"/>
              <w:suppressAutoHyphens/>
              <w:spacing w:after="0" w:line="240" w:lineRule="auto"/>
              <w:jc w:val="center"/>
              <w:rPr>
                <w:rFonts w:ascii="Times New Roman" w:eastAsia="Calibri" w:hAnsi="Times New Roman" w:cs="Times New Roman"/>
                <w:sz w:val="28"/>
                <w:szCs w:val="28"/>
                <w:lang w:val="uk-UA" w:eastAsia="zh-CN"/>
              </w:rPr>
            </w:pPr>
            <w:r w:rsidRPr="00743A79">
              <w:rPr>
                <w:rFonts w:ascii="Times New Roman" w:eastAsia="Calibri" w:hAnsi="Times New Roman" w:cs="Times New Roman"/>
                <w:sz w:val="28"/>
                <w:szCs w:val="28"/>
                <w:lang w:val="uk-UA" w:eastAsia="zh-CN"/>
              </w:rPr>
              <w:t>7</w:t>
            </w:r>
          </w:p>
        </w:tc>
        <w:tc>
          <w:tcPr>
            <w:tcW w:w="3944" w:type="dxa"/>
            <w:tcBorders>
              <w:top w:val="single" w:sz="4" w:space="0" w:color="auto"/>
              <w:left w:val="single" w:sz="4" w:space="0" w:color="auto"/>
              <w:bottom w:val="single" w:sz="4" w:space="0" w:color="auto"/>
              <w:right w:val="single" w:sz="4" w:space="0" w:color="auto"/>
            </w:tcBorders>
            <w:shd w:val="clear" w:color="auto" w:fill="auto"/>
          </w:tcPr>
          <w:p w:rsidR="00386D1B" w:rsidRPr="00743A79" w:rsidRDefault="00386D1B" w:rsidP="00386D1B">
            <w:pPr>
              <w:rPr>
                <w:rFonts w:ascii="Times New Roman" w:hAnsi="Times New Roman" w:cs="Times New Roman"/>
                <w:bCs/>
                <w:sz w:val="28"/>
                <w:szCs w:val="28"/>
                <w:lang w:val="uk-UA" w:eastAsia="ru-RU"/>
              </w:rPr>
            </w:pPr>
            <w:r w:rsidRPr="00743A79">
              <w:rPr>
                <w:rFonts w:ascii="Times New Roman" w:hAnsi="Times New Roman" w:cs="Times New Roman"/>
                <w:bCs/>
                <w:sz w:val="28"/>
                <w:szCs w:val="28"/>
                <w:lang w:val="uk-UA" w:eastAsia="ru-RU"/>
              </w:rPr>
              <w:t>Інша інформація</w:t>
            </w:r>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386D1B" w:rsidRPr="00743A79" w:rsidRDefault="00386D1B" w:rsidP="00386D1B">
            <w:pPr>
              <w:suppressAutoHyphens/>
              <w:rPr>
                <w:rFonts w:ascii="Times New Roman" w:eastAsia="Lucida Sans Unicode" w:hAnsi="Times New Roman" w:cs="Times New Roman"/>
                <w:sz w:val="28"/>
                <w:szCs w:val="28"/>
                <w:lang w:val="uk-UA" w:bidi="en-US"/>
              </w:rPr>
            </w:pPr>
            <w:r w:rsidRPr="00743A79">
              <w:rPr>
                <w:rFonts w:ascii="Times New Roman" w:eastAsia="Lucida Sans Unicode" w:hAnsi="Times New Roman" w:cs="Times New Roman"/>
                <w:sz w:val="28"/>
                <w:szCs w:val="28"/>
                <w:lang w:val="uk-UA" w:bidi="en-US"/>
              </w:rPr>
              <w:t xml:space="preserve">Під час використання електронної системи </w:t>
            </w:r>
            <w:proofErr w:type="spellStart"/>
            <w:r w:rsidRPr="00743A79">
              <w:rPr>
                <w:rFonts w:ascii="Times New Roman" w:eastAsia="Lucida Sans Unicode" w:hAnsi="Times New Roman" w:cs="Times New Roman"/>
                <w:sz w:val="28"/>
                <w:szCs w:val="28"/>
                <w:lang w:val="uk-UA" w:bidi="en-US"/>
              </w:rPr>
              <w:t>закупівель</w:t>
            </w:r>
            <w:proofErr w:type="spellEnd"/>
            <w:r w:rsidRPr="00743A79">
              <w:rPr>
                <w:rFonts w:ascii="Times New Roman" w:eastAsia="Lucida Sans Unicode" w:hAnsi="Times New Roman" w:cs="Times New Roman"/>
                <w:sz w:val="28"/>
                <w:szCs w:val="28"/>
                <w:lang w:val="uk-UA" w:bidi="en-US"/>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w:t>
            </w:r>
            <w:r w:rsidR="008205B5">
              <w:rPr>
                <w:rFonts w:ascii="Times New Roman" w:eastAsia="Lucida Sans Unicode" w:hAnsi="Times New Roman" w:cs="Times New Roman"/>
                <w:sz w:val="28"/>
                <w:szCs w:val="28"/>
                <w:lang w:val="uk-UA" w:bidi="en-US"/>
              </w:rPr>
              <w:t>, або удосконалений електронний підпис</w:t>
            </w:r>
            <w:r w:rsidRPr="00743A79">
              <w:rPr>
                <w:rFonts w:ascii="Times New Roman" w:eastAsia="Lucida Sans Unicode" w:hAnsi="Times New Roman" w:cs="Times New Roman"/>
                <w:sz w:val="28"/>
                <w:szCs w:val="28"/>
                <w:lang w:val="uk-UA" w:bidi="en-US"/>
              </w:rPr>
              <w:t xml:space="preserve"> уповноваженої особи учасника спрощеної закупівлі</w:t>
            </w:r>
          </w:p>
          <w:p w:rsidR="00386D1B" w:rsidRPr="00743A79" w:rsidRDefault="00386D1B" w:rsidP="00386D1B">
            <w:pPr>
              <w:suppressAutoHyphens/>
              <w:rPr>
                <w:rFonts w:ascii="Times New Roman" w:eastAsia="Lucida Sans Unicode" w:hAnsi="Times New Roman" w:cs="Times New Roman"/>
                <w:sz w:val="28"/>
                <w:szCs w:val="28"/>
                <w:lang w:val="uk-UA" w:bidi="en-US"/>
              </w:rPr>
            </w:pPr>
            <w:r w:rsidRPr="00743A79">
              <w:rPr>
                <w:rFonts w:ascii="Times New Roman" w:eastAsia="Lucida Sans Unicode" w:hAnsi="Times New Roman" w:cs="Times New Roman"/>
                <w:sz w:val="28"/>
                <w:szCs w:val="28"/>
                <w:lang w:val="uk-UA" w:bidi="en-US"/>
              </w:rPr>
              <w:t>Замовник перевіряє КЕП</w:t>
            </w:r>
            <w:r w:rsidR="008205B5">
              <w:rPr>
                <w:rFonts w:ascii="Times New Roman" w:eastAsia="Lucida Sans Unicode" w:hAnsi="Times New Roman" w:cs="Times New Roman"/>
                <w:sz w:val="28"/>
                <w:szCs w:val="28"/>
                <w:lang w:val="uk-UA" w:bidi="en-US"/>
              </w:rPr>
              <w:t>/УЕП</w:t>
            </w:r>
            <w:r w:rsidRPr="00743A79">
              <w:rPr>
                <w:rFonts w:ascii="Times New Roman" w:eastAsia="Lucida Sans Unicode" w:hAnsi="Times New Roman" w:cs="Times New Roman"/>
                <w:sz w:val="28"/>
                <w:szCs w:val="28"/>
                <w:lang w:val="uk-UA" w:bidi="en-US"/>
              </w:rPr>
              <w:t xml:space="preserve"> учасника на сайті центрального засвідчуваного органу за посиланням </w:t>
            </w:r>
            <w:hyperlink r:id="rId4" w:history="1">
              <w:r w:rsidRPr="00743A79">
                <w:rPr>
                  <w:rFonts w:ascii="Times New Roman" w:eastAsia="Lucida Sans Unicode" w:hAnsi="Times New Roman" w:cs="Times New Roman"/>
                  <w:color w:val="000080"/>
                  <w:sz w:val="28"/>
                  <w:szCs w:val="28"/>
                  <w:u w:val="single"/>
                  <w:lang w:val="uk-UA" w:bidi="en-US"/>
                </w:rPr>
                <w:t>https://czo.gov.ua/verify</w:t>
              </w:r>
            </w:hyperlink>
            <w:r w:rsidRPr="00743A79">
              <w:rPr>
                <w:rFonts w:ascii="Times New Roman" w:eastAsia="Lucida Sans Unicode" w:hAnsi="Times New Roman" w:cs="Times New Roman"/>
                <w:sz w:val="28"/>
                <w:szCs w:val="28"/>
                <w:lang w:val="uk-UA" w:bidi="en-US"/>
              </w:rPr>
              <w:t>.</w:t>
            </w:r>
          </w:p>
          <w:p w:rsidR="00386D1B" w:rsidRPr="00743A79" w:rsidRDefault="00386D1B" w:rsidP="00386D1B">
            <w:pPr>
              <w:suppressAutoHyphens/>
              <w:rPr>
                <w:rFonts w:ascii="Times New Roman" w:eastAsia="Lucida Sans Unicode" w:hAnsi="Times New Roman" w:cs="Times New Roman"/>
                <w:sz w:val="28"/>
                <w:szCs w:val="28"/>
                <w:lang w:val="uk-UA" w:bidi="en-US"/>
              </w:rPr>
            </w:pPr>
            <w:r w:rsidRPr="00743A79">
              <w:rPr>
                <w:rFonts w:ascii="Times New Roman" w:eastAsia="Lucida Sans Unicode" w:hAnsi="Times New Roman" w:cs="Times New Roman"/>
                <w:sz w:val="28"/>
                <w:szCs w:val="28"/>
                <w:lang w:val="uk-UA" w:bidi="en-US"/>
              </w:rPr>
              <w:t>Під час перевірки КЕП</w:t>
            </w:r>
            <w:r w:rsidR="008205B5">
              <w:rPr>
                <w:rFonts w:ascii="Times New Roman" w:eastAsia="Lucida Sans Unicode" w:hAnsi="Times New Roman" w:cs="Times New Roman"/>
                <w:sz w:val="28"/>
                <w:szCs w:val="28"/>
                <w:lang w:val="uk-UA" w:bidi="en-US"/>
              </w:rPr>
              <w:t>/УЕП</w:t>
            </w:r>
            <w:r w:rsidRPr="00743A79">
              <w:rPr>
                <w:rFonts w:ascii="Times New Roman" w:eastAsia="Lucida Sans Unicode" w:hAnsi="Times New Roman" w:cs="Times New Roman"/>
                <w:sz w:val="28"/>
                <w:szCs w:val="28"/>
                <w:lang w:val="uk-UA" w:bidi="en-US"/>
              </w:rPr>
              <w:t xml:space="preserve"> повинні відображатися посада, прізвище та ініціали особи, уповноваженої на підписання пропозиції (власника ключа). </w:t>
            </w:r>
          </w:p>
        </w:tc>
      </w:tr>
      <w:tr w:rsidR="00386D1B" w:rsidRPr="001977A1" w:rsidTr="00386D1B">
        <w:trPr>
          <w:trHeight w:val="983"/>
        </w:trPr>
        <w:tc>
          <w:tcPr>
            <w:tcW w:w="601" w:type="dxa"/>
            <w:tcBorders>
              <w:top w:val="single" w:sz="4" w:space="0" w:color="000000"/>
              <w:left w:val="single" w:sz="4" w:space="0" w:color="000000"/>
              <w:bottom w:val="single" w:sz="4" w:space="0" w:color="000000"/>
              <w:right w:val="nil"/>
            </w:tcBorders>
            <w:shd w:val="clear" w:color="auto" w:fill="FFFFFF"/>
            <w:vAlign w:val="center"/>
          </w:tcPr>
          <w:p w:rsidR="00386D1B" w:rsidRPr="00743A79" w:rsidRDefault="00386D1B" w:rsidP="00386D1B">
            <w:pPr>
              <w:shd w:val="clear" w:color="auto" w:fill="FFFFFF"/>
              <w:suppressAutoHyphens/>
              <w:spacing w:after="0" w:line="240" w:lineRule="auto"/>
              <w:jc w:val="both"/>
              <w:rPr>
                <w:rFonts w:ascii="Times New Roman" w:eastAsia="Times New Roman" w:hAnsi="Times New Roman" w:cs="Times New Roman"/>
                <w:sz w:val="28"/>
                <w:szCs w:val="28"/>
                <w:lang w:val="uk-UA" w:eastAsia="ru-RU"/>
              </w:rPr>
            </w:pPr>
            <w:r w:rsidRPr="00743A79">
              <w:rPr>
                <w:rFonts w:ascii="Times New Roman" w:eastAsia="Times New Roman" w:hAnsi="Times New Roman" w:cs="Times New Roman"/>
                <w:sz w:val="28"/>
                <w:szCs w:val="28"/>
                <w:lang w:val="uk-UA" w:eastAsia="ru-RU"/>
              </w:rPr>
              <w:t>8.</w:t>
            </w:r>
          </w:p>
        </w:tc>
        <w:tc>
          <w:tcPr>
            <w:tcW w:w="3944" w:type="dxa"/>
            <w:tcBorders>
              <w:top w:val="single" w:sz="4" w:space="0" w:color="000000"/>
              <w:left w:val="single" w:sz="4" w:space="0" w:color="000000"/>
              <w:bottom w:val="single" w:sz="4" w:space="0" w:color="000000"/>
              <w:right w:val="nil"/>
            </w:tcBorders>
            <w:shd w:val="clear" w:color="auto" w:fill="FFFFFF"/>
          </w:tcPr>
          <w:p w:rsidR="00386D1B" w:rsidRPr="00743A79" w:rsidRDefault="00386D1B" w:rsidP="00386D1B">
            <w:pPr>
              <w:shd w:val="clear" w:color="auto" w:fill="FFFFFF"/>
              <w:suppressAutoHyphens/>
              <w:spacing w:after="0" w:line="240" w:lineRule="auto"/>
              <w:jc w:val="both"/>
              <w:rPr>
                <w:rFonts w:ascii="Times New Roman" w:eastAsia="Times New Roman" w:hAnsi="Times New Roman" w:cs="Times New Roman"/>
                <w:sz w:val="28"/>
                <w:szCs w:val="28"/>
                <w:lang w:val="uk-UA" w:eastAsia="ru-RU"/>
              </w:rPr>
            </w:pPr>
            <w:r w:rsidRPr="00743A79">
              <w:rPr>
                <w:rFonts w:ascii="Times New Roman" w:eastAsia="Times New Roman" w:hAnsi="Times New Roman" w:cs="Times New Roman"/>
                <w:sz w:val="28"/>
                <w:szCs w:val="28"/>
                <w:lang w:val="uk-UA" w:eastAsia="ru-RU"/>
              </w:rPr>
              <w:t>Відхилення пропозиції</w:t>
            </w:r>
          </w:p>
        </w:tc>
        <w:tc>
          <w:tcPr>
            <w:tcW w:w="6375" w:type="dxa"/>
            <w:tcBorders>
              <w:top w:val="single" w:sz="4" w:space="0" w:color="000000"/>
              <w:left w:val="single" w:sz="4" w:space="0" w:color="000000"/>
              <w:bottom w:val="single" w:sz="4" w:space="0" w:color="000000"/>
              <w:right w:val="single" w:sz="4" w:space="0" w:color="000000"/>
            </w:tcBorders>
          </w:tcPr>
          <w:p w:rsidR="00386D1B" w:rsidRPr="00743A79" w:rsidRDefault="00386D1B" w:rsidP="00386D1B">
            <w:pPr>
              <w:shd w:val="clear" w:color="auto" w:fill="FFFFFF"/>
              <w:suppressAutoHyphens/>
              <w:spacing w:after="0" w:line="240" w:lineRule="auto"/>
              <w:jc w:val="both"/>
              <w:rPr>
                <w:rFonts w:ascii="Times New Roman" w:eastAsia="Calibri" w:hAnsi="Times New Roman" w:cs="Times New Roman"/>
                <w:sz w:val="28"/>
                <w:szCs w:val="28"/>
                <w:lang w:eastAsia="zh-CN"/>
              </w:rPr>
            </w:pPr>
            <w:r w:rsidRPr="00743A79">
              <w:rPr>
                <w:rFonts w:ascii="Times New Roman" w:eastAsia="Calibri" w:hAnsi="Times New Roman" w:cs="Times New Roman"/>
                <w:sz w:val="28"/>
                <w:szCs w:val="28"/>
                <w:lang w:eastAsia="zh-CN"/>
              </w:rPr>
              <w:t xml:space="preserve">1) </w:t>
            </w:r>
            <w:proofErr w:type="spellStart"/>
            <w:r w:rsidRPr="00743A79">
              <w:rPr>
                <w:rFonts w:ascii="Times New Roman" w:eastAsia="Calibri" w:hAnsi="Times New Roman" w:cs="Times New Roman"/>
                <w:sz w:val="28"/>
                <w:szCs w:val="28"/>
                <w:lang w:eastAsia="zh-CN"/>
              </w:rPr>
              <w:t>пропозиція</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учасника</w:t>
            </w:r>
            <w:proofErr w:type="spellEnd"/>
            <w:r w:rsidRPr="00743A79">
              <w:rPr>
                <w:rFonts w:ascii="Times New Roman" w:eastAsia="Calibri" w:hAnsi="Times New Roman" w:cs="Times New Roman"/>
                <w:sz w:val="28"/>
                <w:szCs w:val="28"/>
                <w:lang w:eastAsia="zh-CN"/>
              </w:rPr>
              <w:t xml:space="preserve"> не </w:t>
            </w:r>
            <w:proofErr w:type="spellStart"/>
            <w:r w:rsidRPr="00743A79">
              <w:rPr>
                <w:rFonts w:ascii="Times New Roman" w:eastAsia="Calibri" w:hAnsi="Times New Roman" w:cs="Times New Roman"/>
                <w:sz w:val="28"/>
                <w:szCs w:val="28"/>
                <w:lang w:eastAsia="zh-CN"/>
              </w:rPr>
              <w:t>відповідає</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умовам</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визначеним</w:t>
            </w:r>
            <w:proofErr w:type="spellEnd"/>
            <w:r w:rsidRPr="00743A79">
              <w:rPr>
                <w:rFonts w:ascii="Times New Roman" w:eastAsia="Calibri" w:hAnsi="Times New Roman" w:cs="Times New Roman"/>
                <w:sz w:val="28"/>
                <w:szCs w:val="28"/>
                <w:lang w:eastAsia="zh-CN"/>
              </w:rPr>
              <w:t xml:space="preserve"> в </w:t>
            </w:r>
            <w:proofErr w:type="spellStart"/>
            <w:r w:rsidRPr="00743A79">
              <w:rPr>
                <w:rFonts w:ascii="Times New Roman" w:eastAsia="Calibri" w:hAnsi="Times New Roman" w:cs="Times New Roman"/>
                <w:sz w:val="28"/>
                <w:szCs w:val="28"/>
                <w:lang w:eastAsia="zh-CN"/>
              </w:rPr>
              <w:t>оголошенні</w:t>
            </w:r>
            <w:proofErr w:type="spellEnd"/>
            <w:r w:rsidRPr="00743A79">
              <w:rPr>
                <w:rFonts w:ascii="Times New Roman" w:eastAsia="Calibri" w:hAnsi="Times New Roman" w:cs="Times New Roman"/>
                <w:sz w:val="28"/>
                <w:szCs w:val="28"/>
                <w:lang w:eastAsia="zh-CN"/>
              </w:rPr>
              <w:t xml:space="preserve"> про </w:t>
            </w:r>
            <w:proofErr w:type="spellStart"/>
            <w:r w:rsidRPr="00743A79">
              <w:rPr>
                <w:rFonts w:ascii="Times New Roman" w:eastAsia="Calibri" w:hAnsi="Times New Roman" w:cs="Times New Roman"/>
                <w:sz w:val="28"/>
                <w:szCs w:val="28"/>
                <w:lang w:eastAsia="zh-CN"/>
              </w:rPr>
              <w:t>проведення</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спрощеної</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закупівлі</w:t>
            </w:r>
            <w:proofErr w:type="spellEnd"/>
            <w:r w:rsidRPr="00743A79">
              <w:rPr>
                <w:rFonts w:ascii="Times New Roman" w:eastAsia="Calibri" w:hAnsi="Times New Roman" w:cs="Times New Roman"/>
                <w:sz w:val="28"/>
                <w:szCs w:val="28"/>
                <w:lang w:eastAsia="zh-CN"/>
              </w:rPr>
              <w:t xml:space="preserve">, та </w:t>
            </w:r>
            <w:proofErr w:type="spellStart"/>
            <w:r w:rsidRPr="00743A79">
              <w:rPr>
                <w:rFonts w:ascii="Times New Roman" w:eastAsia="Calibri" w:hAnsi="Times New Roman" w:cs="Times New Roman"/>
                <w:sz w:val="28"/>
                <w:szCs w:val="28"/>
                <w:lang w:eastAsia="zh-CN"/>
              </w:rPr>
              <w:t>вимогам</w:t>
            </w:r>
            <w:proofErr w:type="spellEnd"/>
            <w:r w:rsidRPr="00743A79">
              <w:rPr>
                <w:rFonts w:ascii="Times New Roman" w:eastAsia="Calibri" w:hAnsi="Times New Roman" w:cs="Times New Roman"/>
                <w:sz w:val="28"/>
                <w:szCs w:val="28"/>
                <w:lang w:eastAsia="zh-CN"/>
              </w:rPr>
              <w:t xml:space="preserve"> до предмета </w:t>
            </w:r>
            <w:proofErr w:type="spellStart"/>
            <w:r w:rsidRPr="00743A79">
              <w:rPr>
                <w:rFonts w:ascii="Times New Roman" w:eastAsia="Calibri" w:hAnsi="Times New Roman" w:cs="Times New Roman"/>
                <w:sz w:val="28"/>
                <w:szCs w:val="28"/>
                <w:lang w:eastAsia="zh-CN"/>
              </w:rPr>
              <w:t>закупівлі</w:t>
            </w:r>
            <w:proofErr w:type="spellEnd"/>
            <w:r w:rsidRPr="00743A79">
              <w:rPr>
                <w:rFonts w:ascii="Times New Roman" w:eastAsia="Calibri" w:hAnsi="Times New Roman" w:cs="Times New Roman"/>
                <w:sz w:val="28"/>
                <w:szCs w:val="28"/>
                <w:lang w:eastAsia="zh-CN"/>
              </w:rPr>
              <w:t>;</w:t>
            </w:r>
          </w:p>
          <w:p w:rsidR="00386D1B" w:rsidRPr="00743A79" w:rsidRDefault="00386D1B" w:rsidP="00386D1B">
            <w:pPr>
              <w:shd w:val="clear" w:color="auto" w:fill="FFFFFF"/>
              <w:suppressAutoHyphens/>
              <w:spacing w:after="0" w:line="240" w:lineRule="auto"/>
              <w:jc w:val="both"/>
              <w:rPr>
                <w:rFonts w:ascii="Times New Roman" w:eastAsia="Calibri" w:hAnsi="Times New Roman" w:cs="Times New Roman"/>
                <w:sz w:val="28"/>
                <w:szCs w:val="28"/>
                <w:lang w:eastAsia="zh-CN"/>
              </w:rPr>
            </w:pPr>
            <w:bookmarkStart w:id="2" w:name="n1183"/>
            <w:bookmarkEnd w:id="2"/>
            <w:r w:rsidRPr="00743A79">
              <w:rPr>
                <w:rFonts w:ascii="Times New Roman" w:eastAsia="Calibri" w:hAnsi="Times New Roman" w:cs="Times New Roman"/>
                <w:sz w:val="28"/>
                <w:szCs w:val="28"/>
                <w:lang w:eastAsia="zh-CN"/>
              </w:rPr>
              <w:t xml:space="preserve">2) </w:t>
            </w:r>
            <w:proofErr w:type="spellStart"/>
            <w:r w:rsidRPr="00743A79">
              <w:rPr>
                <w:rFonts w:ascii="Times New Roman" w:eastAsia="Calibri" w:hAnsi="Times New Roman" w:cs="Times New Roman"/>
                <w:sz w:val="28"/>
                <w:szCs w:val="28"/>
                <w:lang w:eastAsia="zh-CN"/>
              </w:rPr>
              <w:t>учасник</w:t>
            </w:r>
            <w:proofErr w:type="spellEnd"/>
            <w:r w:rsidRPr="00743A79">
              <w:rPr>
                <w:rFonts w:ascii="Times New Roman" w:eastAsia="Calibri" w:hAnsi="Times New Roman" w:cs="Times New Roman"/>
                <w:sz w:val="28"/>
                <w:szCs w:val="28"/>
                <w:lang w:eastAsia="zh-CN"/>
              </w:rPr>
              <w:t xml:space="preserve"> не </w:t>
            </w:r>
            <w:proofErr w:type="spellStart"/>
            <w:r w:rsidRPr="00743A79">
              <w:rPr>
                <w:rFonts w:ascii="Times New Roman" w:eastAsia="Calibri" w:hAnsi="Times New Roman" w:cs="Times New Roman"/>
                <w:sz w:val="28"/>
                <w:szCs w:val="28"/>
                <w:lang w:eastAsia="zh-CN"/>
              </w:rPr>
              <w:t>надав</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забезпечення</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пропозиції</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якщо</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таке</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забезпечення</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вимагалося</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замовником</w:t>
            </w:r>
            <w:proofErr w:type="spellEnd"/>
            <w:r w:rsidRPr="00743A79">
              <w:rPr>
                <w:rFonts w:ascii="Times New Roman" w:eastAsia="Calibri" w:hAnsi="Times New Roman" w:cs="Times New Roman"/>
                <w:sz w:val="28"/>
                <w:szCs w:val="28"/>
                <w:lang w:eastAsia="zh-CN"/>
              </w:rPr>
              <w:t>;</w:t>
            </w:r>
          </w:p>
          <w:p w:rsidR="00386D1B" w:rsidRPr="00743A79" w:rsidRDefault="00386D1B" w:rsidP="00386D1B">
            <w:pPr>
              <w:shd w:val="clear" w:color="auto" w:fill="FFFFFF"/>
              <w:suppressAutoHyphens/>
              <w:spacing w:after="0" w:line="240" w:lineRule="auto"/>
              <w:jc w:val="both"/>
              <w:rPr>
                <w:rFonts w:ascii="Times New Roman" w:eastAsia="Calibri" w:hAnsi="Times New Roman" w:cs="Times New Roman"/>
                <w:sz w:val="28"/>
                <w:szCs w:val="28"/>
                <w:lang w:eastAsia="zh-CN"/>
              </w:rPr>
            </w:pPr>
            <w:bookmarkStart w:id="3" w:name="n1184"/>
            <w:bookmarkEnd w:id="3"/>
            <w:r w:rsidRPr="00743A79">
              <w:rPr>
                <w:rFonts w:ascii="Times New Roman" w:eastAsia="Calibri" w:hAnsi="Times New Roman" w:cs="Times New Roman"/>
                <w:sz w:val="28"/>
                <w:szCs w:val="28"/>
                <w:lang w:eastAsia="zh-CN"/>
              </w:rPr>
              <w:t xml:space="preserve">3) </w:t>
            </w:r>
            <w:proofErr w:type="spellStart"/>
            <w:r w:rsidRPr="00743A79">
              <w:rPr>
                <w:rFonts w:ascii="Times New Roman" w:eastAsia="Calibri" w:hAnsi="Times New Roman" w:cs="Times New Roman"/>
                <w:sz w:val="28"/>
                <w:szCs w:val="28"/>
                <w:lang w:eastAsia="zh-CN"/>
              </w:rPr>
              <w:t>учасник</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який</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визначений</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переможцем</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спрощеної</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закупівлі</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відмовився</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від</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укладення</w:t>
            </w:r>
            <w:proofErr w:type="spellEnd"/>
            <w:r w:rsidRPr="00743A79">
              <w:rPr>
                <w:rFonts w:ascii="Times New Roman" w:eastAsia="Calibri" w:hAnsi="Times New Roman" w:cs="Times New Roman"/>
                <w:sz w:val="28"/>
                <w:szCs w:val="28"/>
                <w:lang w:eastAsia="zh-CN"/>
              </w:rPr>
              <w:t xml:space="preserve"> договору про </w:t>
            </w:r>
            <w:proofErr w:type="spellStart"/>
            <w:r w:rsidRPr="00743A79">
              <w:rPr>
                <w:rFonts w:ascii="Times New Roman" w:eastAsia="Calibri" w:hAnsi="Times New Roman" w:cs="Times New Roman"/>
                <w:sz w:val="28"/>
                <w:szCs w:val="28"/>
                <w:lang w:eastAsia="zh-CN"/>
              </w:rPr>
              <w:t>закупівлю</w:t>
            </w:r>
            <w:proofErr w:type="spellEnd"/>
            <w:r w:rsidRPr="00743A79">
              <w:rPr>
                <w:rFonts w:ascii="Times New Roman" w:eastAsia="Calibri" w:hAnsi="Times New Roman" w:cs="Times New Roman"/>
                <w:sz w:val="28"/>
                <w:szCs w:val="28"/>
                <w:lang w:eastAsia="zh-CN"/>
              </w:rPr>
              <w:t>;</w:t>
            </w:r>
          </w:p>
          <w:p w:rsidR="00386D1B" w:rsidRPr="00743A79" w:rsidRDefault="00386D1B" w:rsidP="00386D1B">
            <w:pPr>
              <w:shd w:val="clear" w:color="auto" w:fill="FFFFFF"/>
              <w:suppressAutoHyphens/>
              <w:spacing w:after="0" w:line="240" w:lineRule="auto"/>
              <w:jc w:val="both"/>
              <w:rPr>
                <w:rFonts w:ascii="Times New Roman" w:eastAsia="Calibri" w:hAnsi="Times New Roman" w:cs="Times New Roman"/>
                <w:sz w:val="28"/>
                <w:szCs w:val="28"/>
                <w:lang w:eastAsia="zh-CN"/>
              </w:rPr>
            </w:pPr>
            <w:bookmarkStart w:id="4" w:name="n1185"/>
            <w:bookmarkEnd w:id="4"/>
            <w:r w:rsidRPr="00743A79">
              <w:rPr>
                <w:rFonts w:ascii="Times New Roman" w:eastAsia="Calibri" w:hAnsi="Times New Roman" w:cs="Times New Roman"/>
                <w:sz w:val="28"/>
                <w:szCs w:val="28"/>
                <w:lang w:eastAsia="zh-CN"/>
              </w:rPr>
              <w:lastRenderedPageBreak/>
              <w:t xml:space="preserve">4) </w:t>
            </w:r>
            <w:proofErr w:type="spellStart"/>
            <w:r w:rsidRPr="00743A79">
              <w:rPr>
                <w:rFonts w:ascii="Times New Roman" w:eastAsia="Calibri" w:hAnsi="Times New Roman" w:cs="Times New Roman"/>
                <w:sz w:val="28"/>
                <w:szCs w:val="28"/>
                <w:lang w:eastAsia="zh-CN"/>
              </w:rPr>
              <w:t>якщо</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учасник</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протягом</w:t>
            </w:r>
            <w:proofErr w:type="spellEnd"/>
            <w:r w:rsidRPr="00743A79">
              <w:rPr>
                <w:rFonts w:ascii="Times New Roman" w:eastAsia="Calibri" w:hAnsi="Times New Roman" w:cs="Times New Roman"/>
                <w:sz w:val="28"/>
                <w:szCs w:val="28"/>
                <w:lang w:eastAsia="zh-CN"/>
              </w:rPr>
              <w:t xml:space="preserve"> одного року до </w:t>
            </w:r>
            <w:proofErr w:type="spellStart"/>
            <w:r w:rsidRPr="00743A79">
              <w:rPr>
                <w:rFonts w:ascii="Times New Roman" w:eastAsia="Calibri" w:hAnsi="Times New Roman" w:cs="Times New Roman"/>
                <w:sz w:val="28"/>
                <w:szCs w:val="28"/>
                <w:lang w:eastAsia="zh-CN"/>
              </w:rPr>
              <w:t>дати</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оприлюднення</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оголошення</w:t>
            </w:r>
            <w:proofErr w:type="spellEnd"/>
            <w:r w:rsidRPr="00743A79">
              <w:rPr>
                <w:rFonts w:ascii="Times New Roman" w:eastAsia="Calibri" w:hAnsi="Times New Roman" w:cs="Times New Roman"/>
                <w:sz w:val="28"/>
                <w:szCs w:val="28"/>
                <w:lang w:eastAsia="zh-CN"/>
              </w:rPr>
              <w:t xml:space="preserve"> про </w:t>
            </w:r>
            <w:proofErr w:type="spellStart"/>
            <w:r w:rsidRPr="00743A79">
              <w:rPr>
                <w:rFonts w:ascii="Times New Roman" w:eastAsia="Calibri" w:hAnsi="Times New Roman" w:cs="Times New Roman"/>
                <w:sz w:val="28"/>
                <w:szCs w:val="28"/>
                <w:lang w:eastAsia="zh-CN"/>
              </w:rPr>
              <w:t>проведення</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спрощеної</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закупівлі</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відмовився</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від</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підписання</w:t>
            </w:r>
            <w:proofErr w:type="spellEnd"/>
            <w:r w:rsidRPr="00743A79">
              <w:rPr>
                <w:rFonts w:ascii="Times New Roman" w:eastAsia="Calibri" w:hAnsi="Times New Roman" w:cs="Times New Roman"/>
                <w:sz w:val="28"/>
                <w:szCs w:val="28"/>
                <w:lang w:eastAsia="zh-CN"/>
              </w:rPr>
              <w:t xml:space="preserve"> договору про </w:t>
            </w:r>
            <w:proofErr w:type="spellStart"/>
            <w:r w:rsidRPr="00743A79">
              <w:rPr>
                <w:rFonts w:ascii="Times New Roman" w:eastAsia="Calibri" w:hAnsi="Times New Roman" w:cs="Times New Roman"/>
                <w:sz w:val="28"/>
                <w:szCs w:val="28"/>
                <w:lang w:eastAsia="zh-CN"/>
              </w:rPr>
              <w:t>закупівлю</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більше</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двох</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разів</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із</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замовником</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який</w:t>
            </w:r>
            <w:proofErr w:type="spellEnd"/>
            <w:r w:rsidRPr="00743A79">
              <w:rPr>
                <w:rFonts w:ascii="Times New Roman" w:eastAsia="Calibri" w:hAnsi="Times New Roman" w:cs="Times New Roman"/>
                <w:sz w:val="28"/>
                <w:szCs w:val="28"/>
                <w:lang w:eastAsia="zh-CN"/>
              </w:rPr>
              <w:t xml:space="preserve"> проводить </w:t>
            </w:r>
            <w:proofErr w:type="spellStart"/>
            <w:r w:rsidRPr="00743A79">
              <w:rPr>
                <w:rFonts w:ascii="Times New Roman" w:eastAsia="Calibri" w:hAnsi="Times New Roman" w:cs="Times New Roman"/>
                <w:sz w:val="28"/>
                <w:szCs w:val="28"/>
                <w:lang w:eastAsia="zh-CN"/>
              </w:rPr>
              <w:t>таку</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спрощену</w:t>
            </w:r>
            <w:proofErr w:type="spellEnd"/>
            <w:r w:rsidRPr="00743A79">
              <w:rPr>
                <w:rFonts w:ascii="Times New Roman" w:eastAsia="Calibri" w:hAnsi="Times New Roman" w:cs="Times New Roman"/>
                <w:sz w:val="28"/>
                <w:szCs w:val="28"/>
                <w:lang w:eastAsia="zh-CN"/>
              </w:rPr>
              <w:t xml:space="preserve"> </w:t>
            </w:r>
            <w:proofErr w:type="spellStart"/>
            <w:r w:rsidRPr="00743A79">
              <w:rPr>
                <w:rFonts w:ascii="Times New Roman" w:eastAsia="Calibri" w:hAnsi="Times New Roman" w:cs="Times New Roman"/>
                <w:sz w:val="28"/>
                <w:szCs w:val="28"/>
                <w:lang w:eastAsia="zh-CN"/>
              </w:rPr>
              <w:t>закупівлю</w:t>
            </w:r>
            <w:proofErr w:type="spellEnd"/>
            <w:r w:rsidRPr="00743A79">
              <w:rPr>
                <w:rFonts w:ascii="Times New Roman" w:eastAsia="Calibri" w:hAnsi="Times New Roman" w:cs="Times New Roman"/>
                <w:sz w:val="28"/>
                <w:szCs w:val="28"/>
                <w:lang w:eastAsia="zh-CN"/>
              </w:rPr>
              <w:t>.</w:t>
            </w:r>
          </w:p>
          <w:p w:rsidR="00386D1B" w:rsidRPr="00743A79" w:rsidRDefault="00386D1B" w:rsidP="00386D1B">
            <w:pPr>
              <w:shd w:val="clear" w:color="auto" w:fill="FFFFFF"/>
              <w:suppressAutoHyphens/>
              <w:spacing w:after="0" w:line="240" w:lineRule="auto"/>
              <w:jc w:val="both"/>
              <w:rPr>
                <w:rFonts w:ascii="Times New Roman" w:eastAsia="Times New Roman" w:hAnsi="Times New Roman" w:cs="Times New Roman"/>
                <w:sz w:val="28"/>
                <w:szCs w:val="28"/>
                <w:lang w:eastAsia="ru-RU"/>
              </w:rPr>
            </w:pPr>
          </w:p>
        </w:tc>
      </w:tr>
      <w:tr w:rsidR="000C0BEC" w:rsidRPr="001977A1" w:rsidTr="00386D1B">
        <w:trPr>
          <w:trHeight w:val="983"/>
        </w:trPr>
        <w:tc>
          <w:tcPr>
            <w:tcW w:w="601" w:type="dxa"/>
            <w:tcBorders>
              <w:top w:val="single" w:sz="4" w:space="0" w:color="000000"/>
              <w:left w:val="single" w:sz="4" w:space="0" w:color="000000"/>
              <w:bottom w:val="single" w:sz="4" w:space="0" w:color="000000"/>
              <w:right w:val="nil"/>
            </w:tcBorders>
            <w:shd w:val="clear" w:color="auto" w:fill="FFFFFF"/>
            <w:vAlign w:val="center"/>
          </w:tcPr>
          <w:p w:rsidR="000C0BEC" w:rsidRPr="001977A1" w:rsidRDefault="000C0BEC" w:rsidP="002E6C06">
            <w:pPr>
              <w:shd w:val="clear" w:color="auto" w:fill="FFFFFF"/>
              <w:suppressAutoHyphens/>
              <w:spacing w:after="0" w:line="240" w:lineRule="auto"/>
              <w:jc w:val="both"/>
              <w:rPr>
                <w:rFonts w:ascii="Times New Roman" w:eastAsia="Times New Roman" w:hAnsi="Times New Roman" w:cs="Times New Roman"/>
                <w:b/>
                <w:sz w:val="28"/>
                <w:szCs w:val="28"/>
                <w:lang w:val="uk-UA" w:eastAsia="ru-RU"/>
              </w:rPr>
            </w:pPr>
          </w:p>
        </w:tc>
        <w:tc>
          <w:tcPr>
            <w:tcW w:w="3944" w:type="dxa"/>
            <w:tcBorders>
              <w:top w:val="single" w:sz="4" w:space="0" w:color="000000"/>
              <w:left w:val="single" w:sz="4" w:space="0" w:color="000000"/>
              <w:bottom w:val="single" w:sz="4" w:space="0" w:color="000000"/>
              <w:right w:val="nil"/>
            </w:tcBorders>
            <w:shd w:val="clear" w:color="auto" w:fill="FFFFFF"/>
          </w:tcPr>
          <w:p w:rsidR="000C0BEC" w:rsidRPr="001977A1" w:rsidRDefault="000C0BEC" w:rsidP="002E6C06">
            <w:pPr>
              <w:shd w:val="clear" w:color="auto" w:fill="FFFFFF"/>
              <w:suppressAutoHyphens/>
              <w:spacing w:after="0" w:line="240" w:lineRule="auto"/>
              <w:jc w:val="both"/>
              <w:rPr>
                <w:rFonts w:ascii="Times New Roman" w:eastAsia="Times New Roman" w:hAnsi="Times New Roman" w:cs="Times New Roman"/>
                <w:b/>
                <w:sz w:val="28"/>
                <w:szCs w:val="28"/>
                <w:lang w:val="uk-UA" w:eastAsia="ru-RU"/>
              </w:rPr>
            </w:pPr>
          </w:p>
        </w:tc>
        <w:tc>
          <w:tcPr>
            <w:tcW w:w="6375" w:type="dxa"/>
            <w:tcBorders>
              <w:top w:val="single" w:sz="4" w:space="0" w:color="000000"/>
              <w:left w:val="single" w:sz="4" w:space="0" w:color="000000"/>
              <w:bottom w:val="single" w:sz="4" w:space="0" w:color="000000"/>
              <w:right w:val="single" w:sz="4" w:space="0" w:color="000000"/>
            </w:tcBorders>
          </w:tcPr>
          <w:p w:rsidR="000C0BEC" w:rsidRPr="001977A1" w:rsidRDefault="000C0BEC" w:rsidP="002E6C06">
            <w:pPr>
              <w:shd w:val="clear" w:color="auto" w:fill="FFFFFF"/>
              <w:suppressAutoHyphens/>
              <w:spacing w:after="0" w:line="240" w:lineRule="auto"/>
              <w:jc w:val="both"/>
              <w:rPr>
                <w:rFonts w:ascii="Times New Roman" w:eastAsia="Times New Roman" w:hAnsi="Times New Roman" w:cs="Times New Roman"/>
                <w:sz w:val="28"/>
                <w:szCs w:val="28"/>
                <w:lang w:val="uk-UA" w:eastAsia="ru-RU"/>
              </w:rPr>
            </w:pPr>
          </w:p>
        </w:tc>
      </w:tr>
    </w:tbl>
    <w:p w:rsidR="000C0BEC" w:rsidRPr="001977A1" w:rsidRDefault="000C0BEC" w:rsidP="000C0BEC">
      <w:pPr>
        <w:shd w:val="clear" w:color="auto" w:fill="FFFFFF"/>
        <w:suppressAutoHyphens/>
        <w:spacing w:after="0" w:line="240" w:lineRule="auto"/>
        <w:jc w:val="both"/>
        <w:rPr>
          <w:rFonts w:ascii="Times New Roman" w:eastAsia="Times New Roman" w:hAnsi="Times New Roman" w:cs="Arial"/>
          <w:sz w:val="24"/>
          <w:szCs w:val="24"/>
          <w:lang w:val="uk-UA" w:eastAsia="ru-RU"/>
        </w:rPr>
      </w:pPr>
    </w:p>
    <w:p w:rsidR="000C0BEC" w:rsidRPr="001977A1" w:rsidRDefault="000C0BEC" w:rsidP="000C0BEC">
      <w:pPr>
        <w:shd w:val="clear" w:color="auto" w:fill="FFFFFF"/>
        <w:suppressAutoHyphens/>
        <w:spacing w:after="0" w:line="240" w:lineRule="auto"/>
        <w:jc w:val="both"/>
        <w:rPr>
          <w:rFonts w:ascii="Times New Roman" w:eastAsia="Calibri" w:hAnsi="Times New Roman" w:cs="Times New Roman"/>
          <w:b/>
          <w:i/>
          <w:sz w:val="28"/>
          <w:szCs w:val="28"/>
          <w:lang w:val="uk-UA" w:eastAsia="zh-CN"/>
        </w:rPr>
      </w:pPr>
      <w:r w:rsidRPr="001977A1">
        <w:rPr>
          <w:rFonts w:ascii="Times New Roman" w:eastAsia="Calibri" w:hAnsi="Times New Roman" w:cs="Times New Roman"/>
          <w:b/>
          <w:i/>
          <w:sz w:val="28"/>
          <w:szCs w:val="28"/>
          <w:lang w:val="uk-UA" w:eastAsia="zh-CN"/>
        </w:rPr>
        <w:t>Додатки до оголошення:</w:t>
      </w:r>
    </w:p>
    <w:p w:rsidR="000C0BEC" w:rsidRPr="001977A1" w:rsidRDefault="000C0BEC" w:rsidP="000C0BEC">
      <w:pPr>
        <w:suppressAutoHyphens/>
        <w:spacing w:after="0" w:line="276"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Додаток № 1 – Форма пропозиції..</w:t>
      </w:r>
    </w:p>
    <w:p w:rsidR="000C0BEC" w:rsidRPr="001977A1" w:rsidRDefault="000C0BEC" w:rsidP="000C0BEC">
      <w:pPr>
        <w:suppressAutoHyphens/>
        <w:spacing w:after="0" w:line="276"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Додаток № 2 – Технічні  якісні та інші характеристики предмета закупівлі</w:t>
      </w:r>
    </w:p>
    <w:p w:rsidR="000C0BEC" w:rsidRDefault="000C0BEC" w:rsidP="000C0BEC">
      <w:pPr>
        <w:suppressAutoHyphens/>
        <w:spacing w:after="0" w:line="276" w:lineRule="auto"/>
        <w:jc w:val="both"/>
        <w:rPr>
          <w:rFonts w:ascii="Times New Roman" w:eastAsia="Calibri" w:hAnsi="Times New Roman" w:cs="Times New Roman"/>
          <w:sz w:val="28"/>
          <w:szCs w:val="28"/>
          <w:lang w:val="uk-UA" w:eastAsia="zh-CN"/>
        </w:rPr>
      </w:pPr>
      <w:r w:rsidRPr="001977A1">
        <w:rPr>
          <w:rFonts w:ascii="Times New Roman" w:eastAsia="Calibri" w:hAnsi="Times New Roman" w:cs="Times New Roman"/>
          <w:sz w:val="28"/>
          <w:szCs w:val="28"/>
          <w:lang w:val="uk-UA" w:eastAsia="zh-CN"/>
        </w:rPr>
        <w:t>Додаток № 3 – Про</w:t>
      </w:r>
      <w:r w:rsidR="001844F5">
        <w:rPr>
          <w:rFonts w:ascii="Times New Roman" w:eastAsia="Calibri" w:hAnsi="Times New Roman" w:cs="Times New Roman"/>
          <w:sz w:val="28"/>
          <w:szCs w:val="28"/>
          <w:lang w:val="uk-UA" w:eastAsia="zh-CN"/>
        </w:rPr>
        <w:t>е</w:t>
      </w:r>
      <w:r w:rsidRPr="001977A1">
        <w:rPr>
          <w:rFonts w:ascii="Times New Roman" w:eastAsia="Calibri" w:hAnsi="Times New Roman" w:cs="Times New Roman"/>
          <w:sz w:val="28"/>
          <w:szCs w:val="28"/>
          <w:lang w:val="uk-UA" w:eastAsia="zh-CN"/>
        </w:rPr>
        <w:t>кт договору.</w:t>
      </w:r>
    </w:p>
    <w:p w:rsidR="005348B1" w:rsidRPr="001977A1" w:rsidRDefault="005348B1" w:rsidP="000C0BEC">
      <w:pPr>
        <w:suppressAutoHyphens/>
        <w:spacing w:after="0" w:line="276" w:lineRule="auto"/>
        <w:jc w:val="both"/>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Додаток № 4 - Дислокація</w:t>
      </w:r>
    </w:p>
    <w:p w:rsidR="009D3212" w:rsidRDefault="009D3212"/>
    <w:p w:rsidR="00386D1B" w:rsidRPr="00386D1B" w:rsidRDefault="00386D1B" w:rsidP="00386D1B">
      <w:pPr>
        <w:jc w:val="center"/>
        <w:rPr>
          <w:rFonts w:ascii="Times New Roman" w:hAnsi="Times New Roman" w:cs="Times New Roman"/>
          <w:b/>
          <w:sz w:val="28"/>
          <w:szCs w:val="28"/>
        </w:rPr>
      </w:pPr>
      <w:bookmarkStart w:id="5" w:name="_Hlk69231750"/>
      <w:r w:rsidRPr="00386D1B">
        <w:rPr>
          <w:rFonts w:ascii="Times New Roman" w:hAnsi="Times New Roman" w:cs="Times New Roman"/>
          <w:b/>
          <w:sz w:val="28"/>
          <w:szCs w:val="28"/>
          <w:lang w:val="uk-UA"/>
        </w:rPr>
        <w:t>Вимоги до документації пропозиції Учасника</w:t>
      </w:r>
    </w:p>
    <w:bookmarkEnd w:id="5"/>
    <w:p w:rsidR="00386D1B" w:rsidRPr="00386D1B" w:rsidRDefault="00386D1B" w:rsidP="00386D1B">
      <w:pPr>
        <w:rPr>
          <w:rFonts w:ascii="Times New Roman" w:hAnsi="Times New Roman" w:cs="Times New Roman"/>
          <w:bCs/>
          <w:sz w:val="28"/>
          <w:szCs w:val="28"/>
        </w:rPr>
      </w:pPr>
      <w:r w:rsidRPr="00386D1B">
        <w:rPr>
          <w:rFonts w:ascii="Times New Roman" w:hAnsi="Times New Roman" w:cs="Times New Roman"/>
          <w:b/>
          <w:sz w:val="28"/>
          <w:szCs w:val="28"/>
          <w:lang w:val="uk-UA"/>
        </w:rPr>
        <w:t xml:space="preserve">      </w:t>
      </w:r>
      <w:proofErr w:type="spellStart"/>
      <w:r w:rsidRPr="00386D1B">
        <w:rPr>
          <w:rFonts w:ascii="Times New Roman" w:hAnsi="Times New Roman" w:cs="Times New Roman"/>
          <w:sz w:val="28"/>
          <w:szCs w:val="28"/>
        </w:rPr>
        <w:t>Документи</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що</w:t>
      </w:r>
      <w:proofErr w:type="spellEnd"/>
      <w:r w:rsidRPr="00386D1B">
        <w:rPr>
          <w:rFonts w:ascii="Times New Roman" w:hAnsi="Times New Roman" w:cs="Times New Roman"/>
          <w:sz w:val="28"/>
          <w:szCs w:val="28"/>
        </w:rPr>
        <w:t xml:space="preserve"> </w:t>
      </w:r>
      <w:proofErr w:type="spellStart"/>
      <w:proofErr w:type="gramStart"/>
      <w:r w:rsidRPr="00386D1B">
        <w:rPr>
          <w:rFonts w:ascii="Times New Roman" w:hAnsi="Times New Roman" w:cs="Times New Roman"/>
          <w:sz w:val="28"/>
          <w:szCs w:val="28"/>
        </w:rPr>
        <w:t>вимагаються</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Учасник</w:t>
      </w:r>
      <w:proofErr w:type="spellEnd"/>
      <w:proofErr w:type="gramEnd"/>
      <w:r w:rsidRPr="00386D1B">
        <w:rPr>
          <w:rFonts w:ascii="Times New Roman" w:hAnsi="Times New Roman" w:cs="Times New Roman"/>
          <w:sz w:val="28"/>
          <w:szCs w:val="28"/>
        </w:rPr>
        <w:t xml:space="preserve"> повинен </w:t>
      </w:r>
      <w:proofErr w:type="spellStart"/>
      <w:r w:rsidRPr="00386D1B">
        <w:rPr>
          <w:rFonts w:ascii="Times New Roman" w:hAnsi="Times New Roman" w:cs="Times New Roman"/>
          <w:sz w:val="28"/>
          <w:szCs w:val="28"/>
        </w:rPr>
        <w:t>розмістити</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завантажити</w:t>
      </w:r>
      <w:proofErr w:type="spellEnd"/>
      <w:r w:rsidRPr="00386D1B">
        <w:rPr>
          <w:rFonts w:ascii="Times New Roman" w:hAnsi="Times New Roman" w:cs="Times New Roman"/>
          <w:sz w:val="28"/>
          <w:szCs w:val="28"/>
        </w:rPr>
        <w:t xml:space="preserve">) в </w:t>
      </w:r>
      <w:proofErr w:type="spellStart"/>
      <w:r w:rsidRPr="00386D1B">
        <w:rPr>
          <w:rFonts w:ascii="Times New Roman" w:hAnsi="Times New Roman" w:cs="Times New Roman"/>
          <w:sz w:val="28"/>
          <w:szCs w:val="28"/>
        </w:rPr>
        <w:t>електронній</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системі</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закупівель</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далі</w:t>
      </w:r>
      <w:proofErr w:type="spellEnd"/>
      <w:r w:rsidRPr="00386D1B">
        <w:rPr>
          <w:rFonts w:ascii="Times New Roman" w:hAnsi="Times New Roman" w:cs="Times New Roman"/>
          <w:sz w:val="28"/>
          <w:szCs w:val="28"/>
        </w:rPr>
        <w:t xml:space="preserve"> – Система) до </w:t>
      </w:r>
      <w:proofErr w:type="spellStart"/>
      <w:r w:rsidRPr="00386D1B">
        <w:rPr>
          <w:rFonts w:ascii="Times New Roman" w:hAnsi="Times New Roman" w:cs="Times New Roman"/>
          <w:sz w:val="28"/>
          <w:szCs w:val="28"/>
        </w:rPr>
        <w:t>кінцевого</w:t>
      </w:r>
      <w:proofErr w:type="spellEnd"/>
      <w:r w:rsidRPr="00386D1B">
        <w:rPr>
          <w:rFonts w:ascii="Times New Roman" w:hAnsi="Times New Roman" w:cs="Times New Roman"/>
          <w:sz w:val="28"/>
          <w:szCs w:val="28"/>
        </w:rPr>
        <w:t xml:space="preserve"> строку </w:t>
      </w:r>
      <w:proofErr w:type="spellStart"/>
      <w:r w:rsidRPr="00386D1B">
        <w:rPr>
          <w:rFonts w:ascii="Times New Roman" w:hAnsi="Times New Roman" w:cs="Times New Roman"/>
          <w:sz w:val="28"/>
          <w:szCs w:val="28"/>
        </w:rPr>
        <w:t>подання</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пропозицій</w:t>
      </w:r>
      <w:proofErr w:type="spellEnd"/>
      <w:r w:rsidRPr="00386D1B">
        <w:rPr>
          <w:rFonts w:ascii="Times New Roman" w:hAnsi="Times New Roman" w:cs="Times New Roman"/>
          <w:sz w:val="28"/>
          <w:szCs w:val="28"/>
        </w:rPr>
        <w:t xml:space="preserve"> у </w:t>
      </w:r>
      <w:proofErr w:type="spellStart"/>
      <w:r w:rsidRPr="00386D1B">
        <w:rPr>
          <w:rFonts w:ascii="Times New Roman" w:hAnsi="Times New Roman" w:cs="Times New Roman"/>
          <w:sz w:val="28"/>
          <w:szCs w:val="28"/>
        </w:rPr>
        <w:t>вигляді</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сканованої</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кольорової</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копії</w:t>
      </w:r>
      <w:proofErr w:type="spellEnd"/>
      <w:r w:rsidRPr="00386D1B">
        <w:rPr>
          <w:rFonts w:ascii="Times New Roman" w:hAnsi="Times New Roman" w:cs="Times New Roman"/>
          <w:sz w:val="28"/>
          <w:szCs w:val="28"/>
        </w:rPr>
        <w:t xml:space="preserve"> у </w:t>
      </w:r>
      <w:proofErr w:type="spellStart"/>
      <w:r w:rsidRPr="00386D1B">
        <w:rPr>
          <w:rFonts w:ascii="Times New Roman" w:hAnsi="Times New Roman" w:cs="Times New Roman"/>
          <w:sz w:val="28"/>
          <w:szCs w:val="28"/>
        </w:rPr>
        <w:t>форматі</w:t>
      </w:r>
      <w:proofErr w:type="spellEnd"/>
      <w:r w:rsidRPr="00386D1B">
        <w:rPr>
          <w:rFonts w:ascii="Times New Roman" w:hAnsi="Times New Roman" w:cs="Times New Roman"/>
          <w:sz w:val="28"/>
          <w:szCs w:val="28"/>
        </w:rPr>
        <w:t xml:space="preserve"> </w:t>
      </w:r>
      <w:r w:rsidRPr="00386D1B">
        <w:rPr>
          <w:rFonts w:ascii="Times New Roman" w:hAnsi="Times New Roman" w:cs="Times New Roman"/>
          <w:sz w:val="28"/>
          <w:szCs w:val="28"/>
          <w:lang w:val="en-US"/>
        </w:rPr>
        <w:t>PDF</w:t>
      </w:r>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скановані</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документи</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повинні</w:t>
      </w:r>
      <w:proofErr w:type="spellEnd"/>
      <w:r w:rsidRPr="00386D1B">
        <w:rPr>
          <w:rFonts w:ascii="Times New Roman" w:hAnsi="Times New Roman" w:cs="Times New Roman"/>
          <w:sz w:val="28"/>
          <w:szCs w:val="28"/>
        </w:rPr>
        <w:t xml:space="preserve"> бути </w:t>
      </w:r>
      <w:proofErr w:type="spellStart"/>
      <w:r w:rsidRPr="00386D1B">
        <w:rPr>
          <w:rFonts w:ascii="Times New Roman" w:hAnsi="Times New Roman" w:cs="Times New Roman"/>
          <w:sz w:val="28"/>
          <w:szCs w:val="28"/>
        </w:rPr>
        <w:t>викладені</w:t>
      </w:r>
      <w:proofErr w:type="spellEnd"/>
      <w:r w:rsidRPr="00386D1B">
        <w:rPr>
          <w:rFonts w:ascii="Times New Roman" w:hAnsi="Times New Roman" w:cs="Times New Roman"/>
          <w:sz w:val="28"/>
          <w:szCs w:val="28"/>
        </w:rPr>
        <w:t xml:space="preserve"> в </w:t>
      </w:r>
      <w:proofErr w:type="spellStart"/>
      <w:r w:rsidRPr="00386D1B">
        <w:rPr>
          <w:rFonts w:ascii="Times New Roman" w:hAnsi="Times New Roman" w:cs="Times New Roman"/>
          <w:sz w:val="28"/>
          <w:szCs w:val="28"/>
        </w:rPr>
        <w:t>повному</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обсязі</w:t>
      </w:r>
      <w:proofErr w:type="spellEnd"/>
      <w:r w:rsidRPr="00386D1B">
        <w:rPr>
          <w:rFonts w:ascii="Times New Roman" w:hAnsi="Times New Roman" w:cs="Times New Roman"/>
          <w:sz w:val="28"/>
          <w:szCs w:val="28"/>
        </w:rPr>
        <w:t xml:space="preserve">, а </w:t>
      </w:r>
      <w:proofErr w:type="spellStart"/>
      <w:r w:rsidRPr="00386D1B">
        <w:rPr>
          <w:rFonts w:ascii="Times New Roman" w:hAnsi="Times New Roman" w:cs="Times New Roman"/>
          <w:sz w:val="28"/>
          <w:szCs w:val="28"/>
        </w:rPr>
        <w:t>саме</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мати</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чіткий</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вигляд</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повного</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завершеного</w:t>
      </w:r>
      <w:proofErr w:type="spellEnd"/>
      <w:r w:rsidRPr="00386D1B">
        <w:rPr>
          <w:rFonts w:ascii="Times New Roman" w:hAnsi="Times New Roman" w:cs="Times New Roman"/>
          <w:sz w:val="28"/>
          <w:szCs w:val="28"/>
        </w:rPr>
        <w:t xml:space="preserve">) документу, печатки, </w:t>
      </w:r>
      <w:proofErr w:type="spellStart"/>
      <w:r w:rsidRPr="00386D1B">
        <w:rPr>
          <w:rFonts w:ascii="Times New Roman" w:hAnsi="Times New Roman" w:cs="Times New Roman"/>
          <w:sz w:val="28"/>
          <w:szCs w:val="28"/>
        </w:rPr>
        <w:t>підпису</w:t>
      </w:r>
      <w:proofErr w:type="spellEnd"/>
      <w:r w:rsidRPr="00386D1B">
        <w:rPr>
          <w:rFonts w:ascii="Times New Roman" w:hAnsi="Times New Roman" w:cs="Times New Roman"/>
          <w:sz w:val="28"/>
          <w:szCs w:val="28"/>
        </w:rPr>
        <w:t xml:space="preserve"> і </w:t>
      </w:r>
      <w:proofErr w:type="spellStart"/>
      <w:r w:rsidRPr="00386D1B">
        <w:rPr>
          <w:rFonts w:ascii="Times New Roman" w:hAnsi="Times New Roman" w:cs="Times New Roman"/>
          <w:sz w:val="28"/>
          <w:szCs w:val="28"/>
        </w:rPr>
        <w:t>т.ін</w:t>
      </w:r>
      <w:proofErr w:type="spellEnd"/>
      <w:r w:rsidRPr="00386D1B">
        <w:rPr>
          <w:rFonts w:ascii="Times New Roman" w:hAnsi="Times New Roman" w:cs="Times New Roman"/>
          <w:sz w:val="28"/>
          <w:szCs w:val="28"/>
        </w:rPr>
        <w:t>.).</w:t>
      </w:r>
    </w:p>
    <w:p w:rsidR="00386D1B" w:rsidRPr="00386D1B" w:rsidRDefault="00386D1B" w:rsidP="00386D1B">
      <w:pPr>
        <w:rPr>
          <w:rFonts w:ascii="Times New Roman" w:hAnsi="Times New Roman" w:cs="Times New Roman"/>
          <w:sz w:val="28"/>
          <w:szCs w:val="28"/>
        </w:rPr>
      </w:pPr>
      <w:r w:rsidRPr="00386D1B">
        <w:rPr>
          <w:rFonts w:ascii="Times New Roman" w:hAnsi="Times New Roman" w:cs="Times New Roman"/>
          <w:sz w:val="28"/>
          <w:szCs w:val="28"/>
          <w:lang w:val="uk-UA"/>
        </w:rPr>
        <w:t xml:space="preserve">    </w:t>
      </w:r>
      <w:proofErr w:type="spellStart"/>
      <w:r w:rsidRPr="00386D1B">
        <w:rPr>
          <w:rFonts w:ascii="Times New Roman" w:hAnsi="Times New Roman" w:cs="Times New Roman"/>
          <w:sz w:val="28"/>
          <w:szCs w:val="28"/>
        </w:rPr>
        <w:t>Сканований</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варіант</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пропозицій</w:t>
      </w:r>
      <w:proofErr w:type="spellEnd"/>
      <w:r w:rsidRPr="00386D1B">
        <w:rPr>
          <w:rFonts w:ascii="Times New Roman" w:hAnsi="Times New Roman" w:cs="Times New Roman"/>
          <w:sz w:val="28"/>
          <w:szCs w:val="28"/>
        </w:rPr>
        <w:t xml:space="preserve"> не повинен </w:t>
      </w:r>
      <w:proofErr w:type="spellStart"/>
      <w:r w:rsidRPr="00386D1B">
        <w:rPr>
          <w:rFonts w:ascii="Times New Roman" w:hAnsi="Times New Roman" w:cs="Times New Roman"/>
          <w:sz w:val="28"/>
          <w:szCs w:val="28"/>
        </w:rPr>
        <w:t>містити</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різних</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накладень</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малюнків</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наприклад</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накладених</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підписів</w:t>
      </w:r>
      <w:proofErr w:type="spellEnd"/>
      <w:r w:rsidRPr="00386D1B">
        <w:rPr>
          <w:rFonts w:ascii="Times New Roman" w:hAnsi="Times New Roman" w:cs="Times New Roman"/>
          <w:sz w:val="28"/>
          <w:szCs w:val="28"/>
        </w:rPr>
        <w:t xml:space="preserve">, печаток) на </w:t>
      </w:r>
      <w:proofErr w:type="spellStart"/>
      <w:r w:rsidRPr="00386D1B">
        <w:rPr>
          <w:rFonts w:ascii="Times New Roman" w:hAnsi="Times New Roman" w:cs="Times New Roman"/>
          <w:sz w:val="28"/>
          <w:szCs w:val="28"/>
        </w:rPr>
        <w:t>скановані</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документи</w:t>
      </w:r>
      <w:proofErr w:type="spellEnd"/>
      <w:r w:rsidRPr="00386D1B">
        <w:rPr>
          <w:rFonts w:ascii="Times New Roman" w:hAnsi="Times New Roman" w:cs="Times New Roman"/>
          <w:sz w:val="28"/>
          <w:szCs w:val="28"/>
        </w:rPr>
        <w:t>.</w:t>
      </w:r>
    </w:p>
    <w:p w:rsidR="00386D1B" w:rsidRPr="00386D1B" w:rsidRDefault="00386D1B" w:rsidP="00386D1B">
      <w:pPr>
        <w:rPr>
          <w:rFonts w:ascii="Times New Roman" w:hAnsi="Times New Roman" w:cs="Times New Roman"/>
          <w:iCs/>
          <w:sz w:val="28"/>
          <w:szCs w:val="28"/>
          <w:lang w:val="uk-UA"/>
        </w:rPr>
      </w:pPr>
      <w:r w:rsidRPr="00386D1B">
        <w:rPr>
          <w:rFonts w:ascii="Times New Roman" w:hAnsi="Times New Roman" w:cs="Times New Roman"/>
          <w:iCs/>
          <w:sz w:val="28"/>
          <w:szCs w:val="28"/>
          <w:lang w:val="uk-UA"/>
        </w:rPr>
        <w:t xml:space="preserve">    В разі відсутності печатки на підприємстві, надати лист роз’яснення щодо її відсутності.</w:t>
      </w:r>
    </w:p>
    <w:p w:rsidR="00386D1B" w:rsidRPr="00386D1B" w:rsidRDefault="00386D1B" w:rsidP="00386D1B">
      <w:pPr>
        <w:rPr>
          <w:rFonts w:ascii="Times New Roman" w:hAnsi="Times New Roman" w:cs="Times New Roman"/>
          <w:sz w:val="28"/>
          <w:szCs w:val="28"/>
        </w:rPr>
      </w:pPr>
      <w:r w:rsidRPr="00386D1B">
        <w:rPr>
          <w:rFonts w:ascii="Times New Roman" w:hAnsi="Times New Roman" w:cs="Times New Roman"/>
          <w:sz w:val="28"/>
          <w:szCs w:val="28"/>
          <w:lang w:val="uk-UA"/>
        </w:rPr>
        <w:t xml:space="preserve">    </w:t>
      </w:r>
      <w:proofErr w:type="spellStart"/>
      <w:r w:rsidRPr="00386D1B">
        <w:rPr>
          <w:rFonts w:ascii="Times New Roman" w:hAnsi="Times New Roman" w:cs="Times New Roman"/>
          <w:sz w:val="28"/>
          <w:szCs w:val="28"/>
        </w:rPr>
        <w:t>Документи</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що</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мають</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відношення</w:t>
      </w:r>
      <w:proofErr w:type="spellEnd"/>
      <w:r w:rsidRPr="00386D1B">
        <w:rPr>
          <w:rFonts w:ascii="Times New Roman" w:hAnsi="Times New Roman" w:cs="Times New Roman"/>
          <w:sz w:val="28"/>
          <w:szCs w:val="28"/>
        </w:rPr>
        <w:t xml:space="preserve"> до </w:t>
      </w:r>
      <w:proofErr w:type="spellStart"/>
      <w:r w:rsidRPr="00386D1B">
        <w:rPr>
          <w:rFonts w:ascii="Times New Roman" w:hAnsi="Times New Roman" w:cs="Times New Roman"/>
          <w:sz w:val="28"/>
          <w:szCs w:val="28"/>
        </w:rPr>
        <w:t>пропозиції</w:t>
      </w:r>
      <w:proofErr w:type="spellEnd"/>
      <w:r w:rsidRPr="00386D1B">
        <w:rPr>
          <w:rFonts w:ascii="Times New Roman" w:hAnsi="Times New Roman" w:cs="Times New Roman"/>
          <w:sz w:val="28"/>
          <w:szCs w:val="28"/>
        </w:rPr>
        <w:t xml:space="preserve"> та </w:t>
      </w:r>
      <w:proofErr w:type="spellStart"/>
      <w:r w:rsidRPr="00386D1B">
        <w:rPr>
          <w:rFonts w:ascii="Times New Roman" w:hAnsi="Times New Roman" w:cs="Times New Roman"/>
          <w:sz w:val="28"/>
          <w:szCs w:val="28"/>
        </w:rPr>
        <w:t>підготовлені</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безпосередньо</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учасником</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повинні</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містити</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підпис</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уповноваженої</w:t>
      </w:r>
      <w:proofErr w:type="spellEnd"/>
      <w:r w:rsidRPr="00386D1B">
        <w:rPr>
          <w:rFonts w:ascii="Times New Roman" w:hAnsi="Times New Roman" w:cs="Times New Roman"/>
          <w:sz w:val="28"/>
          <w:szCs w:val="28"/>
        </w:rPr>
        <w:t xml:space="preserve"> особи та </w:t>
      </w:r>
      <w:proofErr w:type="spellStart"/>
      <w:r w:rsidRPr="00386D1B">
        <w:rPr>
          <w:rFonts w:ascii="Times New Roman" w:hAnsi="Times New Roman" w:cs="Times New Roman"/>
          <w:sz w:val="28"/>
          <w:szCs w:val="28"/>
        </w:rPr>
        <w:t>печатк</w:t>
      </w:r>
      <w:proofErr w:type="spellEnd"/>
      <w:r w:rsidRPr="00386D1B">
        <w:rPr>
          <w:rFonts w:ascii="Times New Roman" w:hAnsi="Times New Roman" w:cs="Times New Roman"/>
          <w:sz w:val="28"/>
          <w:szCs w:val="28"/>
          <w:lang w:val="uk-UA"/>
        </w:rPr>
        <w:t>у</w:t>
      </w:r>
      <w:r w:rsidRPr="00386D1B">
        <w:rPr>
          <w:rFonts w:ascii="Times New Roman" w:hAnsi="Times New Roman" w:cs="Times New Roman"/>
          <w:sz w:val="28"/>
          <w:szCs w:val="28"/>
        </w:rPr>
        <w:t xml:space="preserve"> (у </w:t>
      </w:r>
      <w:proofErr w:type="spellStart"/>
      <w:r w:rsidRPr="00386D1B">
        <w:rPr>
          <w:rFonts w:ascii="Times New Roman" w:hAnsi="Times New Roman" w:cs="Times New Roman"/>
          <w:sz w:val="28"/>
          <w:szCs w:val="28"/>
        </w:rPr>
        <w:t>разі</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наявності</w:t>
      </w:r>
      <w:proofErr w:type="spellEnd"/>
      <w:r w:rsidRPr="00386D1B">
        <w:rPr>
          <w:rFonts w:ascii="Times New Roman" w:hAnsi="Times New Roman" w:cs="Times New Roman"/>
          <w:sz w:val="28"/>
          <w:szCs w:val="28"/>
        </w:rPr>
        <w:t xml:space="preserve">). </w:t>
      </w:r>
    </w:p>
    <w:p w:rsidR="00386D1B" w:rsidRPr="00386D1B" w:rsidRDefault="00386D1B" w:rsidP="00386D1B">
      <w:pPr>
        <w:rPr>
          <w:rFonts w:ascii="Times New Roman" w:hAnsi="Times New Roman" w:cs="Times New Roman"/>
          <w:sz w:val="28"/>
          <w:szCs w:val="28"/>
        </w:rPr>
      </w:pPr>
      <w:r w:rsidRPr="00386D1B">
        <w:rPr>
          <w:rFonts w:ascii="Times New Roman" w:hAnsi="Times New Roman" w:cs="Times New Roman"/>
          <w:sz w:val="28"/>
          <w:szCs w:val="28"/>
          <w:lang w:val="uk-UA"/>
        </w:rPr>
        <w:t xml:space="preserve">   </w:t>
      </w:r>
      <w:r w:rsidRPr="00386D1B">
        <w:rPr>
          <w:rFonts w:ascii="Times New Roman" w:hAnsi="Times New Roman" w:cs="Times New Roman"/>
          <w:sz w:val="28"/>
          <w:szCs w:val="28"/>
        </w:rPr>
        <w:t xml:space="preserve">За </w:t>
      </w:r>
      <w:proofErr w:type="spellStart"/>
      <w:r w:rsidRPr="00386D1B">
        <w:rPr>
          <w:rFonts w:ascii="Times New Roman" w:hAnsi="Times New Roman" w:cs="Times New Roman"/>
          <w:sz w:val="28"/>
          <w:szCs w:val="28"/>
        </w:rPr>
        <w:t>достовірність</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наданої</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інформації</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відповідальність</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безпосередньо</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несе</w:t>
      </w:r>
      <w:proofErr w:type="spellEnd"/>
      <w:r w:rsidRPr="00386D1B">
        <w:rPr>
          <w:rFonts w:ascii="Times New Roman" w:hAnsi="Times New Roman" w:cs="Times New Roman"/>
          <w:sz w:val="28"/>
          <w:szCs w:val="28"/>
        </w:rPr>
        <w:t xml:space="preserve"> </w:t>
      </w:r>
      <w:proofErr w:type="spellStart"/>
      <w:r w:rsidRPr="00386D1B">
        <w:rPr>
          <w:rFonts w:ascii="Times New Roman" w:hAnsi="Times New Roman" w:cs="Times New Roman"/>
          <w:sz w:val="28"/>
          <w:szCs w:val="28"/>
        </w:rPr>
        <w:t>Учасник</w:t>
      </w:r>
      <w:proofErr w:type="spellEnd"/>
      <w:r w:rsidRPr="00386D1B">
        <w:rPr>
          <w:rFonts w:ascii="Times New Roman" w:hAnsi="Times New Roman" w:cs="Times New Roman"/>
          <w:sz w:val="28"/>
          <w:szCs w:val="28"/>
        </w:rPr>
        <w:t>.</w:t>
      </w:r>
    </w:p>
    <w:p w:rsidR="00386D1B" w:rsidRDefault="00386D1B"/>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 xml:space="preserve">Обов’язково надати наступні документи в електронному (сканованому) вигляді: </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b/>
          <w:i/>
          <w:sz w:val="28"/>
          <w:szCs w:val="28"/>
          <w:lang w:val="uk-UA" w:eastAsia="zh-CN"/>
        </w:rPr>
      </w:pPr>
      <w:r w:rsidRPr="009139C2">
        <w:rPr>
          <w:rFonts w:ascii="Times New Roman" w:eastAsia="Calibri" w:hAnsi="Times New Roman" w:cs="Times New Roman"/>
          <w:sz w:val="28"/>
          <w:szCs w:val="28"/>
          <w:lang w:val="uk-UA" w:eastAsia="zh-CN"/>
        </w:rPr>
        <w:t xml:space="preserve">1.  Учасник заповнює та надає цінову пропозицію згідно </w:t>
      </w:r>
      <w:r w:rsidRPr="009139C2">
        <w:rPr>
          <w:rFonts w:ascii="Times New Roman" w:eastAsia="Calibri" w:hAnsi="Times New Roman" w:cs="Times New Roman"/>
          <w:b/>
          <w:i/>
          <w:sz w:val="28"/>
          <w:szCs w:val="28"/>
          <w:lang w:val="uk-UA" w:eastAsia="zh-CN"/>
        </w:rPr>
        <w:t>Додатку 1.</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2</w:t>
      </w:r>
      <w:r w:rsidRPr="009139C2">
        <w:rPr>
          <w:rFonts w:ascii="Times New Roman" w:eastAsia="Calibri" w:hAnsi="Times New Roman" w:cs="Times New Roman"/>
          <w:b/>
          <w:i/>
          <w:sz w:val="28"/>
          <w:szCs w:val="28"/>
          <w:lang w:val="uk-UA" w:eastAsia="zh-CN"/>
        </w:rPr>
        <w:t>.</w:t>
      </w:r>
      <w:r w:rsidRPr="009139C2">
        <w:rPr>
          <w:rFonts w:ascii="Times New Roman" w:eastAsia="Calibri" w:hAnsi="Times New Roman" w:cs="Times New Roman"/>
          <w:sz w:val="28"/>
          <w:szCs w:val="28"/>
          <w:lang w:val="uk-UA" w:eastAsia="zh-CN"/>
        </w:rPr>
        <w:t xml:space="preserve"> Учасник надає технічні характеристики до предмета закупівлі </w:t>
      </w:r>
      <w:r w:rsidRPr="009139C2">
        <w:rPr>
          <w:rFonts w:ascii="Times New Roman" w:eastAsia="Calibri" w:hAnsi="Times New Roman" w:cs="Times New Roman"/>
          <w:b/>
          <w:i/>
          <w:sz w:val="28"/>
          <w:szCs w:val="28"/>
          <w:lang w:val="uk-UA" w:eastAsia="zh-CN"/>
        </w:rPr>
        <w:t>Додаток 2</w:t>
      </w:r>
      <w:r w:rsidRPr="009139C2">
        <w:rPr>
          <w:rFonts w:ascii="Times New Roman" w:eastAsia="Calibri" w:hAnsi="Times New Roman" w:cs="Times New Roman"/>
          <w:sz w:val="28"/>
          <w:szCs w:val="28"/>
          <w:lang w:val="uk-UA" w:eastAsia="zh-CN"/>
        </w:rPr>
        <w:t xml:space="preserve"> </w:t>
      </w:r>
      <w:r w:rsidRPr="009139C2">
        <w:rPr>
          <w:rFonts w:ascii="Times New Roman" w:eastAsia="Calibri" w:hAnsi="Times New Roman" w:cs="Times New Roman"/>
          <w:b/>
          <w:i/>
          <w:sz w:val="28"/>
          <w:szCs w:val="28"/>
          <w:lang w:val="uk-UA" w:eastAsia="zh-CN"/>
        </w:rPr>
        <w:t>до оголошення</w:t>
      </w:r>
      <w:r w:rsidRPr="009139C2">
        <w:rPr>
          <w:rFonts w:ascii="Times New Roman" w:eastAsia="Calibri" w:hAnsi="Times New Roman" w:cs="Times New Roman"/>
          <w:sz w:val="28"/>
          <w:szCs w:val="28"/>
          <w:lang w:val="uk-UA" w:eastAsia="zh-CN"/>
        </w:rPr>
        <w:t xml:space="preserve"> за власноручним підписом уповноваженої особи Учасника, та завірена печаткою Учасника (у разі її використання).</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lastRenderedPageBreak/>
        <w:t>3. Витяг чи виписка з Єдиного державного реєстру юридичних осіб, фізичних осіб – підприємців та громадських формувань, що містить відомості про Учасника.</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 xml:space="preserve">4.Довідка із зазначенням ПІБ та посади особи уповноваженої на підписання договору.  Документ, що підтверджує повноваження посадової особи учасника  закупівлі щодо підпису документів  пропозиції та договору про закупівлю (наказ на призначення, копія протоколу засідання засновників, довіреність, доручення або інший документ, що підтверджує повноваження посадової особи). Для фізичних осіб паспорт і код.. </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5. Довідка складена в довільній формі за власноручним підписом уповноваженої особи Учасника, та завірена печаткою Учасника (у разі її використання), яка містить відомості про юридичну особу - Учасником:</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 реквізити, місцезнаходження, телефон для контактів,</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 xml:space="preserve">-  керівництво (посада, ім'я, по батькові, телефон для контактів); </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 форма власності та юридичний статус, організаційно-правова форма (для учасників - юридичних осіб);</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   інформація про реквізити банку, за якими буде здійснюватися оплата за договором.</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6. Довідка складена в довільній формі, за власноручним підписом уповноваженої особи  Учасника та завірена печаткою Учасника (в разі її використання) щодо технічних (якісних) характеристик предмета закупівлі, які передбачають необхідність застосування заходів із захисту довкілля.</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7. Наявність документально підтвердженого досвіду виконання аналогічного договору. Сканований з оригіналу документу в кольоровому зображенні договір.</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b/>
          <w:i/>
          <w:sz w:val="28"/>
          <w:szCs w:val="28"/>
          <w:lang w:val="uk-UA" w:eastAsia="zh-CN"/>
        </w:rPr>
      </w:pPr>
      <w:r w:rsidRPr="009139C2">
        <w:rPr>
          <w:rFonts w:ascii="Times New Roman" w:eastAsia="Calibri" w:hAnsi="Times New Roman" w:cs="Times New Roman"/>
          <w:sz w:val="28"/>
          <w:szCs w:val="28"/>
          <w:lang w:val="uk-UA" w:eastAsia="zh-CN"/>
        </w:rPr>
        <w:t>8. У разі згоди з усіма умовами проекту договору, Учасник процедури закупівлі у складі своєї пропозиції надає Лист-погодження з проектом договору, складений у довільній формі.</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9. Проект договору  у відповідності до Додатку 3 до оголошення скріплений підписом і печаткою(у разі використання) уповноваженої особи.</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10. Лист – згода на обробку персональних даних в довільній формі.</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bCs/>
          <w:sz w:val="28"/>
          <w:szCs w:val="28"/>
          <w:lang w:val="uk-UA" w:eastAsia="zh-CN"/>
        </w:rPr>
      </w:pPr>
      <w:r w:rsidRPr="009139C2">
        <w:rPr>
          <w:rFonts w:ascii="Times New Roman" w:eastAsia="Calibri" w:hAnsi="Times New Roman" w:cs="Times New Roman"/>
          <w:sz w:val="28"/>
          <w:szCs w:val="28"/>
          <w:lang w:val="uk-UA" w:eastAsia="zh-CN"/>
        </w:rPr>
        <w:t xml:space="preserve">11. </w:t>
      </w:r>
      <w:r w:rsidRPr="009139C2">
        <w:rPr>
          <w:rFonts w:ascii="Times New Roman" w:eastAsia="Calibri" w:hAnsi="Times New Roman" w:cs="Times New Roman"/>
          <w:bCs/>
          <w:sz w:val="28"/>
          <w:szCs w:val="28"/>
          <w:lang w:val="uk-UA" w:eastAsia="zh-CN"/>
        </w:rPr>
        <w:t xml:space="preserve">Учасник повинен надати витяг з державного реєстру </w:t>
      </w:r>
      <w:proofErr w:type="spellStart"/>
      <w:r w:rsidRPr="009139C2">
        <w:rPr>
          <w:rFonts w:ascii="Times New Roman" w:eastAsia="Calibri" w:hAnsi="Times New Roman" w:cs="Times New Roman"/>
          <w:bCs/>
          <w:sz w:val="28"/>
          <w:szCs w:val="28"/>
          <w:lang w:val="uk-UA" w:eastAsia="zh-CN"/>
        </w:rPr>
        <w:t>потужностей</w:t>
      </w:r>
      <w:proofErr w:type="spellEnd"/>
      <w:r w:rsidRPr="009139C2">
        <w:rPr>
          <w:rFonts w:ascii="Times New Roman" w:eastAsia="Calibri" w:hAnsi="Times New Roman" w:cs="Times New Roman"/>
          <w:bCs/>
          <w:sz w:val="28"/>
          <w:szCs w:val="28"/>
          <w:lang w:val="uk-UA" w:eastAsia="zh-CN"/>
        </w:rPr>
        <w:t xml:space="preserve">. </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bCs/>
          <w:sz w:val="28"/>
          <w:szCs w:val="28"/>
          <w:lang w:val="uk-UA" w:eastAsia="zh-CN"/>
        </w:rPr>
      </w:pPr>
      <w:r w:rsidRPr="009139C2">
        <w:rPr>
          <w:rFonts w:ascii="Times New Roman" w:eastAsia="Calibri" w:hAnsi="Times New Roman" w:cs="Times New Roman"/>
          <w:bCs/>
          <w:sz w:val="28"/>
          <w:szCs w:val="28"/>
          <w:lang w:val="uk-UA" w:eastAsia="zh-CN"/>
        </w:rPr>
        <w:t>12. У складі пропозиції надати посвідчення про якість,  декларацію виробника або сертифікат чи свідоцтво про якість на даний вид товару діючий на момент подання пропозиції.</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 xml:space="preserve">13. Гарантійний лист що навантаження,  розвантаження та занесення товару до приміщень комори здійснюється за рахунок учасника. </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14. Гарантійний лист про те, що термін придатності товару на момент поставки буде не менше ніж 80 % від загального строку придатності.</w:t>
      </w:r>
    </w:p>
    <w:p w:rsidR="009139C2" w:rsidRPr="009139C2" w:rsidRDefault="009139C2" w:rsidP="009139C2">
      <w:pPr>
        <w:shd w:val="clear" w:color="auto" w:fill="FFFFFF"/>
        <w:suppressAutoHyphens/>
        <w:spacing w:after="0" w:line="240" w:lineRule="auto"/>
        <w:jc w:val="both"/>
        <w:rPr>
          <w:rFonts w:ascii="Times New Roman" w:eastAsia="Calibri" w:hAnsi="Times New Roman" w:cs="Times New Roman"/>
          <w:sz w:val="28"/>
          <w:szCs w:val="28"/>
          <w:lang w:val="uk-UA" w:eastAsia="zh-CN"/>
        </w:rPr>
      </w:pPr>
      <w:r w:rsidRPr="009139C2">
        <w:rPr>
          <w:rFonts w:ascii="Times New Roman" w:eastAsia="Calibri" w:hAnsi="Times New Roman" w:cs="Times New Roman"/>
          <w:sz w:val="28"/>
          <w:szCs w:val="28"/>
          <w:lang w:val="uk-UA" w:eastAsia="zh-CN"/>
        </w:rPr>
        <w:t>15. Інформаційна довідка про країну походження товару.</w:t>
      </w:r>
    </w:p>
    <w:p w:rsidR="00386D1B" w:rsidRPr="009139C2" w:rsidRDefault="009139C2" w:rsidP="009139C2">
      <w:pPr>
        <w:shd w:val="clear" w:color="auto" w:fill="FFFFFF"/>
        <w:suppressAutoHyphens/>
        <w:spacing w:after="0" w:line="240" w:lineRule="auto"/>
        <w:jc w:val="both"/>
        <w:rPr>
          <w:lang w:val="uk-UA"/>
        </w:rPr>
      </w:pPr>
      <w:r w:rsidRPr="009139C2">
        <w:rPr>
          <w:rFonts w:ascii="Times New Roman" w:eastAsia="Calibri" w:hAnsi="Times New Roman" w:cs="Times New Roman"/>
          <w:sz w:val="28"/>
          <w:szCs w:val="28"/>
          <w:lang w:val="uk-UA" w:eastAsia="zh-CN"/>
        </w:rPr>
        <w:t>16.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України, або пояснення про ненадання ліцензії</w:t>
      </w:r>
      <w:r w:rsidR="00CE2B32">
        <w:rPr>
          <w:rFonts w:ascii="Times New Roman" w:eastAsia="Calibri" w:hAnsi="Times New Roman" w:cs="Times New Roman"/>
          <w:sz w:val="28"/>
          <w:szCs w:val="28"/>
          <w:lang w:val="uk-UA" w:eastAsia="zh-CN"/>
        </w:rPr>
        <w:t>.</w:t>
      </w:r>
      <w:bookmarkStart w:id="6" w:name="_GoBack"/>
      <w:bookmarkEnd w:id="6"/>
    </w:p>
    <w:sectPr w:rsidR="00386D1B" w:rsidRPr="00913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EC"/>
    <w:rsid w:val="000030AC"/>
    <w:rsid w:val="00040883"/>
    <w:rsid w:val="00083059"/>
    <w:rsid w:val="000B3CCD"/>
    <w:rsid w:val="000C0BEC"/>
    <w:rsid w:val="000D6D42"/>
    <w:rsid w:val="00120777"/>
    <w:rsid w:val="00124CB8"/>
    <w:rsid w:val="0013106C"/>
    <w:rsid w:val="0016358C"/>
    <w:rsid w:val="00177426"/>
    <w:rsid w:val="001809DE"/>
    <w:rsid w:val="001844F5"/>
    <w:rsid w:val="00184AF1"/>
    <w:rsid w:val="00192F8E"/>
    <w:rsid w:val="001D0F29"/>
    <w:rsid w:val="001D3EEE"/>
    <w:rsid w:val="00207B3E"/>
    <w:rsid w:val="0022028F"/>
    <w:rsid w:val="00272256"/>
    <w:rsid w:val="002C6F47"/>
    <w:rsid w:val="0030057A"/>
    <w:rsid w:val="00312111"/>
    <w:rsid w:val="00354DB7"/>
    <w:rsid w:val="00386D1B"/>
    <w:rsid w:val="003A4915"/>
    <w:rsid w:val="003E1F44"/>
    <w:rsid w:val="0043698E"/>
    <w:rsid w:val="00442F65"/>
    <w:rsid w:val="00453B50"/>
    <w:rsid w:val="00482701"/>
    <w:rsid w:val="004971AD"/>
    <w:rsid w:val="004A0858"/>
    <w:rsid w:val="004F5FA0"/>
    <w:rsid w:val="00520992"/>
    <w:rsid w:val="005348B1"/>
    <w:rsid w:val="00547550"/>
    <w:rsid w:val="0057165E"/>
    <w:rsid w:val="00582BD2"/>
    <w:rsid w:val="005B4E19"/>
    <w:rsid w:val="005F5526"/>
    <w:rsid w:val="006A4309"/>
    <w:rsid w:val="006C2D9B"/>
    <w:rsid w:val="006D05C3"/>
    <w:rsid w:val="006F7F6F"/>
    <w:rsid w:val="007F7BCF"/>
    <w:rsid w:val="0081047E"/>
    <w:rsid w:val="008205B5"/>
    <w:rsid w:val="00844320"/>
    <w:rsid w:val="0087691F"/>
    <w:rsid w:val="008B099B"/>
    <w:rsid w:val="009139C2"/>
    <w:rsid w:val="0093082C"/>
    <w:rsid w:val="00974279"/>
    <w:rsid w:val="0098342B"/>
    <w:rsid w:val="009A5701"/>
    <w:rsid w:val="009B2900"/>
    <w:rsid w:val="009B645D"/>
    <w:rsid w:val="009D3212"/>
    <w:rsid w:val="00A14E81"/>
    <w:rsid w:val="00A86841"/>
    <w:rsid w:val="00AB597A"/>
    <w:rsid w:val="00AC38BB"/>
    <w:rsid w:val="00B57407"/>
    <w:rsid w:val="00B876EC"/>
    <w:rsid w:val="00BE2455"/>
    <w:rsid w:val="00C55739"/>
    <w:rsid w:val="00C66469"/>
    <w:rsid w:val="00CB6008"/>
    <w:rsid w:val="00CE2B32"/>
    <w:rsid w:val="00CE3712"/>
    <w:rsid w:val="00D1500D"/>
    <w:rsid w:val="00D23A9E"/>
    <w:rsid w:val="00D854BB"/>
    <w:rsid w:val="00D961DA"/>
    <w:rsid w:val="00DD3CBF"/>
    <w:rsid w:val="00E05B4B"/>
    <w:rsid w:val="00E2032A"/>
    <w:rsid w:val="00EA6271"/>
    <w:rsid w:val="00EE39D3"/>
    <w:rsid w:val="00F70A99"/>
    <w:rsid w:val="00F73D53"/>
    <w:rsid w:val="00F84C19"/>
    <w:rsid w:val="00FA0C0C"/>
    <w:rsid w:val="00FB649A"/>
    <w:rsid w:val="00FC2EC6"/>
    <w:rsid w:val="00FC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3200"/>
  <w15:chartTrackingRefBased/>
  <w15:docId w15:val="{8DC78867-951B-4810-A000-A0A04BA0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BEC"/>
  </w:style>
  <w:style w:type="paragraph" w:styleId="1">
    <w:name w:val="heading 1"/>
    <w:basedOn w:val="a"/>
    <w:next w:val="a"/>
    <w:link w:val="10"/>
    <w:uiPriority w:val="9"/>
    <w:qFormat/>
    <w:rsid w:val="003E1F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0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106C"/>
    <w:rPr>
      <w:rFonts w:ascii="Segoe UI" w:hAnsi="Segoe UI" w:cs="Segoe UI"/>
      <w:sz w:val="18"/>
      <w:szCs w:val="18"/>
    </w:rPr>
  </w:style>
  <w:style w:type="character" w:customStyle="1" w:styleId="10">
    <w:name w:val="Заголовок 1 Знак"/>
    <w:basedOn w:val="a0"/>
    <w:link w:val="1"/>
    <w:uiPriority w:val="9"/>
    <w:rsid w:val="003E1F44"/>
    <w:rPr>
      <w:rFonts w:asciiTheme="majorHAnsi" w:eastAsiaTheme="majorEastAsia" w:hAnsiTheme="majorHAnsi" w:cstheme="majorBidi"/>
      <w:color w:val="2F5496" w:themeColor="accent1" w:themeShade="BF"/>
      <w:sz w:val="32"/>
      <w:szCs w:val="32"/>
    </w:rPr>
  </w:style>
  <w:style w:type="character" w:styleId="a5">
    <w:name w:val="Hyperlink"/>
    <w:basedOn w:val="a0"/>
    <w:uiPriority w:val="99"/>
    <w:unhideWhenUsed/>
    <w:rsid w:val="00120777"/>
    <w:rPr>
      <w:color w:val="0563C1" w:themeColor="hyperlink"/>
      <w:u w:val="single"/>
    </w:rPr>
  </w:style>
  <w:style w:type="character" w:styleId="a6">
    <w:name w:val="Unresolved Mention"/>
    <w:basedOn w:val="a0"/>
    <w:uiPriority w:val="99"/>
    <w:semiHidden/>
    <w:unhideWhenUsed/>
    <w:rsid w:val="00120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 3</dc:creator>
  <cp:keywords/>
  <dc:description/>
  <cp:lastModifiedBy>Econ 3</cp:lastModifiedBy>
  <cp:revision>27</cp:revision>
  <cp:lastPrinted>2022-07-26T08:40:00Z</cp:lastPrinted>
  <dcterms:created xsi:type="dcterms:W3CDTF">2021-04-23T10:42:00Z</dcterms:created>
  <dcterms:modified xsi:type="dcterms:W3CDTF">2022-07-26T08:41:00Z</dcterms:modified>
</cp:coreProperties>
</file>