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7741" w14:textId="77777777" w:rsidR="00797410" w:rsidRPr="00797410" w:rsidRDefault="00797410" w:rsidP="00797410">
      <w:pPr>
        <w:widowControl w:val="0"/>
        <w:spacing w:after="9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</w:p>
    <w:p w14:paraId="7B10DDB0" w14:textId="77777777" w:rsidR="00797410" w:rsidRPr="00797410" w:rsidRDefault="00797410" w:rsidP="00797410">
      <w:pPr>
        <w:widowControl w:val="0"/>
        <w:spacing w:after="517" w:line="280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14:paraId="5115AA6A" w14:textId="11B0A957" w:rsidR="00797410" w:rsidRPr="00797410" w:rsidRDefault="00797410" w:rsidP="00797410">
      <w:pPr>
        <w:widowControl w:val="0"/>
        <w:tabs>
          <w:tab w:val="left" w:pos="4229"/>
          <w:tab w:val="left" w:pos="7037"/>
        </w:tabs>
        <w:spacing w:after="915" w:line="280" w:lineRule="exact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1</w:t>
      </w:r>
      <w:r w:rsidR="003E62A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7</w:t>
      </w:r>
      <w:r w:rsidRP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 xml:space="preserve"> 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.01.</w:t>
      </w:r>
      <w:r w:rsidRP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202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3</w:t>
      </w:r>
      <w:r w:rsidRP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р.</w:t>
      </w:r>
      <w:r w:rsidRP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ab/>
        <w:t xml:space="preserve">№ </w:t>
      </w:r>
      <w:r w:rsidR="003E62A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2</w:t>
      </w:r>
      <w:r w:rsidRP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ab/>
        <w:t>«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Львів</w:t>
      </w:r>
      <w:r w:rsidRP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»</w:t>
      </w:r>
    </w:p>
    <w:p w14:paraId="4737798D" w14:textId="77777777" w:rsidR="00797410" w:rsidRPr="00797410" w:rsidRDefault="00797410" w:rsidP="00797410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денний:</w:t>
      </w:r>
    </w:p>
    <w:p w14:paraId="287AFCC1" w14:textId="455E5B93" w:rsidR="00797410" w:rsidRPr="00797410" w:rsidRDefault="00797410" w:rsidP="003E62A5">
      <w:pPr>
        <w:pStyle w:val="TableParagraph"/>
        <w:spacing w:line="264" w:lineRule="exact"/>
        <w:ind w:left="101"/>
        <w:jc w:val="both"/>
        <w:rPr>
          <w:sz w:val="24"/>
        </w:rPr>
      </w:pPr>
      <w:r w:rsidRPr="00797410">
        <w:rPr>
          <w:color w:val="000000"/>
          <w:sz w:val="28"/>
          <w:szCs w:val="28"/>
          <w:lang w:eastAsia="uk-UA"/>
        </w:rPr>
        <w:t xml:space="preserve">Про проведення закупівлі - </w:t>
      </w:r>
      <w:r w:rsidR="003E62A5" w:rsidRPr="003E62A5">
        <w:rPr>
          <w:sz w:val="28"/>
          <w:szCs w:val="28"/>
        </w:rPr>
        <w:t>«ДК 021:2015: (CPV)</w:t>
      </w:r>
      <w:r w:rsidR="003E62A5" w:rsidRPr="003E62A5">
        <w:rPr>
          <w:color w:val="777777"/>
          <w:sz w:val="28"/>
          <w:szCs w:val="28"/>
          <w:shd w:val="clear" w:color="auto" w:fill="FCFDFC"/>
        </w:rPr>
        <w:t xml:space="preserve">: </w:t>
      </w:r>
      <w:r w:rsidR="003E62A5" w:rsidRPr="003E62A5">
        <w:rPr>
          <w:sz w:val="28"/>
          <w:szCs w:val="28"/>
          <w:shd w:val="clear" w:color="auto" w:fill="FCFDFC"/>
        </w:rPr>
        <w:t xml:space="preserve">15110000-2 </w:t>
      </w:r>
      <w:r w:rsidR="003E62A5" w:rsidRPr="003E62A5">
        <w:rPr>
          <w:color w:val="777777"/>
          <w:sz w:val="28"/>
          <w:szCs w:val="28"/>
          <w:shd w:val="clear" w:color="auto" w:fill="FCFDFC"/>
        </w:rPr>
        <w:t xml:space="preserve">- </w:t>
      </w:r>
      <w:r w:rsidR="003E62A5" w:rsidRPr="003E62A5">
        <w:rPr>
          <w:sz w:val="28"/>
          <w:szCs w:val="28"/>
          <w:shd w:val="clear" w:color="auto" w:fill="FCFDFC"/>
        </w:rPr>
        <w:t>М’ясо. Філе куряче охолоджене</w:t>
      </w:r>
      <w:r w:rsidR="003E62A5" w:rsidRPr="003E62A5">
        <w:rPr>
          <w:sz w:val="28"/>
          <w:szCs w:val="28"/>
        </w:rPr>
        <w:t>»</w:t>
      </w:r>
      <w:r w:rsidR="003E62A5" w:rsidRPr="003E62A5">
        <w:rPr>
          <w:sz w:val="28"/>
          <w:szCs w:val="28"/>
        </w:rPr>
        <w:t xml:space="preserve"> </w:t>
      </w:r>
      <w:r w:rsidRPr="00797410">
        <w:rPr>
          <w:color w:val="000000"/>
          <w:sz w:val="28"/>
          <w:szCs w:val="28"/>
          <w:lang w:eastAsia="uk-UA"/>
        </w:rPr>
        <w:t xml:space="preserve">із застосуванням процедури Відкриті торги з урахуванням «Особливостей здійснення публічних </w:t>
      </w:r>
      <w:proofErr w:type="spellStart"/>
      <w:r w:rsidRPr="00797410">
        <w:rPr>
          <w:color w:val="000000"/>
          <w:sz w:val="28"/>
          <w:szCs w:val="28"/>
          <w:lang w:eastAsia="uk-UA"/>
        </w:rPr>
        <w:t>закупівель</w:t>
      </w:r>
      <w:proofErr w:type="spellEnd"/>
      <w:r w:rsidRPr="00797410">
        <w:rPr>
          <w:color w:val="000000"/>
          <w:sz w:val="28"/>
          <w:szCs w:val="28"/>
          <w:lang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затверджених Постановою Кабінету Міністрів України від 12.10.2022 №1178 (далі Особливості) та Закону України «Про публічні закупівлі» (далі Закон).</w:t>
      </w:r>
    </w:p>
    <w:p w14:paraId="113F2E5D" w14:textId="77777777" w:rsidR="00797410" w:rsidRPr="00797410" w:rsidRDefault="00797410" w:rsidP="00797410">
      <w:pPr>
        <w:widowControl w:val="0"/>
        <w:numPr>
          <w:ilvl w:val="0"/>
          <w:numId w:val="1"/>
        </w:numPr>
        <w:tabs>
          <w:tab w:val="left" w:pos="70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затвердження тендерної документації до закупівлі.</w:t>
      </w:r>
    </w:p>
    <w:p w14:paraId="3FE26CBE" w14:textId="77777777" w:rsidR="00797410" w:rsidRPr="00797410" w:rsidRDefault="00797410" w:rsidP="00797410">
      <w:pPr>
        <w:widowControl w:val="0"/>
        <w:numPr>
          <w:ilvl w:val="0"/>
          <w:numId w:val="1"/>
        </w:numPr>
        <w:tabs>
          <w:tab w:val="left" w:pos="706"/>
        </w:tabs>
        <w:spacing w:after="372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оприлюднення інформації про проведення відкритих торгів відповідно до Закону з урахуванням Особливостей.</w:t>
      </w:r>
    </w:p>
    <w:p w14:paraId="6C728F62" w14:textId="77777777" w:rsidR="00797410" w:rsidRPr="00797410" w:rsidRDefault="00797410" w:rsidP="0079741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першого питання:</w:t>
      </w:r>
    </w:p>
    <w:p w14:paraId="01F3A50E" w14:textId="26150D1A" w:rsidR="00797410" w:rsidRPr="00797410" w:rsidRDefault="00797410" w:rsidP="00797410">
      <w:pPr>
        <w:widowControl w:val="0"/>
        <w:numPr>
          <w:ilvl w:val="0"/>
          <w:numId w:val="1"/>
        </w:numPr>
        <w:tabs>
          <w:tab w:val="left" w:pos="706"/>
        </w:tabs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Замовник має потребу у закупівлі:</w:t>
      </w:r>
      <w:r w:rsidRPr="00797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E62A5" w:rsidRPr="003E62A5">
        <w:rPr>
          <w:rFonts w:ascii="Times New Roman" w:hAnsi="Times New Roman" w:cs="Times New Roman"/>
          <w:b/>
          <w:bCs/>
          <w:sz w:val="28"/>
          <w:szCs w:val="28"/>
        </w:rPr>
        <w:t>«ДК 021:2015: (CPV)</w:t>
      </w:r>
      <w:r w:rsidR="003E62A5" w:rsidRPr="003E62A5"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CFDFC"/>
        </w:rPr>
        <w:t xml:space="preserve">: </w:t>
      </w:r>
      <w:r w:rsidR="003E62A5" w:rsidRPr="003E62A5">
        <w:rPr>
          <w:rFonts w:ascii="Times New Roman" w:hAnsi="Times New Roman" w:cs="Times New Roman"/>
          <w:b/>
          <w:bCs/>
          <w:sz w:val="28"/>
          <w:szCs w:val="28"/>
          <w:shd w:val="clear" w:color="auto" w:fill="FCFDFC"/>
        </w:rPr>
        <w:t xml:space="preserve">15110000-2 </w:t>
      </w:r>
      <w:r w:rsidR="003E62A5" w:rsidRPr="003E62A5"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CFDFC"/>
        </w:rPr>
        <w:t xml:space="preserve">- </w:t>
      </w:r>
      <w:r w:rsidR="003E62A5" w:rsidRPr="003E62A5">
        <w:rPr>
          <w:rFonts w:ascii="Times New Roman" w:hAnsi="Times New Roman" w:cs="Times New Roman"/>
          <w:b/>
          <w:bCs/>
          <w:sz w:val="28"/>
          <w:szCs w:val="28"/>
          <w:shd w:val="clear" w:color="auto" w:fill="FCFDFC"/>
        </w:rPr>
        <w:t>М’ясо. Філе куряче охолоджене</w:t>
      </w:r>
      <w:r w:rsidR="003E62A5" w:rsidRPr="003E62A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E62A5" w:rsidRPr="003E62A5">
        <w:rPr>
          <w:sz w:val="28"/>
          <w:szCs w:val="28"/>
        </w:rPr>
        <w:t xml:space="preserve"> </w:t>
      </w: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розрахованою очікуваною вартістю: </w:t>
      </w:r>
      <w:r w:rsidR="003E62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462500,00</w:t>
      </w: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</w:t>
      </w:r>
      <w:r w:rsidR="00B750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 ПДВ. </w:t>
      </w:r>
      <w:r w:rsidR="00B7509F" w:rsidRPr="00B750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3E62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Чотириста шістдесят дві тисячі </w:t>
      </w:r>
      <w:proofErr w:type="spellStart"/>
      <w:r w:rsidR="003E62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пятсот</w:t>
      </w:r>
      <w:proofErr w:type="spellEnd"/>
      <w:r w:rsidR="00B750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 00 коп.)</w:t>
      </w:r>
    </w:p>
    <w:p w14:paraId="7B0FC6B3" w14:textId="77777777" w:rsidR="00797410" w:rsidRPr="00797410" w:rsidRDefault="00797410" w:rsidP="00797410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97410">
        <w:rPr>
          <w:rFonts w:ascii="Times New Roman" w:hAnsi="Times New Roman" w:cs="Times New Roman"/>
          <w:sz w:val="28"/>
          <w:szCs w:val="28"/>
          <w:lang w:eastAsia="uk-UA"/>
        </w:rPr>
        <w:t>Пунктом 10 Особливостей передбачено, що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мли гривень, шляхом застосування відкритих торгів у порядку, визначеному цими особливостями,</w:t>
      </w:r>
    </w:p>
    <w:p w14:paraId="602240AC" w14:textId="3FDF4EC8" w:rsidR="00797410" w:rsidRPr="00797410" w:rsidRDefault="00797410" w:rsidP="00797410">
      <w:pPr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hAnsi="Times New Roman" w:cs="Times New Roman"/>
          <w:sz w:val="28"/>
          <w:szCs w:val="28"/>
          <w:lang w:eastAsia="uk-UA"/>
        </w:rPr>
        <w:t>З метою задоволення потреби замовника у зазначених вище товарах, провести відкриті торги з урахуванням Особливостей</w:t>
      </w:r>
      <w:r w:rsidRPr="00797410">
        <w:rPr>
          <w:lang w:eastAsia="uk-UA"/>
        </w:rPr>
        <w:t>.</w:t>
      </w:r>
      <w:r>
        <w:rPr>
          <w:lang w:eastAsia="uk-UA"/>
        </w:rPr>
        <w:t xml:space="preserve"> </w:t>
      </w: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другого питання:</w:t>
      </w:r>
    </w:p>
    <w:p w14:paraId="1D180052" w14:textId="77777777" w:rsidR="00797410" w:rsidRPr="00797410" w:rsidRDefault="00797410" w:rsidP="00797410">
      <w:pPr>
        <w:widowControl w:val="0"/>
        <w:spacing w:after="300" w:line="370" w:lineRule="exact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пунктом 28 Особливостей, Тендерна документація щодо проведення даної закупівлі сформована відповідно до вимог, установлених в статті 22 Закону з урахуванням Особливостей.</w:t>
      </w:r>
    </w:p>
    <w:p w14:paraId="3CD10A9A" w14:textId="02C299C9" w:rsidR="00797410" w:rsidRPr="00797410" w:rsidRDefault="00797410" w:rsidP="00797410">
      <w:pPr>
        <w:widowControl w:val="0"/>
        <w:spacing w:after="30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тендерну документацію на закупівлю:</w:t>
      </w:r>
      <w:r w:rsidR="0064256B" w:rsidRPr="0064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E62A5" w:rsidRPr="003E62A5">
        <w:rPr>
          <w:rFonts w:ascii="Times New Roman" w:hAnsi="Times New Roman" w:cs="Times New Roman"/>
          <w:b/>
          <w:bCs/>
          <w:sz w:val="28"/>
          <w:szCs w:val="28"/>
        </w:rPr>
        <w:t>«ДК 021:2015: (CPV)</w:t>
      </w:r>
      <w:r w:rsidR="003E62A5" w:rsidRPr="003E62A5"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CFDFC"/>
        </w:rPr>
        <w:t xml:space="preserve">: </w:t>
      </w:r>
      <w:r w:rsidR="003E62A5" w:rsidRPr="003E62A5">
        <w:rPr>
          <w:rFonts w:ascii="Times New Roman" w:hAnsi="Times New Roman" w:cs="Times New Roman"/>
          <w:b/>
          <w:bCs/>
          <w:sz w:val="28"/>
          <w:szCs w:val="28"/>
          <w:shd w:val="clear" w:color="auto" w:fill="FCFDFC"/>
        </w:rPr>
        <w:t xml:space="preserve">15110000-2 </w:t>
      </w:r>
      <w:r w:rsidR="003E62A5" w:rsidRPr="003E62A5"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CFDFC"/>
        </w:rPr>
        <w:t xml:space="preserve">- </w:t>
      </w:r>
      <w:r w:rsidR="003E62A5" w:rsidRPr="003E62A5">
        <w:rPr>
          <w:rFonts w:ascii="Times New Roman" w:hAnsi="Times New Roman" w:cs="Times New Roman"/>
          <w:b/>
          <w:bCs/>
          <w:sz w:val="28"/>
          <w:szCs w:val="28"/>
          <w:shd w:val="clear" w:color="auto" w:fill="FCFDFC"/>
        </w:rPr>
        <w:t>М’ясо. Філе куряче охолоджене</w:t>
      </w:r>
      <w:r w:rsidR="003E62A5" w:rsidRPr="003E62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A90945B" w14:textId="77777777" w:rsidR="00797410" w:rsidRPr="00797410" w:rsidRDefault="00797410" w:rsidP="00797410">
      <w:pPr>
        <w:widowControl w:val="0"/>
        <w:spacing w:after="0" w:line="370" w:lineRule="exac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третього питання:</w:t>
      </w:r>
    </w:p>
    <w:p w14:paraId="57983BCD" w14:textId="77777777" w:rsidR="00797410" w:rsidRPr="00797410" w:rsidRDefault="00797410" w:rsidP="00797410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На виконання пункту 24 Особливостей, яким визначено, що </w:t>
      </w: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Замовник самостійно </w:t>
      </w: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та безоплатно через авторизований електронний майданчик оприлюднює в електронній системі </w:t>
      </w:r>
      <w:proofErr w:type="spellStart"/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пропозицій,</w:t>
      </w:r>
      <w:r w:rsidRPr="00797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оприлюднити в електронній системі </w:t>
      </w:r>
      <w:proofErr w:type="spellStart"/>
      <w:r w:rsidRPr="00797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закупівель</w:t>
      </w:r>
      <w:proofErr w:type="spellEnd"/>
      <w:r w:rsidRPr="00797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Оголошення про проведення відкритих торгів з урахуванням Особливостей та тендерну документацію.</w:t>
      </w:r>
    </w:p>
    <w:p w14:paraId="063B1206" w14:textId="77777777" w:rsidR="00797410" w:rsidRPr="00797410" w:rsidRDefault="00797410" w:rsidP="00797410">
      <w:pPr>
        <w:widowControl w:val="0"/>
        <w:spacing w:after="0" w:line="370" w:lineRule="exact"/>
        <w:ind w:firstLine="760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ВИРІШИЛА :</w:t>
      </w:r>
    </w:p>
    <w:p w14:paraId="232F2EE6" w14:textId="4FFAB449" w:rsidR="00797410" w:rsidRPr="00797410" w:rsidRDefault="00797410" w:rsidP="00797410">
      <w:pPr>
        <w:widowControl w:val="0"/>
        <w:numPr>
          <w:ilvl w:val="0"/>
          <w:numId w:val="2"/>
        </w:numPr>
        <w:tabs>
          <w:tab w:val="left" w:pos="1169"/>
        </w:tabs>
        <w:spacing w:after="0" w:line="370" w:lineRule="exact"/>
        <w:ind w:firstLine="760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Провести відкриті торги з урахуванням Особливостей на закупівлю </w:t>
      </w:r>
      <w:r w:rsidR="003E62A5" w:rsidRPr="003E62A5">
        <w:rPr>
          <w:rFonts w:ascii="Times New Roman" w:hAnsi="Times New Roman" w:cs="Times New Roman"/>
          <w:b/>
          <w:bCs/>
          <w:sz w:val="28"/>
          <w:szCs w:val="28"/>
          <w:shd w:val="clear" w:color="auto" w:fill="FCFDFC"/>
        </w:rPr>
        <w:t>М’ясо. Філе куряче охолоджене</w:t>
      </w:r>
      <w:r w:rsidR="003E62A5" w:rsidRPr="00797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797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-</w:t>
      </w: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код національного класифікатора України ДК 021:2015 “Єдиний закупівельний словник” - </w:t>
      </w:r>
      <w:r w:rsidRPr="007974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«</w:t>
      </w:r>
      <w:r w:rsidR="003E62A5" w:rsidRPr="003E62A5">
        <w:rPr>
          <w:rFonts w:ascii="Times New Roman" w:hAnsi="Times New Roman" w:cs="Times New Roman"/>
          <w:b/>
          <w:bCs/>
          <w:sz w:val="28"/>
          <w:szCs w:val="28"/>
          <w:shd w:val="clear" w:color="auto" w:fill="FCFDFC"/>
        </w:rPr>
        <w:t>15110000-2</w:t>
      </w:r>
      <w:r w:rsidRPr="007974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».</w:t>
      </w:r>
    </w:p>
    <w:p w14:paraId="6426E24D" w14:textId="77777777" w:rsidR="00797410" w:rsidRPr="00797410" w:rsidRDefault="00797410" w:rsidP="00797410">
      <w:pPr>
        <w:widowControl w:val="0"/>
        <w:numPr>
          <w:ilvl w:val="0"/>
          <w:numId w:val="2"/>
        </w:numPr>
        <w:tabs>
          <w:tab w:val="left" w:pos="1169"/>
        </w:tabs>
        <w:spacing w:after="0" w:line="370" w:lineRule="exact"/>
        <w:ind w:left="76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тендерну документацію на закупівлю.</w:t>
      </w:r>
    </w:p>
    <w:p w14:paraId="42C49F61" w14:textId="51F24A44" w:rsidR="00797410" w:rsidRPr="00797410" w:rsidRDefault="00797410" w:rsidP="00797410">
      <w:pPr>
        <w:widowControl w:val="0"/>
        <w:numPr>
          <w:ilvl w:val="0"/>
          <w:numId w:val="2"/>
        </w:numPr>
        <w:tabs>
          <w:tab w:val="left" w:pos="1169"/>
        </w:tabs>
        <w:spacing w:after="1076" w:line="370" w:lineRule="exact"/>
        <w:ind w:firstLine="760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Оприлюднити в електронній системі </w:t>
      </w:r>
      <w:proofErr w:type="spellStart"/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закупівель</w:t>
      </w:r>
      <w:proofErr w:type="spellEnd"/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оголошення про проведення відкритих торгів з урахуванням Особливостей та тендерну документацію на закупівлю не пізніше ніж за 7 днів до кінцевого строку подання пропозицій.</w:t>
      </w:r>
    </w:p>
    <w:p w14:paraId="5717E93F" w14:textId="5E715542" w:rsidR="00797410" w:rsidRPr="00797410" w:rsidRDefault="00797410" w:rsidP="00797410">
      <w:pPr>
        <w:widowControl w:val="0"/>
        <w:tabs>
          <w:tab w:val="left" w:pos="1169"/>
        </w:tabs>
        <w:spacing w:after="1076" w:line="370" w:lineRule="exact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Уповноважена особа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Гринів </w:t>
      </w:r>
      <w:r w:rsidR="003E62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E62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BD4A63D" w14:textId="77777777" w:rsidR="00DC478E" w:rsidRDefault="00DC478E"/>
    <w:sectPr w:rsidR="00DC478E" w:rsidSect="004E092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871"/>
    <w:multiLevelType w:val="multilevel"/>
    <w:tmpl w:val="ED08E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FE22FF9"/>
    <w:multiLevelType w:val="multilevel"/>
    <w:tmpl w:val="1C6A8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DF"/>
    <w:rsid w:val="003E62A5"/>
    <w:rsid w:val="0054431A"/>
    <w:rsid w:val="0064256B"/>
    <w:rsid w:val="00797410"/>
    <w:rsid w:val="00B7509F"/>
    <w:rsid w:val="00DC478E"/>
    <w:rsid w:val="00ED00F6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7AE8"/>
  <w15:chartTrackingRefBased/>
  <w15:docId w15:val="{E89EA0A4-56F9-4272-A090-94FD109C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ий текст (5) + Не напівжирний"/>
    <w:basedOn w:val="a0"/>
    <w:rsid w:val="007974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4">
    <w:name w:val="Основний текст (4) + Напівжирний"/>
    <w:basedOn w:val="a0"/>
    <w:rsid w:val="007974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3">
    <w:name w:val="Основний текст (3)"/>
    <w:basedOn w:val="a0"/>
    <w:rsid w:val="0079741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40">
    <w:name w:val="Основний текст (4)"/>
    <w:basedOn w:val="a0"/>
    <w:rsid w:val="0079741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50">
    <w:name w:val="Основний текст (5)"/>
    <w:basedOn w:val="a0"/>
    <w:rsid w:val="007974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511pt">
    <w:name w:val="Основний текст (5) + 11 pt"/>
    <w:basedOn w:val="a0"/>
    <w:rsid w:val="007974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6">
    <w:name w:val="Основний текст (6) + Не курсив"/>
    <w:basedOn w:val="a0"/>
    <w:rsid w:val="0079741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60">
    <w:name w:val="Основний текст (6)"/>
    <w:basedOn w:val="a0"/>
    <w:rsid w:val="0079741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413pt">
    <w:name w:val="Основний текст (4) + 13 pt"/>
    <w:basedOn w:val="a0"/>
    <w:rsid w:val="0079741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3E62A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2023-01-17T15:06:00Z</dcterms:created>
  <dcterms:modified xsi:type="dcterms:W3CDTF">2023-01-17T15:06:00Z</dcterms:modified>
</cp:coreProperties>
</file>