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F78" w:rsidRPr="0091418C" w:rsidRDefault="001B6F78" w:rsidP="001B6F78">
      <w:pPr>
        <w:spacing w:after="0" w:line="240" w:lineRule="auto"/>
        <w:jc w:val="center"/>
        <w:rPr>
          <w:rFonts w:ascii="Times New Roman" w:hAnsi="Times New Roman"/>
          <w:b/>
          <w:sz w:val="36"/>
          <w:szCs w:val="36"/>
          <w:lang w:val="uk-UA"/>
        </w:rPr>
      </w:pPr>
      <w:r w:rsidRPr="0091418C">
        <w:rPr>
          <w:rFonts w:ascii="Times New Roman" w:hAnsi="Times New Roman"/>
          <w:b/>
          <w:sz w:val="36"/>
          <w:szCs w:val="36"/>
          <w:lang w:val="uk-UA"/>
        </w:rPr>
        <w:t>Державне підприємство</w:t>
      </w:r>
    </w:p>
    <w:p w:rsidR="001B6F78" w:rsidRPr="0091418C" w:rsidRDefault="001B6F78" w:rsidP="001B6F78">
      <w:pPr>
        <w:spacing w:after="0" w:line="240" w:lineRule="auto"/>
        <w:jc w:val="center"/>
        <w:rPr>
          <w:rFonts w:ascii="Times New Roman" w:hAnsi="Times New Roman"/>
          <w:b/>
          <w:sz w:val="36"/>
          <w:szCs w:val="36"/>
          <w:lang w:val="uk-UA"/>
        </w:rPr>
      </w:pPr>
      <w:r w:rsidRPr="0091418C">
        <w:rPr>
          <w:rFonts w:ascii="Times New Roman" w:hAnsi="Times New Roman"/>
          <w:b/>
          <w:sz w:val="36"/>
          <w:szCs w:val="36"/>
          <w:lang w:val="uk-UA"/>
        </w:rPr>
        <w:t>«Східний гірничо-збагачувальний комбінат»</w:t>
      </w: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ind w:firstLine="5245"/>
        <w:jc w:val="both"/>
        <w:rPr>
          <w:rFonts w:ascii="Times New Roman" w:hAnsi="Times New Roman"/>
          <w:b/>
          <w:sz w:val="28"/>
          <w:szCs w:val="28"/>
          <w:lang w:val="uk-UA"/>
        </w:rPr>
      </w:pPr>
      <w:r w:rsidRPr="0091418C">
        <w:rPr>
          <w:rFonts w:ascii="Times New Roman" w:hAnsi="Times New Roman"/>
          <w:b/>
          <w:sz w:val="28"/>
          <w:szCs w:val="28"/>
          <w:lang w:val="uk-UA"/>
        </w:rPr>
        <w:t>ЗАТВЕРДЖУЮ</w:t>
      </w: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ind w:firstLine="5245"/>
        <w:jc w:val="both"/>
        <w:rPr>
          <w:rFonts w:ascii="Times New Roman" w:hAnsi="Times New Roman"/>
          <w:b/>
          <w:bCs/>
          <w:sz w:val="32"/>
          <w:szCs w:val="32"/>
          <w:lang w:val="uk-UA"/>
        </w:rPr>
      </w:pPr>
      <w:r w:rsidRPr="0091418C">
        <w:rPr>
          <w:rFonts w:ascii="Times New Roman" w:hAnsi="Times New Roman"/>
          <w:b/>
          <w:bCs/>
          <w:sz w:val="32"/>
          <w:szCs w:val="32"/>
          <w:lang w:val="uk-UA"/>
        </w:rPr>
        <w:t>Уповноважена особа</w:t>
      </w:r>
    </w:p>
    <w:p w:rsidR="001B6F78" w:rsidRPr="00BB14A0" w:rsidRDefault="00BB14A0" w:rsidP="001B6F78">
      <w:pPr>
        <w:spacing w:after="0" w:line="240" w:lineRule="auto"/>
        <w:ind w:firstLine="5245"/>
        <w:jc w:val="both"/>
        <w:rPr>
          <w:rFonts w:ascii="Times New Roman" w:hAnsi="Times New Roman"/>
          <w:b/>
          <w:bCs/>
          <w:sz w:val="32"/>
          <w:szCs w:val="32"/>
          <w:lang w:val="uk-UA"/>
        </w:rPr>
      </w:pPr>
      <w:r w:rsidRPr="00BB14A0">
        <w:rPr>
          <w:rFonts w:ascii="Times New Roman" w:hAnsi="Times New Roman"/>
          <w:b/>
          <w:bCs/>
          <w:sz w:val="32"/>
          <w:szCs w:val="32"/>
          <w:lang w:val="uk-UA"/>
        </w:rPr>
        <w:t>Микола</w:t>
      </w:r>
      <w:r w:rsidR="001B6F78" w:rsidRPr="00BB14A0">
        <w:rPr>
          <w:rFonts w:ascii="Times New Roman" w:hAnsi="Times New Roman"/>
          <w:b/>
          <w:bCs/>
          <w:sz w:val="32"/>
          <w:szCs w:val="32"/>
          <w:lang w:val="uk-UA"/>
        </w:rPr>
        <w:t xml:space="preserve"> Б</w:t>
      </w:r>
      <w:r w:rsidRPr="00BB14A0">
        <w:rPr>
          <w:rFonts w:ascii="Times New Roman" w:hAnsi="Times New Roman"/>
          <w:b/>
          <w:bCs/>
          <w:sz w:val="32"/>
          <w:szCs w:val="32"/>
          <w:lang w:val="uk-UA"/>
        </w:rPr>
        <w:t>АСАРАБ</w:t>
      </w:r>
    </w:p>
    <w:p w:rsidR="001B6F78" w:rsidRPr="00BB14A0" w:rsidRDefault="001B6F78" w:rsidP="001B6F78">
      <w:pPr>
        <w:spacing w:after="0" w:line="240" w:lineRule="auto"/>
        <w:jc w:val="both"/>
        <w:rPr>
          <w:rFonts w:ascii="Times New Roman" w:hAnsi="Times New Roman"/>
          <w:sz w:val="24"/>
          <w:szCs w:val="24"/>
          <w:lang w:val="uk-UA"/>
        </w:rPr>
      </w:pPr>
    </w:p>
    <w:p w:rsidR="001B6F78" w:rsidRPr="00BB14A0" w:rsidRDefault="001B6F78" w:rsidP="001B6F78">
      <w:pPr>
        <w:spacing w:after="0" w:line="240" w:lineRule="auto"/>
        <w:ind w:firstLine="5245"/>
        <w:jc w:val="both"/>
        <w:rPr>
          <w:rFonts w:ascii="Times New Roman" w:hAnsi="Times New Roman"/>
          <w:sz w:val="24"/>
          <w:szCs w:val="24"/>
          <w:lang w:val="uk-UA"/>
        </w:rPr>
      </w:pPr>
      <w:r w:rsidRPr="00BB14A0">
        <w:rPr>
          <w:rFonts w:ascii="Times New Roman" w:hAnsi="Times New Roman"/>
          <w:sz w:val="24"/>
          <w:szCs w:val="24"/>
          <w:lang w:val="uk-UA"/>
        </w:rPr>
        <w:t>____________________________</w:t>
      </w:r>
    </w:p>
    <w:p w:rsidR="001B6F78" w:rsidRPr="00BB14A0"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ind w:left="5222"/>
        <w:jc w:val="both"/>
        <w:rPr>
          <w:rFonts w:ascii="Times New Roman" w:hAnsi="Times New Roman"/>
          <w:sz w:val="28"/>
          <w:szCs w:val="28"/>
          <w:lang w:val="uk-UA"/>
        </w:rPr>
      </w:pPr>
      <w:r w:rsidRPr="00BB14A0">
        <w:rPr>
          <w:rFonts w:ascii="Times New Roman" w:hAnsi="Times New Roman"/>
          <w:sz w:val="28"/>
          <w:szCs w:val="28"/>
          <w:lang w:val="uk-UA"/>
        </w:rPr>
        <w:t>Протокол № </w:t>
      </w:r>
      <w:r w:rsidR="00E91119" w:rsidRPr="00BB14A0">
        <w:rPr>
          <w:rFonts w:ascii="Times New Roman" w:hAnsi="Times New Roman"/>
          <w:sz w:val="28"/>
          <w:szCs w:val="28"/>
          <w:lang w:val="uk-UA"/>
        </w:rPr>
        <w:t>67 від 20</w:t>
      </w:r>
      <w:r w:rsidRPr="00BB14A0">
        <w:rPr>
          <w:rFonts w:ascii="Times New Roman" w:hAnsi="Times New Roman"/>
          <w:sz w:val="28"/>
          <w:szCs w:val="28"/>
          <w:lang w:val="uk-UA"/>
        </w:rPr>
        <w:t>.0</w:t>
      </w:r>
      <w:r w:rsidR="00E91119" w:rsidRPr="00BB14A0">
        <w:rPr>
          <w:rFonts w:ascii="Times New Roman" w:hAnsi="Times New Roman"/>
          <w:sz w:val="28"/>
          <w:szCs w:val="28"/>
          <w:lang w:val="uk-UA"/>
        </w:rPr>
        <w:t>9</w:t>
      </w:r>
      <w:r w:rsidRPr="00BB14A0">
        <w:rPr>
          <w:rFonts w:ascii="Times New Roman" w:hAnsi="Times New Roman"/>
          <w:sz w:val="28"/>
          <w:szCs w:val="28"/>
          <w:lang w:val="uk-UA"/>
        </w:rPr>
        <w:t>.2022</w:t>
      </w: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ind w:firstLine="6804"/>
        <w:jc w:val="both"/>
        <w:rPr>
          <w:rFonts w:ascii="Times New Roman" w:hAnsi="Times New Roman"/>
          <w:sz w:val="24"/>
          <w:szCs w:val="24"/>
          <w:lang w:val="uk-UA"/>
        </w:rPr>
      </w:pPr>
      <w:r w:rsidRPr="0091418C">
        <w:rPr>
          <w:rFonts w:ascii="Times New Roman" w:hAnsi="Times New Roman"/>
          <w:sz w:val="24"/>
          <w:szCs w:val="24"/>
          <w:lang w:val="uk-UA"/>
        </w:rPr>
        <w:t>м.п.</w:t>
      </w: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center"/>
        <w:rPr>
          <w:rFonts w:ascii="Times New Roman" w:hAnsi="Times New Roman"/>
          <w:b/>
          <w:sz w:val="40"/>
          <w:szCs w:val="40"/>
          <w:lang w:val="uk-UA"/>
        </w:rPr>
      </w:pPr>
      <w:r w:rsidRPr="0091418C">
        <w:rPr>
          <w:rFonts w:ascii="Times New Roman" w:hAnsi="Times New Roman"/>
          <w:b/>
          <w:sz w:val="40"/>
          <w:szCs w:val="40"/>
          <w:lang w:val="uk-UA"/>
        </w:rPr>
        <w:t>ВІДКРИТІ ТОРГИ</w:t>
      </w:r>
    </w:p>
    <w:p w:rsidR="001B6F78" w:rsidRPr="0091418C" w:rsidRDefault="001B6F78" w:rsidP="001B6F78">
      <w:pPr>
        <w:spacing w:after="0" w:line="240" w:lineRule="auto"/>
        <w:jc w:val="center"/>
        <w:rPr>
          <w:rFonts w:ascii="Times New Roman" w:hAnsi="Times New Roman"/>
          <w:b/>
          <w:sz w:val="32"/>
          <w:szCs w:val="32"/>
          <w:lang w:val="uk-UA"/>
        </w:rPr>
      </w:pPr>
      <w:r w:rsidRPr="0091418C">
        <w:rPr>
          <w:rFonts w:ascii="Times New Roman" w:hAnsi="Times New Roman"/>
          <w:b/>
          <w:sz w:val="32"/>
          <w:szCs w:val="32"/>
          <w:lang w:val="uk-UA"/>
        </w:rPr>
        <w:t>на закупівлю послуг</w:t>
      </w: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center"/>
        <w:rPr>
          <w:rFonts w:ascii="Times New Roman" w:hAnsi="Times New Roman"/>
          <w:b/>
          <w:sz w:val="60"/>
          <w:szCs w:val="60"/>
          <w:lang w:val="uk-UA"/>
        </w:rPr>
      </w:pPr>
      <w:r w:rsidRPr="0091418C">
        <w:rPr>
          <w:rFonts w:ascii="Times New Roman" w:hAnsi="Times New Roman"/>
          <w:b/>
          <w:sz w:val="60"/>
          <w:szCs w:val="60"/>
          <w:lang w:val="uk-UA"/>
        </w:rPr>
        <w:t>Науково-технічні послуги в галузі інженерії код ДК 021:2015-7135 "Послуги із профілювання провідників і стінок стволів "Головний", "Вентиляційний", "Сліпа-2" Смолінської шахти ДП "СхідГЗК" та "Південний" Інгульської шахти ДП "СхідГЗК"</w:t>
      </w: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center"/>
        <w:rPr>
          <w:rFonts w:ascii="Times New Roman" w:hAnsi="Times New Roman"/>
          <w:b/>
          <w:sz w:val="36"/>
          <w:szCs w:val="36"/>
          <w:lang w:val="uk-UA"/>
        </w:rPr>
      </w:pPr>
      <w:r w:rsidRPr="0091418C">
        <w:rPr>
          <w:rFonts w:ascii="Times New Roman" w:hAnsi="Times New Roman"/>
          <w:b/>
          <w:sz w:val="36"/>
          <w:szCs w:val="36"/>
          <w:lang w:val="uk-UA"/>
        </w:rPr>
        <w:t>ТЕНДЕРНА ДОКУМЕНТАЦІЯ</w:t>
      </w: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both"/>
        <w:rPr>
          <w:rFonts w:ascii="Times New Roman" w:hAnsi="Times New Roman"/>
          <w:sz w:val="24"/>
          <w:szCs w:val="24"/>
          <w:lang w:val="uk-UA"/>
        </w:rPr>
      </w:pPr>
    </w:p>
    <w:p w:rsidR="001B6F78" w:rsidRPr="0091418C" w:rsidRDefault="001B6F78" w:rsidP="001B6F78">
      <w:pPr>
        <w:spacing w:after="0" w:line="240" w:lineRule="auto"/>
        <w:jc w:val="center"/>
        <w:rPr>
          <w:rFonts w:ascii="Times New Roman" w:hAnsi="Times New Roman"/>
          <w:b/>
          <w:sz w:val="32"/>
          <w:szCs w:val="32"/>
          <w:lang w:val="uk-UA"/>
        </w:rPr>
      </w:pPr>
      <w:r w:rsidRPr="0091418C">
        <w:rPr>
          <w:rFonts w:ascii="Times New Roman" w:hAnsi="Times New Roman"/>
          <w:b/>
          <w:sz w:val="32"/>
          <w:szCs w:val="32"/>
          <w:lang w:val="uk-UA"/>
        </w:rPr>
        <w:t>м. Жовті Води – 2022</w:t>
      </w:r>
    </w:p>
    <w:p w:rsidR="001B6F78" w:rsidRPr="0091418C" w:rsidRDefault="001B6F78" w:rsidP="001B6F78">
      <w:pPr>
        <w:spacing w:after="0" w:line="240" w:lineRule="auto"/>
        <w:jc w:val="both"/>
        <w:rPr>
          <w:rFonts w:ascii="Times New Roman" w:hAnsi="Times New Roman"/>
          <w:sz w:val="24"/>
          <w:szCs w:val="24"/>
          <w:lang w:val="uk-UA"/>
        </w:rPr>
      </w:pPr>
    </w:p>
    <w:p w:rsidR="00246BBB" w:rsidRPr="0091418C" w:rsidRDefault="00246BBB" w:rsidP="001B6F78">
      <w:pPr>
        <w:spacing w:after="0" w:line="240" w:lineRule="auto"/>
        <w:jc w:val="both"/>
        <w:rPr>
          <w:rFonts w:ascii="Times New Roman" w:hAnsi="Times New Roman"/>
          <w:sz w:val="24"/>
          <w:szCs w:val="24"/>
          <w:lang w:val="uk-UA"/>
        </w:rPr>
      </w:pPr>
      <w:r w:rsidRPr="0091418C">
        <w:rPr>
          <w:rFonts w:ascii="Times New Roman" w:hAnsi="Times New Roman"/>
          <w:sz w:val="24"/>
          <w:szCs w:val="24"/>
          <w:lang w:val="uk-UA"/>
        </w:rP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0"/>
        <w:gridCol w:w="3510"/>
        <w:gridCol w:w="6741"/>
      </w:tblGrid>
      <w:tr w:rsidR="007521F9"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21F9" w:rsidRPr="0091418C" w:rsidRDefault="002553F7"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lastRenderedPageBreak/>
              <w:t>№</w:t>
            </w:r>
          </w:p>
        </w:tc>
        <w:tc>
          <w:tcPr>
            <w:tcW w:w="4781" w:type="pct"/>
            <w:gridSpan w:val="2"/>
            <w:tcBorders>
              <w:top w:val="outset" w:sz="6" w:space="0" w:color="auto"/>
              <w:left w:val="outset" w:sz="6" w:space="0" w:color="auto"/>
              <w:bottom w:val="outset" w:sz="6" w:space="0" w:color="auto"/>
              <w:right w:val="outset" w:sz="6" w:space="0" w:color="auto"/>
            </w:tcBorders>
            <w:vAlign w:val="center"/>
          </w:tcPr>
          <w:p w:rsidR="007521F9" w:rsidRPr="0091418C" w:rsidRDefault="003A1B80" w:rsidP="001D4AF0">
            <w:pPr>
              <w:spacing w:after="0" w:line="240" w:lineRule="auto"/>
              <w:jc w:val="center"/>
              <w:rPr>
                <w:rFonts w:ascii="Times New Roman" w:eastAsia="Times New Roman" w:hAnsi="Times New Roman"/>
                <w:b/>
                <w:sz w:val="24"/>
                <w:szCs w:val="24"/>
                <w:lang w:eastAsia="ru-RU"/>
              </w:rPr>
            </w:pPr>
            <w:r w:rsidRPr="0091418C">
              <w:rPr>
                <w:rFonts w:ascii="Times New Roman" w:eastAsia="Times New Roman" w:hAnsi="Times New Roman"/>
                <w:b/>
                <w:sz w:val="24"/>
                <w:szCs w:val="24"/>
                <w:lang w:val="uk-UA" w:eastAsia="ru-RU"/>
              </w:rPr>
              <w:t xml:space="preserve">Розділ </w:t>
            </w:r>
            <w:r w:rsidRPr="0091418C">
              <w:rPr>
                <w:rFonts w:ascii="Times New Roman" w:eastAsia="Times New Roman" w:hAnsi="Times New Roman"/>
                <w:b/>
                <w:sz w:val="24"/>
                <w:szCs w:val="24"/>
                <w:lang w:val="en-US" w:eastAsia="ru-RU"/>
              </w:rPr>
              <w:t xml:space="preserve">I </w:t>
            </w:r>
            <w:r w:rsidR="007521F9" w:rsidRPr="0091418C">
              <w:rPr>
                <w:rFonts w:ascii="Times New Roman" w:eastAsia="Times New Roman" w:hAnsi="Times New Roman"/>
                <w:b/>
                <w:sz w:val="24"/>
                <w:szCs w:val="24"/>
                <w:lang w:eastAsia="ru-RU"/>
              </w:rPr>
              <w:t>Загальні положення</w:t>
            </w:r>
          </w:p>
        </w:tc>
      </w:tr>
      <w:tr w:rsidR="007521F9" w:rsidRPr="0091418C" w:rsidTr="001D4AF0">
        <w:trPr>
          <w:trHeight w:val="21"/>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21F9" w:rsidRPr="0091418C" w:rsidRDefault="007521F9"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1</w:t>
            </w:r>
          </w:p>
        </w:tc>
        <w:tc>
          <w:tcPr>
            <w:tcW w:w="1637" w:type="pct"/>
            <w:tcBorders>
              <w:top w:val="outset" w:sz="6" w:space="0" w:color="auto"/>
              <w:left w:val="outset" w:sz="6" w:space="0" w:color="auto"/>
              <w:bottom w:val="outset" w:sz="6" w:space="0" w:color="auto"/>
              <w:right w:val="outset" w:sz="6" w:space="0" w:color="auto"/>
            </w:tcBorders>
            <w:vAlign w:val="center"/>
          </w:tcPr>
          <w:p w:rsidR="007521F9" w:rsidRPr="0091418C" w:rsidRDefault="007521F9"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w:t>
            </w:r>
          </w:p>
        </w:tc>
        <w:tc>
          <w:tcPr>
            <w:tcW w:w="3144" w:type="pct"/>
            <w:tcBorders>
              <w:top w:val="outset" w:sz="6" w:space="0" w:color="auto"/>
              <w:left w:val="outset" w:sz="6" w:space="0" w:color="auto"/>
              <w:bottom w:val="outset" w:sz="6" w:space="0" w:color="auto"/>
              <w:right w:val="outset" w:sz="6" w:space="0" w:color="auto"/>
            </w:tcBorders>
            <w:vAlign w:val="center"/>
          </w:tcPr>
          <w:p w:rsidR="007521F9" w:rsidRPr="0091418C" w:rsidRDefault="007521F9"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3</w:t>
            </w:r>
          </w:p>
        </w:tc>
      </w:tr>
      <w:tr w:rsidR="007521F9"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21F9" w:rsidRPr="0091418C" w:rsidRDefault="007521F9"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1</w:t>
            </w:r>
          </w:p>
        </w:tc>
        <w:tc>
          <w:tcPr>
            <w:tcW w:w="1637" w:type="pct"/>
            <w:tcBorders>
              <w:top w:val="outset" w:sz="6" w:space="0" w:color="auto"/>
              <w:left w:val="outset" w:sz="6" w:space="0" w:color="auto"/>
              <w:bottom w:val="outset" w:sz="6" w:space="0" w:color="auto"/>
              <w:right w:val="outset" w:sz="6" w:space="0" w:color="auto"/>
            </w:tcBorders>
          </w:tcPr>
          <w:p w:rsidR="007521F9" w:rsidRPr="0091418C" w:rsidRDefault="007521F9"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Терміни, які вживаються в тендерній документації</w:t>
            </w:r>
          </w:p>
        </w:tc>
        <w:tc>
          <w:tcPr>
            <w:tcW w:w="3144" w:type="pct"/>
            <w:tcBorders>
              <w:top w:val="outset" w:sz="6" w:space="0" w:color="auto"/>
              <w:left w:val="outset" w:sz="6" w:space="0" w:color="auto"/>
              <w:bottom w:val="outset" w:sz="6" w:space="0" w:color="auto"/>
              <w:right w:val="outset" w:sz="6" w:space="0" w:color="auto"/>
            </w:tcBorders>
            <w:vAlign w:val="center"/>
          </w:tcPr>
          <w:p w:rsidR="00C02BFF" w:rsidRPr="0091418C" w:rsidRDefault="00C02BFF" w:rsidP="001D4AF0">
            <w:pPr>
              <w:spacing w:after="0" w:line="240" w:lineRule="auto"/>
              <w:jc w:val="both"/>
              <w:rPr>
                <w:rFonts w:ascii="Times New Roman" w:hAnsi="Times New Roman"/>
                <w:sz w:val="24"/>
                <w:szCs w:val="24"/>
              </w:rPr>
            </w:pPr>
            <w:r w:rsidRPr="0091418C">
              <w:rPr>
                <w:rFonts w:ascii="Times New Roman" w:hAnsi="Times New Roman"/>
                <w:sz w:val="24"/>
                <w:szCs w:val="24"/>
              </w:rPr>
              <w:t xml:space="preserve">Тендерна документація розроблена на виконання вимог Закону України </w:t>
            </w:r>
            <w:r w:rsidR="003E5442" w:rsidRPr="0091418C">
              <w:rPr>
                <w:rFonts w:ascii="Times New Roman" w:hAnsi="Times New Roman"/>
                <w:sz w:val="24"/>
                <w:szCs w:val="24"/>
                <w:lang w:val="uk-UA"/>
              </w:rPr>
              <w:t>«</w:t>
            </w:r>
            <w:r w:rsidRPr="0091418C">
              <w:rPr>
                <w:rFonts w:ascii="Times New Roman" w:hAnsi="Times New Roman"/>
                <w:sz w:val="24"/>
                <w:szCs w:val="24"/>
              </w:rPr>
              <w:t>Про публічні закупі</w:t>
            </w:r>
            <w:proofErr w:type="gramStart"/>
            <w:r w:rsidRPr="0091418C">
              <w:rPr>
                <w:rFonts w:ascii="Times New Roman" w:hAnsi="Times New Roman"/>
                <w:sz w:val="24"/>
                <w:szCs w:val="24"/>
              </w:rPr>
              <w:t>вл</w:t>
            </w:r>
            <w:proofErr w:type="gramEnd"/>
            <w:r w:rsidRPr="0091418C">
              <w:rPr>
                <w:rFonts w:ascii="Times New Roman" w:hAnsi="Times New Roman"/>
                <w:sz w:val="24"/>
                <w:szCs w:val="24"/>
              </w:rPr>
              <w:t xml:space="preserve">і» </w:t>
            </w:r>
            <w:r w:rsidR="003E5442" w:rsidRPr="0091418C">
              <w:rPr>
                <w:rFonts w:ascii="Times New Roman" w:hAnsi="Times New Roman"/>
                <w:sz w:val="24"/>
                <w:szCs w:val="24"/>
                <w:lang w:val="uk-UA"/>
              </w:rPr>
              <w:t xml:space="preserve">зі змінами </w:t>
            </w:r>
            <w:r w:rsidRPr="0091418C">
              <w:rPr>
                <w:rFonts w:ascii="Times New Roman" w:hAnsi="Times New Roman"/>
                <w:sz w:val="24"/>
                <w:szCs w:val="24"/>
              </w:rPr>
              <w:t>(надалі – Закон).</w:t>
            </w:r>
          </w:p>
          <w:p w:rsidR="007521F9" w:rsidRPr="0091418C" w:rsidRDefault="00375BAE" w:rsidP="001D4AF0">
            <w:pPr>
              <w:spacing w:after="0" w:line="240" w:lineRule="auto"/>
              <w:jc w:val="both"/>
              <w:rPr>
                <w:rFonts w:ascii="Times New Roman" w:eastAsia="Times New Roman" w:hAnsi="Times New Roman"/>
                <w:sz w:val="24"/>
                <w:szCs w:val="24"/>
                <w:lang w:eastAsia="ru-RU"/>
              </w:rPr>
            </w:pPr>
            <w:r w:rsidRPr="0091418C">
              <w:rPr>
                <w:rFonts w:ascii="Times New Roman" w:hAnsi="Times New Roman"/>
                <w:sz w:val="24"/>
                <w:szCs w:val="24"/>
              </w:rPr>
              <w:t>Терміни, які використовуються в цій документації, вживаються в значеннях, визначених Законом. </w:t>
            </w:r>
          </w:p>
        </w:tc>
      </w:tr>
      <w:tr w:rsidR="007521F9"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21F9" w:rsidRPr="0091418C" w:rsidRDefault="007521F9"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w:t>
            </w:r>
          </w:p>
        </w:tc>
        <w:tc>
          <w:tcPr>
            <w:tcW w:w="1637" w:type="pct"/>
            <w:tcBorders>
              <w:top w:val="outset" w:sz="6" w:space="0" w:color="auto"/>
              <w:left w:val="outset" w:sz="6" w:space="0" w:color="auto"/>
              <w:bottom w:val="outset" w:sz="6" w:space="0" w:color="auto"/>
              <w:right w:val="outset" w:sz="6" w:space="0" w:color="auto"/>
            </w:tcBorders>
          </w:tcPr>
          <w:p w:rsidR="007521F9" w:rsidRPr="0091418C" w:rsidRDefault="007521F9"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Інформація про замовника торгі</w:t>
            </w:r>
            <w:proofErr w:type="gramStart"/>
            <w:r w:rsidRPr="0091418C">
              <w:rPr>
                <w:rFonts w:ascii="Times New Roman" w:eastAsia="Times New Roman" w:hAnsi="Times New Roman"/>
                <w:sz w:val="24"/>
                <w:szCs w:val="24"/>
                <w:lang w:eastAsia="ru-RU"/>
              </w:rPr>
              <w:t>в</w:t>
            </w:r>
            <w:proofErr w:type="gramEnd"/>
          </w:p>
        </w:tc>
        <w:tc>
          <w:tcPr>
            <w:tcW w:w="3144" w:type="pct"/>
            <w:tcBorders>
              <w:top w:val="outset" w:sz="6" w:space="0" w:color="auto"/>
              <w:left w:val="outset" w:sz="6" w:space="0" w:color="auto"/>
              <w:bottom w:val="outset" w:sz="6" w:space="0" w:color="auto"/>
              <w:right w:val="outset" w:sz="6" w:space="0" w:color="auto"/>
            </w:tcBorders>
          </w:tcPr>
          <w:p w:rsidR="007521F9" w:rsidRPr="0091418C" w:rsidRDefault="007521F9" w:rsidP="001D4AF0">
            <w:pPr>
              <w:spacing w:after="0" w:line="240" w:lineRule="auto"/>
              <w:jc w:val="both"/>
              <w:rPr>
                <w:rFonts w:ascii="Times New Roman" w:eastAsia="Times New Roman" w:hAnsi="Times New Roman"/>
                <w:sz w:val="24"/>
                <w:szCs w:val="24"/>
                <w:lang w:val="uk-UA" w:eastAsia="ru-RU"/>
              </w:rPr>
            </w:pPr>
          </w:p>
        </w:tc>
      </w:tr>
      <w:tr w:rsidR="007521F9"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21F9" w:rsidRPr="0091418C" w:rsidRDefault="007521F9"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2.1</w:t>
            </w:r>
          </w:p>
        </w:tc>
        <w:tc>
          <w:tcPr>
            <w:tcW w:w="1637" w:type="pct"/>
            <w:tcBorders>
              <w:top w:val="outset" w:sz="6" w:space="0" w:color="auto"/>
              <w:left w:val="outset" w:sz="6" w:space="0" w:color="auto"/>
              <w:bottom w:val="outset" w:sz="6" w:space="0" w:color="auto"/>
              <w:right w:val="outset" w:sz="6" w:space="0" w:color="auto"/>
            </w:tcBorders>
          </w:tcPr>
          <w:p w:rsidR="007521F9" w:rsidRPr="0091418C" w:rsidRDefault="007521F9"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повне найменування</w:t>
            </w:r>
          </w:p>
        </w:tc>
        <w:tc>
          <w:tcPr>
            <w:tcW w:w="3144" w:type="pct"/>
            <w:tcBorders>
              <w:top w:val="outset" w:sz="6" w:space="0" w:color="auto"/>
              <w:left w:val="outset" w:sz="6" w:space="0" w:color="auto"/>
              <w:bottom w:val="outset" w:sz="6" w:space="0" w:color="auto"/>
              <w:right w:val="outset" w:sz="6" w:space="0" w:color="auto"/>
            </w:tcBorders>
          </w:tcPr>
          <w:p w:rsidR="007521F9"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hAnsi="Times New Roman"/>
                <w:sz w:val="24"/>
                <w:szCs w:val="24"/>
                <w:lang w:val="uk-UA"/>
              </w:rPr>
              <w:t>Державне підприємство «Східний гірничо-збагачувальний комбінат»</w:t>
            </w:r>
            <w:r w:rsidRPr="0091418C">
              <w:rPr>
                <w:rFonts w:ascii="Times New Roman" w:eastAsia="Times New Roman" w:hAnsi="Times New Roman"/>
                <w:sz w:val="24"/>
                <w:szCs w:val="24"/>
                <w:lang w:val="uk-UA" w:eastAsia="ru-RU"/>
              </w:rPr>
              <w:t xml:space="preserve"> (</w:t>
            </w:r>
            <w:r w:rsidR="0043583C" w:rsidRPr="0091418C">
              <w:rPr>
                <w:rFonts w:ascii="Times New Roman" w:eastAsia="Times New Roman" w:hAnsi="Times New Roman"/>
                <w:sz w:val="24"/>
                <w:szCs w:val="24"/>
                <w:lang w:val="uk-UA" w:eastAsia="ru-RU"/>
              </w:rPr>
              <w:t xml:space="preserve">далі – </w:t>
            </w:r>
            <w:r w:rsidRPr="0091418C">
              <w:rPr>
                <w:rFonts w:ascii="Times New Roman" w:eastAsia="Times New Roman" w:hAnsi="Times New Roman"/>
                <w:sz w:val="24"/>
                <w:szCs w:val="24"/>
                <w:lang w:val="uk-UA" w:eastAsia="ru-RU"/>
              </w:rPr>
              <w:t>ДП «СхідГЗК»)</w:t>
            </w:r>
          </w:p>
        </w:tc>
      </w:tr>
      <w:tr w:rsidR="007521F9"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21F9" w:rsidRPr="0091418C" w:rsidRDefault="007521F9"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2.2</w:t>
            </w:r>
          </w:p>
        </w:tc>
        <w:tc>
          <w:tcPr>
            <w:tcW w:w="1637" w:type="pct"/>
            <w:tcBorders>
              <w:top w:val="outset" w:sz="6" w:space="0" w:color="auto"/>
              <w:left w:val="outset" w:sz="6" w:space="0" w:color="auto"/>
              <w:bottom w:val="outset" w:sz="6" w:space="0" w:color="auto"/>
              <w:right w:val="outset" w:sz="6" w:space="0" w:color="auto"/>
            </w:tcBorders>
          </w:tcPr>
          <w:p w:rsidR="007521F9" w:rsidRPr="0091418C" w:rsidRDefault="007521F9" w:rsidP="001D4AF0">
            <w:pPr>
              <w:spacing w:after="0" w:line="240" w:lineRule="auto"/>
              <w:jc w:val="both"/>
              <w:rPr>
                <w:rFonts w:ascii="Times New Roman" w:eastAsia="Times New Roman" w:hAnsi="Times New Roman"/>
                <w:sz w:val="24"/>
                <w:szCs w:val="24"/>
                <w:lang w:eastAsia="ru-RU"/>
              </w:rPr>
            </w:pPr>
            <w:proofErr w:type="gramStart"/>
            <w:r w:rsidRPr="0091418C">
              <w:rPr>
                <w:rFonts w:ascii="Times New Roman" w:eastAsia="Times New Roman" w:hAnsi="Times New Roman"/>
                <w:sz w:val="24"/>
                <w:szCs w:val="24"/>
                <w:lang w:eastAsia="ru-RU"/>
              </w:rPr>
              <w:t>м</w:t>
            </w:r>
            <w:proofErr w:type="gramEnd"/>
            <w:r w:rsidRPr="0091418C">
              <w:rPr>
                <w:rFonts w:ascii="Times New Roman" w:eastAsia="Times New Roman" w:hAnsi="Times New Roman"/>
                <w:sz w:val="24"/>
                <w:szCs w:val="24"/>
                <w:lang w:eastAsia="ru-RU"/>
              </w:rPr>
              <w:t>ісцезнаходження</w:t>
            </w:r>
          </w:p>
        </w:tc>
        <w:tc>
          <w:tcPr>
            <w:tcW w:w="3144" w:type="pct"/>
            <w:tcBorders>
              <w:top w:val="outset" w:sz="6" w:space="0" w:color="auto"/>
              <w:left w:val="outset" w:sz="6" w:space="0" w:color="auto"/>
              <w:bottom w:val="outset" w:sz="6" w:space="0" w:color="auto"/>
              <w:right w:val="outset" w:sz="6" w:space="0" w:color="auto"/>
            </w:tcBorders>
          </w:tcPr>
          <w:p w:rsidR="007521F9"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 xml:space="preserve">вул. Горького, </w:t>
            </w:r>
            <w:smartTag w:uri="urn:schemas-microsoft-com:office:smarttags" w:element="metricconverter">
              <w:smartTagPr>
                <w:attr w:name="ProductID" w:val="2, м"/>
              </w:smartTagPr>
              <w:r w:rsidRPr="0091418C">
                <w:rPr>
                  <w:rFonts w:ascii="Times New Roman" w:eastAsia="Times New Roman" w:hAnsi="Times New Roman"/>
                  <w:sz w:val="24"/>
                  <w:szCs w:val="24"/>
                  <w:lang w:val="uk-UA" w:eastAsia="ru-RU"/>
                </w:rPr>
                <w:t>2, м</w:t>
              </w:r>
            </w:smartTag>
            <w:r w:rsidRPr="0091418C">
              <w:rPr>
                <w:rFonts w:ascii="Times New Roman" w:eastAsia="Times New Roman" w:hAnsi="Times New Roman"/>
                <w:sz w:val="24"/>
                <w:szCs w:val="24"/>
                <w:lang w:val="uk-UA" w:eastAsia="ru-RU"/>
              </w:rPr>
              <w:t>. Жовті Води, Дніпропетровська область, 52210</w:t>
            </w:r>
            <w:r w:rsidR="00AF261F" w:rsidRPr="0091418C">
              <w:rPr>
                <w:rFonts w:ascii="Times New Roman" w:eastAsia="Times New Roman" w:hAnsi="Times New Roman"/>
                <w:sz w:val="24"/>
                <w:szCs w:val="24"/>
                <w:lang w:val="uk-UA" w:eastAsia="ru-RU"/>
              </w:rPr>
              <w:t>, Україна</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2.3</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посадова особа замовника, уповноважена здійснювати зв'язок з учасниками</w:t>
            </w:r>
          </w:p>
        </w:tc>
        <w:tc>
          <w:tcPr>
            <w:tcW w:w="3144" w:type="pct"/>
            <w:tcBorders>
              <w:top w:val="outset" w:sz="6" w:space="0" w:color="auto"/>
              <w:left w:val="outset" w:sz="6" w:space="0" w:color="auto"/>
              <w:bottom w:val="outset" w:sz="6" w:space="0" w:color="auto"/>
              <w:right w:val="outset" w:sz="6" w:space="0" w:color="auto"/>
            </w:tcBorders>
          </w:tcPr>
          <w:p w:rsidR="00890C69" w:rsidRPr="0091418C" w:rsidRDefault="007F7141" w:rsidP="001D4AF0">
            <w:pPr>
              <w:tabs>
                <w:tab w:val="left" w:pos="7684"/>
              </w:tabs>
              <w:spacing w:after="0" w:line="240" w:lineRule="auto"/>
              <w:ind w:left="23" w:hanging="23"/>
              <w:jc w:val="both"/>
              <w:rPr>
                <w:rFonts w:ascii="Times New Roman" w:hAnsi="Times New Roman"/>
                <w:sz w:val="24"/>
                <w:szCs w:val="24"/>
                <w:lang w:val="uk-UA"/>
              </w:rPr>
            </w:pPr>
            <w:r w:rsidRPr="0091418C">
              <w:rPr>
                <w:rFonts w:ascii="Times New Roman" w:hAnsi="Times New Roman"/>
                <w:b/>
                <w:i/>
                <w:sz w:val="24"/>
                <w:szCs w:val="24"/>
                <w:u w:val="single"/>
                <w:lang w:val="uk-UA"/>
              </w:rPr>
              <w:t>З технічних питань</w:t>
            </w:r>
            <w:r w:rsidR="003C1889" w:rsidRPr="0091418C">
              <w:rPr>
                <w:rFonts w:ascii="Times New Roman" w:hAnsi="Times New Roman"/>
                <w:b/>
                <w:i/>
                <w:sz w:val="24"/>
                <w:szCs w:val="24"/>
                <w:u w:val="single"/>
                <w:lang w:val="uk-UA"/>
              </w:rPr>
              <w:t>, та з питань про</w:t>
            </w:r>
            <w:r w:rsidR="008F0117" w:rsidRPr="0091418C">
              <w:rPr>
                <w:rFonts w:ascii="Times New Roman" w:hAnsi="Times New Roman"/>
                <w:b/>
                <w:i/>
                <w:sz w:val="24"/>
                <w:szCs w:val="24"/>
                <w:u w:val="single"/>
                <w:lang w:val="uk-UA"/>
              </w:rPr>
              <w:t>є</w:t>
            </w:r>
            <w:r w:rsidR="003C1889" w:rsidRPr="0091418C">
              <w:rPr>
                <w:rFonts w:ascii="Times New Roman" w:hAnsi="Times New Roman"/>
                <w:b/>
                <w:i/>
                <w:sz w:val="24"/>
                <w:szCs w:val="24"/>
                <w:u w:val="single"/>
                <w:lang w:val="uk-UA"/>
              </w:rPr>
              <w:t>кту договору та його укладання</w:t>
            </w:r>
            <w:r w:rsidR="00890C69" w:rsidRPr="0091418C">
              <w:rPr>
                <w:rFonts w:ascii="Times New Roman" w:hAnsi="Times New Roman"/>
                <w:sz w:val="24"/>
                <w:szCs w:val="24"/>
                <w:lang w:val="uk-UA"/>
              </w:rPr>
              <w:t>:</w:t>
            </w:r>
          </w:p>
          <w:p w:rsidR="00113DA3" w:rsidRPr="0091418C" w:rsidRDefault="00327351" w:rsidP="001D4AF0">
            <w:pPr>
              <w:tabs>
                <w:tab w:val="left" w:pos="7684"/>
              </w:tabs>
              <w:spacing w:after="0" w:line="240" w:lineRule="auto"/>
              <w:ind w:left="23" w:hanging="23"/>
              <w:jc w:val="both"/>
              <w:rPr>
                <w:rFonts w:ascii="Times New Roman" w:hAnsi="Times New Roman"/>
                <w:sz w:val="24"/>
                <w:szCs w:val="24"/>
              </w:rPr>
            </w:pPr>
            <w:r w:rsidRPr="0091418C">
              <w:rPr>
                <w:rFonts w:ascii="Times New Roman" w:hAnsi="Times New Roman"/>
                <w:sz w:val="24"/>
                <w:szCs w:val="24"/>
                <w:lang w:val="uk-UA"/>
              </w:rPr>
              <w:t>Ухань Віктор Григорович,</w:t>
            </w:r>
            <w:r w:rsidR="00D1319A" w:rsidRPr="0091418C">
              <w:rPr>
                <w:rFonts w:ascii="Times New Roman" w:hAnsi="Times New Roman"/>
                <w:sz w:val="24"/>
                <w:szCs w:val="24"/>
                <w:lang w:val="uk-UA"/>
              </w:rPr>
              <w:t xml:space="preserve"> </w:t>
            </w:r>
            <w:r w:rsidRPr="0091418C">
              <w:rPr>
                <w:rFonts w:ascii="Times New Roman" w:hAnsi="Times New Roman"/>
                <w:sz w:val="24"/>
                <w:szCs w:val="24"/>
                <w:lang w:val="uk-UA"/>
              </w:rPr>
              <w:t>головний маркшейдер</w:t>
            </w:r>
            <w:r w:rsidR="00113DA3" w:rsidRPr="0091418C">
              <w:rPr>
                <w:rFonts w:ascii="Times New Roman" w:hAnsi="Times New Roman"/>
                <w:sz w:val="24"/>
                <w:szCs w:val="24"/>
                <w:lang w:val="uk-UA"/>
              </w:rPr>
              <w:t xml:space="preserve">, </w:t>
            </w:r>
            <w:r w:rsidR="00890C69" w:rsidRPr="0091418C">
              <w:rPr>
                <w:rFonts w:ascii="Times New Roman" w:hAnsi="Times New Roman"/>
                <w:sz w:val="24"/>
                <w:szCs w:val="24"/>
                <w:lang w:val="uk-UA"/>
              </w:rPr>
              <w:t>+38</w:t>
            </w:r>
            <w:r w:rsidR="00113DA3" w:rsidRPr="0091418C">
              <w:rPr>
                <w:rFonts w:ascii="Times New Roman" w:hAnsi="Times New Roman"/>
                <w:sz w:val="24"/>
                <w:szCs w:val="24"/>
                <w:lang w:val="uk-UA"/>
              </w:rPr>
              <w:t>0</w:t>
            </w:r>
            <w:r w:rsidR="00890C69" w:rsidRPr="0091418C">
              <w:rPr>
                <w:rFonts w:ascii="Times New Roman" w:hAnsi="Times New Roman"/>
                <w:sz w:val="24"/>
                <w:szCs w:val="24"/>
                <w:lang w:val="uk-UA"/>
              </w:rPr>
              <w:t> (</w:t>
            </w:r>
            <w:r w:rsidRPr="0091418C">
              <w:rPr>
                <w:rFonts w:ascii="Times New Roman" w:hAnsi="Times New Roman"/>
                <w:sz w:val="24"/>
                <w:szCs w:val="24"/>
                <w:lang w:val="uk-UA"/>
              </w:rPr>
              <w:t>99)</w:t>
            </w:r>
            <w:r w:rsidR="00890C69" w:rsidRPr="0091418C">
              <w:rPr>
                <w:rFonts w:ascii="Times New Roman" w:hAnsi="Times New Roman"/>
                <w:sz w:val="24"/>
                <w:szCs w:val="24"/>
                <w:lang w:val="uk-UA"/>
              </w:rPr>
              <w:t> </w:t>
            </w:r>
            <w:r w:rsidRPr="0091418C">
              <w:rPr>
                <w:rFonts w:ascii="Times New Roman" w:hAnsi="Times New Roman"/>
                <w:sz w:val="24"/>
                <w:szCs w:val="24"/>
                <w:lang w:val="uk-UA"/>
              </w:rPr>
              <w:t>9865359</w:t>
            </w:r>
            <w:r w:rsidR="00F15F0A" w:rsidRPr="0091418C">
              <w:rPr>
                <w:rFonts w:ascii="Times New Roman" w:hAnsi="Times New Roman"/>
                <w:sz w:val="24"/>
                <w:szCs w:val="24"/>
                <w:lang w:val="uk-UA"/>
              </w:rPr>
              <w:t>, uvg69@u</w:t>
            </w:r>
            <w:r w:rsidR="00F15F0A" w:rsidRPr="0091418C">
              <w:rPr>
                <w:rFonts w:ascii="Times New Roman" w:hAnsi="Times New Roman"/>
                <w:sz w:val="24"/>
                <w:szCs w:val="24"/>
                <w:lang w:val="en-US"/>
              </w:rPr>
              <w:t>kr</w:t>
            </w:r>
            <w:r w:rsidR="00F15F0A" w:rsidRPr="0091418C">
              <w:rPr>
                <w:rFonts w:ascii="Times New Roman" w:hAnsi="Times New Roman"/>
                <w:sz w:val="24"/>
                <w:szCs w:val="24"/>
              </w:rPr>
              <w:t>.</w:t>
            </w:r>
            <w:r w:rsidR="00F15F0A" w:rsidRPr="0091418C">
              <w:rPr>
                <w:rFonts w:ascii="Times New Roman" w:hAnsi="Times New Roman"/>
                <w:sz w:val="24"/>
                <w:szCs w:val="24"/>
                <w:lang w:val="en-US"/>
              </w:rPr>
              <w:t>net</w:t>
            </w:r>
          </w:p>
          <w:p w:rsidR="00890C69" w:rsidRPr="0091418C" w:rsidRDefault="007F7141" w:rsidP="00BB14A0">
            <w:pPr>
              <w:tabs>
                <w:tab w:val="left" w:pos="7684"/>
              </w:tabs>
              <w:spacing w:after="0" w:line="240" w:lineRule="auto"/>
              <w:ind w:left="23" w:hanging="23"/>
              <w:jc w:val="both"/>
              <w:rPr>
                <w:rFonts w:ascii="Times New Roman" w:hAnsi="Times New Roman"/>
                <w:b/>
                <w:bCs/>
                <w:sz w:val="24"/>
                <w:szCs w:val="24"/>
                <w:lang w:val="uk-UA"/>
              </w:rPr>
            </w:pPr>
            <w:r w:rsidRPr="0091418C">
              <w:rPr>
                <w:rFonts w:ascii="Times New Roman" w:hAnsi="Times New Roman"/>
                <w:b/>
                <w:i/>
                <w:sz w:val="24"/>
                <w:szCs w:val="24"/>
                <w:u w:val="single"/>
                <w:lang w:val="uk-UA"/>
              </w:rPr>
              <w:t>З питань оформлення тендерн</w:t>
            </w:r>
            <w:r w:rsidR="00555F89" w:rsidRPr="0091418C">
              <w:rPr>
                <w:rFonts w:ascii="Times New Roman" w:hAnsi="Times New Roman"/>
                <w:b/>
                <w:i/>
                <w:sz w:val="24"/>
                <w:szCs w:val="24"/>
                <w:u w:val="single"/>
                <w:lang w:val="uk-UA"/>
              </w:rPr>
              <w:t>ої</w:t>
            </w:r>
            <w:r w:rsidRPr="0091418C">
              <w:rPr>
                <w:rFonts w:ascii="Times New Roman" w:hAnsi="Times New Roman"/>
                <w:b/>
                <w:i/>
                <w:sz w:val="24"/>
                <w:szCs w:val="24"/>
                <w:u w:val="single"/>
                <w:lang w:val="uk-UA"/>
              </w:rPr>
              <w:t xml:space="preserve"> пропозиці</w:t>
            </w:r>
            <w:r w:rsidR="00555F89" w:rsidRPr="0091418C">
              <w:rPr>
                <w:rFonts w:ascii="Times New Roman" w:hAnsi="Times New Roman"/>
                <w:b/>
                <w:i/>
                <w:sz w:val="24"/>
                <w:szCs w:val="24"/>
                <w:u w:val="single"/>
                <w:lang w:val="uk-UA"/>
              </w:rPr>
              <w:t>ї</w:t>
            </w:r>
            <w:r w:rsidRPr="0091418C">
              <w:rPr>
                <w:rFonts w:ascii="Times New Roman" w:hAnsi="Times New Roman"/>
                <w:sz w:val="24"/>
                <w:szCs w:val="24"/>
                <w:lang w:val="uk-UA"/>
              </w:rPr>
              <w:t xml:space="preserve">: </w:t>
            </w:r>
            <w:r w:rsidR="00890C69" w:rsidRPr="00BB14A0">
              <w:rPr>
                <w:rFonts w:ascii="Times New Roman" w:hAnsi="Times New Roman"/>
                <w:sz w:val="24"/>
                <w:szCs w:val="24"/>
                <w:lang w:val="uk-UA"/>
              </w:rPr>
              <w:t>Басараб Микола Миколайович, уповноважена особа, +380 (99) 7400870, basarab@vostgok.dp.ua</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3</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Процедура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відкриті торги</w:t>
            </w:r>
          </w:p>
        </w:tc>
      </w:tr>
      <w:tr w:rsidR="004F06C4" w:rsidRPr="0091418C" w:rsidTr="001D4AF0">
        <w:trPr>
          <w:trHeight w:val="21"/>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4</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Інформація про предмет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4.1</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назва предмета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890C69" w:rsidP="001D4AF0">
            <w:pPr>
              <w:spacing w:after="0" w:line="240" w:lineRule="auto"/>
              <w:jc w:val="both"/>
              <w:rPr>
                <w:rFonts w:ascii="Times New Roman" w:eastAsia="Times New Roman" w:hAnsi="Times New Roman"/>
                <w:b/>
                <w:sz w:val="24"/>
                <w:szCs w:val="24"/>
                <w:lang w:val="uk-UA" w:eastAsia="ru-RU"/>
              </w:rPr>
            </w:pPr>
            <w:r w:rsidRPr="0091418C">
              <w:rPr>
                <w:rFonts w:ascii="Times New Roman" w:hAnsi="Times New Roman"/>
                <w:b/>
                <w:sz w:val="24"/>
                <w:szCs w:val="24"/>
                <w:lang w:val="uk-UA"/>
              </w:rPr>
              <w:t>Науково-технічні послуги в галузі інженерії код ДК 021:2015-7135 "Послуги із профілювання провідників і стінок стволів "Головний", "Вентиляційний", "Сліпа-2" Смолінської шахти ДП "СхідГЗК" та "Південний" Інгульської шахти ДП "СхідГЗК"</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4.2</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опис окремої частини</w:t>
            </w:r>
            <w:r w:rsidR="00811F14" w:rsidRPr="0091418C">
              <w:rPr>
                <w:rFonts w:ascii="Times New Roman" w:eastAsia="Times New Roman" w:hAnsi="Times New Roman"/>
                <w:sz w:val="24"/>
                <w:szCs w:val="24"/>
                <w:lang w:val="uk-UA" w:eastAsia="ru-RU"/>
              </w:rPr>
              <w:t xml:space="preserve"> (лота)</w:t>
            </w:r>
            <w:r w:rsidRPr="0091418C">
              <w:rPr>
                <w:rFonts w:ascii="Times New Roman" w:eastAsia="Times New Roman" w:hAnsi="Times New Roman"/>
                <w:sz w:val="24"/>
                <w:szCs w:val="24"/>
                <w:lang w:eastAsia="ru-RU"/>
              </w:rPr>
              <w:t xml:space="preserve"> (частин) предмета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 xml:space="preserve">і щодо якої можуть бути подані тендерні пропозиції </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BE6415" w:rsidP="001D4AF0">
            <w:pPr>
              <w:spacing w:after="0" w:line="240" w:lineRule="auto"/>
              <w:jc w:val="both"/>
              <w:rPr>
                <w:rFonts w:ascii="Times New Roman" w:eastAsia="Times New Roman" w:hAnsi="Times New Roman"/>
                <w:sz w:val="24"/>
                <w:szCs w:val="24"/>
                <w:lang w:val="uk-UA" w:eastAsia="ru-RU"/>
              </w:rPr>
            </w:pPr>
            <w:r w:rsidRPr="0091418C">
              <w:rPr>
                <w:rFonts w:ascii="Times New Roman" w:hAnsi="Times New Roman"/>
                <w:sz w:val="24"/>
                <w:szCs w:val="24"/>
                <w:lang w:val="uk-UA"/>
              </w:rPr>
              <w:t>Не передбачено</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4.3</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proofErr w:type="gramStart"/>
            <w:r w:rsidRPr="0091418C">
              <w:rPr>
                <w:rFonts w:ascii="Times New Roman" w:eastAsia="Times New Roman" w:hAnsi="Times New Roman"/>
                <w:sz w:val="24"/>
                <w:szCs w:val="24"/>
                <w:lang w:eastAsia="ru-RU"/>
              </w:rPr>
              <w:t>м</w:t>
            </w:r>
            <w:proofErr w:type="gramEnd"/>
            <w:r w:rsidRPr="0091418C">
              <w:rPr>
                <w:rFonts w:ascii="Times New Roman" w:eastAsia="Times New Roman" w:hAnsi="Times New Roman"/>
                <w:sz w:val="24"/>
                <w:szCs w:val="24"/>
                <w:lang w:eastAsia="ru-RU"/>
              </w:rPr>
              <w:t>ісце, кількість, обсяг поставки товарів (надання послуг, виконання робіт)</w:t>
            </w:r>
          </w:p>
        </w:tc>
        <w:tc>
          <w:tcPr>
            <w:tcW w:w="3144" w:type="pct"/>
            <w:tcBorders>
              <w:top w:val="outset" w:sz="6" w:space="0" w:color="auto"/>
              <w:left w:val="outset" w:sz="6" w:space="0" w:color="auto"/>
              <w:bottom w:val="outset" w:sz="6" w:space="0" w:color="auto"/>
              <w:right w:val="outset" w:sz="6" w:space="0" w:color="auto"/>
            </w:tcBorders>
          </w:tcPr>
          <w:p w:rsidR="00F15F0A" w:rsidRPr="0091418C" w:rsidRDefault="00890C69" w:rsidP="001D4AF0">
            <w:pPr>
              <w:pStyle w:val="af3"/>
              <w:rPr>
                <w:rFonts w:ascii="Times New Roman" w:hAnsi="Times New Roman"/>
                <w:sz w:val="24"/>
                <w:szCs w:val="24"/>
                <w:lang w:val="uk-UA" w:eastAsia="ru-RU"/>
              </w:rPr>
            </w:pPr>
            <w:r w:rsidRPr="0091418C">
              <w:rPr>
                <w:rFonts w:ascii="Times New Roman" w:hAnsi="Times New Roman"/>
                <w:sz w:val="24"/>
                <w:szCs w:val="24"/>
                <w:lang w:val="uk-UA" w:eastAsia="ru-RU"/>
              </w:rPr>
              <w:t>Промислові площі замовника:</w:t>
            </w:r>
          </w:p>
          <w:p w:rsidR="00F15F0A" w:rsidRPr="0091418C" w:rsidRDefault="00F15F0A" w:rsidP="001D4AF0">
            <w:pPr>
              <w:pStyle w:val="af3"/>
              <w:rPr>
                <w:rFonts w:ascii="Times New Roman" w:hAnsi="Times New Roman"/>
                <w:sz w:val="24"/>
                <w:szCs w:val="24"/>
                <w:lang w:val="uk-UA" w:eastAsia="ru-RU"/>
              </w:rPr>
            </w:pPr>
            <w:r w:rsidRPr="0091418C">
              <w:rPr>
                <w:rFonts w:ascii="Times New Roman" w:hAnsi="Times New Roman"/>
                <w:sz w:val="24"/>
                <w:szCs w:val="24"/>
                <w:lang w:val="uk-UA" w:eastAsia="ru-RU"/>
              </w:rPr>
              <w:t xml:space="preserve">1) </w:t>
            </w:r>
            <w:r w:rsidR="00C26B92" w:rsidRPr="0091418C">
              <w:rPr>
                <w:rFonts w:ascii="Times New Roman" w:hAnsi="Times New Roman"/>
                <w:sz w:val="24"/>
                <w:szCs w:val="24"/>
                <w:lang w:val="uk-UA" w:eastAsia="ru-RU"/>
              </w:rPr>
              <w:t xml:space="preserve">Смолінська шахта, смт. Смоліне, Новоукраїнський район, </w:t>
            </w:r>
            <w:r w:rsidRPr="0091418C">
              <w:rPr>
                <w:rFonts w:ascii="Times New Roman" w:hAnsi="Times New Roman"/>
                <w:sz w:val="24"/>
                <w:szCs w:val="24"/>
                <w:lang w:val="uk-UA" w:eastAsia="ru-RU"/>
              </w:rPr>
              <w:t xml:space="preserve">Кіровоградська обл., </w:t>
            </w:r>
            <w:r w:rsidR="00C26B92" w:rsidRPr="0091418C">
              <w:rPr>
                <w:rFonts w:ascii="Times New Roman" w:hAnsi="Times New Roman"/>
                <w:sz w:val="24"/>
                <w:szCs w:val="24"/>
                <w:lang w:val="uk-UA" w:eastAsia="ru-RU"/>
              </w:rPr>
              <w:t xml:space="preserve">Україна, </w:t>
            </w:r>
            <w:r w:rsidRPr="0091418C">
              <w:rPr>
                <w:rFonts w:ascii="Times New Roman" w:hAnsi="Times New Roman"/>
                <w:sz w:val="24"/>
                <w:szCs w:val="24"/>
                <w:lang w:val="uk-UA" w:eastAsia="ru-RU"/>
              </w:rPr>
              <w:t>26223</w:t>
            </w:r>
          </w:p>
          <w:p w:rsidR="00F15F0A" w:rsidRPr="0091418C" w:rsidRDefault="00F15F0A" w:rsidP="001D4AF0">
            <w:pPr>
              <w:pStyle w:val="af3"/>
              <w:rPr>
                <w:rFonts w:ascii="Times New Roman" w:hAnsi="Times New Roman"/>
                <w:sz w:val="24"/>
                <w:szCs w:val="24"/>
                <w:lang w:val="uk-UA"/>
              </w:rPr>
            </w:pPr>
            <w:r w:rsidRPr="0091418C">
              <w:rPr>
                <w:rFonts w:ascii="Times New Roman" w:hAnsi="Times New Roman"/>
                <w:sz w:val="24"/>
                <w:szCs w:val="24"/>
                <w:lang w:val="uk-UA" w:eastAsia="ru-RU"/>
              </w:rPr>
              <w:t xml:space="preserve">2) </w:t>
            </w:r>
            <w:r w:rsidR="00C26B92" w:rsidRPr="0091418C">
              <w:rPr>
                <w:rFonts w:ascii="Times New Roman" w:hAnsi="Times New Roman"/>
                <w:sz w:val="24"/>
                <w:szCs w:val="24"/>
                <w:lang w:val="uk-UA" w:eastAsia="ru-RU"/>
              </w:rPr>
              <w:t xml:space="preserve">Інгульська шахта, с. Неопалимівка, Кропивницький район </w:t>
            </w:r>
            <w:r w:rsidRPr="0091418C">
              <w:rPr>
                <w:rFonts w:ascii="Times New Roman" w:hAnsi="Times New Roman"/>
                <w:sz w:val="24"/>
                <w:szCs w:val="24"/>
                <w:lang w:val="uk-UA" w:eastAsia="ru-RU"/>
              </w:rPr>
              <w:t>Кіровоградська обл.</w:t>
            </w:r>
            <w:r w:rsidR="00C26B92" w:rsidRPr="0091418C">
              <w:rPr>
                <w:rFonts w:ascii="Times New Roman" w:hAnsi="Times New Roman"/>
                <w:sz w:val="24"/>
                <w:szCs w:val="24"/>
                <w:lang w:val="uk-UA" w:eastAsia="ru-RU"/>
              </w:rPr>
              <w:t>,</w:t>
            </w:r>
            <w:r w:rsidRPr="0091418C">
              <w:rPr>
                <w:rFonts w:ascii="Times New Roman" w:hAnsi="Times New Roman"/>
                <w:sz w:val="24"/>
                <w:szCs w:val="24"/>
                <w:lang w:val="uk-UA" w:eastAsia="ru-RU"/>
              </w:rPr>
              <w:t xml:space="preserve"> </w:t>
            </w:r>
            <w:r w:rsidR="00C26B92" w:rsidRPr="0091418C">
              <w:rPr>
                <w:rFonts w:ascii="Times New Roman" w:hAnsi="Times New Roman"/>
                <w:sz w:val="24"/>
                <w:szCs w:val="24"/>
                <w:lang w:val="uk-UA" w:eastAsia="ru-RU"/>
              </w:rPr>
              <w:t xml:space="preserve">Україна, </w:t>
            </w:r>
            <w:r w:rsidRPr="0091418C">
              <w:rPr>
                <w:rFonts w:ascii="Times New Roman" w:hAnsi="Times New Roman"/>
                <w:sz w:val="24"/>
                <w:szCs w:val="24"/>
                <w:lang w:val="uk-UA" w:eastAsia="ru-RU"/>
              </w:rPr>
              <w:t>27652</w:t>
            </w:r>
          </w:p>
          <w:p w:rsidR="00AF7AC6" w:rsidRPr="0091418C" w:rsidRDefault="00AF7AC6" w:rsidP="001D4AF0">
            <w:pPr>
              <w:pStyle w:val="af3"/>
              <w:rPr>
                <w:rFonts w:ascii="Times New Roman" w:hAnsi="Times New Roman"/>
                <w:sz w:val="24"/>
                <w:szCs w:val="24"/>
                <w:lang w:val="uk-UA"/>
              </w:rPr>
            </w:pPr>
          </w:p>
          <w:p w:rsidR="004F06C4" w:rsidRPr="0091418C" w:rsidRDefault="00F15F0A" w:rsidP="001D4AF0">
            <w:pPr>
              <w:pStyle w:val="af3"/>
              <w:rPr>
                <w:rFonts w:ascii="Times New Roman" w:eastAsia="Times New Roman" w:hAnsi="Times New Roman"/>
                <w:sz w:val="24"/>
                <w:szCs w:val="24"/>
                <w:lang w:eastAsia="ru-RU"/>
              </w:rPr>
            </w:pPr>
            <w:r w:rsidRPr="0091418C">
              <w:rPr>
                <w:rFonts w:ascii="Times New Roman" w:hAnsi="Times New Roman"/>
                <w:b/>
                <w:sz w:val="24"/>
                <w:szCs w:val="24"/>
                <w:lang w:val="uk-UA"/>
              </w:rPr>
              <w:t>1 послуга</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4.4</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строк поставки товарів (надання послуг, виконання робіт)</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890C69" w:rsidP="001D4AF0">
            <w:pPr>
              <w:spacing w:after="0" w:line="240" w:lineRule="auto"/>
              <w:jc w:val="both"/>
              <w:rPr>
                <w:rFonts w:ascii="Times New Roman" w:eastAsia="Times New Roman" w:hAnsi="Times New Roman"/>
                <w:b/>
                <w:sz w:val="24"/>
                <w:szCs w:val="24"/>
                <w:lang w:val="uk-UA" w:eastAsia="ru-RU"/>
              </w:rPr>
            </w:pPr>
            <w:r w:rsidRPr="0091418C">
              <w:rPr>
                <w:rFonts w:ascii="Times New Roman" w:hAnsi="Times New Roman"/>
                <w:b/>
                <w:sz w:val="24"/>
                <w:szCs w:val="24"/>
                <w:lang w:val="uk-UA"/>
              </w:rPr>
              <w:t xml:space="preserve">листопад </w:t>
            </w:r>
            <w:r w:rsidR="00FF166D" w:rsidRPr="0091418C">
              <w:rPr>
                <w:rFonts w:ascii="Times New Roman" w:hAnsi="Times New Roman"/>
                <w:b/>
                <w:sz w:val="24"/>
                <w:szCs w:val="24"/>
                <w:lang w:val="uk-UA"/>
              </w:rPr>
              <w:t xml:space="preserve">– </w:t>
            </w:r>
            <w:r w:rsidRPr="0091418C">
              <w:rPr>
                <w:rFonts w:ascii="Times New Roman" w:hAnsi="Times New Roman"/>
                <w:b/>
                <w:sz w:val="24"/>
                <w:szCs w:val="24"/>
                <w:lang w:val="uk-UA"/>
              </w:rPr>
              <w:t xml:space="preserve">грудень </w:t>
            </w:r>
            <w:r w:rsidR="00FF166D" w:rsidRPr="0091418C">
              <w:rPr>
                <w:rFonts w:ascii="Times New Roman" w:hAnsi="Times New Roman"/>
                <w:b/>
                <w:sz w:val="24"/>
                <w:szCs w:val="24"/>
                <w:lang w:val="uk-UA"/>
              </w:rPr>
              <w:t>20</w:t>
            </w:r>
            <w:r w:rsidR="00DD2244" w:rsidRPr="0091418C">
              <w:rPr>
                <w:rFonts w:ascii="Times New Roman" w:hAnsi="Times New Roman"/>
                <w:b/>
                <w:sz w:val="24"/>
                <w:szCs w:val="24"/>
              </w:rPr>
              <w:t>2</w:t>
            </w:r>
            <w:r w:rsidR="002553F7" w:rsidRPr="0091418C">
              <w:rPr>
                <w:rFonts w:ascii="Times New Roman" w:hAnsi="Times New Roman"/>
                <w:b/>
                <w:sz w:val="24"/>
                <w:szCs w:val="24"/>
                <w:lang w:val="uk-UA"/>
              </w:rPr>
              <w:t>2</w:t>
            </w:r>
            <w:r w:rsidRPr="0091418C">
              <w:rPr>
                <w:rFonts w:ascii="Times New Roman" w:hAnsi="Times New Roman"/>
                <w:b/>
                <w:sz w:val="24"/>
                <w:szCs w:val="24"/>
                <w:lang w:val="uk-UA"/>
              </w:rPr>
              <w:t xml:space="preserve"> року</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5</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Недискримінація учасникі</w:t>
            </w:r>
            <w:proofErr w:type="gramStart"/>
            <w:r w:rsidRPr="0091418C">
              <w:rPr>
                <w:rFonts w:ascii="Times New Roman" w:eastAsia="Times New Roman" w:hAnsi="Times New Roman"/>
                <w:sz w:val="24"/>
                <w:szCs w:val="24"/>
                <w:lang w:eastAsia="ru-RU"/>
              </w:rPr>
              <w:t>в</w:t>
            </w:r>
            <w:proofErr w:type="gramEnd"/>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val="uk-UA" w:eastAsia="ru-RU"/>
              </w:rPr>
              <w:t>В</w:t>
            </w:r>
            <w:r w:rsidRPr="0091418C">
              <w:rPr>
                <w:rFonts w:ascii="Times New Roman" w:eastAsia="Times New Roman" w:hAnsi="Times New Roman"/>
                <w:sz w:val="24"/>
                <w:szCs w:val="24"/>
                <w:lang w:eastAsia="ru-RU"/>
              </w:rPr>
              <w:t xml:space="preserve">ітчизняні та іноземні </w:t>
            </w:r>
            <w:r w:rsidR="00CB0A4E" w:rsidRPr="0091418C">
              <w:rPr>
                <w:rFonts w:ascii="Times New Roman" w:eastAsia="Times New Roman" w:hAnsi="Times New Roman"/>
                <w:sz w:val="24"/>
                <w:szCs w:val="24"/>
                <w:lang w:val="uk-UA" w:eastAsia="ru-RU"/>
              </w:rPr>
              <w:t>У</w:t>
            </w:r>
            <w:r w:rsidRPr="0091418C">
              <w:rPr>
                <w:rFonts w:ascii="Times New Roman" w:eastAsia="Times New Roman" w:hAnsi="Times New Roman"/>
                <w:sz w:val="24"/>
                <w:szCs w:val="24"/>
                <w:lang w:eastAsia="ru-RU"/>
              </w:rPr>
              <w:t>часники всіх форм власності та організаційно-правових форм беруть участь у процедурах закупівель на рівних умовах</w:t>
            </w:r>
          </w:p>
        </w:tc>
      </w:tr>
      <w:tr w:rsidR="000B09A5"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0B09A5" w:rsidRPr="0091418C" w:rsidRDefault="000B09A5"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6</w:t>
            </w:r>
          </w:p>
        </w:tc>
        <w:tc>
          <w:tcPr>
            <w:tcW w:w="1637" w:type="pct"/>
            <w:tcBorders>
              <w:top w:val="outset" w:sz="6" w:space="0" w:color="auto"/>
              <w:left w:val="outset" w:sz="6" w:space="0" w:color="auto"/>
              <w:bottom w:val="outset" w:sz="6" w:space="0" w:color="auto"/>
              <w:right w:val="outset" w:sz="6" w:space="0" w:color="auto"/>
            </w:tcBorders>
          </w:tcPr>
          <w:p w:rsidR="000B09A5" w:rsidRPr="0091418C" w:rsidRDefault="000B09A5"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Інформація про валюту, </w:t>
            </w: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якій повинно бути розраховано та зазначено ціну тендерної пропозиції</w:t>
            </w:r>
          </w:p>
        </w:tc>
        <w:tc>
          <w:tcPr>
            <w:tcW w:w="3144" w:type="pct"/>
            <w:tcBorders>
              <w:top w:val="outset" w:sz="6" w:space="0" w:color="auto"/>
              <w:left w:val="outset" w:sz="6" w:space="0" w:color="auto"/>
              <w:bottom w:val="outset" w:sz="6" w:space="0" w:color="auto"/>
              <w:right w:val="outset" w:sz="6" w:space="0" w:color="auto"/>
            </w:tcBorders>
          </w:tcPr>
          <w:p w:rsidR="000B09A5" w:rsidRPr="0091418C" w:rsidRDefault="000B09A5"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 xml:space="preserve">Валютою тендерної пропозиції  є національна валюта України - гривня. </w:t>
            </w:r>
            <w:proofErr w:type="gramStart"/>
            <w:r w:rsidRPr="0091418C">
              <w:rPr>
                <w:rFonts w:ascii="Times New Roman" w:eastAsia="Times New Roman" w:hAnsi="Times New Roman"/>
                <w:sz w:val="24"/>
                <w:szCs w:val="24"/>
                <w:lang w:eastAsia="ru-RU"/>
              </w:rPr>
              <w:t>Ц</w:t>
            </w:r>
            <w:proofErr w:type="gramEnd"/>
            <w:r w:rsidRPr="0091418C">
              <w:rPr>
                <w:rFonts w:ascii="Times New Roman" w:eastAsia="Times New Roman" w:hAnsi="Times New Roman"/>
                <w:sz w:val="24"/>
                <w:szCs w:val="24"/>
                <w:lang w:eastAsia="ru-RU"/>
              </w:rPr>
              <w:t>іна тендерної пропозиції не може перевищувати очікувану вартість предмета закупівлі, зазначену в оголошенні про проведення конкурентної процедури закупівлі.</w:t>
            </w:r>
          </w:p>
          <w:p w:rsidR="009F7B56" w:rsidRPr="0091418C" w:rsidRDefault="009F7B56" w:rsidP="001D4AF0">
            <w:pPr>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roofErr w:type="gramStart"/>
            <w:r w:rsidRPr="0091418C">
              <w:rPr>
                <w:rFonts w:ascii="Times New Roman" w:eastAsia="Times New Roman" w:hAnsi="Times New Roman"/>
                <w:sz w:val="24"/>
                <w:szCs w:val="24"/>
                <w:lang w:eastAsia="ru-RU"/>
              </w:rPr>
              <w:t>Ц</w:t>
            </w:r>
            <w:proofErr w:type="gramEnd"/>
            <w:r w:rsidRPr="0091418C">
              <w:rPr>
                <w:rFonts w:ascii="Times New Roman" w:eastAsia="Times New Roman" w:hAnsi="Times New Roman"/>
                <w:sz w:val="24"/>
                <w:szCs w:val="24"/>
                <w:lang w:eastAsia="ru-RU"/>
              </w:rPr>
              <w:t xml:space="preserve">іна пропозиції Учасника повинна включати всі затрати, пов’язані з наданням послуг. </w:t>
            </w:r>
          </w:p>
          <w:p w:rsidR="000B09A5" w:rsidRPr="0091418C" w:rsidRDefault="000B09A5" w:rsidP="001D4AF0">
            <w:pPr>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 xml:space="preserve">Учасники закупівлі - нерезиденти України визначають ціну  тендерної пропозиції на умовах поставки </w:t>
            </w:r>
            <w:r w:rsidRPr="0091418C">
              <w:rPr>
                <w:rFonts w:ascii="Times New Roman" w:eastAsia="Times New Roman" w:hAnsi="Times New Roman"/>
                <w:sz w:val="24"/>
                <w:szCs w:val="24"/>
                <w:lang w:eastAsia="ru-RU"/>
              </w:rPr>
              <w:t>DAP</w:t>
            </w:r>
            <w:r w:rsidRPr="0091418C">
              <w:rPr>
                <w:rFonts w:ascii="Times New Roman" w:eastAsia="Times New Roman" w:hAnsi="Times New Roman"/>
                <w:sz w:val="24"/>
                <w:szCs w:val="24"/>
                <w:lang w:val="uk-UA" w:eastAsia="ru-RU"/>
              </w:rPr>
              <w:t xml:space="preserve"> (Правила Інкотермс-2010) у гривні (оціночна вартість тендерної </w:t>
            </w:r>
            <w:r w:rsidRPr="0091418C">
              <w:rPr>
                <w:rFonts w:ascii="Times New Roman" w:eastAsia="Times New Roman" w:hAnsi="Times New Roman"/>
                <w:sz w:val="24"/>
                <w:szCs w:val="24"/>
                <w:lang w:val="uk-UA" w:eastAsia="ru-RU"/>
              </w:rPr>
              <w:lastRenderedPageBreak/>
              <w:t>пропозиції) з урахуванням порядку, визначеному в п. 6.1 тендерної документації.</w:t>
            </w:r>
          </w:p>
        </w:tc>
      </w:tr>
      <w:tr w:rsidR="000B09A5"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0B09A5" w:rsidRPr="0091418C" w:rsidRDefault="000B09A5"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lastRenderedPageBreak/>
              <w:t>6</w:t>
            </w:r>
            <w:r w:rsidRPr="0091418C">
              <w:rPr>
                <w:rFonts w:ascii="Times New Roman" w:eastAsia="Times New Roman" w:hAnsi="Times New Roman"/>
                <w:sz w:val="24"/>
                <w:szCs w:val="24"/>
                <w:lang w:val="uk-UA" w:eastAsia="ru-RU"/>
              </w:rPr>
              <w:t>.1</w:t>
            </w:r>
          </w:p>
        </w:tc>
        <w:tc>
          <w:tcPr>
            <w:tcW w:w="1637" w:type="pct"/>
            <w:tcBorders>
              <w:top w:val="outset" w:sz="6" w:space="0" w:color="auto"/>
              <w:left w:val="outset" w:sz="6" w:space="0" w:color="auto"/>
              <w:bottom w:val="outset" w:sz="6" w:space="0" w:color="auto"/>
              <w:right w:val="outset" w:sz="6" w:space="0" w:color="auto"/>
            </w:tcBorders>
          </w:tcPr>
          <w:p w:rsidR="000B09A5" w:rsidRPr="0091418C" w:rsidRDefault="000B09A5"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Особливості зазначення ціни пропозиції Учасникам</w:t>
            </w:r>
            <w:proofErr w:type="gramStart"/>
            <w:r w:rsidRPr="0091418C">
              <w:rPr>
                <w:rFonts w:ascii="Times New Roman" w:eastAsia="Times New Roman" w:hAnsi="Times New Roman"/>
                <w:sz w:val="24"/>
                <w:szCs w:val="24"/>
                <w:lang w:eastAsia="ru-RU"/>
              </w:rPr>
              <w:t>и-</w:t>
            </w:r>
            <w:proofErr w:type="gramEnd"/>
            <w:r w:rsidRPr="0091418C">
              <w:rPr>
                <w:rFonts w:ascii="Times New Roman" w:eastAsia="Times New Roman" w:hAnsi="Times New Roman"/>
                <w:sz w:val="24"/>
                <w:szCs w:val="24"/>
                <w:lang w:eastAsia="ru-RU"/>
              </w:rPr>
              <w:t xml:space="preserve"> Нерезидентами</w:t>
            </w:r>
          </w:p>
        </w:tc>
        <w:tc>
          <w:tcPr>
            <w:tcW w:w="3144" w:type="pct"/>
            <w:tcBorders>
              <w:top w:val="outset" w:sz="6" w:space="0" w:color="auto"/>
              <w:left w:val="outset" w:sz="6" w:space="0" w:color="auto"/>
              <w:bottom w:val="outset" w:sz="6" w:space="0" w:color="auto"/>
              <w:right w:val="outset" w:sz="6" w:space="0" w:color="auto"/>
            </w:tcBorders>
          </w:tcPr>
          <w:p w:rsidR="00B530A1" w:rsidRPr="0091418C" w:rsidRDefault="00B530A1" w:rsidP="001D4AF0">
            <w:pPr>
              <w:tabs>
                <w:tab w:val="left" w:pos="8244"/>
                <w:tab w:val="left" w:pos="9160"/>
                <w:tab w:val="left" w:pos="10076"/>
                <w:tab w:val="left" w:pos="10992"/>
                <w:tab w:val="left" w:pos="11908"/>
                <w:tab w:val="left" w:pos="12824"/>
                <w:tab w:val="left" w:pos="13740"/>
                <w:tab w:val="left" w:pos="14656"/>
              </w:tabs>
              <w:spacing w:after="0" w:line="240" w:lineRule="auto"/>
              <w:ind w:firstLine="246"/>
              <w:jc w:val="both"/>
              <w:rPr>
                <w:rFonts w:ascii="Times New Roman" w:eastAsia="Times New Roman" w:hAnsi="Times New Roman"/>
                <w:sz w:val="24"/>
                <w:szCs w:val="24"/>
                <w:lang w:eastAsia="ru-RU"/>
              </w:rPr>
            </w:pPr>
            <w:proofErr w:type="gramStart"/>
            <w:r w:rsidRPr="0091418C">
              <w:rPr>
                <w:rFonts w:ascii="Times New Roman" w:eastAsia="Times New Roman" w:hAnsi="Times New Roman"/>
                <w:sz w:val="24"/>
                <w:szCs w:val="24"/>
                <w:lang w:eastAsia="ru-RU"/>
              </w:rPr>
              <w:t>У зв’язку з тим, що на майданчику електронної системи PROZORRO передбачено подання Учасниками  пропозицій лише в одній валюті, для Учасників - Нерезидентів порядок подання пропозицій такий:</w:t>
            </w:r>
            <w:proofErr w:type="gramEnd"/>
          </w:p>
          <w:p w:rsidR="00B530A1" w:rsidRPr="0091418C" w:rsidRDefault="00B530A1"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для учасників, які не є резидентами Україн</w:t>
            </w:r>
            <w:proofErr w:type="gramStart"/>
            <w:r w:rsidRPr="0091418C">
              <w:rPr>
                <w:rFonts w:ascii="Times New Roman" w:eastAsia="Times New Roman" w:hAnsi="Times New Roman"/>
                <w:sz w:val="24"/>
                <w:szCs w:val="24"/>
                <w:lang w:eastAsia="ru-RU"/>
              </w:rPr>
              <w:t>и-</w:t>
            </w:r>
            <w:proofErr w:type="gramEnd"/>
            <w:r w:rsidRPr="0091418C">
              <w:rPr>
                <w:rFonts w:ascii="Times New Roman" w:eastAsia="Times New Roman" w:hAnsi="Times New Roman"/>
                <w:sz w:val="24"/>
                <w:szCs w:val="24"/>
                <w:lang w:eastAsia="ru-RU"/>
              </w:rPr>
              <w:t xml:space="preserve"> гривня (UAH), долар США, Євро. В разі подання тендерної пропозиції в доларах США, Євро, ціна тендерної пропозиції перераховується в гривні згідно з офіційним курсом, встановленим Національним б</w:t>
            </w:r>
            <w:r w:rsidR="009752F3" w:rsidRPr="0091418C">
              <w:rPr>
                <w:rFonts w:ascii="Times New Roman" w:eastAsia="Times New Roman" w:hAnsi="Times New Roman"/>
                <w:sz w:val="24"/>
                <w:szCs w:val="24"/>
                <w:lang w:val="uk-UA" w:eastAsia="ru-RU"/>
              </w:rPr>
              <w:t>а</w:t>
            </w:r>
            <w:r w:rsidRPr="0091418C">
              <w:rPr>
                <w:rFonts w:ascii="Times New Roman" w:eastAsia="Times New Roman" w:hAnsi="Times New Roman"/>
                <w:sz w:val="24"/>
                <w:szCs w:val="24"/>
                <w:lang w:eastAsia="ru-RU"/>
              </w:rPr>
              <w:t xml:space="preserve">нком України на дату проведення електронного аукціону за формулою: </w:t>
            </w:r>
          </w:p>
          <w:p w:rsidR="00B530A1" w:rsidRPr="0091418C" w:rsidRDefault="00B530A1"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 xml:space="preserve">у=  </w:t>
            </w:r>
            <w:r w:rsidRPr="0091418C">
              <w:rPr>
                <w:rFonts w:ascii="Times New Roman" w:eastAsia="Times New Roman" w:hAnsi="Times New Roman"/>
                <w:sz w:val="24"/>
                <w:szCs w:val="24"/>
                <w:lang w:eastAsia="ru-RU"/>
              </w:rPr>
              <w:t>$(Є)</w:t>
            </w:r>
            <w:r w:rsidRPr="0091418C">
              <w:rPr>
                <w:rFonts w:ascii="Times New Roman" w:eastAsia="Times New Roman" w:hAnsi="Times New Roman"/>
                <w:sz w:val="24"/>
                <w:szCs w:val="24"/>
                <w:lang w:val="uk-UA" w:eastAsia="ru-RU"/>
              </w:rPr>
              <w:t>*х</w:t>
            </w:r>
          </w:p>
          <w:p w:rsidR="00B530A1" w:rsidRPr="0091418C" w:rsidRDefault="00B530A1"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$(Є)-долар США (або Євро);</w:t>
            </w:r>
          </w:p>
          <w:p w:rsidR="00B530A1" w:rsidRPr="0091418C" w:rsidRDefault="00B530A1"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х - офіційний курс, встановлений Національним бнком України  на дату проведення електронного аукціону;</w:t>
            </w:r>
          </w:p>
          <w:p w:rsidR="00B530A1" w:rsidRPr="0091418C" w:rsidRDefault="00B530A1"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у-ціна</w:t>
            </w:r>
            <w:r w:rsidR="001D4AF0" w:rsidRPr="0091418C">
              <w:rPr>
                <w:rFonts w:ascii="Times New Roman" w:eastAsia="Times New Roman" w:hAnsi="Times New Roman"/>
                <w:sz w:val="24"/>
                <w:szCs w:val="24"/>
                <w:lang w:eastAsia="ru-RU"/>
              </w:rPr>
              <w:t xml:space="preserve"> тендерної пропозиції у гривні.</w:t>
            </w:r>
          </w:p>
          <w:p w:rsidR="00B530A1" w:rsidRPr="0091418C" w:rsidRDefault="00B530A1" w:rsidP="001D4AF0">
            <w:pPr>
              <w:spacing w:after="0" w:line="240" w:lineRule="auto"/>
              <w:ind w:firstLine="459"/>
              <w:contextualSpacing/>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В подальшому оцінка тендерних пропозицій здійснюється виключно в гривнях, валютою договору і валютою платежу за договором </w:t>
            </w:r>
            <w:proofErr w:type="gramStart"/>
            <w:r w:rsidRPr="0091418C">
              <w:rPr>
                <w:rFonts w:ascii="Times New Roman" w:eastAsia="Times New Roman" w:hAnsi="Times New Roman"/>
                <w:sz w:val="24"/>
                <w:szCs w:val="24"/>
                <w:lang w:eastAsia="ru-RU"/>
              </w:rPr>
              <w:t>про</w:t>
            </w:r>
            <w:proofErr w:type="gramEnd"/>
            <w:r w:rsidRPr="0091418C">
              <w:rPr>
                <w:rFonts w:ascii="Times New Roman" w:eastAsia="Times New Roman" w:hAnsi="Times New Roman"/>
                <w:sz w:val="24"/>
                <w:szCs w:val="24"/>
                <w:lang w:eastAsia="ru-RU"/>
              </w:rPr>
              <w:t xml:space="preserve"> закупівлю є гривня.</w:t>
            </w:r>
          </w:p>
          <w:p w:rsidR="000B09A5" w:rsidRPr="0091418C" w:rsidRDefault="00B530A1" w:rsidP="001D4AF0">
            <w:pPr>
              <w:spacing w:after="0" w:line="240" w:lineRule="auto"/>
              <w:ind w:firstLine="459"/>
              <w:contextualSpacing/>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Учасник несе відповідальність за достовірність і правильність розрахунку тендерної пропозиції за результатами проведеного аукціону. </w:t>
            </w: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разі надання Учасником помилкової чи недостовірної інформації при проведенні розрахунків, Замовник відхиляє пропозицію учасника як таку, що не відповідає вимогам тендерної документації.</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7</w:t>
            </w:r>
          </w:p>
        </w:tc>
        <w:tc>
          <w:tcPr>
            <w:tcW w:w="1637"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Інформація  про  мову (мови),  якою  (якими) повинно  бути  складено тендерні пропозиції</w:t>
            </w:r>
          </w:p>
        </w:tc>
        <w:tc>
          <w:tcPr>
            <w:tcW w:w="3144" w:type="pct"/>
            <w:tcBorders>
              <w:top w:val="outset" w:sz="6" w:space="0" w:color="auto"/>
              <w:left w:val="outset" w:sz="6" w:space="0" w:color="auto"/>
              <w:bottom w:val="outset" w:sz="6" w:space="0" w:color="auto"/>
              <w:right w:val="outset" w:sz="6" w:space="0" w:color="auto"/>
            </w:tcBorders>
          </w:tcPr>
          <w:p w:rsidR="00F52D46" w:rsidRPr="0091418C" w:rsidRDefault="00F52D46" w:rsidP="001D4AF0">
            <w:pPr>
              <w:tabs>
                <w:tab w:val="left" w:pos="823"/>
              </w:tabs>
              <w:spacing w:after="0" w:line="240" w:lineRule="auto"/>
              <w:jc w:val="both"/>
              <w:rPr>
                <w:rFonts w:ascii="Times New Roman" w:hAnsi="Times New Roman"/>
                <w:sz w:val="24"/>
                <w:szCs w:val="24"/>
                <w:lang w:val="uk-UA"/>
              </w:rPr>
            </w:pPr>
            <w:r w:rsidRPr="0091418C">
              <w:rPr>
                <w:rFonts w:ascii="Times New Roman" w:hAnsi="Times New Roman"/>
                <w:sz w:val="24"/>
                <w:szCs w:val="24"/>
                <w:lang w:val="uk-UA"/>
              </w:rPr>
              <w:t xml:space="preserve">Тендерні пропозиції, підготовлені Учасниками, викладаються українською мовою та можуть бути викладені іншою мовою, при цьому повинні мати </w:t>
            </w:r>
            <w:r w:rsidR="00A6671D" w:rsidRPr="0091418C">
              <w:rPr>
                <w:rFonts w:ascii="Times New Roman" w:hAnsi="Times New Roman"/>
                <w:sz w:val="24"/>
                <w:szCs w:val="24"/>
                <w:lang w:val="uk-UA"/>
              </w:rPr>
              <w:t>автентичн</w:t>
            </w:r>
            <w:r w:rsidRPr="0091418C">
              <w:rPr>
                <w:rFonts w:ascii="Times New Roman" w:hAnsi="Times New Roman"/>
                <w:sz w:val="24"/>
                <w:szCs w:val="24"/>
                <w:lang w:val="uk-UA"/>
              </w:rPr>
              <w:t>ий переклад українською мовою.</w:t>
            </w:r>
          </w:p>
          <w:p w:rsidR="004F06C4" w:rsidRPr="0091418C" w:rsidRDefault="00F52D46" w:rsidP="001D4AF0">
            <w:pPr>
              <w:spacing w:after="0" w:line="240" w:lineRule="auto"/>
              <w:jc w:val="both"/>
              <w:rPr>
                <w:rFonts w:ascii="Times New Roman" w:eastAsia="Times New Roman" w:hAnsi="Times New Roman"/>
                <w:sz w:val="24"/>
                <w:szCs w:val="24"/>
                <w:lang w:val="uk-UA" w:eastAsia="ru-RU"/>
              </w:rPr>
            </w:pPr>
            <w:r w:rsidRPr="0091418C">
              <w:rPr>
                <w:rFonts w:ascii="Times New Roman" w:hAnsi="Times New Roman"/>
                <w:sz w:val="24"/>
                <w:szCs w:val="24"/>
                <w:lang w:val="uk-UA"/>
              </w:rPr>
              <w:t>У разі розбіжностей з текстом оригіналу перевага надається україномовному тексту.</w:t>
            </w:r>
          </w:p>
        </w:tc>
      </w:tr>
      <w:tr w:rsidR="00CD33DF" w:rsidRPr="0091418C" w:rsidTr="001D4AF0">
        <w:trPr>
          <w:trHeight w:val="33"/>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CD33DF" w:rsidRPr="0091418C" w:rsidRDefault="00CD33DF"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8</w:t>
            </w:r>
          </w:p>
        </w:tc>
        <w:tc>
          <w:tcPr>
            <w:tcW w:w="1637" w:type="pct"/>
            <w:tcBorders>
              <w:top w:val="outset" w:sz="6" w:space="0" w:color="auto"/>
              <w:left w:val="outset" w:sz="6" w:space="0" w:color="auto"/>
              <w:bottom w:val="outset" w:sz="6" w:space="0" w:color="auto"/>
              <w:right w:val="outset" w:sz="6" w:space="0" w:color="auto"/>
            </w:tcBorders>
            <w:vAlign w:val="center"/>
          </w:tcPr>
          <w:p w:rsidR="00CD33DF" w:rsidRPr="0091418C" w:rsidRDefault="00CD33DF"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Інша інформація</w:t>
            </w:r>
          </w:p>
        </w:tc>
        <w:tc>
          <w:tcPr>
            <w:tcW w:w="3144" w:type="pct"/>
            <w:tcBorders>
              <w:top w:val="outset" w:sz="6" w:space="0" w:color="auto"/>
              <w:left w:val="outset" w:sz="6" w:space="0" w:color="auto"/>
              <w:bottom w:val="outset" w:sz="6" w:space="0" w:color="auto"/>
              <w:right w:val="outset" w:sz="6" w:space="0" w:color="auto"/>
            </w:tcBorders>
          </w:tcPr>
          <w:p w:rsidR="008550DE" w:rsidRPr="0091418C" w:rsidRDefault="008550DE"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Учасник має право у складі тендерної пропозиції надати будь</w:t>
            </w:r>
            <w:r w:rsidR="00F9629D"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val="uk-UA" w:eastAsia="ru-RU"/>
              </w:rPr>
              <w:t xml:space="preserve">які додаткові документи чи інформацію, які не вимагалися тендерною документацією, але стосуються предмету закупівлі. </w:t>
            </w:r>
          </w:p>
          <w:p w:rsidR="008550DE" w:rsidRPr="0091418C" w:rsidRDefault="008550DE" w:rsidP="001D4AF0">
            <w:pPr>
              <w:tabs>
                <w:tab w:val="left" w:pos="823"/>
              </w:tabs>
              <w:spacing w:after="0" w:line="240" w:lineRule="auto"/>
              <w:jc w:val="both"/>
              <w:rPr>
                <w:rFonts w:ascii="Times New Roman" w:hAnsi="Times New Roman"/>
                <w:sz w:val="24"/>
                <w:szCs w:val="24"/>
                <w:lang w:val="uk-UA"/>
              </w:rPr>
            </w:pPr>
            <w:r w:rsidRPr="0091418C">
              <w:rPr>
                <w:rFonts w:ascii="Times New Roman" w:eastAsia="Times New Roman" w:hAnsi="Times New Roman"/>
                <w:sz w:val="24"/>
                <w:szCs w:val="24"/>
                <w:lang w:val="uk-UA" w:eastAsia="ru-RU"/>
              </w:rPr>
              <w:t>Учасник процедури торгів несе повну відповідальність згідно із законодавством України за достовірність інформації та документів</w:t>
            </w:r>
            <w:r w:rsidR="00196BB5"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val="uk-UA" w:eastAsia="ru-RU"/>
              </w:rPr>
              <w:t xml:space="preserve"> поданих у складі пропозиції.</w:t>
            </w:r>
          </w:p>
        </w:tc>
      </w:tr>
      <w:tr w:rsidR="004F06C4" w:rsidRPr="0091418C" w:rsidTr="001D4AF0">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b/>
                <w:sz w:val="24"/>
                <w:szCs w:val="24"/>
                <w:lang w:eastAsia="ru-RU"/>
              </w:rPr>
            </w:pPr>
            <w:r w:rsidRPr="0091418C">
              <w:rPr>
                <w:rFonts w:ascii="Times New Roman" w:eastAsia="Times New Roman" w:hAnsi="Times New Roman"/>
                <w:b/>
                <w:sz w:val="24"/>
                <w:szCs w:val="24"/>
                <w:lang w:val="uk-UA" w:eastAsia="ru-RU"/>
              </w:rPr>
              <w:t xml:space="preserve">Розділ </w:t>
            </w:r>
            <w:r w:rsidRPr="0091418C">
              <w:rPr>
                <w:rFonts w:ascii="Times New Roman" w:eastAsia="Times New Roman" w:hAnsi="Times New Roman"/>
                <w:b/>
                <w:sz w:val="24"/>
                <w:szCs w:val="24"/>
                <w:lang w:val="en-US" w:eastAsia="ru-RU"/>
              </w:rPr>
              <w:t>II</w:t>
            </w:r>
            <w:r w:rsidRPr="0091418C">
              <w:rPr>
                <w:rFonts w:ascii="Times New Roman" w:eastAsia="Times New Roman" w:hAnsi="Times New Roman"/>
                <w:b/>
                <w:sz w:val="24"/>
                <w:szCs w:val="24"/>
                <w:lang w:eastAsia="ru-RU"/>
              </w:rPr>
              <w:t xml:space="preserve"> Порядок унесення змін та надання роз’яснень до тендерної документації</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1</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Процедура надання роз’яснень щодо тендерної документації </w:t>
            </w:r>
          </w:p>
        </w:tc>
        <w:tc>
          <w:tcPr>
            <w:tcW w:w="3144" w:type="pct"/>
            <w:tcBorders>
              <w:top w:val="outset" w:sz="6" w:space="0" w:color="auto"/>
              <w:left w:val="outset" w:sz="6" w:space="0" w:color="auto"/>
              <w:bottom w:val="outset" w:sz="6" w:space="0" w:color="auto"/>
              <w:right w:val="outset" w:sz="6" w:space="0" w:color="auto"/>
            </w:tcBorders>
          </w:tcPr>
          <w:p w:rsidR="000C19E0" w:rsidRPr="0091418C" w:rsidRDefault="00136C2A"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 xml:space="preserve">Фізична/юридична особа має право не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 xml:space="preserve">ізніше ніж за 10 днів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w:t>
            </w:r>
            <w:proofErr w:type="gramStart"/>
            <w:r w:rsidRPr="0091418C">
              <w:rPr>
                <w:rFonts w:ascii="Times New Roman" w:eastAsia="Times New Roman" w:hAnsi="Times New Roman"/>
                <w:sz w:val="24"/>
                <w:szCs w:val="24"/>
                <w:lang w:eastAsia="ru-RU"/>
              </w:rPr>
              <w:t>за</w:t>
            </w:r>
            <w:proofErr w:type="gramEnd"/>
            <w:r w:rsidRPr="0091418C">
              <w:rPr>
                <w:rFonts w:ascii="Times New Roman" w:eastAsia="Times New Roman" w:hAnsi="Times New Roman"/>
                <w:sz w:val="24"/>
                <w:szCs w:val="24"/>
                <w:lang w:eastAsia="ru-RU"/>
              </w:rPr>
              <w:t xml:space="preserve"> </w:t>
            </w:r>
            <w:proofErr w:type="gramStart"/>
            <w:r w:rsidRPr="0091418C">
              <w:rPr>
                <w:rFonts w:ascii="Times New Roman" w:eastAsia="Times New Roman" w:hAnsi="Times New Roman"/>
                <w:sz w:val="24"/>
                <w:szCs w:val="24"/>
                <w:lang w:eastAsia="ru-RU"/>
              </w:rPr>
              <w:t>роз</w:t>
            </w:r>
            <w:proofErr w:type="gramEnd"/>
            <w:r w:rsidRPr="0091418C">
              <w:rPr>
                <w:rFonts w:ascii="Times New Roman" w:eastAsia="Times New Roman" w:hAnsi="Times New Roman"/>
                <w:sz w:val="24"/>
                <w:szCs w:val="24"/>
                <w:lang w:eastAsia="ru-RU"/>
              </w:rPr>
              <w:t xml:space="preserve">’ясненнями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робочих днів з дня їх оприлюднення надати роз’яснення на звернення та оприлюднити </w:t>
            </w:r>
            <w:proofErr w:type="gramStart"/>
            <w:r w:rsidRPr="0091418C">
              <w:rPr>
                <w:rFonts w:ascii="Times New Roman" w:eastAsia="Times New Roman" w:hAnsi="Times New Roman"/>
                <w:sz w:val="24"/>
                <w:szCs w:val="24"/>
                <w:lang w:eastAsia="ru-RU"/>
              </w:rPr>
              <w:t>його в</w:t>
            </w:r>
            <w:proofErr w:type="gramEnd"/>
            <w:r w:rsidRPr="0091418C">
              <w:rPr>
                <w:rFonts w:ascii="Times New Roman" w:eastAsia="Times New Roman" w:hAnsi="Times New Roman"/>
                <w:sz w:val="24"/>
                <w:szCs w:val="24"/>
                <w:lang w:eastAsia="ru-RU"/>
              </w:rPr>
              <w:t xml:space="preserve"> електронній системі закупівель</w:t>
            </w:r>
            <w:r w:rsidR="000C19E0"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eastAsia="ru-RU"/>
              </w:rPr>
              <w:t xml:space="preserve"> </w:t>
            </w:r>
          </w:p>
          <w:p w:rsidR="00136C2A" w:rsidRPr="0091418C" w:rsidRDefault="00136C2A" w:rsidP="001D4AF0">
            <w:pPr>
              <w:spacing w:after="0" w:line="240" w:lineRule="auto"/>
              <w:jc w:val="both"/>
              <w:rPr>
                <w:rFonts w:ascii="Times New Roman" w:eastAsia="Times New Roman" w:hAnsi="Times New Roman"/>
                <w:sz w:val="24"/>
                <w:szCs w:val="24"/>
                <w:lang w:eastAsia="ru-RU"/>
              </w:rPr>
            </w:pP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w:t>
            </w:r>
            <w:proofErr w:type="gramStart"/>
            <w:r w:rsidRPr="0091418C">
              <w:rPr>
                <w:rFonts w:ascii="Times New Roman" w:eastAsia="Times New Roman" w:hAnsi="Times New Roman"/>
                <w:sz w:val="24"/>
                <w:szCs w:val="24"/>
                <w:lang w:eastAsia="ru-RU"/>
              </w:rPr>
              <w:t>раз</w:t>
            </w:r>
            <w:proofErr w:type="gramEnd"/>
            <w:r w:rsidRPr="0091418C">
              <w:rPr>
                <w:rFonts w:ascii="Times New Roman" w:eastAsia="Times New Roman" w:hAnsi="Times New Roman"/>
                <w:sz w:val="24"/>
                <w:szCs w:val="24"/>
                <w:lang w:eastAsia="ru-RU"/>
              </w:rPr>
              <w:t>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136C2A" w:rsidRPr="0091418C" w:rsidRDefault="00136C2A"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 xml:space="preserve">Для поновлення перебігу тендеру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w:t>
            </w:r>
            <w:proofErr w:type="gramStart"/>
            <w:r w:rsidRPr="0091418C">
              <w:rPr>
                <w:rFonts w:ascii="Times New Roman" w:eastAsia="Times New Roman" w:hAnsi="Times New Roman"/>
                <w:sz w:val="24"/>
                <w:szCs w:val="24"/>
                <w:lang w:eastAsia="ru-RU"/>
              </w:rPr>
              <w:t>на</w:t>
            </w:r>
            <w:proofErr w:type="gramEnd"/>
            <w:r w:rsidRPr="0091418C">
              <w:rPr>
                <w:rFonts w:ascii="Times New Roman" w:eastAsia="Times New Roman" w:hAnsi="Times New Roman"/>
                <w:sz w:val="24"/>
                <w:szCs w:val="24"/>
                <w:lang w:eastAsia="ru-RU"/>
              </w:rPr>
              <w:t xml:space="preserve"> сім днів.</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Унесення змін до тендерної документації</w:t>
            </w:r>
          </w:p>
        </w:tc>
        <w:tc>
          <w:tcPr>
            <w:tcW w:w="3144" w:type="pct"/>
            <w:tcBorders>
              <w:top w:val="outset" w:sz="6" w:space="0" w:color="auto"/>
              <w:left w:val="outset" w:sz="6" w:space="0" w:color="auto"/>
              <w:bottom w:val="outset" w:sz="6" w:space="0" w:color="auto"/>
              <w:right w:val="outset" w:sz="6" w:space="0" w:color="auto"/>
            </w:tcBorders>
          </w:tcPr>
          <w:p w:rsidR="00AC7617" w:rsidRPr="0091418C" w:rsidRDefault="00AC7617"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семи дні</w:t>
            </w:r>
            <w:proofErr w:type="gramStart"/>
            <w:r w:rsidRPr="0091418C">
              <w:rPr>
                <w:rFonts w:ascii="Times New Roman" w:eastAsia="Times New Roman" w:hAnsi="Times New Roman"/>
                <w:sz w:val="24"/>
                <w:szCs w:val="24"/>
                <w:lang w:eastAsia="ru-RU"/>
              </w:rPr>
              <w:t>в</w:t>
            </w:r>
            <w:proofErr w:type="gramEnd"/>
            <w:r w:rsidRPr="0091418C">
              <w:rPr>
                <w:rFonts w:ascii="Times New Roman" w:eastAsia="Times New Roman" w:hAnsi="Times New Roman"/>
                <w:sz w:val="24"/>
                <w:szCs w:val="24"/>
                <w:lang w:eastAsia="ru-RU"/>
              </w:rPr>
              <w:t>.</w:t>
            </w:r>
          </w:p>
          <w:p w:rsidR="004F06C4" w:rsidRPr="0091418C" w:rsidRDefault="00AC7617" w:rsidP="001D4AF0">
            <w:pPr>
              <w:spacing w:after="0" w:line="240" w:lineRule="auto"/>
              <w:jc w:val="both"/>
              <w:rPr>
                <w:rFonts w:ascii="Times New Roman" w:eastAsia="Times New Roman" w:hAnsi="Times New Roman"/>
                <w:sz w:val="24"/>
                <w:szCs w:val="24"/>
                <w:lang w:val="uk-UA" w:eastAsia="ru-RU"/>
              </w:rPr>
            </w:pPr>
            <w:bookmarkStart w:id="0" w:name="n711"/>
            <w:bookmarkEnd w:id="0"/>
            <w:r w:rsidRPr="0091418C">
              <w:rPr>
                <w:rFonts w:ascii="Times New Roman" w:eastAsia="Times New Roman" w:hAnsi="Times New Roman"/>
                <w:sz w:val="24"/>
                <w:szCs w:val="24"/>
                <w:lang w:eastAsia="ru-RU"/>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w:t>
            </w:r>
            <w:proofErr w:type="gramStart"/>
            <w:r w:rsidRPr="0091418C">
              <w:rPr>
                <w:rFonts w:ascii="Times New Roman" w:eastAsia="Times New Roman" w:hAnsi="Times New Roman"/>
                <w:sz w:val="24"/>
                <w:szCs w:val="24"/>
                <w:lang w:eastAsia="ru-RU"/>
              </w:rPr>
              <w:t>до</w:t>
            </w:r>
            <w:proofErr w:type="gramEnd"/>
            <w:r w:rsidRPr="0091418C">
              <w:rPr>
                <w:rFonts w:ascii="Times New Roman" w:eastAsia="Times New Roman" w:hAnsi="Times New Roman"/>
                <w:sz w:val="24"/>
                <w:szCs w:val="24"/>
                <w:lang w:eastAsia="ru-RU"/>
              </w:rPr>
              <w:t xml:space="preserve"> тендерної документації в окремому документі оприлюднює перелік змін, що вносяться.</w:t>
            </w:r>
          </w:p>
        </w:tc>
      </w:tr>
      <w:tr w:rsidR="004F06C4" w:rsidRPr="0091418C" w:rsidTr="001D4AF0">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b/>
                <w:sz w:val="24"/>
                <w:szCs w:val="24"/>
                <w:lang w:eastAsia="ru-RU"/>
              </w:rPr>
            </w:pPr>
            <w:r w:rsidRPr="0091418C">
              <w:rPr>
                <w:rFonts w:ascii="Times New Roman" w:eastAsia="Times New Roman" w:hAnsi="Times New Roman"/>
                <w:b/>
                <w:sz w:val="24"/>
                <w:szCs w:val="24"/>
                <w:lang w:val="uk-UA" w:eastAsia="ru-RU"/>
              </w:rPr>
              <w:t xml:space="preserve">Розділ </w:t>
            </w:r>
            <w:r w:rsidRPr="0091418C">
              <w:rPr>
                <w:rFonts w:ascii="Times New Roman" w:eastAsia="Times New Roman" w:hAnsi="Times New Roman"/>
                <w:b/>
                <w:sz w:val="24"/>
                <w:szCs w:val="24"/>
                <w:lang w:val="en-US" w:eastAsia="ru-RU"/>
              </w:rPr>
              <w:t>III</w:t>
            </w:r>
            <w:r w:rsidRPr="0091418C">
              <w:rPr>
                <w:rFonts w:ascii="Times New Roman" w:eastAsia="Times New Roman" w:hAnsi="Times New Roman"/>
                <w:b/>
                <w:sz w:val="24"/>
                <w:szCs w:val="24"/>
                <w:lang w:eastAsia="ru-RU"/>
              </w:rPr>
              <w:t xml:space="preserve"> Інструкція з підготовки тендерної пропозиції</w:t>
            </w:r>
          </w:p>
        </w:tc>
      </w:tr>
      <w:tr w:rsidR="004F06C4" w:rsidRPr="0091418C" w:rsidTr="001D4AF0">
        <w:trPr>
          <w:trHeight w:val="1212"/>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highlight w:val="yellow"/>
                <w:lang w:eastAsia="ru-RU"/>
              </w:rPr>
            </w:pPr>
            <w:r w:rsidRPr="0091418C">
              <w:rPr>
                <w:rFonts w:ascii="Times New Roman" w:eastAsia="Times New Roman" w:hAnsi="Times New Roman"/>
                <w:sz w:val="24"/>
                <w:szCs w:val="24"/>
                <w:lang w:eastAsia="ru-RU"/>
              </w:rPr>
              <w:t>1</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highlight w:val="yellow"/>
                <w:lang w:eastAsia="ru-RU"/>
              </w:rPr>
            </w:pPr>
            <w:r w:rsidRPr="0091418C">
              <w:rPr>
                <w:rFonts w:ascii="Times New Roman" w:eastAsia="Times New Roman" w:hAnsi="Times New Roman"/>
                <w:sz w:val="24"/>
                <w:szCs w:val="24"/>
                <w:lang w:eastAsia="ru-RU"/>
              </w:rPr>
              <w:t>Змі</w:t>
            </w:r>
            <w:proofErr w:type="gramStart"/>
            <w:r w:rsidRPr="0091418C">
              <w:rPr>
                <w:rFonts w:ascii="Times New Roman" w:eastAsia="Times New Roman" w:hAnsi="Times New Roman"/>
                <w:sz w:val="24"/>
                <w:szCs w:val="24"/>
                <w:lang w:eastAsia="ru-RU"/>
              </w:rPr>
              <w:t>ст</w:t>
            </w:r>
            <w:proofErr w:type="gramEnd"/>
            <w:r w:rsidRPr="0091418C">
              <w:rPr>
                <w:rFonts w:ascii="Times New Roman" w:eastAsia="Times New Roman" w:hAnsi="Times New Roman"/>
                <w:sz w:val="24"/>
                <w:szCs w:val="24"/>
                <w:lang w:eastAsia="ru-RU"/>
              </w:rPr>
              <w:t xml:space="preserve"> і спосіб подання тендерної пропозиції</w:t>
            </w:r>
          </w:p>
        </w:tc>
        <w:tc>
          <w:tcPr>
            <w:tcW w:w="3144" w:type="pct"/>
            <w:tcBorders>
              <w:top w:val="outset" w:sz="6" w:space="0" w:color="auto"/>
              <w:left w:val="outset" w:sz="6" w:space="0" w:color="auto"/>
              <w:bottom w:val="outset" w:sz="6" w:space="0" w:color="auto"/>
              <w:right w:val="outset" w:sz="6" w:space="0" w:color="auto"/>
            </w:tcBorders>
          </w:tcPr>
          <w:p w:rsidR="00DC3A9E" w:rsidRPr="0091418C" w:rsidRDefault="00DE25ED"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Тендерна пропозиція </w:t>
            </w:r>
            <w:proofErr w:type="gramStart"/>
            <w:r w:rsidRPr="0091418C">
              <w:rPr>
                <w:rFonts w:ascii="Times New Roman" w:eastAsia="Times New Roman" w:hAnsi="Times New Roman"/>
                <w:sz w:val="24"/>
                <w:szCs w:val="24"/>
                <w:lang w:eastAsia="ru-RU"/>
              </w:rPr>
              <w:t>подається</w:t>
            </w:r>
            <w:proofErr w:type="gramEnd"/>
            <w:r w:rsidRPr="0091418C">
              <w:rPr>
                <w:rFonts w:ascii="Times New Roman" w:eastAsia="Times New Roman" w:hAnsi="Times New Roman"/>
                <w:sz w:val="24"/>
                <w:szCs w:val="24"/>
                <w:lang w:eastAsia="ru-RU"/>
              </w:rPr>
              <w:t xml:space="preserve"> в електронному вигляді через електронну систему закупівель шляхом заповнення електронних форм з окремими полями, де зазначається інформація про ціну</w:t>
            </w:r>
            <w:r w:rsidR="00964C98" w:rsidRPr="0091418C">
              <w:rPr>
                <w:rFonts w:ascii="Times New Roman" w:eastAsia="Times New Roman" w:hAnsi="Times New Roman"/>
                <w:sz w:val="24"/>
                <w:szCs w:val="24"/>
                <w:lang w:eastAsia="ru-RU"/>
              </w:rPr>
              <w:t xml:space="preserve"> </w:t>
            </w:r>
            <w:r w:rsidR="00581ABF" w:rsidRPr="0091418C">
              <w:rPr>
                <w:rFonts w:ascii="Times New Roman" w:eastAsia="Times New Roman" w:hAnsi="Times New Roman"/>
                <w:sz w:val="24"/>
                <w:szCs w:val="24"/>
                <w:lang w:eastAsia="ru-RU"/>
              </w:rPr>
              <w:t>та відповідність учасника вимогам, зазначеним у статті 17 Закону</w:t>
            </w:r>
          </w:p>
          <w:p w:rsidR="00DC3A9E" w:rsidRPr="0091418C" w:rsidRDefault="00DC3A9E" w:rsidP="001D4AF0">
            <w:pPr>
              <w:spacing w:after="0" w:line="240" w:lineRule="auto"/>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Разом з ціною Учасник </w:t>
            </w:r>
            <w:proofErr w:type="gramStart"/>
            <w:r w:rsidRPr="0091418C">
              <w:rPr>
                <w:rFonts w:ascii="Times New Roman" w:eastAsia="Times New Roman" w:hAnsi="Times New Roman"/>
                <w:sz w:val="24"/>
                <w:szCs w:val="24"/>
                <w:lang w:eastAsia="ru-RU"/>
              </w:rPr>
              <w:t>повинен</w:t>
            </w:r>
            <w:proofErr w:type="gramEnd"/>
            <w:r w:rsidRPr="0091418C">
              <w:rPr>
                <w:rFonts w:ascii="Times New Roman" w:eastAsia="Times New Roman" w:hAnsi="Times New Roman"/>
                <w:sz w:val="24"/>
                <w:szCs w:val="24"/>
                <w:lang w:eastAsia="ru-RU"/>
              </w:rPr>
              <w:t xml:space="preserve">  завантажити  файли з:</w:t>
            </w:r>
          </w:p>
          <w:p w:rsidR="00DC3A9E" w:rsidRPr="0091418C" w:rsidRDefault="00DC3A9E" w:rsidP="001D4AF0">
            <w:pPr>
              <w:widowControl w:val="0"/>
              <w:spacing w:after="0" w:line="240" w:lineRule="auto"/>
              <w:ind w:left="34" w:hanging="21"/>
              <w:contextualSpacing/>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-інформацією та документами, що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 xml:space="preserve">ідтверджують відповідність учасника кваліфікаційним критеріям відповідно до вимог ст.16 Закону (Додаток </w:t>
            </w:r>
            <w:r w:rsidR="00F77443" w:rsidRPr="0091418C">
              <w:rPr>
                <w:rFonts w:ascii="Times New Roman" w:eastAsia="Times New Roman" w:hAnsi="Times New Roman"/>
                <w:sz w:val="24"/>
                <w:szCs w:val="24"/>
                <w:lang w:eastAsia="ru-RU"/>
              </w:rPr>
              <w:t>№</w:t>
            </w:r>
            <w:r w:rsidRPr="0091418C">
              <w:rPr>
                <w:rFonts w:ascii="Times New Roman" w:eastAsia="Times New Roman" w:hAnsi="Times New Roman"/>
                <w:sz w:val="24"/>
                <w:szCs w:val="24"/>
                <w:lang w:eastAsia="ru-RU"/>
              </w:rPr>
              <w:t>1);</w:t>
            </w:r>
          </w:p>
          <w:p w:rsidR="00DC3A9E" w:rsidRPr="0091418C" w:rsidRDefault="00DC3A9E"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-інформацією про необхідні технічні, якісні та кількісні характеристики предмета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 xml:space="preserve">і (Додаток </w:t>
            </w:r>
            <w:r w:rsidR="00F77443" w:rsidRPr="0091418C">
              <w:rPr>
                <w:rFonts w:ascii="Times New Roman" w:eastAsia="Times New Roman" w:hAnsi="Times New Roman"/>
                <w:sz w:val="24"/>
                <w:szCs w:val="24"/>
                <w:lang w:eastAsia="ru-RU"/>
              </w:rPr>
              <w:t>№</w:t>
            </w:r>
            <w:r w:rsidRPr="0091418C">
              <w:rPr>
                <w:rFonts w:ascii="Times New Roman" w:eastAsia="Times New Roman" w:hAnsi="Times New Roman"/>
                <w:sz w:val="24"/>
                <w:szCs w:val="24"/>
                <w:lang w:eastAsia="ru-RU"/>
              </w:rPr>
              <w:t xml:space="preserve">3); </w:t>
            </w:r>
          </w:p>
          <w:p w:rsidR="003C4F85" w:rsidRPr="0091418C" w:rsidRDefault="00DC3A9E" w:rsidP="001D4AF0">
            <w:pPr>
              <w:spacing w:after="0" w:line="240" w:lineRule="auto"/>
              <w:ind w:left="-21" w:hanging="21"/>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-документами, що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 xml:space="preserve">ідтверджують повноваження </w:t>
            </w:r>
            <w:r w:rsidR="003C4F85" w:rsidRPr="0091418C">
              <w:rPr>
                <w:rFonts w:ascii="Times New Roman" w:eastAsia="Times New Roman" w:hAnsi="Times New Roman"/>
                <w:sz w:val="24"/>
                <w:szCs w:val="24"/>
                <w:lang w:eastAsia="ru-RU"/>
              </w:rPr>
              <w:t xml:space="preserve">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w:t>
            </w:r>
            <w:proofErr w:type="gramStart"/>
            <w:r w:rsidR="003C4F85" w:rsidRPr="0091418C">
              <w:rPr>
                <w:rFonts w:ascii="Times New Roman" w:eastAsia="Times New Roman" w:hAnsi="Times New Roman"/>
                <w:sz w:val="24"/>
                <w:szCs w:val="24"/>
                <w:lang w:eastAsia="ru-RU"/>
              </w:rPr>
              <w:t>п</w:t>
            </w:r>
            <w:proofErr w:type="gramEnd"/>
            <w:r w:rsidR="003C4F85" w:rsidRPr="0091418C">
              <w:rPr>
                <w:rFonts w:ascii="Times New Roman" w:eastAsia="Times New Roman" w:hAnsi="Times New Roman"/>
                <w:sz w:val="24"/>
                <w:szCs w:val="24"/>
                <w:lang w:eastAsia="ru-RU"/>
              </w:rPr>
              <w:t xml:space="preserve">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w:t>
            </w:r>
            <w:proofErr w:type="gramStart"/>
            <w:r w:rsidR="003C4F85" w:rsidRPr="0091418C">
              <w:rPr>
                <w:rFonts w:ascii="Times New Roman" w:eastAsia="Times New Roman" w:hAnsi="Times New Roman"/>
                <w:sz w:val="24"/>
                <w:szCs w:val="24"/>
                <w:lang w:eastAsia="ru-RU"/>
              </w:rPr>
              <w:t>п</w:t>
            </w:r>
            <w:proofErr w:type="gramEnd"/>
            <w:r w:rsidR="003C4F85" w:rsidRPr="0091418C">
              <w:rPr>
                <w:rFonts w:ascii="Times New Roman" w:eastAsia="Times New Roman" w:hAnsi="Times New Roman"/>
                <w:sz w:val="24"/>
                <w:szCs w:val="24"/>
                <w:lang w:eastAsia="ru-RU"/>
              </w:rPr>
              <w:t>ідписала від імені учасника вказану довіреність.</w:t>
            </w:r>
          </w:p>
          <w:p w:rsidR="00DC3A9E" w:rsidRPr="0091418C" w:rsidRDefault="00DC3A9E"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-іншими документами згідно з Додатком </w:t>
            </w:r>
            <w:r w:rsidR="00F77443" w:rsidRPr="0091418C">
              <w:rPr>
                <w:rFonts w:ascii="Times New Roman" w:eastAsia="Times New Roman" w:hAnsi="Times New Roman"/>
                <w:sz w:val="24"/>
                <w:szCs w:val="24"/>
                <w:lang w:eastAsia="ru-RU"/>
              </w:rPr>
              <w:t>№</w:t>
            </w:r>
            <w:r w:rsidRPr="0091418C">
              <w:rPr>
                <w:rFonts w:ascii="Times New Roman" w:eastAsia="Times New Roman" w:hAnsi="Times New Roman"/>
                <w:sz w:val="24"/>
                <w:szCs w:val="24"/>
                <w:lang w:eastAsia="ru-RU"/>
              </w:rPr>
              <w:t xml:space="preserve">4 до тендерної </w:t>
            </w:r>
            <w:r w:rsidR="001D4AF0" w:rsidRPr="0091418C">
              <w:rPr>
                <w:rFonts w:ascii="Times New Roman" w:eastAsia="Times New Roman" w:hAnsi="Times New Roman"/>
                <w:sz w:val="24"/>
                <w:szCs w:val="24"/>
                <w:lang w:eastAsia="ru-RU"/>
              </w:rPr>
              <w:t>документації;</w:t>
            </w:r>
          </w:p>
          <w:p w:rsidR="00DC3A9E" w:rsidRPr="0091418C" w:rsidRDefault="00DC3A9E" w:rsidP="001D4AF0">
            <w:pPr>
              <w:widowControl w:val="0"/>
              <w:spacing w:after="0" w:line="240" w:lineRule="auto"/>
              <w:contextualSpacing/>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Кожен учасник має право подати тільки одну тендерну пропозицію.</w:t>
            </w:r>
          </w:p>
          <w:p w:rsidR="00DC3A9E" w:rsidRPr="0091418C" w:rsidRDefault="00802D54" w:rsidP="001D4AF0">
            <w:pPr>
              <w:widowControl w:val="0"/>
              <w:spacing w:after="0" w:line="240" w:lineRule="auto"/>
              <w:contextualSpacing/>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Документи тендерної пропозиції учасника завантажуються в електронну систему закупівель у вигляді скан-копій придатних для машинозчитування (файли з розширенням «..pdf.», «..jpeg.»), змі</w:t>
            </w:r>
            <w:proofErr w:type="gramStart"/>
            <w:r w:rsidRPr="0091418C">
              <w:rPr>
                <w:rFonts w:ascii="Times New Roman" w:eastAsia="Times New Roman" w:hAnsi="Times New Roman"/>
                <w:sz w:val="24"/>
                <w:szCs w:val="24"/>
                <w:lang w:eastAsia="ru-RU"/>
              </w:rPr>
              <w:t>ст</w:t>
            </w:r>
            <w:proofErr w:type="gramEnd"/>
            <w:r w:rsidRPr="0091418C">
              <w:rPr>
                <w:rFonts w:ascii="Times New Roman" w:eastAsia="Times New Roman" w:hAnsi="Times New Roman"/>
                <w:sz w:val="24"/>
                <w:szCs w:val="24"/>
                <w:lang w:eastAsia="ru-RU"/>
              </w:rPr>
              <w:t xml:space="preserve"> та вигляд яких повинен відповідати оригіналам відповідних документів, згідно яких виготовляються такі скан-копії.</w:t>
            </w:r>
          </w:p>
          <w:p w:rsidR="00DC3A9E" w:rsidRPr="0091418C" w:rsidRDefault="00DC3A9E"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Документи, що розміщуються Учасником у системі, повинні бути належного </w:t>
            </w:r>
            <w:proofErr w:type="gramStart"/>
            <w:r w:rsidRPr="0091418C">
              <w:rPr>
                <w:rFonts w:ascii="Times New Roman" w:eastAsia="Times New Roman" w:hAnsi="Times New Roman"/>
                <w:sz w:val="24"/>
                <w:szCs w:val="24"/>
                <w:lang w:eastAsia="ru-RU"/>
              </w:rPr>
              <w:t>р</w:t>
            </w:r>
            <w:proofErr w:type="gramEnd"/>
            <w:r w:rsidRPr="0091418C">
              <w:rPr>
                <w:rFonts w:ascii="Times New Roman" w:eastAsia="Times New Roman" w:hAnsi="Times New Roman"/>
                <w:sz w:val="24"/>
                <w:szCs w:val="24"/>
                <w:lang w:eastAsia="ru-RU"/>
              </w:rPr>
              <w:t xml:space="preserve">івня зображення та доступні до перегляду. </w:t>
            </w:r>
            <w:r w:rsidR="002B1007" w:rsidRPr="0091418C">
              <w:rPr>
                <w:rFonts w:ascii="Times New Roman" w:eastAsia="Times New Roman" w:hAnsi="Times New Roman"/>
                <w:sz w:val="24"/>
                <w:szCs w:val="24"/>
                <w:lang w:eastAsia="ru-RU"/>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w:t>
            </w:r>
            <w:proofErr w:type="gramStart"/>
            <w:r w:rsidR="002B1007" w:rsidRPr="0091418C">
              <w:rPr>
                <w:rFonts w:ascii="Times New Roman" w:eastAsia="Times New Roman" w:hAnsi="Times New Roman"/>
                <w:sz w:val="24"/>
                <w:szCs w:val="24"/>
                <w:lang w:eastAsia="ru-RU"/>
              </w:rPr>
              <w:t>вс</w:t>
            </w:r>
            <w:proofErr w:type="gramEnd"/>
            <w:r w:rsidR="002B1007" w:rsidRPr="0091418C">
              <w:rPr>
                <w:rFonts w:ascii="Times New Roman" w:eastAsia="Times New Roman" w:hAnsi="Times New Roman"/>
                <w:sz w:val="24"/>
                <w:szCs w:val="24"/>
                <w:lang w:eastAsia="ru-RU"/>
              </w:rPr>
              <w:t>ім особам на рівних умовах</w:t>
            </w:r>
          </w:p>
          <w:p w:rsidR="004957E6" w:rsidRPr="0091418C" w:rsidRDefault="004957E6"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Учасник процедури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 виправляє невідповідності в інформації та/або документах</w:t>
            </w:r>
            <w:r w:rsidR="00233F17" w:rsidRPr="0091418C">
              <w:rPr>
                <w:rFonts w:ascii="Times New Roman" w:eastAsia="Times New Roman" w:hAnsi="Times New Roman"/>
                <w:sz w:val="24"/>
                <w:szCs w:val="24"/>
                <w:lang w:eastAsia="ru-RU"/>
              </w:rPr>
              <w:t xml:space="preserve"> (</w:t>
            </w:r>
            <w:r w:rsidR="0032076A" w:rsidRPr="0091418C">
              <w:rPr>
                <w:rFonts w:ascii="Times New Roman" w:eastAsia="Times New Roman" w:hAnsi="Times New Roman"/>
                <w:sz w:val="24"/>
                <w:szCs w:val="24"/>
                <w:lang w:eastAsia="ru-RU"/>
              </w:rPr>
              <w:t>які</w:t>
            </w:r>
            <w:r w:rsidR="00233F17" w:rsidRPr="0091418C">
              <w:rPr>
                <w:rFonts w:ascii="Times New Roman" w:eastAsia="Times New Roman" w:hAnsi="Times New Roman"/>
                <w:sz w:val="24"/>
                <w:szCs w:val="24"/>
                <w:lang w:eastAsia="ru-RU"/>
              </w:rPr>
              <w:t xml:space="preserve"> підтверджують відповідність учасника процедури закупівлі кваліфікаційним критеріям відповідно до статті 16 Закону та на підтвердження права підпису тендерної пропозиції та /або договору про закупівлю)</w:t>
            </w:r>
            <w:r w:rsidRPr="0091418C">
              <w:rPr>
                <w:rFonts w:ascii="Times New Roman" w:eastAsia="Times New Roman" w:hAnsi="Times New Roman"/>
                <w:sz w:val="24"/>
                <w:szCs w:val="24"/>
                <w:lang w:eastAsia="ru-RU"/>
              </w:rPr>
              <w:t xml:space="preserve">,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w:t>
            </w:r>
            <w:proofErr w:type="gramStart"/>
            <w:r w:rsidRPr="0091418C">
              <w:rPr>
                <w:rFonts w:ascii="Times New Roman" w:eastAsia="Times New Roman" w:hAnsi="Times New Roman"/>
                <w:sz w:val="24"/>
                <w:szCs w:val="24"/>
                <w:lang w:eastAsia="ru-RU"/>
              </w:rPr>
              <w:t>в</w:t>
            </w:r>
            <w:proofErr w:type="gramEnd"/>
            <w:r w:rsidRPr="0091418C">
              <w:rPr>
                <w:rFonts w:ascii="Times New Roman" w:eastAsia="Times New Roman" w:hAnsi="Times New Roman"/>
                <w:sz w:val="24"/>
                <w:szCs w:val="24"/>
                <w:lang w:eastAsia="ru-RU"/>
              </w:rPr>
              <w:t xml:space="preserve">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E77B7D" w:rsidRPr="0091418C" w:rsidRDefault="004957E6" w:rsidP="001D4AF0">
            <w:pPr>
              <w:spacing w:after="0" w:line="240" w:lineRule="auto"/>
              <w:jc w:val="both"/>
              <w:rPr>
                <w:rFonts w:ascii="Times New Roman" w:eastAsia="Times New Roman" w:hAnsi="Times New Roman"/>
                <w:sz w:val="24"/>
                <w:szCs w:val="24"/>
                <w:lang w:eastAsia="ru-RU"/>
              </w:rPr>
            </w:pPr>
            <w:bookmarkStart w:id="1" w:name="n749"/>
            <w:bookmarkEnd w:id="1"/>
            <w:r w:rsidRPr="0091418C">
              <w:rPr>
                <w:rFonts w:ascii="Times New Roman" w:eastAsia="Times New Roman" w:hAnsi="Times New Roman"/>
                <w:sz w:val="24"/>
                <w:szCs w:val="24"/>
                <w:lang w:eastAsia="ru-RU"/>
              </w:rPr>
              <w:t>Замовник розглядає подані тендерні пропозиції з урахуванням виправлення або невиправлення учасниками виявлених невідповідностей.</w:t>
            </w:r>
          </w:p>
          <w:p w:rsidR="00DA088A" w:rsidRPr="0091418C" w:rsidRDefault="002B1007"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У разі якщ</w:t>
            </w:r>
            <w:r w:rsidR="00830CB2" w:rsidRPr="0091418C">
              <w:rPr>
                <w:rFonts w:ascii="Times New Roman" w:eastAsia="Times New Roman" w:hAnsi="Times New Roman"/>
                <w:sz w:val="24"/>
                <w:szCs w:val="24"/>
                <w:lang w:eastAsia="ru-RU"/>
              </w:rPr>
              <w:t>о тендерна пропозиція</w:t>
            </w:r>
            <w:r w:rsidRPr="0091418C">
              <w:rPr>
                <w:rFonts w:ascii="Times New Roman" w:eastAsia="Times New Roman" w:hAnsi="Times New Roman"/>
                <w:sz w:val="24"/>
                <w:szCs w:val="24"/>
                <w:lang w:eastAsia="ru-RU"/>
              </w:rPr>
              <w:t xml:space="preserve"> </w:t>
            </w:r>
            <w:proofErr w:type="gramStart"/>
            <w:r w:rsidRPr="0091418C">
              <w:rPr>
                <w:rFonts w:ascii="Times New Roman" w:eastAsia="Times New Roman" w:hAnsi="Times New Roman"/>
                <w:sz w:val="24"/>
                <w:szCs w:val="24"/>
                <w:lang w:eastAsia="ru-RU"/>
              </w:rPr>
              <w:t>подається</w:t>
            </w:r>
            <w:proofErr w:type="gramEnd"/>
            <w:r w:rsidRPr="0091418C">
              <w:rPr>
                <w:rFonts w:ascii="Times New Roman" w:eastAsia="Times New Roman" w:hAnsi="Times New Roman"/>
                <w:sz w:val="24"/>
                <w:szCs w:val="24"/>
                <w:lang w:eastAsia="ru-RU"/>
              </w:rPr>
              <w:t xml:space="preserve"> об’єднанням учасників, до неї обов’язково включається документ про створення такого об’єднання.</w:t>
            </w:r>
          </w:p>
          <w:p w:rsidR="00A309C5" w:rsidRPr="0091418C" w:rsidRDefault="00A309C5"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Учасник повинен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ідписати свою пропозицію в</w:t>
            </w:r>
            <w:r w:rsidR="00803CBE" w:rsidRPr="0091418C">
              <w:rPr>
                <w:rFonts w:ascii="Times New Roman" w:eastAsia="Times New Roman" w:hAnsi="Times New Roman"/>
                <w:sz w:val="24"/>
                <w:szCs w:val="24"/>
                <w:lang w:eastAsia="ru-RU"/>
              </w:rPr>
              <w:t xml:space="preserve"> </w:t>
            </w:r>
            <w:r w:rsidRPr="0091418C">
              <w:rPr>
                <w:rFonts w:ascii="Times New Roman" w:eastAsia="Times New Roman" w:hAnsi="Times New Roman"/>
                <w:sz w:val="24"/>
                <w:szCs w:val="24"/>
                <w:lang w:eastAsia="ru-RU"/>
              </w:rPr>
              <w:t>цілому кваліфікованим електронним підписом (КЕП) або удосконаленим електронним підписом (УЕП)</w:t>
            </w:r>
            <w:r w:rsidR="001D4AF0" w:rsidRPr="0091418C">
              <w:rPr>
                <w:rFonts w:ascii="Times New Roman" w:eastAsia="Times New Roman" w:hAnsi="Times New Roman"/>
                <w:sz w:val="24"/>
                <w:szCs w:val="24"/>
                <w:lang w:eastAsia="ru-RU"/>
              </w:rPr>
              <w:t xml:space="preserve"> на кваліфікованому сертифікаті</w:t>
            </w:r>
            <w:r w:rsidRPr="0091418C">
              <w:rPr>
                <w:rFonts w:ascii="Times New Roman" w:eastAsia="Times New Roman" w:hAnsi="Times New Roman"/>
                <w:sz w:val="24"/>
                <w:szCs w:val="24"/>
                <w:lang w:eastAsia="ru-RU"/>
              </w:rPr>
              <w:t>.</w:t>
            </w:r>
          </w:p>
          <w:p w:rsidR="00A16026" w:rsidRPr="0091418C" w:rsidRDefault="00A309C5"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Учасник має право не засвідчувати печаткою та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ідписом уповноваженої особи документи (матеріали, інформацію), що подаються Учасником у складі тендерної пропозиції у разі, якщо такі документи подаються у формі електронного документа через електронну систему закупівель із накладанням кваліфікованого електронного підпису (КЕП) або удосконаленим електронним підписом (УЕП) на кваліфікованому сертифікаті.</w:t>
            </w:r>
          </w:p>
        </w:tc>
      </w:tr>
      <w:tr w:rsidR="0075357C" w:rsidRPr="0091418C" w:rsidTr="0016589E">
        <w:trPr>
          <w:trHeight w:val="21"/>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357C" w:rsidRPr="0091418C" w:rsidRDefault="0075357C" w:rsidP="0016589E">
            <w:pPr>
              <w:spacing w:after="0" w:line="240" w:lineRule="auto"/>
              <w:jc w:val="center"/>
              <w:rPr>
                <w:rFonts w:ascii="Times New Roman" w:eastAsia="Times New Roman" w:hAnsi="Times New Roman"/>
                <w:sz w:val="24"/>
                <w:szCs w:val="24"/>
                <w:highlight w:val="green"/>
                <w:lang w:eastAsia="ru-RU"/>
              </w:rPr>
            </w:pPr>
            <w:r w:rsidRPr="0091418C">
              <w:rPr>
                <w:rFonts w:ascii="Times New Roman" w:eastAsia="Times New Roman" w:hAnsi="Times New Roman"/>
                <w:sz w:val="24"/>
                <w:szCs w:val="24"/>
                <w:lang w:eastAsia="ru-RU"/>
              </w:rPr>
              <w:t>2</w:t>
            </w:r>
          </w:p>
        </w:tc>
        <w:tc>
          <w:tcPr>
            <w:tcW w:w="1637" w:type="pct"/>
            <w:tcBorders>
              <w:top w:val="outset" w:sz="6" w:space="0" w:color="auto"/>
              <w:left w:val="outset" w:sz="6" w:space="0" w:color="auto"/>
              <w:bottom w:val="outset" w:sz="6" w:space="0" w:color="auto"/>
              <w:right w:val="outset" w:sz="6" w:space="0" w:color="auto"/>
            </w:tcBorders>
            <w:shd w:val="clear" w:color="auto" w:fill="auto"/>
          </w:tcPr>
          <w:p w:rsidR="0075357C" w:rsidRPr="0091418C" w:rsidRDefault="0075357C" w:rsidP="0016589E">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Забезпечення тендерної пропозиції</w:t>
            </w:r>
          </w:p>
        </w:tc>
        <w:tc>
          <w:tcPr>
            <w:tcW w:w="3144" w:type="pct"/>
            <w:tcBorders>
              <w:top w:val="outset" w:sz="6" w:space="0" w:color="auto"/>
              <w:left w:val="outset" w:sz="6" w:space="0" w:color="auto"/>
              <w:bottom w:val="outset" w:sz="6" w:space="0" w:color="auto"/>
              <w:right w:val="outset" w:sz="6" w:space="0" w:color="auto"/>
            </w:tcBorders>
            <w:shd w:val="clear" w:color="auto" w:fill="auto"/>
          </w:tcPr>
          <w:p w:rsidR="00325608" w:rsidRPr="0091418C" w:rsidRDefault="000451EA" w:rsidP="0016589E">
            <w:pPr>
              <w:pStyle w:val="a7"/>
              <w:widowControl w:val="0"/>
              <w:tabs>
                <w:tab w:val="num" w:pos="1260"/>
              </w:tabs>
              <w:spacing w:before="0" w:beforeAutospacing="0" w:after="0" w:afterAutospacing="0"/>
              <w:jc w:val="both"/>
            </w:pPr>
            <w:r w:rsidRPr="0091418C">
              <w:t>Не вимагається</w:t>
            </w:r>
          </w:p>
        </w:tc>
      </w:tr>
      <w:tr w:rsidR="0075357C" w:rsidRPr="0091418C" w:rsidTr="0016589E">
        <w:trPr>
          <w:trHeight w:val="21"/>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75357C" w:rsidRPr="0091418C" w:rsidRDefault="0075357C" w:rsidP="0016589E">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3</w:t>
            </w:r>
          </w:p>
        </w:tc>
        <w:tc>
          <w:tcPr>
            <w:tcW w:w="1637" w:type="pct"/>
            <w:tcBorders>
              <w:top w:val="outset" w:sz="6" w:space="0" w:color="auto"/>
              <w:left w:val="outset" w:sz="6" w:space="0" w:color="auto"/>
              <w:bottom w:val="outset" w:sz="6" w:space="0" w:color="auto"/>
              <w:right w:val="outset" w:sz="6" w:space="0" w:color="auto"/>
            </w:tcBorders>
          </w:tcPr>
          <w:p w:rsidR="0075357C" w:rsidRPr="0091418C" w:rsidRDefault="0075357C" w:rsidP="0016589E">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Умови повернення чи неповернення забезпечення тендерної пропозиції</w:t>
            </w:r>
          </w:p>
        </w:tc>
        <w:tc>
          <w:tcPr>
            <w:tcW w:w="3144" w:type="pct"/>
            <w:tcBorders>
              <w:top w:val="outset" w:sz="6" w:space="0" w:color="auto"/>
              <w:left w:val="outset" w:sz="6" w:space="0" w:color="auto"/>
              <w:bottom w:val="outset" w:sz="6" w:space="0" w:color="auto"/>
              <w:right w:val="outset" w:sz="6" w:space="0" w:color="auto"/>
            </w:tcBorders>
          </w:tcPr>
          <w:p w:rsidR="00417C2A" w:rsidRPr="0091418C" w:rsidRDefault="000451EA" w:rsidP="0016589E">
            <w:pPr>
              <w:pStyle w:val="rvps2"/>
              <w:spacing w:before="0" w:beforeAutospacing="0" w:after="0" w:afterAutospacing="0"/>
              <w:jc w:val="both"/>
              <w:rPr>
                <w:lang w:val="uk-UA"/>
              </w:rPr>
            </w:pPr>
            <w:r w:rsidRPr="0091418C">
              <w:rPr>
                <w:lang w:val="uk-UA"/>
              </w:rPr>
              <w:t>Не передбачено</w:t>
            </w:r>
            <w:bookmarkStart w:id="2" w:name="n446"/>
            <w:bookmarkEnd w:id="2"/>
          </w:p>
        </w:tc>
      </w:tr>
      <w:tr w:rsidR="00D05908" w:rsidRPr="002D10A7" w:rsidTr="002D10A7">
        <w:trPr>
          <w:trHeight w:val="51"/>
          <w:tblCellSpacing w:w="0" w:type="dxa"/>
          <w:jc w:val="center"/>
        </w:trPr>
        <w:tc>
          <w:tcPr>
            <w:tcW w:w="219" w:type="pct"/>
            <w:tcBorders>
              <w:top w:val="outset" w:sz="6" w:space="0" w:color="auto"/>
              <w:left w:val="outset" w:sz="6" w:space="0" w:color="auto"/>
              <w:right w:val="outset" w:sz="6" w:space="0" w:color="auto"/>
            </w:tcBorders>
            <w:vAlign w:val="center"/>
          </w:tcPr>
          <w:p w:rsidR="00D05908" w:rsidRPr="0091418C" w:rsidRDefault="001B240E"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4</w:t>
            </w:r>
          </w:p>
        </w:tc>
        <w:tc>
          <w:tcPr>
            <w:tcW w:w="1637" w:type="pct"/>
            <w:tcBorders>
              <w:top w:val="outset" w:sz="6" w:space="0" w:color="auto"/>
              <w:left w:val="outset" w:sz="6" w:space="0" w:color="auto"/>
              <w:right w:val="outset" w:sz="6" w:space="0" w:color="auto"/>
            </w:tcBorders>
          </w:tcPr>
          <w:p w:rsidR="00D05908" w:rsidRPr="0091418C" w:rsidRDefault="00D05908"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Строк, протягом якого тендерні пропозиції є дійсними</w:t>
            </w:r>
          </w:p>
        </w:tc>
        <w:tc>
          <w:tcPr>
            <w:tcW w:w="3144" w:type="pct"/>
            <w:tcBorders>
              <w:top w:val="outset" w:sz="6" w:space="0" w:color="auto"/>
              <w:left w:val="outset" w:sz="6" w:space="0" w:color="auto"/>
              <w:right w:val="outset" w:sz="6" w:space="0" w:color="auto"/>
            </w:tcBorders>
          </w:tcPr>
          <w:p w:rsidR="00336E8F" w:rsidRPr="0091418C" w:rsidRDefault="00D05908" w:rsidP="001D4AF0">
            <w:pPr>
              <w:spacing w:after="0" w:line="240" w:lineRule="auto"/>
              <w:jc w:val="both"/>
              <w:rPr>
                <w:rFonts w:ascii="Times New Roman" w:hAnsi="Times New Roman"/>
                <w:sz w:val="24"/>
                <w:szCs w:val="24"/>
                <w:highlight w:val="cyan"/>
                <w:lang w:val="uk-UA"/>
              </w:rPr>
            </w:pPr>
            <w:r w:rsidRPr="0091418C">
              <w:rPr>
                <w:rFonts w:ascii="Times New Roman" w:eastAsia="Times New Roman" w:hAnsi="Times New Roman"/>
                <w:sz w:val="24"/>
                <w:szCs w:val="24"/>
                <w:lang w:val="uk-UA" w:eastAsia="ru-RU"/>
              </w:rPr>
              <w:t>Т</w:t>
            </w:r>
            <w:r w:rsidRPr="0091418C">
              <w:rPr>
                <w:rFonts w:ascii="Times New Roman" w:eastAsia="Times New Roman" w:hAnsi="Times New Roman"/>
                <w:sz w:val="24"/>
                <w:szCs w:val="24"/>
                <w:lang w:eastAsia="ru-RU"/>
              </w:rPr>
              <w:t xml:space="preserve">ендерні пропозиції вважаються дійсними </w:t>
            </w:r>
            <w:r w:rsidR="00270673" w:rsidRPr="0091418C">
              <w:rPr>
                <w:rFonts w:ascii="Times New Roman" w:eastAsia="Times New Roman" w:hAnsi="Times New Roman"/>
                <w:sz w:val="24"/>
                <w:szCs w:val="24"/>
                <w:lang w:val="uk-UA" w:eastAsia="ru-RU"/>
              </w:rPr>
              <w:t xml:space="preserve">протягом </w:t>
            </w:r>
            <w:r w:rsidR="00336E8F" w:rsidRPr="0091418C">
              <w:rPr>
                <w:rFonts w:ascii="Times New Roman" w:hAnsi="Times New Roman"/>
                <w:sz w:val="24"/>
                <w:szCs w:val="24"/>
                <w:lang w:val="uk-UA"/>
              </w:rPr>
              <w:t>90 днів із дати кінцевого строку подання тендерних пропозицій.</w:t>
            </w:r>
          </w:p>
          <w:p w:rsidR="00D81F7F" w:rsidRPr="0091418C" w:rsidRDefault="00D81F7F"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До закінчення цього строку замовник має право вимагати від учасників процедури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 продовження строку дії тендерних пропозицій. Учасник процедури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 має право:</w:t>
            </w:r>
          </w:p>
          <w:p w:rsidR="00D81F7F" w:rsidRPr="0091418C" w:rsidRDefault="00D81F7F" w:rsidP="001D4AF0">
            <w:pPr>
              <w:spacing w:after="0" w:line="240" w:lineRule="auto"/>
              <w:jc w:val="both"/>
              <w:rPr>
                <w:rFonts w:ascii="Times New Roman" w:eastAsia="Times New Roman" w:hAnsi="Times New Roman"/>
                <w:sz w:val="24"/>
                <w:szCs w:val="24"/>
                <w:lang w:val="uk-UA" w:eastAsia="ru-RU"/>
              </w:rPr>
            </w:pPr>
            <w:bookmarkStart w:id="3" w:name="n745"/>
            <w:bookmarkEnd w:id="3"/>
            <w:r w:rsidRPr="0091418C">
              <w:rPr>
                <w:rFonts w:ascii="Times New Roman" w:eastAsia="Times New Roman" w:hAnsi="Times New Roman"/>
                <w:sz w:val="24"/>
                <w:szCs w:val="24"/>
                <w:lang w:eastAsia="ru-RU"/>
              </w:rPr>
              <w:t>відхилити таку вимогу, не втрачаючи при цьому наданого ним забезпечення тендерної пропозиції;</w:t>
            </w:r>
          </w:p>
          <w:p w:rsidR="00D05908" w:rsidRPr="0091418C" w:rsidRDefault="00D81F7F" w:rsidP="001D4AF0">
            <w:pPr>
              <w:spacing w:after="0" w:line="240" w:lineRule="auto"/>
              <w:jc w:val="both"/>
              <w:rPr>
                <w:rFonts w:ascii="Times New Roman" w:eastAsia="Times New Roman" w:hAnsi="Times New Roman"/>
                <w:sz w:val="24"/>
                <w:szCs w:val="24"/>
                <w:lang w:val="uk-UA" w:eastAsia="ru-RU"/>
              </w:rPr>
            </w:pPr>
            <w:bookmarkStart w:id="4" w:name="n746"/>
            <w:bookmarkEnd w:id="4"/>
            <w:r w:rsidRPr="0091418C">
              <w:rPr>
                <w:rFonts w:ascii="Times New Roman" w:eastAsia="Times New Roman" w:hAnsi="Times New Roman"/>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1B240E"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val="uk-UA" w:eastAsia="ru-RU"/>
              </w:rPr>
              <w:t>5</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 xml:space="preserve">Кваліфікаційні критерії до учасників </w:t>
            </w:r>
            <w:proofErr w:type="gramStart"/>
            <w:r w:rsidRPr="0091418C">
              <w:rPr>
                <w:rFonts w:ascii="Times New Roman" w:eastAsia="Times New Roman" w:hAnsi="Times New Roman"/>
                <w:sz w:val="24"/>
                <w:szCs w:val="24"/>
                <w:lang w:val="uk-UA" w:eastAsia="ru-RU"/>
              </w:rPr>
              <w:t>в</w:t>
            </w:r>
            <w:proofErr w:type="gramEnd"/>
            <w:r w:rsidRPr="0091418C">
              <w:rPr>
                <w:rFonts w:ascii="Times New Roman" w:eastAsia="Times New Roman" w:hAnsi="Times New Roman"/>
                <w:sz w:val="24"/>
                <w:szCs w:val="24"/>
                <w:lang w:val="uk-UA" w:eastAsia="ru-RU"/>
              </w:rPr>
              <w:t>ідповідно до статті 16 та ви</w:t>
            </w:r>
            <w:r w:rsidRPr="0091418C">
              <w:rPr>
                <w:rFonts w:ascii="Times New Roman" w:eastAsia="Times New Roman" w:hAnsi="Times New Roman"/>
                <w:sz w:val="24"/>
                <w:szCs w:val="24"/>
                <w:lang w:eastAsia="ru-RU"/>
              </w:rPr>
              <w:t>моги, установлені статтею 17 Закону</w:t>
            </w:r>
          </w:p>
        </w:tc>
        <w:tc>
          <w:tcPr>
            <w:tcW w:w="3144" w:type="pct"/>
            <w:tcBorders>
              <w:top w:val="outset" w:sz="6" w:space="0" w:color="auto"/>
              <w:left w:val="outset" w:sz="6" w:space="0" w:color="auto"/>
              <w:bottom w:val="outset" w:sz="6" w:space="0" w:color="auto"/>
              <w:right w:val="outset" w:sz="6" w:space="0" w:color="auto"/>
            </w:tcBorders>
          </w:tcPr>
          <w:p w:rsidR="001D7EFE" w:rsidRPr="0091418C" w:rsidRDefault="001D7EFE" w:rsidP="001D4AF0">
            <w:pPr>
              <w:tabs>
                <w:tab w:val="left" w:pos="384"/>
              </w:tabs>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Кваліфікаційн</w:t>
            </w:r>
            <w:r w:rsidR="00BE24DE" w:rsidRPr="0091418C">
              <w:rPr>
                <w:rFonts w:ascii="Times New Roman" w:eastAsia="Times New Roman" w:hAnsi="Times New Roman"/>
                <w:sz w:val="24"/>
                <w:szCs w:val="24"/>
                <w:lang w:val="uk-UA" w:eastAsia="ru-RU"/>
              </w:rPr>
              <w:t>і</w:t>
            </w:r>
            <w:r w:rsidRPr="0091418C">
              <w:rPr>
                <w:rFonts w:ascii="Times New Roman" w:eastAsia="Times New Roman" w:hAnsi="Times New Roman"/>
                <w:sz w:val="24"/>
                <w:szCs w:val="24"/>
                <w:lang w:val="uk-UA" w:eastAsia="ru-RU"/>
              </w:rPr>
              <w:t xml:space="preserve"> критері</w:t>
            </w:r>
            <w:r w:rsidR="00BE24DE" w:rsidRPr="0091418C">
              <w:rPr>
                <w:rFonts w:ascii="Times New Roman" w:eastAsia="Times New Roman" w:hAnsi="Times New Roman"/>
                <w:sz w:val="24"/>
                <w:szCs w:val="24"/>
                <w:lang w:val="uk-UA" w:eastAsia="ru-RU"/>
              </w:rPr>
              <w:t>ї</w:t>
            </w:r>
            <w:r w:rsidRPr="0091418C">
              <w:rPr>
                <w:rFonts w:ascii="Times New Roman" w:eastAsia="Times New Roman" w:hAnsi="Times New Roman"/>
                <w:sz w:val="24"/>
                <w:szCs w:val="24"/>
                <w:lang w:val="uk-UA" w:eastAsia="ru-RU"/>
              </w:rPr>
              <w:t xml:space="preserve"> до учасників </w:t>
            </w:r>
            <w:r w:rsidRPr="0091418C">
              <w:rPr>
                <w:rFonts w:ascii="Times New Roman" w:eastAsia="Times New Roman" w:hAnsi="Times New Roman"/>
                <w:sz w:val="24"/>
                <w:szCs w:val="24"/>
                <w:lang w:eastAsia="ru-RU"/>
              </w:rPr>
              <w:t>установлені статтею 1</w:t>
            </w:r>
            <w:r w:rsidRPr="0091418C">
              <w:rPr>
                <w:rFonts w:ascii="Times New Roman" w:eastAsia="Times New Roman" w:hAnsi="Times New Roman"/>
                <w:sz w:val="24"/>
                <w:szCs w:val="24"/>
                <w:lang w:val="uk-UA" w:eastAsia="ru-RU"/>
              </w:rPr>
              <w:t>6</w:t>
            </w:r>
            <w:r w:rsidRPr="0091418C">
              <w:rPr>
                <w:rFonts w:ascii="Times New Roman" w:eastAsia="Times New Roman" w:hAnsi="Times New Roman"/>
                <w:sz w:val="24"/>
                <w:szCs w:val="24"/>
                <w:lang w:eastAsia="ru-RU"/>
              </w:rPr>
              <w:t xml:space="preserve"> Закону</w:t>
            </w:r>
            <w:r w:rsidRPr="0091418C">
              <w:rPr>
                <w:rFonts w:ascii="Times New Roman" w:eastAsia="Times New Roman" w:hAnsi="Times New Roman"/>
                <w:sz w:val="24"/>
                <w:szCs w:val="24"/>
                <w:lang w:val="uk-UA" w:eastAsia="ru-RU"/>
              </w:rPr>
              <w:t xml:space="preserve"> (відповідно до вимог зазначених у Додатку </w:t>
            </w:r>
            <w:r w:rsidR="00F77443"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val="uk-UA" w:eastAsia="ru-RU"/>
              </w:rPr>
              <w:t>1)</w:t>
            </w:r>
          </w:p>
          <w:p w:rsidR="001D7EFE" w:rsidRPr="0091418C" w:rsidRDefault="001D7EFE" w:rsidP="001D4AF0">
            <w:pPr>
              <w:tabs>
                <w:tab w:val="left" w:pos="384"/>
              </w:tabs>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 xml:space="preserve">Учасник має відповідати вимогам, </w:t>
            </w:r>
            <w:r w:rsidRPr="0091418C">
              <w:rPr>
                <w:rFonts w:ascii="Times New Roman" w:eastAsia="Times New Roman" w:hAnsi="Times New Roman"/>
                <w:sz w:val="24"/>
                <w:szCs w:val="24"/>
                <w:lang w:eastAsia="ru-RU"/>
              </w:rPr>
              <w:t>установлен</w:t>
            </w:r>
            <w:r w:rsidRPr="0091418C">
              <w:rPr>
                <w:rFonts w:ascii="Times New Roman" w:eastAsia="Times New Roman" w:hAnsi="Times New Roman"/>
                <w:sz w:val="24"/>
                <w:szCs w:val="24"/>
                <w:lang w:val="uk-UA" w:eastAsia="ru-RU"/>
              </w:rPr>
              <w:t>их</w:t>
            </w:r>
            <w:r w:rsidRPr="0091418C">
              <w:rPr>
                <w:rFonts w:ascii="Times New Roman" w:eastAsia="Times New Roman" w:hAnsi="Times New Roman"/>
                <w:sz w:val="24"/>
                <w:szCs w:val="24"/>
                <w:lang w:eastAsia="ru-RU"/>
              </w:rPr>
              <w:t xml:space="preserve"> статтею 17 Закону</w:t>
            </w:r>
            <w:r w:rsidRPr="0091418C">
              <w:rPr>
                <w:rFonts w:ascii="Times New Roman" w:eastAsia="Times New Roman" w:hAnsi="Times New Roman"/>
                <w:sz w:val="24"/>
                <w:szCs w:val="24"/>
                <w:lang w:val="uk-UA" w:eastAsia="ru-RU"/>
              </w:rPr>
              <w:t xml:space="preserve">. </w:t>
            </w:r>
            <w:r w:rsidRPr="0091418C">
              <w:rPr>
                <w:rFonts w:ascii="Times New Roman" w:hAnsi="Times New Roman"/>
                <w:sz w:val="24"/>
                <w:szCs w:val="24"/>
                <w:lang w:val="uk-UA"/>
              </w:rPr>
              <w:t>Для дотримання вимог частини першої статті 17 Закону під час здійснення процедури закупівлі учасники підтверджують відсутність таких підстав шляхом заповнення відповідних полів в електронній системі закупівель</w:t>
            </w:r>
            <w:r w:rsidRPr="0091418C">
              <w:rPr>
                <w:rFonts w:ascii="Times New Roman" w:eastAsia="Times New Roman" w:hAnsi="Times New Roman"/>
                <w:sz w:val="24"/>
                <w:szCs w:val="24"/>
                <w:lang w:val="uk-UA" w:eastAsia="ru-RU"/>
              </w:rPr>
              <w:t>.</w:t>
            </w:r>
          </w:p>
          <w:p w:rsidR="004F06C4" w:rsidRPr="0091418C" w:rsidRDefault="001D7EFE" w:rsidP="001D4AF0">
            <w:pPr>
              <w:tabs>
                <w:tab w:val="left" w:pos="384"/>
              </w:tabs>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val="uk-UA" w:eastAsia="ru-RU"/>
              </w:rPr>
              <w:t xml:space="preserve">Вимоги до Учасника-Переможця, </w:t>
            </w:r>
            <w:r w:rsidRPr="0091418C">
              <w:rPr>
                <w:rFonts w:ascii="Times New Roman" w:eastAsia="Times New Roman" w:hAnsi="Times New Roman"/>
                <w:sz w:val="24"/>
                <w:szCs w:val="24"/>
                <w:lang w:eastAsia="ru-RU"/>
              </w:rPr>
              <w:t>установлені статтею 17 Закону</w:t>
            </w:r>
            <w:r w:rsidRPr="0091418C">
              <w:rPr>
                <w:rFonts w:ascii="Times New Roman" w:eastAsia="Times New Roman" w:hAnsi="Times New Roman"/>
                <w:sz w:val="24"/>
                <w:szCs w:val="24"/>
                <w:lang w:val="uk-UA" w:eastAsia="ru-RU"/>
              </w:rPr>
              <w:t xml:space="preserve"> (відповідно до вимог зазначених у Додатку </w:t>
            </w:r>
            <w:r w:rsidR="00F77443"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val="uk-UA" w:eastAsia="ru-RU"/>
              </w:rPr>
              <w:t>2)</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1B240E"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6</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Інформація про технічні, якісні та кількісні характеристики предмета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w:t>
            </w:r>
          </w:p>
        </w:tc>
        <w:tc>
          <w:tcPr>
            <w:tcW w:w="3144" w:type="pct"/>
            <w:tcBorders>
              <w:top w:val="outset" w:sz="6" w:space="0" w:color="auto"/>
              <w:left w:val="outset" w:sz="6" w:space="0" w:color="auto"/>
              <w:bottom w:val="outset" w:sz="6" w:space="0" w:color="auto"/>
              <w:right w:val="outset" w:sz="6" w:space="0" w:color="auto"/>
            </w:tcBorders>
          </w:tcPr>
          <w:p w:rsidR="00DE25ED" w:rsidRPr="0091418C" w:rsidRDefault="004F06C4" w:rsidP="001D4AF0">
            <w:pPr>
              <w:spacing w:after="0" w:line="240" w:lineRule="auto"/>
              <w:jc w:val="both"/>
              <w:rPr>
                <w:rFonts w:ascii="Times New Roman" w:eastAsia="Times New Roman" w:hAnsi="Times New Roman"/>
                <w:b/>
                <w:i/>
                <w:sz w:val="24"/>
                <w:szCs w:val="24"/>
                <w:lang w:val="uk-UA" w:eastAsia="ru-RU"/>
              </w:rPr>
            </w:pPr>
            <w:r w:rsidRPr="0091418C">
              <w:rPr>
                <w:rFonts w:ascii="Times New Roman" w:eastAsia="Times New Roman" w:hAnsi="Times New Roman"/>
                <w:sz w:val="24"/>
                <w:szCs w:val="24"/>
                <w:lang w:val="uk-UA" w:eastAsia="ru-RU"/>
              </w:rPr>
              <w:t>У</w:t>
            </w:r>
            <w:r w:rsidRPr="0091418C">
              <w:rPr>
                <w:rFonts w:ascii="Times New Roman" w:eastAsia="Times New Roman" w:hAnsi="Times New Roman"/>
                <w:sz w:val="24"/>
                <w:szCs w:val="24"/>
                <w:lang w:eastAsia="ru-RU"/>
              </w:rPr>
              <w:t>часники процедури закупівлі повинні надати у складі тендерних пропозицій інформацію, як</w:t>
            </w:r>
            <w:r w:rsidRPr="0091418C">
              <w:rPr>
                <w:rFonts w:ascii="Times New Roman" w:eastAsia="Times New Roman" w:hAnsi="Times New Roman"/>
                <w:sz w:val="24"/>
                <w:szCs w:val="24"/>
                <w:lang w:val="uk-UA" w:eastAsia="ru-RU"/>
              </w:rPr>
              <w:t>а</w:t>
            </w:r>
            <w:r w:rsidRPr="0091418C">
              <w:rPr>
                <w:rFonts w:ascii="Times New Roman" w:eastAsia="Times New Roman" w:hAnsi="Times New Roman"/>
                <w:sz w:val="24"/>
                <w:szCs w:val="24"/>
                <w:lang w:eastAsia="ru-RU"/>
              </w:rPr>
              <w:t xml:space="preserve"> підтверджу</w:t>
            </w:r>
            <w:r w:rsidRPr="0091418C">
              <w:rPr>
                <w:rFonts w:ascii="Times New Roman" w:eastAsia="Times New Roman" w:hAnsi="Times New Roman"/>
                <w:sz w:val="24"/>
                <w:szCs w:val="24"/>
                <w:lang w:val="uk-UA" w:eastAsia="ru-RU"/>
              </w:rPr>
              <w:t>є</w:t>
            </w:r>
            <w:r w:rsidRPr="0091418C">
              <w:rPr>
                <w:rFonts w:ascii="Times New Roman" w:eastAsia="Times New Roman" w:hAnsi="Times New Roman"/>
                <w:sz w:val="24"/>
                <w:szCs w:val="24"/>
                <w:lang w:eastAsia="ru-RU"/>
              </w:rPr>
              <w:t xml:space="preserve"> відповідність тендерної пропозиції учасника технічним, якісним</w:t>
            </w:r>
            <w:r w:rsidRPr="0091418C">
              <w:rPr>
                <w:rFonts w:ascii="Times New Roman" w:eastAsia="Times New Roman" w:hAnsi="Times New Roman"/>
                <w:sz w:val="24"/>
                <w:szCs w:val="24"/>
                <w:lang w:val="uk-UA" w:eastAsia="ru-RU"/>
              </w:rPr>
              <w:t xml:space="preserve"> та </w:t>
            </w:r>
            <w:r w:rsidRPr="0091418C">
              <w:rPr>
                <w:rFonts w:ascii="Times New Roman" w:eastAsia="Times New Roman" w:hAnsi="Times New Roman"/>
                <w:sz w:val="24"/>
                <w:szCs w:val="24"/>
                <w:lang w:eastAsia="ru-RU"/>
              </w:rPr>
              <w:t xml:space="preserve">кількісним </w:t>
            </w:r>
            <w:r w:rsidR="00BD2A3E" w:rsidRPr="0091418C">
              <w:rPr>
                <w:rFonts w:ascii="Times New Roman" w:eastAsia="Times New Roman" w:hAnsi="Times New Roman"/>
                <w:sz w:val="24"/>
                <w:szCs w:val="24"/>
                <w:lang w:val="uk-UA" w:eastAsia="ru-RU"/>
              </w:rPr>
              <w:t xml:space="preserve">характеристикам </w:t>
            </w:r>
            <w:r w:rsidRPr="0091418C">
              <w:rPr>
                <w:rFonts w:ascii="Times New Roman" w:eastAsia="Times New Roman" w:hAnsi="Times New Roman"/>
                <w:sz w:val="24"/>
                <w:szCs w:val="24"/>
                <w:lang w:eastAsia="ru-RU"/>
              </w:rPr>
              <w:t>предмета закупівлі, установленим замовником</w:t>
            </w:r>
            <w:r w:rsidRPr="0091418C">
              <w:rPr>
                <w:rFonts w:ascii="Times New Roman" w:eastAsia="Times New Roman" w:hAnsi="Times New Roman"/>
                <w:sz w:val="24"/>
                <w:szCs w:val="24"/>
                <w:lang w:val="uk-UA" w:eastAsia="ru-RU"/>
              </w:rPr>
              <w:t xml:space="preserve"> у Додатку </w:t>
            </w:r>
            <w:r w:rsidR="00F77443"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val="uk-UA" w:eastAsia="ru-RU"/>
              </w:rPr>
              <w:t>3.</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1B240E"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val="uk-UA" w:eastAsia="ru-RU"/>
              </w:rPr>
              <w:t>7</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Унесення змін або відкликання тендерної пропозиції учасником</w:t>
            </w:r>
          </w:p>
        </w:tc>
        <w:tc>
          <w:tcPr>
            <w:tcW w:w="3144" w:type="pct"/>
            <w:tcBorders>
              <w:top w:val="outset" w:sz="6" w:space="0" w:color="auto"/>
              <w:left w:val="outset" w:sz="6" w:space="0" w:color="auto"/>
              <w:bottom w:val="outset" w:sz="6" w:space="0" w:color="auto"/>
              <w:right w:val="outset" w:sz="6" w:space="0" w:color="auto"/>
            </w:tcBorders>
          </w:tcPr>
          <w:p w:rsidR="00B2655C" w:rsidRPr="0091418C" w:rsidRDefault="003B2523"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Учасник процедури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E6D91" w:rsidRPr="002D10A7" w:rsidTr="0016589E">
        <w:trPr>
          <w:trHeight w:val="2757"/>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9E6D91" w:rsidRPr="0091418C" w:rsidRDefault="009E6D91"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8</w:t>
            </w:r>
          </w:p>
        </w:tc>
        <w:tc>
          <w:tcPr>
            <w:tcW w:w="1637" w:type="pct"/>
            <w:tcBorders>
              <w:top w:val="outset" w:sz="6" w:space="0" w:color="auto"/>
              <w:left w:val="outset" w:sz="6" w:space="0" w:color="auto"/>
              <w:bottom w:val="outset" w:sz="6" w:space="0" w:color="auto"/>
              <w:right w:val="outset" w:sz="6" w:space="0" w:color="auto"/>
            </w:tcBorders>
          </w:tcPr>
          <w:p w:rsidR="009E6D91" w:rsidRPr="0091418C" w:rsidRDefault="009E6D91" w:rsidP="001D4AF0">
            <w:pPr>
              <w:spacing w:after="0" w:line="240" w:lineRule="auto"/>
              <w:ind w:left="29" w:right="-60" w:hanging="29"/>
              <w:rPr>
                <w:rStyle w:val="a6"/>
                <w:rFonts w:ascii="Times New Roman" w:hAnsi="Times New Roman"/>
                <w:b w:val="0"/>
                <w:sz w:val="24"/>
                <w:szCs w:val="24"/>
                <w:lang w:val="uk-UA"/>
              </w:rPr>
            </w:pPr>
            <w:r w:rsidRPr="0091418C">
              <w:rPr>
                <w:rStyle w:val="a6"/>
                <w:rFonts w:ascii="Times New Roman" w:hAnsi="Times New Roman"/>
                <w:b w:val="0"/>
                <w:sz w:val="24"/>
                <w:szCs w:val="24"/>
                <w:lang w:val="uk-UA"/>
              </w:rPr>
              <w:t>Інформація про субпідрядника (субпідрядників)</w:t>
            </w:r>
          </w:p>
        </w:tc>
        <w:tc>
          <w:tcPr>
            <w:tcW w:w="3144" w:type="pct"/>
            <w:tcBorders>
              <w:top w:val="outset" w:sz="6" w:space="0" w:color="auto"/>
              <w:left w:val="outset" w:sz="6" w:space="0" w:color="auto"/>
              <w:bottom w:val="outset" w:sz="6" w:space="0" w:color="auto"/>
              <w:right w:val="outset" w:sz="6" w:space="0" w:color="auto"/>
            </w:tcBorders>
          </w:tcPr>
          <w:p w:rsidR="009E6D91" w:rsidRPr="0091418C" w:rsidRDefault="009E6D91" w:rsidP="001D4AF0">
            <w:pPr>
              <w:spacing w:after="0" w:line="240" w:lineRule="auto"/>
              <w:jc w:val="both"/>
              <w:rPr>
                <w:rFonts w:ascii="Times New Roman" w:eastAsia="Times New Roman" w:hAnsi="Times New Roman"/>
                <w:sz w:val="24"/>
                <w:szCs w:val="24"/>
                <w:lang w:val="uk-UA" w:eastAsia="ru-RU"/>
              </w:rPr>
            </w:pPr>
            <w:r w:rsidRPr="0091418C">
              <w:rPr>
                <w:rFonts w:ascii="Times New Roman" w:hAnsi="Times New Roman"/>
                <w:sz w:val="24"/>
                <w:szCs w:val="24"/>
                <w:lang w:val="uk-UA"/>
              </w:rPr>
              <w:t xml:space="preserve">Учасник у тендерній пропозиції зазначає інформацію </w:t>
            </w:r>
            <w:r w:rsidR="00465985" w:rsidRPr="0091418C">
              <w:rPr>
                <w:rFonts w:ascii="Times New Roman" w:eastAsia="Times New Roman" w:hAnsi="Times New Roman"/>
                <w:sz w:val="24"/>
                <w:szCs w:val="24"/>
                <w:lang w:val="uk-UA" w:eastAsia="ru-RU"/>
              </w:rPr>
              <w:t>(повне найменування та місцезнаходження) щодо кожного суб’єкта господарювання, якого учасник планує залучати до виконання послуг як співвиконавця в обсязі не менше 20 відсотків від вартості договору про закупівлю</w:t>
            </w:r>
            <w:r w:rsidR="00097566" w:rsidRPr="0091418C">
              <w:rPr>
                <w:rFonts w:ascii="Times New Roman" w:eastAsia="Times New Roman" w:hAnsi="Times New Roman"/>
                <w:sz w:val="24"/>
                <w:szCs w:val="24"/>
                <w:lang w:val="uk-UA" w:eastAsia="ru-RU"/>
              </w:rPr>
              <w:t>, або інформацію у довільній формі щодо незалучення такого (таких) співвиконавця.</w:t>
            </w:r>
          </w:p>
          <w:p w:rsidR="00391094" w:rsidRPr="0091418C" w:rsidRDefault="00B530A1" w:rsidP="001D4AF0">
            <w:pPr>
              <w:pBdr>
                <w:top w:val="nil"/>
                <w:left w:val="nil"/>
                <w:bottom w:val="nil"/>
                <w:right w:val="nil"/>
                <w:between w:val="nil"/>
              </w:pBdr>
              <w:spacing w:after="0" w:line="240" w:lineRule="auto"/>
              <w:jc w:val="both"/>
              <w:rPr>
                <w:rFonts w:ascii="Times New Roman" w:eastAsia="Times New Roman" w:hAnsi="Times New Roman"/>
                <w:sz w:val="24"/>
                <w:szCs w:val="24"/>
                <w:lang w:val="uk-UA"/>
              </w:rPr>
            </w:pPr>
            <w:r w:rsidRPr="0091418C">
              <w:rPr>
                <w:rFonts w:ascii="Times New Roman" w:eastAsia="Times New Roman" w:hAnsi="Times New Roman"/>
                <w:sz w:val="24"/>
                <w:szCs w:val="24"/>
                <w:lang w:val="uk-UA"/>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цього Закону, замовник перевіряє таких суб’єктів господарювання на відсутність підстав, визначених у частині 1 ст.17 Закону.</w:t>
            </w:r>
          </w:p>
        </w:tc>
      </w:tr>
      <w:tr w:rsidR="004F06C4" w:rsidRPr="0091418C" w:rsidTr="001D4AF0">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b/>
                <w:sz w:val="24"/>
                <w:szCs w:val="24"/>
                <w:lang w:eastAsia="ru-RU"/>
              </w:rPr>
            </w:pPr>
            <w:r w:rsidRPr="0091418C">
              <w:rPr>
                <w:rFonts w:ascii="Times New Roman" w:eastAsia="Times New Roman" w:hAnsi="Times New Roman"/>
                <w:b/>
                <w:sz w:val="24"/>
                <w:szCs w:val="24"/>
                <w:lang w:val="uk-UA" w:eastAsia="ru-RU"/>
              </w:rPr>
              <w:t>Розділ І</w:t>
            </w:r>
            <w:r w:rsidRPr="0091418C">
              <w:rPr>
                <w:rFonts w:ascii="Times New Roman" w:eastAsia="Times New Roman" w:hAnsi="Times New Roman"/>
                <w:b/>
                <w:sz w:val="24"/>
                <w:szCs w:val="24"/>
                <w:lang w:val="en-US" w:eastAsia="ru-RU"/>
              </w:rPr>
              <w:t>V</w:t>
            </w:r>
            <w:r w:rsidRPr="0091418C">
              <w:rPr>
                <w:rFonts w:ascii="Times New Roman" w:eastAsia="Times New Roman" w:hAnsi="Times New Roman"/>
                <w:b/>
                <w:sz w:val="24"/>
                <w:szCs w:val="24"/>
                <w:lang w:eastAsia="ru-RU"/>
              </w:rPr>
              <w:t xml:space="preserve"> Подання та розкриття тендерної пропозиції</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1</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highlight w:val="yellow"/>
                <w:lang w:eastAsia="ru-RU"/>
              </w:rPr>
            </w:pPr>
            <w:r w:rsidRPr="0091418C">
              <w:rPr>
                <w:rFonts w:ascii="Times New Roman" w:eastAsia="Times New Roman" w:hAnsi="Times New Roman"/>
                <w:sz w:val="24"/>
                <w:szCs w:val="24"/>
                <w:lang w:eastAsia="ru-RU"/>
              </w:rPr>
              <w:t>Кінцевий строк подання тендерної пропозиції</w:t>
            </w:r>
          </w:p>
        </w:tc>
        <w:tc>
          <w:tcPr>
            <w:tcW w:w="3144" w:type="pct"/>
            <w:tcBorders>
              <w:top w:val="outset" w:sz="6" w:space="0" w:color="auto"/>
              <w:left w:val="outset" w:sz="6" w:space="0" w:color="auto"/>
              <w:bottom w:val="outset" w:sz="6" w:space="0" w:color="auto"/>
              <w:right w:val="outset" w:sz="6" w:space="0" w:color="auto"/>
            </w:tcBorders>
            <w:shd w:val="clear" w:color="auto" w:fill="auto"/>
          </w:tcPr>
          <w:p w:rsidR="001D4AF0"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К</w:t>
            </w:r>
            <w:r w:rsidRPr="0091418C">
              <w:rPr>
                <w:rFonts w:ascii="Times New Roman" w:eastAsia="Times New Roman" w:hAnsi="Times New Roman"/>
                <w:sz w:val="24"/>
                <w:szCs w:val="24"/>
                <w:lang w:eastAsia="ru-RU"/>
              </w:rPr>
              <w:t xml:space="preserve">інцевий строк подання тендерних пропозицій </w:t>
            </w:r>
            <w:r w:rsidR="00F86E3A" w:rsidRPr="0091418C">
              <w:rPr>
                <w:rFonts w:ascii="Times New Roman" w:eastAsia="Times New Roman" w:hAnsi="Times New Roman"/>
                <w:sz w:val="24"/>
                <w:szCs w:val="24"/>
                <w:lang w:eastAsia="ru-RU"/>
              </w:rPr>
              <w:t>до</w:t>
            </w:r>
          </w:p>
          <w:p w:rsidR="001D4AF0" w:rsidRPr="0091418C" w:rsidRDefault="001D4AF0" w:rsidP="001D4AF0">
            <w:pPr>
              <w:spacing w:after="0" w:line="240" w:lineRule="auto"/>
              <w:jc w:val="both"/>
              <w:rPr>
                <w:rFonts w:ascii="Times New Roman" w:eastAsia="Times New Roman" w:hAnsi="Times New Roman"/>
                <w:sz w:val="24"/>
                <w:szCs w:val="24"/>
                <w:lang w:val="uk-UA" w:eastAsia="ru-RU"/>
              </w:rPr>
            </w:pPr>
          </w:p>
          <w:p w:rsidR="004F06C4" w:rsidRPr="0091418C" w:rsidRDefault="001D4AF0" w:rsidP="001D4AF0">
            <w:pPr>
              <w:spacing w:after="0" w:line="240" w:lineRule="auto"/>
              <w:jc w:val="both"/>
              <w:rPr>
                <w:rFonts w:ascii="Times New Roman" w:eastAsia="Times New Roman" w:hAnsi="Times New Roman"/>
                <w:b/>
                <w:sz w:val="24"/>
                <w:szCs w:val="24"/>
                <w:lang w:val="uk-UA" w:eastAsia="ru-RU"/>
              </w:rPr>
            </w:pPr>
            <w:r w:rsidRPr="002D10A7">
              <w:rPr>
                <w:rFonts w:ascii="Times New Roman" w:eastAsia="Times New Roman" w:hAnsi="Times New Roman"/>
                <w:b/>
                <w:sz w:val="24"/>
                <w:szCs w:val="24"/>
                <w:u w:val="single"/>
                <w:lang w:val="uk-UA" w:eastAsia="ru-RU"/>
              </w:rPr>
              <w:t>0</w:t>
            </w:r>
            <w:r w:rsidR="00BB14A0" w:rsidRPr="002D10A7">
              <w:rPr>
                <w:rFonts w:ascii="Times New Roman" w:eastAsia="Times New Roman" w:hAnsi="Times New Roman"/>
                <w:b/>
                <w:sz w:val="24"/>
                <w:szCs w:val="24"/>
                <w:u w:val="single"/>
                <w:lang w:val="uk-UA" w:eastAsia="ru-RU"/>
              </w:rPr>
              <w:t>6</w:t>
            </w:r>
            <w:r w:rsidR="00B50903" w:rsidRPr="002D10A7">
              <w:rPr>
                <w:rFonts w:ascii="Times New Roman" w:eastAsia="Times New Roman" w:hAnsi="Times New Roman"/>
                <w:b/>
                <w:sz w:val="24"/>
                <w:szCs w:val="24"/>
                <w:u w:val="single"/>
                <w:lang w:val="uk-UA" w:eastAsia="ru-RU"/>
              </w:rPr>
              <w:t>.</w:t>
            </w:r>
            <w:r w:rsidRPr="002D10A7">
              <w:rPr>
                <w:rFonts w:ascii="Times New Roman" w:eastAsia="Times New Roman" w:hAnsi="Times New Roman"/>
                <w:b/>
                <w:sz w:val="24"/>
                <w:szCs w:val="24"/>
                <w:u w:val="single"/>
                <w:lang w:val="uk-UA" w:eastAsia="ru-RU"/>
              </w:rPr>
              <w:t>10</w:t>
            </w:r>
            <w:r w:rsidR="00C52BC8" w:rsidRPr="002D10A7">
              <w:rPr>
                <w:rFonts w:ascii="Times New Roman" w:eastAsia="Times New Roman" w:hAnsi="Times New Roman"/>
                <w:b/>
                <w:sz w:val="24"/>
                <w:szCs w:val="24"/>
                <w:u w:val="single"/>
                <w:lang w:val="uk-UA" w:eastAsia="ru-RU"/>
              </w:rPr>
              <w:t>.20</w:t>
            </w:r>
            <w:r w:rsidR="00C52BC8" w:rsidRPr="002D10A7">
              <w:rPr>
                <w:rFonts w:ascii="Times New Roman" w:eastAsia="Times New Roman" w:hAnsi="Times New Roman"/>
                <w:b/>
                <w:sz w:val="24"/>
                <w:szCs w:val="24"/>
                <w:u w:val="single"/>
                <w:lang w:eastAsia="ru-RU"/>
              </w:rPr>
              <w:t>2</w:t>
            </w:r>
            <w:r w:rsidR="00F77443" w:rsidRPr="002D10A7">
              <w:rPr>
                <w:rFonts w:ascii="Times New Roman" w:eastAsia="Times New Roman" w:hAnsi="Times New Roman"/>
                <w:b/>
                <w:sz w:val="24"/>
                <w:szCs w:val="24"/>
                <w:u w:val="single"/>
                <w:lang w:val="uk-UA" w:eastAsia="ru-RU"/>
              </w:rPr>
              <w:t>2</w:t>
            </w:r>
          </w:p>
          <w:p w:rsidR="001D4AF0" w:rsidRPr="0091418C" w:rsidRDefault="001D4AF0" w:rsidP="001D4AF0">
            <w:pPr>
              <w:spacing w:after="0" w:line="240" w:lineRule="auto"/>
              <w:jc w:val="both"/>
              <w:rPr>
                <w:rFonts w:ascii="Times New Roman" w:eastAsia="Times New Roman" w:hAnsi="Times New Roman"/>
                <w:sz w:val="24"/>
                <w:szCs w:val="24"/>
                <w:lang w:val="uk-UA" w:eastAsia="ru-RU"/>
              </w:rPr>
            </w:pPr>
          </w:p>
          <w:p w:rsidR="004F06C4"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О</w:t>
            </w:r>
            <w:r w:rsidRPr="0091418C">
              <w:rPr>
                <w:rFonts w:ascii="Times New Roman" w:eastAsia="Times New Roman" w:hAnsi="Times New Roman"/>
                <w:sz w:val="24"/>
                <w:szCs w:val="24"/>
                <w:lang w:eastAsia="ru-RU"/>
              </w:rPr>
              <w:t xml:space="preserve">тримана тендерна пропозиція </w:t>
            </w:r>
            <w:r w:rsidRPr="0091418C">
              <w:rPr>
                <w:rFonts w:ascii="Times New Roman" w:eastAsia="Times New Roman" w:hAnsi="Times New Roman"/>
                <w:sz w:val="24"/>
                <w:szCs w:val="24"/>
                <w:lang w:val="uk-UA" w:eastAsia="ru-RU"/>
              </w:rPr>
              <w:t xml:space="preserve">Учасників </w:t>
            </w:r>
            <w:r w:rsidRPr="0091418C">
              <w:rPr>
                <w:rFonts w:ascii="Times New Roman" w:eastAsia="Times New Roman" w:hAnsi="Times New Roman"/>
                <w:sz w:val="24"/>
                <w:szCs w:val="24"/>
                <w:lang w:eastAsia="ru-RU"/>
              </w:rPr>
              <w:t>а</w:t>
            </w:r>
            <w:r w:rsidR="00576FF9" w:rsidRPr="0091418C">
              <w:rPr>
                <w:rFonts w:ascii="Times New Roman" w:eastAsia="Times New Roman" w:hAnsi="Times New Roman"/>
                <w:sz w:val="24"/>
                <w:szCs w:val="24"/>
                <w:lang w:eastAsia="ru-RU"/>
              </w:rPr>
              <w:t>втоматично вноситься до реєстру</w:t>
            </w:r>
            <w:r w:rsidR="00B50772" w:rsidRPr="0091418C">
              <w:rPr>
                <w:rFonts w:ascii="Times New Roman" w:eastAsia="Times New Roman" w:hAnsi="Times New Roman"/>
                <w:sz w:val="24"/>
                <w:szCs w:val="24"/>
                <w:lang w:val="uk-UA" w:eastAsia="ru-RU"/>
              </w:rPr>
              <w:t xml:space="preserve"> отриманих тендерних пропозицій</w:t>
            </w:r>
            <w:r w:rsidR="00576FF9" w:rsidRPr="0091418C">
              <w:rPr>
                <w:rFonts w:ascii="Times New Roman" w:eastAsia="Times New Roman" w:hAnsi="Times New Roman"/>
                <w:sz w:val="24"/>
                <w:szCs w:val="24"/>
                <w:lang w:val="uk-UA" w:eastAsia="ru-RU"/>
              </w:rPr>
              <w:t>.</w:t>
            </w:r>
          </w:p>
          <w:p w:rsidR="00B50772" w:rsidRPr="0091418C" w:rsidRDefault="00B50772"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w:t>
            </w:r>
            <w:proofErr w:type="gramStart"/>
            <w:r w:rsidRPr="0091418C">
              <w:rPr>
                <w:rFonts w:ascii="Times New Roman" w:eastAsia="Times New Roman" w:hAnsi="Times New Roman"/>
                <w:sz w:val="24"/>
                <w:szCs w:val="24"/>
                <w:lang w:eastAsia="ru-RU"/>
              </w:rPr>
              <w:t>вс</w:t>
            </w:r>
            <w:proofErr w:type="gramEnd"/>
            <w:r w:rsidRPr="0091418C">
              <w:rPr>
                <w:rFonts w:ascii="Times New Roman" w:eastAsia="Times New Roman" w:hAnsi="Times New Roman"/>
                <w:sz w:val="24"/>
                <w:szCs w:val="24"/>
                <w:lang w:eastAsia="ru-RU"/>
              </w:rPr>
              <w:t>ім особам на рівних умовах.</w:t>
            </w:r>
          </w:p>
          <w:p w:rsidR="00B50772" w:rsidRPr="0091418C" w:rsidRDefault="00FD0E53"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Тендерні п</w:t>
            </w:r>
            <w:r w:rsidR="00B50772" w:rsidRPr="0091418C">
              <w:rPr>
                <w:rFonts w:ascii="Times New Roman" w:eastAsia="Times New Roman" w:hAnsi="Times New Roman"/>
                <w:sz w:val="24"/>
                <w:szCs w:val="24"/>
                <w:lang w:eastAsia="ru-RU"/>
              </w:rPr>
              <w:t xml:space="preserve">ропозиції </w:t>
            </w:r>
            <w:proofErr w:type="gramStart"/>
            <w:r w:rsidR="00B50772" w:rsidRPr="0091418C">
              <w:rPr>
                <w:rFonts w:ascii="Times New Roman" w:eastAsia="Times New Roman" w:hAnsi="Times New Roman"/>
                <w:sz w:val="24"/>
                <w:szCs w:val="24"/>
                <w:lang w:eastAsia="ru-RU"/>
              </w:rPr>
              <w:t>п</w:t>
            </w:r>
            <w:proofErr w:type="gramEnd"/>
            <w:r w:rsidR="00B50772" w:rsidRPr="0091418C">
              <w:rPr>
                <w:rFonts w:ascii="Times New Roman" w:eastAsia="Times New Roman" w:hAnsi="Times New Roman"/>
                <w:sz w:val="24"/>
                <w:szCs w:val="24"/>
                <w:lang w:eastAsia="ru-RU"/>
              </w:rPr>
              <w:t>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 xml:space="preserve">Дата та час </w:t>
            </w:r>
            <w:r w:rsidR="001F5078" w:rsidRPr="0091418C">
              <w:rPr>
                <w:rFonts w:ascii="Times New Roman" w:eastAsia="Times New Roman" w:hAnsi="Times New Roman"/>
                <w:sz w:val="24"/>
                <w:szCs w:val="24"/>
                <w:lang w:val="uk-UA" w:eastAsia="ru-RU"/>
              </w:rPr>
              <w:t>проведення електронного аукціону</w:t>
            </w:r>
          </w:p>
        </w:tc>
        <w:tc>
          <w:tcPr>
            <w:tcW w:w="3144" w:type="pct"/>
            <w:tcBorders>
              <w:top w:val="outset" w:sz="6" w:space="0" w:color="auto"/>
              <w:left w:val="outset" w:sz="6" w:space="0" w:color="auto"/>
              <w:bottom w:val="outset" w:sz="6" w:space="0" w:color="auto"/>
              <w:right w:val="outset" w:sz="6" w:space="0" w:color="auto"/>
            </w:tcBorders>
          </w:tcPr>
          <w:p w:rsidR="0038233A" w:rsidRPr="0091418C" w:rsidRDefault="001F5078" w:rsidP="001D4AF0">
            <w:pPr>
              <w:spacing w:after="0" w:line="240" w:lineRule="auto"/>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Дата і час проведення електронного аукціону визначаються електронною системою закупівель автоматично.</w:t>
            </w:r>
          </w:p>
        </w:tc>
      </w:tr>
      <w:tr w:rsidR="00081DB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081DB4" w:rsidRPr="0091418C" w:rsidRDefault="00081DB4"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3</w:t>
            </w:r>
          </w:p>
        </w:tc>
        <w:tc>
          <w:tcPr>
            <w:tcW w:w="1637" w:type="pct"/>
            <w:tcBorders>
              <w:top w:val="outset" w:sz="6" w:space="0" w:color="auto"/>
              <w:left w:val="outset" w:sz="6" w:space="0" w:color="auto"/>
              <w:bottom w:val="outset" w:sz="6" w:space="0" w:color="auto"/>
              <w:right w:val="outset" w:sz="6" w:space="0" w:color="auto"/>
            </w:tcBorders>
          </w:tcPr>
          <w:p w:rsidR="00081DB4" w:rsidRPr="0091418C" w:rsidRDefault="00081DB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val="uk-UA" w:eastAsia="ru-RU"/>
              </w:rPr>
              <w:t>Р</w:t>
            </w:r>
            <w:r w:rsidRPr="0091418C">
              <w:rPr>
                <w:rFonts w:ascii="Times New Roman" w:eastAsia="Times New Roman" w:hAnsi="Times New Roman"/>
                <w:sz w:val="24"/>
                <w:szCs w:val="24"/>
                <w:lang w:eastAsia="ru-RU"/>
              </w:rPr>
              <w:t>озкриття тендерних пропозицій</w:t>
            </w:r>
          </w:p>
        </w:tc>
        <w:tc>
          <w:tcPr>
            <w:tcW w:w="3144" w:type="pct"/>
            <w:tcBorders>
              <w:top w:val="outset" w:sz="6" w:space="0" w:color="auto"/>
              <w:left w:val="outset" w:sz="6" w:space="0" w:color="auto"/>
              <w:bottom w:val="outset" w:sz="6" w:space="0" w:color="auto"/>
              <w:right w:val="outset" w:sz="6" w:space="0" w:color="auto"/>
            </w:tcBorders>
          </w:tcPr>
          <w:p w:rsidR="00081DB4" w:rsidRPr="0091418C" w:rsidRDefault="00081DB4" w:rsidP="001D4AF0">
            <w:pPr>
              <w:spacing w:after="0" w:line="240" w:lineRule="auto"/>
              <w:jc w:val="both"/>
              <w:rPr>
                <w:rFonts w:ascii="Times New Roman" w:eastAsia="Times New Roman" w:hAnsi="Times New Roman"/>
                <w:sz w:val="24"/>
                <w:szCs w:val="24"/>
                <w:lang w:eastAsia="ru-RU"/>
              </w:rPr>
            </w:pP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 xml:space="preserve">ід час розкриття тендерних пропозицій автоматично розкривається вся інформація, зазначена в тендерних пропозиціях учасників, крім інформації, </w:t>
            </w:r>
            <w:r w:rsidR="00E65E35" w:rsidRPr="0091418C">
              <w:rPr>
                <w:rFonts w:ascii="Times New Roman" w:eastAsia="Times New Roman" w:hAnsi="Times New Roman"/>
                <w:sz w:val="24"/>
                <w:szCs w:val="24"/>
                <w:lang w:val="uk-UA" w:eastAsia="ru-RU"/>
              </w:rPr>
              <w:t xml:space="preserve">яка </w:t>
            </w:r>
            <w:r w:rsidRPr="0091418C">
              <w:rPr>
                <w:rFonts w:ascii="Times New Roman" w:eastAsia="Times New Roman" w:hAnsi="Times New Roman"/>
                <w:sz w:val="24"/>
                <w:szCs w:val="24"/>
                <w:lang w:eastAsia="ru-RU"/>
              </w:rPr>
              <w:t>зазначен</w:t>
            </w:r>
            <w:r w:rsidR="00E65E35" w:rsidRPr="0091418C">
              <w:rPr>
                <w:rFonts w:ascii="Times New Roman" w:eastAsia="Times New Roman" w:hAnsi="Times New Roman"/>
                <w:sz w:val="24"/>
                <w:szCs w:val="24"/>
                <w:lang w:val="uk-UA" w:eastAsia="ru-RU"/>
              </w:rPr>
              <w:t>а</w:t>
            </w:r>
            <w:r w:rsidRPr="0091418C">
              <w:rPr>
                <w:rFonts w:ascii="Times New Roman" w:eastAsia="Times New Roman" w:hAnsi="Times New Roman"/>
                <w:sz w:val="24"/>
                <w:szCs w:val="24"/>
                <w:lang w:eastAsia="ru-RU"/>
              </w:rPr>
              <w:t xml:space="preserve"> </w:t>
            </w:r>
            <w:r w:rsidRPr="0091418C">
              <w:rPr>
                <w:rFonts w:ascii="Times New Roman" w:eastAsia="Times New Roman" w:hAnsi="Times New Roman"/>
                <w:sz w:val="24"/>
                <w:szCs w:val="24"/>
                <w:lang w:val="uk-UA" w:eastAsia="ru-RU"/>
              </w:rPr>
              <w:t>конфіденційною.</w:t>
            </w:r>
          </w:p>
          <w:p w:rsidR="00081DB4" w:rsidRPr="0091418C" w:rsidRDefault="00081DB4" w:rsidP="001D4AF0">
            <w:pPr>
              <w:spacing w:after="0" w:line="240" w:lineRule="auto"/>
              <w:jc w:val="both"/>
              <w:rPr>
                <w:rFonts w:ascii="Times New Roman" w:eastAsia="Times New Roman" w:hAnsi="Times New Roman"/>
                <w:sz w:val="24"/>
                <w:szCs w:val="24"/>
                <w:lang w:val="uk-UA" w:eastAsia="ru-RU"/>
              </w:rPr>
            </w:pPr>
            <w:bookmarkStart w:id="5" w:name="n768"/>
            <w:bookmarkEnd w:id="5"/>
            <w:r w:rsidRPr="0091418C">
              <w:rPr>
                <w:rFonts w:ascii="Times New Roman" w:eastAsia="Times New Roman" w:hAnsi="Times New Roman"/>
                <w:sz w:val="24"/>
                <w:szCs w:val="24"/>
                <w:lang w:eastAsia="ru-RU"/>
              </w:rPr>
              <w:t xml:space="preserve">Не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 xml:space="preserve">ідлягає розкриттю інформація, що обґрунтовано визначена учасником як конфіденційна, у тому числі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ідтверджують відсутність підстав, установлених статтею 17 Закону</w:t>
            </w:r>
            <w:r w:rsidRPr="0091418C">
              <w:rPr>
                <w:rFonts w:ascii="Times New Roman" w:eastAsia="Times New Roman" w:hAnsi="Times New Roman"/>
                <w:sz w:val="24"/>
                <w:szCs w:val="24"/>
                <w:lang w:val="uk-UA" w:eastAsia="ru-RU"/>
              </w:rPr>
              <w:t>.</w:t>
            </w:r>
          </w:p>
        </w:tc>
      </w:tr>
      <w:tr w:rsidR="004F06C4" w:rsidRPr="0091418C" w:rsidTr="001D4AF0">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b/>
                <w:sz w:val="24"/>
                <w:szCs w:val="24"/>
                <w:lang w:eastAsia="ru-RU"/>
              </w:rPr>
            </w:pPr>
            <w:r w:rsidRPr="0091418C">
              <w:rPr>
                <w:rFonts w:ascii="Times New Roman" w:eastAsia="Times New Roman" w:hAnsi="Times New Roman"/>
                <w:b/>
                <w:sz w:val="24"/>
                <w:szCs w:val="24"/>
                <w:lang w:val="uk-UA" w:eastAsia="ru-RU"/>
              </w:rPr>
              <w:t xml:space="preserve">Розділ </w:t>
            </w:r>
            <w:r w:rsidRPr="0091418C">
              <w:rPr>
                <w:rFonts w:ascii="Times New Roman" w:eastAsia="Times New Roman" w:hAnsi="Times New Roman"/>
                <w:b/>
                <w:sz w:val="24"/>
                <w:szCs w:val="24"/>
                <w:lang w:val="en-US" w:eastAsia="ru-RU"/>
              </w:rPr>
              <w:t>V</w:t>
            </w:r>
            <w:r w:rsidRPr="0091418C">
              <w:rPr>
                <w:rFonts w:ascii="Times New Roman" w:eastAsia="Times New Roman" w:hAnsi="Times New Roman"/>
                <w:b/>
                <w:sz w:val="24"/>
                <w:szCs w:val="24"/>
                <w:lang w:eastAsia="ru-RU"/>
              </w:rPr>
              <w:t xml:space="preserve"> Оцінка тендерної пропозиції</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1</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Перелік критеріїв</w:t>
            </w:r>
            <w:r w:rsidR="00D7285A" w:rsidRPr="0091418C">
              <w:rPr>
                <w:rFonts w:ascii="Times New Roman" w:eastAsia="Times New Roman" w:hAnsi="Times New Roman"/>
                <w:sz w:val="24"/>
                <w:szCs w:val="24"/>
                <w:lang w:val="uk-UA" w:eastAsia="ru-RU"/>
              </w:rPr>
              <w:t xml:space="preserve"> оцінки</w:t>
            </w:r>
            <w:r w:rsidRPr="0091418C">
              <w:rPr>
                <w:rFonts w:ascii="Times New Roman" w:eastAsia="Times New Roman" w:hAnsi="Times New Roman"/>
                <w:sz w:val="24"/>
                <w:szCs w:val="24"/>
                <w:lang w:eastAsia="ru-RU"/>
              </w:rPr>
              <w:t xml:space="preserve"> та методика оцінки тендерної пропозиції із зазначенням питомої ваги критерію</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К</w:t>
            </w:r>
            <w:r w:rsidRPr="0091418C">
              <w:rPr>
                <w:rFonts w:ascii="Times New Roman" w:eastAsia="Times New Roman" w:hAnsi="Times New Roman"/>
                <w:sz w:val="24"/>
                <w:szCs w:val="24"/>
                <w:lang w:eastAsia="ru-RU"/>
              </w:rPr>
              <w:t>ритері</w:t>
            </w:r>
            <w:r w:rsidRPr="0091418C">
              <w:rPr>
                <w:rFonts w:ascii="Times New Roman" w:eastAsia="Times New Roman" w:hAnsi="Times New Roman"/>
                <w:sz w:val="24"/>
                <w:szCs w:val="24"/>
                <w:lang w:val="uk-UA" w:eastAsia="ru-RU"/>
              </w:rPr>
              <w:t xml:space="preserve">єм оцінки є ціна </w:t>
            </w:r>
            <w:r w:rsidR="001D4AF0" w:rsidRPr="0091418C">
              <w:rPr>
                <w:rFonts w:ascii="Times New Roman" w:eastAsia="Times New Roman" w:hAnsi="Times New Roman"/>
                <w:sz w:val="24"/>
                <w:szCs w:val="24"/>
                <w:lang w:val="uk-UA" w:eastAsia="ru-RU"/>
              </w:rPr>
              <w:t xml:space="preserve">– </w:t>
            </w:r>
            <w:r w:rsidR="005B751D" w:rsidRPr="0091418C">
              <w:rPr>
                <w:rFonts w:ascii="Times New Roman" w:eastAsia="Times New Roman" w:hAnsi="Times New Roman"/>
                <w:sz w:val="24"/>
                <w:szCs w:val="24"/>
                <w:lang w:val="uk-UA" w:eastAsia="ru-RU"/>
              </w:rPr>
              <w:t>100%</w:t>
            </w:r>
          </w:p>
          <w:p w:rsidR="001D4AF0" w:rsidRPr="0091418C" w:rsidRDefault="001D4AF0" w:rsidP="001D4AF0">
            <w:pPr>
              <w:spacing w:after="0" w:line="240" w:lineRule="auto"/>
              <w:jc w:val="both"/>
              <w:rPr>
                <w:rFonts w:ascii="Times New Roman" w:eastAsia="Times New Roman" w:hAnsi="Times New Roman"/>
                <w:sz w:val="24"/>
                <w:szCs w:val="24"/>
                <w:lang w:val="uk-UA" w:eastAsia="ru-RU"/>
              </w:rPr>
            </w:pPr>
          </w:p>
          <w:p w:rsidR="00117B22" w:rsidRPr="0091418C" w:rsidRDefault="00117B22" w:rsidP="001D4AF0">
            <w:pPr>
              <w:tabs>
                <w:tab w:val="left" w:pos="823"/>
              </w:tabs>
              <w:spacing w:after="0" w:line="240" w:lineRule="auto"/>
              <w:ind w:firstLine="345"/>
              <w:jc w:val="both"/>
              <w:rPr>
                <w:rFonts w:ascii="Times New Roman" w:hAnsi="Times New Roman"/>
                <w:sz w:val="24"/>
                <w:szCs w:val="24"/>
                <w:lang w:val="uk-UA"/>
              </w:rPr>
            </w:pPr>
            <w:r w:rsidRPr="0091418C">
              <w:rPr>
                <w:rFonts w:ascii="Times New Roman" w:hAnsi="Times New Roman"/>
                <w:spacing w:val="1"/>
                <w:sz w:val="24"/>
                <w:szCs w:val="24"/>
                <w:lang w:val="uk-UA"/>
              </w:rPr>
              <w:t xml:space="preserve">Ціна, запропонована учасником в тендерній </w:t>
            </w:r>
            <w:r w:rsidRPr="0091418C">
              <w:rPr>
                <w:rFonts w:ascii="Times New Roman" w:hAnsi="Times New Roman"/>
                <w:sz w:val="24"/>
                <w:szCs w:val="24"/>
                <w:lang w:val="uk-UA"/>
              </w:rPr>
              <w:t>пропозиції</w:t>
            </w:r>
            <w:r w:rsidRPr="0091418C">
              <w:rPr>
                <w:rFonts w:ascii="Times New Roman" w:hAnsi="Times New Roman"/>
                <w:spacing w:val="1"/>
                <w:sz w:val="24"/>
                <w:szCs w:val="24"/>
                <w:lang w:val="uk-UA"/>
              </w:rPr>
              <w:t xml:space="preserve">, повинна враховувати всі затрати пов’язані із сплатою податків (в тому числі </w:t>
            </w:r>
            <w:r w:rsidRPr="0091418C">
              <w:rPr>
                <w:rFonts w:ascii="Times New Roman" w:hAnsi="Times New Roman"/>
                <w:sz w:val="24"/>
                <w:szCs w:val="24"/>
                <w:lang w:val="uk-UA" w:eastAsia="ru-RU"/>
              </w:rPr>
              <w:t>податку на додану вартість</w:t>
            </w:r>
            <w:r w:rsidR="002A1FB1" w:rsidRPr="0091418C">
              <w:rPr>
                <w:rFonts w:ascii="Times New Roman" w:hAnsi="Times New Roman"/>
                <w:sz w:val="24"/>
                <w:szCs w:val="24"/>
                <w:lang w:val="uk-UA" w:eastAsia="ru-RU"/>
              </w:rPr>
              <w:t>, якщо учасник є платником ПДВ</w:t>
            </w:r>
            <w:r w:rsidRPr="0091418C">
              <w:rPr>
                <w:rFonts w:ascii="Times New Roman" w:hAnsi="Times New Roman"/>
                <w:spacing w:val="1"/>
                <w:sz w:val="24"/>
                <w:szCs w:val="24"/>
                <w:lang w:val="uk-UA"/>
              </w:rPr>
              <w:t>), обов’язкових платежів та зборів, страхування, витрати пов’язані з отриманням необхідних дозволів та ліцензій</w:t>
            </w:r>
            <w:r w:rsidR="00E65E35" w:rsidRPr="0091418C">
              <w:rPr>
                <w:rFonts w:ascii="Times New Roman" w:hAnsi="Times New Roman"/>
                <w:spacing w:val="1"/>
                <w:sz w:val="24"/>
                <w:szCs w:val="24"/>
                <w:lang w:val="uk-UA"/>
              </w:rPr>
              <w:t>,</w:t>
            </w:r>
            <w:r w:rsidRPr="0091418C">
              <w:rPr>
                <w:rFonts w:ascii="Times New Roman" w:hAnsi="Times New Roman"/>
                <w:spacing w:val="1"/>
                <w:sz w:val="24"/>
                <w:szCs w:val="24"/>
                <w:lang w:val="uk-UA"/>
              </w:rPr>
              <w:t xml:space="preserve"> тощо, згідно з запропонованими умовами поставки, відповідно до </w:t>
            </w:r>
            <w:r w:rsidRPr="0091418C">
              <w:rPr>
                <w:rFonts w:ascii="Times New Roman" w:hAnsi="Times New Roman"/>
                <w:sz w:val="24"/>
                <w:szCs w:val="24"/>
                <w:lang w:val="uk-UA"/>
              </w:rPr>
              <w:t>положень Цивільного та Господарського кодексів України, з урахуванням особливостей, визначених Законом.</w:t>
            </w:r>
          </w:p>
          <w:p w:rsidR="004F06C4" w:rsidRPr="0091418C" w:rsidRDefault="005B751D"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Оцінка тендерних пропозицій проводиться автоматично електронною системою закупівель </w:t>
            </w:r>
            <w:proofErr w:type="gramStart"/>
            <w:r w:rsidRPr="0091418C">
              <w:rPr>
                <w:rFonts w:ascii="Times New Roman" w:eastAsia="Times New Roman" w:hAnsi="Times New Roman"/>
                <w:sz w:val="24"/>
                <w:szCs w:val="24"/>
                <w:lang w:eastAsia="ru-RU"/>
              </w:rPr>
              <w:t>на</w:t>
            </w:r>
            <w:proofErr w:type="gramEnd"/>
            <w:r w:rsidRPr="0091418C">
              <w:rPr>
                <w:rFonts w:ascii="Times New Roman" w:eastAsia="Times New Roman" w:hAnsi="Times New Roman"/>
                <w:sz w:val="24"/>
                <w:szCs w:val="24"/>
                <w:lang w:eastAsia="ru-RU"/>
              </w:rPr>
              <w:t xml:space="preserve"> основі критеріїв і методики оцінки, зазначених замовником у тендерній документації, шляхом застосування електронного аукціону.</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2</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Інша інформація</w:t>
            </w:r>
          </w:p>
        </w:tc>
        <w:tc>
          <w:tcPr>
            <w:tcW w:w="3144" w:type="pct"/>
            <w:tcBorders>
              <w:top w:val="outset" w:sz="6" w:space="0" w:color="auto"/>
              <w:left w:val="outset" w:sz="6" w:space="0" w:color="auto"/>
              <w:bottom w:val="outset" w:sz="6" w:space="0" w:color="auto"/>
              <w:right w:val="outset" w:sz="6" w:space="0" w:color="auto"/>
            </w:tcBorders>
          </w:tcPr>
          <w:p w:rsidR="00E90D01" w:rsidRPr="0091418C" w:rsidRDefault="00E90D01"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обгрунтування </w:t>
            </w:r>
            <w:proofErr w:type="gramStart"/>
            <w:r w:rsidRPr="0091418C">
              <w:rPr>
                <w:rFonts w:ascii="Times New Roman" w:eastAsia="Times New Roman" w:hAnsi="Times New Roman"/>
                <w:sz w:val="24"/>
                <w:szCs w:val="24"/>
                <w:lang w:eastAsia="ru-RU"/>
              </w:rPr>
              <w:t>в дов</w:t>
            </w:r>
            <w:proofErr w:type="gramEnd"/>
            <w:r w:rsidRPr="0091418C">
              <w:rPr>
                <w:rFonts w:ascii="Times New Roman" w:eastAsia="Times New Roman" w:hAnsi="Times New Roman"/>
                <w:sz w:val="24"/>
                <w:szCs w:val="24"/>
                <w:lang w:eastAsia="ru-RU"/>
              </w:rPr>
              <w:t>ільній формі щодо цін або вартості відповідних послуг пропозиції.</w:t>
            </w:r>
          </w:p>
          <w:p w:rsidR="004F06C4" w:rsidRPr="0091418C" w:rsidRDefault="00E90D01" w:rsidP="001D4AF0">
            <w:pPr>
              <w:spacing w:after="0" w:line="240" w:lineRule="auto"/>
              <w:jc w:val="both"/>
              <w:rPr>
                <w:rFonts w:ascii="Times New Roman" w:eastAsia="Times New Roman" w:hAnsi="Times New Roman"/>
                <w:sz w:val="24"/>
                <w:szCs w:val="24"/>
                <w:lang w:val="uk-UA" w:eastAsia="ru-RU"/>
              </w:rPr>
            </w:pPr>
            <w:bookmarkStart w:id="6" w:name="n815"/>
            <w:bookmarkEnd w:id="6"/>
            <w:r w:rsidRPr="0091418C">
              <w:rPr>
                <w:rFonts w:ascii="Times New Roman" w:eastAsia="Times New Roman" w:hAnsi="Times New Roman"/>
                <w:sz w:val="24"/>
                <w:szCs w:val="24"/>
                <w:lang w:val="uk-UA" w:eastAsia="ru-RU"/>
              </w:rPr>
              <w:t xml:space="preserve">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w:t>
            </w:r>
            <w:r w:rsidR="00814B69" w:rsidRPr="0091418C">
              <w:rPr>
                <w:rFonts w:ascii="Times New Roman" w:eastAsia="Times New Roman" w:hAnsi="Times New Roman"/>
                <w:sz w:val="24"/>
                <w:szCs w:val="24"/>
                <w:lang w:val="uk-UA" w:eastAsia="ru-RU"/>
              </w:rPr>
              <w:t>протягом одного робочого дня з дня визначення найбільш економічно вигідної тендерної пропозиції.</w:t>
            </w:r>
          </w:p>
        </w:tc>
      </w:tr>
      <w:tr w:rsidR="004F06C4" w:rsidRPr="0091418C" w:rsidTr="001D4AF0">
        <w:trPr>
          <w:trHeight w:val="799"/>
          <w:tblCellSpacing w:w="0" w:type="dxa"/>
          <w:jc w:val="center"/>
        </w:trPr>
        <w:tc>
          <w:tcPr>
            <w:tcW w:w="219" w:type="pct"/>
            <w:tcBorders>
              <w:top w:val="outset" w:sz="6" w:space="0" w:color="auto"/>
              <w:left w:val="outset" w:sz="6" w:space="0" w:color="auto"/>
              <w:right w:val="outset" w:sz="6" w:space="0" w:color="auto"/>
            </w:tcBorders>
            <w:vAlign w:val="center"/>
          </w:tcPr>
          <w:p w:rsidR="004F06C4" w:rsidRPr="0091418C" w:rsidRDefault="004F06C4" w:rsidP="0016589E">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3</w:t>
            </w:r>
          </w:p>
        </w:tc>
        <w:tc>
          <w:tcPr>
            <w:tcW w:w="1637" w:type="pct"/>
            <w:tcBorders>
              <w:top w:val="outset" w:sz="6" w:space="0" w:color="auto"/>
              <w:left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Відхилення тендерних пропозицій</w:t>
            </w:r>
          </w:p>
        </w:tc>
        <w:tc>
          <w:tcPr>
            <w:tcW w:w="3144" w:type="pct"/>
            <w:tcBorders>
              <w:top w:val="outset" w:sz="6" w:space="0" w:color="auto"/>
              <w:left w:val="outset" w:sz="6" w:space="0" w:color="auto"/>
              <w:right w:val="outset" w:sz="6" w:space="0" w:color="auto"/>
            </w:tcBorders>
          </w:tcPr>
          <w:p w:rsidR="00E325F9" w:rsidRPr="0091418C" w:rsidRDefault="00E325F9"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1. Замовник відхиляє тендерну пропозицію із зазначенням аргументації в електронній системі закупівель </w:t>
            </w: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разі, якщо:</w:t>
            </w:r>
          </w:p>
          <w:p w:rsidR="00E325F9" w:rsidRPr="0091418C" w:rsidRDefault="00E325F9" w:rsidP="001D4AF0">
            <w:pPr>
              <w:spacing w:after="0" w:line="240" w:lineRule="auto"/>
              <w:jc w:val="both"/>
              <w:rPr>
                <w:rFonts w:ascii="Times New Roman" w:eastAsia="Times New Roman" w:hAnsi="Times New Roman"/>
                <w:sz w:val="24"/>
                <w:szCs w:val="24"/>
                <w:lang w:eastAsia="ru-RU"/>
              </w:rPr>
            </w:pPr>
            <w:bookmarkStart w:id="7" w:name="n843"/>
            <w:bookmarkEnd w:id="7"/>
            <w:r w:rsidRPr="0091418C">
              <w:rPr>
                <w:rFonts w:ascii="Times New Roman" w:eastAsia="Times New Roman" w:hAnsi="Times New Roman"/>
                <w:sz w:val="24"/>
                <w:szCs w:val="24"/>
                <w:lang w:eastAsia="ru-RU"/>
              </w:rPr>
              <w:t>1) учасник процедури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w:t>
            </w:r>
          </w:p>
          <w:p w:rsidR="00E325F9" w:rsidRPr="0091418C" w:rsidRDefault="00354D12" w:rsidP="001D4AF0">
            <w:pPr>
              <w:spacing w:after="0" w:line="240" w:lineRule="auto"/>
              <w:jc w:val="both"/>
              <w:rPr>
                <w:rFonts w:ascii="Times New Roman" w:eastAsia="Times New Roman" w:hAnsi="Times New Roman"/>
                <w:sz w:val="24"/>
                <w:szCs w:val="24"/>
                <w:lang w:eastAsia="ru-RU"/>
              </w:rPr>
            </w:pPr>
            <w:bookmarkStart w:id="8" w:name="n844"/>
            <w:bookmarkEnd w:id="8"/>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не відповідає кваліфікаційним (кваліфікаційному) критеріям, установленим статтею 16 Закону та/або наявні підстави, встановлені частиною першою статті 17 Закону;</w:t>
            </w:r>
          </w:p>
          <w:p w:rsidR="00E325F9" w:rsidRPr="0091418C" w:rsidRDefault="00354D12" w:rsidP="001D4AF0">
            <w:pPr>
              <w:spacing w:after="0" w:line="240" w:lineRule="auto"/>
              <w:jc w:val="both"/>
              <w:rPr>
                <w:rFonts w:ascii="Times New Roman" w:eastAsia="Times New Roman" w:hAnsi="Times New Roman"/>
                <w:sz w:val="24"/>
                <w:szCs w:val="24"/>
                <w:lang w:eastAsia="ru-RU"/>
              </w:rPr>
            </w:pPr>
            <w:bookmarkStart w:id="9" w:name="n845"/>
            <w:bookmarkEnd w:id="9"/>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не відповідає встановленим абзацом першим частини третьої статті 22 Закону вимогам до учасника відповідно до законодавства;</w:t>
            </w:r>
          </w:p>
          <w:p w:rsidR="00E325F9" w:rsidRPr="0091418C" w:rsidRDefault="00354D12" w:rsidP="001D4AF0">
            <w:pPr>
              <w:spacing w:after="0" w:line="240" w:lineRule="auto"/>
              <w:jc w:val="both"/>
              <w:rPr>
                <w:rFonts w:ascii="Times New Roman" w:eastAsia="Times New Roman" w:hAnsi="Times New Roman"/>
                <w:sz w:val="24"/>
                <w:szCs w:val="24"/>
                <w:lang w:eastAsia="ru-RU"/>
              </w:rPr>
            </w:pPr>
            <w:bookmarkStart w:id="10" w:name="n846"/>
            <w:bookmarkEnd w:id="10"/>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зазначив у тендерній пропозиції недостовірну інформацію, що є суттєвою при визначенні результатів процедури закупівлі, яку замовником виявлено згідно з частиною п’ятнадцятою статті 29 Закону;</w:t>
            </w:r>
          </w:p>
          <w:p w:rsidR="00E325F9" w:rsidRPr="0091418C" w:rsidRDefault="00354D12" w:rsidP="001D4AF0">
            <w:pPr>
              <w:spacing w:after="0" w:line="240" w:lineRule="auto"/>
              <w:jc w:val="both"/>
              <w:rPr>
                <w:rFonts w:ascii="Times New Roman" w:eastAsia="Times New Roman" w:hAnsi="Times New Roman"/>
                <w:sz w:val="24"/>
                <w:szCs w:val="24"/>
                <w:lang w:eastAsia="ru-RU"/>
              </w:rPr>
            </w:pPr>
            <w:bookmarkStart w:id="11" w:name="n847"/>
            <w:bookmarkStart w:id="12" w:name="n848"/>
            <w:bookmarkEnd w:id="11"/>
            <w:bookmarkEnd w:id="12"/>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E325F9" w:rsidRPr="0091418C" w:rsidRDefault="006E128B" w:rsidP="001D4AF0">
            <w:pPr>
              <w:spacing w:after="0" w:line="240" w:lineRule="auto"/>
              <w:jc w:val="both"/>
              <w:rPr>
                <w:rFonts w:ascii="Times New Roman" w:eastAsia="Times New Roman" w:hAnsi="Times New Roman"/>
                <w:sz w:val="24"/>
                <w:szCs w:val="24"/>
                <w:lang w:eastAsia="ru-RU"/>
              </w:rPr>
            </w:pPr>
            <w:bookmarkStart w:id="13" w:name="n849"/>
            <w:bookmarkEnd w:id="13"/>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E325F9" w:rsidRPr="0091418C" w:rsidRDefault="006E128B" w:rsidP="001D4AF0">
            <w:pPr>
              <w:spacing w:after="0" w:line="240" w:lineRule="auto"/>
              <w:jc w:val="both"/>
              <w:rPr>
                <w:rFonts w:ascii="Times New Roman" w:eastAsia="Times New Roman" w:hAnsi="Times New Roman"/>
                <w:sz w:val="24"/>
                <w:szCs w:val="24"/>
                <w:lang w:eastAsia="ru-RU"/>
              </w:rPr>
            </w:pPr>
            <w:bookmarkStart w:id="14" w:name="n850"/>
            <w:bookmarkEnd w:id="14"/>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визначив конфіденційною інформацію, що не може бути визначена як конфіденційна відповідно до вимог частини другої статті 28 Закону;</w:t>
            </w:r>
          </w:p>
          <w:p w:rsidR="00E325F9" w:rsidRPr="0091418C" w:rsidRDefault="00E325F9" w:rsidP="001D4AF0">
            <w:pPr>
              <w:spacing w:after="0" w:line="240" w:lineRule="auto"/>
              <w:jc w:val="both"/>
              <w:rPr>
                <w:rFonts w:ascii="Times New Roman" w:eastAsia="Times New Roman" w:hAnsi="Times New Roman"/>
                <w:sz w:val="24"/>
                <w:szCs w:val="24"/>
                <w:lang w:eastAsia="ru-RU"/>
              </w:rPr>
            </w:pPr>
            <w:bookmarkStart w:id="15" w:name="n851"/>
            <w:bookmarkEnd w:id="15"/>
            <w:r w:rsidRPr="0091418C">
              <w:rPr>
                <w:rFonts w:ascii="Times New Roman" w:eastAsia="Times New Roman" w:hAnsi="Times New Roman"/>
                <w:sz w:val="24"/>
                <w:szCs w:val="24"/>
                <w:lang w:eastAsia="ru-RU"/>
              </w:rPr>
              <w:t>2) тендерна пропозиція учасника:</w:t>
            </w:r>
          </w:p>
          <w:p w:rsidR="00E325F9" w:rsidRPr="0091418C" w:rsidRDefault="001837DB" w:rsidP="001D4AF0">
            <w:pPr>
              <w:spacing w:after="0" w:line="240" w:lineRule="auto"/>
              <w:jc w:val="both"/>
              <w:rPr>
                <w:rFonts w:ascii="Times New Roman" w:eastAsia="Times New Roman" w:hAnsi="Times New Roman"/>
                <w:sz w:val="24"/>
                <w:szCs w:val="24"/>
                <w:lang w:eastAsia="ru-RU"/>
              </w:rPr>
            </w:pPr>
            <w:bookmarkStart w:id="16" w:name="n852"/>
            <w:bookmarkEnd w:id="16"/>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не відповідає умовам технічної специфікації та іншим вимогам щодо предмета закупівлі тендерної документації;</w:t>
            </w:r>
          </w:p>
          <w:p w:rsidR="00E325F9" w:rsidRPr="0091418C" w:rsidRDefault="001837DB" w:rsidP="001D4AF0">
            <w:pPr>
              <w:spacing w:after="0" w:line="240" w:lineRule="auto"/>
              <w:jc w:val="both"/>
              <w:rPr>
                <w:rFonts w:ascii="Times New Roman" w:eastAsia="Times New Roman" w:hAnsi="Times New Roman"/>
                <w:sz w:val="24"/>
                <w:szCs w:val="24"/>
                <w:lang w:eastAsia="ru-RU"/>
              </w:rPr>
            </w:pPr>
            <w:bookmarkStart w:id="17" w:name="n853"/>
            <w:bookmarkEnd w:id="17"/>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викладена іншою мовою (мовами), аніж мова (мови), що вимагається тендерною документацією;</w:t>
            </w:r>
          </w:p>
          <w:p w:rsidR="00E325F9" w:rsidRPr="0091418C" w:rsidRDefault="001837DB" w:rsidP="001D4AF0">
            <w:pPr>
              <w:spacing w:after="0" w:line="240" w:lineRule="auto"/>
              <w:jc w:val="both"/>
              <w:rPr>
                <w:rFonts w:ascii="Times New Roman" w:eastAsia="Times New Roman" w:hAnsi="Times New Roman"/>
                <w:sz w:val="24"/>
                <w:szCs w:val="24"/>
                <w:lang w:eastAsia="ru-RU"/>
              </w:rPr>
            </w:pPr>
            <w:bookmarkStart w:id="18" w:name="n854"/>
            <w:bookmarkEnd w:id="18"/>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є такою, строк дії якої закінчився;</w:t>
            </w:r>
          </w:p>
          <w:p w:rsidR="00E325F9" w:rsidRPr="0091418C" w:rsidRDefault="00E325F9" w:rsidP="001D4AF0">
            <w:pPr>
              <w:spacing w:after="0" w:line="240" w:lineRule="auto"/>
              <w:jc w:val="both"/>
              <w:rPr>
                <w:rFonts w:ascii="Times New Roman" w:eastAsia="Times New Roman" w:hAnsi="Times New Roman"/>
                <w:sz w:val="24"/>
                <w:szCs w:val="24"/>
                <w:lang w:eastAsia="ru-RU"/>
              </w:rPr>
            </w:pPr>
            <w:bookmarkStart w:id="19" w:name="n855"/>
            <w:bookmarkEnd w:id="19"/>
            <w:r w:rsidRPr="0091418C">
              <w:rPr>
                <w:rFonts w:ascii="Times New Roman" w:eastAsia="Times New Roman" w:hAnsi="Times New Roman"/>
                <w:sz w:val="24"/>
                <w:szCs w:val="24"/>
                <w:lang w:eastAsia="ru-RU"/>
              </w:rPr>
              <w:t>3) переможець процедури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w:t>
            </w:r>
          </w:p>
          <w:p w:rsidR="00E325F9" w:rsidRPr="0091418C" w:rsidRDefault="00584BDD" w:rsidP="001D4AF0">
            <w:pPr>
              <w:spacing w:after="0" w:line="240" w:lineRule="auto"/>
              <w:jc w:val="both"/>
              <w:rPr>
                <w:rFonts w:ascii="Times New Roman" w:eastAsia="Times New Roman" w:hAnsi="Times New Roman"/>
                <w:sz w:val="24"/>
                <w:szCs w:val="24"/>
                <w:lang w:eastAsia="ru-RU"/>
              </w:rPr>
            </w:pPr>
            <w:bookmarkStart w:id="20" w:name="n856"/>
            <w:bookmarkEnd w:id="20"/>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відмовився від підписання договору про закупівлю відповідно до вимог тендерної документації або укладення договору про закупівлю;</w:t>
            </w:r>
          </w:p>
          <w:p w:rsidR="00E325F9" w:rsidRPr="0091418C" w:rsidRDefault="00584BDD" w:rsidP="001D4AF0">
            <w:pPr>
              <w:spacing w:after="0" w:line="240" w:lineRule="auto"/>
              <w:jc w:val="both"/>
              <w:rPr>
                <w:rFonts w:ascii="Times New Roman" w:eastAsia="Times New Roman" w:hAnsi="Times New Roman"/>
                <w:sz w:val="24"/>
                <w:szCs w:val="24"/>
                <w:lang w:val="uk-UA" w:eastAsia="ru-RU"/>
              </w:rPr>
            </w:pPr>
            <w:bookmarkStart w:id="21" w:name="n857"/>
            <w:bookmarkEnd w:id="21"/>
            <w:r w:rsidRPr="0091418C">
              <w:rPr>
                <w:rFonts w:ascii="Times New Roman" w:eastAsia="Times New Roman" w:hAnsi="Times New Roman"/>
                <w:sz w:val="24"/>
                <w:szCs w:val="24"/>
                <w:lang w:val="uk-UA" w:eastAsia="ru-RU"/>
              </w:rPr>
              <w:t>-</w:t>
            </w:r>
            <w:r w:rsidR="00E325F9" w:rsidRPr="0091418C">
              <w:rPr>
                <w:rFonts w:ascii="Times New Roman" w:eastAsia="Times New Roman" w:hAnsi="Times New Roman"/>
                <w:sz w:val="24"/>
                <w:szCs w:val="24"/>
                <w:lang w:eastAsia="ru-RU"/>
              </w:rPr>
              <w:t>не надав у спосіб, зазначений в тендерній документації, документи, що підтверджують відсутність підстав,</w:t>
            </w:r>
            <w:r w:rsidR="00927C5D" w:rsidRPr="0091418C">
              <w:rPr>
                <w:rFonts w:ascii="Times New Roman" w:eastAsia="Times New Roman" w:hAnsi="Times New Roman"/>
                <w:sz w:val="24"/>
                <w:szCs w:val="24"/>
                <w:lang w:eastAsia="ru-RU"/>
              </w:rPr>
              <w:t xml:space="preserve"> установлених статтею 17 Закону</w:t>
            </w:r>
            <w:r w:rsidR="00927C5D" w:rsidRPr="0091418C">
              <w:rPr>
                <w:rFonts w:ascii="Times New Roman" w:eastAsia="Times New Roman" w:hAnsi="Times New Roman"/>
                <w:sz w:val="24"/>
                <w:szCs w:val="24"/>
                <w:lang w:val="uk-UA" w:eastAsia="ru-RU"/>
              </w:rPr>
              <w:t>.</w:t>
            </w:r>
          </w:p>
          <w:p w:rsidR="00E325F9" w:rsidRPr="0091418C" w:rsidRDefault="00E325F9" w:rsidP="001D4AF0">
            <w:pPr>
              <w:spacing w:after="0" w:line="240" w:lineRule="auto"/>
              <w:jc w:val="both"/>
              <w:rPr>
                <w:rFonts w:ascii="Times New Roman" w:eastAsia="Times New Roman" w:hAnsi="Times New Roman"/>
                <w:sz w:val="24"/>
                <w:szCs w:val="24"/>
                <w:lang w:val="uk-UA" w:eastAsia="ru-RU"/>
              </w:rPr>
            </w:pPr>
            <w:bookmarkStart w:id="22" w:name="n858"/>
            <w:bookmarkEnd w:id="22"/>
            <w:r w:rsidRPr="0091418C">
              <w:rPr>
                <w:rFonts w:ascii="Times New Roman" w:eastAsia="Times New Roman" w:hAnsi="Times New Roman"/>
                <w:sz w:val="24"/>
                <w:szCs w:val="24"/>
                <w:lang w:val="uk-UA" w:eastAsia="ru-RU"/>
              </w:rPr>
              <w:t>Інформація про відхилення тендерної пропозиції, у тому числі підстави такого відхилення (з посиланням на відповідні норми Закону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закупівель та автоматично надсилається учаснику/переможцю процедури закупівлі, тендерна пропозиція якого відхилена, через електронну систему закупівель.</w:t>
            </w:r>
          </w:p>
          <w:p w:rsidR="00645791" w:rsidRPr="0091418C" w:rsidRDefault="00645791" w:rsidP="001D4AF0">
            <w:pPr>
              <w:spacing w:after="0" w:line="240" w:lineRule="auto"/>
              <w:ind w:firstLine="345"/>
              <w:jc w:val="both"/>
              <w:rPr>
                <w:rFonts w:ascii="Times New Roman" w:hAnsi="Times New Roman"/>
                <w:sz w:val="24"/>
                <w:szCs w:val="24"/>
                <w:lang w:val="uk-UA"/>
              </w:rPr>
            </w:pPr>
            <w:r w:rsidRPr="0091418C">
              <w:rPr>
                <w:rFonts w:ascii="Times New Roman" w:hAnsi="Times New Roman"/>
                <w:sz w:val="24"/>
                <w:szCs w:val="24"/>
                <w:lang w:val="uk-UA"/>
              </w:rPr>
              <w:t>У разі виявлення у поданій тендерній пропозиції формальних (несуттєвих) помилок пропозиція не відхиляється.</w:t>
            </w:r>
          </w:p>
          <w:p w:rsidR="00645791" w:rsidRPr="0091418C" w:rsidRDefault="00645791" w:rsidP="001D4AF0">
            <w:pPr>
              <w:pStyle w:val="rvps2"/>
              <w:shd w:val="clear" w:color="auto" w:fill="FFFFFF"/>
              <w:spacing w:before="0" w:beforeAutospacing="0" w:after="0" w:afterAutospacing="0"/>
              <w:ind w:left="33" w:firstLine="345"/>
              <w:jc w:val="both"/>
              <w:textAlignment w:val="baseline"/>
              <w:rPr>
                <w:lang w:val="uk-UA"/>
              </w:rPr>
            </w:pPr>
            <w:r w:rsidRPr="0091418C">
              <w:rPr>
                <w:lang w:val="uk-UA"/>
              </w:rPr>
              <w:t>Формальними (несуттєвими) вважаються помилки, що пов’язані з оформленням тендерних пропозиції та не впливають на зміст пропозиції, а саме - технічні помилки та описки.</w:t>
            </w:r>
          </w:p>
          <w:p w:rsidR="00645791" w:rsidRPr="0091418C" w:rsidRDefault="00645791" w:rsidP="001D4AF0">
            <w:pPr>
              <w:pStyle w:val="3"/>
              <w:shd w:val="clear" w:color="auto" w:fill="FFFFFF"/>
              <w:spacing w:before="0" w:after="0" w:line="240" w:lineRule="auto"/>
              <w:jc w:val="both"/>
              <w:rPr>
                <w:rFonts w:ascii="Times New Roman" w:hAnsi="Times New Roman"/>
                <w:sz w:val="24"/>
                <w:szCs w:val="24"/>
                <w:lang w:val="uk-UA"/>
              </w:rPr>
            </w:pPr>
            <w:r w:rsidRPr="0091418C">
              <w:rPr>
                <w:rFonts w:ascii="Times New Roman" w:eastAsiaTheme="minorHAnsi" w:hAnsi="Times New Roman"/>
                <w:b w:val="0"/>
                <w:bCs w:val="0"/>
                <w:sz w:val="24"/>
                <w:szCs w:val="24"/>
                <w:lang w:val="uk-UA"/>
              </w:rPr>
              <w:t>Перелік формальних помилок:</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1.</w:t>
            </w:r>
            <w:r w:rsidR="00927C5D" w:rsidRPr="0091418C">
              <w:rPr>
                <w:rFonts w:eastAsiaTheme="minorHAnsi"/>
                <w:lang w:val="uk-UA" w:eastAsia="en-US"/>
              </w:rPr>
              <w:t xml:space="preserve"> </w:t>
            </w:r>
            <w:r w:rsidRPr="0091418C">
              <w:rPr>
                <w:rFonts w:eastAsiaTheme="minorHAnsi"/>
                <w:lang w:val="uk-UA" w:eastAsia="en-US"/>
              </w:rPr>
              <w:t>Інформація/документ, подана учасником процедури закупівлі у складі тендерної пропозиції, містить помилку (помилки) у частині:</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уживання великої літери;</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уживання розділових знаків та відмінювання слів у реченні;</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використання слова або мовного звороту, запозичених з іншої мови;</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застосування правил переносу частини слова з рядка в рядок;</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написання слів разом та/або окремо, та/або через дефіс;</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645791" w:rsidRPr="0091418C" w:rsidRDefault="00645791" w:rsidP="001D4AF0">
            <w:pPr>
              <w:pStyle w:val="tj"/>
              <w:shd w:val="clear" w:color="auto" w:fill="FFFFFF"/>
              <w:spacing w:before="0" w:beforeAutospacing="0" w:after="0" w:afterAutospacing="0"/>
              <w:jc w:val="both"/>
              <w:rPr>
                <w:rFonts w:eastAsiaTheme="minorHAnsi"/>
                <w:lang w:val="uk-UA" w:eastAsia="en-US"/>
              </w:rPr>
            </w:pPr>
            <w:r w:rsidRPr="0091418C">
              <w:rPr>
                <w:rFonts w:eastAsiaTheme="minorHAnsi"/>
                <w:lang w:val="uk-UA" w:eastAsia="en-US"/>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645791" w:rsidRPr="0091418C" w:rsidRDefault="00645791" w:rsidP="001D4AF0">
            <w:pPr>
              <w:pStyle w:val="tj"/>
              <w:shd w:val="clear" w:color="auto" w:fill="FFFFFF"/>
              <w:spacing w:before="0" w:beforeAutospacing="0" w:after="0" w:afterAutospacing="0"/>
              <w:jc w:val="both"/>
              <w:rPr>
                <w:lang w:val="uk-UA"/>
              </w:rPr>
            </w:pPr>
            <w:r w:rsidRPr="0091418C">
              <w:rPr>
                <w:rFonts w:eastAsiaTheme="minorHAnsi"/>
                <w:lang w:val="uk-UA" w:eastAsia="en-US"/>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r w:rsidRPr="0091418C">
              <w:rPr>
                <w:lang w:val="uk-UA"/>
              </w:rPr>
              <w:t>.</w:t>
            </w:r>
          </w:p>
          <w:p w:rsidR="00645791" w:rsidRPr="0091418C" w:rsidRDefault="00645791" w:rsidP="001D4AF0">
            <w:pPr>
              <w:spacing w:after="0" w:line="240" w:lineRule="auto"/>
              <w:jc w:val="both"/>
              <w:rPr>
                <w:rFonts w:ascii="Times New Roman" w:hAnsi="Times New Roman"/>
                <w:sz w:val="24"/>
                <w:szCs w:val="24"/>
                <w:lang w:val="uk-UA"/>
              </w:rPr>
            </w:pPr>
            <w:r w:rsidRPr="0091418C">
              <w:rPr>
                <w:rFonts w:ascii="Times New Roman" w:hAnsi="Times New Roman"/>
                <w:sz w:val="24"/>
                <w:szCs w:val="24"/>
                <w:lang w:val="uk-UA"/>
              </w:rPr>
              <w:t>Приклади формальних помилок:</w:t>
            </w:r>
          </w:p>
          <w:p w:rsidR="00645791" w:rsidRPr="0091418C" w:rsidRDefault="00645791" w:rsidP="001D4AF0">
            <w:pPr>
              <w:pStyle w:val="a3"/>
              <w:numPr>
                <w:ilvl w:val="0"/>
                <w:numId w:val="21"/>
              </w:numPr>
              <w:spacing w:after="0" w:line="240" w:lineRule="auto"/>
              <w:ind w:left="0" w:firstLine="426"/>
              <w:jc w:val="both"/>
              <w:rPr>
                <w:rFonts w:ascii="Times New Roman" w:hAnsi="Times New Roman"/>
                <w:sz w:val="24"/>
                <w:szCs w:val="24"/>
                <w:lang w:val="uk-UA"/>
              </w:rPr>
            </w:pPr>
            <w:r w:rsidRPr="0091418C">
              <w:rPr>
                <w:rFonts w:ascii="Times New Roman" w:hAnsi="Times New Roman"/>
                <w:sz w:val="24"/>
                <w:szCs w:val="24"/>
                <w:lang w:val="uk-UA"/>
              </w:rPr>
              <w:t>«м. жовті води » замість «м. Жовті Води»;</w:t>
            </w:r>
          </w:p>
          <w:p w:rsidR="00645791" w:rsidRPr="0091418C" w:rsidRDefault="00645791" w:rsidP="001D4AF0">
            <w:pPr>
              <w:pStyle w:val="a3"/>
              <w:numPr>
                <w:ilvl w:val="0"/>
                <w:numId w:val="21"/>
              </w:numPr>
              <w:spacing w:after="0" w:line="240" w:lineRule="auto"/>
              <w:ind w:left="0" w:firstLine="426"/>
              <w:jc w:val="both"/>
              <w:rPr>
                <w:rFonts w:ascii="Times New Roman" w:hAnsi="Times New Roman"/>
                <w:sz w:val="24"/>
                <w:szCs w:val="24"/>
                <w:lang w:val="uk-UA"/>
              </w:rPr>
            </w:pPr>
            <w:r w:rsidRPr="0091418C">
              <w:rPr>
                <w:rFonts w:ascii="Times New Roman" w:hAnsi="Times New Roman"/>
                <w:sz w:val="24"/>
                <w:szCs w:val="24"/>
                <w:lang w:val="uk-UA"/>
              </w:rPr>
              <w:t>«відсутність підстав визначених у статті 17 Закону» замість «відсутність підстав, визначених у статті 17 Закону»;</w:t>
            </w:r>
          </w:p>
          <w:p w:rsidR="00645791" w:rsidRPr="0091418C" w:rsidRDefault="00645791" w:rsidP="001D4AF0">
            <w:pPr>
              <w:pStyle w:val="a3"/>
              <w:numPr>
                <w:ilvl w:val="0"/>
                <w:numId w:val="21"/>
              </w:numPr>
              <w:spacing w:after="0" w:line="240" w:lineRule="auto"/>
              <w:ind w:left="0" w:firstLine="426"/>
              <w:jc w:val="both"/>
              <w:rPr>
                <w:rFonts w:ascii="Times New Roman" w:hAnsi="Times New Roman"/>
                <w:sz w:val="24"/>
                <w:szCs w:val="24"/>
                <w:lang w:val="uk-UA"/>
              </w:rPr>
            </w:pPr>
            <w:r w:rsidRPr="0091418C">
              <w:rPr>
                <w:rFonts w:ascii="Times New Roman" w:hAnsi="Times New Roman"/>
                <w:sz w:val="24"/>
                <w:szCs w:val="24"/>
                <w:lang w:val="uk-UA"/>
              </w:rPr>
              <w:t>«приймати міри із захисту довкілля» замість «вживати заходів із захисту довкілля»;</w:t>
            </w:r>
          </w:p>
          <w:p w:rsidR="00645791" w:rsidRPr="0091418C" w:rsidRDefault="00645791" w:rsidP="001D4AF0">
            <w:pPr>
              <w:pStyle w:val="a3"/>
              <w:numPr>
                <w:ilvl w:val="0"/>
                <w:numId w:val="21"/>
              </w:numPr>
              <w:spacing w:after="0" w:line="240" w:lineRule="auto"/>
              <w:ind w:left="0" w:firstLine="426"/>
              <w:jc w:val="both"/>
              <w:rPr>
                <w:rFonts w:ascii="Times New Roman" w:hAnsi="Times New Roman"/>
                <w:sz w:val="24"/>
                <w:szCs w:val="24"/>
                <w:lang w:val="uk-UA"/>
              </w:rPr>
            </w:pPr>
            <w:r w:rsidRPr="0091418C">
              <w:rPr>
                <w:rFonts w:ascii="Times New Roman" w:hAnsi="Times New Roman"/>
                <w:sz w:val="24"/>
                <w:szCs w:val="24"/>
                <w:lang w:val="uk-UA"/>
              </w:rPr>
              <w:t>«</w:t>
            </w:r>
            <w:r w:rsidR="000A6FA6" w:rsidRPr="0091418C">
              <w:rPr>
                <w:rFonts w:ascii="Times New Roman" w:hAnsi="Times New Roman"/>
                <w:sz w:val="24"/>
                <w:szCs w:val="24"/>
                <w:lang w:val="uk-UA"/>
              </w:rPr>
              <w:t>зак-упівля</w:t>
            </w:r>
            <w:r w:rsidRPr="0091418C">
              <w:rPr>
                <w:rFonts w:ascii="Times New Roman" w:hAnsi="Times New Roman"/>
                <w:sz w:val="24"/>
                <w:szCs w:val="24"/>
                <w:lang w:val="uk-UA"/>
              </w:rPr>
              <w:t>» замість «</w:t>
            </w:r>
            <w:r w:rsidR="000A6FA6" w:rsidRPr="0091418C">
              <w:rPr>
                <w:rFonts w:ascii="Times New Roman" w:hAnsi="Times New Roman"/>
                <w:sz w:val="24"/>
                <w:szCs w:val="24"/>
                <w:lang w:val="uk-UA"/>
              </w:rPr>
              <w:t>за-купівля</w:t>
            </w:r>
            <w:r w:rsidRPr="0091418C">
              <w:rPr>
                <w:rFonts w:ascii="Times New Roman" w:hAnsi="Times New Roman"/>
                <w:sz w:val="24"/>
                <w:szCs w:val="24"/>
                <w:lang w:val="uk-UA"/>
              </w:rPr>
              <w:t>»;</w:t>
            </w:r>
          </w:p>
          <w:p w:rsidR="00645791" w:rsidRPr="0091418C" w:rsidRDefault="00645791" w:rsidP="001D4AF0">
            <w:pPr>
              <w:pStyle w:val="a3"/>
              <w:numPr>
                <w:ilvl w:val="0"/>
                <w:numId w:val="21"/>
              </w:numPr>
              <w:spacing w:after="0" w:line="240" w:lineRule="auto"/>
              <w:ind w:left="0" w:firstLine="426"/>
              <w:jc w:val="both"/>
              <w:rPr>
                <w:rFonts w:ascii="Times New Roman" w:hAnsi="Times New Roman"/>
                <w:sz w:val="24"/>
                <w:szCs w:val="24"/>
                <w:lang w:val="uk-UA"/>
              </w:rPr>
            </w:pPr>
            <w:r w:rsidRPr="0091418C">
              <w:rPr>
                <w:rFonts w:ascii="Times New Roman" w:hAnsi="Times New Roman"/>
                <w:sz w:val="24"/>
                <w:szCs w:val="24"/>
                <w:lang w:val="uk-UA"/>
              </w:rPr>
              <w:t>«незастосовується» замість «не застосовується»;</w:t>
            </w:r>
          </w:p>
          <w:p w:rsidR="005922FC" w:rsidRPr="0091418C" w:rsidRDefault="00645791" w:rsidP="001D4AF0">
            <w:pPr>
              <w:pStyle w:val="a3"/>
              <w:numPr>
                <w:ilvl w:val="0"/>
                <w:numId w:val="21"/>
              </w:numPr>
              <w:spacing w:after="0" w:line="240" w:lineRule="auto"/>
              <w:ind w:left="0" w:firstLine="426"/>
              <w:jc w:val="both"/>
              <w:rPr>
                <w:rFonts w:ascii="Times New Roman" w:hAnsi="Times New Roman"/>
                <w:sz w:val="24"/>
                <w:szCs w:val="24"/>
                <w:lang w:val="uk-UA"/>
              </w:rPr>
            </w:pPr>
            <w:r w:rsidRPr="0091418C">
              <w:rPr>
                <w:rFonts w:ascii="Times New Roman" w:hAnsi="Times New Roman"/>
                <w:sz w:val="24"/>
                <w:szCs w:val="24"/>
                <w:lang w:val="uk-UA"/>
              </w:rPr>
              <w:t>на вимогу надати довідку в довільній формі учасник надає лист-пояснення»</w:t>
            </w:r>
            <w:r w:rsidR="000A6FA6" w:rsidRPr="0091418C">
              <w:rPr>
                <w:rFonts w:ascii="Times New Roman" w:hAnsi="Times New Roman"/>
                <w:sz w:val="24"/>
                <w:szCs w:val="24"/>
                <w:lang w:val="uk-UA"/>
              </w:rPr>
              <w:t>.</w:t>
            </w:r>
          </w:p>
        </w:tc>
      </w:tr>
      <w:tr w:rsidR="004F06C4" w:rsidRPr="0091418C" w:rsidTr="001D4AF0">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b/>
                <w:sz w:val="24"/>
                <w:szCs w:val="24"/>
                <w:lang w:eastAsia="ru-RU"/>
              </w:rPr>
            </w:pPr>
            <w:r w:rsidRPr="0091418C">
              <w:rPr>
                <w:rFonts w:ascii="Times New Roman" w:eastAsia="Times New Roman" w:hAnsi="Times New Roman"/>
                <w:b/>
                <w:sz w:val="24"/>
                <w:szCs w:val="24"/>
                <w:lang w:val="uk-UA" w:eastAsia="ru-RU"/>
              </w:rPr>
              <w:t xml:space="preserve">Розділ </w:t>
            </w:r>
            <w:r w:rsidRPr="0091418C">
              <w:rPr>
                <w:rFonts w:ascii="Times New Roman" w:eastAsia="Times New Roman" w:hAnsi="Times New Roman"/>
                <w:b/>
                <w:sz w:val="24"/>
                <w:szCs w:val="24"/>
                <w:lang w:val="en-US" w:eastAsia="ru-RU"/>
              </w:rPr>
              <w:t>VI</w:t>
            </w:r>
            <w:r w:rsidRPr="0091418C">
              <w:rPr>
                <w:rFonts w:ascii="Times New Roman" w:eastAsia="Times New Roman" w:hAnsi="Times New Roman"/>
                <w:b/>
                <w:sz w:val="24"/>
                <w:szCs w:val="24"/>
                <w:lang w:eastAsia="ru-RU"/>
              </w:rPr>
              <w:t xml:space="preserve"> Результати торгів та укладання договору про закупівлю</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1</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Відміна замовником торгі</w:t>
            </w:r>
            <w:proofErr w:type="gramStart"/>
            <w:r w:rsidRPr="0091418C">
              <w:rPr>
                <w:rFonts w:ascii="Times New Roman" w:eastAsia="Times New Roman" w:hAnsi="Times New Roman"/>
                <w:sz w:val="24"/>
                <w:szCs w:val="24"/>
                <w:lang w:eastAsia="ru-RU"/>
              </w:rPr>
              <w:t>в</w:t>
            </w:r>
            <w:proofErr w:type="gramEnd"/>
            <w:r w:rsidRPr="0091418C">
              <w:rPr>
                <w:rFonts w:ascii="Times New Roman" w:eastAsia="Times New Roman" w:hAnsi="Times New Roman"/>
                <w:sz w:val="24"/>
                <w:szCs w:val="24"/>
                <w:lang w:eastAsia="ru-RU"/>
              </w:rPr>
              <w:t xml:space="preserve"> </w:t>
            </w:r>
          </w:p>
        </w:tc>
        <w:tc>
          <w:tcPr>
            <w:tcW w:w="3144" w:type="pct"/>
            <w:tcBorders>
              <w:top w:val="outset" w:sz="6" w:space="0" w:color="auto"/>
              <w:left w:val="outset" w:sz="6" w:space="0" w:color="auto"/>
              <w:bottom w:val="outset" w:sz="6" w:space="0" w:color="auto"/>
              <w:right w:val="outset" w:sz="6" w:space="0" w:color="auto"/>
            </w:tcBorders>
          </w:tcPr>
          <w:p w:rsidR="00325CA3" w:rsidRPr="0091418C" w:rsidRDefault="00325CA3"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1. Замовник відміняє тендер </w:t>
            </w: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разі:</w:t>
            </w:r>
          </w:p>
          <w:p w:rsidR="00325CA3" w:rsidRPr="0091418C" w:rsidRDefault="00325CA3" w:rsidP="001D4AF0">
            <w:pPr>
              <w:spacing w:after="0" w:line="240" w:lineRule="auto"/>
              <w:jc w:val="both"/>
              <w:rPr>
                <w:rFonts w:ascii="Times New Roman" w:eastAsia="Times New Roman" w:hAnsi="Times New Roman"/>
                <w:sz w:val="24"/>
                <w:szCs w:val="24"/>
                <w:lang w:eastAsia="ru-RU"/>
              </w:rPr>
            </w:pPr>
            <w:bookmarkStart w:id="23" w:name="n864"/>
            <w:bookmarkEnd w:id="23"/>
            <w:r w:rsidRPr="0091418C">
              <w:rPr>
                <w:rFonts w:ascii="Times New Roman" w:eastAsia="Times New Roman" w:hAnsi="Times New Roman"/>
                <w:sz w:val="24"/>
                <w:szCs w:val="24"/>
                <w:lang w:eastAsia="ru-RU"/>
              </w:rPr>
              <w:t>1) відсутності подальшої потреби в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 послуг</w:t>
            </w:r>
            <w:r w:rsidR="00927C5D" w:rsidRPr="0091418C">
              <w:rPr>
                <w:rFonts w:ascii="Times New Roman" w:eastAsia="Times New Roman" w:hAnsi="Times New Roman"/>
                <w:sz w:val="24"/>
                <w:szCs w:val="24"/>
                <w:lang w:eastAsia="ru-RU"/>
              </w:rPr>
              <w:t>;</w:t>
            </w:r>
          </w:p>
          <w:p w:rsidR="00325CA3" w:rsidRPr="0091418C" w:rsidRDefault="00325CA3" w:rsidP="001D4AF0">
            <w:pPr>
              <w:spacing w:after="0" w:line="240" w:lineRule="auto"/>
              <w:jc w:val="both"/>
              <w:rPr>
                <w:rFonts w:ascii="Times New Roman" w:eastAsia="Times New Roman" w:hAnsi="Times New Roman"/>
                <w:sz w:val="24"/>
                <w:szCs w:val="24"/>
                <w:lang w:eastAsia="ru-RU"/>
              </w:rPr>
            </w:pPr>
            <w:bookmarkStart w:id="24" w:name="n865"/>
            <w:bookmarkEnd w:id="24"/>
            <w:r w:rsidRPr="0091418C">
              <w:rPr>
                <w:rFonts w:ascii="Times New Roman" w:eastAsia="Times New Roman" w:hAnsi="Times New Roman"/>
                <w:sz w:val="24"/>
                <w:szCs w:val="24"/>
                <w:lang w:eastAsia="ru-RU"/>
              </w:rPr>
              <w:t>2) неможливості усунення порушень, що виникли через виявлені порушення законодавства у сфері публічних закупівель, з описом таких порушень, які неможливо усунути.</w:t>
            </w:r>
          </w:p>
          <w:p w:rsidR="00325CA3" w:rsidRPr="0091418C" w:rsidRDefault="00325CA3" w:rsidP="001D4AF0">
            <w:pPr>
              <w:spacing w:after="0" w:line="240" w:lineRule="auto"/>
              <w:jc w:val="both"/>
              <w:rPr>
                <w:rFonts w:ascii="Times New Roman" w:eastAsia="Times New Roman" w:hAnsi="Times New Roman"/>
                <w:sz w:val="24"/>
                <w:szCs w:val="24"/>
                <w:lang w:eastAsia="ru-RU"/>
              </w:rPr>
            </w:pPr>
            <w:bookmarkStart w:id="25" w:name="n866"/>
            <w:bookmarkEnd w:id="25"/>
            <w:r w:rsidRPr="0091418C">
              <w:rPr>
                <w:rFonts w:ascii="Times New Roman" w:eastAsia="Times New Roman" w:hAnsi="Times New Roman"/>
                <w:sz w:val="24"/>
                <w:szCs w:val="24"/>
                <w:lang w:eastAsia="ru-RU"/>
              </w:rPr>
              <w:t xml:space="preserve">2. Тендер автоматично відміняється електронною системою закупівель </w:t>
            </w: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разі:</w:t>
            </w:r>
          </w:p>
          <w:p w:rsidR="00325CA3" w:rsidRPr="0091418C" w:rsidRDefault="00325CA3" w:rsidP="001D4AF0">
            <w:pPr>
              <w:spacing w:after="0" w:line="240" w:lineRule="auto"/>
              <w:jc w:val="both"/>
              <w:rPr>
                <w:rFonts w:ascii="Times New Roman" w:eastAsia="Times New Roman" w:hAnsi="Times New Roman"/>
                <w:sz w:val="24"/>
                <w:szCs w:val="24"/>
                <w:lang w:eastAsia="ru-RU"/>
              </w:rPr>
            </w:pPr>
            <w:bookmarkStart w:id="26" w:name="n867"/>
            <w:bookmarkEnd w:id="26"/>
            <w:r w:rsidRPr="0091418C">
              <w:rPr>
                <w:rFonts w:ascii="Times New Roman" w:eastAsia="Times New Roman" w:hAnsi="Times New Roman"/>
                <w:sz w:val="24"/>
                <w:szCs w:val="24"/>
                <w:lang w:eastAsia="ru-RU"/>
              </w:rPr>
              <w:t>1) подання для участі:</w:t>
            </w:r>
          </w:p>
          <w:p w:rsidR="00325CA3" w:rsidRPr="0091418C" w:rsidRDefault="00325CA3" w:rsidP="001D4AF0">
            <w:pPr>
              <w:spacing w:after="0" w:line="240" w:lineRule="auto"/>
              <w:jc w:val="both"/>
              <w:rPr>
                <w:rFonts w:ascii="Times New Roman" w:eastAsia="Times New Roman" w:hAnsi="Times New Roman"/>
                <w:sz w:val="24"/>
                <w:szCs w:val="24"/>
                <w:lang w:eastAsia="ru-RU"/>
              </w:rPr>
            </w:pPr>
            <w:bookmarkStart w:id="27" w:name="n868"/>
            <w:bookmarkEnd w:id="27"/>
            <w:r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eastAsia="ru-RU"/>
              </w:rPr>
              <w:t xml:space="preserve"> менше двох тендерних пропозицій;</w:t>
            </w:r>
          </w:p>
          <w:p w:rsidR="00325CA3" w:rsidRPr="0091418C" w:rsidRDefault="00325CA3" w:rsidP="001D4AF0">
            <w:pPr>
              <w:spacing w:after="0" w:line="240" w:lineRule="auto"/>
              <w:jc w:val="both"/>
              <w:rPr>
                <w:rFonts w:ascii="Times New Roman" w:eastAsia="Times New Roman" w:hAnsi="Times New Roman"/>
                <w:sz w:val="24"/>
                <w:szCs w:val="24"/>
                <w:lang w:eastAsia="ru-RU"/>
              </w:rPr>
            </w:pPr>
            <w:bookmarkStart w:id="28" w:name="n869"/>
            <w:bookmarkStart w:id="29" w:name="n872"/>
            <w:bookmarkEnd w:id="28"/>
            <w:bookmarkEnd w:id="29"/>
            <w:r w:rsidRPr="0091418C">
              <w:rPr>
                <w:rFonts w:ascii="Times New Roman" w:eastAsia="Times New Roman" w:hAnsi="Times New Roman"/>
                <w:sz w:val="24"/>
                <w:szCs w:val="24"/>
                <w:lang w:eastAsia="ru-RU"/>
              </w:rPr>
              <w:t xml:space="preserve">2) допущення до оцінки менше двох тендерних пропозицій у процедурі відкритих торгів, </w:t>
            </w: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разі якщо оголошення про проведення відкритих торгів оприлюднено відповідно до частини третьої статті 10 Закону;</w:t>
            </w:r>
          </w:p>
          <w:p w:rsidR="00F05775" w:rsidRPr="0091418C" w:rsidRDefault="00325CA3" w:rsidP="001D4AF0">
            <w:pPr>
              <w:spacing w:after="0" w:line="240" w:lineRule="auto"/>
              <w:jc w:val="both"/>
              <w:rPr>
                <w:rFonts w:ascii="Times New Roman" w:eastAsia="Times New Roman" w:hAnsi="Times New Roman"/>
                <w:sz w:val="24"/>
                <w:szCs w:val="24"/>
                <w:lang w:val="uk-UA" w:eastAsia="ru-RU"/>
              </w:rPr>
            </w:pPr>
            <w:bookmarkStart w:id="30" w:name="n873"/>
            <w:bookmarkEnd w:id="30"/>
            <w:r w:rsidRPr="0091418C">
              <w:rPr>
                <w:rFonts w:ascii="Times New Roman" w:eastAsia="Times New Roman" w:hAnsi="Times New Roman"/>
                <w:sz w:val="24"/>
                <w:szCs w:val="24"/>
                <w:lang w:eastAsia="ru-RU"/>
              </w:rPr>
              <w:t xml:space="preserve">3) відхилення </w:t>
            </w:r>
            <w:proofErr w:type="gramStart"/>
            <w:r w:rsidRPr="0091418C">
              <w:rPr>
                <w:rFonts w:ascii="Times New Roman" w:eastAsia="Times New Roman" w:hAnsi="Times New Roman"/>
                <w:sz w:val="24"/>
                <w:szCs w:val="24"/>
                <w:lang w:eastAsia="ru-RU"/>
              </w:rPr>
              <w:t>вс</w:t>
            </w:r>
            <w:proofErr w:type="gramEnd"/>
            <w:r w:rsidRPr="0091418C">
              <w:rPr>
                <w:rFonts w:ascii="Times New Roman" w:eastAsia="Times New Roman" w:hAnsi="Times New Roman"/>
                <w:sz w:val="24"/>
                <w:szCs w:val="24"/>
                <w:lang w:eastAsia="ru-RU"/>
              </w:rPr>
              <w:t>іх тендерних пропозицій згідно з Законом.</w:t>
            </w:r>
            <w:bookmarkStart w:id="31" w:name="n874"/>
            <w:bookmarkEnd w:id="31"/>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2</w:t>
            </w:r>
          </w:p>
        </w:tc>
        <w:tc>
          <w:tcPr>
            <w:tcW w:w="1637"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val="uk-UA" w:eastAsia="ru-RU"/>
              </w:rPr>
              <w:t>В</w:t>
            </w:r>
            <w:r w:rsidRPr="0091418C">
              <w:rPr>
                <w:rFonts w:ascii="Times New Roman" w:eastAsia="Times New Roman" w:hAnsi="Times New Roman"/>
                <w:sz w:val="24"/>
                <w:szCs w:val="24"/>
                <w:lang w:eastAsia="ru-RU"/>
              </w:rPr>
              <w:t xml:space="preserve">изнання </w:t>
            </w:r>
            <w:r w:rsidRPr="0091418C">
              <w:rPr>
                <w:rFonts w:ascii="Times New Roman" w:eastAsia="Times New Roman" w:hAnsi="Times New Roman"/>
                <w:sz w:val="24"/>
                <w:szCs w:val="24"/>
                <w:lang w:val="uk-UA" w:eastAsia="ru-RU"/>
              </w:rPr>
              <w:t>торгів</w:t>
            </w:r>
            <w:r w:rsidRPr="0091418C">
              <w:rPr>
                <w:rFonts w:ascii="Times New Roman" w:eastAsia="Times New Roman" w:hAnsi="Times New Roman"/>
                <w:sz w:val="24"/>
                <w:szCs w:val="24"/>
                <w:lang w:eastAsia="ru-RU"/>
              </w:rPr>
              <w:t xml:space="preserve"> такими, що не відбулися</w:t>
            </w:r>
          </w:p>
        </w:tc>
        <w:tc>
          <w:tcPr>
            <w:tcW w:w="3144" w:type="pct"/>
            <w:tcBorders>
              <w:top w:val="outset" w:sz="6" w:space="0" w:color="auto"/>
              <w:left w:val="outset" w:sz="6" w:space="0" w:color="auto"/>
              <w:bottom w:val="outset" w:sz="6" w:space="0" w:color="auto"/>
              <w:right w:val="outset" w:sz="6" w:space="0" w:color="auto"/>
            </w:tcBorders>
            <w:vAlign w:val="center"/>
          </w:tcPr>
          <w:p w:rsidR="00BD62B6" w:rsidRPr="0091418C" w:rsidRDefault="00BD62B6" w:rsidP="001D4AF0">
            <w:pPr>
              <w:spacing w:after="0" w:line="240" w:lineRule="auto"/>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Замовник має право визнати тендер таким, що не відбувся, </w:t>
            </w:r>
            <w:proofErr w:type="gramStart"/>
            <w:r w:rsidRPr="0091418C">
              <w:rPr>
                <w:rFonts w:ascii="Times New Roman" w:eastAsia="Times New Roman" w:hAnsi="Times New Roman"/>
                <w:sz w:val="24"/>
                <w:szCs w:val="24"/>
                <w:lang w:eastAsia="ru-RU"/>
              </w:rPr>
              <w:t>у</w:t>
            </w:r>
            <w:proofErr w:type="gramEnd"/>
            <w:r w:rsidRPr="0091418C">
              <w:rPr>
                <w:rFonts w:ascii="Times New Roman" w:eastAsia="Times New Roman" w:hAnsi="Times New Roman"/>
                <w:sz w:val="24"/>
                <w:szCs w:val="24"/>
                <w:lang w:eastAsia="ru-RU"/>
              </w:rPr>
              <w:t xml:space="preserve"> разі:</w:t>
            </w:r>
          </w:p>
          <w:p w:rsidR="00BD62B6" w:rsidRPr="0091418C" w:rsidRDefault="00BD62B6" w:rsidP="001D4AF0">
            <w:pPr>
              <w:spacing w:after="0" w:line="240" w:lineRule="auto"/>
              <w:rPr>
                <w:rFonts w:ascii="Times New Roman" w:eastAsia="Times New Roman" w:hAnsi="Times New Roman"/>
                <w:sz w:val="24"/>
                <w:szCs w:val="24"/>
                <w:lang w:eastAsia="ru-RU"/>
              </w:rPr>
            </w:pPr>
            <w:bookmarkStart w:id="32" w:name="n877"/>
            <w:bookmarkEnd w:id="32"/>
            <w:r w:rsidRPr="0091418C">
              <w:rPr>
                <w:rFonts w:ascii="Times New Roman" w:eastAsia="Times New Roman" w:hAnsi="Times New Roman"/>
                <w:sz w:val="24"/>
                <w:szCs w:val="24"/>
                <w:lang w:eastAsia="ru-RU"/>
              </w:rPr>
              <w:t>1) якщо здійснення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 стало неможливим внаслідок дії непереборної сили;</w:t>
            </w:r>
          </w:p>
          <w:p w:rsidR="00BD62B6" w:rsidRPr="0091418C" w:rsidRDefault="00BD62B6" w:rsidP="001D4AF0">
            <w:pPr>
              <w:spacing w:after="0" w:line="240" w:lineRule="auto"/>
              <w:rPr>
                <w:rFonts w:ascii="Times New Roman" w:eastAsia="Times New Roman" w:hAnsi="Times New Roman"/>
                <w:sz w:val="24"/>
                <w:szCs w:val="24"/>
                <w:lang w:eastAsia="ru-RU"/>
              </w:rPr>
            </w:pPr>
            <w:bookmarkStart w:id="33" w:name="n878"/>
            <w:bookmarkEnd w:id="33"/>
            <w:r w:rsidRPr="0091418C">
              <w:rPr>
                <w:rFonts w:ascii="Times New Roman" w:eastAsia="Times New Roman" w:hAnsi="Times New Roman"/>
                <w:sz w:val="24"/>
                <w:szCs w:val="24"/>
                <w:lang w:eastAsia="ru-RU"/>
              </w:rPr>
              <w:t>2) скорочення видатків на здійснення закупі</w:t>
            </w:r>
            <w:proofErr w:type="gramStart"/>
            <w:r w:rsidRPr="0091418C">
              <w:rPr>
                <w:rFonts w:ascii="Times New Roman" w:eastAsia="Times New Roman" w:hAnsi="Times New Roman"/>
                <w:sz w:val="24"/>
                <w:szCs w:val="24"/>
                <w:lang w:eastAsia="ru-RU"/>
              </w:rPr>
              <w:t>вл</w:t>
            </w:r>
            <w:proofErr w:type="gramEnd"/>
            <w:r w:rsidRPr="0091418C">
              <w:rPr>
                <w:rFonts w:ascii="Times New Roman" w:eastAsia="Times New Roman" w:hAnsi="Times New Roman"/>
                <w:sz w:val="24"/>
                <w:szCs w:val="24"/>
                <w:lang w:eastAsia="ru-RU"/>
              </w:rPr>
              <w:t>і послуг.</w:t>
            </w:r>
          </w:p>
          <w:p w:rsidR="004F06C4" w:rsidRPr="0091418C" w:rsidRDefault="00BD62B6" w:rsidP="001D4AF0">
            <w:pPr>
              <w:spacing w:after="0" w:line="240" w:lineRule="auto"/>
              <w:rPr>
                <w:rFonts w:ascii="Times New Roman" w:eastAsia="Times New Roman" w:hAnsi="Times New Roman"/>
                <w:sz w:val="24"/>
                <w:szCs w:val="24"/>
                <w:highlight w:val="yellow"/>
                <w:lang w:val="uk-UA" w:eastAsia="ru-RU"/>
              </w:rPr>
            </w:pPr>
            <w:r w:rsidRPr="0091418C">
              <w:rPr>
                <w:rFonts w:ascii="Times New Roman" w:eastAsia="Times New Roman" w:hAnsi="Times New Roman"/>
                <w:sz w:val="24"/>
                <w:szCs w:val="24"/>
                <w:lang w:val="uk-UA" w:eastAsia="ru-RU"/>
              </w:rPr>
              <w:t>У разі відміни тендеру замовником або визнання тендеру таким, що не відбувся, замовник протягом одного робочого дня з дня прийняття відповідного рішення зазначає в електронній системі закупівель підстави прийняття рішення.</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eastAsia="ru-RU"/>
              </w:rPr>
              <w:t>3</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Строк укладання договору </w:t>
            </w:r>
          </w:p>
        </w:tc>
        <w:tc>
          <w:tcPr>
            <w:tcW w:w="3144" w:type="pct"/>
            <w:tcBorders>
              <w:top w:val="outset" w:sz="6" w:space="0" w:color="auto"/>
              <w:left w:val="outset" w:sz="6" w:space="0" w:color="auto"/>
              <w:bottom w:val="outset" w:sz="6" w:space="0" w:color="auto"/>
              <w:right w:val="outset" w:sz="6" w:space="0" w:color="auto"/>
            </w:tcBorders>
          </w:tcPr>
          <w:p w:rsidR="00BF173E" w:rsidRPr="0091418C" w:rsidRDefault="00BF173E" w:rsidP="001D4AF0">
            <w:pPr>
              <w:spacing w:after="0" w:line="240" w:lineRule="auto"/>
              <w:jc w:val="both"/>
              <w:rPr>
                <w:rFonts w:ascii="Times New Roman" w:eastAsia="Times New Roman" w:hAnsi="Times New Roman"/>
                <w:sz w:val="24"/>
                <w:szCs w:val="24"/>
                <w:lang w:eastAsia="ru-RU"/>
              </w:rPr>
            </w:pPr>
            <w:proofErr w:type="gramStart"/>
            <w:r w:rsidRPr="0091418C">
              <w:rPr>
                <w:rFonts w:ascii="Times New Roman" w:eastAsia="Times New Roman" w:hAnsi="Times New Roman"/>
                <w:sz w:val="24"/>
                <w:szCs w:val="24"/>
                <w:lang w:eastAsia="ru-RU"/>
              </w:rPr>
              <w:t>З</w:t>
            </w:r>
            <w:proofErr w:type="gramEnd"/>
            <w:r w:rsidRPr="0091418C">
              <w:rPr>
                <w:rFonts w:ascii="Times New Roman" w:eastAsia="Times New Roman" w:hAnsi="Times New Roman"/>
                <w:sz w:val="24"/>
                <w:szCs w:val="24"/>
                <w:lang w:eastAsia="ru-RU"/>
              </w:rPr>
              <w:t xml:space="preserve"> метою забезпечення права на оскарження рішень замовника договір про закупівлю не може бути укладено раніше ніж через 10 днів з дати оприлюднення в електронній системі закупівель повідомлення про намір укласти договір про закупівлю.</w:t>
            </w:r>
          </w:p>
          <w:p w:rsidR="004F06C4" w:rsidRPr="0091418C" w:rsidRDefault="00BF173E" w:rsidP="001D4AF0">
            <w:pPr>
              <w:spacing w:after="0" w:line="240" w:lineRule="auto"/>
              <w:jc w:val="both"/>
              <w:rPr>
                <w:rFonts w:ascii="Times New Roman" w:eastAsia="Times New Roman" w:hAnsi="Times New Roman"/>
                <w:sz w:val="24"/>
                <w:szCs w:val="24"/>
                <w:highlight w:val="yellow"/>
                <w:lang w:val="uk-UA" w:eastAsia="ru-RU"/>
              </w:rPr>
            </w:pPr>
            <w:bookmarkStart w:id="34" w:name="n895"/>
            <w:bookmarkEnd w:id="34"/>
            <w:r w:rsidRPr="0091418C">
              <w:rPr>
                <w:rFonts w:ascii="Times New Roman" w:eastAsia="Times New Roman" w:hAnsi="Times New Roman"/>
                <w:sz w:val="24"/>
                <w:szCs w:val="24"/>
                <w:lang w:eastAsia="ru-RU"/>
              </w:rPr>
              <w:t>Замовник укладає догові</w:t>
            </w:r>
            <w:proofErr w:type="gramStart"/>
            <w:r w:rsidRPr="0091418C">
              <w:rPr>
                <w:rFonts w:ascii="Times New Roman" w:eastAsia="Times New Roman" w:hAnsi="Times New Roman"/>
                <w:sz w:val="24"/>
                <w:szCs w:val="24"/>
                <w:lang w:eastAsia="ru-RU"/>
              </w:rPr>
              <w:t>р</w:t>
            </w:r>
            <w:proofErr w:type="gramEnd"/>
            <w:r w:rsidRPr="0091418C">
              <w:rPr>
                <w:rFonts w:ascii="Times New Roman" w:eastAsia="Times New Roman" w:hAnsi="Times New Roman"/>
                <w:sz w:val="24"/>
                <w:szCs w:val="24"/>
                <w:lang w:eastAsia="ru-RU"/>
              </w:rPr>
              <w:t xml:space="preserve"> про закупівлю з учасником, який визнаний переможцем процедури закупівлі,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w:t>
            </w:r>
            <w:proofErr w:type="gramStart"/>
            <w:r w:rsidRPr="0091418C">
              <w:rPr>
                <w:rFonts w:ascii="Times New Roman" w:eastAsia="Times New Roman" w:hAnsi="Times New Roman"/>
                <w:sz w:val="24"/>
                <w:szCs w:val="24"/>
                <w:lang w:eastAsia="ru-RU"/>
              </w:rPr>
              <w:t>в</w:t>
            </w:r>
            <w:proofErr w:type="gramEnd"/>
            <w:r w:rsidRPr="0091418C">
              <w:rPr>
                <w:rFonts w:ascii="Times New Roman" w:eastAsia="Times New Roman" w:hAnsi="Times New Roman"/>
                <w:sz w:val="24"/>
                <w:szCs w:val="24"/>
                <w:lang w:eastAsia="ru-RU"/>
              </w:rPr>
              <w:t>.</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4</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Про</w:t>
            </w:r>
            <w:r w:rsidR="00F16213" w:rsidRPr="0091418C">
              <w:rPr>
                <w:rFonts w:ascii="Times New Roman" w:eastAsia="Times New Roman" w:hAnsi="Times New Roman"/>
                <w:sz w:val="24"/>
                <w:szCs w:val="24"/>
                <w:lang w:val="uk-UA" w:eastAsia="ru-RU"/>
              </w:rPr>
              <w:t>є</w:t>
            </w:r>
            <w:r w:rsidRPr="0091418C">
              <w:rPr>
                <w:rFonts w:ascii="Times New Roman" w:eastAsia="Times New Roman" w:hAnsi="Times New Roman"/>
                <w:sz w:val="24"/>
                <w:szCs w:val="24"/>
                <w:lang w:eastAsia="ru-RU"/>
              </w:rPr>
              <w:t xml:space="preserve">кт </w:t>
            </w:r>
            <w:proofErr w:type="gramStart"/>
            <w:r w:rsidRPr="0091418C">
              <w:rPr>
                <w:rFonts w:ascii="Times New Roman" w:eastAsia="Times New Roman" w:hAnsi="Times New Roman"/>
                <w:sz w:val="24"/>
                <w:szCs w:val="24"/>
                <w:lang w:eastAsia="ru-RU"/>
              </w:rPr>
              <w:t>договору</w:t>
            </w:r>
            <w:proofErr w:type="gramEnd"/>
            <w:r w:rsidRPr="0091418C">
              <w:rPr>
                <w:rFonts w:ascii="Times New Roman" w:eastAsia="Times New Roman" w:hAnsi="Times New Roman"/>
                <w:sz w:val="24"/>
                <w:szCs w:val="24"/>
                <w:lang w:eastAsia="ru-RU"/>
              </w:rPr>
              <w:t xml:space="preserve"> про закупівлю </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highlight w:val="yellow"/>
                <w:lang w:eastAsia="ru-RU"/>
              </w:rPr>
            </w:pPr>
            <w:r w:rsidRPr="0091418C">
              <w:rPr>
                <w:rFonts w:ascii="Times New Roman" w:eastAsia="Times New Roman" w:hAnsi="Times New Roman"/>
                <w:sz w:val="24"/>
                <w:szCs w:val="24"/>
                <w:lang w:val="uk-UA" w:eastAsia="ru-RU"/>
              </w:rPr>
              <w:t>П</w:t>
            </w:r>
            <w:r w:rsidRPr="0091418C">
              <w:rPr>
                <w:rFonts w:ascii="Times New Roman" w:eastAsia="Times New Roman" w:hAnsi="Times New Roman"/>
                <w:sz w:val="24"/>
                <w:szCs w:val="24"/>
                <w:lang w:eastAsia="ru-RU"/>
              </w:rPr>
              <w:t>ро</w:t>
            </w:r>
            <w:r w:rsidR="00F16213" w:rsidRPr="0091418C">
              <w:rPr>
                <w:rFonts w:ascii="Times New Roman" w:eastAsia="Times New Roman" w:hAnsi="Times New Roman"/>
                <w:sz w:val="24"/>
                <w:szCs w:val="24"/>
                <w:lang w:val="uk-UA" w:eastAsia="ru-RU"/>
              </w:rPr>
              <w:t>є</w:t>
            </w:r>
            <w:r w:rsidRPr="0091418C">
              <w:rPr>
                <w:rFonts w:ascii="Times New Roman" w:eastAsia="Times New Roman" w:hAnsi="Times New Roman"/>
                <w:sz w:val="24"/>
                <w:szCs w:val="24"/>
                <w:lang w:eastAsia="ru-RU"/>
              </w:rPr>
              <w:t xml:space="preserve">кт договору </w:t>
            </w:r>
            <w:r w:rsidR="009D1C89" w:rsidRPr="0091418C">
              <w:rPr>
                <w:rFonts w:ascii="Times New Roman" w:eastAsia="Times New Roman" w:hAnsi="Times New Roman"/>
                <w:sz w:val="24"/>
                <w:szCs w:val="24"/>
                <w:lang w:val="uk-UA" w:eastAsia="ru-RU"/>
              </w:rPr>
              <w:t xml:space="preserve">(Додаток </w:t>
            </w:r>
            <w:r w:rsidR="00FE45F6" w:rsidRPr="0091418C">
              <w:rPr>
                <w:rFonts w:ascii="Times New Roman" w:eastAsia="Times New Roman" w:hAnsi="Times New Roman"/>
                <w:sz w:val="24"/>
                <w:szCs w:val="24"/>
                <w:lang w:val="uk-UA" w:eastAsia="ru-RU"/>
              </w:rPr>
              <w:t>№</w:t>
            </w:r>
            <w:r w:rsidR="009D1C89" w:rsidRPr="0091418C">
              <w:rPr>
                <w:rFonts w:ascii="Times New Roman" w:eastAsia="Times New Roman" w:hAnsi="Times New Roman"/>
                <w:sz w:val="24"/>
                <w:szCs w:val="24"/>
                <w:lang w:val="uk-UA" w:eastAsia="ru-RU"/>
              </w:rPr>
              <w:t>5).</w:t>
            </w:r>
          </w:p>
        </w:tc>
      </w:tr>
      <w:tr w:rsidR="004F06C4" w:rsidRPr="0091418C"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5</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Істотні умови, що обов’язково включаються </w:t>
            </w:r>
            <w:proofErr w:type="gramStart"/>
            <w:r w:rsidRPr="0091418C">
              <w:rPr>
                <w:rFonts w:ascii="Times New Roman" w:eastAsia="Times New Roman" w:hAnsi="Times New Roman"/>
                <w:sz w:val="24"/>
                <w:szCs w:val="24"/>
                <w:lang w:eastAsia="ru-RU"/>
              </w:rPr>
              <w:t>до</w:t>
            </w:r>
            <w:proofErr w:type="gramEnd"/>
            <w:r w:rsidRPr="0091418C">
              <w:rPr>
                <w:rFonts w:ascii="Times New Roman" w:eastAsia="Times New Roman" w:hAnsi="Times New Roman"/>
                <w:sz w:val="24"/>
                <w:szCs w:val="24"/>
                <w:lang w:eastAsia="ru-RU"/>
              </w:rPr>
              <w:t xml:space="preserve"> договору про закупівлю</w:t>
            </w:r>
          </w:p>
        </w:tc>
        <w:tc>
          <w:tcPr>
            <w:tcW w:w="3144"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Істотні умови зазначені в про</w:t>
            </w:r>
            <w:r w:rsidR="00F16213" w:rsidRPr="0091418C">
              <w:rPr>
                <w:rFonts w:ascii="Times New Roman" w:eastAsia="Times New Roman" w:hAnsi="Times New Roman"/>
                <w:sz w:val="24"/>
                <w:szCs w:val="24"/>
                <w:lang w:val="uk-UA" w:eastAsia="ru-RU"/>
              </w:rPr>
              <w:t>є</w:t>
            </w:r>
            <w:r w:rsidRPr="0091418C">
              <w:rPr>
                <w:rFonts w:ascii="Times New Roman" w:eastAsia="Times New Roman" w:hAnsi="Times New Roman"/>
                <w:sz w:val="24"/>
                <w:szCs w:val="24"/>
                <w:lang w:val="uk-UA" w:eastAsia="ru-RU"/>
              </w:rPr>
              <w:t>кті договору про закупівлю відповідно до норм Цивільного кодексу України</w:t>
            </w:r>
            <w:r w:rsidR="003E1133"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val="uk-UA" w:eastAsia="ru-RU"/>
              </w:rPr>
              <w:t xml:space="preserve"> Господарського кодексу України</w:t>
            </w:r>
            <w:r w:rsidR="003E1133" w:rsidRPr="0091418C">
              <w:rPr>
                <w:rFonts w:ascii="Times New Roman" w:eastAsia="Times New Roman" w:hAnsi="Times New Roman"/>
                <w:sz w:val="24"/>
                <w:szCs w:val="24"/>
                <w:lang w:val="uk-UA" w:eastAsia="ru-RU"/>
              </w:rPr>
              <w:t xml:space="preserve"> та</w:t>
            </w:r>
            <w:r w:rsidR="003E1133" w:rsidRPr="0091418C">
              <w:rPr>
                <w:rFonts w:ascii="Times New Roman" w:hAnsi="Times New Roman"/>
                <w:sz w:val="24"/>
                <w:szCs w:val="24"/>
              </w:rPr>
              <w:t xml:space="preserve"> </w:t>
            </w:r>
            <w:r w:rsidR="004B1677" w:rsidRPr="0091418C">
              <w:rPr>
                <w:rFonts w:ascii="Times New Roman" w:hAnsi="Times New Roman"/>
                <w:sz w:val="24"/>
                <w:szCs w:val="24"/>
                <w:lang w:val="uk-UA"/>
              </w:rPr>
              <w:t xml:space="preserve">особливостей </w:t>
            </w:r>
            <w:r w:rsidR="003E1133" w:rsidRPr="0091418C">
              <w:rPr>
                <w:rFonts w:ascii="Times New Roman" w:hAnsi="Times New Roman"/>
                <w:sz w:val="24"/>
                <w:szCs w:val="24"/>
              </w:rPr>
              <w:t>Закону</w:t>
            </w:r>
            <w:r w:rsidR="00CB33DF" w:rsidRPr="0091418C">
              <w:rPr>
                <w:rFonts w:ascii="Times New Roman" w:hAnsi="Times New Roman"/>
                <w:sz w:val="24"/>
                <w:szCs w:val="24"/>
                <w:lang w:val="uk-UA"/>
              </w:rPr>
              <w:t>.</w:t>
            </w:r>
          </w:p>
        </w:tc>
      </w:tr>
      <w:tr w:rsidR="004F06C4" w:rsidRPr="002D10A7" w:rsidTr="001D4AF0">
        <w:trPr>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6</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jc w:val="both"/>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Дії замовника при відмові переможця торгів </w:t>
            </w:r>
            <w:proofErr w:type="gramStart"/>
            <w:r w:rsidRPr="0091418C">
              <w:rPr>
                <w:rFonts w:ascii="Times New Roman" w:eastAsia="Times New Roman" w:hAnsi="Times New Roman"/>
                <w:sz w:val="24"/>
                <w:szCs w:val="24"/>
                <w:lang w:eastAsia="ru-RU"/>
              </w:rPr>
              <w:t>п</w:t>
            </w:r>
            <w:proofErr w:type="gramEnd"/>
            <w:r w:rsidRPr="0091418C">
              <w:rPr>
                <w:rFonts w:ascii="Times New Roman" w:eastAsia="Times New Roman" w:hAnsi="Times New Roman"/>
                <w:sz w:val="24"/>
                <w:szCs w:val="24"/>
                <w:lang w:eastAsia="ru-RU"/>
              </w:rPr>
              <w:t>ідписати договір про закупівлю</w:t>
            </w:r>
          </w:p>
        </w:tc>
        <w:tc>
          <w:tcPr>
            <w:tcW w:w="3144" w:type="pct"/>
            <w:tcBorders>
              <w:top w:val="outset" w:sz="6" w:space="0" w:color="auto"/>
              <w:left w:val="outset" w:sz="6" w:space="0" w:color="auto"/>
              <w:bottom w:val="outset" w:sz="6" w:space="0" w:color="auto"/>
              <w:right w:val="outset" w:sz="6" w:space="0" w:color="auto"/>
            </w:tcBorders>
          </w:tcPr>
          <w:p w:rsidR="005E3017" w:rsidRPr="0091418C" w:rsidRDefault="005E3017" w:rsidP="001D4AF0">
            <w:pPr>
              <w:spacing w:after="0" w:line="240" w:lineRule="auto"/>
              <w:jc w:val="both"/>
              <w:rPr>
                <w:rFonts w:ascii="Times New Roman" w:eastAsia="Times New Roman" w:hAnsi="Times New Roman"/>
                <w:sz w:val="24"/>
                <w:szCs w:val="24"/>
                <w:highlight w:val="yellow"/>
                <w:lang w:val="uk-UA" w:eastAsia="ru-RU"/>
              </w:rPr>
            </w:pPr>
            <w:r w:rsidRPr="0091418C">
              <w:rPr>
                <w:rFonts w:ascii="Times New Roman" w:eastAsia="Times New Roman" w:hAnsi="Times New Roman"/>
                <w:sz w:val="24"/>
                <w:szCs w:val="24"/>
                <w:lang w:val="uk-UA" w:eastAsia="ru-RU"/>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Законом, або ненадання переможцем процедури закупівлі документів, що підтверджують відсутність підстав, установлених статтею 17 Закону, замовник відхиляє тендерну пропозицію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w:t>
            </w:r>
          </w:p>
        </w:tc>
      </w:tr>
      <w:tr w:rsidR="004F06C4" w:rsidRPr="0091418C" w:rsidTr="0016589E">
        <w:trPr>
          <w:trHeight w:val="21"/>
          <w:tblCellSpacing w:w="0" w:type="dxa"/>
          <w:jc w:val="center"/>
        </w:trPr>
        <w:tc>
          <w:tcPr>
            <w:tcW w:w="219" w:type="pct"/>
            <w:tcBorders>
              <w:top w:val="outset" w:sz="6" w:space="0" w:color="auto"/>
              <w:left w:val="outset" w:sz="6" w:space="0" w:color="auto"/>
              <w:bottom w:val="outset" w:sz="6" w:space="0" w:color="auto"/>
              <w:right w:val="outset" w:sz="6" w:space="0" w:color="auto"/>
            </w:tcBorders>
            <w:vAlign w:val="center"/>
          </w:tcPr>
          <w:p w:rsidR="004F06C4" w:rsidRPr="0091418C" w:rsidRDefault="004F06C4" w:rsidP="001D4AF0">
            <w:pPr>
              <w:spacing w:after="0" w:line="240" w:lineRule="auto"/>
              <w:jc w:val="center"/>
              <w:rPr>
                <w:rFonts w:ascii="Times New Roman" w:eastAsia="Times New Roman" w:hAnsi="Times New Roman"/>
                <w:sz w:val="24"/>
                <w:szCs w:val="24"/>
                <w:lang w:eastAsia="ru-RU"/>
              </w:rPr>
            </w:pPr>
            <w:r w:rsidRPr="0091418C">
              <w:rPr>
                <w:rFonts w:ascii="Times New Roman" w:eastAsia="Times New Roman" w:hAnsi="Times New Roman"/>
                <w:sz w:val="24"/>
                <w:szCs w:val="24"/>
                <w:lang w:val="uk-UA" w:eastAsia="ru-RU"/>
              </w:rPr>
              <w:t>7</w:t>
            </w:r>
          </w:p>
        </w:tc>
        <w:tc>
          <w:tcPr>
            <w:tcW w:w="1637" w:type="pct"/>
            <w:tcBorders>
              <w:top w:val="outset" w:sz="6" w:space="0" w:color="auto"/>
              <w:left w:val="outset" w:sz="6" w:space="0" w:color="auto"/>
              <w:bottom w:val="outset" w:sz="6" w:space="0" w:color="auto"/>
              <w:right w:val="outset" w:sz="6" w:space="0" w:color="auto"/>
            </w:tcBorders>
          </w:tcPr>
          <w:p w:rsidR="004F06C4" w:rsidRPr="0091418C" w:rsidRDefault="004F06C4" w:rsidP="001D4AF0">
            <w:pPr>
              <w:spacing w:after="0" w:line="240" w:lineRule="auto"/>
              <w:rPr>
                <w:rFonts w:ascii="Times New Roman" w:eastAsia="Times New Roman" w:hAnsi="Times New Roman"/>
                <w:sz w:val="24"/>
                <w:szCs w:val="24"/>
                <w:lang w:eastAsia="ru-RU"/>
              </w:rPr>
            </w:pPr>
            <w:r w:rsidRPr="0091418C">
              <w:rPr>
                <w:rFonts w:ascii="Times New Roman" w:eastAsia="Times New Roman" w:hAnsi="Times New Roman"/>
                <w:sz w:val="24"/>
                <w:szCs w:val="24"/>
                <w:lang w:eastAsia="ru-RU"/>
              </w:rPr>
              <w:t xml:space="preserve">Забезпечення виконання договору </w:t>
            </w:r>
            <w:proofErr w:type="gramStart"/>
            <w:r w:rsidRPr="0091418C">
              <w:rPr>
                <w:rFonts w:ascii="Times New Roman" w:eastAsia="Times New Roman" w:hAnsi="Times New Roman"/>
                <w:sz w:val="24"/>
                <w:szCs w:val="24"/>
                <w:lang w:eastAsia="ru-RU"/>
              </w:rPr>
              <w:t>про</w:t>
            </w:r>
            <w:proofErr w:type="gramEnd"/>
            <w:r w:rsidRPr="0091418C">
              <w:rPr>
                <w:rFonts w:ascii="Times New Roman" w:eastAsia="Times New Roman" w:hAnsi="Times New Roman"/>
                <w:sz w:val="24"/>
                <w:szCs w:val="24"/>
                <w:lang w:eastAsia="ru-RU"/>
              </w:rPr>
              <w:t xml:space="preserve"> закупівлю </w:t>
            </w:r>
          </w:p>
        </w:tc>
        <w:tc>
          <w:tcPr>
            <w:tcW w:w="3144" w:type="pct"/>
            <w:tcBorders>
              <w:top w:val="outset" w:sz="6" w:space="0" w:color="auto"/>
              <w:left w:val="outset" w:sz="6" w:space="0" w:color="auto"/>
              <w:bottom w:val="outset" w:sz="6" w:space="0" w:color="auto"/>
              <w:right w:val="outset" w:sz="6" w:space="0" w:color="auto"/>
            </w:tcBorders>
          </w:tcPr>
          <w:p w:rsidR="005646B4" w:rsidRPr="0091418C" w:rsidRDefault="004F06C4" w:rsidP="001D4AF0">
            <w:pPr>
              <w:spacing w:after="0" w:line="240" w:lineRule="auto"/>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Не вимагається</w:t>
            </w:r>
            <w:bookmarkStart w:id="35" w:name="n757"/>
            <w:bookmarkEnd w:id="35"/>
          </w:p>
        </w:tc>
      </w:tr>
    </w:tbl>
    <w:p w:rsidR="00486C59" w:rsidRPr="0091418C" w:rsidRDefault="00486C59" w:rsidP="004F550C">
      <w:pPr>
        <w:spacing w:after="0" w:line="240" w:lineRule="auto"/>
        <w:jc w:val="both"/>
        <w:rPr>
          <w:rFonts w:ascii="Times New Roman" w:eastAsia="Times New Roman" w:hAnsi="Times New Roman"/>
          <w:sz w:val="24"/>
          <w:szCs w:val="24"/>
          <w:lang w:val="uk-UA" w:eastAsia="ru-RU"/>
        </w:rPr>
      </w:pPr>
    </w:p>
    <w:p w:rsidR="00117C25" w:rsidRPr="0091418C" w:rsidRDefault="00117C25" w:rsidP="004F550C">
      <w:pPr>
        <w:spacing w:after="0" w:line="240" w:lineRule="auto"/>
        <w:jc w:val="right"/>
        <w:rPr>
          <w:rFonts w:ascii="Times New Roman" w:eastAsia="Times New Roman" w:hAnsi="Times New Roman"/>
          <w:b/>
          <w:sz w:val="24"/>
          <w:szCs w:val="24"/>
          <w:lang w:val="uk-UA" w:eastAsia="ru-RU"/>
        </w:rPr>
      </w:pPr>
      <w:r w:rsidRPr="0091418C">
        <w:rPr>
          <w:rFonts w:ascii="Times New Roman" w:eastAsia="Times New Roman" w:hAnsi="Times New Roman"/>
          <w:b/>
          <w:sz w:val="24"/>
          <w:szCs w:val="24"/>
          <w:lang w:val="uk-UA" w:eastAsia="ru-RU"/>
        </w:rPr>
        <w:t xml:space="preserve">Додаток №1 до </w:t>
      </w:r>
      <w:r w:rsidR="008A6D82" w:rsidRPr="0091418C">
        <w:rPr>
          <w:rFonts w:ascii="Times New Roman" w:eastAsia="Times New Roman" w:hAnsi="Times New Roman"/>
          <w:b/>
          <w:sz w:val="24"/>
          <w:szCs w:val="24"/>
          <w:lang w:val="uk-UA" w:eastAsia="ru-RU"/>
        </w:rPr>
        <w:t>те</w:t>
      </w:r>
      <w:r w:rsidR="005E602B" w:rsidRPr="0091418C">
        <w:rPr>
          <w:rFonts w:ascii="Times New Roman" w:eastAsia="Times New Roman" w:hAnsi="Times New Roman"/>
          <w:b/>
          <w:sz w:val="24"/>
          <w:szCs w:val="24"/>
          <w:lang w:val="uk-UA" w:eastAsia="ru-RU"/>
        </w:rPr>
        <w:t>ндерної документації</w:t>
      </w:r>
    </w:p>
    <w:p w:rsidR="00117C25" w:rsidRPr="0091418C" w:rsidRDefault="00117C25" w:rsidP="004F550C">
      <w:pPr>
        <w:spacing w:after="0" w:line="240" w:lineRule="auto"/>
        <w:jc w:val="center"/>
        <w:rPr>
          <w:rFonts w:ascii="Times New Roman" w:eastAsia="Times New Roman" w:hAnsi="Times New Roman"/>
          <w:b/>
          <w:sz w:val="24"/>
          <w:szCs w:val="24"/>
          <w:lang w:val="uk-UA" w:eastAsia="ru-RU"/>
        </w:rPr>
      </w:pPr>
      <w:r w:rsidRPr="0091418C">
        <w:rPr>
          <w:rFonts w:ascii="Times New Roman" w:eastAsia="Times New Roman" w:hAnsi="Times New Roman"/>
          <w:b/>
          <w:sz w:val="24"/>
          <w:szCs w:val="24"/>
          <w:lang w:val="uk-UA" w:eastAsia="ru-RU"/>
        </w:rPr>
        <w:t>Інформаці</w:t>
      </w:r>
      <w:r w:rsidR="00EE2CF3" w:rsidRPr="0091418C">
        <w:rPr>
          <w:rFonts w:ascii="Times New Roman" w:eastAsia="Times New Roman" w:hAnsi="Times New Roman"/>
          <w:b/>
          <w:sz w:val="24"/>
          <w:szCs w:val="24"/>
          <w:lang w:val="uk-UA" w:eastAsia="ru-RU"/>
        </w:rPr>
        <w:t>я</w:t>
      </w:r>
      <w:r w:rsidR="00883B51" w:rsidRPr="0091418C">
        <w:rPr>
          <w:rFonts w:ascii="Times New Roman" w:eastAsia="Times New Roman" w:hAnsi="Times New Roman"/>
          <w:b/>
          <w:sz w:val="24"/>
          <w:szCs w:val="24"/>
          <w:lang w:val="uk-UA" w:eastAsia="ru-RU"/>
        </w:rPr>
        <w:t xml:space="preserve"> </w:t>
      </w:r>
      <w:r w:rsidRPr="0091418C">
        <w:rPr>
          <w:rFonts w:ascii="Times New Roman" w:eastAsia="Times New Roman" w:hAnsi="Times New Roman"/>
          <w:b/>
          <w:sz w:val="24"/>
          <w:szCs w:val="24"/>
          <w:lang w:val="uk-UA" w:eastAsia="ru-RU"/>
        </w:rPr>
        <w:t xml:space="preserve"> та документи, що підтверджують відповідність учасника </w:t>
      </w:r>
      <w:r w:rsidR="00EE2CF3" w:rsidRPr="0091418C">
        <w:rPr>
          <w:rFonts w:ascii="Times New Roman" w:eastAsia="Times New Roman" w:hAnsi="Times New Roman"/>
          <w:b/>
          <w:sz w:val="24"/>
          <w:szCs w:val="24"/>
          <w:lang w:val="uk-UA" w:eastAsia="ru-RU"/>
        </w:rPr>
        <w:t>к</w:t>
      </w:r>
      <w:r w:rsidRPr="0091418C">
        <w:rPr>
          <w:rFonts w:ascii="Times New Roman" w:eastAsia="Times New Roman" w:hAnsi="Times New Roman"/>
          <w:b/>
          <w:sz w:val="24"/>
          <w:szCs w:val="24"/>
          <w:lang w:val="uk-UA" w:eastAsia="ru-RU"/>
        </w:rPr>
        <w:t>валіфікаційним критеріям відповідно до вимог ст. 16 Закону</w:t>
      </w:r>
    </w:p>
    <w:p w:rsidR="008019A8" w:rsidRPr="0091418C" w:rsidRDefault="008019A8" w:rsidP="004F550C">
      <w:pPr>
        <w:spacing w:after="0" w:line="240" w:lineRule="auto"/>
        <w:jc w:val="both"/>
        <w:rPr>
          <w:rFonts w:ascii="Times New Roman" w:eastAsia="Times New Roman" w:hAnsi="Times New Roman"/>
          <w:sz w:val="24"/>
          <w:szCs w:val="24"/>
          <w:lang w:val="uk-UA" w:eastAsia="ru-RU"/>
        </w:rPr>
      </w:pPr>
    </w:p>
    <w:p w:rsidR="00081E35" w:rsidRPr="0091418C" w:rsidRDefault="008A6D82" w:rsidP="004F550C">
      <w:pPr>
        <w:spacing w:after="0" w:line="240" w:lineRule="auto"/>
        <w:jc w:val="both"/>
        <w:rPr>
          <w:rFonts w:ascii="Times New Roman" w:eastAsia="Courier New" w:hAnsi="Times New Roman"/>
          <w:sz w:val="24"/>
          <w:szCs w:val="24"/>
          <w:lang w:val="uk-UA"/>
        </w:rPr>
      </w:pPr>
      <w:r w:rsidRPr="0091418C">
        <w:rPr>
          <w:rFonts w:ascii="Times New Roman" w:eastAsia="Times New Roman" w:hAnsi="Times New Roman"/>
          <w:sz w:val="24"/>
          <w:szCs w:val="24"/>
          <w:lang w:val="uk-UA" w:eastAsia="ru-RU"/>
        </w:rPr>
        <w:t>1.</w:t>
      </w:r>
      <w:r w:rsidR="00081E35" w:rsidRPr="0091418C">
        <w:rPr>
          <w:rFonts w:ascii="Times New Roman" w:eastAsia="Courier New" w:hAnsi="Times New Roman"/>
          <w:sz w:val="24"/>
          <w:szCs w:val="24"/>
          <w:lang w:val="uk-UA"/>
        </w:rPr>
        <w:t xml:space="preserve"> </w:t>
      </w:r>
      <w:r w:rsidR="00081E35" w:rsidRPr="0091418C">
        <w:rPr>
          <w:rFonts w:ascii="Times New Roman" w:eastAsia="Times New Roman" w:hAnsi="Times New Roman"/>
          <w:sz w:val="24"/>
          <w:szCs w:val="24"/>
          <w:lang w:val="uk-UA" w:eastAsia="ru-RU"/>
        </w:rPr>
        <w:t>Для підтвердження відповідності кваліфікаційному критерію «наявність обладнання та матеріально-технічної бази</w:t>
      </w:r>
      <w:r w:rsidR="0080662A" w:rsidRPr="0091418C">
        <w:rPr>
          <w:rFonts w:ascii="Times New Roman" w:eastAsia="Times New Roman" w:hAnsi="Times New Roman"/>
          <w:sz w:val="24"/>
          <w:szCs w:val="24"/>
          <w:lang w:val="uk-UA" w:eastAsia="ru-RU"/>
        </w:rPr>
        <w:t xml:space="preserve"> та технологій</w:t>
      </w:r>
      <w:r w:rsidR="00081E35" w:rsidRPr="0091418C">
        <w:rPr>
          <w:rFonts w:ascii="Times New Roman" w:eastAsia="Times New Roman" w:hAnsi="Times New Roman"/>
          <w:sz w:val="24"/>
          <w:szCs w:val="24"/>
          <w:lang w:val="uk-UA" w:eastAsia="ru-RU"/>
        </w:rPr>
        <w:t>» Учасник надає інформацію (у довільній формі)</w:t>
      </w:r>
      <w:r w:rsidR="00081E35" w:rsidRPr="0091418C">
        <w:rPr>
          <w:rFonts w:ascii="Times New Roman" w:eastAsia="Courier New" w:hAnsi="Times New Roman"/>
          <w:sz w:val="24"/>
          <w:szCs w:val="24"/>
          <w:lang w:val="uk-UA"/>
        </w:rPr>
        <w:t xml:space="preserve"> щодо наявно</w:t>
      </w:r>
      <w:r w:rsidR="001F6B6C" w:rsidRPr="0091418C">
        <w:rPr>
          <w:rFonts w:ascii="Times New Roman" w:eastAsia="Courier New" w:hAnsi="Times New Roman"/>
          <w:sz w:val="24"/>
          <w:szCs w:val="24"/>
          <w:lang w:val="uk-UA"/>
        </w:rPr>
        <w:t>сті</w:t>
      </w:r>
      <w:r w:rsidR="00346E0C" w:rsidRPr="0091418C">
        <w:rPr>
          <w:rFonts w:ascii="Times New Roman" w:eastAsia="Courier New" w:hAnsi="Times New Roman"/>
          <w:sz w:val="24"/>
          <w:szCs w:val="24"/>
          <w:lang w:val="uk-UA"/>
        </w:rPr>
        <w:t xml:space="preserve"> власного чи орендованого обладнання та устаткування</w:t>
      </w:r>
      <w:r w:rsidR="00343985" w:rsidRPr="0091418C">
        <w:rPr>
          <w:rFonts w:ascii="Times New Roman" w:eastAsia="Courier New" w:hAnsi="Times New Roman"/>
          <w:sz w:val="24"/>
          <w:szCs w:val="24"/>
          <w:lang w:val="uk-UA"/>
        </w:rPr>
        <w:t xml:space="preserve"> (станцію СІ та інструмент)</w:t>
      </w:r>
      <w:r w:rsidR="00346E0C" w:rsidRPr="0091418C">
        <w:rPr>
          <w:rFonts w:ascii="Times New Roman" w:eastAsia="Courier New" w:hAnsi="Times New Roman"/>
          <w:sz w:val="24"/>
          <w:szCs w:val="24"/>
          <w:lang w:val="uk-UA"/>
        </w:rPr>
        <w:t xml:space="preserve">, </w:t>
      </w:r>
      <w:r w:rsidR="00081E35" w:rsidRPr="0091418C">
        <w:rPr>
          <w:rFonts w:ascii="Times New Roman" w:eastAsia="Courier New" w:hAnsi="Times New Roman"/>
          <w:sz w:val="24"/>
          <w:szCs w:val="24"/>
          <w:lang w:val="uk-UA"/>
        </w:rPr>
        <w:t>необхідн</w:t>
      </w:r>
      <w:r w:rsidR="00343985" w:rsidRPr="0091418C">
        <w:rPr>
          <w:rFonts w:ascii="Times New Roman" w:eastAsia="Courier New" w:hAnsi="Times New Roman"/>
          <w:sz w:val="24"/>
          <w:szCs w:val="24"/>
          <w:lang w:val="uk-UA"/>
        </w:rPr>
        <w:t>их</w:t>
      </w:r>
      <w:r w:rsidR="00081E35" w:rsidRPr="0091418C">
        <w:rPr>
          <w:rFonts w:ascii="Times New Roman" w:eastAsia="Courier New" w:hAnsi="Times New Roman"/>
          <w:sz w:val="24"/>
          <w:szCs w:val="24"/>
          <w:lang w:val="uk-UA"/>
        </w:rPr>
        <w:t xml:space="preserve"> для </w:t>
      </w:r>
      <w:r w:rsidR="00346E0C" w:rsidRPr="0091418C">
        <w:rPr>
          <w:rFonts w:ascii="Times New Roman" w:eastAsia="Courier New" w:hAnsi="Times New Roman"/>
          <w:sz w:val="24"/>
          <w:szCs w:val="24"/>
          <w:lang w:val="uk-UA"/>
        </w:rPr>
        <w:t>надання послуг</w:t>
      </w:r>
      <w:r w:rsidR="00081E35" w:rsidRPr="0091418C">
        <w:rPr>
          <w:rFonts w:ascii="Times New Roman" w:eastAsia="Courier New" w:hAnsi="Times New Roman"/>
          <w:sz w:val="24"/>
          <w:szCs w:val="24"/>
          <w:lang w:val="uk-UA"/>
        </w:rPr>
        <w:t xml:space="preserve"> за предметом закупівлі.</w:t>
      </w:r>
      <w:r w:rsidR="00343985" w:rsidRPr="0091418C">
        <w:rPr>
          <w:rFonts w:ascii="Times New Roman" w:eastAsia="Courier New" w:hAnsi="Times New Roman"/>
          <w:sz w:val="24"/>
          <w:szCs w:val="24"/>
          <w:lang w:val="uk-UA"/>
        </w:rPr>
        <w:t xml:space="preserve"> </w:t>
      </w:r>
      <w:r w:rsidR="00346E0C" w:rsidRPr="0091418C">
        <w:rPr>
          <w:rFonts w:ascii="Times New Roman" w:eastAsia="Courier New" w:hAnsi="Times New Roman"/>
          <w:sz w:val="24"/>
          <w:szCs w:val="24"/>
          <w:lang w:val="uk-UA"/>
        </w:rPr>
        <w:t>В разі наявності орендованого обладнання надавати копії договорів оренди.</w:t>
      </w:r>
    </w:p>
    <w:p w:rsidR="00081E35" w:rsidRPr="0091418C" w:rsidRDefault="00081E35" w:rsidP="004F550C">
      <w:pPr>
        <w:spacing w:after="0" w:line="240" w:lineRule="auto"/>
        <w:jc w:val="both"/>
        <w:rPr>
          <w:rFonts w:ascii="Times New Roman" w:eastAsia="Times New Roman" w:hAnsi="Times New Roman"/>
          <w:sz w:val="24"/>
          <w:szCs w:val="24"/>
          <w:lang w:val="uk-UA" w:eastAsia="ru-RU"/>
        </w:rPr>
      </w:pPr>
      <w:r w:rsidRPr="0091418C">
        <w:rPr>
          <w:rFonts w:ascii="Times New Roman" w:eastAsia="Courier New" w:hAnsi="Times New Roman"/>
          <w:sz w:val="24"/>
          <w:szCs w:val="24"/>
          <w:lang w:val="uk-UA"/>
        </w:rPr>
        <w:t xml:space="preserve">3. </w:t>
      </w:r>
      <w:r w:rsidRPr="0091418C">
        <w:rPr>
          <w:rFonts w:ascii="Times New Roman" w:eastAsia="Times New Roman" w:hAnsi="Times New Roman"/>
          <w:sz w:val="24"/>
          <w:szCs w:val="24"/>
          <w:lang w:val="uk-UA" w:eastAsia="ru-RU"/>
        </w:rPr>
        <w:t>Для підтвердження відповідності кваліфікаційному критерію «наявність працівників відповіднох кваліфікації, які мають необхідні знання та досвід» Учасник надає інформацію (у довільній формі)</w:t>
      </w:r>
      <w:r w:rsidR="00346E0C" w:rsidRPr="0091418C">
        <w:rPr>
          <w:rFonts w:ascii="Times New Roman" w:eastAsia="Times New Roman" w:hAnsi="Times New Roman"/>
          <w:sz w:val="24"/>
          <w:szCs w:val="24"/>
          <w:lang w:val="uk-UA" w:eastAsia="ru-RU"/>
        </w:rPr>
        <w:t xml:space="preserve"> </w:t>
      </w:r>
      <w:r w:rsidRPr="0091418C">
        <w:rPr>
          <w:rFonts w:ascii="Times New Roman" w:eastAsia="Times New Roman" w:hAnsi="Times New Roman"/>
          <w:sz w:val="24"/>
          <w:szCs w:val="24"/>
          <w:lang w:val="uk-UA" w:eastAsia="ru-RU"/>
        </w:rPr>
        <w:t xml:space="preserve">про наявність працівників, </w:t>
      </w:r>
      <w:r w:rsidR="00346E0C" w:rsidRPr="0091418C">
        <w:rPr>
          <w:rFonts w:ascii="Times New Roman" w:eastAsia="Times New Roman" w:hAnsi="Times New Roman"/>
          <w:sz w:val="24"/>
          <w:szCs w:val="24"/>
          <w:lang w:val="uk-UA" w:eastAsia="ru-RU"/>
        </w:rPr>
        <w:t xml:space="preserve">з </w:t>
      </w:r>
      <w:r w:rsidR="00346E0C" w:rsidRPr="0091418C">
        <w:rPr>
          <w:rFonts w:ascii="Times New Roman" w:eastAsia="Courier New" w:hAnsi="Times New Roman"/>
          <w:sz w:val="24"/>
          <w:szCs w:val="24"/>
          <w:lang w:val="uk-UA"/>
        </w:rPr>
        <w:t>зазначенням</w:t>
      </w:r>
      <w:r w:rsidR="00346E0C" w:rsidRPr="0091418C">
        <w:rPr>
          <w:rFonts w:ascii="Times New Roman" w:eastAsia="Times New Roman" w:hAnsi="Times New Roman"/>
          <w:sz w:val="24"/>
          <w:szCs w:val="24"/>
          <w:lang w:val="uk-UA" w:eastAsia="ru-RU"/>
        </w:rPr>
        <w:t xml:space="preserve"> посади (професії), освіти, </w:t>
      </w:r>
      <w:r w:rsidRPr="0091418C">
        <w:rPr>
          <w:rFonts w:ascii="Times New Roman" w:eastAsia="Times New Roman" w:hAnsi="Times New Roman"/>
          <w:sz w:val="24"/>
          <w:szCs w:val="24"/>
          <w:lang w:val="uk-UA" w:eastAsia="ru-RU"/>
        </w:rPr>
        <w:t>досвід</w:t>
      </w:r>
      <w:r w:rsidR="00346E0C" w:rsidRPr="0091418C">
        <w:rPr>
          <w:rFonts w:ascii="Times New Roman" w:eastAsia="Times New Roman" w:hAnsi="Times New Roman"/>
          <w:sz w:val="24"/>
          <w:szCs w:val="24"/>
          <w:lang w:val="uk-UA" w:eastAsia="ru-RU"/>
        </w:rPr>
        <w:t>у</w:t>
      </w:r>
      <w:r w:rsidRPr="0091418C">
        <w:rPr>
          <w:rFonts w:ascii="Times New Roman" w:eastAsia="Times New Roman" w:hAnsi="Times New Roman"/>
          <w:sz w:val="24"/>
          <w:szCs w:val="24"/>
          <w:lang w:val="uk-UA" w:eastAsia="ru-RU"/>
        </w:rPr>
        <w:t xml:space="preserve"> роботи</w:t>
      </w:r>
      <w:r w:rsidR="00346E0C" w:rsidRPr="0091418C">
        <w:rPr>
          <w:rFonts w:ascii="Times New Roman" w:eastAsia="Times New Roman" w:hAnsi="Times New Roman"/>
          <w:sz w:val="24"/>
          <w:szCs w:val="24"/>
          <w:lang w:val="uk-UA" w:eastAsia="ru-RU"/>
        </w:rPr>
        <w:t>,</w:t>
      </w:r>
      <w:r w:rsidRPr="0091418C">
        <w:rPr>
          <w:rFonts w:ascii="Times New Roman" w:eastAsia="Times New Roman" w:hAnsi="Times New Roman"/>
          <w:sz w:val="24"/>
          <w:szCs w:val="24"/>
          <w:lang w:val="uk-UA" w:eastAsia="ru-RU"/>
        </w:rPr>
        <w:t xml:space="preserve"> необхідн</w:t>
      </w:r>
      <w:r w:rsidR="00346E0C" w:rsidRPr="0091418C">
        <w:rPr>
          <w:rFonts w:ascii="Times New Roman" w:eastAsia="Times New Roman" w:hAnsi="Times New Roman"/>
          <w:sz w:val="24"/>
          <w:szCs w:val="24"/>
          <w:lang w:val="uk-UA" w:eastAsia="ru-RU"/>
        </w:rPr>
        <w:t>ого</w:t>
      </w:r>
      <w:r w:rsidRPr="0091418C">
        <w:rPr>
          <w:rFonts w:ascii="Times New Roman" w:eastAsia="Times New Roman" w:hAnsi="Times New Roman"/>
          <w:sz w:val="24"/>
          <w:szCs w:val="24"/>
          <w:lang w:val="uk-UA" w:eastAsia="ru-RU"/>
        </w:rPr>
        <w:t xml:space="preserve"> для </w:t>
      </w:r>
      <w:r w:rsidR="00346E0C" w:rsidRPr="0091418C">
        <w:rPr>
          <w:rFonts w:ascii="Times New Roman" w:eastAsia="Times New Roman" w:hAnsi="Times New Roman"/>
          <w:sz w:val="24"/>
          <w:szCs w:val="24"/>
          <w:lang w:val="uk-UA" w:eastAsia="ru-RU"/>
        </w:rPr>
        <w:t>надання послуг</w:t>
      </w:r>
      <w:r w:rsidRPr="0091418C">
        <w:rPr>
          <w:rFonts w:ascii="Times New Roman" w:eastAsia="Times New Roman" w:hAnsi="Times New Roman"/>
          <w:sz w:val="24"/>
          <w:szCs w:val="24"/>
          <w:lang w:val="uk-UA" w:eastAsia="ru-RU"/>
        </w:rPr>
        <w:t xml:space="preserve"> за предметом закупівлі.</w:t>
      </w:r>
    </w:p>
    <w:p w:rsidR="00081E35" w:rsidRPr="0091418C" w:rsidRDefault="00081E35" w:rsidP="004F550C">
      <w:pPr>
        <w:suppressAutoHyphens/>
        <w:spacing w:after="0" w:line="240" w:lineRule="auto"/>
        <w:jc w:val="both"/>
        <w:rPr>
          <w:rFonts w:ascii="Times New Roman" w:hAnsi="Times New Roman"/>
          <w:b/>
          <w:sz w:val="24"/>
          <w:szCs w:val="24"/>
          <w:lang w:val="uk-UA" w:eastAsia="ar-SA"/>
        </w:rPr>
      </w:pPr>
      <w:r w:rsidRPr="0091418C">
        <w:rPr>
          <w:rFonts w:ascii="Times New Roman" w:hAnsi="Times New Roman"/>
          <w:b/>
          <w:i/>
          <w:sz w:val="24"/>
          <w:szCs w:val="24"/>
          <w:u w:val="single"/>
          <w:lang w:val="uk-UA" w:eastAsia="ar-SA"/>
        </w:rPr>
        <w:t>Примітка</w:t>
      </w:r>
      <w:r w:rsidR="00346E0C" w:rsidRPr="0091418C">
        <w:rPr>
          <w:rFonts w:ascii="Times New Roman" w:hAnsi="Times New Roman"/>
          <w:b/>
          <w:i/>
          <w:sz w:val="24"/>
          <w:szCs w:val="24"/>
          <w:u w:val="single"/>
          <w:lang w:val="uk-UA" w:eastAsia="ar-SA"/>
        </w:rPr>
        <w:t>:</w:t>
      </w:r>
    </w:p>
    <w:p w:rsidR="00081E35" w:rsidRPr="0091418C" w:rsidRDefault="00081E35" w:rsidP="004F550C">
      <w:pPr>
        <w:tabs>
          <w:tab w:val="left" w:pos="384"/>
        </w:tabs>
        <w:spacing w:after="0" w:line="240" w:lineRule="auto"/>
        <w:jc w:val="both"/>
        <w:rPr>
          <w:rStyle w:val="a6"/>
          <w:rFonts w:ascii="Times New Roman" w:hAnsi="Times New Roman"/>
          <w:b w:val="0"/>
          <w:sz w:val="24"/>
          <w:szCs w:val="24"/>
          <w:lang w:val="uk-UA"/>
        </w:rPr>
      </w:pPr>
      <w:r w:rsidRPr="0091418C">
        <w:rPr>
          <w:rFonts w:ascii="Times New Roman" w:hAnsi="Times New Roman"/>
          <w:sz w:val="24"/>
          <w:szCs w:val="24"/>
          <w:lang w:val="uk-UA"/>
        </w:rPr>
        <w:t>Документи, зазначені у п.</w:t>
      </w:r>
      <w:r w:rsidR="00346E0C" w:rsidRPr="0091418C">
        <w:rPr>
          <w:rFonts w:ascii="Times New Roman" w:hAnsi="Times New Roman"/>
          <w:sz w:val="24"/>
          <w:szCs w:val="24"/>
          <w:lang w:val="uk-UA"/>
        </w:rPr>
        <w:t>1, 2,</w:t>
      </w:r>
      <w:r w:rsidR="00B51B7E" w:rsidRPr="0091418C">
        <w:rPr>
          <w:rFonts w:ascii="Times New Roman" w:hAnsi="Times New Roman"/>
          <w:sz w:val="24"/>
          <w:szCs w:val="24"/>
          <w:lang w:val="uk-UA"/>
        </w:rPr>
        <w:t xml:space="preserve"> </w:t>
      </w:r>
      <w:r w:rsidRPr="0091418C">
        <w:rPr>
          <w:rStyle w:val="a6"/>
          <w:rFonts w:ascii="Times New Roman" w:hAnsi="Times New Roman"/>
          <w:b w:val="0"/>
          <w:sz w:val="24"/>
          <w:szCs w:val="24"/>
          <w:lang w:val="uk-UA"/>
        </w:rPr>
        <w:t xml:space="preserve">повинні бути завірені </w:t>
      </w:r>
      <w:r w:rsidRPr="0091418C">
        <w:rPr>
          <w:rFonts w:ascii="Times New Roman" w:hAnsi="Times New Roman"/>
          <w:sz w:val="24"/>
          <w:szCs w:val="24"/>
          <w:lang w:val="uk-UA"/>
        </w:rPr>
        <w:t>підписом уповноваженої особи та</w:t>
      </w:r>
      <w:r w:rsidRPr="0091418C">
        <w:rPr>
          <w:rStyle w:val="a6"/>
          <w:rFonts w:ascii="Times New Roman" w:hAnsi="Times New Roman"/>
          <w:sz w:val="24"/>
          <w:szCs w:val="24"/>
          <w:lang w:val="uk-UA"/>
        </w:rPr>
        <w:t xml:space="preserve"> </w:t>
      </w:r>
      <w:r w:rsidRPr="0091418C">
        <w:rPr>
          <w:rStyle w:val="a6"/>
          <w:rFonts w:ascii="Times New Roman" w:hAnsi="Times New Roman"/>
          <w:b w:val="0"/>
          <w:sz w:val="24"/>
          <w:szCs w:val="24"/>
          <w:lang w:val="uk-UA"/>
        </w:rPr>
        <w:t>печаткою* учасника</w:t>
      </w:r>
      <w:r w:rsidR="00BA4021" w:rsidRPr="0091418C">
        <w:rPr>
          <w:rStyle w:val="a6"/>
          <w:rFonts w:ascii="Times New Roman" w:hAnsi="Times New Roman"/>
          <w:b w:val="0"/>
          <w:sz w:val="24"/>
          <w:szCs w:val="24"/>
          <w:lang w:val="uk-UA"/>
        </w:rPr>
        <w:t>.</w:t>
      </w:r>
    </w:p>
    <w:p w:rsidR="00081E35" w:rsidRPr="0091418C" w:rsidRDefault="00081E35" w:rsidP="004F550C">
      <w:pPr>
        <w:tabs>
          <w:tab w:val="num" w:pos="-648"/>
        </w:tabs>
        <w:spacing w:after="0" w:line="240" w:lineRule="auto"/>
        <w:jc w:val="both"/>
        <w:rPr>
          <w:rFonts w:ascii="Times New Roman" w:eastAsia="Times New Roman" w:hAnsi="Times New Roman"/>
          <w:b/>
          <w:i/>
          <w:sz w:val="24"/>
          <w:szCs w:val="24"/>
          <w:u w:val="single"/>
          <w:lang w:val="uk-UA" w:eastAsia="ru-RU"/>
        </w:rPr>
      </w:pPr>
      <w:r w:rsidRPr="0091418C">
        <w:rPr>
          <w:rFonts w:ascii="Times New Roman" w:eastAsia="Times New Roman" w:hAnsi="Times New Roman"/>
          <w:b/>
          <w:bCs/>
          <w:i/>
          <w:sz w:val="24"/>
          <w:szCs w:val="24"/>
          <w:lang w:val="uk-UA" w:eastAsia="ru-RU"/>
        </w:rPr>
        <w:t>*</w:t>
      </w:r>
      <w:r w:rsidRPr="0091418C">
        <w:rPr>
          <w:rFonts w:ascii="Times New Roman" w:eastAsia="Times New Roman" w:hAnsi="Times New Roman"/>
          <w:i/>
          <w:sz w:val="24"/>
          <w:szCs w:val="24"/>
          <w:lang w:val="uk-UA" w:eastAsia="ru-RU"/>
        </w:rPr>
        <w:t>Ця вимога не стосується учасників, які здійснюють діяльність без печатки згідно з чинним законодавством.</w:t>
      </w:r>
    </w:p>
    <w:p w:rsidR="00081E35" w:rsidRPr="0091418C" w:rsidRDefault="00081E35" w:rsidP="004F550C">
      <w:pPr>
        <w:spacing w:after="0" w:line="240" w:lineRule="auto"/>
        <w:jc w:val="both"/>
        <w:rPr>
          <w:rFonts w:ascii="Times New Roman" w:eastAsia="Times New Roman" w:hAnsi="Times New Roman"/>
          <w:sz w:val="24"/>
          <w:szCs w:val="24"/>
          <w:lang w:val="uk-UA" w:eastAsia="ru-RU"/>
        </w:rPr>
      </w:pPr>
    </w:p>
    <w:p w:rsidR="00EE2CF3" w:rsidRPr="0091418C" w:rsidRDefault="00EE2CF3" w:rsidP="004F550C">
      <w:pPr>
        <w:tabs>
          <w:tab w:val="num" w:pos="-648"/>
        </w:tabs>
        <w:spacing w:after="0" w:line="240" w:lineRule="auto"/>
        <w:ind w:firstLine="384"/>
        <w:jc w:val="right"/>
        <w:rPr>
          <w:rFonts w:ascii="Times New Roman" w:eastAsia="Times New Roman" w:hAnsi="Times New Roman"/>
          <w:sz w:val="24"/>
          <w:szCs w:val="24"/>
          <w:lang w:val="uk-UA" w:eastAsia="ru-RU"/>
        </w:rPr>
      </w:pPr>
      <w:r w:rsidRPr="0091418C">
        <w:rPr>
          <w:rFonts w:ascii="Times New Roman" w:eastAsia="Times New Roman" w:hAnsi="Times New Roman"/>
          <w:b/>
          <w:iCs/>
          <w:sz w:val="24"/>
          <w:szCs w:val="24"/>
          <w:lang w:val="uk-UA" w:eastAsia="ru-RU"/>
        </w:rPr>
        <w:t xml:space="preserve">Додаток №2 до </w:t>
      </w:r>
      <w:r w:rsidR="005E602B" w:rsidRPr="0091418C">
        <w:rPr>
          <w:rFonts w:ascii="Times New Roman" w:eastAsia="Times New Roman" w:hAnsi="Times New Roman"/>
          <w:b/>
          <w:iCs/>
          <w:sz w:val="24"/>
          <w:szCs w:val="24"/>
          <w:lang w:val="uk-UA" w:eastAsia="ru-RU"/>
        </w:rPr>
        <w:t xml:space="preserve"> тендерної документації</w:t>
      </w:r>
    </w:p>
    <w:p w:rsidR="005E602B" w:rsidRPr="0091418C" w:rsidRDefault="004F550C" w:rsidP="004F550C">
      <w:pPr>
        <w:spacing w:after="0" w:line="240" w:lineRule="auto"/>
        <w:ind w:firstLine="708"/>
        <w:jc w:val="center"/>
        <w:rPr>
          <w:rFonts w:ascii="Times New Roman" w:eastAsia="Times New Roman" w:hAnsi="Times New Roman"/>
          <w:b/>
          <w:sz w:val="24"/>
          <w:szCs w:val="24"/>
          <w:lang w:val="uk-UA" w:eastAsia="uk-UA"/>
        </w:rPr>
      </w:pPr>
      <w:r w:rsidRPr="0091418C">
        <w:rPr>
          <w:rFonts w:ascii="Times New Roman" w:eastAsia="Times New Roman" w:hAnsi="Times New Roman"/>
          <w:b/>
          <w:sz w:val="24"/>
          <w:szCs w:val="24"/>
          <w:lang w:val="uk-UA" w:eastAsia="uk-UA"/>
        </w:rPr>
        <w:t>Документи,</w:t>
      </w:r>
      <w:r w:rsidR="00883B51" w:rsidRPr="0091418C">
        <w:rPr>
          <w:rFonts w:ascii="Times New Roman" w:eastAsia="Times New Roman" w:hAnsi="Times New Roman"/>
          <w:b/>
          <w:sz w:val="24"/>
          <w:szCs w:val="24"/>
          <w:lang w:val="uk-UA" w:eastAsia="uk-UA"/>
        </w:rPr>
        <w:t xml:space="preserve"> </w:t>
      </w:r>
      <w:r w:rsidR="005E602B" w:rsidRPr="0091418C">
        <w:rPr>
          <w:rFonts w:ascii="Times New Roman" w:eastAsia="Times New Roman" w:hAnsi="Times New Roman"/>
          <w:b/>
          <w:sz w:val="24"/>
          <w:szCs w:val="24"/>
          <w:lang w:val="uk-UA" w:eastAsia="uk-UA"/>
        </w:rPr>
        <w:t>які мають бути надані переможцем торгів</w:t>
      </w:r>
      <w:r w:rsidR="00E6250B" w:rsidRPr="0091418C">
        <w:rPr>
          <w:rFonts w:ascii="Times New Roman" w:eastAsia="Times New Roman" w:hAnsi="Times New Roman"/>
          <w:b/>
          <w:sz w:val="24"/>
          <w:szCs w:val="24"/>
          <w:lang w:val="uk-UA" w:eastAsia="uk-UA"/>
        </w:rPr>
        <w:t xml:space="preserve"> відповідно вимог</w:t>
      </w:r>
      <w:r w:rsidR="00B26586" w:rsidRPr="0091418C">
        <w:rPr>
          <w:rFonts w:ascii="Times New Roman" w:eastAsia="Times New Roman" w:hAnsi="Times New Roman"/>
          <w:b/>
          <w:sz w:val="24"/>
          <w:szCs w:val="24"/>
          <w:lang w:val="uk-UA" w:eastAsia="uk-UA"/>
        </w:rPr>
        <w:t>ам</w:t>
      </w:r>
      <w:r w:rsidR="00E6250B" w:rsidRPr="0091418C">
        <w:rPr>
          <w:rFonts w:ascii="Times New Roman" w:eastAsia="Times New Roman" w:hAnsi="Times New Roman"/>
          <w:b/>
          <w:sz w:val="24"/>
          <w:szCs w:val="24"/>
          <w:lang w:val="uk-UA" w:eastAsia="uk-UA"/>
        </w:rPr>
        <w:t>, визначеним</w:t>
      </w:r>
      <w:r w:rsidR="003919C0" w:rsidRPr="0091418C">
        <w:rPr>
          <w:rFonts w:ascii="Times New Roman" w:eastAsia="Times New Roman" w:hAnsi="Times New Roman"/>
          <w:b/>
          <w:sz w:val="24"/>
          <w:szCs w:val="24"/>
          <w:lang w:val="uk-UA" w:eastAsia="uk-UA"/>
        </w:rPr>
        <w:t xml:space="preserve"> у статті</w:t>
      </w:r>
      <w:r w:rsidR="00E6250B" w:rsidRPr="0091418C">
        <w:rPr>
          <w:rFonts w:ascii="Times New Roman" w:eastAsia="Times New Roman" w:hAnsi="Times New Roman"/>
          <w:b/>
          <w:sz w:val="24"/>
          <w:szCs w:val="24"/>
          <w:lang w:val="uk-UA" w:eastAsia="uk-UA"/>
        </w:rPr>
        <w:t xml:space="preserve"> 17 Закону</w:t>
      </w:r>
    </w:p>
    <w:p w:rsidR="00DA0AFA" w:rsidRPr="0091418C" w:rsidRDefault="00DA0AFA" w:rsidP="004F550C">
      <w:pPr>
        <w:spacing w:after="0" w:line="240" w:lineRule="auto"/>
        <w:jc w:val="both"/>
        <w:rPr>
          <w:rFonts w:ascii="Times New Roman" w:eastAsia="Times New Roman" w:hAnsi="Times New Roman"/>
          <w:sz w:val="24"/>
          <w:szCs w:val="24"/>
          <w:lang w:val="uk-UA" w:eastAsia="ru-RU"/>
        </w:rPr>
      </w:pPr>
    </w:p>
    <w:p w:rsidR="00B530A1" w:rsidRPr="0091418C" w:rsidRDefault="00B530A1" w:rsidP="004F550C">
      <w:pPr>
        <w:spacing w:after="0" w:line="240" w:lineRule="auto"/>
        <w:ind w:firstLine="708"/>
        <w:jc w:val="both"/>
        <w:rPr>
          <w:rFonts w:ascii="Times New Roman" w:eastAsia="Times New Roman" w:hAnsi="Times New Roman"/>
          <w:sz w:val="24"/>
          <w:szCs w:val="24"/>
          <w:lang w:val="uk-UA" w:eastAsia="uk-UA"/>
        </w:rPr>
      </w:pPr>
      <w:r w:rsidRPr="0091418C">
        <w:rPr>
          <w:rFonts w:ascii="Times New Roman" w:eastAsia="Times New Roman" w:hAnsi="Times New Roman"/>
          <w:sz w:val="24"/>
          <w:szCs w:val="24"/>
          <w:lang w:val="uk-UA" w:eastAsia="uk-UA"/>
        </w:rPr>
        <w:t xml:space="preserve">Переможець торгів у строк, що не перевищує </w:t>
      </w:r>
      <w:r w:rsidRPr="0091418C">
        <w:rPr>
          <w:rFonts w:ascii="Times New Roman" w:eastAsia="Times New Roman" w:hAnsi="Times New Roman"/>
          <w:b/>
          <w:sz w:val="24"/>
          <w:szCs w:val="24"/>
          <w:lang w:val="uk-UA" w:eastAsia="uk-UA"/>
        </w:rPr>
        <w:t>десяти</w:t>
      </w:r>
      <w:r w:rsidRPr="0091418C">
        <w:rPr>
          <w:rFonts w:ascii="Times New Roman" w:eastAsia="Times New Roman" w:hAnsi="Times New Roman"/>
          <w:sz w:val="24"/>
          <w:szCs w:val="24"/>
          <w:lang w:val="uk-UA" w:eastAsia="uk-UA"/>
        </w:rPr>
        <w:t xml:space="preserve"> днів з дати оприлюднення в електронній системі закупівель повідомлення про намір укласти договір про закупівлю, </w:t>
      </w:r>
      <w:r w:rsidRPr="0091418C">
        <w:rPr>
          <w:rFonts w:ascii="Times New Roman" w:eastAsia="Times New Roman" w:hAnsi="Times New Roman"/>
          <w:sz w:val="24"/>
          <w:szCs w:val="24"/>
          <w:lang w:eastAsia="ru-RU"/>
        </w:rPr>
        <w:t>повинен надати замовнику шляхом оприлюднення в електронній системі закупівель</w:t>
      </w:r>
      <w:r w:rsidRPr="0091418C">
        <w:rPr>
          <w:rFonts w:ascii="Times New Roman" w:eastAsia="Times New Roman" w:hAnsi="Times New Roman"/>
          <w:sz w:val="24"/>
          <w:szCs w:val="24"/>
          <w:lang w:val="uk-UA" w:eastAsia="uk-UA"/>
        </w:rPr>
        <w:t xml:space="preserve"> </w:t>
      </w:r>
      <w:r w:rsidRPr="0091418C">
        <w:rPr>
          <w:rFonts w:ascii="Times New Roman" w:eastAsia="Times New Roman" w:hAnsi="Times New Roman"/>
          <w:b/>
          <w:sz w:val="24"/>
          <w:szCs w:val="24"/>
          <w:lang w:val="uk-UA" w:eastAsia="uk-UA"/>
        </w:rPr>
        <w:t>сканкопії</w:t>
      </w:r>
      <w:r w:rsidRPr="0091418C">
        <w:rPr>
          <w:rFonts w:ascii="Times New Roman" w:eastAsia="Times New Roman" w:hAnsi="Times New Roman"/>
          <w:sz w:val="24"/>
          <w:szCs w:val="24"/>
          <w:lang w:val="uk-UA" w:eastAsia="uk-UA"/>
        </w:rPr>
        <w:t xml:space="preserve"> наступних документів: </w:t>
      </w:r>
    </w:p>
    <w:p w:rsidR="006B72D7" w:rsidRPr="00E91119" w:rsidRDefault="00B530A1" w:rsidP="004F550C">
      <w:pPr>
        <w:spacing w:after="0" w:line="240" w:lineRule="auto"/>
        <w:ind w:firstLine="709"/>
        <w:jc w:val="both"/>
        <w:rPr>
          <w:rFonts w:ascii="Times New Roman" w:hAnsi="Times New Roman"/>
          <w:bCs/>
          <w:sz w:val="24"/>
          <w:szCs w:val="24"/>
          <w:lang w:val="uk-UA"/>
        </w:rPr>
      </w:pPr>
      <w:r w:rsidRPr="0091418C">
        <w:rPr>
          <w:rFonts w:ascii="Times New Roman" w:eastAsia="Times New Roman" w:hAnsi="Times New Roman"/>
          <w:sz w:val="24"/>
          <w:szCs w:val="24"/>
          <w:lang w:val="uk-UA" w:eastAsia="ru-RU"/>
        </w:rPr>
        <w:t xml:space="preserve">1. </w:t>
      </w:r>
      <w:bookmarkStart w:id="36" w:name="n536"/>
      <w:bookmarkEnd w:id="36"/>
      <w:r w:rsidR="006B72D7" w:rsidRPr="0091418C">
        <w:rPr>
          <w:rFonts w:ascii="Times New Roman" w:eastAsia="Times New Roman" w:hAnsi="Times New Roman"/>
          <w:sz w:val="24"/>
          <w:szCs w:val="24"/>
          <w:lang w:val="uk-UA" w:eastAsia="uk-UA"/>
        </w:rPr>
        <w:t>Інформації в довільній формі про те, що</w:t>
      </w:r>
      <w:r w:rsidR="006B72D7" w:rsidRPr="0091418C">
        <w:rPr>
          <w:rFonts w:ascii="Times New Roman" w:hAnsi="Times New Roman"/>
          <w:sz w:val="24"/>
          <w:szCs w:val="24"/>
          <w:lang w:val="uk-UA"/>
        </w:rPr>
        <w:t xml:space="preserve"> </w:t>
      </w:r>
      <w:r w:rsidR="006B72D7" w:rsidRPr="0091418C">
        <w:rPr>
          <w:rFonts w:ascii="Times New Roman" w:eastAsia="Times New Roman" w:hAnsi="Times New Roman"/>
          <w:sz w:val="24"/>
          <w:szCs w:val="24"/>
          <w:lang w:val="uk-UA" w:eastAsia="uk-UA"/>
        </w:rPr>
        <w:t>відомості про юридичну особу, яка є учасником, не внесено до Єдиного державного реєстру осіб, які вчинили корупційні або пов’язані з корупцією правопорушення (</w:t>
      </w:r>
      <w:r w:rsidR="006B72D7" w:rsidRPr="0091418C">
        <w:rPr>
          <w:rStyle w:val="a6"/>
          <w:rFonts w:ascii="Times New Roman" w:hAnsi="Times New Roman"/>
          <w:b w:val="0"/>
          <w:sz w:val="24"/>
          <w:szCs w:val="24"/>
          <w:lang w:val="uk-UA"/>
        </w:rPr>
        <w:t xml:space="preserve">завіреної </w:t>
      </w:r>
      <w:r w:rsidR="006B72D7" w:rsidRPr="0091418C">
        <w:rPr>
          <w:rFonts w:ascii="Times New Roman" w:hAnsi="Times New Roman"/>
          <w:sz w:val="24"/>
          <w:szCs w:val="24"/>
          <w:lang w:val="uk-UA"/>
        </w:rPr>
        <w:t>підписом уповноваженої особи та</w:t>
      </w:r>
      <w:r w:rsidR="006B72D7" w:rsidRPr="0091418C">
        <w:rPr>
          <w:rStyle w:val="a6"/>
          <w:rFonts w:ascii="Times New Roman" w:hAnsi="Times New Roman"/>
          <w:sz w:val="24"/>
          <w:szCs w:val="24"/>
          <w:lang w:val="uk-UA"/>
        </w:rPr>
        <w:t xml:space="preserve"> </w:t>
      </w:r>
      <w:r w:rsidR="006B72D7" w:rsidRPr="0091418C">
        <w:rPr>
          <w:rStyle w:val="a6"/>
          <w:rFonts w:ascii="Times New Roman" w:hAnsi="Times New Roman"/>
          <w:b w:val="0"/>
          <w:sz w:val="24"/>
          <w:szCs w:val="24"/>
          <w:lang w:val="uk-UA"/>
        </w:rPr>
        <w:t xml:space="preserve">печаткою* учасника). </w:t>
      </w:r>
      <w:bookmarkStart w:id="37" w:name="n539"/>
      <w:bookmarkEnd w:id="37"/>
      <w:r w:rsidR="006B72D7" w:rsidRPr="0091418C">
        <w:rPr>
          <w:rFonts w:ascii="Times New Roman" w:hAnsi="Times New Roman"/>
          <w:sz w:val="24"/>
          <w:szCs w:val="24"/>
          <w:shd w:val="clear" w:color="auto" w:fill="FFFFFF"/>
          <w:lang w:val="uk-UA"/>
        </w:rPr>
        <w:t>У</w:t>
      </w:r>
      <w:r w:rsidR="006B72D7" w:rsidRPr="0091418C">
        <w:rPr>
          <w:rStyle w:val="a6"/>
          <w:rFonts w:ascii="Times New Roman" w:hAnsi="Times New Roman"/>
          <w:b w:val="0"/>
          <w:sz w:val="24"/>
          <w:szCs w:val="24"/>
          <w:lang w:val="uk-UA"/>
        </w:rPr>
        <w:t xml:space="preserve"> випадку, якщо у Замовника </w:t>
      </w:r>
      <w:r w:rsidR="006B72D7" w:rsidRPr="0091418C">
        <w:rPr>
          <w:rFonts w:ascii="Times New Roman" w:hAnsi="Times New Roman"/>
          <w:sz w:val="24"/>
          <w:szCs w:val="24"/>
          <w:shd w:val="clear" w:color="auto" w:fill="FFFFFF"/>
          <w:lang w:val="uk-UA"/>
        </w:rPr>
        <w:t xml:space="preserve">відсутня функціональна можливість </w:t>
      </w:r>
      <w:r w:rsidR="006B72D7" w:rsidRPr="0091418C">
        <w:rPr>
          <w:rFonts w:ascii="Times New Roman" w:hAnsi="Times New Roman"/>
          <w:sz w:val="24"/>
          <w:szCs w:val="24"/>
          <w:lang w:val="uk-UA"/>
        </w:rPr>
        <w:t>перевірки інформації на веб-ресурсі Єдиного державного реєстру осіб, які вчинили корупційні або пов’язані з корупцією правопорушення</w:t>
      </w:r>
      <w:r w:rsidR="006B72D7" w:rsidRPr="00E91119">
        <w:rPr>
          <w:rFonts w:ascii="Times New Roman" w:hAnsi="Times New Roman"/>
          <w:b/>
          <w:bCs/>
          <w:sz w:val="24"/>
          <w:szCs w:val="24"/>
          <w:lang w:val="uk-UA"/>
        </w:rPr>
        <w:t xml:space="preserve">, </w:t>
      </w:r>
      <w:r w:rsidR="006B72D7" w:rsidRPr="00E91119">
        <w:rPr>
          <w:rFonts w:ascii="Times New Roman" w:hAnsi="Times New Roman"/>
          <w:bCs/>
          <w:sz w:val="24"/>
          <w:szCs w:val="24"/>
          <w:lang w:val="uk-UA"/>
        </w:rPr>
        <w:t xml:space="preserve">учасник надає інформаційну довідку з Реєстру за </w:t>
      </w:r>
      <w:r w:rsidR="006B72D7" w:rsidRPr="0091418C">
        <w:rPr>
          <w:rFonts w:ascii="Times New Roman" w:hAnsi="Times New Roman"/>
          <w:sz w:val="24"/>
          <w:szCs w:val="24"/>
          <w:lang w:val="uk-UA"/>
        </w:rPr>
        <w:t xml:space="preserve">посиланням </w:t>
      </w:r>
      <w:r w:rsidR="00EE5624">
        <w:fldChar w:fldCharType="begin"/>
      </w:r>
      <w:r w:rsidR="00EE5624">
        <w:instrText>HYPERLINK</w:instrText>
      </w:r>
      <w:r w:rsidR="00EE5624" w:rsidRPr="002D10A7">
        <w:rPr>
          <w:lang w:val="uk-UA"/>
        </w:rPr>
        <w:instrText xml:space="preserve"> "</w:instrText>
      </w:r>
      <w:r w:rsidR="00EE5624">
        <w:instrText>https</w:instrText>
      </w:r>
      <w:r w:rsidR="00EE5624" w:rsidRPr="002D10A7">
        <w:rPr>
          <w:lang w:val="uk-UA"/>
        </w:rPr>
        <w:instrText>://с</w:instrText>
      </w:r>
      <w:r w:rsidR="00EE5624">
        <w:instrText>orruptinfo</w:instrText>
      </w:r>
      <w:r w:rsidR="00EE5624" w:rsidRPr="002D10A7">
        <w:rPr>
          <w:lang w:val="uk-UA"/>
        </w:rPr>
        <w:instrText>.</w:instrText>
      </w:r>
      <w:r w:rsidR="00EE5624">
        <w:instrText>nazk</w:instrText>
      </w:r>
      <w:r w:rsidR="00EE5624" w:rsidRPr="002D10A7">
        <w:rPr>
          <w:lang w:val="uk-UA"/>
        </w:rPr>
        <w:instrText>.</w:instrText>
      </w:r>
      <w:r w:rsidR="00EE5624">
        <w:instrText>gov</w:instrText>
      </w:r>
      <w:r w:rsidR="00EE5624" w:rsidRPr="002D10A7">
        <w:rPr>
          <w:lang w:val="uk-UA"/>
        </w:rPr>
        <w:instrText>.</w:instrText>
      </w:r>
      <w:r w:rsidR="00EE5624">
        <w:instrText>ua</w:instrText>
      </w:r>
      <w:r w:rsidR="00EE5624" w:rsidRPr="002D10A7">
        <w:rPr>
          <w:lang w:val="uk-UA"/>
        </w:rPr>
        <w:instrText>"</w:instrText>
      </w:r>
      <w:r w:rsidR="00EE5624">
        <w:fldChar w:fldCharType="separate"/>
      </w:r>
      <w:r w:rsidR="006B72D7" w:rsidRPr="0091418C">
        <w:rPr>
          <w:rFonts w:ascii="Times New Roman" w:hAnsi="Times New Roman"/>
          <w:sz w:val="24"/>
          <w:szCs w:val="24"/>
          <w:lang w:val="uk-UA"/>
        </w:rPr>
        <w:t>https://сorruptinfo.nazk.gov.ua</w:t>
      </w:r>
      <w:r w:rsidR="00EE5624">
        <w:fldChar w:fldCharType="end"/>
      </w:r>
      <w:r w:rsidR="006B72D7" w:rsidRPr="00E91119">
        <w:rPr>
          <w:rFonts w:ascii="Times New Roman" w:hAnsi="Times New Roman"/>
          <w:bCs/>
          <w:sz w:val="24"/>
          <w:szCs w:val="24"/>
          <w:lang w:val="uk-UA"/>
        </w:rPr>
        <w:t>.</w:t>
      </w:r>
    </w:p>
    <w:p w:rsidR="00B475D1" w:rsidRPr="0091418C" w:rsidRDefault="00B475D1" w:rsidP="004F550C">
      <w:pPr>
        <w:spacing w:after="0" w:line="240" w:lineRule="auto"/>
        <w:ind w:firstLine="709"/>
        <w:jc w:val="both"/>
        <w:rPr>
          <w:rStyle w:val="a6"/>
          <w:rFonts w:ascii="Times New Roman" w:hAnsi="Times New Roman"/>
          <w:b w:val="0"/>
          <w:sz w:val="24"/>
          <w:szCs w:val="24"/>
          <w:lang w:val="uk-UA"/>
        </w:rPr>
      </w:pPr>
      <w:r w:rsidRPr="0091418C">
        <w:rPr>
          <w:rFonts w:ascii="Times New Roman" w:hAnsi="Times New Roman"/>
          <w:sz w:val="24"/>
          <w:szCs w:val="24"/>
          <w:lang w:val="uk-UA"/>
        </w:rPr>
        <w:t xml:space="preserve">2. </w:t>
      </w:r>
      <w:r w:rsidRPr="0091418C">
        <w:rPr>
          <w:rFonts w:ascii="Times New Roman" w:eastAsia="Times New Roman" w:hAnsi="Times New Roman"/>
          <w:sz w:val="24"/>
          <w:szCs w:val="24"/>
          <w:lang w:val="uk-UA" w:eastAsia="uk-UA"/>
        </w:rPr>
        <w:t>Інформації в довільній формі про те, що відомості про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корупційного правопорушення або правопорушення, пов’язаного з корупцією.</w:t>
      </w:r>
      <w:r w:rsidRPr="0091418C">
        <w:rPr>
          <w:rFonts w:ascii="Times New Roman" w:hAnsi="Times New Roman"/>
          <w:sz w:val="24"/>
          <w:szCs w:val="24"/>
          <w:lang w:val="uk-UA"/>
        </w:rPr>
        <w:t xml:space="preserve">  </w:t>
      </w:r>
      <w:r w:rsidRPr="0091418C">
        <w:rPr>
          <w:rStyle w:val="a6"/>
          <w:rFonts w:ascii="Times New Roman" w:hAnsi="Times New Roman"/>
          <w:b w:val="0"/>
          <w:sz w:val="24"/>
          <w:szCs w:val="24"/>
          <w:lang w:val="uk-UA"/>
        </w:rPr>
        <w:t xml:space="preserve">У випадку, якщо у Замовника відсутня функціональна можливість перевірки інформації на веб-ресурсі Єдиного державного реєстру осіб, які вчинили корупційні або пов’язані з корупцією правопорушення, учасник надає інформаційну довідку з Реєстру за посиланням </w:t>
      </w:r>
      <w:r w:rsidR="00EE5624">
        <w:fldChar w:fldCharType="begin"/>
      </w:r>
      <w:r w:rsidR="00EE5624">
        <w:instrText>HYPERLINK</w:instrText>
      </w:r>
      <w:r w:rsidR="00EE5624" w:rsidRPr="002D10A7">
        <w:rPr>
          <w:lang w:val="uk-UA"/>
        </w:rPr>
        <w:instrText xml:space="preserve"> "</w:instrText>
      </w:r>
      <w:r w:rsidR="00EE5624">
        <w:instrText>https</w:instrText>
      </w:r>
      <w:r w:rsidR="00EE5624" w:rsidRPr="002D10A7">
        <w:rPr>
          <w:lang w:val="uk-UA"/>
        </w:rPr>
        <w:instrText>://с</w:instrText>
      </w:r>
      <w:r w:rsidR="00EE5624">
        <w:instrText>orruptinfo</w:instrText>
      </w:r>
      <w:r w:rsidR="00EE5624" w:rsidRPr="002D10A7">
        <w:rPr>
          <w:lang w:val="uk-UA"/>
        </w:rPr>
        <w:instrText>.</w:instrText>
      </w:r>
      <w:r w:rsidR="00EE5624">
        <w:instrText>nazk</w:instrText>
      </w:r>
      <w:r w:rsidR="00EE5624" w:rsidRPr="002D10A7">
        <w:rPr>
          <w:lang w:val="uk-UA"/>
        </w:rPr>
        <w:instrText>.</w:instrText>
      </w:r>
      <w:r w:rsidR="00EE5624">
        <w:instrText>gov</w:instrText>
      </w:r>
      <w:r w:rsidR="00EE5624" w:rsidRPr="002D10A7">
        <w:rPr>
          <w:lang w:val="uk-UA"/>
        </w:rPr>
        <w:instrText>.</w:instrText>
      </w:r>
      <w:r w:rsidR="00EE5624">
        <w:instrText>ua</w:instrText>
      </w:r>
      <w:r w:rsidR="00EE5624" w:rsidRPr="002D10A7">
        <w:rPr>
          <w:lang w:val="uk-UA"/>
        </w:rPr>
        <w:instrText>"</w:instrText>
      </w:r>
      <w:r w:rsidR="00EE5624">
        <w:fldChar w:fldCharType="separate"/>
      </w:r>
      <w:r w:rsidRPr="0091418C">
        <w:rPr>
          <w:rStyle w:val="a6"/>
          <w:rFonts w:ascii="Times New Roman" w:hAnsi="Times New Roman"/>
          <w:b w:val="0"/>
          <w:sz w:val="24"/>
          <w:szCs w:val="24"/>
          <w:lang w:val="uk-UA"/>
        </w:rPr>
        <w:t>http</w:t>
      </w:r>
      <w:r w:rsidRPr="0091418C">
        <w:rPr>
          <w:rStyle w:val="a6"/>
          <w:rFonts w:ascii="Times New Roman" w:hAnsi="Times New Roman"/>
          <w:b w:val="0"/>
          <w:sz w:val="24"/>
          <w:szCs w:val="24"/>
        </w:rPr>
        <w:t>s</w:t>
      </w:r>
      <w:r w:rsidRPr="0091418C">
        <w:rPr>
          <w:rStyle w:val="a6"/>
          <w:rFonts w:ascii="Times New Roman" w:hAnsi="Times New Roman"/>
          <w:b w:val="0"/>
          <w:sz w:val="24"/>
          <w:szCs w:val="24"/>
          <w:lang w:val="uk-UA"/>
        </w:rPr>
        <w:t>://с</w:t>
      </w:r>
      <w:r w:rsidRPr="0091418C">
        <w:rPr>
          <w:rStyle w:val="a6"/>
          <w:rFonts w:ascii="Times New Roman" w:hAnsi="Times New Roman"/>
          <w:b w:val="0"/>
          <w:sz w:val="24"/>
          <w:szCs w:val="24"/>
        </w:rPr>
        <w:t>or</w:t>
      </w:r>
      <w:r w:rsidRPr="0091418C">
        <w:rPr>
          <w:rStyle w:val="a6"/>
          <w:rFonts w:ascii="Times New Roman" w:hAnsi="Times New Roman"/>
          <w:b w:val="0"/>
          <w:sz w:val="24"/>
          <w:szCs w:val="24"/>
          <w:lang w:val="uk-UA"/>
        </w:rPr>
        <w:t>r</w:t>
      </w:r>
      <w:r w:rsidRPr="0091418C">
        <w:rPr>
          <w:rStyle w:val="a6"/>
          <w:rFonts w:ascii="Times New Roman" w:hAnsi="Times New Roman"/>
          <w:b w:val="0"/>
          <w:sz w:val="24"/>
          <w:szCs w:val="24"/>
        </w:rPr>
        <w:t>up</w:t>
      </w:r>
      <w:r w:rsidRPr="0091418C">
        <w:rPr>
          <w:rStyle w:val="a6"/>
          <w:rFonts w:ascii="Times New Roman" w:hAnsi="Times New Roman"/>
          <w:b w:val="0"/>
          <w:sz w:val="24"/>
          <w:szCs w:val="24"/>
          <w:lang w:val="uk-UA"/>
        </w:rPr>
        <w:t>t</w:t>
      </w:r>
      <w:r w:rsidRPr="0091418C">
        <w:rPr>
          <w:rStyle w:val="a6"/>
          <w:rFonts w:ascii="Times New Roman" w:hAnsi="Times New Roman"/>
          <w:b w:val="0"/>
          <w:sz w:val="24"/>
          <w:szCs w:val="24"/>
        </w:rPr>
        <w:t>info</w:t>
      </w:r>
      <w:r w:rsidRPr="0091418C">
        <w:rPr>
          <w:rStyle w:val="a6"/>
          <w:rFonts w:ascii="Times New Roman" w:hAnsi="Times New Roman"/>
          <w:b w:val="0"/>
          <w:sz w:val="24"/>
          <w:szCs w:val="24"/>
          <w:lang w:val="uk-UA"/>
        </w:rPr>
        <w:t>.nazk.gov.ua</w:t>
      </w:r>
      <w:r w:rsidR="00EE5624">
        <w:fldChar w:fldCharType="end"/>
      </w:r>
      <w:r w:rsidRPr="0091418C">
        <w:rPr>
          <w:rStyle w:val="a6"/>
          <w:rFonts w:ascii="Times New Roman" w:hAnsi="Times New Roman"/>
          <w:b w:val="0"/>
          <w:sz w:val="24"/>
          <w:szCs w:val="24"/>
          <w:lang w:val="uk-UA"/>
        </w:rPr>
        <w:t>.</w:t>
      </w:r>
    </w:p>
    <w:p w:rsidR="00B530A1" w:rsidRPr="0091418C" w:rsidRDefault="00B475D1" w:rsidP="004F550C">
      <w:pPr>
        <w:spacing w:after="0" w:line="240" w:lineRule="auto"/>
        <w:ind w:firstLine="708"/>
        <w:jc w:val="both"/>
        <w:rPr>
          <w:rFonts w:ascii="Times New Roman" w:hAnsi="Times New Roman"/>
          <w:sz w:val="24"/>
          <w:szCs w:val="24"/>
          <w:lang w:val="uk-UA"/>
        </w:rPr>
      </w:pPr>
      <w:r w:rsidRPr="0091418C">
        <w:rPr>
          <w:rFonts w:ascii="Times New Roman" w:hAnsi="Times New Roman"/>
          <w:sz w:val="24"/>
          <w:szCs w:val="24"/>
          <w:lang w:val="uk-UA"/>
        </w:rPr>
        <w:t>3</w:t>
      </w:r>
      <w:r w:rsidR="006B72D7" w:rsidRPr="0091418C">
        <w:rPr>
          <w:rFonts w:ascii="Times New Roman" w:hAnsi="Times New Roman"/>
          <w:sz w:val="24"/>
          <w:szCs w:val="24"/>
          <w:lang w:val="uk-UA"/>
        </w:rPr>
        <w:t>. Витягу</w:t>
      </w:r>
      <w:r w:rsidR="00B530A1" w:rsidRPr="0091418C">
        <w:rPr>
          <w:rFonts w:ascii="Times New Roman" w:hAnsi="Times New Roman"/>
          <w:sz w:val="24"/>
          <w:szCs w:val="24"/>
          <w:lang w:val="uk-UA"/>
        </w:rPr>
        <w:t xml:space="preserve"> з інформаційно-аналітичної системи «Облік відомостей про притягнення особи до кримінальної відповідальності та наявної судимості», отриманий з офіційного сайту МВС України, у вигляді електронного документа про те, що фізична особа переможець закупівлі/ службова (посадова) особа переможця процедури закупівлі, яка підписала тендерну пропозицію, не була засуджена за кримінальне правопорушення, вчинене з корисливих мотивів (зокрема, пов’язане з хабарництвом та відмиванням коштів)/ (зокрема, пов’язане з хабарництвом, шахрайством та відмиванням коштів), немає не знятої або не погашеної у встановленому законом порядку судимості, тощо. </w:t>
      </w:r>
      <w:r w:rsidR="00B530A1" w:rsidRPr="0091418C">
        <w:rPr>
          <w:rFonts w:ascii="Times New Roman" w:hAnsi="Times New Roman"/>
          <w:sz w:val="24"/>
          <w:szCs w:val="24"/>
        </w:rPr>
        <w:t xml:space="preserve">Дата видачі </w:t>
      </w:r>
      <w:r w:rsidR="00B530A1" w:rsidRPr="0091418C">
        <w:rPr>
          <w:rFonts w:ascii="Times New Roman" w:hAnsi="Times New Roman"/>
          <w:sz w:val="24"/>
          <w:szCs w:val="24"/>
          <w:lang w:val="uk-UA"/>
        </w:rPr>
        <w:t>витягу</w:t>
      </w:r>
      <w:r w:rsidR="00B530A1" w:rsidRPr="0091418C">
        <w:rPr>
          <w:rFonts w:ascii="Times New Roman" w:hAnsi="Times New Roman"/>
          <w:sz w:val="24"/>
          <w:szCs w:val="24"/>
        </w:rPr>
        <w:t xml:space="preserve"> має бути не раніше</w:t>
      </w:r>
      <w:r w:rsidR="00BB6761" w:rsidRPr="0091418C">
        <w:rPr>
          <w:rFonts w:ascii="Times New Roman" w:hAnsi="Times New Roman"/>
          <w:sz w:val="24"/>
          <w:szCs w:val="24"/>
          <w:lang w:val="uk-UA"/>
        </w:rPr>
        <w:t>, ніж за 2</w:t>
      </w:r>
      <w:r w:rsidR="00B530A1" w:rsidRPr="0091418C">
        <w:rPr>
          <w:rFonts w:ascii="Times New Roman" w:hAnsi="Times New Roman"/>
          <w:sz w:val="24"/>
          <w:szCs w:val="24"/>
          <w:lang w:val="uk-UA"/>
        </w:rPr>
        <w:t>0 днів  до  дня оприлюднення повідомлення про намі</w:t>
      </w:r>
      <w:proofErr w:type="gramStart"/>
      <w:r w:rsidR="00B530A1" w:rsidRPr="0091418C">
        <w:rPr>
          <w:rFonts w:ascii="Times New Roman" w:hAnsi="Times New Roman"/>
          <w:sz w:val="24"/>
          <w:szCs w:val="24"/>
          <w:lang w:val="uk-UA"/>
        </w:rPr>
        <w:t>р</w:t>
      </w:r>
      <w:proofErr w:type="gramEnd"/>
      <w:r w:rsidR="00B530A1" w:rsidRPr="0091418C">
        <w:rPr>
          <w:rFonts w:ascii="Times New Roman" w:hAnsi="Times New Roman"/>
          <w:sz w:val="24"/>
          <w:szCs w:val="24"/>
          <w:lang w:val="uk-UA"/>
        </w:rPr>
        <w:t xml:space="preserve"> укласти договір про закупівлю в електронній системі закупівель.</w:t>
      </w:r>
    </w:p>
    <w:p w:rsidR="00B530A1" w:rsidRPr="0091418C" w:rsidRDefault="00B475D1" w:rsidP="004F550C">
      <w:pPr>
        <w:spacing w:after="0" w:line="240" w:lineRule="auto"/>
        <w:ind w:firstLine="709"/>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4</w:t>
      </w:r>
      <w:r w:rsidR="00B530A1" w:rsidRPr="0091418C">
        <w:rPr>
          <w:rFonts w:ascii="Times New Roman" w:eastAsia="Times New Roman" w:hAnsi="Times New Roman"/>
          <w:sz w:val="24"/>
          <w:szCs w:val="24"/>
          <w:lang w:val="uk-UA" w:eastAsia="ru-RU"/>
        </w:rPr>
        <w:t>. Інформації в довільній формі про те, що с</w:t>
      </w:r>
      <w:r w:rsidR="00B530A1" w:rsidRPr="0091418C">
        <w:rPr>
          <w:rFonts w:ascii="Times New Roman" w:eastAsia="Times New Roman" w:hAnsi="Times New Roman"/>
          <w:sz w:val="24"/>
          <w:szCs w:val="24"/>
          <w:lang w:eastAsia="ru-RU"/>
        </w:rPr>
        <w:t xml:space="preserve">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w:t>
      </w:r>
      <w:r w:rsidR="00B530A1" w:rsidRPr="0091418C">
        <w:rPr>
          <w:rFonts w:ascii="Times New Roman" w:eastAsia="Times New Roman" w:hAnsi="Times New Roman"/>
          <w:sz w:val="24"/>
          <w:szCs w:val="24"/>
          <w:lang w:val="uk-UA" w:eastAsia="ru-RU"/>
        </w:rPr>
        <w:t xml:space="preserve">не </w:t>
      </w:r>
      <w:r w:rsidR="00B530A1" w:rsidRPr="0091418C">
        <w:rPr>
          <w:rFonts w:ascii="Times New Roman" w:eastAsia="Times New Roman" w:hAnsi="Times New Roman"/>
          <w:sz w:val="24"/>
          <w:szCs w:val="24"/>
          <w:lang w:eastAsia="ru-RU"/>
        </w:rPr>
        <w:t>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00B530A1" w:rsidRPr="0091418C">
        <w:rPr>
          <w:rFonts w:ascii="Times New Roman" w:eastAsia="Times New Roman" w:hAnsi="Times New Roman"/>
          <w:sz w:val="24"/>
          <w:szCs w:val="24"/>
          <w:lang w:val="uk-UA" w:eastAsia="ru-RU"/>
        </w:rPr>
        <w:t>.</w:t>
      </w:r>
    </w:p>
    <w:p w:rsidR="00CD1A39" w:rsidRPr="0091418C" w:rsidRDefault="00B475D1" w:rsidP="004F550C">
      <w:pPr>
        <w:spacing w:after="0" w:line="240" w:lineRule="auto"/>
        <w:ind w:firstLine="709"/>
        <w:jc w:val="both"/>
        <w:rPr>
          <w:rStyle w:val="a6"/>
          <w:rFonts w:ascii="Times New Roman" w:hAnsi="Times New Roman"/>
          <w:b w:val="0"/>
          <w:sz w:val="24"/>
          <w:szCs w:val="24"/>
          <w:lang w:val="uk-UA"/>
        </w:rPr>
      </w:pPr>
      <w:r w:rsidRPr="0091418C">
        <w:rPr>
          <w:rStyle w:val="a6"/>
          <w:rFonts w:ascii="Times New Roman" w:hAnsi="Times New Roman"/>
          <w:b w:val="0"/>
          <w:sz w:val="24"/>
          <w:szCs w:val="24"/>
          <w:lang w:val="uk-UA"/>
        </w:rPr>
        <w:t>5</w:t>
      </w:r>
      <w:r w:rsidR="00CD1A39" w:rsidRPr="0091418C">
        <w:rPr>
          <w:rStyle w:val="a6"/>
          <w:rFonts w:ascii="Times New Roman" w:hAnsi="Times New Roman"/>
          <w:b w:val="0"/>
          <w:sz w:val="24"/>
          <w:szCs w:val="24"/>
          <w:lang w:val="uk-UA"/>
        </w:rPr>
        <w:t xml:space="preserve">. Інформації в довільній формі про те, що учасник процедури закупівлі не визнаний у встановленому законом порядку банкрутом та стосовно нього не відкрита ліквідаційна процедура. </w:t>
      </w:r>
    </w:p>
    <w:p w:rsidR="00B530A1" w:rsidRPr="0091418C" w:rsidRDefault="00B475D1" w:rsidP="004F550C">
      <w:pPr>
        <w:spacing w:after="0" w:line="240" w:lineRule="auto"/>
        <w:ind w:firstLine="709"/>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6</w:t>
      </w:r>
      <w:r w:rsidR="00B530A1" w:rsidRPr="0091418C">
        <w:rPr>
          <w:rFonts w:ascii="Times New Roman" w:eastAsia="Times New Roman" w:hAnsi="Times New Roman"/>
          <w:sz w:val="24"/>
          <w:szCs w:val="24"/>
          <w:lang w:val="uk-UA" w:eastAsia="ru-RU"/>
        </w:rPr>
        <w:t xml:space="preserve">. Довідки органу державної податкової служби про відсутність заборгованість із сплати податків і зборів (обов’язкових платежів), що є дійсною на дату аукціону або на дату подання документів переможцем, або інформацію в довільній формі про те, що Переможець має заборгованість із сплати податків і зборів (обов’язкових платежів), але здійснив заходи щодо розстрочення і відстрочення заборгованості  у порядку та на умовах, визначених законодавством країни реєстрації такого учасника. </w:t>
      </w:r>
    </w:p>
    <w:p w:rsidR="00B530A1" w:rsidRPr="0091418C" w:rsidRDefault="00B530A1" w:rsidP="004F550C">
      <w:pPr>
        <w:pStyle w:val="normal"/>
        <w:pBdr>
          <w:top w:val="nil"/>
          <w:left w:val="nil"/>
          <w:bottom w:val="nil"/>
          <w:right w:val="nil"/>
          <w:between w:val="nil"/>
        </w:pBdr>
        <w:shd w:val="clear" w:color="auto" w:fill="FFFFFF"/>
        <w:ind w:firstLine="708"/>
        <w:jc w:val="both"/>
        <w:rPr>
          <w:rFonts w:ascii="Times New Roman" w:eastAsia="Times New Roman" w:hAnsi="Times New Roman" w:cs="Times New Roman"/>
          <w:sz w:val="24"/>
          <w:szCs w:val="24"/>
        </w:rPr>
      </w:pPr>
      <w:r w:rsidRPr="0091418C">
        <w:rPr>
          <w:rFonts w:ascii="Times New Roman" w:eastAsia="Times New Roman" w:hAnsi="Times New Roman" w:cs="Times New Roman"/>
          <w:sz w:val="24"/>
          <w:szCs w:val="24"/>
        </w:rPr>
        <w:t>У випадку, якщо учасник-переможець має заборгованість зі сплати податків і зборів (обов’язкових платежів), але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учасника-переможця, він надає документ про розстрочення/відстрочення відповідним органом такої заборгованості.</w:t>
      </w:r>
    </w:p>
    <w:p w:rsidR="00B530A1" w:rsidRPr="0091418C" w:rsidRDefault="00B475D1" w:rsidP="004F550C">
      <w:pPr>
        <w:spacing w:after="0" w:line="240" w:lineRule="auto"/>
        <w:ind w:firstLine="709"/>
        <w:jc w:val="both"/>
        <w:rPr>
          <w:rFonts w:ascii="Times New Roman" w:eastAsia="Times New Roman" w:hAnsi="Times New Roman"/>
          <w:sz w:val="24"/>
          <w:szCs w:val="24"/>
          <w:lang w:val="uk-UA" w:eastAsia="ru-RU"/>
        </w:rPr>
      </w:pPr>
      <w:r w:rsidRPr="0091418C">
        <w:rPr>
          <w:rFonts w:ascii="Times New Roman" w:eastAsia="Times New Roman" w:hAnsi="Times New Roman"/>
          <w:sz w:val="24"/>
          <w:szCs w:val="24"/>
          <w:lang w:val="uk-UA" w:eastAsia="ru-RU"/>
        </w:rPr>
        <w:t>7</w:t>
      </w:r>
      <w:r w:rsidR="00B530A1" w:rsidRPr="0091418C">
        <w:rPr>
          <w:rFonts w:ascii="Times New Roman" w:eastAsia="Times New Roman" w:hAnsi="Times New Roman"/>
          <w:sz w:val="24"/>
          <w:szCs w:val="24"/>
          <w:lang w:val="uk-UA" w:eastAsia="ru-RU"/>
        </w:rPr>
        <w:t xml:space="preserve">. Інформація в довільній формі, що Учасник процедури закупівлі не має (або має) невиконання своїх зобов’язань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При  наявності заборгованості,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надати письмовий документ, що він сплатив або зобов’язався сплатити відповідні зобов’язання та відшкодування завданих збитків. </w:t>
      </w:r>
    </w:p>
    <w:p w:rsidR="00062DF0" w:rsidRPr="0091418C" w:rsidRDefault="002547E3" w:rsidP="004F550C">
      <w:pPr>
        <w:spacing w:after="0" w:line="240" w:lineRule="auto"/>
        <w:ind w:firstLine="709"/>
        <w:jc w:val="both"/>
        <w:rPr>
          <w:rFonts w:ascii="Times New Roman" w:hAnsi="Times New Roman"/>
          <w:b/>
          <w:i/>
          <w:sz w:val="24"/>
          <w:szCs w:val="24"/>
          <w:u w:val="single"/>
          <w:lang w:val="uk-UA" w:eastAsia="ar-SA"/>
        </w:rPr>
      </w:pPr>
      <w:r w:rsidRPr="0091418C">
        <w:rPr>
          <w:rFonts w:ascii="Times New Roman" w:hAnsi="Times New Roman"/>
          <w:b/>
          <w:i/>
          <w:sz w:val="24"/>
          <w:szCs w:val="24"/>
          <w:u w:val="single"/>
          <w:lang w:val="uk-UA" w:eastAsia="ar-SA"/>
        </w:rPr>
        <w:t>Примітка:</w:t>
      </w:r>
    </w:p>
    <w:p w:rsidR="002547E3" w:rsidRPr="0091418C" w:rsidRDefault="002547E3" w:rsidP="004F550C">
      <w:pPr>
        <w:spacing w:after="0" w:line="240" w:lineRule="auto"/>
        <w:ind w:firstLine="709"/>
        <w:jc w:val="both"/>
        <w:rPr>
          <w:rFonts w:ascii="Times New Roman" w:hAnsi="Times New Roman"/>
          <w:sz w:val="24"/>
          <w:szCs w:val="24"/>
          <w:lang w:val="uk-UA" w:eastAsia="ar-SA"/>
        </w:rPr>
      </w:pPr>
      <w:r w:rsidRPr="0091418C">
        <w:rPr>
          <w:rFonts w:ascii="Times New Roman" w:hAnsi="Times New Roman"/>
          <w:sz w:val="24"/>
          <w:szCs w:val="24"/>
          <w:lang w:eastAsia="ar-SA"/>
        </w:rPr>
        <w:t>1</w:t>
      </w:r>
      <w:r w:rsidRPr="0091418C">
        <w:rPr>
          <w:rFonts w:ascii="Times New Roman" w:hAnsi="Times New Roman"/>
          <w:sz w:val="24"/>
          <w:szCs w:val="24"/>
          <w:lang w:val="uk-UA" w:eastAsia="ar-SA"/>
        </w:rPr>
        <w:t xml:space="preserve">) Для Переможця торгів – Нерезидента: </w:t>
      </w:r>
    </w:p>
    <w:p w:rsidR="002547E3" w:rsidRPr="0091418C" w:rsidRDefault="002547E3" w:rsidP="004F550C">
      <w:pPr>
        <w:suppressAutoHyphens/>
        <w:spacing w:after="0" w:line="240" w:lineRule="auto"/>
        <w:ind w:firstLine="567"/>
        <w:jc w:val="both"/>
        <w:rPr>
          <w:rFonts w:ascii="Times New Roman" w:hAnsi="Times New Roman"/>
          <w:sz w:val="24"/>
          <w:szCs w:val="24"/>
          <w:lang w:val="uk-UA" w:eastAsia="ar-SA"/>
        </w:rPr>
      </w:pPr>
      <w:r w:rsidRPr="0091418C">
        <w:rPr>
          <w:rFonts w:ascii="Times New Roman" w:hAnsi="Times New Roman"/>
          <w:sz w:val="24"/>
          <w:szCs w:val="24"/>
          <w:lang w:val="uk-UA" w:eastAsia="ar-SA"/>
        </w:rPr>
        <w:t>У разі, якщо законодавством країни Переможцем-Нерезидента не передбачено надання документів, аналогічних документам, визначених тендерною документацією, - переможець зазначає про це у власній довідці та надає інформацію в довільній формі про такі підстави. Інформація надається з перекладом на українську мову</w:t>
      </w:r>
      <w:r w:rsidR="00F8669F" w:rsidRPr="0091418C">
        <w:rPr>
          <w:rFonts w:ascii="Times New Roman" w:hAnsi="Times New Roman"/>
          <w:sz w:val="24"/>
          <w:szCs w:val="24"/>
          <w:lang w:val="uk-UA" w:eastAsia="ar-SA"/>
        </w:rPr>
        <w:t>.</w:t>
      </w:r>
      <w:r w:rsidRPr="0091418C">
        <w:rPr>
          <w:rFonts w:ascii="Times New Roman" w:hAnsi="Times New Roman"/>
          <w:sz w:val="24"/>
          <w:szCs w:val="24"/>
          <w:lang w:val="uk-UA"/>
        </w:rPr>
        <w:t xml:space="preserve"> </w:t>
      </w:r>
    </w:p>
    <w:p w:rsidR="002547E3" w:rsidRPr="0091418C" w:rsidRDefault="002547E3" w:rsidP="004F550C">
      <w:pPr>
        <w:tabs>
          <w:tab w:val="num" w:pos="-648"/>
        </w:tabs>
        <w:spacing w:after="0" w:line="240" w:lineRule="auto"/>
        <w:jc w:val="both"/>
        <w:rPr>
          <w:rFonts w:ascii="Times New Roman" w:eastAsia="Times New Roman" w:hAnsi="Times New Roman"/>
          <w:b/>
          <w:i/>
          <w:sz w:val="24"/>
          <w:szCs w:val="24"/>
          <w:u w:val="single"/>
          <w:lang w:val="uk-UA" w:eastAsia="ru-RU"/>
        </w:rPr>
      </w:pPr>
      <w:r w:rsidRPr="0091418C">
        <w:rPr>
          <w:rFonts w:ascii="Times New Roman" w:eastAsia="Times New Roman" w:hAnsi="Times New Roman"/>
          <w:b/>
          <w:bCs/>
          <w:i/>
          <w:sz w:val="24"/>
          <w:szCs w:val="24"/>
          <w:lang w:val="uk-UA" w:eastAsia="ru-RU"/>
        </w:rPr>
        <w:t>*</w:t>
      </w:r>
      <w:r w:rsidRPr="0091418C">
        <w:rPr>
          <w:rFonts w:ascii="Times New Roman" w:eastAsia="Times New Roman" w:hAnsi="Times New Roman"/>
          <w:i/>
          <w:sz w:val="24"/>
          <w:szCs w:val="24"/>
          <w:lang w:val="uk-UA" w:eastAsia="ru-RU"/>
        </w:rPr>
        <w:t>Ця вимога не стосується учасників, які здійснюють діяльність без печатки згідно з чинним законодавством.</w:t>
      </w:r>
    </w:p>
    <w:p w:rsidR="00883B51" w:rsidRPr="0091418C" w:rsidRDefault="00883B51" w:rsidP="004F550C">
      <w:pPr>
        <w:spacing w:after="0" w:line="240" w:lineRule="auto"/>
        <w:jc w:val="both"/>
        <w:rPr>
          <w:rFonts w:ascii="Times New Roman" w:eastAsia="Times New Roman" w:hAnsi="Times New Roman"/>
          <w:sz w:val="24"/>
          <w:szCs w:val="24"/>
          <w:lang w:val="uk-UA" w:eastAsia="uk-UA"/>
        </w:rPr>
      </w:pPr>
    </w:p>
    <w:p w:rsidR="007B429A" w:rsidRPr="0091418C" w:rsidRDefault="007B429A" w:rsidP="004F550C">
      <w:pPr>
        <w:pStyle w:val="a3"/>
        <w:tabs>
          <w:tab w:val="num" w:pos="-648"/>
        </w:tabs>
        <w:spacing w:after="0" w:line="240" w:lineRule="auto"/>
        <w:jc w:val="right"/>
        <w:rPr>
          <w:rFonts w:ascii="Times New Roman" w:eastAsia="Times New Roman" w:hAnsi="Times New Roman"/>
          <w:b/>
          <w:iCs/>
          <w:sz w:val="24"/>
          <w:szCs w:val="24"/>
          <w:lang w:val="uk-UA" w:eastAsia="ru-RU"/>
        </w:rPr>
      </w:pPr>
      <w:r w:rsidRPr="0091418C">
        <w:rPr>
          <w:rFonts w:ascii="Times New Roman" w:eastAsia="Times New Roman" w:hAnsi="Times New Roman"/>
          <w:b/>
          <w:iCs/>
          <w:sz w:val="24"/>
          <w:szCs w:val="24"/>
          <w:lang w:val="uk-UA" w:eastAsia="ru-RU"/>
        </w:rPr>
        <w:t xml:space="preserve">Додаток №3 до </w:t>
      </w:r>
      <w:r w:rsidR="005E602B" w:rsidRPr="0091418C">
        <w:rPr>
          <w:rFonts w:ascii="Times New Roman" w:eastAsia="Times New Roman" w:hAnsi="Times New Roman"/>
          <w:b/>
          <w:iCs/>
          <w:sz w:val="24"/>
          <w:szCs w:val="24"/>
          <w:lang w:val="uk-UA" w:eastAsia="ru-RU"/>
        </w:rPr>
        <w:t>тендерної документації</w:t>
      </w:r>
    </w:p>
    <w:p w:rsidR="00E10DAC" w:rsidRPr="0091418C" w:rsidRDefault="00E10DAC" w:rsidP="004F550C">
      <w:pPr>
        <w:spacing w:after="0" w:line="240" w:lineRule="auto"/>
        <w:rPr>
          <w:rFonts w:ascii="Times New Roman" w:hAnsi="Times New Roman"/>
          <w:iCs/>
          <w:sz w:val="24"/>
          <w:szCs w:val="24"/>
          <w:lang w:val="uk-UA"/>
        </w:rPr>
      </w:pPr>
      <w:r w:rsidRPr="0091418C">
        <w:rPr>
          <w:rFonts w:ascii="Times New Roman" w:hAnsi="Times New Roman"/>
          <w:iCs/>
          <w:sz w:val="24"/>
          <w:szCs w:val="24"/>
          <w:lang w:val="uk-UA"/>
        </w:rPr>
        <w:t>Учасник не повинен відступати від даної форми.</w:t>
      </w:r>
    </w:p>
    <w:p w:rsidR="007B429A" w:rsidRPr="0091418C" w:rsidRDefault="007B429A" w:rsidP="004F550C">
      <w:pPr>
        <w:spacing w:after="0" w:line="240" w:lineRule="auto"/>
        <w:jc w:val="center"/>
        <w:rPr>
          <w:rFonts w:ascii="Times New Roman" w:eastAsia="Times New Roman" w:hAnsi="Times New Roman"/>
          <w:b/>
          <w:sz w:val="24"/>
          <w:szCs w:val="24"/>
          <w:lang w:val="uk-UA" w:eastAsia="ru-RU"/>
        </w:rPr>
      </w:pPr>
      <w:r w:rsidRPr="0091418C">
        <w:rPr>
          <w:rFonts w:ascii="Times New Roman" w:eastAsia="Times New Roman" w:hAnsi="Times New Roman"/>
          <w:b/>
          <w:sz w:val="24"/>
          <w:szCs w:val="24"/>
          <w:lang w:val="uk-UA" w:eastAsia="ru-RU"/>
        </w:rPr>
        <w:t>І</w:t>
      </w:r>
      <w:r w:rsidR="00EE2CF3" w:rsidRPr="0091418C">
        <w:rPr>
          <w:rFonts w:ascii="Times New Roman" w:eastAsia="Times New Roman" w:hAnsi="Times New Roman"/>
          <w:b/>
          <w:sz w:val="24"/>
          <w:szCs w:val="24"/>
          <w:lang w:eastAsia="ru-RU"/>
        </w:rPr>
        <w:t>нформаці</w:t>
      </w:r>
      <w:r w:rsidRPr="0091418C">
        <w:rPr>
          <w:rFonts w:ascii="Times New Roman" w:eastAsia="Times New Roman" w:hAnsi="Times New Roman"/>
          <w:b/>
          <w:sz w:val="24"/>
          <w:szCs w:val="24"/>
          <w:lang w:val="uk-UA" w:eastAsia="ru-RU"/>
        </w:rPr>
        <w:t>я</w:t>
      </w:r>
      <w:r w:rsidR="00EE2CF3" w:rsidRPr="0091418C">
        <w:rPr>
          <w:rFonts w:ascii="Times New Roman" w:eastAsia="Times New Roman" w:hAnsi="Times New Roman"/>
          <w:b/>
          <w:sz w:val="24"/>
          <w:szCs w:val="24"/>
          <w:lang w:eastAsia="ru-RU"/>
        </w:rPr>
        <w:t xml:space="preserve"> про необхідні технічні, якісні та кількісні характеристики предмета закупівлі</w:t>
      </w:r>
    </w:p>
    <w:p w:rsidR="004F550C" w:rsidRPr="0091418C" w:rsidRDefault="004F550C" w:rsidP="004F550C">
      <w:pPr>
        <w:spacing w:after="0" w:line="240" w:lineRule="auto"/>
        <w:jc w:val="both"/>
        <w:rPr>
          <w:rFonts w:ascii="Times New Roman" w:eastAsia="Times New Roman" w:hAnsi="Times New Roman"/>
          <w:sz w:val="24"/>
          <w:szCs w:val="24"/>
          <w:lang w:val="uk-UA" w:eastAsia="ru-RU"/>
        </w:rPr>
      </w:pPr>
    </w:p>
    <w:p w:rsidR="00B173B0" w:rsidRPr="0091418C" w:rsidRDefault="00B173B0" w:rsidP="004F550C">
      <w:pPr>
        <w:suppressAutoHyphens/>
        <w:spacing w:after="0" w:line="240" w:lineRule="auto"/>
        <w:jc w:val="center"/>
        <w:rPr>
          <w:rFonts w:ascii="Times New Roman" w:hAnsi="Times New Roman"/>
          <w:b/>
          <w:sz w:val="24"/>
          <w:szCs w:val="24"/>
          <w:lang w:val="uk-UA"/>
        </w:rPr>
      </w:pPr>
      <w:r w:rsidRPr="0091418C">
        <w:rPr>
          <w:rFonts w:ascii="Times New Roman" w:hAnsi="Times New Roman"/>
          <w:b/>
          <w:sz w:val="24"/>
          <w:szCs w:val="24"/>
          <w:lang w:val="uk-UA"/>
        </w:rPr>
        <w:t>Технічні умови</w:t>
      </w:r>
      <w:r w:rsidR="004F550C" w:rsidRPr="0091418C">
        <w:rPr>
          <w:rFonts w:ascii="Times New Roman" w:hAnsi="Times New Roman"/>
          <w:b/>
          <w:sz w:val="24"/>
          <w:szCs w:val="24"/>
          <w:lang w:val="uk-UA"/>
        </w:rPr>
        <w:t xml:space="preserve"> </w:t>
      </w:r>
      <w:r w:rsidRPr="0091418C">
        <w:rPr>
          <w:rFonts w:ascii="Times New Roman" w:hAnsi="Times New Roman"/>
          <w:b/>
          <w:sz w:val="24"/>
          <w:szCs w:val="24"/>
          <w:lang w:val="uk-UA"/>
        </w:rPr>
        <w:t>профілювання ствола „Головний” Смолінс</w:t>
      </w:r>
      <w:r w:rsidR="00736AF6" w:rsidRPr="0091418C">
        <w:rPr>
          <w:rFonts w:ascii="Times New Roman" w:hAnsi="Times New Roman"/>
          <w:b/>
          <w:sz w:val="24"/>
          <w:szCs w:val="24"/>
          <w:lang w:val="uk-UA"/>
        </w:rPr>
        <w:t>ь</w:t>
      </w:r>
      <w:r w:rsidRPr="0091418C">
        <w:rPr>
          <w:rFonts w:ascii="Times New Roman" w:hAnsi="Times New Roman"/>
          <w:b/>
          <w:sz w:val="24"/>
          <w:szCs w:val="24"/>
          <w:lang w:val="uk-UA"/>
        </w:rPr>
        <w:t>кої шахти</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-524 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4 м.                                    - кількість пар провідників - 2</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xml:space="preserve">- обводненість – 1,5-2 м3/час     </w:t>
      </w:r>
      <w:r w:rsidR="00883B51" w:rsidRPr="0091418C">
        <w:rPr>
          <w:rFonts w:ascii="Times New Roman" w:hAnsi="Times New Roman"/>
          <w:sz w:val="24"/>
          <w:szCs w:val="24"/>
          <w:lang w:val="uk-UA"/>
        </w:rPr>
        <w:t xml:space="preserve"> </w:t>
      </w:r>
      <w:r w:rsidRPr="0091418C">
        <w:rPr>
          <w:rFonts w:ascii="Times New Roman" w:hAnsi="Times New Roman"/>
          <w:sz w:val="24"/>
          <w:szCs w:val="24"/>
          <w:lang w:val="uk-UA"/>
        </w:rPr>
        <w:t xml:space="preserve">          </w:t>
      </w:r>
      <w:r w:rsidR="004F550C" w:rsidRPr="0091418C">
        <w:rPr>
          <w:rFonts w:ascii="Times New Roman" w:hAnsi="Times New Roman"/>
          <w:sz w:val="24"/>
          <w:szCs w:val="24"/>
          <w:lang w:val="uk-UA"/>
        </w:rPr>
        <w:t xml:space="preserve"> </w:t>
      </w:r>
      <w:r w:rsidRPr="0091418C">
        <w:rPr>
          <w:rFonts w:ascii="Times New Roman" w:hAnsi="Times New Roman"/>
          <w:sz w:val="24"/>
          <w:szCs w:val="24"/>
          <w:lang w:val="uk-UA"/>
        </w:rPr>
        <w:t xml:space="preserve">          - тип провідників - коробчаті ( 160*160 )</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131</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B173B0" w:rsidRPr="0091418C" w:rsidRDefault="00B173B0" w:rsidP="0016589E">
      <w:pPr>
        <w:spacing w:after="0" w:line="240" w:lineRule="auto"/>
        <w:rPr>
          <w:rFonts w:ascii="Times New Roman" w:hAnsi="Times New Roman"/>
          <w:sz w:val="24"/>
          <w:szCs w:val="24"/>
        </w:rPr>
      </w:pPr>
      <w:r w:rsidRPr="0091418C">
        <w:rPr>
          <w:rFonts w:ascii="Times New Roman" w:hAnsi="Times New Roman"/>
          <w:sz w:val="24"/>
          <w:szCs w:val="24"/>
          <w:lang w:val="uk-UA"/>
        </w:rPr>
        <w:t>Вимірювання 16 мінімальних експлуатаційних зазорів на одному ярусі у стволі</w:t>
      </w:r>
      <w:r w:rsidRPr="0091418C">
        <w:rPr>
          <w:rFonts w:ascii="Times New Roman" w:hAnsi="Times New Roman"/>
          <w:sz w:val="24"/>
          <w:szCs w:val="24"/>
        </w:rPr>
        <w:t>.</w:t>
      </w:r>
    </w:p>
    <w:p w:rsidR="00B173B0" w:rsidRPr="0091418C" w:rsidRDefault="00B173B0" w:rsidP="0016589E">
      <w:pPr>
        <w:spacing w:after="0" w:line="240" w:lineRule="auto"/>
        <w:rPr>
          <w:rFonts w:ascii="Times New Roman" w:hAnsi="Times New Roman"/>
          <w:sz w:val="24"/>
          <w:szCs w:val="24"/>
          <w:lang w:val="uk-UA"/>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а виконувати згідно з вимогами «Правил виконання маркшейдерських робіт під час розробки родовищ рудни</w:t>
      </w:r>
      <w:r w:rsidR="00883B51" w:rsidRPr="0091418C">
        <w:rPr>
          <w:rFonts w:ascii="Times New Roman" w:hAnsi="Times New Roman"/>
          <w:sz w:val="24"/>
          <w:szCs w:val="24"/>
        </w:rPr>
        <w:t>х та нерудних корисних копалин»</w:t>
      </w:r>
    </w:p>
    <w:p w:rsidR="00B173B0" w:rsidRPr="0091418C" w:rsidRDefault="00B173B0" w:rsidP="00883B51">
      <w:pPr>
        <w:spacing w:after="0" w:line="240" w:lineRule="auto"/>
        <w:jc w:val="center"/>
        <w:rPr>
          <w:rFonts w:ascii="Times New Roman" w:hAnsi="Times New Roman"/>
          <w:b/>
          <w:sz w:val="24"/>
          <w:szCs w:val="24"/>
        </w:rPr>
      </w:pPr>
      <w:r w:rsidRPr="0091418C">
        <w:rPr>
          <w:rFonts w:ascii="Times New Roman" w:hAnsi="Times New Roman"/>
          <w:b/>
          <w:sz w:val="24"/>
          <w:szCs w:val="24"/>
          <w:lang w:val="uk-UA"/>
        </w:rPr>
        <w:t>Перетин ствола</w:t>
      </w:r>
    </w:p>
    <w:p w:rsidR="00B173B0" w:rsidRPr="0091418C" w:rsidRDefault="00B173B0" w:rsidP="00883B51">
      <w:pPr>
        <w:spacing w:after="0" w:line="240" w:lineRule="auto"/>
        <w:jc w:val="center"/>
        <w:rPr>
          <w:rFonts w:ascii="Times New Roman" w:hAnsi="Times New Roman"/>
          <w:sz w:val="24"/>
          <w:szCs w:val="24"/>
        </w:rPr>
      </w:pPr>
      <w:r w:rsidRPr="0091418C">
        <w:rPr>
          <w:rFonts w:ascii="Times New Roman" w:hAnsi="Times New Roman"/>
          <w:noProof/>
          <w:sz w:val="24"/>
          <w:szCs w:val="24"/>
          <w:lang w:eastAsia="ru-RU"/>
        </w:rPr>
        <w:drawing>
          <wp:inline distT="0" distB="0" distL="0" distR="0">
            <wp:extent cx="2844990" cy="3233319"/>
            <wp:effectExtent l="19050" t="0" r="0" b="0"/>
            <wp:docPr id="3" name="Рисунок 3"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223" r="13056"/>
                    <a:stretch/>
                  </pic:blipFill>
                  <pic:spPr bwMode="auto">
                    <a:xfrm>
                      <a:off x="0" y="0"/>
                      <a:ext cx="2853258" cy="32427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173B0" w:rsidRPr="0091418C" w:rsidRDefault="00B173B0" w:rsidP="004F550C">
      <w:pPr>
        <w:spacing w:after="0" w:line="240" w:lineRule="auto"/>
        <w:rPr>
          <w:rFonts w:ascii="Times New Roman" w:hAnsi="Times New Roman"/>
          <w:sz w:val="24"/>
          <w:szCs w:val="24"/>
          <w:lang w:val="uk-UA"/>
        </w:rPr>
      </w:pPr>
    </w:p>
    <w:p w:rsidR="00B173B0" w:rsidRPr="0091418C" w:rsidRDefault="00B173B0" w:rsidP="004F550C">
      <w:pPr>
        <w:spacing w:after="0" w:line="240" w:lineRule="auto"/>
        <w:jc w:val="center"/>
        <w:rPr>
          <w:rFonts w:ascii="Times New Roman" w:hAnsi="Times New Roman"/>
          <w:b/>
          <w:sz w:val="24"/>
          <w:szCs w:val="24"/>
          <w:lang w:val="uk-UA"/>
        </w:rPr>
      </w:pPr>
      <w:bookmarkStart w:id="38" w:name="_GoBack"/>
      <w:bookmarkEnd w:id="38"/>
      <w:r w:rsidRPr="0091418C">
        <w:rPr>
          <w:rFonts w:ascii="Times New Roman" w:hAnsi="Times New Roman"/>
          <w:b/>
          <w:sz w:val="24"/>
          <w:szCs w:val="24"/>
          <w:lang w:val="uk-UA"/>
        </w:rPr>
        <w:t>Технічні умови профілювання ствола „Сліпа-2” Смолінс</w:t>
      </w:r>
      <w:r w:rsidR="00736AF6" w:rsidRPr="0091418C">
        <w:rPr>
          <w:rFonts w:ascii="Times New Roman" w:hAnsi="Times New Roman"/>
          <w:b/>
          <w:sz w:val="24"/>
          <w:szCs w:val="24"/>
          <w:lang w:val="uk-UA"/>
        </w:rPr>
        <w:t>ь</w:t>
      </w:r>
      <w:r w:rsidRPr="0091418C">
        <w:rPr>
          <w:rFonts w:ascii="Times New Roman" w:hAnsi="Times New Roman"/>
          <w:b/>
          <w:sz w:val="24"/>
          <w:szCs w:val="24"/>
          <w:lang w:val="uk-UA"/>
        </w:rPr>
        <w:t>кої шахти</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 </w:t>
      </w:r>
      <w:r w:rsidRPr="0091418C">
        <w:rPr>
          <w:rFonts w:ascii="Times New Roman" w:hAnsi="Times New Roman"/>
          <w:sz w:val="24"/>
          <w:szCs w:val="24"/>
          <w:lang w:val="uk-UA"/>
        </w:rPr>
        <w:t xml:space="preserve">180 </w:t>
      </w:r>
      <w:r w:rsidRPr="0091418C">
        <w:rPr>
          <w:rFonts w:ascii="Times New Roman" w:hAnsi="Times New Roman"/>
          <w:sz w:val="24"/>
          <w:szCs w:val="24"/>
        </w:rPr>
        <w:t xml:space="preserve">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6 м.                                     - кількість пар провідників - 2</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lang w:val="uk-UA"/>
        </w:rPr>
        <w:t xml:space="preserve">- обводненість – 0,5 м3/час                 </w:t>
      </w:r>
      <w:r w:rsidR="00883B51" w:rsidRPr="0091418C">
        <w:rPr>
          <w:rFonts w:ascii="Times New Roman" w:hAnsi="Times New Roman"/>
          <w:sz w:val="24"/>
          <w:szCs w:val="24"/>
          <w:lang w:val="uk-UA"/>
        </w:rPr>
        <w:t xml:space="preserve"> </w:t>
      </w:r>
      <w:r w:rsidRPr="0091418C">
        <w:rPr>
          <w:rFonts w:ascii="Times New Roman" w:hAnsi="Times New Roman"/>
          <w:sz w:val="24"/>
          <w:szCs w:val="24"/>
          <w:lang w:val="uk-UA"/>
        </w:rPr>
        <w:t xml:space="preserve">             - тип провідників - коробчаті ( 160*160 )</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35</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B173B0" w:rsidRPr="0091418C" w:rsidRDefault="00B173B0" w:rsidP="0016589E">
      <w:pPr>
        <w:spacing w:after="0" w:line="240" w:lineRule="auto"/>
        <w:rPr>
          <w:rFonts w:ascii="Times New Roman" w:hAnsi="Times New Roman"/>
          <w:sz w:val="24"/>
          <w:szCs w:val="24"/>
          <w:lang w:val="uk-UA"/>
        </w:rPr>
      </w:pPr>
      <w:r w:rsidRPr="0091418C">
        <w:rPr>
          <w:rFonts w:ascii="Times New Roman" w:hAnsi="Times New Roman"/>
          <w:sz w:val="24"/>
          <w:szCs w:val="24"/>
          <w:lang w:val="uk-UA"/>
        </w:rPr>
        <w:t>Вимірювання 16 мінімальних експлуатаційних зазорів на одному ярусі у стволі.</w:t>
      </w:r>
    </w:p>
    <w:p w:rsidR="00B173B0" w:rsidRPr="0091418C" w:rsidRDefault="00B173B0" w:rsidP="0016589E">
      <w:pPr>
        <w:spacing w:after="0" w:line="240" w:lineRule="auto"/>
        <w:rPr>
          <w:rFonts w:ascii="Times New Roman" w:hAnsi="Times New Roman"/>
          <w:sz w:val="24"/>
          <w:szCs w:val="24"/>
          <w:lang w:val="uk-UA"/>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а виконувати згідно з вимогами «Правил виконання маркшейдерських робіт під час розробки родовищ рудни</w:t>
      </w:r>
      <w:r w:rsidR="00883B51" w:rsidRPr="0091418C">
        <w:rPr>
          <w:rFonts w:ascii="Times New Roman" w:hAnsi="Times New Roman"/>
          <w:sz w:val="24"/>
          <w:szCs w:val="24"/>
        </w:rPr>
        <w:t>х та нерудних корисних копалин»</w:t>
      </w:r>
    </w:p>
    <w:p w:rsidR="00B173B0" w:rsidRPr="0091418C" w:rsidRDefault="00B173B0" w:rsidP="00883B51">
      <w:pPr>
        <w:spacing w:after="0" w:line="240" w:lineRule="auto"/>
        <w:ind w:firstLine="708"/>
        <w:jc w:val="center"/>
        <w:rPr>
          <w:rFonts w:ascii="Times New Roman" w:hAnsi="Times New Roman"/>
          <w:b/>
          <w:sz w:val="24"/>
          <w:szCs w:val="24"/>
          <w:lang w:val="uk-UA"/>
        </w:rPr>
      </w:pPr>
      <w:r w:rsidRPr="0091418C">
        <w:rPr>
          <w:rFonts w:ascii="Times New Roman" w:hAnsi="Times New Roman"/>
          <w:b/>
          <w:sz w:val="24"/>
          <w:szCs w:val="24"/>
          <w:lang w:val="uk-UA"/>
        </w:rPr>
        <w:t>Перетин ствола</w:t>
      </w:r>
    </w:p>
    <w:p w:rsidR="00B173B0" w:rsidRPr="0091418C" w:rsidRDefault="00B173B0" w:rsidP="00883B51">
      <w:pPr>
        <w:spacing w:after="0" w:line="240" w:lineRule="auto"/>
        <w:jc w:val="center"/>
        <w:rPr>
          <w:rFonts w:ascii="Times New Roman" w:hAnsi="Times New Roman"/>
          <w:sz w:val="24"/>
          <w:szCs w:val="24"/>
          <w:lang w:val="uk-UA"/>
        </w:rPr>
      </w:pPr>
      <w:r w:rsidRPr="0091418C">
        <w:rPr>
          <w:rFonts w:ascii="Times New Roman" w:hAnsi="Times New Roman"/>
          <w:noProof/>
          <w:sz w:val="24"/>
          <w:szCs w:val="24"/>
          <w:lang w:eastAsia="ru-RU"/>
        </w:rPr>
        <w:drawing>
          <wp:inline distT="0" distB="0" distL="0" distR="0">
            <wp:extent cx="2775356" cy="3356859"/>
            <wp:effectExtent l="19050" t="0" r="5944" b="0"/>
            <wp:docPr id="5" name="Рисунок 5" descr="D:\Мои документы\МАРКШЕЙДЕР\2019г\СТВОЛЫ\стволы\ст .Слеп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АРКШЕЙДЕР\2019г\СТВОЛЫ\стволы\ст .Слепая-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8235" r="16310" b="8191"/>
                    <a:stretch>
                      <a:fillRect/>
                    </a:stretch>
                  </pic:blipFill>
                  <pic:spPr bwMode="auto">
                    <a:xfrm>
                      <a:off x="0" y="0"/>
                      <a:ext cx="2778564" cy="3360739"/>
                    </a:xfrm>
                    <a:prstGeom prst="rect">
                      <a:avLst/>
                    </a:prstGeom>
                    <a:noFill/>
                    <a:ln>
                      <a:noFill/>
                    </a:ln>
                  </pic:spPr>
                </pic:pic>
              </a:graphicData>
            </a:graphic>
          </wp:inline>
        </w:drawing>
      </w:r>
    </w:p>
    <w:p w:rsidR="00B173B0" w:rsidRPr="0091418C" w:rsidRDefault="00B173B0" w:rsidP="004F550C">
      <w:pPr>
        <w:spacing w:after="0" w:line="240" w:lineRule="auto"/>
        <w:jc w:val="center"/>
        <w:rPr>
          <w:rFonts w:ascii="Times New Roman" w:hAnsi="Times New Roman"/>
          <w:b/>
          <w:sz w:val="24"/>
          <w:szCs w:val="24"/>
          <w:lang w:val="uk-UA"/>
        </w:rPr>
      </w:pPr>
      <w:r w:rsidRPr="0091418C">
        <w:rPr>
          <w:rFonts w:ascii="Times New Roman" w:hAnsi="Times New Roman"/>
          <w:b/>
          <w:sz w:val="24"/>
          <w:szCs w:val="24"/>
          <w:lang w:val="uk-UA"/>
        </w:rPr>
        <w:t>Технічні умови</w:t>
      </w:r>
      <w:r w:rsidR="004F550C" w:rsidRPr="0091418C">
        <w:rPr>
          <w:rFonts w:ascii="Times New Roman" w:hAnsi="Times New Roman"/>
          <w:b/>
          <w:sz w:val="24"/>
          <w:szCs w:val="24"/>
          <w:lang w:val="uk-UA"/>
        </w:rPr>
        <w:t xml:space="preserve"> </w:t>
      </w:r>
      <w:r w:rsidRPr="0091418C">
        <w:rPr>
          <w:rFonts w:ascii="Times New Roman" w:hAnsi="Times New Roman"/>
          <w:b/>
          <w:sz w:val="24"/>
          <w:szCs w:val="24"/>
          <w:lang w:val="uk-UA"/>
        </w:rPr>
        <w:t>профілювання ствола „Вентиляційний” Смолінс</w:t>
      </w:r>
      <w:r w:rsidR="00736AF6" w:rsidRPr="0091418C">
        <w:rPr>
          <w:rFonts w:ascii="Times New Roman" w:hAnsi="Times New Roman"/>
          <w:b/>
          <w:sz w:val="24"/>
          <w:szCs w:val="24"/>
          <w:lang w:val="uk-UA"/>
        </w:rPr>
        <w:t>ь</w:t>
      </w:r>
      <w:r w:rsidRPr="0091418C">
        <w:rPr>
          <w:rFonts w:ascii="Times New Roman" w:hAnsi="Times New Roman"/>
          <w:b/>
          <w:sz w:val="24"/>
          <w:szCs w:val="24"/>
          <w:lang w:val="uk-UA"/>
        </w:rPr>
        <w:t>кої шахти</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-270 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4 м.                                    - кількість пар провідників - 2</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xml:space="preserve">- обводненість – 3-3,5 м3/час   </w:t>
      </w:r>
      <w:r w:rsidR="004F550C" w:rsidRPr="0091418C">
        <w:rPr>
          <w:rFonts w:ascii="Times New Roman" w:hAnsi="Times New Roman"/>
          <w:sz w:val="24"/>
          <w:szCs w:val="24"/>
          <w:lang w:val="uk-UA"/>
        </w:rPr>
        <w:t xml:space="preserve"> </w:t>
      </w:r>
      <w:r w:rsidRPr="0091418C">
        <w:rPr>
          <w:rFonts w:ascii="Times New Roman" w:hAnsi="Times New Roman"/>
          <w:sz w:val="24"/>
          <w:szCs w:val="24"/>
          <w:lang w:val="uk-UA"/>
        </w:rPr>
        <w:t xml:space="preserve">                       - тип провідників - коробчаті ( 160*160 )</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68</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B173B0" w:rsidRPr="0091418C" w:rsidRDefault="00B173B0" w:rsidP="0016589E">
      <w:pPr>
        <w:spacing w:after="0" w:line="240" w:lineRule="auto"/>
        <w:rPr>
          <w:rFonts w:ascii="Times New Roman" w:hAnsi="Times New Roman"/>
          <w:sz w:val="24"/>
          <w:szCs w:val="24"/>
        </w:rPr>
      </w:pPr>
      <w:r w:rsidRPr="0091418C">
        <w:rPr>
          <w:rFonts w:ascii="Times New Roman" w:hAnsi="Times New Roman"/>
          <w:sz w:val="24"/>
          <w:szCs w:val="24"/>
          <w:lang w:val="uk-UA"/>
        </w:rPr>
        <w:t>Вимірювання 16 мінімальних експлуатаційних зазорів на одному ярусі у стволі</w:t>
      </w:r>
      <w:r w:rsidRPr="0091418C">
        <w:rPr>
          <w:rFonts w:ascii="Times New Roman" w:hAnsi="Times New Roman"/>
          <w:sz w:val="24"/>
          <w:szCs w:val="24"/>
        </w:rPr>
        <w:t>.</w:t>
      </w:r>
    </w:p>
    <w:p w:rsidR="00B173B0" w:rsidRPr="0091418C" w:rsidRDefault="00B173B0" w:rsidP="0016589E">
      <w:pPr>
        <w:spacing w:after="0" w:line="240" w:lineRule="auto"/>
        <w:rPr>
          <w:rFonts w:ascii="Times New Roman" w:hAnsi="Times New Roman"/>
          <w:sz w:val="24"/>
          <w:szCs w:val="24"/>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 xml:space="preserve">а виконувати згідно з вимогами «Правил виконання маркшейдерських робіт під час розробки родовищ рудних та нерудних корисних копалин» </w:t>
      </w:r>
    </w:p>
    <w:p w:rsidR="00B173B0" w:rsidRPr="0091418C" w:rsidRDefault="00B173B0" w:rsidP="00883B51">
      <w:pPr>
        <w:spacing w:after="0" w:line="240" w:lineRule="auto"/>
        <w:jc w:val="center"/>
        <w:rPr>
          <w:rFonts w:ascii="Times New Roman" w:hAnsi="Times New Roman"/>
          <w:b/>
          <w:sz w:val="24"/>
          <w:szCs w:val="24"/>
        </w:rPr>
      </w:pPr>
      <w:r w:rsidRPr="0091418C">
        <w:rPr>
          <w:rFonts w:ascii="Times New Roman" w:hAnsi="Times New Roman"/>
          <w:b/>
          <w:sz w:val="24"/>
          <w:szCs w:val="24"/>
          <w:lang w:val="uk-UA"/>
        </w:rPr>
        <w:t>Перетин ствола</w:t>
      </w:r>
    </w:p>
    <w:p w:rsidR="00B173B0" w:rsidRPr="0091418C" w:rsidRDefault="00B173B0" w:rsidP="00883B51">
      <w:pPr>
        <w:spacing w:after="0" w:line="240" w:lineRule="auto"/>
        <w:jc w:val="center"/>
        <w:rPr>
          <w:rFonts w:ascii="Times New Roman" w:hAnsi="Times New Roman"/>
          <w:sz w:val="24"/>
          <w:szCs w:val="24"/>
          <w:lang w:val="uk-UA"/>
        </w:rPr>
      </w:pPr>
      <w:r w:rsidRPr="0091418C">
        <w:rPr>
          <w:rFonts w:ascii="Times New Roman" w:hAnsi="Times New Roman"/>
          <w:noProof/>
          <w:sz w:val="24"/>
          <w:szCs w:val="24"/>
          <w:lang w:eastAsia="ru-RU"/>
        </w:rPr>
        <w:drawing>
          <wp:inline distT="0" distB="0" distL="0" distR="0">
            <wp:extent cx="2921660" cy="2884997"/>
            <wp:effectExtent l="19050" t="0" r="0" b="0"/>
            <wp:docPr id="7" name="Рисунок 7" descr="D:\Мои документы\МАРКШЕЙДЕР\2019г\СТВОЛЫ\стволы\ст.Вентиляцио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АРКШЕЙДЕР\2019г\СТВОЛЫ\стволы\ст.Вентиляционный.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478" b="13769"/>
                    <a:stretch>
                      <a:fillRect/>
                    </a:stretch>
                  </pic:blipFill>
                  <pic:spPr bwMode="auto">
                    <a:xfrm>
                      <a:off x="0" y="0"/>
                      <a:ext cx="2923199" cy="2886517"/>
                    </a:xfrm>
                    <a:prstGeom prst="rect">
                      <a:avLst/>
                    </a:prstGeom>
                    <a:noFill/>
                    <a:ln>
                      <a:noFill/>
                    </a:ln>
                  </pic:spPr>
                </pic:pic>
              </a:graphicData>
            </a:graphic>
          </wp:inline>
        </w:drawing>
      </w:r>
    </w:p>
    <w:p w:rsidR="00B173B0" w:rsidRPr="0091418C" w:rsidRDefault="00B173B0" w:rsidP="004F550C">
      <w:pPr>
        <w:spacing w:after="0" w:line="240" w:lineRule="auto"/>
        <w:jc w:val="center"/>
        <w:rPr>
          <w:rFonts w:ascii="Times New Roman" w:hAnsi="Times New Roman"/>
          <w:b/>
          <w:sz w:val="24"/>
          <w:szCs w:val="24"/>
          <w:lang w:val="uk-UA"/>
        </w:rPr>
      </w:pPr>
      <w:r w:rsidRPr="0091418C">
        <w:rPr>
          <w:rFonts w:ascii="Times New Roman" w:hAnsi="Times New Roman"/>
          <w:b/>
          <w:sz w:val="24"/>
          <w:szCs w:val="24"/>
          <w:lang w:val="uk-UA"/>
        </w:rPr>
        <w:t>Технічні умови</w:t>
      </w:r>
      <w:r w:rsidR="00883B51" w:rsidRPr="0091418C">
        <w:rPr>
          <w:rFonts w:ascii="Times New Roman" w:hAnsi="Times New Roman"/>
          <w:b/>
          <w:sz w:val="24"/>
          <w:szCs w:val="24"/>
          <w:lang w:val="uk-UA"/>
        </w:rPr>
        <w:t xml:space="preserve"> </w:t>
      </w:r>
      <w:r w:rsidRPr="0091418C">
        <w:rPr>
          <w:rFonts w:ascii="Times New Roman" w:hAnsi="Times New Roman"/>
          <w:b/>
          <w:sz w:val="24"/>
          <w:szCs w:val="24"/>
          <w:lang w:val="uk-UA"/>
        </w:rPr>
        <w:t>профілювання ствола „Південний” Інгульської  шахти</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B173B0" w:rsidRPr="0091418C" w:rsidRDefault="00B173B0" w:rsidP="004F550C">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-352,3 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4 м.                                     - кількість пар провідників - 4</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xml:space="preserve">- обводненість – 360 м3/час        </w:t>
      </w:r>
      <w:r w:rsidR="00883B51" w:rsidRPr="0091418C">
        <w:rPr>
          <w:rFonts w:ascii="Times New Roman" w:hAnsi="Times New Roman"/>
          <w:sz w:val="24"/>
          <w:szCs w:val="24"/>
          <w:lang w:val="uk-UA"/>
        </w:rPr>
        <w:t xml:space="preserve">   </w:t>
      </w:r>
      <w:r w:rsidRPr="0091418C">
        <w:rPr>
          <w:rFonts w:ascii="Times New Roman" w:hAnsi="Times New Roman"/>
          <w:sz w:val="24"/>
          <w:szCs w:val="24"/>
          <w:lang w:val="uk-UA"/>
        </w:rPr>
        <w:t xml:space="preserve">                   - тип провідників - коробчаті ( 160*160 )</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90</w:t>
      </w:r>
    </w:p>
    <w:p w:rsidR="00B173B0" w:rsidRPr="0091418C" w:rsidRDefault="00B173B0" w:rsidP="004F550C">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B173B0" w:rsidRPr="0091418C" w:rsidRDefault="00B173B0" w:rsidP="0016589E">
      <w:pPr>
        <w:spacing w:after="0" w:line="240" w:lineRule="auto"/>
        <w:rPr>
          <w:rFonts w:ascii="Times New Roman" w:hAnsi="Times New Roman"/>
          <w:sz w:val="24"/>
          <w:szCs w:val="24"/>
        </w:rPr>
      </w:pPr>
      <w:r w:rsidRPr="0091418C">
        <w:rPr>
          <w:rFonts w:ascii="Times New Roman" w:hAnsi="Times New Roman"/>
          <w:sz w:val="24"/>
          <w:szCs w:val="24"/>
          <w:lang w:val="uk-UA"/>
        </w:rPr>
        <w:t>Вимірювання 12 мінімальних експлуатаційних зазорів на одному ярусі  і плюс по 4 зазору додатково на балках рудстанків основних горизонтів у стволі</w:t>
      </w:r>
      <w:r w:rsidRPr="0091418C">
        <w:rPr>
          <w:rFonts w:ascii="Times New Roman" w:hAnsi="Times New Roman"/>
          <w:sz w:val="24"/>
          <w:szCs w:val="24"/>
        </w:rPr>
        <w:t xml:space="preserve"> (гор.0</w:t>
      </w:r>
      <w:r w:rsidRPr="0091418C">
        <w:rPr>
          <w:rFonts w:ascii="Times New Roman" w:hAnsi="Times New Roman"/>
          <w:sz w:val="24"/>
          <w:szCs w:val="24"/>
          <w:lang w:val="uk-UA"/>
        </w:rPr>
        <w:t>м.</w:t>
      </w:r>
      <w:r w:rsidRPr="0091418C">
        <w:rPr>
          <w:rFonts w:ascii="Times New Roman" w:hAnsi="Times New Roman"/>
          <w:sz w:val="24"/>
          <w:szCs w:val="24"/>
        </w:rPr>
        <w:t>,</w:t>
      </w:r>
      <w:r w:rsidRPr="0091418C">
        <w:rPr>
          <w:rFonts w:ascii="Times New Roman" w:hAnsi="Times New Roman"/>
          <w:sz w:val="24"/>
          <w:szCs w:val="24"/>
          <w:lang w:val="uk-UA"/>
        </w:rPr>
        <w:t xml:space="preserve"> 90м., 150м., 210м., 280м., 350м.)</w:t>
      </w:r>
      <w:r w:rsidRPr="0091418C">
        <w:rPr>
          <w:rFonts w:ascii="Times New Roman" w:hAnsi="Times New Roman"/>
          <w:sz w:val="24"/>
          <w:szCs w:val="24"/>
        </w:rPr>
        <w:t xml:space="preserve"> </w:t>
      </w:r>
    </w:p>
    <w:p w:rsidR="00B173B0" w:rsidRPr="0091418C" w:rsidRDefault="00B173B0" w:rsidP="0016589E">
      <w:pPr>
        <w:spacing w:after="0" w:line="240" w:lineRule="auto"/>
        <w:rPr>
          <w:rFonts w:ascii="Times New Roman" w:hAnsi="Times New Roman"/>
          <w:sz w:val="24"/>
          <w:szCs w:val="24"/>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 xml:space="preserve">а виконувати згідно з вимогами «Правил виконання маркшейдерських робіт під час розробки родовищ рудних та нерудних корисних копалин» </w:t>
      </w:r>
    </w:p>
    <w:p w:rsidR="00B173B0" w:rsidRPr="0091418C" w:rsidRDefault="00B173B0" w:rsidP="00883B51">
      <w:pPr>
        <w:spacing w:after="0" w:line="240" w:lineRule="auto"/>
        <w:jc w:val="center"/>
        <w:rPr>
          <w:rFonts w:ascii="Times New Roman" w:hAnsi="Times New Roman"/>
          <w:b/>
          <w:sz w:val="24"/>
          <w:szCs w:val="24"/>
        </w:rPr>
      </w:pPr>
      <w:r w:rsidRPr="0091418C">
        <w:rPr>
          <w:rFonts w:ascii="Times New Roman" w:hAnsi="Times New Roman"/>
          <w:b/>
          <w:sz w:val="24"/>
          <w:szCs w:val="24"/>
          <w:lang w:val="uk-UA"/>
        </w:rPr>
        <w:t>Перетин ствола</w:t>
      </w:r>
    </w:p>
    <w:p w:rsidR="00B173B0" w:rsidRPr="0091418C" w:rsidRDefault="00B173B0" w:rsidP="00883B51">
      <w:pPr>
        <w:spacing w:after="0" w:line="240" w:lineRule="auto"/>
        <w:jc w:val="center"/>
        <w:rPr>
          <w:rFonts w:ascii="Times New Roman" w:hAnsi="Times New Roman"/>
          <w:sz w:val="24"/>
          <w:szCs w:val="24"/>
          <w:lang w:val="uk-UA"/>
        </w:rPr>
      </w:pPr>
      <w:r w:rsidRPr="0091418C">
        <w:rPr>
          <w:rFonts w:ascii="Times New Roman" w:hAnsi="Times New Roman"/>
          <w:noProof/>
          <w:sz w:val="24"/>
          <w:szCs w:val="24"/>
          <w:lang w:eastAsia="ru-RU"/>
        </w:rPr>
        <w:drawing>
          <wp:inline distT="0" distB="0" distL="0" distR="0">
            <wp:extent cx="2687574" cy="2752565"/>
            <wp:effectExtent l="19050" t="0" r="0" b="0"/>
            <wp:docPr id="4" name="Рисунок 4" descr="J:\Сеч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Сечение.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753" cy="2764014"/>
                    </a:xfrm>
                    <a:prstGeom prst="rect">
                      <a:avLst/>
                    </a:prstGeom>
                    <a:noFill/>
                    <a:ln>
                      <a:noFill/>
                    </a:ln>
                  </pic:spPr>
                </pic:pic>
              </a:graphicData>
            </a:graphic>
          </wp:inline>
        </w:drawing>
      </w:r>
    </w:p>
    <w:p w:rsidR="00372AF1" w:rsidRPr="0091418C" w:rsidRDefault="00372AF1" w:rsidP="004F550C">
      <w:pPr>
        <w:spacing w:after="0" w:line="240" w:lineRule="auto"/>
        <w:rPr>
          <w:rFonts w:ascii="Times New Roman" w:hAnsi="Times New Roman"/>
          <w:i/>
          <w:iCs/>
          <w:sz w:val="24"/>
          <w:szCs w:val="24"/>
          <w:lang w:val="uk-UA"/>
        </w:rPr>
      </w:pPr>
      <w:r w:rsidRPr="0091418C">
        <w:rPr>
          <w:rFonts w:ascii="Times New Roman" w:hAnsi="Times New Roman"/>
          <w:i/>
          <w:iCs/>
          <w:sz w:val="24"/>
          <w:szCs w:val="24"/>
          <w:lang w:val="uk-UA"/>
        </w:rPr>
        <w:t>Посада, прізвище, ініціали, підпис уповноваженої особи Учасника, завірені печаткою*</w:t>
      </w:r>
    </w:p>
    <w:p w:rsidR="00372AF1" w:rsidRPr="0091418C" w:rsidRDefault="00372AF1" w:rsidP="004F550C">
      <w:pPr>
        <w:tabs>
          <w:tab w:val="num" w:pos="-648"/>
        </w:tabs>
        <w:spacing w:after="0" w:line="240" w:lineRule="auto"/>
        <w:jc w:val="both"/>
        <w:rPr>
          <w:rFonts w:ascii="Times New Roman" w:eastAsia="Times New Roman" w:hAnsi="Times New Roman"/>
          <w:i/>
          <w:sz w:val="24"/>
          <w:szCs w:val="24"/>
          <w:lang w:val="uk-UA" w:eastAsia="ru-RU"/>
        </w:rPr>
      </w:pPr>
      <w:r w:rsidRPr="0091418C">
        <w:rPr>
          <w:rFonts w:ascii="Times New Roman" w:eastAsia="Times New Roman" w:hAnsi="Times New Roman"/>
          <w:b/>
          <w:bCs/>
          <w:i/>
          <w:sz w:val="24"/>
          <w:szCs w:val="24"/>
          <w:lang w:val="uk-UA" w:eastAsia="ru-RU"/>
        </w:rPr>
        <w:t>*</w:t>
      </w:r>
      <w:r w:rsidRPr="0091418C">
        <w:rPr>
          <w:rFonts w:ascii="Times New Roman" w:eastAsia="Times New Roman" w:hAnsi="Times New Roman"/>
          <w:i/>
          <w:sz w:val="24"/>
          <w:szCs w:val="24"/>
          <w:lang w:val="uk-UA" w:eastAsia="ru-RU"/>
        </w:rPr>
        <w:t>Ця вимога не стосується учасників, які здійснюють діяльність без печатки згідно з чинним законодавством.</w:t>
      </w:r>
    </w:p>
    <w:p w:rsidR="00072C66" w:rsidRPr="0091418C" w:rsidRDefault="00072C66" w:rsidP="004F550C">
      <w:pPr>
        <w:tabs>
          <w:tab w:val="num" w:pos="-648"/>
        </w:tabs>
        <w:spacing w:after="0" w:line="240" w:lineRule="auto"/>
        <w:jc w:val="both"/>
        <w:rPr>
          <w:rFonts w:ascii="Times New Roman" w:eastAsia="Times New Roman" w:hAnsi="Times New Roman"/>
          <w:i/>
          <w:sz w:val="24"/>
          <w:szCs w:val="24"/>
          <w:lang w:eastAsia="ru-RU"/>
        </w:rPr>
      </w:pPr>
    </w:p>
    <w:p w:rsidR="007E1D9B" w:rsidRPr="0091418C" w:rsidRDefault="007E1D9B" w:rsidP="00CA0160">
      <w:pPr>
        <w:tabs>
          <w:tab w:val="num" w:pos="-648"/>
        </w:tabs>
        <w:spacing w:after="0" w:line="240" w:lineRule="auto"/>
        <w:jc w:val="right"/>
        <w:rPr>
          <w:rFonts w:ascii="Times New Roman" w:eastAsia="Times New Roman" w:hAnsi="Times New Roman"/>
          <w:b/>
          <w:iCs/>
          <w:sz w:val="24"/>
          <w:szCs w:val="24"/>
          <w:lang w:val="uk-UA" w:eastAsia="ru-RU"/>
        </w:rPr>
      </w:pPr>
      <w:r w:rsidRPr="0091418C">
        <w:rPr>
          <w:rStyle w:val="a6"/>
          <w:rFonts w:ascii="Times New Roman" w:hAnsi="Times New Roman"/>
          <w:sz w:val="24"/>
          <w:szCs w:val="24"/>
          <w:lang w:val="uk-UA"/>
        </w:rPr>
        <w:t xml:space="preserve">Додаток </w:t>
      </w:r>
      <w:r w:rsidR="005D478C" w:rsidRPr="0091418C">
        <w:rPr>
          <w:rStyle w:val="a6"/>
          <w:rFonts w:ascii="Times New Roman" w:hAnsi="Times New Roman"/>
          <w:sz w:val="24"/>
          <w:szCs w:val="24"/>
          <w:lang w:val="uk-UA"/>
        </w:rPr>
        <w:t>№</w:t>
      </w:r>
      <w:r w:rsidRPr="0091418C">
        <w:rPr>
          <w:rStyle w:val="a6"/>
          <w:rFonts w:ascii="Times New Roman" w:hAnsi="Times New Roman"/>
          <w:sz w:val="24"/>
          <w:szCs w:val="24"/>
          <w:lang w:val="uk-UA"/>
        </w:rPr>
        <w:t>4</w:t>
      </w:r>
      <w:r w:rsidRPr="0091418C">
        <w:rPr>
          <w:rFonts w:ascii="Times New Roman" w:eastAsia="Times New Roman" w:hAnsi="Times New Roman"/>
          <w:b/>
          <w:iCs/>
          <w:sz w:val="24"/>
          <w:szCs w:val="24"/>
          <w:lang w:val="uk-UA" w:eastAsia="ru-RU"/>
        </w:rPr>
        <w:t xml:space="preserve"> до </w:t>
      </w:r>
      <w:r w:rsidRPr="0091418C">
        <w:rPr>
          <w:rStyle w:val="a6"/>
          <w:rFonts w:ascii="Times New Roman" w:hAnsi="Times New Roman"/>
          <w:sz w:val="24"/>
          <w:szCs w:val="24"/>
        </w:rPr>
        <w:t>тендерної</w:t>
      </w:r>
      <w:r w:rsidRPr="0091418C">
        <w:rPr>
          <w:rFonts w:ascii="Times New Roman" w:eastAsia="Times New Roman" w:hAnsi="Times New Roman"/>
          <w:b/>
          <w:iCs/>
          <w:sz w:val="24"/>
          <w:szCs w:val="24"/>
          <w:lang w:val="uk-UA" w:eastAsia="ru-RU"/>
        </w:rPr>
        <w:t xml:space="preserve"> документації</w:t>
      </w:r>
    </w:p>
    <w:p w:rsidR="007E1D9B" w:rsidRPr="0091418C" w:rsidRDefault="007E1D9B" w:rsidP="00883B51">
      <w:pPr>
        <w:tabs>
          <w:tab w:val="num" w:pos="-648"/>
        </w:tabs>
        <w:spacing w:after="0" w:line="240" w:lineRule="auto"/>
        <w:jc w:val="center"/>
        <w:rPr>
          <w:rFonts w:ascii="Times New Roman" w:hAnsi="Times New Roman"/>
          <w:b/>
          <w:sz w:val="24"/>
          <w:szCs w:val="24"/>
          <w:lang w:val="uk-UA"/>
        </w:rPr>
      </w:pPr>
      <w:r w:rsidRPr="0091418C">
        <w:rPr>
          <w:rFonts w:ascii="Times New Roman" w:hAnsi="Times New Roman"/>
          <w:b/>
          <w:sz w:val="24"/>
          <w:szCs w:val="24"/>
          <w:lang w:val="uk-UA"/>
        </w:rPr>
        <w:t>ІНШІ ДОКУМЕНТИ,</w:t>
      </w:r>
    </w:p>
    <w:p w:rsidR="007E1D9B" w:rsidRPr="0091418C" w:rsidRDefault="007E1D9B" w:rsidP="00883B51">
      <w:pPr>
        <w:spacing w:after="0" w:line="240" w:lineRule="auto"/>
        <w:ind w:left="384"/>
        <w:jc w:val="center"/>
        <w:rPr>
          <w:rFonts w:ascii="Times New Roman" w:hAnsi="Times New Roman"/>
          <w:b/>
          <w:sz w:val="24"/>
          <w:szCs w:val="24"/>
        </w:rPr>
      </w:pPr>
      <w:r w:rsidRPr="0091418C">
        <w:rPr>
          <w:rFonts w:ascii="Times New Roman" w:hAnsi="Times New Roman"/>
          <w:b/>
          <w:sz w:val="24"/>
          <w:szCs w:val="24"/>
          <w:lang w:val="uk-UA"/>
        </w:rPr>
        <w:t>ЯКІ ВИМАГАЮТЬСЯ ПРИ ПОДАННІ ПРОПОЗИЦІЇ</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7"/>
        <w:gridCol w:w="2824"/>
        <w:gridCol w:w="3686"/>
        <w:gridCol w:w="3793"/>
      </w:tblGrid>
      <w:tr w:rsidR="002529DB" w:rsidRPr="0091418C" w:rsidTr="00582CC7">
        <w:trPr>
          <w:trHeight w:val="351"/>
        </w:trPr>
        <w:tc>
          <w:tcPr>
            <w:tcW w:w="437" w:type="dxa"/>
            <w:tcBorders>
              <w:top w:val="single" w:sz="4" w:space="0" w:color="auto"/>
              <w:left w:val="single" w:sz="4" w:space="0" w:color="auto"/>
              <w:bottom w:val="single" w:sz="4" w:space="0" w:color="auto"/>
              <w:right w:val="single" w:sz="4" w:space="0" w:color="auto"/>
            </w:tcBorders>
            <w:shd w:val="clear" w:color="auto" w:fill="auto"/>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tcBorders>
              <w:top w:val="single" w:sz="4" w:space="0" w:color="auto"/>
              <w:left w:val="single" w:sz="4" w:space="0" w:color="auto"/>
              <w:bottom w:val="single" w:sz="4" w:space="0" w:color="auto"/>
              <w:right w:val="single" w:sz="4" w:space="0" w:color="auto"/>
            </w:tcBorders>
            <w:shd w:val="clear" w:color="auto" w:fill="auto"/>
          </w:tcPr>
          <w:p w:rsidR="002529DB" w:rsidRPr="0091418C" w:rsidRDefault="002529DB" w:rsidP="00582CC7">
            <w:pPr>
              <w:pStyle w:val="a7"/>
              <w:widowControl w:val="0"/>
              <w:tabs>
                <w:tab w:val="num" w:pos="1440"/>
              </w:tabs>
            </w:pPr>
            <w:r w:rsidRPr="0091418C">
              <w:t>Назва Учасника</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2529DB" w:rsidRPr="0091418C" w:rsidRDefault="002529DB" w:rsidP="00582CC7">
            <w:pPr>
              <w:pStyle w:val="a7"/>
              <w:widowControl w:val="0"/>
              <w:tabs>
                <w:tab w:val="num" w:pos="1440"/>
              </w:tabs>
              <w:jc w:val="both"/>
              <w:rPr>
                <w:i/>
              </w:rPr>
            </w:pPr>
            <w:r w:rsidRPr="0091418C">
              <w:rPr>
                <w:i/>
              </w:rPr>
              <w:t xml:space="preserve">Інформація зазначається Учасником </w:t>
            </w:r>
          </w:p>
        </w:tc>
      </w:tr>
      <w:tr w:rsidR="002529DB" w:rsidRPr="0091418C" w:rsidTr="00582CC7">
        <w:trPr>
          <w:trHeight w:val="286"/>
        </w:trPr>
        <w:tc>
          <w:tcPr>
            <w:tcW w:w="437"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r w:rsidRPr="0091418C">
              <w:t>Код ЄДРПОУ</w:t>
            </w:r>
          </w:p>
        </w:tc>
        <w:tc>
          <w:tcPr>
            <w:tcW w:w="7479" w:type="dxa"/>
            <w:gridSpan w:val="2"/>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jc w:val="both"/>
              <w:rPr>
                <w:i/>
              </w:rPr>
            </w:pPr>
            <w:r w:rsidRPr="0091418C">
              <w:rPr>
                <w:i/>
              </w:rPr>
              <w:t>Інформація зазначається Учасником</w:t>
            </w:r>
          </w:p>
        </w:tc>
      </w:tr>
      <w:tr w:rsidR="002529DB" w:rsidRPr="0091418C" w:rsidTr="00582CC7">
        <w:trPr>
          <w:trHeight w:val="286"/>
        </w:trPr>
        <w:tc>
          <w:tcPr>
            <w:tcW w:w="437"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r w:rsidRPr="0091418C">
              <w:t>Іпн (індивідуальний податковий номер)</w:t>
            </w:r>
          </w:p>
        </w:tc>
        <w:tc>
          <w:tcPr>
            <w:tcW w:w="7479" w:type="dxa"/>
            <w:gridSpan w:val="2"/>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jc w:val="both"/>
              <w:rPr>
                <w:i/>
              </w:rPr>
            </w:pPr>
            <w:r w:rsidRPr="0091418C">
              <w:rPr>
                <w:i/>
              </w:rPr>
              <w:t>Інформація зазначається Учасником</w:t>
            </w:r>
          </w:p>
        </w:tc>
      </w:tr>
      <w:tr w:rsidR="002529DB" w:rsidRPr="0091418C" w:rsidTr="00582CC7">
        <w:trPr>
          <w:trHeight w:val="697"/>
        </w:trPr>
        <w:tc>
          <w:tcPr>
            <w:tcW w:w="437" w:type="dxa"/>
            <w:vMerge w:val="restart"/>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numPr>
                <w:ilvl w:val="0"/>
                <w:numId w:val="8"/>
              </w:numPr>
              <w:tabs>
                <w:tab w:val="num" w:pos="1440"/>
              </w:tabs>
              <w:spacing w:before="0" w:beforeAutospacing="0" w:after="0" w:afterAutospacing="0"/>
              <w:ind w:left="0" w:firstLine="0"/>
              <w:jc w:val="center"/>
            </w:pPr>
          </w:p>
        </w:tc>
        <w:tc>
          <w:tcPr>
            <w:tcW w:w="2824" w:type="dxa"/>
            <w:vMerge w:val="restart"/>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r w:rsidRPr="0091418C">
              <w:t>Реквізити:</w:t>
            </w:r>
          </w:p>
        </w:tc>
        <w:tc>
          <w:tcPr>
            <w:tcW w:w="3686"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r w:rsidRPr="0091418C">
              <w:t>місцезнаходження (місце проживання) згідно з статутними документами/даними ЄДРПОУ:</w:t>
            </w:r>
          </w:p>
        </w:tc>
        <w:tc>
          <w:tcPr>
            <w:tcW w:w="3793" w:type="dxa"/>
            <w:tcBorders>
              <w:top w:val="single" w:sz="4" w:space="0" w:color="auto"/>
              <w:left w:val="single" w:sz="4" w:space="0" w:color="auto"/>
              <w:bottom w:val="single" w:sz="4" w:space="0" w:color="auto"/>
              <w:right w:val="single" w:sz="4" w:space="0" w:color="auto"/>
            </w:tcBorders>
          </w:tcPr>
          <w:p w:rsidR="002529DB" w:rsidRPr="0091418C" w:rsidRDefault="002529DB" w:rsidP="00B50B10">
            <w:pPr>
              <w:pStyle w:val="a7"/>
              <w:widowControl w:val="0"/>
              <w:tabs>
                <w:tab w:val="num" w:pos="1440"/>
              </w:tabs>
              <w:rPr>
                <w:i/>
              </w:rPr>
            </w:pPr>
            <w:r w:rsidRPr="0091418C">
              <w:rPr>
                <w:i/>
              </w:rPr>
              <w:t>Інформація зазначається Учасником</w:t>
            </w:r>
          </w:p>
        </w:tc>
      </w:tr>
      <w:tr w:rsidR="002529DB" w:rsidRPr="0091418C" w:rsidTr="00582CC7">
        <w:trPr>
          <w:trHeight w:val="343"/>
        </w:trPr>
        <w:tc>
          <w:tcPr>
            <w:tcW w:w="437" w:type="dxa"/>
            <w:vMerge/>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vMerge/>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p>
        </w:tc>
        <w:tc>
          <w:tcPr>
            <w:tcW w:w="3686"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r w:rsidRPr="0091418C">
              <w:t xml:space="preserve">фактична адреса розташування </w:t>
            </w:r>
            <w:r w:rsidRPr="0091418C">
              <w:rPr>
                <w:bCs/>
              </w:rPr>
              <w:t>(фактичне місце ведення діяльності чи розташування офісу, з якого проводиться щоденне керування діяльністю юридичної особи (переважно знаходиться керівництво) та здійснення управління і обліку)</w:t>
            </w:r>
          </w:p>
        </w:tc>
        <w:tc>
          <w:tcPr>
            <w:tcW w:w="3793" w:type="dxa"/>
            <w:tcBorders>
              <w:top w:val="single" w:sz="4" w:space="0" w:color="auto"/>
              <w:left w:val="single" w:sz="4" w:space="0" w:color="auto"/>
              <w:bottom w:val="single" w:sz="4" w:space="0" w:color="auto"/>
              <w:right w:val="single" w:sz="4" w:space="0" w:color="auto"/>
            </w:tcBorders>
          </w:tcPr>
          <w:p w:rsidR="002529DB" w:rsidRPr="0091418C" w:rsidRDefault="002529DB" w:rsidP="00B50B10">
            <w:pPr>
              <w:pStyle w:val="a7"/>
              <w:widowControl w:val="0"/>
              <w:tabs>
                <w:tab w:val="num" w:pos="1440"/>
              </w:tabs>
            </w:pPr>
            <w:r w:rsidRPr="0091418C">
              <w:rPr>
                <w:i/>
              </w:rPr>
              <w:t>Інформація зазначається Учасником</w:t>
            </w:r>
          </w:p>
        </w:tc>
      </w:tr>
      <w:tr w:rsidR="002529DB" w:rsidRPr="0091418C" w:rsidTr="00582CC7">
        <w:trPr>
          <w:trHeight w:val="357"/>
        </w:trPr>
        <w:tc>
          <w:tcPr>
            <w:tcW w:w="437" w:type="dxa"/>
            <w:vMerge/>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vMerge/>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p>
        </w:tc>
        <w:tc>
          <w:tcPr>
            <w:tcW w:w="3686"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r w:rsidRPr="0091418C">
              <w:t xml:space="preserve">телефон/телефакс: </w:t>
            </w:r>
          </w:p>
        </w:tc>
        <w:tc>
          <w:tcPr>
            <w:tcW w:w="3793" w:type="dxa"/>
            <w:tcBorders>
              <w:top w:val="single" w:sz="4" w:space="0" w:color="auto"/>
              <w:left w:val="single" w:sz="4" w:space="0" w:color="auto"/>
              <w:bottom w:val="single" w:sz="4" w:space="0" w:color="auto"/>
              <w:right w:val="single" w:sz="4" w:space="0" w:color="auto"/>
            </w:tcBorders>
          </w:tcPr>
          <w:p w:rsidR="002529DB" w:rsidRPr="0091418C" w:rsidRDefault="002529DB" w:rsidP="00B50B10">
            <w:pPr>
              <w:pStyle w:val="a7"/>
              <w:widowControl w:val="0"/>
              <w:tabs>
                <w:tab w:val="num" w:pos="1440"/>
              </w:tabs>
            </w:pPr>
            <w:r w:rsidRPr="0091418C">
              <w:rPr>
                <w:i/>
              </w:rPr>
              <w:t>Інформація зазначається Учасником</w:t>
            </w:r>
          </w:p>
        </w:tc>
      </w:tr>
      <w:tr w:rsidR="002529DB" w:rsidRPr="0091418C" w:rsidTr="00582CC7">
        <w:trPr>
          <w:trHeight w:val="257"/>
        </w:trPr>
        <w:tc>
          <w:tcPr>
            <w:tcW w:w="437" w:type="dxa"/>
            <w:vMerge/>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vMerge/>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p>
        </w:tc>
        <w:tc>
          <w:tcPr>
            <w:tcW w:w="3686"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pPr>
            <w:r w:rsidRPr="0091418C">
              <w:t>електронна адреса:</w:t>
            </w:r>
          </w:p>
        </w:tc>
        <w:tc>
          <w:tcPr>
            <w:tcW w:w="3793" w:type="dxa"/>
            <w:tcBorders>
              <w:top w:val="single" w:sz="4" w:space="0" w:color="auto"/>
              <w:left w:val="single" w:sz="4" w:space="0" w:color="auto"/>
              <w:bottom w:val="single" w:sz="4" w:space="0" w:color="auto"/>
              <w:right w:val="single" w:sz="4" w:space="0" w:color="auto"/>
            </w:tcBorders>
          </w:tcPr>
          <w:p w:rsidR="002529DB" w:rsidRPr="0091418C" w:rsidRDefault="002529DB" w:rsidP="00B50B10">
            <w:pPr>
              <w:pStyle w:val="a7"/>
              <w:widowControl w:val="0"/>
              <w:tabs>
                <w:tab w:val="num" w:pos="1440"/>
              </w:tabs>
            </w:pPr>
            <w:r w:rsidRPr="0091418C">
              <w:rPr>
                <w:i/>
              </w:rPr>
              <w:t>Інформація зазначається Учасником)</w:t>
            </w:r>
          </w:p>
        </w:tc>
      </w:tr>
      <w:tr w:rsidR="002529DB" w:rsidRPr="0091418C" w:rsidTr="00582CC7">
        <w:trPr>
          <w:trHeight w:val="257"/>
        </w:trPr>
        <w:tc>
          <w:tcPr>
            <w:tcW w:w="437" w:type="dxa"/>
            <w:vMerge w:val="restart"/>
            <w:tcBorders>
              <w:top w:val="single" w:sz="4" w:space="0" w:color="auto"/>
              <w:left w:val="single" w:sz="4" w:space="0" w:color="auto"/>
              <w:right w:val="single" w:sz="4" w:space="0" w:color="auto"/>
            </w:tcBorders>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vMerge w:val="restart"/>
            <w:tcBorders>
              <w:top w:val="single" w:sz="4" w:space="0" w:color="auto"/>
              <w:left w:val="single" w:sz="4" w:space="0" w:color="auto"/>
              <w:right w:val="single" w:sz="4" w:space="0" w:color="auto"/>
            </w:tcBorders>
          </w:tcPr>
          <w:p w:rsidR="002529DB" w:rsidRPr="0091418C" w:rsidRDefault="002529DB" w:rsidP="00582CC7">
            <w:pPr>
              <w:pStyle w:val="a7"/>
              <w:widowControl w:val="0"/>
              <w:tabs>
                <w:tab w:val="num" w:pos="1440"/>
              </w:tabs>
            </w:pPr>
            <w:r w:rsidRPr="0091418C">
              <w:t>Керівник:</w:t>
            </w:r>
          </w:p>
        </w:tc>
        <w:tc>
          <w:tcPr>
            <w:tcW w:w="3686"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jc w:val="both"/>
            </w:pPr>
            <w:r w:rsidRPr="0091418C">
              <w:t xml:space="preserve">посада:   </w:t>
            </w:r>
          </w:p>
        </w:tc>
        <w:tc>
          <w:tcPr>
            <w:tcW w:w="3793" w:type="dxa"/>
            <w:tcBorders>
              <w:top w:val="single" w:sz="4" w:space="0" w:color="auto"/>
              <w:left w:val="single" w:sz="4" w:space="0" w:color="auto"/>
              <w:bottom w:val="single" w:sz="4" w:space="0" w:color="auto"/>
              <w:right w:val="single" w:sz="4" w:space="0" w:color="auto"/>
            </w:tcBorders>
          </w:tcPr>
          <w:p w:rsidR="002529DB" w:rsidRPr="0091418C" w:rsidRDefault="002529DB" w:rsidP="00B50B10">
            <w:pPr>
              <w:pStyle w:val="a7"/>
              <w:widowControl w:val="0"/>
              <w:tabs>
                <w:tab w:val="num" w:pos="1440"/>
              </w:tabs>
            </w:pPr>
            <w:r w:rsidRPr="0091418C">
              <w:rPr>
                <w:i/>
              </w:rPr>
              <w:t>Інформація зазначається Учасником</w:t>
            </w:r>
          </w:p>
        </w:tc>
      </w:tr>
      <w:tr w:rsidR="002529DB" w:rsidRPr="0091418C" w:rsidTr="00582CC7">
        <w:trPr>
          <w:trHeight w:val="257"/>
        </w:trPr>
        <w:tc>
          <w:tcPr>
            <w:tcW w:w="437" w:type="dxa"/>
            <w:vMerge/>
            <w:tcBorders>
              <w:left w:val="single" w:sz="4" w:space="0" w:color="auto"/>
              <w:right w:val="single" w:sz="4" w:space="0" w:color="auto"/>
            </w:tcBorders>
          </w:tcPr>
          <w:p w:rsidR="002529DB" w:rsidRPr="0091418C" w:rsidRDefault="002529DB" w:rsidP="00582CC7">
            <w:pPr>
              <w:pStyle w:val="a7"/>
              <w:widowControl w:val="0"/>
              <w:numPr>
                <w:ilvl w:val="0"/>
                <w:numId w:val="8"/>
              </w:numPr>
              <w:spacing w:before="0" w:beforeAutospacing="0" w:after="0" w:afterAutospacing="0"/>
              <w:ind w:left="0" w:firstLine="0"/>
              <w:jc w:val="center"/>
            </w:pPr>
          </w:p>
        </w:tc>
        <w:tc>
          <w:tcPr>
            <w:tcW w:w="2824" w:type="dxa"/>
            <w:vMerge/>
            <w:tcBorders>
              <w:left w:val="single" w:sz="4" w:space="0" w:color="auto"/>
              <w:right w:val="single" w:sz="4" w:space="0" w:color="auto"/>
            </w:tcBorders>
          </w:tcPr>
          <w:p w:rsidR="002529DB" w:rsidRPr="0091418C" w:rsidRDefault="002529DB" w:rsidP="00582CC7">
            <w:pPr>
              <w:pStyle w:val="a7"/>
              <w:widowControl w:val="0"/>
              <w:tabs>
                <w:tab w:val="num" w:pos="1440"/>
              </w:tabs>
            </w:pPr>
          </w:p>
        </w:tc>
        <w:tc>
          <w:tcPr>
            <w:tcW w:w="3686" w:type="dxa"/>
            <w:tcBorders>
              <w:top w:val="single" w:sz="4" w:space="0" w:color="auto"/>
              <w:left w:val="single" w:sz="4" w:space="0" w:color="auto"/>
              <w:bottom w:val="single" w:sz="4" w:space="0" w:color="auto"/>
              <w:right w:val="single" w:sz="4" w:space="0" w:color="auto"/>
            </w:tcBorders>
          </w:tcPr>
          <w:p w:rsidR="002529DB" w:rsidRPr="0091418C" w:rsidRDefault="002529DB" w:rsidP="00582CC7">
            <w:pPr>
              <w:pStyle w:val="a7"/>
              <w:widowControl w:val="0"/>
              <w:tabs>
                <w:tab w:val="num" w:pos="1440"/>
              </w:tabs>
              <w:jc w:val="both"/>
            </w:pPr>
            <w:r w:rsidRPr="0091418C">
              <w:t xml:space="preserve">прізвище, ім’я, по батькові (зазначити повністю):  </w:t>
            </w:r>
          </w:p>
        </w:tc>
        <w:tc>
          <w:tcPr>
            <w:tcW w:w="3793" w:type="dxa"/>
            <w:tcBorders>
              <w:top w:val="single" w:sz="4" w:space="0" w:color="auto"/>
              <w:left w:val="single" w:sz="4" w:space="0" w:color="auto"/>
              <w:bottom w:val="single" w:sz="4" w:space="0" w:color="auto"/>
              <w:right w:val="single" w:sz="4" w:space="0" w:color="auto"/>
            </w:tcBorders>
          </w:tcPr>
          <w:p w:rsidR="002529DB" w:rsidRPr="0091418C" w:rsidRDefault="002529DB" w:rsidP="00B50B10">
            <w:pPr>
              <w:pStyle w:val="a7"/>
              <w:widowControl w:val="0"/>
              <w:tabs>
                <w:tab w:val="num" w:pos="1440"/>
              </w:tabs>
            </w:pPr>
            <w:r w:rsidRPr="0091418C">
              <w:rPr>
                <w:i/>
              </w:rPr>
              <w:t xml:space="preserve">Інформація зазначається Учасником </w:t>
            </w:r>
          </w:p>
        </w:tc>
      </w:tr>
      <w:tr w:rsidR="00A73B12" w:rsidRPr="0091418C" w:rsidTr="00A73B12">
        <w:trPr>
          <w:trHeight w:val="624"/>
        </w:trPr>
        <w:tc>
          <w:tcPr>
            <w:tcW w:w="437" w:type="dxa"/>
            <w:vMerge/>
            <w:tcBorders>
              <w:left w:val="single" w:sz="4" w:space="0" w:color="auto"/>
              <w:bottom w:val="single" w:sz="4" w:space="0" w:color="auto"/>
              <w:right w:val="single" w:sz="4" w:space="0" w:color="auto"/>
            </w:tcBorders>
          </w:tcPr>
          <w:p w:rsidR="00A73B12" w:rsidRPr="0091418C" w:rsidRDefault="00A73B12" w:rsidP="00582CC7">
            <w:pPr>
              <w:pStyle w:val="a7"/>
              <w:widowControl w:val="0"/>
              <w:numPr>
                <w:ilvl w:val="0"/>
                <w:numId w:val="8"/>
              </w:numPr>
              <w:spacing w:before="0" w:beforeAutospacing="0" w:after="0" w:afterAutospacing="0"/>
              <w:ind w:left="0" w:firstLine="0"/>
              <w:jc w:val="center"/>
            </w:pPr>
          </w:p>
        </w:tc>
        <w:tc>
          <w:tcPr>
            <w:tcW w:w="2824" w:type="dxa"/>
            <w:vMerge/>
            <w:tcBorders>
              <w:left w:val="single" w:sz="4" w:space="0" w:color="auto"/>
              <w:bottom w:val="single" w:sz="4" w:space="0" w:color="auto"/>
              <w:right w:val="single" w:sz="4" w:space="0" w:color="auto"/>
            </w:tcBorders>
          </w:tcPr>
          <w:p w:rsidR="00A73B12" w:rsidRPr="0091418C" w:rsidRDefault="00A73B12" w:rsidP="00582CC7">
            <w:pPr>
              <w:pStyle w:val="a7"/>
              <w:widowControl w:val="0"/>
              <w:tabs>
                <w:tab w:val="num" w:pos="1440"/>
              </w:tabs>
            </w:pPr>
          </w:p>
        </w:tc>
        <w:tc>
          <w:tcPr>
            <w:tcW w:w="3686" w:type="dxa"/>
            <w:tcBorders>
              <w:top w:val="single" w:sz="4" w:space="0" w:color="auto"/>
              <w:left w:val="single" w:sz="4" w:space="0" w:color="auto"/>
              <w:right w:val="single" w:sz="4" w:space="0" w:color="auto"/>
            </w:tcBorders>
          </w:tcPr>
          <w:p w:rsidR="00A73B12" w:rsidRPr="0091418C" w:rsidRDefault="00A73B12" w:rsidP="00582CC7">
            <w:pPr>
              <w:pStyle w:val="a7"/>
              <w:widowControl w:val="0"/>
              <w:tabs>
                <w:tab w:val="num" w:pos="1440"/>
              </w:tabs>
              <w:jc w:val="both"/>
            </w:pPr>
            <w:r w:rsidRPr="0091418C">
              <w:t>Телефон:</w:t>
            </w:r>
          </w:p>
        </w:tc>
        <w:tc>
          <w:tcPr>
            <w:tcW w:w="3793" w:type="dxa"/>
            <w:tcBorders>
              <w:top w:val="single" w:sz="4" w:space="0" w:color="auto"/>
              <w:left w:val="single" w:sz="4" w:space="0" w:color="auto"/>
              <w:right w:val="single" w:sz="4" w:space="0" w:color="auto"/>
            </w:tcBorders>
          </w:tcPr>
          <w:p w:rsidR="00A73B12" w:rsidRPr="0091418C" w:rsidRDefault="00A73B12" w:rsidP="00B50B10">
            <w:pPr>
              <w:pStyle w:val="a7"/>
              <w:widowControl w:val="0"/>
              <w:tabs>
                <w:tab w:val="num" w:pos="1440"/>
              </w:tabs>
              <w:rPr>
                <w:i/>
              </w:rPr>
            </w:pPr>
            <w:r w:rsidRPr="0091418C">
              <w:rPr>
                <w:i/>
              </w:rPr>
              <w:t>Інформація зазначається Учасником</w:t>
            </w:r>
          </w:p>
        </w:tc>
      </w:tr>
      <w:tr w:rsidR="0056487F" w:rsidRPr="0091418C" w:rsidTr="00582CC7">
        <w:trPr>
          <w:trHeight w:val="348"/>
        </w:trPr>
        <w:tc>
          <w:tcPr>
            <w:tcW w:w="437" w:type="dxa"/>
            <w:vMerge w:val="restart"/>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numPr>
                <w:ilvl w:val="0"/>
                <w:numId w:val="8"/>
              </w:numPr>
              <w:spacing w:before="0" w:beforeAutospacing="0" w:after="0" w:afterAutospacing="0"/>
              <w:ind w:left="0" w:firstLine="0"/>
              <w:jc w:val="center"/>
            </w:pPr>
          </w:p>
        </w:tc>
        <w:tc>
          <w:tcPr>
            <w:tcW w:w="2824" w:type="dxa"/>
            <w:vMerge w:val="restart"/>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tabs>
                <w:tab w:val="num" w:pos="1440"/>
              </w:tabs>
            </w:pPr>
            <w:r w:rsidRPr="0091418C">
              <w:t>Інформація про реквізити банку, за якими буде здійснюватися оплата за договором в разі визнання переможцем процедури закупівлі:</w:t>
            </w:r>
          </w:p>
        </w:tc>
        <w:tc>
          <w:tcPr>
            <w:tcW w:w="3686"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tabs>
                <w:tab w:val="num" w:pos="1440"/>
              </w:tabs>
              <w:jc w:val="both"/>
            </w:pPr>
            <w:r w:rsidRPr="0091418C">
              <w:t>назва банку:</w:t>
            </w:r>
          </w:p>
        </w:tc>
        <w:tc>
          <w:tcPr>
            <w:tcW w:w="3793" w:type="dxa"/>
            <w:tcBorders>
              <w:top w:val="single" w:sz="4" w:space="0" w:color="auto"/>
              <w:left w:val="single" w:sz="4" w:space="0" w:color="auto"/>
              <w:bottom w:val="single" w:sz="4" w:space="0" w:color="auto"/>
              <w:right w:val="single" w:sz="4" w:space="0" w:color="auto"/>
            </w:tcBorders>
          </w:tcPr>
          <w:p w:rsidR="0056487F" w:rsidRPr="0091418C" w:rsidRDefault="0056487F" w:rsidP="00B50B10">
            <w:pPr>
              <w:pStyle w:val="a7"/>
              <w:widowControl w:val="0"/>
              <w:tabs>
                <w:tab w:val="num" w:pos="1440"/>
              </w:tabs>
            </w:pPr>
            <w:r w:rsidRPr="0091418C">
              <w:rPr>
                <w:i/>
              </w:rPr>
              <w:t>Інформація зазначається Учасником</w:t>
            </w:r>
          </w:p>
        </w:tc>
      </w:tr>
      <w:tr w:rsidR="0056487F" w:rsidRPr="0091418C" w:rsidTr="00582CC7">
        <w:trPr>
          <w:trHeight w:val="271"/>
        </w:trPr>
        <w:tc>
          <w:tcPr>
            <w:tcW w:w="437" w:type="dxa"/>
            <w:vMerge/>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numPr>
                <w:ilvl w:val="0"/>
                <w:numId w:val="8"/>
              </w:numPr>
              <w:spacing w:before="0" w:beforeAutospacing="0" w:after="0" w:afterAutospacing="0"/>
              <w:ind w:left="0" w:firstLine="0"/>
              <w:jc w:val="center"/>
            </w:pPr>
          </w:p>
        </w:tc>
        <w:tc>
          <w:tcPr>
            <w:tcW w:w="2824" w:type="dxa"/>
            <w:vMerge/>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tabs>
                <w:tab w:val="num" w:pos="1440"/>
              </w:tabs>
              <w:jc w:val="both"/>
            </w:pPr>
          </w:p>
        </w:tc>
        <w:tc>
          <w:tcPr>
            <w:tcW w:w="3686" w:type="dxa"/>
            <w:tcBorders>
              <w:top w:val="single" w:sz="4" w:space="0" w:color="auto"/>
              <w:left w:val="single" w:sz="4" w:space="0" w:color="auto"/>
              <w:bottom w:val="single" w:sz="4" w:space="0" w:color="auto"/>
              <w:right w:val="single" w:sz="4" w:space="0" w:color="auto"/>
            </w:tcBorders>
          </w:tcPr>
          <w:p w:rsidR="0056487F" w:rsidRPr="0091418C" w:rsidRDefault="0056487F" w:rsidP="00AB4E16">
            <w:pPr>
              <w:rPr>
                <w:rFonts w:ascii="Times New Roman" w:hAnsi="Times New Roman"/>
              </w:rPr>
            </w:pPr>
            <w:r w:rsidRPr="0091418C">
              <w:rPr>
                <w:rFonts w:ascii="Times New Roman" w:hAnsi="Times New Roman"/>
                <w:sz w:val="24"/>
                <w:szCs w:val="24"/>
                <w:lang w:val="en-US"/>
              </w:rPr>
              <w:t>IBAN</w:t>
            </w:r>
          </w:p>
        </w:tc>
        <w:tc>
          <w:tcPr>
            <w:tcW w:w="3793" w:type="dxa"/>
            <w:tcBorders>
              <w:top w:val="single" w:sz="4" w:space="0" w:color="auto"/>
              <w:left w:val="single" w:sz="4" w:space="0" w:color="auto"/>
              <w:bottom w:val="single" w:sz="4" w:space="0" w:color="auto"/>
              <w:right w:val="single" w:sz="4" w:space="0" w:color="auto"/>
            </w:tcBorders>
          </w:tcPr>
          <w:p w:rsidR="0056487F" w:rsidRPr="0091418C" w:rsidRDefault="0056487F" w:rsidP="00B50B10">
            <w:pPr>
              <w:pStyle w:val="a7"/>
              <w:widowControl w:val="0"/>
              <w:tabs>
                <w:tab w:val="num" w:pos="1440"/>
              </w:tabs>
            </w:pPr>
            <w:r w:rsidRPr="0091418C">
              <w:rPr>
                <w:i/>
              </w:rPr>
              <w:t>Інформація зазначається Учасником</w:t>
            </w:r>
          </w:p>
        </w:tc>
      </w:tr>
      <w:tr w:rsidR="0056487F" w:rsidRPr="0091418C" w:rsidTr="00582CC7">
        <w:trPr>
          <w:trHeight w:val="540"/>
        </w:trPr>
        <w:tc>
          <w:tcPr>
            <w:tcW w:w="437" w:type="dxa"/>
            <w:vMerge/>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numPr>
                <w:ilvl w:val="0"/>
                <w:numId w:val="8"/>
              </w:numPr>
              <w:spacing w:before="0" w:beforeAutospacing="0" w:after="0" w:afterAutospacing="0"/>
              <w:ind w:left="0" w:firstLine="0"/>
              <w:jc w:val="center"/>
            </w:pPr>
          </w:p>
        </w:tc>
        <w:tc>
          <w:tcPr>
            <w:tcW w:w="2824" w:type="dxa"/>
            <w:vMerge/>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tabs>
                <w:tab w:val="num" w:pos="1440"/>
              </w:tabs>
              <w:jc w:val="both"/>
            </w:pPr>
          </w:p>
        </w:tc>
        <w:tc>
          <w:tcPr>
            <w:tcW w:w="3686"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tabs>
                <w:tab w:val="num" w:pos="1440"/>
              </w:tabs>
              <w:jc w:val="both"/>
            </w:pPr>
            <w:r w:rsidRPr="0091418C">
              <w:t>МФО:</w:t>
            </w:r>
          </w:p>
        </w:tc>
        <w:tc>
          <w:tcPr>
            <w:tcW w:w="3793" w:type="dxa"/>
            <w:tcBorders>
              <w:top w:val="single" w:sz="4" w:space="0" w:color="auto"/>
              <w:left w:val="single" w:sz="4" w:space="0" w:color="auto"/>
              <w:bottom w:val="single" w:sz="4" w:space="0" w:color="auto"/>
              <w:right w:val="single" w:sz="4" w:space="0" w:color="auto"/>
            </w:tcBorders>
          </w:tcPr>
          <w:p w:rsidR="0056487F" w:rsidRPr="0091418C" w:rsidRDefault="0056487F" w:rsidP="00B50B10">
            <w:pPr>
              <w:pStyle w:val="a7"/>
              <w:widowControl w:val="0"/>
              <w:tabs>
                <w:tab w:val="num" w:pos="1440"/>
              </w:tabs>
            </w:pPr>
            <w:r w:rsidRPr="0091418C">
              <w:rPr>
                <w:i/>
              </w:rPr>
              <w:t>Інформація зазначається Учасником</w:t>
            </w:r>
          </w:p>
        </w:tc>
      </w:tr>
      <w:tr w:rsidR="0056487F" w:rsidRPr="0091418C" w:rsidTr="00582CC7">
        <w:trPr>
          <w:trHeight w:val="935"/>
        </w:trPr>
        <w:tc>
          <w:tcPr>
            <w:tcW w:w="437"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numPr>
                <w:ilvl w:val="0"/>
                <w:numId w:val="8"/>
              </w:numPr>
              <w:spacing w:before="0" w:beforeAutospacing="0" w:after="0" w:afterAutospacing="0"/>
              <w:ind w:left="0" w:firstLine="0"/>
              <w:jc w:val="center"/>
            </w:pPr>
          </w:p>
        </w:tc>
        <w:tc>
          <w:tcPr>
            <w:tcW w:w="2824" w:type="dxa"/>
            <w:tcBorders>
              <w:top w:val="single" w:sz="4" w:space="0" w:color="auto"/>
              <w:left w:val="single" w:sz="4" w:space="0" w:color="auto"/>
              <w:bottom w:val="single" w:sz="4" w:space="0" w:color="auto"/>
              <w:right w:val="single" w:sz="4" w:space="0" w:color="auto"/>
            </w:tcBorders>
          </w:tcPr>
          <w:p w:rsidR="0056487F" w:rsidRPr="0091418C" w:rsidRDefault="0056487F" w:rsidP="00F16213">
            <w:pPr>
              <w:pStyle w:val="a7"/>
              <w:widowControl w:val="0"/>
              <w:tabs>
                <w:tab w:val="num" w:pos="1440"/>
              </w:tabs>
              <w:jc w:val="both"/>
            </w:pPr>
            <w:r w:rsidRPr="0091418C">
              <w:t>Інформація про те, що учасник погоджується з усіма істотними умовами, викладеними в про</w:t>
            </w:r>
            <w:r w:rsidR="00F16213" w:rsidRPr="0091418C">
              <w:t>є</w:t>
            </w:r>
            <w:r w:rsidRPr="0091418C">
              <w:t xml:space="preserve">кті договору (Додаток </w:t>
            </w:r>
            <w:r w:rsidR="00563A56" w:rsidRPr="0091418C">
              <w:t>№</w:t>
            </w:r>
            <w:r w:rsidRPr="0091418C">
              <w:t>5).</w:t>
            </w:r>
          </w:p>
        </w:tc>
        <w:tc>
          <w:tcPr>
            <w:tcW w:w="3686" w:type="dxa"/>
            <w:tcBorders>
              <w:top w:val="single" w:sz="4" w:space="0" w:color="auto"/>
              <w:left w:val="single" w:sz="4" w:space="0" w:color="auto"/>
              <w:right w:val="single" w:sz="4" w:space="0" w:color="auto"/>
            </w:tcBorders>
          </w:tcPr>
          <w:p w:rsidR="0056487F" w:rsidRPr="0091418C" w:rsidRDefault="0056487F" w:rsidP="002D10A7">
            <w:pPr>
              <w:spacing w:before="100" w:beforeAutospacing="1" w:after="100" w:afterAutospacing="1" w:line="240" w:lineRule="auto"/>
              <w:ind w:firstLine="142"/>
              <w:jc w:val="both"/>
              <w:rPr>
                <w:iCs/>
                <w:lang w:eastAsia="ru-RU"/>
              </w:rPr>
            </w:pPr>
            <w:r w:rsidRPr="0091418C">
              <w:rPr>
                <w:rFonts w:ascii="Times New Roman" w:hAnsi="Times New Roman"/>
                <w:iCs/>
                <w:sz w:val="24"/>
                <w:szCs w:val="24"/>
                <w:lang w:eastAsia="ru-RU"/>
              </w:rPr>
              <w:t>Письмовий документ в довільній формі</w:t>
            </w:r>
            <w:r w:rsidRPr="0091418C">
              <w:rPr>
                <w:rFonts w:ascii="Times New Roman" w:eastAsia="Times New Roman" w:hAnsi="Times New Roman"/>
                <w:sz w:val="24"/>
                <w:szCs w:val="24"/>
                <w:lang w:val="uk-UA" w:eastAsia="ru-RU"/>
              </w:rPr>
              <w:t xml:space="preserve"> на фірмовому бланку </w:t>
            </w:r>
            <w:proofErr w:type="gramStart"/>
            <w:r w:rsidRPr="0091418C">
              <w:rPr>
                <w:rFonts w:ascii="Times New Roman" w:eastAsia="Times New Roman" w:hAnsi="Times New Roman"/>
                <w:sz w:val="24"/>
                <w:szCs w:val="24"/>
                <w:lang w:val="uk-UA" w:eastAsia="ru-RU"/>
              </w:rPr>
              <w:t>п</w:t>
            </w:r>
            <w:proofErr w:type="gramEnd"/>
            <w:r w:rsidRPr="0091418C">
              <w:rPr>
                <w:rFonts w:ascii="Times New Roman" w:eastAsia="Times New Roman" w:hAnsi="Times New Roman"/>
                <w:sz w:val="24"/>
                <w:szCs w:val="24"/>
                <w:lang w:val="uk-UA" w:eastAsia="ru-RU"/>
              </w:rPr>
              <w:t>ідприємства за підписом уповноваженної особи та печатки (за наявності).</w:t>
            </w:r>
          </w:p>
        </w:tc>
        <w:tc>
          <w:tcPr>
            <w:tcW w:w="3793" w:type="dxa"/>
            <w:tcBorders>
              <w:top w:val="single" w:sz="4" w:space="0" w:color="auto"/>
              <w:left w:val="single" w:sz="4" w:space="0" w:color="auto"/>
              <w:right w:val="single" w:sz="4" w:space="0" w:color="auto"/>
            </w:tcBorders>
          </w:tcPr>
          <w:p w:rsidR="0056487F" w:rsidRPr="0091418C" w:rsidRDefault="0056487F" w:rsidP="00582CC7">
            <w:pPr>
              <w:pStyle w:val="a7"/>
              <w:widowControl w:val="0"/>
              <w:tabs>
                <w:tab w:val="num" w:pos="1440"/>
              </w:tabs>
              <w:jc w:val="both"/>
              <w:rPr>
                <w:i/>
                <w:lang w:val="ru-RU"/>
              </w:rPr>
            </w:pPr>
            <w:r w:rsidRPr="0091418C">
              <w:rPr>
                <w:i/>
              </w:rPr>
              <w:t>Учасником надається сканкопія</w:t>
            </w:r>
          </w:p>
        </w:tc>
      </w:tr>
      <w:tr w:rsidR="0056487F" w:rsidRPr="0091418C" w:rsidTr="002D10A7">
        <w:trPr>
          <w:trHeight w:val="947"/>
        </w:trPr>
        <w:tc>
          <w:tcPr>
            <w:tcW w:w="437"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numPr>
                <w:ilvl w:val="0"/>
                <w:numId w:val="8"/>
              </w:numPr>
              <w:spacing w:before="0" w:beforeAutospacing="0" w:after="0" w:afterAutospacing="0"/>
              <w:ind w:left="0" w:firstLine="0"/>
              <w:jc w:val="center"/>
            </w:pPr>
          </w:p>
        </w:tc>
        <w:tc>
          <w:tcPr>
            <w:tcW w:w="6510" w:type="dxa"/>
            <w:gridSpan w:val="2"/>
            <w:tcBorders>
              <w:top w:val="single" w:sz="4" w:space="0" w:color="auto"/>
              <w:left w:val="single" w:sz="4" w:space="0" w:color="auto"/>
              <w:bottom w:val="single" w:sz="4" w:space="0" w:color="auto"/>
              <w:right w:val="single" w:sz="4" w:space="0" w:color="auto"/>
            </w:tcBorders>
          </w:tcPr>
          <w:p w:rsidR="0056487F" w:rsidRPr="0091418C" w:rsidRDefault="002956FB" w:rsidP="002D10A7">
            <w:pPr>
              <w:tabs>
                <w:tab w:val="left" w:pos="823"/>
              </w:tabs>
              <w:spacing w:after="0" w:line="240" w:lineRule="auto"/>
              <w:ind w:hanging="11"/>
              <w:jc w:val="both"/>
              <w:rPr>
                <w:rFonts w:ascii="Times New Roman" w:hAnsi="Times New Roman"/>
              </w:rPr>
            </w:pPr>
            <w:r w:rsidRPr="0091418C">
              <w:rPr>
                <w:rFonts w:ascii="Times New Roman" w:hAnsi="Times New Roman"/>
                <w:sz w:val="24"/>
                <w:szCs w:val="24"/>
                <w:lang w:val="uk-UA"/>
              </w:rPr>
              <w:t>Інформація</w:t>
            </w:r>
            <w:r w:rsidR="00BB50E4" w:rsidRPr="0091418C">
              <w:rPr>
                <w:rFonts w:ascii="Times New Roman" w:hAnsi="Times New Roman"/>
                <w:sz w:val="24"/>
                <w:szCs w:val="24"/>
                <w:lang w:val="uk-UA"/>
              </w:rPr>
              <w:t xml:space="preserve"> в довільній формі</w:t>
            </w:r>
            <w:r w:rsidRPr="0091418C">
              <w:rPr>
                <w:rFonts w:ascii="Times New Roman" w:hAnsi="Times New Roman"/>
                <w:sz w:val="24"/>
                <w:szCs w:val="24"/>
                <w:lang w:val="uk-UA"/>
              </w:rPr>
              <w:t xml:space="preserve"> про те, що </w:t>
            </w:r>
            <w:r w:rsidR="0056487F" w:rsidRPr="0091418C">
              <w:rPr>
                <w:rFonts w:ascii="Times New Roman" w:hAnsi="Times New Roman"/>
                <w:sz w:val="24"/>
                <w:szCs w:val="24"/>
                <w:lang w:val="uk-UA"/>
              </w:rPr>
              <w:t xml:space="preserve">Учасник при закупівлі товарів, робіт та послуг зобов’язується дотримуватися вимог </w:t>
            </w:r>
            <w:r w:rsidR="0056487F" w:rsidRPr="0091418C">
              <w:rPr>
                <w:rFonts w:ascii="Times New Roman" w:hAnsi="Times New Roman"/>
                <w:iCs/>
                <w:sz w:val="24"/>
                <w:szCs w:val="24"/>
                <w:lang w:val="uk-UA" w:eastAsia="ru-RU"/>
              </w:rPr>
              <w:t xml:space="preserve">Постанови КМУ від 16.12.2015 № 1035 «Про обмеження поставок окремих товарів (робіт, послуг) з тимчасово окупованої території на іншу територію </w:t>
            </w:r>
            <w:r w:rsidR="0056487F" w:rsidRPr="0091418C">
              <w:rPr>
                <w:rFonts w:ascii="Times New Roman" w:hAnsi="Times New Roman"/>
                <w:iCs/>
                <w:sz w:val="24"/>
                <w:szCs w:val="24"/>
                <w:lang w:eastAsia="ru-RU"/>
              </w:rPr>
              <w:t>України та/або з іншої території України на тимчасово окуповану територію»</w:t>
            </w:r>
            <w:r w:rsidR="0056487F" w:rsidRPr="0091418C">
              <w:rPr>
                <w:rFonts w:ascii="Times New Roman" w:hAnsi="Times New Roman"/>
                <w:iCs/>
                <w:sz w:val="24"/>
                <w:szCs w:val="24"/>
                <w:lang w:val="uk-UA" w:eastAsia="ru-RU"/>
              </w:rPr>
              <w:t>.</w:t>
            </w:r>
          </w:p>
        </w:tc>
        <w:tc>
          <w:tcPr>
            <w:tcW w:w="3793" w:type="dxa"/>
            <w:tcBorders>
              <w:top w:val="single" w:sz="4" w:space="0" w:color="auto"/>
              <w:left w:val="single" w:sz="4" w:space="0" w:color="auto"/>
              <w:bottom w:val="single" w:sz="4" w:space="0" w:color="auto"/>
              <w:right w:val="single" w:sz="4" w:space="0" w:color="auto"/>
            </w:tcBorders>
          </w:tcPr>
          <w:p w:rsidR="0056487F" w:rsidRPr="0091418C" w:rsidRDefault="0056487F" w:rsidP="00C37E9D">
            <w:pPr>
              <w:pStyle w:val="a7"/>
              <w:widowControl w:val="0"/>
              <w:tabs>
                <w:tab w:val="num" w:pos="1440"/>
              </w:tabs>
              <w:jc w:val="both"/>
              <w:rPr>
                <w:i/>
              </w:rPr>
            </w:pPr>
            <w:r w:rsidRPr="0091418C">
              <w:rPr>
                <w:i/>
              </w:rPr>
              <w:t>Учасником надається сканкопія</w:t>
            </w:r>
          </w:p>
        </w:tc>
      </w:tr>
      <w:tr w:rsidR="0056487F" w:rsidRPr="0091418C" w:rsidTr="00582CC7">
        <w:trPr>
          <w:trHeight w:val="415"/>
        </w:trPr>
        <w:tc>
          <w:tcPr>
            <w:tcW w:w="437"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numPr>
                <w:ilvl w:val="0"/>
                <w:numId w:val="8"/>
              </w:numPr>
              <w:spacing w:before="0" w:beforeAutospacing="0" w:after="0" w:afterAutospacing="0"/>
              <w:ind w:left="0" w:firstLine="0"/>
              <w:jc w:val="center"/>
            </w:pPr>
          </w:p>
        </w:tc>
        <w:tc>
          <w:tcPr>
            <w:tcW w:w="6510" w:type="dxa"/>
            <w:gridSpan w:val="2"/>
            <w:tcBorders>
              <w:top w:val="single" w:sz="4" w:space="0" w:color="auto"/>
              <w:left w:val="single" w:sz="4" w:space="0" w:color="auto"/>
              <w:bottom w:val="single" w:sz="4" w:space="0" w:color="auto"/>
              <w:right w:val="single" w:sz="4" w:space="0" w:color="auto"/>
            </w:tcBorders>
          </w:tcPr>
          <w:p w:rsidR="0056487F" w:rsidRPr="0091418C" w:rsidRDefault="0056487F" w:rsidP="000E1A06">
            <w:pPr>
              <w:pStyle w:val="a7"/>
              <w:widowControl w:val="0"/>
              <w:tabs>
                <w:tab w:val="num" w:pos="1440"/>
              </w:tabs>
              <w:jc w:val="both"/>
            </w:pPr>
            <w:r w:rsidRPr="0091418C">
              <w:rPr>
                <w:iCs/>
              </w:rPr>
              <w:t>Інформація в довільній формі про згоду (дозвіл) на обробку своїх персональних даних відповідно до Законодавства України .</w:t>
            </w:r>
          </w:p>
        </w:tc>
        <w:tc>
          <w:tcPr>
            <w:tcW w:w="3793"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tabs>
                <w:tab w:val="num" w:pos="1440"/>
              </w:tabs>
              <w:jc w:val="both"/>
              <w:rPr>
                <w:i/>
              </w:rPr>
            </w:pPr>
            <w:r w:rsidRPr="0091418C">
              <w:rPr>
                <w:i/>
              </w:rPr>
              <w:t>Учасником надається сканкопія</w:t>
            </w:r>
          </w:p>
        </w:tc>
      </w:tr>
      <w:tr w:rsidR="0056487F" w:rsidRPr="0091418C" w:rsidTr="00582CC7">
        <w:trPr>
          <w:trHeight w:val="415"/>
        </w:trPr>
        <w:tc>
          <w:tcPr>
            <w:tcW w:w="437"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numPr>
                <w:ilvl w:val="0"/>
                <w:numId w:val="8"/>
              </w:numPr>
              <w:spacing w:before="0" w:beforeAutospacing="0" w:after="0" w:afterAutospacing="0"/>
              <w:ind w:left="0" w:firstLine="0"/>
              <w:jc w:val="center"/>
            </w:pPr>
          </w:p>
        </w:tc>
        <w:tc>
          <w:tcPr>
            <w:tcW w:w="6510" w:type="dxa"/>
            <w:gridSpan w:val="2"/>
            <w:tcBorders>
              <w:top w:val="single" w:sz="4" w:space="0" w:color="auto"/>
              <w:left w:val="single" w:sz="4" w:space="0" w:color="auto"/>
              <w:bottom w:val="single" w:sz="4" w:space="0" w:color="auto"/>
              <w:right w:val="single" w:sz="4" w:space="0" w:color="auto"/>
            </w:tcBorders>
          </w:tcPr>
          <w:p w:rsidR="0056487F" w:rsidRPr="0091418C" w:rsidRDefault="0056487F" w:rsidP="00AC2E3C">
            <w:pPr>
              <w:spacing w:after="0" w:line="240" w:lineRule="auto"/>
              <w:jc w:val="both"/>
              <w:rPr>
                <w:rFonts w:ascii="Times New Roman" w:hAnsi="Times New Roman"/>
                <w:iCs/>
              </w:rPr>
            </w:pPr>
            <w:r w:rsidRPr="0091418C">
              <w:rPr>
                <w:rFonts w:ascii="Times New Roman" w:hAnsi="Times New Roman"/>
                <w:iCs/>
                <w:sz w:val="24"/>
                <w:szCs w:val="24"/>
              </w:rPr>
              <w:t xml:space="preserve">Інформація в довільній формі </w:t>
            </w:r>
            <w:r w:rsidRPr="0091418C">
              <w:rPr>
                <w:rFonts w:ascii="Times New Roman" w:hAnsi="Times New Roman"/>
                <w:iCs/>
                <w:sz w:val="24"/>
                <w:szCs w:val="24"/>
                <w:lang w:val="uk-UA"/>
              </w:rPr>
              <w:t>про те, що технічні, якісні характеристики предмета закупі</w:t>
            </w:r>
            <w:proofErr w:type="gramStart"/>
            <w:r w:rsidRPr="0091418C">
              <w:rPr>
                <w:rFonts w:ascii="Times New Roman" w:hAnsi="Times New Roman"/>
                <w:iCs/>
                <w:sz w:val="24"/>
                <w:szCs w:val="24"/>
                <w:lang w:val="uk-UA"/>
              </w:rPr>
              <w:t>вл</w:t>
            </w:r>
            <w:proofErr w:type="gramEnd"/>
            <w:r w:rsidRPr="0091418C">
              <w:rPr>
                <w:rFonts w:ascii="Times New Roman" w:hAnsi="Times New Roman"/>
                <w:iCs/>
                <w:sz w:val="24"/>
                <w:szCs w:val="24"/>
                <w:lang w:val="uk-UA"/>
              </w:rPr>
              <w:t>і передбачають заходи із захисту довкілля.</w:t>
            </w:r>
          </w:p>
        </w:tc>
        <w:tc>
          <w:tcPr>
            <w:tcW w:w="3793" w:type="dxa"/>
            <w:tcBorders>
              <w:top w:val="single" w:sz="4" w:space="0" w:color="auto"/>
              <w:left w:val="single" w:sz="4" w:space="0" w:color="auto"/>
              <w:bottom w:val="single" w:sz="4" w:space="0" w:color="auto"/>
              <w:right w:val="single" w:sz="4" w:space="0" w:color="auto"/>
            </w:tcBorders>
          </w:tcPr>
          <w:p w:rsidR="0056487F" w:rsidRPr="0091418C" w:rsidRDefault="0056487F" w:rsidP="00582CC7">
            <w:pPr>
              <w:pStyle w:val="a7"/>
              <w:widowControl w:val="0"/>
              <w:tabs>
                <w:tab w:val="num" w:pos="1440"/>
              </w:tabs>
              <w:jc w:val="both"/>
              <w:rPr>
                <w:i/>
              </w:rPr>
            </w:pPr>
            <w:r w:rsidRPr="0091418C">
              <w:rPr>
                <w:i/>
              </w:rPr>
              <w:t>Учасником надається сканкопія</w:t>
            </w:r>
          </w:p>
        </w:tc>
      </w:tr>
      <w:tr w:rsidR="005C06D6" w:rsidRPr="0091418C" w:rsidTr="00582CC7">
        <w:trPr>
          <w:trHeight w:val="415"/>
        </w:trPr>
        <w:tc>
          <w:tcPr>
            <w:tcW w:w="437" w:type="dxa"/>
            <w:tcBorders>
              <w:top w:val="single" w:sz="4" w:space="0" w:color="auto"/>
              <w:left w:val="single" w:sz="4" w:space="0" w:color="auto"/>
              <w:bottom w:val="single" w:sz="4" w:space="0" w:color="auto"/>
              <w:right w:val="single" w:sz="4" w:space="0" w:color="auto"/>
            </w:tcBorders>
          </w:tcPr>
          <w:p w:rsidR="005C06D6" w:rsidRPr="0091418C" w:rsidRDefault="005C06D6" w:rsidP="00582CC7">
            <w:pPr>
              <w:pStyle w:val="a7"/>
              <w:widowControl w:val="0"/>
              <w:numPr>
                <w:ilvl w:val="0"/>
                <w:numId w:val="8"/>
              </w:numPr>
              <w:spacing w:before="0" w:beforeAutospacing="0" w:after="0" w:afterAutospacing="0"/>
              <w:ind w:left="0" w:firstLine="0"/>
              <w:jc w:val="center"/>
            </w:pPr>
          </w:p>
        </w:tc>
        <w:tc>
          <w:tcPr>
            <w:tcW w:w="6510" w:type="dxa"/>
            <w:gridSpan w:val="2"/>
            <w:tcBorders>
              <w:top w:val="single" w:sz="4" w:space="0" w:color="auto"/>
              <w:left w:val="single" w:sz="4" w:space="0" w:color="auto"/>
              <w:bottom w:val="single" w:sz="4" w:space="0" w:color="auto"/>
              <w:right w:val="single" w:sz="4" w:space="0" w:color="auto"/>
            </w:tcBorders>
          </w:tcPr>
          <w:p w:rsidR="005C06D6" w:rsidRPr="0091418C" w:rsidRDefault="005C06D6" w:rsidP="00883B51">
            <w:pPr>
              <w:spacing w:after="0" w:line="240" w:lineRule="auto"/>
              <w:jc w:val="both"/>
              <w:rPr>
                <w:rFonts w:ascii="Times New Roman" w:hAnsi="Times New Roman"/>
                <w:iCs/>
                <w:sz w:val="24"/>
                <w:szCs w:val="24"/>
                <w:lang w:val="uk-UA"/>
              </w:rPr>
            </w:pPr>
            <w:r w:rsidRPr="0091418C">
              <w:rPr>
                <w:rFonts w:ascii="Times New Roman" w:hAnsi="Times New Roman"/>
                <w:iCs/>
                <w:sz w:val="24"/>
                <w:szCs w:val="24"/>
                <w:lang w:val="uk-UA"/>
              </w:rPr>
              <w:t>Інформація в довільній формі про те, що Учасник процедури закупівлі не має (або має) не виконання своїх зобов’язань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При  наявності заборгованості,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надати письмовий документ, що він сплатив або зобов’язався сплатити відповідні зобов’язання та відшкодування завданих збитків ві</w:t>
            </w:r>
            <w:r w:rsidR="00883B51" w:rsidRPr="0091418C">
              <w:rPr>
                <w:rFonts w:ascii="Times New Roman" w:hAnsi="Times New Roman"/>
                <w:iCs/>
                <w:sz w:val="24"/>
                <w:szCs w:val="24"/>
                <w:lang w:val="uk-UA"/>
              </w:rPr>
              <w:t>дповідно до вимог ст.17 Закону.</w:t>
            </w:r>
          </w:p>
        </w:tc>
        <w:tc>
          <w:tcPr>
            <w:tcW w:w="3793" w:type="dxa"/>
            <w:tcBorders>
              <w:top w:val="single" w:sz="4" w:space="0" w:color="auto"/>
              <w:left w:val="single" w:sz="4" w:space="0" w:color="auto"/>
              <w:bottom w:val="single" w:sz="4" w:space="0" w:color="auto"/>
              <w:right w:val="single" w:sz="4" w:space="0" w:color="auto"/>
            </w:tcBorders>
          </w:tcPr>
          <w:p w:rsidR="005C06D6" w:rsidRPr="0091418C" w:rsidRDefault="005C06D6" w:rsidP="00582CC7">
            <w:pPr>
              <w:pStyle w:val="a7"/>
              <w:widowControl w:val="0"/>
              <w:tabs>
                <w:tab w:val="num" w:pos="1440"/>
              </w:tabs>
              <w:jc w:val="both"/>
              <w:rPr>
                <w:i/>
              </w:rPr>
            </w:pPr>
            <w:r w:rsidRPr="0091418C">
              <w:rPr>
                <w:i/>
              </w:rPr>
              <w:t>Учасником надається сканкопія</w:t>
            </w:r>
          </w:p>
        </w:tc>
      </w:tr>
      <w:tr w:rsidR="00C06522" w:rsidRPr="0091418C" w:rsidTr="00582CC7">
        <w:trPr>
          <w:trHeight w:val="415"/>
        </w:trPr>
        <w:tc>
          <w:tcPr>
            <w:tcW w:w="437" w:type="dxa"/>
            <w:tcBorders>
              <w:top w:val="single" w:sz="4" w:space="0" w:color="auto"/>
              <w:left w:val="single" w:sz="4" w:space="0" w:color="auto"/>
              <w:bottom w:val="single" w:sz="4" w:space="0" w:color="auto"/>
              <w:right w:val="single" w:sz="4" w:space="0" w:color="auto"/>
            </w:tcBorders>
          </w:tcPr>
          <w:p w:rsidR="00C06522" w:rsidRPr="0091418C" w:rsidRDefault="00C06522" w:rsidP="00582CC7">
            <w:pPr>
              <w:pStyle w:val="a7"/>
              <w:widowControl w:val="0"/>
              <w:numPr>
                <w:ilvl w:val="0"/>
                <w:numId w:val="8"/>
              </w:numPr>
              <w:spacing w:before="0" w:beforeAutospacing="0" w:after="0" w:afterAutospacing="0"/>
              <w:ind w:left="0" w:firstLine="0"/>
              <w:jc w:val="center"/>
            </w:pPr>
          </w:p>
        </w:tc>
        <w:tc>
          <w:tcPr>
            <w:tcW w:w="6510" w:type="dxa"/>
            <w:gridSpan w:val="2"/>
            <w:tcBorders>
              <w:top w:val="single" w:sz="4" w:space="0" w:color="auto"/>
              <w:left w:val="single" w:sz="4" w:space="0" w:color="auto"/>
              <w:bottom w:val="single" w:sz="4" w:space="0" w:color="auto"/>
              <w:right w:val="single" w:sz="4" w:space="0" w:color="auto"/>
            </w:tcBorders>
          </w:tcPr>
          <w:p w:rsidR="00C06522" w:rsidRPr="0091418C" w:rsidRDefault="00817E4B" w:rsidP="009C3891">
            <w:pPr>
              <w:pStyle w:val="a7"/>
              <w:widowControl w:val="0"/>
              <w:tabs>
                <w:tab w:val="num" w:pos="1440"/>
              </w:tabs>
              <w:jc w:val="both"/>
              <w:rPr>
                <w:iCs/>
                <w:lang w:eastAsia="ru-RU"/>
              </w:rPr>
            </w:pPr>
            <w:r w:rsidRPr="0091418C">
              <w:t>Копії дозволів або декларацій відповідності Державної служби з питань праці на право виконання робіт підвищеної небезпеки, відповідно до вимог Постанови КМУ від 26.10.2011 №1107</w:t>
            </w:r>
          </w:p>
        </w:tc>
        <w:tc>
          <w:tcPr>
            <w:tcW w:w="3793" w:type="dxa"/>
            <w:tcBorders>
              <w:top w:val="single" w:sz="4" w:space="0" w:color="auto"/>
              <w:left w:val="single" w:sz="4" w:space="0" w:color="auto"/>
              <w:bottom w:val="single" w:sz="4" w:space="0" w:color="auto"/>
              <w:right w:val="single" w:sz="4" w:space="0" w:color="auto"/>
            </w:tcBorders>
          </w:tcPr>
          <w:p w:rsidR="00C06522" w:rsidRPr="0091418C" w:rsidRDefault="00C06522" w:rsidP="00292A32">
            <w:pPr>
              <w:pStyle w:val="a7"/>
              <w:widowControl w:val="0"/>
              <w:tabs>
                <w:tab w:val="num" w:pos="1440"/>
              </w:tabs>
              <w:jc w:val="both"/>
              <w:rPr>
                <w:i/>
              </w:rPr>
            </w:pPr>
            <w:r w:rsidRPr="0091418C">
              <w:rPr>
                <w:i/>
              </w:rPr>
              <w:t>Учасником надається сканкопія</w:t>
            </w:r>
          </w:p>
        </w:tc>
      </w:tr>
      <w:tr w:rsidR="00817E4B" w:rsidRPr="0091418C" w:rsidTr="00582CC7">
        <w:trPr>
          <w:trHeight w:val="415"/>
        </w:trPr>
        <w:tc>
          <w:tcPr>
            <w:tcW w:w="437" w:type="dxa"/>
            <w:tcBorders>
              <w:top w:val="single" w:sz="4" w:space="0" w:color="auto"/>
              <w:left w:val="single" w:sz="4" w:space="0" w:color="auto"/>
              <w:bottom w:val="single" w:sz="4" w:space="0" w:color="auto"/>
              <w:right w:val="single" w:sz="4" w:space="0" w:color="auto"/>
            </w:tcBorders>
          </w:tcPr>
          <w:p w:rsidR="00817E4B" w:rsidRPr="0091418C" w:rsidRDefault="00817E4B" w:rsidP="00582CC7">
            <w:pPr>
              <w:pStyle w:val="a7"/>
              <w:widowControl w:val="0"/>
              <w:numPr>
                <w:ilvl w:val="0"/>
                <w:numId w:val="8"/>
              </w:numPr>
              <w:spacing w:before="0" w:beforeAutospacing="0" w:after="0" w:afterAutospacing="0"/>
              <w:ind w:left="0" w:firstLine="0"/>
              <w:jc w:val="center"/>
            </w:pPr>
          </w:p>
        </w:tc>
        <w:tc>
          <w:tcPr>
            <w:tcW w:w="6510" w:type="dxa"/>
            <w:gridSpan w:val="2"/>
            <w:tcBorders>
              <w:top w:val="single" w:sz="4" w:space="0" w:color="auto"/>
              <w:left w:val="single" w:sz="4" w:space="0" w:color="auto"/>
              <w:bottom w:val="single" w:sz="4" w:space="0" w:color="auto"/>
              <w:right w:val="single" w:sz="4" w:space="0" w:color="auto"/>
            </w:tcBorders>
          </w:tcPr>
          <w:p w:rsidR="00817E4B" w:rsidRPr="0091418C" w:rsidRDefault="00817E4B" w:rsidP="009C3891">
            <w:pPr>
              <w:pStyle w:val="a7"/>
              <w:widowControl w:val="0"/>
              <w:tabs>
                <w:tab w:val="num" w:pos="1440"/>
              </w:tabs>
              <w:jc w:val="both"/>
            </w:pPr>
            <w:r w:rsidRPr="0091418C">
              <w:t>Довідка про перевірку знань працівників Учасника з загального курсу охорони праці (з вказанням номеру і дати посвідчення).</w:t>
            </w:r>
          </w:p>
        </w:tc>
        <w:tc>
          <w:tcPr>
            <w:tcW w:w="3793" w:type="dxa"/>
            <w:tcBorders>
              <w:top w:val="single" w:sz="4" w:space="0" w:color="auto"/>
              <w:left w:val="single" w:sz="4" w:space="0" w:color="auto"/>
              <w:bottom w:val="single" w:sz="4" w:space="0" w:color="auto"/>
              <w:right w:val="single" w:sz="4" w:space="0" w:color="auto"/>
            </w:tcBorders>
          </w:tcPr>
          <w:p w:rsidR="00817E4B" w:rsidRPr="0091418C" w:rsidRDefault="00817E4B" w:rsidP="00BD0D4C">
            <w:pPr>
              <w:pStyle w:val="a7"/>
              <w:widowControl w:val="0"/>
              <w:tabs>
                <w:tab w:val="num" w:pos="1440"/>
              </w:tabs>
              <w:jc w:val="both"/>
              <w:rPr>
                <w:i/>
              </w:rPr>
            </w:pPr>
            <w:r w:rsidRPr="0091418C">
              <w:rPr>
                <w:i/>
              </w:rPr>
              <w:t>Учасником надається сканкопія</w:t>
            </w:r>
          </w:p>
        </w:tc>
      </w:tr>
      <w:tr w:rsidR="00817E4B" w:rsidRPr="0091418C" w:rsidTr="00582CC7">
        <w:trPr>
          <w:trHeight w:val="415"/>
        </w:trPr>
        <w:tc>
          <w:tcPr>
            <w:tcW w:w="437" w:type="dxa"/>
            <w:tcBorders>
              <w:top w:val="single" w:sz="4" w:space="0" w:color="auto"/>
              <w:left w:val="single" w:sz="4" w:space="0" w:color="auto"/>
              <w:bottom w:val="single" w:sz="4" w:space="0" w:color="auto"/>
              <w:right w:val="single" w:sz="4" w:space="0" w:color="auto"/>
            </w:tcBorders>
          </w:tcPr>
          <w:p w:rsidR="00817E4B" w:rsidRPr="0091418C" w:rsidRDefault="00817E4B" w:rsidP="00582CC7">
            <w:pPr>
              <w:pStyle w:val="a7"/>
              <w:widowControl w:val="0"/>
              <w:numPr>
                <w:ilvl w:val="0"/>
                <w:numId w:val="8"/>
              </w:numPr>
              <w:spacing w:before="0" w:beforeAutospacing="0" w:after="0" w:afterAutospacing="0"/>
              <w:ind w:left="0" w:firstLine="0"/>
              <w:jc w:val="center"/>
            </w:pPr>
          </w:p>
        </w:tc>
        <w:tc>
          <w:tcPr>
            <w:tcW w:w="6510" w:type="dxa"/>
            <w:gridSpan w:val="2"/>
            <w:tcBorders>
              <w:top w:val="single" w:sz="4" w:space="0" w:color="auto"/>
              <w:left w:val="single" w:sz="4" w:space="0" w:color="auto"/>
              <w:bottom w:val="single" w:sz="4" w:space="0" w:color="auto"/>
              <w:right w:val="single" w:sz="4" w:space="0" w:color="auto"/>
            </w:tcBorders>
          </w:tcPr>
          <w:p w:rsidR="00817E4B" w:rsidRPr="0091418C" w:rsidRDefault="00817E4B" w:rsidP="00817E4B">
            <w:pPr>
              <w:pStyle w:val="a7"/>
              <w:widowControl w:val="0"/>
              <w:tabs>
                <w:tab w:val="num" w:pos="1440"/>
              </w:tabs>
              <w:jc w:val="both"/>
              <w:rPr>
                <w:sz w:val="40"/>
                <w:szCs w:val="40"/>
              </w:rPr>
            </w:pPr>
            <w:r w:rsidRPr="0091418C">
              <w:t xml:space="preserve">Інформація в довільній формі (повне найменування та місцезнаходження) щодо кожного суб’єкта господарювання, якого учасник планує залучати до виконання послуг як співвиконавця в обсязі не менше 20 відсотків від вартості договору про закупівлю, або інформацію у довільній формі щодо незалучення такого (таких) співвиконавця. </w:t>
            </w:r>
          </w:p>
        </w:tc>
        <w:tc>
          <w:tcPr>
            <w:tcW w:w="3793" w:type="dxa"/>
            <w:tcBorders>
              <w:top w:val="single" w:sz="4" w:space="0" w:color="auto"/>
              <w:left w:val="single" w:sz="4" w:space="0" w:color="auto"/>
              <w:bottom w:val="single" w:sz="4" w:space="0" w:color="auto"/>
              <w:right w:val="single" w:sz="4" w:space="0" w:color="auto"/>
            </w:tcBorders>
          </w:tcPr>
          <w:p w:rsidR="00817E4B" w:rsidRPr="0091418C" w:rsidRDefault="00817E4B" w:rsidP="00292A32">
            <w:pPr>
              <w:pStyle w:val="a7"/>
              <w:widowControl w:val="0"/>
              <w:tabs>
                <w:tab w:val="num" w:pos="1440"/>
              </w:tabs>
              <w:jc w:val="both"/>
              <w:rPr>
                <w:i/>
              </w:rPr>
            </w:pPr>
            <w:r w:rsidRPr="0091418C">
              <w:rPr>
                <w:i/>
              </w:rPr>
              <w:t>Учасником надається сканкопія</w:t>
            </w:r>
          </w:p>
        </w:tc>
      </w:tr>
    </w:tbl>
    <w:p w:rsidR="00923CE5" w:rsidRPr="0091418C" w:rsidRDefault="00923CE5" w:rsidP="00923CE5">
      <w:pPr>
        <w:spacing w:after="0" w:line="240" w:lineRule="auto"/>
        <w:rPr>
          <w:rFonts w:ascii="Times New Roman" w:hAnsi="Times New Roman"/>
          <w:i/>
          <w:iCs/>
          <w:sz w:val="24"/>
          <w:szCs w:val="24"/>
          <w:lang w:val="uk-UA"/>
        </w:rPr>
      </w:pPr>
      <w:r w:rsidRPr="0091418C">
        <w:rPr>
          <w:rFonts w:ascii="Times New Roman" w:hAnsi="Times New Roman"/>
          <w:i/>
          <w:iCs/>
          <w:sz w:val="24"/>
          <w:szCs w:val="24"/>
          <w:lang w:val="uk-UA"/>
        </w:rPr>
        <w:t>Посада, прізвище, ініціали, підпис уповноваженої особи Учасника, завірені печаткою*</w:t>
      </w:r>
    </w:p>
    <w:p w:rsidR="004678A7" w:rsidRPr="0091418C" w:rsidRDefault="004678A7" w:rsidP="004678A7">
      <w:pPr>
        <w:tabs>
          <w:tab w:val="num" w:pos="-648"/>
        </w:tabs>
        <w:spacing w:after="0" w:line="240" w:lineRule="auto"/>
        <w:jc w:val="both"/>
        <w:rPr>
          <w:rFonts w:ascii="Times New Roman" w:eastAsia="Times New Roman" w:hAnsi="Times New Roman"/>
          <w:i/>
          <w:sz w:val="24"/>
          <w:szCs w:val="24"/>
          <w:lang w:val="uk-UA" w:eastAsia="ru-RU"/>
        </w:rPr>
      </w:pPr>
      <w:r w:rsidRPr="0091418C">
        <w:rPr>
          <w:rFonts w:ascii="Times New Roman" w:eastAsia="Times New Roman" w:hAnsi="Times New Roman"/>
          <w:b/>
          <w:bCs/>
          <w:i/>
          <w:sz w:val="24"/>
          <w:szCs w:val="24"/>
          <w:lang w:val="uk-UA" w:eastAsia="ru-RU"/>
        </w:rPr>
        <w:t>*</w:t>
      </w:r>
      <w:r w:rsidRPr="0091418C">
        <w:rPr>
          <w:rFonts w:ascii="Times New Roman" w:eastAsia="Times New Roman" w:hAnsi="Times New Roman"/>
          <w:i/>
          <w:sz w:val="24"/>
          <w:szCs w:val="24"/>
          <w:lang w:val="uk-UA" w:eastAsia="ru-RU"/>
        </w:rPr>
        <w:t>Ця вимога не стосується учасників, які здійснюють діяльність без печатки згідно з чинним законодавством.</w:t>
      </w:r>
    </w:p>
    <w:p w:rsidR="00E01441" w:rsidRPr="0091418C" w:rsidRDefault="00E01441" w:rsidP="004678A7">
      <w:pPr>
        <w:tabs>
          <w:tab w:val="num" w:pos="-648"/>
        </w:tabs>
        <w:spacing w:after="0" w:line="240" w:lineRule="auto"/>
        <w:jc w:val="both"/>
        <w:rPr>
          <w:rFonts w:ascii="Times New Roman" w:eastAsia="Times New Roman" w:hAnsi="Times New Roman"/>
          <w:i/>
          <w:sz w:val="24"/>
          <w:szCs w:val="24"/>
          <w:lang w:val="uk-UA" w:eastAsia="ru-RU"/>
        </w:rPr>
      </w:pPr>
    </w:p>
    <w:p w:rsidR="000B087D" w:rsidRPr="0091418C" w:rsidRDefault="000B087D" w:rsidP="00CC6192">
      <w:pPr>
        <w:spacing w:after="0" w:line="240" w:lineRule="auto"/>
        <w:jc w:val="right"/>
        <w:rPr>
          <w:rFonts w:ascii="Times New Roman" w:eastAsia="Times New Roman" w:hAnsi="Times New Roman"/>
          <w:b/>
          <w:iCs/>
          <w:sz w:val="24"/>
          <w:szCs w:val="24"/>
          <w:lang w:val="uk-UA" w:eastAsia="ru-RU"/>
        </w:rPr>
      </w:pPr>
      <w:r w:rsidRPr="0091418C">
        <w:rPr>
          <w:rFonts w:ascii="Times New Roman" w:eastAsia="Times New Roman" w:hAnsi="Times New Roman"/>
          <w:b/>
          <w:iCs/>
          <w:sz w:val="24"/>
          <w:szCs w:val="24"/>
          <w:lang w:val="uk-UA" w:eastAsia="ru-RU"/>
        </w:rPr>
        <w:t xml:space="preserve">Додаток №5 до </w:t>
      </w:r>
      <w:r w:rsidRPr="0091418C">
        <w:rPr>
          <w:rStyle w:val="a6"/>
          <w:rFonts w:ascii="Times New Roman" w:hAnsi="Times New Roman"/>
        </w:rPr>
        <w:t>тендерної</w:t>
      </w:r>
      <w:r w:rsidRPr="0091418C">
        <w:rPr>
          <w:rFonts w:ascii="Times New Roman" w:eastAsia="Times New Roman" w:hAnsi="Times New Roman"/>
          <w:b/>
          <w:iCs/>
          <w:sz w:val="24"/>
          <w:szCs w:val="24"/>
          <w:lang w:val="uk-UA" w:eastAsia="ru-RU"/>
        </w:rPr>
        <w:t xml:space="preserve"> документації </w:t>
      </w:r>
    </w:p>
    <w:p w:rsidR="0091418C" w:rsidRPr="0091418C" w:rsidRDefault="0091418C" w:rsidP="0091418C">
      <w:pPr>
        <w:spacing w:after="0" w:line="240" w:lineRule="auto"/>
        <w:jc w:val="center"/>
        <w:rPr>
          <w:rFonts w:ascii="Times New Roman" w:hAnsi="Times New Roman"/>
          <w:b/>
          <w:bCs/>
          <w:sz w:val="24"/>
          <w:szCs w:val="24"/>
        </w:rPr>
      </w:pPr>
      <w:r w:rsidRPr="0091418C">
        <w:rPr>
          <w:rFonts w:ascii="Times New Roman" w:hAnsi="Times New Roman"/>
          <w:b/>
          <w:bCs/>
          <w:sz w:val="24"/>
          <w:szCs w:val="24"/>
        </w:rPr>
        <w:t xml:space="preserve">* ПРОЕКТ ДОГОВОРУ № </w:t>
      </w:r>
      <w:r w:rsidRPr="0091418C">
        <w:rPr>
          <w:rFonts w:ascii="Times New Roman" w:hAnsi="Times New Roman"/>
          <w:sz w:val="24"/>
          <w:szCs w:val="24"/>
        </w:rPr>
        <w:t>_________</w:t>
      </w:r>
    </w:p>
    <w:p w:rsidR="0091418C" w:rsidRPr="0091418C" w:rsidRDefault="0091418C" w:rsidP="0091418C">
      <w:pPr>
        <w:spacing w:after="0" w:line="240" w:lineRule="auto"/>
        <w:jc w:val="center"/>
        <w:rPr>
          <w:rFonts w:ascii="Times New Roman" w:hAnsi="Times New Roman"/>
          <w:i/>
          <w:spacing w:val="-7"/>
          <w:sz w:val="24"/>
          <w:szCs w:val="24"/>
        </w:rPr>
      </w:pPr>
      <w:proofErr w:type="gramStart"/>
      <w:r w:rsidRPr="0091418C">
        <w:rPr>
          <w:rFonts w:ascii="Times New Roman" w:hAnsi="Times New Roman"/>
          <w:b/>
          <w:bCs/>
          <w:sz w:val="24"/>
          <w:szCs w:val="24"/>
        </w:rPr>
        <w:t>ПРО</w:t>
      </w:r>
      <w:proofErr w:type="gramEnd"/>
      <w:r w:rsidRPr="0091418C">
        <w:rPr>
          <w:rFonts w:ascii="Times New Roman" w:hAnsi="Times New Roman"/>
          <w:b/>
          <w:bCs/>
          <w:sz w:val="24"/>
          <w:szCs w:val="24"/>
        </w:rPr>
        <w:t>  ЗАКУПІВЛЮ ПОСЛУГ</w:t>
      </w:r>
      <w:r w:rsidRPr="0091418C">
        <w:rPr>
          <w:rFonts w:ascii="Times New Roman" w:hAnsi="Times New Roman"/>
          <w:i/>
          <w:sz w:val="24"/>
          <w:szCs w:val="24"/>
        </w:rPr>
        <w:t xml:space="preserve"> </w:t>
      </w:r>
    </w:p>
    <w:p w:rsidR="0091418C" w:rsidRPr="0091418C" w:rsidRDefault="0091418C" w:rsidP="0091418C">
      <w:pPr>
        <w:spacing w:after="0" w:line="240" w:lineRule="auto"/>
        <w:ind w:right="-104"/>
        <w:jc w:val="center"/>
        <w:rPr>
          <w:rFonts w:ascii="Times New Roman" w:hAnsi="Times New Roman"/>
          <w:spacing w:val="-7"/>
          <w:sz w:val="24"/>
          <w:szCs w:val="24"/>
        </w:rPr>
      </w:pPr>
    </w:p>
    <w:p w:rsidR="0091418C" w:rsidRPr="0091418C" w:rsidRDefault="0091418C" w:rsidP="0091418C">
      <w:pPr>
        <w:spacing w:after="0" w:line="240" w:lineRule="auto"/>
        <w:ind w:right="-104"/>
        <w:rPr>
          <w:rFonts w:ascii="Times New Roman" w:hAnsi="Times New Roman"/>
          <w:b/>
          <w:sz w:val="24"/>
          <w:szCs w:val="24"/>
        </w:rPr>
      </w:pPr>
      <w:r w:rsidRPr="0091418C">
        <w:rPr>
          <w:rFonts w:ascii="Times New Roman" w:hAnsi="Times New Roman"/>
          <w:sz w:val="24"/>
          <w:szCs w:val="24"/>
          <w:lang w:val="uk-UA"/>
        </w:rPr>
        <w:t xml:space="preserve">м. Жовті Води                                                                                           </w:t>
      </w:r>
      <w:r w:rsidRPr="0091418C">
        <w:rPr>
          <w:rFonts w:ascii="Times New Roman" w:hAnsi="Times New Roman"/>
          <w:sz w:val="24"/>
          <w:szCs w:val="24"/>
        </w:rPr>
        <w:t>“ ____ ” ____________ 20</w:t>
      </w:r>
      <w:r w:rsidRPr="0091418C">
        <w:rPr>
          <w:rFonts w:ascii="Times New Roman" w:hAnsi="Times New Roman"/>
          <w:sz w:val="24"/>
          <w:szCs w:val="24"/>
          <w:lang w:val="uk-UA"/>
        </w:rPr>
        <w:t xml:space="preserve">22 </w:t>
      </w:r>
      <w:r w:rsidRPr="0091418C">
        <w:rPr>
          <w:rFonts w:ascii="Times New Roman" w:hAnsi="Times New Roman"/>
          <w:sz w:val="24"/>
          <w:szCs w:val="24"/>
        </w:rPr>
        <w:t>р.</w:t>
      </w:r>
    </w:p>
    <w:p w:rsidR="0091418C" w:rsidRPr="0091418C" w:rsidRDefault="0091418C" w:rsidP="0091418C">
      <w:pPr>
        <w:spacing w:after="0" w:line="240" w:lineRule="auto"/>
        <w:ind w:firstLine="708"/>
        <w:jc w:val="both"/>
        <w:rPr>
          <w:rFonts w:ascii="Times New Roman" w:hAnsi="Times New Roman"/>
          <w:b/>
          <w:sz w:val="24"/>
          <w:szCs w:val="24"/>
        </w:rPr>
      </w:pPr>
    </w:p>
    <w:p w:rsidR="0091418C" w:rsidRPr="0091418C" w:rsidRDefault="0091418C" w:rsidP="0091418C">
      <w:pPr>
        <w:spacing w:after="0" w:line="240" w:lineRule="auto"/>
        <w:ind w:firstLine="708"/>
        <w:jc w:val="both"/>
        <w:rPr>
          <w:rFonts w:ascii="Times New Roman" w:hAnsi="Times New Roman"/>
          <w:b/>
          <w:sz w:val="24"/>
          <w:szCs w:val="24"/>
          <w:lang w:val="uk-UA"/>
        </w:rPr>
      </w:pPr>
      <w:r w:rsidRPr="0091418C">
        <w:rPr>
          <w:rFonts w:ascii="Times New Roman" w:hAnsi="Times New Roman"/>
          <w:b/>
          <w:sz w:val="24"/>
          <w:szCs w:val="24"/>
          <w:lang w:val="uk-UA"/>
        </w:rPr>
        <w:t>ЗАМОВНИК:</w:t>
      </w:r>
      <w:r w:rsidRPr="0091418C">
        <w:rPr>
          <w:rFonts w:ascii="Times New Roman" w:hAnsi="Times New Roman"/>
          <w:sz w:val="24"/>
          <w:szCs w:val="24"/>
          <w:lang w:val="uk-UA"/>
        </w:rPr>
        <w:t xml:space="preserve">  ДЕРЖАВНЕ ПІДПРИЄМСТВО «СХІДНИЙ ГІРНИЧО-ЗБАГАЧУВАЛЬНИЙ КОМБІНАТ» (ДП «СХІДГЗК») в особі___________ ___________, що діє на підставі  _______________ з одного боку, і </w:t>
      </w:r>
    </w:p>
    <w:p w:rsidR="0091418C" w:rsidRPr="0091418C" w:rsidRDefault="0091418C" w:rsidP="0091418C">
      <w:pPr>
        <w:spacing w:after="0" w:line="240" w:lineRule="auto"/>
        <w:ind w:firstLine="708"/>
        <w:jc w:val="both"/>
        <w:rPr>
          <w:rFonts w:ascii="Times New Roman" w:hAnsi="Times New Roman"/>
          <w:b/>
          <w:sz w:val="24"/>
          <w:szCs w:val="24"/>
          <w:lang w:val="uk-UA"/>
        </w:rPr>
      </w:pPr>
      <w:r w:rsidRPr="0091418C">
        <w:rPr>
          <w:rFonts w:ascii="Times New Roman" w:hAnsi="Times New Roman"/>
          <w:b/>
          <w:sz w:val="24"/>
          <w:szCs w:val="24"/>
          <w:lang w:val="uk-UA"/>
        </w:rPr>
        <w:t>ВИКОНАВЕЦЬ</w:t>
      </w:r>
      <w:r w:rsidRPr="0091418C">
        <w:rPr>
          <w:rFonts w:ascii="Times New Roman" w:hAnsi="Times New Roman"/>
          <w:sz w:val="24"/>
          <w:szCs w:val="24"/>
          <w:lang w:val="uk-UA"/>
        </w:rPr>
        <w:t>: _______________________ ________, в особі _________________, що діє на підставі __________________, з іншого боку, уклали даний договір про нижченаведене:</w:t>
      </w:r>
    </w:p>
    <w:p w:rsidR="0091418C" w:rsidRPr="0091418C" w:rsidRDefault="0091418C" w:rsidP="0091418C">
      <w:pPr>
        <w:spacing w:after="0" w:line="240" w:lineRule="auto"/>
        <w:jc w:val="both"/>
        <w:rPr>
          <w:rFonts w:ascii="Times New Roman" w:hAnsi="Times New Roman"/>
          <w:sz w:val="24"/>
          <w:szCs w:val="24"/>
          <w:lang w:val="uk-UA"/>
        </w:rPr>
      </w:pPr>
    </w:p>
    <w:p w:rsidR="0091418C" w:rsidRPr="0091418C" w:rsidRDefault="0091418C" w:rsidP="0091418C">
      <w:pPr>
        <w:spacing w:after="0" w:line="240" w:lineRule="auto"/>
        <w:jc w:val="center"/>
        <w:rPr>
          <w:rFonts w:ascii="Times New Roman" w:hAnsi="Times New Roman"/>
          <w:sz w:val="24"/>
          <w:szCs w:val="24"/>
          <w:lang w:val="uk-UA"/>
        </w:rPr>
      </w:pPr>
      <w:r w:rsidRPr="0091418C">
        <w:rPr>
          <w:rFonts w:ascii="Times New Roman" w:hAnsi="Times New Roman"/>
          <w:b/>
          <w:sz w:val="24"/>
          <w:szCs w:val="24"/>
          <w:lang w:val="uk-UA"/>
        </w:rPr>
        <w:t>1.  Предмет договору</w:t>
      </w:r>
    </w:p>
    <w:p w:rsidR="0091418C" w:rsidRPr="0091418C" w:rsidRDefault="0091418C" w:rsidP="0091418C">
      <w:pPr>
        <w:spacing w:after="0" w:line="240" w:lineRule="auto"/>
        <w:ind w:firstLine="567"/>
        <w:jc w:val="both"/>
        <w:rPr>
          <w:rFonts w:ascii="Times New Roman" w:eastAsia="Times New Roman CYR" w:hAnsi="Times New Roman"/>
          <w:sz w:val="24"/>
          <w:szCs w:val="24"/>
          <w:lang w:val="uk-UA"/>
        </w:rPr>
      </w:pPr>
      <w:r w:rsidRPr="0091418C">
        <w:rPr>
          <w:rFonts w:ascii="Times New Roman" w:hAnsi="Times New Roman"/>
          <w:sz w:val="24"/>
          <w:szCs w:val="24"/>
          <w:lang w:val="uk-UA"/>
        </w:rPr>
        <w:t xml:space="preserve">1.1. ЗАМОВНИК доручає, а ВИКОНАВЕЦЬ зобов’язується в порядку та на умовах, встановлених даним Договором, виконати </w:t>
      </w:r>
      <w:r w:rsidRPr="0091418C">
        <w:rPr>
          <w:rFonts w:ascii="Times New Roman" w:hAnsi="Times New Roman"/>
          <w:b/>
          <w:sz w:val="24"/>
          <w:szCs w:val="24"/>
          <w:lang w:val="uk-UA"/>
        </w:rPr>
        <w:t>Науково-технічні послуги в галузі інженерії код 7135</w:t>
      </w:r>
      <w:r w:rsidRPr="0091418C">
        <w:rPr>
          <w:rFonts w:ascii="Times New Roman" w:hAnsi="Times New Roman"/>
          <w:sz w:val="24"/>
          <w:szCs w:val="24"/>
          <w:lang w:val="uk-UA"/>
        </w:rPr>
        <w:t xml:space="preserve"> </w:t>
      </w:r>
      <w:r w:rsidRPr="0091418C">
        <w:rPr>
          <w:rFonts w:ascii="Times New Roman" w:hAnsi="Times New Roman"/>
          <w:b/>
          <w:bCs/>
          <w:sz w:val="24"/>
          <w:szCs w:val="24"/>
          <w:lang w:val="uk-UA"/>
        </w:rPr>
        <w:t xml:space="preserve">«Послуги </w:t>
      </w:r>
      <w:r w:rsidRPr="0091418C">
        <w:rPr>
          <w:rFonts w:ascii="Times New Roman" w:hAnsi="Times New Roman"/>
          <w:b/>
          <w:sz w:val="24"/>
          <w:szCs w:val="24"/>
          <w:lang w:val="uk-UA" w:eastAsia="ru-RU"/>
        </w:rPr>
        <w:t xml:space="preserve">із профілювання провідників і стінок </w:t>
      </w:r>
      <w:r w:rsidRPr="0091418C">
        <w:rPr>
          <w:rFonts w:ascii="Times New Roman" w:hAnsi="Times New Roman"/>
          <w:b/>
          <w:bCs/>
          <w:sz w:val="24"/>
          <w:szCs w:val="24"/>
          <w:lang w:val="uk-UA"/>
        </w:rPr>
        <w:t xml:space="preserve">стволів </w:t>
      </w:r>
      <w:r w:rsidRPr="0091418C">
        <w:rPr>
          <w:rFonts w:ascii="Times New Roman" w:hAnsi="Times New Roman"/>
          <w:b/>
          <w:sz w:val="24"/>
          <w:szCs w:val="24"/>
          <w:lang w:val="uk-UA" w:eastAsia="ru-RU"/>
        </w:rPr>
        <w:t>«Головний», «Вентиляційний» та «Сліпа-2»</w:t>
      </w:r>
      <w:r w:rsidRPr="0091418C">
        <w:rPr>
          <w:rFonts w:ascii="Times New Roman" w:hAnsi="Times New Roman"/>
          <w:b/>
          <w:bCs/>
          <w:sz w:val="24"/>
          <w:szCs w:val="24"/>
          <w:lang w:val="uk-UA"/>
        </w:rPr>
        <w:t xml:space="preserve"> </w:t>
      </w:r>
      <w:r w:rsidRPr="0091418C">
        <w:rPr>
          <w:rFonts w:ascii="Times New Roman" w:hAnsi="Times New Roman"/>
          <w:b/>
          <w:sz w:val="24"/>
          <w:szCs w:val="24"/>
          <w:lang w:val="uk-UA" w:eastAsia="ru-RU"/>
        </w:rPr>
        <w:t xml:space="preserve">Смолінської </w:t>
      </w:r>
      <w:r w:rsidRPr="0091418C">
        <w:rPr>
          <w:rFonts w:ascii="Times New Roman" w:hAnsi="Times New Roman"/>
          <w:b/>
          <w:sz w:val="24"/>
          <w:szCs w:val="24"/>
          <w:lang w:val="uk-UA"/>
        </w:rPr>
        <w:t xml:space="preserve">шахти </w:t>
      </w:r>
      <w:r w:rsidRPr="0091418C">
        <w:rPr>
          <w:rFonts w:ascii="Times New Roman" w:hAnsi="Times New Roman"/>
          <w:b/>
          <w:bCs/>
          <w:sz w:val="24"/>
          <w:szCs w:val="24"/>
          <w:lang w:val="uk-UA"/>
        </w:rPr>
        <w:t xml:space="preserve">ДП «СхідГЗК» </w:t>
      </w:r>
      <w:r w:rsidRPr="0091418C">
        <w:rPr>
          <w:rFonts w:ascii="Times New Roman" w:hAnsi="Times New Roman"/>
          <w:b/>
          <w:sz w:val="24"/>
          <w:szCs w:val="24"/>
          <w:lang w:val="uk-UA"/>
        </w:rPr>
        <w:t xml:space="preserve"> та </w:t>
      </w:r>
      <w:r w:rsidRPr="0091418C">
        <w:rPr>
          <w:rFonts w:ascii="Times New Roman" w:hAnsi="Times New Roman"/>
          <w:b/>
          <w:bCs/>
          <w:sz w:val="24"/>
          <w:szCs w:val="24"/>
          <w:lang w:val="uk-UA"/>
        </w:rPr>
        <w:t xml:space="preserve">«Південний» Інгульської шахти ДП«СхідГЗК» </w:t>
      </w:r>
      <w:r w:rsidRPr="0091418C">
        <w:rPr>
          <w:rFonts w:ascii="Times New Roman" w:hAnsi="Times New Roman"/>
          <w:b/>
          <w:sz w:val="24"/>
          <w:szCs w:val="24"/>
          <w:lang w:val="uk-UA"/>
        </w:rPr>
        <w:t xml:space="preserve"> </w:t>
      </w:r>
      <w:r w:rsidRPr="0091418C">
        <w:rPr>
          <w:rFonts w:ascii="Times New Roman" w:hAnsi="Times New Roman"/>
          <w:sz w:val="24"/>
          <w:szCs w:val="24"/>
          <w:lang w:val="uk-UA"/>
        </w:rPr>
        <w:t xml:space="preserve">(надалі - послуги),  згідно з Технічними умовами (Додатки №1, №2, №3, №4,  які є невід’ємною частиною Договору). </w:t>
      </w:r>
      <w:r w:rsidRPr="0091418C">
        <w:rPr>
          <w:rFonts w:ascii="Times New Roman" w:hAnsi="Times New Roman"/>
          <w:b/>
          <w:sz w:val="24"/>
          <w:szCs w:val="24"/>
          <w:lang w:val="uk-UA"/>
        </w:rPr>
        <w:t xml:space="preserve"> </w:t>
      </w:r>
    </w:p>
    <w:p w:rsidR="0091418C" w:rsidRPr="0091418C" w:rsidRDefault="0091418C" w:rsidP="0091418C">
      <w:pPr>
        <w:numPr>
          <w:ilvl w:val="0"/>
          <w:numId w:val="22"/>
        </w:numPr>
        <w:suppressAutoHyphens/>
        <w:overflowPunct w:val="0"/>
        <w:autoSpaceDE w:val="0"/>
        <w:spacing w:after="0" w:line="240" w:lineRule="auto"/>
        <w:ind w:left="0" w:firstLine="567"/>
        <w:jc w:val="both"/>
        <w:textAlignment w:val="baseline"/>
        <w:rPr>
          <w:rFonts w:ascii="Times New Roman" w:hAnsi="Times New Roman"/>
          <w:sz w:val="24"/>
          <w:szCs w:val="24"/>
          <w:lang w:val="uk-UA"/>
        </w:rPr>
      </w:pPr>
      <w:r w:rsidRPr="0091418C">
        <w:rPr>
          <w:rFonts w:ascii="Times New Roman" w:eastAsia="Times New Roman CYR" w:hAnsi="Times New Roman"/>
          <w:sz w:val="24"/>
          <w:szCs w:val="24"/>
          <w:lang w:val="uk-UA"/>
        </w:rPr>
        <w:t xml:space="preserve"> </w:t>
      </w:r>
      <w:r w:rsidRPr="0091418C">
        <w:rPr>
          <w:rFonts w:ascii="Times New Roman" w:hAnsi="Times New Roman"/>
          <w:sz w:val="24"/>
          <w:szCs w:val="24"/>
          <w:lang w:val="uk-UA"/>
        </w:rPr>
        <w:t>Вимоги до даних видів послуг визначаються технічними проектами, технічними умовами і діючими нормативно-методичними документами. Виконавцем розробляється проект наданих послуг, що погоджується  із Замовником.</w:t>
      </w:r>
    </w:p>
    <w:p w:rsidR="0091418C" w:rsidRPr="0091418C" w:rsidRDefault="0091418C" w:rsidP="0091418C">
      <w:pPr>
        <w:numPr>
          <w:ilvl w:val="0"/>
          <w:numId w:val="22"/>
        </w:numPr>
        <w:suppressAutoHyphens/>
        <w:overflowPunct w:val="0"/>
        <w:autoSpaceDE w:val="0"/>
        <w:spacing w:after="0" w:line="240" w:lineRule="auto"/>
        <w:ind w:left="0" w:firstLine="567"/>
        <w:jc w:val="both"/>
        <w:textAlignment w:val="baseline"/>
        <w:rPr>
          <w:rFonts w:ascii="Times New Roman" w:hAnsi="Times New Roman"/>
          <w:b/>
          <w:sz w:val="24"/>
          <w:szCs w:val="24"/>
          <w:lang w:val="uk-UA"/>
        </w:rPr>
      </w:pPr>
      <w:r w:rsidRPr="0091418C">
        <w:rPr>
          <w:rFonts w:ascii="Times New Roman" w:hAnsi="Times New Roman"/>
          <w:sz w:val="24"/>
          <w:szCs w:val="24"/>
          <w:lang w:val="uk-UA"/>
        </w:rPr>
        <w:t>Місце надання послуг:</w:t>
      </w:r>
    </w:p>
    <w:p w:rsidR="0091418C" w:rsidRPr="0091418C" w:rsidRDefault="0091418C" w:rsidP="0091418C">
      <w:pPr>
        <w:overflowPunct w:val="0"/>
        <w:autoSpaceDE w:val="0"/>
        <w:spacing w:after="0" w:line="240" w:lineRule="auto"/>
        <w:ind w:left="567"/>
        <w:jc w:val="both"/>
        <w:textAlignment w:val="baseline"/>
        <w:rPr>
          <w:rFonts w:ascii="Times New Roman" w:hAnsi="Times New Roman"/>
          <w:sz w:val="24"/>
          <w:szCs w:val="24"/>
          <w:lang w:val="uk-UA"/>
        </w:rPr>
      </w:pPr>
      <w:r w:rsidRPr="0091418C">
        <w:rPr>
          <w:rFonts w:ascii="Times New Roman" w:hAnsi="Times New Roman"/>
          <w:sz w:val="24"/>
          <w:szCs w:val="24"/>
          <w:lang w:val="uk-UA"/>
        </w:rPr>
        <w:t xml:space="preserve"> – Смолінська шахта ДП «СХІДГЗК» (26223, Кіровоградська обл., Новоукраїнський район, смт. Смоліне);</w:t>
      </w:r>
    </w:p>
    <w:p w:rsidR="0091418C" w:rsidRPr="0091418C" w:rsidRDefault="0091418C" w:rsidP="0091418C">
      <w:pPr>
        <w:overflowPunct w:val="0"/>
        <w:autoSpaceDE w:val="0"/>
        <w:spacing w:after="0" w:line="240" w:lineRule="auto"/>
        <w:ind w:left="567"/>
        <w:jc w:val="both"/>
        <w:textAlignment w:val="baseline"/>
        <w:rPr>
          <w:rFonts w:ascii="Times New Roman" w:hAnsi="Times New Roman"/>
          <w:sz w:val="24"/>
          <w:szCs w:val="24"/>
          <w:lang w:val="uk-UA"/>
        </w:rPr>
      </w:pPr>
      <w:r w:rsidRPr="0091418C">
        <w:rPr>
          <w:rFonts w:ascii="Times New Roman" w:hAnsi="Times New Roman"/>
          <w:sz w:val="24"/>
          <w:szCs w:val="24"/>
          <w:lang w:val="uk-UA"/>
        </w:rPr>
        <w:t>– Інгульська шахта ДП «СхідГЗК» (27652, Кіровоградська обл., Кропивницький район, с.Неопалимівка).</w:t>
      </w:r>
    </w:p>
    <w:p w:rsidR="0091418C" w:rsidRPr="0091418C" w:rsidRDefault="0091418C" w:rsidP="0091418C">
      <w:pPr>
        <w:overflowPunct w:val="0"/>
        <w:autoSpaceDE w:val="0"/>
        <w:spacing w:after="0" w:line="240" w:lineRule="auto"/>
        <w:ind w:left="1080"/>
        <w:jc w:val="center"/>
        <w:textAlignment w:val="baseline"/>
        <w:rPr>
          <w:rFonts w:ascii="Times New Roman" w:hAnsi="Times New Roman"/>
          <w:sz w:val="24"/>
          <w:szCs w:val="24"/>
          <w:lang w:val="uk-UA"/>
        </w:rPr>
      </w:pPr>
      <w:r w:rsidRPr="0091418C">
        <w:rPr>
          <w:rFonts w:ascii="Times New Roman" w:hAnsi="Times New Roman"/>
          <w:b/>
          <w:sz w:val="24"/>
          <w:szCs w:val="24"/>
          <w:lang w:val="uk-UA"/>
        </w:rPr>
        <w:t>2. Вартість, строки надання послуг і порядок здавання-прийняття наданих послуг</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2.1. Сума (ціна) договору визначається відповідно до розрахунку вартості послуг/калькуляція /кошторис/ інший документ на надання послуг (додаток № 5 який є невід’ємною частиною договору) та складає: ____________</w:t>
      </w:r>
      <w:r w:rsidRPr="0091418C">
        <w:rPr>
          <w:rFonts w:ascii="Times New Roman" w:hAnsi="Times New Roman"/>
          <w:b/>
          <w:sz w:val="24"/>
          <w:szCs w:val="24"/>
          <w:lang w:val="uk-UA"/>
        </w:rPr>
        <w:t xml:space="preserve"> </w:t>
      </w:r>
      <w:r w:rsidRPr="0091418C">
        <w:rPr>
          <w:rFonts w:ascii="Times New Roman" w:hAnsi="Times New Roman"/>
          <w:sz w:val="24"/>
          <w:szCs w:val="24"/>
          <w:lang w:val="uk-UA"/>
        </w:rPr>
        <w:t>(___________________  гривень __ коп.) з урахуванням ПДВ.</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2.2. Умови Договору не повинні відрізнятися від змісту тендерної пропозиції за результатами електронного аукціону  переможця процедури закупівлі – Виконавця, крім випадків визначення грошового еквівалента зобов’язання в іноземній валюті та/або випадків перерахунку ціни за результатами електронного аукціону в бік зменшення ціни тендерної пропозиції без зменшення обсягів закупівлі.</w:t>
      </w:r>
    </w:p>
    <w:p w:rsidR="0091418C" w:rsidRPr="0091418C" w:rsidRDefault="0091418C" w:rsidP="0091418C">
      <w:pPr>
        <w:overflowPunct w:val="0"/>
        <w:autoSpaceDE w:val="0"/>
        <w:spacing w:after="0" w:line="240" w:lineRule="auto"/>
        <w:ind w:firstLine="567"/>
        <w:jc w:val="both"/>
        <w:textAlignment w:val="baseline"/>
        <w:rPr>
          <w:rFonts w:ascii="Times New Roman" w:hAnsi="Times New Roman"/>
          <w:sz w:val="24"/>
          <w:szCs w:val="24"/>
          <w:lang w:val="uk-UA"/>
        </w:rPr>
      </w:pPr>
      <w:r w:rsidRPr="0091418C">
        <w:rPr>
          <w:rFonts w:ascii="Times New Roman" w:hAnsi="Times New Roman"/>
          <w:sz w:val="24"/>
          <w:szCs w:val="24"/>
          <w:lang w:val="uk-UA"/>
        </w:rPr>
        <w:t>2.3. Замовник здійснює передоплату у розмірі 50% від загальної вартості послуг протягом 10 банківських днів після підписання договору.</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2.4 Термін надання послуг становить 30 календарних днів від дати отримання Виконавцем 50% передплати. Дату початку надання послуг Виконавець погоджує із Замовником.</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2.5. По завершенню наданих послуг Виконавець передає Замовникові графічну документацію та технічний звіт про надані послуги в кількості трьох примірників, а також акт здачі-приймання наданих послуг у кількості двох примірників.</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2.6. Замовник протягом 10 (десяти) робочих днів після одержання матеріалів, перерахованих у п.2.5 договору, приймає надані послуги й підписує акт здачі-приймання наданих послуг, що є підставою для проведення остаточного розрахунку, або надає мотивовану відмову від приймання послуг.</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2.7. Остаточний розрахунок Замовник здійснює по факту надання послуг, з відстрочкою платежу 10 (десять)  банківських днів від дати підписання акту здачі-приймання наданих послуг і одержання графічної документації та технічного звіту .</w:t>
      </w:r>
    </w:p>
    <w:p w:rsidR="0091418C" w:rsidRPr="0091418C" w:rsidRDefault="0091418C" w:rsidP="0091418C">
      <w:pPr>
        <w:spacing w:after="0" w:line="240" w:lineRule="auto"/>
        <w:ind w:firstLine="567"/>
        <w:jc w:val="both"/>
        <w:rPr>
          <w:rFonts w:ascii="Times New Roman" w:hAnsi="Times New Roman"/>
          <w:b/>
          <w:sz w:val="24"/>
          <w:szCs w:val="24"/>
          <w:lang w:val="uk-UA"/>
        </w:rPr>
      </w:pPr>
      <w:r w:rsidRPr="0091418C">
        <w:rPr>
          <w:rFonts w:ascii="Times New Roman" w:hAnsi="Times New Roman"/>
          <w:sz w:val="24"/>
          <w:szCs w:val="24"/>
          <w:lang w:val="uk-UA"/>
        </w:rPr>
        <w:t>2.7. У випадку надання мотивованої відмови від приймання наданих послуг Замовник залишає за собою право не підписувати акт здачі-приймання наданих послуг до усунення усіх зауважень.</w:t>
      </w:r>
    </w:p>
    <w:p w:rsidR="0091418C" w:rsidRPr="0091418C" w:rsidRDefault="0091418C" w:rsidP="0091418C">
      <w:pPr>
        <w:spacing w:after="0" w:line="240" w:lineRule="auto"/>
        <w:ind w:firstLine="720"/>
        <w:jc w:val="center"/>
        <w:rPr>
          <w:rFonts w:ascii="Times New Roman" w:hAnsi="Times New Roman"/>
          <w:b/>
          <w:sz w:val="24"/>
          <w:szCs w:val="24"/>
          <w:lang w:val="uk-UA"/>
        </w:rPr>
      </w:pPr>
      <w:r w:rsidRPr="0091418C">
        <w:rPr>
          <w:rFonts w:ascii="Times New Roman" w:hAnsi="Times New Roman"/>
          <w:b/>
          <w:sz w:val="24"/>
          <w:szCs w:val="24"/>
          <w:lang w:val="uk-UA"/>
        </w:rPr>
        <w:t>3. Обов'язки  сторін</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b/>
          <w:sz w:val="24"/>
          <w:szCs w:val="24"/>
          <w:lang w:val="uk-UA"/>
        </w:rPr>
        <w:t>3.1. Замовник зобов'язаний:</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 xml:space="preserve">3.1.1. Надати повний комплект технічної документації та технічні умови.   </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3.1.2. Здійснювати приймання виконаних Виконавцем послуг відповідно до умов Договору.</w:t>
      </w:r>
    </w:p>
    <w:p w:rsidR="0091418C" w:rsidRPr="0091418C" w:rsidRDefault="0091418C" w:rsidP="0091418C">
      <w:pPr>
        <w:spacing w:after="0" w:line="240" w:lineRule="auto"/>
        <w:ind w:firstLine="720"/>
        <w:jc w:val="both"/>
        <w:rPr>
          <w:rFonts w:ascii="Times New Roman" w:hAnsi="Times New Roman"/>
          <w:b/>
          <w:sz w:val="24"/>
          <w:szCs w:val="24"/>
          <w:lang w:val="uk-UA"/>
        </w:rPr>
      </w:pPr>
      <w:r w:rsidRPr="0091418C">
        <w:rPr>
          <w:rFonts w:ascii="Times New Roman" w:hAnsi="Times New Roman"/>
          <w:sz w:val="24"/>
          <w:szCs w:val="24"/>
          <w:lang w:val="uk-UA"/>
        </w:rPr>
        <w:t>3.1.3. За належне надання послуг, обумовлених Договором, вчасно оплатити послуги Виконавця на підставі підписаного сторонами акту здачі-приймання наданих послуг і виставленого рахунку.</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b/>
          <w:sz w:val="24"/>
          <w:szCs w:val="24"/>
          <w:lang w:val="uk-UA"/>
        </w:rPr>
        <w:t>3.2. Замовник має право:</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3.2.1. Відмовитися від прийняття наданих послуг у випадку виявлення недоліків, які виключають можливість використовувати результат послуг  за призначенням.</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3.2.2. Здійснювати в будь-який час, не втручаючись у господарську діяльність Виконавця, технічний нагляд  і контроль за ходом, обсягами та якістю надання послуг.</w:t>
      </w:r>
    </w:p>
    <w:p w:rsidR="0091418C" w:rsidRPr="0091418C" w:rsidRDefault="0091418C" w:rsidP="0091418C">
      <w:pPr>
        <w:spacing w:after="0" w:line="240" w:lineRule="auto"/>
        <w:ind w:firstLine="720"/>
        <w:jc w:val="both"/>
        <w:rPr>
          <w:rFonts w:ascii="Times New Roman" w:hAnsi="Times New Roman"/>
          <w:b/>
          <w:sz w:val="24"/>
          <w:szCs w:val="24"/>
          <w:lang w:val="uk-UA"/>
        </w:rPr>
      </w:pPr>
      <w:r w:rsidRPr="0091418C">
        <w:rPr>
          <w:rFonts w:ascii="Times New Roman" w:hAnsi="Times New Roman"/>
          <w:sz w:val="24"/>
          <w:szCs w:val="24"/>
          <w:lang w:val="uk-UA"/>
        </w:rPr>
        <w:t>3.2.3. Вимагати від Виконавця своєчасного виправлення допущених недоліків (дефектів) за його рахунок, у строки, які не перевищують строків надання самих послуг.</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b/>
          <w:sz w:val="24"/>
          <w:szCs w:val="24"/>
          <w:lang w:val="uk-UA"/>
        </w:rPr>
        <w:t>3.3. Виконавець зобов'язаний:</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 xml:space="preserve">3.3.1. Розпочати надання послуг після одержання 50% передплати від Замовника в погоджені сторонами строки. </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3.3.2. Доставити матеріали та обладнання за свій рахунок.</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3.3.3. Виконувати доручені йому послуги належним чином.</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3.3.4. По завершенні надання послуг надати Замовникові</w:t>
      </w:r>
      <w:r w:rsidRPr="0091418C">
        <w:rPr>
          <w:rFonts w:ascii="Times New Roman" w:hAnsi="Times New Roman"/>
          <w:b/>
          <w:sz w:val="24"/>
          <w:szCs w:val="24"/>
          <w:lang w:val="uk-UA"/>
        </w:rPr>
        <w:t xml:space="preserve"> </w:t>
      </w:r>
      <w:r w:rsidRPr="0091418C">
        <w:rPr>
          <w:rFonts w:ascii="Times New Roman" w:hAnsi="Times New Roman"/>
          <w:sz w:val="24"/>
          <w:szCs w:val="24"/>
          <w:lang w:val="uk-UA"/>
        </w:rPr>
        <w:t>графічну документацію й технічний звіт про надані послуги в кількості трьох примірників та акт здачі-приймання наданих послуг.</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3.3.5. Дотримуватися правил пожежної  безпеки, охорони  праці  при  наданні послуг  на  виділеному  Замовником об'єкті. Відповідальність за їх дотримання  покладається  на  Виконавця з повним відшкодуванням збитків.</w:t>
      </w:r>
    </w:p>
    <w:p w:rsidR="0091418C" w:rsidRPr="0091418C" w:rsidRDefault="0091418C" w:rsidP="0091418C">
      <w:pPr>
        <w:tabs>
          <w:tab w:val="left" w:pos="1134"/>
        </w:tabs>
        <w:spacing w:after="0" w:line="240" w:lineRule="auto"/>
        <w:ind w:firstLine="426"/>
        <w:jc w:val="both"/>
        <w:rPr>
          <w:rFonts w:ascii="Times New Roman" w:hAnsi="Times New Roman"/>
          <w:b/>
          <w:bCs/>
          <w:sz w:val="24"/>
          <w:szCs w:val="24"/>
          <w:lang w:val="uk-UA"/>
        </w:rPr>
      </w:pPr>
      <w:r w:rsidRPr="0091418C">
        <w:rPr>
          <w:rFonts w:ascii="Times New Roman" w:hAnsi="Times New Roman"/>
          <w:sz w:val="24"/>
          <w:szCs w:val="24"/>
          <w:lang w:val="uk-UA"/>
        </w:rPr>
        <w:t xml:space="preserve">     3.3.6. Скласти податкову накладну на дату виникнення податкових зобов’язань, визначених відповідно до п. 187.1 Податкового Кодексу України, в електронній формі, оформлену належним чином, із зазначенням обов’язкових реквізитів, відповідно до вимог ПКУ, з дотриманням умови щодо належної реєстрації електронного підпису уповноваженої особи та зареєстрованої в Єдиному реєстрі податкових накладних у порядку та в строки, передбачені ст. 201 Податкового Кодексу України.</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b/>
          <w:sz w:val="24"/>
          <w:szCs w:val="24"/>
          <w:lang w:val="uk-UA"/>
        </w:rPr>
        <w:t>3.4. Виконавець має право:</w:t>
      </w:r>
    </w:p>
    <w:p w:rsidR="0091418C" w:rsidRPr="0091418C" w:rsidRDefault="0091418C" w:rsidP="0091418C">
      <w:pPr>
        <w:spacing w:after="0" w:line="240" w:lineRule="auto"/>
        <w:ind w:firstLine="720"/>
        <w:jc w:val="both"/>
        <w:rPr>
          <w:rFonts w:ascii="Times New Roman" w:hAnsi="Times New Roman"/>
          <w:sz w:val="24"/>
          <w:szCs w:val="24"/>
          <w:lang w:val="uk-UA"/>
        </w:rPr>
      </w:pPr>
      <w:r w:rsidRPr="0091418C">
        <w:rPr>
          <w:rFonts w:ascii="Times New Roman" w:hAnsi="Times New Roman"/>
          <w:sz w:val="24"/>
          <w:szCs w:val="24"/>
          <w:lang w:val="uk-UA"/>
        </w:rPr>
        <w:t>3.4.1. Припинити надання послуг у випадку невиконання або несвоєчасного виконання Замовником своїх зобов'язань за договором, які можуть привести до неможливості надання послуг.</w:t>
      </w:r>
    </w:p>
    <w:p w:rsidR="0091418C" w:rsidRPr="0091418C" w:rsidRDefault="0091418C" w:rsidP="0091418C">
      <w:pPr>
        <w:spacing w:after="0" w:line="240" w:lineRule="auto"/>
        <w:ind w:firstLine="720"/>
        <w:jc w:val="both"/>
        <w:rPr>
          <w:rFonts w:ascii="Times New Roman" w:hAnsi="Times New Roman"/>
          <w:b/>
          <w:sz w:val="24"/>
          <w:szCs w:val="24"/>
          <w:lang w:val="uk-UA"/>
        </w:rPr>
      </w:pPr>
      <w:r w:rsidRPr="0091418C">
        <w:rPr>
          <w:rFonts w:ascii="Times New Roman" w:hAnsi="Times New Roman"/>
          <w:sz w:val="24"/>
          <w:szCs w:val="24"/>
          <w:lang w:val="uk-UA"/>
        </w:rPr>
        <w:t>3.4.2. Відмовитися від виконання договору, у випадку якщо виконання рекомендацій Замовника по суті надання послуг проводить до порушень екологічних, санітарних правил, правил охорони праці й інших установлених законодавством вимог.</w:t>
      </w:r>
    </w:p>
    <w:p w:rsidR="0091418C" w:rsidRPr="0091418C" w:rsidRDefault="0091418C" w:rsidP="0091418C">
      <w:pPr>
        <w:spacing w:after="0" w:line="240" w:lineRule="auto"/>
        <w:ind w:left="360"/>
        <w:jc w:val="center"/>
        <w:rPr>
          <w:rFonts w:ascii="Times New Roman" w:hAnsi="Times New Roman"/>
          <w:sz w:val="24"/>
          <w:szCs w:val="24"/>
        </w:rPr>
      </w:pPr>
      <w:r w:rsidRPr="0091418C">
        <w:rPr>
          <w:rFonts w:ascii="Times New Roman" w:hAnsi="Times New Roman"/>
          <w:b/>
          <w:sz w:val="24"/>
          <w:szCs w:val="24"/>
          <w:lang w:val="uk-UA"/>
        </w:rPr>
        <w:t>4</w:t>
      </w:r>
      <w:r w:rsidRPr="0091418C">
        <w:rPr>
          <w:rFonts w:ascii="Times New Roman" w:hAnsi="Times New Roman"/>
          <w:b/>
          <w:sz w:val="24"/>
          <w:szCs w:val="24"/>
        </w:rPr>
        <w:t>. Відповідальність сторін</w:t>
      </w:r>
    </w:p>
    <w:p w:rsidR="0091418C" w:rsidRPr="0091418C" w:rsidRDefault="0091418C" w:rsidP="0091418C">
      <w:pPr>
        <w:pStyle w:val="af1"/>
        <w:spacing w:after="0"/>
        <w:ind w:right="-58" w:firstLine="709"/>
        <w:jc w:val="both"/>
      </w:pPr>
      <w:r w:rsidRPr="0091418C">
        <w:t>4.1. У випадку порушення своїх зобов’язань за цим Договором Сторони несуть відповідальність визначену цим Договором. Порушенням зобов’язання є його невиконання або неналежне виконання, тобто виконання з порушенням умов, визначених зобов’язань.</w:t>
      </w:r>
    </w:p>
    <w:p w:rsidR="0091418C" w:rsidRPr="0091418C" w:rsidRDefault="0091418C" w:rsidP="0091418C">
      <w:pPr>
        <w:pStyle w:val="af1"/>
        <w:spacing w:after="0"/>
        <w:ind w:right="-58" w:firstLine="709"/>
        <w:jc w:val="both"/>
      </w:pPr>
      <w:r w:rsidRPr="0091418C">
        <w:t>4.2. У разі затримки надання послуг у строки, передбачені цим Договором, Замовник має право на стягнення з Виконавця штрафу у розмі</w:t>
      </w:r>
      <w:proofErr w:type="gramStart"/>
      <w:r w:rsidRPr="0091418C">
        <w:t>р</w:t>
      </w:r>
      <w:proofErr w:type="gramEnd"/>
      <w:r w:rsidRPr="0091418C">
        <w:t xml:space="preserve">і 20% від суми ненаданих (несвоєчасно наданих) послуг та пені у розмірі 0,5 відсотка від вартості ненаданих (несвоєчасно наданих) послуг за кожен день прострочення. </w:t>
      </w:r>
    </w:p>
    <w:p w:rsidR="0091418C" w:rsidRPr="0091418C" w:rsidRDefault="0091418C" w:rsidP="0091418C">
      <w:pPr>
        <w:pStyle w:val="af1"/>
        <w:spacing w:after="0"/>
        <w:ind w:right="-58" w:firstLine="709"/>
        <w:jc w:val="both"/>
      </w:pPr>
      <w:r w:rsidRPr="0091418C">
        <w:t>4.3. За порушення Виконавцем умов цього Договору щодо якості або комплектності послуг, Замовник має право на стягнення з Виконавця штрафу у розмі</w:t>
      </w:r>
      <w:proofErr w:type="gramStart"/>
      <w:r w:rsidRPr="0091418C">
        <w:t>р</w:t>
      </w:r>
      <w:proofErr w:type="gramEnd"/>
      <w:r w:rsidRPr="0091418C">
        <w:t>і 20% від вартості неякісних чи некомплектних послуг.</w:t>
      </w:r>
    </w:p>
    <w:p w:rsidR="0091418C" w:rsidRPr="0091418C" w:rsidRDefault="0091418C" w:rsidP="0091418C">
      <w:pPr>
        <w:pStyle w:val="21"/>
        <w:ind w:firstLine="709"/>
        <w:jc w:val="both"/>
        <w:rPr>
          <w:sz w:val="24"/>
          <w:szCs w:val="24"/>
          <w:lang w:val="uk-UA"/>
        </w:rPr>
      </w:pPr>
      <w:r w:rsidRPr="0091418C">
        <w:rPr>
          <w:sz w:val="24"/>
          <w:szCs w:val="24"/>
          <w:lang w:val="uk-UA"/>
        </w:rPr>
        <w:t>4.4. За порушення строків оплати за надані послуги, передбачених Договором, Замовник сплачує Виконавцю штрафні санкції у розмірі, передбаченому ст. 231 ГК України.</w:t>
      </w:r>
    </w:p>
    <w:p w:rsidR="0091418C" w:rsidRPr="0091418C" w:rsidRDefault="0091418C" w:rsidP="0091418C">
      <w:pPr>
        <w:spacing w:after="0" w:line="240" w:lineRule="auto"/>
        <w:ind w:firstLine="408"/>
        <w:jc w:val="both"/>
        <w:rPr>
          <w:rFonts w:ascii="Times New Roman" w:hAnsi="Times New Roman"/>
          <w:sz w:val="24"/>
          <w:szCs w:val="24"/>
          <w:lang w:val="uk-UA"/>
        </w:rPr>
      </w:pPr>
      <w:r w:rsidRPr="0091418C">
        <w:rPr>
          <w:rFonts w:ascii="Times New Roman" w:hAnsi="Times New Roman"/>
          <w:sz w:val="24"/>
          <w:szCs w:val="24"/>
          <w:lang w:val="uk-UA"/>
        </w:rPr>
        <w:t xml:space="preserve">      4.5. </w:t>
      </w:r>
      <w:r w:rsidRPr="0091418C">
        <w:rPr>
          <w:rFonts w:ascii="Times New Roman" w:hAnsi="Times New Roman"/>
          <w:sz w:val="24"/>
          <w:szCs w:val="24"/>
          <w:lang w:val="uk-UA" w:eastAsia="ru-RU"/>
        </w:rPr>
        <w:t>Відповідно до вимог ч. 2 </w:t>
      </w:r>
      <w:hyperlink r:id="rId12" w:anchor="843697" w:tgtFrame="_blank" w:tooltip="Цивільний кодекс України; нормативно-правовий акт № 435-IV від 16.01.2003" w:history="1">
        <w:r w:rsidRPr="0091418C">
          <w:rPr>
            <w:rFonts w:ascii="Times New Roman" w:hAnsi="Times New Roman"/>
            <w:sz w:val="24"/>
            <w:szCs w:val="24"/>
            <w:lang w:val="uk-UA" w:eastAsia="ru-RU"/>
          </w:rPr>
          <w:t>ст. 625 Цивільного кодексу України</w:t>
        </w:r>
      </w:hyperlink>
      <w:r w:rsidRPr="0091418C">
        <w:rPr>
          <w:rFonts w:ascii="Times New Roman" w:hAnsi="Times New Roman"/>
          <w:sz w:val="24"/>
          <w:szCs w:val="24"/>
          <w:lang w:val="uk-UA" w:eastAsia="ru-RU"/>
        </w:rPr>
        <w:t>  в цьому Договорі встановлений інший розмір процентів, а саме 0 (нуль) процентів річних від простроченої суми</w:t>
      </w:r>
      <w:r w:rsidRPr="0091418C">
        <w:rPr>
          <w:rFonts w:ascii="Times New Roman" w:hAnsi="Times New Roman"/>
          <w:sz w:val="24"/>
          <w:szCs w:val="24"/>
          <w:lang w:val="uk-UA"/>
        </w:rPr>
        <w:t>.</w:t>
      </w:r>
    </w:p>
    <w:p w:rsidR="0091418C" w:rsidRPr="0091418C" w:rsidRDefault="0091418C" w:rsidP="0091418C">
      <w:pPr>
        <w:pStyle w:val="21"/>
        <w:jc w:val="both"/>
        <w:rPr>
          <w:sz w:val="24"/>
          <w:szCs w:val="24"/>
          <w:lang w:val="uk-UA"/>
        </w:rPr>
      </w:pPr>
      <w:r w:rsidRPr="0091418C">
        <w:rPr>
          <w:sz w:val="24"/>
          <w:szCs w:val="24"/>
          <w:lang w:val="uk-UA"/>
        </w:rPr>
        <w:t xml:space="preserve">             4.6.У випадку, якщо Замовнику буде нанесено збитки внаслідок неналежного виконання Виконавцем своїх зобов’язань як платника податків та обов’язкових зборів, передбачених чинним законодавством України, протягом трьох років з моменту проведення господарської операції за цим Договором, Виконавець зобов’язується не пізніше ніж за 10 днів з моменту отримання відповідної вимоги Замовника, відшкодувати всі спричинені збитки в повному обсязі.</w:t>
      </w:r>
    </w:p>
    <w:p w:rsidR="0091418C" w:rsidRPr="0091418C" w:rsidRDefault="0091418C" w:rsidP="0091418C">
      <w:pPr>
        <w:pStyle w:val="21"/>
        <w:ind w:firstLine="709"/>
        <w:jc w:val="both"/>
        <w:rPr>
          <w:sz w:val="24"/>
          <w:szCs w:val="24"/>
          <w:lang w:val="uk-UA"/>
        </w:rPr>
      </w:pPr>
      <w:r w:rsidRPr="0091418C">
        <w:rPr>
          <w:sz w:val="24"/>
          <w:szCs w:val="24"/>
          <w:lang w:val="uk-UA"/>
        </w:rPr>
        <w:t>4.7. Замовник відповідно до ч.1 ст. 235 Господарського кодексу України за порушення Виконавцем господарських зобов'язань за цим Договором може застосовувати оперативно-господарські санкції – заходи оперативного впливу на Виконавця з метою припинення або попередження повторення порушень зобов'язання, що використовуються в односторонньому порядку.</w:t>
      </w:r>
    </w:p>
    <w:p w:rsidR="0091418C" w:rsidRPr="0091418C" w:rsidRDefault="0091418C" w:rsidP="0091418C">
      <w:pPr>
        <w:pStyle w:val="21"/>
        <w:ind w:firstLine="709"/>
        <w:jc w:val="both"/>
        <w:rPr>
          <w:sz w:val="24"/>
          <w:szCs w:val="24"/>
          <w:lang w:val="uk-UA"/>
        </w:rPr>
      </w:pPr>
      <w:r w:rsidRPr="0091418C">
        <w:rPr>
          <w:sz w:val="24"/>
          <w:szCs w:val="24"/>
          <w:lang w:val="uk-UA"/>
        </w:rPr>
        <w:t>4.8. У випадку порушення Виконавцем будь-яких умов Договору Замовник може бути застосовані такі оперативно-господарські санкції:</w:t>
      </w:r>
    </w:p>
    <w:p w:rsidR="0091418C" w:rsidRPr="0091418C" w:rsidRDefault="0091418C" w:rsidP="0091418C">
      <w:pPr>
        <w:pStyle w:val="21"/>
        <w:ind w:firstLine="709"/>
        <w:jc w:val="both"/>
        <w:rPr>
          <w:sz w:val="24"/>
          <w:szCs w:val="24"/>
          <w:lang w:val="uk-UA"/>
        </w:rPr>
      </w:pPr>
      <w:r w:rsidRPr="0091418C">
        <w:rPr>
          <w:sz w:val="24"/>
          <w:szCs w:val="24"/>
          <w:lang w:val="uk-UA"/>
        </w:rPr>
        <w:t>4.8.1. Одностороння відмова Замовника від виконання свого зобов'язання із звільненням його від відповідальності  за це.</w:t>
      </w:r>
    </w:p>
    <w:p w:rsidR="0091418C" w:rsidRPr="0091418C" w:rsidRDefault="0091418C" w:rsidP="0091418C">
      <w:pPr>
        <w:pStyle w:val="21"/>
        <w:ind w:firstLine="709"/>
        <w:jc w:val="both"/>
        <w:rPr>
          <w:sz w:val="24"/>
          <w:szCs w:val="24"/>
          <w:lang w:val="uk-UA"/>
        </w:rPr>
      </w:pPr>
      <w:r w:rsidRPr="0091418C">
        <w:rPr>
          <w:sz w:val="24"/>
          <w:szCs w:val="24"/>
          <w:lang w:val="uk-UA"/>
        </w:rPr>
        <w:t>4.8.2. Відмова від оплати за зобов'язанням, яке виконано неналежним чином або достроково виконано Виконавцем без згоди Замовника із звільненням Замовника від відповідальності за це.</w:t>
      </w:r>
    </w:p>
    <w:p w:rsidR="0091418C" w:rsidRPr="0091418C" w:rsidRDefault="0091418C" w:rsidP="0091418C">
      <w:pPr>
        <w:pStyle w:val="21"/>
        <w:ind w:firstLine="709"/>
        <w:jc w:val="both"/>
        <w:rPr>
          <w:sz w:val="24"/>
          <w:szCs w:val="24"/>
          <w:lang w:val="uk-UA"/>
        </w:rPr>
      </w:pPr>
      <w:r w:rsidRPr="0091418C">
        <w:rPr>
          <w:sz w:val="24"/>
          <w:szCs w:val="24"/>
          <w:lang w:val="uk-UA"/>
        </w:rPr>
        <w:t>4.8.3. Відмова Замовника від прийняття подальшого виконання зобов'язання, порушеного Виконавцем, із звільненням Замовника від відповідальності за це.</w:t>
      </w:r>
    </w:p>
    <w:p w:rsidR="0091418C" w:rsidRPr="0091418C" w:rsidRDefault="0091418C" w:rsidP="0091418C">
      <w:pPr>
        <w:pStyle w:val="21"/>
        <w:ind w:firstLine="709"/>
        <w:jc w:val="both"/>
        <w:rPr>
          <w:sz w:val="24"/>
          <w:szCs w:val="24"/>
          <w:lang w:val="uk-UA"/>
        </w:rPr>
      </w:pPr>
      <w:r w:rsidRPr="0091418C">
        <w:rPr>
          <w:sz w:val="24"/>
          <w:szCs w:val="24"/>
          <w:lang w:val="uk-UA"/>
        </w:rPr>
        <w:t>4.8.4. Одностороннє розірвання Договору Замовником, шляхом направлення письмового повідомлення про це. Договір вважається розірваним з моменту направлення письмового повідомлення.</w:t>
      </w:r>
    </w:p>
    <w:p w:rsidR="0091418C" w:rsidRPr="0091418C" w:rsidRDefault="0091418C" w:rsidP="0091418C">
      <w:pPr>
        <w:pStyle w:val="21"/>
        <w:ind w:firstLine="709"/>
        <w:jc w:val="both"/>
        <w:rPr>
          <w:sz w:val="24"/>
          <w:szCs w:val="24"/>
          <w:lang w:val="uk-UA"/>
        </w:rPr>
      </w:pPr>
      <w:r w:rsidRPr="0091418C">
        <w:rPr>
          <w:sz w:val="24"/>
          <w:szCs w:val="24"/>
          <w:lang w:val="uk-UA"/>
        </w:rPr>
        <w:t>4.8.5. Відмова у поверненні забезпечення Договору у формі завдатку.</w:t>
      </w:r>
    </w:p>
    <w:p w:rsidR="0091418C" w:rsidRPr="0091418C" w:rsidRDefault="0091418C" w:rsidP="0091418C">
      <w:pPr>
        <w:pStyle w:val="21"/>
        <w:ind w:firstLine="709"/>
        <w:jc w:val="both"/>
        <w:rPr>
          <w:sz w:val="24"/>
          <w:szCs w:val="24"/>
          <w:lang w:val="uk-UA"/>
        </w:rPr>
      </w:pPr>
      <w:r w:rsidRPr="0091418C">
        <w:rPr>
          <w:sz w:val="24"/>
          <w:szCs w:val="24"/>
          <w:lang w:val="uk-UA"/>
        </w:rPr>
        <w:t>4.8.6. Відмова від встановлення на майбутнє будь-яких господарських відносин з Виконавцем.</w:t>
      </w:r>
    </w:p>
    <w:p w:rsidR="0091418C" w:rsidRPr="0091418C" w:rsidRDefault="0091418C" w:rsidP="0091418C">
      <w:pPr>
        <w:pStyle w:val="21"/>
        <w:ind w:firstLine="709"/>
        <w:jc w:val="both"/>
        <w:rPr>
          <w:sz w:val="24"/>
          <w:szCs w:val="24"/>
          <w:lang w:val="uk-UA"/>
        </w:rPr>
      </w:pPr>
      <w:r w:rsidRPr="0091418C">
        <w:rPr>
          <w:sz w:val="24"/>
          <w:szCs w:val="24"/>
          <w:lang w:val="uk-UA"/>
        </w:rPr>
        <w:t>4.9. У разі порушення Виконавцем будь-яких зобов’язань, передбачених цим Договором, Замовник має право застосувати до Виконавця будь-яку одну, або декілька одночасно, або одночасно всі оперативно-господарські санкції, передбачені пунктами 4.8.1-4.8.6 цього Договору.</w:t>
      </w:r>
    </w:p>
    <w:p w:rsidR="0091418C" w:rsidRPr="0091418C" w:rsidRDefault="0091418C" w:rsidP="0091418C">
      <w:pPr>
        <w:pStyle w:val="21"/>
        <w:ind w:firstLine="709"/>
        <w:jc w:val="both"/>
        <w:rPr>
          <w:sz w:val="24"/>
          <w:szCs w:val="24"/>
          <w:lang w:val="uk-UA"/>
        </w:rPr>
      </w:pPr>
      <w:r w:rsidRPr="0091418C">
        <w:rPr>
          <w:sz w:val="24"/>
          <w:szCs w:val="24"/>
          <w:lang w:val="uk-UA"/>
        </w:rPr>
        <w:t>4.10. Підставою для застосування Замовником оперативно-господарських санкцій є факт порушення умов Договору Виконавцем. Оперативно-господарські санкції застосовуються Замовником у позасудовому порядку та без попереднього пред'явлення претензії Виконавцю.</w:t>
      </w:r>
    </w:p>
    <w:p w:rsidR="0091418C" w:rsidRPr="0091418C" w:rsidRDefault="0091418C" w:rsidP="0091418C">
      <w:pPr>
        <w:pStyle w:val="21"/>
        <w:ind w:firstLine="709"/>
        <w:jc w:val="both"/>
        <w:rPr>
          <w:sz w:val="24"/>
          <w:szCs w:val="24"/>
          <w:lang w:val="uk-UA"/>
        </w:rPr>
      </w:pPr>
      <w:r w:rsidRPr="0091418C">
        <w:rPr>
          <w:sz w:val="24"/>
          <w:szCs w:val="24"/>
          <w:lang w:val="uk-UA"/>
        </w:rPr>
        <w:t>4.11. Про застосування оперативно-господарської санкції (однієї, декількох одночасно чи одночасно усіх, передбачених цим Договором) Замовник письмово повідомляє Виконавця. Письмове повідомлення про застосування оперативно-господарської санкції направляється Виконавцю у вигляді сканкопії за допомогою електронних засобів зв’язку (факс, електронна пошта, тощо) з наступним направленням оригіналу на адресу, зазначену в п 11 Договору.</w:t>
      </w:r>
    </w:p>
    <w:p w:rsidR="0091418C" w:rsidRPr="0091418C" w:rsidRDefault="0091418C" w:rsidP="0091418C">
      <w:pPr>
        <w:spacing w:after="0" w:line="240" w:lineRule="auto"/>
        <w:ind w:firstLine="567"/>
        <w:jc w:val="both"/>
        <w:rPr>
          <w:rFonts w:ascii="Times New Roman" w:hAnsi="Times New Roman"/>
          <w:sz w:val="24"/>
          <w:szCs w:val="24"/>
        </w:rPr>
      </w:pPr>
      <w:r w:rsidRPr="0091418C">
        <w:rPr>
          <w:rFonts w:ascii="Times New Roman" w:hAnsi="Times New Roman"/>
          <w:sz w:val="24"/>
          <w:szCs w:val="24"/>
          <w:lang w:val="uk-UA"/>
        </w:rPr>
        <w:t>4.12.</w:t>
      </w:r>
      <w:r w:rsidRPr="0091418C">
        <w:rPr>
          <w:rFonts w:ascii="Times New Roman" w:hAnsi="Times New Roman"/>
          <w:sz w:val="24"/>
          <w:szCs w:val="24"/>
        </w:rPr>
        <w:t>У разі порушення Виконавцем строків надання послуг, передбачених цим Договором, за який Замовником внесена повна або часткова попередня оплата, Виконавець за користування грошовими коштами Замовника зобов’язаний сплатити 20% річних від суми грошових коштів, сплачених Замовником за період від дня оплати і до дня фактичного надання послуг, чи дня повернення грошових коштів.</w:t>
      </w:r>
    </w:p>
    <w:p w:rsidR="0091418C" w:rsidRPr="0091418C" w:rsidRDefault="0091418C" w:rsidP="0091418C">
      <w:pPr>
        <w:pStyle w:val="21"/>
        <w:jc w:val="both"/>
        <w:rPr>
          <w:sz w:val="24"/>
          <w:szCs w:val="24"/>
          <w:lang w:val="uk-UA"/>
        </w:rPr>
      </w:pPr>
      <w:r w:rsidRPr="0091418C">
        <w:rPr>
          <w:sz w:val="24"/>
          <w:szCs w:val="24"/>
          <w:lang w:val="uk-UA"/>
        </w:rPr>
        <w:t xml:space="preserve">         4.13. У разі, якщо Виконавець не склав або не зареєстрував в ЄРПН податкову накладну у строк, передбачений ст. 201 ПКУ, Виконавець зобов’язаний перерахувати Замовнику кошти у розмірі 20% вартості послуг. У разі, якщо Виконавець в подальшому зареєструє податкову накладну в ЄРПН, Замовник повертає Виконавцю кошти у розмірі 20% вартості послуг.</w:t>
      </w:r>
    </w:p>
    <w:p w:rsidR="0091418C" w:rsidRPr="0091418C" w:rsidRDefault="0091418C" w:rsidP="0091418C">
      <w:pPr>
        <w:tabs>
          <w:tab w:val="left" w:pos="1920"/>
        </w:tabs>
        <w:spacing w:after="0" w:line="240" w:lineRule="auto"/>
        <w:ind w:left="360"/>
        <w:jc w:val="center"/>
        <w:rPr>
          <w:rFonts w:ascii="Times New Roman" w:hAnsi="Times New Roman"/>
          <w:b/>
          <w:sz w:val="24"/>
          <w:szCs w:val="24"/>
          <w:lang w:val="uk-UA"/>
        </w:rPr>
      </w:pPr>
      <w:r w:rsidRPr="0091418C">
        <w:rPr>
          <w:rFonts w:ascii="Times New Roman" w:hAnsi="Times New Roman"/>
          <w:b/>
          <w:sz w:val="24"/>
          <w:szCs w:val="24"/>
          <w:lang w:val="uk-UA"/>
        </w:rPr>
        <w:t>5.  Обставини непереборної сили</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 xml:space="preserve">5.1. Сторони звільняються від відповідальності за невиконання або неналежне виконання зобов’язань за Договором у разі виникнення обставин непереборної сили, які виникли поза волею сторін є надзвичайні та невідворотні обставини, що об’єктивно унеможливлюють виконання зобов’язань, передбачених умовами цього Договору,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карантин, пандемія,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5.2. Сторона, що не може виконувати зобов’язання за Договором  у наслідок дії обставин непереборної сили, повинна не пізніше ніж протягом 10 днів з моменту їх виникнення повідомити про це іншу Сторону у письмовій формі.</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5.3. Доказом виникнення обставин непереборної сили та строку їх дії є сертифікат  (довідка чи інший встановлений законодавством документ), який</w:t>
      </w:r>
      <w:r w:rsidRPr="0091418C">
        <w:rPr>
          <w:rFonts w:ascii="Times New Roman" w:hAnsi="Times New Roman"/>
          <w:sz w:val="24"/>
          <w:szCs w:val="24"/>
        </w:rPr>
        <w:t xml:space="preserve"> вида</w:t>
      </w:r>
      <w:r w:rsidRPr="0091418C">
        <w:rPr>
          <w:rFonts w:ascii="Times New Roman" w:hAnsi="Times New Roman"/>
          <w:sz w:val="24"/>
          <w:szCs w:val="24"/>
          <w:lang w:val="uk-UA"/>
        </w:rPr>
        <w:t>но регіональною торгово-промисловою палатою Сторони, для якої виникли такі обставини.</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 xml:space="preserve">5.4. Сторони визначають, що обставинами непереборної сили є винесення судами та прийняття відповідними державними органами рішень, виконання яких не дозволяє сторонам виконати належним чином свої зобов’язання за цим договором, при цьому вказані обставини не потребують підтвердження довідкою Торгово-промисловою палатою України, а підтверджуються самим рішенням вказаних органів. </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5.5. У разі коли строк дії обставин непереборної сили продовжується більш як шість місяців, кожна із Сторін в установленому порядку має право відмовитися від виконання обов’язків за договором. У такому разі сторона не має права вимагати від іншої Сторони відшкодування збитків.</w:t>
      </w:r>
    </w:p>
    <w:p w:rsidR="0091418C" w:rsidRPr="0091418C" w:rsidRDefault="0091418C" w:rsidP="0091418C">
      <w:pPr>
        <w:spacing w:after="0" w:line="240" w:lineRule="auto"/>
        <w:ind w:left="720"/>
        <w:jc w:val="center"/>
        <w:rPr>
          <w:rFonts w:ascii="Times New Roman" w:hAnsi="Times New Roman"/>
          <w:sz w:val="24"/>
          <w:szCs w:val="24"/>
          <w:lang w:val="uk-UA"/>
        </w:rPr>
      </w:pPr>
      <w:r w:rsidRPr="0091418C">
        <w:rPr>
          <w:rFonts w:ascii="Times New Roman" w:hAnsi="Times New Roman"/>
          <w:b/>
          <w:sz w:val="24"/>
          <w:szCs w:val="24"/>
          <w:lang w:val="uk-UA"/>
        </w:rPr>
        <w:t>6. Порядок вирішення спорів</w:t>
      </w:r>
    </w:p>
    <w:p w:rsidR="0091418C" w:rsidRPr="0091418C" w:rsidRDefault="0091418C" w:rsidP="0091418C">
      <w:pPr>
        <w:spacing w:after="0" w:line="240" w:lineRule="auto"/>
        <w:jc w:val="both"/>
        <w:rPr>
          <w:rFonts w:ascii="Times New Roman" w:hAnsi="Times New Roman"/>
          <w:sz w:val="24"/>
          <w:szCs w:val="24"/>
          <w:lang w:val="uk-UA"/>
        </w:rPr>
      </w:pPr>
      <w:r w:rsidRPr="0091418C">
        <w:rPr>
          <w:rFonts w:ascii="Times New Roman" w:hAnsi="Times New Roman"/>
          <w:sz w:val="24"/>
          <w:szCs w:val="24"/>
          <w:lang w:val="uk-UA"/>
        </w:rPr>
        <w:t xml:space="preserve">          6.1.</w:t>
      </w:r>
      <w:r w:rsidRPr="0091418C">
        <w:rPr>
          <w:rFonts w:ascii="Times New Roman" w:hAnsi="Times New Roman"/>
          <w:sz w:val="24"/>
          <w:szCs w:val="24"/>
        </w:rPr>
        <w:t xml:space="preserve"> У випадку виникнення  суперечок,  або розбіжностей Сторони зобов’язуються вирішувати  їх  шляхом  взаємних  переговорі</w:t>
      </w:r>
      <w:proofErr w:type="gramStart"/>
      <w:r w:rsidRPr="0091418C">
        <w:rPr>
          <w:rFonts w:ascii="Times New Roman" w:hAnsi="Times New Roman"/>
          <w:sz w:val="24"/>
          <w:szCs w:val="24"/>
        </w:rPr>
        <w:t>в</w:t>
      </w:r>
      <w:proofErr w:type="gramEnd"/>
      <w:r w:rsidRPr="0091418C">
        <w:rPr>
          <w:rFonts w:ascii="Times New Roman" w:hAnsi="Times New Roman"/>
          <w:sz w:val="24"/>
          <w:szCs w:val="24"/>
        </w:rPr>
        <w:t>  та  консультацій.</w:t>
      </w:r>
    </w:p>
    <w:p w:rsidR="0091418C" w:rsidRPr="0091418C" w:rsidRDefault="0091418C" w:rsidP="0091418C">
      <w:pPr>
        <w:spacing w:after="0" w:line="240" w:lineRule="auto"/>
        <w:jc w:val="both"/>
        <w:rPr>
          <w:rFonts w:ascii="Times New Roman" w:hAnsi="Times New Roman"/>
          <w:b/>
          <w:sz w:val="24"/>
          <w:szCs w:val="24"/>
          <w:lang w:val="uk-UA"/>
        </w:rPr>
      </w:pPr>
      <w:r w:rsidRPr="0091418C">
        <w:rPr>
          <w:rFonts w:ascii="Times New Roman" w:hAnsi="Times New Roman"/>
          <w:sz w:val="24"/>
          <w:szCs w:val="24"/>
          <w:lang w:val="uk-UA"/>
        </w:rPr>
        <w:t xml:space="preserve">           6</w:t>
      </w:r>
      <w:r w:rsidRPr="0091418C">
        <w:rPr>
          <w:rFonts w:ascii="Times New Roman" w:hAnsi="Times New Roman"/>
          <w:sz w:val="24"/>
          <w:szCs w:val="24"/>
        </w:rPr>
        <w:t xml:space="preserve">.2. </w:t>
      </w:r>
      <w:proofErr w:type="gramStart"/>
      <w:r w:rsidRPr="0091418C">
        <w:rPr>
          <w:rFonts w:ascii="Times New Roman" w:hAnsi="Times New Roman"/>
          <w:sz w:val="24"/>
          <w:szCs w:val="24"/>
        </w:rPr>
        <w:t>У разі недосягнення сторонами згоди спори (розбіжності) вирішуються у судовому порядку.</w:t>
      </w:r>
      <w:proofErr w:type="gramEnd"/>
    </w:p>
    <w:p w:rsidR="0091418C" w:rsidRPr="0091418C" w:rsidRDefault="0091418C" w:rsidP="0091418C">
      <w:pPr>
        <w:spacing w:after="0" w:line="240" w:lineRule="auto"/>
        <w:ind w:firstLine="567"/>
        <w:jc w:val="center"/>
        <w:rPr>
          <w:rFonts w:ascii="Times New Roman" w:hAnsi="Times New Roman"/>
          <w:sz w:val="24"/>
          <w:szCs w:val="24"/>
          <w:lang w:val="uk-UA"/>
        </w:rPr>
      </w:pPr>
      <w:r w:rsidRPr="0091418C">
        <w:rPr>
          <w:rFonts w:ascii="Times New Roman" w:hAnsi="Times New Roman"/>
          <w:b/>
          <w:sz w:val="24"/>
          <w:szCs w:val="24"/>
          <w:lang w:val="uk-UA"/>
        </w:rPr>
        <w:t>7. Термін дії Договору</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7.1. Договір вважається укладеним з моменту його підписання Сторонами й діє по 31 грудня 2022 року, а в частині взаєморозрахунків до повного їхнього виконання.</w:t>
      </w:r>
    </w:p>
    <w:p w:rsidR="0091418C" w:rsidRPr="0091418C" w:rsidRDefault="0091418C" w:rsidP="0091418C">
      <w:pPr>
        <w:spacing w:after="0" w:line="240" w:lineRule="auto"/>
        <w:ind w:firstLine="567"/>
        <w:jc w:val="both"/>
        <w:rPr>
          <w:rFonts w:ascii="Times New Roman" w:hAnsi="Times New Roman"/>
          <w:sz w:val="24"/>
          <w:szCs w:val="24"/>
          <w:lang w:val="uk-UA"/>
        </w:rPr>
      </w:pPr>
      <w:r w:rsidRPr="0091418C">
        <w:rPr>
          <w:rFonts w:ascii="Times New Roman" w:hAnsi="Times New Roman"/>
          <w:sz w:val="24"/>
          <w:szCs w:val="24"/>
          <w:lang w:val="uk-UA"/>
        </w:rPr>
        <w:t>7.2. У випадку невиконання своїх зобов'язань за договором Сторони залишають за собою право продовжити термін дії договору на період, достатній для виконання зобов'язань, про що сторонами підписується додаткова угода.</w:t>
      </w:r>
    </w:p>
    <w:p w:rsidR="0091418C" w:rsidRPr="0091418C" w:rsidRDefault="0091418C" w:rsidP="0091418C">
      <w:pPr>
        <w:spacing w:after="0" w:line="240" w:lineRule="auto"/>
        <w:ind w:left="720"/>
        <w:jc w:val="both"/>
        <w:rPr>
          <w:rFonts w:ascii="Times New Roman" w:hAnsi="Times New Roman"/>
          <w:sz w:val="24"/>
          <w:szCs w:val="24"/>
          <w:lang w:val="uk-UA"/>
        </w:rPr>
      </w:pPr>
      <w:r w:rsidRPr="0091418C">
        <w:rPr>
          <w:rFonts w:ascii="Times New Roman" w:hAnsi="Times New Roman"/>
          <w:sz w:val="24"/>
          <w:szCs w:val="24"/>
          <w:lang w:val="uk-UA"/>
        </w:rPr>
        <w:t xml:space="preserve">                                           </w:t>
      </w:r>
      <w:r w:rsidRPr="0091418C">
        <w:rPr>
          <w:rFonts w:ascii="Times New Roman" w:hAnsi="Times New Roman"/>
          <w:b/>
          <w:sz w:val="24"/>
          <w:szCs w:val="24"/>
          <w:lang w:val="uk-UA"/>
        </w:rPr>
        <w:t>8. Антикорупційне застереження</w:t>
      </w:r>
    </w:p>
    <w:p w:rsidR="0091418C" w:rsidRPr="0091418C" w:rsidRDefault="0091418C" w:rsidP="0091418C">
      <w:pPr>
        <w:spacing w:after="0" w:line="240" w:lineRule="auto"/>
        <w:ind w:firstLine="708"/>
        <w:jc w:val="both"/>
        <w:rPr>
          <w:rFonts w:ascii="Times New Roman" w:hAnsi="Times New Roman"/>
          <w:sz w:val="24"/>
          <w:szCs w:val="24"/>
          <w:lang w:val="uk-UA"/>
        </w:rPr>
      </w:pPr>
      <w:r w:rsidRPr="0091418C">
        <w:rPr>
          <w:rFonts w:ascii="Times New Roman" w:hAnsi="Times New Roman"/>
          <w:sz w:val="24"/>
          <w:szCs w:val="24"/>
          <w:lang w:val="uk-UA"/>
        </w:rPr>
        <w:t>8.1.</w:t>
      </w:r>
      <w:r w:rsidRPr="0091418C">
        <w:rPr>
          <w:rFonts w:ascii="Times New Roman" w:hAnsi="Times New Roman"/>
          <w:sz w:val="24"/>
          <w:szCs w:val="24"/>
          <w:lang w:val="uk-UA"/>
        </w:rPr>
        <w:tab/>
        <w:t>Сторони зобов'язуються дотримуватись положень діючого в Україні законодавства з протидії корупції та протидії легалізації  (відмиванню) доходів, одержаних злочинним шляхом, включаючи, крім іншого, будь-які і всі наступні Закони і підзаконні акти, прийняті на виконання таких Законів (з урахуванням змін і доповнень, які періодично вносяться до таких законодавчих актів), а також дотримуватися положень Конвенції ООН про протидію корупції, прийнятою Генеральною Асамблеєю ООН.</w:t>
      </w:r>
    </w:p>
    <w:p w:rsidR="0091418C" w:rsidRPr="0091418C" w:rsidRDefault="0091418C" w:rsidP="0091418C">
      <w:pPr>
        <w:spacing w:after="0" w:line="240" w:lineRule="auto"/>
        <w:ind w:firstLine="708"/>
        <w:jc w:val="both"/>
        <w:rPr>
          <w:rFonts w:ascii="Times New Roman" w:hAnsi="Times New Roman"/>
          <w:sz w:val="24"/>
          <w:szCs w:val="24"/>
          <w:lang w:val="uk-UA"/>
        </w:rPr>
      </w:pPr>
      <w:r w:rsidRPr="0091418C">
        <w:rPr>
          <w:rFonts w:ascii="Times New Roman" w:hAnsi="Times New Roman"/>
          <w:sz w:val="24"/>
          <w:szCs w:val="24"/>
          <w:lang w:val="uk-UA"/>
        </w:rPr>
        <w:t>8.2. Сторони гарантують, що їх керівники та інші службові (посадові) особи, які здійснюють повноваження щодо управління діяльністю (заступники керівника, головний бухгалтер та його заступники, члени колегіальних органів управління) (далі - керівні особи), на момент укладання договору не притягалися до відповідальності за вчинення корупційного правопорушення та/або не були засуджені за злочин, вчинений з корисливих мотивів, а також зобов'язується у разі виникнення зазначених обставин негайно повідомляти про це одна одну  у письмовій формі.</w:t>
      </w:r>
    </w:p>
    <w:p w:rsidR="0091418C" w:rsidRPr="0091418C" w:rsidRDefault="0091418C" w:rsidP="0091418C">
      <w:pPr>
        <w:spacing w:after="0" w:line="240" w:lineRule="auto"/>
        <w:ind w:firstLine="708"/>
        <w:jc w:val="both"/>
        <w:rPr>
          <w:rFonts w:ascii="Times New Roman" w:hAnsi="Times New Roman"/>
          <w:sz w:val="24"/>
          <w:szCs w:val="24"/>
          <w:lang w:val="uk-UA"/>
        </w:rPr>
      </w:pPr>
      <w:r w:rsidRPr="0091418C">
        <w:rPr>
          <w:rFonts w:ascii="Times New Roman" w:hAnsi="Times New Roman"/>
          <w:sz w:val="24"/>
          <w:szCs w:val="24"/>
          <w:lang w:val="uk-UA"/>
        </w:rPr>
        <w:t>8.3.</w:t>
      </w:r>
      <w:r w:rsidRPr="0091418C">
        <w:rPr>
          <w:rFonts w:ascii="Times New Roman" w:hAnsi="Times New Roman"/>
          <w:sz w:val="24"/>
          <w:szCs w:val="24"/>
          <w:lang w:val="uk-UA"/>
        </w:rPr>
        <w:tab/>
        <w:t>При виконанні своїх зобов'язань за Договором,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пільги, послуги, знижки, нематеріальні активи та будь-які інші преференції працівникам Сторін та особам, які пов'язані будь-якими відносинами з працівниками Сторін, що є відповідальними за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Сторін, та/або в інтересах третіх осіб і всупереч інтересам Сторін.</w:t>
      </w:r>
    </w:p>
    <w:p w:rsidR="0091418C" w:rsidRPr="0091418C" w:rsidRDefault="0091418C" w:rsidP="0091418C">
      <w:pPr>
        <w:spacing w:after="0" w:line="240" w:lineRule="auto"/>
        <w:ind w:firstLine="709"/>
        <w:jc w:val="both"/>
        <w:rPr>
          <w:rFonts w:ascii="Times New Roman" w:hAnsi="Times New Roman"/>
          <w:b/>
          <w:sz w:val="24"/>
          <w:szCs w:val="24"/>
          <w:lang w:val="uk-UA"/>
        </w:rPr>
      </w:pPr>
      <w:r w:rsidRPr="0091418C">
        <w:rPr>
          <w:rFonts w:ascii="Times New Roman" w:hAnsi="Times New Roman"/>
          <w:sz w:val="24"/>
          <w:szCs w:val="24"/>
          <w:lang w:val="uk-UA"/>
        </w:rPr>
        <w:t xml:space="preserve">8.4. У разі надходження до працівників Сторін,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пільг, послуг, знижок, нематеріальних активів та будь-яких інших преференцій, за вчинення ними певних дій чи бездіяльності з використанням наданих їм повноважень на користь однієї із Сторін, останній зобов'язаний негайно повідомити керівників іншої Сторони про такі факти. </w:t>
      </w:r>
    </w:p>
    <w:p w:rsidR="0091418C" w:rsidRPr="0091418C" w:rsidRDefault="0091418C" w:rsidP="0091418C">
      <w:pPr>
        <w:spacing w:after="0" w:line="240" w:lineRule="auto"/>
        <w:ind w:left="720"/>
        <w:jc w:val="center"/>
        <w:rPr>
          <w:rFonts w:ascii="Times New Roman" w:hAnsi="Times New Roman"/>
          <w:sz w:val="24"/>
          <w:szCs w:val="24"/>
          <w:lang w:val="uk-UA"/>
        </w:rPr>
      </w:pPr>
      <w:r w:rsidRPr="0091418C">
        <w:rPr>
          <w:rFonts w:ascii="Times New Roman" w:hAnsi="Times New Roman"/>
          <w:b/>
          <w:sz w:val="24"/>
          <w:szCs w:val="24"/>
          <w:lang w:val="uk-UA"/>
        </w:rPr>
        <w:t>9.  Додаткові умови</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9.1. У випадках, не передбачених Договором, Сторони керуються чинним законодавством України.</w:t>
      </w:r>
    </w:p>
    <w:p w:rsidR="0091418C" w:rsidRPr="0091418C" w:rsidRDefault="0091418C" w:rsidP="0091418C">
      <w:pPr>
        <w:spacing w:after="0" w:line="240" w:lineRule="auto"/>
        <w:ind w:firstLine="540"/>
        <w:jc w:val="both"/>
        <w:rPr>
          <w:rFonts w:ascii="Times New Roman" w:hAnsi="Times New Roman"/>
          <w:sz w:val="24"/>
          <w:szCs w:val="24"/>
          <w:lang w:val="uk-UA"/>
        </w:rPr>
      </w:pPr>
      <w:r w:rsidRPr="0091418C">
        <w:rPr>
          <w:rFonts w:ascii="Times New Roman" w:hAnsi="Times New Roman"/>
          <w:sz w:val="24"/>
          <w:szCs w:val="24"/>
          <w:lang w:val="uk-UA"/>
        </w:rPr>
        <w:t>9.2.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91418C" w:rsidRPr="0091418C" w:rsidRDefault="0091418C" w:rsidP="0091418C">
      <w:pPr>
        <w:numPr>
          <w:ilvl w:val="0"/>
          <w:numId w:val="23"/>
        </w:numPr>
        <w:shd w:val="clear" w:color="auto" w:fill="FFFFFF"/>
        <w:suppressAutoHyphens/>
        <w:spacing w:after="0" w:line="240" w:lineRule="auto"/>
        <w:jc w:val="both"/>
        <w:rPr>
          <w:rFonts w:ascii="Times New Roman" w:hAnsi="Times New Roman"/>
          <w:sz w:val="24"/>
          <w:szCs w:val="24"/>
          <w:lang w:val="uk-UA"/>
        </w:rPr>
      </w:pPr>
      <w:r w:rsidRPr="0091418C">
        <w:rPr>
          <w:rFonts w:ascii="Times New Roman" w:hAnsi="Times New Roman"/>
          <w:sz w:val="24"/>
          <w:szCs w:val="24"/>
          <w:lang w:val="uk-UA"/>
        </w:rPr>
        <w:t>зменшення обсягів закупівлі, зокрема з урахуванням фактичного обсягу видатків Замовника;</w:t>
      </w:r>
    </w:p>
    <w:p w:rsidR="0091418C" w:rsidRPr="0091418C" w:rsidRDefault="0091418C" w:rsidP="0091418C">
      <w:pPr>
        <w:numPr>
          <w:ilvl w:val="0"/>
          <w:numId w:val="23"/>
        </w:numPr>
        <w:shd w:val="clear" w:color="auto" w:fill="FFFFFF"/>
        <w:suppressAutoHyphens/>
        <w:spacing w:after="0" w:line="240" w:lineRule="auto"/>
        <w:jc w:val="both"/>
        <w:rPr>
          <w:rFonts w:ascii="Times New Roman" w:hAnsi="Times New Roman"/>
          <w:sz w:val="24"/>
          <w:szCs w:val="24"/>
          <w:lang w:val="uk-UA"/>
        </w:rPr>
      </w:pPr>
      <w:bookmarkStart w:id="39" w:name="n1041"/>
      <w:bookmarkStart w:id="40" w:name="n1042"/>
      <w:bookmarkEnd w:id="39"/>
      <w:bookmarkEnd w:id="40"/>
      <w:r w:rsidRPr="0091418C">
        <w:rPr>
          <w:rFonts w:ascii="Times New Roman" w:hAnsi="Times New Roman"/>
          <w:sz w:val="24"/>
          <w:szCs w:val="24"/>
          <w:lang w:val="uk-UA"/>
        </w:rPr>
        <w:t>покращення якості предмета закупівлі, за умови що таке покращення не призведе до збільшення суми, визначеної в договорі про закупівлю;</w:t>
      </w:r>
    </w:p>
    <w:p w:rsidR="0091418C" w:rsidRPr="0091418C" w:rsidRDefault="0091418C" w:rsidP="0091418C">
      <w:pPr>
        <w:numPr>
          <w:ilvl w:val="0"/>
          <w:numId w:val="23"/>
        </w:numPr>
        <w:shd w:val="clear" w:color="auto" w:fill="FFFFFF"/>
        <w:suppressAutoHyphens/>
        <w:spacing w:after="0" w:line="240" w:lineRule="auto"/>
        <w:jc w:val="both"/>
        <w:rPr>
          <w:rFonts w:ascii="Times New Roman" w:hAnsi="Times New Roman"/>
          <w:sz w:val="24"/>
          <w:szCs w:val="24"/>
          <w:lang w:val="uk-UA"/>
        </w:rPr>
      </w:pPr>
      <w:bookmarkStart w:id="41" w:name="n1043"/>
      <w:bookmarkEnd w:id="41"/>
      <w:r w:rsidRPr="0091418C">
        <w:rPr>
          <w:rFonts w:ascii="Times New Roman" w:hAnsi="Times New Roman"/>
          <w:sz w:val="24"/>
          <w:szCs w:val="24"/>
          <w:lang w:val="uk-UA"/>
        </w:rPr>
        <w:t>продовження строку дії договору про закупівлю та строку виконання зобов’язань щодо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91418C" w:rsidRPr="0091418C" w:rsidRDefault="0091418C" w:rsidP="0091418C">
      <w:pPr>
        <w:numPr>
          <w:ilvl w:val="0"/>
          <w:numId w:val="23"/>
        </w:numPr>
        <w:shd w:val="clear" w:color="auto" w:fill="FFFFFF"/>
        <w:suppressAutoHyphens/>
        <w:spacing w:after="0" w:line="240" w:lineRule="auto"/>
        <w:jc w:val="both"/>
        <w:rPr>
          <w:rFonts w:ascii="Times New Roman" w:hAnsi="Times New Roman"/>
          <w:sz w:val="24"/>
          <w:szCs w:val="24"/>
          <w:lang w:val="uk-UA"/>
        </w:rPr>
      </w:pPr>
      <w:bookmarkStart w:id="42" w:name="n1044"/>
      <w:bookmarkEnd w:id="42"/>
      <w:r w:rsidRPr="0091418C">
        <w:rPr>
          <w:rFonts w:ascii="Times New Roman" w:hAnsi="Times New Roman"/>
          <w:sz w:val="24"/>
          <w:szCs w:val="24"/>
          <w:lang w:val="uk-UA"/>
        </w:rPr>
        <w:t>погодження зміни ціни в договорі про закупівлю в бік зменшення (без зміни обсягу та якості послуг);</w:t>
      </w:r>
    </w:p>
    <w:p w:rsidR="0091418C" w:rsidRPr="0091418C" w:rsidRDefault="0091418C" w:rsidP="0091418C">
      <w:pPr>
        <w:numPr>
          <w:ilvl w:val="0"/>
          <w:numId w:val="23"/>
        </w:numPr>
        <w:shd w:val="clear" w:color="auto" w:fill="FFFFFF"/>
        <w:suppressAutoHyphens/>
        <w:spacing w:after="0" w:line="240" w:lineRule="auto"/>
        <w:jc w:val="both"/>
        <w:rPr>
          <w:rFonts w:ascii="Times New Roman" w:hAnsi="Times New Roman"/>
          <w:sz w:val="24"/>
          <w:szCs w:val="24"/>
          <w:lang w:val="uk-UA"/>
        </w:rPr>
      </w:pPr>
      <w:bookmarkStart w:id="43" w:name="n1045"/>
      <w:bookmarkEnd w:id="43"/>
      <w:r w:rsidRPr="0091418C">
        <w:rPr>
          <w:rFonts w:ascii="Times New Roman" w:hAnsi="Times New Roman"/>
          <w:sz w:val="24"/>
          <w:szCs w:val="24"/>
          <w:lang w:val="uk-UA"/>
        </w:rPr>
        <w:t>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w:t>
      </w:r>
    </w:p>
    <w:p w:rsidR="0091418C" w:rsidRPr="0091418C" w:rsidRDefault="0091418C" w:rsidP="0091418C">
      <w:pPr>
        <w:numPr>
          <w:ilvl w:val="0"/>
          <w:numId w:val="23"/>
        </w:numPr>
        <w:shd w:val="clear" w:color="auto" w:fill="FFFFFF"/>
        <w:suppressAutoHyphens/>
        <w:spacing w:after="0" w:line="240" w:lineRule="auto"/>
        <w:jc w:val="both"/>
        <w:rPr>
          <w:rFonts w:ascii="Times New Roman" w:hAnsi="Times New Roman"/>
          <w:sz w:val="24"/>
          <w:szCs w:val="24"/>
          <w:lang w:val="uk-UA"/>
        </w:rPr>
      </w:pPr>
      <w:bookmarkStart w:id="44" w:name="n1046"/>
      <w:bookmarkEnd w:id="44"/>
      <w:r w:rsidRPr="0091418C">
        <w:rPr>
          <w:rFonts w:ascii="Times New Roman" w:hAnsi="Times New Roman"/>
          <w:sz w:val="24"/>
          <w:szCs w:val="24"/>
          <w:lang w:val="uk-UA"/>
        </w:rPr>
        <w:t>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і нормативів, що застосовуються в договорі про закупівлю;</w:t>
      </w:r>
    </w:p>
    <w:p w:rsidR="0091418C" w:rsidRPr="0091418C" w:rsidRDefault="0091418C" w:rsidP="0091418C">
      <w:pPr>
        <w:spacing w:after="0" w:line="240" w:lineRule="auto"/>
        <w:ind w:firstLine="708"/>
        <w:jc w:val="both"/>
        <w:rPr>
          <w:rFonts w:ascii="Times New Roman" w:hAnsi="Times New Roman"/>
          <w:sz w:val="24"/>
          <w:szCs w:val="24"/>
          <w:lang w:val="uk-UA"/>
        </w:rPr>
      </w:pPr>
      <w:r w:rsidRPr="0091418C">
        <w:rPr>
          <w:rFonts w:ascii="Times New Roman" w:hAnsi="Times New Roman"/>
          <w:sz w:val="24"/>
          <w:szCs w:val="24"/>
          <w:lang w:val="uk-UA"/>
        </w:rPr>
        <w:t>При настанні вищезазначених випадків порядком зміни істотних умов договору є укладання Сторонами додаткової угоди.</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9.3. Договір складений у двох оригінальних примірниках українською мовою - по одному для кожної із Сторін, які мають однакову юридичну чинність.</w:t>
      </w:r>
    </w:p>
    <w:p w:rsidR="0091418C" w:rsidRPr="0091418C" w:rsidRDefault="0091418C" w:rsidP="0091418C">
      <w:pPr>
        <w:spacing w:after="0" w:line="240" w:lineRule="auto"/>
        <w:ind w:right="-143" w:firstLine="567"/>
        <w:jc w:val="both"/>
        <w:rPr>
          <w:rFonts w:ascii="Times New Roman" w:hAnsi="Times New Roman"/>
          <w:sz w:val="24"/>
          <w:szCs w:val="24"/>
        </w:rPr>
      </w:pPr>
      <w:r w:rsidRPr="0091418C">
        <w:rPr>
          <w:rFonts w:ascii="Times New Roman" w:hAnsi="Times New Roman"/>
          <w:sz w:val="24"/>
          <w:szCs w:val="24"/>
          <w:lang w:val="uk-UA"/>
        </w:rPr>
        <w:t>9.4.</w:t>
      </w:r>
      <w:r w:rsidRPr="0091418C">
        <w:rPr>
          <w:rFonts w:ascii="Times New Roman" w:hAnsi="Times New Roman"/>
          <w:sz w:val="24"/>
          <w:szCs w:val="24"/>
        </w:rPr>
        <w:t>Сторони домовились вважати договір розірваним у разі його невиконання повністю або частково щодо виконання послуг на дату закінчення терміну дії договору, за умови що Сторонами не досягнуто домовленості про продовження терміну його дії або перегляду в установленому чинним законодавством України порядку.</w:t>
      </w:r>
    </w:p>
    <w:p w:rsidR="0091418C" w:rsidRPr="0091418C" w:rsidRDefault="0091418C" w:rsidP="0091418C">
      <w:pPr>
        <w:spacing w:after="0" w:line="240" w:lineRule="auto"/>
        <w:ind w:right="-143" w:firstLine="567"/>
        <w:jc w:val="both"/>
        <w:rPr>
          <w:rFonts w:ascii="Times New Roman" w:hAnsi="Times New Roman"/>
          <w:sz w:val="24"/>
          <w:szCs w:val="24"/>
        </w:rPr>
      </w:pPr>
      <w:r w:rsidRPr="0091418C">
        <w:rPr>
          <w:rFonts w:ascii="Times New Roman" w:hAnsi="Times New Roman"/>
          <w:sz w:val="24"/>
          <w:szCs w:val="24"/>
          <w:lang w:val="uk-UA"/>
        </w:rPr>
        <w:t>9</w:t>
      </w:r>
      <w:r w:rsidRPr="0091418C">
        <w:rPr>
          <w:rFonts w:ascii="Times New Roman" w:hAnsi="Times New Roman"/>
          <w:sz w:val="24"/>
          <w:szCs w:val="24"/>
        </w:rPr>
        <w:t>.</w:t>
      </w:r>
      <w:r w:rsidRPr="0091418C">
        <w:rPr>
          <w:rFonts w:ascii="Times New Roman" w:hAnsi="Times New Roman"/>
          <w:sz w:val="24"/>
          <w:szCs w:val="24"/>
          <w:lang w:val="uk-UA"/>
        </w:rPr>
        <w:t>5</w:t>
      </w:r>
      <w:r w:rsidRPr="0091418C">
        <w:rPr>
          <w:rFonts w:ascii="Times New Roman" w:hAnsi="Times New Roman"/>
          <w:sz w:val="24"/>
          <w:szCs w:val="24"/>
        </w:rPr>
        <w:t xml:space="preserve">. </w:t>
      </w:r>
      <w:proofErr w:type="gramStart"/>
      <w:r w:rsidRPr="0091418C">
        <w:rPr>
          <w:rFonts w:ascii="Times New Roman" w:hAnsi="Times New Roman"/>
          <w:sz w:val="24"/>
          <w:szCs w:val="24"/>
        </w:rPr>
        <w:t>Вс</w:t>
      </w:r>
      <w:proofErr w:type="gramEnd"/>
      <w:r w:rsidRPr="0091418C">
        <w:rPr>
          <w:rFonts w:ascii="Times New Roman" w:hAnsi="Times New Roman"/>
          <w:sz w:val="24"/>
          <w:szCs w:val="24"/>
        </w:rPr>
        <w:t>і зміни або доповнення до даного договору оформляються письмово у вигляді додаткових угод, підписаних уповноваженими представниками з обох сторін ( цей пункт не застосовується для випадків одностороннього розірвання договору).</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9.6. Сторони зобов'язані повідомляти один одному про зміни юридичної адреси, місцезнаходження, банківських реквізитів, номерів телефонів, телефаксів, керівників підприємств, статутних документів, зміни форми власності й про всі інші зміни, які здатні вплинути на реалізацію Договору й виконання зобов'язань по ньому протягом трьох робочих днів з моменту настання таких змін.</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9.7. Замовник є платником податку на прибуток на загальних підставах і податку на додану вартість.</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9.8 Виконавець є платником податку ___________________ .</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9.9. В разі прийняття правомочними органами нормативних актів, які вносять  зміни в систему оподаткування, Сторони зобов’язуються привести умови договору у відповідність до вимог зазначених нормативних актів шляхом укладання додаткових угод.</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9.10. Заміна Кредитора  у зобов’язанні  (у тому числі внаслідок можливого укладання і  наступного виконання договору поруки) можлива лише за згодою Боржника.</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9.11. Сторони несуть відповідальність за  забезпечення конфіденційності документації, інформації, знань та досвіду відносно предмету Договору, за дотримання конфіденційності фізичними та юридичними особами, котрим Сторони надали можливість ознайомиться з цими даними в процесі виконання обов’язків по цьому Договору.</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9.12.  Публікація конфіденційних даних або передача їх третім особам дозволяється тільки на основі письмової домовленості сторін.</w:t>
      </w:r>
    </w:p>
    <w:p w:rsidR="0091418C" w:rsidRPr="0091418C" w:rsidRDefault="0091418C" w:rsidP="0091418C">
      <w:pPr>
        <w:spacing w:after="0" w:line="240" w:lineRule="auto"/>
        <w:ind w:right="-143" w:firstLine="567"/>
        <w:jc w:val="both"/>
        <w:rPr>
          <w:rFonts w:ascii="Times New Roman" w:hAnsi="Times New Roman"/>
          <w:b/>
          <w:sz w:val="24"/>
          <w:szCs w:val="24"/>
          <w:lang w:val="uk-UA"/>
        </w:rPr>
      </w:pPr>
      <w:r w:rsidRPr="0091418C">
        <w:rPr>
          <w:rFonts w:ascii="Times New Roman" w:hAnsi="Times New Roman"/>
          <w:sz w:val="24"/>
          <w:szCs w:val="24"/>
          <w:lang w:val="uk-UA"/>
        </w:rPr>
        <w:t>9.13</w:t>
      </w:r>
      <w:r w:rsidRPr="0091418C">
        <w:rPr>
          <w:rFonts w:ascii="Times New Roman" w:hAnsi="Times New Roman"/>
          <w:sz w:val="24"/>
          <w:szCs w:val="24"/>
        </w:rPr>
        <w:t xml:space="preserve">.  В разі припинення дії Договору, обговорені в Договорі умови конфіденційності, залишаються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силі.</w:t>
      </w:r>
    </w:p>
    <w:p w:rsidR="0091418C" w:rsidRPr="0091418C" w:rsidRDefault="0091418C" w:rsidP="0091418C">
      <w:pPr>
        <w:spacing w:after="0" w:line="240" w:lineRule="auto"/>
        <w:jc w:val="center"/>
        <w:rPr>
          <w:rFonts w:ascii="Times New Roman" w:hAnsi="Times New Roman"/>
          <w:sz w:val="24"/>
          <w:szCs w:val="24"/>
          <w:lang w:val="uk-UA"/>
        </w:rPr>
      </w:pPr>
      <w:r w:rsidRPr="0091418C">
        <w:rPr>
          <w:rFonts w:ascii="Times New Roman" w:hAnsi="Times New Roman"/>
          <w:b/>
          <w:sz w:val="24"/>
          <w:szCs w:val="24"/>
          <w:lang w:val="uk-UA"/>
        </w:rPr>
        <w:t>10. Додатки до договору</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 xml:space="preserve">10.1. Невід’ємною частиною договору є: </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 xml:space="preserve">10.1.1.  Додаток № 1– Технічні умови профілювання ствола „Головний”  Смолінської шахти  ДП «СХІДГЗК»; </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 xml:space="preserve">10.1.2. Додаток № 2 – Технічні умови профілювання ствола „Сліпа-2” Смолінської шахти  ДП «СХІДГЗК»; </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10.1.3. Додаток №3 – Технічні умови профілювання ствола „Вентиляційний”  Смолінської шахти.</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10.1.4. Додаток №4  – Технічні умови профілювання ствола „Південний”  Інгульської  шахти.</w:t>
      </w:r>
    </w:p>
    <w:p w:rsidR="0091418C" w:rsidRPr="0091418C" w:rsidRDefault="0091418C" w:rsidP="0091418C">
      <w:pPr>
        <w:spacing w:after="0" w:line="240" w:lineRule="auto"/>
        <w:ind w:right="-143" w:firstLine="567"/>
        <w:jc w:val="both"/>
        <w:rPr>
          <w:rFonts w:ascii="Times New Roman" w:hAnsi="Times New Roman"/>
          <w:sz w:val="24"/>
          <w:szCs w:val="24"/>
          <w:lang w:val="uk-UA"/>
        </w:rPr>
      </w:pPr>
      <w:r w:rsidRPr="0091418C">
        <w:rPr>
          <w:rFonts w:ascii="Times New Roman" w:hAnsi="Times New Roman"/>
          <w:sz w:val="24"/>
          <w:szCs w:val="24"/>
          <w:lang w:val="uk-UA"/>
        </w:rPr>
        <w:t>10.1.5. Додаток №5 - розрахунок вартості послуг /калькуляція /кошторис/ інший документ</w:t>
      </w:r>
      <w:r w:rsidRPr="0091418C">
        <w:rPr>
          <w:rFonts w:ascii="Times New Roman" w:hAnsi="Times New Roman"/>
          <w:b/>
          <w:bCs/>
          <w:sz w:val="24"/>
          <w:szCs w:val="24"/>
          <w:lang w:val="uk-UA"/>
        </w:rPr>
        <w:t xml:space="preserve">  </w:t>
      </w:r>
      <w:r w:rsidRPr="0091418C">
        <w:rPr>
          <w:rFonts w:ascii="Times New Roman" w:hAnsi="Times New Roman"/>
          <w:bCs/>
          <w:sz w:val="24"/>
          <w:szCs w:val="24"/>
          <w:lang w:val="uk-UA"/>
        </w:rPr>
        <w:t>на надання послуг з</w:t>
      </w:r>
      <w:r w:rsidRPr="0091418C">
        <w:rPr>
          <w:rFonts w:ascii="Times New Roman" w:hAnsi="Times New Roman"/>
          <w:b/>
          <w:bCs/>
          <w:sz w:val="24"/>
          <w:szCs w:val="24"/>
          <w:lang w:val="uk-UA"/>
        </w:rPr>
        <w:t xml:space="preserve"> </w:t>
      </w:r>
      <w:r w:rsidRPr="0091418C">
        <w:rPr>
          <w:rFonts w:ascii="Times New Roman" w:hAnsi="Times New Roman"/>
          <w:bCs/>
          <w:sz w:val="24"/>
          <w:szCs w:val="24"/>
          <w:lang w:val="uk-UA"/>
        </w:rPr>
        <w:t xml:space="preserve">«Профілювання стволів шахт Смолінської та Інгульської». </w:t>
      </w:r>
    </w:p>
    <w:p w:rsidR="0091418C" w:rsidRPr="0091418C" w:rsidRDefault="0091418C" w:rsidP="0091418C">
      <w:pPr>
        <w:spacing w:after="0" w:line="240" w:lineRule="auto"/>
        <w:jc w:val="center"/>
        <w:rPr>
          <w:rFonts w:ascii="Times New Roman" w:hAnsi="Times New Roman"/>
          <w:b/>
          <w:sz w:val="24"/>
          <w:szCs w:val="24"/>
          <w:lang w:val="uk-UA"/>
        </w:rPr>
      </w:pPr>
      <w:r w:rsidRPr="0091418C">
        <w:rPr>
          <w:rFonts w:ascii="Times New Roman" w:hAnsi="Times New Roman"/>
          <w:b/>
          <w:sz w:val="24"/>
          <w:szCs w:val="24"/>
          <w:lang w:val="uk-UA"/>
        </w:rPr>
        <w:t>11.Юридичні адреси й реквізити сторін</w:t>
      </w:r>
    </w:p>
    <w:tbl>
      <w:tblPr>
        <w:tblW w:w="5000" w:type="pct"/>
        <w:tblCellMar>
          <w:left w:w="70" w:type="dxa"/>
          <w:right w:w="70" w:type="dxa"/>
        </w:tblCellMar>
        <w:tblLook w:val="0000"/>
      </w:tblPr>
      <w:tblGrid>
        <w:gridCol w:w="5440"/>
        <w:gridCol w:w="198"/>
        <w:gridCol w:w="5133"/>
      </w:tblGrid>
      <w:tr w:rsidR="0091418C" w:rsidRPr="0091418C" w:rsidTr="00CA0160">
        <w:tc>
          <w:tcPr>
            <w:tcW w:w="2525" w:type="pct"/>
          </w:tcPr>
          <w:p w:rsidR="0091418C" w:rsidRPr="0091418C" w:rsidRDefault="0091418C" w:rsidP="0091418C">
            <w:pPr>
              <w:shd w:val="clear" w:color="auto" w:fill="FFFFFF"/>
              <w:autoSpaceDE w:val="0"/>
              <w:autoSpaceDN w:val="0"/>
              <w:adjustRightInd w:val="0"/>
              <w:spacing w:after="0" w:line="240" w:lineRule="auto"/>
              <w:rPr>
                <w:rFonts w:ascii="Times New Roman" w:hAnsi="Times New Roman"/>
                <w:sz w:val="24"/>
                <w:szCs w:val="24"/>
              </w:rPr>
            </w:pPr>
            <w:r w:rsidRPr="0091418C">
              <w:rPr>
                <w:rFonts w:ascii="Times New Roman" w:hAnsi="Times New Roman"/>
                <w:b/>
                <w:i/>
                <w:sz w:val="24"/>
                <w:szCs w:val="24"/>
              </w:rPr>
              <w:t>Виконавець</w:t>
            </w:r>
            <w:r w:rsidRPr="0091418C">
              <w:rPr>
                <w:rFonts w:ascii="Times New Roman" w:hAnsi="Times New Roman"/>
                <w:b/>
                <w:sz w:val="24"/>
                <w:szCs w:val="24"/>
              </w:rPr>
              <w:t>:</w:t>
            </w:r>
            <w:r w:rsidRPr="0091418C">
              <w:rPr>
                <w:rFonts w:ascii="Times New Roman" w:hAnsi="Times New Roman"/>
                <w:sz w:val="24"/>
                <w:szCs w:val="24"/>
              </w:rPr>
              <w:t xml:space="preserve"> __________________ </w:t>
            </w:r>
          </w:p>
          <w:p w:rsidR="0091418C" w:rsidRPr="0091418C" w:rsidRDefault="0091418C" w:rsidP="0091418C">
            <w:pPr>
              <w:shd w:val="clear" w:color="auto" w:fill="FFFFFF"/>
              <w:autoSpaceDE w:val="0"/>
              <w:autoSpaceDN w:val="0"/>
              <w:adjustRightInd w:val="0"/>
              <w:spacing w:after="0" w:line="240" w:lineRule="auto"/>
              <w:rPr>
                <w:rFonts w:ascii="Times New Roman" w:hAnsi="Times New Roman"/>
                <w:sz w:val="24"/>
                <w:szCs w:val="24"/>
              </w:rPr>
            </w:pPr>
            <w:r w:rsidRPr="0091418C">
              <w:rPr>
                <w:rFonts w:ascii="Times New Roman" w:hAnsi="Times New Roman"/>
                <w:sz w:val="24"/>
                <w:szCs w:val="24"/>
              </w:rPr>
              <w:t xml:space="preserve">ЄДРПОУ </w:t>
            </w:r>
          </w:p>
        </w:tc>
        <w:tc>
          <w:tcPr>
            <w:tcW w:w="92" w:type="pct"/>
          </w:tcPr>
          <w:p w:rsidR="0091418C" w:rsidRPr="0091418C" w:rsidRDefault="0091418C" w:rsidP="0091418C">
            <w:pPr>
              <w:spacing w:after="0" w:line="240" w:lineRule="auto"/>
              <w:rPr>
                <w:rFonts w:ascii="Times New Roman" w:hAnsi="Times New Roman"/>
                <w:i/>
                <w:sz w:val="24"/>
                <w:szCs w:val="24"/>
              </w:rPr>
            </w:pPr>
          </w:p>
        </w:tc>
        <w:tc>
          <w:tcPr>
            <w:tcW w:w="2383" w:type="pct"/>
          </w:tcPr>
          <w:p w:rsidR="0091418C" w:rsidRPr="0091418C" w:rsidRDefault="0091418C" w:rsidP="0091418C">
            <w:pPr>
              <w:spacing w:after="0" w:line="240" w:lineRule="auto"/>
              <w:rPr>
                <w:rFonts w:ascii="Times New Roman" w:hAnsi="Times New Roman"/>
                <w:b/>
                <w:i/>
                <w:sz w:val="24"/>
                <w:szCs w:val="24"/>
              </w:rPr>
            </w:pPr>
            <w:r w:rsidRPr="0091418C">
              <w:rPr>
                <w:rFonts w:ascii="Times New Roman" w:hAnsi="Times New Roman"/>
                <w:b/>
                <w:i/>
                <w:sz w:val="24"/>
                <w:szCs w:val="24"/>
              </w:rPr>
              <w:t>Замовник</w:t>
            </w:r>
            <w:r w:rsidRPr="0091418C">
              <w:rPr>
                <w:rFonts w:ascii="Times New Roman" w:hAnsi="Times New Roman"/>
                <w:i/>
                <w:sz w:val="24"/>
                <w:szCs w:val="24"/>
              </w:rPr>
              <w:t xml:space="preserve">: </w:t>
            </w:r>
            <w:r w:rsidRPr="0091418C">
              <w:rPr>
                <w:rFonts w:ascii="Times New Roman" w:hAnsi="Times New Roman"/>
                <w:b/>
                <w:sz w:val="24"/>
                <w:szCs w:val="24"/>
              </w:rPr>
              <w:t xml:space="preserve">ДЕРЖАВНЕ </w:t>
            </w:r>
            <w:proofErr w:type="gramStart"/>
            <w:r w:rsidRPr="0091418C">
              <w:rPr>
                <w:rFonts w:ascii="Times New Roman" w:hAnsi="Times New Roman"/>
                <w:b/>
                <w:sz w:val="24"/>
                <w:szCs w:val="24"/>
              </w:rPr>
              <w:t>П</w:t>
            </w:r>
            <w:proofErr w:type="gramEnd"/>
            <w:r w:rsidRPr="0091418C">
              <w:rPr>
                <w:rFonts w:ascii="Times New Roman" w:hAnsi="Times New Roman"/>
                <w:b/>
                <w:sz w:val="24"/>
                <w:szCs w:val="24"/>
              </w:rPr>
              <w:t>ІДПРИЄМСТВО  «СХІДНИЙ ГІРНИЧО-ЗБАГАЧУВАЛЬНИЙ КОМБІНАТ» ЄДРПОУ 14309787</w:t>
            </w:r>
          </w:p>
        </w:tc>
      </w:tr>
      <w:tr w:rsidR="0091418C" w:rsidRPr="0091418C" w:rsidTr="00CA0160">
        <w:tc>
          <w:tcPr>
            <w:tcW w:w="2525" w:type="pct"/>
          </w:tcPr>
          <w:p w:rsidR="0091418C" w:rsidRPr="0091418C" w:rsidRDefault="0091418C" w:rsidP="0091418C">
            <w:pPr>
              <w:spacing w:after="0" w:line="240" w:lineRule="auto"/>
              <w:rPr>
                <w:rFonts w:ascii="Times New Roman" w:hAnsi="Times New Roman"/>
                <w:i/>
                <w:sz w:val="24"/>
                <w:szCs w:val="24"/>
              </w:rPr>
            </w:pPr>
            <w:r w:rsidRPr="0091418C">
              <w:rPr>
                <w:rFonts w:ascii="Times New Roman" w:hAnsi="Times New Roman"/>
                <w:i/>
                <w:sz w:val="24"/>
                <w:szCs w:val="24"/>
              </w:rPr>
              <w:t xml:space="preserve">Юридична адреса: </w:t>
            </w:r>
          </w:p>
          <w:p w:rsidR="0091418C" w:rsidRPr="0091418C" w:rsidRDefault="0091418C" w:rsidP="0091418C">
            <w:pPr>
              <w:spacing w:after="0" w:line="240" w:lineRule="auto"/>
              <w:rPr>
                <w:rFonts w:ascii="Times New Roman" w:hAnsi="Times New Roman"/>
                <w:i/>
                <w:sz w:val="24"/>
                <w:szCs w:val="24"/>
              </w:rPr>
            </w:pPr>
          </w:p>
        </w:tc>
        <w:tc>
          <w:tcPr>
            <w:tcW w:w="92" w:type="pct"/>
          </w:tcPr>
          <w:p w:rsidR="0091418C" w:rsidRPr="0091418C" w:rsidRDefault="0091418C" w:rsidP="0091418C">
            <w:pPr>
              <w:spacing w:after="0" w:line="240" w:lineRule="auto"/>
              <w:rPr>
                <w:rFonts w:ascii="Times New Roman" w:hAnsi="Times New Roman"/>
                <w:i/>
                <w:sz w:val="24"/>
                <w:szCs w:val="24"/>
              </w:rPr>
            </w:pPr>
          </w:p>
        </w:tc>
        <w:tc>
          <w:tcPr>
            <w:tcW w:w="2383" w:type="pct"/>
          </w:tcPr>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i/>
                <w:sz w:val="24"/>
                <w:szCs w:val="24"/>
              </w:rPr>
              <w:t xml:space="preserve">Юридична адреса: </w:t>
            </w:r>
            <w:r w:rsidRPr="0091418C">
              <w:rPr>
                <w:rFonts w:ascii="Times New Roman" w:hAnsi="Times New Roman"/>
                <w:sz w:val="24"/>
                <w:szCs w:val="24"/>
              </w:rPr>
              <w:t>52210, м. Жовт</w:t>
            </w:r>
            <w:proofErr w:type="gramStart"/>
            <w:r w:rsidRPr="0091418C">
              <w:rPr>
                <w:rFonts w:ascii="Times New Roman" w:hAnsi="Times New Roman"/>
                <w:sz w:val="24"/>
                <w:szCs w:val="24"/>
              </w:rPr>
              <w:t>і В</w:t>
            </w:r>
            <w:proofErr w:type="gramEnd"/>
            <w:r w:rsidRPr="0091418C">
              <w:rPr>
                <w:rFonts w:ascii="Times New Roman" w:hAnsi="Times New Roman"/>
                <w:sz w:val="24"/>
                <w:szCs w:val="24"/>
              </w:rPr>
              <w:t>оди</w:t>
            </w:r>
          </w:p>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 xml:space="preserve">Дніпропетровська область, </w:t>
            </w:r>
          </w:p>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вул. Горького,2</w:t>
            </w:r>
          </w:p>
        </w:tc>
      </w:tr>
      <w:tr w:rsidR="0091418C" w:rsidRPr="0091418C" w:rsidTr="00CA0160">
        <w:tc>
          <w:tcPr>
            <w:tcW w:w="2525" w:type="pct"/>
          </w:tcPr>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 xml:space="preserve">Факс </w:t>
            </w:r>
          </w:p>
        </w:tc>
        <w:tc>
          <w:tcPr>
            <w:tcW w:w="92" w:type="pct"/>
          </w:tcPr>
          <w:p w:rsidR="0091418C" w:rsidRPr="0091418C" w:rsidRDefault="0091418C" w:rsidP="0091418C">
            <w:pPr>
              <w:spacing w:after="0" w:line="240" w:lineRule="auto"/>
              <w:rPr>
                <w:rFonts w:ascii="Times New Roman" w:hAnsi="Times New Roman"/>
                <w:sz w:val="24"/>
                <w:szCs w:val="24"/>
              </w:rPr>
            </w:pPr>
          </w:p>
        </w:tc>
        <w:tc>
          <w:tcPr>
            <w:tcW w:w="2383" w:type="pct"/>
          </w:tcPr>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Факс: (05652) 5-51-71, 5-51-13</w:t>
            </w:r>
          </w:p>
        </w:tc>
      </w:tr>
      <w:tr w:rsidR="0091418C" w:rsidRPr="0091418C" w:rsidTr="00CA0160">
        <w:tc>
          <w:tcPr>
            <w:tcW w:w="2525" w:type="pct"/>
          </w:tcPr>
          <w:p w:rsidR="0091418C" w:rsidRPr="0091418C" w:rsidRDefault="0091418C" w:rsidP="0091418C">
            <w:pPr>
              <w:spacing w:after="0" w:line="240" w:lineRule="auto"/>
              <w:rPr>
                <w:rFonts w:ascii="Times New Roman" w:hAnsi="Times New Roman"/>
                <w:i/>
                <w:sz w:val="24"/>
                <w:szCs w:val="24"/>
              </w:rPr>
            </w:pPr>
            <w:r w:rsidRPr="0091418C">
              <w:rPr>
                <w:rFonts w:ascii="Times New Roman" w:hAnsi="Times New Roman"/>
                <w:i/>
                <w:sz w:val="24"/>
                <w:szCs w:val="24"/>
              </w:rPr>
              <w:t>Банківські реквізити:</w:t>
            </w:r>
          </w:p>
        </w:tc>
        <w:tc>
          <w:tcPr>
            <w:tcW w:w="92" w:type="pct"/>
          </w:tcPr>
          <w:p w:rsidR="0091418C" w:rsidRPr="0091418C" w:rsidRDefault="0091418C" w:rsidP="0091418C">
            <w:pPr>
              <w:spacing w:after="0" w:line="240" w:lineRule="auto"/>
              <w:rPr>
                <w:rFonts w:ascii="Times New Roman" w:hAnsi="Times New Roman"/>
                <w:i/>
                <w:sz w:val="24"/>
                <w:szCs w:val="24"/>
              </w:rPr>
            </w:pPr>
          </w:p>
        </w:tc>
        <w:tc>
          <w:tcPr>
            <w:tcW w:w="2383" w:type="pct"/>
          </w:tcPr>
          <w:p w:rsidR="0091418C" w:rsidRPr="0091418C" w:rsidRDefault="0091418C" w:rsidP="0091418C">
            <w:pPr>
              <w:spacing w:after="0" w:line="240" w:lineRule="auto"/>
              <w:rPr>
                <w:rFonts w:ascii="Times New Roman" w:hAnsi="Times New Roman"/>
                <w:i/>
                <w:sz w:val="24"/>
                <w:szCs w:val="24"/>
              </w:rPr>
            </w:pPr>
            <w:r w:rsidRPr="0091418C">
              <w:rPr>
                <w:rFonts w:ascii="Times New Roman" w:hAnsi="Times New Roman"/>
                <w:i/>
                <w:sz w:val="24"/>
                <w:szCs w:val="24"/>
              </w:rPr>
              <w:t>Банківські реквізити:</w:t>
            </w:r>
          </w:p>
        </w:tc>
      </w:tr>
      <w:tr w:rsidR="0091418C" w:rsidRPr="0091418C" w:rsidTr="00CA0160">
        <w:tc>
          <w:tcPr>
            <w:tcW w:w="2525" w:type="pct"/>
          </w:tcPr>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МФО: _______</w:t>
            </w:r>
            <w:r w:rsidRPr="0091418C">
              <w:rPr>
                <w:rFonts w:ascii="Times New Roman" w:hAnsi="Times New Roman"/>
                <w:sz w:val="24"/>
                <w:szCs w:val="24"/>
              </w:rPr>
              <w:br/>
            </w:r>
            <w:proofErr w:type="gramStart"/>
            <w:r w:rsidRPr="0091418C">
              <w:rPr>
                <w:rFonts w:ascii="Times New Roman" w:hAnsi="Times New Roman"/>
                <w:sz w:val="24"/>
                <w:szCs w:val="24"/>
              </w:rPr>
              <w:t>р</w:t>
            </w:r>
            <w:proofErr w:type="gramEnd"/>
            <w:r w:rsidRPr="0091418C">
              <w:rPr>
                <w:rFonts w:ascii="Times New Roman" w:hAnsi="Times New Roman"/>
                <w:sz w:val="24"/>
                <w:szCs w:val="24"/>
              </w:rPr>
              <w:t xml:space="preserve">/р: _____________________ </w:t>
            </w:r>
          </w:p>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 xml:space="preserve">в ________________________                    </w:t>
            </w:r>
          </w:p>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І</w:t>
            </w:r>
            <w:proofErr w:type="gramStart"/>
            <w:r w:rsidRPr="0091418C">
              <w:rPr>
                <w:rFonts w:ascii="Times New Roman" w:hAnsi="Times New Roman"/>
                <w:sz w:val="24"/>
                <w:szCs w:val="24"/>
              </w:rPr>
              <w:t>пн</w:t>
            </w:r>
            <w:proofErr w:type="gramEnd"/>
            <w:r w:rsidRPr="0091418C">
              <w:rPr>
                <w:rFonts w:ascii="Times New Roman" w:hAnsi="Times New Roman"/>
                <w:sz w:val="24"/>
                <w:szCs w:val="24"/>
              </w:rPr>
              <w:t xml:space="preserve">  № ___________________</w:t>
            </w:r>
          </w:p>
        </w:tc>
        <w:tc>
          <w:tcPr>
            <w:tcW w:w="92" w:type="pct"/>
          </w:tcPr>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 xml:space="preserve"> </w:t>
            </w:r>
          </w:p>
        </w:tc>
        <w:tc>
          <w:tcPr>
            <w:tcW w:w="2383" w:type="pct"/>
          </w:tcPr>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 xml:space="preserve">Розрахунковий рахунок: </w:t>
            </w:r>
          </w:p>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lang w:val="en-US"/>
              </w:rPr>
              <w:t>UA</w:t>
            </w:r>
            <w:r w:rsidRPr="0091418C">
              <w:rPr>
                <w:rFonts w:ascii="Times New Roman" w:hAnsi="Times New Roman"/>
                <w:sz w:val="24"/>
                <w:szCs w:val="24"/>
              </w:rPr>
              <w:t>083054820000026000300321656  в ТВБВ ІІ-А типу №10003/0490 філії – Дніпропетровське ОУ АТ «Ощадбанк», МФО 305482</w:t>
            </w:r>
          </w:p>
          <w:p w:rsidR="0091418C" w:rsidRPr="0091418C" w:rsidRDefault="0091418C" w:rsidP="0091418C">
            <w:pPr>
              <w:spacing w:after="0" w:line="240" w:lineRule="auto"/>
              <w:rPr>
                <w:rFonts w:ascii="Times New Roman" w:hAnsi="Times New Roman"/>
                <w:sz w:val="24"/>
                <w:szCs w:val="24"/>
              </w:rPr>
            </w:pPr>
            <w:r w:rsidRPr="0091418C">
              <w:rPr>
                <w:rFonts w:ascii="Times New Roman" w:hAnsi="Times New Roman"/>
                <w:sz w:val="24"/>
                <w:szCs w:val="24"/>
              </w:rPr>
              <w:t>Іпн. 143097804042</w:t>
            </w:r>
          </w:p>
        </w:tc>
      </w:tr>
    </w:tbl>
    <w:p w:rsidR="0091418C" w:rsidRPr="0091418C" w:rsidRDefault="0091418C" w:rsidP="0091418C">
      <w:pPr>
        <w:spacing w:after="0" w:line="240" w:lineRule="auto"/>
        <w:ind w:right="-104" w:firstLine="360"/>
        <w:rPr>
          <w:rFonts w:ascii="Times New Roman" w:hAnsi="Times New Roman"/>
          <w:b/>
          <w:sz w:val="24"/>
          <w:szCs w:val="24"/>
        </w:rPr>
      </w:pPr>
      <w:r w:rsidRPr="0091418C">
        <w:rPr>
          <w:rFonts w:ascii="Times New Roman" w:hAnsi="Times New Roman"/>
          <w:b/>
          <w:sz w:val="24"/>
          <w:szCs w:val="24"/>
        </w:rPr>
        <w:t>Виконавець                                                        Замовник</w:t>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t xml:space="preserve"> </w:t>
      </w:r>
    </w:p>
    <w:p w:rsidR="0091418C" w:rsidRPr="0091418C" w:rsidRDefault="0091418C" w:rsidP="0091418C">
      <w:pPr>
        <w:spacing w:after="0" w:line="240" w:lineRule="auto"/>
        <w:rPr>
          <w:rFonts w:ascii="Times New Roman" w:hAnsi="Times New Roman"/>
          <w:b/>
          <w:sz w:val="24"/>
          <w:szCs w:val="24"/>
        </w:rPr>
      </w:pPr>
      <w:r w:rsidRPr="0091418C">
        <w:rPr>
          <w:rFonts w:ascii="Times New Roman" w:hAnsi="Times New Roman"/>
          <w:b/>
          <w:sz w:val="24"/>
          <w:szCs w:val="24"/>
        </w:rPr>
        <w:t xml:space="preserve">     ____________</w:t>
      </w:r>
      <w:r w:rsidRPr="0091418C">
        <w:rPr>
          <w:rFonts w:ascii="Times New Roman" w:hAnsi="Times New Roman"/>
          <w:sz w:val="24"/>
          <w:szCs w:val="24"/>
        </w:rPr>
        <w:t xml:space="preserve">                                                            </w:t>
      </w:r>
      <w:r w:rsidRPr="0091418C">
        <w:rPr>
          <w:rFonts w:ascii="Times New Roman" w:hAnsi="Times New Roman"/>
          <w:b/>
          <w:sz w:val="24"/>
          <w:szCs w:val="24"/>
        </w:rPr>
        <w:t xml:space="preserve">______________ </w:t>
      </w: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Додаток 1</w:t>
      </w:r>
    </w:p>
    <w:p w:rsidR="00736AF6" w:rsidRPr="0091418C" w:rsidRDefault="00736AF6" w:rsidP="003D5578">
      <w:pPr>
        <w:spacing w:after="0" w:line="240" w:lineRule="auto"/>
        <w:jc w:val="right"/>
        <w:rPr>
          <w:rFonts w:ascii="Times New Roman" w:hAnsi="Times New Roman"/>
          <w:sz w:val="24"/>
          <w:szCs w:val="24"/>
          <w:lang w:val="uk-UA"/>
        </w:rPr>
      </w:pPr>
      <w:r w:rsidRPr="0091418C">
        <w:rPr>
          <w:rFonts w:ascii="Times New Roman" w:hAnsi="Times New Roman"/>
          <w:sz w:val="24"/>
          <w:szCs w:val="24"/>
          <w:lang w:val="uk-UA"/>
        </w:rPr>
        <w:t xml:space="preserve">до договору № __________  </w:t>
      </w:r>
    </w:p>
    <w:p w:rsidR="00736AF6" w:rsidRPr="0091418C" w:rsidRDefault="00736AF6" w:rsidP="003D5578">
      <w:pPr>
        <w:spacing w:after="0" w:line="240" w:lineRule="auto"/>
        <w:ind w:left="4678"/>
        <w:jc w:val="right"/>
        <w:rPr>
          <w:rFonts w:ascii="Times New Roman" w:hAnsi="Times New Roman"/>
          <w:sz w:val="24"/>
          <w:szCs w:val="24"/>
          <w:lang w:val="uk-UA"/>
        </w:rPr>
      </w:pPr>
      <w:r w:rsidRPr="0091418C">
        <w:rPr>
          <w:rFonts w:ascii="Times New Roman" w:hAnsi="Times New Roman"/>
          <w:sz w:val="24"/>
          <w:szCs w:val="24"/>
          <w:lang w:val="uk-UA"/>
        </w:rPr>
        <w:t xml:space="preserve">від «_____» _____________ 2022р. </w:t>
      </w:r>
    </w:p>
    <w:p w:rsidR="00736AF6" w:rsidRPr="0091418C" w:rsidRDefault="00736AF6" w:rsidP="003D5578">
      <w:pPr>
        <w:spacing w:after="0" w:line="240" w:lineRule="auto"/>
        <w:ind w:left="4678"/>
        <w:rPr>
          <w:rFonts w:ascii="Times New Roman" w:hAnsi="Times New Roman"/>
          <w:sz w:val="24"/>
          <w:szCs w:val="24"/>
          <w:lang w:val="uk-UA"/>
        </w:rPr>
      </w:pP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Технічні умови</w:t>
      </w: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профілювання ствола „Головний” Смолінської шахти</w:t>
      </w:r>
    </w:p>
    <w:p w:rsidR="00736AF6" w:rsidRPr="0091418C" w:rsidRDefault="00736AF6" w:rsidP="003D5578">
      <w:pPr>
        <w:spacing w:after="0" w:line="240" w:lineRule="auto"/>
        <w:rPr>
          <w:rFonts w:ascii="Times New Roman" w:hAnsi="Times New Roman"/>
          <w:sz w:val="24"/>
          <w:szCs w:val="24"/>
          <w:lang w:val="uk-UA"/>
        </w:rPr>
      </w:pP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-524 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4 м.                                    - кількість пар провідників - 2</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rPr>
        <w:t xml:space="preserve"> </w:t>
      </w:r>
      <w:r w:rsidRPr="0091418C">
        <w:rPr>
          <w:rFonts w:ascii="Times New Roman" w:hAnsi="Times New Roman"/>
          <w:sz w:val="24"/>
          <w:szCs w:val="24"/>
          <w:lang w:val="uk-UA"/>
        </w:rPr>
        <w:t>- обводненість – 1,5-2 м3/час                           - тип провідників - коробчаті ( 160*160 )</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131</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736AF6" w:rsidRPr="0091418C" w:rsidRDefault="00736AF6" w:rsidP="00CA0160">
      <w:pPr>
        <w:spacing w:after="0" w:line="240" w:lineRule="auto"/>
        <w:rPr>
          <w:rFonts w:ascii="Times New Roman" w:hAnsi="Times New Roman"/>
          <w:sz w:val="24"/>
          <w:szCs w:val="24"/>
        </w:rPr>
      </w:pPr>
      <w:r w:rsidRPr="0091418C">
        <w:rPr>
          <w:rFonts w:ascii="Times New Roman" w:hAnsi="Times New Roman"/>
          <w:sz w:val="24"/>
          <w:szCs w:val="24"/>
          <w:lang w:val="uk-UA"/>
        </w:rPr>
        <w:t>Вимірювання 16 мінімальних експлуатаційних зазорів на одному ярусі у стволі</w:t>
      </w:r>
      <w:r w:rsidRPr="0091418C">
        <w:rPr>
          <w:rFonts w:ascii="Times New Roman" w:hAnsi="Times New Roman"/>
          <w:sz w:val="24"/>
          <w:szCs w:val="24"/>
        </w:rPr>
        <w:t>.</w:t>
      </w:r>
    </w:p>
    <w:p w:rsidR="00736AF6" w:rsidRPr="0091418C" w:rsidRDefault="00736AF6" w:rsidP="00CA0160">
      <w:pPr>
        <w:spacing w:after="0" w:line="240" w:lineRule="auto"/>
        <w:rPr>
          <w:rFonts w:ascii="Times New Roman" w:hAnsi="Times New Roman"/>
          <w:sz w:val="24"/>
          <w:szCs w:val="24"/>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 xml:space="preserve">а виконувати згідно з вимогами «Правил виконання маркшейдерських робіт під час розробки родовищ рудних та нерудних корисних копалин» </w:t>
      </w:r>
    </w:p>
    <w:p w:rsidR="00736AF6" w:rsidRPr="0091418C" w:rsidRDefault="00736AF6" w:rsidP="003D5578">
      <w:pPr>
        <w:spacing w:after="0" w:line="240" w:lineRule="auto"/>
        <w:ind w:left="709"/>
        <w:jc w:val="center"/>
        <w:rPr>
          <w:rFonts w:ascii="Times New Roman" w:hAnsi="Times New Roman"/>
          <w:sz w:val="24"/>
          <w:szCs w:val="24"/>
          <w:lang w:val="uk-UA"/>
        </w:rPr>
      </w:pPr>
      <w:r w:rsidRPr="0091418C">
        <w:rPr>
          <w:rFonts w:ascii="Times New Roman" w:hAnsi="Times New Roman"/>
          <w:noProof/>
          <w:sz w:val="24"/>
          <w:szCs w:val="24"/>
          <w:lang w:eastAsia="ru-RU"/>
        </w:rPr>
        <w:drawing>
          <wp:inline distT="0" distB="0" distL="0" distR="0">
            <wp:extent cx="2870454" cy="2840148"/>
            <wp:effectExtent l="19050" t="0" r="6096" b="0"/>
            <wp:docPr id="8" name="Рисунок 3"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
                    <pic:cNvPicPr>
                      <a:picLocks noChangeAspect="1" noChangeArrowheads="1"/>
                    </pic:cNvPicPr>
                  </pic:nvPicPr>
                  <pic:blipFill>
                    <a:blip r:embed="rId8" cstate="print"/>
                    <a:srcRect t="6223"/>
                    <a:stretch>
                      <a:fillRect/>
                    </a:stretch>
                  </pic:blipFill>
                  <pic:spPr bwMode="auto">
                    <a:xfrm>
                      <a:off x="0" y="0"/>
                      <a:ext cx="2871090" cy="2840777"/>
                    </a:xfrm>
                    <a:prstGeom prst="rect">
                      <a:avLst/>
                    </a:prstGeom>
                    <a:noFill/>
                    <a:ln w="9525">
                      <a:noFill/>
                      <a:miter lim="800000"/>
                      <a:headEnd/>
                      <a:tailEnd/>
                    </a:ln>
                  </pic:spPr>
                </pic:pic>
              </a:graphicData>
            </a:graphic>
          </wp:inline>
        </w:drawing>
      </w:r>
    </w:p>
    <w:p w:rsidR="00736AF6" w:rsidRPr="0091418C" w:rsidRDefault="00736AF6" w:rsidP="003D5578">
      <w:pPr>
        <w:spacing w:after="0" w:line="240" w:lineRule="auto"/>
        <w:ind w:firstLine="708"/>
        <w:rPr>
          <w:rFonts w:ascii="Times New Roman" w:hAnsi="Times New Roman"/>
          <w:sz w:val="24"/>
          <w:szCs w:val="24"/>
          <w:lang w:val="uk-UA"/>
        </w:rPr>
      </w:pPr>
    </w:p>
    <w:p w:rsidR="00736AF6" w:rsidRPr="0091418C" w:rsidRDefault="00736AF6" w:rsidP="003D5578">
      <w:pPr>
        <w:spacing w:after="0" w:line="240" w:lineRule="auto"/>
        <w:ind w:right="-104" w:firstLine="360"/>
        <w:rPr>
          <w:rFonts w:ascii="Times New Roman" w:hAnsi="Times New Roman"/>
          <w:b/>
          <w:sz w:val="24"/>
          <w:szCs w:val="24"/>
          <w:lang w:val="uk-UA"/>
        </w:rPr>
      </w:pPr>
      <w:r w:rsidRPr="0091418C">
        <w:rPr>
          <w:rFonts w:ascii="Times New Roman" w:hAnsi="Times New Roman"/>
          <w:b/>
          <w:sz w:val="24"/>
          <w:szCs w:val="24"/>
        </w:rPr>
        <w:t>Виконавець                                                        Замовник</w:t>
      </w:r>
      <w:r w:rsidRPr="0091418C">
        <w:rPr>
          <w:rFonts w:ascii="Times New Roman" w:hAnsi="Times New Roman"/>
          <w:b/>
          <w:sz w:val="24"/>
          <w:szCs w:val="24"/>
        </w:rPr>
        <w:tab/>
      </w:r>
    </w:p>
    <w:p w:rsidR="00736AF6" w:rsidRPr="0091418C" w:rsidRDefault="00736AF6" w:rsidP="003D5578">
      <w:pPr>
        <w:spacing w:after="0" w:line="240" w:lineRule="auto"/>
        <w:ind w:right="-104" w:firstLine="360"/>
        <w:rPr>
          <w:rFonts w:ascii="Times New Roman" w:hAnsi="Times New Roman"/>
          <w:b/>
          <w:sz w:val="24"/>
          <w:szCs w:val="24"/>
          <w:lang w:val="uk-UA"/>
        </w:rPr>
      </w:pP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t xml:space="preserve"> </w:t>
      </w:r>
      <w:r w:rsidRPr="0091418C">
        <w:rPr>
          <w:rFonts w:ascii="Times New Roman" w:hAnsi="Times New Roman"/>
          <w:b/>
          <w:sz w:val="24"/>
          <w:szCs w:val="24"/>
          <w:lang w:val="uk-UA"/>
        </w:rPr>
        <w:t xml:space="preserve">   </w:t>
      </w:r>
    </w:p>
    <w:p w:rsidR="00736AF6" w:rsidRPr="0091418C" w:rsidRDefault="00736AF6" w:rsidP="003D5578">
      <w:pPr>
        <w:spacing w:after="0" w:line="240" w:lineRule="auto"/>
        <w:ind w:right="-104" w:firstLine="360"/>
        <w:rPr>
          <w:rFonts w:ascii="Times New Roman" w:hAnsi="Times New Roman"/>
          <w:b/>
          <w:sz w:val="24"/>
          <w:szCs w:val="24"/>
          <w:lang w:val="uk-UA"/>
        </w:rPr>
      </w:pPr>
      <w:r w:rsidRPr="0091418C">
        <w:rPr>
          <w:rFonts w:ascii="Times New Roman" w:hAnsi="Times New Roman"/>
          <w:b/>
          <w:sz w:val="24"/>
          <w:szCs w:val="24"/>
          <w:lang w:val="uk-UA"/>
        </w:rPr>
        <w:t xml:space="preserve"> </w:t>
      </w:r>
      <w:r w:rsidRPr="0091418C">
        <w:rPr>
          <w:rFonts w:ascii="Times New Roman" w:hAnsi="Times New Roman"/>
          <w:b/>
          <w:sz w:val="24"/>
          <w:szCs w:val="24"/>
        </w:rPr>
        <w:t>____________</w:t>
      </w:r>
      <w:r w:rsidRPr="0091418C">
        <w:rPr>
          <w:rFonts w:ascii="Times New Roman" w:hAnsi="Times New Roman"/>
          <w:sz w:val="24"/>
          <w:szCs w:val="24"/>
        </w:rPr>
        <w:t xml:space="preserve">                                                            </w:t>
      </w:r>
      <w:r w:rsidRPr="0091418C">
        <w:rPr>
          <w:rFonts w:ascii="Times New Roman" w:hAnsi="Times New Roman"/>
          <w:b/>
          <w:sz w:val="24"/>
          <w:szCs w:val="24"/>
        </w:rPr>
        <w:t xml:space="preserve">______________ </w:t>
      </w:r>
    </w:p>
    <w:p w:rsidR="00736AF6" w:rsidRPr="0091418C" w:rsidRDefault="00736AF6" w:rsidP="003D5578">
      <w:pPr>
        <w:spacing w:after="0" w:line="240" w:lineRule="auto"/>
        <w:ind w:firstLine="708"/>
        <w:rPr>
          <w:rFonts w:ascii="Times New Roman" w:hAnsi="Times New Roman"/>
          <w:sz w:val="24"/>
          <w:szCs w:val="24"/>
          <w:lang w:val="uk-UA"/>
        </w:rPr>
      </w:pP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Додаток 2</w:t>
      </w: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 xml:space="preserve">до договору № __________  </w:t>
      </w: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 xml:space="preserve"> від «_____» _____________ 2022р. </w:t>
      </w:r>
    </w:p>
    <w:p w:rsidR="00736AF6" w:rsidRPr="0091418C" w:rsidRDefault="00736AF6" w:rsidP="003D5578">
      <w:pPr>
        <w:spacing w:after="0" w:line="240" w:lineRule="auto"/>
        <w:ind w:left="4678"/>
        <w:rPr>
          <w:rFonts w:ascii="Times New Roman" w:hAnsi="Times New Roman"/>
          <w:sz w:val="24"/>
          <w:szCs w:val="24"/>
          <w:lang w:val="uk-UA"/>
        </w:rPr>
      </w:pP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Технічні умови</w:t>
      </w: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 xml:space="preserve">профілювання ствола  „Сліпа-2”  Смолінської шахти  </w:t>
      </w:r>
    </w:p>
    <w:p w:rsidR="00736AF6" w:rsidRPr="0091418C" w:rsidRDefault="00736AF6" w:rsidP="003D5578">
      <w:pPr>
        <w:spacing w:after="0" w:line="240" w:lineRule="auto"/>
        <w:rPr>
          <w:rFonts w:ascii="Times New Roman" w:hAnsi="Times New Roman"/>
          <w:sz w:val="24"/>
          <w:szCs w:val="24"/>
          <w:lang w:val="uk-UA"/>
        </w:rPr>
      </w:pP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 </w:t>
      </w:r>
      <w:r w:rsidRPr="0091418C">
        <w:rPr>
          <w:rFonts w:ascii="Times New Roman" w:hAnsi="Times New Roman"/>
          <w:sz w:val="24"/>
          <w:szCs w:val="24"/>
          <w:lang w:val="uk-UA"/>
        </w:rPr>
        <w:t xml:space="preserve">180 </w:t>
      </w:r>
      <w:r w:rsidRPr="0091418C">
        <w:rPr>
          <w:rFonts w:ascii="Times New Roman" w:hAnsi="Times New Roman"/>
          <w:sz w:val="24"/>
          <w:szCs w:val="24"/>
        </w:rPr>
        <w:t xml:space="preserve">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6 м.                                     - кількість пар провідників - 2</w:t>
      </w: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lang w:val="uk-UA"/>
        </w:rPr>
        <w:t>- обводненість – 0,5 м3/час                               - тип провідників - коробчаті ( 160*160 )</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35</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736AF6" w:rsidRPr="0091418C" w:rsidRDefault="00736AF6" w:rsidP="00CA0160">
      <w:pPr>
        <w:spacing w:after="0" w:line="240" w:lineRule="auto"/>
        <w:rPr>
          <w:rFonts w:ascii="Times New Roman" w:hAnsi="Times New Roman"/>
          <w:sz w:val="24"/>
          <w:szCs w:val="24"/>
          <w:lang w:val="uk-UA"/>
        </w:rPr>
      </w:pPr>
      <w:r w:rsidRPr="0091418C">
        <w:rPr>
          <w:rFonts w:ascii="Times New Roman" w:hAnsi="Times New Roman"/>
          <w:sz w:val="24"/>
          <w:szCs w:val="24"/>
          <w:lang w:val="uk-UA"/>
        </w:rPr>
        <w:t>Вимірювання 16 мінімальних експлуатаційних зазорів на одному ярусі у стволі.</w:t>
      </w:r>
    </w:p>
    <w:p w:rsidR="00736AF6" w:rsidRPr="0091418C" w:rsidRDefault="00736AF6" w:rsidP="00CA0160">
      <w:pPr>
        <w:spacing w:after="0" w:line="240" w:lineRule="auto"/>
        <w:rPr>
          <w:rFonts w:ascii="Times New Roman" w:hAnsi="Times New Roman"/>
          <w:sz w:val="24"/>
          <w:szCs w:val="24"/>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 xml:space="preserve">а виконувати згідно з вимогами «Правил виконання маркшейдерських робіт під час розробки родовищ рудних та нерудних корисних копалин» </w:t>
      </w:r>
    </w:p>
    <w:p w:rsidR="00736AF6" w:rsidRPr="0091418C" w:rsidRDefault="00736AF6" w:rsidP="003D5578">
      <w:pPr>
        <w:spacing w:after="0" w:line="240" w:lineRule="auto"/>
        <w:ind w:firstLine="708"/>
        <w:rPr>
          <w:rFonts w:ascii="Times New Roman" w:hAnsi="Times New Roman"/>
          <w:sz w:val="24"/>
          <w:szCs w:val="24"/>
          <w:lang w:val="uk-UA"/>
        </w:rPr>
      </w:pP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Перетин ствола</w:t>
      </w:r>
    </w:p>
    <w:p w:rsidR="00736AF6" w:rsidRPr="0091418C" w:rsidRDefault="00736AF6" w:rsidP="003D5578">
      <w:pPr>
        <w:spacing w:after="0" w:line="240" w:lineRule="auto"/>
        <w:jc w:val="center"/>
        <w:rPr>
          <w:rFonts w:ascii="Times New Roman" w:hAnsi="Times New Roman"/>
          <w:b/>
          <w:sz w:val="24"/>
          <w:szCs w:val="24"/>
          <w:lang w:val="uk-UA"/>
        </w:rPr>
      </w:pPr>
      <w:r w:rsidRPr="0091418C">
        <w:rPr>
          <w:rFonts w:ascii="Times New Roman" w:hAnsi="Times New Roman"/>
          <w:b/>
          <w:noProof/>
          <w:sz w:val="24"/>
          <w:szCs w:val="24"/>
          <w:lang w:eastAsia="ru-RU"/>
        </w:rPr>
        <w:drawing>
          <wp:inline distT="0" distB="0" distL="0" distR="0">
            <wp:extent cx="2963281" cy="2991917"/>
            <wp:effectExtent l="19050" t="0" r="8519" b="0"/>
            <wp:docPr id="6" name="Рисунок 5" descr="D:\Мои документы\МАРКШЕЙДЕР\2019г\СТВОЛЫ\стволы\ст .Слеп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Мои документы\МАРКШЕЙДЕР\2019г\СТВОЛЫ\стволы\ст .Слепая-2.jpg"/>
                    <pic:cNvPicPr>
                      <a:picLocks noChangeAspect="1" noChangeArrowheads="1"/>
                    </pic:cNvPicPr>
                  </pic:nvPicPr>
                  <pic:blipFill>
                    <a:blip r:embed="rId13" cstate="print"/>
                    <a:srcRect t="18089" b="8362"/>
                    <a:stretch>
                      <a:fillRect/>
                    </a:stretch>
                  </pic:blipFill>
                  <pic:spPr bwMode="auto">
                    <a:xfrm>
                      <a:off x="0" y="0"/>
                      <a:ext cx="2965123" cy="2993777"/>
                    </a:xfrm>
                    <a:prstGeom prst="rect">
                      <a:avLst/>
                    </a:prstGeom>
                    <a:noFill/>
                    <a:ln w="9525">
                      <a:noFill/>
                      <a:miter lim="800000"/>
                      <a:headEnd/>
                      <a:tailEnd/>
                    </a:ln>
                  </pic:spPr>
                </pic:pic>
              </a:graphicData>
            </a:graphic>
          </wp:inline>
        </w:drawing>
      </w:r>
    </w:p>
    <w:p w:rsidR="00736AF6" w:rsidRPr="0091418C" w:rsidRDefault="00736AF6" w:rsidP="003D5578">
      <w:pPr>
        <w:spacing w:after="0" w:line="240" w:lineRule="auto"/>
        <w:ind w:left="142"/>
        <w:jc w:val="center"/>
        <w:rPr>
          <w:rFonts w:ascii="Times New Roman" w:hAnsi="Times New Roman"/>
          <w:b/>
          <w:sz w:val="24"/>
          <w:szCs w:val="24"/>
          <w:lang w:val="uk-UA"/>
        </w:rPr>
      </w:pPr>
      <w:r w:rsidRPr="0091418C">
        <w:rPr>
          <w:rFonts w:ascii="Times New Roman" w:hAnsi="Times New Roman"/>
          <w:b/>
          <w:sz w:val="24"/>
          <w:szCs w:val="24"/>
        </w:rPr>
        <w:t>Виконавець                                                        Замовник</w:t>
      </w:r>
      <w:r w:rsidRPr="0091418C">
        <w:rPr>
          <w:rFonts w:ascii="Times New Roman" w:hAnsi="Times New Roman"/>
          <w:b/>
          <w:sz w:val="24"/>
          <w:szCs w:val="24"/>
        </w:rPr>
        <w:tab/>
      </w:r>
    </w:p>
    <w:p w:rsidR="00736AF6" w:rsidRPr="0091418C" w:rsidRDefault="00736AF6" w:rsidP="003D5578">
      <w:pPr>
        <w:spacing w:after="0" w:line="240" w:lineRule="auto"/>
        <w:ind w:right="-104" w:firstLine="360"/>
        <w:rPr>
          <w:rFonts w:ascii="Times New Roman" w:hAnsi="Times New Roman"/>
          <w:b/>
          <w:sz w:val="24"/>
          <w:szCs w:val="24"/>
          <w:lang w:val="uk-UA"/>
        </w:rPr>
      </w:pPr>
      <w:r w:rsidRPr="0091418C">
        <w:rPr>
          <w:rFonts w:ascii="Times New Roman" w:hAnsi="Times New Roman"/>
          <w:b/>
          <w:sz w:val="24"/>
          <w:szCs w:val="24"/>
          <w:lang w:val="uk-UA"/>
        </w:rPr>
        <w:t xml:space="preserve">                 </w:t>
      </w:r>
      <w:r w:rsidRPr="0091418C">
        <w:rPr>
          <w:rFonts w:ascii="Times New Roman" w:hAnsi="Times New Roman"/>
          <w:b/>
          <w:sz w:val="24"/>
          <w:szCs w:val="24"/>
        </w:rPr>
        <w:t>____________</w:t>
      </w:r>
      <w:r w:rsidRPr="0091418C">
        <w:rPr>
          <w:rFonts w:ascii="Times New Roman" w:hAnsi="Times New Roman"/>
          <w:sz w:val="24"/>
          <w:szCs w:val="24"/>
        </w:rPr>
        <w:t xml:space="preserve">                                                            </w:t>
      </w:r>
      <w:r w:rsidRPr="0091418C">
        <w:rPr>
          <w:rFonts w:ascii="Times New Roman" w:hAnsi="Times New Roman"/>
          <w:b/>
          <w:sz w:val="24"/>
          <w:szCs w:val="24"/>
        </w:rPr>
        <w:t xml:space="preserve">______________ </w:t>
      </w:r>
    </w:p>
    <w:p w:rsidR="00736AF6" w:rsidRPr="0091418C" w:rsidRDefault="00736AF6" w:rsidP="003D5578">
      <w:pPr>
        <w:spacing w:after="0" w:line="240" w:lineRule="auto"/>
        <w:ind w:right="-104" w:firstLine="360"/>
        <w:rPr>
          <w:rFonts w:ascii="Times New Roman" w:hAnsi="Times New Roman"/>
          <w:b/>
          <w:sz w:val="24"/>
          <w:szCs w:val="24"/>
          <w:lang w:val="uk-UA"/>
        </w:rPr>
      </w:pP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Додаток3</w:t>
      </w: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 xml:space="preserve">до договору № __________  </w:t>
      </w: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від «_____» _____________ 2022р.</w:t>
      </w:r>
    </w:p>
    <w:p w:rsidR="00736AF6" w:rsidRPr="0091418C" w:rsidRDefault="00736AF6" w:rsidP="003D5578">
      <w:pPr>
        <w:spacing w:after="0" w:line="240" w:lineRule="auto"/>
        <w:ind w:left="4678"/>
        <w:rPr>
          <w:rFonts w:ascii="Times New Roman" w:hAnsi="Times New Roman"/>
          <w:sz w:val="24"/>
          <w:szCs w:val="24"/>
          <w:lang w:val="uk-UA"/>
        </w:rPr>
      </w:pP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Технічні умови</w:t>
      </w: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профілювання ствола  „ Вентиляційний ”  Смолінської шахти</w:t>
      </w:r>
    </w:p>
    <w:p w:rsidR="00736AF6" w:rsidRPr="0091418C" w:rsidRDefault="00736AF6" w:rsidP="003D5578">
      <w:pPr>
        <w:spacing w:after="0" w:line="240" w:lineRule="auto"/>
        <w:rPr>
          <w:rFonts w:ascii="Times New Roman" w:hAnsi="Times New Roman"/>
          <w:sz w:val="24"/>
          <w:szCs w:val="24"/>
          <w:lang w:val="uk-UA"/>
        </w:rPr>
      </w:pP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-270 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4 м.                                    - кількість пар провідників - 2</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обводненість – 3-3,5 м3/час                           - тип провідників - коробчаті ( 160*160 )</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68</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736AF6" w:rsidRPr="0091418C" w:rsidRDefault="00736AF6" w:rsidP="00CA0160">
      <w:pPr>
        <w:spacing w:after="0" w:line="240" w:lineRule="auto"/>
        <w:rPr>
          <w:rFonts w:ascii="Times New Roman" w:hAnsi="Times New Roman"/>
          <w:sz w:val="24"/>
          <w:szCs w:val="24"/>
        </w:rPr>
      </w:pPr>
      <w:r w:rsidRPr="0091418C">
        <w:rPr>
          <w:rFonts w:ascii="Times New Roman" w:hAnsi="Times New Roman"/>
          <w:sz w:val="24"/>
          <w:szCs w:val="24"/>
          <w:lang w:val="uk-UA"/>
        </w:rPr>
        <w:t>Вимірювання 16 мінімальних експлуатаційних зазорів на одному ярусі у стволі</w:t>
      </w:r>
      <w:r w:rsidRPr="0091418C">
        <w:rPr>
          <w:rFonts w:ascii="Times New Roman" w:hAnsi="Times New Roman"/>
          <w:sz w:val="24"/>
          <w:szCs w:val="24"/>
        </w:rPr>
        <w:t>.</w:t>
      </w:r>
    </w:p>
    <w:p w:rsidR="00736AF6" w:rsidRPr="0091418C" w:rsidRDefault="00736AF6" w:rsidP="00CA0160">
      <w:pPr>
        <w:spacing w:after="0" w:line="240" w:lineRule="auto"/>
        <w:rPr>
          <w:rFonts w:ascii="Times New Roman" w:hAnsi="Times New Roman"/>
          <w:sz w:val="24"/>
          <w:szCs w:val="24"/>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 xml:space="preserve">а виконувати згідно з вимогами «Правил виконання маркшейдерських робіт під час розробки родовищ рудних та нерудних корисних копалин» </w:t>
      </w: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Перетин ствола</w:t>
      </w:r>
    </w:p>
    <w:p w:rsidR="00736AF6" w:rsidRPr="0091418C" w:rsidRDefault="00736AF6" w:rsidP="003D5578">
      <w:pPr>
        <w:spacing w:after="0" w:line="240" w:lineRule="auto"/>
        <w:jc w:val="center"/>
        <w:rPr>
          <w:rFonts w:ascii="Times New Roman" w:hAnsi="Times New Roman"/>
          <w:sz w:val="24"/>
          <w:szCs w:val="24"/>
        </w:rPr>
      </w:pPr>
      <w:r w:rsidRPr="0091418C">
        <w:rPr>
          <w:rFonts w:ascii="Times New Roman" w:hAnsi="Times New Roman"/>
          <w:noProof/>
          <w:sz w:val="24"/>
          <w:szCs w:val="24"/>
          <w:lang w:eastAsia="ru-RU"/>
        </w:rPr>
        <w:drawing>
          <wp:inline distT="0" distB="0" distL="0" distR="0">
            <wp:extent cx="2877769" cy="2894569"/>
            <wp:effectExtent l="19050" t="0" r="0" b="0"/>
            <wp:docPr id="2" name="Рисунок 7" descr="D:\Мои документы\МАРКШЕЙДЕР\2019г\СТВОЛЫ\стволы\ст.Вентиляцио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Мои документы\МАРКШЕЙДЕР\2019г\СТВОЛЫ\стволы\ст.Вентиляционный.jpg"/>
                    <pic:cNvPicPr>
                      <a:picLocks noChangeAspect="1" noChangeArrowheads="1"/>
                    </pic:cNvPicPr>
                  </pic:nvPicPr>
                  <pic:blipFill>
                    <a:blip r:embed="rId14" cstate="print"/>
                    <a:srcRect t="12887" b="13918"/>
                    <a:stretch>
                      <a:fillRect/>
                    </a:stretch>
                  </pic:blipFill>
                  <pic:spPr bwMode="auto">
                    <a:xfrm>
                      <a:off x="0" y="0"/>
                      <a:ext cx="2880517" cy="2897333"/>
                    </a:xfrm>
                    <a:prstGeom prst="rect">
                      <a:avLst/>
                    </a:prstGeom>
                    <a:noFill/>
                    <a:ln w="9525">
                      <a:noFill/>
                      <a:miter lim="800000"/>
                      <a:headEnd/>
                      <a:tailEnd/>
                    </a:ln>
                  </pic:spPr>
                </pic:pic>
              </a:graphicData>
            </a:graphic>
          </wp:inline>
        </w:drawing>
      </w:r>
    </w:p>
    <w:p w:rsidR="00736AF6" w:rsidRPr="0091418C" w:rsidRDefault="00736AF6" w:rsidP="003D5578">
      <w:pPr>
        <w:spacing w:after="0" w:line="240" w:lineRule="auto"/>
        <w:ind w:left="142"/>
        <w:jc w:val="center"/>
        <w:rPr>
          <w:rFonts w:ascii="Times New Roman" w:hAnsi="Times New Roman"/>
          <w:b/>
          <w:sz w:val="24"/>
          <w:szCs w:val="24"/>
          <w:lang w:val="uk-UA"/>
        </w:rPr>
      </w:pPr>
      <w:r w:rsidRPr="0091418C">
        <w:rPr>
          <w:rFonts w:ascii="Times New Roman" w:hAnsi="Times New Roman"/>
          <w:b/>
          <w:sz w:val="24"/>
          <w:szCs w:val="24"/>
        </w:rPr>
        <w:t>Виконавець                                                        Замовник</w:t>
      </w:r>
      <w:r w:rsidRPr="0091418C">
        <w:rPr>
          <w:rFonts w:ascii="Times New Roman" w:hAnsi="Times New Roman"/>
          <w:b/>
          <w:sz w:val="24"/>
          <w:szCs w:val="24"/>
        </w:rPr>
        <w:tab/>
      </w:r>
    </w:p>
    <w:p w:rsidR="00736AF6" w:rsidRPr="0091418C" w:rsidRDefault="00736AF6" w:rsidP="003D5578">
      <w:pPr>
        <w:spacing w:after="0" w:line="240" w:lineRule="auto"/>
        <w:ind w:right="-104" w:firstLine="360"/>
        <w:rPr>
          <w:rFonts w:ascii="Times New Roman" w:hAnsi="Times New Roman"/>
          <w:b/>
          <w:sz w:val="24"/>
          <w:szCs w:val="24"/>
          <w:lang w:val="uk-UA"/>
        </w:rPr>
      </w:pPr>
      <w:r w:rsidRPr="0091418C">
        <w:rPr>
          <w:rFonts w:ascii="Times New Roman" w:hAnsi="Times New Roman"/>
          <w:b/>
          <w:sz w:val="24"/>
          <w:szCs w:val="24"/>
          <w:lang w:val="uk-UA"/>
        </w:rPr>
        <w:t xml:space="preserve">                 </w:t>
      </w:r>
      <w:r w:rsidRPr="0091418C">
        <w:rPr>
          <w:rFonts w:ascii="Times New Roman" w:hAnsi="Times New Roman"/>
          <w:b/>
          <w:sz w:val="24"/>
          <w:szCs w:val="24"/>
        </w:rPr>
        <w:t>____________</w:t>
      </w:r>
      <w:r w:rsidRPr="0091418C">
        <w:rPr>
          <w:rFonts w:ascii="Times New Roman" w:hAnsi="Times New Roman"/>
          <w:sz w:val="24"/>
          <w:szCs w:val="24"/>
        </w:rPr>
        <w:t xml:space="preserve">                                                            </w:t>
      </w:r>
      <w:r w:rsidRPr="0091418C">
        <w:rPr>
          <w:rFonts w:ascii="Times New Roman" w:hAnsi="Times New Roman"/>
          <w:b/>
          <w:sz w:val="24"/>
          <w:szCs w:val="24"/>
        </w:rPr>
        <w:t xml:space="preserve">______________ </w:t>
      </w:r>
    </w:p>
    <w:p w:rsidR="00736AF6" w:rsidRPr="0091418C" w:rsidRDefault="00736AF6" w:rsidP="003D5578">
      <w:pPr>
        <w:spacing w:after="0" w:line="240" w:lineRule="auto"/>
        <w:rPr>
          <w:rFonts w:ascii="Times New Roman" w:hAnsi="Times New Roman"/>
          <w:sz w:val="24"/>
          <w:szCs w:val="24"/>
          <w:lang w:val="uk-UA"/>
        </w:rPr>
      </w:pPr>
    </w:p>
    <w:p w:rsidR="00736AF6" w:rsidRPr="0091418C" w:rsidRDefault="00736AF6" w:rsidP="003D5578">
      <w:pPr>
        <w:spacing w:after="0" w:line="240" w:lineRule="auto"/>
        <w:ind w:left="4962"/>
        <w:jc w:val="right"/>
        <w:rPr>
          <w:rFonts w:ascii="Times New Roman" w:hAnsi="Times New Roman"/>
          <w:sz w:val="24"/>
          <w:szCs w:val="24"/>
          <w:lang w:val="uk-UA"/>
        </w:rPr>
      </w:pPr>
      <w:r w:rsidRPr="0091418C">
        <w:rPr>
          <w:rFonts w:ascii="Times New Roman" w:hAnsi="Times New Roman"/>
          <w:sz w:val="24"/>
          <w:szCs w:val="24"/>
          <w:lang w:val="uk-UA"/>
        </w:rPr>
        <w:t>Додаток 4</w:t>
      </w:r>
    </w:p>
    <w:p w:rsidR="00736AF6" w:rsidRPr="0091418C" w:rsidRDefault="00736AF6" w:rsidP="003D5578">
      <w:pPr>
        <w:spacing w:after="0" w:line="240" w:lineRule="auto"/>
        <w:ind w:right="283"/>
        <w:jc w:val="right"/>
        <w:rPr>
          <w:rFonts w:ascii="Times New Roman" w:hAnsi="Times New Roman"/>
          <w:sz w:val="24"/>
          <w:szCs w:val="24"/>
          <w:lang w:val="uk-UA"/>
        </w:rPr>
      </w:pPr>
      <w:r w:rsidRPr="0091418C">
        <w:rPr>
          <w:rFonts w:ascii="Times New Roman" w:hAnsi="Times New Roman"/>
          <w:sz w:val="24"/>
          <w:szCs w:val="24"/>
          <w:lang w:val="uk-UA"/>
        </w:rPr>
        <w:t xml:space="preserve">до договору № __________  </w:t>
      </w:r>
    </w:p>
    <w:p w:rsidR="00736AF6" w:rsidRPr="0091418C" w:rsidRDefault="00736AF6" w:rsidP="003D5578">
      <w:pPr>
        <w:spacing w:after="0" w:line="240" w:lineRule="auto"/>
        <w:ind w:left="4678"/>
        <w:jc w:val="right"/>
        <w:rPr>
          <w:rFonts w:ascii="Times New Roman" w:hAnsi="Times New Roman"/>
          <w:sz w:val="24"/>
          <w:szCs w:val="24"/>
          <w:lang w:val="uk-UA"/>
        </w:rPr>
      </w:pPr>
      <w:r w:rsidRPr="0091418C">
        <w:rPr>
          <w:rFonts w:ascii="Times New Roman" w:hAnsi="Times New Roman"/>
          <w:sz w:val="24"/>
          <w:szCs w:val="24"/>
          <w:lang w:val="uk-UA"/>
        </w:rPr>
        <w:t>від «_____» _____________ 2022р.</w:t>
      </w:r>
    </w:p>
    <w:p w:rsidR="00736AF6" w:rsidRPr="0091418C" w:rsidRDefault="00736AF6" w:rsidP="003D5578">
      <w:pPr>
        <w:spacing w:after="0" w:line="240" w:lineRule="auto"/>
        <w:rPr>
          <w:rFonts w:ascii="Times New Roman" w:hAnsi="Times New Roman"/>
          <w:sz w:val="24"/>
          <w:szCs w:val="24"/>
          <w:lang w:val="uk-UA"/>
        </w:rPr>
      </w:pP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Технічні умови</w:t>
      </w:r>
    </w:p>
    <w:p w:rsidR="00736AF6" w:rsidRPr="0091418C" w:rsidRDefault="00736AF6" w:rsidP="003D5578">
      <w:pPr>
        <w:spacing w:after="0" w:line="240" w:lineRule="auto"/>
        <w:jc w:val="center"/>
        <w:rPr>
          <w:rFonts w:ascii="Times New Roman" w:hAnsi="Times New Roman"/>
          <w:sz w:val="24"/>
          <w:szCs w:val="24"/>
          <w:lang w:val="uk-UA"/>
        </w:rPr>
      </w:pPr>
      <w:r w:rsidRPr="0091418C">
        <w:rPr>
          <w:rFonts w:ascii="Times New Roman" w:hAnsi="Times New Roman"/>
          <w:sz w:val="24"/>
          <w:szCs w:val="24"/>
          <w:lang w:val="uk-UA"/>
        </w:rPr>
        <w:t>профілювання ствола  „Південний”  Інгульської  шахти</w:t>
      </w:r>
    </w:p>
    <w:p w:rsidR="00736AF6" w:rsidRPr="0091418C" w:rsidRDefault="00736AF6" w:rsidP="003D5578">
      <w:pPr>
        <w:spacing w:after="0" w:line="240" w:lineRule="auto"/>
        <w:rPr>
          <w:rFonts w:ascii="Times New Roman" w:hAnsi="Times New Roman"/>
          <w:sz w:val="24"/>
          <w:szCs w:val="24"/>
          <w:lang w:val="uk-UA"/>
        </w:rPr>
      </w:pP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lang w:val="uk-UA"/>
        </w:rPr>
        <w:t>Характеристика ствола</w:t>
      </w:r>
      <w:r w:rsidRPr="0091418C">
        <w:rPr>
          <w:rFonts w:ascii="Times New Roman" w:hAnsi="Times New Roman"/>
          <w:sz w:val="24"/>
          <w:szCs w:val="24"/>
        </w:rPr>
        <w:t>:</w:t>
      </w:r>
    </w:p>
    <w:p w:rsidR="00736AF6" w:rsidRPr="0091418C" w:rsidRDefault="00736AF6" w:rsidP="003D5578">
      <w:pPr>
        <w:spacing w:after="0" w:line="240" w:lineRule="auto"/>
        <w:rPr>
          <w:rFonts w:ascii="Times New Roman" w:hAnsi="Times New Roman"/>
          <w:sz w:val="24"/>
          <w:szCs w:val="24"/>
        </w:rPr>
      </w:pPr>
      <w:r w:rsidRPr="0091418C">
        <w:rPr>
          <w:rFonts w:ascii="Times New Roman" w:hAnsi="Times New Roman"/>
          <w:sz w:val="24"/>
          <w:szCs w:val="24"/>
        </w:rPr>
        <w:t>- гл</w:t>
      </w:r>
      <w:r w:rsidRPr="0091418C">
        <w:rPr>
          <w:rFonts w:ascii="Times New Roman" w:hAnsi="Times New Roman"/>
          <w:sz w:val="24"/>
          <w:szCs w:val="24"/>
          <w:lang w:val="uk-UA"/>
        </w:rPr>
        <w:t>и</w:t>
      </w:r>
      <w:r w:rsidRPr="0091418C">
        <w:rPr>
          <w:rFonts w:ascii="Times New Roman" w:hAnsi="Times New Roman"/>
          <w:sz w:val="24"/>
          <w:szCs w:val="24"/>
        </w:rPr>
        <w:t xml:space="preserve">бина -352,3 м.                                          </w:t>
      </w:r>
      <w:r w:rsidRPr="0091418C">
        <w:rPr>
          <w:rFonts w:ascii="Times New Roman" w:hAnsi="Times New Roman"/>
          <w:sz w:val="24"/>
          <w:szCs w:val="24"/>
          <w:lang w:val="uk-UA"/>
        </w:rPr>
        <w:t xml:space="preserve">   </w:t>
      </w:r>
      <w:r w:rsidRPr="0091418C">
        <w:rPr>
          <w:rFonts w:ascii="Times New Roman" w:hAnsi="Times New Roman"/>
          <w:sz w:val="24"/>
          <w:szCs w:val="24"/>
        </w:rPr>
        <w:t xml:space="preserve">- пило-газовий режим - </w:t>
      </w:r>
      <w:proofErr w:type="gramStart"/>
      <w:r w:rsidRPr="0091418C">
        <w:rPr>
          <w:rFonts w:ascii="Times New Roman" w:hAnsi="Times New Roman"/>
          <w:sz w:val="24"/>
          <w:szCs w:val="24"/>
        </w:rPr>
        <w:t>в</w:t>
      </w:r>
      <w:proofErr w:type="gramEnd"/>
      <w:r w:rsidRPr="0091418C">
        <w:rPr>
          <w:rFonts w:ascii="Times New Roman" w:hAnsi="Times New Roman"/>
          <w:sz w:val="24"/>
          <w:szCs w:val="24"/>
        </w:rPr>
        <w:t xml:space="preserve"> нормі</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крок армування – 4 м.                                     - кількість пар провідників - 4</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xml:space="preserve">- обводненість – 360 м3/час             </w:t>
      </w:r>
      <w:r w:rsidR="003D5578" w:rsidRPr="0091418C">
        <w:rPr>
          <w:rFonts w:ascii="Times New Roman" w:hAnsi="Times New Roman"/>
          <w:sz w:val="24"/>
          <w:szCs w:val="24"/>
          <w:lang w:val="uk-UA"/>
        </w:rPr>
        <w:t xml:space="preserve">   </w:t>
      </w:r>
      <w:r w:rsidRPr="0091418C">
        <w:rPr>
          <w:rFonts w:ascii="Times New Roman" w:hAnsi="Times New Roman"/>
          <w:sz w:val="24"/>
          <w:szCs w:val="24"/>
          <w:lang w:val="uk-UA"/>
        </w:rPr>
        <w:t xml:space="preserve">              - тип провідників - коробчаті ( 160*160 )</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наявність ляд – є                                             - кількість ярусів – 90</w:t>
      </w:r>
    </w:p>
    <w:p w:rsidR="00736AF6" w:rsidRPr="0091418C" w:rsidRDefault="00736AF6" w:rsidP="003D5578">
      <w:pPr>
        <w:spacing w:after="0" w:line="240" w:lineRule="auto"/>
        <w:rPr>
          <w:rFonts w:ascii="Times New Roman" w:hAnsi="Times New Roman"/>
          <w:sz w:val="24"/>
          <w:szCs w:val="24"/>
          <w:lang w:val="uk-UA"/>
        </w:rPr>
      </w:pPr>
      <w:r w:rsidRPr="0091418C">
        <w:rPr>
          <w:rFonts w:ascii="Times New Roman" w:hAnsi="Times New Roman"/>
          <w:sz w:val="24"/>
          <w:szCs w:val="24"/>
          <w:lang w:val="uk-UA"/>
        </w:rPr>
        <w:t>- викривлення ствола - немає</w:t>
      </w:r>
    </w:p>
    <w:p w:rsidR="00736AF6" w:rsidRPr="0091418C" w:rsidRDefault="00736AF6" w:rsidP="003D5578">
      <w:pPr>
        <w:spacing w:after="0" w:line="240" w:lineRule="auto"/>
        <w:ind w:firstLine="708"/>
        <w:rPr>
          <w:rFonts w:ascii="Times New Roman" w:hAnsi="Times New Roman"/>
          <w:sz w:val="24"/>
          <w:szCs w:val="24"/>
        </w:rPr>
      </w:pPr>
      <w:r w:rsidRPr="0091418C">
        <w:rPr>
          <w:rFonts w:ascii="Times New Roman" w:hAnsi="Times New Roman"/>
          <w:sz w:val="24"/>
          <w:szCs w:val="24"/>
          <w:lang w:val="uk-UA"/>
        </w:rPr>
        <w:t>Вимірювання 12 мінімальних експлуатаційних зазорів на одному ярусі  і плюс по 4 зазору додатково на балках рудстанків основних горизонтів у стволі</w:t>
      </w:r>
      <w:r w:rsidRPr="0091418C">
        <w:rPr>
          <w:rFonts w:ascii="Times New Roman" w:hAnsi="Times New Roman"/>
          <w:sz w:val="24"/>
          <w:szCs w:val="24"/>
        </w:rPr>
        <w:t xml:space="preserve"> (гор.0</w:t>
      </w:r>
      <w:r w:rsidRPr="0091418C">
        <w:rPr>
          <w:rFonts w:ascii="Times New Roman" w:hAnsi="Times New Roman"/>
          <w:sz w:val="24"/>
          <w:szCs w:val="24"/>
          <w:lang w:val="uk-UA"/>
        </w:rPr>
        <w:t>м.</w:t>
      </w:r>
      <w:r w:rsidRPr="0091418C">
        <w:rPr>
          <w:rFonts w:ascii="Times New Roman" w:hAnsi="Times New Roman"/>
          <w:sz w:val="24"/>
          <w:szCs w:val="24"/>
        </w:rPr>
        <w:t>,</w:t>
      </w:r>
      <w:r w:rsidRPr="0091418C">
        <w:rPr>
          <w:rFonts w:ascii="Times New Roman" w:hAnsi="Times New Roman"/>
          <w:sz w:val="24"/>
          <w:szCs w:val="24"/>
          <w:lang w:val="uk-UA"/>
        </w:rPr>
        <w:t xml:space="preserve"> 90м., 150м., 210м., 280м., 350м.)</w:t>
      </w:r>
      <w:r w:rsidRPr="0091418C">
        <w:rPr>
          <w:rFonts w:ascii="Times New Roman" w:hAnsi="Times New Roman"/>
          <w:sz w:val="24"/>
          <w:szCs w:val="24"/>
        </w:rPr>
        <w:t xml:space="preserve"> </w:t>
      </w:r>
    </w:p>
    <w:p w:rsidR="00736AF6" w:rsidRPr="0091418C" w:rsidRDefault="00736AF6" w:rsidP="003D5578">
      <w:pPr>
        <w:spacing w:after="0" w:line="240" w:lineRule="auto"/>
        <w:ind w:firstLine="708"/>
        <w:rPr>
          <w:rFonts w:ascii="Times New Roman" w:hAnsi="Times New Roman"/>
          <w:sz w:val="24"/>
          <w:szCs w:val="24"/>
        </w:rPr>
      </w:pPr>
      <w:r w:rsidRPr="0091418C">
        <w:rPr>
          <w:rFonts w:ascii="Times New Roman" w:hAnsi="Times New Roman"/>
          <w:sz w:val="24"/>
          <w:szCs w:val="24"/>
        </w:rPr>
        <w:t xml:space="preserve">Роботи </w:t>
      </w:r>
      <w:r w:rsidRPr="0091418C">
        <w:rPr>
          <w:rFonts w:ascii="Times New Roman" w:hAnsi="Times New Roman"/>
          <w:sz w:val="24"/>
          <w:szCs w:val="24"/>
          <w:lang w:val="uk-UA"/>
        </w:rPr>
        <w:t>з</w:t>
      </w:r>
      <w:r w:rsidRPr="0091418C">
        <w:rPr>
          <w:rFonts w:ascii="Times New Roman" w:hAnsi="Times New Roman"/>
          <w:sz w:val="24"/>
          <w:szCs w:val="24"/>
        </w:rPr>
        <w:t xml:space="preserve"> </w:t>
      </w:r>
      <w:proofErr w:type="gramStart"/>
      <w:r w:rsidRPr="0091418C">
        <w:rPr>
          <w:rFonts w:ascii="Times New Roman" w:hAnsi="Times New Roman"/>
          <w:sz w:val="24"/>
          <w:szCs w:val="24"/>
        </w:rPr>
        <w:t>проф</w:t>
      </w:r>
      <w:proofErr w:type="gramEnd"/>
      <w:r w:rsidRPr="0091418C">
        <w:rPr>
          <w:rFonts w:ascii="Times New Roman" w:hAnsi="Times New Roman"/>
          <w:sz w:val="24"/>
          <w:szCs w:val="24"/>
        </w:rPr>
        <w:t>ілювання ст</w:t>
      </w:r>
      <w:r w:rsidRPr="0091418C">
        <w:rPr>
          <w:rFonts w:ascii="Times New Roman" w:hAnsi="Times New Roman"/>
          <w:sz w:val="24"/>
          <w:szCs w:val="24"/>
          <w:lang w:val="uk-UA"/>
        </w:rPr>
        <w:t>вол</w:t>
      </w:r>
      <w:r w:rsidRPr="0091418C">
        <w:rPr>
          <w:rFonts w:ascii="Times New Roman" w:hAnsi="Times New Roman"/>
          <w:sz w:val="24"/>
          <w:szCs w:val="24"/>
        </w:rPr>
        <w:t xml:space="preserve">а виконувати згідно з вимогами «Правил виконання маркшейдерських робіт під час розробки родовищ рудних та нерудних корисних копалин» </w:t>
      </w:r>
    </w:p>
    <w:p w:rsidR="00736AF6" w:rsidRPr="0091418C" w:rsidRDefault="00736AF6" w:rsidP="003D5578">
      <w:pPr>
        <w:spacing w:after="0" w:line="240" w:lineRule="auto"/>
        <w:ind w:firstLine="708"/>
        <w:rPr>
          <w:rFonts w:ascii="Times New Roman" w:hAnsi="Times New Roman"/>
          <w:sz w:val="24"/>
          <w:szCs w:val="24"/>
        </w:rPr>
      </w:pPr>
    </w:p>
    <w:p w:rsidR="00736AF6" w:rsidRPr="0091418C" w:rsidRDefault="00736AF6" w:rsidP="003D5578">
      <w:pPr>
        <w:spacing w:after="0" w:line="240" w:lineRule="auto"/>
        <w:jc w:val="center"/>
        <w:rPr>
          <w:rFonts w:ascii="Times New Roman" w:hAnsi="Times New Roman"/>
          <w:sz w:val="24"/>
          <w:szCs w:val="24"/>
        </w:rPr>
      </w:pPr>
      <w:r w:rsidRPr="0091418C">
        <w:rPr>
          <w:rFonts w:ascii="Times New Roman" w:hAnsi="Times New Roman"/>
          <w:sz w:val="24"/>
          <w:szCs w:val="24"/>
          <w:lang w:val="uk-UA"/>
        </w:rPr>
        <w:t>Перетин ствола</w:t>
      </w:r>
    </w:p>
    <w:p w:rsidR="00736AF6" w:rsidRPr="0091418C" w:rsidRDefault="00736AF6" w:rsidP="003D5578">
      <w:pPr>
        <w:spacing w:after="0" w:line="240" w:lineRule="auto"/>
        <w:ind w:left="142"/>
        <w:jc w:val="center"/>
        <w:rPr>
          <w:rFonts w:ascii="Times New Roman" w:eastAsia="Times New Roman CYR" w:hAnsi="Times New Roman"/>
          <w:sz w:val="24"/>
          <w:szCs w:val="24"/>
          <w:lang w:val="uk-UA"/>
        </w:rPr>
      </w:pPr>
      <w:r w:rsidRPr="0091418C">
        <w:rPr>
          <w:rFonts w:ascii="Times New Roman" w:eastAsia="Times New Roman CYR" w:hAnsi="Times New Roman"/>
          <w:noProof/>
          <w:sz w:val="24"/>
          <w:szCs w:val="24"/>
          <w:lang w:eastAsia="ru-RU"/>
        </w:rPr>
        <w:drawing>
          <wp:inline distT="0" distB="0" distL="0" distR="0">
            <wp:extent cx="2555087" cy="2618841"/>
            <wp:effectExtent l="19050" t="0" r="0" b="0"/>
            <wp:docPr id="1" name="Рисунок 4" descr="J:\Сеч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J:\Сечение.png"/>
                    <pic:cNvPicPr>
                      <a:picLocks noChangeAspect="1" noChangeArrowheads="1"/>
                    </pic:cNvPicPr>
                  </pic:nvPicPr>
                  <pic:blipFill>
                    <a:blip r:embed="rId11" cstate="print"/>
                    <a:srcRect/>
                    <a:stretch>
                      <a:fillRect/>
                    </a:stretch>
                  </pic:blipFill>
                  <pic:spPr bwMode="auto">
                    <a:xfrm>
                      <a:off x="0" y="0"/>
                      <a:ext cx="2553558" cy="2617274"/>
                    </a:xfrm>
                    <a:prstGeom prst="rect">
                      <a:avLst/>
                    </a:prstGeom>
                    <a:noFill/>
                    <a:ln w="9525">
                      <a:noFill/>
                      <a:miter lim="800000"/>
                      <a:headEnd/>
                      <a:tailEnd/>
                    </a:ln>
                  </pic:spPr>
                </pic:pic>
              </a:graphicData>
            </a:graphic>
          </wp:inline>
        </w:drawing>
      </w:r>
    </w:p>
    <w:p w:rsidR="00736AF6" w:rsidRPr="0091418C" w:rsidRDefault="00736AF6" w:rsidP="003D5578">
      <w:pPr>
        <w:spacing w:after="0" w:line="240" w:lineRule="auto"/>
        <w:ind w:left="142"/>
        <w:jc w:val="center"/>
        <w:rPr>
          <w:rFonts w:ascii="Times New Roman" w:hAnsi="Times New Roman"/>
          <w:b/>
          <w:sz w:val="24"/>
          <w:szCs w:val="24"/>
          <w:lang w:val="uk-UA"/>
        </w:rPr>
      </w:pPr>
      <w:r w:rsidRPr="0091418C">
        <w:rPr>
          <w:rFonts w:ascii="Times New Roman" w:hAnsi="Times New Roman"/>
          <w:b/>
          <w:sz w:val="24"/>
          <w:szCs w:val="24"/>
        </w:rPr>
        <w:t>Виконавець                                                        Замовник</w:t>
      </w:r>
      <w:r w:rsidRPr="0091418C">
        <w:rPr>
          <w:rFonts w:ascii="Times New Roman" w:hAnsi="Times New Roman"/>
          <w:b/>
          <w:sz w:val="24"/>
          <w:szCs w:val="24"/>
        </w:rPr>
        <w:tab/>
      </w:r>
    </w:p>
    <w:p w:rsidR="00736AF6" w:rsidRPr="0091418C" w:rsidRDefault="00736AF6" w:rsidP="003D5578">
      <w:pPr>
        <w:spacing w:after="0" w:line="240" w:lineRule="auto"/>
        <w:ind w:right="-104" w:firstLine="360"/>
        <w:rPr>
          <w:rFonts w:ascii="Times New Roman" w:hAnsi="Times New Roman"/>
          <w:b/>
          <w:sz w:val="24"/>
          <w:szCs w:val="24"/>
          <w:lang w:val="uk-UA"/>
        </w:rPr>
      </w:pP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r>
      <w:r w:rsidRPr="0091418C">
        <w:rPr>
          <w:rFonts w:ascii="Times New Roman" w:hAnsi="Times New Roman"/>
          <w:b/>
          <w:sz w:val="24"/>
          <w:szCs w:val="24"/>
        </w:rPr>
        <w:tab/>
        <w:t xml:space="preserve"> </w:t>
      </w:r>
      <w:r w:rsidRPr="0091418C">
        <w:rPr>
          <w:rFonts w:ascii="Times New Roman" w:hAnsi="Times New Roman"/>
          <w:b/>
          <w:sz w:val="24"/>
          <w:szCs w:val="24"/>
          <w:lang w:val="uk-UA"/>
        </w:rPr>
        <w:t xml:space="preserve">   </w:t>
      </w:r>
    </w:p>
    <w:p w:rsidR="00736AF6" w:rsidRPr="0091418C" w:rsidRDefault="00736AF6" w:rsidP="003D5578">
      <w:pPr>
        <w:spacing w:after="0" w:line="240" w:lineRule="auto"/>
        <w:ind w:right="-104" w:firstLine="360"/>
        <w:rPr>
          <w:rFonts w:ascii="Times New Roman" w:hAnsi="Times New Roman"/>
          <w:b/>
          <w:sz w:val="24"/>
          <w:szCs w:val="24"/>
          <w:lang w:val="uk-UA"/>
        </w:rPr>
      </w:pPr>
      <w:r w:rsidRPr="0091418C">
        <w:rPr>
          <w:rFonts w:ascii="Times New Roman" w:hAnsi="Times New Roman"/>
          <w:b/>
          <w:sz w:val="24"/>
          <w:szCs w:val="24"/>
          <w:lang w:val="uk-UA"/>
        </w:rPr>
        <w:t xml:space="preserve">                 </w:t>
      </w:r>
      <w:r w:rsidRPr="0091418C">
        <w:rPr>
          <w:rFonts w:ascii="Times New Roman" w:hAnsi="Times New Roman"/>
          <w:b/>
          <w:sz w:val="24"/>
          <w:szCs w:val="24"/>
        </w:rPr>
        <w:t>____________</w:t>
      </w:r>
      <w:r w:rsidRPr="0091418C">
        <w:rPr>
          <w:rFonts w:ascii="Times New Roman" w:hAnsi="Times New Roman"/>
          <w:sz w:val="24"/>
          <w:szCs w:val="24"/>
        </w:rPr>
        <w:t xml:space="preserve">                                                            </w:t>
      </w:r>
      <w:r w:rsidRPr="0091418C">
        <w:rPr>
          <w:rFonts w:ascii="Times New Roman" w:hAnsi="Times New Roman"/>
          <w:b/>
          <w:sz w:val="24"/>
          <w:szCs w:val="24"/>
        </w:rPr>
        <w:t xml:space="preserve">______________ </w:t>
      </w:r>
    </w:p>
    <w:p w:rsidR="00736AF6" w:rsidRPr="0091418C" w:rsidRDefault="00736AF6" w:rsidP="003D5578">
      <w:pPr>
        <w:spacing w:after="0" w:line="240" w:lineRule="auto"/>
        <w:ind w:left="142"/>
        <w:rPr>
          <w:rFonts w:ascii="Times New Roman" w:hAnsi="Times New Roman"/>
          <w:b/>
          <w:iCs/>
          <w:sz w:val="24"/>
          <w:szCs w:val="24"/>
          <w:u w:val="single"/>
          <w:lang w:val="uk-UA"/>
        </w:rPr>
      </w:pPr>
      <w:r w:rsidRPr="0091418C">
        <w:rPr>
          <w:rFonts w:ascii="Times New Roman" w:eastAsia="Times New Roman CYR" w:hAnsi="Times New Roman"/>
          <w:sz w:val="24"/>
          <w:szCs w:val="24"/>
          <w:lang w:val="uk-UA"/>
        </w:rPr>
        <w:t xml:space="preserve"> </w:t>
      </w:r>
      <w:r w:rsidRPr="0091418C">
        <w:rPr>
          <w:rStyle w:val="a6"/>
          <w:rFonts w:ascii="Times New Roman" w:hAnsi="Times New Roman"/>
          <w:i/>
          <w:sz w:val="24"/>
          <w:szCs w:val="24"/>
          <w:u w:val="single"/>
        </w:rPr>
        <w:t xml:space="preserve">Примітка: </w:t>
      </w:r>
    </w:p>
    <w:p w:rsidR="00736AF6" w:rsidRPr="0091418C" w:rsidRDefault="00736AF6" w:rsidP="003D5578">
      <w:pPr>
        <w:tabs>
          <w:tab w:val="left" w:pos="7684"/>
        </w:tabs>
        <w:spacing w:after="0" w:line="240" w:lineRule="auto"/>
        <w:ind w:left="23" w:hanging="23"/>
        <w:jc w:val="both"/>
        <w:rPr>
          <w:rFonts w:ascii="Times New Roman" w:hAnsi="Times New Roman"/>
          <w:sz w:val="24"/>
          <w:szCs w:val="24"/>
        </w:rPr>
      </w:pPr>
      <w:r w:rsidRPr="0091418C">
        <w:rPr>
          <w:rFonts w:ascii="Times New Roman" w:hAnsi="Times New Roman"/>
          <w:b/>
          <w:i/>
          <w:sz w:val="24"/>
          <w:szCs w:val="24"/>
        </w:rPr>
        <w:t>*Учасник, пропозиція якого визначена найбільш економічно вигідною,</w:t>
      </w:r>
      <w:r w:rsidRPr="0091418C">
        <w:rPr>
          <w:rFonts w:ascii="Times New Roman" w:hAnsi="Times New Roman"/>
          <w:b/>
          <w:i/>
          <w:sz w:val="24"/>
          <w:szCs w:val="24"/>
          <w:lang w:eastAsia="uk-UA"/>
        </w:rPr>
        <w:t xml:space="preserve"> у строк, що не перевищує три календарні дні з дати оприлюднення на веб-порталі Уповноваженого органу повідомлення про намі</w:t>
      </w:r>
      <w:proofErr w:type="gramStart"/>
      <w:r w:rsidRPr="0091418C">
        <w:rPr>
          <w:rFonts w:ascii="Times New Roman" w:hAnsi="Times New Roman"/>
          <w:b/>
          <w:i/>
          <w:sz w:val="24"/>
          <w:szCs w:val="24"/>
          <w:lang w:eastAsia="uk-UA"/>
        </w:rPr>
        <w:t>р</w:t>
      </w:r>
      <w:proofErr w:type="gramEnd"/>
      <w:r w:rsidRPr="0091418C">
        <w:rPr>
          <w:rFonts w:ascii="Times New Roman" w:hAnsi="Times New Roman"/>
          <w:b/>
          <w:i/>
          <w:sz w:val="24"/>
          <w:szCs w:val="24"/>
          <w:lang w:eastAsia="uk-UA"/>
        </w:rPr>
        <w:t xml:space="preserve"> укласти договір </w:t>
      </w:r>
      <w:r w:rsidRPr="0091418C">
        <w:rPr>
          <w:rFonts w:ascii="Times New Roman" w:hAnsi="Times New Roman"/>
          <w:b/>
          <w:i/>
          <w:sz w:val="24"/>
          <w:szCs w:val="24"/>
        </w:rPr>
        <w:t xml:space="preserve">надсилає на електронну адресу </w:t>
      </w:r>
      <w:r w:rsidRPr="0091418C">
        <w:rPr>
          <w:rFonts w:ascii="Times New Roman" w:hAnsi="Times New Roman"/>
          <w:b/>
          <w:sz w:val="24"/>
          <w:szCs w:val="24"/>
          <w:lang w:val="en-US"/>
        </w:rPr>
        <w:t>titova</w:t>
      </w:r>
      <w:r w:rsidRPr="0091418C">
        <w:rPr>
          <w:rFonts w:ascii="Times New Roman" w:hAnsi="Times New Roman"/>
          <w:b/>
          <w:sz w:val="24"/>
          <w:szCs w:val="24"/>
        </w:rPr>
        <w:t>@</w:t>
      </w:r>
      <w:r w:rsidRPr="0091418C">
        <w:rPr>
          <w:rFonts w:ascii="Times New Roman" w:hAnsi="Times New Roman"/>
          <w:b/>
          <w:sz w:val="24"/>
          <w:szCs w:val="24"/>
          <w:lang w:val="en-US"/>
        </w:rPr>
        <w:t>vostgok</w:t>
      </w:r>
      <w:r w:rsidRPr="0091418C">
        <w:rPr>
          <w:rFonts w:ascii="Times New Roman" w:hAnsi="Times New Roman"/>
          <w:b/>
          <w:sz w:val="24"/>
          <w:szCs w:val="24"/>
        </w:rPr>
        <w:t>.</w:t>
      </w:r>
      <w:r w:rsidRPr="0091418C">
        <w:rPr>
          <w:rFonts w:ascii="Times New Roman" w:hAnsi="Times New Roman"/>
          <w:b/>
          <w:sz w:val="24"/>
          <w:szCs w:val="24"/>
          <w:lang w:val="en-US"/>
        </w:rPr>
        <w:t>dp</w:t>
      </w:r>
      <w:r w:rsidRPr="0091418C">
        <w:rPr>
          <w:rFonts w:ascii="Times New Roman" w:hAnsi="Times New Roman"/>
          <w:b/>
          <w:sz w:val="24"/>
          <w:szCs w:val="24"/>
        </w:rPr>
        <w:t>.</w:t>
      </w:r>
      <w:r w:rsidRPr="0091418C">
        <w:rPr>
          <w:rFonts w:ascii="Times New Roman" w:hAnsi="Times New Roman"/>
          <w:b/>
          <w:sz w:val="24"/>
          <w:szCs w:val="24"/>
          <w:lang w:val="en-US"/>
        </w:rPr>
        <w:t>ua</w:t>
      </w:r>
      <w:r w:rsidRPr="0091418C">
        <w:rPr>
          <w:rFonts w:ascii="Times New Roman" w:hAnsi="Times New Roman"/>
          <w:sz w:val="24"/>
          <w:szCs w:val="24"/>
        </w:rPr>
        <w:t xml:space="preserve"> та</w:t>
      </w:r>
      <w:r w:rsidRPr="0091418C">
        <w:rPr>
          <w:rFonts w:ascii="Times New Roman" w:hAnsi="Times New Roman"/>
          <w:b/>
          <w:sz w:val="24"/>
          <w:szCs w:val="24"/>
        </w:rPr>
        <w:t xml:space="preserve"> &lt;</w:t>
      </w:r>
      <w:r w:rsidRPr="0091418C">
        <w:rPr>
          <w:rFonts w:ascii="Times New Roman" w:hAnsi="Times New Roman"/>
          <w:b/>
          <w:sz w:val="24"/>
          <w:szCs w:val="24"/>
          <w:lang w:val="en-US"/>
        </w:rPr>
        <w:t>uvg</w:t>
      </w:r>
      <w:r w:rsidRPr="0091418C">
        <w:rPr>
          <w:rFonts w:ascii="Times New Roman" w:hAnsi="Times New Roman"/>
          <w:b/>
          <w:sz w:val="24"/>
          <w:szCs w:val="24"/>
        </w:rPr>
        <w:t>69@</w:t>
      </w:r>
      <w:r w:rsidRPr="0091418C">
        <w:rPr>
          <w:rFonts w:ascii="Times New Roman" w:hAnsi="Times New Roman"/>
          <w:b/>
          <w:sz w:val="24"/>
          <w:szCs w:val="24"/>
          <w:lang w:val="en-US"/>
        </w:rPr>
        <w:t>u</w:t>
      </w:r>
      <w:r w:rsidRPr="0091418C">
        <w:rPr>
          <w:rFonts w:ascii="Times New Roman" w:hAnsi="Times New Roman"/>
          <w:b/>
          <w:sz w:val="24"/>
          <w:szCs w:val="24"/>
        </w:rPr>
        <w:t>k</w:t>
      </w:r>
      <w:r w:rsidRPr="0091418C">
        <w:rPr>
          <w:rFonts w:ascii="Times New Roman" w:hAnsi="Times New Roman"/>
          <w:b/>
          <w:sz w:val="24"/>
          <w:szCs w:val="24"/>
          <w:lang w:val="en-US"/>
        </w:rPr>
        <w:t>r</w:t>
      </w:r>
      <w:r w:rsidRPr="0091418C">
        <w:rPr>
          <w:rFonts w:ascii="Times New Roman" w:hAnsi="Times New Roman"/>
          <w:b/>
          <w:sz w:val="24"/>
          <w:szCs w:val="24"/>
        </w:rPr>
        <w:t xml:space="preserve">.net </w:t>
      </w:r>
    </w:p>
    <w:p w:rsidR="00736AF6" w:rsidRPr="0091418C" w:rsidRDefault="00736AF6" w:rsidP="003D5578">
      <w:pPr>
        <w:spacing w:after="0" w:line="240" w:lineRule="auto"/>
        <w:ind w:firstLine="426"/>
        <w:jc w:val="both"/>
        <w:rPr>
          <w:rFonts w:ascii="Times New Roman" w:hAnsi="Times New Roman"/>
          <w:b/>
          <w:i/>
          <w:sz w:val="24"/>
          <w:szCs w:val="24"/>
        </w:rPr>
      </w:pPr>
      <w:r w:rsidRPr="0091418C">
        <w:rPr>
          <w:rFonts w:ascii="Times New Roman" w:hAnsi="Times New Roman"/>
          <w:b/>
          <w:i/>
          <w:sz w:val="24"/>
          <w:szCs w:val="24"/>
        </w:rPr>
        <w:t>1 Додаток №</w:t>
      </w:r>
      <w:r w:rsidRPr="0091418C">
        <w:rPr>
          <w:rFonts w:ascii="Times New Roman" w:hAnsi="Times New Roman"/>
          <w:b/>
          <w:i/>
          <w:sz w:val="24"/>
          <w:szCs w:val="24"/>
          <w:lang w:val="uk-UA"/>
        </w:rPr>
        <w:t>5</w:t>
      </w:r>
      <w:r w:rsidRPr="0091418C">
        <w:rPr>
          <w:rFonts w:ascii="Times New Roman" w:hAnsi="Times New Roman"/>
          <w:b/>
          <w:i/>
          <w:sz w:val="24"/>
          <w:szCs w:val="24"/>
        </w:rPr>
        <w:t xml:space="preserve"> до договору (</w:t>
      </w:r>
      <w:r w:rsidRPr="0091418C">
        <w:rPr>
          <w:rFonts w:ascii="Times New Roman" w:hAnsi="Times New Roman"/>
          <w:i/>
          <w:sz w:val="24"/>
          <w:szCs w:val="24"/>
          <w:lang w:val="uk-UA"/>
        </w:rPr>
        <w:t>Розрахунок вартості послуг/калькуляція /кошторис/ інший документ</w:t>
      </w:r>
      <w:r w:rsidRPr="0091418C">
        <w:rPr>
          <w:rFonts w:ascii="Times New Roman" w:hAnsi="Times New Roman"/>
          <w:b/>
          <w:i/>
          <w:sz w:val="24"/>
          <w:szCs w:val="24"/>
        </w:rPr>
        <w:t xml:space="preserve">) на фірмовому бланку </w:t>
      </w:r>
      <w:proofErr w:type="gramStart"/>
      <w:r w:rsidRPr="0091418C">
        <w:rPr>
          <w:rFonts w:ascii="Times New Roman" w:hAnsi="Times New Roman"/>
          <w:b/>
          <w:i/>
          <w:sz w:val="24"/>
          <w:szCs w:val="24"/>
        </w:rPr>
        <w:t>п</w:t>
      </w:r>
      <w:proofErr w:type="gramEnd"/>
      <w:r w:rsidRPr="0091418C">
        <w:rPr>
          <w:rFonts w:ascii="Times New Roman" w:hAnsi="Times New Roman"/>
          <w:b/>
          <w:i/>
          <w:sz w:val="24"/>
          <w:szCs w:val="24"/>
        </w:rPr>
        <w:t xml:space="preserve">ідприємства за підписом уповноваженої особи та печатки (за наявності). </w:t>
      </w:r>
    </w:p>
    <w:p w:rsidR="00736AF6" w:rsidRPr="0091418C" w:rsidRDefault="00736AF6" w:rsidP="003D5578">
      <w:pPr>
        <w:tabs>
          <w:tab w:val="num" w:pos="-648"/>
        </w:tabs>
        <w:spacing w:after="0" w:line="240" w:lineRule="auto"/>
        <w:ind w:firstLine="386"/>
        <w:jc w:val="both"/>
        <w:rPr>
          <w:rStyle w:val="a6"/>
          <w:rFonts w:ascii="Times New Roman" w:hAnsi="Times New Roman"/>
          <w:i/>
          <w:sz w:val="24"/>
          <w:szCs w:val="24"/>
        </w:rPr>
      </w:pPr>
      <w:r w:rsidRPr="0091418C">
        <w:rPr>
          <w:rStyle w:val="a6"/>
          <w:rFonts w:ascii="Times New Roman" w:hAnsi="Times New Roman"/>
          <w:sz w:val="24"/>
          <w:szCs w:val="24"/>
        </w:rPr>
        <w:t>Сума додатку №</w:t>
      </w:r>
      <w:r w:rsidRPr="0091418C">
        <w:rPr>
          <w:rStyle w:val="a6"/>
          <w:rFonts w:ascii="Times New Roman" w:hAnsi="Times New Roman"/>
          <w:sz w:val="24"/>
          <w:szCs w:val="24"/>
          <w:lang w:val="uk-UA"/>
        </w:rPr>
        <w:t>5</w:t>
      </w:r>
      <w:r w:rsidRPr="0091418C">
        <w:rPr>
          <w:rStyle w:val="a6"/>
          <w:rFonts w:ascii="Times New Roman" w:hAnsi="Times New Roman"/>
          <w:sz w:val="24"/>
          <w:szCs w:val="24"/>
        </w:rPr>
        <w:t xml:space="preserve"> до договору (</w:t>
      </w:r>
      <w:r w:rsidRPr="0091418C">
        <w:rPr>
          <w:rStyle w:val="a6"/>
          <w:rFonts w:ascii="Times New Roman" w:hAnsi="Times New Roman"/>
          <w:b w:val="0"/>
          <w:sz w:val="24"/>
          <w:szCs w:val="24"/>
          <w:lang w:val="uk-UA"/>
        </w:rPr>
        <w:t>Р</w:t>
      </w:r>
      <w:r w:rsidRPr="0091418C">
        <w:rPr>
          <w:rFonts w:ascii="Times New Roman" w:hAnsi="Times New Roman"/>
          <w:i/>
          <w:sz w:val="24"/>
          <w:szCs w:val="24"/>
          <w:lang w:val="uk-UA"/>
        </w:rPr>
        <w:t>озрахунок вартості послуг/калькуляція /кошторис/ інший документ</w:t>
      </w:r>
      <w:r w:rsidRPr="0091418C">
        <w:rPr>
          <w:rStyle w:val="a6"/>
          <w:rFonts w:ascii="Times New Roman" w:hAnsi="Times New Roman"/>
          <w:sz w:val="24"/>
          <w:szCs w:val="24"/>
        </w:rPr>
        <w:t>) не повинна ві</w:t>
      </w:r>
      <w:proofErr w:type="gramStart"/>
      <w:r w:rsidRPr="0091418C">
        <w:rPr>
          <w:rStyle w:val="a6"/>
          <w:rFonts w:ascii="Times New Roman" w:hAnsi="Times New Roman"/>
          <w:sz w:val="24"/>
          <w:szCs w:val="24"/>
        </w:rPr>
        <w:t>др</w:t>
      </w:r>
      <w:proofErr w:type="gramEnd"/>
      <w:r w:rsidRPr="0091418C">
        <w:rPr>
          <w:rStyle w:val="a6"/>
          <w:rFonts w:ascii="Times New Roman" w:hAnsi="Times New Roman"/>
          <w:sz w:val="24"/>
          <w:szCs w:val="24"/>
        </w:rPr>
        <w:t>ізнятися від суми тендерної пропозиції, визначеної за результатами електронного аукціону, крім випадку перерахунку ціни за результатами електронного аукціону в бік зменшення ціни без зменшення обсягів закупівлі.</w:t>
      </w:r>
    </w:p>
    <w:p w:rsidR="00736AF6" w:rsidRPr="0091418C" w:rsidRDefault="00736AF6" w:rsidP="003D5578">
      <w:pPr>
        <w:pStyle w:val="a3"/>
        <w:spacing w:after="0" w:line="240" w:lineRule="auto"/>
        <w:ind w:left="0" w:firstLine="426"/>
        <w:jc w:val="both"/>
        <w:rPr>
          <w:rStyle w:val="a6"/>
          <w:rFonts w:ascii="Times New Roman" w:hAnsi="Times New Roman"/>
          <w:sz w:val="24"/>
          <w:szCs w:val="24"/>
          <w:lang w:val="uk-UA"/>
        </w:rPr>
      </w:pPr>
    </w:p>
    <w:p w:rsidR="00736AF6" w:rsidRPr="0091418C" w:rsidRDefault="00736AF6" w:rsidP="003D5578">
      <w:pPr>
        <w:pStyle w:val="a3"/>
        <w:spacing w:after="0" w:line="240" w:lineRule="auto"/>
        <w:ind w:left="0" w:firstLine="426"/>
        <w:jc w:val="both"/>
        <w:rPr>
          <w:rFonts w:ascii="Times New Roman" w:hAnsi="Times New Roman"/>
          <w:b/>
          <w:i/>
          <w:iCs/>
          <w:sz w:val="24"/>
          <w:szCs w:val="24"/>
          <w:lang w:val="uk-UA" w:eastAsia="ru-RU"/>
        </w:rPr>
      </w:pPr>
      <w:r w:rsidRPr="0091418C">
        <w:rPr>
          <w:rStyle w:val="a6"/>
          <w:rFonts w:ascii="Times New Roman" w:hAnsi="Times New Roman"/>
          <w:sz w:val="24"/>
          <w:szCs w:val="24"/>
          <w:lang w:val="uk-UA"/>
        </w:rPr>
        <w:t xml:space="preserve">2 </w:t>
      </w:r>
      <w:r w:rsidRPr="0091418C">
        <w:rPr>
          <w:rFonts w:ascii="Times New Roman" w:hAnsi="Times New Roman"/>
          <w:b/>
          <w:i/>
          <w:iCs/>
          <w:sz w:val="24"/>
          <w:szCs w:val="24"/>
          <w:lang w:val="uk-UA" w:eastAsia="ru-RU"/>
        </w:rPr>
        <w:t xml:space="preserve"> Інформацію для підписання Договору про закупівлю, згідно форми зазначеної нижче: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
        <w:gridCol w:w="3143"/>
        <w:gridCol w:w="4536"/>
        <w:gridCol w:w="2681"/>
      </w:tblGrid>
      <w:tr w:rsidR="00736AF6" w:rsidRPr="0091418C" w:rsidTr="003D5578">
        <w:trPr>
          <w:trHeight w:val="113"/>
        </w:trPr>
        <w:tc>
          <w:tcPr>
            <w:tcW w:w="224" w:type="pct"/>
            <w:tcBorders>
              <w:top w:val="single" w:sz="4" w:space="0" w:color="auto"/>
              <w:left w:val="single" w:sz="4" w:space="0" w:color="auto"/>
              <w:bottom w:val="single" w:sz="4" w:space="0" w:color="auto"/>
              <w:right w:val="single" w:sz="4" w:space="0" w:color="auto"/>
            </w:tcBorders>
            <w:shd w:val="clear" w:color="auto" w:fill="auto"/>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tcBorders>
              <w:top w:val="single" w:sz="4" w:space="0" w:color="auto"/>
              <w:left w:val="single" w:sz="4" w:space="0" w:color="auto"/>
              <w:bottom w:val="single" w:sz="4" w:space="0" w:color="auto"/>
              <w:right w:val="single" w:sz="4" w:space="0" w:color="auto"/>
            </w:tcBorders>
            <w:shd w:val="clear" w:color="auto" w:fill="auto"/>
          </w:tcPr>
          <w:p w:rsidR="00736AF6" w:rsidRPr="0091418C" w:rsidRDefault="00736AF6" w:rsidP="003D5578">
            <w:pPr>
              <w:pStyle w:val="a7"/>
              <w:widowControl w:val="0"/>
              <w:tabs>
                <w:tab w:val="num" w:pos="1440"/>
              </w:tabs>
              <w:spacing w:before="0" w:beforeAutospacing="0" w:after="0" w:afterAutospacing="0"/>
            </w:pPr>
            <w:r w:rsidRPr="0091418C">
              <w:t>Повне найменування учасника-переможця:</w:t>
            </w:r>
          </w:p>
        </w:tc>
        <w:tc>
          <w:tcPr>
            <w:tcW w:w="3327" w:type="pct"/>
            <w:gridSpan w:val="2"/>
            <w:tcBorders>
              <w:top w:val="single" w:sz="4" w:space="0" w:color="auto"/>
              <w:left w:val="single" w:sz="4" w:space="0" w:color="auto"/>
              <w:bottom w:val="single" w:sz="4" w:space="0" w:color="auto"/>
              <w:right w:val="single" w:sz="4" w:space="0" w:color="auto"/>
            </w:tcBorders>
            <w:shd w:val="clear" w:color="auto" w:fill="auto"/>
          </w:tcPr>
          <w:p w:rsidR="00736AF6" w:rsidRPr="0091418C" w:rsidRDefault="00736AF6" w:rsidP="003D5578">
            <w:pPr>
              <w:pStyle w:val="a7"/>
              <w:widowControl w:val="0"/>
              <w:tabs>
                <w:tab w:val="num" w:pos="1440"/>
              </w:tabs>
              <w:spacing w:before="0" w:beforeAutospacing="0" w:after="0" w:afterAutospacing="0"/>
              <w:jc w:val="both"/>
              <w:rPr>
                <w:i/>
              </w:rPr>
            </w:pPr>
          </w:p>
        </w:tc>
      </w:tr>
      <w:tr w:rsidR="00736AF6" w:rsidRPr="0091418C" w:rsidTr="003D5578">
        <w:trPr>
          <w:trHeight w:val="113"/>
        </w:trPr>
        <w:tc>
          <w:tcPr>
            <w:tcW w:w="224" w:type="pct"/>
            <w:tcBorders>
              <w:top w:val="single" w:sz="4" w:space="0" w:color="auto"/>
              <w:left w:val="single" w:sz="4" w:space="0" w:color="auto"/>
              <w:bottom w:val="single" w:sz="4" w:space="0" w:color="auto"/>
              <w:right w:val="single" w:sz="4" w:space="0" w:color="auto"/>
            </w:tcBorders>
            <w:shd w:val="clear" w:color="auto" w:fill="auto"/>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tcBorders>
              <w:top w:val="single" w:sz="4" w:space="0" w:color="auto"/>
              <w:left w:val="single" w:sz="4" w:space="0" w:color="auto"/>
              <w:bottom w:val="single" w:sz="4" w:space="0" w:color="auto"/>
              <w:right w:val="single" w:sz="4" w:space="0" w:color="auto"/>
            </w:tcBorders>
            <w:shd w:val="clear" w:color="auto" w:fill="auto"/>
          </w:tcPr>
          <w:p w:rsidR="00736AF6" w:rsidRPr="0091418C" w:rsidRDefault="00736AF6" w:rsidP="003D5578">
            <w:pPr>
              <w:pStyle w:val="a7"/>
              <w:widowControl w:val="0"/>
              <w:tabs>
                <w:tab w:val="num" w:pos="1440"/>
              </w:tabs>
              <w:spacing w:before="0" w:beforeAutospacing="0" w:after="0" w:afterAutospacing="0"/>
            </w:pPr>
            <w:r w:rsidRPr="0091418C">
              <w:t>Скорочене найменування учасника-переможця:</w:t>
            </w:r>
          </w:p>
        </w:tc>
        <w:tc>
          <w:tcPr>
            <w:tcW w:w="3327" w:type="pct"/>
            <w:gridSpan w:val="2"/>
            <w:tcBorders>
              <w:top w:val="single" w:sz="4" w:space="0" w:color="auto"/>
              <w:left w:val="single" w:sz="4" w:space="0" w:color="auto"/>
              <w:bottom w:val="single" w:sz="4" w:space="0" w:color="auto"/>
              <w:right w:val="single" w:sz="4" w:space="0" w:color="auto"/>
            </w:tcBorders>
            <w:shd w:val="clear" w:color="auto" w:fill="auto"/>
          </w:tcPr>
          <w:p w:rsidR="00736AF6" w:rsidRPr="0091418C" w:rsidRDefault="00736AF6" w:rsidP="003D5578">
            <w:pPr>
              <w:pStyle w:val="a7"/>
              <w:widowControl w:val="0"/>
              <w:tabs>
                <w:tab w:val="num" w:pos="1440"/>
              </w:tabs>
              <w:spacing w:before="0" w:beforeAutospacing="0" w:after="0" w:afterAutospacing="0"/>
              <w:jc w:val="both"/>
              <w:rPr>
                <w:i/>
              </w:rPr>
            </w:pPr>
          </w:p>
        </w:tc>
      </w:tr>
      <w:tr w:rsidR="00736AF6" w:rsidRPr="0091418C" w:rsidTr="003D5578">
        <w:trPr>
          <w:trHeight w:val="286"/>
        </w:trPr>
        <w:tc>
          <w:tcPr>
            <w:tcW w:w="224"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Код ЄДРПОУ учасника-переможця:</w:t>
            </w:r>
          </w:p>
        </w:tc>
        <w:tc>
          <w:tcPr>
            <w:tcW w:w="3327" w:type="pct"/>
            <w:gridSpan w:val="2"/>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rPr>
                <w:i/>
              </w:rPr>
            </w:pPr>
          </w:p>
        </w:tc>
      </w:tr>
      <w:tr w:rsidR="00736AF6" w:rsidRPr="0091418C" w:rsidTr="003D5578">
        <w:trPr>
          <w:trHeight w:val="286"/>
        </w:trPr>
        <w:tc>
          <w:tcPr>
            <w:tcW w:w="224"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Іпн (індивідуальний податковий номер) учасника-переможця:</w:t>
            </w:r>
          </w:p>
        </w:tc>
        <w:tc>
          <w:tcPr>
            <w:tcW w:w="3327" w:type="pct"/>
            <w:gridSpan w:val="2"/>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rPr>
                <w:i/>
              </w:rPr>
            </w:pPr>
          </w:p>
        </w:tc>
      </w:tr>
      <w:tr w:rsidR="00736AF6" w:rsidRPr="0091418C" w:rsidTr="003D5578">
        <w:trPr>
          <w:trHeight w:val="286"/>
        </w:trPr>
        <w:tc>
          <w:tcPr>
            <w:tcW w:w="224"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rPr>
                <w:lang w:bidi="uk-UA"/>
              </w:rPr>
              <w:t>Умови</w:t>
            </w:r>
            <w:r w:rsidRPr="0091418C">
              <w:t xml:space="preserve"> </w:t>
            </w:r>
            <w:r w:rsidRPr="0091418C">
              <w:rPr>
                <w:lang w:bidi="uk-UA"/>
              </w:rPr>
              <w:t>оподаткування</w:t>
            </w:r>
            <w:r w:rsidRPr="0091418C">
              <w:t xml:space="preserve"> учасника-переможця:</w:t>
            </w:r>
          </w:p>
        </w:tc>
        <w:tc>
          <w:tcPr>
            <w:tcW w:w="3327" w:type="pct"/>
            <w:gridSpan w:val="2"/>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rPr>
                <w:i/>
                <w:lang w:val="ru-RU"/>
              </w:rPr>
            </w:pPr>
            <w:r w:rsidRPr="0091418C">
              <w:rPr>
                <w:i/>
                <w:lang w:val="ru-RU"/>
              </w:rPr>
              <w:t>Зазначити статус платника ПДВ або єдиного податку та зазначити  систему оподаткування (загальна або спрощена)</w:t>
            </w:r>
          </w:p>
        </w:tc>
      </w:tr>
      <w:tr w:rsidR="00736AF6" w:rsidRPr="0091418C" w:rsidTr="003D5578">
        <w:trPr>
          <w:trHeight w:val="697"/>
        </w:trPr>
        <w:tc>
          <w:tcPr>
            <w:tcW w:w="224" w:type="pct"/>
            <w:vMerge w:val="restar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 w:val="num" w:pos="1440"/>
              </w:tabs>
              <w:spacing w:before="0" w:beforeAutospacing="0" w:after="0" w:afterAutospacing="0"/>
              <w:ind w:left="0" w:firstLine="0"/>
              <w:jc w:val="center"/>
            </w:pPr>
          </w:p>
        </w:tc>
        <w:tc>
          <w:tcPr>
            <w:tcW w:w="1449" w:type="pct"/>
            <w:vMerge w:val="restar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Реквізити:</w:t>
            </w: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місцезнаходження (місце проживання, індекс) згідно з статутними документами/даними ЄДРПОУ:</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rPr>
                <w:i/>
              </w:rPr>
            </w:pPr>
          </w:p>
        </w:tc>
      </w:tr>
      <w:tr w:rsidR="00736AF6" w:rsidRPr="002D10A7" w:rsidTr="003D5578">
        <w:trPr>
          <w:trHeight w:val="343"/>
        </w:trPr>
        <w:tc>
          <w:tcPr>
            <w:tcW w:w="224"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 xml:space="preserve">фактична адреса розташування </w:t>
            </w:r>
            <w:r w:rsidRPr="0091418C">
              <w:rPr>
                <w:bCs/>
              </w:rPr>
              <w:t>(індекс, фактичне місце ведення діяльності чи розташування офісу, з якого проводиться щоденне керування діяльністю юридичної особи (переважно знаходиться керівництво) та здійснення управління і обліку)</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r w:rsidR="00736AF6" w:rsidRPr="0091418C" w:rsidTr="003D5578">
        <w:trPr>
          <w:trHeight w:val="181"/>
        </w:trPr>
        <w:tc>
          <w:tcPr>
            <w:tcW w:w="224"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 xml:space="preserve">телефон/телефакс: </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r w:rsidR="00736AF6" w:rsidRPr="0091418C" w:rsidTr="003D5578">
        <w:trPr>
          <w:trHeight w:val="257"/>
        </w:trPr>
        <w:tc>
          <w:tcPr>
            <w:tcW w:w="224"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електронна адреса:</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r w:rsidR="00736AF6" w:rsidRPr="0091418C" w:rsidTr="003D5578">
        <w:trPr>
          <w:trHeight w:val="257"/>
        </w:trPr>
        <w:tc>
          <w:tcPr>
            <w:tcW w:w="224" w:type="pct"/>
            <w:vMerge w:val="restart"/>
            <w:tcBorders>
              <w:top w:val="single" w:sz="4" w:space="0" w:color="auto"/>
              <w:left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val="restart"/>
            <w:tcBorders>
              <w:top w:val="single" w:sz="4" w:space="0" w:color="auto"/>
              <w:left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Особа, уповноважена на підписання договору:</w:t>
            </w: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 xml:space="preserve">посада:   </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r w:rsidR="00736AF6" w:rsidRPr="0091418C" w:rsidTr="003D5578">
        <w:trPr>
          <w:trHeight w:val="257"/>
        </w:trPr>
        <w:tc>
          <w:tcPr>
            <w:tcW w:w="224" w:type="pct"/>
            <w:vMerge/>
            <w:tcBorders>
              <w:left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tcBorders>
              <w:left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 xml:space="preserve">прізвище, ім’я, по батькові(зазначити повністю):  </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r w:rsidR="00736AF6" w:rsidRPr="0091418C" w:rsidTr="003D5578">
        <w:trPr>
          <w:trHeight w:val="1029"/>
        </w:trPr>
        <w:tc>
          <w:tcPr>
            <w:tcW w:w="224" w:type="pct"/>
            <w:vMerge/>
            <w:tcBorders>
              <w:left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tcBorders>
              <w:left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p>
        </w:tc>
        <w:tc>
          <w:tcPr>
            <w:tcW w:w="2091" w:type="pct"/>
            <w:tcBorders>
              <w:top w:val="single" w:sz="4" w:space="0" w:color="auto"/>
              <w:left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rPr>
                <w:iCs/>
                <w:lang w:eastAsia="ru-RU"/>
              </w:rPr>
              <w:t>Зазначити документ, який підтверджує повноваження посадової особи на підписання договору.</w:t>
            </w:r>
          </w:p>
        </w:tc>
        <w:tc>
          <w:tcPr>
            <w:tcW w:w="1236" w:type="pct"/>
            <w:tcBorders>
              <w:top w:val="single" w:sz="4" w:space="0" w:color="auto"/>
              <w:left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rPr>
                <w:i/>
              </w:rPr>
            </w:pPr>
            <w:r w:rsidRPr="0091418C">
              <w:rPr>
                <w:i/>
              </w:rPr>
              <w:t>Статут, або довіреність, або протокол збору засновків або інший документ що підтверджує повноваження посадової особи на підписання договору.</w:t>
            </w:r>
          </w:p>
        </w:tc>
      </w:tr>
      <w:tr w:rsidR="00736AF6" w:rsidRPr="0091418C" w:rsidTr="003D5578">
        <w:trPr>
          <w:trHeight w:val="348"/>
        </w:trPr>
        <w:tc>
          <w:tcPr>
            <w:tcW w:w="224" w:type="pct"/>
            <w:vMerge w:val="restar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val="restar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pPr>
            <w:r w:rsidRPr="0091418C">
              <w:t>Інформація про реквізити банку, за якими буде здійснюватися оплата за договором:</w:t>
            </w: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r w:rsidRPr="0091418C">
              <w:t>назва банку:</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r w:rsidR="00736AF6" w:rsidRPr="0091418C" w:rsidTr="003D5578">
        <w:trPr>
          <w:trHeight w:val="271"/>
        </w:trPr>
        <w:tc>
          <w:tcPr>
            <w:tcW w:w="224"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r w:rsidRPr="0091418C">
              <w:t>IBAN</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r w:rsidR="00736AF6" w:rsidRPr="0091418C" w:rsidTr="003D5578">
        <w:trPr>
          <w:trHeight w:val="540"/>
        </w:trPr>
        <w:tc>
          <w:tcPr>
            <w:tcW w:w="224"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numPr>
                <w:ilvl w:val="0"/>
                <w:numId w:val="24"/>
              </w:numPr>
              <w:tabs>
                <w:tab w:val="clear" w:pos="834"/>
                <w:tab w:val="num" w:pos="660"/>
              </w:tabs>
              <w:spacing w:before="0" w:beforeAutospacing="0" w:after="0" w:afterAutospacing="0"/>
              <w:ind w:left="0" w:firstLine="0"/>
              <w:jc w:val="center"/>
            </w:pPr>
          </w:p>
        </w:tc>
        <w:tc>
          <w:tcPr>
            <w:tcW w:w="1449" w:type="pct"/>
            <w:vMerge/>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c>
          <w:tcPr>
            <w:tcW w:w="2091"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r w:rsidRPr="0091418C">
              <w:t>МФО:</w:t>
            </w:r>
          </w:p>
        </w:tc>
        <w:tc>
          <w:tcPr>
            <w:tcW w:w="1236" w:type="pct"/>
            <w:tcBorders>
              <w:top w:val="single" w:sz="4" w:space="0" w:color="auto"/>
              <w:left w:val="single" w:sz="4" w:space="0" w:color="auto"/>
              <w:bottom w:val="single" w:sz="4" w:space="0" w:color="auto"/>
              <w:right w:val="single" w:sz="4" w:space="0" w:color="auto"/>
            </w:tcBorders>
          </w:tcPr>
          <w:p w:rsidR="00736AF6" w:rsidRPr="0091418C" w:rsidRDefault="00736AF6" w:rsidP="003D5578">
            <w:pPr>
              <w:pStyle w:val="a7"/>
              <w:widowControl w:val="0"/>
              <w:tabs>
                <w:tab w:val="num" w:pos="1440"/>
              </w:tabs>
              <w:spacing w:before="0" w:beforeAutospacing="0" w:after="0" w:afterAutospacing="0"/>
              <w:jc w:val="both"/>
            </w:pPr>
          </w:p>
        </w:tc>
      </w:tr>
    </w:tbl>
    <w:p w:rsidR="003324B9" w:rsidRPr="0091418C" w:rsidRDefault="003324B9" w:rsidP="003D5578">
      <w:pPr>
        <w:tabs>
          <w:tab w:val="num" w:pos="-648"/>
        </w:tabs>
        <w:spacing w:after="0" w:line="240" w:lineRule="auto"/>
        <w:rPr>
          <w:rFonts w:ascii="Times New Roman" w:hAnsi="Times New Roman"/>
          <w:sz w:val="24"/>
          <w:szCs w:val="24"/>
        </w:rPr>
      </w:pPr>
    </w:p>
    <w:sectPr w:rsidR="003324B9" w:rsidRPr="0091418C" w:rsidSect="0016589E">
      <w:headerReference w:type="default" r:id="rId15"/>
      <w:footerReference w:type="default" r:id="rId16"/>
      <w:pgSz w:w="11906" w:h="16838"/>
      <w:pgMar w:top="426" w:right="424" w:bottom="426"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4A0" w:rsidRDefault="00BB14A0" w:rsidP="004C1B73">
      <w:pPr>
        <w:spacing w:after="0" w:line="240" w:lineRule="auto"/>
      </w:pPr>
      <w:r>
        <w:separator/>
      </w:r>
    </w:p>
  </w:endnote>
  <w:endnote w:type="continuationSeparator" w:id="0">
    <w:p w:rsidR="00BB14A0" w:rsidRDefault="00BB14A0" w:rsidP="004C1B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4A0" w:rsidRDefault="00EE5624" w:rsidP="0016589E">
    <w:pPr>
      <w:pStyle w:val="ad"/>
      <w:spacing w:after="0" w:line="240" w:lineRule="auto"/>
      <w:jc w:val="right"/>
    </w:pPr>
    <w:fldSimple w:instr=" PAGE   \* MERGEFORMAT ">
      <w:r w:rsidR="002D10A7">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4A0" w:rsidRDefault="00BB14A0" w:rsidP="004C1B73">
      <w:pPr>
        <w:spacing w:after="0" w:line="240" w:lineRule="auto"/>
      </w:pPr>
      <w:r>
        <w:separator/>
      </w:r>
    </w:p>
  </w:footnote>
  <w:footnote w:type="continuationSeparator" w:id="0">
    <w:p w:rsidR="00BB14A0" w:rsidRDefault="00BB14A0" w:rsidP="004C1B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4A0" w:rsidRDefault="00BB14A0" w:rsidP="0016589E">
    <w:pPr>
      <w:pStyle w:val="ab"/>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839A46E4"/>
    <w:lvl w:ilvl="0">
      <w:start w:val="2"/>
      <w:numFmt w:val="decimal"/>
      <w:lvlText w:val="1.%1. "/>
      <w:lvlJc w:val="left"/>
      <w:pPr>
        <w:tabs>
          <w:tab w:val="num" w:pos="283"/>
        </w:tabs>
        <w:ind w:left="851" w:hanging="283"/>
      </w:pPr>
      <w:rPr>
        <w:rFonts w:ascii="Times New Roman CYR" w:hAnsi="Times New Roman CYR" w:cs="Times New Roman CYR"/>
        <w:b w:val="0"/>
        <w:color w:val="auto"/>
        <w:sz w:val="24"/>
        <w:lang w:val="uk-UA"/>
      </w:rPr>
    </w:lvl>
  </w:abstractNum>
  <w:abstractNum w:abstractNumId="1">
    <w:nsid w:val="04821091"/>
    <w:multiLevelType w:val="hybridMultilevel"/>
    <w:tmpl w:val="ACF00A32"/>
    <w:lvl w:ilvl="0" w:tplc="A1803F02">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32314D"/>
    <w:multiLevelType w:val="hybridMultilevel"/>
    <w:tmpl w:val="36907F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DAA6458"/>
    <w:multiLevelType w:val="multilevel"/>
    <w:tmpl w:val="E1ECC3F8"/>
    <w:lvl w:ilvl="0">
      <w:start w:val="1"/>
      <w:numFmt w:val="decimal"/>
      <w:lvlText w:val="%1."/>
      <w:lvlJc w:val="left"/>
      <w:pPr>
        <w:ind w:left="928"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4">
    <w:nsid w:val="13AA1965"/>
    <w:multiLevelType w:val="hybridMultilevel"/>
    <w:tmpl w:val="B6706960"/>
    <w:lvl w:ilvl="0" w:tplc="537078B4">
      <w:start w:val="1"/>
      <w:numFmt w:val="decimal"/>
      <w:lvlText w:val="%1."/>
      <w:lvlJc w:val="left"/>
      <w:pPr>
        <w:tabs>
          <w:tab w:val="num" w:pos="720"/>
        </w:tabs>
        <w:ind w:left="720" w:hanging="55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6AD21A2"/>
    <w:multiLevelType w:val="hybridMultilevel"/>
    <w:tmpl w:val="7BD61DAC"/>
    <w:lvl w:ilvl="0" w:tplc="8DA2FD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8B31E1"/>
    <w:multiLevelType w:val="hybridMultilevel"/>
    <w:tmpl w:val="A72CE3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CF63D29"/>
    <w:multiLevelType w:val="hybridMultilevel"/>
    <w:tmpl w:val="225A311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
    <w:nsid w:val="282C48FA"/>
    <w:multiLevelType w:val="hybridMultilevel"/>
    <w:tmpl w:val="24B215C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32634B66"/>
    <w:multiLevelType w:val="multilevel"/>
    <w:tmpl w:val="E7A06194"/>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lvlText w:val="%1.%2.%3"/>
      <w:lvlJc w:val="left"/>
      <w:pPr>
        <w:tabs>
          <w:tab w:val="num" w:pos="0"/>
        </w:tabs>
        <w:ind w:left="0" w:firstLine="680"/>
      </w:pPr>
      <w:rPr>
        <w:rFonts w:hint="default"/>
      </w:rPr>
    </w:lvl>
    <w:lvl w:ilvl="3">
      <w:start w:val="1"/>
      <w:numFmt w:val="decimal"/>
      <w:lvlText w:val="%1.%2.%3.%4"/>
      <w:lvlJc w:val="left"/>
      <w:pPr>
        <w:tabs>
          <w:tab w:val="num" w:pos="-396"/>
        </w:tabs>
        <w:ind w:left="-396" w:firstLine="680"/>
      </w:pPr>
      <w:rPr>
        <w:rFonts w:ascii="Times New Roman" w:hAnsi="Times New Roman" w:hint="default"/>
        <w:b w:val="0"/>
        <w:i w:val="0"/>
        <w:sz w:val="24"/>
      </w:rPr>
    </w:lvl>
    <w:lvl w:ilvl="4">
      <w:start w:val="1"/>
      <w:numFmt w:val="decimal"/>
      <w:lvlText w:val="%1.%2.%3.%4.%5"/>
      <w:lvlJc w:val="left"/>
      <w:pPr>
        <w:tabs>
          <w:tab w:val="num" w:pos="0"/>
        </w:tabs>
        <w:ind w:left="0" w:firstLine="68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3E0A5981"/>
    <w:multiLevelType w:val="hybridMultilevel"/>
    <w:tmpl w:val="82462E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B73DB8"/>
    <w:multiLevelType w:val="hybridMultilevel"/>
    <w:tmpl w:val="73C01ABE"/>
    <w:lvl w:ilvl="0" w:tplc="8EF6DE44">
      <w:start w:val="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41004EDD"/>
    <w:multiLevelType w:val="hybridMultilevel"/>
    <w:tmpl w:val="A5D2F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947B2E"/>
    <w:multiLevelType w:val="hybridMultilevel"/>
    <w:tmpl w:val="D79E7CEA"/>
    <w:lvl w:ilvl="0" w:tplc="04190001">
      <w:start w:val="1"/>
      <w:numFmt w:val="bullet"/>
      <w:lvlText w:val=""/>
      <w:lvlJc w:val="left"/>
      <w:pPr>
        <w:ind w:left="1113" w:hanging="360"/>
      </w:pPr>
      <w:rPr>
        <w:rFonts w:ascii="Symbol" w:hAnsi="Symbol"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14">
    <w:nsid w:val="42394A57"/>
    <w:multiLevelType w:val="hybridMultilevel"/>
    <w:tmpl w:val="66FC3C0E"/>
    <w:lvl w:ilvl="0" w:tplc="6EB2067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874C4F"/>
    <w:multiLevelType w:val="hybridMultilevel"/>
    <w:tmpl w:val="DCF6863A"/>
    <w:lvl w:ilvl="0" w:tplc="AA32EB7E">
      <w:start w:val="1"/>
      <w:numFmt w:val="decimal"/>
      <w:lvlText w:val="%1."/>
      <w:lvlJc w:val="left"/>
      <w:pPr>
        <w:ind w:left="786" w:hanging="360"/>
      </w:pPr>
      <w:rPr>
        <w:rFonts w:ascii="Times New Roman" w:hAnsi="Times New Roman" w:hint="default"/>
        <w:b/>
        <w:i/>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44995D14"/>
    <w:multiLevelType w:val="hybridMultilevel"/>
    <w:tmpl w:val="557AC46C"/>
    <w:lvl w:ilvl="0" w:tplc="011E1A80">
      <w:start w:val="1"/>
      <w:numFmt w:val="decimal"/>
      <w:lvlText w:val="%1."/>
      <w:lvlJc w:val="left"/>
      <w:pPr>
        <w:ind w:left="746" w:hanging="360"/>
      </w:pPr>
      <w:rPr>
        <w:rFonts w:hint="default"/>
        <w:b w:val="0"/>
      </w:rPr>
    </w:lvl>
    <w:lvl w:ilvl="1" w:tplc="04190019" w:tentative="1">
      <w:start w:val="1"/>
      <w:numFmt w:val="lowerLetter"/>
      <w:lvlText w:val="%2."/>
      <w:lvlJc w:val="left"/>
      <w:pPr>
        <w:ind w:left="1466" w:hanging="360"/>
      </w:pPr>
    </w:lvl>
    <w:lvl w:ilvl="2" w:tplc="0419001B" w:tentative="1">
      <w:start w:val="1"/>
      <w:numFmt w:val="lowerRoman"/>
      <w:lvlText w:val="%3."/>
      <w:lvlJc w:val="right"/>
      <w:pPr>
        <w:ind w:left="2186" w:hanging="180"/>
      </w:pPr>
    </w:lvl>
    <w:lvl w:ilvl="3" w:tplc="0419000F" w:tentative="1">
      <w:start w:val="1"/>
      <w:numFmt w:val="decimal"/>
      <w:lvlText w:val="%4."/>
      <w:lvlJc w:val="left"/>
      <w:pPr>
        <w:ind w:left="2906" w:hanging="360"/>
      </w:pPr>
    </w:lvl>
    <w:lvl w:ilvl="4" w:tplc="04190019" w:tentative="1">
      <w:start w:val="1"/>
      <w:numFmt w:val="lowerLetter"/>
      <w:lvlText w:val="%5."/>
      <w:lvlJc w:val="left"/>
      <w:pPr>
        <w:ind w:left="3626" w:hanging="360"/>
      </w:pPr>
    </w:lvl>
    <w:lvl w:ilvl="5" w:tplc="0419001B" w:tentative="1">
      <w:start w:val="1"/>
      <w:numFmt w:val="lowerRoman"/>
      <w:lvlText w:val="%6."/>
      <w:lvlJc w:val="right"/>
      <w:pPr>
        <w:ind w:left="4346" w:hanging="180"/>
      </w:pPr>
    </w:lvl>
    <w:lvl w:ilvl="6" w:tplc="0419000F" w:tentative="1">
      <w:start w:val="1"/>
      <w:numFmt w:val="decimal"/>
      <w:lvlText w:val="%7."/>
      <w:lvlJc w:val="left"/>
      <w:pPr>
        <w:ind w:left="5066" w:hanging="360"/>
      </w:pPr>
    </w:lvl>
    <w:lvl w:ilvl="7" w:tplc="04190019" w:tentative="1">
      <w:start w:val="1"/>
      <w:numFmt w:val="lowerLetter"/>
      <w:lvlText w:val="%8."/>
      <w:lvlJc w:val="left"/>
      <w:pPr>
        <w:ind w:left="5786" w:hanging="360"/>
      </w:pPr>
    </w:lvl>
    <w:lvl w:ilvl="8" w:tplc="0419001B" w:tentative="1">
      <w:start w:val="1"/>
      <w:numFmt w:val="lowerRoman"/>
      <w:lvlText w:val="%9."/>
      <w:lvlJc w:val="right"/>
      <w:pPr>
        <w:ind w:left="6506" w:hanging="180"/>
      </w:pPr>
    </w:lvl>
  </w:abstractNum>
  <w:abstractNum w:abstractNumId="17">
    <w:nsid w:val="464044DC"/>
    <w:multiLevelType w:val="hybridMultilevel"/>
    <w:tmpl w:val="48AEC0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C51A9C"/>
    <w:multiLevelType w:val="hybridMultilevel"/>
    <w:tmpl w:val="9AD69BB0"/>
    <w:lvl w:ilvl="0" w:tplc="04220001">
      <w:start w:val="3"/>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2470EE4"/>
    <w:multiLevelType w:val="hybridMultilevel"/>
    <w:tmpl w:val="55089E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4391E06"/>
    <w:multiLevelType w:val="hybridMultilevel"/>
    <w:tmpl w:val="F0220B98"/>
    <w:lvl w:ilvl="0" w:tplc="EA2E986A">
      <w:start w:val="1"/>
      <w:numFmt w:val="decimal"/>
      <w:lvlText w:val="%1."/>
      <w:lvlJc w:val="left"/>
      <w:pPr>
        <w:tabs>
          <w:tab w:val="num" w:pos="834"/>
        </w:tabs>
        <w:ind w:left="834" w:hanging="55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9117EF"/>
    <w:multiLevelType w:val="hybridMultilevel"/>
    <w:tmpl w:val="066234C6"/>
    <w:lvl w:ilvl="0" w:tplc="537078B4">
      <w:start w:val="1"/>
      <w:numFmt w:val="decimal"/>
      <w:lvlText w:val="%1."/>
      <w:lvlJc w:val="left"/>
      <w:pPr>
        <w:tabs>
          <w:tab w:val="num" w:pos="834"/>
        </w:tabs>
        <w:ind w:left="834" w:hanging="55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77A96E58"/>
    <w:multiLevelType w:val="hybridMultilevel"/>
    <w:tmpl w:val="6928C526"/>
    <w:lvl w:ilvl="0" w:tplc="D3C4AD9A">
      <w:start w:val="1"/>
      <w:numFmt w:val="decimal"/>
      <w:lvlText w:val="%1."/>
      <w:lvlJc w:val="left"/>
      <w:pPr>
        <w:ind w:left="318" w:hanging="360"/>
      </w:pPr>
      <w:rPr>
        <w:rFonts w:eastAsia="Calibri"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3">
    <w:nsid w:val="79E100DC"/>
    <w:multiLevelType w:val="hybridMultilevel"/>
    <w:tmpl w:val="D340FBB2"/>
    <w:lvl w:ilvl="0" w:tplc="D25817BC">
      <w:start w:val="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9"/>
  </w:num>
  <w:num w:numId="3">
    <w:abstractNumId w:val="14"/>
  </w:num>
  <w:num w:numId="4">
    <w:abstractNumId w:val="3"/>
  </w:num>
  <w:num w:numId="5">
    <w:abstractNumId w:val="11"/>
  </w:num>
  <w:num w:numId="6">
    <w:abstractNumId w:val="18"/>
  </w:num>
  <w:num w:numId="7">
    <w:abstractNumId w:val="8"/>
  </w:num>
  <w:num w:numId="8">
    <w:abstractNumId w:val="21"/>
  </w:num>
  <w:num w:numId="9">
    <w:abstractNumId w:val="4"/>
  </w:num>
  <w:num w:numId="10">
    <w:abstractNumId w:val="7"/>
  </w:num>
  <w:num w:numId="11">
    <w:abstractNumId w:val="2"/>
  </w:num>
  <w:num w:numId="12">
    <w:abstractNumId w:val="19"/>
  </w:num>
  <w:num w:numId="13">
    <w:abstractNumId w:val="5"/>
  </w:num>
  <w:num w:numId="14">
    <w:abstractNumId w:val="17"/>
  </w:num>
  <w:num w:numId="15">
    <w:abstractNumId w:val="10"/>
  </w:num>
  <w:num w:numId="16">
    <w:abstractNumId w:val="12"/>
  </w:num>
  <w:num w:numId="17">
    <w:abstractNumId w:val="23"/>
  </w:num>
  <w:num w:numId="18">
    <w:abstractNumId w:val="16"/>
  </w:num>
  <w:num w:numId="19">
    <w:abstractNumId w:val="22"/>
  </w:num>
  <w:num w:numId="20">
    <w:abstractNumId w:val="15"/>
  </w:num>
  <w:num w:numId="21">
    <w:abstractNumId w:val="6"/>
  </w:num>
  <w:num w:numId="22">
    <w:abstractNumId w:val="0"/>
  </w:num>
  <w:num w:numId="23">
    <w:abstractNumId w:val="1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9"/>
  <w:hyphenationZone w:val="425"/>
  <w:drawingGridHorizontalSpacing w:val="110"/>
  <w:displayHorizontalDrawingGridEvery w:val="2"/>
  <w:characterSpacingControl w:val="doNotCompress"/>
  <w:hdrShapeDefaults>
    <o:shapedefaults v:ext="edit" spidmax="446465"/>
  </w:hdrShapeDefaults>
  <w:footnotePr>
    <w:footnote w:id="-1"/>
    <w:footnote w:id="0"/>
  </w:footnotePr>
  <w:endnotePr>
    <w:endnote w:id="-1"/>
    <w:endnote w:id="0"/>
  </w:endnotePr>
  <w:compat/>
  <w:rsids>
    <w:rsidRoot w:val="007521F9"/>
    <w:rsid w:val="00000BA0"/>
    <w:rsid w:val="00001C1B"/>
    <w:rsid w:val="00002775"/>
    <w:rsid w:val="00003BB7"/>
    <w:rsid w:val="00004085"/>
    <w:rsid w:val="00004241"/>
    <w:rsid w:val="00004252"/>
    <w:rsid w:val="00005687"/>
    <w:rsid w:val="0000786C"/>
    <w:rsid w:val="0001082E"/>
    <w:rsid w:val="00010A36"/>
    <w:rsid w:val="00010B52"/>
    <w:rsid w:val="000110E5"/>
    <w:rsid w:val="00011B05"/>
    <w:rsid w:val="0001244C"/>
    <w:rsid w:val="00012D0C"/>
    <w:rsid w:val="00013650"/>
    <w:rsid w:val="00013A89"/>
    <w:rsid w:val="00013C0D"/>
    <w:rsid w:val="00013D08"/>
    <w:rsid w:val="00016105"/>
    <w:rsid w:val="00017095"/>
    <w:rsid w:val="0002036D"/>
    <w:rsid w:val="0002183B"/>
    <w:rsid w:val="000225C9"/>
    <w:rsid w:val="0002413D"/>
    <w:rsid w:val="0002748B"/>
    <w:rsid w:val="00027841"/>
    <w:rsid w:val="00027FF8"/>
    <w:rsid w:val="00032EB2"/>
    <w:rsid w:val="00033C5B"/>
    <w:rsid w:val="00040BCF"/>
    <w:rsid w:val="0004197C"/>
    <w:rsid w:val="000449AD"/>
    <w:rsid w:val="000451EA"/>
    <w:rsid w:val="00046069"/>
    <w:rsid w:val="000460BD"/>
    <w:rsid w:val="000466FC"/>
    <w:rsid w:val="00046AFE"/>
    <w:rsid w:val="00046D7A"/>
    <w:rsid w:val="0004744D"/>
    <w:rsid w:val="00050ED2"/>
    <w:rsid w:val="000513F7"/>
    <w:rsid w:val="00054A88"/>
    <w:rsid w:val="00055B23"/>
    <w:rsid w:val="00055DFC"/>
    <w:rsid w:val="000565A9"/>
    <w:rsid w:val="00056A8F"/>
    <w:rsid w:val="0006040A"/>
    <w:rsid w:val="00061374"/>
    <w:rsid w:val="0006149E"/>
    <w:rsid w:val="00062DF0"/>
    <w:rsid w:val="000636CF"/>
    <w:rsid w:val="00064F80"/>
    <w:rsid w:val="000656DA"/>
    <w:rsid w:val="00066991"/>
    <w:rsid w:val="000704AD"/>
    <w:rsid w:val="00071E95"/>
    <w:rsid w:val="00072C66"/>
    <w:rsid w:val="00073B1C"/>
    <w:rsid w:val="00075AB4"/>
    <w:rsid w:val="0007706B"/>
    <w:rsid w:val="00080B41"/>
    <w:rsid w:val="00081DB4"/>
    <w:rsid w:val="00081E35"/>
    <w:rsid w:val="0008343C"/>
    <w:rsid w:val="0008347C"/>
    <w:rsid w:val="00083CE5"/>
    <w:rsid w:val="00084F61"/>
    <w:rsid w:val="000872A5"/>
    <w:rsid w:val="0009017F"/>
    <w:rsid w:val="000911FF"/>
    <w:rsid w:val="000912B8"/>
    <w:rsid w:val="00091C9D"/>
    <w:rsid w:val="00094999"/>
    <w:rsid w:val="0009559E"/>
    <w:rsid w:val="000968E1"/>
    <w:rsid w:val="000974E6"/>
    <w:rsid w:val="00097566"/>
    <w:rsid w:val="000A1954"/>
    <w:rsid w:val="000A3C1E"/>
    <w:rsid w:val="000A407C"/>
    <w:rsid w:val="000A6682"/>
    <w:rsid w:val="000A6FA6"/>
    <w:rsid w:val="000B0590"/>
    <w:rsid w:val="000B087D"/>
    <w:rsid w:val="000B09A5"/>
    <w:rsid w:val="000B4287"/>
    <w:rsid w:val="000C012F"/>
    <w:rsid w:val="000C19E0"/>
    <w:rsid w:val="000C1AE3"/>
    <w:rsid w:val="000C2062"/>
    <w:rsid w:val="000C25F8"/>
    <w:rsid w:val="000C316D"/>
    <w:rsid w:val="000C3531"/>
    <w:rsid w:val="000C44CF"/>
    <w:rsid w:val="000C76DA"/>
    <w:rsid w:val="000C79FB"/>
    <w:rsid w:val="000D0C66"/>
    <w:rsid w:val="000D245D"/>
    <w:rsid w:val="000D2FDC"/>
    <w:rsid w:val="000D39E7"/>
    <w:rsid w:val="000D4DBB"/>
    <w:rsid w:val="000D5E5A"/>
    <w:rsid w:val="000E1A06"/>
    <w:rsid w:val="000E3FE3"/>
    <w:rsid w:val="000E496B"/>
    <w:rsid w:val="000E5F30"/>
    <w:rsid w:val="000F47B7"/>
    <w:rsid w:val="000F6DC8"/>
    <w:rsid w:val="00103CFE"/>
    <w:rsid w:val="001063CC"/>
    <w:rsid w:val="001066DE"/>
    <w:rsid w:val="0010750F"/>
    <w:rsid w:val="001103B3"/>
    <w:rsid w:val="00112036"/>
    <w:rsid w:val="00112A9C"/>
    <w:rsid w:val="001134D5"/>
    <w:rsid w:val="00113DA3"/>
    <w:rsid w:val="001148C7"/>
    <w:rsid w:val="00115AE8"/>
    <w:rsid w:val="0011740E"/>
    <w:rsid w:val="00117824"/>
    <w:rsid w:val="00117B22"/>
    <w:rsid w:val="00117C25"/>
    <w:rsid w:val="00121FD4"/>
    <w:rsid w:val="00123CEE"/>
    <w:rsid w:val="00123F8B"/>
    <w:rsid w:val="0012564A"/>
    <w:rsid w:val="00125EF7"/>
    <w:rsid w:val="00126326"/>
    <w:rsid w:val="00126F2D"/>
    <w:rsid w:val="001306A9"/>
    <w:rsid w:val="0013213B"/>
    <w:rsid w:val="00133CB4"/>
    <w:rsid w:val="00134473"/>
    <w:rsid w:val="0013493F"/>
    <w:rsid w:val="00136B8E"/>
    <w:rsid w:val="00136C2A"/>
    <w:rsid w:val="001375FD"/>
    <w:rsid w:val="00142870"/>
    <w:rsid w:val="0014433C"/>
    <w:rsid w:val="001443DD"/>
    <w:rsid w:val="001455FB"/>
    <w:rsid w:val="001459A6"/>
    <w:rsid w:val="00146A5C"/>
    <w:rsid w:val="00146ACA"/>
    <w:rsid w:val="001478CD"/>
    <w:rsid w:val="00153561"/>
    <w:rsid w:val="00153C4C"/>
    <w:rsid w:val="00155AC0"/>
    <w:rsid w:val="00162817"/>
    <w:rsid w:val="00163486"/>
    <w:rsid w:val="00165447"/>
    <w:rsid w:val="00165714"/>
    <w:rsid w:val="0016589E"/>
    <w:rsid w:val="0016749B"/>
    <w:rsid w:val="001703EF"/>
    <w:rsid w:val="0017167A"/>
    <w:rsid w:val="00171C79"/>
    <w:rsid w:val="00171D8A"/>
    <w:rsid w:val="00172832"/>
    <w:rsid w:val="00176A13"/>
    <w:rsid w:val="00181652"/>
    <w:rsid w:val="00181BF8"/>
    <w:rsid w:val="00182F3F"/>
    <w:rsid w:val="001837DB"/>
    <w:rsid w:val="00183F70"/>
    <w:rsid w:val="001840DA"/>
    <w:rsid w:val="001857F5"/>
    <w:rsid w:val="001864A7"/>
    <w:rsid w:val="00190939"/>
    <w:rsid w:val="0019203C"/>
    <w:rsid w:val="001920B1"/>
    <w:rsid w:val="001938D0"/>
    <w:rsid w:val="00193D25"/>
    <w:rsid w:val="001962A5"/>
    <w:rsid w:val="00196BB5"/>
    <w:rsid w:val="00197660"/>
    <w:rsid w:val="001A091A"/>
    <w:rsid w:val="001A2FCD"/>
    <w:rsid w:val="001A5B7A"/>
    <w:rsid w:val="001B08D3"/>
    <w:rsid w:val="001B240E"/>
    <w:rsid w:val="001B249D"/>
    <w:rsid w:val="001B3CA7"/>
    <w:rsid w:val="001B45E3"/>
    <w:rsid w:val="001B6F78"/>
    <w:rsid w:val="001C013E"/>
    <w:rsid w:val="001C2E99"/>
    <w:rsid w:val="001C3EC7"/>
    <w:rsid w:val="001C6CE8"/>
    <w:rsid w:val="001C7BC7"/>
    <w:rsid w:val="001D0CFD"/>
    <w:rsid w:val="001D0D32"/>
    <w:rsid w:val="001D1230"/>
    <w:rsid w:val="001D1BF0"/>
    <w:rsid w:val="001D1C3E"/>
    <w:rsid w:val="001D20E0"/>
    <w:rsid w:val="001D4AF0"/>
    <w:rsid w:val="001D6789"/>
    <w:rsid w:val="001D7EFE"/>
    <w:rsid w:val="001E01E8"/>
    <w:rsid w:val="001E407C"/>
    <w:rsid w:val="001E4822"/>
    <w:rsid w:val="001E4C93"/>
    <w:rsid w:val="001E5D86"/>
    <w:rsid w:val="001E7CA3"/>
    <w:rsid w:val="001F092F"/>
    <w:rsid w:val="001F41F7"/>
    <w:rsid w:val="001F4A3B"/>
    <w:rsid w:val="001F5078"/>
    <w:rsid w:val="001F5766"/>
    <w:rsid w:val="001F5F21"/>
    <w:rsid w:val="001F6A23"/>
    <w:rsid w:val="001F6B6C"/>
    <w:rsid w:val="00201769"/>
    <w:rsid w:val="002018D6"/>
    <w:rsid w:val="00210577"/>
    <w:rsid w:val="0021111E"/>
    <w:rsid w:val="00212FAE"/>
    <w:rsid w:val="0021413F"/>
    <w:rsid w:val="002148CB"/>
    <w:rsid w:val="002151E3"/>
    <w:rsid w:val="002203CF"/>
    <w:rsid w:val="0022153C"/>
    <w:rsid w:val="00222D0B"/>
    <w:rsid w:val="002242E2"/>
    <w:rsid w:val="00225645"/>
    <w:rsid w:val="00225B97"/>
    <w:rsid w:val="00225EF2"/>
    <w:rsid w:val="002269F1"/>
    <w:rsid w:val="002304ED"/>
    <w:rsid w:val="002307B7"/>
    <w:rsid w:val="00233F17"/>
    <w:rsid w:val="002347C4"/>
    <w:rsid w:val="002353A8"/>
    <w:rsid w:val="00235EAE"/>
    <w:rsid w:val="002362B2"/>
    <w:rsid w:val="00236585"/>
    <w:rsid w:val="00236FC2"/>
    <w:rsid w:val="00237370"/>
    <w:rsid w:val="0023776A"/>
    <w:rsid w:val="00240916"/>
    <w:rsid w:val="002409B5"/>
    <w:rsid w:val="002411A6"/>
    <w:rsid w:val="0024388C"/>
    <w:rsid w:val="00244303"/>
    <w:rsid w:val="002452CF"/>
    <w:rsid w:val="00245346"/>
    <w:rsid w:val="00246BBB"/>
    <w:rsid w:val="002478B2"/>
    <w:rsid w:val="00250153"/>
    <w:rsid w:val="002506AC"/>
    <w:rsid w:val="002506EF"/>
    <w:rsid w:val="00251851"/>
    <w:rsid w:val="002521C8"/>
    <w:rsid w:val="002529DB"/>
    <w:rsid w:val="00253D89"/>
    <w:rsid w:val="002547E3"/>
    <w:rsid w:val="002553F7"/>
    <w:rsid w:val="00255648"/>
    <w:rsid w:val="002563D6"/>
    <w:rsid w:val="002600E1"/>
    <w:rsid w:val="00260538"/>
    <w:rsid w:val="00260BE4"/>
    <w:rsid w:val="002647C3"/>
    <w:rsid w:val="00264C5F"/>
    <w:rsid w:val="002665F1"/>
    <w:rsid w:val="00266E3C"/>
    <w:rsid w:val="00267355"/>
    <w:rsid w:val="002674F0"/>
    <w:rsid w:val="00270673"/>
    <w:rsid w:val="00272688"/>
    <w:rsid w:val="002737EB"/>
    <w:rsid w:val="0027423A"/>
    <w:rsid w:val="00274817"/>
    <w:rsid w:val="00275B91"/>
    <w:rsid w:val="00276682"/>
    <w:rsid w:val="0027785E"/>
    <w:rsid w:val="00277954"/>
    <w:rsid w:val="002805F5"/>
    <w:rsid w:val="00280E00"/>
    <w:rsid w:val="00282C8D"/>
    <w:rsid w:val="00284CD5"/>
    <w:rsid w:val="002858D9"/>
    <w:rsid w:val="00285C52"/>
    <w:rsid w:val="002860DA"/>
    <w:rsid w:val="00286EF1"/>
    <w:rsid w:val="002870EC"/>
    <w:rsid w:val="00287488"/>
    <w:rsid w:val="00290497"/>
    <w:rsid w:val="00292A32"/>
    <w:rsid w:val="00293D0E"/>
    <w:rsid w:val="00294248"/>
    <w:rsid w:val="002956FB"/>
    <w:rsid w:val="00296CD0"/>
    <w:rsid w:val="00297619"/>
    <w:rsid w:val="002A0013"/>
    <w:rsid w:val="002A1FB1"/>
    <w:rsid w:val="002A268B"/>
    <w:rsid w:val="002A544A"/>
    <w:rsid w:val="002A5500"/>
    <w:rsid w:val="002A59AD"/>
    <w:rsid w:val="002B1007"/>
    <w:rsid w:val="002B160E"/>
    <w:rsid w:val="002B362B"/>
    <w:rsid w:val="002B4689"/>
    <w:rsid w:val="002B4E93"/>
    <w:rsid w:val="002B4EE9"/>
    <w:rsid w:val="002B5756"/>
    <w:rsid w:val="002B5A1B"/>
    <w:rsid w:val="002C1A23"/>
    <w:rsid w:val="002C2CFF"/>
    <w:rsid w:val="002C35AC"/>
    <w:rsid w:val="002C37DE"/>
    <w:rsid w:val="002C5D3A"/>
    <w:rsid w:val="002C6285"/>
    <w:rsid w:val="002C6B28"/>
    <w:rsid w:val="002D10A7"/>
    <w:rsid w:val="002D5BC2"/>
    <w:rsid w:val="002D5E58"/>
    <w:rsid w:val="002D637F"/>
    <w:rsid w:val="002D6995"/>
    <w:rsid w:val="002D720F"/>
    <w:rsid w:val="002D7398"/>
    <w:rsid w:val="002E115E"/>
    <w:rsid w:val="002E2C2F"/>
    <w:rsid w:val="002E6CE2"/>
    <w:rsid w:val="002F086E"/>
    <w:rsid w:val="002F09B3"/>
    <w:rsid w:val="002F1809"/>
    <w:rsid w:val="002F2599"/>
    <w:rsid w:val="002F2DF0"/>
    <w:rsid w:val="002F3009"/>
    <w:rsid w:val="002F36F9"/>
    <w:rsid w:val="002F39B3"/>
    <w:rsid w:val="002F3AEE"/>
    <w:rsid w:val="002F5C25"/>
    <w:rsid w:val="002F7EB8"/>
    <w:rsid w:val="003001EF"/>
    <w:rsid w:val="0030192A"/>
    <w:rsid w:val="00301BED"/>
    <w:rsid w:val="00301F41"/>
    <w:rsid w:val="00303BA5"/>
    <w:rsid w:val="00303E4A"/>
    <w:rsid w:val="003045B3"/>
    <w:rsid w:val="00304BD1"/>
    <w:rsid w:val="00306693"/>
    <w:rsid w:val="003119D9"/>
    <w:rsid w:val="003120EC"/>
    <w:rsid w:val="00312284"/>
    <w:rsid w:val="0031233F"/>
    <w:rsid w:val="00312E9F"/>
    <w:rsid w:val="003137D5"/>
    <w:rsid w:val="0031440F"/>
    <w:rsid w:val="00316A60"/>
    <w:rsid w:val="003170BA"/>
    <w:rsid w:val="0031725C"/>
    <w:rsid w:val="003201BF"/>
    <w:rsid w:val="0032076A"/>
    <w:rsid w:val="003213C2"/>
    <w:rsid w:val="00321C9A"/>
    <w:rsid w:val="00325221"/>
    <w:rsid w:val="00325608"/>
    <w:rsid w:val="00325CA3"/>
    <w:rsid w:val="00327351"/>
    <w:rsid w:val="00330293"/>
    <w:rsid w:val="003324B9"/>
    <w:rsid w:val="00332716"/>
    <w:rsid w:val="003338D9"/>
    <w:rsid w:val="00333C56"/>
    <w:rsid w:val="00336E8F"/>
    <w:rsid w:val="0034069B"/>
    <w:rsid w:val="00340A44"/>
    <w:rsid w:val="003422A3"/>
    <w:rsid w:val="00342806"/>
    <w:rsid w:val="00342D87"/>
    <w:rsid w:val="00343985"/>
    <w:rsid w:val="00343C98"/>
    <w:rsid w:val="00343D0D"/>
    <w:rsid w:val="00343F74"/>
    <w:rsid w:val="00346894"/>
    <w:rsid w:val="003468B0"/>
    <w:rsid w:val="00346BB9"/>
    <w:rsid w:val="00346E0C"/>
    <w:rsid w:val="0034704B"/>
    <w:rsid w:val="00347524"/>
    <w:rsid w:val="0035018E"/>
    <w:rsid w:val="00350200"/>
    <w:rsid w:val="00351B10"/>
    <w:rsid w:val="00351DE0"/>
    <w:rsid w:val="003532D7"/>
    <w:rsid w:val="003536CB"/>
    <w:rsid w:val="0035384B"/>
    <w:rsid w:val="00354014"/>
    <w:rsid w:val="00354D12"/>
    <w:rsid w:val="00356733"/>
    <w:rsid w:val="003572E1"/>
    <w:rsid w:val="003616B5"/>
    <w:rsid w:val="00361A78"/>
    <w:rsid w:val="00362211"/>
    <w:rsid w:val="003627AF"/>
    <w:rsid w:val="003650EB"/>
    <w:rsid w:val="0036666F"/>
    <w:rsid w:val="00371B03"/>
    <w:rsid w:val="003726D3"/>
    <w:rsid w:val="00372AF1"/>
    <w:rsid w:val="00372C87"/>
    <w:rsid w:val="003735B4"/>
    <w:rsid w:val="00374554"/>
    <w:rsid w:val="00375BAE"/>
    <w:rsid w:val="00375BD2"/>
    <w:rsid w:val="00377698"/>
    <w:rsid w:val="00377FDD"/>
    <w:rsid w:val="0038231A"/>
    <w:rsid w:val="0038233A"/>
    <w:rsid w:val="003824CC"/>
    <w:rsid w:val="00382BD6"/>
    <w:rsid w:val="00385167"/>
    <w:rsid w:val="003878CF"/>
    <w:rsid w:val="00391094"/>
    <w:rsid w:val="003919C0"/>
    <w:rsid w:val="00393762"/>
    <w:rsid w:val="003950BD"/>
    <w:rsid w:val="003960AA"/>
    <w:rsid w:val="0039799F"/>
    <w:rsid w:val="003A1B80"/>
    <w:rsid w:val="003A2494"/>
    <w:rsid w:val="003A3480"/>
    <w:rsid w:val="003A34CB"/>
    <w:rsid w:val="003A7D21"/>
    <w:rsid w:val="003B0104"/>
    <w:rsid w:val="003B04E5"/>
    <w:rsid w:val="003B2523"/>
    <w:rsid w:val="003B3BCC"/>
    <w:rsid w:val="003B4AB7"/>
    <w:rsid w:val="003B5B92"/>
    <w:rsid w:val="003B6166"/>
    <w:rsid w:val="003C1889"/>
    <w:rsid w:val="003C4070"/>
    <w:rsid w:val="003C4F85"/>
    <w:rsid w:val="003D049C"/>
    <w:rsid w:val="003D19B0"/>
    <w:rsid w:val="003D2057"/>
    <w:rsid w:val="003D2FE1"/>
    <w:rsid w:val="003D371A"/>
    <w:rsid w:val="003D4251"/>
    <w:rsid w:val="003D4619"/>
    <w:rsid w:val="003D4AB8"/>
    <w:rsid w:val="003D53FF"/>
    <w:rsid w:val="003D5578"/>
    <w:rsid w:val="003D5BBD"/>
    <w:rsid w:val="003D5C6F"/>
    <w:rsid w:val="003D6F1D"/>
    <w:rsid w:val="003E0E2B"/>
    <w:rsid w:val="003E1133"/>
    <w:rsid w:val="003E2414"/>
    <w:rsid w:val="003E326D"/>
    <w:rsid w:val="003E329B"/>
    <w:rsid w:val="003E5442"/>
    <w:rsid w:val="003E658D"/>
    <w:rsid w:val="003E6922"/>
    <w:rsid w:val="003F48BE"/>
    <w:rsid w:val="003F526A"/>
    <w:rsid w:val="003F5BCE"/>
    <w:rsid w:val="003F635F"/>
    <w:rsid w:val="003F6DBA"/>
    <w:rsid w:val="003F6E67"/>
    <w:rsid w:val="003F7A4F"/>
    <w:rsid w:val="0040337E"/>
    <w:rsid w:val="00403AC2"/>
    <w:rsid w:val="00404ABA"/>
    <w:rsid w:val="004105B9"/>
    <w:rsid w:val="0041276B"/>
    <w:rsid w:val="00415C38"/>
    <w:rsid w:val="004162B5"/>
    <w:rsid w:val="00416F87"/>
    <w:rsid w:val="004173AF"/>
    <w:rsid w:val="00417C2A"/>
    <w:rsid w:val="00421996"/>
    <w:rsid w:val="00422069"/>
    <w:rsid w:val="00424114"/>
    <w:rsid w:val="00424CCF"/>
    <w:rsid w:val="00424D5A"/>
    <w:rsid w:val="004274F1"/>
    <w:rsid w:val="00427C68"/>
    <w:rsid w:val="004305BC"/>
    <w:rsid w:val="0043180E"/>
    <w:rsid w:val="00432919"/>
    <w:rsid w:val="00432AFC"/>
    <w:rsid w:val="00433916"/>
    <w:rsid w:val="00434B9F"/>
    <w:rsid w:val="0043583C"/>
    <w:rsid w:val="0043765E"/>
    <w:rsid w:val="0044233C"/>
    <w:rsid w:val="004439FC"/>
    <w:rsid w:val="004457CA"/>
    <w:rsid w:val="004471C7"/>
    <w:rsid w:val="00450769"/>
    <w:rsid w:val="00450945"/>
    <w:rsid w:val="00453B18"/>
    <w:rsid w:val="00454C09"/>
    <w:rsid w:val="00455905"/>
    <w:rsid w:val="00455D55"/>
    <w:rsid w:val="004562D4"/>
    <w:rsid w:val="00456D6A"/>
    <w:rsid w:val="0045700C"/>
    <w:rsid w:val="0046101F"/>
    <w:rsid w:val="00461927"/>
    <w:rsid w:val="00461AB4"/>
    <w:rsid w:val="004628D1"/>
    <w:rsid w:val="00465985"/>
    <w:rsid w:val="004678A7"/>
    <w:rsid w:val="004710F1"/>
    <w:rsid w:val="004715FE"/>
    <w:rsid w:val="00471680"/>
    <w:rsid w:val="00471B28"/>
    <w:rsid w:val="00472064"/>
    <w:rsid w:val="004729B0"/>
    <w:rsid w:val="0047460B"/>
    <w:rsid w:val="0047508A"/>
    <w:rsid w:val="004766D4"/>
    <w:rsid w:val="00477671"/>
    <w:rsid w:val="004800DD"/>
    <w:rsid w:val="004802D9"/>
    <w:rsid w:val="00481F60"/>
    <w:rsid w:val="004827D3"/>
    <w:rsid w:val="004851F9"/>
    <w:rsid w:val="0048612B"/>
    <w:rsid w:val="004861BF"/>
    <w:rsid w:val="00486AED"/>
    <w:rsid w:val="00486C59"/>
    <w:rsid w:val="00487441"/>
    <w:rsid w:val="00490650"/>
    <w:rsid w:val="004922F0"/>
    <w:rsid w:val="004925FD"/>
    <w:rsid w:val="00493C93"/>
    <w:rsid w:val="004957E6"/>
    <w:rsid w:val="0049651F"/>
    <w:rsid w:val="00497723"/>
    <w:rsid w:val="0049782A"/>
    <w:rsid w:val="004A04A5"/>
    <w:rsid w:val="004A202C"/>
    <w:rsid w:val="004A24B0"/>
    <w:rsid w:val="004A2F30"/>
    <w:rsid w:val="004A33C9"/>
    <w:rsid w:val="004A4B7A"/>
    <w:rsid w:val="004A5B5A"/>
    <w:rsid w:val="004A612C"/>
    <w:rsid w:val="004A69A9"/>
    <w:rsid w:val="004A7EA8"/>
    <w:rsid w:val="004B1677"/>
    <w:rsid w:val="004B24B4"/>
    <w:rsid w:val="004B2C3F"/>
    <w:rsid w:val="004B35FB"/>
    <w:rsid w:val="004B6EE1"/>
    <w:rsid w:val="004B712B"/>
    <w:rsid w:val="004B76ED"/>
    <w:rsid w:val="004C0570"/>
    <w:rsid w:val="004C1725"/>
    <w:rsid w:val="004C1AE7"/>
    <w:rsid w:val="004C1B73"/>
    <w:rsid w:val="004C2F48"/>
    <w:rsid w:val="004C7EE0"/>
    <w:rsid w:val="004D1904"/>
    <w:rsid w:val="004D2FA5"/>
    <w:rsid w:val="004D303A"/>
    <w:rsid w:val="004D316C"/>
    <w:rsid w:val="004D3263"/>
    <w:rsid w:val="004D34F7"/>
    <w:rsid w:val="004D3FC1"/>
    <w:rsid w:val="004D411C"/>
    <w:rsid w:val="004D5052"/>
    <w:rsid w:val="004D5421"/>
    <w:rsid w:val="004D6748"/>
    <w:rsid w:val="004D67C3"/>
    <w:rsid w:val="004D71CC"/>
    <w:rsid w:val="004D72C3"/>
    <w:rsid w:val="004D75B7"/>
    <w:rsid w:val="004E27EB"/>
    <w:rsid w:val="004E4846"/>
    <w:rsid w:val="004E65E6"/>
    <w:rsid w:val="004F06C4"/>
    <w:rsid w:val="004F115C"/>
    <w:rsid w:val="004F3CE9"/>
    <w:rsid w:val="004F4415"/>
    <w:rsid w:val="004F4EAD"/>
    <w:rsid w:val="004F539C"/>
    <w:rsid w:val="004F550C"/>
    <w:rsid w:val="004F5FDB"/>
    <w:rsid w:val="005015C7"/>
    <w:rsid w:val="0050329D"/>
    <w:rsid w:val="00504CD4"/>
    <w:rsid w:val="00506051"/>
    <w:rsid w:val="00507157"/>
    <w:rsid w:val="00511061"/>
    <w:rsid w:val="005114E0"/>
    <w:rsid w:val="00511EA4"/>
    <w:rsid w:val="0051793E"/>
    <w:rsid w:val="005210EF"/>
    <w:rsid w:val="00521F05"/>
    <w:rsid w:val="00522831"/>
    <w:rsid w:val="0052319E"/>
    <w:rsid w:val="0052334F"/>
    <w:rsid w:val="00525E5C"/>
    <w:rsid w:val="005275DC"/>
    <w:rsid w:val="00527672"/>
    <w:rsid w:val="00527BF1"/>
    <w:rsid w:val="00532443"/>
    <w:rsid w:val="00532B83"/>
    <w:rsid w:val="00537B9D"/>
    <w:rsid w:val="00540529"/>
    <w:rsid w:val="005418ED"/>
    <w:rsid w:val="00541DA3"/>
    <w:rsid w:val="00541F20"/>
    <w:rsid w:val="005450E1"/>
    <w:rsid w:val="00545689"/>
    <w:rsid w:val="00545A94"/>
    <w:rsid w:val="0054613F"/>
    <w:rsid w:val="00546BD6"/>
    <w:rsid w:val="00547990"/>
    <w:rsid w:val="0055278F"/>
    <w:rsid w:val="005556AB"/>
    <w:rsid w:val="00555F89"/>
    <w:rsid w:val="0056040B"/>
    <w:rsid w:val="00560798"/>
    <w:rsid w:val="00561120"/>
    <w:rsid w:val="00563211"/>
    <w:rsid w:val="00563A56"/>
    <w:rsid w:val="005646B4"/>
    <w:rsid w:val="0056487F"/>
    <w:rsid w:val="00565AAC"/>
    <w:rsid w:val="0056744D"/>
    <w:rsid w:val="00570429"/>
    <w:rsid w:val="00570944"/>
    <w:rsid w:val="00575943"/>
    <w:rsid w:val="00576B0F"/>
    <w:rsid w:val="00576FF9"/>
    <w:rsid w:val="00580ADA"/>
    <w:rsid w:val="00581ABF"/>
    <w:rsid w:val="00582CC7"/>
    <w:rsid w:val="005838F9"/>
    <w:rsid w:val="00584BDD"/>
    <w:rsid w:val="00585F33"/>
    <w:rsid w:val="00586374"/>
    <w:rsid w:val="00586A3D"/>
    <w:rsid w:val="00586AC4"/>
    <w:rsid w:val="00586CBB"/>
    <w:rsid w:val="00586F78"/>
    <w:rsid w:val="0058701B"/>
    <w:rsid w:val="0058708F"/>
    <w:rsid w:val="005873B2"/>
    <w:rsid w:val="0058797B"/>
    <w:rsid w:val="00587EEF"/>
    <w:rsid w:val="005922FC"/>
    <w:rsid w:val="0059273A"/>
    <w:rsid w:val="0059761B"/>
    <w:rsid w:val="005A056B"/>
    <w:rsid w:val="005A08BB"/>
    <w:rsid w:val="005A0CC4"/>
    <w:rsid w:val="005A1680"/>
    <w:rsid w:val="005A1A50"/>
    <w:rsid w:val="005A1C18"/>
    <w:rsid w:val="005A6B9C"/>
    <w:rsid w:val="005B045B"/>
    <w:rsid w:val="005B28D1"/>
    <w:rsid w:val="005B329E"/>
    <w:rsid w:val="005B47AA"/>
    <w:rsid w:val="005B6F90"/>
    <w:rsid w:val="005B751D"/>
    <w:rsid w:val="005B75C0"/>
    <w:rsid w:val="005C06D6"/>
    <w:rsid w:val="005C28F0"/>
    <w:rsid w:val="005C7A89"/>
    <w:rsid w:val="005D1BB6"/>
    <w:rsid w:val="005D1ED2"/>
    <w:rsid w:val="005D26C0"/>
    <w:rsid w:val="005D3C9E"/>
    <w:rsid w:val="005D40FE"/>
    <w:rsid w:val="005D478C"/>
    <w:rsid w:val="005D48C8"/>
    <w:rsid w:val="005D4D00"/>
    <w:rsid w:val="005D4D88"/>
    <w:rsid w:val="005D59B1"/>
    <w:rsid w:val="005D778E"/>
    <w:rsid w:val="005D787F"/>
    <w:rsid w:val="005D7D6B"/>
    <w:rsid w:val="005E293B"/>
    <w:rsid w:val="005E3017"/>
    <w:rsid w:val="005E37B5"/>
    <w:rsid w:val="005E4005"/>
    <w:rsid w:val="005E4E4F"/>
    <w:rsid w:val="005E5289"/>
    <w:rsid w:val="005E602B"/>
    <w:rsid w:val="005F0367"/>
    <w:rsid w:val="005F1681"/>
    <w:rsid w:val="005F2DCC"/>
    <w:rsid w:val="005F417C"/>
    <w:rsid w:val="005F448E"/>
    <w:rsid w:val="005F562B"/>
    <w:rsid w:val="005F6C36"/>
    <w:rsid w:val="005F74A9"/>
    <w:rsid w:val="005F76CF"/>
    <w:rsid w:val="00601CBE"/>
    <w:rsid w:val="00602406"/>
    <w:rsid w:val="00602D28"/>
    <w:rsid w:val="006039F1"/>
    <w:rsid w:val="00604A6F"/>
    <w:rsid w:val="00606899"/>
    <w:rsid w:val="006077CA"/>
    <w:rsid w:val="0060788C"/>
    <w:rsid w:val="00610BEF"/>
    <w:rsid w:val="00611BDD"/>
    <w:rsid w:val="006124F5"/>
    <w:rsid w:val="00616E5B"/>
    <w:rsid w:val="0062118F"/>
    <w:rsid w:val="00624B9C"/>
    <w:rsid w:val="00626BEC"/>
    <w:rsid w:val="006309F2"/>
    <w:rsid w:val="006312AF"/>
    <w:rsid w:val="0063224F"/>
    <w:rsid w:val="00632AFA"/>
    <w:rsid w:val="0063338B"/>
    <w:rsid w:val="00634CDB"/>
    <w:rsid w:val="0063616C"/>
    <w:rsid w:val="0063743D"/>
    <w:rsid w:val="0064179F"/>
    <w:rsid w:val="0064199A"/>
    <w:rsid w:val="006427B7"/>
    <w:rsid w:val="00644870"/>
    <w:rsid w:val="00644C72"/>
    <w:rsid w:val="00645791"/>
    <w:rsid w:val="00645C2E"/>
    <w:rsid w:val="0064611B"/>
    <w:rsid w:val="0064766B"/>
    <w:rsid w:val="006507FB"/>
    <w:rsid w:val="00651879"/>
    <w:rsid w:val="006518CB"/>
    <w:rsid w:val="006542C7"/>
    <w:rsid w:val="00655A0B"/>
    <w:rsid w:val="00655CFD"/>
    <w:rsid w:val="00655F14"/>
    <w:rsid w:val="0065621D"/>
    <w:rsid w:val="00660083"/>
    <w:rsid w:val="00662ADC"/>
    <w:rsid w:val="00662AF9"/>
    <w:rsid w:val="00664A22"/>
    <w:rsid w:val="006650AE"/>
    <w:rsid w:val="006650B4"/>
    <w:rsid w:val="00665825"/>
    <w:rsid w:val="00665CAC"/>
    <w:rsid w:val="00666C43"/>
    <w:rsid w:val="00667890"/>
    <w:rsid w:val="00670023"/>
    <w:rsid w:val="00671837"/>
    <w:rsid w:val="006726E1"/>
    <w:rsid w:val="00673787"/>
    <w:rsid w:val="00674FEA"/>
    <w:rsid w:val="006757EA"/>
    <w:rsid w:val="006772D7"/>
    <w:rsid w:val="00681C85"/>
    <w:rsid w:val="0068306D"/>
    <w:rsid w:val="00684510"/>
    <w:rsid w:val="0068561B"/>
    <w:rsid w:val="006907EB"/>
    <w:rsid w:val="00690CBD"/>
    <w:rsid w:val="00691ACE"/>
    <w:rsid w:val="00691E50"/>
    <w:rsid w:val="0069261C"/>
    <w:rsid w:val="006926FD"/>
    <w:rsid w:val="006929BA"/>
    <w:rsid w:val="00692B65"/>
    <w:rsid w:val="006942DE"/>
    <w:rsid w:val="006969D2"/>
    <w:rsid w:val="00696CA7"/>
    <w:rsid w:val="00696CC0"/>
    <w:rsid w:val="006A2453"/>
    <w:rsid w:val="006A28C1"/>
    <w:rsid w:val="006A42EE"/>
    <w:rsid w:val="006A43FA"/>
    <w:rsid w:val="006A4413"/>
    <w:rsid w:val="006A5A51"/>
    <w:rsid w:val="006A7DC3"/>
    <w:rsid w:val="006A7FB0"/>
    <w:rsid w:val="006B0475"/>
    <w:rsid w:val="006B0575"/>
    <w:rsid w:val="006B466F"/>
    <w:rsid w:val="006B7063"/>
    <w:rsid w:val="006B72D7"/>
    <w:rsid w:val="006C2255"/>
    <w:rsid w:val="006C5F30"/>
    <w:rsid w:val="006C6133"/>
    <w:rsid w:val="006C6212"/>
    <w:rsid w:val="006C791A"/>
    <w:rsid w:val="006D1034"/>
    <w:rsid w:val="006D1C2E"/>
    <w:rsid w:val="006D4161"/>
    <w:rsid w:val="006D61BA"/>
    <w:rsid w:val="006D7222"/>
    <w:rsid w:val="006D76BD"/>
    <w:rsid w:val="006D7ADD"/>
    <w:rsid w:val="006E128B"/>
    <w:rsid w:val="006E32BA"/>
    <w:rsid w:val="006E453C"/>
    <w:rsid w:val="006E6317"/>
    <w:rsid w:val="006E67D1"/>
    <w:rsid w:val="006E6961"/>
    <w:rsid w:val="006E6DBE"/>
    <w:rsid w:val="006E70CF"/>
    <w:rsid w:val="006E73DE"/>
    <w:rsid w:val="006F16CB"/>
    <w:rsid w:val="006F6BDE"/>
    <w:rsid w:val="00703A67"/>
    <w:rsid w:val="00704B86"/>
    <w:rsid w:val="00705DFF"/>
    <w:rsid w:val="00706666"/>
    <w:rsid w:val="00707170"/>
    <w:rsid w:val="00707386"/>
    <w:rsid w:val="00707C68"/>
    <w:rsid w:val="00713054"/>
    <w:rsid w:val="007152B7"/>
    <w:rsid w:val="007162F0"/>
    <w:rsid w:val="00720793"/>
    <w:rsid w:val="00722B1B"/>
    <w:rsid w:val="00722BEC"/>
    <w:rsid w:val="00723CA7"/>
    <w:rsid w:val="0072465D"/>
    <w:rsid w:val="007267AA"/>
    <w:rsid w:val="00727761"/>
    <w:rsid w:val="00730EE1"/>
    <w:rsid w:val="007311C4"/>
    <w:rsid w:val="00731541"/>
    <w:rsid w:val="00733CAE"/>
    <w:rsid w:val="007350D0"/>
    <w:rsid w:val="007355B4"/>
    <w:rsid w:val="00736AF6"/>
    <w:rsid w:val="00737433"/>
    <w:rsid w:val="00737B37"/>
    <w:rsid w:val="00742C26"/>
    <w:rsid w:val="0074407F"/>
    <w:rsid w:val="007460DB"/>
    <w:rsid w:val="00750F73"/>
    <w:rsid w:val="00751353"/>
    <w:rsid w:val="007516A1"/>
    <w:rsid w:val="007517C6"/>
    <w:rsid w:val="007521F9"/>
    <w:rsid w:val="0075227A"/>
    <w:rsid w:val="007531BB"/>
    <w:rsid w:val="007534F1"/>
    <w:rsid w:val="0075357C"/>
    <w:rsid w:val="00755F3B"/>
    <w:rsid w:val="00756791"/>
    <w:rsid w:val="007567E5"/>
    <w:rsid w:val="0076308D"/>
    <w:rsid w:val="00765C8D"/>
    <w:rsid w:val="0076603D"/>
    <w:rsid w:val="00766C8B"/>
    <w:rsid w:val="00773D2E"/>
    <w:rsid w:val="0077442F"/>
    <w:rsid w:val="007745D3"/>
    <w:rsid w:val="007748E6"/>
    <w:rsid w:val="0077664B"/>
    <w:rsid w:val="0078025E"/>
    <w:rsid w:val="00780C9E"/>
    <w:rsid w:val="007816A7"/>
    <w:rsid w:val="00781BC9"/>
    <w:rsid w:val="00783972"/>
    <w:rsid w:val="00783C2E"/>
    <w:rsid w:val="0078644D"/>
    <w:rsid w:val="007872C7"/>
    <w:rsid w:val="007921F3"/>
    <w:rsid w:val="00793B50"/>
    <w:rsid w:val="0079464B"/>
    <w:rsid w:val="0079539D"/>
    <w:rsid w:val="007954FF"/>
    <w:rsid w:val="007966C7"/>
    <w:rsid w:val="00796DA9"/>
    <w:rsid w:val="007A0208"/>
    <w:rsid w:val="007A19B3"/>
    <w:rsid w:val="007A1E11"/>
    <w:rsid w:val="007A2B8B"/>
    <w:rsid w:val="007A3381"/>
    <w:rsid w:val="007A3A09"/>
    <w:rsid w:val="007A5C7A"/>
    <w:rsid w:val="007A675F"/>
    <w:rsid w:val="007A6781"/>
    <w:rsid w:val="007B0B09"/>
    <w:rsid w:val="007B2EB2"/>
    <w:rsid w:val="007B4204"/>
    <w:rsid w:val="007B429A"/>
    <w:rsid w:val="007B5287"/>
    <w:rsid w:val="007B7417"/>
    <w:rsid w:val="007B784F"/>
    <w:rsid w:val="007C229F"/>
    <w:rsid w:val="007C28EE"/>
    <w:rsid w:val="007C306D"/>
    <w:rsid w:val="007C3FF3"/>
    <w:rsid w:val="007C4405"/>
    <w:rsid w:val="007C4986"/>
    <w:rsid w:val="007C49AC"/>
    <w:rsid w:val="007C636C"/>
    <w:rsid w:val="007C7272"/>
    <w:rsid w:val="007C732F"/>
    <w:rsid w:val="007D1F4A"/>
    <w:rsid w:val="007D3AFC"/>
    <w:rsid w:val="007D4298"/>
    <w:rsid w:val="007E0E21"/>
    <w:rsid w:val="007E1729"/>
    <w:rsid w:val="007E1D9B"/>
    <w:rsid w:val="007E2371"/>
    <w:rsid w:val="007E26C1"/>
    <w:rsid w:val="007E4D17"/>
    <w:rsid w:val="007E6417"/>
    <w:rsid w:val="007E666A"/>
    <w:rsid w:val="007E685D"/>
    <w:rsid w:val="007E702B"/>
    <w:rsid w:val="007F0094"/>
    <w:rsid w:val="007F1692"/>
    <w:rsid w:val="007F573D"/>
    <w:rsid w:val="007F5FD8"/>
    <w:rsid w:val="007F6D6F"/>
    <w:rsid w:val="007F6E60"/>
    <w:rsid w:val="007F7141"/>
    <w:rsid w:val="008019A8"/>
    <w:rsid w:val="00801ED9"/>
    <w:rsid w:val="00802114"/>
    <w:rsid w:val="00802A83"/>
    <w:rsid w:val="00802D54"/>
    <w:rsid w:val="008035EE"/>
    <w:rsid w:val="00803CBE"/>
    <w:rsid w:val="008054DB"/>
    <w:rsid w:val="0080662A"/>
    <w:rsid w:val="00807ACE"/>
    <w:rsid w:val="008103E8"/>
    <w:rsid w:val="00811F14"/>
    <w:rsid w:val="00813265"/>
    <w:rsid w:val="00813799"/>
    <w:rsid w:val="00814B69"/>
    <w:rsid w:val="00817E4B"/>
    <w:rsid w:val="008211BC"/>
    <w:rsid w:val="0082327F"/>
    <w:rsid w:val="00823285"/>
    <w:rsid w:val="008232C4"/>
    <w:rsid w:val="008245C2"/>
    <w:rsid w:val="008247FC"/>
    <w:rsid w:val="00824B17"/>
    <w:rsid w:val="0082514F"/>
    <w:rsid w:val="00830564"/>
    <w:rsid w:val="00830CB2"/>
    <w:rsid w:val="00832882"/>
    <w:rsid w:val="0083390B"/>
    <w:rsid w:val="008351EB"/>
    <w:rsid w:val="0083668B"/>
    <w:rsid w:val="008367C3"/>
    <w:rsid w:val="00840500"/>
    <w:rsid w:val="00840B92"/>
    <w:rsid w:val="00841A1C"/>
    <w:rsid w:val="00841BED"/>
    <w:rsid w:val="0084443F"/>
    <w:rsid w:val="00850694"/>
    <w:rsid w:val="00850CA9"/>
    <w:rsid w:val="00851A43"/>
    <w:rsid w:val="00852567"/>
    <w:rsid w:val="008550DE"/>
    <w:rsid w:val="008560E2"/>
    <w:rsid w:val="008611D9"/>
    <w:rsid w:val="00861417"/>
    <w:rsid w:val="00864445"/>
    <w:rsid w:val="00865889"/>
    <w:rsid w:val="008700EB"/>
    <w:rsid w:val="00870236"/>
    <w:rsid w:val="00870EF4"/>
    <w:rsid w:val="008713A9"/>
    <w:rsid w:val="00871CE1"/>
    <w:rsid w:val="00871E2E"/>
    <w:rsid w:val="0087382E"/>
    <w:rsid w:val="00873CE6"/>
    <w:rsid w:val="00875F01"/>
    <w:rsid w:val="008813F6"/>
    <w:rsid w:val="00883B51"/>
    <w:rsid w:val="00885092"/>
    <w:rsid w:val="0088531B"/>
    <w:rsid w:val="00885366"/>
    <w:rsid w:val="00885D77"/>
    <w:rsid w:val="00887C13"/>
    <w:rsid w:val="008906D9"/>
    <w:rsid w:val="00890C69"/>
    <w:rsid w:val="0089495F"/>
    <w:rsid w:val="00895919"/>
    <w:rsid w:val="008979D3"/>
    <w:rsid w:val="00897A03"/>
    <w:rsid w:val="008A0E1B"/>
    <w:rsid w:val="008A1796"/>
    <w:rsid w:val="008A5778"/>
    <w:rsid w:val="008A6D82"/>
    <w:rsid w:val="008A76D8"/>
    <w:rsid w:val="008A7D28"/>
    <w:rsid w:val="008B0B42"/>
    <w:rsid w:val="008B4EF4"/>
    <w:rsid w:val="008B510C"/>
    <w:rsid w:val="008B7708"/>
    <w:rsid w:val="008C06D4"/>
    <w:rsid w:val="008C2113"/>
    <w:rsid w:val="008C31FA"/>
    <w:rsid w:val="008C6877"/>
    <w:rsid w:val="008C7253"/>
    <w:rsid w:val="008D03AA"/>
    <w:rsid w:val="008D1605"/>
    <w:rsid w:val="008D1FD0"/>
    <w:rsid w:val="008D2103"/>
    <w:rsid w:val="008D5E66"/>
    <w:rsid w:val="008D68D4"/>
    <w:rsid w:val="008D7D9C"/>
    <w:rsid w:val="008D7FA0"/>
    <w:rsid w:val="008E0860"/>
    <w:rsid w:val="008E1DF8"/>
    <w:rsid w:val="008E2710"/>
    <w:rsid w:val="008E28F8"/>
    <w:rsid w:val="008E43F9"/>
    <w:rsid w:val="008E4890"/>
    <w:rsid w:val="008E6B5C"/>
    <w:rsid w:val="008E7066"/>
    <w:rsid w:val="008F0117"/>
    <w:rsid w:val="008F105F"/>
    <w:rsid w:val="008F148E"/>
    <w:rsid w:val="008F2BB6"/>
    <w:rsid w:val="008F2C07"/>
    <w:rsid w:val="008F4DCD"/>
    <w:rsid w:val="008F5F2C"/>
    <w:rsid w:val="008F6E49"/>
    <w:rsid w:val="008F72B8"/>
    <w:rsid w:val="0090046E"/>
    <w:rsid w:val="00900846"/>
    <w:rsid w:val="0090089B"/>
    <w:rsid w:val="009012BC"/>
    <w:rsid w:val="00906D28"/>
    <w:rsid w:val="009103E8"/>
    <w:rsid w:val="00911F4E"/>
    <w:rsid w:val="0091418C"/>
    <w:rsid w:val="0091499E"/>
    <w:rsid w:val="009158D8"/>
    <w:rsid w:val="0091670B"/>
    <w:rsid w:val="00917F7A"/>
    <w:rsid w:val="0092011F"/>
    <w:rsid w:val="00921C4A"/>
    <w:rsid w:val="00923CE5"/>
    <w:rsid w:val="00927C5D"/>
    <w:rsid w:val="00931BCC"/>
    <w:rsid w:val="00932A7E"/>
    <w:rsid w:val="00934211"/>
    <w:rsid w:val="0093473C"/>
    <w:rsid w:val="009351E6"/>
    <w:rsid w:val="00935BFA"/>
    <w:rsid w:val="00935DCF"/>
    <w:rsid w:val="00937447"/>
    <w:rsid w:val="009402A3"/>
    <w:rsid w:val="00940319"/>
    <w:rsid w:val="009408D9"/>
    <w:rsid w:val="00944960"/>
    <w:rsid w:val="00946C60"/>
    <w:rsid w:val="00946E17"/>
    <w:rsid w:val="00947344"/>
    <w:rsid w:val="0094762A"/>
    <w:rsid w:val="00951236"/>
    <w:rsid w:val="00953B31"/>
    <w:rsid w:val="00955787"/>
    <w:rsid w:val="00960BFA"/>
    <w:rsid w:val="009617F7"/>
    <w:rsid w:val="00963825"/>
    <w:rsid w:val="00963B8B"/>
    <w:rsid w:val="009645BA"/>
    <w:rsid w:val="00964C52"/>
    <w:rsid w:val="00964C98"/>
    <w:rsid w:val="0096728B"/>
    <w:rsid w:val="00967306"/>
    <w:rsid w:val="0096786F"/>
    <w:rsid w:val="00971809"/>
    <w:rsid w:val="00973E76"/>
    <w:rsid w:val="009752F3"/>
    <w:rsid w:val="00976965"/>
    <w:rsid w:val="0097713C"/>
    <w:rsid w:val="00977901"/>
    <w:rsid w:val="00980281"/>
    <w:rsid w:val="00982DD0"/>
    <w:rsid w:val="009843E0"/>
    <w:rsid w:val="009844D8"/>
    <w:rsid w:val="00990008"/>
    <w:rsid w:val="00990D09"/>
    <w:rsid w:val="009943A3"/>
    <w:rsid w:val="00996289"/>
    <w:rsid w:val="009967FC"/>
    <w:rsid w:val="00997A9F"/>
    <w:rsid w:val="009A0613"/>
    <w:rsid w:val="009A0852"/>
    <w:rsid w:val="009A3694"/>
    <w:rsid w:val="009A3A4F"/>
    <w:rsid w:val="009A3C83"/>
    <w:rsid w:val="009A3D0E"/>
    <w:rsid w:val="009A4591"/>
    <w:rsid w:val="009A5521"/>
    <w:rsid w:val="009A6CEB"/>
    <w:rsid w:val="009B075A"/>
    <w:rsid w:val="009B1060"/>
    <w:rsid w:val="009B39F6"/>
    <w:rsid w:val="009B4A1F"/>
    <w:rsid w:val="009B65F0"/>
    <w:rsid w:val="009B6FE7"/>
    <w:rsid w:val="009B75E3"/>
    <w:rsid w:val="009C2468"/>
    <w:rsid w:val="009C3891"/>
    <w:rsid w:val="009C4F55"/>
    <w:rsid w:val="009C6E5B"/>
    <w:rsid w:val="009C6E65"/>
    <w:rsid w:val="009D1C89"/>
    <w:rsid w:val="009D693C"/>
    <w:rsid w:val="009D74D9"/>
    <w:rsid w:val="009D770A"/>
    <w:rsid w:val="009E3203"/>
    <w:rsid w:val="009E6A16"/>
    <w:rsid w:val="009E6D91"/>
    <w:rsid w:val="009F21DE"/>
    <w:rsid w:val="009F228A"/>
    <w:rsid w:val="009F2D6A"/>
    <w:rsid w:val="009F6220"/>
    <w:rsid w:val="009F67CA"/>
    <w:rsid w:val="009F7665"/>
    <w:rsid w:val="009F7B56"/>
    <w:rsid w:val="00A00B61"/>
    <w:rsid w:val="00A03C81"/>
    <w:rsid w:val="00A0449C"/>
    <w:rsid w:val="00A0607A"/>
    <w:rsid w:val="00A11970"/>
    <w:rsid w:val="00A12D12"/>
    <w:rsid w:val="00A130B0"/>
    <w:rsid w:val="00A158F5"/>
    <w:rsid w:val="00A15E61"/>
    <w:rsid w:val="00A16026"/>
    <w:rsid w:val="00A165A8"/>
    <w:rsid w:val="00A170EB"/>
    <w:rsid w:val="00A1785D"/>
    <w:rsid w:val="00A178D9"/>
    <w:rsid w:val="00A20852"/>
    <w:rsid w:val="00A223A7"/>
    <w:rsid w:val="00A25DF7"/>
    <w:rsid w:val="00A27C35"/>
    <w:rsid w:val="00A30646"/>
    <w:rsid w:val="00A309C5"/>
    <w:rsid w:val="00A312B4"/>
    <w:rsid w:val="00A34E4B"/>
    <w:rsid w:val="00A40379"/>
    <w:rsid w:val="00A41C6A"/>
    <w:rsid w:val="00A43A64"/>
    <w:rsid w:val="00A44061"/>
    <w:rsid w:val="00A50FD4"/>
    <w:rsid w:val="00A519B3"/>
    <w:rsid w:val="00A51AB1"/>
    <w:rsid w:val="00A531DA"/>
    <w:rsid w:val="00A564C7"/>
    <w:rsid w:val="00A57788"/>
    <w:rsid w:val="00A6150A"/>
    <w:rsid w:val="00A61CF4"/>
    <w:rsid w:val="00A61DE0"/>
    <w:rsid w:val="00A62A4B"/>
    <w:rsid w:val="00A62D0D"/>
    <w:rsid w:val="00A6352F"/>
    <w:rsid w:val="00A65C24"/>
    <w:rsid w:val="00A6671D"/>
    <w:rsid w:val="00A670B4"/>
    <w:rsid w:val="00A6757B"/>
    <w:rsid w:val="00A734DD"/>
    <w:rsid w:val="00A73B12"/>
    <w:rsid w:val="00A74196"/>
    <w:rsid w:val="00A7443C"/>
    <w:rsid w:val="00A75CE5"/>
    <w:rsid w:val="00A7742B"/>
    <w:rsid w:val="00A77AAE"/>
    <w:rsid w:val="00A80598"/>
    <w:rsid w:val="00A808AB"/>
    <w:rsid w:val="00A81B8B"/>
    <w:rsid w:val="00A8276D"/>
    <w:rsid w:val="00A82F15"/>
    <w:rsid w:val="00A84057"/>
    <w:rsid w:val="00A87314"/>
    <w:rsid w:val="00A878AC"/>
    <w:rsid w:val="00A92579"/>
    <w:rsid w:val="00A92934"/>
    <w:rsid w:val="00A94A66"/>
    <w:rsid w:val="00A954EC"/>
    <w:rsid w:val="00A95AB5"/>
    <w:rsid w:val="00A95BF1"/>
    <w:rsid w:val="00A976B6"/>
    <w:rsid w:val="00A97E53"/>
    <w:rsid w:val="00AA32D3"/>
    <w:rsid w:val="00AA39D8"/>
    <w:rsid w:val="00AA3A05"/>
    <w:rsid w:val="00AA4A6D"/>
    <w:rsid w:val="00AA52F9"/>
    <w:rsid w:val="00AA6645"/>
    <w:rsid w:val="00AA7A3F"/>
    <w:rsid w:val="00AB23AF"/>
    <w:rsid w:val="00AB3906"/>
    <w:rsid w:val="00AB4E16"/>
    <w:rsid w:val="00AB4F76"/>
    <w:rsid w:val="00AC16D7"/>
    <w:rsid w:val="00AC2303"/>
    <w:rsid w:val="00AC2E3C"/>
    <w:rsid w:val="00AC358F"/>
    <w:rsid w:val="00AC57D5"/>
    <w:rsid w:val="00AC5C00"/>
    <w:rsid w:val="00AC7617"/>
    <w:rsid w:val="00AD0B7E"/>
    <w:rsid w:val="00AD3821"/>
    <w:rsid w:val="00AD3A59"/>
    <w:rsid w:val="00AD61A0"/>
    <w:rsid w:val="00AD6285"/>
    <w:rsid w:val="00AD6D49"/>
    <w:rsid w:val="00AE7CFC"/>
    <w:rsid w:val="00AE7D62"/>
    <w:rsid w:val="00AF261F"/>
    <w:rsid w:val="00AF5506"/>
    <w:rsid w:val="00AF5960"/>
    <w:rsid w:val="00AF613A"/>
    <w:rsid w:val="00AF6539"/>
    <w:rsid w:val="00AF66C1"/>
    <w:rsid w:val="00AF6A27"/>
    <w:rsid w:val="00AF7AC6"/>
    <w:rsid w:val="00B02560"/>
    <w:rsid w:val="00B03A7C"/>
    <w:rsid w:val="00B064FA"/>
    <w:rsid w:val="00B06B56"/>
    <w:rsid w:val="00B06B6A"/>
    <w:rsid w:val="00B103C6"/>
    <w:rsid w:val="00B13530"/>
    <w:rsid w:val="00B1422E"/>
    <w:rsid w:val="00B15A1E"/>
    <w:rsid w:val="00B16402"/>
    <w:rsid w:val="00B16911"/>
    <w:rsid w:val="00B173B0"/>
    <w:rsid w:val="00B1764F"/>
    <w:rsid w:val="00B210CB"/>
    <w:rsid w:val="00B21FF7"/>
    <w:rsid w:val="00B25F74"/>
    <w:rsid w:val="00B26196"/>
    <w:rsid w:val="00B2655C"/>
    <w:rsid w:val="00B26586"/>
    <w:rsid w:val="00B33DCD"/>
    <w:rsid w:val="00B3498A"/>
    <w:rsid w:val="00B34AA4"/>
    <w:rsid w:val="00B358F6"/>
    <w:rsid w:val="00B406CB"/>
    <w:rsid w:val="00B4254A"/>
    <w:rsid w:val="00B4348E"/>
    <w:rsid w:val="00B437CF"/>
    <w:rsid w:val="00B442DB"/>
    <w:rsid w:val="00B44D6F"/>
    <w:rsid w:val="00B463D6"/>
    <w:rsid w:val="00B4692A"/>
    <w:rsid w:val="00B475D1"/>
    <w:rsid w:val="00B50772"/>
    <w:rsid w:val="00B50903"/>
    <w:rsid w:val="00B50B10"/>
    <w:rsid w:val="00B50DA3"/>
    <w:rsid w:val="00B51177"/>
    <w:rsid w:val="00B51B7E"/>
    <w:rsid w:val="00B52094"/>
    <w:rsid w:val="00B530A1"/>
    <w:rsid w:val="00B54D9F"/>
    <w:rsid w:val="00B55FAE"/>
    <w:rsid w:val="00B55FB5"/>
    <w:rsid w:val="00B565EB"/>
    <w:rsid w:val="00B57F03"/>
    <w:rsid w:val="00B60CDB"/>
    <w:rsid w:val="00B61AF0"/>
    <w:rsid w:val="00B63FAB"/>
    <w:rsid w:val="00B72C5C"/>
    <w:rsid w:val="00B73565"/>
    <w:rsid w:val="00B740DA"/>
    <w:rsid w:val="00B757A7"/>
    <w:rsid w:val="00B75C65"/>
    <w:rsid w:val="00B77147"/>
    <w:rsid w:val="00B77F38"/>
    <w:rsid w:val="00B77FF8"/>
    <w:rsid w:val="00B80EB4"/>
    <w:rsid w:val="00B82D8A"/>
    <w:rsid w:val="00B83A7F"/>
    <w:rsid w:val="00B83FB2"/>
    <w:rsid w:val="00B84033"/>
    <w:rsid w:val="00B842F3"/>
    <w:rsid w:val="00B8433A"/>
    <w:rsid w:val="00B84342"/>
    <w:rsid w:val="00B84953"/>
    <w:rsid w:val="00B863B1"/>
    <w:rsid w:val="00B874F0"/>
    <w:rsid w:val="00B87B8B"/>
    <w:rsid w:val="00B965C1"/>
    <w:rsid w:val="00B966F0"/>
    <w:rsid w:val="00BA183E"/>
    <w:rsid w:val="00BA1975"/>
    <w:rsid w:val="00BA1B8C"/>
    <w:rsid w:val="00BA2DFB"/>
    <w:rsid w:val="00BA4021"/>
    <w:rsid w:val="00BA4260"/>
    <w:rsid w:val="00BA4842"/>
    <w:rsid w:val="00BB14A0"/>
    <w:rsid w:val="00BB2DFA"/>
    <w:rsid w:val="00BB341E"/>
    <w:rsid w:val="00BB34BB"/>
    <w:rsid w:val="00BB481F"/>
    <w:rsid w:val="00BB4A8D"/>
    <w:rsid w:val="00BB50E4"/>
    <w:rsid w:val="00BB62A7"/>
    <w:rsid w:val="00BB6761"/>
    <w:rsid w:val="00BC1140"/>
    <w:rsid w:val="00BC239D"/>
    <w:rsid w:val="00BC2532"/>
    <w:rsid w:val="00BC2A8B"/>
    <w:rsid w:val="00BC41EA"/>
    <w:rsid w:val="00BC5BE1"/>
    <w:rsid w:val="00BC61ED"/>
    <w:rsid w:val="00BC620B"/>
    <w:rsid w:val="00BC7311"/>
    <w:rsid w:val="00BC7F43"/>
    <w:rsid w:val="00BD0D4C"/>
    <w:rsid w:val="00BD2A1E"/>
    <w:rsid w:val="00BD2A3E"/>
    <w:rsid w:val="00BD33BB"/>
    <w:rsid w:val="00BD50E2"/>
    <w:rsid w:val="00BD62B6"/>
    <w:rsid w:val="00BD7243"/>
    <w:rsid w:val="00BE06A3"/>
    <w:rsid w:val="00BE2423"/>
    <w:rsid w:val="00BE24DE"/>
    <w:rsid w:val="00BE3DDC"/>
    <w:rsid w:val="00BE5513"/>
    <w:rsid w:val="00BE6415"/>
    <w:rsid w:val="00BF0913"/>
    <w:rsid w:val="00BF173E"/>
    <w:rsid w:val="00BF1A79"/>
    <w:rsid w:val="00BF361E"/>
    <w:rsid w:val="00BF376F"/>
    <w:rsid w:val="00BF3DD3"/>
    <w:rsid w:val="00BF526A"/>
    <w:rsid w:val="00BF5B0C"/>
    <w:rsid w:val="00BF6B83"/>
    <w:rsid w:val="00BF7014"/>
    <w:rsid w:val="00C010D6"/>
    <w:rsid w:val="00C02988"/>
    <w:rsid w:val="00C02BFF"/>
    <w:rsid w:val="00C031C0"/>
    <w:rsid w:val="00C037F3"/>
    <w:rsid w:val="00C0409F"/>
    <w:rsid w:val="00C04A34"/>
    <w:rsid w:val="00C04F78"/>
    <w:rsid w:val="00C05940"/>
    <w:rsid w:val="00C06522"/>
    <w:rsid w:val="00C102E2"/>
    <w:rsid w:val="00C12338"/>
    <w:rsid w:val="00C13138"/>
    <w:rsid w:val="00C14F82"/>
    <w:rsid w:val="00C15A76"/>
    <w:rsid w:val="00C1674F"/>
    <w:rsid w:val="00C1680D"/>
    <w:rsid w:val="00C20932"/>
    <w:rsid w:val="00C20AD1"/>
    <w:rsid w:val="00C21709"/>
    <w:rsid w:val="00C22003"/>
    <w:rsid w:val="00C23FF8"/>
    <w:rsid w:val="00C248B1"/>
    <w:rsid w:val="00C25578"/>
    <w:rsid w:val="00C25CA4"/>
    <w:rsid w:val="00C26B92"/>
    <w:rsid w:val="00C32253"/>
    <w:rsid w:val="00C33058"/>
    <w:rsid w:val="00C34890"/>
    <w:rsid w:val="00C34BF9"/>
    <w:rsid w:val="00C351F8"/>
    <w:rsid w:val="00C358D1"/>
    <w:rsid w:val="00C374E5"/>
    <w:rsid w:val="00C37E9D"/>
    <w:rsid w:val="00C43054"/>
    <w:rsid w:val="00C47862"/>
    <w:rsid w:val="00C47BE5"/>
    <w:rsid w:val="00C52291"/>
    <w:rsid w:val="00C52BC8"/>
    <w:rsid w:val="00C53B4B"/>
    <w:rsid w:val="00C560CD"/>
    <w:rsid w:val="00C6050D"/>
    <w:rsid w:val="00C60731"/>
    <w:rsid w:val="00C6338E"/>
    <w:rsid w:val="00C64055"/>
    <w:rsid w:val="00C656A0"/>
    <w:rsid w:val="00C65C66"/>
    <w:rsid w:val="00C65CE9"/>
    <w:rsid w:val="00C67BD6"/>
    <w:rsid w:val="00C70F16"/>
    <w:rsid w:val="00C71DD5"/>
    <w:rsid w:val="00C72BEE"/>
    <w:rsid w:val="00C72ECD"/>
    <w:rsid w:val="00C733CE"/>
    <w:rsid w:val="00C73BA6"/>
    <w:rsid w:val="00C73D9E"/>
    <w:rsid w:val="00C77132"/>
    <w:rsid w:val="00C778AA"/>
    <w:rsid w:val="00C811D1"/>
    <w:rsid w:val="00C85AA5"/>
    <w:rsid w:val="00C860A6"/>
    <w:rsid w:val="00C87B46"/>
    <w:rsid w:val="00C907EC"/>
    <w:rsid w:val="00C90E06"/>
    <w:rsid w:val="00C91AD4"/>
    <w:rsid w:val="00C92684"/>
    <w:rsid w:val="00C93E79"/>
    <w:rsid w:val="00C94AE9"/>
    <w:rsid w:val="00C95E72"/>
    <w:rsid w:val="00C9662E"/>
    <w:rsid w:val="00CA0160"/>
    <w:rsid w:val="00CA1311"/>
    <w:rsid w:val="00CA1553"/>
    <w:rsid w:val="00CA1896"/>
    <w:rsid w:val="00CA20B1"/>
    <w:rsid w:val="00CA2E32"/>
    <w:rsid w:val="00CA34E8"/>
    <w:rsid w:val="00CA6912"/>
    <w:rsid w:val="00CB0A4E"/>
    <w:rsid w:val="00CB33DF"/>
    <w:rsid w:val="00CB6FE2"/>
    <w:rsid w:val="00CC1109"/>
    <w:rsid w:val="00CC271B"/>
    <w:rsid w:val="00CC29F3"/>
    <w:rsid w:val="00CC3E26"/>
    <w:rsid w:val="00CC47D2"/>
    <w:rsid w:val="00CC6192"/>
    <w:rsid w:val="00CC64C4"/>
    <w:rsid w:val="00CC7DBE"/>
    <w:rsid w:val="00CD0D3D"/>
    <w:rsid w:val="00CD180E"/>
    <w:rsid w:val="00CD1A39"/>
    <w:rsid w:val="00CD1B69"/>
    <w:rsid w:val="00CD23DD"/>
    <w:rsid w:val="00CD24C1"/>
    <w:rsid w:val="00CD3186"/>
    <w:rsid w:val="00CD33DF"/>
    <w:rsid w:val="00CD3926"/>
    <w:rsid w:val="00CD7E29"/>
    <w:rsid w:val="00CE1FE6"/>
    <w:rsid w:val="00CE2CCE"/>
    <w:rsid w:val="00CE5EE1"/>
    <w:rsid w:val="00CF1DEE"/>
    <w:rsid w:val="00CF219A"/>
    <w:rsid w:val="00CF40E8"/>
    <w:rsid w:val="00CF4E91"/>
    <w:rsid w:val="00CF551E"/>
    <w:rsid w:val="00CF58D9"/>
    <w:rsid w:val="00CF74D1"/>
    <w:rsid w:val="00D01E0C"/>
    <w:rsid w:val="00D0227E"/>
    <w:rsid w:val="00D0255A"/>
    <w:rsid w:val="00D03BC6"/>
    <w:rsid w:val="00D051FC"/>
    <w:rsid w:val="00D05908"/>
    <w:rsid w:val="00D06A77"/>
    <w:rsid w:val="00D072CF"/>
    <w:rsid w:val="00D10FB1"/>
    <w:rsid w:val="00D1319A"/>
    <w:rsid w:val="00D1397D"/>
    <w:rsid w:val="00D14C53"/>
    <w:rsid w:val="00D151BE"/>
    <w:rsid w:val="00D16B55"/>
    <w:rsid w:val="00D1758F"/>
    <w:rsid w:val="00D208FB"/>
    <w:rsid w:val="00D22E4E"/>
    <w:rsid w:val="00D24B0C"/>
    <w:rsid w:val="00D25CA1"/>
    <w:rsid w:val="00D27264"/>
    <w:rsid w:val="00D2784A"/>
    <w:rsid w:val="00D27870"/>
    <w:rsid w:val="00D32E26"/>
    <w:rsid w:val="00D35927"/>
    <w:rsid w:val="00D35BA4"/>
    <w:rsid w:val="00D372D3"/>
    <w:rsid w:val="00D409EE"/>
    <w:rsid w:val="00D43B75"/>
    <w:rsid w:val="00D46164"/>
    <w:rsid w:val="00D47C67"/>
    <w:rsid w:val="00D50030"/>
    <w:rsid w:val="00D54127"/>
    <w:rsid w:val="00D5458F"/>
    <w:rsid w:val="00D54A7D"/>
    <w:rsid w:val="00D54F73"/>
    <w:rsid w:val="00D61569"/>
    <w:rsid w:val="00D61AA5"/>
    <w:rsid w:val="00D6329A"/>
    <w:rsid w:val="00D63569"/>
    <w:rsid w:val="00D6765D"/>
    <w:rsid w:val="00D67754"/>
    <w:rsid w:val="00D67798"/>
    <w:rsid w:val="00D705A3"/>
    <w:rsid w:val="00D7062A"/>
    <w:rsid w:val="00D70702"/>
    <w:rsid w:val="00D710B5"/>
    <w:rsid w:val="00D7256F"/>
    <w:rsid w:val="00D7285A"/>
    <w:rsid w:val="00D72C03"/>
    <w:rsid w:val="00D73300"/>
    <w:rsid w:val="00D7479A"/>
    <w:rsid w:val="00D74871"/>
    <w:rsid w:val="00D75D0C"/>
    <w:rsid w:val="00D762CE"/>
    <w:rsid w:val="00D768A0"/>
    <w:rsid w:val="00D7709A"/>
    <w:rsid w:val="00D80EF8"/>
    <w:rsid w:val="00D81F7F"/>
    <w:rsid w:val="00D83BE8"/>
    <w:rsid w:val="00D83F8A"/>
    <w:rsid w:val="00D84539"/>
    <w:rsid w:val="00D84724"/>
    <w:rsid w:val="00D85D1E"/>
    <w:rsid w:val="00D86036"/>
    <w:rsid w:val="00D8694C"/>
    <w:rsid w:val="00D9019C"/>
    <w:rsid w:val="00D93F2D"/>
    <w:rsid w:val="00D9454A"/>
    <w:rsid w:val="00DA0617"/>
    <w:rsid w:val="00DA088A"/>
    <w:rsid w:val="00DA0AFA"/>
    <w:rsid w:val="00DA15FC"/>
    <w:rsid w:val="00DB1F20"/>
    <w:rsid w:val="00DB40A7"/>
    <w:rsid w:val="00DB6BE5"/>
    <w:rsid w:val="00DB7548"/>
    <w:rsid w:val="00DB7CAD"/>
    <w:rsid w:val="00DC0696"/>
    <w:rsid w:val="00DC0AAD"/>
    <w:rsid w:val="00DC0DA7"/>
    <w:rsid w:val="00DC28FF"/>
    <w:rsid w:val="00DC2CE1"/>
    <w:rsid w:val="00DC3A8D"/>
    <w:rsid w:val="00DC3A9E"/>
    <w:rsid w:val="00DC4626"/>
    <w:rsid w:val="00DC6493"/>
    <w:rsid w:val="00DC67F2"/>
    <w:rsid w:val="00DC6E8B"/>
    <w:rsid w:val="00DC6F39"/>
    <w:rsid w:val="00DD05C8"/>
    <w:rsid w:val="00DD0C93"/>
    <w:rsid w:val="00DD17E8"/>
    <w:rsid w:val="00DD1EDF"/>
    <w:rsid w:val="00DD2244"/>
    <w:rsid w:val="00DD7898"/>
    <w:rsid w:val="00DD7BD8"/>
    <w:rsid w:val="00DE133D"/>
    <w:rsid w:val="00DE25ED"/>
    <w:rsid w:val="00DE393F"/>
    <w:rsid w:val="00DE3FD4"/>
    <w:rsid w:val="00DE410E"/>
    <w:rsid w:val="00DE459A"/>
    <w:rsid w:val="00DE58DC"/>
    <w:rsid w:val="00DE6118"/>
    <w:rsid w:val="00DE63AE"/>
    <w:rsid w:val="00DE656F"/>
    <w:rsid w:val="00DF04B8"/>
    <w:rsid w:val="00DF0B49"/>
    <w:rsid w:val="00DF118D"/>
    <w:rsid w:val="00DF1FE8"/>
    <w:rsid w:val="00DF2318"/>
    <w:rsid w:val="00DF26E8"/>
    <w:rsid w:val="00DF30C8"/>
    <w:rsid w:val="00DF375D"/>
    <w:rsid w:val="00DF4637"/>
    <w:rsid w:val="00E01441"/>
    <w:rsid w:val="00E015F9"/>
    <w:rsid w:val="00E03022"/>
    <w:rsid w:val="00E03E72"/>
    <w:rsid w:val="00E050EC"/>
    <w:rsid w:val="00E06A5D"/>
    <w:rsid w:val="00E0762D"/>
    <w:rsid w:val="00E10765"/>
    <w:rsid w:val="00E10901"/>
    <w:rsid w:val="00E10DAC"/>
    <w:rsid w:val="00E120B1"/>
    <w:rsid w:val="00E12AA8"/>
    <w:rsid w:val="00E12B17"/>
    <w:rsid w:val="00E159CA"/>
    <w:rsid w:val="00E16F67"/>
    <w:rsid w:val="00E172EF"/>
    <w:rsid w:val="00E17FC8"/>
    <w:rsid w:val="00E21F5A"/>
    <w:rsid w:val="00E232CD"/>
    <w:rsid w:val="00E23AD2"/>
    <w:rsid w:val="00E27E55"/>
    <w:rsid w:val="00E30859"/>
    <w:rsid w:val="00E318E0"/>
    <w:rsid w:val="00E325F9"/>
    <w:rsid w:val="00E34E39"/>
    <w:rsid w:val="00E37540"/>
    <w:rsid w:val="00E37700"/>
    <w:rsid w:val="00E40EC5"/>
    <w:rsid w:val="00E42D26"/>
    <w:rsid w:val="00E468FC"/>
    <w:rsid w:val="00E472DC"/>
    <w:rsid w:val="00E50574"/>
    <w:rsid w:val="00E514F3"/>
    <w:rsid w:val="00E52953"/>
    <w:rsid w:val="00E55CFE"/>
    <w:rsid w:val="00E6250B"/>
    <w:rsid w:val="00E63054"/>
    <w:rsid w:val="00E6392E"/>
    <w:rsid w:val="00E64DBF"/>
    <w:rsid w:val="00E65E35"/>
    <w:rsid w:val="00E66D92"/>
    <w:rsid w:val="00E66F3C"/>
    <w:rsid w:val="00E67B9D"/>
    <w:rsid w:val="00E73C44"/>
    <w:rsid w:val="00E7515E"/>
    <w:rsid w:val="00E75DDF"/>
    <w:rsid w:val="00E77B7D"/>
    <w:rsid w:val="00E80092"/>
    <w:rsid w:val="00E800E0"/>
    <w:rsid w:val="00E83280"/>
    <w:rsid w:val="00E8400F"/>
    <w:rsid w:val="00E85FD4"/>
    <w:rsid w:val="00E86D16"/>
    <w:rsid w:val="00E8787D"/>
    <w:rsid w:val="00E87B80"/>
    <w:rsid w:val="00E87D19"/>
    <w:rsid w:val="00E907E2"/>
    <w:rsid w:val="00E90D01"/>
    <w:rsid w:val="00E91119"/>
    <w:rsid w:val="00E9121F"/>
    <w:rsid w:val="00E91486"/>
    <w:rsid w:val="00E91F56"/>
    <w:rsid w:val="00E92AB9"/>
    <w:rsid w:val="00E95331"/>
    <w:rsid w:val="00E9593E"/>
    <w:rsid w:val="00E96669"/>
    <w:rsid w:val="00E9746B"/>
    <w:rsid w:val="00EA1897"/>
    <w:rsid w:val="00EA4902"/>
    <w:rsid w:val="00EA5F79"/>
    <w:rsid w:val="00EA67BE"/>
    <w:rsid w:val="00EA6D88"/>
    <w:rsid w:val="00EB0CD0"/>
    <w:rsid w:val="00EB0DDE"/>
    <w:rsid w:val="00EB12B1"/>
    <w:rsid w:val="00EB1972"/>
    <w:rsid w:val="00EB38A2"/>
    <w:rsid w:val="00EB65BE"/>
    <w:rsid w:val="00EB6A3D"/>
    <w:rsid w:val="00EB7DC0"/>
    <w:rsid w:val="00EB7FCB"/>
    <w:rsid w:val="00EC1234"/>
    <w:rsid w:val="00EC1A8B"/>
    <w:rsid w:val="00EC1F59"/>
    <w:rsid w:val="00EC2F1E"/>
    <w:rsid w:val="00EC3056"/>
    <w:rsid w:val="00EC31EB"/>
    <w:rsid w:val="00EC3E49"/>
    <w:rsid w:val="00EC5359"/>
    <w:rsid w:val="00ED129D"/>
    <w:rsid w:val="00ED336E"/>
    <w:rsid w:val="00ED39ED"/>
    <w:rsid w:val="00ED3B3E"/>
    <w:rsid w:val="00ED3E65"/>
    <w:rsid w:val="00ED5989"/>
    <w:rsid w:val="00ED6882"/>
    <w:rsid w:val="00EE2CF3"/>
    <w:rsid w:val="00EE2F78"/>
    <w:rsid w:val="00EE423E"/>
    <w:rsid w:val="00EE55AB"/>
    <w:rsid w:val="00EE5624"/>
    <w:rsid w:val="00EE5E73"/>
    <w:rsid w:val="00EE6357"/>
    <w:rsid w:val="00EE6D08"/>
    <w:rsid w:val="00EF0338"/>
    <w:rsid w:val="00EF123B"/>
    <w:rsid w:val="00EF244A"/>
    <w:rsid w:val="00EF5350"/>
    <w:rsid w:val="00EF63BB"/>
    <w:rsid w:val="00EF6A63"/>
    <w:rsid w:val="00EF7F35"/>
    <w:rsid w:val="00F01318"/>
    <w:rsid w:val="00F01465"/>
    <w:rsid w:val="00F048E3"/>
    <w:rsid w:val="00F04CAA"/>
    <w:rsid w:val="00F05551"/>
    <w:rsid w:val="00F05775"/>
    <w:rsid w:val="00F0733D"/>
    <w:rsid w:val="00F076FB"/>
    <w:rsid w:val="00F10025"/>
    <w:rsid w:val="00F11121"/>
    <w:rsid w:val="00F13553"/>
    <w:rsid w:val="00F13D1E"/>
    <w:rsid w:val="00F15F0A"/>
    <w:rsid w:val="00F16213"/>
    <w:rsid w:val="00F17C65"/>
    <w:rsid w:val="00F20DC6"/>
    <w:rsid w:val="00F239EE"/>
    <w:rsid w:val="00F246FE"/>
    <w:rsid w:val="00F26708"/>
    <w:rsid w:val="00F26999"/>
    <w:rsid w:val="00F26AC6"/>
    <w:rsid w:val="00F2787A"/>
    <w:rsid w:val="00F27D5E"/>
    <w:rsid w:val="00F30344"/>
    <w:rsid w:val="00F30C6C"/>
    <w:rsid w:val="00F31525"/>
    <w:rsid w:val="00F32BD4"/>
    <w:rsid w:val="00F340DC"/>
    <w:rsid w:val="00F35FB0"/>
    <w:rsid w:val="00F36DCE"/>
    <w:rsid w:val="00F36E79"/>
    <w:rsid w:val="00F4078C"/>
    <w:rsid w:val="00F40B16"/>
    <w:rsid w:val="00F417EC"/>
    <w:rsid w:val="00F42402"/>
    <w:rsid w:val="00F424F5"/>
    <w:rsid w:val="00F431EB"/>
    <w:rsid w:val="00F452B3"/>
    <w:rsid w:val="00F4605C"/>
    <w:rsid w:val="00F46759"/>
    <w:rsid w:val="00F51F13"/>
    <w:rsid w:val="00F52D46"/>
    <w:rsid w:val="00F53BF9"/>
    <w:rsid w:val="00F56DC5"/>
    <w:rsid w:val="00F56FF3"/>
    <w:rsid w:val="00F6019D"/>
    <w:rsid w:val="00F60D81"/>
    <w:rsid w:val="00F61823"/>
    <w:rsid w:val="00F61C65"/>
    <w:rsid w:val="00F6305E"/>
    <w:rsid w:val="00F63D7E"/>
    <w:rsid w:val="00F64BCE"/>
    <w:rsid w:val="00F702F3"/>
    <w:rsid w:val="00F70B1B"/>
    <w:rsid w:val="00F72AFD"/>
    <w:rsid w:val="00F72F90"/>
    <w:rsid w:val="00F730D6"/>
    <w:rsid w:val="00F75BE6"/>
    <w:rsid w:val="00F7619D"/>
    <w:rsid w:val="00F769C7"/>
    <w:rsid w:val="00F77443"/>
    <w:rsid w:val="00F82942"/>
    <w:rsid w:val="00F82CBE"/>
    <w:rsid w:val="00F84A55"/>
    <w:rsid w:val="00F8669F"/>
    <w:rsid w:val="00F86E3A"/>
    <w:rsid w:val="00F928D4"/>
    <w:rsid w:val="00F92ED8"/>
    <w:rsid w:val="00F9402F"/>
    <w:rsid w:val="00F9491C"/>
    <w:rsid w:val="00F94C9F"/>
    <w:rsid w:val="00F9555E"/>
    <w:rsid w:val="00F95E92"/>
    <w:rsid w:val="00F9629D"/>
    <w:rsid w:val="00F9767B"/>
    <w:rsid w:val="00F976B5"/>
    <w:rsid w:val="00F97E70"/>
    <w:rsid w:val="00FA0762"/>
    <w:rsid w:val="00FA4BE1"/>
    <w:rsid w:val="00FA6C05"/>
    <w:rsid w:val="00FB1698"/>
    <w:rsid w:val="00FB1FBB"/>
    <w:rsid w:val="00FB43E0"/>
    <w:rsid w:val="00FB6C09"/>
    <w:rsid w:val="00FB6D97"/>
    <w:rsid w:val="00FC09AE"/>
    <w:rsid w:val="00FC0EC4"/>
    <w:rsid w:val="00FC31A4"/>
    <w:rsid w:val="00FC65DE"/>
    <w:rsid w:val="00FD0E53"/>
    <w:rsid w:val="00FD1778"/>
    <w:rsid w:val="00FD22C0"/>
    <w:rsid w:val="00FD2608"/>
    <w:rsid w:val="00FD4F16"/>
    <w:rsid w:val="00FD6215"/>
    <w:rsid w:val="00FD75C5"/>
    <w:rsid w:val="00FE096C"/>
    <w:rsid w:val="00FE208C"/>
    <w:rsid w:val="00FE2DEC"/>
    <w:rsid w:val="00FE36F4"/>
    <w:rsid w:val="00FE431B"/>
    <w:rsid w:val="00FE45F6"/>
    <w:rsid w:val="00FE50E5"/>
    <w:rsid w:val="00FE5D80"/>
    <w:rsid w:val="00FE7A54"/>
    <w:rsid w:val="00FF0088"/>
    <w:rsid w:val="00FF015C"/>
    <w:rsid w:val="00FF04E7"/>
    <w:rsid w:val="00FF06E7"/>
    <w:rsid w:val="00FF166D"/>
    <w:rsid w:val="00FF1EEA"/>
    <w:rsid w:val="00FF3E78"/>
    <w:rsid w:val="00FF4456"/>
    <w:rsid w:val="00FF4DD6"/>
    <w:rsid w:val="00FF51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46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7C3"/>
    <w:pPr>
      <w:spacing w:after="200" w:line="276" w:lineRule="auto"/>
    </w:pPr>
    <w:rPr>
      <w:sz w:val="22"/>
      <w:szCs w:val="22"/>
      <w:lang w:eastAsia="en-US"/>
    </w:rPr>
  </w:style>
  <w:style w:type="paragraph" w:styleId="1">
    <w:name w:val="heading 1"/>
    <w:basedOn w:val="a"/>
    <w:next w:val="a"/>
    <w:link w:val="10"/>
    <w:qFormat/>
    <w:rsid w:val="00F730D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212FA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212FAE"/>
    <w:pPr>
      <w:keepNext/>
      <w:spacing w:before="240" w:after="60"/>
      <w:outlineLvl w:val="2"/>
    </w:pPr>
    <w:rPr>
      <w:rFonts w:ascii="Cambria" w:eastAsia="Times New Roman" w:hAnsi="Cambria"/>
      <w:b/>
      <w:bCs/>
      <w:sz w:val="26"/>
      <w:szCs w:val="26"/>
    </w:rPr>
  </w:style>
  <w:style w:type="paragraph" w:styleId="5">
    <w:name w:val="heading 5"/>
    <w:basedOn w:val="a"/>
    <w:next w:val="a"/>
    <w:link w:val="50"/>
    <w:qFormat/>
    <w:rsid w:val="00DE58DC"/>
    <w:pPr>
      <w:keepNext/>
      <w:widowControl w:val="0"/>
      <w:shd w:val="clear" w:color="auto" w:fill="FFFFFF"/>
      <w:autoSpaceDE w:val="0"/>
      <w:autoSpaceDN w:val="0"/>
      <w:adjustRightInd w:val="0"/>
      <w:spacing w:after="0" w:line="269" w:lineRule="exact"/>
      <w:ind w:left="5136"/>
      <w:outlineLvl w:val="4"/>
    </w:pPr>
    <w:rPr>
      <w:rFonts w:ascii="Times New Roman" w:eastAsia="Times New Roman" w:hAnsi="Times New Roman"/>
      <w:color w:val="000000"/>
      <w:sz w:val="30"/>
      <w:szCs w:val="30"/>
      <w:lang w:val="uk-UA" w:eastAsia="ru-RU"/>
    </w:rPr>
  </w:style>
  <w:style w:type="paragraph" w:styleId="9">
    <w:name w:val="heading 9"/>
    <w:basedOn w:val="a"/>
    <w:next w:val="a"/>
    <w:link w:val="90"/>
    <w:qFormat/>
    <w:rsid w:val="00DE58DC"/>
    <w:pPr>
      <w:widowControl w:val="0"/>
      <w:spacing w:before="240" w:after="60" w:line="240" w:lineRule="auto"/>
      <w:outlineLvl w:val="8"/>
    </w:pPr>
    <w:rPr>
      <w:rFonts w:ascii="Arial" w:eastAsia="Times New Roman" w:hAnsi="Arial" w:cs="Arial"/>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DE58DC"/>
    <w:rPr>
      <w:rFonts w:ascii="Times New Roman" w:eastAsia="Times New Roman" w:hAnsi="Times New Roman" w:cs="Times New Roman"/>
      <w:color w:val="000000"/>
      <w:sz w:val="30"/>
      <w:szCs w:val="30"/>
      <w:shd w:val="clear" w:color="auto" w:fill="FFFFFF"/>
      <w:lang w:val="uk-UA" w:eastAsia="ru-RU"/>
    </w:rPr>
  </w:style>
  <w:style w:type="character" w:customStyle="1" w:styleId="90">
    <w:name w:val="Заголовок 9 Знак"/>
    <w:basedOn w:val="a0"/>
    <w:link w:val="9"/>
    <w:semiHidden/>
    <w:rsid w:val="00DE58DC"/>
    <w:rPr>
      <w:rFonts w:ascii="Arial" w:eastAsia="Times New Roman" w:hAnsi="Arial" w:cs="Arial"/>
      <w:lang w:val="uk-UA" w:eastAsia="ru-RU"/>
    </w:rPr>
  </w:style>
  <w:style w:type="paragraph" w:styleId="HTML">
    <w:name w:val="HTML Preformatted"/>
    <w:basedOn w:val="a"/>
    <w:link w:val="HTML0"/>
    <w:semiHidden/>
    <w:unhideWhenUsed/>
    <w:rsid w:val="00DE5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DE58DC"/>
    <w:rPr>
      <w:rFonts w:ascii="Courier New" w:eastAsia="Times New Roman" w:hAnsi="Courier New" w:cs="Courier New"/>
      <w:sz w:val="20"/>
      <w:szCs w:val="20"/>
      <w:lang w:eastAsia="ru-RU"/>
    </w:rPr>
  </w:style>
  <w:style w:type="paragraph" w:styleId="a3">
    <w:name w:val="List Paragraph"/>
    <w:aliases w:val="EBRD List,CA bullets"/>
    <w:basedOn w:val="a"/>
    <w:link w:val="a4"/>
    <w:uiPriority w:val="34"/>
    <w:qFormat/>
    <w:rsid w:val="006907EB"/>
    <w:pPr>
      <w:ind w:left="720"/>
      <w:contextualSpacing/>
    </w:pPr>
  </w:style>
  <w:style w:type="table" w:styleId="a5">
    <w:name w:val="Table Grid"/>
    <w:basedOn w:val="a1"/>
    <w:rsid w:val="007B42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sid w:val="00017095"/>
    <w:rPr>
      <w:b/>
      <w:bCs/>
    </w:rPr>
  </w:style>
  <w:style w:type="character" w:customStyle="1" w:styleId="rvts0">
    <w:name w:val="rvts0"/>
    <w:basedOn w:val="a0"/>
    <w:rsid w:val="00B16402"/>
  </w:style>
  <w:style w:type="paragraph" w:styleId="a7">
    <w:name w:val="Normal (Web)"/>
    <w:aliases w:val="Обычный (Web)"/>
    <w:basedOn w:val="a"/>
    <w:rsid w:val="00CA2E32"/>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vps2">
    <w:name w:val="rvps2"/>
    <w:basedOn w:val="a"/>
    <w:rsid w:val="009C2468"/>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unhideWhenUsed/>
    <w:rsid w:val="009C2468"/>
    <w:rPr>
      <w:color w:val="0000FF"/>
      <w:u w:val="single"/>
    </w:rPr>
  </w:style>
  <w:style w:type="paragraph" w:styleId="21">
    <w:name w:val="Body Text 2"/>
    <w:basedOn w:val="a"/>
    <w:rsid w:val="00CC6192"/>
    <w:pPr>
      <w:spacing w:after="0" w:line="240" w:lineRule="auto"/>
    </w:pPr>
    <w:rPr>
      <w:rFonts w:ascii="Times New Roman" w:eastAsia="Times New Roman" w:hAnsi="Times New Roman"/>
      <w:sz w:val="28"/>
      <w:szCs w:val="20"/>
      <w:lang w:eastAsia="ru-RU"/>
    </w:rPr>
  </w:style>
  <w:style w:type="paragraph" w:styleId="a9">
    <w:name w:val="Balloon Text"/>
    <w:basedOn w:val="a"/>
    <w:link w:val="aa"/>
    <w:uiPriority w:val="99"/>
    <w:semiHidden/>
    <w:unhideWhenUsed/>
    <w:rsid w:val="004C1B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C1B73"/>
    <w:rPr>
      <w:rFonts w:ascii="Tahoma" w:hAnsi="Tahoma" w:cs="Tahoma"/>
      <w:sz w:val="16"/>
      <w:szCs w:val="16"/>
      <w:lang w:val="ru-RU" w:eastAsia="en-US"/>
    </w:rPr>
  </w:style>
  <w:style w:type="paragraph" w:styleId="ab">
    <w:name w:val="header"/>
    <w:basedOn w:val="a"/>
    <w:link w:val="ac"/>
    <w:unhideWhenUsed/>
    <w:rsid w:val="004C1B73"/>
    <w:pPr>
      <w:tabs>
        <w:tab w:val="center" w:pos="4677"/>
        <w:tab w:val="right" w:pos="9355"/>
      </w:tabs>
    </w:pPr>
  </w:style>
  <w:style w:type="character" w:customStyle="1" w:styleId="ac">
    <w:name w:val="Верхний колонтитул Знак"/>
    <w:basedOn w:val="a0"/>
    <w:link w:val="ab"/>
    <w:rsid w:val="004C1B73"/>
    <w:rPr>
      <w:sz w:val="22"/>
      <w:szCs w:val="22"/>
      <w:lang w:val="ru-RU" w:eastAsia="en-US"/>
    </w:rPr>
  </w:style>
  <w:style w:type="paragraph" w:styleId="ad">
    <w:name w:val="footer"/>
    <w:basedOn w:val="a"/>
    <w:link w:val="ae"/>
    <w:uiPriority w:val="99"/>
    <w:unhideWhenUsed/>
    <w:rsid w:val="004C1B73"/>
    <w:pPr>
      <w:tabs>
        <w:tab w:val="center" w:pos="4677"/>
        <w:tab w:val="right" w:pos="9355"/>
      </w:tabs>
    </w:pPr>
  </w:style>
  <w:style w:type="character" w:customStyle="1" w:styleId="ae">
    <w:name w:val="Нижний колонтитул Знак"/>
    <w:basedOn w:val="a0"/>
    <w:link w:val="ad"/>
    <w:uiPriority w:val="99"/>
    <w:rsid w:val="004C1B73"/>
    <w:rPr>
      <w:sz w:val="22"/>
      <w:szCs w:val="22"/>
      <w:lang w:val="ru-RU" w:eastAsia="en-US"/>
    </w:rPr>
  </w:style>
  <w:style w:type="character" w:customStyle="1" w:styleId="30">
    <w:name w:val="Заголовок 3 Знак"/>
    <w:basedOn w:val="a0"/>
    <w:link w:val="3"/>
    <w:uiPriority w:val="9"/>
    <w:semiHidden/>
    <w:rsid w:val="00212FAE"/>
    <w:rPr>
      <w:rFonts w:ascii="Cambria" w:eastAsia="Times New Roman" w:hAnsi="Cambria" w:cs="Times New Roman"/>
      <w:b/>
      <w:bCs/>
      <w:sz w:val="26"/>
      <w:szCs w:val="26"/>
      <w:lang w:val="ru-RU" w:eastAsia="en-US"/>
    </w:rPr>
  </w:style>
  <w:style w:type="character" w:customStyle="1" w:styleId="20">
    <w:name w:val="Заголовок 2 Знак"/>
    <w:basedOn w:val="a0"/>
    <w:link w:val="2"/>
    <w:rsid w:val="00212FAE"/>
    <w:rPr>
      <w:rFonts w:ascii="Arial" w:eastAsia="Times New Roman" w:hAnsi="Arial" w:cs="Arial"/>
      <w:b/>
      <w:bCs/>
      <w:i/>
      <w:iCs/>
      <w:sz w:val="28"/>
      <w:szCs w:val="28"/>
      <w:lang w:val="ru-RU" w:eastAsia="ru-RU"/>
    </w:rPr>
  </w:style>
  <w:style w:type="paragraph" w:customStyle="1" w:styleId="af">
    <w:name w:val="Содержимое таблицы"/>
    <w:basedOn w:val="a"/>
    <w:rsid w:val="00212FAE"/>
    <w:pPr>
      <w:widowControl w:val="0"/>
      <w:suppressLineNumbers/>
      <w:suppressAutoHyphens/>
      <w:spacing w:after="0" w:line="240" w:lineRule="auto"/>
    </w:pPr>
    <w:rPr>
      <w:rFonts w:ascii="Times New Roman" w:eastAsia="Times New Roman" w:hAnsi="Times New Roman"/>
      <w:kern w:val="1"/>
      <w:sz w:val="24"/>
      <w:szCs w:val="24"/>
      <w:lang w:eastAsia="ru-RU"/>
    </w:rPr>
  </w:style>
  <w:style w:type="character" w:customStyle="1" w:styleId="10">
    <w:name w:val="Заголовок 1 Знак"/>
    <w:basedOn w:val="a0"/>
    <w:link w:val="1"/>
    <w:rsid w:val="00F730D6"/>
    <w:rPr>
      <w:rFonts w:ascii="Arial" w:eastAsia="Times New Roman" w:hAnsi="Arial" w:cs="Arial"/>
      <w:b/>
      <w:bCs/>
      <w:kern w:val="32"/>
      <w:sz w:val="32"/>
      <w:szCs w:val="32"/>
    </w:rPr>
  </w:style>
  <w:style w:type="paragraph" w:customStyle="1" w:styleId="af0">
    <w:name w:val="Знак Знак Знак Знак"/>
    <w:basedOn w:val="a"/>
    <w:rsid w:val="00AF7AC6"/>
    <w:pPr>
      <w:spacing w:after="0" w:line="240" w:lineRule="auto"/>
    </w:pPr>
    <w:rPr>
      <w:rFonts w:ascii="Verdana" w:eastAsia="Times New Roman" w:hAnsi="Verdana" w:cs="Verdana"/>
      <w:sz w:val="20"/>
      <w:szCs w:val="20"/>
      <w:lang w:val="en-US"/>
    </w:rPr>
  </w:style>
  <w:style w:type="paragraph" w:styleId="af1">
    <w:name w:val="Body Text"/>
    <w:basedOn w:val="a"/>
    <w:link w:val="af2"/>
    <w:rsid w:val="00EF63BB"/>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basedOn w:val="a0"/>
    <w:link w:val="af1"/>
    <w:rsid w:val="00EF63BB"/>
    <w:rPr>
      <w:rFonts w:ascii="Times New Roman" w:eastAsia="Times New Roman" w:hAnsi="Times New Roman"/>
      <w:sz w:val="24"/>
      <w:szCs w:val="24"/>
    </w:rPr>
  </w:style>
  <w:style w:type="paragraph" w:customStyle="1" w:styleId="tj">
    <w:name w:val="tj"/>
    <w:basedOn w:val="a"/>
    <w:rsid w:val="0064579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Абзац списка Знак"/>
    <w:aliases w:val="EBRD List Знак,CA bullets Знак"/>
    <w:link w:val="a3"/>
    <w:uiPriority w:val="34"/>
    <w:locked/>
    <w:rsid w:val="000B09A5"/>
    <w:rPr>
      <w:sz w:val="22"/>
      <w:szCs w:val="22"/>
      <w:lang w:eastAsia="en-US"/>
    </w:rPr>
  </w:style>
  <w:style w:type="paragraph" w:customStyle="1" w:styleId="normal">
    <w:name w:val="normal"/>
    <w:rsid w:val="00FF4DD6"/>
    <w:rPr>
      <w:rFonts w:cs="Calibri"/>
      <w:lang w:val="uk-UA"/>
    </w:rPr>
  </w:style>
  <w:style w:type="paragraph" w:styleId="af3">
    <w:name w:val="No Spacing"/>
    <w:uiPriority w:val="1"/>
    <w:qFormat/>
    <w:rsid w:val="00F15F0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15133268">
      <w:bodyDiv w:val="1"/>
      <w:marLeft w:val="0"/>
      <w:marRight w:val="0"/>
      <w:marTop w:val="0"/>
      <w:marBottom w:val="0"/>
      <w:divBdr>
        <w:top w:val="none" w:sz="0" w:space="0" w:color="auto"/>
        <w:left w:val="none" w:sz="0" w:space="0" w:color="auto"/>
        <w:bottom w:val="none" w:sz="0" w:space="0" w:color="auto"/>
        <w:right w:val="none" w:sz="0" w:space="0" w:color="auto"/>
      </w:divBdr>
    </w:div>
    <w:div w:id="529033479">
      <w:bodyDiv w:val="1"/>
      <w:marLeft w:val="0"/>
      <w:marRight w:val="0"/>
      <w:marTop w:val="0"/>
      <w:marBottom w:val="0"/>
      <w:divBdr>
        <w:top w:val="none" w:sz="0" w:space="0" w:color="auto"/>
        <w:left w:val="none" w:sz="0" w:space="0" w:color="auto"/>
        <w:bottom w:val="none" w:sz="0" w:space="0" w:color="auto"/>
        <w:right w:val="none" w:sz="0" w:space="0" w:color="auto"/>
      </w:divBdr>
    </w:div>
    <w:div w:id="573399569">
      <w:bodyDiv w:val="1"/>
      <w:marLeft w:val="0"/>
      <w:marRight w:val="0"/>
      <w:marTop w:val="0"/>
      <w:marBottom w:val="0"/>
      <w:divBdr>
        <w:top w:val="none" w:sz="0" w:space="0" w:color="auto"/>
        <w:left w:val="none" w:sz="0" w:space="0" w:color="auto"/>
        <w:bottom w:val="none" w:sz="0" w:space="0" w:color="auto"/>
        <w:right w:val="none" w:sz="0" w:space="0" w:color="auto"/>
      </w:divBdr>
    </w:div>
    <w:div w:id="633413472">
      <w:bodyDiv w:val="1"/>
      <w:marLeft w:val="0"/>
      <w:marRight w:val="0"/>
      <w:marTop w:val="0"/>
      <w:marBottom w:val="0"/>
      <w:divBdr>
        <w:top w:val="none" w:sz="0" w:space="0" w:color="auto"/>
        <w:left w:val="none" w:sz="0" w:space="0" w:color="auto"/>
        <w:bottom w:val="none" w:sz="0" w:space="0" w:color="auto"/>
        <w:right w:val="none" w:sz="0" w:space="0" w:color="auto"/>
      </w:divBdr>
      <w:divsChild>
        <w:div w:id="755247735">
          <w:marLeft w:val="0"/>
          <w:marRight w:val="0"/>
          <w:marTop w:val="100"/>
          <w:marBottom w:val="100"/>
          <w:divBdr>
            <w:top w:val="none" w:sz="0" w:space="0" w:color="auto"/>
            <w:left w:val="none" w:sz="0" w:space="0" w:color="auto"/>
            <w:bottom w:val="none" w:sz="0" w:space="0" w:color="auto"/>
            <w:right w:val="none" w:sz="0" w:space="0" w:color="auto"/>
          </w:divBdr>
          <w:divsChild>
            <w:div w:id="1905606021">
              <w:marLeft w:val="0"/>
              <w:marRight w:val="0"/>
              <w:marTop w:val="0"/>
              <w:marBottom w:val="0"/>
              <w:divBdr>
                <w:top w:val="single" w:sz="6" w:space="4" w:color="DCDCDC"/>
                <w:left w:val="single" w:sz="6" w:space="4" w:color="DCDCDC"/>
                <w:bottom w:val="single" w:sz="6" w:space="0" w:color="DCDCDC"/>
                <w:right w:val="single" w:sz="6" w:space="4" w:color="DCDCDC"/>
              </w:divBdr>
              <w:divsChild>
                <w:div w:id="919951529">
                  <w:marLeft w:val="0"/>
                  <w:marRight w:val="0"/>
                  <w:marTop w:val="0"/>
                  <w:marBottom w:val="0"/>
                  <w:divBdr>
                    <w:top w:val="none" w:sz="0" w:space="0" w:color="auto"/>
                    <w:left w:val="none" w:sz="0" w:space="0" w:color="auto"/>
                    <w:bottom w:val="none" w:sz="0" w:space="0" w:color="auto"/>
                    <w:right w:val="none" w:sz="0" w:space="0" w:color="auto"/>
                  </w:divBdr>
                  <w:divsChild>
                    <w:div w:id="1597329091">
                      <w:marLeft w:val="0"/>
                      <w:marRight w:val="0"/>
                      <w:marTop w:val="0"/>
                      <w:marBottom w:val="0"/>
                      <w:divBdr>
                        <w:top w:val="none" w:sz="0" w:space="0" w:color="auto"/>
                        <w:left w:val="none" w:sz="0" w:space="0" w:color="auto"/>
                        <w:bottom w:val="none" w:sz="0" w:space="0" w:color="auto"/>
                        <w:right w:val="none" w:sz="0" w:space="0" w:color="auto"/>
                      </w:divBdr>
                      <w:divsChild>
                        <w:div w:id="2254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64095">
      <w:bodyDiv w:val="1"/>
      <w:marLeft w:val="0"/>
      <w:marRight w:val="0"/>
      <w:marTop w:val="0"/>
      <w:marBottom w:val="0"/>
      <w:divBdr>
        <w:top w:val="none" w:sz="0" w:space="0" w:color="auto"/>
        <w:left w:val="none" w:sz="0" w:space="0" w:color="auto"/>
        <w:bottom w:val="none" w:sz="0" w:space="0" w:color="auto"/>
        <w:right w:val="none" w:sz="0" w:space="0" w:color="auto"/>
      </w:divBdr>
    </w:div>
    <w:div w:id="973145377">
      <w:bodyDiv w:val="1"/>
      <w:marLeft w:val="0"/>
      <w:marRight w:val="0"/>
      <w:marTop w:val="0"/>
      <w:marBottom w:val="0"/>
      <w:divBdr>
        <w:top w:val="none" w:sz="0" w:space="0" w:color="auto"/>
        <w:left w:val="none" w:sz="0" w:space="0" w:color="auto"/>
        <w:bottom w:val="none" w:sz="0" w:space="0" w:color="auto"/>
        <w:right w:val="none" w:sz="0" w:space="0" w:color="auto"/>
      </w:divBdr>
    </w:div>
    <w:div w:id="1049378511">
      <w:bodyDiv w:val="1"/>
      <w:marLeft w:val="0"/>
      <w:marRight w:val="0"/>
      <w:marTop w:val="0"/>
      <w:marBottom w:val="0"/>
      <w:divBdr>
        <w:top w:val="none" w:sz="0" w:space="0" w:color="auto"/>
        <w:left w:val="none" w:sz="0" w:space="0" w:color="auto"/>
        <w:bottom w:val="none" w:sz="0" w:space="0" w:color="auto"/>
        <w:right w:val="none" w:sz="0" w:space="0" w:color="auto"/>
      </w:divBdr>
    </w:div>
    <w:div w:id="1262378139">
      <w:bodyDiv w:val="1"/>
      <w:marLeft w:val="0"/>
      <w:marRight w:val="0"/>
      <w:marTop w:val="0"/>
      <w:marBottom w:val="0"/>
      <w:divBdr>
        <w:top w:val="none" w:sz="0" w:space="0" w:color="auto"/>
        <w:left w:val="none" w:sz="0" w:space="0" w:color="auto"/>
        <w:bottom w:val="none" w:sz="0" w:space="0" w:color="auto"/>
        <w:right w:val="none" w:sz="0" w:space="0" w:color="auto"/>
      </w:divBdr>
    </w:div>
    <w:div w:id="1545486263">
      <w:bodyDiv w:val="1"/>
      <w:marLeft w:val="0"/>
      <w:marRight w:val="0"/>
      <w:marTop w:val="0"/>
      <w:marBottom w:val="0"/>
      <w:divBdr>
        <w:top w:val="none" w:sz="0" w:space="0" w:color="auto"/>
        <w:left w:val="none" w:sz="0" w:space="0" w:color="auto"/>
        <w:bottom w:val="none" w:sz="0" w:space="0" w:color="auto"/>
        <w:right w:val="none" w:sz="0" w:space="0" w:color="auto"/>
      </w:divBdr>
      <w:divsChild>
        <w:div w:id="1824617369">
          <w:marLeft w:val="0"/>
          <w:marRight w:val="0"/>
          <w:marTop w:val="0"/>
          <w:marBottom w:val="0"/>
          <w:divBdr>
            <w:top w:val="none" w:sz="0" w:space="0" w:color="auto"/>
            <w:left w:val="none" w:sz="0" w:space="0" w:color="auto"/>
            <w:bottom w:val="none" w:sz="0" w:space="0" w:color="auto"/>
            <w:right w:val="none" w:sz="0" w:space="0" w:color="auto"/>
          </w:divBdr>
        </w:div>
        <w:div w:id="1473447118">
          <w:marLeft w:val="0"/>
          <w:marRight w:val="0"/>
          <w:marTop w:val="0"/>
          <w:marBottom w:val="0"/>
          <w:divBdr>
            <w:top w:val="none" w:sz="0" w:space="0" w:color="auto"/>
            <w:left w:val="none" w:sz="0" w:space="0" w:color="auto"/>
            <w:bottom w:val="none" w:sz="0" w:space="0" w:color="auto"/>
            <w:right w:val="none" w:sz="0" w:space="0" w:color="auto"/>
          </w:divBdr>
        </w:div>
      </w:divsChild>
    </w:div>
    <w:div w:id="1609967794">
      <w:bodyDiv w:val="1"/>
      <w:marLeft w:val="0"/>
      <w:marRight w:val="0"/>
      <w:marTop w:val="0"/>
      <w:marBottom w:val="0"/>
      <w:divBdr>
        <w:top w:val="none" w:sz="0" w:space="0" w:color="auto"/>
        <w:left w:val="none" w:sz="0" w:space="0" w:color="auto"/>
        <w:bottom w:val="none" w:sz="0" w:space="0" w:color="auto"/>
        <w:right w:val="none" w:sz="0" w:space="0" w:color="auto"/>
      </w:divBdr>
    </w:div>
    <w:div w:id="170644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arch.ligazakon.ua/l_doc2.nsf/link1/an_843697/ed_2020_06_17/pravo1/T030435.html?pravo=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CDDD6-AF22-410F-B4F2-DBAA8968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25</Pages>
  <Words>10165</Words>
  <Characters>57945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67975</CharactersWithSpaces>
  <SharedDoc>false</SharedDoc>
  <HLinks>
    <vt:vector size="18" baseType="variant">
      <vt:variant>
        <vt:i4>589866</vt:i4>
      </vt:variant>
      <vt:variant>
        <vt:i4>6</vt:i4>
      </vt:variant>
      <vt:variant>
        <vt:i4>0</vt:i4>
      </vt:variant>
      <vt:variant>
        <vt:i4>5</vt:i4>
      </vt:variant>
      <vt:variant>
        <vt:lpwstr>http://search.ligazakon.ua/l_doc2.nsf/link1/T150679.html</vt:lpwstr>
      </vt:variant>
      <vt:variant>
        <vt:lpwstr/>
      </vt:variant>
      <vt:variant>
        <vt:i4>6619252</vt:i4>
      </vt:variant>
      <vt:variant>
        <vt:i4>3</vt:i4>
      </vt:variant>
      <vt:variant>
        <vt:i4>0</vt:i4>
      </vt:variant>
      <vt:variant>
        <vt:i4>5</vt:i4>
      </vt:variant>
      <vt:variant>
        <vt:lpwstr>http://zakon0.rada.gov.ua/laws/show/922-19/paran294</vt:lpwstr>
      </vt:variant>
      <vt:variant>
        <vt:lpwstr>n294</vt:lpwstr>
      </vt:variant>
      <vt:variant>
        <vt:i4>7012396</vt:i4>
      </vt:variant>
      <vt:variant>
        <vt:i4>0</vt:i4>
      </vt:variant>
      <vt:variant>
        <vt:i4>0</vt:i4>
      </vt:variant>
      <vt:variant>
        <vt:i4>5</vt:i4>
      </vt:variant>
      <vt:variant>
        <vt:lpwstr>http://www.bank.gov.ua/control/uk/index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Басараб</cp:lastModifiedBy>
  <cp:revision>28</cp:revision>
  <cp:lastPrinted>2022-08-10T14:00:00Z</cp:lastPrinted>
  <dcterms:created xsi:type="dcterms:W3CDTF">2022-08-17T10:45:00Z</dcterms:created>
  <dcterms:modified xsi:type="dcterms:W3CDTF">2022-09-20T06:26:00Z</dcterms:modified>
</cp:coreProperties>
</file>