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EF1" w:rsidRPr="007F4EF1" w:rsidRDefault="00E20B06">
      <w:pPr>
        <w:spacing w:after="0" w:line="240" w:lineRule="auto"/>
        <w:jc w:val="center"/>
        <w:rPr>
          <w:rFonts w:ascii="Times New Roman" w:eastAsia="Times New Roman" w:hAnsi="Times New Roman" w:cs="Times New Roman"/>
          <w:b/>
        </w:rPr>
      </w:pPr>
      <w:bookmarkStart w:id="0" w:name="_heading=h.gjdgxs" w:colFirst="0" w:colLast="0"/>
      <w:bookmarkEnd w:id="0"/>
      <w:r w:rsidRPr="007F4EF1">
        <w:rPr>
          <w:rFonts w:ascii="Times New Roman" w:eastAsia="Times New Roman" w:hAnsi="Times New Roman" w:cs="Times New Roman"/>
          <w:b/>
        </w:rPr>
        <w:t>Д</w:t>
      </w:r>
      <w:r w:rsidR="007F4EF1" w:rsidRPr="007F4EF1">
        <w:rPr>
          <w:rFonts w:ascii="Times New Roman" w:eastAsia="Times New Roman" w:hAnsi="Times New Roman" w:cs="Times New Roman"/>
          <w:b/>
        </w:rPr>
        <w:t>ОГОВІР</w:t>
      </w:r>
      <w:r w:rsidRPr="007F4EF1">
        <w:rPr>
          <w:rFonts w:ascii="Times New Roman" w:eastAsia="Times New Roman" w:hAnsi="Times New Roman" w:cs="Times New Roman"/>
          <w:b/>
        </w:rPr>
        <w:t xml:space="preserve"> </w:t>
      </w:r>
      <w:r w:rsidR="007F4EF1" w:rsidRPr="007F4EF1">
        <w:rPr>
          <w:rFonts w:ascii="Times New Roman" w:eastAsia="Times New Roman" w:hAnsi="Times New Roman" w:cs="Times New Roman"/>
          <w:b/>
        </w:rPr>
        <w:t>№ _____________</w:t>
      </w:r>
    </w:p>
    <w:p w:rsidR="007C1EBA" w:rsidRPr="007F4EF1" w:rsidRDefault="00E20B06">
      <w:pPr>
        <w:spacing w:after="0" w:line="240" w:lineRule="auto"/>
        <w:jc w:val="center"/>
        <w:rPr>
          <w:rFonts w:ascii="Times New Roman" w:eastAsia="Times New Roman" w:hAnsi="Times New Roman" w:cs="Times New Roman"/>
          <w:b/>
          <w:highlight w:val="yellow"/>
        </w:rPr>
      </w:pPr>
      <w:r w:rsidRPr="007F4EF1">
        <w:rPr>
          <w:rFonts w:ascii="Times New Roman" w:eastAsia="Times New Roman" w:hAnsi="Times New Roman" w:cs="Times New Roman"/>
          <w:b/>
        </w:rPr>
        <w:t>про закупівлю</w:t>
      </w:r>
      <w:r w:rsidR="007F4EF1" w:rsidRPr="007F4EF1">
        <w:rPr>
          <w:rFonts w:ascii="Times New Roman" w:eastAsia="Times New Roman" w:hAnsi="Times New Roman" w:cs="Times New Roman"/>
          <w:b/>
        </w:rPr>
        <w:t xml:space="preserve"> </w:t>
      </w:r>
      <w:r w:rsidR="00790D6B">
        <w:rPr>
          <w:rFonts w:ascii="Times New Roman" w:eastAsia="Times New Roman" w:hAnsi="Times New Roman" w:cs="Times New Roman"/>
          <w:b/>
        </w:rPr>
        <w:t>послуг</w:t>
      </w:r>
      <w:r w:rsidR="007F4EF1" w:rsidRPr="007F4EF1">
        <w:t xml:space="preserve"> </w:t>
      </w:r>
    </w:p>
    <w:p w:rsidR="007F4EF1" w:rsidRPr="007F4EF1" w:rsidRDefault="007F4EF1">
      <w:pPr>
        <w:spacing w:after="0" w:line="240" w:lineRule="auto"/>
        <w:jc w:val="center"/>
        <w:rPr>
          <w:rFonts w:ascii="Times New Roman" w:eastAsia="Times New Roman" w:hAnsi="Times New Roman" w:cs="Times New Roman"/>
          <w:b/>
          <w:highlight w:val="yellow"/>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33"/>
      </w:tblGrid>
      <w:tr w:rsidR="007F4EF1" w:rsidRPr="007F4EF1" w:rsidTr="007F4EF1">
        <w:tc>
          <w:tcPr>
            <w:tcW w:w="4927" w:type="dxa"/>
          </w:tcPr>
          <w:p w:rsidR="007F4EF1" w:rsidRPr="007F4EF1" w:rsidRDefault="007F4EF1">
            <w:pPr>
              <w:rPr>
                <w:rFonts w:ascii="Times New Roman" w:hAnsi="Times New Roman"/>
                <w:b/>
                <w:sz w:val="22"/>
                <w:szCs w:val="22"/>
              </w:rPr>
            </w:pPr>
            <w:r w:rsidRPr="007F4EF1">
              <w:rPr>
                <w:rFonts w:ascii="Times New Roman" w:hAnsi="Times New Roman"/>
                <w:sz w:val="22"/>
                <w:szCs w:val="22"/>
              </w:rPr>
              <w:t>м. Київ</w:t>
            </w:r>
          </w:p>
        </w:tc>
        <w:tc>
          <w:tcPr>
            <w:tcW w:w="4928" w:type="dxa"/>
          </w:tcPr>
          <w:p w:rsidR="007F4EF1" w:rsidRPr="007F4EF1" w:rsidRDefault="007F4EF1" w:rsidP="007F4EF1">
            <w:pPr>
              <w:jc w:val="right"/>
              <w:rPr>
                <w:rFonts w:ascii="Times New Roman" w:hAnsi="Times New Roman"/>
                <w:b/>
                <w:sz w:val="22"/>
                <w:szCs w:val="22"/>
              </w:rPr>
            </w:pPr>
            <w:r w:rsidRPr="007F4EF1">
              <w:rPr>
                <w:rFonts w:ascii="Times New Roman" w:hAnsi="Times New Roman"/>
                <w:sz w:val="22"/>
                <w:szCs w:val="22"/>
              </w:rPr>
              <w:t>«_____» ____________ 2023 року</w:t>
            </w:r>
          </w:p>
        </w:tc>
      </w:tr>
    </w:tbl>
    <w:p w:rsidR="007C1EBA" w:rsidRPr="007F4EF1" w:rsidRDefault="007C1EBA">
      <w:pPr>
        <w:spacing w:after="0" w:line="240" w:lineRule="auto"/>
        <w:ind w:right="-36"/>
        <w:jc w:val="both"/>
        <w:rPr>
          <w:rFonts w:ascii="Times New Roman" w:eastAsia="Times New Roman" w:hAnsi="Times New Roman" w:cs="Times New Roman"/>
          <w:color w:val="FF0000"/>
        </w:rPr>
      </w:pPr>
    </w:p>
    <w:p w:rsidR="007F4EF1" w:rsidRPr="007F4EF1" w:rsidRDefault="007F4EF1" w:rsidP="007F4EF1">
      <w:pPr>
        <w:spacing w:after="0" w:line="240" w:lineRule="auto"/>
        <w:ind w:firstLine="567"/>
        <w:jc w:val="both"/>
        <w:rPr>
          <w:rFonts w:ascii="Times New Roman" w:eastAsia="Times New Roman" w:hAnsi="Times New Roman" w:cs="Times New Roman"/>
          <w:b/>
          <w:color w:val="000000"/>
        </w:rPr>
      </w:pPr>
      <w:bookmarkStart w:id="1" w:name="_heading=h.30j0zll" w:colFirst="0" w:colLast="0"/>
      <w:bookmarkEnd w:id="1"/>
      <w:r w:rsidRPr="007F4EF1">
        <w:rPr>
          <w:rFonts w:ascii="Times New Roman" w:eastAsia="Times New Roman" w:hAnsi="Times New Roman" w:cs="Times New Roman"/>
          <w:b/>
          <w:color w:val="000000"/>
        </w:rPr>
        <w:t xml:space="preserve">Комунальне підприємство по утриманню зелених насаджень Солом’янського району м. Києва, </w:t>
      </w:r>
      <w:r w:rsidRPr="007F4EF1">
        <w:rPr>
          <w:rFonts w:ascii="Times New Roman" w:eastAsia="Times New Roman" w:hAnsi="Times New Roman" w:cs="Times New Roman"/>
          <w:color w:val="000000"/>
        </w:rPr>
        <w:t>що має статус платника податку</w:t>
      </w:r>
      <w:r w:rsidR="00790D6B">
        <w:rPr>
          <w:rFonts w:ascii="Times New Roman" w:eastAsia="Times New Roman" w:hAnsi="Times New Roman" w:cs="Times New Roman"/>
          <w:color w:val="000000"/>
        </w:rPr>
        <w:t xml:space="preserve"> на загальних підставах (далі - </w:t>
      </w:r>
      <w:r w:rsidRPr="007F4EF1">
        <w:rPr>
          <w:rFonts w:ascii="Times New Roman" w:eastAsia="Times New Roman" w:hAnsi="Times New Roman" w:cs="Times New Roman"/>
          <w:color w:val="000000"/>
        </w:rPr>
        <w:t>Замовник), в особі директора Лукаша Олексія Олеговича, що діє на підставі Статуту, з однієї сторони, і</w:t>
      </w:r>
    </w:p>
    <w:p w:rsidR="007C1EBA" w:rsidRPr="007F4EF1" w:rsidRDefault="00E20B06" w:rsidP="007F4EF1">
      <w:pPr>
        <w:spacing w:after="0" w:line="240" w:lineRule="auto"/>
        <w:ind w:firstLine="567"/>
        <w:jc w:val="both"/>
        <w:rPr>
          <w:rFonts w:ascii="Times New Roman" w:eastAsia="Times New Roman" w:hAnsi="Times New Roman" w:cs="Times New Roman"/>
        </w:rPr>
      </w:pPr>
      <w:r w:rsidRPr="00871214">
        <w:rPr>
          <w:rFonts w:ascii="Times New Roman" w:eastAsia="Times New Roman" w:hAnsi="Times New Roman" w:cs="Times New Roman"/>
        </w:rPr>
        <w:t>_______________</w:t>
      </w:r>
      <w:r w:rsidRPr="00871214">
        <w:rPr>
          <w:rFonts w:ascii="Times New Roman" w:eastAsia="Times New Roman" w:hAnsi="Times New Roman" w:cs="Times New Roman"/>
          <w:i/>
        </w:rPr>
        <w:t xml:space="preserve"> </w:t>
      </w:r>
      <w:r w:rsidRPr="00871214">
        <w:rPr>
          <w:rFonts w:ascii="Times New Roman" w:eastAsia="Times New Roman" w:hAnsi="Times New Roman" w:cs="Times New Roman"/>
        </w:rPr>
        <w:t>в особі</w:t>
      </w:r>
      <w:r w:rsidRPr="00871214">
        <w:rPr>
          <w:rFonts w:ascii="Times New Roman" w:eastAsia="Times New Roman" w:hAnsi="Times New Roman" w:cs="Times New Roman"/>
          <w:i/>
        </w:rPr>
        <w:t xml:space="preserve"> </w:t>
      </w:r>
      <w:r w:rsidRPr="00871214">
        <w:rPr>
          <w:rFonts w:ascii="Times New Roman" w:eastAsia="Times New Roman" w:hAnsi="Times New Roman" w:cs="Times New Roman"/>
        </w:rPr>
        <w:t>________________, який діє на підставі ____________</w:t>
      </w:r>
      <w:r w:rsidRPr="007F4EF1">
        <w:rPr>
          <w:rFonts w:ascii="Times New Roman" w:eastAsia="Times New Roman" w:hAnsi="Times New Roman" w:cs="Times New Roman"/>
        </w:rPr>
        <w:t xml:space="preserve"> (далі </w:t>
      </w:r>
      <w:r w:rsidR="00790D6B">
        <w:rPr>
          <w:rFonts w:ascii="Times New Roman" w:eastAsia="Times New Roman" w:hAnsi="Times New Roman" w:cs="Times New Roman"/>
        </w:rPr>
        <w:t xml:space="preserve"> - Виконавець</w:t>
      </w:r>
      <w:r w:rsidRPr="007F4EF1">
        <w:rPr>
          <w:rFonts w:ascii="Times New Roman" w:eastAsia="Times New Roman" w:hAnsi="Times New Roman" w:cs="Times New Roman"/>
        </w:rPr>
        <w:t xml:space="preserve">), з другої сторони, </w:t>
      </w:r>
      <w:r w:rsidR="007F4EF1" w:rsidRPr="007F4EF1">
        <w:rPr>
          <w:rFonts w:ascii="Times New Roman" w:eastAsia="Times New Roman" w:hAnsi="Times New Roman" w:cs="Times New Roman"/>
        </w:rPr>
        <w:t xml:space="preserve">разом - Сторони, </w:t>
      </w:r>
      <w:r w:rsidR="008C6F0A" w:rsidRPr="007F4EF1">
        <w:rPr>
          <w:rFonts w:ascii="Times New Roman" w:eastAsia="Times New Roman" w:hAnsi="Times New Roman" w:cs="Times New Roman"/>
        </w:rPr>
        <w:t xml:space="preserve">відповідно до норм Цивільного кодексу України та Господарського кодексу України </w:t>
      </w:r>
      <w:r w:rsidR="008C6F0A" w:rsidRPr="00196940">
        <w:rPr>
          <w:rFonts w:ascii="Times New Roman" w:eastAsia="Times New Roman" w:hAnsi="Times New Roman" w:cs="Times New Roman"/>
        </w:rPr>
        <w:t xml:space="preserve">з урахуванням особливостей здійснення публічних </w:t>
      </w:r>
      <w:proofErr w:type="spellStart"/>
      <w:r w:rsidR="008C6F0A" w:rsidRPr="00196940">
        <w:rPr>
          <w:rFonts w:ascii="Times New Roman" w:eastAsia="Times New Roman" w:hAnsi="Times New Roman" w:cs="Times New Roman"/>
        </w:rPr>
        <w:t>закупівель</w:t>
      </w:r>
      <w:proofErr w:type="spellEnd"/>
      <w:r w:rsidR="008C6F0A" w:rsidRPr="00196940">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12.10.2022р. №1178 (зі змінами та доповненнями) </w:t>
      </w:r>
      <w:r w:rsidR="007F4EF1" w:rsidRPr="007F4EF1">
        <w:rPr>
          <w:rFonts w:ascii="Times New Roman" w:eastAsia="Times New Roman" w:hAnsi="Times New Roman" w:cs="Times New Roman"/>
        </w:rPr>
        <w:t>уклали цей договір (далі - Договір) про наступне:</w:t>
      </w:r>
    </w:p>
    <w:p w:rsidR="007C1EBA" w:rsidRPr="007F4EF1" w:rsidRDefault="007C1EBA">
      <w:pPr>
        <w:spacing w:after="0" w:line="240" w:lineRule="auto"/>
        <w:ind w:right="-36" w:firstLine="709"/>
        <w:jc w:val="center"/>
        <w:rPr>
          <w:rFonts w:ascii="Times New Roman" w:eastAsia="Times New Roman" w:hAnsi="Times New Roman" w:cs="Times New Roman"/>
          <w:b/>
        </w:rPr>
      </w:pPr>
    </w:p>
    <w:p w:rsidR="007C1EBA" w:rsidRPr="007F4EF1" w:rsidRDefault="00E20B06" w:rsidP="00B179FF">
      <w:pPr>
        <w:spacing w:after="0" w:line="240" w:lineRule="auto"/>
        <w:ind w:right="-36" w:firstLine="567"/>
        <w:jc w:val="center"/>
        <w:rPr>
          <w:rFonts w:ascii="Times New Roman" w:eastAsia="Times New Roman" w:hAnsi="Times New Roman" w:cs="Times New Roman"/>
          <w:b/>
        </w:rPr>
      </w:pPr>
      <w:r w:rsidRPr="007F4EF1">
        <w:rPr>
          <w:rFonts w:ascii="Times New Roman" w:eastAsia="Times New Roman" w:hAnsi="Times New Roman" w:cs="Times New Roman"/>
          <w:b/>
        </w:rPr>
        <w:t>1. Предмет Договору</w:t>
      </w:r>
    </w:p>
    <w:p w:rsidR="00790D6B" w:rsidRDefault="00E20B06">
      <w:pPr>
        <w:shd w:val="clear" w:color="auto" w:fill="FFFFFF"/>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1.1. </w:t>
      </w:r>
      <w:r w:rsidR="00790D6B">
        <w:rPr>
          <w:rFonts w:ascii="Times New Roman" w:hAnsi="Times New Roman" w:cs="Times New Roman"/>
        </w:rPr>
        <w:t>Виконавець зобов'язується у 2023</w:t>
      </w:r>
      <w:r w:rsidR="00790D6B" w:rsidRPr="00970DB5">
        <w:rPr>
          <w:rFonts w:ascii="Times New Roman" w:hAnsi="Times New Roman" w:cs="Times New Roman"/>
        </w:rPr>
        <w:t xml:space="preserve"> році </w:t>
      </w:r>
      <w:r w:rsidR="00790D6B">
        <w:rPr>
          <w:rFonts w:ascii="Times New Roman" w:hAnsi="Times New Roman" w:cs="Times New Roman"/>
        </w:rPr>
        <w:t>надати</w:t>
      </w:r>
      <w:r w:rsidR="00790D6B" w:rsidRPr="00970DB5">
        <w:rPr>
          <w:rFonts w:ascii="Times New Roman" w:hAnsi="Times New Roman" w:cs="Times New Roman"/>
        </w:rPr>
        <w:t xml:space="preserve"> Замовникові</w:t>
      </w:r>
      <w:r w:rsidR="00790D6B" w:rsidRPr="004438B8">
        <w:rPr>
          <w:rFonts w:ascii="Times New Roman" w:hAnsi="Times New Roman" w:cs="Times New Roman"/>
        </w:rPr>
        <w:t>,</w:t>
      </w:r>
      <w:r w:rsidR="008C6F0A">
        <w:rPr>
          <w:rFonts w:ascii="Times New Roman" w:hAnsi="Times New Roman" w:cs="Times New Roman"/>
        </w:rPr>
        <w:t xml:space="preserve"> а</w:t>
      </w:r>
      <w:r w:rsidR="00790D6B" w:rsidRPr="00970DB5">
        <w:rPr>
          <w:rFonts w:ascii="Times New Roman" w:hAnsi="Times New Roman" w:cs="Times New Roman"/>
        </w:rPr>
        <w:t xml:space="preserve"> Замовник - прийняти і оплатити такі </w:t>
      </w:r>
      <w:r w:rsidR="00790D6B">
        <w:rPr>
          <w:rFonts w:ascii="Times New Roman" w:hAnsi="Times New Roman" w:cs="Times New Roman"/>
        </w:rPr>
        <w:t xml:space="preserve">послуги: </w:t>
      </w:r>
      <w:r w:rsidR="008C6F0A" w:rsidRPr="00E14A18">
        <w:rPr>
          <w:rFonts w:ascii="Times New Roman" w:hAnsi="Times New Roman" w:cs="Times New Roman"/>
          <w:b/>
        </w:rPr>
        <w:t>Послуги з прокату</w:t>
      </w:r>
      <w:bookmarkStart w:id="2" w:name="_GoBack"/>
      <w:bookmarkEnd w:id="2"/>
      <w:r w:rsidR="008C6F0A" w:rsidRPr="00E14A18">
        <w:rPr>
          <w:rFonts w:ascii="Times New Roman" w:hAnsi="Times New Roman" w:cs="Times New Roman"/>
          <w:b/>
        </w:rPr>
        <w:t xml:space="preserve"> навантажувачів за ДК 021:2015 код 60180000-3 «Прокат вантажних транспортних засобів із водієм для перевезення товарів»</w:t>
      </w:r>
      <w:r w:rsidR="008C6F0A">
        <w:rPr>
          <w:rFonts w:ascii="Times New Roman" w:hAnsi="Times New Roman" w:cs="Times New Roman"/>
        </w:rPr>
        <w:t xml:space="preserve"> </w:t>
      </w:r>
      <w:r w:rsidR="00790D6B">
        <w:rPr>
          <w:rFonts w:ascii="Times New Roman" w:hAnsi="Times New Roman" w:cs="Times New Roman"/>
        </w:rPr>
        <w:t>(надалі – Послуги</w:t>
      </w:r>
      <w:r w:rsidR="00790D6B" w:rsidRPr="00970DB5">
        <w:rPr>
          <w:rFonts w:ascii="Times New Roman" w:hAnsi="Times New Roman" w:cs="Times New Roman"/>
        </w:rPr>
        <w:t>)</w:t>
      </w:r>
      <w:r w:rsidR="00790D6B">
        <w:rPr>
          <w:rFonts w:ascii="Times New Roman" w:hAnsi="Times New Roman" w:cs="Times New Roman"/>
        </w:rPr>
        <w:t>,</w:t>
      </w:r>
      <w:r w:rsidR="00790D6B" w:rsidRPr="007F4EF1">
        <w:rPr>
          <w:rFonts w:ascii="Times New Roman" w:eastAsia="Times New Roman" w:hAnsi="Times New Roman" w:cs="Times New Roman"/>
        </w:rPr>
        <w:t xml:space="preserve"> </w:t>
      </w:r>
      <w:r w:rsidRPr="007F4EF1">
        <w:rPr>
          <w:rFonts w:ascii="Times New Roman" w:eastAsia="Times New Roman" w:hAnsi="Times New Roman" w:cs="Times New Roman"/>
        </w:rPr>
        <w:t>визначен</w:t>
      </w:r>
      <w:r w:rsidR="00790D6B">
        <w:rPr>
          <w:rFonts w:ascii="Times New Roman" w:eastAsia="Times New Roman" w:hAnsi="Times New Roman" w:cs="Times New Roman"/>
        </w:rPr>
        <w:t>і</w:t>
      </w:r>
      <w:r w:rsidRPr="007F4EF1">
        <w:rPr>
          <w:rFonts w:ascii="Times New Roman" w:eastAsia="Times New Roman" w:hAnsi="Times New Roman" w:cs="Times New Roman"/>
        </w:rPr>
        <w:t xml:space="preserve"> в </w:t>
      </w:r>
      <w:r w:rsidR="00790D6B">
        <w:rPr>
          <w:rFonts w:ascii="Times New Roman" w:eastAsia="Times New Roman" w:hAnsi="Times New Roman" w:cs="Times New Roman"/>
        </w:rPr>
        <w:t>обсягах</w:t>
      </w:r>
      <w:r w:rsidRPr="007F4EF1">
        <w:rPr>
          <w:rFonts w:ascii="Times New Roman" w:eastAsia="Times New Roman" w:hAnsi="Times New Roman" w:cs="Times New Roman"/>
        </w:rPr>
        <w:t xml:space="preserve"> та за цінами, які зазначені у </w:t>
      </w:r>
      <w:r w:rsidR="00790D6B">
        <w:rPr>
          <w:rFonts w:ascii="Times New Roman" w:eastAsia="Times New Roman" w:hAnsi="Times New Roman" w:cs="Times New Roman"/>
        </w:rPr>
        <w:t>Калькуля</w:t>
      </w:r>
      <w:r w:rsidRPr="007F4EF1">
        <w:rPr>
          <w:rFonts w:ascii="Times New Roman" w:eastAsia="Times New Roman" w:hAnsi="Times New Roman" w:cs="Times New Roman"/>
        </w:rPr>
        <w:t>ції (Додаток 1 до Договору</w:t>
      </w:r>
      <w:r w:rsidR="00790D6B">
        <w:rPr>
          <w:rFonts w:ascii="Times New Roman" w:eastAsia="Times New Roman" w:hAnsi="Times New Roman" w:cs="Times New Roman"/>
        </w:rPr>
        <w:t>).</w:t>
      </w:r>
    </w:p>
    <w:p w:rsidR="002D1061" w:rsidRDefault="00E20B06">
      <w:pPr>
        <w:shd w:val="clear" w:color="auto" w:fill="FFFFFF"/>
        <w:spacing w:after="0" w:line="240" w:lineRule="auto"/>
        <w:ind w:firstLine="567"/>
        <w:jc w:val="both"/>
        <w:rPr>
          <w:rFonts w:ascii="Times New Roman" w:hAnsi="Times New Roman" w:cs="Times New Roman"/>
        </w:rPr>
      </w:pPr>
      <w:r w:rsidRPr="007F4EF1">
        <w:rPr>
          <w:rFonts w:ascii="Times New Roman" w:eastAsia="Times New Roman" w:hAnsi="Times New Roman" w:cs="Times New Roman"/>
          <w:color w:val="000000"/>
        </w:rPr>
        <w:t>1.2. Обсяг</w:t>
      </w:r>
      <w:r w:rsidR="00790D6B">
        <w:rPr>
          <w:rFonts w:ascii="Times New Roman" w:eastAsia="Times New Roman" w:hAnsi="Times New Roman" w:cs="Times New Roman"/>
          <w:color w:val="000000"/>
        </w:rPr>
        <w:t>и</w:t>
      </w:r>
      <w:r w:rsidRPr="007F4EF1">
        <w:rPr>
          <w:rFonts w:ascii="Times New Roman" w:eastAsia="Times New Roman" w:hAnsi="Times New Roman" w:cs="Times New Roman"/>
          <w:color w:val="000000"/>
        </w:rPr>
        <w:t xml:space="preserve"> закупівлі </w:t>
      </w:r>
      <w:r w:rsidR="00790D6B">
        <w:rPr>
          <w:rFonts w:ascii="Times New Roman" w:eastAsia="Times New Roman" w:hAnsi="Times New Roman" w:cs="Times New Roman"/>
          <w:color w:val="000000"/>
        </w:rPr>
        <w:t>Послуг</w:t>
      </w:r>
      <w:r w:rsidRPr="007F4EF1">
        <w:rPr>
          <w:rFonts w:ascii="Times New Roman" w:eastAsia="Times New Roman" w:hAnsi="Times New Roman" w:cs="Times New Roman"/>
          <w:color w:val="000000"/>
        </w:rPr>
        <w:t>, що є предметом Договору, мож</w:t>
      </w:r>
      <w:r w:rsidR="00790D6B">
        <w:rPr>
          <w:rFonts w:ascii="Times New Roman" w:eastAsia="Times New Roman" w:hAnsi="Times New Roman" w:cs="Times New Roman"/>
          <w:color w:val="000000"/>
        </w:rPr>
        <w:t>уть</w:t>
      </w:r>
      <w:r w:rsidRPr="007F4EF1">
        <w:rPr>
          <w:rFonts w:ascii="Times New Roman" w:eastAsia="Times New Roman" w:hAnsi="Times New Roman" w:cs="Times New Roman"/>
          <w:color w:val="000000"/>
        </w:rPr>
        <w:t xml:space="preserve"> бути зменшен</w:t>
      </w:r>
      <w:r w:rsidR="00790D6B">
        <w:rPr>
          <w:rFonts w:ascii="Times New Roman" w:eastAsia="Times New Roman" w:hAnsi="Times New Roman" w:cs="Times New Roman"/>
          <w:color w:val="000000"/>
        </w:rPr>
        <w:t xml:space="preserve">і </w:t>
      </w:r>
      <w:r w:rsidRPr="007F4EF1">
        <w:rPr>
          <w:rFonts w:ascii="Times New Roman" w:eastAsia="Times New Roman" w:hAnsi="Times New Roman" w:cs="Times New Roman"/>
          <w:color w:val="000000"/>
        </w:rPr>
        <w:t xml:space="preserve">залежно від </w:t>
      </w:r>
      <w:r w:rsidR="002D1061" w:rsidRPr="00970DB5">
        <w:rPr>
          <w:rFonts w:ascii="Times New Roman" w:hAnsi="Times New Roman" w:cs="Times New Roman"/>
        </w:rPr>
        <w:t>видатків</w:t>
      </w:r>
      <w:r w:rsidR="002D1061">
        <w:rPr>
          <w:rFonts w:ascii="Times New Roman" w:hAnsi="Times New Roman" w:cs="Times New Roman"/>
        </w:rPr>
        <w:t xml:space="preserve"> або потреб Замовника</w:t>
      </w:r>
    </w:p>
    <w:p w:rsidR="007C1EBA" w:rsidRPr="003F2C01" w:rsidRDefault="00E20B06">
      <w:pPr>
        <w:tabs>
          <w:tab w:val="left" w:pos="-180"/>
        </w:tabs>
        <w:spacing w:after="0" w:line="240" w:lineRule="auto"/>
        <w:ind w:firstLine="709"/>
        <w:jc w:val="both"/>
        <w:rPr>
          <w:rFonts w:ascii="Times New Roman" w:eastAsia="Times New Roman" w:hAnsi="Times New Roman" w:cs="Times New Roman"/>
          <w:b/>
        </w:rPr>
      </w:pPr>
      <w:r w:rsidRPr="007F4EF1">
        <w:rPr>
          <w:rFonts w:ascii="Times New Roman" w:eastAsia="Times New Roman" w:hAnsi="Times New Roman" w:cs="Times New Roman"/>
          <w:b/>
        </w:rPr>
        <w:tab/>
      </w:r>
    </w:p>
    <w:p w:rsidR="003F2C01" w:rsidRPr="003F2C01" w:rsidRDefault="003F2C01" w:rsidP="003F2C01">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rPr>
      </w:pPr>
      <w:r w:rsidRPr="003F2C01">
        <w:rPr>
          <w:rFonts w:ascii="Times New Roman" w:eastAsia="Times New Roman" w:hAnsi="Times New Roman" w:cs="Times New Roman"/>
          <w:b/>
          <w:color w:val="000000"/>
        </w:rPr>
        <w:t>2. Якість Послуг і гарантії</w:t>
      </w:r>
    </w:p>
    <w:p w:rsidR="003F2C01" w:rsidRPr="003F2C01" w:rsidRDefault="003F2C01" w:rsidP="003F2C0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3F2C01">
        <w:rPr>
          <w:rFonts w:ascii="Times New Roman" w:eastAsia="Times New Roman" w:hAnsi="Times New Roman" w:cs="Times New Roman"/>
          <w:color w:val="000000"/>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3F2C01" w:rsidRPr="003F2C01" w:rsidRDefault="003F2C01" w:rsidP="003F2C0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3F2C01">
        <w:rPr>
          <w:rFonts w:ascii="Times New Roman" w:eastAsia="Times New Roman" w:hAnsi="Times New Roman" w:cs="Times New Roman"/>
          <w:color w:val="000000"/>
        </w:rPr>
        <w:t>2.</w:t>
      </w:r>
      <w:r>
        <w:rPr>
          <w:rFonts w:ascii="Times New Roman" w:eastAsia="Times New Roman" w:hAnsi="Times New Roman" w:cs="Times New Roman"/>
          <w:color w:val="000000"/>
        </w:rPr>
        <w:t>2</w:t>
      </w:r>
      <w:r w:rsidRPr="003F2C01">
        <w:rPr>
          <w:rFonts w:ascii="Times New Roman" w:eastAsia="Times New Roman" w:hAnsi="Times New Roman" w:cs="Times New Roman"/>
          <w:color w:val="000000"/>
        </w:rPr>
        <w:t xml:space="preserve">. Виконавець гарантує якість наданих Послуг згідно </w:t>
      </w:r>
      <w:r>
        <w:rPr>
          <w:rFonts w:ascii="Times New Roman" w:eastAsia="Times New Roman" w:hAnsi="Times New Roman" w:cs="Times New Roman"/>
          <w:color w:val="000000"/>
        </w:rPr>
        <w:t>з Калькуляцією</w:t>
      </w:r>
      <w:r w:rsidRPr="003F2C01">
        <w:rPr>
          <w:rFonts w:ascii="Times New Roman" w:eastAsia="Times New Roman" w:hAnsi="Times New Roman" w:cs="Times New Roman"/>
          <w:color w:val="000000"/>
        </w:rPr>
        <w:t xml:space="preserve"> (Додаток 1 до Договору). </w:t>
      </w:r>
    </w:p>
    <w:p w:rsidR="003F2C01" w:rsidRPr="003F2C01" w:rsidRDefault="003F2C01" w:rsidP="003F2C0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2.3</w:t>
      </w:r>
      <w:r w:rsidRPr="003F2C01">
        <w:rPr>
          <w:rFonts w:ascii="Times New Roman" w:eastAsia="Times New Roman" w:hAnsi="Times New Roman" w:cs="Times New Roman"/>
          <w:color w:val="000000"/>
        </w:rPr>
        <w:t xml:space="preserve">. У разі виявлення Замовником недоліків (дефектів) внаслідок неналежного надання Виконавцем Послуг згідно </w:t>
      </w:r>
      <w:r>
        <w:rPr>
          <w:rFonts w:ascii="Times New Roman" w:eastAsia="Times New Roman" w:hAnsi="Times New Roman" w:cs="Times New Roman"/>
          <w:color w:val="000000"/>
        </w:rPr>
        <w:t>з Калькуляцією</w:t>
      </w:r>
      <w:r w:rsidRPr="003F2C01">
        <w:rPr>
          <w:rFonts w:ascii="Times New Roman" w:eastAsia="Times New Roman" w:hAnsi="Times New Roman" w:cs="Times New Roman"/>
          <w:color w:val="000000"/>
        </w:rPr>
        <w:t xml:space="preserve"> (Додаток 1 до Договору) він письмово повідомляє про них Виконавця. Виконавець упродовж </w:t>
      </w:r>
      <w:r w:rsidRPr="008C6F0A">
        <w:rPr>
          <w:rFonts w:ascii="Times New Roman" w:eastAsia="Times New Roman" w:hAnsi="Times New Roman" w:cs="Times New Roman"/>
          <w:color w:val="000000"/>
        </w:rPr>
        <w:t>3 (трьох)</w:t>
      </w:r>
      <w:r w:rsidRPr="003F2C01">
        <w:rPr>
          <w:rFonts w:ascii="Times New Roman" w:eastAsia="Times New Roman" w:hAnsi="Times New Roman" w:cs="Times New Roman"/>
          <w:color w:val="000000"/>
        </w:rPr>
        <w:t xml:space="preserve"> днів з дати отримання письмового повідомлення зобов’язаний направити свого представника для складення двостороннього акт</w:t>
      </w:r>
      <w:r w:rsidRPr="003F2C01">
        <w:rPr>
          <w:rFonts w:ascii="Times New Roman" w:eastAsia="Times New Roman" w:hAnsi="Times New Roman" w:cs="Times New Roman"/>
        </w:rPr>
        <w:t>а</w:t>
      </w:r>
      <w:r w:rsidRPr="003F2C01">
        <w:rPr>
          <w:rFonts w:ascii="Times New Roman" w:eastAsia="Times New Roman" w:hAnsi="Times New Roman" w:cs="Times New Roman"/>
          <w:color w:val="000000"/>
        </w:rPr>
        <w:t xml:space="preserve">, в якому перераховуються недоліки (дефекти). У разі неприбуття уповноваженого представника Виконавця Замовник має право протягом </w:t>
      </w:r>
      <w:r w:rsidRPr="008C6F0A">
        <w:rPr>
          <w:rFonts w:ascii="Times New Roman" w:eastAsia="Times New Roman" w:hAnsi="Times New Roman" w:cs="Times New Roman"/>
          <w:color w:val="000000"/>
        </w:rPr>
        <w:t>3 (трьох)</w:t>
      </w:r>
      <w:r w:rsidRPr="003F2C01">
        <w:rPr>
          <w:rFonts w:ascii="Times New Roman" w:eastAsia="Times New Roman" w:hAnsi="Times New Roman" w:cs="Times New Roman"/>
          <w:color w:val="000000"/>
        </w:rPr>
        <w:t xml:space="preserve"> днів скласти такий акт самостійно </w:t>
      </w:r>
      <w:r w:rsidRPr="003F2C01">
        <w:rPr>
          <w:rFonts w:ascii="Times New Roman" w:eastAsia="Times New Roman" w:hAnsi="Times New Roman" w:cs="Times New Roman"/>
        </w:rPr>
        <w:t xml:space="preserve">і надіслати його електронною поштою / поштою / цінним листом з описом вкладення / повідомленням про вручення поштового відправлення Виконавцю. Виконавець зобов’язаний протягом </w:t>
      </w:r>
      <w:r w:rsidRPr="008C6F0A">
        <w:rPr>
          <w:rFonts w:ascii="Times New Roman" w:eastAsia="Times New Roman" w:hAnsi="Times New Roman" w:cs="Times New Roman"/>
        </w:rPr>
        <w:t>7 (семи)</w:t>
      </w:r>
      <w:r w:rsidRPr="003F2C01">
        <w:rPr>
          <w:rFonts w:ascii="Times New Roman" w:eastAsia="Times New Roman" w:hAnsi="Times New Roman" w:cs="Times New Roman"/>
        </w:rPr>
        <w:t xml:space="preserve"> </w:t>
      </w:r>
      <w:r w:rsidRPr="003F2C01">
        <w:rPr>
          <w:rFonts w:ascii="Times New Roman" w:eastAsia="Times New Roman" w:hAnsi="Times New Roman" w:cs="Times New Roman"/>
          <w:color w:val="000000"/>
        </w:rPr>
        <w:t xml:space="preserve">днів з дня отримання повідомлення від Замовника про виявлення недоліків (дефектів) усунути ці недоліки. </w:t>
      </w:r>
    </w:p>
    <w:p w:rsidR="003F2C01" w:rsidRPr="003F2C01" w:rsidRDefault="003F2C01" w:rsidP="003F2C0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3F2C01">
        <w:rPr>
          <w:rFonts w:ascii="Times New Roman" w:eastAsia="Times New Roman" w:hAnsi="Times New Roman" w:cs="Times New Roman"/>
          <w:color w:val="000000"/>
        </w:rPr>
        <w:t>2.</w:t>
      </w:r>
      <w:r>
        <w:rPr>
          <w:rFonts w:ascii="Times New Roman" w:eastAsia="Times New Roman" w:hAnsi="Times New Roman" w:cs="Times New Roman"/>
          <w:color w:val="000000"/>
        </w:rPr>
        <w:t>4</w:t>
      </w:r>
      <w:r w:rsidRPr="003F2C01">
        <w:rPr>
          <w:rFonts w:ascii="Times New Roman" w:eastAsia="Times New Roman" w:hAnsi="Times New Roman" w:cs="Times New Roman"/>
          <w:color w:val="000000"/>
        </w:rPr>
        <w:t>. Якщо Виконавець відмовився усунути виявлені недоліки або не усунув недоліки у встановлений п. 2.</w:t>
      </w:r>
      <w:r>
        <w:rPr>
          <w:rFonts w:ascii="Times New Roman" w:eastAsia="Times New Roman" w:hAnsi="Times New Roman" w:cs="Times New Roman"/>
          <w:color w:val="000000"/>
        </w:rPr>
        <w:t>3</w:t>
      </w:r>
      <w:r w:rsidRPr="003F2C01">
        <w:rPr>
          <w:rFonts w:ascii="Times New Roman" w:eastAsia="Times New Roman" w:hAnsi="Times New Roman" w:cs="Times New Roman"/>
          <w:color w:val="000000"/>
        </w:rPr>
        <w:t xml:space="preserve">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w:t>
      </w:r>
      <w:r w:rsidRPr="003F2C01">
        <w:rPr>
          <w:rFonts w:ascii="Times New Roman" w:eastAsia="Times New Roman" w:hAnsi="Times New Roman" w:cs="Times New Roman"/>
        </w:rPr>
        <w:t>пізніше 10 (десяти) календарних днів з дати отримання відповідної письмової вимоги Замовник</w:t>
      </w:r>
      <w:r w:rsidRPr="003F2C01">
        <w:rPr>
          <w:rFonts w:ascii="Times New Roman" w:eastAsia="Times New Roman" w:hAnsi="Times New Roman" w:cs="Times New Roman"/>
          <w:color w:val="000000"/>
        </w:rPr>
        <w:t>а.</w:t>
      </w:r>
    </w:p>
    <w:p w:rsidR="003F2C01" w:rsidRPr="003F2C01" w:rsidRDefault="003F2C01" w:rsidP="003F2C0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3F2C01">
        <w:rPr>
          <w:rFonts w:ascii="Times New Roman" w:eastAsia="Times New Roman" w:hAnsi="Times New Roman" w:cs="Times New Roman"/>
          <w:color w:val="000000"/>
        </w:rPr>
        <w:t>2.</w:t>
      </w:r>
      <w:r>
        <w:rPr>
          <w:rFonts w:ascii="Times New Roman" w:eastAsia="Times New Roman" w:hAnsi="Times New Roman" w:cs="Times New Roman"/>
          <w:color w:val="000000"/>
        </w:rPr>
        <w:t>5</w:t>
      </w:r>
      <w:r w:rsidRPr="003F2C01">
        <w:rPr>
          <w:rFonts w:ascii="Times New Roman" w:eastAsia="Times New Roman" w:hAnsi="Times New Roman" w:cs="Times New Roman"/>
          <w:color w:val="000000"/>
        </w:rPr>
        <w:t>. Виконавець відповідає за неналежну якість використаних ним пі</w:t>
      </w:r>
      <w:r>
        <w:rPr>
          <w:rFonts w:ascii="Times New Roman" w:eastAsia="Times New Roman" w:hAnsi="Times New Roman" w:cs="Times New Roman"/>
          <w:color w:val="000000"/>
        </w:rPr>
        <w:t>д час надання Послуг матеріалів (якщо такі були залучені).</w:t>
      </w:r>
    </w:p>
    <w:p w:rsidR="007C1EBA" w:rsidRPr="007F4EF1" w:rsidRDefault="007C1EBA">
      <w:pPr>
        <w:spacing w:after="0" w:line="240" w:lineRule="auto"/>
        <w:ind w:right="-36"/>
        <w:jc w:val="both"/>
        <w:rPr>
          <w:rFonts w:ascii="Times New Roman" w:eastAsia="Times New Roman" w:hAnsi="Times New Roman" w:cs="Times New Roman"/>
          <w:i/>
        </w:rPr>
      </w:pPr>
    </w:p>
    <w:p w:rsidR="007C1EBA" w:rsidRPr="007F4EF1" w:rsidRDefault="00E20B06" w:rsidP="00B179FF">
      <w:pPr>
        <w:spacing w:after="0" w:line="240" w:lineRule="auto"/>
        <w:ind w:right="-34" w:firstLine="567"/>
        <w:jc w:val="center"/>
        <w:rPr>
          <w:rFonts w:ascii="Times New Roman" w:eastAsia="Times New Roman" w:hAnsi="Times New Roman" w:cs="Times New Roman"/>
          <w:b/>
        </w:rPr>
      </w:pPr>
      <w:bookmarkStart w:id="3" w:name="_heading=h.3znysh7" w:colFirst="0" w:colLast="0"/>
      <w:bookmarkEnd w:id="3"/>
      <w:r w:rsidRPr="007F4EF1">
        <w:rPr>
          <w:rFonts w:ascii="Times New Roman" w:eastAsia="Times New Roman" w:hAnsi="Times New Roman" w:cs="Times New Roman"/>
          <w:b/>
        </w:rPr>
        <w:t>3. Ціна Договору</w:t>
      </w:r>
    </w:p>
    <w:p w:rsidR="007C1EBA" w:rsidRPr="007F4EF1" w:rsidRDefault="00E20B06" w:rsidP="00B179FF">
      <w:pPr>
        <w:spacing w:after="0" w:line="240" w:lineRule="auto"/>
        <w:ind w:right="-36"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3.1. Ціна </w:t>
      </w:r>
      <w:r w:rsidR="003F2C01">
        <w:rPr>
          <w:rFonts w:ascii="Times New Roman" w:eastAsia="Times New Roman" w:hAnsi="Times New Roman" w:cs="Times New Roman"/>
        </w:rPr>
        <w:t>Послуг</w:t>
      </w:r>
      <w:r w:rsidRPr="007F4EF1">
        <w:rPr>
          <w:rFonts w:ascii="Times New Roman" w:eastAsia="Times New Roman" w:hAnsi="Times New Roman" w:cs="Times New Roman"/>
        </w:rPr>
        <w:t xml:space="preserve"> встановлюється в національній валюті України — гривні.</w:t>
      </w:r>
    </w:p>
    <w:p w:rsidR="007C1EBA" w:rsidRPr="007F4EF1" w:rsidRDefault="00E20B06" w:rsidP="00B179FF">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3.2. Ціна</w:t>
      </w:r>
      <w:r w:rsidR="00D12D45">
        <w:rPr>
          <w:rFonts w:ascii="Times New Roman" w:eastAsia="Times New Roman" w:hAnsi="Times New Roman" w:cs="Times New Roman"/>
        </w:rPr>
        <w:t xml:space="preserve"> </w:t>
      </w:r>
      <w:r w:rsidR="00D12D45" w:rsidRPr="00970DB5">
        <w:rPr>
          <w:rFonts w:ascii="Times New Roman" w:hAnsi="Times New Roman" w:cs="Times New Roman"/>
        </w:rPr>
        <w:t>цього</w:t>
      </w:r>
      <w:r w:rsidRPr="007F4EF1">
        <w:rPr>
          <w:rFonts w:ascii="Times New Roman" w:eastAsia="Times New Roman" w:hAnsi="Times New Roman" w:cs="Times New Roman"/>
        </w:rPr>
        <w:t xml:space="preserve"> Договору </w:t>
      </w:r>
      <w:r w:rsidR="00D12D45" w:rsidRPr="00970DB5">
        <w:rPr>
          <w:rFonts w:ascii="Times New Roman" w:hAnsi="Times New Roman" w:cs="Times New Roman"/>
        </w:rPr>
        <w:t xml:space="preserve">становить </w:t>
      </w:r>
      <w:r w:rsidRPr="007F4EF1">
        <w:rPr>
          <w:rFonts w:ascii="Times New Roman" w:eastAsia="Times New Roman" w:hAnsi="Times New Roman" w:cs="Times New Roman"/>
        </w:rPr>
        <w:t xml:space="preserve"> </w:t>
      </w:r>
      <w:r w:rsidRPr="008C6F0A">
        <w:rPr>
          <w:rFonts w:ascii="Times New Roman" w:eastAsia="Times New Roman" w:hAnsi="Times New Roman" w:cs="Times New Roman"/>
        </w:rPr>
        <w:t>______________________________________________</w:t>
      </w:r>
      <w:r w:rsidR="00D12D45" w:rsidRPr="00D12D45">
        <w:rPr>
          <w:rFonts w:ascii="Times New Roman" w:hAnsi="Times New Roman" w:cs="Times New Roman"/>
        </w:rPr>
        <w:t xml:space="preserve"> </w:t>
      </w:r>
      <w:r w:rsidR="00D12D45" w:rsidRPr="007F4795">
        <w:rPr>
          <w:rFonts w:ascii="Times New Roman" w:hAnsi="Times New Roman" w:cs="Times New Roman"/>
        </w:rPr>
        <w:t>у тому числі ПДВ</w:t>
      </w:r>
      <w:r w:rsidR="00D12D45">
        <w:rPr>
          <w:rFonts w:ascii="Times New Roman" w:hAnsi="Times New Roman" w:cs="Times New Roman"/>
        </w:rPr>
        <w:t xml:space="preserve">: _______, __ грн. </w:t>
      </w:r>
      <w:r w:rsidR="00D12D45" w:rsidRPr="007F4795">
        <w:rPr>
          <w:rFonts w:ascii="Times New Roman" w:hAnsi="Times New Roman" w:cs="Times New Roman"/>
        </w:rPr>
        <w:t>(</w:t>
      </w:r>
      <w:r w:rsidR="00D12D45">
        <w:rPr>
          <w:rFonts w:ascii="Times New Roman" w:hAnsi="Times New Roman" w:cs="Times New Roman"/>
        </w:rPr>
        <w:t>__________________грн. __</w:t>
      </w:r>
      <w:r w:rsidR="00D12D45" w:rsidRPr="007F4795">
        <w:rPr>
          <w:rFonts w:ascii="Times New Roman" w:hAnsi="Times New Roman" w:cs="Times New Roman"/>
        </w:rPr>
        <w:t xml:space="preserve">  коп</w:t>
      </w:r>
      <w:r w:rsidR="00D12D45" w:rsidRPr="008C6F0A">
        <w:rPr>
          <w:rFonts w:ascii="Times New Roman" w:hAnsi="Times New Roman" w:cs="Times New Roman"/>
        </w:rPr>
        <w:t>.)</w:t>
      </w:r>
      <w:r w:rsidRPr="008C6F0A">
        <w:rPr>
          <w:rFonts w:ascii="Times New Roman" w:eastAsia="Times New Roman" w:hAnsi="Times New Roman" w:cs="Times New Roman"/>
        </w:rPr>
        <w:t>.</w:t>
      </w:r>
    </w:p>
    <w:p w:rsidR="007C1EBA" w:rsidRPr="007F4EF1" w:rsidRDefault="00E20B06" w:rsidP="00B179FF">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3.3. </w:t>
      </w:r>
      <w:r w:rsidR="003F2C01" w:rsidRPr="003F2C01">
        <w:rPr>
          <w:rFonts w:ascii="Times New Roman" w:eastAsia="Times New Roman" w:hAnsi="Times New Roman" w:cs="Times New Roman"/>
          <w:color w:val="000000"/>
        </w:rPr>
        <w:t>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7C1EBA" w:rsidRPr="007F4EF1" w:rsidRDefault="00E20B06" w:rsidP="00B179FF">
      <w:pPr>
        <w:spacing w:after="0" w:line="240" w:lineRule="auto"/>
        <w:ind w:firstLine="567"/>
        <w:jc w:val="both"/>
        <w:rPr>
          <w:rFonts w:ascii="Times New Roman" w:eastAsia="Times New Roman" w:hAnsi="Times New Roman" w:cs="Times New Roman"/>
        </w:rPr>
      </w:pPr>
      <w:bookmarkStart w:id="4" w:name="_heading=h.2et92p0" w:colFirst="0" w:colLast="0"/>
      <w:bookmarkEnd w:id="4"/>
      <w:r w:rsidRPr="007F4EF1">
        <w:rPr>
          <w:rFonts w:ascii="Times New Roman" w:eastAsia="Times New Roman" w:hAnsi="Times New Roman" w:cs="Times New Roman"/>
        </w:rPr>
        <w:t xml:space="preserve">3.4. </w:t>
      </w:r>
      <w:r w:rsidR="003F2C01" w:rsidRPr="003F2C01">
        <w:rPr>
          <w:rFonts w:ascii="Times New Roman" w:eastAsia="Times New Roman" w:hAnsi="Times New Roman" w:cs="Times New Roman"/>
          <w:color w:val="000000"/>
        </w:rPr>
        <w:t>Ціна Договору може бути зменшеною за взаємною згодою Сторін та згідно з іншими умовами, що передбачені цим Договором.</w:t>
      </w:r>
    </w:p>
    <w:p w:rsidR="007C1EBA" w:rsidRPr="007F4EF1" w:rsidRDefault="007C1EBA">
      <w:pPr>
        <w:tabs>
          <w:tab w:val="left" w:pos="540"/>
        </w:tabs>
        <w:spacing w:after="0" w:line="240" w:lineRule="auto"/>
        <w:ind w:right="-34"/>
        <w:rPr>
          <w:rFonts w:ascii="Times New Roman" w:eastAsia="Times New Roman" w:hAnsi="Times New Roman" w:cs="Times New Roman"/>
          <w:b/>
        </w:rPr>
      </w:pPr>
    </w:p>
    <w:p w:rsidR="007C1EBA" w:rsidRPr="007F4EF1" w:rsidRDefault="00E20B06" w:rsidP="00B179FF">
      <w:pPr>
        <w:tabs>
          <w:tab w:val="left" w:pos="540"/>
        </w:tabs>
        <w:spacing w:after="0" w:line="240" w:lineRule="auto"/>
        <w:ind w:right="-34" w:firstLine="567"/>
        <w:jc w:val="center"/>
        <w:rPr>
          <w:rFonts w:ascii="Times New Roman" w:eastAsia="Times New Roman" w:hAnsi="Times New Roman" w:cs="Times New Roman"/>
          <w:b/>
        </w:rPr>
      </w:pPr>
      <w:bookmarkStart w:id="5" w:name="_heading=h.tyjcwt" w:colFirst="0" w:colLast="0"/>
      <w:bookmarkEnd w:id="5"/>
      <w:r w:rsidRPr="007F4EF1">
        <w:rPr>
          <w:rFonts w:ascii="Times New Roman" w:eastAsia="Times New Roman" w:hAnsi="Times New Roman" w:cs="Times New Roman"/>
          <w:b/>
        </w:rPr>
        <w:t>4. Порядок здійснення оплати</w:t>
      </w:r>
    </w:p>
    <w:p w:rsidR="0085210C" w:rsidRDefault="00CF5B03" w:rsidP="00B179FF">
      <w:pPr>
        <w:spacing w:after="0" w:line="240" w:lineRule="auto"/>
        <w:ind w:firstLine="567"/>
        <w:jc w:val="both"/>
        <w:rPr>
          <w:rFonts w:ascii="Times New Roman" w:eastAsia="Times New Roman" w:hAnsi="Times New Roman" w:cs="Times New Roman"/>
        </w:rPr>
      </w:pPr>
      <w:bookmarkStart w:id="6" w:name="_heading=h.3dy6vkm" w:colFirst="0" w:colLast="0"/>
      <w:bookmarkEnd w:id="6"/>
      <w:r w:rsidRPr="00CF5B03">
        <w:rPr>
          <w:rFonts w:ascii="Times New Roman" w:eastAsia="Times New Roman" w:hAnsi="Times New Roman" w:cs="Times New Roman"/>
        </w:rPr>
        <w:t>4.1.</w:t>
      </w:r>
      <w:r w:rsidR="003F2C01" w:rsidRPr="003F2C01">
        <w:t xml:space="preserve"> </w:t>
      </w:r>
      <w:r w:rsidR="003F2C01" w:rsidRPr="003F2C01">
        <w:rPr>
          <w:rFonts w:ascii="Times New Roman" w:eastAsia="Times New Roman" w:hAnsi="Times New Roman" w:cs="Times New Roman"/>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w:t>
      </w:r>
    </w:p>
    <w:p w:rsidR="00302E98" w:rsidRDefault="00CF5B03" w:rsidP="00B179FF">
      <w:pPr>
        <w:spacing w:after="0" w:line="240" w:lineRule="auto"/>
        <w:ind w:firstLine="567"/>
        <w:jc w:val="both"/>
        <w:rPr>
          <w:rFonts w:ascii="Times New Roman" w:eastAsia="Times New Roman" w:hAnsi="Times New Roman" w:cs="Times New Roman"/>
        </w:rPr>
      </w:pPr>
      <w:r w:rsidRPr="00CF5B03">
        <w:rPr>
          <w:rFonts w:ascii="Times New Roman" w:eastAsia="Times New Roman" w:hAnsi="Times New Roman" w:cs="Times New Roman"/>
        </w:rPr>
        <w:lastRenderedPageBreak/>
        <w:t>4.2.</w:t>
      </w:r>
      <w:r w:rsidR="00302E98">
        <w:rPr>
          <w:rFonts w:ascii="Times New Roman" w:eastAsia="Times New Roman" w:hAnsi="Times New Roman" w:cs="Times New Roman"/>
        </w:rPr>
        <w:t xml:space="preserve"> </w:t>
      </w:r>
      <w:r w:rsidR="00302E98" w:rsidRPr="00302E98">
        <w:rPr>
          <w:rFonts w:ascii="Times New Roman" w:eastAsia="Times New Roman" w:hAnsi="Times New Roman" w:cs="Times New Roman"/>
        </w:rPr>
        <w:t xml:space="preserve">Розрахунок </w:t>
      </w:r>
      <w:r w:rsidR="00302E98" w:rsidRPr="008C6F0A">
        <w:rPr>
          <w:rFonts w:ascii="Times New Roman" w:eastAsia="Times New Roman" w:hAnsi="Times New Roman" w:cs="Times New Roman"/>
        </w:rPr>
        <w:t>за фактично надані Послуги</w:t>
      </w:r>
      <w:r w:rsidR="00302E98" w:rsidRPr="00302E98">
        <w:rPr>
          <w:rFonts w:ascii="Times New Roman" w:eastAsia="Times New Roman" w:hAnsi="Times New Roman" w:cs="Times New Roman"/>
        </w:rPr>
        <w:t xml:space="preserve"> здійснюється  протягом </w:t>
      </w:r>
      <w:r w:rsidR="0085210C">
        <w:rPr>
          <w:rFonts w:ascii="Times New Roman" w:eastAsia="Times New Roman" w:hAnsi="Times New Roman" w:cs="Times New Roman"/>
        </w:rPr>
        <w:t>3</w:t>
      </w:r>
      <w:r w:rsidR="00302E98" w:rsidRPr="00302E98">
        <w:rPr>
          <w:rFonts w:ascii="Times New Roman" w:eastAsia="Times New Roman" w:hAnsi="Times New Roman" w:cs="Times New Roman"/>
        </w:rPr>
        <w:t xml:space="preserve">0 </w:t>
      </w:r>
      <w:r w:rsidR="0085210C">
        <w:rPr>
          <w:rFonts w:ascii="Times New Roman" w:eastAsia="Times New Roman" w:hAnsi="Times New Roman" w:cs="Times New Roman"/>
        </w:rPr>
        <w:t xml:space="preserve">(тридцяти) </w:t>
      </w:r>
      <w:r w:rsidR="00302E98" w:rsidRPr="00302E98">
        <w:rPr>
          <w:rFonts w:ascii="Times New Roman" w:eastAsia="Times New Roman" w:hAnsi="Times New Roman" w:cs="Times New Roman"/>
        </w:rPr>
        <w:t xml:space="preserve">календарних днів з моменту та на підставі підписаного Сторонами Акта наданих Послуг. </w:t>
      </w:r>
      <w:r w:rsidR="003F2C01">
        <w:rPr>
          <w:rFonts w:ascii="Times New Roman" w:eastAsia="Times New Roman" w:hAnsi="Times New Roman" w:cs="Times New Roman"/>
        </w:rPr>
        <w:t xml:space="preserve"> </w:t>
      </w:r>
    </w:p>
    <w:p w:rsidR="00CF5B03" w:rsidRPr="00CF5B03" w:rsidRDefault="00CF5B03" w:rsidP="00B179FF">
      <w:pPr>
        <w:spacing w:after="0" w:line="240" w:lineRule="auto"/>
        <w:ind w:firstLine="567"/>
        <w:jc w:val="both"/>
        <w:rPr>
          <w:rFonts w:ascii="Times New Roman" w:eastAsia="Times New Roman" w:hAnsi="Times New Roman" w:cs="Times New Roman"/>
        </w:rPr>
      </w:pPr>
      <w:r w:rsidRPr="00CF5B03">
        <w:rPr>
          <w:rFonts w:ascii="Times New Roman" w:eastAsia="Times New Roman" w:hAnsi="Times New Roman" w:cs="Times New Roman"/>
        </w:rPr>
        <w:t>4.</w:t>
      </w:r>
      <w:r w:rsidR="0085210C">
        <w:rPr>
          <w:rFonts w:ascii="Times New Roman" w:eastAsia="Times New Roman" w:hAnsi="Times New Roman" w:cs="Times New Roman"/>
        </w:rPr>
        <w:t>3</w:t>
      </w:r>
      <w:r w:rsidRPr="00CF5B03">
        <w:rPr>
          <w:rFonts w:ascii="Times New Roman" w:eastAsia="Times New Roman" w:hAnsi="Times New Roman" w:cs="Times New Roman"/>
        </w:rPr>
        <w:t>.Усі платіжні документи за Договором оформлюються з дотриманням вимог чинного законодавства.</w:t>
      </w:r>
    </w:p>
    <w:p w:rsidR="00CF5B03" w:rsidRDefault="00CF5B03" w:rsidP="00B179FF">
      <w:pPr>
        <w:spacing w:after="0" w:line="240" w:lineRule="auto"/>
        <w:ind w:firstLine="567"/>
        <w:jc w:val="both"/>
        <w:rPr>
          <w:rFonts w:ascii="Times New Roman" w:eastAsia="Times New Roman" w:hAnsi="Times New Roman" w:cs="Times New Roman"/>
        </w:rPr>
      </w:pPr>
      <w:r w:rsidRPr="00CF5B03">
        <w:rPr>
          <w:rFonts w:ascii="Times New Roman" w:eastAsia="Times New Roman" w:hAnsi="Times New Roman" w:cs="Times New Roman"/>
        </w:rPr>
        <w:t>4.</w:t>
      </w:r>
      <w:r w:rsidR="0085210C">
        <w:rPr>
          <w:rFonts w:ascii="Times New Roman" w:eastAsia="Times New Roman" w:hAnsi="Times New Roman" w:cs="Times New Roman"/>
        </w:rPr>
        <w:t>4</w:t>
      </w:r>
      <w:r w:rsidRPr="00CF5B03">
        <w:rPr>
          <w:rFonts w:ascii="Times New Roman" w:eastAsia="Times New Roman" w:hAnsi="Times New Roman" w:cs="Times New Roman"/>
        </w:rPr>
        <w:t>. Постачальник, який є платником ПДВ, виписує податкову накладну датою отримання коштів на свій розрахунковий рахунок.</w:t>
      </w:r>
    </w:p>
    <w:p w:rsidR="00CF5B03" w:rsidRDefault="00CF5B03">
      <w:pPr>
        <w:tabs>
          <w:tab w:val="left" w:pos="0"/>
        </w:tabs>
        <w:spacing w:after="0" w:line="240" w:lineRule="auto"/>
        <w:ind w:right="-34" w:firstLine="709"/>
        <w:jc w:val="center"/>
        <w:rPr>
          <w:rFonts w:ascii="Times New Roman" w:eastAsia="Times New Roman" w:hAnsi="Times New Roman" w:cs="Times New Roman"/>
          <w:b/>
        </w:rPr>
      </w:pPr>
      <w:bookmarkStart w:id="7" w:name="_heading=h.1t3h5sf" w:colFirst="0" w:colLast="0"/>
      <w:bookmarkEnd w:id="7"/>
    </w:p>
    <w:p w:rsidR="001D6C05" w:rsidRPr="001D6C05" w:rsidRDefault="001D6C05" w:rsidP="001D6C05">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rPr>
      </w:pPr>
      <w:r w:rsidRPr="001D6C05">
        <w:rPr>
          <w:rFonts w:ascii="Times New Roman" w:eastAsia="Times New Roman" w:hAnsi="Times New Roman" w:cs="Times New Roman"/>
          <w:b/>
          <w:color w:val="000000"/>
        </w:rPr>
        <w:t xml:space="preserve">5. Умови надання Послуг </w:t>
      </w:r>
    </w:p>
    <w:p w:rsidR="008C6F0A" w:rsidRDefault="001D6C05" w:rsidP="001D6C05">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1D6C05">
        <w:rPr>
          <w:rFonts w:ascii="Times New Roman" w:eastAsia="Times New Roman" w:hAnsi="Times New Roman" w:cs="Times New Roman"/>
          <w:color w:val="000000"/>
        </w:rPr>
        <w:t xml:space="preserve">5.1. </w:t>
      </w:r>
      <w:r w:rsidRPr="001D6C05">
        <w:rPr>
          <w:rFonts w:ascii="Times New Roman" w:eastAsia="Times New Roman" w:hAnsi="Times New Roman" w:cs="Times New Roman"/>
        </w:rPr>
        <w:t xml:space="preserve">Термін надання Послуг: </w:t>
      </w:r>
      <w:r w:rsidR="008C6F0A">
        <w:rPr>
          <w:rFonts w:ascii="Times New Roman" w:eastAsia="Times New Roman" w:hAnsi="Times New Roman" w:cs="Times New Roman"/>
        </w:rPr>
        <w:t>до 31 грудня 2023 року.</w:t>
      </w:r>
    </w:p>
    <w:p w:rsidR="001D6C05" w:rsidRPr="001D6C05" w:rsidRDefault="008C6F0A" w:rsidP="008C6F0A">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spacing w:val="1"/>
          <w:lang w:eastAsia="uk-UA"/>
        </w:rPr>
        <w:t>Початок надання П</w:t>
      </w:r>
      <w:r w:rsidRPr="001727C6">
        <w:rPr>
          <w:rFonts w:ascii="Times New Roman" w:hAnsi="Times New Roman"/>
          <w:spacing w:val="1"/>
          <w:lang w:eastAsia="uk-UA"/>
        </w:rPr>
        <w:t>ослуг</w:t>
      </w:r>
      <w:r>
        <w:rPr>
          <w:rFonts w:ascii="Times New Roman" w:hAnsi="Times New Roman"/>
          <w:spacing w:val="1"/>
          <w:lang w:eastAsia="uk-UA"/>
        </w:rPr>
        <w:t xml:space="preserve"> здійснюється</w:t>
      </w:r>
      <w:r w:rsidRPr="001727C6">
        <w:rPr>
          <w:rFonts w:ascii="Times New Roman" w:hAnsi="Times New Roman"/>
          <w:spacing w:val="1"/>
          <w:lang w:eastAsia="uk-UA"/>
        </w:rPr>
        <w:t xml:space="preserve"> протягом 3(трьох) годин з моменту заявки. </w:t>
      </w:r>
      <w:r w:rsidR="001D6C05" w:rsidRPr="001D6C05">
        <w:rPr>
          <w:rFonts w:ascii="Times New Roman" w:eastAsia="Times New Roman" w:hAnsi="Times New Roman" w:cs="Times New Roman"/>
        </w:rPr>
        <w:t xml:space="preserve"> </w:t>
      </w:r>
    </w:p>
    <w:p w:rsidR="001D6C05" w:rsidRDefault="001D6C05" w:rsidP="008C6F0A">
      <w:pPr>
        <w:pBdr>
          <w:top w:val="nil"/>
          <w:left w:val="nil"/>
          <w:bottom w:val="nil"/>
          <w:right w:val="nil"/>
          <w:between w:val="nil"/>
        </w:pBdr>
        <w:spacing w:after="0" w:line="240" w:lineRule="auto"/>
        <w:ind w:right="-143" w:firstLine="567"/>
        <w:jc w:val="both"/>
        <w:rPr>
          <w:rFonts w:ascii="Times New Roman" w:eastAsia="Times New Roman" w:hAnsi="Times New Roman" w:cs="Times New Roman"/>
          <w:i/>
          <w:color w:val="FF0000"/>
        </w:rPr>
      </w:pPr>
      <w:r w:rsidRPr="001D6C05">
        <w:rPr>
          <w:rFonts w:ascii="Times New Roman" w:eastAsia="Times New Roman" w:hAnsi="Times New Roman" w:cs="Times New Roman"/>
        </w:rPr>
        <w:t xml:space="preserve">5.2. Місце надання </w:t>
      </w:r>
      <w:r>
        <w:rPr>
          <w:rFonts w:ascii="Times New Roman" w:eastAsia="Times New Roman" w:hAnsi="Times New Roman" w:cs="Times New Roman"/>
        </w:rPr>
        <w:t xml:space="preserve">(передачі) </w:t>
      </w:r>
      <w:r w:rsidRPr="001D6C05">
        <w:rPr>
          <w:rFonts w:ascii="Times New Roman" w:eastAsia="Times New Roman" w:hAnsi="Times New Roman" w:cs="Times New Roman"/>
        </w:rPr>
        <w:t xml:space="preserve">Послуг: </w:t>
      </w:r>
      <w:r w:rsidR="008C6F0A">
        <w:rPr>
          <w:rFonts w:ascii="Times New Roman" w:eastAsia="Times New Roman" w:hAnsi="Times New Roman" w:cs="Times New Roman"/>
        </w:rPr>
        <w:t>м. Київ, Солом’янський район.</w:t>
      </w:r>
    </w:p>
    <w:p w:rsidR="001D6C05" w:rsidRPr="001D6C05" w:rsidRDefault="001D6C05" w:rsidP="001D6C05">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rPr>
      </w:pPr>
      <w:r w:rsidRPr="001D6C05">
        <w:rPr>
          <w:rFonts w:ascii="Times New Roman" w:eastAsia="Times New Roman" w:hAnsi="Times New Roman" w:cs="Times New Roman"/>
          <w:color w:val="000000"/>
        </w:rPr>
        <w:t>5.3. Виконавець надає Послуги власними силами та засобами, забезпечує належну якість наданих Послуг.</w:t>
      </w:r>
    </w:p>
    <w:p w:rsidR="007C1EBA" w:rsidRPr="007F4EF1" w:rsidRDefault="007C1EBA">
      <w:pPr>
        <w:spacing w:after="0" w:line="240" w:lineRule="auto"/>
        <w:ind w:firstLine="567"/>
        <w:jc w:val="both"/>
        <w:rPr>
          <w:rFonts w:ascii="Times New Roman" w:eastAsia="Times New Roman" w:hAnsi="Times New Roman" w:cs="Times New Roman"/>
        </w:rPr>
      </w:pPr>
    </w:p>
    <w:p w:rsidR="007C1EBA" w:rsidRPr="007F4EF1" w:rsidRDefault="00E20B06" w:rsidP="00B179FF">
      <w:pPr>
        <w:spacing w:after="0" w:line="240" w:lineRule="auto"/>
        <w:ind w:right="-34" w:firstLine="567"/>
        <w:jc w:val="center"/>
        <w:rPr>
          <w:rFonts w:ascii="Times New Roman" w:eastAsia="Times New Roman" w:hAnsi="Times New Roman" w:cs="Times New Roman"/>
          <w:b/>
        </w:rPr>
      </w:pPr>
      <w:r w:rsidRPr="007F4EF1">
        <w:rPr>
          <w:rFonts w:ascii="Times New Roman" w:eastAsia="Times New Roman" w:hAnsi="Times New Roman" w:cs="Times New Roman"/>
          <w:b/>
        </w:rPr>
        <w:t>6. Права та обов’язки Сторін</w:t>
      </w:r>
    </w:p>
    <w:p w:rsidR="007C1EBA" w:rsidRPr="007F4EF1" w:rsidRDefault="00E20B06" w:rsidP="00B179FF">
      <w:pPr>
        <w:spacing w:after="0" w:line="240" w:lineRule="auto"/>
        <w:ind w:firstLine="567"/>
        <w:jc w:val="both"/>
        <w:rPr>
          <w:rFonts w:ascii="Times New Roman" w:eastAsia="Times New Roman" w:hAnsi="Times New Roman" w:cs="Times New Roman"/>
          <w:b/>
          <w:color w:val="121212"/>
        </w:rPr>
      </w:pPr>
      <w:r w:rsidRPr="007F4EF1">
        <w:rPr>
          <w:rFonts w:ascii="Times New Roman" w:eastAsia="Times New Roman" w:hAnsi="Times New Roman" w:cs="Times New Roman"/>
          <w:b/>
          <w:color w:val="121212"/>
        </w:rPr>
        <w:t>6.1. Замовник зобов’язаний:</w:t>
      </w:r>
    </w:p>
    <w:p w:rsidR="007C1EBA" w:rsidRPr="007F4EF1" w:rsidRDefault="00E20B06" w:rsidP="00B179FF">
      <w:pPr>
        <w:spacing w:after="0" w:line="240" w:lineRule="auto"/>
        <w:ind w:firstLine="567"/>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 xml:space="preserve">6.1.1. </w:t>
      </w:r>
      <w:r w:rsidR="001D6C05" w:rsidRPr="001D6C05">
        <w:rPr>
          <w:rFonts w:ascii="Times New Roman" w:eastAsia="Times New Roman" w:hAnsi="Times New Roman" w:cs="Times New Roman"/>
          <w:color w:val="121212"/>
        </w:rPr>
        <w:t>Прийняти надані належним чином Послуги за Актом наданих Послуг та інші документи.</w:t>
      </w:r>
    </w:p>
    <w:p w:rsidR="007C1EBA" w:rsidRPr="007F4EF1" w:rsidRDefault="00E20B06" w:rsidP="00B179FF">
      <w:pPr>
        <w:spacing w:after="0" w:line="240" w:lineRule="auto"/>
        <w:ind w:firstLine="567"/>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 xml:space="preserve">6.1.2. </w:t>
      </w:r>
      <w:r w:rsidR="001D6C05" w:rsidRPr="001D6C05">
        <w:rPr>
          <w:rFonts w:ascii="Times New Roman" w:eastAsia="Times New Roman" w:hAnsi="Times New Roman" w:cs="Times New Roman"/>
          <w:color w:val="121212"/>
        </w:rPr>
        <w:t>Здійснити розрахунок за надані належним чином Послуги своєчасно і в повному обсязі.</w:t>
      </w:r>
    </w:p>
    <w:p w:rsidR="007C1EBA" w:rsidRPr="007F4EF1" w:rsidRDefault="00E20B06" w:rsidP="00B179FF">
      <w:pPr>
        <w:spacing w:after="0" w:line="240" w:lineRule="auto"/>
        <w:ind w:firstLine="567"/>
        <w:jc w:val="both"/>
        <w:rPr>
          <w:rFonts w:ascii="Times New Roman" w:eastAsia="Times New Roman" w:hAnsi="Times New Roman" w:cs="Times New Roman"/>
          <w:b/>
          <w:color w:val="121212"/>
        </w:rPr>
      </w:pPr>
      <w:bookmarkStart w:id="8" w:name="_heading=h.3rdcrjn" w:colFirst="0" w:colLast="0"/>
      <w:bookmarkEnd w:id="8"/>
      <w:r w:rsidRPr="007F4EF1">
        <w:rPr>
          <w:rFonts w:ascii="Times New Roman" w:eastAsia="Times New Roman" w:hAnsi="Times New Roman" w:cs="Times New Roman"/>
          <w:b/>
          <w:color w:val="121212"/>
        </w:rPr>
        <w:t>6.2. Замовник має право:</w:t>
      </w:r>
    </w:p>
    <w:p w:rsidR="001D6C05" w:rsidRPr="001D6C05" w:rsidRDefault="001D6C05" w:rsidP="001D6C05">
      <w:pPr>
        <w:spacing w:after="0" w:line="240" w:lineRule="auto"/>
        <w:ind w:firstLine="567"/>
        <w:jc w:val="both"/>
        <w:rPr>
          <w:rFonts w:ascii="Times New Roman" w:eastAsia="Times New Roman" w:hAnsi="Times New Roman" w:cs="Times New Roman"/>
          <w:color w:val="121212"/>
        </w:rPr>
      </w:pPr>
      <w:r>
        <w:rPr>
          <w:rFonts w:ascii="Times New Roman" w:eastAsia="Times New Roman" w:hAnsi="Times New Roman" w:cs="Times New Roman"/>
          <w:color w:val="121212"/>
        </w:rPr>
        <w:t>6</w:t>
      </w:r>
      <w:r w:rsidRPr="001D6C05">
        <w:rPr>
          <w:rFonts w:ascii="Times New Roman" w:eastAsia="Times New Roman" w:hAnsi="Times New Roman" w:cs="Times New Roman"/>
          <w:color w:val="121212"/>
        </w:rPr>
        <w:t>.2.1. Відмовитись від прийняття Послуг, якщо вони не відповідають умовам цього Договору.</w:t>
      </w:r>
    </w:p>
    <w:p w:rsidR="001D6C05" w:rsidRPr="001D6C05" w:rsidRDefault="001D6C05" w:rsidP="001D6C05">
      <w:pPr>
        <w:spacing w:after="0" w:line="240" w:lineRule="auto"/>
        <w:ind w:firstLine="567"/>
        <w:jc w:val="both"/>
        <w:rPr>
          <w:rFonts w:ascii="Times New Roman" w:eastAsia="Times New Roman" w:hAnsi="Times New Roman" w:cs="Times New Roman"/>
          <w:color w:val="121212"/>
        </w:rPr>
      </w:pPr>
      <w:r>
        <w:rPr>
          <w:rFonts w:ascii="Times New Roman" w:eastAsia="Times New Roman" w:hAnsi="Times New Roman" w:cs="Times New Roman"/>
          <w:color w:val="121212"/>
        </w:rPr>
        <w:t>6</w:t>
      </w:r>
      <w:r w:rsidRPr="001D6C05">
        <w:rPr>
          <w:rFonts w:ascii="Times New Roman" w:eastAsia="Times New Roman" w:hAnsi="Times New Roman" w:cs="Times New Roman"/>
          <w:color w:val="121212"/>
        </w:rPr>
        <w:t xml:space="preserve">.2.2.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1D6C05" w:rsidRPr="001D6C05" w:rsidRDefault="001D6C05" w:rsidP="001D6C05">
      <w:pPr>
        <w:spacing w:after="0" w:line="240" w:lineRule="auto"/>
        <w:ind w:firstLine="567"/>
        <w:jc w:val="both"/>
        <w:rPr>
          <w:rFonts w:ascii="Times New Roman" w:eastAsia="Times New Roman" w:hAnsi="Times New Roman" w:cs="Times New Roman"/>
          <w:color w:val="121212"/>
        </w:rPr>
      </w:pPr>
      <w:r>
        <w:rPr>
          <w:rFonts w:ascii="Times New Roman" w:eastAsia="Times New Roman" w:hAnsi="Times New Roman" w:cs="Times New Roman"/>
          <w:color w:val="121212"/>
        </w:rPr>
        <w:t>6</w:t>
      </w:r>
      <w:r w:rsidRPr="001D6C05">
        <w:rPr>
          <w:rFonts w:ascii="Times New Roman" w:eastAsia="Times New Roman" w:hAnsi="Times New Roman" w:cs="Times New Roman"/>
          <w:color w:val="121212"/>
        </w:rPr>
        <w:t xml:space="preserve">.2.3. 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w:t>
      </w:r>
      <w:r w:rsidRPr="00871214">
        <w:rPr>
          <w:rFonts w:ascii="Times New Roman" w:eastAsia="Times New Roman" w:hAnsi="Times New Roman" w:cs="Times New Roman"/>
          <w:color w:val="121212"/>
        </w:rPr>
        <w:t>«1</w:t>
      </w:r>
      <w:r w:rsidR="00871214" w:rsidRPr="00871214">
        <w:rPr>
          <w:rFonts w:ascii="Times New Roman" w:eastAsia="Times New Roman" w:hAnsi="Times New Roman" w:cs="Times New Roman"/>
          <w:color w:val="121212"/>
        </w:rPr>
        <w:t>4</w:t>
      </w:r>
      <w:r w:rsidRPr="00871214">
        <w:rPr>
          <w:rFonts w:ascii="Times New Roman" w:eastAsia="Times New Roman" w:hAnsi="Times New Roman" w:cs="Times New Roman"/>
          <w:color w:val="121212"/>
        </w:rPr>
        <w:t>. Місцезнаходження та банківські реквізити Сторін» цього Договору. Офіційний лист про розірва</w:t>
      </w:r>
      <w:r w:rsidRPr="001D6C05">
        <w:rPr>
          <w:rFonts w:ascii="Times New Roman" w:eastAsia="Times New Roman" w:hAnsi="Times New Roman" w:cs="Times New Roman"/>
          <w:color w:val="121212"/>
        </w:rPr>
        <w:t xml:space="preserve">ння цього Договору надсилається Виконавцю за </w:t>
      </w:r>
      <w:r w:rsidR="00AC78E3">
        <w:rPr>
          <w:rFonts w:ascii="Times New Roman" w:eastAsia="Times New Roman" w:hAnsi="Times New Roman" w:cs="Times New Roman"/>
          <w:color w:val="121212"/>
        </w:rPr>
        <w:t>15 (п’ятнадцять)</w:t>
      </w:r>
      <w:r w:rsidRPr="001D6C05">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1D6C05" w:rsidRDefault="001D6C05" w:rsidP="001D6C05">
      <w:pPr>
        <w:spacing w:after="0" w:line="240" w:lineRule="auto"/>
        <w:ind w:firstLine="567"/>
        <w:jc w:val="both"/>
        <w:rPr>
          <w:rFonts w:ascii="Times New Roman" w:eastAsia="Times New Roman" w:hAnsi="Times New Roman" w:cs="Times New Roman"/>
          <w:color w:val="121212"/>
        </w:rPr>
      </w:pPr>
      <w:r>
        <w:rPr>
          <w:rFonts w:ascii="Times New Roman" w:eastAsia="Times New Roman" w:hAnsi="Times New Roman" w:cs="Times New Roman"/>
          <w:color w:val="121212"/>
        </w:rPr>
        <w:t>6</w:t>
      </w:r>
      <w:r w:rsidRPr="001D6C05">
        <w:rPr>
          <w:rFonts w:ascii="Times New Roman" w:eastAsia="Times New Roman" w:hAnsi="Times New Roman" w:cs="Times New Roman"/>
          <w:color w:val="121212"/>
        </w:rPr>
        <w:t>.2.4. Зменшувати обсяг Послуг, що закуповується,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Послуги. У такому разі Сторони вносять відповідні зміни до цього Договору</w:t>
      </w:r>
      <w:r>
        <w:rPr>
          <w:rFonts w:ascii="Times New Roman" w:eastAsia="Times New Roman" w:hAnsi="Times New Roman" w:cs="Times New Roman"/>
          <w:color w:val="121212"/>
        </w:rPr>
        <w:t>.</w:t>
      </w:r>
    </w:p>
    <w:p w:rsidR="007C1EBA" w:rsidRPr="007F4EF1" w:rsidRDefault="00E20B06" w:rsidP="001D6C05">
      <w:pPr>
        <w:spacing w:after="0" w:line="240" w:lineRule="auto"/>
        <w:ind w:firstLine="567"/>
        <w:jc w:val="both"/>
        <w:rPr>
          <w:rFonts w:ascii="Times New Roman" w:eastAsia="Times New Roman" w:hAnsi="Times New Roman" w:cs="Times New Roman"/>
          <w:b/>
          <w:color w:val="121212"/>
        </w:rPr>
      </w:pPr>
      <w:r w:rsidRPr="007F4EF1">
        <w:rPr>
          <w:rFonts w:ascii="Times New Roman" w:eastAsia="Times New Roman" w:hAnsi="Times New Roman" w:cs="Times New Roman"/>
          <w:b/>
          <w:color w:val="121212"/>
        </w:rPr>
        <w:t xml:space="preserve">6.3. </w:t>
      </w:r>
      <w:r w:rsidR="00AC78E3">
        <w:rPr>
          <w:rFonts w:ascii="Times New Roman" w:eastAsia="Times New Roman" w:hAnsi="Times New Roman" w:cs="Times New Roman"/>
          <w:b/>
          <w:color w:val="121212"/>
        </w:rPr>
        <w:t>Виконавець</w:t>
      </w:r>
      <w:r w:rsidRPr="007F4EF1">
        <w:rPr>
          <w:rFonts w:ascii="Times New Roman" w:eastAsia="Times New Roman" w:hAnsi="Times New Roman" w:cs="Times New Roman"/>
          <w:b/>
          <w:color w:val="121212"/>
        </w:rPr>
        <w:t xml:space="preserve"> зобов’язаний:</w:t>
      </w:r>
    </w:p>
    <w:p w:rsidR="00AC78E3" w:rsidRPr="00AC78E3" w:rsidRDefault="00AC78E3" w:rsidP="00AC78E3">
      <w:pPr>
        <w:spacing w:after="0" w:line="240" w:lineRule="auto"/>
        <w:ind w:firstLine="567"/>
        <w:jc w:val="both"/>
        <w:rPr>
          <w:rFonts w:ascii="Times New Roman" w:eastAsia="Times New Roman" w:hAnsi="Times New Roman" w:cs="Times New Roman"/>
          <w:color w:val="121212"/>
        </w:rPr>
      </w:pPr>
      <w:r>
        <w:rPr>
          <w:rFonts w:ascii="Times New Roman" w:eastAsia="Times New Roman" w:hAnsi="Times New Roman" w:cs="Times New Roman"/>
          <w:color w:val="121212"/>
        </w:rPr>
        <w:t>6</w:t>
      </w:r>
      <w:r w:rsidRPr="00AC78E3">
        <w:rPr>
          <w:rFonts w:ascii="Times New Roman" w:eastAsia="Times New Roman" w:hAnsi="Times New Roman" w:cs="Times New Roman"/>
          <w:color w:val="121212"/>
        </w:rPr>
        <w:t>.3.1. Надавати Послуги якісно та в обумовлені Договором строки.</w:t>
      </w:r>
    </w:p>
    <w:p w:rsidR="00AC78E3" w:rsidRPr="00AC78E3" w:rsidRDefault="00AC78E3" w:rsidP="00AC78E3">
      <w:pPr>
        <w:spacing w:after="0" w:line="240" w:lineRule="auto"/>
        <w:ind w:firstLine="567"/>
        <w:jc w:val="both"/>
        <w:rPr>
          <w:rFonts w:ascii="Times New Roman" w:eastAsia="Times New Roman" w:hAnsi="Times New Roman" w:cs="Times New Roman"/>
          <w:color w:val="121212"/>
        </w:rPr>
      </w:pPr>
      <w:r>
        <w:rPr>
          <w:rFonts w:ascii="Times New Roman" w:eastAsia="Times New Roman" w:hAnsi="Times New Roman" w:cs="Times New Roman"/>
          <w:color w:val="121212"/>
        </w:rPr>
        <w:t>6</w:t>
      </w:r>
      <w:r w:rsidRPr="00AC78E3">
        <w:rPr>
          <w:rFonts w:ascii="Times New Roman" w:eastAsia="Times New Roman" w:hAnsi="Times New Roman" w:cs="Times New Roman"/>
          <w:color w:val="121212"/>
        </w:rPr>
        <w:t>.3.2. Для надання Послуг залучити кваліфікованих, досвідчених фахівців і робітників.</w:t>
      </w:r>
    </w:p>
    <w:p w:rsidR="00AC78E3" w:rsidRPr="00AC78E3" w:rsidRDefault="00AC78E3" w:rsidP="00AC78E3">
      <w:pPr>
        <w:spacing w:after="0" w:line="240" w:lineRule="auto"/>
        <w:ind w:firstLine="567"/>
        <w:jc w:val="both"/>
        <w:rPr>
          <w:rFonts w:ascii="Times New Roman" w:eastAsia="Times New Roman" w:hAnsi="Times New Roman" w:cs="Times New Roman"/>
          <w:color w:val="121212"/>
        </w:rPr>
      </w:pPr>
      <w:r>
        <w:rPr>
          <w:rFonts w:ascii="Times New Roman" w:eastAsia="Times New Roman" w:hAnsi="Times New Roman" w:cs="Times New Roman"/>
          <w:color w:val="121212"/>
        </w:rPr>
        <w:t>6</w:t>
      </w:r>
      <w:r w:rsidRPr="00AC78E3">
        <w:rPr>
          <w:rFonts w:ascii="Times New Roman" w:eastAsia="Times New Roman" w:hAnsi="Times New Roman" w:cs="Times New Roman"/>
          <w:color w:val="121212"/>
        </w:rPr>
        <w:t>.1.3. Застосовувати для надання Послуг оригінальні матеріали заводського виготовлення, а також власного виробництва з наданням Замовнику всіх необхідних технічно-експлуатаційних документів.</w:t>
      </w:r>
    </w:p>
    <w:p w:rsidR="00AC78E3" w:rsidRPr="00AC78E3" w:rsidRDefault="00AC78E3" w:rsidP="00AC78E3">
      <w:pPr>
        <w:spacing w:after="0" w:line="240" w:lineRule="auto"/>
        <w:ind w:firstLine="567"/>
        <w:jc w:val="both"/>
        <w:rPr>
          <w:rFonts w:ascii="Times New Roman" w:eastAsia="Times New Roman" w:hAnsi="Times New Roman" w:cs="Times New Roman"/>
          <w:color w:val="121212"/>
        </w:rPr>
      </w:pPr>
      <w:r>
        <w:rPr>
          <w:rFonts w:ascii="Times New Roman" w:eastAsia="Times New Roman" w:hAnsi="Times New Roman" w:cs="Times New Roman"/>
          <w:color w:val="121212"/>
        </w:rPr>
        <w:t>6</w:t>
      </w:r>
      <w:r w:rsidRPr="00AC78E3">
        <w:rPr>
          <w:rFonts w:ascii="Times New Roman" w:eastAsia="Times New Roman" w:hAnsi="Times New Roman" w:cs="Times New Roman"/>
          <w:color w:val="121212"/>
        </w:rPr>
        <w:t>.3.4.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AC78E3" w:rsidRPr="00AC78E3" w:rsidRDefault="00AC78E3" w:rsidP="00AC78E3">
      <w:pPr>
        <w:spacing w:after="0" w:line="240" w:lineRule="auto"/>
        <w:ind w:firstLine="567"/>
        <w:jc w:val="both"/>
        <w:rPr>
          <w:rFonts w:ascii="Times New Roman" w:eastAsia="Times New Roman" w:hAnsi="Times New Roman" w:cs="Times New Roman"/>
          <w:color w:val="121212"/>
        </w:rPr>
      </w:pPr>
      <w:r>
        <w:rPr>
          <w:rFonts w:ascii="Times New Roman" w:eastAsia="Times New Roman" w:hAnsi="Times New Roman" w:cs="Times New Roman"/>
          <w:color w:val="121212"/>
        </w:rPr>
        <w:t>6</w:t>
      </w:r>
      <w:r w:rsidRPr="00AC78E3">
        <w:rPr>
          <w:rFonts w:ascii="Times New Roman" w:eastAsia="Times New Roman" w:hAnsi="Times New Roman" w:cs="Times New Roman"/>
          <w:color w:val="121212"/>
        </w:rPr>
        <w:t xml:space="preserve">.3.5. Нести відповідальність за пошкодження або втрату майна Замовника відповідно до умов цього Договору та чинного законодавства України. </w:t>
      </w:r>
    </w:p>
    <w:p w:rsidR="00AC78E3" w:rsidRPr="00AC78E3" w:rsidRDefault="00AC78E3" w:rsidP="00AC78E3">
      <w:pPr>
        <w:spacing w:after="0" w:line="240" w:lineRule="auto"/>
        <w:ind w:firstLine="567"/>
        <w:jc w:val="both"/>
        <w:rPr>
          <w:rFonts w:ascii="Times New Roman" w:eastAsia="Times New Roman" w:hAnsi="Times New Roman" w:cs="Times New Roman"/>
          <w:color w:val="121212"/>
        </w:rPr>
      </w:pPr>
      <w:r>
        <w:rPr>
          <w:rFonts w:ascii="Times New Roman" w:eastAsia="Times New Roman" w:hAnsi="Times New Roman" w:cs="Times New Roman"/>
          <w:color w:val="121212"/>
        </w:rPr>
        <w:t>6</w:t>
      </w:r>
      <w:r w:rsidRPr="00AC78E3">
        <w:rPr>
          <w:rFonts w:ascii="Times New Roman" w:eastAsia="Times New Roman" w:hAnsi="Times New Roman" w:cs="Times New Roman"/>
          <w:color w:val="121212"/>
        </w:rPr>
        <w:t xml:space="preserve">.3.6. За власний рахунок усунути недоліки (брак, дефекти та недоробки), виявлені Замовником під час надання Послуг, у порядку, визначеному розділом 2 цього Договору. </w:t>
      </w:r>
    </w:p>
    <w:p w:rsidR="00AC78E3" w:rsidRPr="00AC78E3" w:rsidRDefault="00AC78E3" w:rsidP="00AC78E3">
      <w:pPr>
        <w:spacing w:after="0" w:line="240" w:lineRule="auto"/>
        <w:ind w:firstLine="567"/>
        <w:jc w:val="both"/>
        <w:rPr>
          <w:rFonts w:ascii="Times New Roman" w:eastAsia="Times New Roman" w:hAnsi="Times New Roman" w:cs="Times New Roman"/>
          <w:color w:val="121212"/>
        </w:rPr>
      </w:pPr>
      <w:r>
        <w:rPr>
          <w:rFonts w:ascii="Times New Roman" w:eastAsia="Times New Roman" w:hAnsi="Times New Roman" w:cs="Times New Roman"/>
          <w:color w:val="121212"/>
        </w:rPr>
        <w:t>6</w:t>
      </w:r>
      <w:r w:rsidRPr="00AC78E3">
        <w:rPr>
          <w:rFonts w:ascii="Times New Roman" w:eastAsia="Times New Roman" w:hAnsi="Times New Roman" w:cs="Times New Roman"/>
          <w:color w:val="121212"/>
        </w:rPr>
        <w:t>.3.</w:t>
      </w:r>
      <w:r>
        <w:rPr>
          <w:rFonts w:ascii="Times New Roman" w:eastAsia="Times New Roman" w:hAnsi="Times New Roman" w:cs="Times New Roman"/>
          <w:color w:val="121212"/>
        </w:rPr>
        <w:t>7</w:t>
      </w:r>
      <w:r w:rsidRPr="00AC78E3">
        <w:rPr>
          <w:rFonts w:ascii="Times New Roman" w:eastAsia="Times New Roman" w:hAnsi="Times New Roman" w:cs="Times New Roman"/>
          <w:color w:val="121212"/>
        </w:rPr>
        <w:t>. Надавати безперешкодний доступ представникам Замовника до місця надання Послуг для перевірки якості надання Послуг.</w:t>
      </w:r>
    </w:p>
    <w:p w:rsidR="007C1EBA" w:rsidRPr="007F4EF1" w:rsidRDefault="00E20B06" w:rsidP="00B179FF">
      <w:pPr>
        <w:spacing w:after="0" w:line="240" w:lineRule="auto"/>
        <w:ind w:firstLine="567"/>
        <w:jc w:val="both"/>
        <w:rPr>
          <w:rFonts w:ascii="Times New Roman" w:eastAsia="Times New Roman" w:hAnsi="Times New Roman" w:cs="Times New Roman"/>
          <w:b/>
          <w:color w:val="121212"/>
        </w:rPr>
      </w:pPr>
      <w:r w:rsidRPr="007F4EF1">
        <w:rPr>
          <w:rFonts w:ascii="Times New Roman" w:eastAsia="Times New Roman" w:hAnsi="Times New Roman" w:cs="Times New Roman"/>
          <w:b/>
          <w:color w:val="121212"/>
        </w:rPr>
        <w:t xml:space="preserve">6.4. </w:t>
      </w:r>
      <w:r w:rsidR="00AC78E3">
        <w:rPr>
          <w:rFonts w:ascii="Times New Roman" w:eastAsia="Times New Roman" w:hAnsi="Times New Roman" w:cs="Times New Roman"/>
          <w:b/>
          <w:color w:val="121212"/>
        </w:rPr>
        <w:t>Виконавець</w:t>
      </w:r>
      <w:r w:rsidRPr="007F4EF1">
        <w:rPr>
          <w:rFonts w:ascii="Times New Roman" w:eastAsia="Times New Roman" w:hAnsi="Times New Roman" w:cs="Times New Roman"/>
          <w:b/>
          <w:color w:val="121212"/>
        </w:rPr>
        <w:t xml:space="preserve"> має право:</w:t>
      </w:r>
    </w:p>
    <w:p w:rsidR="007C1EBA" w:rsidRDefault="00E20B06" w:rsidP="00B179FF">
      <w:pPr>
        <w:spacing w:after="0" w:line="240" w:lineRule="auto"/>
        <w:ind w:firstLine="567"/>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 xml:space="preserve">6.4.1. </w:t>
      </w:r>
      <w:r w:rsidR="00AC78E3" w:rsidRPr="00AC78E3">
        <w:rPr>
          <w:rFonts w:ascii="Times New Roman" w:eastAsia="Times New Roman" w:hAnsi="Times New Roman" w:cs="Times New Roman"/>
          <w:color w:val="121212"/>
        </w:rPr>
        <w:t>Своєчасно та в повному обсязі отримати оплату за надані Послуги.</w:t>
      </w:r>
    </w:p>
    <w:p w:rsidR="00E60EFA" w:rsidRDefault="00E60EFA">
      <w:pPr>
        <w:spacing w:after="0" w:line="240" w:lineRule="auto"/>
        <w:ind w:firstLine="709"/>
        <w:jc w:val="center"/>
        <w:rPr>
          <w:rFonts w:ascii="Times New Roman" w:eastAsia="Times New Roman" w:hAnsi="Times New Roman" w:cs="Times New Roman"/>
          <w:b/>
        </w:rPr>
      </w:pPr>
    </w:p>
    <w:p w:rsidR="007C1EBA" w:rsidRPr="007F4EF1" w:rsidRDefault="00E20B06" w:rsidP="00B179FF">
      <w:pPr>
        <w:spacing w:after="0" w:line="240" w:lineRule="auto"/>
        <w:ind w:firstLine="567"/>
        <w:jc w:val="center"/>
        <w:rPr>
          <w:rFonts w:ascii="Times New Roman" w:eastAsia="Times New Roman" w:hAnsi="Times New Roman" w:cs="Times New Roman"/>
          <w:b/>
        </w:rPr>
      </w:pPr>
      <w:r w:rsidRPr="007F4EF1">
        <w:rPr>
          <w:rFonts w:ascii="Times New Roman" w:eastAsia="Times New Roman" w:hAnsi="Times New Roman" w:cs="Times New Roman"/>
          <w:b/>
        </w:rPr>
        <w:t>7. Відповідальність Сторін</w:t>
      </w:r>
    </w:p>
    <w:p w:rsidR="007C1EBA" w:rsidRPr="007F4EF1" w:rsidRDefault="00E20B06">
      <w:pPr>
        <w:spacing w:after="0" w:line="240" w:lineRule="auto"/>
        <w:ind w:firstLine="709"/>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C1EBA" w:rsidRPr="00AC78E3" w:rsidRDefault="00E20B06">
      <w:pPr>
        <w:tabs>
          <w:tab w:val="left" w:pos="10260"/>
        </w:tabs>
        <w:spacing w:after="0" w:line="240" w:lineRule="auto"/>
        <w:ind w:firstLine="696"/>
        <w:jc w:val="both"/>
        <w:rPr>
          <w:rFonts w:ascii="Times New Roman" w:eastAsia="Times New Roman" w:hAnsi="Times New Roman" w:cs="Times New Roman"/>
          <w:color w:val="000000"/>
        </w:rPr>
      </w:pPr>
      <w:r w:rsidRPr="007F4EF1">
        <w:rPr>
          <w:rFonts w:ascii="Times New Roman" w:eastAsia="Times New Roman" w:hAnsi="Times New Roman" w:cs="Times New Roman"/>
        </w:rPr>
        <w:t>7.2. </w:t>
      </w:r>
      <w:r w:rsidR="00AC78E3" w:rsidRPr="00AC78E3">
        <w:rPr>
          <w:rFonts w:ascii="Times New Roman" w:eastAsia="Times New Roman" w:hAnsi="Times New Roman" w:cs="Times New Roman"/>
          <w:color w:val="000000"/>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w:t>
      </w:r>
      <w:r w:rsidRPr="007F4EF1">
        <w:rPr>
          <w:rFonts w:ascii="Times New Roman" w:eastAsia="Times New Roman" w:hAnsi="Times New Roman" w:cs="Times New Roman"/>
          <w:color w:val="000000"/>
        </w:rPr>
        <w:t xml:space="preserve">сплачує Замовнику пеню в розмірі 0,1 % </w:t>
      </w:r>
      <w:r w:rsidR="00AC78E3" w:rsidRPr="00AC78E3">
        <w:rPr>
          <w:rFonts w:ascii="Times New Roman" w:eastAsia="Times New Roman" w:hAnsi="Times New Roman" w:cs="Times New Roman"/>
          <w:color w:val="000000"/>
        </w:rPr>
        <w:t>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w:t>
      </w:r>
      <w:r w:rsidR="00AC78E3">
        <w:rPr>
          <w:rFonts w:ascii="Times New Roman" w:eastAsia="Times New Roman" w:hAnsi="Times New Roman" w:cs="Times New Roman"/>
          <w:color w:val="000000"/>
        </w:rPr>
        <w:t xml:space="preserve">ої вартості Послуг </w:t>
      </w:r>
      <w:r w:rsidR="00AC78E3" w:rsidRPr="00AC78E3">
        <w:rPr>
          <w:rFonts w:ascii="Times New Roman" w:eastAsia="Times New Roman" w:hAnsi="Times New Roman" w:cs="Times New Roman"/>
          <w:color w:val="000000"/>
        </w:rPr>
        <w:t>за Договором</w:t>
      </w:r>
      <w:r w:rsidRPr="00AC78E3">
        <w:rPr>
          <w:rFonts w:ascii="Times New Roman" w:eastAsia="Times New Roman" w:hAnsi="Times New Roman" w:cs="Times New Roman"/>
          <w:color w:val="000000"/>
        </w:rPr>
        <w:t>.</w:t>
      </w:r>
    </w:p>
    <w:p w:rsidR="00AC78E3" w:rsidRPr="00AC78E3" w:rsidRDefault="00E20B06" w:rsidP="00AC78E3">
      <w:pPr>
        <w:spacing w:after="0" w:line="240" w:lineRule="auto"/>
        <w:ind w:firstLine="709"/>
        <w:jc w:val="both"/>
        <w:rPr>
          <w:rFonts w:ascii="Times New Roman" w:eastAsia="Times New Roman" w:hAnsi="Times New Roman" w:cs="Times New Roman"/>
        </w:rPr>
      </w:pPr>
      <w:r w:rsidRPr="00AC78E3">
        <w:rPr>
          <w:rFonts w:ascii="Times New Roman" w:eastAsia="Times New Roman" w:hAnsi="Times New Roman" w:cs="Times New Roman"/>
        </w:rPr>
        <w:t xml:space="preserve">7.3. За порушення умов Договору щодо якості </w:t>
      </w:r>
      <w:r w:rsidR="00AC78E3" w:rsidRPr="00AC78E3">
        <w:rPr>
          <w:rFonts w:ascii="Times New Roman" w:eastAsia="Times New Roman" w:hAnsi="Times New Roman" w:cs="Times New Roman"/>
          <w:color w:val="000000"/>
        </w:rPr>
        <w:t>наданих Послуг з Виконавця стягується штраф у розмірі 20 % вартості неякісно наданих Послуг.</w:t>
      </w:r>
      <w:r w:rsidR="00AC78E3" w:rsidRPr="00AC78E3">
        <w:rPr>
          <w:rFonts w:ascii="Times New Roman" w:eastAsia="Times New Roman" w:hAnsi="Times New Roman" w:cs="Times New Roman"/>
        </w:rPr>
        <w:t xml:space="preserve"> </w:t>
      </w:r>
    </w:p>
    <w:p w:rsidR="007C1EBA" w:rsidRPr="00E60EFA" w:rsidRDefault="00E20B06" w:rsidP="00AC78E3">
      <w:pPr>
        <w:spacing w:after="0" w:line="240" w:lineRule="auto"/>
        <w:ind w:firstLine="709"/>
        <w:jc w:val="both"/>
        <w:rPr>
          <w:rFonts w:ascii="Times New Roman" w:eastAsia="Times New Roman" w:hAnsi="Times New Roman" w:cs="Times New Roman"/>
        </w:rPr>
      </w:pPr>
      <w:r w:rsidRPr="00AC78E3">
        <w:rPr>
          <w:rFonts w:ascii="Times New Roman" w:eastAsia="Times New Roman" w:hAnsi="Times New Roman" w:cs="Times New Roman"/>
        </w:rPr>
        <w:lastRenderedPageBreak/>
        <w:t xml:space="preserve">7.4. </w:t>
      </w:r>
      <w:r w:rsidRPr="00E60EFA">
        <w:rPr>
          <w:rFonts w:ascii="Times New Roman" w:eastAsia="Times New Roman" w:hAnsi="Times New Roman" w:cs="Times New Roman"/>
        </w:rPr>
        <w:t>Сторони</w:t>
      </w:r>
      <w:r w:rsidRPr="007F4EF1">
        <w:rPr>
          <w:rFonts w:ascii="Times New Roman" w:eastAsia="Times New Roman" w:hAnsi="Times New Roman" w:cs="Times New Roman"/>
        </w:rPr>
        <w:t xml:space="preserve">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p w:rsidR="007C1EBA" w:rsidRPr="007F4EF1" w:rsidRDefault="00E20B06">
      <w:pPr>
        <w:spacing w:after="0" w:line="240" w:lineRule="auto"/>
        <w:ind w:firstLine="709"/>
        <w:jc w:val="both"/>
        <w:rPr>
          <w:rFonts w:ascii="Times New Roman" w:eastAsia="Times New Roman" w:hAnsi="Times New Roman" w:cs="Times New Roman"/>
        </w:rPr>
      </w:pPr>
      <w:r w:rsidRPr="007F4EF1">
        <w:rPr>
          <w:rFonts w:ascii="Times New Roman" w:eastAsia="Times New Roman" w:hAnsi="Times New Roman" w:cs="Times New Roman"/>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7C1EBA" w:rsidRPr="007F4EF1" w:rsidRDefault="00E20B06">
      <w:pPr>
        <w:spacing w:after="120" w:line="240" w:lineRule="auto"/>
        <w:ind w:firstLine="709"/>
        <w:jc w:val="both"/>
        <w:rPr>
          <w:rFonts w:ascii="Times New Roman" w:eastAsia="Times New Roman" w:hAnsi="Times New Roman" w:cs="Times New Roman"/>
        </w:rPr>
      </w:pPr>
      <w:r w:rsidRPr="007F4EF1">
        <w:rPr>
          <w:rFonts w:ascii="Times New Roman" w:eastAsia="Times New Roman" w:hAnsi="Times New Roman" w:cs="Times New Roman"/>
        </w:rPr>
        <w:t>7.6. Сплата штрафних санкцій не звільняє винну Сторону від виконання своїх зобов’язань за цим Договором.</w:t>
      </w:r>
    </w:p>
    <w:p w:rsidR="007C1EBA" w:rsidRPr="00784996" w:rsidRDefault="00E20B06" w:rsidP="00B179FF">
      <w:pPr>
        <w:spacing w:after="0" w:line="240" w:lineRule="auto"/>
        <w:ind w:right="-34" w:firstLine="567"/>
        <w:jc w:val="center"/>
        <w:rPr>
          <w:rFonts w:ascii="Times New Roman" w:eastAsia="Times New Roman" w:hAnsi="Times New Roman" w:cs="Times New Roman"/>
          <w:b/>
        </w:rPr>
      </w:pPr>
      <w:r w:rsidRPr="00784996">
        <w:rPr>
          <w:rFonts w:ascii="Times New Roman" w:eastAsia="Times New Roman" w:hAnsi="Times New Roman" w:cs="Times New Roman"/>
          <w:b/>
        </w:rPr>
        <w:t>8. Обставини непереборної сили (форс-мажор)</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784996">
        <w:rPr>
          <w:rFonts w:ascii="Times New Roman" w:eastAsia="Times New Roman" w:hAnsi="Times New Roman" w:cs="Times New Roman"/>
        </w:rPr>
        <w:t xml:space="preserve">.), карантин, встановлений Кабінетом Міністрів України, </w:t>
      </w:r>
      <w:r w:rsidRPr="00784996">
        <w:rPr>
          <w:rFonts w:ascii="Times New Roman" w:eastAsia="Times New Roman" w:hAnsi="Times New Roman" w:cs="Times New Roman"/>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C1EBA" w:rsidRPr="00784996" w:rsidRDefault="00E20B06" w:rsidP="00B179FF">
      <w:pPr>
        <w:spacing w:after="0" w:line="240" w:lineRule="auto"/>
        <w:ind w:right="-34" w:firstLine="567"/>
        <w:jc w:val="both"/>
        <w:rPr>
          <w:rFonts w:ascii="Times New Roman" w:eastAsia="Times New Roman" w:hAnsi="Times New Roman" w:cs="Times New Roman"/>
          <w:b/>
        </w:rPr>
      </w:pPr>
      <w:r w:rsidRPr="00784996">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C1EBA" w:rsidRPr="00784996" w:rsidRDefault="00E20B06" w:rsidP="00B179FF">
      <w:pPr>
        <w:spacing w:after="0" w:line="240" w:lineRule="auto"/>
        <w:ind w:right="-36" w:firstLine="567"/>
        <w:jc w:val="both"/>
        <w:rPr>
          <w:rFonts w:ascii="Times New Roman" w:eastAsia="Times New Roman" w:hAnsi="Times New Roman" w:cs="Times New Roman"/>
        </w:rPr>
      </w:pPr>
      <w:r w:rsidRPr="00784996">
        <w:rPr>
          <w:rFonts w:ascii="Times New Roman" w:eastAsia="Times New Roman" w:hAnsi="Times New Roman" w:cs="Times New Roman"/>
        </w:rPr>
        <w:t xml:space="preserve">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w:t>
      </w:r>
      <w:r w:rsidRPr="00784996">
        <w:rPr>
          <w:rFonts w:ascii="Times New Roman" w:eastAsia="Times New Roman" w:hAnsi="Times New Roman" w:cs="Times New Roman"/>
        </w:rPr>
        <w:lastRenderedPageBreak/>
        <w:t>Постачальника від відповідальності за невиконання або неналежне виконання зобов’язань за цим Договором.</w:t>
      </w:r>
    </w:p>
    <w:p w:rsidR="007C1EBA" w:rsidRPr="007F4EF1" w:rsidRDefault="007C1EBA" w:rsidP="00B179FF">
      <w:pPr>
        <w:spacing w:after="0" w:line="240" w:lineRule="auto"/>
        <w:ind w:right="-36" w:firstLine="567"/>
        <w:rPr>
          <w:rFonts w:ascii="Times New Roman" w:eastAsia="Times New Roman" w:hAnsi="Times New Roman" w:cs="Times New Roman"/>
          <w:b/>
        </w:rPr>
      </w:pPr>
    </w:p>
    <w:p w:rsidR="007C1EBA" w:rsidRPr="007F4EF1" w:rsidRDefault="00E20B06">
      <w:pPr>
        <w:spacing w:after="0" w:line="240" w:lineRule="auto"/>
        <w:ind w:right="-36"/>
        <w:jc w:val="center"/>
        <w:rPr>
          <w:rFonts w:ascii="Times New Roman" w:eastAsia="Times New Roman" w:hAnsi="Times New Roman" w:cs="Times New Roman"/>
          <w:b/>
        </w:rPr>
      </w:pPr>
      <w:bookmarkStart w:id="9" w:name="_heading=h.35nkun2" w:colFirst="0" w:colLast="0"/>
      <w:bookmarkEnd w:id="9"/>
      <w:r w:rsidRPr="007F4EF1">
        <w:rPr>
          <w:rFonts w:ascii="Times New Roman" w:eastAsia="Times New Roman" w:hAnsi="Times New Roman" w:cs="Times New Roman"/>
          <w:b/>
        </w:rPr>
        <w:t>9. Вирішення спорів</w:t>
      </w:r>
    </w:p>
    <w:p w:rsidR="007C1EBA" w:rsidRPr="007F4EF1" w:rsidRDefault="00E20B06" w:rsidP="00B179FF">
      <w:pPr>
        <w:tabs>
          <w:tab w:val="left" w:pos="540"/>
        </w:tabs>
        <w:spacing w:after="0" w:line="240" w:lineRule="auto"/>
        <w:ind w:right="-36" w:firstLine="567"/>
        <w:jc w:val="both"/>
        <w:rPr>
          <w:rFonts w:ascii="Times New Roman" w:eastAsia="Times New Roman" w:hAnsi="Times New Roman" w:cs="Times New Roman"/>
        </w:rPr>
      </w:pPr>
      <w:bookmarkStart w:id="10" w:name="_heading=h.1ksv4uv" w:colFirst="0" w:colLast="0"/>
      <w:bookmarkEnd w:id="10"/>
      <w:r w:rsidRPr="007F4EF1">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7C1EBA" w:rsidRPr="007F4EF1" w:rsidRDefault="00E20B06" w:rsidP="00B179FF">
      <w:pPr>
        <w:tabs>
          <w:tab w:val="left" w:pos="540"/>
        </w:tabs>
        <w:spacing w:after="0" w:line="240" w:lineRule="auto"/>
        <w:ind w:firstLine="567"/>
        <w:jc w:val="both"/>
        <w:rPr>
          <w:rFonts w:ascii="Times New Roman" w:eastAsia="Times New Roman" w:hAnsi="Times New Roman" w:cs="Times New Roman"/>
        </w:rPr>
      </w:pPr>
      <w:bookmarkStart w:id="11" w:name="_heading=h.44sinio" w:colFirst="0" w:colLast="0"/>
      <w:bookmarkEnd w:id="11"/>
      <w:r w:rsidRPr="007F4EF1">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C1EBA" w:rsidRPr="007F4EF1" w:rsidRDefault="007C1EBA">
      <w:pPr>
        <w:tabs>
          <w:tab w:val="left" w:pos="540"/>
        </w:tabs>
        <w:spacing w:after="0" w:line="240" w:lineRule="auto"/>
        <w:ind w:firstLine="709"/>
        <w:jc w:val="center"/>
        <w:rPr>
          <w:rFonts w:ascii="Times New Roman" w:eastAsia="Times New Roman" w:hAnsi="Times New Roman" w:cs="Times New Roman"/>
          <w:b/>
          <w:color w:val="000000"/>
        </w:rPr>
      </w:pPr>
    </w:p>
    <w:p w:rsidR="007C1EBA" w:rsidRPr="007F4EF1" w:rsidRDefault="00E20B06" w:rsidP="00B179FF">
      <w:pPr>
        <w:tabs>
          <w:tab w:val="left" w:pos="540"/>
        </w:tabs>
        <w:spacing w:after="0" w:line="240" w:lineRule="auto"/>
        <w:ind w:firstLine="567"/>
        <w:jc w:val="center"/>
        <w:rPr>
          <w:rFonts w:ascii="Times New Roman" w:eastAsia="Times New Roman" w:hAnsi="Times New Roman" w:cs="Times New Roman"/>
          <w:b/>
          <w:color w:val="000000"/>
        </w:rPr>
      </w:pPr>
      <w:r w:rsidRPr="007F4EF1">
        <w:rPr>
          <w:rFonts w:ascii="Times New Roman" w:eastAsia="Times New Roman" w:hAnsi="Times New Roman" w:cs="Times New Roman"/>
          <w:b/>
          <w:color w:val="000000"/>
        </w:rPr>
        <w:t>10. Оперативно-господарські санкції</w:t>
      </w:r>
    </w:p>
    <w:p w:rsidR="007C1EBA" w:rsidRPr="007F4EF1" w:rsidRDefault="00E20B06" w:rsidP="00B179FF">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C1EBA" w:rsidRPr="007F4EF1" w:rsidRDefault="00E20B06" w:rsidP="00EE4548">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w:t>
      </w:r>
      <w:r w:rsidR="00AC78E3">
        <w:rPr>
          <w:rFonts w:ascii="Times New Roman" w:eastAsia="Times New Roman" w:hAnsi="Times New Roman" w:cs="Times New Roman"/>
        </w:rPr>
        <w:t>Виконавця</w:t>
      </w:r>
      <w:r w:rsidRPr="007F4EF1">
        <w:rPr>
          <w:rFonts w:ascii="Times New Roman" w:eastAsia="Times New Roman" w:hAnsi="Times New Roman" w:cs="Times New Roman"/>
        </w:rPr>
        <w:t xml:space="preserve"> за невиконання </w:t>
      </w:r>
      <w:r w:rsidR="00AC78E3">
        <w:rPr>
          <w:rFonts w:ascii="Times New Roman" w:eastAsia="Times New Roman" w:hAnsi="Times New Roman" w:cs="Times New Roman"/>
        </w:rPr>
        <w:t>Виконавцем</w:t>
      </w:r>
      <w:r w:rsidRPr="007F4EF1">
        <w:rPr>
          <w:rFonts w:ascii="Times New Roman" w:eastAsia="Times New Roman" w:hAnsi="Times New Roman" w:cs="Times New Roman"/>
        </w:rPr>
        <w:t xml:space="preserve"> своїх зобов’язань перед Замовником у частині, що стосується: </w:t>
      </w:r>
    </w:p>
    <w:p w:rsidR="00AC78E3" w:rsidRPr="00AC78E3" w:rsidRDefault="00AC78E3" w:rsidP="00AC78E3">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r w:rsidRPr="00AC78E3">
        <w:rPr>
          <w:rFonts w:ascii="Times New Roman" w:eastAsia="Times New Roman" w:hAnsi="Times New Roman" w:cs="Times New Roman"/>
          <w:color w:val="000000"/>
        </w:rPr>
        <w:t>- якості наданих Послуг;</w:t>
      </w:r>
    </w:p>
    <w:p w:rsidR="00AC78E3" w:rsidRPr="00AC78E3" w:rsidRDefault="00AC78E3" w:rsidP="00AC78E3">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r w:rsidRPr="00AC78E3">
        <w:rPr>
          <w:rFonts w:ascii="Times New Roman" w:eastAsia="Times New Roman" w:hAnsi="Times New Roman" w:cs="Times New Roman"/>
          <w:color w:val="000000"/>
        </w:rPr>
        <w:t>- розірвання аналогічного за своєю природою Договору з Замовником у разі надання неякісних Послуг;</w:t>
      </w:r>
    </w:p>
    <w:p w:rsidR="007C1EBA" w:rsidRPr="007F4EF1" w:rsidRDefault="00AC78E3" w:rsidP="00AC78E3">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r w:rsidRPr="00AC78E3">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r w:rsidR="00E20B06" w:rsidRPr="007F4EF1">
        <w:rPr>
          <w:rFonts w:ascii="Times New Roman" w:eastAsia="Times New Roman" w:hAnsi="Times New Roman" w:cs="Times New Roman"/>
          <w:color w:val="000000"/>
        </w:rPr>
        <w:t>.</w:t>
      </w:r>
    </w:p>
    <w:p w:rsidR="007C1EBA" w:rsidRPr="007F4EF1" w:rsidRDefault="00E20B06" w:rsidP="00EE4548">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10.3. </w:t>
      </w:r>
      <w:r w:rsidR="00AC78E3" w:rsidRPr="00AC78E3">
        <w:rPr>
          <w:rFonts w:ascii="Times New Roman" w:eastAsia="Times New Roman" w:hAnsi="Times New Roman" w:cs="Times New Roman"/>
        </w:rPr>
        <w:t>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EE4548" w:rsidRDefault="00E20B06" w:rsidP="00EE4548">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w:t>
      </w:r>
      <w:r w:rsidR="00AC78E3">
        <w:rPr>
          <w:rFonts w:ascii="Times New Roman" w:eastAsia="Times New Roman" w:hAnsi="Times New Roman" w:cs="Times New Roman"/>
        </w:rPr>
        <w:t>Виконавця</w:t>
      </w:r>
      <w:r w:rsidRPr="007F4EF1">
        <w:rPr>
          <w:rFonts w:ascii="Times New Roman" w:eastAsia="Times New Roman" w:hAnsi="Times New Roman" w:cs="Times New Roman"/>
        </w:rPr>
        <w:t xml:space="preserve"> про застосування до нього Санкції та строк її дії шляхом направлення повідомлення на електронну адресу </w:t>
      </w:r>
      <w:r w:rsidR="00AC78E3">
        <w:rPr>
          <w:rFonts w:ascii="Times New Roman" w:eastAsia="Times New Roman" w:hAnsi="Times New Roman" w:cs="Times New Roman"/>
        </w:rPr>
        <w:t>Виконавц</w:t>
      </w:r>
      <w:r w:rsidR="00871214">
        <w:rPr>
          <w:rFonts w:ascii="Times New Roman" w:eastAsia="Times New Roman" w:hAnsi="Times New Roman" w:cs="Times New Roman"/>
        </w:rPr>
        <w:t>я</w:t>
      </w:r>
      <w:r w:rsidRPr="007F4EF1">
        <w:rPr>
          <w:rFonts w:ascii="Times New Roman" w:eastAsia="Times New Roman" w:hAnsi="Times New Roman" w:cs="Times New Roman"/>
        </w:rPr>
        <w:t xml:space="preserve">, з подальшим направленням цінним листом з описом вкладення та повідомленням на поштову адресу </w:t>
      </w:r>
      <w:r w:rsidR="00871214">
        <w:rPr>
          <w:rFonts w:ascii="Times New Roman" w:eastAsia="Times New Roman" w:hAnsi="Times New Roman" w:cs="Times New Roman"/>
        </w:rPr>
        <w:t>Виконавця</w:t>
      </w:r>
      <w:r w:rsidR="00784996" w:rsidRPr="00784996">
        <w:rPr>
          <w:rFonts w:ascii="Times New Roman" w:eastAsia="Times New Roman" w:hAnsi="Times New Roman" w:cs="Times New Roman"/>
        </w:rPr>
        <w:t xml:space="preserve">, </w:t>
      </w:r>
      <w:r w:rsidRPr="00784996">
        <w:rPr>
          <w:rFonts w:ascii="Times New Roman" w:eastAsia="Times New Roman" w:hAnsi="Times New Roman" w:cs="Times New Roman"/>
        </w:rPr>
        <w:t>передбачену в Договорі.</w:t>
      </w:r>
      <w:r w:rsidRPr="007F4EF1">
        <w:rPr>
          <w:rFonts w:ascii="Times New Roman" w:eastAsia="Times New Roman" w:hAnsi="Times New Roman" w:cs="Times New Roman"/>
        </w:rPr>
        <w:t xml:space="preserve"> </w:t>
      </w:r>
    </w:p>
    <w:p w:rsidR="00EE4548" w:rsidRDefault="00E20B06" w:rsidP="00EE4548">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Усі документи (листи, повідомлення, інша кореспонденція), що будуть відправлені Замовником на адресу </w:t>
      </w:r>
      <w:r w:rsidR="00871214">
        <w:rPr>
          <w:rFonts w:ascii="Times New Roman" w:eastAsia="Times New Roman" w:hAnsi="Times New Roman" w:cs="Times New Roman"/>
        </w:rPr>
        <w:t>Виконавця</w:t>
      </w:r>
      <w:r w:rsidRPr="007F4EF1">
        <w:rPr>
          <w:rFonts w:ascii="Times New Roman" w:eastAsia="Times New Roman" w:hAnsi="Times New Roman" w:cs="Times New Roman"/>
        </w:rPr>
        <w:t xml:space="preserve">, вказану у Договорі, вважаються такими, що були відправлені належним чином належному отримувачу до тих пір, поки </w:t>
      </w:r>
      <w:r w:rsidR="00871214">
        <w:rPr>
          <w:rFonts w:ascii="Times New Roman" w:eastAsia="Times New Roman" w:hAnsi="Times New Roman" w:cs="Times New Roman"/>
        </w:rPr>
        <w:t>Виконавець</w:t>
      </w:r>
      <w:r w:rsidRPr="007F4EF1">
        <w:rPr>
          <w:rFonts w:ascii="Times New Roman" w:eastAsia="Times New Roman" w:hAnsi="Times New Roman" w:cs="Times New Roman"/>
        </w:rPr>
        <w:t xml:space="preserve"> письмово не повідомить Замовника про зміну свого місцезнаходження (з доказами про отримання Замовником такого повідомлення). </w:t>
      </w:r>
    </w:p>
    <w:p w:rsidR="007C1EBA" w:rsidRPr="007F4EF1" w:rsidRDefault="00E20B06" w:rsidP="00EE4548">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Уся кореспонденція, що направляється Замовником, вважається отриманою </w:t>
      </w:r>
      <w:r w:rsidR="00871214">
        <w:rPr>
          <w:rFonts w:ascii="Times New Roman" w:eastAsia="Times New Roman" w:hAnsi="Times New Roman" w:cs="Times New Roman"/>
        </w:rPr>
        <w:t>Виконавцем</w:t>
      </w:r>
      <w:r w:rsidRPr="007F4EF1">
        <w:rPr>
          <w:rFonts w:ascii="Times New Roman" w:eastAsia="Times New Roman" w:hAnsi="Times New Roman" w:cs="Times New Roman"/>
        </w:rPr>
        <w:t xml:space="preserve"> не пізніше 14 (чотирнадцяти) днів з моменту її відправки Замовником на адресу </w:t>
      </w:r>
      <w:r w:rsidR="00871214">
        <w:rPr>
          <w:rFonts w:ascii="Times New Roman" w:eastAsia="Times New Roman" w:hAnsi="Times New Roman" w:cs="Times New Roman"/>
        </w:rPr>
        <w:t>Виконавця</w:t>
      </w:r>
      <w:r w:rsidRPr="007F4EF1">
        <w:rPr>
          <w:rFonts w:ascii="Times New Roman" w:eastAsia="Times New Roman" w:hAnsi="Times New Roman" w:cs="Times New Roman"/>
        </w:rPr>
        <w:t>, зазначену в Договорі.</w:t>
      </w:r>
    </w:p>
    <w:p w:rsidR="007C1EBA" w:rsidRPr="007F4EF1" w:rsidRDefault="007C1EBA">
      <w:pPr>
        <w:spacing w:after="0" w:line="240" w:lineRule="auto"/>
        <w:jc w:val="both"/>
        <w:rPr>
          <w:color w:val="FF0000"/>
        </w:rPr>
      </w:pPr>
    </w:p>
    <w:p w:rsidR="007C1EBA" w:rsidRPr="007F4EF1" w:rsidRDefault="00E20B06">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rPr>
      </w:pPr>
      <w:r w:rsidRPr="007F4EF1">
        <w:rPr>
          <w:rFonts w:ascii="Times New Roman" w:eastAsia="Times New Roman" w:hAnsi="Times New Roman" w:cs="Times New Roman"/>
          <w:b/>
          <w:color w:val="000000"/>
        </w:rPr>
        <w:t>11. Порядок змін умов Договору</w:t>
      </w:r>
    </w:p>
    <w:p w:rsidR="007C1EBA" w:rsidRPr="007F4EF1" w:rsidRDefault="00E20B06">
      <w:pPr>
        <w:spacing w:after="0" w:line="240" w:lineRule="auto"/>
        <w:ind w:right="-143" w:firstLine="567"/>
        <w:jc w:val="both"/>
        <w:rPr>
          <w:rFonts w:ascii="Times New Roman" w:eastAsia="Times New Roman" w:hAnsi="Times New Roman" w:cs="Times New Roman"/>
        </w:rPr>
      </w:pPr>
      <w:bookmarkStart w:id="12" w:name="_heading=h.2jxsxqh" w:colFirst="0" w:colLast="0"/>
      <w:bookmarkEnd w:id="12"/>
      <w:r w:rsidRPr="007F4EF1">
        <w:rPr>
          <w:rFonts w:ascii="Times New Roman" w:eastAsia="Times New Roman" w:hAnsi="Times New Roman" w:cs="Times New Roman"/>
        </w:rPr>
        <w:t xml:space="preserve">11.1.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F4EF1">
        <w:rPr>
          <w:rFonts w:ascii="Times New Roman" w:eastAsia="Times New Roman" w:hAnsi="Times New Roman" w:cs="Times New Roman"/>
          <w:i/>
        </w:rPr>
        <w:t>(за наявності)</w:t>
      </w:r>
      <w:r w:rsidRPr="007F4EF1">
        <w:rPr>
          <w:rFonts w:ascii="Times New Roman" w:eastAsia="Times New Roman" w:hAnsi="Times New Roman" w:cs="Times New Roman"/>
        </w:rPr>
        <w:t xml:space="preserve"> та є невід’ємною частиною Договору. </w:t>
      </w:r>
    </w:p>
    <w:p w:rsidR="007C1EBA" w:rsidRPr="007F4EF1" w:rsidRDefault="00E20B06">
      <w:pPr>
        <w:spacing w:after="0" w:line="240" w:lineRule="auto"/>
        <w:ind w:right="-143" w:firstLine="567"/>
        <w:jc w:val="both"/>
        <w:rPr>
          <w:rFonts w:ascii="Times New Roman" w:eastAsia="Times New Roman" w:hAnsi="Times New Roman" w:cs="Times New Roman"/>
        </w:rPr>
      </w:pPr>
      <w:r w:rsidRPr="007F4EF1">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7C1EBA" w:rsidRPr="007F4EF1" w:rsidRDefault="00E20B06">
      <w:pPr>
        <w:spacing w:after="0" w:line="240" w:lineRule="auto"/>
        <w:ind w:right="-143" w:firstLine="567"/>
        <w:jc w:val="both"/>
        <w:rPr>
          <w:rFonts w:ascii="Times New Roman" w:eastAsia="Times New Roman" w:hAnsi="Times New Roman" w:cs="Times New Roman"/>
        </w:rPr>
      </w:pPr>
      <w:r w:rsidRPr="007F4EF1">
        <w:rPr>
          <w:rFonts w:ascii="Times New Roman" w:eastAsia="Times New Roman" w:hAnsi="Times New Roman" w:cs="Times New Roman"/>
        </w:rPr>
        <w:t>11.</w:t>
      </w:r>
      <w:r w:rsidR="00EE4548">
        <w:rPr>
          <w:rFonts w:ascii="Times New Roman" w:eastAsia="Times New Roman" w:hAnsi="Times New Roman" w:cs="Times New Roman"/>
        </w:rPr>
        <w:t>3</w:t>
      </w:r>
      <w:r w:rsidRPr="007F4EF1">
        <w:rPr>
          <w:rFonts w:ascii="Times New Roman" w:eastAsia="Times New Roman" w:hAnsi="Times New Roman" w:cs="Times New Roman"/>
        </w:rPr>
        <w:t>.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7C1EBA" w:rsidRPr="007F4EF1" w:rsidRDefault="007C1EBA">
      <w:pPr>
        <w:spacing w:after="0" w:line="240" w:lineRule="auto"/>
        <w:rPr>
          <w:rFonts w:ascii="Times New Roman" w:eastAsia="Times New Roman" w:hAnsi="Times New Roman" w:cs="Times New Roman"/>
          <w:b/>
        </w:rPr>
      </w:pPr>
    </w:p>
    <w:p w:rsidR="007C1EBA" w:rsidRPr="007F4EF1" w:rsidRDefault="00E20B06" w:rsidP="00EE4548">
      <w:pPr>
        <w:spacing w:after="0" w:line="240" w:lineRule="auto"/>
        <w:ind w:firstLine="567"/>
        <w:jc w:val="center"/>
        <w:rPr>
          <w:rFonts w:ascii="Times New Roman" w:eastAsia="Times New Roman" w:hAnsi="Times New Roman" w:cs="Times New Roman"/>
          <w:b/>
        </w:rPr>
      </w:pPr>
      <w:r w:rsidRPr="007F4EF1">
        <w:rPr>
          <w:rFonts w:ascii="Times New Roman" w:eastAsia="Times New Roman" w:hAnsi="Times New Roman" w:cs="Times New Roman"/>
          <w:b/>
        </w:rPr>
        <w:t>12. Строк дії Договору про закупівлю</w:t>
      </w:r>
    </w:p>
    <w:p w:rsidR="007C1EBA" w:rsidRPr="007F4EF1" w:rsidRDefault="00E20B06" w:rsidP="00EE4548">
      <w:pPr>
        <w:spacing w:after="0" w:line="240" w:lineRule="auto"/>
        <w:ind w:firstLine="567"/>
        <w:jc w:val="both"/>
        <w:rPr>
          <w:rFonts w:ascii="Times New Roman" w:eastAsia="Times New Roman" w:hAnsi="Times New Roman" w:cs="Times New Roman"/>
          <w:i/>
        </w:rPr>
      </w:pPr>
      <w:bookmarkStart w:id="13" w:name="_heading=h.z337ya" w:colFirst="0" w:colLast="0"/>
      <w:bookmarkEnd w:id="13"/>
      <w:r w:rsidRPr="007F4EF1">
        <w:rPr>
          <w:rFonts w:ascii="Times New Roman" w:eastAsia="Times New Roman" w:hAnsi="Times New Roman" w:cs="Times New Roman"/>
        </w:rPr>
        <w:t xml:space="preserve">12.1. </w:t>
      </w:r>
      <w:r w:rsidRPr="007F4EF1">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7F4EF1">
        <w:rPr>
          <w:rFonts w:ascii="Times New Roman" w:eastAsia="Times New Roman" w:hAnsi="Times New Roman" w:cs="Times New Roman"/>
          <w:i/>
        </w:rPr>
        <w:t>(за наявності)</w:t>
      </w:r>
      <w:r w:rsidRPr="007F4EF1">
        <w:rPr>
          <w:rFonts w:ascii="Times New Roman" w:eastAsia="Times New Roman" w:hAnsi="Times New Roman" w:cs="Times New Roman"/>
        </w:rPr>
        <w:t xml:space="preserve"> і ді</w:t>
      </w:r>
      <w:r w:rsidRPr="00871214">
        <w:rPr>
          <w:rFonts w:ascii="Times New Roman" w:eastAsia="Times New Roman" w:hAnsi="Times New Roman" w:cs="Times New Roman"/>
        </w:rPr>
        <w:t>є до</w:t>
      </w:r>
      <w:r w:rsidR="008C6F0A">
        <w:rPr>
          <w:rFonts w:ascii="Times New Roman" w:eastAsia="Times New Roman" w:hAnsi="Times New Roman" w:cs="Times New Roman"/>
        </w:rPr>
        <w:t xml:space="preserve"> 31 грудня 2023</w:t>
      </w:r>
      <w:r w:rsidR="00871214">
        <w:rPr>
          <w:rFonts w:ascii="Times New Roman" w:eastAsia="Times New Roman" w:hAnsi="Times New Roman" w:cs="Times New Roman"/>
        </w:rPr>
        <w:t xml:space="preserve"> </w:t>
      </w:r>
      <w:r w:rsidRPr="00871214">
        <w:rPr>
          <w:rFonts w:ascii="Times New Roman" w:eastAsia="Times New Roman" w:hAnsi="Times New Roman" w:cs="Times New Roman"/>
        </w:rPr>
        <w:t>року</w:t>
      </w:r>
      <w:r w:rsidRPr="00871214">
        <w:rPr>
          <w:rFonts w:ascii="Times New Roman" w:eastAsia="Times New Roman" w:hAnsi="Times New Roman" w:cs="Times New Roman"/>
          <w:i/>
        </w:rPr>
        <w:t>,</w:t>
      </w:r>
      <w:r w:rsidRPr="007F4EF1">
        <w:rPr>
          <w:rFonts w:ascii="Times New Roman" w:eastAsia="Times New Roman" w:hAnsi="Times New Roman" w:cs="Times New Roman"/>
          <w:i/>
        </w:rPr>
        <w:t xml:space="preserve"> </w:t>
      </w:r>
      <w:r w:rsidRPr="007F4EF1">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7C1EBA" w:rsidRPr="007F4EF1" w:rsidRDefault="00E20B06" w:rsidP="00EE4548">
      <w:pPr>
        <w:spacing w:after="0" w:line="240" w:lineRule="auto"/>
        <w:ind w:right="-36" w:firstLine="567"/>
        <w:jc w:val="both"/>
        <w:rPr>
          <w:rFonts w:ascii="Times New Roman" w:eastAsia="Times New Roman" w:hAnsi="Times New Roman" w:cs="Times New Roman"/>
        </w:rPr>
      </w:pPr>
      <w:r w:rsidRPr="007F4EF1">
        <w:rPr>
          <w:rFonts w:ascii="Times New Roman" w:eastAsia="Times New Roman" w:hAnsi="Times New Roman" w:cs="Times New Roman"/>
        </w:rPr>
        <w:t>12.2. Цей Договір складений українською мовою у двох примірниках, що мають однакову юридичну силу, по одному примірнику для кожної зі Сторін.</w:t>
      </w:r>
    </w:p>
    <w:p w:rsidR="007C1EBA" w:rsidRPr="007F4EF1" w:rsidRDefault="007C1EBA">
      <w:pPr>
        <w:spacing w:after="0" w:line="240" w:lineRule="auto"/>
        <w:ind w:right="-36" w:firstLine="709"/>
        <w:jc w:val="both"/>
        <w:rPr>
          <w:rFonts w:ascii="Times New Roman" w:eastAsia="Times New Roman" w:hAnsi="Times New Roman" w:cs="Times New Roman"/>
          <w:b/>
        </w:rPr>
      </w:pPr>
    </w:p>
    <w:p w:rsidR="007C1EBA" w:rsidRPr="007F4EF1" w:rsidRDefault="00E20B06" w:rsidP="00EE4548">
      <w:pPr>
        <w:spacing w:after="0" w:line="240" w:lineRule="auto"/>
        <w:ind w:firstLine="567"/>
        <w:jc w:val="center"/>
        <w:rPr>
          <w:rFonts w:ascii="Times New Roman" w:eastAsia="Times New Roman" w:hAnsi="Times New Roman" w:cs="Times New Roman"/>
          <w:b/>
        </w:rPr>
      </w:pPr>
      <w:r w:rsidRPr="007F4EF1">
        <w:rPr>
          <w:rFonts w:ascii="Times New Roman" w:eastAsia="Times New Roman" w:hAnsi="Times New Roman" w:cs="Times New Roman"/>
          <w:b/>
        </w:rPr>
        <w:t>13. Інші умови</w:t>
      </w:r>
    </w:p>
    <w:p w:rsidR="007C1EBA" w:rsidRPr="007F4EF1" w:rsidRDefault="00E20B06" w:rsidP="00EE4548">
      <w:pPr>
        <w:spacing w:after="0" w:line="240" w:lineRule="auto"/>
        <w:ind w:firstLine="567"/>
        <w:jc w:val="both"/>
        <w:rPr>
          <w:rFonts w:ascii="Times New Roman" w:eastAsia="Times New Roman" w:hAnsi="Times New Roman" w:cs="Times New Roman"/>
        </w:rPr>
      </w:pPr>
      <w:bookmarkStart w:id="14" w:name="_heading=h.3j2qqm3" w:colFirst="0" w:colLast="0"/>
      <w:bookmarkEnd w:id="14"/>
      <w:r w:rsidRPr="007F4EF1">
        <w:rPr>
          <w:rFonts w:ascii="Times New Roman" w:eastAsia="Times New Roman" w:hAnsi="Times New Roman" w:cs="Times New Roman"/>
        </w:rPr>
        <w:t>13.1. Дія Договору припиняється:</w:t>
      </w:r>
    </w:p>
    <w:p w:rsidR="007C1EBA" w:rsidRPr="007F4EF1" w:rsidRDefault="00E20B06">
      <w:pPr>
        <w:spacing w:after="0" w:line="240" w:lineRule="auto"/>
        <w:jc w:val="both"/>
        <w:rPr>
          <w:rFonts w:ascii="Times New Roman" w:eastAsia="Times New Roman" w:hAnsi="Times New Roman" w:cs="Times New Roman"/>
        </w:rPr>
      </w:pPr>
      <w:r w:rsidRPr="007F4EF1">
        <w:rPr>
          <w:rFonts w:ascii="Times New Roman" w:eastAsia="Times New Roman" w:hAnsi="Times New Roman" w:cs="Times New Roman"/>
        </w:rPr>
        <w:t>— за згодою Сторін;</w:t>
      </w:r>
    </w:p>
    <w:p w:rsidR="007C1EBA" w:rsidRPr="007F4EF1" w:rsidRDefault="00E20B06">
      <w:pPr>
        <w:spacing w:after="0" w:line="240" w:lineRule="auto"/>
        <w:jc w:val="both"/>
        <w:rPr>
          <w:rFonts w:ascii="Times New Roman" w:eastAsia="Times New Roman" w:hAnsi="Times New Roman" w:cs="Times New Roman"/>
        </w:rPr>
      </w:pPr>
      <w:r w:rsidRPr="007F4EF1">
        <w:rPr>
          <w:rFonts w:ascii="Times New Roman" w:eastAsia="Times New Roman" w:hAnsi="Times New Roman" w:cs="Times New Roman"/>
        </w:rPr>
        <w:t>— з інших підстав, передбачених цим Договором та чинним законодавством України.</w:t>
      </w:r>
    </w:p>
    <w:p w:rsidR="007C1EBA" w:rsidRPr="007F4EF1" w:rsidRDefault="00E20B06" w:rsidP="00EE4548">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lastRenderedPageBreak/>
        <w:t>13.2. Істотними у</w:t>
      </w:r>
      <w:r w:rsidR="001147AF">
        <w:rPr>
          <w:rFonts w:ascii="Times New Roman" w:eastAsia="Times New Roman" w:hAnsi="Times New Roman" w:cs="Times New Roman"/>
        </w:rPr>
        <w:t xml:space="preserve">мовами цього Договору є предмет, </w:t>
      </w:r>
      <w:r w:rsidRPr="007F4EF1">
        <w:rPr>
          <w:rFonts w:ascii="Times New Roman" w:eastAsia="Times New Roman" w:hAnsi="Times New Roman" w:cs="Times New Roman"/>
        </w:rPr>
        <w:t>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C1EBA" w:rsidRPr="007F4EF1" w:rsidRDefault="00E20B06" w:rsidP="00EE4548">
      <w:pPr>
        <w:shd w:val="clear" w:color="auto" w:fill="FFFFFF"/>
        <w:spacing w:after="0" w:line="240" w:lineRule="auto"/>
        <w:ind w:firstLine="567"/>
        <w:jc w:val="both"/>
        <w:rPr>
          <w:rFonts w:ascii="Times New Roman" w:eastAsia="Times New Roman" w:hAnsi="Times New Roman" w:cs="Times New Roman"/>
        </w:rPr>
      </w:pPr>
      <w:bookmarkStart w:id="15" w:name="_heading=h.1y810tw" w:colFirst="0" w:colLast="0"/>
      <w:bookmarkEnd w:id="15"/>
      <w:r w:rsidRPr="008C6F0A">
        <w:rPr>
          <w:rFonts w:ascii="Times New Roman" w:eastAsia="Times New Roman" w:hAnsi="Times New Roman" w:cs="Times New Roman"/>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47AF" w:rsidRPr="001147AF" w:rsidRDefault="001147AF"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sidRPr="001147A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147AF" w:rsidRDefault="00871214"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Pr>
          <w:rFonts w:ascii="Times New Roman" w:eastAsia="Times New Roman" w:hAnsi="Times New Roman" w:cs="Times New Roman"/>
        </w:rPr>
        <w:t>2</w:t>
      </w:r>
      <w:r w:rsidR="001147AF" w:rsidRPr="001147AF">
        <w:rPr>
          <w:rFonts w:ascii="Times New Roman" w:eastAsia="Times New Roman" w:hAnsi="Times New Roman" w:cs="Times New Roman"/>
        </w:rPr>
        <w:t>)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rPr>
        <w:t>.</w:t>
      </w:r>
    </w:p>
    <w:p w:rsidR="001147AF" w:rsidRPr="001147AF" w:rsidRDefault="001147AF"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sidRPr="007F4EF1">
        <w:rPr>
          <w:rFonts w:ascii="Times New Roman" w:eastAsia="Times New Roman" w:hAnsi="Times New Roman" w:cs="Times New Roman"/>
          <w:color w:val="000000"/>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rFonts w:ascii="Times New Roman" w:eastAsia="Times New Roman" w:hAnsi="Times New Roman" w:cs="Times New Roman"/>
          <w:color w:val="000000"/>
        </w:rPr>
        <w:t>;</w:t>
      </w:r>
    </w:p>
    <w:p w:rsidR="001147AF" w:rsidRDefault="00871214"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Pr>
          <w:rFonts w:ascii="Times New Roman" w:eastAsia="Times New Roman" w:hAnsi="Times New Roman" w:cs="Times New Roman"/>
        </w:rPr>
        <w:t>3</w:t>
      </w:r>
      <w:r w:rsidR="001147AF" w:rsidRPr="001147AF">
        <w:rPr>
          <w:rFonts w:ascii="Times New Roman" w:eastAsia="Times New Roman" w:hAnsi="Times New Roman" w:cs="Times New Roman"/>
        </w:rPr>
        <w:t>) продовження строку дії договору про закупівлю та</w:t>
      </w:r>
      <w:r w:rsidR="009A5AAB">
        <w:rPr>
          <w:rFonts w:ascii="Times New Roman" w:eastAsia="Times New Roman" w:hAnsi="Times New Roman" w:cs="Times New Roman"/>
        </w:rPr>
        <w:t>/або</w:t>
      </w:r>
      <w:r w:rsidR="001147AF" w:rsidRPr="001147AF">
        <w:rPr>
          <w:rFonts w:ascii="Times New Roman" w:eastAsia="Times New Roman" w:hAnsi="Times New Roman" w:cs="Times New Roma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147AF">
        <w:rPr>
          <w:rFonts w:ascii="Times New Roman" w:eastAsia="Times New Roman" w:hAnsi="Times New Roman" w:cs="Times New Roman"/>
        </w:rPr>
        <w:t>.</w:t>
      </w:r>
    </w:p>
    <w:p w:rsidR="001147AF" w:rsidRPr="007F4EF1" w:rsidRDefault="001147AF" w:rsidP="001147AF">
      <w:pPr>
        <w:spacing w:after="0" w:line="240" w:lineRule="auto"/>
        <w:ind w:firstLine="448"/>
        <w:jc w:val="both"/>
        <w:rPr>
          <w:rFonts w:ascii="Times New Roman" w:eastAsia="Times New Roman" w:hAnsi="Times New Roman" w:cs="Times New Roman"/>
          <w:color w:val="000000"/>
          <w:shd w:val="clear" w:color="auto" w:fill="D3D3D3"/>
        </w:rPr>
      </w:pPr>
      <w:r w:rsidRPr="007F4EF1">
        <w:rPr>
          <w:rFonts w:ascii="Times New Roman" w:eastAsia="Times New Roman" w:hAnsi="Times New Roman" w:cs="Times New Roman"/>
          <w:color w:val="000000"/>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Pr>
          <w:rFonts w:ascii="Times New Roman" w:eastAsia="Times New Roman" w:hAnsi="Times New Roman" w:cs="Times New Roman"/>
          <w:color w:val="000000"/>
        </w:rPr>
        <w:t>;</w:t>
      </w:r>
    </w:p>
    <w:p w:rsidR="001147AF" w:rsidRPr="001147AF" w:rsidRDefault="00871214"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Pr>
          <w:rFonts w:ascii="Times New Roman" w:eastAsia="Times New Roman" w:hAnsi="Times New Roman" w:cs="Times New Roman"/>
        </w:rPr>
        <w:t>4</w:t>
      </w:r>
      <w:r w:rsidR="001147AF" w:rsidRPr="001147AF">
        <w:rPr>
          <w:rFonts w:ascii="Times New Roman" w:eastAsia="Times New Roman" w:hAnsi="Times New Roman" w:cs="Times New Roman"/>
        </w:rPr>
        <w:t>) погодження зміни ціни в договорі про закупівлю в бік зменшення (без зміни кількості (обсягу) та якості товарів, робіт і послуг);</w:t>
      </w:r>
    </w:p>
    <w:p w:rsidR="001147AF" w:rsidRDefault="00871214"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Pr>
          <w:rFonts w:ascii="Times New Roman" w:eastAsia="Times New Roman" w:hAnsi="Times New Roman" w:cs="Times New Roman"/>
        </w:rPr>
        <w:t>5</w:t>
      </w:r>
      <w:r w:rsidR="001147AF" w:rsidRPr="001147AF">
        <w:rPr>
          <w:rFonts w:ascii="Times New Roman" w:eastAsia="Times New Roman" w:hAnsi="Times New Roman" w:cs="Times New Roman"/>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sidR="001147AF">
        <w:rPr>
          <w:rFonts w:ascii="Times New Roman" w:eastAsia="Times New Roman" w:hAnsi="Times New Roman" w:cs="Times New Roman"/>
        </w:rPr>
        <w:t>док зміни системи оподаткування.</w:t>
      </w:r>
    </w:p>
    <w:p w:rsidR="001147AF" w:rsidRPr="007F4EF1" w:rsidRDefault="001147AF" w:rsidP="001147AF">
      <w:pPr>
        <w:shd w:val="clear" w:color="auto" w:fill="FFFFFF"/>
        <w:spacing w:after="0" w:line="240" w:lineRule="auto"/>
        <w:ind w:firstLine="450"/>
        <w:jc w:val="both"/>
        <w:rPr>
          <w:rFonts w:ascii="Times New Roman" w:eastAsia="Times New Roman" w:hAnsi="Times New Roman" w:cs="Times New Roman"/>
          <w:color w:val="000000"/>
        </w:rPr>
      </w:pPr>
      <w:r w:rsidRPr="007F4EF1">
        <w:rPr>
          <w:rFonts w:ascii="Times New Roman" w:eastAsia="Times New Roman" w:hAnsi="Times New Roman" w:cs="Times New Roman"/>
          <w:color w:val="000000"/>
        </w:rPr>
        <w:t>Зміна ціни у зв’язку зі зміною ставок податків і зборів та / 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147AF" w:rsidRDefault="00871214"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Pr>
          <w:rFonts w:ascii="Times New Roman" w:eastAsia="Times New Roman" w:hAnsi="Times New Roman" w:cs="Times New Roman"/>
        </w:rPr>
        <w:t>6</w:t>
      </w:r>
      <w:r w:rsidR="001147AF" w:rsidRPr="001147AF">
        <w:rPr>
          <w:rFonts w:ascii="Times New Roman" w:eastAsia="Times New Roman" w:hAnsi="Times New Roman" w:cs="Times New Roma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147AF" w:rsidRPr="001147AF">
        <w:rPr>
          <w:rFonts w:ascii="Times New Roman" w:eastAsia="Times New Roman" w:hAnsi="Times New Roman" w:cs="Times New Roman"/>
        </w:rPr>
        <w:t>Platts</w:t>
      </w:r>
      <w:proofErr w:type="spellEnd"/>
      <w:r w:rsidR="001147AF" w:rsidRPr="001147AF">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1147AF">
        <w:rPr>
          <w:rFonts w:ascii="Times New Roman" w:eastAsia="Times New Roman" w:hAnsi="Times New Roman" w:cs="Times New Roman"/>
        </w:rPr>
        <w:t>ро закупівлю порядку зміни ціни.</w:t>
      </w:r>
    </w:p>
    <w:p w:rsidR="001147AF" w:rsidRPr="001147AF" w:rsidRDefault="001147AF"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sidRPr="007F4EF1">
        <w:rPr>
          <w:rFonts w:ascii="Times New Roman" w:eastAsia="Times New Roman" w:hAnsi="Times New Roman" w:cs="Times New Roman"/>
          <w:color w:val="000000"/>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ascii="Times New Roman" w:eastAsia="Times New Roman" w:hAnsi="Times New Roman" w:cs="Times New Roman"/>
          <w:color w:val="000000"/>
        </w:rPr>
        <w:t>;</w:t>
      </w:r>
    </w:p>
    <w:p w:rsidR="001147AF" w:rsidRPr="007F4EF1" w:rsidRDefault="001147AF" w:rsidP="001147AF">
      <w:pPr>
        <w:shd w:val="clear" w:color="auto" w:fill="FFFFFF"/>
        <w:spacing w:after="0" w:line="240" w:lineRule="auto"/>
        <w:ind w:firstLine="450"/>
        <w:jc w:val="both"/>
        <w:rPr>
          <w:rFonts w:ascii="Times New Roman" w:eastAsia="Times New Roman" w:hAnsi="Times New Roman" w:cs="Times New Roman"/>
          <w:i/>
          <w:color w:val="000000"/>
        </w:rPr>
      </w:pPr>
      <w:r w:rsidRPr="001147AF">
        <w:rPr>
          <w:rFonts w:ascii="Times New Roman" w:eastAsia="Times New Roman" w:hAnsi="Times New Roman" w:cs="Times New Roman"/>
        </w:rPr>
        <w:t xml:space="preserve">8) зміни умов у зв’язку із застосуванням положень </w:t>
      </w:r>
      <w:r>
        <w:rPr>
          <w:rFonts w:ascii="Times New Roman" w:eastAsia="Times New Roman" w:hAnsi="Times New Roman" w:cs="Times New Roman"/>
        </w:rPr>
        <w:t xml:space="preserve">частини шостої статті 41 Закону </w:t>
      </w:r>
      <w:r w:rsidRPr="007F4EF1">
        <w:rPr>
          <w:rFonts w:ascii="Times New Roman" w:eastAsia="Times New Roman" w:hAnsi="Times New Roman" w:cs="Times New Roman"/>
          <w:color w:val="000000"/>
        </w:rPr>
        <w:t xml:space="preserve">України «Про публічні закупівлі», а саме: дія договору про закупівлю може бути продовжена на строк, достатній для проведення </w:t>
      </w:r>
      <w:r w:rsidRPr="008C6F0A">
        <w:rPr>
          <w:rFonts w:ascii="Times New Roman" w:eastAsia="Times New Roman" w:hAnsi="Times New Roman" w:cs="Times New Roman"/>
        </w:rPr>
        <w:t>процедури закупівлі</w:t>
      </w:r>
      <w:r w:rsidRPr="001147AF">
        <w:rPr>
          <w:rFonts w:ascii="Times New Roman" w:eastAsia="Times New Roman" w:hAnsi="Times New Roman" w:cs="Times New Roman"/>
        </w:rPr>
        <w:t xml:space="preserve"> </w:t>
      </w:r>
      <w:r w:rsidRPr="007F4EF1">
        <w:rPr>
          <w:rFonts w:ascii="Times New Roman" w:eastAsia="Times New Roman" w:hAnsi="Times New Roman" w:cs="Times New Roman"/>
          <w:color w:val="000000"/>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F4EF1">
        <w:rPr>
          <w:rFonts w:ascii="Times New Roman" w:eastAsia="Times New Roman" w:hAnsi="Times New Roman" w:cs="Times New Roman"/>
          <w:i/>
          <w:color w:val="000000"/>
        </w:rPr>
        <w:t xml:space="preserve">. </w:t>
      </w:r>
    </w:p>
    <w:p w:rsidR="001147AF" w:rsidRDefault="001147AF" w:rsidP="001147AF">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rPr>
      </w:pPr>
      <w:r w:rsidRPr="007F4EF1">
        <w:rPr>
          <w:rFonts w:ascii="Times New Roman" w:eastAsia="Times New Roman" w:hAnsi="Times New Roman" w:cs="Times New Roman"/>
          <w:color w:val="000000"/>
        </w:rPr>
        <w:t>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w:t>
      </w:r>
    </w:p>
    <w:p w:rsidR="007C1EBA" w:rsidRPr="007F4EF1" w:rsidRDefault="00EE4548" w:rsidP="00EE4548">
      <w:pPr>
        <w:shd w:val="clear" w:color="auto" w:fill="FFFFFF"/>
        <w:spacing w:after="0" w:line="240" w:lineRule="auto"/>
        <w:ind w:firstLine="567"/>
        <w:jc w:val="both"/>
        <w:rPr>
          <w:rFonts w:ascii="Times New Roman" w:eastAsia="Times New Roman" w:hAnsi="Times New Roman" w:cs="Times New Roman"/>
          <w:i/>
        </w:rPr>
      </w:pPr>
      <w:r>
        <w:rPr>
          <w:rFonts w:ascii="Times New Roman" w:eastAsia="Times New Roman" w:hAnsi="Times New Roman" w:cs="Times New Roman"/>
        </w:rPr>
        <w:t>13.4</w:t>
      </w:r>
      <w:r w:rsidR="00E20B06" w:rsidRPr="007F4EF1">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7C1EBA" w:rsidRPr="007F4EF1" w:rsidRDefault="00EE4548" w:rsidP="00EE4548">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13.5</w:t>
      </w:r>
      <w:r w:rsidR="00E20B06" w:rsidRPr="007F4EF1">
        <w:rPr>
          <w:rFonts w:ascii="Times New Roman" w:eastAsia="Times New Roman" w:hAnsi="Times New Roman" w:cs="Times New Roman"/>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C1EBA" w:rsidRPr="007F4EF1" w:rsidRDefault="00E20B06" w:rsidP="00EE4548">
      <w:pPr>
        <w:shd w:val="clear" w:color="auto" w:fill="FFFFFF"/>
        <w:spacing w:after="0" w:line="240" w:lineRule="auto"/>
        <w:ind w:firstLine="567"/>
        <w:jc w:val="both"/>
        <w:rPr>
          <w:rFonts w:ascii="Times New Roman" w:eastAsia="Times New Roman" w:hAnsi="Times New Roman" w:cs="Times New Roman"/>
        </w:rPr>
      </w:pPr>
      <w:r w:rsidRPr="00A657C8">
        <w:rPr>
          <w:rFonts w:ascii="Times New Roman" w:eastAsia="Times New Roman" w:hAnsi="Times New Roman" w:cs="Times New Roman"/>
        </w:rPr>
        <w:t>13.</w:t>
      </w:r>
      <w:r w:rsidR="00EE4548">
        <w:rPr>
          <w:rFonts w:ascii="Times New Roman" w:eastAsia="Times New Roman" w:hAnsi="Times New Roman" w:cs="Times New Roman"/>
        </w:rPr>
        <w:t>6</w:t>
      </w:r>
      <w:r w:rsidRPr="00A657C8">
        <w:rPr>
          <w:rFonts w:ascii="Times New Roman" w:eastAsia="Times New Roman" w:hAnsi="Times New Roman" w:cs="Times New Roman"/>
        </w:rPr>
        <w:t xml:space="preserve">.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657C8">
        <w:rPr>
          <w:rFonts w:ascii="Times New Roman" w:eastAsia="Times New Roman" w:hAnsi="Times New Roman" w:cs="Times New Roman"/>
          <w:i/>
        </w:rPr>
        <w:t>(за наявності)</w:t>
      </w:r>
      <w:r w:rsidRPr="00A657C8">
        <w:rPr>
          <w:rFonts w:ascii="Times New Roman" w:eastAsia="Times New Roman" w:hAnsi="Times New Roman" w:cs="Times New Roman"/>
        </w:rPr>
        <w:t>.</w:t>
      </w:r>
    </w:p>
    <w:p w:rsidR="007C1EBA" w:rsidRPr="007F4EF1" w:rsidRDefault="00E20B06" w:rsidP="00EE4548">
      <w:pPr>
        <w:shd w:val="clear" w:color="auto" w:fill="FFFFFF"/>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color w:val="000000"/>
        </w:rPr>
        <w:lastRenderedPageBreak/>
        <w:t>13.</w:t>
      </w:r>
      <w:r w:rsidR="00EE4548">
        <w:rPr>
          <w:rFonts w:ascii="Times New Roman" w:eastAsia="Times New Roman" w:hAnsi="Times New Roman" w:cs="Times New Roman"/>
          <w:color w:val="000000"/>
        </w:rPr>
        <w:t>7</w:t>
      </w:r>
      <w:r w:rsidRPr="007F4EF1">
        <w:rPr>
          <w:rFonts w:ascii="Times New Roman" w:eastAsia="Times New Roman" w:hAnsi="Times New Roman" w:cs="Times New Roman"/>
          <w:color w:val="000000"/>
        </w:rPr>
        <w:t>. У випадках, не передбачених цим Договором, Сторони керуються чинним законодавством України.</w:t>
      </w:r>
    </w:p>
    <w:p w:rsidR="007C1EBA" w:rsidRPr="007F4EF1" w:rsidRDefault="007C1EBA">
      <w:pPr>
        <w:spacing w:after="0" w:line="240" w:lineRule="auto"/>
        <w:jc w:val="both"/>
        <w:rPr>
          <w:rFonts w:ascii="Times New Roman" w:eastAsia="Times New Roman" w:hAnsi="Times New Roman" w:cs="Times New Roman"/>
        </w:rPr>
      </w:pPr>
    </w:p>
    <w:p w:rsidR="007C1EBA" w:rsidRPr="007F4EF1" w:rsidRDefault="00E20B06" w:rsidP="00EE4548">
      <w:pPr>
        <w:spacing w:after="120" w:line="240" w:lineRule="auto"/>
        <w:ind w:right="-34" w:firstLine="567"/>
        <w:jc w:val="center"/>
        <w:rPr>
          <w:rFonts w:ascii="Times New Roman" w:eastAsia="Times New Roman" w:hAnsi="Times New Roman" w:cs="Times New Roman"/>
          <w:b/>
        </w:rPr>
      </w:pPr>
      <w:r w:rsidRPr="007F4EF1">
        <w:rPr>
          <w:rFonts w:ascii="Times New Roman" w:eastAsia="Times New Roman" w:hAnsi="Times New Roman" w:cs="Times New Roman"/>
          <w:b/>
        </w:rPr>
        <w:t>14. Місцезнаходження та банківські реквізити Сторін</w:t>
      </w:r>
    </w:p>
    <w:tbl>
      <w:tblPr>
        <w:tblW w:w="9747" w:type="dxa"/>
        <w:tblLayout w:type="fixed"/>
        <w:tblLook w:val="04A0" w:firstRow="1" w:lastRow="0" w:firstColumn="1" w:lastColumn="0" w:noHBand="0" w:noVBand="1"/>
      </w:tblPr>
      <w:tblGrid>
        <w:gridCol w:w="4788"/>
        <w:gridCol w:w="4959"/>
      </w:tblGrid>
      <w:tr w:rsidR="00950B5F" w:rsidRPr="00950B5F" w:rsidTr="00950B5F">
        <w:trPr>
          <w:trHeight w:val="61"/>
        </w:trPr>
        <w:tc>
          <w:tcPr>
            <w:tcW w:w="4788" w:type="dxa"/>
          </w:tcPr>
          <w:p w:rsidR="00950B5F" w:rsidRPr="00950B5F" w:rsidRDefault="00950B5F" w:rsidP="00950B5F">
            <w:pPr>
              <w:spacing w:after="0" w:line="240" w:lineRule="auto"/>
              <w:rPr>
                <w:rFonts w:ascii="Times New Roman" w:hAnsi="Times New Roman" w:cs="Times New Roman"/>
                <w:b/>
                <w:lang w:eastAsia="en-US"/>
              </w:rPr>
            </w:pPr>
            <w:r>
              <w:rPr>
                <w:rFonts w:ascii="Times New Roman" w:hAnsi="Times New Roman" w:cs="Times New Roman"/>
                <w:b/>
                <w:lang w:eastAsia="en-US"/>
              </w:rPr>
              <w:t>ЗАМОВНИК</w:t>
            </w:r>
          </w:p>
        </w:tc>
        <w:tc>
          <w:tcPr>
            <w:tcW w:w="4959" w:type="dxa"/>
          </w:tcPr>
          <w:p w:rsidR="00950B5F" w:rsidRPr="00950B5F" w:rsidRDefault="00871214" w:rsidP="00950B5F">
            <w:pPr>
              <w:spacing w:after="0" w:line="240" w:lineRule="auto"/>
              <w:rPr>
                <w:rFonts w:ascii="Times New Roman" w:hAnsi="Times New Roman" w:cs="Times New Roman"/>
                <w:b/>
                <w:lang w:eastAsia="en-US"/>
              </w:rPr>
            </w:pPr>
            <w:r>
              <w:rPr>
                <w:rFonts w:ascii="Times New Roman" w:hAnsi="Times New Roman" w:cs="Times New Roman"/>
                <w:b/>
                <w:lang w:eastAsia="en-US"/>
              </w:rPr>
              <w:t>ВИКОНАВЕЦЬ</w:t>
            </w:r>
          </w:p>
        </w:tc>
      </w:tr>
      <w:tr w:rsidR="00950B5F" w:rsidRPr="00950B5F" w:rsidTr="008C6F0A">
        <w:trPr>
          <w:trHeight w:val="6135"/>
        </w:trPr>
        <w:tc>
          <w:tcPr>
            <w:tcW w:w="4788" w:type="dxa"/>
          </w:tcPr>
          <w:p w:rsidR="00950B5F" w:rsidRPr="00950B5F" w:rsidRDefault="00950B5F" w:rsidP="00950B5F">
            <w:pPr>
              <w:spacing w:after="0" w:line="240" w:lineRule="auto"/>
              <w:rPr>
                <w:rFonts w:ascii="Times New Roman" w:hAnsi="Times New Roman" w:cs="Times New Roman"/>
                <w:b/>
                <w:lang w:eastAsia="en-US"/>
              </w:rPr>
            </w:pPr>
            <w:bookmarkStart w:id="16" w:name="_heading=h.4i7ojhp" w:colFirst="0" w:colLast="0"/>
            <w:bookmarkEnd w:id="16"/>
            <w:r w:rsidRPr="00950B5F">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950B5F" w:rsidRPr="00950B5F" w:rsidRDefault="00950B5F" w:rsidP="00950B5F">
            <w:pPr>
              <w:spacing w:after="0" w:line="240" w:lineRule="auto"/>
              <w:ind w:right="-108"/>
              <w:jc w:val="both"/>
              <w:rPr>
                <w:rFonts w:ascii="Times New Roman" w:eastAsia="Times New Roman" w:hAnsi="Times New Roman" w:cs="Times New Roman"/>
                <w:color w:val="000000"/>
                <w:position w:val="-3"/>
              </w:rPr>
            </w:pPr>
            <w:r w:rsidRPr="00950B5F">
              <w:rPr>
                <w:rFonts w:ascii="Times New Roman" w:eastAsia="Times New Roman" w:hAnsi="Times New Roman" w:cs="Times New Roman"/>
                <w:color w:val="000000"/>
                <w:position w:val="-3"/>
              </w:rPr>
              <w:t>Юр. адреса:</w:t>
            </w:r>
            <w:r w:rsidR="008C6F0A">
              <w:rPr>
                <w:rFonts w:ascii="Times New Roman" w:eastAsia="Times New Roman" w:hAnsi="Times New Roman" w:cs="Times New Roman"/>
                <w:color w:val="000000"/>
                <w:position w:val="-3"/>
              </w:rPr>
              <w:t xml:space="preserve"> </w:t>
            </w:r>
            <w:r w:rsidRPr="00950B5F">
              <w:rPr>
                <w:rFonts w:ascii="Times New Roman" w:eastAsia="Times New Roman" w:hAnsi="Times New Roman" w:cs="Times New Roman"/>
                <w:color w:val="000000"/>
                <w:position w:val="-3"/>
              </w:rPr>
              <w:t>03061,</w:t>
            </w:r>
            <w:r w:rsidR="008C6F0A">
              <w:rPr>
                <w:rFonts w:ascii="Times New Roman" w:eastAsia="Times New Roman" w:hAnsi="Times New Roman" w:cs="Times New Roman"/>
                <w:color w:val="000000"/>
                <w:position w:val="-3"/>
              </w:rPr>
              <w:t xml:space="preserve"> </w:t>
            </w:r>
            <w:r w:rsidRPr="00950B5F">
              <w:rPr>
                <w:rFonts w:ascii="Times New Roman" w:eastAsia="Times New Roman" w:hAnsi="Times New Roman" w:cs="Times New Roman"/>
                <w:color w:val="000000"/>
                <w:position w:val="-3"/>
              </w:rPr>
              <w:t>м.</w:t>
            </w:r>
            <w:r w:rsidR="008C6F0A">
              <w:rPr>
                <w:rFonts w:ascii="Times New Roman" w:eastAsia="Times New Roman" w:hAnsi="Times New Roman" w:cs="Times New Roman"/>
                <w:color w:val="000000"/>
                <w:position w:val="-3"/>
              </w:rPr>
              <w:t xml:space="preserve"> </w:t>
            </w:r>
            <w:r w:rsidRPr="00950B5F">
              <w:rPr>
                <w:rFonts w:ascii="Times New Roman" w:eastAsia="Times New Roman" w:hAnsi="Times New Roman" w:cs="Times New Roman"/>
                <w:color w:val="000000"/>
                <w:position w:val="-3"/>
              </w:rPr>
              <w:t>Київ, вул.</w:t>
            </w:r>
            <w:r w:rsidR="008C6F0A">
              <w:rPr>
                <w:rFonts w:ascii="Times New Roman" w:eastAsia="Times New Roman" w:hAnsi="Times New Roman" w:cs="Times New Roman"/>
                <w:color w:val="000000"/>
                <w:position w:val="-3"/>
              </w:rPr>
              <w:t xml:space="preserve"> </w:t>
            </w:r>
            <w:proofErr w:type="spellStart"/>
            <w:r w:rsidRPr="00950B5F">
              <w:rPr>
                <w:rFonts w:ascii="Times New Roman" w:eastAsia="Times New Roman" w:hAnsi="Times New Roman" w:cs="Times New Roman"/>
                <w:color w:val="000000"/>
                <w:position w:val="-3"/>
              </w:rPr>
              <w:t>Новопольова</w:t>
            </w:r>
            <w:proofErr w:type="spellEnd"/>
            <w:r w:rsidRPr="00950B5F">
              <w:rPr>
                <w:rFonts w:ascii="Times New Roman" w:eastAsia="Times New Roman" w:hAnsi="Times New Roman" w:cs="Times New Roman"/>
                <w:color w:val="000000"/>
                <w:position w:val="-3"/>
              </w:rPr>
              <w:t>, 95</w:t>
            </w:r>
          </w:p>
          <w:p w:rsidR="00950B5F" w:rsidRPr="00950B5F" w:rsidRDefault="00950B5F" w:rsidP="00950B5F">
            <w:pPr>
              <w:spacing w:after="0" w:line="240" w:lineRule="auto"/>
              <w:rPr>
                <w:rFonts w:ascii="Times New Roman" w:eastAsia="Times New Roman" w:hAnsi="Times New Roman" w:cs="Times New Roman"/>
                <w:color w:val="000000"/>
              </w:rPr>
            </w:pPr>
            <w:r w:rsidRPr="00950B5F">
              <w:rPr>
                <w:rFonts w:ascii="Times New Roman" w:eastAsia="Times New Roman" w:hAnsi="Times New Roman" w:cs="Times New Roman"/>
                <w:color w:val="000000"/>
              </w:rPr>
              <w:t>Тел.: 067-636-95-52; (044)497-50-77</w:t>
            </w:r>
          </w:p>
          <w:p w:rsidR="00950B5F" w:rsidRPr="00950B5F" w:rsidRDefault="00950B5F" w:rsidP="00950B5F">
            <w:pPr>
              <w:spacing w:after="0" w:line="240" w:lineRule="auto"/>
              <w:rPr>
                <w:rFonts w:ascii="Times New Roman" w:eastAsia="Times New Roman" w:hAnsi="Times New Roman" w:cs="Times New Roman"/>
                <w:color w:val="000000"/>
              </w:rPr>
            </w:pPr>
            <w:r w:rsidRPr="00950B5F">
              <w:rPr>
                <w:rFonts w:ascii="Times New Roman" w:eastAsia="Times New Roman" w:hAnsi="Times New Roman" w:cs="Times New Roman"/>
                <w:color w:val="000000"/>
              </w:rPr>
              <w:t>Електронна адреса: tender_skzbud@ukr.net</w:t>
            </w:r>
          </w:p>
          <w:p w:rsidR="00950B5F" w:rsidRPr="00950B5F" w:rsidRDefault="00950B5F" w:rsidP="00950B5F">
            <w:pPr>
              <w:spacing w:after="0" w:line="240" w:lineRule="auto"/>
              <w:rPr>
                <w:rFonts w:ascii="Times New Roman" w:eastAsia="Times New Roman" w:hAnsi="Times New Roman" w:cs="Times New Roman"/>
                <w:color w:val="000000"/>
                <w:position w:val="-3"/>
              </w:rPr>
            </w:pPr>
            <w:r w:rsidRPr="00950B5F">
              <w:rPr>
                <w:rFonts w:ascii="Times New Roman" w:eastAsia="Times New Roman" w:hAnsi="Times New Roman" w:cs="Times New Roman"/>
                <w:color w:val="000000"/>
                <w:position w:val="-3"/>
              </w:rPr>
              <w:t>код ЄДРПОУ: 31806913</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р/р UA 288201720344351003100048930</w:t>
            </w:r>
          </w:p>
          <w:p w:rsidR="00950B5F" w:rsidRPr="00950B5F" w:rsidRDefault="00950B5F" w:rsidP="00950B5F">
            <w:pPr>
              <w:spacing w:after="0" w:line="240" w:lineRule="auto"/>
              <w:rPr>
                <w:rFonts w:ascii="Times New Roman" w:eastAsia="Times New Roman" w:hAnsi="Times New Roman" w:cs="Times New Roman"/>
                <w:lang w:val="ru-RU"/>
              </w:rPr>
            </w:pPr>
            <w:r w:rsidRPr="00950B5F">
              <w:rPr>
                <w:rFonts w:ascii="Times New Roman" w:eastAsia="Times New Roman" w:hAnsi="Times New Roman" w:cs="Times New Roman"/>
              </w:rPr>
              <w:t xml:space="preserve">р/р </w:t>
            </w:r>
            <w:r w:rsidRPr="00950B5F">
              <w:rPr>
                <w:rFonts w:ascii="Times New Roman" w:eastAsia="Times New Roman" w:hAnsi="Times New Roman" w:cs="Times New Roman"/>
                <w:lang w:val="en-US"/>
              </w:rPr>
              <w:t>UA</w:t>
            </w:r>
            <w:r w:rsidRPr="00950B5F">
              <w:rPr>
                <w:rFonts w:ascii="Times New Roman" w:eastAsia="Times New Roman" w:hAnsi="Times New Roman" w:cs="Times New Roman"/>
                <w:lang w:val="ru-RU"/>
              </w:rPr>
              <w:t xml:space="preserve"> 518201720344310005000048930</w:t>
            </w:r>
          </w:p>
          <w:p w:rsidR="00950B5F" w:rsidRPr="00950B5F" w:rsidRDefault="00950B5F" w:rsidP="00950B5F">
            <w:pPr>
              <w:spacing w:after="0" w:line="240" w:lineRule="auto"/>
              <w:rPr>
                <w:rFonts w:ascii="Times New Roman" w:hAnsi="Times New Roman" w:cs="Times New Roman"/>
                <w:lang w:eastAsia="en-US"/>
              </w:rPr>
            </w:pPr>
            <w:r w:rsidRPr="00950B5F">
              <w:rPr>
                <w:rFonts w:ascii="Times New Roman" w:eastAsia="Times New Roman" w:hAnsi="Times New Roman" w:cs="Times New Roman"/>
              </w:rPr>
              <w:t>в</w:t>
            </w:r>
            <w:r w:rsidRPr="00950B5F">
              <w:rPr>
                <w:rFonts w:ascii="Times New Roman" w:hAnsi="Times New Roman" w:cs="Times New Roman"/>
                <w:lang w:eastAsia="en-US"/>
              </w:rPr>
              <w:t xml:space="preserve"> </w:t>
            </w:r>
            <w:proofErr w:type="spellStart"/>
            <w:r w:rsidRPr="00950B5F">
              <w:rPr>
                <w:rFonts w:ascii="Times New Roman" w:hAnsi="Times New Roman" w:cs="Times New Roman"/>
                <w:lang w:eastAsia="en-US"/>
              </w:rPr>
              <w:t>Держказначейській</w:t>
            </w:r>
            <w:proofErr w:type="spellEnd"/>
            <w:r w:rsidRPr="00950B5F">
              <w:rPr>
                <w:rFonts w:ascii="Times New Roman" w:hAnsi="Times New Roman" w:cs="Times New Roman"/>
                <w:lang w:eastAsia="en-US"/>
              </w:rPr>
              <w:t xml:space="preserve"> службі України,</w:t>
            </w:r>
          </w:p>
          <w:p w:rsidR="00950B5F" w:rsidRPr="00950B5F" w:rsidRDefault="00950B5F" w:rsidP="00950B5F">
            <w:pPr>
              <w:spacing w:after="0" w:line="240" w:lineRule="auto"/>
              <w:rPr>
                <w:rFonts w:ascii="Times New Roman" w:hAnsi="Times New Roman" w:cs="Times New Roman"/>
                <w:lang w:eastAsia="en-US"/>
              </w:rPr>
            </w:pPr>
            <w:r w:rsidRPr="00950B5F">
              <w:rPr>
                <w:rFonts w:ascii="Times New Roman" w:hAnsi="Times New Roman" w:cs="Times New Roman"/>
                <w:lang w:eastAsia="en-US"/>
              </w:rPr>
              <w:t>м. Київ, МФО 820172</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р/р UA423052990000026007036713613</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в АТ КБ «ПРИВАТБАНК», МФО 305299</w:t>
            </w:r>
          </w:p>
          <w:p w:rsidR="00950B5F" w:rsidRPr="00950B5F" w:rsidRDefault="00950B5F" w:rsidP="00950B5F">
            <w:pPr>
              <w:spacing w:after="0"/>
              <w:rPr>
                <w:rFonts w:ascii="Times New Roman" w:eastAsia="Times New Roman" w:hAnsi="Times New Roman" w:cs="Times New Roman"/>
              </w:rPr>
            </w:pPr>
            <w:r w:rsidRPr="00950B5F">
              <w:rPr>
                <w:rFonts w:ascii="Times New Roman" w:eastAsia="Times New Roman" w:hAnsi="Times New Roman" w:cs="Times New Roman"/>
              </w:rPr>
              <w:t>р/р UA203204780000000026005185857</w:t>
            </w:r>
          </w:p>
          <w:p w:rsidR="00950B5F" w:rsidRPr="00950B5F" w:rsidRDefault="00950B5F" w:rsidP="00950B5F">
            <w:pPr>
              <w:spacing w:after="0"/>
              <w:rPr>
                <w:rFonts w:ascii="Times New Roman" w:eastAsia="Times New Roman" w:hAnsi="Times New Roman" w:cs="Times New Roman"/>
              </w:rPr>
            </w:pPr>
            <w:r w:rsidRPr="00950B5F">
              <w:rPr>
                <w:rFonts w:ascii="Times New Roman" w:eastAsia="Times New Roman" w:hAnsi="Times New Roman" w:cs="Times New Roman"/>
              </w:rPr>
              <w:t>в АБ «</w:t>
            </w:r>
            <w:proofErr w:type="spellStart"/>
            <w:r w:rsidRPr="00950B5F">
              <w:rPr>
                <w:rFonts w:ascii="Times New Roman" w:eastAsia="Times New Roman" w:hAnsi="Times New Roman" w:cs="Times New Roman"/>
              </w:rPr>
              <w:t>Укргазбанк</w:t>
            </w:r>
            <w:proofErr w:type="spellEnd"/>
            <w:r w:rsidRPr="00950B5F">
              <w:rPr>
                <w:rFonts w:ascii="Times New Roman" w:eastAsia="Times New Roman" w:hAnsi="Times New Roman" w:cs="Times New Roman"/>
              </w:rPr>
              <w:t>», МФО 320478</w:t>
            </w:r>
          </w:p>
          <w:p w:rsidR="00950B5F" w:rsidRPr="00950B5F" w:rsidRDefault="00950B5F" w:rsidP="00950B5F">
            <w:pPr>
              <w:spacing w:after="0" w:line="240" w:lineRule="auto"/>
              <w:rPr>
                <w:rFonts w:ascii="Times New Roman" w:hAnsi="Times New Roman" w:cs="Times New Roman"/>
                <w:lang w:eastAsia="en-US"/>
              </w:rPr>
            </w:pPr>
            <w:r w:rsidRPr="00950B5F">
              <w:rPr>
                <w:rFonts w:ascii="Times New Roman" w:hAnsi="Times New Roman" w:cs="Times New Roman"/>
                <w:lang w:eastAsia="en-US"/>
              </w:rPr>
              <w:t xml:space="preserve">ІПН 318069126585, </w:t>
            </w:r>
          </w:p>
          <w:p w:rsidR="00950B5F" w:rsidRPr="00950B5F" w:rsidRDefault="00950B5F" w:rsidP="00950B5F">
            <w:pPr>
              <w:spacing w:after="0"/>
              <w:rPr>
                <w:rFonts w:ascii="Times New Roman" w:eastAsia="Times New Roman" w:hAnsi="Times New Roman" w:cs="Times New Roman"/>
              </w:rPr>
            </w:pPr>
            <w:r w:rsidRPr="00950B5F">
              <w:rPr>
                <w:rFonts w:ascii="Times New Roman" w:eastAsia="Times New Roman" w:hAnsi="Times New Roman" w:cs="Times New Roman"/>
                <w:color w:val="000000"/>
              </w:rPr>
              <w:t xml:space="preserve">Свідоцтво платника ПДВ № </w:t>
            </w:r>
            <w:r w:rsidRPr="00950B5F">
              <w:rPr>
                <w:rFonts w:ascii="Times New Roman" w:hAnsi="Times New Roman" w:cs="Times New Roman"/>
                <w:lang w:eastAsia="en-US"/>
              </w:rPr>
              <w:t>36059612</w:t>
            </w:r>
          </w:p>
          <w:p w:rsidR="00950B5F" w:rsidRPr="00950B5F" w:rsidRDefault="00950B5F" w:rsidP="00950B5F">
            <w:pPr>
              <w:spacing w:after="0" w:line="240" w:lineRule="auto"/>
              <w:rPr>
                <w:rFonts w:ascii="Times New Roman" w:hAnsi="Times New Roman" w:cs="Times New Roman"/>
                <w:lang w:eastAsia="en-US"/>
              </w:rPr>
            </w:pPr>
          </w:p>
          <w:p w:rsidR="00950B5F" w:rsidRPr="00950B5F" w:rsidRDefault="00950B5F" w:rsidP="00950B5F">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Директор</w:t>
            </w:r>
          </w:p>
          <w:p w:rsidR="00950B5F" w:rsidRPr="00950B5F" w:rsidRDefault="00950B5F" w:rsidP="00950B5F">
            <w:pPr>
              <w:spacing w:after="0" w:line="240" w:lineRule="auto"/>
              <w:rPr>
                <w:rFonts w:ascii="Times New Roman" w:hAnsi="Times New Roman" w:cs="Times New Roman"/>
                <w:b/>
                <w:lang w:eastAsia="en-US"/>
              </w:rPr>
            </w:pPr>
          </w:p>
          <w:p w:rsidR="00950B5F" w:rsidRPr="00950B5F" w:rsidRDefault="008C6F0A" w:rsidP="008C6F0A">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________________________</w:t>
            </w:r>
            <w:r w:rsidR="00950B5F">
              <w:rPr>
                <w:rFonts w:ascii="Times New Roman" w:hAnsi="Times New Roman" w:cs="Times New Roman"/>
                <w:b/>
                <w:lang w:eastAsia="en-US"/>
              </w:rPr>
              <w:t xml:space="preserve"> </w:t>
            </w:r>
            <w:r>
              <w:rPr>
                <w:rFonts w:ascii="Times New Roman" w:hAnsi="Times New Roman" w:cs="Times New Roman"/>
                <w:b/>
                <w:lang w:eastAsia="en-US"/>
              </w:rPr>
              <w:t>Олексій ЛУКАШ</w:t>
            </w:r>
          </w:p>
        </w:tc>
        <w:tc>
          <w:tcPr>
            <w:tcW w:w="4959" w:type="dxa"/>
          </w:tcPr>
          <w:p w:rsidR="00950B5F" w:rsidRPr="00950B5F" w:rsidRDefault="00950B5F" w:rsidP="00950B5F">
            <w:pPr>
              <w:spacing w:after="0" w:line="240" w:lineRule="auto"/>
              <w:rPr>
                <w:rFonts w:ascii="Times New Roman" w:hAnsi="Times New Roman" w:cs="Times New Roman"/>
                <w:lang w:eastAsia="en-US"/>
              </w:rPr>
            </w:pP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Юридична адреса: </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Фактична адреса: </w:t>
            </w:r>
          </w:p>
          <w:p w:rsidR="00950B5F" w:rsidRPr="00950B5F" w:rsidRDefault="00950B5F" w:rsidP="00950B5F">
            <w:pPr>
              <w:spacing w:after="0" w:line="240" w:lineRule="auto"/>
              <w:rPr>
                <w:rFonts w:ascii="Times New Roman" w:hAnsi="Times New Roman" w:cs="Times New Roman"/>
                <w:lang w:eastAsia="en-US"/>
              </w:rPr>
            </w:pPr>
            <w:r w:rsidRPr="00950B5F">
              <w:rPr>
                <w:rFonts w:ascii="Times New Roman" w:hAnsi="Times New Roman" w:cs="Times New Roman"/>
                <w:lang w:eastAsia="en-US"/>
              </w:rPr>
              <w:t xml:space="preserve">електронна адреса </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Код ЄДРПОУ </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р/р </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UA</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в </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МФО  </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ІПН </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hAnsi="Times New Roman" w:cs="Times New Roman"/>
                <w:lang w:eastAsia="en-US"/>
              </w:rPr>
              <w:t xml:space="preserve">№ св. </w:t>
            </w:r>
            <w:r w:rsidRPr="00950B5F">
              <w:rPr>
                <w:rFonts w:ascii="Times New Roman" w:eastAsia="Times New Roman" w:hAnsi="Times New Roman" w:cs="Times New Roman"/>
              </w:rPr>
              <w:t xml:space="preserve"> </w:t>
            </w:r>
          </w:p>
          <w:p w:rsidR="00950B5F" w:rsidRPr="00950B5F" w:rsidRDefault="00950B5F" w:rsidP="00950B5F">
            <w:pPr>
              <w:spacing w:after="0" w:line="240" w:lineRule="auto"/>
              <w:rPr>
                <w:rFonts w:ascii="Times New Roman" w:hAnsi="Times New Roman" w:cs="Times New Roman"/>
                <w:lang w:eastAsia="en-US"/>
              </w:rPr>
            </w:pPr>
          </w:p>
          <w:p w:rsidR="00950B5F" w:rsidRPr="00950B5F" w:rsidRDefault="00950B5F" w:rsidP="00950B5F">
            <w:pPr>
              <w:spacing w:after="0" w:line="240" w:lineRule="auto"/>
              <w:rPr>
                <w:rFonts w:ascii="Times New Roman" w:hAnsi="Times New Roman" w:cs="Times New Roman"/>
                <w:lang w:eastAsia="en-US"/>
              </w:rPr>
            </w:pPr>
          </w:p>
          <w:p w:rsidR="00950B5F" w:rsidRPr="00950B5F" w:rsidRDefault="00950B5F" w:rsidP="00950B5F">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Директор</w:t>
            </w:r>
          </w:p>
          <w:p w:rsidR="00950B5F" w:rsidRPr="00950B5F" w:rsidRDefault="00950B5F" w:rsidP="00950B5F">
            <w:pPr>
              <w:spacing w:after="0" w:line="240" w:lineRule="auto"/>
              <w:rPr>
                <w:rFonts w:ascii="Times New Roman" w:hAnsi="Times New Roman" w:cs="Times New Roman"/>
                <w:b/>
                <w:lang w:eastAsia="en-US"/>
              </w:rPr>
            </w:pPr>
          </w:p>
          <w:p w:rsidR="00950B5F" w:rsidRPr="00950B5F" w:rsidRDefault="00950B5F" w:rsidP="00950B5F">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____________________________</w:t>
            </w:r>
          </w:p>
          <w:p w:rsidR="00950B5F" w:rsidRPr="00950B5F" w:rsidRDefault="00950B5F" w:rsidP="00950B5F">
            <w:pPr>
              <w:spacing w:after="0" w:line="240" w:lineRule="auto"/>
              <w:rPr>
                <w:rFonts w:ascii="Times New Roman" w:hAnsi="Times New Roman" w:cs="Times New Roman"/>
                <w:lang w:eastAsia="en-US"/>
              </w:rPr>
            </w:pPr>
          </w:p>
        </w:tc>
      </w:tr>
    </w:tbl>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71214" w:rsidRDefault="00871214" w:rsidP="00950B5F">
      <w:pPr>
        <w:spacing w:after="0" w:line="240" w:lineRule="auto"/>
        <w:jc w:val="right"/>
        <w:rPr>
          <w:rFonts w:ascii="Times New Roman" w:eastAsia="Times New Roman" w:hAnsi="Times New Roman" w:cs="Times New Roman"/>
        </w:rPr>
      </w:pPr>
    </w:p>
    <w:p w:rsidR="0085210C" w:rsidRDefault="0085210C" w:rsidP="00950B5F">
      <w:pPr>
        <w:spacing w:after="0" w:line="240" w:lineRule="auto"/>
        <w:jc w:val="right"/>
        <w:rPr>
          <w:rFonts w:ascii="Times New Roman" w:eastAsia="Times New Roman" w:hAnsi="Times New Roman" w:cs="Times New Roman"/>
        </w:rPr>
      </w:pPr>
    </w:p>
    <w:p w:rsidR="0085210C" w:rsidRDefault="0085210C" w:rsidP="00950B5F">
      <w:pPr>
        <w:spacing w:after="0" w:line="240" w:lineRule="auto"/>
        <w:jc w:val="right"/>
        <w:rPr>
          <w:rFonts w:ascii="Times New Roman" w:eastAsia="Times New Roman" w:hAnsi="Times New Roman" w:cs="Times New Roman"/>
        </w:rPr>
      </w:pPr>
    </w:p>
    <w:p w:rsidR="0085210C" w:rsidRDefault="0085210C" w:rsidP="00950B5F">
      <w:pPr>
        <w:spacing w:after="0" w:line="240" w:lineRule="auto"/>
        <w:jc w:val="right"/>
        <w:rPr>
          <w:rFonts w:ascii="Times New Roman" w:eastAsia="Times New Roman" w:hAnsi="Times New Roman" w:cs="Times New Roman"/>
        </w:rPr>
      </w:pPr>
    </w:p>
    <w:p w:rsidR="0085210C" w:rsidRDefault="0085210C" w:rsidP="00950B5F">
      <w:pPr>
        <w:spacing w:after="0" w:line="240" w:lineRule="auto"/>
        <w:jc w:val="right"/>
        <w:rPr>
          <w:rFonts w:ascii="Times New Roman" w:eastAsia="Times New Roman" w:hAnsi="Times New Roman" w:cs="Times New Roman"/>
        </w:rPr>
      </w:pPr>
    </w:p>
    <w:p w:rsidR="00871214" w:rsidRDefault="00871214" w:rsidP="008C6F0A">
      <w:pPr>
        <w:spacing w:after="0" w:line="240" w:lineRule="auto"/>
        <w:rPr>
          <w:rFonts w:ascii="Times New Roman" w:eastAsia="Times New Roman" w:hAnsi="Times New Roman" w:cs="Times New Roman"/>
        </w:rPr>
      </w:pPr>
    </w:p>
    <w:p w:rsidR="00950B5F" w:rsidRPr="00950B5F" w:rsidRDefault="00950B5F" w:rsidP="00950B5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lastRenderedPageBreak/>
        <w:t xml:space="preserve">Додаток №1 </w:t>
      </w:r>
    </w:p>
    <w:p w:rsidR="00950B5F" w:rsidRPr="00950B5F" w:rsidRDefault="00950B5F" w:rsidP="00950B5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t xml:space="preserve">                                                                                 до Договору №_____________від ____________2023 р.</w:t>
      </w:r>
    </w:p>
    <w:p w:rsidR="00950B5F" w:rsidRPr="00950B5F" w:rsidRDefault="00950B5F" w:rsidP="00950B5F">
      <w:pPr>
        <w:spacing w:after="0" w:line="240" w:lineRule="auto"/>
        <w:rPr>
          <w:rFonts w:ascii="Times New Roman" w:eastAsia="Times New Roman" w:hAnsi="Times New Roman" w:cs="Times New Roman"/>
          <w:b/>
        </w:rPr>
      </w:pPr>
    </w:p>
    <w:p w:rsidR="00950B5F" w:rsidRPr="00950B5F" w:rsidRDefault="00871214" w:rsidP="00950B5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КАЛЬКУЛЯ</w:t>
      </w:r>
      <w:r w:rsidR="00950B5F">
        <w:rPr>
          <w:rFonts w:ascii="Times New Roman" w:eastAsia="Times New Roman" w:hAnsi="Times New Roman" w:cs="Times New Roman"/>
          <w:b/>
        </w:rPr>
        <w:t>ЦІЯ</w:t>
      </w:r>
    </w:p>
    <w:p w:rsidR="00950B5F" w:rsidRPr="00950B5F" w:rsidRDefault="00950B5F" w:rsidP="00950B5F">
      <w:pPr>
        <w:spacing w:after="0" w:line="240" w:lineRule="auto"/>
        <w:jc w:val="center"/>
        <w:rPr>
          <w:rFonts w:ascii="Times New Roman" w:eastAsia="Times New Roman" w:hAnsi="Times New Roman" w:cs="Times New Roman"/>
          <w:b/>
        </w:rPr>
      </w:pPr>
    </w:p>
    <w:p w:rsidR="00950B5F" w:rsidRPr="00950B5F" w:rsidRDefault="00950B5F" w:rsidP="00950B5F">
      <w:pPr>
        <w:spacing w:after="0" w:line="240" w:lineRule="auto"/>
        <w:ind w:firstLine="540"/>
        <w:jc w:val="both"/>
        <w:rPr>
          <w:rFonts w:ascii="Times New Roman" w:eastAsia="Times New Roman" w:hAnsi="Times New Roman" w:cs="Times New Roman"/>
        </w:rPr>
      </w:pPr>
      <w:r w:rsidRPr="00950B5F">
        <w:rPr>
          <w:rFonts w:ascii="Times New Roman" w:eastAsia="Times New Roman" w:hAnsi="Times New Roman" w:cs="Times New Roman"/>
          <w:b/>
        </w:rPr>
        <w:t>Комунальне підприємство по утриманню зелених насаджень Солом’янського району м. Києва,</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bCs/>
        </w:rPr>
        <w:t xml:space="preserve">що має статус </w:t>
      </w:r>
      <w:r w:rsidRPr="00950B5F">
        <w:rPr>
          <w:rFonts w:ascii="Times New Roman" w:eastAsia="Times New Roman" w:hAnsi="Times New Roman" w:cs="Times New Roman"/>
        </w:rPr>
        <w:t>платника податку на загальних підставах</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rPr>
        <w:t>(далі - Замовник),</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rPr>
        <w:t>в особі директора Лукаша Олексія Олеговича, що діє на підставі Статуту, з однієї сторони купує, а</w:t>
      </w:r>
    </w:p>
    <w:p w:rsidR="00950B5F" w:rsidRPr="00950B5F" w:rsidRDefault="00950B5F" w:rsidP="00950B5F">
      <w:pPr>
        <w:spacing w:after="0" w:line="240" w:lineRule="auto"/>
        <w:ind w:firstLine="567"/>
        <w:jc w:val="both"/>
        <w:rPr>
          <w:rFonts w:ascii="Times New Roman" w:eastAsia="Times New Roman" w:hAnsi="Times New Roman" w:cs="Times New Roman"/>
          <w:b/>
        </w:rPr>
      </w:pPr>
      <w:r w:rsidRPr="00950B5F">
        <w:rPr>
          <w:rFonts w:ascii="Times New Roman" w:eastAsia="Times New Roman" w:hAnsi="Times New Roman" w:cs="Times New Roman"/>
          <w:b/>
          <w:i/>
        </w:rPr>
        <w:t xml:space="preserve"> ________________________________, </w:t>
      </w:r>
      <w:r w:rsidRPr="00950B5F">
        <w:rPr>
          <w:rFonts w:ascii="Times New Roman" w:eastAsia="Times New Roman" w:hAnsi="Times New Roman" w:cs="Times New Roman"/>
          <w:bCs/>
        </w:rPr>
        <w:t xml:space="preserve">що має статус </w:t>
      </w:r>
      <w:r w:rsidRPr="00950B5F">
        <w:rPr>
          <w:rFonts w:ascii="Times New Roman" w:eastAsia="Times New Roman" w:hAnsi="Times New Roman" w:cs="Times New Roman"/>
        </w:rPr>
        <w:t xml:space="preserve">____________, (далі - </w:t>
      </w:r>
      <w:r>
        <w:rPr>
          <w:rFonts w:ascii="Times New Roman" w:eastAsia="Times New Roman" w:hAnsi="Times New Roman" w:cs="Times New Roman"/>
        </w:rPr>
        <w:t>Постачальник</w:t>
      </w:r>
      <w:r w:rsidRPr="00950B5F">
        <w:rPr>
          <w:rFonts w:ascii="Times New Roman" w:eastAsia="Times New Roman" w:hAnsi="Times New Roman" w:cs="Times New Roman"/>
        </w:rPr>
        <w:t>) в особі ___________________ , що діє на підставі ___________</w:t>
      </w:r>
      <w:r w:rsidRPr="00950B5F">
        <w:rPr>
          <w:rFonts w:ascii="Times New Roman" w:eastAsia="Times New Roman" w:hAnsi="Times New Roman" w:cs="Times New Roman"/>
          <w:bCs/>
        </w:rPr>
        <w:t>,</w:t>
      </w:r>
      <w:r w:rsidRPr="00950B5F">
        <w:rPr>
          <w:rFonts w:ascii="Times New Roman" w:eastAsia="Times New Roman" w:hAnsi="Times New Roman" w:cs="Times New Roman"/>
        </w:rPr>
        <w:t xml:space="preserve"> з іншої сторони продає </w:t>
      </w:r>
      <w:r w:rsidR="00871214">
        <w:rPr>
          <w:rFonts w:ascii="Times New Roman" w:eastAsia="Times New Roman" w:hAnsi="Times New Roman" w:cs="Times New Roman"/>
        </w:rPr>
        <w:t>Послуги</w:t>
      </w:r>
      <w:r w:rsidRPr="00950B5F">
        <w:rPr>
          <w:rFonts w:ascii="Times New Roman" w:eastAsia="Times New Roman" w:hAnsi="Times New Roman" w:cs="Times New Roman"/>
        </w:rPr>
        <w:t xml:space="preserve"> за нижченаведеною ціною:</w:t>
      </w:r>
      <w:r w:rsidRPr="00950B5F">
        <w:rPr>
          <w:rFonts w:ascii="Times New Roman" w:eastAsia="Times New Roman" w:hAnsi="Times New Roman" w:cs="Times New Roman"/>
          <w:sz w:val="24"/>
          <w:szCs w:val="24"/>
        </w:rPr>
        <w:t xml:space="preserve"> </w:t>
      </w:r>
    </w:p>
    <w:p w:rsidR="00950B5F" w:rsidRPr="00950B5F" w:rsidRDefault="00950B5F" w:rsidP="00950B5F">
      <w:pPr>
        <w:spacing w:after="0" w:line="240" w:lineRule="auto"/>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5"/>
        <w:gridCol w:w="1165"/>
        <w:gridCol w:w="1097"/>
        <w:gridCol w:w="1617"/>
        <w:gridCol w:w="1737"/>
      </w:tblGrid>
      <w:tr w:rsidR="00950B5F" w:rsidRPr="00950B5F" w:rsidTr="0001589E">
        <w:trPr>
          <w:trHeight w:val="650"/>
        </w:trPr>
        <w:tc>
          <w:tcPr>
            <w:tcW w:w="4253"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На</w:t>
            </w:r>
            <w:r>
              <w:rPr>
                <w:rFonts w:ascii="Times New Roman" w:eastAsia="Times New Roman" w:hAnsi="Times New Roman" w:cs="Times New Roman"/>
              </w:rPr>
              <w:t>йменування</w:t>
            </w:r>
          </w:p>
        </w:tc>
        <w:tc>
          <w:tcPr>
            <w:tcW w:w="1181"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Одиниця</w:t>
            </w:r>
          </w:p>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виміру</w:t>
            </w:r>
          </w:p>
        </w:tc>
        <w:tc>
          <w:tcPr>
            <w:tcW w:w="1097"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Кількість</w:t>
            </w:r>
          </w:p>
        </w:tc>
        <w:tc>
          <w:tcPr>
            <w:tcW w:w="1691"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Ціна за одиницю, грн.  без/з ПДВ</w:t>
            </w:r>
          </w:p>
        </w:tc>
        <w:tc>
          <w:tcPr>
            <w:tcW w:w="1843"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Загальна вартість  без/з ПДВ, грн.</w:t>
            </w:r>
          </w:p>
        </w:tc>
      </w:tr>
      <w:tr w:rsidR="00950B5F" w:rsidRPr="00950B5F" w:rsidTr="0001589E">
        <w:tc>
          <w:tcPr>
            <w:tcW w:w="4253" w:type="dxa"/>
            <w:shd w:val="clear" w:color="auto" w:fill="auto"/>
          </w:tcPr>
          <w:p w:rsidR="00950B5F" w:rsidRPr="00950B5F" w:rsidRDefault="00950B5F" w:rsidP="00950B5F">
            <w:pPr>
              <w:spacing w:after="0" w:line="240" w:lineRule="auto"/>
              <w:rPr>
                <w:rFonts w:ascii="Times New Roman" w:eastAsia="Times New Roman" w:hAnsi="Times New Roman" w:cs="Times New Roman"/>
                <w:color w:val="000000"/>
                <w:lang w:val="ru-RU"/>
              </w:rPr>
            </w:pPr>
          </w:p>
        </w:tc>
        <w:tc>
          <w:tcPr>
            <w:tcW w:w="1181"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c>
          <w:tcPr>
            <w:tcW w:w="1691" w:type="dxa"/>
            <w:shd w:val="clear" w:color="auto" w:fill="auto"/>
            <w:vAlign w:val="center"/>
          </w:tcPr>
          <w:p w:rsidR="00950B5F" w:rsidRPr="00950B5F" w:rsidRDefault="00950B5F" w:rsidP="00950B5F">
            <w:pPr>
              <w:spacing w:after="0" w:line="240" w:lineRule="auto"/>
              <w:jc w:val="right"/>
              <w:rPr>
                <w:rFonts w:ascii="Times New Roman" w:eastAsia="Times New Roman" w:hAnsi="Times New Roman" w:cs="Times New Roman"/>
                <w:color w:val="000000"/>
              </w:rPr>
            </w:pPr>
          </w:p>
        </w:tc>
        <w:tc>
          <w:tcPr>
            <w:tcW w:w="1843" w:type="dxa"/>
            <w:shd w:val="clear" w:color="auto" w:fill="auto"/>
            <w:vAlign w:val="center"/>
          </w:tcPr>
          <w:p w:rsidR="00950B5F" w:rsidRPr="00950B5F" w:rsidRDefault="00950B5F" w:rsidP="00950B5F">
            <w:pPr>
              <w:spacing w:after="0" w:line="240" w:lineRule="auto"/>
              <w:jc w:val="right"/>
              <w:rPr>
                <w:rFonts w:ascii="Times New Roman" w:eastAsia="Times New Roman" w:hAnsi="Times New Roman" w:cs="Times New Roman"/>
                <w:color w:val="000000"/>
                <w:lang w:val="ru-RU"/>
              </w:rPr>
            </w:pPr>
          </w:p>
        </w:tc>
      </w:tr>
      <w:tr w:rsidR="00950B5F" w:rsidRPr="00950B5F" w:rsidTr="0001589E">
        <w:trPr>
          <w:trHeight w:val="348"/>
        </w:trPr>
        <w:tc>
          <w:tcPr>
            <w:tcW w:w="4253" w:type="dxa"/>
            <w:vMerge w:val="restart"/>
            <w:tcBorders>
              <w:right w:val="nil"/>
            </w:tcBorders>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lang w:val="ru-RU"/>
              </w:rPr>
            </w:pPr>
          </w:p>
        </w:tc>
        <w:tc>
          <w:tcPr>
            <w:tcW w:w="2278" w:type="dxa"/>
            <w:gridSpan w:val="2"/>
            <w:vMerge w:val="restart"/>
            <w:tcBorders>
              <w:left w:val="nil"/>
            </w:tcBorders>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c>
          <w:tcPr>
            <w:tcW w:w="1691"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без ПДВ</w:t>
            </w:r>
          </w:p>
        </w:tc>
        <w:tc>
          <w:tcPr>
            <w:tcW w:w="1843"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r>
      <w:tr w:rsidR="00950B5F" w:rsidRPr="00950B5F" w:rsidTr="0001589E">
        <w:trPr>
          <w:trHeight w:val="345"/>
        </w:trPr>
        <w:tc>
          <w:tcPr>
            <w:tcW w:w="4253" w:type="dxa"/>
            <w:vMerge/>
            <w:tcBorders>
              <w:right w:val="nil"/>
            </w:tcBorders>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c>
          <w:tcPr>
            <w:tcW w:w="2278" w:type="dxa"/>
            <w:gridSpan w:val="2"/>
            <w:vMerge/>
            <w:tcBorders>
              <w:left w:val="nil"/>
            </w:tcBorders>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c>
          <w:tcPr>
            <w:tcW w:w="1691"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ПДВ __%</w:t>
            </w:r>
          </w:p>
        </w:tc>
        <w:tc>
          <w:tcPr>
            <w:tcW w:w="1843"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r>
      <w:tr w:rsidR="00950B5F" w:rsidRPr="00950B5F" w:rsidTr="0001589E">
        <w:trPr>
          <w:trHeight w:val="354"/>
        </w:trPr>
        <w:tc>
          <w:tcPr>
            <w:tcW w:w="4253" w:type="dxa"/>
            <w:vMerge/>
            <w:tcBorders>
              <w:right w:val="nil"/>
            </w:tcBorders>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c>
          <w:tcPr>
            <w:tcW w:w="2278" w:type="dxa"/>
            <w:gridSpan w:val="2"/>
            <w:vMerge/>
            <w:tcBorders>
              <w:left w:val="nil"/>
            </w:tcBorders>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c>
          <w:tcPr>
            <w:tcW w:w="1691"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з ПДВ</w:t>
            </w:r>
          </w:p>
        </w:tc>
        <w:tc>
          <w:tcPr>
            <w:tcW w:w="1843"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p>
        </w:tc>
      </w:tr>
    </w:tbl>
    <w:p w:rsidR="007C1EBA" w:rsidRDefault="007C1EBA">
      <w:pPr>
        <w:spacing w:after="0" w:line="240" w:lineRule="auto"/>
        <w:ind w:right="-36" w:firstLine="567"/>
        <w:jc w:val="center"/>
        <w:rPr>
          <w:rFonts w:ascii="Times New Roman" w:eastAsia="Times New Roman" w:hAnsi="Times New Roman" w:cs="Times New Roman"/>
        </w:rPr>
      </w:pPr>
    </w:p>
    <w:p w:rsidR="00950B5F" w:rsidRPr="007F4EF1" w:rsidRDefault="00950B5F">
      <w:pPr>
        <w:spacing w:after="0" w:line="240" w:lineRule="auto"/>
        <w:ind w:right="-36" w:firstLine="567"/>
        <w:jc w:val="center"/>
        <w:rPr>
          <w:rFonts w:ascii="Times New Roman" w:eastAsia="Times New Roman" w:hAnsi="Times New Roman" w:cs="Times New Roman"/>
        </w:rPr>
      </w:pPr>
    </w:p>
    <w:tbl>
      <w:tblPr>
        <w:tblW w:w="9747" w:type="dxa"/>
        <w:tblLayout w:type="fixed"/>
        <w:tblLook w:val="04A0" w:firstRow="1" w:lastRow="0" w:firstColumn="1" w:lastColumn="0" w:noHBand="0" w:noVBand="1"/>
      </w:tblPr>
      <w:tblGrid>
        <w:gridCol w:w="4788"/>
        <w:gridCol w:w="4959"/>
      </w:tblGrid>
      <w:tr w:rsidR="00950B5F" w:rsidRPr="00950B5F" w:rsidTr="0001589E">
        <w:trPr>
          <w:trHeight w:val="61"/>
        </w:trPr>
        <w:tc>
          <w:tcPr>
            <w:tcW w:w="4788" w:type="dxa"/>
          </w:tcPr>
          <w:p w:rsidR="00950B5F" w:rsidRPr="00950B5F" w:rsidRDefault="00950B5F" w:rsidP="0001589E">
            <w:pPr>
              <w:spacing w:after="0" w:line="240" w:lineRule="auto"/>
              <w:rPr>
                <w:rFonts w:ascii="Times New Roman" w:hAnsi="Times New Roman" w:cs="Times New Roman"/>
                <w:b/>
                <w:lang w:eastAsia="en-US"/>
              </w:rPr>
            </w:pPr>
            <w:r>
              <w:rPr>
                <w:rFonts w:ascii="Times New Roman" w:hAnsi="Times New Roman" w:cs="Times New Roman"/>
                <w:b/>
                <w:lang w:eastAsia="en-US"/>
              </w:rPr>
              <w:t>ЗАМОВНИК</w:t>
            </w:r>
          </w:p>
        </w:tc>
        <w:tc>
          <w:tcPr>
            <w:tcW w:w="4959" w:type="dxa"/>
          </w:tcPr>
          <w:p w:rsidR="00950B5F" w:rsidRPr="00950B5F" w:rsidRDefault="00424123" w:rsidP="0001589E">
            <w:pPr>
              <w:spacing w:after="0" w:line="240" w:lineRule="auto"/>
              <w:rPr>
                <w:rFonts w:ascii="Times New Roman" w:hAnsi="Times New Roman" w:cs="Times New Roman"/>
                <w:b/>
                <w:lang w:eastAsia="en-US"/>
              </w:rPr>
            </w:pPr>
            <w:r>
              <w:rPr>
                <w:rFonts w:ascii="Times New Roman" w:hAnsi="Times New Roman" w:cs="Times New Roman"/>
                <w:b/>
                <w:lang w:eastAsia="en-US"/>
              </w:rPr>
              <w:t>ВИКОНАВЕЦЬ</w:t>
            </w:r>
          </w:p>
        </w:tc>
      </w:tr>
      <w:tr w:rsidR="00950B5F" w:rsidRPr="00950B5F" w:rsidTr="008C6F0A">
        <w:trPr>
          <w:trHeight w:val="5696"/>
        </w:trPr>
        <w:tc>
          <w:tcPr>
            <w:tcW w:w="4788" w:type="dxa"/>
          </w:tcPr>
          <w:p w:rsidR="00950B5F" w:rsidRPr="00950B5F" w:rsidRDefault="00950B5F" w:rsidP="0001589E">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950B5F" w:rsidRPr="00950B5F" w:rsidRDefault="00950B5F" w:rsidP="0001589E">
            <w:pPr>
              <w:spacing w:after="0" w:line="240" w:lineRule="auto"/>
              <w:ind w:right="-108"/>
              <w:jc w:val="both"/>
              <w:rPr>
                <w:rFonts w:ascii="Times New Roman" w:eastAsia="Times New Roman" w:hAnsi="Times New Roman" w:cs="Times New Roman"/>
                <w:color w:val="000000"/>
                <w:position w:val="-3"/>
              </w:rPr>
            </w:pPr>
            <w:r w:rsidRPr="00950B5F">
              <w:rPr>
                <w:rFonts w:ascii="Times New Roman" w:eastAsia="Times New Roman" w:hAnsi="Times New Roman" w:cs="Times New Roman"/>
                <w:color w:val="000000"/>
                <w:position w:val="-3"/>
              </w:rPr>
              <w:t>Юр. адреса:</w:t>
            </w:r>
            <w:r w:rsidR="008C6F0A">
              <w:rPr>
                <w:rFonts w:ascii="Times New Roman" w:eastAsia="Times New Roman" w:hAnsi="Times New Roman" w:cs="Times New Roman"/>
                <w:color w:val="000000"/>
                <w:position w:val="-3"/>
              </w:rPr>
              <w:t xml:space="preserve"> </w:t>
            </w:r>
            <w:r w:rsidRPr="00950B5F">
              <w:rPr>
                <w:rFonts w:ascii="Times New Roman" w:eastAsia="Times New Roman" w:hAnsi="Times New Roman" w:cs="Times New Roman"/>
                <w:color w:val="000000"/>
                <w:position w:val="-3"/>
              </w:rPr>
              <w:t>03061,</w:t>
            </w:r>
            <w:r w:rsidR="008C6F0A">
              <w:rPr>
                <w:rFonts w:ascii="Times New Roman" w:eastAsia="Times New Roman" w:hAnsi="Times New Roman" w:cs="Times New Roman"/>
                <w:color w:val="000000"/>
                <w:position w:val="-3"/>
              </w:rPr>
              <w:t xml:space="preserve"> </w:t>
            </w:r>
            <w:r w:rsidRPr="00950B5F">
              <w:rPr>
                <w:rFonts w:ascii="Times New Roman" w:eastAsia="Times New Roman" w:hAnsi="Times New Roman" w:cs="Times New Roman"/>
                <w:color w:val="000000"/>
                <w:position w:val="-3"/>
              </w:rPr>
              <w:t>м.</w:t>
            </w:r>
            <w:r w:rsidR="008C6F0A">
              <w:rPr>
                <w:rFonts w:ascii="Times New Roman" w:eastAsia="Times New Roman" w:hAnsi="Times New Roman" w:cs="Times New Roman"/>
                <w:color w:val="000000"/>
                <w:position w:val="-3"/>
              </w:rPr>
              <w:t xml:space="preserve"> </w:t>
            </w:r>
            <w:r w:rsidRPr="00950B5F">
              <w:rPr>
                <w:rFonts w:ascii="Times New Roman" w:eastAsia="Times New Roman" w:hAnsi="Times New Roman" w:cs="Times New Roman"/>
                <w:color w:val="000000"/>
                <w:position w:val="-3"/>
              </w:rPr>
              <w:t>Київ, вул.</w:t>
            </w:r>
            <w:r w:rsidR="008C6F0A">
              <w:rPr>
                <w:rFonts w:ascii="Times New Roman" w:eastAsia="Times New Roman" w:hAnsi="Times New Roman" w:cs="Times New Roman"/>
                <w:color w:val="000000"/>
                <w:position w:val="-3"/>
              </w:rPr>
              <w:t xml:space="preserve"> </w:t>
            </w:r>
            <w:proofErr w:type="spellStart"/>
            <w:r w:rsidRPr="00950B5F">
              <w:rPr>
                <w:rFonts w:ascii="Times New Roman" w:eastAsia="Times New Roman" w:hAnsi="Times New Roman" w:cs="Times New Roman"/>
                <w:color w:val="000000"/>
                <w:position w:val="-3"/>
              </w:rPr>
              <w:t>Новопольова</w:t>
            </w:r>
            <w:proofErr w:type="spellEnd"/>
            <w:r w:rsidRPr="00950B5F">
              <w:rPr>
                <w:rFonts w:ascii="Times New Roman" w:eastAsia="Times New Roman" w:hAnsi="Times New Roman" w:cs="Times New Roman"/>
                <w:color w:val="000000"/>
                <w:position w:val="-3"/>
              </w:rPr>
              <w:t>, 95</w:t>
            </w:r>
          </w:p>
          <w:p w:rsidR="00950B5F" w:rsidRPr="00950B5F" w:rsidRDefault="00950B5F" w:rsidP="0001589E">
            <w:pPr>
              <w:spacing w:after="0" w:line="240" w:lineRule="auto"/>
              <w:rPr>
                <w:rFonts w:ascii="Times New Roman" w:eastAsia="Times New Roman" w:hAnsi="Times New Roman" w:cs="Times New Roman"/>
                <w:color w:val="000000"/>
              </w:rPr>
            </w:pPr>
            <w:r w:rsidRPr="00950B5F">
              <w:rPr>
                <w:rFonts w:ascii="Times New Roman" w:eastAsia="Times New Roman" w:hAnsi="Times New Roman" w:cs="Times New Roman"/>
                <w:color w:val="000000"/>
              </w:rPr>
              <w:t>Тел.: 067-636-95-52; (044)497-50-77</w:t>
            </w:r>
          </w:p>
          <w:p w:rsidR="00950B5F" w:rsidRPr="00950B5F" w:rsidRDefault="00950B5F" w:rsidP="0001589E">
            <w:pPr>
              <w:spacing w:after="0" w:line="240" w:lineRule="auto"/>
              <w:rPr>
                <w:rFonts w:ascii="Times New Roman" w:eastAsia="Times New Roman" w:hAnsi="Times New Roman" w:cs="Times New Roman"/>
                <w:color w:val="000000"/>
              </w:rPr>
            </w:pPr>
            <w:r w:rsidRPr="00950B5F">
              <w:rPr>
                <w:rFonts w:ascii="Times New Roman" w:eastAsia="Times New Roman" w:hAnsi="Times New Roman" w:cs="Times New Roman"/>
                <w:color w:val="000000"/>
              </w:rPr>
              <w:t>Електронна адреса: tender_skzbud@ukr.net</w:t>
            </w:r>
          </w:p>
          <w:p w:rsidR="00950B5F" w:rsidRPr="00950B5F" w:rsidRDefault="00950B5F" w:rsidP="0001589E">
            <w:pPr>
              <w:spacing w:after="0" w:line="240" w:lineRule="auto"/>
              <w:rPr>
                <w:rFonts w:ascii="Times New Roman" w:eastAsia="Times New Roman" w:hAnsi="Times New Roman" w:cs="Times New Roman"/>
                <w:color w:val="000000"/>
                <w:position w:val="-3"/>
              </w:rPr>
            </w:pPr>
            <w:r w:rsidRPr="00950B5F">
              <w:rPr>
                <w:rFonts w:ascii="Times New Roman" w:eastAsia="Times New Roman" w:hAnsi="Times New Roman" w:cs="Times New Roman"/>
                <w:color w:val="000000"/>
                <w:position w:val="-3"/>
              </w:rPr>
              <w:t>код ЄДРПОУ: 31806913</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р/р UA 288201720344351003100048930</w:t>
            </w:r>
          </w:p>
          <w:p w:rsidR="00950B5F" w:rsidRPr="00950B5F" w:rsidRDefault="00950B5F" w:rsidP="0001589E">
            <w:pPr>
              <w:spacing w:after="0" w:line="240" w:lineRule="auto"/>
              <w:rPr>
                <w:rFonts w:ascii="Times New Roman" w:eastAsia="Times New Roman" w:hAnsi="Times New Roman" w:cs="Times New Roman"/>
                <w:lang w:val="ru-RU"/>
              </w:rPr>
            </w:pPr>
            <w:r w:rsidRPr="00950B5F">
              <w:rPr>
                <w:rFonts w:ascii="Times New Roman" w:eastAsia="Times New Roman" w:hAnsi="Times New Roman" w:cs="Times New Roman"/>
              </w:rPr>
              <w:t xml:space="preserve">р/р </w:t>
            </w:r>
            <w:r w:rsidRPr="00950B5F">
              <w:rPr>
                <w:rFonts w:ascii="Times New Roman" w:eastAsia="Times New Roman" w:hAnsi="Times New Roman" w:cs="Times New Roman"/>
                <w:lang w:val="en-US"/>
              </w:rPr>
              <w:t>UA</w:t>
            </w:r>
            <w:r w:rsidRPr="00950B5F">
              <w:rPr>
                <w:rFonts w:ascii="Times New Roman" w:eastAsia="Times New Roman" w:hAnsi="Times New Roman" w:cs="Times New Roman"/>
                <w:lang w:val="ru-RU"/>
              </w:rPr>
              <w:t xml:space="preserve"> 518201720344310005000048930</w:t>
            </w:r>
          </w:p>
          <w:p w:rsidR="00950B5F" w:rsidRPr="00950B5F" w:rsidRDefault="00950B5F" w:rsidP="0001589E">
            <w:pPr>
              <w:spacing w:after="0" w:line="240" w:lineRule="auto"/>
              <w:rPr>
                <w:rFonts w:ascii="Times New Roman" w:hAnsi="Times New Roman" w:cs="Times New Roman"/>
                <w:lang w:eastAsia="en-US"/>
              </w:rPr>
            </w:pPr>
            <w:r w:rsidRPr="00950B5F">
              <w:rPr>
                <w:rFonts w:ascii="Times New Roman" w:eastAsia="Times New Roman" w:hAnsi="Times New Roman" w:cs="Times New Roman"/>
              </w:rPr>
              <w:t>в</w:t>
            </w:r>
            <w:r w:rsidRPr="00950B5F">
              <w:rPr>
                <w:rFonts w:ascii="Times New Roman" w:hAnsi="Times New Roman" w:cs="Times New Roman"/>
                <w:lang w:eastAsia="en-US"/>
              </w:rPr>
              <w:t xml:space="preserve"> </w:t>
            </w:r>
            <w:proofErr w:type="spellStart"/>
            <w:r w:rsidRPr="00950B5F">
              <w:rPr>
                <w:rFonts w:ascii="Times New Roman" w:hAnsi="Times New Roman" w:cs="Times New Roman"/>
                <w:lang w:eastAsia="en-US"/>
              </w:rPr>
              <w:t>Держказначейській</w:t>
            </w:r>
            <w:proofErr w:type="spellEnd"/>
            <w:r w:rsidRPr="00950B5F">
              <w:rPr>
                <w:rFonts w:ascii="Times New Roman" w:hAnsi="Times New Roman" w:cs="Times New Roman"/>
                <w:lang w:eastAsia="en-US"/>
              </w:rPr>
              <w:t xml:space="preserve"> службі України,</w:t>
            </w:r>
          </w:p>
          <w:p w:rsidR="00950B5F" w:rsidRPr="00950B5F" w:rsidRDefault="00950B5F" w:rsidP="0001589E">
            <w:pPr>
              <w:spacing w:after="0" w:line="240" w:lineRule="auto"/>
              <w:rPr>
                <w:rFonts w:ascii="Times New Roman" w:hAnsi="Times New Roman" w:cs="Times New Roman"/>
                <w:lang w:eastAsia="en-US"/>
              </w:rPr>
            </w:pPr>
            <w:r w:rsidRPr="00950B5F">
              <w:rPr>
                <w:rFonts w:ascii="Times New Roman" w:hAnsi="Times New Roman" w:cs="Times New Roman"/>
                <w:lang w:eastAsia="en-US"/>
              </w:rPr>
              <w:t>м. Київ, МФО 820172</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р/р UA423052990000026007036713613</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в АТ КБ «ПРИВАТБАНК», МФО 305299</w:t>
            </w:r>
          </w:p>
          <w:p w:rsidR="00950B5F" w:rsidRPr="00950B5F" w:rsidRDefault="00950B5F" w:rsidP="0001589E">
            <w:pPr>
              <w:spacing w:after="0"/>
              <w:rPr>
                <w:rFonts w:ascii="Times New Roman" w:eastAsia="Times New Roman" w:hAnsi="Times New Roman" w:cs="Times New Roman"/>
              </w:rPr>
            </w:pPr>
            <w:r w:rsidRPr="00950B5F">
              <w:rPr>
                <w:rFonts w:ascii="Times New Roman" w:eastAsia="Times New Roman" w:hAnsi="Times New Roman" w:cs="Times New Roman"/>
              </w:rPr>
              <w:t>р/р UA203204780000000026005185857</w:t>
            </w:r>
          </w:p>
          <w:p w:rsidR="00950B5F" w:rsidRPr="00950B5F" w:rsidRDefault="00950B5F" w:rsidP="0001589E">
            <w:pPr>
              <w:spacing w:after="0"/>
              <w:rPr>
                <w:rFonts w:ascii="Times New Roman" w:eastAsia="Times New Roman" w:hAnsi="Times New Roman" w:cs="Times New Roman"/>
              </w:rPr>
            </w:pPr>
            <w:r w:rsidRPr="00950B5F">
              <w:rPr>
                <w:rFonts w:ascii="Times New Roman" w:eastAsia="Times New Roman" w:hAnsi="Times New Roman" w:cs="Times New Roman"/>
              </w:rPr>
              <w:t>в АБ «</w:t>
            </w:r>
            <w:proofErr w:type="spellStart"/>
            <w:r w:rsidRPr="00950B5F">
              <w:rPr>
                <w:rFonts w:ascii="Times New Roman" w:eastAsia="Times New Roman" w:hAnsi="Times New Roman" w:cs="Times New Roman"/>
              </w:rPr>
              <w:t>Укргазбанк</w:t>
            </w:r>
            <w:proofErr w:type="spellEnd"/>
            <w:r w:rsidRPr="00950B5F">
              <w:rPr>
                <w:rFonts w:ascii="Times New Roman" w:eastAsia="Times New Roman" w:hAnsi="Times New Roman" w:cs="Times New Roman"/>
              </w:rPr>
              <w:t>», МФО 320478</w:t>
            </w:r>
          </w:p>
          <w:p w:rsidR="00950B5F" w:rsidRPr="00950B5F" w:rsidRDefault="00950B5F" w:rsidP="0001589E">
            <w:pPr>
              <w:spacing w:after="0" w:line="240" w:lineRule="auto"/>
              <w:rPr>
                <w:rFonts w:ascii="Times New Roman" w:hAnsi="Times New Roman" w:cs="Times New Roman"/>
                <w:lang w:eastAsia="en-US"/>
              </w:rPr>
            </w:pPr>
            <w:r w:rsidRPr="00950B5F">
              <w:rPr>
                <w:rFonts w:ascii="Times New Roman" w:hAnsi="Times New Roman" w:cs="Times New Roman"/>
                <w:lang w:eastAsia="en-US"/>
              </w:rPr>
              <w:t xml:space="preserve">ІПН 318069126585, </w:t>
            </w:r>
          </w:p>
          <w:p w:rsidR="00950B5F" w:rsidRPr="00950B5F" w:rsidRDefault="00950B5F" w:rsidP="0001589E">
            <w:pPr>
              <w:spacing w:after="0"/>
              <w:rPr>
                <w:rFonts w:ascii="Times New Roman" w:eastAsia="Times New Roman" w:hAnsi="Times New Roman" w:cs="Times New Roman"/>
              </w:rPr>
            </w:pPr>
            <w:r w:rsidRPr="00950B5F">
              <w:rPr>
                <w:rFonts w:ascii="Times New Roman" w:eastAsia="Times New Roman" w:hAnsi="Times New Roman" w:cs="Times New Roman"/>
                <w:color w:val="000000"/>
              </w:rPr>
              <w:t xml:space="preserve">Свідоцтво платника ПДВ № </w:t>
            </w:r>
            <w:r w:rsidRPr="00950B5F">
              <w:rPr>
                <w:rFonts w:ascii="Times New Roman" w:hAnsi="Times New Roman" w:cs="Times New Roman"/>
                <w:lang w:eastAsia="en-US"/>
              </w:rPr>
              <w:t>36059612</w:t>
            </w:r>
          </w:p>
          <w:p w:rsidR="00950B5F" w:rsidRPr="00950B5F" w:rsidRDefault="00950B5F" w:rsidP="0001589E">
            <w:pPr>
              <w:spacing w:after="0" w:line="240" w:lineRule="auto"/>
              <w:rPr>
                <w:rFonts w:ascii="Times New Roman" w:hAnsi="Times New Roman" w:cs="Times New Roman"/>
                <w:lang w:eastAsia="en-US"/>
              </w:rPr>
            </w:pPr>
          </w:p>
          <w:p w:rsidR="00950B5F" w:rsidRPr="00950B5F" w:rsidRDefault="00950B5F" w:rsidP="0001589E">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Директор</w:t>
            </w:r>
          </w:p>
          <w:p w:rsidR="00950B5F" w:rsidRPr="00950B5F" w:rsidRDefault="00950B5F" w:rsidP="0001589E">
            <w:pPr>
              <w:spacing w:after="0" w:line="240" w:lineRule="auto"/>
              <w:rPr>
                <w:rFonts w:ascii="Times New Roman" w:hAnsi="Times New Roman" w:cs="Times New Roman"/>
                <w:b/>
                <w:lang w:eastAsia="en-US"/>
              </w:rPr>
            </w:pPr>
          </w:p>
          <w:p w:rsidR="00950B5F" w:rsidRPr="00950B5F" w:rsidRDefault="008C6F0A" w:rsidP="008C6F0A">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w:t>
            </w:r>
            <w:r w:rsidR="00950B5F">
              <w:rPr>
                <w:rFonts w:ascii="Times New Roman" w:hAnsi="Times New Roman" w:cs="Times New Roman"/>
                <w:b/>
                <w:lang w:eastAsia="en-US"/>
              </w:rPr>
              <w:t xml:space="preserve"> </w:t>
            </w:r>
            <w:r>
              <w:rPr>
                <w:rFonts w:ascii="Times New Roman" w:hAnsi="Times New Roman" w:cs="Times New Roman"/>
                <w:b/>
                <w:lang w:eastAsia="en-US"/>
              </w:rPr>
              <w:t>Олексій ЛУКАШ</w:t>
            </w:r>
          </w:p>
        </w:tc>
        <w:tc>
          <w:tcPr>
            <w:tcW w:w="4959" w:type="dxa"/>
          </w:tcPr>
          <w:p w:rsidR="00950B5F" w:rsidRPr="00950B5F" w:rsidRDefault="00950B5F" w:rsidP="0001589E">
            <w:pPr>
              <w:spacing w:after="0" w:line="240" w:lineRule="auto"/>
              <w:rPr>
                <w:rFonts w:ascii="Times New Roman" w:hAnsi="Times New Roman" w:cs="Times New Roman"/>
                <w:lang w:eastAsia="en-US"/>
              </w:rPr>
            </w:pP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Юридична адреса: </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Фактична адреса: </w:t>
            </w:r>
          </w:p>
          <w:p w:rsidR="00950B5F" w:rsidRPr="00950B5F" w:rsidRDefault="00950B5F" w:rsidP="0001589E">
            <w:pPr>
              <w:spacing w:after="0" w:line="240" w:lineRule="auto"/>
              <w:rPr>
                <w:rFonts w:ascii="Times New Roman" w:hAnsi="Times New Roman" w:cs="Times New Roman"/>
                <w:lang w:eastAsia="en-US"/>
              </w:rPr>
            </w:pPr>
            <w:r w:rsidRPr="00950B5F">
              <w:rPr>
                <w:rFonts w:ascii="Times New Roman" w:hAnsi="Times New Roman" w:cs="Times New Roman"/>
                <w:lang w:eastAsia="en-US"/>
              </w:rPr>
              <w:t xml:space="preserve">електронна адреса </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Код ЄДРПОУ </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р/р </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UA</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в </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МФО  </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 xml:space="preserve">ІПН </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hAnsi="Times New Roman" w:cs="Times New Roman"/>
                <w:lang w:eastAsia="en-US"/>
              </w:rPr>
              <w:t xml:space="preserve">№ св. </w:t>
            </w:r>
            <w:r w:rsidRPr="00950B5F">
              <w:rPr>
                <w:rFonts w:ascii="Times New Roman" w:eastAsia="Times New Roman" w:hAnsi="Times New Roman" w:cs="Times New Roman"/>
              </w:rPr>
              <w:t xml:space="preserve"> </w:t>
            </w:r>
          </w:p>
          <w:p w:rsidR="00950B5F" w:rsidRPr="00950B5F" w:rsidRDefault="00950B5F" w:rsidP="0001589E">
            <w:pPr>
              <w:spacing w:after="0" w:line="240" w:lineRule="auto"/>
              <w:rPr>
                <w:rFonts w:ascii="Times New Roman" w:hAnsi="Times New Roman" w:cs="Times New Roman"/>
                <w:lang w:eastAsia="en-US"/>
              </w:rPr>
            </w:pPr>
          </w:p>
          <w:p w:rsidR="00950B5F" w:rsidRPr="00950B5F" w:rsidRDefault="00950B5F" w:rsidP="0001589E">
            <w:pPr>
              <w:spacing w:after="0" w:line="240" w:lineRule="auto"/>
              <w:rPr>
                <w:rFonts w:ascii="Times New Roman" w:hAnsi="Times New Roman" w:cs="Times New Roman"/>
                <w:lang w:eastAsia="en-US"/>
              </w:rPr>
            </w:pPr>
          </w:p>
          <w:p w:rsidR="00950B5F" w:rsidRPr="00950B5F" w:rsidRDefault="00950B5F" w:rsidP="0001589E">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Директор</w:t>
            </w:r>
          </w:p>
          <w:p w:rsidR="00950B5F" w:rsidRPr="00950B5F" w:rsidRDefault="00950B5F" w:rsidP="0001589E">
            <w:pPr>
              <w:spacing w:after="0" w:line="240" w:lineRule="auto"/>
              <w:rPr>
                <w:rFonts w:ascii="Times New Roman" w:hAnsi="Times New Roman" w:cs="Times New Roman"/>
                <w:b/>
                <w:lang w:eastAsia="en-US"/>
              </w:rPr>
            </w:pPr>
          </w:p>
          <w:p w:rsidR="00950B5F" w:rsidRPr="00950B5F" w:rsidRDefault="00950B5F" w:rsidP="0001589E">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____________________________</w:t>
            </w:r>
          </w:p>
          <w:p w:rsidR="00950B5F" w:rsidRPr="00950B5F" w:rsidRDefault="00950B5F" w:rsidP="0001589E">
            <w:pPr>
              <w:spacing w:after="0" w:line="240" w:lineRule="auto"/>
              <w:rPr>
                <w:rFonts w:ascii="Times New Roman" w:hAnsi="Times New Roman" w:cs="Times New Roman"/>
                <w:lang w:eastAsia="en-US"/>
              </w:rPr>
            </w:pPr>
          </w:p>
        </w:tc>
      </w:tr>
    </w:tbl>
    <w:p w:rsidR="007C1EBA" w:rsidRPr="007F4EF1" w:rsidRDefault="007C1EBA">
      <w:pPr>
        <w:spacing w:after="0" w:line="240" w:lineRule="auto"/>
        <w:jc w:val="center"/>
        <w:rPr>
          <w:rFonts w:ascii="Times New Roman" w:eastAsia="Times New Roman" w:hAnsi="Times New Roman" w:cs="Times New Roman"/>
        </w:rPr>
      </w:pPr>
    </w:p>
    <w:p w:rsidR="007C1EBA" w:rsidRPr="007F4EF1" w:rsidRDefault="007C1EBA">
      <w:pPr>
        <w:spacing w:line="240" w:lineRule="auto"/>
      </w:pPr>
    </w:p>
    <w:p w:rsidR="007C1EBA" w:rsidRPr="007F4EF1" w:rsidRDefault="007C1EBA">
      <w:pPr>
        <w:spacing w:line="240" w:lineRule="auto"/>
      </w:pPr>
    </w:p>
    <w:p w:rsidR="007C1EBA" w:rsidRPr="007F4EF1" w:rsidRDefault="007C1EBA">
      <w:pPr>
        <w:spacing w:line="240" w:lineRule="auto"/>
      </w:pPr>
    </w:p>
    <w:p w:rsidR="007C1EBA" w:rsidRPr="007F4EF1" w:rsidRDefault="007C1EBA">
      <w:pPr>
        <w:spacing w:line="240" w:lineRule="auto"/>
      </w:pPr>
    </w:p>
    <w:p w:rsidR="007C1EBA" w:rsidRPr="007F4EF1" w:rsidRDefault="007C1EBA">
      <w:pPr>
        <w:spacing w:line="240" w:lineRule="auto"/>
      </w:pPr>
    </w:p>
    <w:p w:rsidR="007C1EBA" w:rsidRPr="007F4EF1" w:rsidRDefault="007C1EBA">
      <w:pPr>
        <w:spacing w:line="240" w:lineRule="auto"/>
      </w:pPr>
    </w:p>
    <w:p w:rsidR="007C1EBA" w:rsidRPr="007F4EF1" w:rsidRDefault="007C1EBA">
      <w:pPr>
        <w:spacing w:line="240" w:lineRule="auto"/>
      </w:pPr>
    </w:p>
    <w:sectPr w:rsidR="007C1EBA" w:rsidRPr="007F4EF1" w:rsidSect="00950B5F">
      <w:pgSz w:w="11906" w:h="16838"/>
      <w:pgMar w:top="567"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139EC"/>
    <w:multiLevelType w:val="multilevel"/>
    <w:tmpl w:val="C57EE4B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BA"/>
    <w:rsid w:val="000C5BCE"/>
    <w:rsid w:val="001147AF"/>
    <w:rsid w:val="001D6C05"/>
    <w:rsid w:val="002D1061"/>
    <w:rsid w:val="00302E98"/>
    <w:rsid w:val="003F2C01"/>
    <w:rsid w:val="00424123"/>
    <w:rsid w:val="007541AF"/>
    <w:rsid w:val="00784996"/>
    <w:rsid w:val="00790D6B"/>
    <w:rsid w:val="007C1EBA"/>
    <w:rsid w:val="007F4EF1"/>
    <w:rsid w:val="0085210C"/>
    <w:rsid w:val="00871214"/>
    <w:rsid w:val="008A45F9"/>
    <w:rsid w:val="008C6F0A"/>
    <w:rsid w:val="00950B5F"/>
    <w:rsid w:val="009A5AAB"/>
    <w:rsid w:val="00A657C8"/>
    <w:rsid w:val="00AC78E3"/>
    <w:rsid w:val="00B179FF"/>
    <w:rsid w:val="00CF5B03"/>
    <w:rsid w:val="00D12D45"/>
    <w:rsid w:val="00DB630C"/>
    <w:rsid w:val="00E20B06"/>
    <w:rsid w:val="00E60EFA"/>
    <w:rsid w:val="00EE4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2221"/>
  <w15:docId w15:val="{8422E4A4-8902-4459-9ECC-A9F3067A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28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2">
    <w:name w:val="rvps2"/>
    <w:basedOn w:val="a"/>
    <w:qFormat/>
    <w:rsid w:val="006A528A"/>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qFormat/>
    <w:rsid w:val="006A528A"/>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612CB"/>
    <w:pPr>
      <w:spacing w:after="160" w:line="259" w:lineRule="auto"/>
      <w:ind w:left="720"/>
      <w:contextualSpacing/>
    </w:pPr>
  </w:style>
  <w:style w:type="paragraph" w:styleId="a6">
    <w:name w:val="Body Text"/>
    <w:basedOn w:val="a"/>
    <w:link w:val="a7"/>
    <w:uiPriority w:val="99"/>
    <w:semiHidden/>
    <w:unhideWhenUsed/>
    <w:rsid w:val="00F612CB"/>
    <w:pPr>
      <w:spacing w:after="120"/>
    </w:pPr>
  </w:style>
  <w:style w:type="character" w:customStyle="1" w:styleId="a7">
    <w:name w:val="Основной текст Знак"/>
    <w:basedOn w:val="a0"/>
    <w:link w:val="a6"/>
    <w:uiPriority w:val="99"/>
    <w:semiHidden/>
    <w:rsid w:val="00F612CB"/>
  </w:style>
  <w:style w:type="character" w:customStyle="1" w:styleId="rvts9">
    <w:name w:val="rvts9"/>
    <w:basedOn w:val="a0"/>
    <w:rsid w:val="005550F5"/>
  </w:style>
  <w:style w:type="character" w:customStyle="1" w:styleId="rvts37">
    <w:name w:val="rvts37"/>
    <w:basedOn w:val="a0"/>
    <w:rsid w:val="005550F5"/>
  </w:style>
  <w:style w:type="paragraph" w:styleId="a8">
    <w:name w:val="Revision"/>
    <w:hidden/>
    <w:uiPriority w:val="99"/>
    <w:semiHidden/>
    <w:rsid w:val="00BA3C45"/>
    <w:pPr>
      <w:spacing w:after="0" w:line="240" w:lineRule="auto"/>
    </w:pPr>
  </w:style>
  <w:style w:type="character" w:styleId="a9">
    <w:name w:val="annotation reference"/>
    <w:basedOn w:val="a0"/>
    <w:uiPriority w:val="99"/>
    <w:semiHidden/>
    <w:unhideWhenUsed/>
    <w:rsid w:val="00784931"/>
    <w:rPr>
      <w:sz w:val="16"/>
      <w:szCs w:val="16"/>
    </w:rPr>
  </w:style>
  <w:style w:type="paragraph" w:styleId="aa">
    <w:name w:val="annotation text"/>
    <w:basedOn w:val="a"/>
    <w:link w:val="ab"/>
    <w:uiPriority w:val="99"/>
    <w:semiHidden/>
    <w:unhideWhenUsed/>
    <w:rsid w:val="00784931"/>
    <w:pPr>
      <w:spacing w:line="240" w:lineRule="auto"/>
    </w:pPr>
    <w:rPr>
      <w:sz w:val="20"/>
      <w:szCs w:val="20"/>
    </w:rPr>
  </w:style>
  <w:style w:type="character" w:customStyle="1" w:styleId="ab">
    <w:name w:val="Текст примечания Знак"/>
    <w:basedOn w:val="a0"/>
    <w:link w:val="aa"/>
    <w:uiPriority w:val="99"/>
    <w:semiHidden/>
    <w:rsid w:val="00784931"/>
    <w:rPr>
      <w:sz w:val="20"/>
      <w:szCs w:val="20"/>
    </w:rPr>
  </w:style>
  <w:style w:type="paragraph" w:styleId="ac">
    <w:name w:val="annotation subject"/>
    <w:basedOn w:val="aa"/>
    <w:next w:val="aa"/>
    <w:link w:val="ad"/>
    <w:uiPriority w:val="99"/>
    <w:semiHidden/>
    <w:unhideWhenUsed/>
    <w:rsid w:val="00784931"/>
    <w:rPr>
      <w:b/>
      <w:bCs/>
    </w:rPr>
  </w:style>
  <w:style w:type="character" w:customStyle="1" w:styleId="ad">
    <w:name w:val="Тема примечания Знак"/>
    <w:basedOn w:val="ab"/>
    <w:link w:val="ac"/>
    <w:uiPriority w:val="99"/>
    <w:semiHidden/>
    <w:rsid w:val="00784931"/>
    <w:rPr>
      <w:b/>
      <w:bCs/>
      <w:sz w:val="20"/>
      <w:szCs w:val="20"/>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rPr>
      <w:sz w:val="20"/>
      <w:szCs w:val="20"/>
    </w:rPr>
    <w:tblPr>
      <w:tblStyleRowBandSize w:val="1"/>
      <w:tblStyleColBandSize w:val="1"/>
      <w:tblCellMar>
        <w:left w:w="108" w:type="dxa"/>
        <w:right w:w="108" w:type="dxa"/>
      </w:tblCellMar>
    </w:tblPr>
  </w:style>
  <w:style w:type="paragraph" w:styleId="HTML">
    <w:name w:val="HTML Preformatted"/>
    <w:basedOn w:val="a"/>
    <w:link w:val="HTML0"/>
    <w:rsid w:val="00E60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E60EFA"/>
    <w:rPr>
      <w:rFonts w:ascii="Courier New" w:eastAsia="Times New Roman" w:hAnsi="Courier New" w:cs="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lnkVt9XcFYpq/tp2K9sUunhIVw==">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3618</Words>
  <Characters>20626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3</cp:revision>
  <dcterms:created xsi:type="dcterms:W3CDTF">2023-07-17T06:31:00Z</dcterms:created>
  <dcterms:modified xsi:type="dcterms:W3CDTF">2023-07-17T06:40:00Z</dcterms:modified>
</cp:coreProperties>
</file>