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5A" w:rsidRDefault="00F2705A" w:rsidP="0096262E">
      <w:pPr>
        <w:pStyle w:val="a5"/>
        <w:rPr>
          <w:sz w:val="24"/>
          <w:szCs w:val="24"/>
        </w:rPr>
      </w:pPr>
    </w:p>
    <w:p w:rsidR="00F2705A" w:rsidRDefault="00F2705A" w:rsidP="0096262E">
      <w:pPr>
        <w:pStyle w:val="a5"/>
        <w:rPr>
          <w:sz w:val="24"/>
          <w:szCs w:val="24"/>
        </w:rPr>
      </w:pPr>
      <w:r>
        <w:rPr>
          <w:sz w:val="24"/>
          <w:szCs w:val="24"/>
        </w:rPr>
        <w:t xml:space="preserve">                                                                                                                           Додаток 3</w:t>
      </w:r>
    </w:p>
    <w:p w:rsidR="00F2705A" w:rsidRDefault="00F2705A" w:rsidP="0096262E">
      <w:pPr>
        <w:pStyle w:val="a5"/>
        <w:rPr>
          <w:sz w:val="24"/>
          <w:szCs w:val="24"/>
        </w:rPr>
      </w:pPr>
    </w:p>
    <w:p w:rsidR="005215EB" w:rsidRPr="00E35DAE" w:rsidRDefault="005215EB" w:rsidP="0096262E">
      <w:pPr>
        <w:pStyle w:val="a5"/>
        <w:rPr>
          <w:sz w:val="20"/>
          <w:szCs w:val="20"/>
        </w:rPr>
      </w:pPr>
      <w:r>
        <w:rPr>
          <w:sz w:val="24"/>
          <w:szCs w:val="24"/>
        </w:rPr>
        <w:t>ДОГОВІР ПОСТАВКИ №______________</w:t>
      </w:r>
    </w:p>
    <w:p w:rsidR="005215EB" w:rsidRDefault="005215EB" w:rsidP="0096262E">
      <w:pPr>
        <w:pStyle w:val="a5"/>
        <w:ind w:left="0"/>
        <w:jc w:val="left"/>
        <w:rPr>
          <w:sz w:val="16"/>
          <w:szCs w:val="16"/>
        </w:rPr>
      </w:pPr>
    </w:p>
    <w:p w:rsidR="00413095" w:rsidRDefault="00413095" w:rsidP="0096262E">
      <w:pPr>
        <w:pStyle w:val="a5"/>
        <w:ind w:left="0"/>
        <w:jc w:val="left"/>
        <w:rPr>
          <w:sz w:val="16"/>
          <w:szCs w:val="16"/>
        </w:rPr>
      </w:pPr>
    </w:p>
    <w:p w:rsidR="005215EB" w:rsidRDefault="005215EB" w:rsidP="0096262E">
      <w:pPr>
        <w:spacing w:line="240" w:lineRule="auto"/>
        <w:rPr>
          <w:sz w:val="24"/>
          <w:szCs w:val="24"/>
        </w:rPr>
      </w:pPr>
      <w:r>
        <w:rPr>
          <w:sz w:val="24"/>
          <w:szCs w:val="24"/>
        </w:rPr>
        <w:t>м. Одеса</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____________ 2022</w:t>
      </w:r>
    </w:p>
    <w:p w:rsidR="005215EB" w:rsidRDefault="005215EB" w:rsidP="0096262E">
      <w:pPr>
        <w:spacing w:line="240" w:lineRule="auto"/>
        <w:ind w:left="0" w:firstLine="0"/>
        <w:jc w:val="both"/>
        <w:rPr>
          <w:b/>
          <w:bCs/>
          <w:sz w:val="16"/>
          <w:szCs w:val="16"/>
        </w:rPr>
      </w:pPr>
    </w:p>
    <w:p w:rsidR="005215EB" w:rsidRDefault="005215EB" w:rsidP="0096262E">
      <w:pPr>
        <w:spacing w:line="240" w:lineRule="auto"/>
        <w:ind w:left="0" w:firstLine="0"/>
        <w:jc w:val="both"/>
        <w:rPr>
          <w:noProof/>
          <w:sz w:val="24"/>
          <w:szCs w:val="24"/>
        </w:rPr>
      </w:pPr>
      <w:r w:rsidRPr="000A24DD">
        <w:rPr>
          <w:b/>
          <w:bCs/>
          <w:sz w:val="24"/>
          <w:szCs w:val="24"/>
        </w:rPr>
        <w:t>ЗАМОВНИК:</w:t>
      </w:r>
      <w:r w:rsidRPr="000A24DD">
        <w:rPr>
          <w:sz w:val="24"/>
          <w:szCs w:val="24"/>
        </w:rPr>
        <w:t xml:space="preserve"> Акціонерне товариство </w:t>
      </w:r>
      <w:r w:rsidRPr="000A24DD">
        <w:rPr>
          <w:noProof/>
          <w:sz w:val="24"/>
          <w:szCs w:val="24"/>
        </w:rPr>
        <w:t>«</w:t>
      </w:r>
      <w:r w:rsidRPr="000A24DD">
        <w:rPr>
          <w:sz w:val="24"/>
          <w:szCs w:val="24"/>
        </w:rPr>
        <w:t>Українська залізниця</w:t>
      </w:r>
      <w:r w:rsidRPr="000A24DD">
        <w:rPr>
          <w:noProof/>
          <w:sz w:val="24"/>
          <w:szCs w:val="24"/>
        </w:rPr>
        <w:t>»</w:t>
      </w:r>
      <w:r w:rsidRPr="000A24DD">
        <w:rPr>
          <w:sz w:val="24"/>
          <w:szCs w:val="24"/>
        </w:rPr>
        <w:t xml:space="preserve">, яке має статус платника податку на прибуток підприємств на загальних підставах, в особі ___________ служби організації та проведення закупівель філії «Одеська залізниця» АТ «Укрзалізниця»  _______________ та ________________ служби організації та проведення закупівель філії «Одеська залізниця» АТ «Укрзалізниця» ________________, які діють на підставі довіреності від ________________ №___________ з одного боку і </w:t>
      </w:r>
      <w:r w:rsidRPr="000A24DD">
        <w:rPr>
          <w:b/>
          <w:bCs/>
          <w:sz w:val="24"/>
          <w:szCs w:val="24"/>
        </w:rPr>
        <w:t>ПОСТАЧАЛЬНИК</w:t>
      </w:r>
      <w:r w:rsidRPr="000A24DD">
        <w:rPr>
          <w:noProof/>
          <w:sz w:val="24"/>
          <w:szCs w:val="24"/>
        </w:rPr>
        <w:t>: ____________________________________, яке має статус платника податку на прибуток підприємств на загальних підставах, в особі ____________________________, який діє на підставі ____________________________</w:t>
      </w:r>
      <w:r w:rsidRPr="000A24DD">
        <w:rPr>
          <w:sz w:val="24"/>
          <w:szCs w:val="24"/>
        </w:rPr>
        <w:t xml:space="preserve"> з іншого боку уклали цей Договір про наступне</w:t>
      </w:r>
      <w:r w:rsidRPr="000A24DD">
        <w:rPr>
          <w:noProof/>
          <w:sz w:val="24"/>
          <w:szCs w:val="24"/>
        </w:rPr>
        <w:t>:</w:t>
      </w:r>
    </w:p>
    <w:p w:rsidR="005215EB" w:rsidRPr="00413095" w:rsidRDefault="005215EB" w:rsidP="0096262E">
      <w:pPr>
        <w:spacing w:line="240" w:lineRule="auto"/>
        <w:ind w:left="0" w:firstLine="0"/>
        <w:jc w:val="both"/>
        <w:rPr>
          <w:noProof/>
          <w:sz w:val="28"/>
          <w:szCs w:val="28"/>
        </w:rPr>
      </w:pPr>
    </w:p>
    <w:p w:rsidR="005215EB" w:rsidRDefault="005215EB" w:rsidP="0096262E">
      <w:pPr>
        <w:pStyle w:val="a7"/>
        <w:ind w:left="0" w:firstLine="0"/>
        <w:jc w:val="center"/>
        <w:rPr>
          <w:b/>
          <w:bCs/>
          <w:noProof w:val="0"/>
          <w:sz w:val="24"/>
          <w:szCs w:val="24"/>
        </w:rPr>
      </w:pPr>
      <w:r>
        <w:rPr>
          <w:b/>
          <w:bCs/>
          <w:sz w:val="24"/>
          <w:szCs w:val="24"/>
        </w:rPr>
        <w:t>1.</w:t>
      </w:r>
      <w:r>
        <w:rPr>
          <w:b/>
          <w:bCs/>
          <w:noProof w:val="0"/>
          <w:sz w:val="24"/>
          <w:szCs w:val="24"/>
        </w:rPr>
        <w:t xml:space="preserve">   </w:t>
      </w:r>
      <w:r>
        <w:rPr>
          <w:b/>
          <w:bCs/>
          <w:sz w:val="24"/>
          <w:szCs w:val="24"/>
        </w:rPr>
        <w:t>ПРЕДМЕТ ДОГОВОРУ</w:t>
      </w:r>
    </w:p>
    <w:p w:rsidR="00472CFC" w:rsidRDefault="00472CFC" w:rsidP="00472CFC">
      <w:pPr>
        <w:pStyle w:val="ab"/>
        <w:numPr>
          <w:ilvl w:val="1"/>
          <w:numId w:val="6"/>
        </w:numPr>
        <w:tabs>
          <w:tab w:val="clear" w:pos="340"/>
          <w:tab w:val="num" w:pos="567"/>
        </w:tabs>
        <w:spacing w:line="240" w:lineRule="auto"/>
        <w:ind w:left="567" w:hanging="587"/>
        <w:jc w:val="both"/>
        <w:rPr>
          <w:sz w:val="24"/>
          <w:szCs w:val="24"/>
        </w:rPr>
      </w:pPr>
      <w:r>
        <w:rPr>
          <w:sz w:val="24"/>
          <w:szCs w:val="24"/>
        </w:rPr>
        <w:t xml:space="preserve">Цей Договір укладений за результатами </w:t>
      </w:r>
      <w:r w:rsidR="009037E9">
        <w:rPr>
          <w:sz w:val="24"/>
          <w:szCs w:val="24"/>
        </w:rPr>
        <w:t>спрощеної</w:t>
      </w:r>
      <w:bookmarkStart w:id="0" w:name="_GoBack"/>
      <w:bookmarkEnd w:id="0"/>
      <w:r>
        <w:rPr>
          <w:sz w:val="24"/>
          <w:szCs w:val="24"/>
        </w:rPr>
        <w:t xml:space="preserve"> закупівлі у електронній системі закупівель</w:t>
      </w:r>
      <w:r>
        <w:rPr>
          <w:sz w:val="24"/>
          <w:szCs w:val="24"/>
          <w:lang w:val="ru-RU"/>
        </w:rPr>
        <w:t xml:space="preserve"> </w:t>
      </w:r>
      <w:proofErr w:type="spellStart"/>
      <w:r>
        <w:rPr>
          <w:sz w:val="24"/>
          <w:szCs w:val="24"/>
          <w:lang w:val="en-US"/>
        </w:rPr>
        <w:t>ProZorro</w:t>
      </w:r>
      <w:proofErr w:type="spellEnd"/>
      <w:r>
        <w:rPr>
          <w:sz w:val="24"/>
          <w:szCs w:val="24"/>
        </w:rPr>
        <w:t xml:space="preserve"> – </w:t>
      </w:r>
      <w:r>
        <w:rPr>
          <w:sz w:val="24"/>
          <w:szCs w:val="24"/>
          <w:lang w:val="en-US"/>
        </w:rPr>
        <w:t>UA</w:t>
      </w:r>
      <w:r w:rsidRPr="00464DAD">
        <w:rPr>
          <w:sz w:val="24"/>
          <w:szCs w:val="24"/>
          <w:lang w:val="ru-RU"/>
        </w:rPr>
        <w:t>-202</w:t>
      </w:r>
      <w:r>
        <w:rPr>
          <w:sz w:val="24"/>
          <w:szCs w:val="24"/>
          <w:lang w:val="ru-RU"/>
        </w:rPr>
        <w:t>2-___-____-______-__, №_________.</w:t>
      </w:r>
    </w:p>
    <w:p w:rsidR="005215EB" w:rsidRDefault="005215EB" w:rsidP="0096262E">
      <w:pPr>
        <w:pStyle w:val="ab"/>
        <w:numPr>
          <w:ilvl w:val="1"/>
          <w:numId w:val="6"/>
        </w:numPr>
        <w:tabs>
          <w:tab w:val="clear" w:pos="340"/>
          <w:tab w:val="num" w:pos="567"/>
        </w:tabs>
        <w:spacing w:line="240" w:lineRule="auto"/>
        <w:ind w:left="567" w:hanging="587"/>
        <w:jc w:val="both"/>
        <w:rPr>
          <w:sz w:val="24"/>
          <w:szCs w:val="24"/>
        </w:rPr>
      </w:pPr>
      <w:r>
        <w:rPr>
          <w:sz w:val="24"/>
          <w:szCs w:val="24"/>
        </w:rPr>
        <w:t>ПОСТАЧАЛЬНИК передає у власність ЗАМОВНИКА, а ЗАМОВНИК оплачує товар, визначений в асортименті, кількості та за цінами (далі – «товар»), які зазначені у Специфікації №1 (Додаток № 1), що додається до Договору про закупівлю і є його невід’ємною частиною. ПОСТАЧАЛЬНИК передає у власність ЗАМОВНИКА товар на умовах, зазначених в Договорі.</w:t>
      </w:r>
    </w:p>
    <w:p w:rsidR="005215EB" w:rsidRPr="001F1AF1" w:rsidRDefault="005215EB" w:rsidP="0096262E">
      <w:pPr>
        <w:pStyle w:val="ab"/>
        <w:numPr>
          <w:ilvl w:val="1"/>
          <w:numId w:val="6"/>
        </w:numPr>
        <w:tabs>
          <w:tab w:val="clear" w:pos="340"/>
          <w:tab w:val="num" w:pos="567"/>
        </w:tabs>
        <w:spacing w:line="240" w:lineRule="auto"/>
        <w:ind w:left="567" w:hanging="587"/>
        <w:jc w:val="both"/>
        <w:rPr>
          <w:sz w:val="24"/>
          <w:szCs w:val="24"/>
        </w:rPr>
      </w:pPr>
      <w:r w:rsidRPr="001F1AF1">
        <w:rPr>
          <w:sz w:val="24"/>
          <w:szCs w:val="24"/>
        </w:rPr>
        <w:t xml:space="preserve">Найменування товару: </w:t>
      </w:r>
      <w:r>
        <w:rPr>
          <w:sz w:val="24"/>
          <w:szCs w:val="24"/>
        </w:rPr>
        <w:t>______________________</w:t>
      </w:r>
      <w:r w:rsidRPr="001F1AF1">
        <w:rPr>
          <w:sz w:val="24"/>
          <w:szCs w:val="24"/>
        </w:rPr>
        <w:t xml:space="preserve">.  </w:t>
      </w:r>
    </w:p>
    <w:p w:rsidR="005215EB" w:rsidRDefault="005215EB" w:rsidP="0096262E">
      <w:pPr>
        <w:pStyle w:val="ab"/>
        <w:numPr>
          <w:ilvl w:val="1"/>
          <w:numId w:val="6"/>
        </w:numPr>
        <w:tabs>
          <w:tab w:val="clear" w:pos="340"/>
          <w:tab w:val="num" w:pos="567"/>
        </w:tabs>
        <w:spacing w:line="240" w:lineRule="auto"/>
        <w:ind w:left="567" w:hanging="587"/>
        <w:jc w:val="both"/>
        <w:rPr>
          <w:sz w:val="24"/>
          <w:szCs w:val="24"/>
        </w:rPr>
      </w:pPr>
      <w:r>
        <w:rPr>
          <w:sz w:val="24"/>
          <w:szCs w:val="24"/>
        </w:rPr>
        <w:t>Виробник товару: ____________________________________________</w:t>
      </w:r>
      <w:r w:rsidRPr="00876194">
        <w:rPr>
          <w:sz w:val="24"/>
          <w:szCs w:val="24"/>
        </w:rPr>
        <w:t>.</w:t>
      </w:r>
    </w:p>
    <w:p w:rsidR="005215EB" w:rsidRDefault="005215EB" w:rsidP="0096262E">
      <w:pPr>
        <w:pStyle w:val="ab"/>
        <w:numPr>
          <w:ilvl w:val="1"/>
          <w:numId w:val="6"/>
        </w:numPr>
        <w:tabs>
          <w:tab w:val="clear" w:pos="340"/>
          <w:tab w:val="num" w:pos="567"/>
        </w:tabs>
        <w:spacing w:line="240" w:lineRule="auto"/>
        <w:ind w:left="567" w:hanging="587"/>
        <w:jc w:val="both"/>
        <w:rPr>
          <w:sz w:val="24"/>
          <w:szCs w:val="24"/>
        </w:rPr>
      </w:pPr>
      <w:r w:rsidRPr="003B1632">
        <w:rPr>
          <w:sz w:val="24"/>
          <w:szCs w:val="24"/>
        </w:rPr>
        <w:t xml:space="preserve">ЗАМОВНИК </w:t>
      </w:r>
      <w:r>
        <w:rPr>
          <w:sz w:val="24"/>
          <w:szCs w:val="24"/>
        </w:rPr>
        <w:t xml:space="preserve">має право в односторонньому порядку зменшити обсяг закупівлі залежно від реального фінансування. </w:t>
      </w:r>
    </w:p>
    <w:p w:rsidR="005215EB" w:rsidRPr="00413095" w:rsidRDefault="005215EB" w:rsidP="0096262E">
      <w:pPr>
        <w:pStyle w:val="ab"/>
        <w:spacing w:line="240" w:lineRule="auto"/>
        <w:ind w:left="567" w:firstLine="0"/>
        <w:jc w:val="both"/>
        <w:rPr>
          <w:sz w:val="28"/>
          <w:szCs w:val="28"/>
        </w:rPr>
      </w:pPr>
    </w:p>
    <w:p w:rsidR="005215EB" w:rsidRDefault="005215EB" w:rsidP="0096262E">
      <w:pPr>
        <w:pStyle w:val="a3"/>
        <w:numPr>
          <w:ilvl w:val="0"/>
          <w:numId w:val="11"/>
        </w:numPr>
        <w:ind w:left="357" w:hanging="357"/>
        <w:jc w:val="center"/>
        <w:rPr>
          <w:sz w:val="24"/>
          <w:szCs w:val="24"/>
        </w:rPr>
      </w:pPr>
      <w:r>
        <w:rPr>
          <w:sz w:val="24"/>
          <w:szCs w:val="24"/>
        </w:rPr>
        <w:t>ЯКІСТЬ ТОВАРУ</w:t>
      </w:r>
    </w:p>
    <w:p w:rsidR="005215EB" w:rsidRDefault="005215EB" w:rsidP="0096262E">
      <w:pPr>
        <w:pStyle w:val="32"/>
        <w:numPr>
          <w:ilvl w:val="1"/>
          <w:numId w:val="11"/>
        </w:numPr>
        <w:tabs>
          <w:tab w:val="clear" w:pos="360"/>
        </w:tabs>
        <w:spacing w:line="240" w:lineRule="auto"/>
        <w:ind w:left="567" w:hanging="567"/>
        <w:jc w:val="both"/>
        <w:rPr>
          <w:sz w:val="24"/>
          <w:szCs w:val="24"/>
        </w:rPr>
      </w:pPr>
      <w:r w:rsidRPr="003E51FA">
        <w:rPr>
          <w:sz w:val="24"/>
          <w:szCs w:val="24"/>
        </w:rPr>
        <w:t xml:space="preserve">Якість </w:t>
      </w:r>
      <w:r>
        <w:rPr>
          <w:sz w:val="24"/>
          <w:szCs w:val="24"/>
        </w:rPr>
        <w:t>товару</w:t>
      </w:r>
      <w:r w:rsidRPr="003E51FA">
        <w:rPr>
          <w:sz w:val="24"/>
          <w:szCs w:val="24"/>
        </w:rPr>
        <w:t xml:space="preserve">, що постачається, повинна відповідати </w:t>
      </w:r>
      <w:r>
        <w:rPr>
          <w:sz w:val="24"/>
          <w:szCs w:val="24"/>
        </w:rPr>
        <w:t>__________________________.</w:t>
      </w:r>
    </w:p>
    <w:p w:rsidR="005215EB" w:rsidRPr="003E51FA" w:rsidRDefault="005215EB" w:rsidP="0096262E">
      <w:pPr>
        <w:pStyle w:val="32"/>
        <w:numPr>
          <w:ilvl w:val="1"/>
          <w:numId w:val="11"/>
        </w:numPr>
        <w:tabs>
          <w:tab w:val="clear" w:pos="360"/>
        </w:tabs>
        <w:spacing w:line="240" w:lineRule="auto"/>
        <w:ind w:left="567" w:hanging="567"/>
        <w:jc w:val="both"/>
        <w:rPr>
          <w:sz w:val="24"/>
          <w:szCs w:val="24"/>
        </w:rPr>
      </w:pPr>
      <w:r w:rsidRPr="003E51FA">
        <w:rPr>
          <w:sz w:val="24"/>
          <w:szCs w:val="24"/>
        </w:rPr>
        <w:t xml:space="preserve">Підтвердженням якості з боку ПОСТАЧАЛЬНИКА є </w:t>
      </w:r>
      <w:r>
        <w:rPr>
          <w:sz w:val="24"/>
          <w:szCs w:val="24"/>
        </w:rPr>
        <w:t>________________________________</w:t>
      </w:r>
      <w:r w:rsidRPr="003E51FA">
        <w:rPr>
          <w:sz w:val="24"/>
          <w:szCs w:val="24"/>
        </w:rPr>
        <w:t xml:space="preserve">.  </w:t>
      </w:r>
    </w:p>
    <w:p w:rsidR="005215EB" w:rsidRDefault="005215EB" w:rsidP="0096262E">
      <w:pPr>
        <w:pStyle w:val="32"/>
        <w:numPr>
          <w:ilvl w:val="1"/>
          <w:numId w:val="10"/>
        </w:numPr>
        <w:spacing w:line="240" w:lineRule="auto"/>
        <w:jc w:val="both"/>
        <w:rPr>
          <w:sz w:val="24"/>
          <w:szCs w:val="24"/>
        </w:rPr>
      </w:pPr>
      <w:r>
        <w:rPr>
          <w:sz w:val="24"/>
          <w:szCs w:val="24"/>
        </w:rPr>
        <w:t>ЗАМОВНИК має право повернути ПОСТАЧАЛЬНИКУ неякісний товар.</w:t>
      </w:r>
    </w:p>
    <w:p w:rsidR="005215EB" w:rsidRPr="00753BAD" w:rsidRDefault="005215EB" w:rsidP="0096262E">
      <w:pPr>
        <w:pStyle w:val="32"/>
        <w:numPr>
          <w:ilvl w:val="1"/>
          <w:numId w:val="10"/>
        </w:numPr>
        <w:spacing w:line="240" w:lineRule="auto"/>
        <w:jc w:val="both"/>
        <w:rPr>
          <w:b/>
          <w:bCs/>
          <w:sz w:val="24"/>
          <w:szCs w:val="24"/>
        </w:rPr>
      </w:pPr>
      <w:r w:rsidRPr="008147AE">
        <w:rPr>
          <w:sz w:val="24"/>
          <w:szCs w:val="24"/>
        </w:rPr>
        <w:t>Товар в</w:t>
      </w:r>
      <w:r>
        <w:rPr>
          <w:sz w:val="24"/>
          <w:szCs w:val="24"/>
        </w:rPr>
        <w:t xml:space="preserve">иготовлений не </w:t>
      </w:r>
      <w:r w:rsidRPr="008734E7">
        <w:rPr>
          <w:sz w:val="24"/>
          <w:szCs w:val="24"/>
        </w:rPr>
        <w:t>раніше</w:t>
      </w:r>
      <w:r>
        <w:rPr>
          <w:sz w:val="24"/>
          <w:szCs w:val="24"/>
        </w:rPr>
        <w:t xml:space="preserve">  ____________ </w:t>
      </w:r>
      <w:r w:rsidRPr="008734E7">
        <w:rPr>
          <w:sz w:val="24"/>
          <w:szCs w:val="24"/>
        </w:rPr>
        <w:t>р</w:t>
      </w:r>
      <w:r>
        <w:rPr>
          <w:sz w:val="24"/>
          <w:szCs w:val="24"/>
        </w:rPr>
        <w:t>оку</w:t>
      </w:r>
      <w:r w:rsidRPr="008734E7">
        <w:rPr>
          <w:sz w:val="24"/>
          <w:szCs w:val="24"/>
        </w:rPr>
        <w:t>.</w:t>
      </w:r>
    </w:p>
    <w:p w:rsidR="005215EB" w:rsidRPr="008147AE" w:rsidRDefault="005215EB" w:rsidP="0096262E">
      <w:pPr>
        <w:pStyle w:val="32"/>
        <w:numPr>
          <w:ilvl w:val="1"/>
          <w:numId w:val="10"/>
        </w:numPr>
        <w:spacing w:line="240" w:lineRule="auto"/>
        <w:jc w:val="both"/>
        <w:rPr>
          <w:b/>
          <w:bCs/>
          <w:sz w:val="24"/>
          <w:szCs w:val="24"/>
        </w:rPr>
      </w:pPr>
      <w:r w:rsidRPr="00753BAD">
        <w:rPr>
          <w:sz w:val="24"/>
          <w:szCs w:val="24"/>
        </w:rPr>
        <w:t>При по</w:t>
      </w:r>
      <w:r>
        <w:rPr>
          <w:sz w:val="24"/>
          <w:szCs w:val="24"/>
        </w:rPr>
        <w:t>стачанні кожної партії товару</w:t>
      </w:r>
      <w:r w:rsidRPr="00753BAD">
        <w:rPr>
          <w:sz w:val="24"/>
          <w:szCs w:val="24"/>
        </w:rPr>
        <w:t xml:space="preserve"> ПОСТАЧАЛЬНИК зобов’язаний надати документ,</w:t>
      </w:r>
      <w:r>
        <w:rPr>
          <w:sz w:val="24"/>
          <w:szCs w:val="24"/>
        </w:rPr>
        <w:t xml:space="preserve"> що підтверджує якість товару</w:t>
      </w:r>
      <w:r w:rsidRPr="00753BAD">
        <w:rPr>
          <w:sz w:val="24"/>
          <w:szCs w:val="24"/>
        </w:rPr>
        <w:t xml:space="preserve"> </w:t>
      </w:r>
      <w:r>
        <w:rPr>
          <w:sz w:val="24"/>
          <w:szCs w:val="24"/>
        </w:rPr>
        <w:t>– __________________________________________</w:t>
      </w:r>
      <w:r w:rsidRPr="008147AE">
        <w:rPr>
          <w:sz w:val="24"/>
          <w:szCs w:val="24"/>
        </w:rPr>
        <w:t>.</w:t>
      </w:r>
    </w:p>
    <w:p w:rsidR="005215EB" w:rsidRPr="008147AE" w:rsidRDefault="005215EB" w:rsidP="0096262E">
      <w:pPr>
        <w:pStyle w:val="32"/>
        <w:numPr>
          <w:ilvl w:val="1"/>
          <w:numId w:val="10"/>
        </w:numPr>
        <w:spacing w:line="240" w:lineRule="auto"/>
        <w:jc w:val="both"/>
        <w:rPr>
          <w:b/>
          <w:bCs/>
          <w:sz w:val="24"/>
          <w:szCs w:val="24"/>
        </w:rPr>
      </w:pPr>
      <w:r w:rsidRPr="008147AE">
        <w:rPr>
          <w:sz w:val="24"/>
          <w:szCs w:val="24"/>
        </w:rPr>
        <w:t>Товар не повинен бути у попередній експлуатації.</w:t>
      </w:r>
    </w:p>
    <w:p w:rsidR="005215EB" w:rsidRPr="00413095" w:rsidRDefault="005215EB" w:rsidP="0096262E">
      <w:pPr>
        <w:pStyle w:val="a3"/>
        <w:jc w:val="center"/>
        <w:rPr>
          <w:sz w:val="28"/>
          <w:szCs w:val="28"/>
          <w:lang w:val="ru-RU"/>
        </w:rPr>
      </w:pPr>
    </w:p>
    <w:p w:rsidR="005215EB" w:rsidRDefault="005215EB" w:rsidP="0096262E">
      <w:pPr>
        <w:pStyle w:val="a3"/>
        <w:jc w:val="center"/>
        <w:rPr>
          <w:sz w:val="24"/>
          <w:szCs w:val="24"/>
        </w:rPr>
      </w:pPr>
      <w:r>
        <w:rPr>
          <w:sz w:val="24"/>
          <w:szCs w:val="24"/>
        </w:rPr>
        <w:t>3.   КІЛЬКІСТЬ ТА АСОРТИМЕНТ</w:t>
      </w:r>
    </w:p>
    <w:p w:rsidR="005215EB" w:rsidRDefault="005215EB" w:rsidP="0096262E">
      <w:pPr>
        <w:pStyle w:val="41"/>
        <w:numPr>
          <w:ilvl w:val="1"/>
          <w:numId w:val="19"/>
        </w:numPr>
        <w:spacing w:line="240" w:lineRule="auto"/>
        <w:ind w:left="567" w:hanging="567"/>
        <w:jc w:val="both"/>
        <w:rPr>
          <w:sz w:val="24"/>
          <w:szCs w:val="24"/>
        </w:rPr>
      </w:pPr>
      <w:r>
        <w:rPr>
          <w:sz w:val="24"/>
          <w:szCs w:val="24"/>
        </w:rPr>
        <w:t>Кількість та асортимент товару визначається у Специфікації №1 (Додаток №1), яка є невід’ємною частиною Договору.</w:t>
      </w:r>
    </w:p>
    <w:p w:rsidR="005215EB" w:rsidRPr="00413095" w:rsidRDefault="005215EB" w:rsidP="0096262E">
      <w:pPr>
        <w:pStyle w:val="41"/>
        <w:spacing w:line="240" w:lineRule="auto"/>
        <w:ind w:left="0" w:firstLine="0"/>
        <w:jc w:val="both"/>
        <w:rPr>
          <w:sz w:val="28"/>
          <w:szCs w:val="28"/>
        </w:rPr>
      </w:pPr>
    </w:p>
    <w:p w:rsidR="005215EB" w:rsidRDefault="005215EB" w:rsidP="0096262E">
      <w:pPr>
        <w:pStyle w:val="a3"/>
        <w:jc w:val="center"/>
        <w:rPr>
          <w:sz w:val="24"/>
          <w:szCs w:val="24"/>
        </w:rPr>
      </w:pPr>
      <w:r>
        <w:rPr>
          <w:sz w:val="24"/>
          <w:szCs w:val="24"/>
        </w:rPr>
        <w:t>4.   ГАРАНТІЙНИЙ СТРОК</w:t>
      </w:r>
    </w:p>
    <w:p w:rsidR="005215EB" w:rsidRDefault="005215EB" w:rsidP="0096262E">
      <w:pPr>
        <w:pStyle w:val="51"/>
        <w:numPr>
          <w:ilvl w:val="1"/>
          <w:numId w:val="18"/>
        </w:numPr>
        <w:spacing w:line="240" w:lineRule="auto"/>
        <w:ind w:left="567" w:hanging="567"/>
        <w:jc w:val="both"/>
        <w:rPr>
          <w:sz w:val="24"/>
          <w:szCs w:val="24"/>
        </w:rPr>
      </w:pPr>
      <w:r w:rsidRPr="00CC12E4">
        <w:rPr>
          <w:sz w:val="24"/>
          <w:szCs w:val="24"/>
        </w:rPr>
        <w:t>ПОСТАЧАЛЬНИК гарантує якість та надійність товару, що постачається, протя</w:t>
      </w:r>
      <w:r>
        <w:rPr>
          <w:sz w:val="24"/>
          <w:szCs w:val="24"/>
        </w:rPr>
        <w:t>гом</w:t>
      </w:r>
      <w:r w:rsidRPr="00CC12E4">
        <w:rPr>
          <w:sz w:val="24"/>
          <w:szCs w:val="24"/>
        </w:rPr>
        <w:t xml:space="preserve"> строку, який передбачено технічними умовами та стандартами на даний товар. Гарантійний строк </w:t>
      </w:r>
      <w:r w:rsidR="0096262E">
        <w:rPr>
          <w:sz w:val="24"/>
          <w:szCs w:val="24"/>
        </w:rPr>
        <w:t xml:space="preserve">– </w:t>
      </w:r>
      <w:r w:rsidR="00315493">
        <w:rPr>
          <w:sz w:val="24"/>
          <w:szCs w:val="24"/>
        </w:rPr>
        <w:t>_________</w:t>
      </w:r>
      <w:r w:rsidR="0096262E">
        <w:rPr>
          <w:sz w:val="24"/>
          <w:szCs w:val="24"/>
        </w:rPr>
        <w:t xml:space="preserve"> </w:t>
      </w:r>
      <w:r w:rsidR="00315493">
        <w:rPr>
          <w:sz w:val="24"/>
          <w:szCs w:val="24"/>
        </w:rPr>
        <w:t>________________</w:t>
      </w:r>
      <w:r w:rsidRPr="00CC12E4">
        <w:rPr>
          <w:sz w:val="24"/>
          <w:szCs w:val="24"/>
        </w:rPr>
        <w:t>.</w:t>
      </w:r>
    </w:p>
    <w:p w:rsidR="005215EB" w:rsidRPr="00CC12E4" w:rsidRDefault="005215EB" w:rsidP="0096262E">
      <w:pPr>
        <w:pStyle w:val="51"/>
        <w:numPr>
          <w:ilvl w:val="1"/>
          <w:numId w:val="18"/>
        </w:numPr>
        <w:spacing w:line="240" w:lineRule="auto"/>
        <w:ind w:left="567" w:hanging="567"/>
        <w:jc w:val="both"/>
        <w:rPr>
          <w:sz w:val="24"/>
          <w:szCs w:val="24"/>
        </w:rPr>
      </w:pPr>
      <w:r w:rsidRPr="00CC12E4">
        <w:rPr>
          <w:sz w:val="24"/>
          <w:szCs w:val="24"/>
        </w:rPr>
        <w:t xml:space="preserve">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 В разі неприбуття представника ПОСТАЧАЛЬНИКА </w:t>
      </w:r>
      <w:r>
        <w:rPr>
          <w:sz w:val="24"/>
          <w:szCs w:val="24"/>
        </w:rPr>
        <w:t>у</w:t>
      </w:r>
      <w:r w:rsidRPr="00CC12E4">
        <w:rPr>
          <w:sz w:val="24"/>
          <w:szCs w:val="24"/>
        </w:rPr>
        <w:t xml:space="preserve"> встановлений термін акт складається в односторонньому порядку.</w:t>
      </w:r>
    </w:p>
    <w:p w:rsidR="005215EB" w:rsidRDefault="005215EB" w:rsidP="0096262E">
      <w:pPr>
        <w:pStyle w:val="51"/>
        <w:numPr>
          <w:ilvl w:val="1"/>
          <w:numId w:val="18"/>
        </w:numPr>
        <w:spacing w:line="240" w:lineRule="auto"/>
        <w:ind w:left="567" w:hanging="567"/>
        <w:jc w:val="both"/>
        <w:rPr>
          <w:sz w:val="24"/>
          <w:szCs w:val="24"/>
        </w:rPr>
      </w:pPr>
      <w:r w:rsidRPr="004663CC">
        <w:rPr>
          <w:sz w:val="24"/>
          <w:szCs w:val="24"/>
        </w:rPr>
        <w:t xml:space="preserve">Термін усунення недоліків або заміни товару в межах гарантійного терміну - 20 днів з моменту виявлення дефектів. </w:t>
      </w:r>
      <w:r w:rsidRPr="004663CC">
        <w:rPr>
          <w:noProof/>
          <w:sz w:val="24"/>
          <w:szCs w:val="24"/>
        </w:rPr>
        <w:t>ПОСТАЧАЛЬНИК усуває недоліки та проводить заміну товару на якісний за свій рахунок.</w:t>
      </w:r>
    </w:p>
    <w:p w:rsidR="005215EB" w:rsidRPr="00413095" w:rsidRDefault="005215EB" w:rsidP="0096262E">
      <w:pPr>
        <w:pStyle w:val="51"/>
        <w:spacing w:line="240" w:lineRule="auto"/>
        <w:ind w:left="567" w:firstLine="0"/>
        <w:jc w:val="both"/>
        <w:rPr>
          <w:sz w:val="28"/>
          <w:szCs w:val="28"/>
        </w:rPr>
      </w:pPr>
    </w:p>
    <w:p w:rsidR="005215EB" w:rsidRPr="00FB6CF8" w:rsidRDefault="005215EB" w:rsidP="0096262E">
      <w:pPr>
        <w:pStyle w:val="51"/>
        <w:spacing w:line="240" w:lineRule="auto"/>
        <w:ind w:left="567" w:hanging="567"/>
        <w:jc w:val="both"/>
        <w:rPr>
          <w:noProof/>
          <w:sz w:val="4"/>
          <w:szCs w:val="4"/>
        </w:rPr>
      </w:pPr>
    </w:p>
    <w:p w:rsidR="005215EB" w:rsidRDefault="005215EB" w:rsidP="0096262E">
      <w:pPr>
        <w:pStyle w:val="51"/>
        <w:spacing w:line="240" w:lineRule="auto"/>
        <w:ind w:left="0" w:firstLine="0"/>
        <w:jc w:val="both"/>
        <w:rPr>
          <w:b/>
          <w:bCs/>
          <w:sz w:val="24"/>
          <w:szCs w:val="24"/>
        </w:rPr>
      </w:pPr>
      <w:r>
        <w:rPr>
          <w:sz w:val="24"/>
          <w:szCs w:val="24"/>
        </w:rPr>
        <w:t xml:space="preserve">                                                </w:t>
      </w:r>
      <w:r>
        <w:rPr>
          <w:b/>
          <w:bCs/>
          <w:sz w:val="24"/>
          <w:szCs w:val="24"/>
        </w:rPr>
        <w:t>5.   СТРОКИ ТА ПОРЯДОК ПОСТАВКИ</w:t>
      </w:r>
    </w:p>
    <w:p w:rsidR="005215EB" w:rsidRPr="00DC5E7F" w:rsidRDefault="005215EB" w:rsidP="0096262E">
      <w:pPr>
        <w:pStyle w:val="1"/>
        <w:numPr>
          <w:ilvl w:val="0"/>
          <w:numId w:val="13"/>
        </w:numPr>
        <w:tabs>
          <w:tab w:val="clear" w:pos="432"/>
          <w:tab w:val="num" w:pos="567"/>
        </w:tabs>
        <w:ind w:left="567" w:hanging="567"/>
        <w:jc w:val="both"/>
        <w:rPr>
          <w:b w:val="0"/>
          <w:bCs w:val="0"/>
          <w:sz w:val="24"/>
          <w:szCs w:val="24"/>
        </w:rPr>
      </w:pPr>
      <w:r>
        <w:rPr>
          <w:b w:val="0"/>
          <w:bCs w:val="0"/>
          <w:sz w:val="24"/>
          <w:szCs w:val="24"/>
        </w:rPr>
        <w:t>Поставка т</w:t>
      </w:r>
      <w:r w:rsidRPr="00DC5E7F">
        <w:rPr>
          <w:b w:val="0"/>
          <w:bCs w:val="0"/>
          <w:sz w:val="24"/>
          <w:szCs w:val="24"/>
        </w:rPr>
        <w:t>овару проводиться партіями протягом строку дії Договору тільки на підставі наданої письмової рознарядки (заявки) ЗАМОВНИКА, яка вважається дозволом на поставку та є підтвердженням гот</w:t>
      </w:r>
      <w:r>
        <w:rPr>
          <w:b w:val="0"/>
          <w:bCs w:val="0"/>
          <w:sz w:val="24"/>
          <w:szCs w:val="24"/>
        </w:rPr>
        <w:t>овності ЗАМОВНИКА до приймання т</w:t>
      </w:r>
      <w:r w:rsidRPr="00DC5E7F">
        <w:rPr>
          <w:b w:val="0"/>
          <w:bCs w:val="0"/>
          <w:sz w:val="24"/>
          <w:szCs w:val="24"/>
        </w:rPr>
        <w:t xml:space="preserve">овару. </w:t>
      </w:r>
    </w:p>
    <w:p w:rsidR="005215EB" w:rsidRPr="00DC5E7F" w:rsidRDefault="005215EB" w:rsidP="0096262E">
      <w:pPr>
        <w:widowControl/>
        <w:autoSpaceDE w:val="0"/>
        <w:autoSpaceDN w:val="0"/>
        <w:adjustRightInd w:val="0"/>
        <w:spacing w:line="240" w:lineRule="auto"/>
        <w:ind w:left="567" w:firstLine="0"/>
        <w:jc w:val="both"/>
        <w:rPr>
          <w:sz w:val="24"/>
          <w:szCs w:val="24"/>
        </w:rPr>
      </w:pPr>
      <w:r w:rsidRPr="00DC5E7F">
        <w:rPr>
          <w:sz w:val="24"/>
          <w:szCs w:val="24"/>
        </w:rPr>
        <w:t>Зі сторони ЗАМОВНИКА рознарядка (заявка) підписується з урахуванням вимог статуту ЗАМОВНИКА щонайменше двома такими уповноваженими особами</w:t>
      </w:r>
      <w:r w:rsidRPr="003A75A0">
        <w:rPr>
          <w:sz w:val="28"/>
          <w:szCs w:val="28"/>
        </w:rPr>
        <w:t xml:space="preserve"> </w:t>
      </w:r>
      <w:r w:rsidRPr="003A75A0">
        <w:rPr>
          <w:sz w:val="24"/>
          <w:szCs w:val="24"/>
        </w:rPr>
        <w:t>з числа таких:</w:t>
      </w:r>
    </w:p>
    <w:p w:rsidR="005215EB" w:rsidRPr="00DC5E7F" w:rsidRDefault="005215EB" w:rsidP="0096262E">
      <w:pPr>
        <w:widowControl/>
        <w:numPr>
          <w:ilvl w:val="0"/>
          <w:numId w:val="34"/>
        </w:numPr>
        <w:autoSpaceDE w:val="0"/>
        <w:autoSpaceDN w:val="0"/>
        <w:adjustRightInd w:val="0"/>
        <w:spacing w:line="240" w:lineRule="auto"/>
        <w:jc w:val="both"/>
        <w:rPr>
          <w:sz w:val="24"/>
          <w:szCs w:val="24"/>
        </w:rPr>
      </w:pPr>
      <w:r w:rsidRPr="00DC5E7F">
        <w:rPr>
          <w:sz w:val="24"/>
          <w:szCs w:val="24"/>
        </w:rPr>
        <w:t xml:space="preserve">директор (особа, що виконує його обов’язки) </w:t>
      </w:r>
      <w:r>
        <w:rPr>
          <w:sz w:val="24"/>
          <w:szCs w:val="24"/>
        </w:rPr>
        <w:t xml:space="preserve">регіональної </w:t>
      </w:r>
      <w:r w:rsidRPr="00DC5E7F">
        <w:rPr>
          <w:sz w:val="24"/>
          <w:szCs w:val="24"/>
        </w:rPr>
        <w:t>філії «Одеська залізниця» АТ «Укрзалізниця»;</w:t>
      </w:r>
    </w:p>
    <w:p w:rsidR="005215EB" w:rsidRPr="00DC5E7F" w:rsidRDefault="005215EB" w:rsidP="0096262E">
      <w:pPr>
        <w:widowControl/>
        <w:numPr>
          <w:ilvl w:val="0"/>
          <w:numId w:val="34"/>
        </w:numPr>
        <w:autoSpaceDE w:val="0"/>
        <w:autoSpaceDN w:val="0"/>
        <w:adjustRightInd w:val="0"/>
        <w:spacing w:line="240" w:lineRule="auto"/>
        <w:jc w:val="both"/>
        <w:rPr>
          <w:sz w:val="24"/>
          <w:szCs w:val="24"/>
        </w:rPr>
      </w:pPr>
      <w:r w:rsidRPr="00DC5E7F">
        <w:rPr>
          <w:sz w:val="24"/>
          <w:szCs w:val="24"/>
        </w:rPr>
        <w:t xml:space="preserve">перший заступник директора (особа, що виконує його обов’язки) </w:t>
      </w:r>
      <w:r>
        <w:rPr>
          <w:sz w:val="24"/>
          <w:szCs w:val="24"/>
        </w:rPr>
        <w:t xml:space="preserve">регіональної </w:t>
      </w:r>
      <w:r w:rsidRPr="00DC5E7F">
        <w:rPr>
          <w:sz w:val="24"/>
          <w:szCs w:val="24"/>
        </w:rPr>
        <w:t>філії «Одеська залізниця» АТ «Укрзалізниця»;</w:t>
      </w:r>
    </w:p>
    <w:p w:rsidR="005215EB" w:rsidRDefault="005215EB" w:rsidP="0096262E">
      <w:pPr>
        <w:widowControl/>
        <w:numPr>
          <w:ilvl w:val="0"/>
          <w:numId w:val="34"/>
        </w:numPr>
        <w:autoSpaceDE w:val="0"/>
        <w:autoSpaceDN w:val="0"/>
        <w:adjustRightInd w:val="0"/>
        <w:spacing w:line="240" w:lineRule="auto"/>
        <w:jc w:val="both"/>
        <w:rPr>
          <w:sz w:val="24"/>
          <w:szCs w:val="24"/>
        </w:rPr>
      </w:pPr>
      <w:r w:rsidRPr="00DC5E7F">
        <w:rPr>
          <w:sz w:val="24"/>
          <w:szCs w:val="24"/>
        </w:rPr>
        <w:t xml:space="preserve">головний інженер (особа, що виконує його обов’язки) </w:t>
      </w:r>
      <w:r>
        <w:rPr>
          <w:sz w:val="24"/>
          <w:szCs w:val="24"/>
        </w:rPr>
        <w:t xml:space="preserve">регіональної </w:t>
      </w:r>
      <w:r w:rsidRPr="00DC5E7F">
        <w:rPr>
          <w:sz w:val="24"/>
          <w:szCs w:val="24"/>
        </w:rPr>
        <w:t>філії «Одеська залізниця» АТ «Укрзалізниця»</w:t>
      </w:r>
      <w:r>
        <w:rPr>
          <w:sz w:val="24"/>
          <w:szCs w:val="24"/>
        </w:rPr>
        <w:t>;</w:t>
      </w:r>
    </w:p>
    <w:p w:rsidR="005215EB" w:rsidRPr="00DC5E7F" w:rsidRDefault="005215EB" w:rsidP="0096262E">
      <w:pPr>
        <w:widowControl/>
        <w:numPr>
          <w:ilvl w:val="0"/>
          <w:numId w:val="34"/>
        </w:numPr>
        <w:autoSpaceDE w:val="0"/>
        <w:autoSpaceDN w:val="0"/>
        <w:adjustRightInd w:val="0"/>
        <w:spacing w:line="240" w:lineRule="auto"/>
        <w:jc w:val="both"/>
        <w:rPr>
          <w:sz w:val="24"/>
          <w:szCs w:val="24"/>
        </w:rPr>
      </w:pPr>
      <w:r w:rsidRPr="00DC5E7F">
        <w:rPr>
          <w:sz w:val="24"/>
          <w:szCs w:val="24"/>
        </w:rPr>
        <w:t xml:space="preserve">заступник директора (особа, що виконує його обов’язки) </w:t>
      </w:r>
      <w:r>
        <w:rPr>
          <w:sz w:val="24"/>
          <w:szCs w:val="24"/>
        </w:rPr>
        <w:t xml:space="preserve">регіональної </w:t>
      </w:r>
      <w:r w:rsidRPr="00DC5E7F">
        <w:rPr>
          <w:sz w:val="24"/>
          <w:szCs w:val="24"/>
        </w:rPr>
        <w:t>філії «Одеська залізниця» АТ «Укрзалізниця»;</w:t>
      </w:r>
    </w:p>
    <w:p w:rsidR="005215EB" w:rsidRPr="00CF3E4E" w:rsidRDefault="005215EB" w:rsidP="0096262E">
      <w:pPr>
        <w:widowControl/>
        <w:numPr>
          <w:ilvl w:val="0"/>
          <w:numId w:val="34"/>
        </w:numPr>
        <w:autoSpaceDE w:val="0"/>
        <w:autoSpaceDN w:val="0"/>
        <w:adjustRightInd w:val="0"/>
        <w:spacing w:line="240" w:lineRule="auto"/>
        <w:jc w:val="both"/>
        <w:rPr>
          <w:sz w:val="24"/>
          <w:szCs w:val="24"/>
        </w:rPr>
      </w:pPr>
      <w:r w:rsidRPr="00B22E8A">
        <w:rPr>
          <w:sz w:val="24"/>
          <w:szCs w:val="24"/>
        </w:rPr>
        <w:t>начальник, заступники начальника, головний інженер служби організації та проведення закупівель регіональної філії «Одеська залізниця» АТ «Укрзалізниця» та керівники виробничих підрозділів служби організації та проведення закупівель регіональної філії «Одеська залізниця» АТ «Укрзалізниця»</w:t>
      </w:r>
      <w:r>
        <w:rPr>
          <w:sz w:val="24"/>
          <w:szCs w:val="24"/>
        </w:rPr>
        <w:t>.</w:t>
      </w:r>
    </w:p>
    <w:p w:rsidR="005215EB" w:rsidRPr="00DC5E7F" w:rsidRDefault="005215EB" w:rsidP="0096262E">
      <w:pPr>
        <w:pStyle w:val="1"/>
        <w:numPr>
          <w:ilvl w:val="0"/>
          <w:numId w:val="13"/>
        </w:numPr>
        <w:tabs>
          <w:tab w:val="clear" w:pos="432"/>
          <w:tab w:val="num" w:pos="567"/>
        </w:tabs>
        <w:ind w:left="567" w:hanging="567"/>
        <w:jc w:val="both"/>
        <w:rPr>
          <w:b w:val="0"/>
          <w:bCs w:val="0"/>
          <w:sz w:val="24"/>
          <w:szCs w:val="24"/>
        </w:rPr>
      </w:pPr>
      <w:r w:rsidRPr="00DC5E7F">
        <w:rPr>
          <w:b w:val="0"/>
          <w:bCs w:val="0"/>
          <w:sz w:val="24"/>
          <w:szCs w:val="24"/>
        </w:rPr>
        <w:t>Т</w:t>
      </w:r>
      <w:r>
        <w:rPr>
          <w:b w:val="0"/>
          <w:bCs w:val="0"/>
          <w:sz w:val="24"/>
          <w:szCs w:val="24"/>
        </w:rPr>
        <w:t>овар</w:t>
      </w:r>
      <w:r w:rsidRPr="00DC5E7F">
        <w:rPr>
          <w:b w:val="0"/>
          <w:bCs w:val="0"/>
          <w:sz w:val="24"/>
          <w:szCs w:val="24"/>
        </w:rPr>
        <w:t xml:space="preserve"> має бути поставлений на підставі письмових рознарядок (заявок) впродовж</w:t>
      </w:r>
      <w:r w:rsidRPr="00DC5E7F">
        <w:rPr>
          <w:b w:val="0"/>
          <w:bCs w:val="0"/>
          <w:noProof/>
          <w:sz w:val="24"/>
          <w:szCs w:val="24"/>
        </w:rPr>
        <w:t xml:space="preserve"> 10 робочих </w:t>
      </w:r>
      <w:r w:rsidRPr="00DC5E7F">
        <w:rPr>
          <w:b w:val="0"/>
          <w:bCs w:val="0"/>
          <w:sz w:val="24"/>
          <w:szCs w:val="24"/>
        </w:rPr>
        <w:t>днів з моменту їх отримання будь-яким способом (факсом: ____________________; електронною поштою</w:t>
      </w:r>
      <w:r w:rsidR="00E365F8">
        <w:rPr>
          <w:b w:val="0"/>
          <w:bCs w:val="0"/>
          <w:sz w:val="24"/>
          <w:szCs w:val="24"/>
        </w:rPr>
        <w:t xml:space="preserve"> </w:t>
      </w:r>
      <w:r w:rsidRPr="00DC5E7F">
        <w:rPr>
          <w:b w:val="0"/>
          <w:bCs w:val="0"/>
          <w:sz w:val="24"/>
          <w:szCs w:val="24"/>
        </w:rPr>
        <w:t>__________________; листом за адресою: ______________________) ПОСТАЧАЛЬНИКОМ у кількості, визначеній у рознарядці (заявці). З</w:t>
      </w:r>
      <w:r>
        <w:rPr>
          <w:b w:val="0"/>
          <w:bCs w:val="0"/>
          <w:sz w:val="24"/>
          <w:szCs w:val="24"/>
        </w:rPr>
        <w:t>АМОВНИК</w:t>
      </w:r>
      <w:r w:rsidRPr="00DC5E7F">
        <w:rPr>
          <w:b w:val="0"/>
          <w:bCs w:val="0"/>
          <w:sz w:val="24"/>
          <w:szCs w:val="24"/>
        </w:rPr>
        <w:t xml:space="preserve"> має право розірвати </w:t>
      </w:r>
      <w:r>
        <w:rPr>
          <w:b w:val="0"/>
          <w:bCs w:val="0"/>
          <w:sz w:val="24"/>
          <w:szCs w:val="24"/>
        </w:rPr>
        <w:t>Д</w:t>
      </w:r>
      <w:r w:rsidRPr="00DC5E7F">
        <w:rPr>
          <w:b w:val="0"/>
          <w:bCs w:val="0"/>
          <w:sz w:val="24"/>
          <w:szCs w:val="24"/>
        </w:rPr>
        <w:t>оговір в</w:t>
      </w:r>
      <w:r>
        <w:rPr>
          <w:b w:val="0"/>
          <w:bCs w:val="0"/>
          <w:sz w:val="24"/>
          <w:szCs w:val="24"/>
        </w:rPr>
        <w:t xml:space="preserve"> односторонньому порядку, якщо т</w:t>
      </w:r>
      <w:r w:rsidRPr="00DC5E7F">
        <w:rPr>
          <w:b w:val="0"/>
          <w:bCs w:val="0"/>
          <w:sz w:val="24"/>
          <w:szCs w:val="24"/>
        </w:rPr>
        <w:t>овар не поставлений З</w:t>
      </w:r>
      <w:r>
        <w:rPr>
          <w:b w:val="0"/>
          <w:bCs w:val="0"/>
          <w:sz w:val="24"/>
          <w:szCs w:val="24"/>
        </w:rPr>
        <w:t>АМОВНИКУ</w:t>
      </w:r>
      <w:r w:rsidRPr="00DC5E7F">
        <w:rPr>
          <w:b w:val="0"/>
          <w:bCs w:val="0"/>
          <w:sz w:val="24"/>
          <w:szCs w:val="24"/>
        </w:rPr>
        <w:t xml:space="preserve"> впродовж </w:t>
      </w:r>
      <w:r>
        <w:rPr>
          <w:b w:val="0"/>
          <w:bCs w:val="0"/>
          <w:sz w:val="24"/>
          <w:szCs w:val="24"/>
        </w:rPr>
        <w:t>10</w:t>
      </w:r>
      <w:r w:rsidRPr="00DC5E7F">
        <w:rPr>
          <w:b w:val="0"/>
          <w:bCs w:val="0"/>
          <w:sz w:val="24"/>
          <w:szCs w:val="24"/>
        </w:rPr>
        <w:t xml:space="preserve"> робочих днів від дня одержання </w:t>
      </w:r>
      <w:r>
        <w:rPr>
          <w:b w:val="0"/>
          <w:bCs w:val="0"/>
          <w:sz w:val="24"/>
          <w:szCs w:val="24"/>
        </w:rPr>
        <w:t>ПОСТАЧАЛЬНИКОМ</w:t>
      </w:r>
      <w:r w:rsidRPr="00DC5E7F">
        <w:rPr>
          <w:b w:val="0"/>
          <w:bCs w:val="0"/>
          <w:sz w:val="24"/>
          <w:szCs w:val="24"/>
        </w:rPr>
        <w:t xml:space="preserve"> рознарядки (заявки) З</w:t>
      </w:r>
      <w:r>
        <w:rPr>
          <w:b w:val="0"/>
          <w:bCs w:val="0"/>
          <w:sz w:val="24"/>
          <w:szCs w:val="24"/>
        </w:rPr>
        <w:t>АМОВНИКА</w:t>
      </w:r>
      <w:r w:rsidRPr="00DC5E7F">
        <w:rPr>
          <w:b w:val="0"/>
          <w:bCs w:val="0"/>
          <w:sz w:val="24"/>
          <w:szCs w:val="24"/>
        </w:rPr>
        <w:t>.</w:t>
      </w:r>
    </w:p>
    <w:p w:rsidR="005215EB" w:rsidRPr="00DC5E7F" w:rsidRDefault="005215EB" w:rsidP="0096262E">
      <w:pPr>
        <w:pStyle w:val="1"/>
        <w:numPr>
          <w:ilvl w:val="0"/>
          <w:numId w:val="13"/>
        </w:numPr>
        <w:tabs>
          <w:tab w:val="clear" w:pos="432"/>
          <w:tab w:val="num" w:pos="567"/>
        </w:tabs>
        <w:ind w:left="567" w:hanging="567"/>
        <w:jc w:val="both"/>
        <w:rPr>
          <w:b w:val="0"/>
          <w:bCs w:val="0"/>
          <w:sz w:val="24"/>
          <w:szCs w:val="24"/>
        </w:rPr>
      </w:pPr>
      <w:r w:rsidRPr="00DC5E7F">
        <w:rPr>
          <w:b w:val="0"/>
          <w:bCs w:val="0"/>
          <w:sz w:val="24"/>
          <w:szCs w:val="24"/>
        </w:rPr>
        <w:t>ЗАМОВНИК не несе відповідальності та обов’язку оплати за поставлений</w:t>
      </w:r>
      <w:r>
        <w:rPr>
          <w:b w:val="0"/>
          <w:bCs w:val="0"/>
          <w:sz w:val="24"/>
          <w:szCs w:val="24"/>
        </w:rPr>
        <w:t xml:space="preserve"> т</w:t>
      </w:r>
      <w:r w:rsidRPr="00DC5E7F">
        <w:rPr>
          <w:b w:val="0"/>
          <w:bCs w:val="0"/>
          <w:sz w:val="24"/>
          <w:szCs w:val="24"/>
        </w:rPr>
        <w:t>овар за рознарядкою (заявкою), що підписана іншими особами, ніж тими, що визначені у п.5.1. цього Договору.</w:t>
      </w:r>
    </w:p>
    <w:p w:rsidR="005215EB" w:rsidRPr="00291B41" w:rsidRDefault="00CD2DEB" w:rsidP="0096262E">
      <w:pPr>
        <w:pStyle w:val="1"/>
        <w:numPr>
          <w:ilvl w:val="0"/>
          <w:numId w:val="13"/>
        </w:numPr>
        <w:tabs>
          <w:tab w:val="clear" w:pos="432"/>
          <w:tab w:val="num" w:pos="567"/>
        </w:tabs>
        <w:ind w:left="567" w:hanging="567"/>
        <w:jc w:val="both"/>
        <w:rPr>
          <w:b w:val="0"/>
          <w:bCs w:val="0"/>
          <w:sz w:val="24"/>
          <w:szCs w:val="24"/>
        </w:rPr>
      </w:pPr>
      <w:r>
        <w:rPr>
          <w:b w:val="0"/>
          <w:bCs w:val="0"/>
          <w:sz w:val="24"/>
          <w:szCs w:val="24"/>
        </w:rPr>
        <w:t>В</w:t>
      </w:r>
      <w:r w:rsidR="005215EB" w:rsidRPr="00291B41">
        <w:rPr>
          <w:b w:val="0"/>
          <w:bCs w:val="0"/>
          <w:sz w:val="24"/>
          <w:szCs w:val="24"/>
        </w:rPr>
        <w:t xml:space="preserve">идаткова накладна та інші первинні документи, що стосуються виконання цього Договору та приймання </w:t>
      </w:r>
      <w:r w:rsidR="005215EB">
        <w:rPr>
          <w:b w:val="0"/>
          <w:bCs w:val="0"/>
          <w:sz w:val="24"/>
          <w:szCs w:val="24"/>
        </w:rPr>
        <w:t>т</w:t>
      </w:r>
      <w:r w:rsidR="005215EB" w:rsidRPr="00291B41">
        <w:rPr>
          <w:b w:val="0"/>
          <w:bCs w:val="0"/>
          <w:sz w:val="24"/>
          <w:szCs w:val="24"/>
        </w:rPr>
        <w:t xml:space="preserve">овару, підписуються уповноваженими особами </w:t>
      </w:r>
      <w:r w:rsidR="005215EB">
        <w:rPr>
          <w:b w:val="0"/>
          <w:bCs w:val="0"/>
          <w:sz w:val="24"/>
          <w:szCs w:val="24"/>
        </w:rPr>
        <w:t>з числа тих, які визначені у п.5.1 цього Договору</w:t>
      </w:r>
      <w:r w:rsidR="005215EB" w:rsidRPr="00291B41">
        <w:rPr>
          <w:b w:val="0"/>
          <w:bCs w:val="0"/>
          <w:sz w:val="24"/>
          <w:szCs w:val="24"/>
        </w:rPr>
        <w:t>.</w:t>
      </w:r>
    </w:p>
    <w:p w:rsidR="005215EB" w:rsidRPr="00DC5E7F" w:rsidRDefault="005215EB" w:rsidP="0096262E">
      <w:pPr>
        <w:pStyle w:val="1"/>
        <w:numPr>
          <w:ilvl w:val="0"/>
          <w:numId w:val="13"/>
        </w:numPr>
        <w:tabs>
          <w:tab w:val="clear" w:pos="432"/>
          <w:tab w:val="num" w:pos="567"/>
        </w:tabs>
        <w:ind w:left="567" w:hanging="567"/>
        <w:jc w:val="both"/>
        <w:rPr>
          <w:b w:val="0"/>
          <w:bCs w:val="0"/>
          <w:sz w:val="24"/>
          <w:szCs w:val="24"/>
        </w:rPr>
      </w:pPr>
      <w:r w:rsidRPr="00DC5E7F">
        <w:rPr>
          <w:b w:val="0"/>
          <w:bCs w:val="0"/>
          <w:sz w:val="24"/>
          <w:szCs w:val="24"/>
        </w:rPr>
        <w:t>Товар постачається за рахунок та транспортом ПОСТАЧАЛЬНИКА на склад ЗАМОВНИКА  (</w:t>
      </w:r>
      <w:r w:rsidRPr="00DC5E7F">
        <w:rPr>
          <w:b w:val="0"/>
          <w:bCs w:val="0"/>
          <w:snapToGrid w:val="0"/>
          <w:sz w:val="24"/>
          <w:szCs w:val="24"/>
        </w:rPr>
        <w:t>________________________)</w:t>
      </w:r>
      <w:r w:rsidRPr="00DC5E7F">
        <w:rPr>
          <w:b w:val="0"/>
          <w:bCs w:val="0"/>
          <w:sz w:val="24"/>
          <w:szCs w:val="24"/>
        </w:rPr>
        <w:t xml:space="preserve"> на умовах </w:t>
      </w:r>
      <w:r w:rsidRPr="00DC5E7F">
        <w:rPr>
          <w:b w:val="0"/>
          <w:bCs w:val="0"/>
          <w:sz w:val="24"/>
          <w:szCs w:val="24"/>
          <w:lang w:val="en-US"/>
        </w:rPr>
        <w:t>DD</w:t>
      </w:r>
      <w:r w:rsidRPr="00DC5E7F">
        <w:rPr>
          <w:b w:val="0"/>
          <w:bCs w:val="0"/>
          <w:sz w:val="24"/>
          <w:szCs w:val="24"/>
        </w:rPr>
        <w:t>Р в  редакції ІНКОТЕРМС 2010.</w:t>
      </w:r>
    </w:p>
    <w:p w:rsidR="005215EB" w:rsidRPr="00DC5E7F" w:rsidRDefault="005215EB" w:rsidP="0096262E">
      <w:pPr>
        <w:pStyle w:val="1"/>
        <w:numPr>
          <w:ilvl w:val="0"/>
          <w:numId w:val="13"/>
        </w:numPr>
        <w:tabs>
          <w:tab w:val="clear" w:pos="432"/>
          <w:tab w:val="num" w:pos="567"/>
        </w:tabs>
        <w:ind w:left="567" w:hanging="567"/>
        <w:jc w:val="both"/>
        <w:rPr>
          <w:b w:val="0"/>
          <w:bCs w:val="0"/>
          <w:sz w:val="24"/>
          <w:szCs w:val="24"/>
        </w:rPr>
      </w:pPr>
      <w:r w:rsidRPr="00DC5E7F">
        <w:rPr>
          <w:b w:val="0"/>
          <w:bCs w:val="0"/>
          <w:sz w:val="24"/>
          <w:szCs w:val="24"/>
        </w:rPr>
        <w:t>Представник ЗАМОВНИКА при прийнятті товару зобов’язаний звірити відповідність кількості і асортименту товару, вказаному в рахунку</w:t>
      </w:r>
      <w:r w:rsidRPr="00DC5E7F">
        <w:rPr>
          <w:b w:val="0"/>
          <w:bCs w:val="0"/>
          <w:noProof/>
          <w:sz w:val="24"/>
          <w:szCs w:val="24"/>
        </w:rPr>
        <w:t xml:space="preserve"> -</w:t>
      </w:r>
      <w:r w:rsidRPr="00DC5E7F">
        <w:rPr>
          <w:b w:val="0"/>
          <w:bCs w:val="0"/>
          <w:sz w:val="24"/>
          <w:szCs w:val="24"/>
        </w:rPr>
        <w:t xml:space="preserve"> фактурі і </w:t>
      </w:r>
      <w:r>
        <w:rPr>
          <w:b w:val="0"/>
          <w:bCs w:val="0"/>
          <w:sz w:val="24"/>
          <w:szCs w:val="24"/>
        </w:rPr>
        <w:t xml:space="preserve">видатковій </w:t>
      </w:r>
      <w:r w:rsidRPr="00DC5E7F">
        <w:rPr>
          <w:b w:val="0"/>
          <w:bCs w:val="0"/>
          <w:sz w:val="24"/>
          <w:szCs w:val="24"/>
        </w:rPr>
        <w:t>накладній, розписатися за отримання товару та видати представнику ПОСТАЧАЛЬНИКА довіреність, що підтверджує право представника на отримання даної партії товару.</w:t>
      </w:r>
    </w:p>
    <w:p w:rsidR="005215EB" w:rsidRDefault="005215EB" w:rsidP="0096262E">
      <w:pPr>
        <w:pStyle w:val="1"/>
        <w:numPr>
          <w:ilvl w:val="0"/>
          <w:numId w:val="13"/>
        </w:numPr>
        <w:tabs>
          <w:tab w:val="clear" w:pos="432"/>
          <w:tab w:val="num" w:pos="567"/>
        </w:tabs>
        <w:ind w:left="567" w:hanging="567"/>
        <w:jc w:val="both"/>
        <w:rPr>
          <w:b w:val="0"/>
          <w:bCs w:val="0"/>
          <w:sz w:val="24"/>
          <w:szCs w:val="24"/>
        </w:rPr>
      </w:pPr>
      <w:r w:rsidRPr="00F377F9">
        <w:rPr>
          <w:b w:val="0"/>
          <w:bCs w:val="0"/>
          <w:sz w:val="24"/>
          <w:szCs w:val="24"/>
        </w:rPr>
        <w:t>ЗАМОВНИК має право контролювати поставку товарів у строки, встановлені цим Договором</w:t>
      </w:r>
      <w:r>
        <w:rPr>
          <w:b w:val="0"/>
          <w:bCs w:val="0"/>
          <w:sz w:val="24"/>
          <w:szCs w:val="24"/>
        </w:rPr>
        <w:t xml:space="preserve">. </w:t>
      </w:r>
    </w:p>
    <w:p w:rsidR="005215EB" w:rsidRPr="00413095" w:rsidRDefault="005215EB" w:rsidP="0096262E">
      <w:pPr>
        <w:spacing w:line="240" w:lineRule="auto"/>
        <w:rPr>
          <w:sz w:val="28"/>
          <w:szCs w:val="28"/>
        </w:rPr>
      </w:pPr>
    </w:p>
    <w:p w:rsidR="005215EB" w:rsidRDefault="005215EB" w:rsidP="0096262E">
      <w:pPr>
        <w:pStyle w:val="20"/>
        <w:numPr>
          <w:ilvl w:val="0"/>
          <w:numId w:val="15"/>
        </w:numPr>
        <w:spacing w:before="0" w:after="0" w:line="240" w:lineRule="auto"/>
        <w:jc w:val="center"/>
        <w:rPr>
          <w:rFonts w:ascii="Times New Roman" w:hAnsi="Times New Roman" w:cs="Times New Roman"/>
          <w:i w:val="0"/>
          <w:iCs w:val="0"/>
        </w:rPr>
      </w:pPr>
      <w:r>
        <w:rPr>
          <w:rFonts w:ascii="Times New Roman" w:hAnsi="Times New Roman" w:cs="Times New Roman"/>
          <w:i w:val="0"/>
          <w:iCs w:val="0"/>
        </w:rPr>
        <w:t>ЦІНА</w:t>
      </w:r>
    </w:p>
    <w:p w:rsidR="005215EB" w:rsidRDefault="005215EB" w:rsidP="0096262E">
      <w:pPr>
        <w:pStyle w:val="ab"/>
        <w:numPr>
          <w:ilvl w:val="1"/>
          <w:numId w:val="15"/>
        </w:numPr>
        <w:spacing w:line="240" w:lineRule="auto"/>
        <w:ind w:left="567" w:hanging="567"/>
        <w:jc w:val="both"/>
        <w:rPr>
          <w:sz w:val="24"/>
          <w:szCs w:val="24"/>
        </w:rPr>
      </w:pPr>
      <w:r>
        <w:rPr>
          <w:sz w:val="24"/>
          <w:szCs w:val="24"/>
        </w:rPr>
        <w:t>ЗАМОВНИК оплачує поставлений ПОСТАЧАЛЬНИКОМ товар за ціною, вказаною у Специфікації №1 (Додаток №1).</w:t>
      </w:r>
    </w:p>
    <w:p w:rsidR="005215EB" w:rsidRDefault="005215EB" w:rsidP="0096262E">
      <w:pPr>
        <w:pStyle w:val="ab"/>
        <w:numPr>
          <w:ilvl w:val="1"/>
          <w:numId w:val="15"/>
        </w:numPr>
        <w:spacing w:line="240" w:lineRule="auto"/>
        <w:ind w:left="567" w:hanging="567"/>
        <w:jc w:val="both"/>
        <w:rPr>
          <w:sz w:val="24"/>
          <w:szCs w:val="24"/>
        </w:rPr>
      </w:pPr>
      <w:r w:rsidRPr="001F1AF1">
        <w:rPr>
          <w:sz w:val="24"/>
          <w:szCs w:val="24"/>
        </w:rPr>
        <w:t xml:space="preserve">Ціни </w:t>
      </w:r>
      <w:r>
        <w:rPr>
          <w:sz w:val="24"/>
          <w:szCs w:val="24"/>
        </w:rPr>
        <w:t>у видаткових</w:t>
      </w:r>
      <w:r w:rsidRPr="001F1AF1">
        <w:rPr>
          <w:sz w:val="24"/>
          <w:szCs w:val="24"/>
        </w:rPr>
        <w:t xml:space="preserve"> накладних і в рахунках - фактурах вказуються в національній валюті України.</w:t>
      </w:r>
    </w:p>
    <w:p w:rsidR="00DC28E7" w:rsidRDefault="00DC28E7" w:rsidP="00DC28E7">
      <w:pPr>
        <w:pStyle w:val="ab"/>
        <w:numPr>
          <w:ilvl w:val="1"/>
          <w:numId w:val="15"/>
        </w:numPr>
        <w:snapToGrid w:val="0"/>
        <w:spacing w:line="240" w:lineRule="auto"/>
        <w:ind w:left="567" w:hanging="567"/>
        <w:jc w:val="both"/>
        <w:rPr>
          <w:sz w:val="24"/>
        </w:rPr>
      </w:pPr>
      <w:r>
        <w:rPr>
          <w:sz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ст.41 Закону України «Про публічні закупівлі».</w:t>
      </w:r>
    </w:p>
    <w:p w:rsidR="005215EB" w:rsidRPr="001F1AF1" w:rsidRDefault="005215EB" w:rsidP="0096262E">
      <w:pPr>
        <w:pStyle w:val="ab"/>
        <w:numPr>
          <w:ilvl w:val="1"/>
          <w:numId w:val="15"/>
        </w:numPr>
        <w:spacing w:line="240" w:lineRule="auto"/>
        <w:ind w:left="567" w:hanging="567"/>
        <w:jc w:val="both"/>
        <w:rPr>
          <w:sz w:val="24"/>
          <w:szCs w:val="24"/>
        </w:rPr>
      </w:pPr>
      <w:r w:rsidRPr="001F1AF1">
        <w:rPr>
          <w:sz w:val="24"/>
          <w:szCs w:val="24"/>
        </w:rPr>
        <w:t>Загальна сума по</w:t>
      </w:r>
      <w:r w:rsidRPr="00973D45">
        <w:rPr>
          <w:sz w:val="24"/>
          <w:szCs w:val="24"/>
        </w:rPr>
        <w:t xml:space="preserve"> </w:t>
      </w:r>
      <w:r>
        <w:rPr>
          <w:sz w:val="24"/>
          <w:szCs w:val="24"/>
        </w:rPr>
        <w:t>Д</w:t>
      </w:r>
      <w:r w:rsidRPr="00973D45">
        <w:rPr>
          <w:sz w:val="24"/>
          <w:szCs w:val="24"/>
        </w:rPr>
        <w:t>оговору</w:t>
      </w:r>
      <w:r w:rsidRPr="001F1AF1">
        <w:rPr>
          <w:sz w:val="24"/>
          <w:szCs w:val="24"/>
        </w:rPr>
        <w:t xml:space="preserve"> </w:t>
      </w:r>
      <w:r>
        <w:rPr>
          <w:b/>
          <w:bCs/>
          <w:sz w:val="24"/>
          <w:szCs w:val="24"/>
        </w:rPr>
        <w:t>__________________</w:t>
      </w:r>
      <w:r w:rsidRPr="00E61F5C">
        <w:rPr>
          <w:b/>
          <w:bCs/>
          <w:sz w:val="24"/>
          <w:szCs w:val="24"/>
        </w:rPr>
        <w:t xml:space="preserve"> </w:t>
      </w:r>
      <w:r w:rsidRPr="00E61F5C">
        <w:rPr>
          <w:sz w:val="24"/>
          <w:szCs w:val="24"/>
        </w:rPr>
        <w:t>грн. (</w:t>
      </w:r>
      <w:r>
        <w:rPr>
          <w:sz w:val="24"/>
          <w:szCs w:val="24"/>
        </w:rPr>
        <w:t>_____________________</w:t>
      </w:r>
      <w:r w:rsidRPr="00E61F5C">
        <w:rPr>
          <w:sz w:val="24"/>
          <w:szCs w:val="24"/>
        </w:rPr>
        <w:t xml:space="preserve"> тисяч </w:t>
      </w:r>
      <w:r>
        <w:rPr>
          <w:sz w:val="24"/>
          <w:szCs w:val="24"/>
        </w:rPr>
        <w:t>________________________</w:t>
      </w:r>
      <w:r w:rsidRPr="00E61F5C">
        <w:rPr>
          <w:sz w:val="24"/>
          <w:szCs w:val="24"/>
        </w:rPr>
        <w:t xml:space="preserve"> гривні, </w:t>
      </w:r>
      <w:r>
        <w:rPr>
          <w:sz w:val="24"/>
          <w:szCs w:val="24"/>
        </w:rPr>
        <w:t>________</w:t>
      </w:r>
      <w:r w:rsidRPr="00E61F5C">
        <w:rPr>
          <w:sz w:val="24"/>
          <w:szCs w:val="24"/>
        </w:rPr>
        <w:t xml:space="preserve"> коп.), у тому числі ПДВ 20% </w:t>
      </w:r>
      <w:r>
        <w:rPr>
          <w:sz w:val="24"/>
          <w:szCs w:val="24"/>
        </w:rPr>
        <w:t>_____________</w:t>
      </w:r>
      <w:r w:rsidRPr="00E61F5C">
        <w:rPr>
          <w:sz w:val="24"/>
          <w:szCs w:val="24"/>
        </w:rPr>
        <w:t xml:space="preserve"> грн. (</w:t>
      </w:r>
      <w:r>
        <w:rPr>
          <w:sz w:val="24"/>
          <w:szCs w:val="24"/>
        </w:rPr>
        <w:t>___________________</w:t>
      </w:r>
      <w:r w:rsidRPr="00E61F5C">
        <w:rPr>
          <w:sz w:val="24"/>
          <w:szCs w:val="24"/>
        </w:rPr>
        <w:t xml:space="preserve"> тисяч </w:t>
      </w:r>
      <w:r>
        <w:rPr>
          <w:sz w:val="24"/>
          <w:szCs w:val="24"/>
        </w:rPr>
        <w:t>________________________ грив</w:t>
      </w:r>
      <w:r w:rsidRPr="00E61F5C">
        <w:rPr>
          <w:sz w:val="24"/>
          <w:szCs w:val="24"/>
        </w:rPr>
        <w:t>н</w:t>
      </w:r>
      <w:r>
        <w:rPr>
          <w:sz w:val="24"/>
          <w:szCs w:val="24"/>
        </w:rPr>
        <w:t>і</w:t>
      </w:r>
      <w:r w:rsidRPr="00E61F5C">
        <w:rPr>
          <w:sz w:val="24"/>
          <w:szCs w:val="24"/>
        </w:rPr>
        <w:t xml:space="preserve">, </w:t>
      </w:r>
      <w:r>
        <w:rPr>
          <w:sz w:val="24"/>
          <w:szCs w:val="24"/>
        </w:rPr>
        <w:t>_______</w:t>
      </w:r>
      <w:r w:rsidRPr="00E61F5C">
        <w:rPr>
          <w:sz w:val="24"/>
          <w:szCs w:val="24"/>
        </w:rPr>
        <w:t xml:space="preserve"> коп.).</w:t>
      </w:r>
    </w:p>
    <w:p w:rsidR="005215EB" w:rsidRPr="00413095" w:rsidRDefault="005215EB" w:rsidP="0096262E">
      <w:pPr>
        <w:pStyle w:val="ab"/>
        <w:snapToGrid w:val="0"/>
        <w:spacing w:line="240" w:lineRule="auto"/>
        <w:ind w:left="567" w:firstLine="0"/>
        <w:jc w:val="both"/>
        <w:rPr>
          <w:sz w:val="28"/>
          <w:szCs w:val="28"/>
        </w:rPr>
      </w:pPr>
    </w:p>
    <w:p w:rsidR="005215EB" w:rsidRPr="0058078A" w:rsidRDefault="005215EB" w:rsidP="0096262E">
      <w:pPr>
        <w:pStyle w:val="20"/>
        <w:numPr>
          <w:ilvl w:val="0"/>
          <w:numId w:val="0"/>
        </w:numPr>
        <w:spacing w:before="0" w:after="0" w:line="240" w:lineRule="auto"/>
        <w:jc w:val="center"/>
        <w:rPr>
          <w:rFonts w:ascii="Times New Roman" w:hAnsi="Times New Roman" w:cs="Times New Roman"/>
          <w:i w:val="0"/>
          <w:iCs w:val="0"/>
        </w:rPr>
      </w:pPr>
      <w:r w:rsidRPr="0058078A">
        <w:rPr>
          <w:rFonts w:ascii="Times New Roman" w:hAnsi="Times New Roman" w:cs="Times New Roman"/>
          <w:i w:val="0"/>
          <w:iCs w:val="0"/>
        </w:rPr>
        <w:lastRenderedPageBreak/>
        <w:t>7.    ПОРЯДОК РОЗРАХУНКІВ</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 xml:space="preserve">Розрахунки за поставлений товар здійснюються у безготівковій формі. </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 xml:space="preserve">Розрахунки за поставлений товар здійснюються ЗАМОВНИКОМ на 5 банківський день з дати реєстрації податкових накладних/розрахунків коригування </w:t>
      </w:r>
      <w:r w:rsidR="005744C7" w:rsidRPr="00FE14BA">
        <w:rPr>
          <w:rFonts w:eastAsia="Calibri"/>
          <w:sz w:val="24"/>
          <w:szCs w:val="24"/>
          <w:lang w:eastAsia="ar-SA"/>
        </w:rPr>
        <w:t>(далі – ПН/РК)</w:t>
      </w:r>
      <w:r w:rsidR="005744C7">
        <w:rPr>
          <w:rFonts w:eastAsia="Calibri"/>
          <w:sz w:val="24"/>
          <w:szCs w:val="24"/>
          <w:lang w:eastAsia="ar-SA"/>
        </w:rPr>
        <w:t xml:space="preserve"> </w:t>
      </w:r>
      <w:r w:rsidRPr="00FE14BA">
        <w:rPr>
          <w:rFonts w:eastAsia="Calibri"/>
          <w:sz w:val="24"/>
          <w:szCs w:val="24"/>
          <w:lang w:eastAsia="ar-SA"/>
        </w:rPr>
        <w:t xml:space="preserve">з операцій по постачанню товарів (виконанню робіт, наданню послуг), які підлягають оплаті, в Єдиному реєстрі податкових накладних (далі – ЄРПН) у встановлених чинним законодавством порядку та строки. </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 xml:space="preserve">При формуванні </w:t>
      </w:r>
      <w:r w:rsidR="005744C7">
        <w:rPr>
          <w:rFonts w:eastAsia="Calibri"/>
          <w:sz w:val="24"/>
          <w:szCs w:val="24"/>
          <w:lang w:eastAsia="ar-SA"/>
        </w:rPr>
        <w:t xml:space="preserve">ПН/РК </w:t>
      </w:r>
      <w:r w:rsidRPr="00FE14BA">
        <w:rPr>
          <w:rFonts w:eastAsia="Calibri"/>
          <w:sz w:val="24"/>
          <w:szCs w:val="24"/>
          <w:lang w:eastAsia="ar-SA"/>
        </w:rPr>
        <w:t>обов’язково зазначати 133 – номер ідентифікації виробничого підрозділу.</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У разі, якщо ПОСТАЧАЛЬНИК не є платником ПДВ, розрахунки за поставлений товар здійснюються на 5 банківський день з дати поставки товару.</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У разі, якщо реєстрація ПН/РК не відбулася в ЄРПН через зупинення або відмову в реєстрації контролюючими органами ДПС, термін сплати за поставлений товар настає на 5 банківський день з дати отримання ЗАМОВНИКОМ від ПОСТАЧАЛЬНИКА письмового повідомлення (листа) з інформацією про реєстрацію контролюючими органами ДПС раніше зупинених ПН/РК (або щодо яких було відмовлено у реєстрації).</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 xml:space="preserve">Днем отримання товару вважається день підписання сторонами або їх уповноваженими представниками видаткової накладної. </w:t>
      </w:r>
    </w:p>
    <w:p w:rsidR="00FE14BA" w:rsidRPr="00FE14BA" w:rsidRDefault="00FE14BA" w:rsidP="00FE14BA">
      <w:pPr>
        <w:numPr>
          <w:ilvl w:val="1"/>
          <w:numId w:val="42"/>
        </w:numPr>
        <w:suppressAutoHyphens/>
        <w:spacing w:line="240" w:lineRule="auto"/>
        <w:ind w:left="567" w:hanging="567"/>
        <w:jc w:val="both"/>
        <w:rPr>
          <w:rFonts w:eastAsia="Calibri"/>
          <w:sz w:val="24"/>
          <w:szCs w:val="24"/>
          <w:lang w:eastAsia="ar-SA"/>
        </w:rPr>
      </w:pPr>
      <w:r w:rsidRPr="00FE14BA">
        <w:rPr>
          <w:rFonts w:eastAsia="Calibri"/>
          <w:sz w:val="24"/>
          <w:szCs w:val="24"/>
          <w:lang w:eastAsia="ar-SA"/>
        </w:rPr>
        <w:t xml:space="preserve">Сторони, після виконання своїх зобов’язань, складають акт звірки взаєморозрахунків.  </w:t>
      </w:r>
    </w:p>
    <w:p w:rsidR="005215EB" w:rsidRPr="004A5ACC" w:rsidRDefault="005215EB" w:rsidP="0096262E">
      <w:pPr>
        <w:pStyle w:val="20"/>
        <w:numPr>
          <w:ilvl w:val="0"/>
          <w:numId w:val="0"/>
        </w:numPr>
        <w:spacing w:before="0" w:after="0" w:line="240" w:lineRule="auto"/>
        <w:jc w:val="both"/>
        <w:rPr>
          <w:rFonts w:ascii="Times New Roman" w:hAnsi="Times New Roman" w:cs="Times New Roman"/>
          <w:i w:val="0"/>
          <w:iCs w:val="0"/>
          <w:sz w:val="28"/>
          <w:szCs w:val="28"/>
        </w:rPr>
      </w:pPr>
    </w:p>
    <w:p w:rsidR="005215EB" w:rsidRDefault="005215EB" w:rsidP="0096262E">
      <w:pPr>
        <w:pStyle w:val="a7"/>
        <w:ind w:left="0" w:firstLine="0"/>
        <w:jc w:val="center"/>
        <w:rPr>
          <w:b/>
          <w:bCs/>
          <w:noProof w:val="0"/>
          <w:sz w:val="24"/>
          <w:szCs w:val="24"/>
        </w:rPr>
      </w:pPr>
      <w:r>
        <w:rPr>
          <w:b/>
          <w:bCs/>
          <w:sz w:val="24"/>
          <w:szCs w:val="24"/>
        </w:rPr>
        <w:t>8.</w:t>
      </w:r>
      <w:r>
        <w:rPr>
          <w:b/>
          <w:bCs/>
          <w:noProof w:val="0"/>
          <w:sz w:val="24"/>
          <w:szCs w:val="24"/>
        </w:rPr>
        <w:t xml:space="preserve">  </w:t>
      </w:r>
      <w:r>
        <w:rPr>
          <w:b/>
          <w:bCs/>
          <w:sz w:val="24"/>
          <w:szCs w:val="24"/>
        </w:rPr>
        <w:t xml:space="preserve"> ТАРА І ПАКУВАННЯ</w:t>
      </w:r>
    </w:p>
    <w:p w:rsidR="005215EB" w:rsidRDefault="005215EB" w:rsidP="0096262E">
      <w:pPr>
        <w:pStyle w:val="a3"/>
        <w:numPr>
          <w:ilvl w:val="1"/>
          <w:numId w:val="7"/>
        </w:numPr>
        <w:ind w:left="601" w:hanging="601"/>
        <w:jc w:val="both"/>
        <w:rPr>
          <w:b w:val="0"/>
          <w:bCs w:val="0"/>
          <w:sz w:val="24"/>
          <w:szCs w:val="24"/>
        </w:rPr>
      </w:pPr>
      <w:r w:rsidRPr="001A794C">
        <w:rPr>
          <w:b w:val="0"/>
          <w:bCs w:val="0"/>
          <w:sz w:val="24"/>
          <w:szCs w:val="24"/>
        </w:rPr>
        <w:t xml:space="preserve">Товар повинен бути </w:t>
      </w:r>
      <w:proofErr w:type="spellStart"/>
      <w:r w:rsidRPr="001A794C">
        <w:rPr>
          <w:b w:val="0"/>
          <w:bCs w:val="0"/>
          <w:sz w:val="24"/>
          <w:szCs w:val="24"/>
        </w:rPr>
        <w:t>затарений</w:t>
      </w:r>
      <w:proofErr w:type="spellEnd"/>
      <w:r w:rsidRPr="001A794C">
        <w:rPr>
          <w:b w:val="0"/>
          <w:bCs w:val="0"/>
          <w:sz w:val="24"/>
          <w:szCs w:val="24"/>
        </w:rPr>
        <w:t xml:space="preserve"> і спакований ПОСТАЧАЛЬНИКОМ таким чином, щоб не допустити псування та/або знищення його в період постачання до прийняття товару ЗАМОВНИКОМ</w:t>
      </w:r>
      <w:r w:rsidR="009037E9">
        <w:rPr>
          <w:b w:val="0"/>
          <w:bCs w:val="0"/>
          <w:sz w:val="24"/>
          <w:szCs w:val="24"/>
        </w:rPr>
        <w:t xml:space="preserve"> відповідно до нормативного документу _______________________</w:t>
      </w:r>
      <w:r w:rsidRPr="001A794C">
        <w:rPr>
          <w:b w:val="0"/>
          <w:bCs w:val="0"/>
          <w:sz w:val="24"/>
          <w:szCs w:val="24"/>
        </w:rPr>
        <w:t xml:space="preserve">. </w:t>
      </w:r>
    </w:p>
    <w:p w:rsidR="005215EB" w:rsidRPr="00413095" w:rsidRDefault="005215EB" w:rsidP="0096262E">
      <w:pPr>
        <w:pStyle w:val="a3"/>
        <w:ind w:left="601"/>
        <w:jc w:val="both"/>
        <w:rPr>
          <w:b w:val="0"/>
          <w:bCs w:val="0"/>
          <w:sz w:val="28"/>
          <w:szCs w:val="28"/>
        </w:rPr>
      </w:pPr>
    </w:p>
    <w:p w:rsidR="005215EB" w:rsidRPr="00D011D5" w:rsidRDefault="005215EB" w:rsidP="0096262E">
      <w:pPr>
        <w:pStyle w:val="a7"/>
        <w:numPr>
          <w:ilvl w:val="0"/>
          <w:numId w:val="8"/>
        </w:numPr>
        <w:jc w:val="center"/>
        <w:rPr>
          <w:b/>
          <w:bCs/>
          <w:noProof w:val="0"/>
          <w:sz w:val="24"/>
          <w:szCs w:val="24"/>
        </w:rPr>
      </w:pPr>
      <w:r w:rsidRPr="00D011D5">
        <w:rPr>
          <w:b/>
          <w:bCs/>
          <w:noProof w:val="0"/>
          <w:sz w:val="24"/>
          <w:szCs w:val="24"/>
        </w:rPr>
        <w:t>ПЕРЕДАЧА І ПРИЙМАННЯ ТОВАРУ</w:t>
      </w:r>
    </w:p>
    <w:p w:rsidR="005215EB" w:rsidRPr="00D011D5" w:rsidRDefault="005215EB" w:rsidP="007E3256">
      <w:pPr>
        <w:pStyle w:val="ab"/>
        <w:numPr>
          <w:ilvl w:val="1"/>
          <w:numId w:val="8"/>
        </w:numPr>
        <w:spacing w:line="240" w:lineRule="auto"/>
        <w:jc w:val="both"/>
        <w:rPr>
          <w:sz w:val="24"/>
          <w:szCs w:val="24"/>
        </w:rPr>
      </w:pPr>
      <w:r w:rsidRPr="00D011D5">
        <w:rPr>
          <w:sz w:val="24"/>
          <w:szCs w:val="24"/>
        </w:rPr>
        <w:t>Прийом товару здійснюється ЗАМОВНИКОМ у відповідності з</w:t>
      </w:r>
      <w:r w:rsidRPr="00D011D5">
        <w:rPr>
          <w:sz w:val="24"/>
          <w:szCs w:val="24"/>
          <w:vertAlign w:val="superscript"/>
        </w:rPr>
        <w:t xml:space="preserve"> </w:t>
      </w:r>
      <w:r w:rsidRPr="00D011D5">
        <w:rPr>
          <w:sz w:val="24"/>
          <w:szCs w:val="24"/>
        </w:rPr>
        <w:t>Інструкцією № П-6 від 15.06.</w:t>
      </w:r>
      <w:r w:rsidR="000962BA" w:rsidRPr="00D011D5">
        <w:rPr>
          <w:sz w:val="24"/>
          <w:szCs w:val="24"/>
        </w:rPr>
        <w:t>19</w:t>
      </w:r>
      <w:r w:rsidRPr="00D011D5">
        <w:rPr>
          <w:sz w:val="24"/>
          <w:szCs w:val="24"/>
        </w:rPr>
        <w:t>65 «</w:t>
      </w:r>
      <w:r w:rsidR="007E3256" w:rsidRPr="00D011D5">
        <w:rPr>
          <w:sz w:val="24"/>
          <w:szCs w:val="24"/>
        </w:rPr>
        <w:t>Інструкція про порядок приймання продукції виробничо-технічного призначення і товарів народного споживання за кількістю</w:t>
      </w:r>
      <w:r w:rsidRPr="00D011D5">
        <w:rPr>
          <w:sz w:val="24"/>
          <w:szCs w:val="24"/>
        </w:rPr>
        <w:t>», Інструкцією № П-7 від 25.04.</w:t>
      </w:r>
      <w:r w:rsidR="000962BA" w:rsidRPr="00D011D5">
        <w:rPr>
          <w:sz w:val="24"/>
          <w:szCs w:val="24"/>
        </w:rPr>
        <w:t>19</w:t>
      </w:r>
      <w:r w:rsidRPr="00D011D5">
        <w:rPr>
          <w:sz w:val="24"/>
          <w:szCs w:val="24"/>
        </w:rPr>
        <w:t>66 «</w:t>
      </w:r>
      <w:r w:rsidR="007E3256" w:rsidRPr="00D011D5">
        <w:rPr>
          <w:sz w:val="24"/>
          <w:szCs w:val="24"/>
        </w:rPr>
        <w:t>Інструкція про порядок приймання продукції виробничо-технічного призначення та товарів народного споживання за якістю</w:t>
      </w:r>
      <w:r w:rsidRPr="00D011D5">
        <w:rPr>
          <w:sz w:val="24"/>
          <w:szCs w:val="24"/>
        </w:rPr>
        <w:t xml:space="preserve">» та відповідно до вимог Стандартів АТ «Укрзалізниця» СТП-10-001:2016 «Якість і безпека продукції. Вхідний контроль. Основні положення», СТП-10-002:2016 «Якість і безпека продукції. Вхідний контроль. Правила проведення вхідного контролю» (дані Стандарти є загальнодоступними та розміщені на офіційному сайті АТ «Укрзалізниця» за посиланням https://www.uz.gov.ua/about/technical_and_social_policy/ </w:t>
      </w:r>
      <w:proofErr w:type="spellStart"/>
      <w:r w:rsidRPr="00D011D5">
        <w:rPr>
          <w:sz w:val="24"/>
          <w:szCs w:val="24"/>
        </w:rPr>
        <w:t>technical_regulation</w:t>
      </w:r>
      <w:proofErr w:type="spellEnd"/>
      <w:r w:rsidRPr="00D011D5">
        <w:rPr>
          <w:sz w:val="24"/>
          <w:szCs w:val="24"/>
        </w:rPr>
        <w:t>/</w:t>
      </w:r>
      <w:proofErr w:type="spellStart"/>
      <w:r w:rsidRPr="00D011D5">
        <w:rPr>
          <w:sz w:val="24"/>
          <w:szCs w:val="24"/>
        </w:rPr>
        <w:t>yakist</w:t>
      </w:r>
      <w:proofErr w:type="spellEnd"/>
      <w:r w:rsidRPr="00D011D5">
        <w:rPr>
          <w:sz w:val="24"/>
          <w:szCs w:val="24"/>
        </w:rPr>
        <w:t xml:space="preserve">/) при наявності </w:t>
      </w:r>
      <w:proofErr w:type="spellStart"/>
      <w:r w:rsidRPr="00D011D5">
        <w:rPr>
          <w:sz w:val="24"/>
          <w:szCs w:val="24"/>
        </w:rPr>
        <w:t>товарносупровідних</w:t>
      </w:r>
      <w:proofErr w:type="spellEnd"/>
      <w:r w:rsidRPr="00D011D5">
        <w:rPr>
          <w:sz w:val="24"/>
          <w:szCs w:val="24"/>
        </w:rPr>
        <w:t xml:space="preserve"> документів: видаткової накладної, </w:t>
      </w:r>
      <w:proofErr w:type="spellStart"/>
      <w:r w:rsidRPr="00D011D5">
        <w:rPr>
          <w:sz w:val="24"/>
          <w:szCs w:val="24"/>
        </w:rPr>
        <w:t>товаро-транспортної</w:t>
      </w:r>
      <w:proofErr w:type="spellEnd"/>
      <w:r w:rsidRPr="00D011D5">
        <w:rPr>
          <w:sz w:val="24"/>
          <w:szCs w:val="24"/>
        </w:rPr>
        <w:t xml:space="preserve"> накладної, рахунку-фактури та документів, які підтверджують якість товару.</w:t>
      </w:r>
    </w:p>
    <w:p w:rsidR="005215EB" w:rsidRDefault="005215EB" w:rsidP="0096262E">
      <w:pPr>
        <w:pStyle w:val="ab"/>
        <w:numPr>
          <w:ilvl w:val="1"/>
          <w:numId w:val="8"/>
        </w:numPr>
        <w:spacing w:line="240" w:lineRule="auto"/>
        <w:jc w:val="both"/>
        <w:rPr>
          <w:sz w:val="24"/>
          <w:szCs w:val="24"/>
        </w:rPr>
      </w:pPr>
      <w:r>
        <w:rPr>
          <w:sz w:val="24"/>
          <w:szCs w:val="24"/>
        </w:rPr>
        <w:t>ЗАМОВНИК має право пред’явити ПОСТАЧАЛЬНИКУ претензії по кількості на підставі  видаткової накладної, і по якості на протязі гарантійного терміну, згідно п.4.1.договору.</w:t>
      </w:r>
    </w:p>
    <w:p w:rsidR="005215EB" w:rsidRDefault="005215EB" w:rsidP="0096262E">
      <w:pPr>
        <w:pStyle w:val="ab"/>
        <w:numPr>
          <w:ilvl w:val="1"/>
          <w:numId w:val="8"/>
        </w:numPr>
        <w:spacing w:line="240" w:lineRule="auto"/>
        <w:jc w:val="both"/>
        <w:rPr>
          <w:sz w:val="24"/>
          <w:szCs w:val="24"/>
        </w:rPr>
      </w:pPr>
      <w:r>
        <w:rPr>
          <w:sz w:val="24"/>
          <w:szCs w:val="24"/>
        </w:rPr>
        <w:t>У випадку наявності претензій по якості, товар не підлягає використанню до взаємного врегулювання питань.</w:t>
      </w:r>
    </w:p>
    <w:p w:rsidR="005215EB" w:rsidRDefault="005215EB" w:rsidP="0096262E">
      <w:pPr>
        <w:pStyle w:val="ab"/>
        <w:numPr>
          <w:ilvl w:val="1"/>
          <w:numId w:val="8"/>
        </w:numPr>
        <w:spacing w:line="240" w:lineRule="auto"/>
        <w:jc w:val="both"/>
        <w:rPr>
          <w:sz w:val="24"/>
          <w:szCs w:val="24"/>
        </w:rPr>
      </w:pPr>
      <w:r>
        <w:rPr>
          <w:sz w:val="24"/>
          <w:szCs w:val="24"/>
        </w:rPr>
        <w:t>ПОСТАЧАЛЬНИК на підставі визнаної претензії в погоджений термін, але не більше 20 днів, робить за свій рахунок заміну невідповідного асортименту, заміну дефектного товару на  якісний товар, або усуває виявлені дефекти.</w:t>
      </w:r>
    </w:p>
    <w:p w:rsidR="005215EB" w:rsidRDefault="005215EB" w:rsidP="0096262E">
      <w:pPr>
        <w:pStyle w:val="ab"/>
        <w:numPr>
          <w:ilvl w:val="1"/>
          <w:numId w:val="8"/>
        </w:numPr>
        <w:spacing w:line="240" w:lineRule="auto"/>
        <w:jc w:val="both"/>
        <w:rPr>
          <w:sz w:val="24"/>
          <w:szCs w:val="24"/>
        </w:rPr>
      </w:pPr>
      <w:r>
        <w:rPr>
          <w:sz w:val="24"/>
          <w:szCs w:val="24"/>
        </w:rPr>
        <w:t>Підтвердженням про одержання товару ЗАМОВНИКОМ є видаткова накладна, підписана уповноваженими представниками Сторін.</w:t>
      </w:r>
    </w:p>
    <w:p w:rsidR="004A5ACC" w:rsidRPr="00413095" w:rsidRDefault="004A5ACC" w:rsidP="004A5ACC">
      <w:pPr>
        <w:pStyle w:val="ab"/>
        <w:spacing w:line="240" w:lineRule="auto"/>
        <w:ind w:left="630" w:firstLine="0"/>
        <w:jc w:val="both"/>
        <w:rPr>
          <w:sz w:val="28"/>
          <w:szCs w:val="28"/>
        </w:rPr>
      </w:pPr>
    </w:p>
    <w:p w:rsidR="0012760D" w:rsidRDefault="0012760D" w:rsidP="0012760D">
      <w:pPr>
        <w:pStyle w:val="ac"/>
        <w:numPr>
          <w:ilvl w:val="0"/>
          <w:numId w:val="8"/>
        </w:numPr>
        <w:spacing w:after="0" w:line="240" w:lineRule="auto"/>
        <w:jc w:val="center"/>
        <w:rPr>
          <w:b/>
          <w:bCs/>
          <w:sz w:val="24"/>
          <w:szCs w:val="24"/>
        </w:rPr>
      </w:pPr>
      <w:r>
        <w:rPr>
          <w:b/>
          <w:bCs/>
          <w:sz w:val="24"/>
          <w:szCs w:val="24"/>
        </w:rPr>
        <w:t>ФОРС</w:t>
      </w:r>
      <w:r>
        <w:rPr>
          <w:b/>
          <w:bCs/>
          <w:noProof/>
          <w:sz w:val="24"/>
          <w:szCs w:val="24"/>
        </w:rPr>
        <w:t xml:space="preserve"> –</w:t>
      </w:r>
      <w:r>
        <w:rPr>
          <w:b/>
          <w:bCs/>
          <w:sz w:val="24"/>
          <w:szCs w:val="24"/>
        </w:rPr>
        <w:t xml:space="preserve"> МАЖОР</w:t>
      </w:r>
    </w:p>
    <w:p w:rsidR="0012760D" w:rsidRDefault="0012760D" w:rsidP="00A41B6C">
      <w:pPr>
        <w:pStyle w:val="24"/>
        <w:numPr>
          <w:ilvl w:val="1"/>
          <w:numId w:val="8"/>
        </w:numPr>
        <w:spacing w:line="240" w:lineRule="auto"/>
        <w:jc w:val="both"/>
        <w:rPr>
          <w:sz w:val="24"/>
          <w:szCs w:val="24"/>
        </w:rPr>
      </w:pPr>
      <w:r>
        <w:rPr>
          <w:sz w:val="24"/>
          <w:szCs w:val="24"/>
        </w:rPr>
        <w:t xml:space="preserve">Жодна з Сторін не несе відповідальності за повне або часткове невиконання будь-яких умов в разі настання наступних обставин: повінь, пожежа, землетрус, катастрофа, інших незалежних від сторін обставин, або ембарго, накладених державною владою на експорт та імпорт, якщо вони виникнуть після вступу цього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w:t>
      </w:r>
      <w:r>
        <w:rPr>
          <w:sz w:val="24"/>
          <w:szCs w:val="24"/>
        </w:rPr>
        <w:lastRenderedPageBreak/>
        <w:t>цим Договором, то вони будуть продовжені на період, рівний по тривалості цим обставинам.</w:t>
      </w:r>
    </w:p>
    <w:p w:rsidR="0012760D" w:rsidRDefault="0012760D" w:rsidP="00A41B6C">
      <w:pPr>
        <w:pStyle w:val="24"/>
        <w:numPr>
          <w:ilvl w:val="1"/>
          <w:numId w:val="8"/>
        </w:numPr>
        <w:spacing w:line="240" w:lineRule="auto"/>
        <w:jc w:val="both"/>
        <w:rPr>
          <w:sz w:val="24"/>
          <w:szCs w:val="24"/>
        </w:rPr>
      </w:pPr>
      <w:r>
        <w:rPr>
          <w:sz w:val="24"/>
          <w:szCs w:val="24"/>
        </w:rPr>
        <w:t>Сторони у п’ятиденний термін повинні сповістити одна одну про початок та закінчення  вказаних обставин, що має бути підтверджено довідкою Торгово-промислової палати України.</w:t>
      </w:r>
    </w:p>
    <w:p w:rsidR="0012760D" w:rsidRDefault="0012760D" w:rsidP="0012760D">
      <w:pPr>
        <w:pStyle w:val="32"/>
        <w:spacing w:line="240" w:lineRule="auto"/>
        <w:ind w:left="570" w:firstLine="0"/>
        <w:rPr>
          <w:b/>
          <w:bCs/>
          <w:sz w:val="24"/>
          <w:szCs w:val="24"/>
        </w:rPr>
      </w:pPr>
    </w:p>
    <w:p w:rsidR="005215EB" w:rsidRDefault="005215EB" w:rsidP="0096262E">
      <w:pPr>
        <w:pStyle w:val="32"/>
        <w:numPr>
          <w:ilvl w:val="0"/>
          <w:numId w:val="8"/>
        </w:numPr>
        <w:spacing w:line="240" w:lineRule="auto"/>
        <w:jc w:val="center"/>
        <w:rPr>
          <w:b/>
          <w:bCs/>
          <w:sz w:val="24"/>
          <w:szCs w:val="24"/>
        </w:rPr>
      </w:pPr>
      <w:r>
        <w:rPr>
          <w:b/>
          <w:bCs/>
          <w:sz w:val="24"/>
          <w:szCs w:val="24"/>
        </w:rPr>
        <w:t>ВІДПОВІДАЛЬНІСТЬ СТОРІН</w:t>
      </w:r>
    </w:p>
    <w:p w:rsidR="005215EB" w:rsidRDefault="005215EB" w:rsidP="0096262E">
      <w:pPr>
        <w:pStyle w:val="41"/>
        <w:numPr>
          <w:ilvl w:val="1"/>
          <w:numId w:val="8"/>
        </w:numPr>
        <w:spacing w:line="240" w:lineRule="auto"/>
        <w:jc w:val="both"/>
        <w:rPr>
          <w:sz w:val="24"/>
          <w:szCs w:val="24"/>
        </w:rPr>
      </w:pPr>
      <w:r>
        <w:rPr>
          <w:sz w:val="24"/>
          <w:szCs w:val="24"/>
        </w:rPr>
        <w:t>За невиконання чи неналежне виконання зобов’язань за цим Договором винна Сторона несе відповідальність згідно з чинним законодавством України і цим Договором.</w:t>
      </w:r>
    </w:p>
    <w:p w:rsidR="005215EB" w:rsidRPr="00EB67CD" w:rsidRDefault="005215EB" w:rsidP="0096262E">
      <w:pPr>
        <w:pStyle w:val="41"/>
        <w:numPr>
          <w:ilvl w:val="1"/>
          <w:numId w:val="8"/>
        </w:numPr>
        <w:spacing w:line="240" w:lineRule="auto"/>
        <w:jc w:val="both"/>
        <w:rPr>
          <w:sz w:val="24"/>
          <w:szCs w:val="24"/>
        </w:rPr>
      </w:pPr>
      <w:r w:rsidRPr="00EB67CD">
        <w:rPr>
          <w:sz w:val="24"/>
          <w:szCs w:val="24"/>
        </w:rPr>
        <w:t xml:space="preserve">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Pr>
          <w:sz w:val="24"/>
          <w:szCs w:val="24"/>
        </w:rPr>
        <w:t>відсотка</w:t>
      </w:r>
      <w:r w:rsidRPr="00EB67CD">
        <w:rPr>
          <w:sz w:val="24"/>
          <w:szCs w:val="24"/>
        </w:rPr>
        <w:t xml:space="preserve"> річних від простроченої суми грошових зобов’язань за цим Договором.</w:t>
      </w:r>
    </w:p>
    <w:p w:rsidR="005215EB" w:rsidRDefault="005215EB" w:rsidP="0096262E">
      <w:pPr>
        <w:pStyle w:val="24"/>
        <w:numPr>
          <w:ilvl w:val="1"/>
          <w:numId w:val="8"/>
        </w:numPr>
        <w:spacing w:line="240" w:lineRule="auto"/>
        <w:jc w:val="both"/>
        <w:rPr>
          <w:sz w:val="24"/>
          <w:szCs w:val="24"/>
        </w:rPr>
      </w:pPr>
      <w:r>
        <w:rPr>
          <w:sz w:val="24"/>
          <w:szCs w:val="24"/>
        </w:rPr>
        <w:t>ПОСТАЧАЛЬНИК за цим Договором несе наступну відповідальність:</w:t>
      </w:r>
    </w:p>
    <w:p w:rsidR="005215EB" w:rsidRDefault="005215EB" w:rsidP="0096262E">
      <w:pPr>
        <w:pStyle w:val="30"/>
        <w:tabs>
          <w:tab w:val="left" w:pos="851"/>
        </w:tabs>
        <w:ind w:left="851" w:hanging="284"/>
      </w:pPr>
      <w:r w:rsidRPr="009A3A49">
        <w:t>у разі затримки поставки товару або поставки не в повному обсязі, заявленому</w:t>
      </w:r>
      <w:r>
        <w:t xml:space="preserve"> ЗАМОВНИКОМ, ПОСТАЧАЛЬНИК сплачує пеню у розмірі </w:t>
      </w:r>
      <w:r w:rsidRPr="00EB67CD">
        <w:t xml:space="preserve">0,1 (нуль цілих одна десята) </w:t>
      </w:r>
      <w:r>
        <w:t>відсотка від вартості  непоставленого  товару, за кожний день затримки;</w:t>
      </w:r>
    </w:p>
    <w:p w:rsidR="005215EB" w:rsidRDefault="005215EB" w:rsidP="0096262E">
      <w:pPr>
        <w:pStyle w:val="30"/>
        <w:tabs>
          <w:tab w:val="left" w:pos="851"/>
        </w:tabs>
        <w:ind w:left="851" w:hanging="284"/>
      </w:pPr>
      <w:r>
        <w:t>за порушення термінів поставки товару, визначених Договором, ПОСТАЧАЛЬНИК має сплачувати штраф у розмірі 20% від вартості непоставленого в строк товару;</w:t>
      </w:r>
    </w:p>
    <w:p w:rsidR="005215EB" w:rsidRDefault="005215EB" w:rsidP="0096262E">
      <w:pPr>
        <w:pStyle w:val="30"/>
        <w:tabs>
          <w:tab w:val="left" w:pos="851"/>
        </w:tabs>
        <w:ind w:left="851" w:hanging="284"/>
      </w:pPr>
      <w:r>
        <w:t xml:space="preserve">при постачанні неякісного товару ПОСТАЧАЛЬНИК має проводити заміну товару на якісний за власний рахунок у термін, що не перевищує 20 діб, та сплачувати штраф у розмірі 20% від вартості поставленого товару неналежної якості; </w:t>
      </w:r>
    </w:p>
    <w:p w:rsidR="005215EB" w:rsidRDefault="005215EB" w:rsidP="0096262E">
      <w:pPr>
        <w:pStyle w:val="30"/>
        <w:tabs>
          <w:tab w:val="left" w:pos="851"/>
        </w:tabs>
        <w:ind w:left="851" w:hanging="284"/>
      </w:pPr>
      <w:r>
        <w:t>у разі передачі прав і обов’язків по укладеному</w:t>
      </w:r>
      <w:r w:rsidRPr="00766B1E">
        <w:t xml:space="preserve"> </w:t>
      </w:r>
      <w:r>
        <w:t xml:space="preserve">договору постачання товару іншим особам - ПОСТАЧАЛЬНИК, що порушив зобов’язання, сплачує ЗАМОВНИКУ штраф у розмірі 20% від суми Договору. </w:t>
      </w:r>
    </w:p>
    <w:p w:rsidR="005215EB" w:rsidRDefault="005215EB" w:rsidP="00EF021F">
      <w:pPr>
        <w:pStyle w:val="30"/>
        <w:numPr>
          <w:ilvl w:val="1"/>
          <w:numId w:val="8"/>
        </w:numPr>
        <w:tabs>
          <w:tab w:val="clear" w:pos="630"/>
          <w:tab w:val="num" w:pos="567"/>
        </w:tabs>
        <w:ind w:left="567" w:hanging="567"/>
      </w:pPr>
      <w:r w:rsidRPr="004F6487">
        <w:t xml:space="preserve">ПОСТАЧАЛЬНИК зобов’язаний на дату виникнення податкових зобов’язань з ПДВ (за операціями із цього Договору) скласти в електронній формі </w:t>
      </w:r>
      <w:r>
        <w:t>ПН</w:t>
      </w:r>
      <w:r w:rsidRPr="004F6487">
        <w:t>/</w:t>
      </w:r>
      <w:r>
        <w:t>РК</w:t>
      </w:r>
      <w:r w:rsidRPr="004F6487">
        <w:t xml:space="preserve">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ЄРПН.</w:t>
      </w:r>
    </w:p>
    <w:p w:rsidR="005215EB" w:rsidRDefault="005215EB" w:rsidP="00EF021F">
      <w:pPr>
        <w:pStyle w:val="30"/>
        <w:numPr>
          <w:ilvl w:val="1"/>
          <w:numId w:val="8"/>
        </w:numPr>
        <w:ind w:left="567" w:hanging="567"/>
      </w:pPr>
      <w:r w:rsidRPr="004F6487">
        <w:t xml:space="preserve">У разі порушення визначених чинним законодавством порядку та/або терміну складання </w:t>
      </w:r>
      <w:r>
        <w:t>ПН</w:t>
      </w:r>
      <w:r w:rsidRPr="004F6487">
        <w:t>/</w:t>
      </w:r>
      <w:r>
        <w:t>РК</w:t>
      </w:r>
      <w:r w:rsidRPr="004F6487">
        <w:t xml:space="preserve"> та/або строків її/його реєстрації в ЄРПН, ПОСТАЧАЛЬНИК зобов’язаний відшкодувати ЗАМОВНИКУ збитки, пов’язані із втратою останн</w:t>
      </w:r>
      <w:r>
        <w:t>ім</w:t>
      </w:r>
      <w:r w:rsidRPr="004F6487">
        <w:t xml:space="preserve"> права на податковий кредит.</w:t>
      </w:r>
    </w:p>
    <w:p w:rsidR="005215EB" w:rsidRDefault="005215EB" w:rsidP="00EF021F">
      <w:pPr>
        <w:pStyle w:val="30"/>
        <w:numPr>
          <w:ilvl w:val="1"/>
          <w:numId w:val="8"/>
        </w:numPr>
        <w:ind w:left="567" w:hanging="567"/>
      </w:pPr>
      <w:r w:rsidRPr="004F6487">
        <w:t xml:space="preserve">У разі ненадання ПОСТАЧАЛЬНИКОМ </w:t>
      </w:r>
      <w:r>
        <w:t xml:space="preserve"> ПН</w:t>
      </w:r>
      <w:r w:rsidRPr="004F6487">
        <w:t>/</w:t>
      </w:r>
      <w:r>
        <w:t>РК</w:t>
      </w:r>
      <w:r w:rsidRPr="004F6487">
        <w:t>, визначених п.1</w:t>
      </w:r>
      <w:r w:rsidR="00A41B6C">
        <w:t>1</w:t>
      </w:r>
      <w:r w:rsidRPr="004F6487">
        <w:t xml:space="preserve">.4. цього Договору, до ЄРПН, їх неприйняття ЄРПН  в електронному вигляді, відмови в їх реєстрації, або неподання ПОСТАЧАЛЬНИКОМ пояснень та/або копії документів, достатніх для прийняття контролюючим органом рішення про реєстрацію </w:t>
      </w:r>
      <w:r>
        <w:t>П</w:t>
      </w:r>
      <w:hyperlink r:id="rId8" w:anchor="n20" w:tgtFrame="_blank" w:history="1">
        <w:r>
          <w:t>Н</w:t>
        </w:r>
      </w:hyperlink>
      <w:r w:rsidRPr="004F6487">
        <w:t>/</w:t>
      </w:r>
      <w:r>
        <w:t>РК</w:t>
      </w:r>
      <w:r w:rsidRPr="004F6487">
        <w:t xml:space="preserve"> в ЄРПН (у разі зупинення їх реєстрації), ПОСТАЧАЛЬНИК зобов’язаний відшкодувати ЗАМОВНИКУ збитки, пов’язані із втратою права на податковий кредит.</w:t>
      </w:r>
    </w:p>
    <w:p w:rsidR="005215EB" w:rsidRPr="008D7D44" w:rsidRDefault="005215EB" w:rsidP="00EF021F">
      <w:pPr>
        <w:pStyle w:val="30"/>
        <w:numPr>
          <w:ilvl w:val="1"/>
          <w:numId w:val="8"/>
        </w:numPr>
        <w:ind w:left="567" w:hanging="567"/>
      </w:pPr>
      <w:r w:rsidRPr="008D7D44">
        <w:t>Сплата штрафних санкцій не звільняє Сторони від взятих на себе зобов’язань.</w:t>
      </w:r>
    </w:p>
    <w:p w:rsidR="005215EB" w:rsidRPr="00413095" w:rsidRDefault="005215EB" w:rsidP="0096262E">
      <w:pPr>
        <w:pStyle w:val="32"/>
        <w:spacing w:line="240" w:lineRule="auto"/>
        <w:ind w:left="0" w:firstLine="0"/>
        <w:rPr>
          <w:b/>
          <w:bCs/>
          <w:sz w:val="28"/>
          <w:szCs w:val="28"/>
        </w:rPr>
      </w:pPr>
    </w:p>
    <w:p w:rsidR="005215EB" w:rsidRDefault="005215EB" w:rsidP="00A41B6C">
      <w:pPr>
        <w:pStyle w:val="32"/>
        <w:numPr>
          <w:ilvl w:val="0"/>
          <w:numId w:val="8"/>
        </w:numPr>
        <w:spacing w:line="240" w:lineRule="auto"/>
        <w:jc w:val="center"/>
        <w:rPr>
          <w:b/>
          <w:bCs/>
          <w:sz w:val="24"/>
          <w:szCs w:val="24"/>
        </w:rPr>
      </w:pPr>
      <w:r>
        <w:rPr>
          <w:b/>
          <w:bCs/>
          <w:sz w:val="24"/>
          <w:szCs w:val="24"/>
        </w:rPr>
        <w:t>ВИРІШЕННЯ СПОРІВ</w:t>
      </w:r>
    </w:p>
    <w:p w:rsidR="005215EB" w:rsidRPr="003A72F8" w:rsidRDefault="005215EB" w:rsidP="00A41B6C">
      <w:pPr>
        <w:pStyle w:val="22"/>
        <w:numPr>
          <w:ilvl w:val="1"/>
          <w:numId w:val="8"/>
        </w:numPr>
        <w:ind w:left="567" w:hanging="567"/>
        <w:rPr>
          <w:b/>
          <w:bCs/>
          <w:noProof w:val="0"/>
          <w:sz w:val="24"/>
          <w:szCs w:val="24"/>
        </w:rPr>
      </w:pPr>
      <w:r w:rsidRPr="008147AE">
        <w:rPr>
          <w:noProof w:val="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215EB" w:rsidRPr="003A72F8" w:rsidRDefault="005215EB" w:rsidP="00A41B6C">
      <w:pPr>
        <w:pStyle w:val="22"/>
        <w:numPr>
          <w:ilvl w:val="1"/>
          <w:numId w:val="8"/>
        </w:numPr>
        <w:ind w:left="567" w:hanging="567"/>
        <w:rPr>
          <w:b/>
          <w:bCs/>
          <w:noProof w:val="0"/>
          <w:sz w:val="24"/>
          <w:szCs w:val="24"/>
        </w:rPr>
      </w:pPr>
      <w:r w:rsidRPr="003A72F8">
        <w:rPr>
          <w:sz w:val="24"/>
          <w:szCs w:val="24"/>
        </w:rPr>
        <w:t>У разі недосягнення Сторонами згоди спори (розбіжності) вирішуються у судовому порядку згідно чинного законодавства.</w:t>
      </w:r>
    </w:p>
    <w:p w:rsidR="004A5ACC" w:rsidRPr="00413095" w:rsidRDefault="004A5ACC" w:rsidP="0096262E">
      <w:pPr>
        <w:pStyle w:val="24"/>
        <w:spacing w:line="240" w:lineRule="auto"/>
        <w:jc w:val="both"/>
        <w:rPr>
          <w:sz w:val="28"/>
          <w:szCs w:val="28"/>
        </w:rPr>
      </w:pPr>
    </w:p>
    <w:p w:rsidR="005215EB" w:rsidRDefault="005215EB" w:rsidP="00A41B6C">
      <w:pPr>
        <w:pStyle w:val="41"/>
        <w:numPr>
          <w:ilvl w:val="0"/>
          <w:numId w:val="8"/>
        </w:numPr>
        <w:spacing w:line="240" w:lineRule="auto"/>
        <w:jc w:val="center"/>
        <w:rPr>
          <w:sz w:val="24"/>
          <w:szCs w:val="24"/>
        </w:rPr>
      </w:pPr>
      <w:r>
        <w:rPr>
          <w:b/>
          <w:bCs/>
          <w:sz w:val="24"/>
          <w:szCs w:val="24"/>
        </w:rPr>
        <w:t>ПОРЯДОК ВНЕСЕННЯ ЗМІН ТА ДОПОВНЕНЬ ДО ДОГОВОРУ</w:t>
      </w:r>
    </w:p>
    <w:p w:rsidR="005215EB" w:rsidRDefault="005215EB" w:rsidP="00A41B6C">
      <w:pPr>
        <w:pStyle w:val="ab"/>
        <w:numPr>
          <w:ilvl w:val="1"/>
          <w:numId w:val="8"/>
        </w:numPr>
        <w:spacing w:line="240" w:lineRule="auto"/>
        <w:ind w:left="567" w:hanging="567"/>
        <w:jc w:val="both"/>
        <w:rPr>
          <w:sz w:val="24"/>
          <w:szCs w:val="24"/>
        </w:rPr>
      </w:pPr>
      <w:r>
        <w:rPr>
          <w:sz w:val="24"/>
          <w:szCs w:val="24"/>
        </w:rPr>
        <w:t xml:space="preserve">Всі зміни і доповнення до цього Договору вносяться Сторонами шляхом підписання </w:t>
      </w:r>
      <w:r w:rsidR="005E55FA">
        <w:rPr>
          <w:sz w:val="24"/>
          <w:szCs w:val="24"/>
        </w:rPr>
        <w:t>Д</w:t>
      </w:r>
      <w:r>
        <w:rPr>
          <w:sz w:val="24"/>
          <w:szCs w:val="24"/>
        </w:rPr>
        <w:t>одаткових  угод, які є його невід’ємною частиною та мають юридичну силу, якщо вони підписані уповноваженими представниками Сторін.</w:t>
      </w:r>
    </w:p>
    <w:p w:rsidR="005215EB" w:rsidRPr="00413095" w:rsidRDefault="005215EB" w:rsidP="0096262E">
      <w:pPr>
        <w:pStyle w:val="24"/>
        <w:spacing w:line="240" w:lineRule="auto"/>
        <w:ind w:left="0" w:firstLine="0"/>
        <w:jc w:val="both"/>
        <w:rPr>
          <w:sz w:val="28"/>
          <w:szCs w:val="28"/>
        </w:rPr>
      </w:pPr>
    </w:p>
    <w:p w:rsidR="005215EB" w:rsidRDefault="005215EB" w:rsidP="00A41B6C">
      <w:pPr>
        <w:pStyle w:val="24"/>
        <w:numPr>
          <w:ilvl w:val="0"/>
          <w:numId w:val="8"/>
        </w:numPr>
        <w:spacing w:line="240" w:lineRule="auto"/>
        <w:jc w:val="center"/>
        <w:rPr>
          <w:b/>
          <w:bCs/>
          <w:sz w:val="24"/>
          <w:szCs w:val="24"/>
        </w:rPr>
      </w:pPr>
      <w:r>
        <w:rPr>
          <w:b/>
          <w:bCs/>
          <w:sz w:val="24"/>
          <w:szCs w:val="24"/>
        </w:rPr>
        <w:t>ЗАСТЕРЕЖЕННЯ ПРО КОНФІДЕНЦІЙНІСТЬ</w:t>
      </w:r>
    </w:p>
    <w:p w:rsidR="005215EB" w:rsidRDefault="005215EB" w:rsidP="00A41B6C">
      <w:pPr>
        <w:pStyle w:val="24"/>
        <w:numPr>
          <w:ilvl w:val="1"/>
          <w:numId w:val="8"/>
        </w:numPr>
        <w:spacing w:line="240" w:lineRule="auto"/>
        <w:ind w:left="567" w:hanging="567"/>
        <w:jc w:val="both"/>
        <w:rPr>
          <w:sz w:val="24"/>
          <w:szCs w:val="24"/>
        </w:rPr>
      </w:pPr>
      <w:r>
        <w:rPr>
          <w:sz w:val="24"/>
          <w:szCs w:val="24"/>
        </w:rPr>
        <w:t xml:space="preserve">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w:t>
      </w:r>
      <w:r>
        <w:rPr>
          <w:sz w:val="24"/>
          <w:szCs w:val="24"/>
        </w:rPr>
        <w:lastRenderedPageBreak/>
        <w:t>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5215EB" w:rsidRPr="00AB64B3" w:rsidRDefault="005215EB" w:rsidP="0096262E">
      <w:pPr>
        <w:pStyle w:val="24"/>
        <w:spacing w:line="240" w:lineRule="auto"/>
        <w:ind w:left="567" w:hanging="567"/>
        <w:jc w:val="both"/>
        <w:rPr>
          <w:sz w:val="16"/>
          <w:szCs w:val="16"/>
        </w:rPr>
      </w:pPr>
    </w:p>
    <w:p w:rsidR="005215EB" w:rsidRDefault="005215EB" w:rsidP="00A41B6C">
      <w:pPr>
        <w:pStyle w:val="32"/>
        <w:numPr>
          <w:ilvl w:val="0"/>
          <w:numId w:val="8"/>
        </w:numPr>
        <w:snapToGrid w:val="0"/>
        <w:spacing w:line="240" w:lineRule="auto"/>
        <w:jc w:val="center"/>
        <w:rPr>
          <w:b/>
          <w:bCs/>
          <w:sz w:val="24"/>
          <w:szCs w:val="24"/>
        </w:rPr>
      </w:pPr>
      <w:r>
        <w:rPr>
          <w:b/>
          <w:bCs/>
          <w:sz w:val="24"/>
          <w:szCs w:val="24"/>
        </w:rPr>
        <w:t>ІНШІ УМОВИ  ДОГОВОРУ</w:t>
      </w:r>
    </w:p>
    <w:p w:rsidR="005215EB" w:rsidRDefault="005215EB" w:rsidP="00A41B6C">
      <w:pPr>
        <w:pStyle w:val="ab"/>
        <w:numPr>
          <w:ilvl w:val="1"/>
          <w:numId w:val="8"/>
        </w:numPr>
        <w:spacing w:line="240" w:lineRule="auto"/>
        <w:ind w:left="567" w:hanging="567"/>
        <w:jc w:val="both"/>
        <w:rPr>
          <w:sz w:val="24"/>
          <w:szCs w:val="24"/>
        </w:rPr>
      </w:pPr>
      <w:r>
        <w:rPr>
          <w:sz w:val="24"/>
          <w:szCs w:val="24"/>
        </w:rPr>
        <w:t xml:space="preserve">В разі зміни реквізитів підприємства, фактичної адреси, інших змін, які можуть перешкодити виконанню зобов’язань за цим Договором сторони зобов’язані повідомити про це один одного не пізніше ніж за 15 календарних днів до виконання таких змін. </w:t>
      </w:r>
    </w:p>
    <w:p w:rsidR="005215EB" w:rsidRPr="00315493" w:rsidRDefault="005215EB" w:rsidP="00A41B6C">
      <w:pPr>
        <w:pStyle w:val="ab"/>
        <w:numPr>
          <w:ilvl w:val="1"/>
          <w:numId w:val="8"/>
        </w:numPr>
        <w:spacing w:line="240" w:lineRule="auto"/>
        <w:ind w:left="567" w:hanging="567"/>
        <w:jc w:val="both"/>
        <w:rPr>
          <w:sz w:val="24"/>
          <w:szCs w:val="24"/>
        </w:rPr>
      </w:pPr>
      <w:r w:rsidRPr="00315493">
        <w:rPr>
          <w:sz w:val="24"/>
          <w:szCs w:val="24"/>
        </w:rPr>
        <w:t>ЗАМОВНИК має право достроково в односторонньому порядку розірвати цей Договір у  разі невиконання зобов’язань ПОСТАЧАЛЬНИКОМ, при виявленні не конкурентоспроможності цін на товар, при невідповідності якості поставленого товару встановленим вимогам, у випадку, передбаченому пунктом 5.2. цього Договору, шляхом направлення на адресу ПОСТАЧАЛЬНИКА відповідного письмового повідомлення про розірвання цього Договору у строк не менш ніж за 10 днів до дати такого розірвання.</w:t>
      </w:r>
    </w:p>
    <w:p w:rsidR="005215EB" w:rsidRDefault="005215EB" w:rsidP="00A41B6C">
      <w:pPr>
        <w:pStyle w:val="ab"/>
        <w:numPr>
          <w:ilvl w:val="1"/>
          <w:numId w:val="8"/>
        </w:numPr>
        <w:spacing w:line="240" w:lineRule="auto"/>
        <w:ind w:left="567" w:hanging="567"/>
        <w:jc w:val="both"/>
        <w:rPr>
          <w:sz w:val="24"/>
          <w:szCs w:val="24"/>
        </w:rPr>
      </w:pPr>
      <w:r w:rsidRPr="00527E9A">
        <w:rPr>
          <w:sz w:val="24"/>
          <w:szCs w:val="24"/>
        </w:rPr>
        <w:t>У разі, якщо Договір не був виконаний ПОСТАЧАЛЬНИКОМ повністю, або частково з причини ненадання ЗАМОВНИКОМ письмових рознарядок (заявок) цей Договір вважається автоматично розірваним на момент закінчення строку його дії, без письмового повідомлення ЗАМОВНИКОМ</w:t>
      </w:r>
      <w:r w:rsidRPr="00527E9A">
        <w:t xml:space="preserve"> </w:t>
      </w:r>
      <w:r w:rsidRPr="00527E9A">
        <w:rPr>
          <w:sz w:val="24"/>
          <w:szCs w:val="24"/>
        </w:rPr>
        <w:t>ПОСТАЧАЛЬНИКА.</w:t>
      </w:r>
    </w:p>
    <w:p w:rsidR="005215EB" w:rsidRPr="00D011D5" w:rsidRDefault="005215EB" w:rsidP="00A41B6C">
      <w:pPr>
        <w:pStyle w:val="ab"/>
        <w:numPr>
          <w:ilvl w:val="1"/>
          <w:numId w:val="8"/>
        </w:numPr>
        <w:spacing w:line="240" w:lineRule="auto"/>
        <w:ind w:left="567" w:hanging="567"/>
        <w:jc w:val="both"/>
        <w:rPr>
          <w:sz w:val="24"/>
          <w:szCs w:val="24"/>
        </w:rPr>
      </w:pPr>
      <w:r w:rsidRPr="00D011D5">
        <w:rPr>
          <w:sz w:val="24"/>
          <w:szCs w:val="24"/>
        </w:rPr>
        <w:t>У випадках, не передбачених цим Договором, відносини Сторін регулюються «</w:t>
      </w:r>
      <w:r w:rsidR="001A3924" w:rsidRPr="00D011D5">
        <w:rPr>
          <w:sz w:val="24"/>
          <w:szCs w:val="24"/>
        </w:rPr>
        <w:t>Положення</w:t>
      </w:r>
      <w:r w:rsidR="00E96E2E" w:rsidRPr="00D011D5">
        <w:rPr>
          <w:sz w:val="24"/>
          <w:szCs w:val="24"/>
        </w:rPr>
        <w:t>м</w:t>
      </w:r>
      <w:r w:rsidR="001A3924" w:rsidRPr="00D011D5">
        <w:rPr>
          <w:sz w:val="24"/>
          <w:szCs w:val="24"/>
        </w:rPr>
        <w:t xml:space="preserve"> про поставки продукції виробничо-технічного призначення</w:t>
      </w:r>
      <w:r w:rsidRPr="00D011D5">
        <w:rPr>
          <w:sz w:val="24"/>
          <w:szCs w:val="24"/>
        </w:rPr>
        <w:t>» затвердженим постановою РМ СРСР  від 25.07.</w:t>
      </w:r>
      <w:r w:rsidR="000962BA" w:rsidRPr="00D011D5">
        <w:rPr>
          <w:sz w:val="24"/>
          <w:szCs w:val="24"/>
        </w:rPr>
        <w:t>19</w:t>
      </w:r>
      <w:r w:rsidRPr="00D011D5">
        <w:rPr>
          <w:sz w:val="24"/>
          <w:szCs w:val="24"/>
        </w:rPr>
        <w:t>88 №888, чинним законодавством України.</w:t>
      </w:r>
    </w:p>
    <w:p w:rsidR="005215EB" w:rsidRDefault="005215EB" w:rsidP="00A41B6C">
      <w:pPr>
        <w:pStyle w:val="ab"/>
        <w:numPr>
          <w:ilvl w:val="1"/>
          <w:numId w:val="8"/>
        </w:numPr>
        <w:spacing w:line="240" w:lineRule="auto"/>
        <w:ind w:left="567" w:hanging="567"/>
        <w:jc w:val="both"/>
        <w:rPr>
          <w:noProof/>
          <w:sz w:val="24"/>
          <w:szCs w:val="24"/>
        </w:rPr>
      </w:pPr>
      <w:r w:rsidRPr="00920C91">
        <w:rPr>
          <w:sz w:val="24"/>
          <w:szCs w:val="24"/>
        </w:rPr>
        <w:t xml:space="preserve">Жодна із Сторін цього </w:t>
      </w:r>
      <w:r>
        <w:rPr>
          <w:sz w:val="24"/>
          <w:szCs w:val="24"/>
        </w:rPr>
        <w:t>Д</w:t>
      </w:r>
      <w:r w:rsidRPr="00920C91">
        <w:rPr>
          <w:sz w:val="24"/>
          <w:szCs w:val="24"/>
        </w:rPr>
        <w:t xml:space="preserve">оговору не має право передавати свої права і обов’язки за цим </w:t>
      </w:r>
      <w:r>
        <w:rPr>
          <w:sz w:val="24"/>
          <w:szCs w:val="24"/>
        </w:rPr>
        <w:t>Д</w:t>
      </w:r>
      <w:r w:rsidRPr="00920C91">
        <w:rPr>
          <w:sz w:val="24"/>
          <w:szCs w:val="24"/>
        </w:rPr>
        <w:t>оговором третім особам без письмової згоди на таку передачу другої Сторони.</w:t>
      </w:r>
    </w:p>
    <w:p w:rsidR="005215EB" w:rsidRDefault="005215EB" w:rsidP="00A41B6C">
      <w:pPr>
        <w:pStyle w:val="ab"/>
        <w:numPr>
          <w:ilvl w:val="1"/>
          <w:numId w:val="8"/>
        </w:numPr>
        <w:spacing w:line="240" w:lineRule="auto"/>
        <w:ind w:left="567" w:hanging="567"/>
        <w:jc w:val="both"/>
        <w:rPr>
          <w:noProof/>
          <w:sz w:val="24"/>
          <w:szCs w:val="24"/>
        </w:rPr>
      </w:pPr>
      <w:r>
        <w:rPr>
          <w:sz w:val="24"/>
          <w:szCs w:val="24"/>
        </w:rPr>
        <w:t>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швидкого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215EB" w:rsidRPr="00920C91" w:rsidRDefault="005215EB" w:rsidP="00A41B6C">
      <w:pPr>
        <w:pStyle w:val="ab"/>
        <w:numPr>
          <w:ilvl w:val="1"/>
          <w:numId w:val="8"/>
        </w:numPr>
        <w:spacing w:line="240" w:lineRule="auto"/>
        <w:ind w:left="567" w:hanging="567"/>
        <w:jc w:val="both"/>
        <w:rPr>
          <w:noProof/>
          <w:sz w:val="24"/>
          <w:szCs w:val="24"/>
        </w:rPr>
      </w:pPr>
      <w:r>
        <w:rPr>
          <w:sz w:val="24"/>
          <w:szCs w:val="24"/>
        </w:rPr>
        <w:t xml:space="preserve">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rsidR="005215EB" w:rsidRPr="00413095" w:rsidRDefault="005215EB" w:rsidP="0096262E">
      <w:pPr>
        <w:pStyle w:val="a3"/>
        <w:ind w:left="567"/>
        <w:jc w:val="both"/>
        <w:rPr>
          <w:b w:val="0"/>
          <w:bCs w:val="0"/>
          <w:sz w:val="28"/>
          <w:szCs w:val="28"/>
        </w:rPr>
      </w:pPr>
    </w:p>
    <w:p w:rsidR="005215EB" w:rsidRPr="00A13E57" w:rsidRDefault="005215EB" w:rsidP="00A41B6C">
      <w:pPr>
        <w:pStyle w:val="a7"/>
        <w:numPr>
          <w:ilvl w:val="0"/>
          <w:numId w:val="8"/>
        </w:numPr>
        <w:jc w:val="center"/>
        <w:rPr>
          <w:b/>
          <w:bCs/>
          <w:noProof w:val="0"/>
          <w:sz w:val="24"/>
          <w:szCs w:val="24"/>
        </w:rPr>
      </w:pPr>
      <w:r w:rsidRPr="00A13E57">
        <w:rPr>
          <w:b/>
          <w:bCs/>
          <w:noProof w:val="0"/>
          <w:sz w:val="24"/>
          <w:szCs w:val="24"/>
        </w:rPr>
        <w:t xml:space="preserve">  </w:t>
      </w:r>
      <w:r>
        <w:rPr>
          <w:b/>
          <w:bCs/>
          <w:sz w:val="24"/>
          <w:szCs w:val="24"/>
        </w:rPr>
        <w:t>СТРОК</w:t>
      </w:r>
      <w:r w:rsidRPr="00A13E57">
        <w:rPr>
          <w:b/>
          <w:bCs/>
          <w:sz w:val="24"/>
          <w:szCs w:val="24"/>
        </w:rPr>
        <w:t xml:space="preserve"> ДОГОВОРУ</w:t>
      </w:r>
    </w:p>
    <w:p w:rsidR="005215EB" w:rsidRDefault="005215EB" w:rsidP="00A41B6C">
      <w:pPr>
        <w:pStyle w:val="ab"/>
        <w:numPr>
          <w:ilvl w:val="1"/>
          <w:numId w:val="8"/>
        </w:numPr>
        <w:spacing w:line="240" w:lineRule="auto"/>
        <w:jc w:val="both"/>
        <w:rPr>
          <w:sz w:val="24"/>
          <w:szCs w:val="24"/>
        </w:rPr>
      </w:pPr>
      <w:r>
        <w:rPr>
          <w:sz w:val="24"/>
          <w:szCs w:val="24"/>
        </w:rPr>
        <w:t>Цей Договір укладено у двох примірниках, що мають однакову юридичну силу, по одному примірнику для кожної із Сторін.</w:t>
      </w:r>
    </w:p>
    <w:p w:rsidR="005215EB" w:rsidRDefault="005215EB" w:rsidP="00A41B6C">
      <w:pPr>
        <w:pStyle w:val="ab"/>
        <w:numPr>
          <w:ilvl w:val="1"/>
          <w:numId w:val="8"/>
        </w:numPr>
        <w:spacing w:line="240" w:lineRule="auto"/>
        <w:jc w:val="both"/>
        <w:rPr>
          <w:sz w:val="24"/>
          <w:szCs w:val="24"/>
        </w:rPr>
      </w:pPr>
      <w:r w:rsidRPr="00920C91">
        <w:rPr>
          <w:sz w:val="24"/>
          <w:szCs w:val="24"/>
        </w:rPr>
        <w:t xml:space="preserve">Строк дії цього </w:t>
      </w:r>
      <w:r>
        <w:rPr>
          <w:sz w:val="24"/>
          <w:szCs w:val="24"/>
        </w:rPr>
        <w:t>Д</w:t>
      </w:r>
      <w:r w:rsidRPr="00920C91">
        <w:rPr>
          <w:sz w:val="24"/>
          <w:szCs w:val="24"/>
        </w:rPr>
        <w:t xml:space="preserve">оговору встановлюється </w:t>
      </w:r>
      <w:r>
        <w:rPr>
          <w:sz w:val="24"/>
          <w:szCs w:val="24"/>
        </w:rPr>
        <w:t>С</w:t>
      </w:r>
      <w:r w:rsidRPr="00920C91">
        <w:rPr>
          <w:sz w:val="24"/>
          <w:szCs w:val="24"/>
        </w:rPr>
        <w:t xml:space="preserve">торонами з моменту його підписання до </w:t>
      </w:r>
      <w:r w:rsidR="00D011D5">
        <w:rPr>
          <w:sz w:val="24"/>
          <w:szCs w:val="24"/>
        </w:rPr>
        <w:t xml:space="preserve"> припинення воєнного стану</w:t>
      </w:r>
      <w:r w:rsidRPr="00920C91">
        <w:rPr>
          <w:sz w:val="24"/>
          <w:szCs w:val="24"/>
        </w:rPr>
        <w:t xml:space="preserve">, в частині виконання обов’язків щодо розрахунків по </w:t>
      </w:r>
      <w:r>
        <w:rPr>
          <w:sz w:val="24"/>
          <w:szCs w:val="24"/>
        </w:rPr>
        <w:t>Д</w:t>
      </w:r>
      <w:r w:rsidRPr="00920C91">
        <w:rPr>
          <w:sz w:val="24"/>
          <w:szCs w:val="24"/>
        </w:rPr>
        <w:t>оговору – до</w:t>
      </w:r>
      <w:r>
        <w:rPr>
          <w:sz w:val="24"/>
          <w:szCs w:val="24"/>
        </w:rPr>
        <w:t xml:space="preserve"> остаточного виконання</w:t>
      </w:r>
      <w:r w:rsidRPr="00920C91">
        <w:rPr>
          <w:sz w:val="24"/>
          <w:szCs w:val="24"/>
        </w:rPr>
        <w:t>.</w:t>
      </w:r>
    </w:p>
    <w:p w:rsidR="005215EB" w:rsidRPr="00413095" w:rsidRDefault="005215EB" w:rsidP="0096262E">
      <w:pPr>
        <w:pStyle w:val="ab"/>
        <w:spacing w:line="240" w:lineRule="auto"/>
        <w:ind w:left="630" w:firstLine="0"/>
        <w:jc w:val="both"/>
        <w:rPr>
          <w:sz w:val="28"/>
          <w:szCs w:val="28"/>
        </w:rPr>
      </w:pPr>
    </w:p>
    <w:p w:rsidR="005215EB" w:rsidRDefault="005215EB" w:rsidP="00A41B6C">
      <w:pPr>
        <w:pStyle w:val="ac"/>
        <w:numPr>
          <w:ilvl w:val="0"/>
          <w:numId w:val="8"/>
        </w:numPr>
        <w:spacing w:after="0" w:line="240" w:lineRule="auto"/>
        <w:jc w:val="center"/>
        <w:rPr>
          <w:b/>
          <w:bCs/>
          <w:sz w:val="24"/>
          <w:szCs w:val="24"/>
        </w:rPr>
      </w:pPr>
      <w:r>
        <w:rPr>
          <w:b/>
          <w:bCs/>
          <w:sz w:val="24"/>
          <w:szCs w:val="24"/>
        </w:rPr>
        <w:t xml:space="preserve"> ДОДАТКИ ДО ДОГОВОРУ</w:t>
      </w:r>
    </w:p>
    <w:p w:rsidR="005215EB" w:rsidRPr="00D23B5C" w:rsidRDefault="005215EB" w:rsidP="00A41B6C">
      <w:pPr>
        <w:pStyle w:val="ac"/>
        <w:numPr>
          <w:ilvl w:val="1"/>
          <w:numId w:val="8"/>
        </w:numPr>
        <w:spacing w:after="0" w:line="240" w:lineRule="auto"/>
        <w:ind w:left="567" w:hanging="567"/>
        <w:jc w:val="both"/>
        <w:rPr>
          <w:sz w:val="24"/>
          <w:szCs w:val="24"/>
        </w:rPr>
      </w:pPr>
      <w:r w:rsidRPr="00D23B5C">
        <w:rPr>
          <w:sz w:val="24"/>
          <w:szCs w:val="24"/>
        </w:rPr>
        <w:t>Невід’ємними частинами цього Договору після їх підписання Ст</w:t>
      </w:r>
      <w:r>
        <w:rPr>
          <w:sz w:val="24"/>
          <w:szCs w:val="24"/>
        </w:rPr>
        <w:t>о</w:t>
      </w:r>
      <w:r w:rsidRPr="00D23B5C">
        <w:rPr>
          <w:sz w:val="24"/>
          <w:szCs w:val="24"/>
        </w:rPr>
        <w:t>ронами є наступні додатки:</w:t>
      </w:r>
    </w:p>
    <w:p w:rsidR="005215EB" w:rsidRDefault="005215EB" w:rsidP="0096262E">
      <w:pPr>
        <w:pStyle w:val="ac"/>
        <w:numPr>
          <w:ilvl w:val="0"/>
          <w:numId w:val="39"/>
        </w:numPr>
        <w:tabs>
          <w:tab w:val="left" w:pos="993"/>
        </w:tabs>
        <w:spacing w:after="0" w:line="240" w:lineRule="auto"/>
        <w:ind w:left="1418" w:hanging="851"/>
        <w:jc w:val="both"/>
        <w:rPr>
          <w:sz w:val="24"/>
          <w:szCs w:val="24"/>
        </w:rPr>
      </w:pPr>
      <w:r w:rsidRPr="00D23B5C">
        <w:rPr>
          <w:sz w:val="24"/>
          <w:szCs w:val="24"/>
        </w:rPr>
        <w:t>Додаток №1 «</w:t>
      </w:r>
      <w:r>
        <w:rPr>
          <w:sz w:val="24"/>
          <w:szCs w:val="24"/>
        </w:rPr>
        <w:t>Специфікація №1».</w:t>
      </w:r>
    </w:p>
    <w:p w:rsidR="005215EB" w:rsidRPr="00413095" w:rsidRDefault="005215EB" w:rsidP="0096262E">
      <w:pPr>
        <w:pStyle w:val="ab"/>
        <w:spacing w:line="240" w:lineRule="auto"/>
        <w:ind w:left="567" w:hanging="567"/>
        <w:jc w:val="both"/>
        <w:rPr>
          <w:sz w:val="28"/>
          <w:szCs w:val="28"/>
        </w:rPr>
      </w:pPr>
    </w:p>
    <w:p w:rsidR="005215EB" w:rsidRDefault="005215EB" w:rsidP="00A41B6C">
      <w:pPr>
        <w:pStyle w:val="3"/>
        <w:numPr>
          <w:ilvl w:val="0"/>
          <w:numId w:val="8"/>
        </w:numPr>
        <w:spacing w:before="0" w:after="0" w:line="240" w:lineRule="auto"/>
        <w:jc w:val="center"/>
        <w:rPr>
          <w:rFonts w:ascii="Times New Roman" w:hAnsi="Times New Roman" w:cs="Times New Roman"/>
          <w:b/>
          <w:bCs/>
        </w:rPr>
      </w:pPr>
      <w:r>
        <w:rPr>
          <w:rFonts w:ascii="Times New Roman" w:hAnsi="Times New Roman" w:cs="Times New Roman"/>
          <w:b/>
          <w:bCs/>
        </w:rPr>
        <w:t xml:space="preserve"> ЮРИДИЧНІ АДРЕСИ ТА БАНКІВСЬКІ РЕКВІЗИТИ СТОРІН</w:t>
      </w:r>
    </w:p>
    <w:p w:rsidR="005215EB" w:rsidRPr="0097786E" w:rsidRDefault="005215EB" w:rsidP="0096262E">
      <w:pPr>
        <w:pStyle w:val="ab"/>
        <w:spacing w:line="240" w:lineRule="auto"/>
        <w:ind w:left="0" w:right="70" w:firstLine="0"/>
        <w:jc w:val="both"/>
        <w:rPr>
          <w:sz w:val="4"/>
          <w:szCs w:val="4"/>
        </w:rPr>
      </w:pPr>
    </w:p>
    <w:p w:rsidR="005215EB" w:rsidRPr="00920C91" w:rsidRDefault="005215EB" w:rsidP="0096262E">
      <w:pPr>
        <w:spacing w:line="240" w:lineRule="auto"/>
        <w:rPr>
          <w:sz w:val="24"/>
          <w:szCs w:val="24"/>
        </w:rPr>
      </w:pPr>
      <w:r w:rsidRPr="00920C91">
        <w:rPr>
          <w:b/>
          <w:bCs/>
          <w:i/>
          <w:iCs/>
          <w:sz w:val="24"/>
          <w:szCs w:val="24"/>
        </w:rPr>
        <w:t>ЗАМОВНИК</w:t>
      </w:r>
      <w:r w:rsidRPr="00920C91">
        <w:rPr>
          <w:b/>
          <w:bCs/>
          <w:i/>
          <w:iCs/>
        </w:rPr>
        <w:t>:</w:t>
      </w:r>
      <w:r w:rsidRPr="00920C91">
        <w:t xml:space="preserve">  </w:t>
      </w:r>
      <w:r w:rsidRPr="00920C91">
        <w:rPr>
          <w:sz w:val="24"/>
          <w:szCs w:val="24"/>
        </w:rPr>
        <w:t xml:space="preserve">АТ «Укрзалізниця»  в особі філії «Одеська залізниця» АТ «Укрзалізниця»  </w:t>
      </w:r>
    </w:p>
    <w:p w:rsidR="005215EB" w:rsidRPr="004D11A9" w:rsidRDefault="005215EB" w:rsidP="0096262E">
      <w:pPr>
        <w:spacing w:line="240" w:lineRule="auto"/>
        <w:ind w:left="403" w:hanging="403"/>
        <w:rPr>
          <w:sz w:val="24"/>
          <w:szCs w:val="24"/>
        </w:rPr>
      </w:pPr>
      <w:r>
        <w:rPr>
          <w:sz w:val="24"/>
          <w:szCs w:val="24"/>
        </w:rPr>
        <w:t xml:space="preserve">65012, </w:t>
      </w:r>
      <w:r w:rsidRPr="004D11A9">
        <w:rPr>
          <w:sz w:val="24"/>
          <w:szCs w:val="24"/>
        </w:rPr>
        <w:t xml:space="preserve">м. Одеса, вул. Пантелеймонівська, 19. </w:t>
      </w:r>
    </w:p>
    <w:p w:rsidR="005215EB" w:rsidRPr="004D11A9" w:rsidRDefault="005215EB" w:rsidP="0096262E">
      <w:pPr>
        <w:spacing w:line="240" w:lineRule="auto"/>
        <w:ind w:left="403" w:hanging="403"/>
        <w:rPr>
          <w:sz w:val="24"/>
          <w:szCs w:val="24"/>
        </w:rPr>
      </w:pPr>
      <w:r w:rsidRPr="004D11A9">
        <w:rPr>
          <w:sz w:val="24"/>
          <w:szCs w:val="24"/>
        </w:rPr>
        <w:t>Платником ПДВ є АТ «Укрзалізниця»,  ІПН: 400758126555</w:t>
      </w:r>
    </w:p>
    <w:p w:rsidR="005215EB" w:rsidRDefault="005215EB" w:rsidP="0096262E">
      <w:pPr>
        <w:pStyle w:val="a3"/>
        <w:jc w:val="both"/>
        <w:rPr>
          <w:b w:val="0"/>
          <w:bCs w:val="0"/>
          <w:sz w:val="24"/>
          <w:szCs w:val="24"/>
        </w:rPr>
      </w:pPr>
      <w:r w:rsidRPr="004D11A9">
        <w:rPr>
          <w:b w:val="0"/>
          <w:bCs w:val="0"/>
          <w:sz w:val="24"/>
          <w:szCs w:val="24"/>
        </w:rPr>
        <w:lastRenderedPageBreak/>
        <w:t>Код ЄДРПОУ</w:t>
      </w:r>
      <w:r>
        <w:rPr>
          <w:b w:val="0"/>
          <w:bCs w:val="0"/>
          <w:sz w:val="24"/>
          <w:szCs w:val="24"/>
        </w:rPr>
        <w:t xml:space="preserve"> </w:t>
      </w:r>
      <w:r w:rsidRPr="0000359E">
        <w:rPr>
          <w:b w:val="0"/>
          <w:bCs w:val="0"/>
          <w:sz w:val="24"/>
          <w:szCs w:val="24"/>
        </w:rPr>
        <w:t>АТ «Укрзалізниця»:</w:t>
      </w:r>
      <w:r w:rsidRPr="004D11A9">
        <w:rPr>
          <w:b w:val="0"/>
          <w:bCs w:val="0"/>
          <w:sz w:val="24"/>
          <w:szCs w:val="24"/>
        </w:rPr>
        <w:t xml:space="preserve"> 4007</w:t>
      </w:r>
      <w:r w:rsidR="00737D97">
        <w:rPr>
          <w:b w:val="0"/>
          <w:bCs w:val="0"/>
          <w:sz w:val="24"/>
          <w:szCs w:val="24"/>
        </w:rPr>
        <w:t>5815 (</w:t>
      </w:r>
      <w:r>
        <w:rPr>
          <w:b w:val="0"/>
          <w:bCs w:val="0"/>
          <w:sz w:val="24"/>
          <w:szCs w:val="24"/>
        </w:rPr>
        <w:t>для податкових накладних 133 (номер ідентифікації виробничого підрозділу</w:t>
      </w:r>
      <w:r w:rsidRPr="004D11A9">
        <w:rPr>
          <w:b w:val="0"/>
          <w:bCs w:val="0"/>
          <w:sz w:val="24"/>
          <w:szCs w:val="24"/>
        </w:rPr>
        <w:t>)</w:t>
      </w:r>
      <w:r w:rsidR="00737D97">
        <w:rPr>
          <w:b w:val="0"/>
          <w:bCs w:val="0"/>
          <w:sz w:val="24"/>
          <w:szCs w:val="24"/>
        </w:rPr>
        <w:t>, Акціонерне товариство «Українська залізниця», Регіональна філія «Одеська залізниця», структурний підрозділ «Служба організації та проведення закупівель»),</w:t>
      </w:r>
    </w:p>
    <w:p w:rsidR="005215EB" w:rsidRPr="004D11A9" w:rsidRDefault="005215EB" w:rsidP="0096262E">
      <w:pPr>
        <w:spacing w:line="240" w:lineRule="auto"/>
        <w:ind w:left="0" w:firstLine="0"/>
        <w:jc w:val="both"/>
        <w:rPr>
          <w:sz w:val="24"/>
          <w:szCs w:val="24"/>
        </w:rPr>
      </w:pPr>
      <w:r w:rsidRPr="004D11A9">
        <w:rPr>
          <w:sz w:val="24"/>
          <w:szCs w:val="24"/>
        </w:rPr>
        <w:t xml:space="preserve">п/р </w:t>
      </w:r>
      <w:r w:rsidRPr="00770A57">
        <w:rPr>
          <w:sz w:val="24"/>
          <w:szCs w:val="24"/>
          <w:lang w:val="en-US"/>
        </w:rPr>
        <w:t>UA</w:t>
      </w:r>
      <w:r>
        <w:rPr>
          <w:sz w:val="24"/>
          <w:szCs w:val="24"/>
        </w:rPr>
        <w:t>513004650000000260093011661 в головному управлінні з обслуговування клієнтів</w:t>
      </w:r>
      <w:r w:rsidRPr="004D11A9">
        <w:rPr>
          <w:sz w:val="24"/>
          <w:szCs w:val="24"/>
        </w:rPr>
        <w:t xml:space="preserve"> АТ </w:t>
      </w:r>
      <w:r>
        <w:rPr>
          <w:noProof/>
          <w:sz w:val="24"/>
          <w:szCs w:val="24"/>
        </w:rPr>
        <w:t>«</w:t>
      </w:r>
      <w:r w:rsidRPr="004D11A9">
        <w:rPr>
          <w:sz w:val="24"/>
          <w:szCs w:val="24"/>
        </w:rPr>
        <w:t>Ощадбанк</w:t>
      </w:r>
      <w:r>
        <w:rPr>
          <w:sz w:val="24"/>
          <w:szCs w:val="24"/>
        </w:rPr>
        <w:t>»</w:t>
      </w:r>
      <w:r w:rsidRPr="004D11A9">
        <w:rPr>
          <w:sz w:val="24"/>
          <w:szCs w:val="24"/>
        </w:rPr>
        <w:t>, МФО 3</w:t>
      </w:r>
      <w:r>
        <w:rPr>
          <w:sz w:val="24"/>
          <w:szCs w:val="24"/>
        </w:rPr>
        <w:t>00465</w:t>
      </w:r>
      <w:r w:rsidRPr="004D11A9">
        <w:rPr>
          <w:sz w:val="24"/>
          <w:szCs w:val="24"/>
        </w:rPr>
        <w:t xml:space="preserve"> </w:t>
      </w:r>
    </w:p>
    <w:p w:rsidR="005215EB" w:rsidRPr="004D11A9" w:rsidRDefault="005215EB" w:rsidP="0096262E">
      <w:pPr>
        <w:spacing w:line="240" w:lineRule="auto"/>
        <w:ind w:left="0" w:firstLine="0"/>
        <w:jc w:val="both"/>
        <w:rPr>
          <w:sz w:val="24"/>
          <w:szCs w:val="24"/>
        </w:rPr>
      </w:pPr>
      <w:r w:rsidRPr="004D11A9">
        <w:rPr>
          <w:sz w:val="24"/>
          <w:szCs w:val="24"/>
        </w:rPr>
        <w:t xml:space="preserve">(Адреса банку: </w:t>
      </w:r>
      <w:r>
        <w:rPr>
          <w:sz w:val="24"/>
          <w:szCs w:val="24"/>
        </w:rPr>
        <w:t>01001</w:t>
      </w:r>
      <w:r w:rsidRPr="004D11A9">
        <w:rPr>
          <w:sz w:val="24"/>
          <w:szCs w:val="24"/>
        </w:rPr>
        <w:t xml:space="preserve"> м. </w:t>
      </w:r>
      <w:r>
        <w:rPr>
          <w:sz w:val="24"/>
          <w:szCs w:val="24"/>
        </w:rPr>
        <w:t>Київ</w:t>
      </w:r>
      <w:r w:rsidRPr="004D11A9">
        <w:rPr>
          <w:sz w:val="24"/>
          <w:szCs w:val="24"/>
        </w:rPr>
        <w:t xml:space="preserve">, вул. </w:t>
      </w:r>
      <w:r>
        <w:rPr>
          <w:sz w:val="24"/>
          <w:szCs w:val="24"/>
        </w:rPr>
        <w:t>Госпітальна</w:t>
      </w:r>
      <w:r w:rsidRPr="004D11A9">
        <w:rPr>
          <w:sz w:val="24"/>
          <w:szCs w:val="24"/>
        </w:rPr>
        <w:t xml:space="preserve">, </w:t>
      </w:r>
      <w:r>
        <w:rPr>
          <w:sz w:val="24"/>
          <w:szCs w:val="24"/>
        </w:rPr>
        <w:t>12г</w:t>
      </w:r>
      <w:r w:rsidRPr="004D11A9">
        <w:rPr>
          <w:sz w:val="24"/>
          <w:szCs w:val="24"/>
        </w:rPr>
        <w:t xml:space="preserve">, Код ЄДРПОУ: </w:t>
      </w:r>
      <w:r>
        <w:rPr>
          <w:sz w:val="24"/>
          <w:szCs w:val="24"/>
        </w:rPr>
        <w:t>00032129</w:t>
      </w:r>
      <w:r w:rsidRPr="004D11A9">
        <w:rPr>
          <w:sz w:val="24"/>
          <w:szCs w:val="24"/>
        </w:rPr>
        <w:t>)</w:t>
      </w:r>
    </w:p>
    <w:p w:rsidR="005215EB" w:rsidRPr="00DA247F" w:rsidRDefault="005215EB" w:rsidP="0096262E">
      <w:pPr>
        <w:snapToGrid w:val="0"/>
        <w:spacing w:line="240" w:lineRule="auto"/>
        <w:ind w:left="0" w:right="70" w:firstLine="0"/>
        <w:rPr>
          <w:sz w:val="24"/>
          <w:szCs w:val="24"/>
        </w:rPr>
      </w:pPr>
      <w:r w:rsidRPr="00DA247F">
        <w:rPr>
          <w:sz w:val="24"/>
          <w:szCs w:val="24"/>
        </w:rPr>
        <w:t xml:space="preserve">Вантажоодержувач та його адреса: </w:t>
      </w:r>
      <w:r>
        <w:rPr>
          <w:sz w:val="24"/>
          <w:szCs w:val="24"/>
        </w:rPr>
        <w:t>________________________________________</w:t>
      </w:r>
    </w:p>
    <w:p w:rsidR="005215EB" w:rsidRPr="00FA68F7" w:rsidRDefault="005215EB" w:rsidP="0096262E">
      <w:pPr>
        <w:snapToGrid w:val="0"/>
        <w:spacing w:line="240" w:lineRule="auto"/>
        <w:rPr>
          <w:i/>
          <w:iCs/>
          <w:sz w:val="10"/>
          <w:szCs w:val="10"/>
        </w:rPr>
      </w:pPr>
      <w:r w:rsidRPr="00DA247F">
        <w:rPr>
          <w:sz w:val="24"/>
          <w:szCs w:val="24"/>
        </w:rPr>
        <w:t xml:space="preserve">Автомобільний транспорт: місце розвантаження  </w:t>
      </w:r>
      <w:r>
        <w:rPr>
          <w:sz w:val="24"/>
          <w:szCs w:val="24"/>
        </w:rPr>
        <w:t>______________________________</w:t>
      </w:r>
    </w:p>
    <w:p w:rsidR="005215EB" w:rsidRDefault="005215EB" w:rsidP="0096262E">
      <w:pPr>
        <w:pStyle w:val="a3"/>
        <w:jc w:val="both"/>
        <w:rPr>
          <w:i/>
          <w:iCs/>
          <w:sz w:val="24"/>
          <w:szCs w:val="24"/>
        </w:rPr>
      </w:pPr>
    </w:p>
    <w:p w:rsidR="005215EB" w:rsidRPr="00920C91" w:rsidRDefault="005215EB" w:rsidP="0096262E">
      <w:pPr>
        <w:pStyle w:val="a3"/>
        <w:jc w:val="both"/>
        <w:rPr>
          <w:noProof/>
          <w:sz w:val="24"/>
          <w:szCs w:val="24"/>
        </w:rPr>
      </w:pPr>
      <w:r>
        <w:rPr>
          <w:i/>
          <w:iCs/>
          <w:sz w:val="24"/>
          <w:szCs w:val="24"/>
        </w:rPr>
        <w:t>ПОСТАЧАЛЬНИК</w:t>
      </w:r>
      <w:r w:rsidRPr="00651F39">
        <w:rPr>
          <w:i/>
          <w:iCs/>
          <w:sz w:val="24"/>
          <w:szCs w:val="24"/>
        </w:rPr>
        <w:t>:</w:t>
      </w:r>
      <w:r w:rsidRPr="00651F39">
        <w:rPr>
          <w:sz w:val="24"/>
          <w:szCs w:val="24"/>
        </w:rPr>
        <w:t xml:space="preserve"> </w:t>
      </w:r>
      <w:r>
        <w:rPr>
          <w:sz w:val="24"/>
          <w:szCs w:val="24"/>
        </w:rPr>
        <w:t>______________________</w:t>
      </w:r>
      <w:r w:rsidRPr="00920C91">
        <w:rPr>
          <w:noProof/>
          <w:sz w:val="24"/>
          <w:szCs w:val="24"/>
        </w:rPr>
        <w:t xml:space="preserve">,      </w:t>
      </w:r>
    </w:p>
    <w:p w:rsidR="005215EB" w:rsidRPr="00920C91" w:rsidRDefault="005215EB" w:rsidP="0096262E">
      <w:pPr>
        <w:widowControl/>
        <w:spacing w:line="240" w:lineRule="auto"/>
        <w:ind w:left="0" w:firstLine="0"/>
        <w:jc w:val="both"/>
        <w:rPr>
          <w:sz w:val="24"/>
          <w:szCs w:val="24"/>
        </w:rPr>
      </w:pPr>
      <w:r>
        <w:rPr>
          <w:sz w:val="24"/>
          <w:szCs w:val="24"/>
        </w:rPr>
        <w:t>___________________________________________</w:t>
      </w:r>
      <w:r w:rsidRPr="00920C91">
        <w:rPr>
          <w:sz w:val="24"/>
          <w:szCs w:val="24"/>
        </w:rPr>
        <w:t>,</w:t>
      </w:r>
    </w:p>
    <w:p w:rsidR="005215EB" w:rsidRPr="00920C91" w:rsidRDefault="005215EB" w:rsidP="0096262E">
      <w:pPr>
        <w:widowControl/>
        <w:spacing w:line="240" w:lineRule="auto"/>
        <w:ind w:left="0" w:firstLine="0"/>
        <w:jc w:val="both"/>
        <w:rPr>
          <w:u w:val="single"/>
        </w:rPr>
      </w:pPr>
      <w:r w:rsidRPr="00920C91">
        <w:rPr>
          <w:sz w:val="24"/>
          <w:szCs w:val="24"/>
        </w:rPr>
        <w:t xml:space="preserve">ЄДРПОУ: </w:t>
      </w:r>
      <w:r>
        <w:rPr>
          <w:sz w:val="24"/>
          <w:szCs w:val="24"/>
        </w:rPr>
        <w:t>__________________</w:t>
      </w:r>
      <w:r w:rsidRPr="00920C91">
        <w:rPr>
          <w:sz w:val="24"/>
          <w:szCs w:val="24"/>
        </w:rPr>
        <w:t xml:space="preserve">, ІПН: </w:t>
      </w:r>
      <w:r>
        <w:rPr>
          <w:sz w:val="24"/>
          <w:szCs w:val="24"/>
        </w:rPr>
        <w:t>_______________________</w:t>
      </w:r>
      <w:r w:rsidRPr="00920C91">
        <w:rPr>
          <w:sz w:val="24"/>
          <w:szCs w:val="24"/>
        </w:rPr>
        <w:t>,</w:t>
      </w:r>
    </w:p>
    <w:p w:rsidR="005215EB" w:rsidRPr="00920C91" w:rsidRDefault="005215EB" w:rsidP="0096262E">
      <w:pPr>
        <w:spacing w:line="240" w:lineRule="auto"/>
      </w:pPr>
      <w:r w:rsidRPr="00920C91">
        <w:rPr>
          <w:sz w:val="24"/>
          <w:szCs w:val="24"/>
        </w:rPr>
        <w:t>п/р №</w:t>
      </w:r>
      <w:r>
        <w:rPr>
          <w:sz w:val="24"/>
          <w:szCs w:val="24"/>
        </w:rPr>
        <w:t>_____________________</w:t>
      </w:r>
      <w:r w:rsidRPr="00920C91">
        <w:rPr>
          <w:sz w:val="24"/>
          <w:szCs w:val="24"/>
        </w:rPr>
        <w:t xml:space="preserve"> у </w:t>
      </w:r>
      <w:r>
        <w:rPr>
          <w:sz w:val="24"/>
          <w:szCs w:val="24"/>
        </w:rPr>
        <w:t>______________________</w:t>
      </w:r>
      <w:r w:rsidRPr="00920C91">
        <w:rPr>
          <w:sz w:val="24"/>
          <w:szCs w:val="24"/>
        </w:rPr>
        <w:t xml:space="preserve">, МФО: </w:t>
      </w:r>
      <w:r>
        <w:rPr>
          <w:sz w:val="24"/>
          <w:szCs w:val="24"/>
        </w:rPr>
        <w:t>_______________</w:t>
      </w:r>
    </w:p>
    <w:p w:rsidR="005215EB" w:rsidRDefault="005215EB" w:rsidP="0096262E">
      <w:pPr>
        <w:spacing w:line="240" w:lineRule="auto"/>
      </w:pPr>
    </w:p>
    <w:p w:rsidR="00413095" w:rsidRDefault="00413095" w:rsidP="0096262E">
      <w:pPr>
        <w:spacing w:line="240" w:lineRule="auto"/>
      </w:pPr>
    </w:p>
    <w:p w:rsidR="00413095" w:rsidRDefault="00413095" w:rsidP="0096262E">
      <w:pPr>
        <w:spacing w:line="240" w:lineRule="auto"/>
      </w:pPr>
    </w:p>
    <w:tbl>
      <w:tblPr>
        <w:tblW w:w="0" w:type="auto"/>
        <w:tblInd w:w="2" w:type="dxa"/>
        <w:tblLook w:val="01E0"/>
      </w:tblPr>
      <w:tblGrid>
        <w:gridCol w:w="5353"/>
        <w:gridCol w:w="4820"/>
      </w:tblGrid>
      <w:tr w:rsidR="005215EB" w:rsidRPr="00015CF7">
        <w:trPr>
          <w:trHeight w:val="356"/>
        </w:trPr>
        <w:tc>
          <w:tcPr>
            <w:tcW w:w="5353" w:type="dxa"/>
          </w:tcPr>
          <w:p w:rsidR="005215EB" w:rsidRPr="000A2583" w:rsidRDefault="005215EB" w:rsidP="0096262E">
            <w:pPr>
              <w:pStyle w:val="a3"/>
              <w:jc w:val="center"/>
              <w:rPr>
                <w:sz w:val="24"/>
                <w:szCs w:val="24"/>
              </w:rPr>
            </w:pPr>
            <w:r w:rsidRPr="000A2583">
              <w:rPr>
                <w:sz w:val="24"/>
                <w:szCs w:val="24"/>
              </w:rPr>
              <w:t>Від імені ПОСТАЧАЛЬНИКА</w:t>
            </w:r>
          </w:p>
          <w:p w:rsidR="005215EB" w:rsidRPr="00CD2EF5" w:rsidRDefault="005215EB" w:rsidP="0096262E">
            <w:pPr>
              <w:spacing w:line="240" w:lineRule="auto"/>
              <w:jc w:val="center"/>
              <w:rPr>
                <w:sz w:val="16"/>
                <w:szCs w:val="16"/>
              </w:rPr>
            </w:pPr>
          </w:p>
          <w:p w:rsidR="005215EB" w:rsidRPr="00DA247F" w:rsidRDefault="005215EB" w:rsidP="0096262E">
            <w:pPr>
              <w:spacing w:line="240" w:lineRule="auto"/>
              <w:ind w:left="0" w:firstLine="0"/>
              <w:jc w:val="center"/>
              <w:rPr>
                <w:sz w:val="24"/>
                <w:szCs w:val="24"/>
              </w:rPr>
            </w:pPr>
            <w:r>
              <w:rPr>
                <w:sz w:val="24"/>
                <w:szCs w:val="24"/>
              </w:rPr>
              <w:t>_______________________</w:t>
            </w:r>
          </w:p>
          <w:p w:rsidR="005215EB" w:rsidRPr="00DA247F" w:rsidRDefault="005215EB" w:rsidP="0096262E">
            <w:pPr>
              <w:spacing w:line="240" w:lineRule="auto"/>
              <w:ind w:left="0" w:firstLine="0"/>
              <w:jc w:val="center"/>
              <w:rPr>
                <w:sz w:val="24"/>
                <w:szCs w:val="24"/>
              </w:rPr>
            </w:pPr>
          </w:p>
          <w:p w:rsidR="005215EB" w:rsidRDefault="005215EB" w:rsidP="0096262E">
            <w:pPr>
              <w:spacing w:line="240" w:lineRule="auto"/>
              <w:ind w:left="0" w:firstLine="0"/>
              <w:jc w:val="center"/>
              <w:rPr>
                <w:sz w:val="24"/>
                <w:szCs w:val="24"/>
              </w:rPr>
            </w:pPr>
          </w:p>
          <w:p w:rsidR="005215EB" w:rsidRDefault="005215EB" w:rsidP="0096262E">
            <w:pPr>
              <w:spacing w:line="240" w:lineRule="auto"/>
              <w:ind w:left="0" w:firstLine="0"/>
              <w:jc w:val="center"/>
              <w:rPr>
                <w:sz w:val="24"/>
                <w:szCs w:val="24"/>
              </w:rPr>
            </w:pPr>
          </w:p>
          <w:p w:rsidR="005215EB" w:rsidRPr="00DA247F" w:rsidRDefault="005215EB" w:rsidP="0096262E">
            <w:pPr>
              <w:pStyle w:val="a3"/>
              <w:jc w:val="center"/>
              <w:rPr>
                <w:sz w:val="22"/>
                <w:szCs w:val="22"/>
              </w:rPr>
            </w:pPr>
            <w:r w:rsidRPr="00DA247F">
              <w:rPr>
                <w:snapToGrid w:val="0"/>
                <w:sz w:val="24"/>
                <w:szCs w:val="24"/>
              </w:rPr>
              <w:t>___________________ /</w:t>
            </w:r>
            <w:r>
              <w:rPr>
                <w:snapToGrid w:val="0"/>
                <w:sz w:val="24"/>
                <w:szCs w:val="24"/>
              </w:rPr>
              <w:t xml:space="preserve"> _____________________ </w:t>
            </w:r>
            <w:r w:rsidRPr="00DA247F">
              <w:rPr>
                <w:snapToGrid w:val="0"/>
                <w:sz w:val="24"/>
                <w:szCs w:val="24"/>
              </w:rPr>
              <w:t>/</w:t>
            </w:r>
          </w:p>
        </w:tc>
        <w:tc>
          <w:tcPr>
            <w:tcW w:w="4820" w:type="dxa"/>
          </w:tcPr>
          <w:p w:rsidR="005215EB" w:rsidRPr="000A2583" w:rsidRDefault="005215EB" w:rsidP="0096262E">
            <w:pPr>
              <w:widowControl/>
              <w:spacing w:line="240" w:lineRule="auto"/>
              <w:ind w:left="0" w:firstLine="0"/>
              <w:jc w:val="center"/>
              <w:rPr>
                <w:b/>
                <w:bCs/>
                <w:sz w:val="24"/>
                <w:szCs w:val="24"/>
              </w:rPr>
            </w:pPr>
            <w:r w:rsidRPr="000A2583">
              <w:rPr>
                <w:b/>
                <w:bCs/>
                <w:sz w:val="24"/>
                <w:szCs w:val="24"/>
              </w:rPr>
              <w:t>Від імені ЗАМОВНИКА</w:t>
            </w:r>
          </w:p>
          <w:p w:rsidR="005215EB" w:rsidRPr="00787214" w:rsidRDefault="005215EB" w:rsidP="0096262E">
            <w:pPr>
              <w:widowControl/>
              <w:spacing w:line="240" w:lineRule="auto"/>
              <w:ind w:left="0" w:firstLine="0"/>
              <w:jc w:val="center"/>
              <w:rPr>
                <w:b/>
                <w:bCs/>
                <w:sz w:val="16"/>
                <w:szCs w:val="16"/>
              </w:rPr>
            </w:pPr>
          </w:p>
          <w:p w:rsidR="005215EB" w:rsidRDefault="005215EB" w:rsidP="0096262E">
            <w:pPr>
              <w:widowControl/>
              <w:snapToGrid w:val="0"/>
              <w:spacing w:line="240" w:lineRule="auto"/>
              <w:ind w:left="0" w:firstLine="0"/>
              <w:jc w:val="center"/>
              <w:rPr>
                <w:sz w:val="24"/>
                <w:szCs w:val="24"/>
              </w:rPr>
            </w:pPr>
            <w:r>
              <w:rPr>
                <w:sz w:val="24"/>
                <w:szCs w:val="24"/>
              </w:rPr>
              <w:t>________________</w:t>
            </w:r>
            <w:r w:rsidRPr="00DA247F">
              <w:rPr>
                <w:sz w:val="24"/>
                <w:szCs w:val="24"/>
              </w:rPr>
              <w:t xml:space="preserve"> </w:t>
            </w:r>
            <w:r w:rsidRPr="008840E9">
              <w:rPr>
                <w:sz w:val="24"/>
                <w:szCs w:val="24"/>
              </w:rPr>
              <w:t xml:space="preserve">служби організації </w:t>
            </w:r>
          </w:p>
          <w:p w:rsidR="005215EB" w:rsidRPr="00DA247F" w:rsidRDefault="005215EB" w:rsidP="0096262E">
            <w:pPr>
              <w:widowControl/>
              <w:snapToGrid w:val="0"/>
              <w:spacing w:line="240" w:lineRule="auto"/>
              <w:ind w:left="0" w:firstLine="0"/>
              <w:jc w:val="center"/>
              <w:rPr>
                <w:sz w:val="24"/>
                <w:szCs w:val="24"/>
              </w:rPr>
            </w:pPr>
            <w:r w:rsidRPr="008840E9">
              <w:rPr>
                <w:sz w:val="24"/>
                <w:szCs w:val="24"/>
              </w:rPr>
              <w:t xml:space="preserve">та проведення закупівель </w:t>
            </w:r>
            <w:r w:rsidRPr="00DA247F">
              <w:rPr>
                <w:sz w:val="24"/>
                <w:szCs w:val="24"/>
              </w:rPr>
              <w:t>філії «Одеська залізниця»  АТ «Укрзалізниця»</w:t>
            </w:r>
          </w:p>
          <w:p w:rsidR="005215EB" w:rsidRDefault="005215EB" w:rsidP="0096262E">
            <w:pPr>
              <w:widowControl/>
              <w:snapToGrid w:val="0"/>
              <w:spacing w:line="240" w:lineRule="auto"/>
              <w:ind w:left="0" w:firstLine="0"/>
              <w:jc w:val="center"/>
              <w:rPr>
                <w:sz w:val="24"/>
                <w:szCs w:val="24"/>
              </w:rPr>
            </w:pPr>
          </w:p>
          <w:p w:rsidR="005215EB" w:rsidRPr="00AC028C" w:rsidRDefault="005215EB" w:rsidP="0096262E">
            <w:pPr>
              <w:pStyle w:val="a3"/>
              <w:jc w:val="center"/>
              <w:rPr>
                <w:snapToGrid w:val="0"/>
                <w:sz w:val="24"/>
                <w:szCs w:val="24"/>
                <w:lang w:val="ru-RU"/>
              </w:rPr>
            </w:pPr>
            <w:r w:rsidRPr="00DA247F">
              <w:rPr>
                <w:snapToGrid w:val="0"/>
                <w:sz w:val="24"/>
                <w:szCs w:val="24"/>
              </w:rPr>
              <w:t xml:space="preserve">_________________/ </w:t>
            </w:r>
            <w:r>
              <w:rPr>
                <w:snapToGrid w:val="0"/>
                <w:sz w:val="24"/>
                <w:szCs w:val="24"/>
              </w:rPr>
              <w:t>_________________</w:t>
            </w:r>
            <w:r w:rsidRPr="00DA247F">
              <w:rPr>
                <w:snapToGrid w:val="0"/>
                <w:sz w:val="24"/>
                <w:szCs w:val="24"/>
              </w:rPr>
              <w:t xml:space="preserve"> /</w:t>
            </w:r>
          </w:p>
          <w:p w:rsidR="005215EB" w:rsidRPr="00612F7A" w:rsidRDefault="005215EB" w:rsidP="0096262E">
            <w:pPr>
              <w:pStyle w:val="a3"/>
              <w:rPr>
                <w:sz w:val="22"/>
                <w:szCs w:val="22"/>
              </w:rPr>
            </w:pPr>
          </w:p>
        </w:tc>
      </w:tr>
      <w:tr w:rsidR="005215EB" w:rsidRPr="00015CF7">
        <w:trPr>
          <w:trHeight w:val="1426"/>
        </w:trPr>
        <w:tc>
          <w:tcPr>
            <w:tcW w:w="5353" w:type="dxa"/>
          </w:tcPr>
          <w:p w:rsidR="005215EB" w:rsidRPr="00015CF7" w:rsidRDefault="005215EB" w:rsidP="0096262E">
            <w:pPr>
              <w:pStyle w:val="a3"/>
              <w:jc w:val="both"/>
              <w:rPr>
                <w:b w:val="0"/>
                <w:bCs w:val="0"/>
                <w:sz w:val="22"/>
                <w:szCs w:val="22"/>
              </w:rPr>
            </w:pPr>
          </w:p>
        </w:tc>
        <w:tc>
          <w:tcPr>
            <w:tcW w:w="4820" w:type="dxa"/>
          </w:tcPr>
          <w:p w:rsidR="005215EB" w:rsidRPr="00DA247F" w:rsidRDefault="005215EB" w:rsidP="0096262E">
            <w:pPr>
              <w:widowControl/>
              <w:snapToGrid w:val="0"/>
              <w:spacing w:line="240" w:lineRule="auto"/>
              <w:ind w:left="0" w:firstLine="0"/>
              <w:jc w:val="center"/>
              <w:rPr>
                <w:noProof/>
                <w:sz w:val="24"/>
                <w:szCs w:val="24"/>
              </w:rPr>
            </w:pPr>
            <w:r>
              <w:rPr>
                <w:noProof/>
                <w:sz w:val="24"/>
                <w:szCs w:val="24"/>
              </w:rPr>
              <w:t>_____________________</w:t>
            </w:r>
            <w:r w:rsidRPr="00DA247F">
              <w:rPr>
                <w:noProof/>
                <w:sz w:val="24"/>
                <w:szCs w:val="24"/>
              </w:rPr>
              <w:t xml:space="preserve"> </w:t>
            </w:r>
            <w:r w:rsidRPr="008840E9">
              <w:rPr>
                <w:noProof/>
                <w:sz w:val="24"/>
                <w:szCs w:val="24"/>
              </w:rPr>
              <w:t xml:space="preserve">служби організації та проведення закупівель </w:t>
            </w:r>
            <w:r w:rsidRPr="00DA247F">
              <w:rPr>
                <w:noProof/>
                <w:sz w:val="24"/>
                <w:szCs w:val="24"/>
              </w:rPr>
              <w:t>філії «Одеська залізниця»  АТ «Укрзалізниця»</w:t>
            </w:r>
          </w:p>
          <w:p w:rsidR="005215EB" w:rsidRDefault="005215EB" w:rsidP="0096262E">
            <w:pPr>
              <w:widowControl/>
              <w:snapToGrid w:val="0"/>
              <w:spacing w:line="240" w:lineRule="auto"/>
              <w:ind w:left="0" w:firstLine="0"/>
              <w:jc w:val="center"/>
              <w:rPr>
                <w:noProof/>
                <w:sz w:val="24"/>
                <w:szCs w:val="24"/>
              </w:rPr>
            </w:pPr>
          </w:p>
          <w:p w:rsidR="005215EB" w:rsidRPr="00015CF7" w:rsidRDefault="005215EB" w:rsidP="0096262E">
            <w:pPr>
              <w:widowControl/>
              <w:spacing w:line="240" w:lineRule="auto"/>
              <w:ind w:left="0" w:firstLine="0"/>
              <w:jc w:val="center"/>
              <w:rPr>
                <w:b/>
                <w:bCs/>
                <w:sz w:val="24"/>
                <w:szCs w:val="24"/>
              </w:rPr>
            </w:pPr>
            <w:r w:rsidRPr="00DA247F">
              <w:rPr>
                <w:b/>
                <w:bCs/>
                <w:noProof/>
                <w:sz w:val="24"/>
                <w:szCs w:val="24"/>
              </w:rPr>
              <w:t xml:space="preserve">__________________/ </w:t>
            </w:r>
            <w:r>
              <w:rPr>
                <w:b/>
                <w:bCs/>
                <w:noProof/>
                <w:sz w:val="24"/>
                <w:szCs w:val="24"/>
              </w:rPr>
              <w:t>__________________</w:t>
            </w:r>
            <w:r w:rsidRPr="00DA247F">
              <w:rPr>
                <w:b/>
                <w:bCs/>
                <w:noProof/>
                <w:sz w:val="24"/>
                <w:szCs w:val="24"/>
              </w:rPr>
              <w:t xml:space="preserve"> /</w:t>
            </w:r>
          </w:p>
        </w:tc>
      </w:tr>
    </w:tbl>
    <w:p w:rsidR="005215EB" w:rsidRDefault="005215EB" w:rsidP="0096262E">
      <w:pPr>
        <w:spacing w:line="240" w:lineRule="auto"/>
        <w:ind w:left="403" w:hanging="403"/>
      </w:pPr>
      <w:r>
        <w:rPr>
          <w:sz w:val="24"/>
          <w:szCs w:val="24"/>
        </w:rPr>
        <w:t xml:space="preserve">                    </w:t>
      </w:r>
      <w:r>
        <w:t xml:space="preserve">              </w:t>
      </w:r>
      <w:r w:rsidRPr="004F36F0">
        <w:t xml:space="preserve">                                                 </w:t>
      </w:r>
      <w:r>
        <w:t xml:space="preserve">                                   </w:t>
      </w:r>
      <w:r>
        <w:tab/>
      </w:r>
    </w:p>
    <w:p w:rsidR="005215EB" w:rsidRDefault="005215EB"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413095" w:rsidRDefault="00413095" w:rsidP="0096262E">
      <w:pPr>
        <w:pStyle w:val="CharChar"/>
        <w:ind w:left="6480"/>
        <w:rPr>
          <w:rFonts w:ascii="Times New Roman" w:hAnsi="Times New Roman" w:cs="Times New Roman"/>
          <w:snapToGrid w:val="0"/>
          <w:sz w:val="24"/>
          <w:szCs w:val="24"/>
          <w:lang w:val="uk-UA" w:eastAsia="ru-RU"/>
        </w:rPr>
      </w:pPr>
    </w:p>
    <w:p w:rsidR="005215EB" w:rsidRPr="00293E36" w:rsidRDefault="005215EB" w:rsidP="0096262E">
      <w:pPr>
        <w:pStyle w:val="CharChar"/>
        <w:ind w:left="6480"/>
        <w:rPr>
          <w:rFonts w:ascii="Times New Roman" w:hAnsi="Times New Roman" w:cs="Times New Roman"/>
          <w:sz w:val="24"/>
          <w:szCs w:val="24"/>
          <w:lang w:val="ru-RU"/>
        </w:rPr>
      </w:pPr>
      <w:r w:rsidRPr="00C50F5A">
        <w:rPr>
          <w:rFonts w:ascii="Times New Roman" w:hAnsi="Times New Roman" w:cs="Times New Roman"/>
          <w:snapToGrid w:val="0"/>
          <w:sz w:val="24"/>
          <w:szCs w:val="24"/>
          <w:lang w:val="uk-UA" w:eastAsia="ru-RU"/>
        </w:rPr>
        <w:t xml:space="preserve">ДОДАТОК № _1_  до </w:t>
      </w:r>
      <w:r>
        <w:rPr>
          <w:rFonts w:ascii="Times New Roman" w:hAnsi="Times New Roman" w:cs="Times New Roman"/>
          <w:snapToGrid w:val="0"/>
          <w:sz w:val="24"/>
          <w:szCs w:val="24"/>
          <w:lang w:val="uk-UA" w:eastAsia="ru-RU"/>
        </w:rPr>
        <w:t>Д</w:t>
      </w:r>
      <w:r w:rsidRPr="00C50F5A">
        <w:rPr>
          <w:rFonts w:ascii="Times New Roman" w:hAnsi="Times New Roman" w:cs="Times New Roman"/>
          <w:snapToGrid w:val="0"/>
          <w:sz w:val="24"/>
          <w:szCs w:val="24"/>
          <w:lang w:val="uk-UA" w:eastAsia="ru-RU"/>
        </w:rPr>
        <w:t xml:space="preserve">оговору </w:t>
      </w:r>
      <w:r w:rsidRPr="00293E36">
        <w:rPr>
          <w:rFonts w:ascii="Times New Roman" w:hAnsi="Times New Roman" w:cs="Times New Roman"/>
          <w:noProof/>
          <w:sz w:val="24"/>
          <w:szCs w:val="24"/>
          <w:lang w:val="uk-UA"/>
        </w:rPr>
        <w:t xml:space="preserve">                                                                                                        </w:t>
      </w:r>
      <w:r w:rsidRPr="00293E36">
        <w:rPr>
          <w:rFonts w:ascii="Times New Roman" w:hAnsi="Times New Roman" w:cs="Times New Roman"/>
          <w:noProof/>
          <w:sz w:val="24"/>
          <w:szCs w:val="24"/>
          <w:lang w:val="ru-RU"/>
        </w:rPr>
        <w:t>№   ОД/НХ-</w:t>
      </w:r>
      <w:r>
        <w:rPr>
          <w:rFonts w:ascii="Times New Roman" w:hAnsi="Times New Roman" w:cs="Times New Roman"/>
          <w:noProof/>
          <w:sz w:val="24"/>
          <w:szCs w:val="24"/>
          <w:lang w:val="ru-RU"/>
        </w:rPr>
        <w:t>22</w:t>
      </w:r>
      <w:r w:rsidRPr="00293E36">
        <w:rPr>
          <w:rFonts w:ascii="Times New Roman" w:hAnsi="Times New Roman" w:cs="Times New Roman"/>
          <w:noProof/>
          <w:sz w:val="24"/>
          <w:szCs w:val="24"/>
          <w:lang w:val="ru-RU"/>
        </w:rPr>
        <w:t>-  _______ -НЮ</w:t>
      </w:r>
    </w:p>
    <w:p w:rsidR="005215EB" w:rsidRDefault="005215EB" w:rsidP="0096262E">
      <w:pPr>
        <w:pStyle w:val="CharChar"/>
        <w:rPr>
          <w:rFonts w:ascii="Times New Roman" w:hAnsi="Times New Roman" w:cs="Times New Roman"/>
          <w:sz w:val="24"/>
          <w:szCs w:val="24"/>
          <w:lang w:val="ru-RU"/>
        </w:rPr>
      </w:pPr>
      <w:r w:rsidRPr="00293E36">
        <w:rPr>
          <w:rFonts w:ascii="Times New Roman" w:hAnsi="Times New Roman" w:cs="Times New Roman"/>
          <w:sz w:val="24"/>
          <w:szCs w:val="24"/>
          <w:lang w:val="ru-RU"/>
        </w:rPr>
        <w:t xml:space="preserve"> </w:t>
      </w:r>
      <w:r w:rsidRPr="00293E36">
        <w:rPr>
          <w:rFonts w:ascii="Times New Roman" w:hAnsi="Times New Roman" w:cs="Times New Roman"/>
          <w:sz w:val="24"/>
          <w:szCs w:val="24"/>
          <w:lang w:val="uk-UA"/>
        </w:rPr>
        <w:t xml:space="preserve">                                                                                                       </w:t>
      </w:r>
      <w:r w:rsidRPr="00293E36">
        <w:rPr>
          <w:rFonts w:ascii="Times New Roman" w:hAnsi="Times New Roman" w:cs="Times New Roman"/>
          <w:sz w:val="24"/>
          <w:szCs w:val="24"/>
          <w:lang w:val="uk-UA"/>
        </w:rPr>
        <w:tab/>
      </w:r>
      <w:r w:rsidRPr="00293E36">
        <w:rPr>
          <w:rFonts w:ascii="Times New Roman" w:hAnsi="Times New Roman" w:cs="Times New Roman"/>
          <w:sz w:val="24"/>
          <w:szCs w:val="24"/>
          <w:lang w:val="ru-RU"/>
        </w:rPr>
        <w:t>в</w:t>
      </w:r>
      <w:r>
        <w:rPr>
          <w:rFonts w:ascii="Times New Roman" w:hAnsi="Times New Roman" w:cs="Times New Roman"/>
          <w:sz w:val="24"/>
          <w:szCs w:val="24"/>
          <w:lang w:val="ru-RU"/>
        </w:rPr>
        <w:t>ід_________________2022</w:t>
      </w:r>
    </w:p>
    <w:p w:rsidR="005215EB" w:rsidRDefault="005215EB" w:rsidP="0096262E">
      <w:pPr>
        <w:tabs>
          <w:tab w:val="left" w:pos="2535"/>
        </w:tabs>
        <w:spacing w:line="240" w:lineRule="auto"/>
        <w:ind w:left="403" w:hanging="119"/>
        <w:jc w:val="center"/>
        <w:rPr>
          <w:b/>
          <w:bCs/>
          <w:sz w:val="24"/>
          <w:szCs w:val="24"/>
        </w:rPr>
      </w:pPr>
    </w:p>
    <w:p w:rsidR="005215EB" w:rsidRDefault="005215EB" w:rsidP="0096262E">
      <w:pPr>
        <w:tabs>
          <w:tab w:val="left" w:pos="2535"/>
        </w:tabs>
        <w:spacing w:line="240" w:lineRule="auto"/>
        <w:ind w:left="403" w:hanging="119"/>
        <w:jc w:val="center"/>
        <w:rPr>
          <w:b/>
          <w:bCs/>
          <w:sz w:val="24"/>
          <w:szCs w:val="24"/>
        </w:rPr>
      </w:pPr>
    </w:p>
    <w:p w:rsidR="005215EB" w:rsidRDefault="005215EB" w:rsidP="0096262E">
      <w:pPr>
        <w:tabs>
          <w:tab w:val="left" w:pos="2535"/>
        </w:tabs>
        <w:spacing w:line="240" w:lineRule="auto"/>
        <w:ind w:left="403" w:hanging="119"/>
        <w:jc w:val="center"/>
        <w:rPr>
          <w:b/>
          <w:bCs/>
          <w:sz w:val="24"/>
          <w:szCs w:val="24"/>
        </w:rPr>
      </w:pPr>
    </w:p>
    <w:p w:rsidR="005215EB" w:rsidRPr="0043015C" w:rsidRDefault="005215EB" w:rsidP="0096262E">
      <w:pPr>
        <w:tabs>
          <w:tab w:val="left" w:pos="2535"/>
        </w:tabs>
        <w:spacing w:line="240" w:lineRule="auto"/>
        <w:ind w:left="403" w:hanging="119"/>
        <w:jc w:val="center"/>
        <w:rPr>
          <w:b/>
          <w:bCs/>
          <w:noProof/>
          <w:sz w:val="24"/>
          <w:szCs w:val="24"/>
          <w:lang w:val="ru-RU"/>
        </w:rPr>
      </w:pPr>
      <w:r w:rsidRPr="00293E36">
        <w:rPr>
          <w:b/>
          <w:bCs/>
          <w:sz w:val="24"/>
          <w:szCs w:val="24"/>
        </w:rPr>
        <w:t>СПЕЦИФІКАЦІЯ</w:t>
      </w:r>
      <w:r w:rsidRPr="00293E36">
        <w:rPr>
          <w:b/>
          <w:bCs/>
          <w:noProof/>
          <w:sz w:val="24"/>
          <w:szCs w:val="24"/>
        </w:rPr>
        <w:t xml:space="preserve">   №______</w:t>
      </w:r>
      <w:r w:rsidRPr="00293E36">
        <w:rPr>
          <w:b/>
          <w:bCs/>
          <w:noProof/>
          <w:sz w:val="24"/>
          <w:szCs w:val="24"/>
          <w:u w:val="single"/>
        </w:rPr>
        <w:t>1</w:t>
      </w:r>
      <w:r>
        <w:rPr>
          <w:b/>
          <w:bCs/>
          <w:noProof/>
          <w:sz w:val="24"/>
          <w:szCs w:val="24"/>
        </w:rPr>
        <w:t>______</w:t>
      </w:r>
    </w:p>
    <w:p w:rsidR="005215EB" w:rsidRDefault="005215EB" w:rsidP="0096262E">
      <w:pPr>
        <w:spacing w:line="240" w:lineRule="auto"/>
        <w:ind w:left="0" w:firstLine="0"/>
        <w:rPr>
          <w:sz w:val="24"/>
          <w:szCs w:val="24"/>
          <w:lang w:val="ru-RU"/>
        </w:rPr>
      </w:pPr>
    </w:p>
    <w:tbl>
      <w:tblPr>
        <w:tblW w:w="101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934"/>
        <w:gridCol w:w="2471"/>
        <w:gridCol w:w="1228"/>
        <w:gridCol w:w="858"/>
        <w:gridCol w:w="708"/>
        <w:gridCol w:w="1048"/>
        <w:gridCol w:w="1048"/>
        <w:gridCol w:w="1281"/>
      </w:tblGrid>
      <w:tr w:rsidR="005215EB" w:rsidRPr="00BC465E">
        <w:tc>
          <w:tcPr>
            <w:tcW w:w="541" w:type="dxa"/>
            <w:vAlign w:val="center"/>
          </w:tcPr>
          <w:p w:rsidR="005215EB" w:rsidRPr="00BC465E" w:rsidRDefault="005215EB" w:rsidP="0096262E">
            <w:pPr>
              <w:spacing w:line="240" w:lineRule="auto"/>
              <w:ind w:left="0" w:firstLine="0"/>
              <w:jc w:val="center"/>
              <w:rPr>
                <w:noProof/>
                <w:sz w:val="22"/>
                <w:szCs w:val="22"/>
              </w:rPr>
            </w:pPr>
            <w:r w:rsidRPr="00BC465E">
              <w:rPr>
                <w:noProof/>
                <w:sz w:val="22"/>
                <w:szCs w:val="22"/>
              </w:rPr>
              <w:t>№</w:t>
            </w:r>
          </w:p>
          <w:p w:rsidR="005215EB" w:rsidRPr="00BC465E" w:rsidRDefault="005215EB" w:rsidP="0096262E">
            <w:pPr>
              <w:spacing w:line="240" w:lineRule="auto"/>
              <w:ind w:left="0" w:firstLine="0"/>
              <w:jc w:val="center"/>
              <w:rPr>
                <w:sz w:val="22"/>
                <w:szCs w:val="22"/>
              </w:rPr>
            </w:pPr>
            <w:r w:rsidRPr="00BC465E">
              <w:rPr>
                <w:noProof/>
                <w:sz w:val="22"/>
                <w:szCs w:val="22"/>
              </w:rPr>
              <w:t>п/п</w:t>
            </w:r>
          </w:p>
        </w:tc>
        <w:tc>
          <w:tcPr>
            <w:tcW w:w="936" w:type="dxa"/>
            <w:vAlign w:val="center"/>
          </w:tcPr>
          <w:p w:rsidR="005215EB" w:rsidRPr="00BC465E" w:rsidRDefault="005215EB" w:rsidP="0096262E">
            <w:pPr>
              <w:spacing w:line="240" w:lineRule="auto"/>
              <w:ind w:left="-40" w:firstLine="40"/>
              <w:jc w:val="center"/>
              <w:rPr>
                <w:sz w:val="22"/>
                <w:szCs w:val="22"/>
              </w:rPr>
            </w:pPr>
            <w:r w:rsidRPr="00BC465E">
              <w:rPr>
                <w:sz w:val="22"/>
                <w:szCs w:val="22"/>
              </w:rPr>
              <w:t xml:space="preserve">Код товару за </w:t>
            </w:r>
            <w:proofErr w:type="spellStart"/>
            <w:r w:rsidRPr="00BC465E">
              <w:rPr>
                <w:sz w:val="22"/>
                <w:szCs w:val="22"/>
              </w:rPr>
              <w:t>класи-фікато-</w:t>
            </w:r>
            <w:proofErr w:type="spellEnd"/>
          </w:p>
          <w:p w:rsidR="005215EB" w:rsidRPr="00BC465E" w:rsidRDefault="005215EB" w:rsidP="0096262E">
            <w:pPr>
              <w:spacing w:line="240" w:lineRule="auto"/>
              <w:ind w:left="-40" w:firstLine="40"/>
              <w:jc w:val="center"/>
              <w:rPr>
                <w:sz w:val="22"/>
                <w:szCs w:val="22"/>
              </w:rPr>
            </w:pPr>
            <w:r w:rsidRPr="00BC465E">
              <w:rPr>
                <w:sz w:val="22"/>
                <w:szCs w:val="22"/>
              </w:rPr>
              <w:t>ром ТМР</w:t>
            </w:r>
          </w:p>
        </w:tc>
        <w:tc>
          <w:tcPr>
            <w:tcW w:w="2492" w:type="dxa"/>
            <w:vAlign w:val="center"/>
          </w:tcPr>
          <w:p w:rsidR="005215EB" w:rsidRPr="00BC465E" w:rsidRDefault="005215EB" w:rsidP="0096262E">
            <w:pPr>
              <w:spacing w:line="240" w:lineRule="auto"/>
              <w:ind w:left="0" w:firstLine="0"/>
              <w:jc w:val="center"/>
              <w:rPr>
                <w:sz w:val="24"/>
                <w:szCs w:val="24"/>
              </w:rPr>
            </w:pPr>
            <w:r w:rsidRPr="00BC465E">
              <w:rPr>
                <w:sz w:val="24"/>
                <w:szCs w:val="24"/>
              </w:rPr>
              <w:t xml:space="preserve">  Найменування</w:t>
            </w:r>
          </w:p>
        </w:tc>
        <w:tc>
          <w:tcPr>
            <w:tcW w:w="1173" w:type="dxa"/>
            <w:vAlign w:val="center"/>
          </w:tcPr>
          <w:p w:rsidR="00CA04CB" w:rsidRPr="00BC465E" w:rsidRDefault="005215EB" w:rsidP="0096262E">
            <w:pPr>
              <w:spacing w:line="240" w:lineRule="auto"/>
              <w:ind w:left="0" w:firstLine="0"/>
              <w:jc w:val="center"/>
              <w:rPr>
                <w:sz w:val="22"/>
                <w:szCs w:val="22"/>
              </w:rPr>
            </w:pPr>
            <w:r w:rsidRPr="00BC465E">
              <w:rPr>
                <w:sz w:val="22"/>
                <w:szCs w:val="22"/>
              </w:rPr>
              <w:t>№ креслення</w:t>
            </w:r>
            <w:r w:rsidR="00CA04CB">
              <w:rPr>
                <w:sz w:val="22"/>
                <w:szCs w:val="22"/>
              </w:rPr>
              <w:t>,</w:t>
            </w:r>
            <w:r w:rsidRPr="00BC465E">
              <w:rPr>
                <w:sz w:val="22"/>
                <w:szCs w:val="22"/>
              </w:rPr>
              <w:t xml:space="preserve"> </w:t>
            </w:r>
          </w:p>
          <w:p w:rsidR="005215EB" w:rsidRPr="00BC465E" w:rsidRDefault="005215EB" w:rsidP="0096262E">
            <w:pPr>
              <w:spacing w:line="240" w:lineRule="auto"/>
              <w:ind w:left="0" w:firstLine="0"/>
              <w:jc w:val="center"/>
              <w:rPr>
                <w:sz w:val="22"/>
                <w:szCs w:val="22"/>
              </w:rPr>
            </w:pPr>
            <w:proofErr w:type="spellStart"/>
            <w:r w:rsidRPr="00BC465E">
              <w:rPr>
                <w:sz w:val="22"/>
                <w:szCs w:val="22"/>
              </w:rPr>
              <w:t>ДСТу</w:t>
            </w:r>
            <w:proofErr w:type="spellEnd"/>
            <w:r w:rsidRPr="00BC465E">
              <w:rPr>
                <w:sz w:val="22"/>
                <w:szCs w:val="22"/>
              </w:rPr>
              <w:t xml:space="preserve"> </w:t>
            </w:r>
          </w:p>
          <w:p w:rsidR="005215EB" w:rsidRPr="00BC465E" w:rsidRDefault="005215EB" w:rsidP="0096262E">
            <w:pPr>
              <w:spacing w:line="240" w:lineRule="auto"/>
              <w:ind w:left="0" w:firstLine="0"/>
              <w:jc w:val="center"/>
              <w:rPr>
                <w:sz w:val="22"/>
                <w:szCs w:val="22"/>
              </w:rPr>
            </w:pPr>
            <w:r w:rsidRPr="00BC465E">
              <w:rPr>
                <w:sz w:val="22"/>
                <w:szCs w:val="22"/>
              </w:rPr>
              <w:t>(ТУ)</w:t>
            </w:r>
          </w:p>
        </w:tc>
        <w:tc>
          <w:tcPr>
            <w:tcW w:w="858" w:type="dxa"/>
            <w:vAlign w:val="center"/>
          </w:tcPr>
          <w:p w:rsidR="005215EB" w:rsidRPr="00BC465E" w:rsidRDefault="005215EB" w:rsidP="0096262E">
            <w:pPr>
              <w:spacing w:line="240" w:lineRule="auto"/>
              <w:ind w:left="0" w:firstLine="0"/>
              <w:jc w:val="center"/>
              <w:rPr>
                <w:sz w:val="22"/>
                <w:szCs w:val="22"/>
              </w:rPr>
            </w:pPr>
            <w:proofErr w:type="spellStart"/>
            <w:r w:rsidRPr="00BC465E">
              <w:rPr>
                <w:sz w:val="22"/>
                <w:szCs w:val="22"/>
              </w:rPr>
              <w:t>Оди-ниця</w:t>
            </w:r>
            <w:proofErr w:type="spellEnd"/>
          </w:p>
          <w:p w:rsidR="005215EB" w:rsidRPr="00BC465E" w:rsidRDefault="005215EB" w:rsidP="0096262E">
            <w:pPr>
              <w:spacing w:line="240" w:lineRule="auto"/>
              <w:ind w:left="0" w:firstLine="0"/>
              <w:jc w:val="center"/>
              <w:rPr>
                <w:sz w:val="22"/>
                <w:szCs w:val="22"/>
              </w:rPr>
            </w:pPr>
            <w:r w:rsidRPr="00BC465E">
              <w:rPr>
                <w:sz w:val="22"/>
                <w:szCs w:val="22"/>
              </w:rPr>
              <w:t>виміру</w:t>
            </w:r>
          </w:p>
        </w:tc>
        <w:tc>
          <w:tcPr>
            <w:tcW w:w="708" w:type="dxa"/>
            <w:vAlign w:val="center"/>
          </w:tcPr>
          <w:p w:rsidR="005215EB" w:rsidRPr="00BC465E" w:rsidRDefault="005215EB" w:rsidP="0096262E">
            <w:pPr>
              <w:spacing w:line="240" w:lineRule="auto"/>
              <w:ind w:left="0" w:firstLine="0"/>
              <w:jc w:val="center"/>
              <w:rPr>
                <w:sz w:val="22"/>
                <w:szCs w:val="22"/>
              </w:rPr>
            </w:pPr>
            <w:proofErr w:type="spellStart"/>
            <w:r w:rsidRPr="00BC465E">
              <w:rPr>
                <w:sz w:val="22"/>
                <w:szCs w:val="22"/>
              </w:rPr>
              <w:t>Кіль-кість</w:t>
            </w:r>
            <w:proofErr w:type="spellEnd"/>
          </w:p>
        </w:tc>
        <w:tc>
          <w:tcPr>
            <w:tcW w:w="1056" w:type="dxa"/>
            <w:vAlign w:val="center"/>
          </w:tcPr>
          <w:p w:rsidR="005215EB" w:rsidRPr="00BC465E" w:rsidRDefault="005215EB" w:rsidP="0096262E">
            <w:pPr>
              <w:spacing w:line="240" w:lineRule="auto"/>
              <w:ind w:left="0" w:firstLine="0"/>
              <w:jc w:val="center"/>
              <w:rPr>
                <w:sz w:val="22"/>
                <w:szCs w:val="22"/>
              </w:rPr>
            </w:pPr>
            <w:r w:rsidRPr="00BC465E">
              <w:rPr>
                <w:sz w:val="22"/>
                <w:szCs w:val="22"/>
              </w:rPr>
              <w:t>Ціна</w:t>
            </w:r>
          </w:p>
          <w:p w:rsidR="005215EB" w:rsidRPr="00BC465E" w:rsidRDefault="005215EB" w:rsidP="0096262E">
            <w:pPr>
              <w:spacing w:line="240" w:lineRule="auto"/>
              <w:ind w:left="0" w:firstLine="0"/>
              <w:jc w:val="center"/>
              <w:rPr>
                <w:sz w:val="22"/>
                <w:szCs w:val="22"/>
              </w:rPr>
            </w:pPr>
            <w:r w:rsidRPr="00BC465E">
              <w:rPr>
                <w:sz w:val="22"/>
                <w:szCs w:val="22"/>
              </w:rPr>
              <w:t xml:space="preserve">без </w:t>
            </w:r>
          </w:p>
          <w:p w:rsidR="005215EB" w:rsidRPr="00BC465E" w:rsidRDefault="005215EB" w:rsidP="0096262E">
            <w:pPr>
              <w:spacing w:line="240" w:lineRule="auto"/>
              <w:ind w:left="0" w:firstLine="0"/>
              <w:jc w:val="center"/>
              <w:rPr>
                <w:sz w:val="22"/>
                <w:szCs w:val="22"/>
              </w:rPr>
            </w:pPr>
            <w:r w:rsidRPr="00BC465E">
              <w:rPr>
                <w:sz w:val="22"/>
                <w:szCs w:val="22"/>
              </w:rPr>
              <w:t>ПДВ</w:t>
            </w:r>
          </w:p>
          <w:p w:rsidR="005215EB" w:rsidRPr="00BC465E" w:rsidRDefault="005215EB" w:rsidP="0096262E">
            <w:pPr>
              <w:spacing w:line="240" w:lineRule="auto"/>
              <w:ind w:left="0" w:firstLine="0"/>
              <w:jc w:val="center"/>
              <w:rPr>
                <w:sz w:val="22"/>
                <w:szCs w:val="22"/>
              </w:rPr>
            </w:pPr>
            <w:r w:rsidRPr="00BC465E">
              <w:rPr>
                <w:sz w:val="22"/>
                <w:szCs w:val="22"/>
              </w:rPr>
              <w:t>(грн.)</w:t>
            </w:r>
          </w:p>
        </w:tc>
        <w:tc>
          <w:tcPr>
            <w:tcW w:w="1056" w:type="dxa"/>
            <w:vAlign w:val="center"/>
          </w:tcPr>
          <w:p w:rsidR="005215EB" w:rsidRPr="00BC465E" w:rsidRDefault="005215EB" w:rsidP="0096262E">
            <w:pPr>
              <w:spacing w:line="240" w:lineRule="auto"/>
              <w:ind w:left="0" w:firstLine="0"/>
              <w:jc w:val="center"/>
              <w:rPr>
                <w:sz w:val="22"/>
                <w:szCs w:val="22"/>
              </w:rPr>
            </w:pPr>
            <w:r w:rsidRPr="00BC465E">
              <w:rPr>
                <w:sz w:val="22"/>
                <w:szCs w:val="22"/>
              </w:rPr>
              <w:t>Ціна</w:t>
            </w:r>
          </w:p>
          <w:p w:rsidR="005215EB" w:rsidRPr="00BC465E" w:rsidRDefault="005215EB" w:rsidP="0096262E">
            <w:pPr>
              <w:spacing w:line="240" w:lineRule="auto"/>
              <w:ind w:left="0" w:firstLine="0"/>
              <w:jc w:val="center"/>
              <w:rPr>
                <w:sz w:val="22"/>
                <w:szCs w:val="22"/>
              </w:rPr>
            </w:pPr>
            <w:r w:rsidRPr="00BC465E">
              <w:rPr>
                <w:sz w:val="22"/>
                <w:szCs w:val="22"/>
              </w:rPr>
              <w:t xml:space="preserve">з </w:t>
            </w:r>
          </w:p>
          <w:p w:rsidR="005215EB" w:rsidRPr="00BC465E" w:rsidRDefault="005215EB" w:rsidP="0096262E">
            <w:pPr>
              <w:spacing w:line="240" w:lineRule="auto"/>
              <w:ind w:left="0" w:firstLine="0"/>
              <w:jc w:val="center"/>
              <w:rPr>
                <w:sz w:val="22"/>
                <w:szCs w:val="22"/>
              </w:rPr>
            </w:pPr>
            <w:r w:rsidRPr="00BC465E">
              <w:rPr>
                <w:sz w:val="22"/>
                <w:szCs w:val="22"/>
              </w:rPr>
              <w:t>ПДВ</w:t>
            </w:r>
          </w:p>
          <w:p w:rsidR="005215EB" w:rsidRPr="00BC465E" w:rsidRDefault="005215EB" w:rsidP="0096262E">
            <w:pPr>
              <w:spacing w:line="240" w:lineRule="auto"/>
              <w:ind w:left="0" w:firstLine="0"/>
              <w:jc w:val="center"/>
              <w:rPr>
                <w:sz w:val="22"/>
                <w:szCs w:val="22"/>
              </w:rPr>
            </w:pPr>
            <w:r w:rsidRPr="00BC465E">
              <w:rPr>
                <w:sz w:val="22"/>
                <w:szCs w:val="22"/>
              </w:rPr>
              <w:t>(грн.)</w:t>
            </w:r>
          </w:p>
        </w:tc>
        <w:tc>
          <w:tcPr>
            <w:tcW w:w="1296" w:type="dxa"/>
            <w:vAlign w:val="center"/>
          </w:tcPr>
          <w:p w:rsidR="005215EB" w:rsidRPr="00BC465E" w:rsidRDefault="005215EB" w:rsidP="0096262E">
            <w:pPr>
              <w:spacing w:line="240" w:lineRule="auto"/>
              <w:jc w:val="center"/>
              <w:rPr>
                <w:sz w:val="22"/>
                <w:szCs w:val="22"/>
              </w:rPr>
            </w:pPr>
            <w:r w:rsidRPr="00BC465E">
              <w:rPr>
                <w:sz w:val="22"/>
                <w:szCs w:val="22"/>
              </w:rPr>
              <w:t>Сума</w:t>
            </w:r>
          </w:p>
          <w:p w:rsidR="005215EB" w:rsidRPr="00BC465E" w:rsidRDefault="005215EB" w:rsidP="0096262E">
            <w:pPr>
              <w:spacing w:line="240" w:lineRule="auto"/>
              <w:ind w:left="0" w:firstLine="0"/>
              <w:jc w:val="center"/>
              <w:rPr>
                <w:sz w:val="22"/>
                <w:szCs w:val="22"/>
              </w:rPr>
            </w:pPr>
            <w:r w:rsidRPr="00BC465E">
              <w:rPr>
                <w:sz w:val="22"/>
                <w:szCs w:val="22"/>
              </w:rPr>
              <w:t xml:space="preserve">з </w:t>
            </w:r>
          </w:p>
          <w:p w:rsidR="005215EB" w:rsidRPr="00BC465E" w:rsidRDefault="005215EB" w:rsidP="0096262E">
            <w:pPr>
              <w:spacing w:line="240" w:lineRule="auto"/>
              <w:ind w:left="0" w:firstLine="0"/>
              <w:jc w:val="center"/>
              <w:rPr>
                <w:sz w:val="22"/>
                <w:szCs w:val="22"/>
              </w:rPr>
            </w:pPr>
            <w:r w:rsidRPr="00BC465E">
              <w:rPr>
                <w:sz w:val="22"/>
                <w:szCs w:val="22"/>
              </w:rPr>
              <w:t>ПДВ</w:t>
            </w:r>
          </w:p>
          <w:p w:rsidR="005215EB" w:rsidRPr="00BC465E" w:rsidRDefault="005215EB" w:rsidP="0096262E">
            <w:pPr>
              <w:spacing w:line="240" w:lineRule="auto"/>
              <w:ind w:left="0" w:firstLine="0"/>
              <w:jc w:val="center"/>
              <w:rPr>
                <w:sz w:val="22"/>
                <w:szCs w:val="22"/>
              </w:rPr>
            </w:pPr>
            <w:r w:rsidRPr="00BC465E">
              <w:rPr>
                <w:sz w:val="22"/>
                <w:szCs w:val="22"/>
              </w:rPr>
              <w:t>(грн.)</w:t>
            </w:r>
          </w:p>
        </w:tc>
      </w:tr>
      <w:tr w:rsidR="005215EB" w:rsidRPr="0055374B">
        <w:trPr>
          <w:trHeight w:val="942"/>
        </w:trPr>
        <w:tc>
          <w:tcPr>
            <w:tcW w:w="541" w:type="dxa"/>
            <w:vAlign w:val="center"/>
          </w:tcPr>
          <w:p w:rsidR="005215EB" w:rsidRPr="001B7FE8" w:rsidRDefault="005215EB" w:rsidP="0096262E">
            <w:pPr>
              <w:spacing w:line="240" w:lineRule="auto"/>
              <w:ind w:left="0" w:firstLine="0"/>
              <w:jc w:val="center"/>
              <w:rPr>
                <w:sz w:val="24"/>
                <w:szCs w:val="24"/>
                <w:lang w:val="ru-RU"/>
              </w:rPr>
            </w:pPr>
            <w:r w:rsidRPr="001B7FE8">
              <w:rPr>
                <w:sz w:val="24"/>
                <w:szCs w:val="24"/>
                <w:lang w:val="ru-RU"/>
              </w:rPr>
              <w:t>1</w:t>
            </w:r>
          </w:p>
        </w:tc>
        <w:tc>
          <w:tcPr>
            <w:tcW w:w="936" w:type="dxa"/>
            <w:vAlign w:val="center"/>
          </w:tcPr>
          <w:p w:rsidR="005215EB" w:rsidRPr="001B7FE8" w:rsidRDefault="005215EB" w:rsidP="0096262E">
            <w:pPr>
              <w:spacing w:line="240" w:lineRule="auto"/>
              <w:ind w:left="0" w:firstLine="0"/>
              <w:jc w:val="center"/>
              <w:rPr>
                <w:sz w:val="24"/>
                <w:szCs w:val="24"/>
                <w:lang w:val="ru-RU"/>
              </w:rPr>
            </w:pPr>
          </w:p>
        </w:tc>
        <w:tc>
          <w:tcPr>
            <w:tcW w:w="2492" w:type="dxa"/>
            <w:vAlign w:val="center"/>
          </w:tcPr>
          <w:p w:rsidR="005215EB" w:rsidRPr="001B7FE8" w:rsidRDefault="005215EB" w:rsidP="0096262E">
            <w:pPr>
              <w:spacing w:line="240" w:lineRule="auto"/>
              <w:ind w:left="0" w:firstLine="0"/>
              <w:jc w:val="center"/>
              <w:rPr>
                <w:sz w:val="24"/>
                <w:szCs w:val="24"/>
              </w:rPr>
            </w:pPr>
          </w:p>
        </w:tc>
        <w:tc>
          <w:tcPr>
            <w:tcW w:w="1173" w:type="dxa"/>
            <w:vAlign w:val="center"/>
          </w:tcPr>
          <w:p w:rsidR="005215EB" w:rsidRPr="001B7FE8" w:rsidRDefault="005215EB" w:rsidP="0096262E">
            <w:pPr>
              <w:spacing w:line="240" w:lineRule="auto"/>
              <w:ind w:left="0" w:firstLine="0"/>
              <w:jc w:val="center"/>
              <w:rPr>
                <w:sz w:val="24"/>
                <w:szCs w:val="24"/>
                <w:lang w:val="ru-RU"/>
              </w:rPr>
            </w:pPr>
          </w:p>
        </w:tc>
        <w:tc>
          <w:tcPr>
            <w:tcW w:w="858" w:type="dxa"/>
            <w:vAlign w:val="center"/>
          </w:tcPr>
          <w:p w:rsidR="005215EB" w:rsidRPr="001B7FE8" w:rsidRDefault="005215EB" w:rsidP="0096262E">
            <w:pPr>
              <w:spacing w:line="240" w:lineRule="auto"/>
              <w:jc w:val="center"/>
              <w:rPr>
                <w:sz w:val="24"/>
                <w:szCs w:val="24"/>
              </w:rPr>
            </w:pPr>
          </w:p>
        </w:tc>
        <w:tc>
          <w:tcPr>
            <w:tcW w:w="708" w:type="dxa"/>
            <w:vAlign w:val="center"/>
          </w:tcPr>
          <w:p w:rsidR="005215EB" w:rsidRPr="001B7FE8" w:rsidRDefault="005215EB" w:rsidP="0096262E">
            <w:pPr>
              <w:spacing w:line="240" w:lineRule="auto"/>
              <w:jc w:val="center"/>
              <w:rPr>
                <w:sz w:val="24"/>
                <w:szCs w:val="24"/>
              </w:rPr>
            </w:pPr>
          </w:p>
        </w:tc>
        <w:tc>
          <w:tcPr>
            <w:tcW w:w="1056" w:type="dxa"/>
            <w:vAlign w:val="center"/>
          </w:tcPr>
          <w:p w:rsidR="005215EB" w:rsidRPr="001B7FE8" w:rsidRDefault="005215EB" w:rsidP="0096262E">
            <w:pPr>
              <w:spacing w:line="240" w:lineRule="auto"/>
              <w:ind w:left="0" w:firstLine="0"/>
              <w:jc w:val="center"/>
              <w:rPr>
                <w:sz w:val="24"/>
                <w:szCs w:val="24"/>
                <w:lang w:val="ru-RU"/>
              </w:rPr>
            </w:pPr>
          </w:p>
        </w:tc>
        <w:tc>
          <w:tcPr>
            <w:tcW w:w="1056" w:type="dxa"/>
            <w:vAlign w:val="center"/>
          </w:tcPr>
          <w:p w:rsidR="005215EB" w:rsidRPr="001B7FE8" w:rsidRDefault="005215EB" w:rsidP="0096262E">
            <w:pPr>
              <w:spacing w:line="240" w:lineRule="auto"/>
              <w:ind w:left="0" w:firstLine="0"/>
              <w:jc w:val="center"/>
              <w:rPr>
                <w:sz w:val="24"/>
                <w:szCs w:val="24"/>
                <w:lang w:val="ru-RU"/>
              </w:rPr>
            </w:pPr>
          </w:p>
        </w:tc>
        <w:tc>
          <w:tcPr>
            <w:tcW w:w="1296" w:type="dxa"/>
            <w:vAlign w:val="center"/>
          </w:tcPr>
          <w:p w:rsidR="005215EB" w:rsidRPr="00C9493E" w:rsidRDefault="005215EB" w:rsidP="0096262E">
            <w:pPr>
              <w:spacing w:line="240" w:lineRule="auto"/>
              <w:ind w:left="0" w:firstLine="0"/>
              <w:jc w:val="center"/>
              <w:rPr>
                <w:sz w:val="24"/>
                <w:szCs w:val="24"/>
                <w:lang w:val="ru-RU"/>
              </w:rPr>
            </w:pPr>
          </w:p>
        </w:tc>
      </w:tr>
      <w:tr w:rsidR="005215EB" w:rsidRPr="0055374B">
        <w:trPr>
          <w:trHeight w:val="519"/>
        </w:trPr>
        <w:tc>
          <w:tcPr>
            <w:tcW w:w="541" w:type="dxa"/>
          </w:tcPr>
          <w:p w:rsidR="005215EB" w:rsidRPr="00C9493E" w:rsidRDefault="005215EB" w:rsidP="0096262E">
            <w:pPr>
              <w:spacing w:line="240" w:lineRule="auto"/>
              <w:ind w:left="0" w:firstLine="0"/>
              <w:jc w:val="center"/>
              <w:rPr>
                <w:sz w:val="24"/>
                <w:szCs w:val="24"/>
                <w:lang w:val="ru-RU"/>
              </w:rPr>
            </w:pPr>
          </w:p>
        </w:tc>
        <w:tc>
          <w:tcPr>
            <w:tcW w:w="936" w:type="dxa"/>
          </w:tcPr>
          <w:p w:rsidR="005215EB" w:rsidRPr="00C9493E" w:rsidRDefault="005215EB" w:rsidP="0096262E">
            <w:pPr>
              <w:spacing w:line="240" w:lineRule="auto"/>
              <w:ind w:left="0" w:firstLine="0"/>
              <w:jc w:val="center"/>
              <w:rPr>
                <w:sz w:val="24"/>
                <w:szCs w:val="24"/>
                <w:lang w:val="ru-RU"/>
              </w:rPr>
            </w:pPr>
          </w:p>
        </w:tc>
        <w:tc>
          <w:tcPr>
            <w:tcW w:w="2492" w:type="dxa"/>
            <w:vAlign w:val="center"/>
          </w:tcPr>
          <w:p w:rsidR="005215EB" w:rsidRPr="00C9493E" w:rsidRDefault="005215EB" w:rsidP="0096262E">
            <w:pPr>
              <w:spacing w:line="240" w:lineRule="auto"/>
              <w:ind w:left="21" w:hanging="21"/>
              <w:jc w:val="center"/>
              <w:rPr>
                <w:color w:val="000000"/>
                <w:sz w:val="24"/>
                <w:szCs w:val="24"/>
              </w:rPr>
            </w:pPr>
          </w:p>
        </w:tc>
        <w:tc>
          <w:tcPr>
            <w:tcW w:w="1173" w:type="dxa"/>
          </w:tcPr>
          <w:p w:rsidR="005215EB" w:rsidRPr="00C9493E" w:rsidRDefault="005215EB" w:rsidP="0096262E">
            <w:pPr>
              <w:spacing w:line="240" w:lineRule="auto"/>
              <w:ind w:left="0" w:firstLine="0"/>
              <w:jc w:val="center"/>
              <w:rPr>
                <w:sz w:val="24"/>
                <w:szCs w:val="24"/>
                <w:lang w:val="ru-RU"/>
              </w:rPr>
            </w:pPr>
          </w:p>
        </w:tc>
        <w:tc>
          <w:tcPr>
            <w:tcW w:w="858" w:type="dxa"/>
            <w:vAlign w:val="center"/>
          </w:tcPr>
          <w:p w:rsidR="005215EB" w:rsidRPr="00C9493E" w:rsidRDefault="005215EB" w:rsidP="0096262E">
            <w:pPr>
              <w:spacing w:line="240" w:lineRule="auto"/>
              <w:jc w:val="center"/>
              <w:rPr>
                <w:sz w:val="24"/>
                <w:szCs w:val="24"/>
              </w:rPr>
            </w:pPr>
          </w:p>
        </w:tc>
        <w:tc>
          <w:tcPr>
            <w:tcW w:w="2820" w:type="dxa"/>
            <w:gridSpan w:val="3"/>
            <w:vAlign w:val="center"/>
          </w:tcPr>
          <w:p w:rsidR="005215EB" w:rsidRPr="00C9493E" w:rsidRDefault="005215EB" w:rsidP="0096262E">
            <w:pPr>
              <w:spacing w:line="240" w:lineRule="auto"/>
              <w:ind w:left="21" w:hanging="21"/>
              <w:jc w:val="center"/>
              <w:rPr>
                <w:b/>
                <w:bCs/>
                <w:color w:val="000000"/>
                <w:sz w:val="24"/>
                <w:szCs w:val="24"/>
              </w:rPr>
            </w:pPr>
            <w:r w:rsidRPr="00C9493E">
              <w:rPr>
                <w:b/>
                <w:bCs/>
                <w:color w:val="000000"/>
                <w:sz w:val="24"/>
                <w:szCs w:val="24"/>
              </w:rPr>
              <w:t>Всього:</w:t>
            </w:r>
          </w:p>
        </w:tc>
        <w:tc>
          <w:tcPr>
            <w:tcW w:w="1296" w:type="dxa"/>
            <w:vAlign w:val="center"/>
          </w:tcPr>
          <w:p w:rsidR="005215EB" w:rsidRPr="00AA0D79" w:rsidRDefault="005215EB" w:rsidP="0096262E">
            <w:pPr>
              <w:spacing w:line="240" w:lineRule="auto"/>
              <w:ind w:left="0" w:firstLine="0"/>
              <w:jc w:val="center"/>
              <w:rPr>
                <w:b/>
                <w:bCs/>
                <w:sz w:val="24"/>
                <w:szCs w:val="24"/>
                <w:lang w:val="ru-RU"/>
              </w:rPr>
            </w:pPr>
          </w:p>
        </w:tc>
      </w:tr>
      <w:tr w:rsidR="005215EB" w:rsidRPr="0055374B">
        <w:trPr>
          <w:trHeight w:val="539"/>
        </w:trPr>
        <w:tc>
          <w:tcPr>
            <w:tcW w:w="541" w:type="dxa"/>
          </w:tcPr>
          <w:p w:rsidR="005215EB" w:rsidRPr="00C9493E" w:rsidRDefault="005215EB" w:rsidP="0096262E">
            <w:pPr>
              <w:spacing w:line="240" w:lineRule="auto"/>
              <w:ind w:left="0" w:firstLine="0"/>
              <w:jc w:val="center"/>
              <w:rPr>
                <w:sz w:val="24"/>
                <w:szCs w:val="24"/>
                <w:lang w:val="ru-RU"/>
              </w:rPr>
            </w:pPr>
          </w:p>
        </w:tc>
        <w:tc>
          <w:tcPr>
            <w:tcW w:w="936" w:type="dxa"/>
          </w:tcPr>
          <w:p w:rsidR="005215EB" w:rsidRPr="00C9493E" w:rsidRDefault="005215EB" w:rsidP="0096262E">
            <w:pPr>
              <w:spacing w:line="240" w:lineRule="auto"/>
              <w:ind w:left="0" w:firstLine="0"/>
              <w:jc w:val="center"/>
              <w:rPr>
                <w:sz w:val="24"/>
                <w:szCs w:val="24"/>
                <w:lang w:val="ru-RU"/>
              </w:rPr>
            </w:pPr>
          </w:p>
        </w:tc>
        <w:tc>
          <w:tcPr>
            <w:tcW w:w="2492" w:type="dxa"/>
            <w:vAlign w:val="center"/>
          </w:tcPr>
          <w:p w:rsidR="005215EB" w:rsidRPr="00C9493E" w:rsidRDefault="005215EB" w:rsidP="0096262E">
            <w:pPr>
              <w:spacing w:line="240" w:lineRule="auto"/>
              <w:ind w:left="21" w:hanging="21"/>
              <w:jc w:val="center"/>
              <w:rPr>
                <w:color w:val="000000"/>
                <w:sz w:val="24"/>
                <w:szCs w:val="24"/>
              </w:rPr>
            </w:pPr>
          </w:p>
        </w:tc>
        <w:tc>
          <w:tcPr>
            <w:tcW w:w="1173" w:type="dxa"/>
          </w:tcPr>
          <w:p w:rsidR="005215EB" w:rsidRPr="00C9493E" w:rsidRDefault="005215EB" w:rsidP="0096262E">
            <w:pPr>
              <w:spacing w:line="240" w:lineRule="auto"/>
              <w:ind w:left="0" w:firstLine="0"/>
              <w:jc w:val="center"/>
              <w:rPr>
                <w:sz w:val="24"/>
                <w:szCs w:val="24"/>
                <w:lang w:val="ru-RU"/>
              </w:rPr>
            </w:pPr>
          </w:p>
        </w:tc>
        <w:tc>
          <w:tcPr>
            <w:tcW w:w="858" w:type="dxa"/>
            <w:vAlign w:val="center"/>
          </w:tcPr>
          <w:p w:rsidR="005215EB" w:rsidRPr="00C9493E" w:rsidRDefault="005215EB" w:rsidP="0096262E">
            <w:pPr>
              <w:spacing w:line="240" w:lineRule="auto"/>
              <w:jc w:val="center"/>
              <w:rPr>
                <w:sz w:val="24"/>
                <w:szCs w:val="24"/>
              </w:rPr>
            </w:pPr>
          </w:p>
        </w:tc>
        <w:tc>
          <w:tcPr>
            <w:tcW w:w="2820" w:type="dxa"/>
            <w:gridSpan w:val="3"/>
            <w:vAlign w:val="center"/>
          </w:tcPr>
          <w:p w:rsidR="005215EB" w:rsidRPr="00AA0D79" w:rsidRDefault="005215EB" w:rsidP="0096262E">
            <w:pPr>
              <w:spacing w:line="240" w:lineRule="auto"/>
              <w:ind w:left="21" w:hanging="21"/>
              <w:jc w:val="center"/>
              <w:rPr>
                <w:color w:val="000000"/>
                <w:sz w:val="24"/>
                <w:szCs w:val="24"/>
              </w:rPr>
            </w:pPr>
            <w:r w:rsidRPr="00AA0D79">
              <w:rPr>
                <w:color w:val="000000"/>
                <w:sz w:val="24"/>
                <w:szCs w:val="24"/>
              </w:rPr>
              <w:t>у т.ч. ПДВ 20%</w:t>
            </w:r>
          </w:p>
        </w:tc>
        <w:tc>
          <w:tcPr>
            <w:tcW w:w="1296" w:type="dxa"/>
            <w:vAlign w:val="center"/>
          </w:tcPr>
          <w:p w:rsidR="005215EB" w:rsidRPr="00AA0D79" w:rsidRDefault="005215EB" w:rsidP="0096262E">
            <w:pPr>
              <w:spacing w:line="240" w:lineRule="auto"/>
              <w:ind w:left="0" w:firstLine="0"/>
              <w:jc w:val="center"/>
              <w:rPr>
                <w:sz w:val="24"/>
                <w:szCs w:val="24"/>
                <w:lang w:val="ru-RU"/>
              </w:rPr>
            </w:pPr>
          </w:p>
        </w:tc>
      </w:tr>
    </w:tbl>
    <w:p w:rsidR="005215EB" w:rsidRDefault="005215EB" w:rsidP="0096262E">
      <w:pPr>
        <w:spacing w:line="240" w:lineRule="auto"/>
        <w:ind w:left="0" w:firstLine="567"/>
        <w:jc w:val="both"/>
        <w:rPr>
          <w:b/>
          <w:bCs/>
          <w:sz w:val="24"/>
          <w:szCs w:val="24"/>
        </w:rPr>
      </w:pPr>
    </w:p>
    <w:p w:rsidR="005215EB" w:rsidRPr="00E30AE8" w:rsidRDefault="005215EB" w:rsidP="0096262E">
      <w:pPr>
        <w:spacing w:line="240" w:lineRule="auto"/>
        <w:ind w:left="0" w:firstLine="567"/>
        <w:jc w:val="both"/>
        <w:rPr>
          <w:b/>
          <w:bCs/>
          <w:sz w:val="8"/>
          <w:szCs w:val="8"/>
        </w:rPr>
      </w:pPr>
      <w:r w:rsidRPr="00E30AE8">
        <w:rPr>
          <w:b/>
          <w:bCs/>
          <w:sz w:val="24"/>
          <w:szCs w:val="24"/>
        </w:rPr>
        <w:t xml:space="preserve">Загальна сума поставки складає </w:t>
      </w:r>
      <w:r>
        <w:rPr>
          <w:b/>
          <w:bCs/>
          <w:sz w:val="24"/>
          <w:szCs w:val="24"/>
        </w:rPr>
        <w:t>_________________</w:t>
      </w:r>
      <w:r w:rsidRPr="00E30AE8">
        <w:rPr>
          <w:b/>
          <w:bCs/>
          <w:sz w:val="24"/>
          <w:szCs w:val="24"/>
        </w:rPr>
        <w:t xml:space="preserve"> грн. (</w:t>
      </w:r>
      <w:r>
        <w:rPr>
          <w:b/>
          <w:bCs/>
          <w:sz w:val="24"/>
          <w:szCs w:val="24"/>
        </w:rPr>
        <w:t>_________________</w:t>
      </w:r>
      <w:r w:rsidRPr="00E30AE8">
        <w:rPr>
          <w:b/>
          <w:bCs/>
          <w:sz w:val="24"/>
          <w:szCs w:val="24"/>
        </w:rPr>
        <w:t xml:space="preserve"> тисяч </w:t>
      </w:r>
      <w:proofErr w:type="spellStart"/>
      <w:r>
        <w:rPr>
          <w:b/>
          <w:bCs/>
          <w:sz w:val="24"/>
          <w:szCs w:val="24"/>
        </w:rPr>
        <w:t>______________________</w:t>
      </w:r>
      <w:r w:rsidRPr="00E30AE8">
        <w:rPr>
          <w:b/>
          <w:bCs/>
          <w:sz w:val="24"/>
          <w:szCs w:val="24"/>
        </w:rPr>
        <w:t>гривень</w:t>
      </w:r>
      <w:proofErr w:type="spellEnd"/>
      <w:r w:rsidRPr="00E30AE8">
        <w:rPr>
          <w:b/>
          <w:bCs/>
          <w:sz w:val="24"/>
          <w:szCs w:val="24"/>
        </w:rPr>
        <w:t xml:space="preserve">, </w:t>
      </w:r>
      <w:r>
        <w:rPr>
          <w:b/>
          <w:bCs/>
          <w:sz w:val="24"/>
          <w:szCs w:val="24"/>
        </w:rPr>
        <w:t>____</w:t>
      </w:r>
      <w:r w:rsidRPr="00E30AE8">
        <w:rPr>
          <w:b/>
          <w:bCs/>
          <w:sz w:val="24"/>
          <w:szCs w:val="24"/>
        </w:rPr>
        <w:t xml:space="preserve"> коп.), </w:t>
      </w:r>
    </w:p>
    <w:p w:rsidR="005215EB" w:rsidRPr="00E30AE8" w:rsidRDefault="005215EB" w:rsidP="0096262E">
      <w:pPr>
        <w:spacing w:line="240" w:lineRule="auto"/>
        <w:ind w:left="0" w:firstLine="567"/>
        <w:jc w:val="both"/>
        <w:rPr>
          <w:b/>
          <w:bCs/>
          <w:i/>
          <w:iCs/>
          <w:sz w:val="24"/>
          <w:szCs w:val="24"/>
        </w:rPr>
      </w:pPr>
      <w:r w:rsidRPr="00E30AE8">
        <w:rPr>
          <w:b/>
          <w:bCs/>
          <w:i/>
          <w:iCs/>
          <w:sz w:val="24"/>
          <w:szCs w:val="24"/>
        </w:rPr>
        <w:t xml:space="preserve">з урахуванням ПДВ 20% </w:t>
      </w:r>
      <w:r>
        <w:rPr>
          <w:b/>
          <w:bCs/>
          <w:i/>
          <w:iCs/>
          <w:sz w:val="24"/>
          <w:szCs w:val="24"/>
        </w:rPr>
        <w:t>____________</w:t>
      </w:r>
      <w:r w:rsidRPr="00E30AE8">
        <w:rPr>
          <w:b/>
          <w:bCs/>
          <w:i/>
          <w:iCs/>
          <w:sz w:val="24"/>
          <w:szCs w:val="24"/>
        </w:rPr>
        <w:t xml:space="preserve"> грн. (</w:t>
      </w:r>
      <w:proofErr w:type="spellStart"/>
      <w:r>
        <w:rPr>
          <w:b/>
          <w:bCs/>
          <w:i/>
          <w:iCs/>
          <w:sz w:val="24"/>
          <w:szCs w:val="24"/>
        </w:rPr>
        <w:t>____________</w:t>
      </w:r>
      <w:r w:rsidRPr="00E30AE8">
        <w:rPr>
          <w:b/>
          <w:bCs/>
          <w:i/>
          <w:iCs/>
          <w:sz w:val="24"/>
          <w:szCs w:val="24"/>
        </w:rPr>
        <w:t>тисяч</w:t>
      </w:r>
      <w:proofErr w:type="spellEnd"/>
      <w:r w:rsidRPr="00E30AE8">
        <w:rPr>
          <w:b/>
          <w:bCs/>
          <w:i/>
          <w:iCs/>
          <w:sz w:val="24"/>
          <w:szCs w:val="24"/>
        </w:rPr>
        <w:t xml:space="preserve"> </w:t>
      </w:r>
      <w:proofErr w:type="spellStart"/>
      <w:r>
        <w:rPr>
          <w:b/>
          <w:bCs/>
          <w:i/>
          <w:iCs/>
          <w:sz w:val="24"/>
          <w:szCs w:val="24"/>
        </w:rPr>
        <w:t>_____________</w:t>
      </w:r>
      <w:r w:rsidRPr="00E30AE8">
        <w:rPr>
          <w:b/>
          <w:bCs/>
          <w:i/>
          <w:iCs/>
          <w:sz w:val="24"/>
          <w:szCs w:val="24"/>
        </w:rPr>
        <w:t>гривень</w:t>
      </w:r>
      <w:proofErr w:type="spellEnd"/>
      <w:r w:rsidRPr="00E30AE8">
        <w:rPr>
          <w:b/>
          <w:bCs/>
          <w:i/>
          <w:iCs/>
          <w:sz w:val="24"/>
          <w:szCs w:val="24"/>
        </w:rPr>
        <w:t xml:space="preserve">, </w:t>
      </w:r>
      <w:r>
        <w:rPr>
          <w:b/>
          <w:bCs/>
          <w:i/>
          <w:iCs/>
          <w:sz w:val="24"/>
          <w:szCs w:val="24"/>
        </w:rPr>
        <w:t>_____</w:t>
      </w:r>
      <w:r w:rsidRPr="00E30AE8">
        <w:rPr>
          <w:b/>
          <w:bCs/>
          <w:i/>
          <w:iCs/>
          <w:sz w:val="24"/>
          <w:szCs w:val="24"/>
        </w:rPr>
        <w:t xml:space="preserve"> коп.)</w:t>
      </w:r>
    </w:p>
    <w:p w:rsidR="005215EB" w:rsidRDefault="005215EB" w:rsidP="0096262E">
      <w:pPr>
        <w:pStyle w:val="a3"/>
        <w:jc w:val="both"/>
        <w:rPr>
          <w:i/>
          <w:iCs/>
          <w:sz w:val="8"/>
          <w:szCs w:val="8"/>
        </w:rPr>
      </w:pPr>
    </w:p>
    <w:p w:rsidR="005215EB" w:rsidRDefault="005215EB" w:rsidP="0096262E">
      <w:pPr>
        <w:pStyle w:val="a3"/>
        <w:jc w:val="both"/>
        <w:rPr>
          <w:i/>
          <w:iCs/>
          <w:sz w:val="8"/>
          <w:szCs w:val="8"/>
        </w:rPr>
      </w:pPr>
    </w:p>
    <w:p w:rsidR="005215EB" w:rsidRDefault="005215EB" w:rsidP="0096262E">
      <w:pPr>
        <w:pStyle w:val="a3"/>
        <w:jc w:val="both"/>
        <w:rPr>
          <w:i/>
          <w:iCs/>
          <w:sz w:val="8"/>
          <w:szCs w:val="8"/>
        </w:rPr>
      </w:pPr>
    </w:p>
    <w:p w:rsidR="005215EB" w:rsidRDefault="005215EB" w:rsidP="0096262E">
      <w:pPr>
        <w:pStyle w:val="a3"/>
        <w:jc w:val="both"/>
        <w:rPr>
          <w:i/>
          <w:iCs/>
          <w:sz w:val="8"/>
          <w:szCs w:val="8"/>
        </w:rPr>
      </w:pPr>
    </w:p>
    <w:p w:rsidR="005215EB" w:rsidRDefault="005215EB" w:rsidP="0096262E">
      <w:pPr>
        <w:pStyle w:val="a3"/>
        <w:jc w:val="both"/>
        <w:rPr>
          <w:i/>
          <w:iCs/>
          <w:sz w:val="8"/>
          <w:szCs w:val="8"/>
        </w:rPr>
      </w:pPr>
    </w:p>
    <w:p w:rsidR="005215EB" w:rsidRDefault="005215EB" w:rsidP="0096262E">
      <w:pPr>
        <w:pStyle w:val="a3"/>
        <w:jc w:val="both"/>
        <w:rPr>
          <w:i/>
          <w:iCs/>
          <w:sz w:val="8"/>
          <w:szCs w:val="8"/>
        </w:rPr>
      </w:pPr>
    </w:p>
    <w:p w:rsidR="005215EB" w:rsidRPr="00CF2A8C" w:rsidRDefault="005215EB" w:rsidP="0096262E">
      <w:pPr>
        <w:pStyle w:val="a3"/>
        <w:jc w:val="both"/>
        <w:rPr>
          <w:i/>
          <w:iCs/>
          <w:sz w:val="8"/>
          <w:szCs w:val="8"/>
        </w:rPr>
      </w:pPr>
    </w:p>
    <w:tbl>
      <w:tblPr>
        <w:tblW w:w="10012" w:type="dxa"/>
        <w:tblInd w:w="2" w:type="dxa"/>
        <w:tblLook w:val="01E0"/>
      </w:tblPr>
      <w:tblGrid>
        <w:gridCol w:w="5070"/>
        <w:gridCol w:w="4942"/>
      </w:tblGrid>
      <w:tr w:rsidR="005215EB" w:rsidRPr="00CF2A8C">
        <w:trPr>
          <w:trHeight w:val="1956"/>
        </w:trPr>
        <w:tc>
          <w:tcPr>
            <w:tcW w:w="5070" w:type="dxa"/>
          </w:tcPr>
          <w:p w:rsidR="005215EB" w:rsidRPr="00CF2A8C" w:rsidRDefault="005215EB" w:rsidP="0096262E">
            <w:pPr>
              <w:spacing w:line="240" w:lineRule="auto"/>
              <w:jc w:val="center"/>
              <w:rPr>
                <w:b/>
                <w:bCs/>
                <w:sz w:val="24"/>
                <w:szCs w:val="24"/>
              </w:rPr>
            </w:pPr>
            <w:r w:rsidRPr="00CF2A8C">
              <w:rPr>
                <w:b/>
                <w:bCs/>
                <w:sz w:val="24"/>
                <w:szCs w:val="24"/>
              </w:rPr>
              <w:t>ПОСТАЧАЛЬНИК</w:t>
            </w:r>
          </w:p>
          <w:p w:rsidR="005215EB" w:rsidRPr="00CF2A8C" w:rsidRDefault="005215EB" w:rsidP="0096262E">
            <w:pPr>
              <w:spacing w:line="240" w:lineRule="auto"/>
              <w:ind w:left="0" w:firstLine="0"/>
              <w:jc w:val="center"/>
              <w:rPr>
                <w:sz w:val="24"/>
                <w:szCs w:val="24"/>
              </w:rPr>
            </w:pPr>
          </w:p>
          <w:p w:rsidR="005215EB" w:rsidRPr="00C50F5A" w:rsidRDefault="005215EB" w:rsidP="0096262E">
            <w:pPr>
              <w:spacing w:line="240" w:lineRule="auto"/>
              <w:ind w:left="0" w:firstLine="0"/>
              <w:jc w:val="center"/>
              <w:rPr>
                <w:sz w:val="24"/>
                <w:szCs w:val="24"/>
              </w:rPr>
            </w:pPr>
            <w:r>
              <w:rPr>
                <w:sz w:val="24"/>
                <w:szCs w:val="24"/>
              </w:rPr>
              <w:t>______________________</w:t>
            </w:r>
          </w:p>
          <w:p w:rsidR="005215EB" w:rsidRPr="00C50F5A" w:rsidRDefault="005215EB" w:rsidP="0096262E">
            <w:pPr>
              <w:spacing w:line="240" w:lineRule="auto"/>
              <w:ind w:left="0" w:firstLine="0"/>
              <w:jc w:val="center"/>
              <w:rPr>
                <w:sz w:val="24"/>
                <w:szCs w:val="24"/>
              </w:rPr>
            </w:pPr>
          </w:p>
          <w:p w:rsidR="005215EB" w:rsidRPr="00C50F5A" w:rsidRDefault="005215EB" w:rsidP="0096262E">
            <w:pPr>
              <w:spacing w:line="240" w:lineRule="auto"/>
              <w:ind w:left="0" w:firstLine="0"/>
              <w:jc w:val="center"/>
              <w:rPr>
                <w:sz w:val="24"/>
                <w:szCs w:val="24"/>
              </w:rPr>
            </w:pPr>
          </w:p>
          <w:p w:rsidR="005215EB" w:rsidRPr="00C50F5A" w:rsidRDefault="005215EB" w:rsidP="0096262E">
            <w:pPr>
              <w:spacing w:line="240" w:lineRule="auto"/>
              <w:ind w:left="0" w:firstLine="0"/>
              <w:jc w:val="center"/>
              <w:rPr>
                <w:sz w:val="24"/>
                <w:szCs w:val="24"/>
              </w:rPr>
            </w:pPr>
          </w:p>
          <w:p w:rsidR="005215EB" w:rsidRPr="00C50F5A" w:rsidRDefault="005215EB" w:rsidP="0096262E">
            <w:pPr>
              <w:spacing w:line="240" w:lineRule="auto"/>
              <w:ind w:left="0" w:firstLine="0"/>
              <w:jc w:val="center"/>
              <w:rPr>
                <w:b/>
                <w:bCs/>
                <w:sz w:val="24"/>
                <w:szCs w:val="24"/>
              </w:rPr>
            </w:pPr>
            <w:r w:rsidRPr="00C50F5A">
              <w:rPr>
                <w:b/>
                <w:bCs/>
                <w:sz w:val="24"/>
                <w:szCs w:val="24"/>
              </w:rPr>
              <w:t xml:space="preserve">___________________ / </w:t>
            </w:r>
            <w:r>
              <w:rPr>
                <w:b/>
                <w:bCs/>
                <w:sz w:val="24"/>
                <w:szCs w:val="24"/>
              </w:rPr>
              <w:t>_______________</w:t>
            </w:r>
            <w:r w:rsidRPr="00C50F5A">
              <w:rPr>
                <w:b/>
                <w:bCs/>
                <w:sz w:val="24"/>
                <w:szCs w:val="24"/>
              </w:rPr>
              <w:t xml:space="preserve"> /</w:t>
            </w:r>
          </w:p>
        </w:tc>
        <w:tc>
          <w:tcPr>
            <w:tcW w:w="4942" w:type="dxa"/>
          </w:tcPr>
          <w:p w:rsidR="005215EB" w:rsidRPr="00CF2A8C" w:rsidRDefault="005215EB" w:rsidP="0096262E">
            <w:pPr>
              <w:spacing w:line="240" w:lineRule="auto"/>
              <w:jc w:val="center"/>
              <w:rPr>
                <w:b/>
                <w:bCs/>
                <w:sz w:val="24"/>
                <w:szCs w:val="24"/>
              </w:rPr>
            </w:pPr>
            <w:r w:rsidRPr="00CF2A8C">
              <w:rPr>
                <w:b/>
                <w:bCs/>
                <w:sz w:val="24"/>
                <w:szCs w:val="24"/>
              </w:rPr>
              <w:t>ЗАМОВНИК</w:t>
            </w:r>
          </w:p>
          <w:p w:rsidR="005215EB" w:rsidRPr="00CF2A8C" w:rsidRDefault="005215EB" w:rsidP="0096262E">
            <w:pPr>
              <w:spacing w:line="240" w:lineRule="auto"/>
              <w:rPr>
                <w:sz w:val="24"/>
                <w:szCs w:val="24"/>
              </w:rPr>
            </w:pPr>
          </w:p>
          <w:p w:rsidR="005215EB" w:rsidRDefault="005215EB" w:rsidP="0096262E">
            <w:pPr>
              <w:spacing w:line="240" w:lineRule="auto"/>
              <w:jc w:val="center"/>
              <w:rPr>
                <w:sz w:val="24"/>
                <w:szCs w:val="24"/>
              </w:rPr>
            </w:pPr>
            <w:r w:rsidRPr="008E0DC2">
              <w:rPr>
                <w:sz w:val="24"/>
                <w:szCs w:val="24"/>
              </w:rPr>
              <w:t xml:space="preserve">________________ служби організації </w:t>
            </w:r>
          </w:p>
          <w:p w:rsidR="005215EB" w:rsidRPr="008E0DC2" w:rsidRDefault="005215EB" w:rsidP="0096262E">
            <w:pPr>
              <w:spacing w:line="240" w:lineRule="auto"/>
              <w:jc w:val="center"/>
              <w:rPr>
                <w:sz w:val="24"/>
                <w:szCs w:val="24"/>
              </w:rPr>
            </w:pPr>
            <w:r w:rsidRPr="008E0DC2">
              <w:rPr>
                <w:sz w:val="24"/>
                <w:szCs w:val="24"/>
              </w:rPr>
              <w:t>та проведення закупівель філії «Одеська залізниця»  АТ «Укрзалізниця»</w:t>
            </w:r>
          </w:p>
          <w:p w:rsidR="005215EB" w:rsidRPr="008E0DC2" w:rsidRDefault="005215EB" w:rsidP="0096262E">
            <w:pPr>
              <w:spacing w:line="240" w:lineRule="auto"/>
              <w:jc w:val="center"/>
              <w:rPr>
                <w:sz w:val="24"/>
                <w:szCs w:val="24"/>
              </w:rPr>
            </w:pPr>
          </w:p>
          <w:p w:rsidR="005215EB" w:rsidRPr="00BF091D" w:rsidRDefault="005215EB" w:rsidP="0096262E">
            <w:pPr>
              <w:spacing w:line="240" w:lineRule="auto"/>
              <w:jc w:val="center"/>
              <w:rPr>
                <w:b/>
                <w:bCs/>
                <w:sz w:val="24"/>
                <w:szCs w:val="24"/>
                <w:lang w:val="ru-RU"/>
              </w:rPr>
            </w:pPr>
            <w:r w:rsidRPr="008E0DC2">
              <w:rPr>
                <w:b/>
                <w:bCs/>
                <w:sz w:val="24"/>
                <w:szCs w:val="24"/>
              </w:rPr>
              <w:t>_________________/ _________________ /</w:t>
            </w:r>
          </w:p>
          <w:p w:rsidR="005215EB" w:rsidRPr="00CF2A8C" w:rsidRDefault="005215EB" w:rsidP="0096262E">
            <w:pPr>
              <w:spacing w:line="240" w:lineRule="auto"/>
              <w:jc w:val="center"/>
              <w:rPr>
                <w:b/>
                <w:bCs/>
                <w:sz w:val="24"/>
                <w:szCs w:val="24"/>
              </w:rPr>
            </w:pPr>
          </w:p>
        </w:tc>
      </w:tr>
      <w:tr w:rsidR="005215EB" w:rsidRPr="004F36F0">
        <w:trPr>
          <w:trHeight w:val="1126"/>
        </w:trPr>
        <w:tc>
          <w:tcPr>
            <w:tcW w:w="5070" w:type="dxa"/>
          </w:tcPr>
          <w:p w:rsidR="005215EB" w:rsidRPr="001F34AF" w:rsidRDefault="005215EB" w:rsidP="0096262E">
            <w:pPr>
              <w:spacing w:line="240" w:lineRule="auto"/>
              <w:ind w:left="0" w:firstLine="0"/>
              <w:rPr>
                <w:sz w:val="24"/>
                <w:szCs w:val="24"/>
              </w:rPr>
            </w:pPr>
          </w:p>
        </w:tc>
        <w:tc>
          <w:tcPr>
            <w:tcW w:w="4942" w:type="dxa"/>
          </w:tcPr>
          <w:p w:rsidR="00E365F8" w:rsidRDefault="00E365F8" w:rsidP="0096262E">
            <w:pPr>
              <w:widowControl/>
              <w:spacing w:line="240" w:lineRule="auto"/>
              <w:ind w:left="0" w:firstLine="0"/>
              <w:jc w:val="center"/>
              <w:rPr>
                <w:noProof/>
                <w:sz w:val="24"/>
                <w:szCs w:val="24"/>
              </w:rPr>
            </w:pPr>
            <w:r>
              <w:rPr>
                <w:noProof/>
                <w:sz w:val="24"/>
                <w:szCs w:val="24"/>
              </w:rPr>
              <w:t>_______________</w:t>
            </w:r>
            <w:r w:rsidR="005215EB" w:rsidRPr="008E0DC2">
              <w:rPr>
                <w:noProof/>
                <w:sz w:val="24"/>
                <w:szCs w:val="24"/>
              </w:rPr>
              <w:t xml:space="preserve"> служби організації </w:t>
            </w:r>
          </w:p>
          <w:p w:rsidR="005215EB" w:rsidRPr="008E0DC2" w:rsidRDefault="005215EB" w:rsidP="0096262E">
            <w:pPr>
              <w:widowControl/>
              <w:spacing w:line="240" w:lineRule="auto"/>
              <w:ind w:left="0" w:firstLine="0"/>
              <w:jc w:val="center"/>
              <w:rPr>
                <w:noProof/>
                <w:sz w:val="24"/>
                <w:szCs w:val="24"/>
              </w:rPr>
            </w:pPr>
            <w:r w:rsidRPr="008E0DC2">
              <w:rPr>
                <w:noProof/>
                <w:sz w:val="24"/>
                <w:szCs w:val="24"/>
              </w:rPr>
              <w:t>та проведення закупівель філії «Одеська залізниця»  АТ «Укрзалізниця»</w:t>
            </w:r>
          </w:p>
          <w:p w:rsidR="005215EB" w:rsidRPr="008E0DC2" w:rsidRDefault="005215EB" w:rsidP="0096262E">
            <w:pPr>
              <w:widowControl/>
              <w:spacing w:line="240" w:lineRule="auto"/>
              <w:ind w:left="0" w:firstLine="0"/>
              <w:jc w:val="center"/>
              <w:rPr>
                <w:noProof/>
                <w:sz w:val="24"/>
                <w:szCs w:val="24"/>
              </w:rPr>
            </w:pPr>
          </w:p>
          <w:p w:rsidR="005215EB" w:rsidRPr="00015CF7" w:rsidRDefault="005215EB" w:rsidP="0096262E">
            <w:pPr>
              <w:widowControl/>
              <w:spacing w:line="240" w:lineRule="auto"/>
              <w:ind w:left="0" w:firstLine="0"/>
              <w:jc w:val="center"/>
              <w:rPr>
                <w:b/>
                <w:bCs/>
                <w:sz w:val="24"/>
                <w:szCs w:val="24"/>
              </w:rPr>
            </w:pPr>
            <w:r w:rsidRPr="008E0DC2">
              <w:rPr>
                <w:b/>
                <w:bCs/>
                <w:noProof/>
                <w:sz w:val="24"/>
                <w:szCs w:val="24"/>
              </w:rPr>
              <w:t>__________________/ __________________ /</w:t>
            </w:r>
          </w:p>
        </w:tc>
      </w:tr>
    </w:tbl>
    <w:p w:rsidR="005215EB" w:rsidRDefault="005215EB" w:rsidP="0096262E">
      <w:pPr>
        <w:spacing w:line="240" w:lineRule="auto"/>
        <w:ind w:left="403" w:hanging="403"/>
        <w:rPr>
          <w:sz w:val="24"/>
          <w:szCs w:val="24"/>
          <w:lang w:val="ru-RU"/>
        </w:rPr>
      </w:pPr>
    </w:p>
    <w:p w:rsidR="005215EB" w:rsidRDefault="005215EB" w:rsidP="0096262E">
      <w:pPr>
        <w:spacing w:line="240" w:lineRule="auto"/>
        <w:ind w:left="403" w:hanging="403"/>
        <w:rPr>
          <w:sz w:val="24"/>
          <w:szCs w:val="24"/>
          <w:lang w:val="ru-RU"/>
        </w:rPr>
      </w:pPr>
    </w:p>
    <w:p w:rsidR="005215EB" w:rsidRDefault="005215EB" w:rsidP="0096262E">
      <w:pPr>
        <w:spacing w:line="240" w:lineRule="auto"/>
        <w:ind w:left="0" w:firstLine="0"/>
        <w:rPr>
          <w:sz w:val="24"/>
          <w:szCs w:val="24"/>
        </w:rPr>
      </w:pPr>
      <w:r>
        <w:rPr>
          <w:sz w:val="24"/>
          <w:szCs w:val="24"/>
        </w:rPr>
        <w:t xml:space="preserve">        </w:t>
      </w:r>
      <w:r w:rsidRPr="008840E9">
        <w:rPr>
          <w:sz w:val="24"/>
          <w:szCs w:val="24"/>
        </w:rPr>
        <w:t xml:space="preserve">                                                                                  </w:t>
      </w:r>
    </w:p>
    <w:p w:rsidR="005215EB" w:rsidRDefault="005215EB" w:rsidP="0096262E">
      <w:pPr>
        <w:spacing w:line="240" w:lineRule="auto"/>
        <w:ind w:left="0" w:firstLine="0"/>
        <w:rPr>
          <w:sz w:val="24"/>
          <w:szCs w:val="24"/>
        </w:rPr>
      </w:pPr>
    </w:p>
    <w:p w:rsidR="005215EB" w:rsidRDefault="005215EB" w:rsidP="0096262E">
      <w:pPr>
        <w:spacing w:line="240" w:lineRule="auto"/>
        <w:ind w:left="0" w:firstLine="0"/>
        <w:rPr>
          <w:sz w:val="24"/>
          <w:szCs w:val="24"/>
        </w:rPr>
      </w:pPr>
    </w:p>
    <w:p w:rsidR="005215EB" w:rsidRDefault="005215EB" w:rsidP="0096262E">
      <w:pPr>
        <w:spacing w:line="240" w:lineRule="auto"/>
        <w:ind w:left="0" w:firstLine="0"/>
        <w:rPr>
          <w:sz w:val="24"/>
          <w:szCs w:val="24"/>
        </w:rPr>
      </w:pPr>
    </w:p>
    <w:p w:rsidR="005215EB" w:rsidRDefault="005215EB" w:rsidP="0096262E">
      <w:pPr>
        <w:spacing w:line="240" w:lineRule="auto"/>
        <w:ind w:left="0" w:firstLine="0"/>
        <w:rPr>
          <w:sz w:val="24"/>
          <w:szCs w:val="24"/>
        </w:rPr>
      </w:pPr>
    </w:p>
    <w:p w:rsidR="00E365F8" w:rsidRDefault="00E365F8" w:rsidP="0096262E">
      <w:pPr>
        <w:spacing w:line="240" w:lineRule="auto"/>
        <w:ind w:left="0" w:firstLine="0"/>
        <w:rPr>
          <w:sz w:val="24"/>
          <w:szCs w:val="24"/>
        </w:rPr>
      </w:pPr>
    </w:p>
    <w:p w:rsidR="00E365F8" w:rsidRDefault="00E365F8" w:rsidP="0096262E">
      <w:pPr>
        <w:spacing w:line="240" w:lineRule="auto"/>
        <w:ind w:left="0" w:firstLine="0"/>
        <w:rPr>
          <w:sz w:val="24"/>
          <w:szCs w:val="24"/>
        </w:rPr>
      </w:pPr>
    </w:p>
    <w:p w:rsidR="00E365F8" w:rsidRDefault="00E365F8" w:rsidP="0096262E">
      <w:pPr>
        <w:spacing w:line="240" w:lineRule="auto"/>
        <w:ind w:left="0" w:firstLine="0"/>
        <w:rPr>
          <w:sz w:val="24"/>
          <w:szCs w:val="24"/>
        </w:rPr>
      </w:pPr>
    </w:p>
    <w:p w:rsidR="00E365F8" w:rsidRDefault="00E365F8" w:rsidP="0096262E">
      <w:pPr>
        <w:spacing w:line="240" w:lineRule="auto"/>
        <w:ind w:left="0" w:firstLine="0"/>
        <w:rPr>
          <w:sz w:val="24"/>
          <w:szCs w:val="24"/>
        </w:rPr>
      </w:pPr>
    </w:p>
    <w:p w:rsidR="005215EB" w:rsidRDefault="005215EB" w:rsidP="0096262E">
      <w:pPr>
        <w:spacing w:line="240" w:lineRule="auto"/>
        <w:ind w:left="0" w:firstLine="0"/>
      </w:pPr>
    </w:p>
    <w:sectPr w:rsidR="005215EB" w:rsidSect="00413095">
      <w:footerReference w:type="default" r:id="rId9"/>
      <w:pgSz w:w="11907" w:h="16840" w:code="9"/>
      <w:pgMar w:top="567" w:right="567" w:bottom="567" w:left="1361" w:header="709" w:footer="176" w:gutter="0"/>
      <w:cols w:space="60"/>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FC" w:rsidRDefault="003C26FC" w:rsidP="002140DD">
      <w:pPr>
        <w:spacing w:line="240" w:lineRule="auto"/>
      </w:pPr>
      <w:r>
        <w:separator/>
      </w:r>
    </w:p>
  </w:endnote>
  <w:endnote w:type="continuationSeparator" w:id="0">
    <w:p w:rsidR="003C26FC" w:rsidRDefault="003C26FC" w:rsidP="00214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EB" w:rsidRDefault="00AF0AA0">
    <w:pPr>
      <w:pStyle w:val="af6"/>
      <w:jc w:val="right"/>
    </w:pPr>
    <w:r>
      <w:fldChar w:fldCharType="begin"/>
    </w:r>
    <w:r w:rsidR="005A21A3">
      <w:instrText>PAGE   \* MERGEFORMAT</w:instrText>
    </w:r>
    <w:r>
      <w:fldChar w:fldCharType="separate"/>
    </w:r>
    <w:r w:rsidR="00F2705A">
      <w:rPr>
        <w:noProof/>
      </w:rPr>
      <w:t>8</w:t>
    </w:r>
    <w:r>
      <w:rPr>
        <w:noProof/>
      </w:rPr>
      <w:fldChar w:fldCharType="end"/>
    </w:r>
  </w:p>
  <w:p w:rsidR="005215EB" w:rsidRDefault="005215E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FC" w:rsidRDefault="003C26FC" w:rsidP="002140DD">
      <w:pPr>
        <w:spacing w:line="240" w:lineRule="auto"/>
      </w:pPr>
      <w:r>
        <w:separator/>
      </w:r>
    </w:p>
  </w:footnote>
  <w:footnote w:type="continuationSeparator" w:id="0">
    <w:p w:rsidR="003C26FC" w:rsidRDefault="003C26FC" w:rsidP="002140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0DA085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F6EEF9C"/>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5"/>
    <w:multiLevelType w:val="multilevel"/>
    <w:tmpl w:val="00000005"/>
    <w:name w:val="WW8Num5"/>
    <w:lvl w:ilvl="0">
      <w:start w:val="7"/>
      <w:numFmt w:val="decimal"/>
      <w:lvlText w:val="%1."/>
      <w:lvlJc w:val="left"/>
      <w:pPr>
        <w:tabs>
          <w:tab w:val="num" w:pos="0"/>
        </w:tabs>
        <w:ind w:left="360" w:hanging="360"/>
      </w:pPr>
    </w:lvl>
    <w:lvl w:ilvl="1">
      <w:start w:val="1"/>
      <w:numFmt w:val="decimal"/>
      <w:lvlText w:val="%1.%2."/>
      <w:lvlJc w:val="left"/>
      <w:pPr>
        <w:tabs>
          <w:tab w:val="num" w:pos="0"/>
        </w:tabs>
        <w:ind w:left="1053" w:hanging="360"/>
      </w:pPr>
      <w:rPr>
        <w:b/>
      </w:rPr>
    </w:lvl>
    <w:lvl w:ilvl="2">
      <w:start w:val="1"/>
      <w:numFmt w:val="decimal"/>
      <w:lvlText w:val="%1.%2.%3."/>
      <w:lvlJc w:val="left"/>
      <w:pPr>
        <w:tabs>
          <w:tab w:val="num" w:pos="0"/>
        </w:tabs>
        <w:ind w:left="2106" w:hanging="720"/>
      </w:pPr>
    </w:lvl>
    <w:lvl w:ilvl="3">
      <w:start w:val="1"/>
      <w:numFmt w:val="decimal"/>
      <w:lvlText w:val="%1.%2.%3.%4."/>
      <w:lvlJc w:val="left"/>
      <w:pPr>
        <w:tabs>
          <w:tab w:val="num" w:pos="0"/>
        </w:tabs>
        <w:ind w:left="2799" w:hanging="720"/>
      </w:pPr>
    </w:lvl>
    <w:lvl w:ilvl="4">
      <w:start w:val="1"/>
      <w:numFmt w:val="decimal"/>
      <w:lvlText w:val="%1.%2.%3.%4.%5."/>
      <w:lvlJc w:val="left"/>
      <w:pPr>
        <w:tabs>
          <w:tab w:val="num" w:pos="0"/>
        </w:tabs>
        <w:ind w:left="3852" w:hanging="1080"/>
      </w:pPr>
    </w:lvl>
    <w:lvl w:ilvl="5">
      <w:start w:val="1"/>
      <w:numFmt w:val="decimal"/>
      <w:lvlText w:val="%1.%2.%3.%4.%5.%6."/>
      <w:lvlJc w:val="left"/>
      <w:pPr>
        <w:tabs>
          <w:tab w:val="num" w:pos="0"/>
        </w:tabs>
        <w:ind w:left="454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91" w:hanging="1440"/>
      </w:pPr>
    </w:lvl>
    <w:lvl w:ilvl="8">
      <w:start w:val="1"/>
      <w:numFmt w:val="decimal"/>
      <w:lvlText w:val="%1.%2.%3.%4.%5.%6.%7.%8.%9."/>
      <w:lvlJc w:val="left"/>
      <w:pPr>
        <w:tabs>
          <w:tab w:val="num" w:pos="0"/>
        </w:tabs>
        <w:ind w:left="7344" w:hanging="1800"/>
      </w:pPr>
    </w:lvl>
  </w:abstractNum>
  <w:abstractNum w:abstractNumId="3">
    <w:nsid w:val="000145E0"/>
    <w:multiLevelType w:val="hybridMultilevel"/>
    <w:tmpl w:val="D5EC72C2"/>
    <w:lvl w:ilvl="0" w:tplc="6A06DBD4">
      <w:start w:val="5"/>
      <w:numFmt w:val="bullet"/>
      <w:lvlText w:val="-"/>
      <w:lvlJc w:val="left"/>
      <w:pPr>
        <w:tabs>
          <w:tab w:val="num" w:pos="1729"/>
        </w:tabs>
        <w:ind w:left="1729" w:hanging="102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015C5FCB"/>
    <w:multiLevelType w:val="multilevel"/>
    <w:tmpl w:val="3DB6BB6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40"/>
        </w:tabs>
        <w:ind w:left="340" w:hanging="360"/>
      </w:pPr>
      <w:rPr>
        <w:rFonts w:hint="default"/>
        <w:b/>
        <w:bCs/>
      </w:rPr>
    </w:lvl>
    <w:lvl w:ilvl="2">
      <w:start w:val="1"/>
      <w:numFmt w:val="decimal"/>
      <w:lvlText w:val="%1.%2.%3."/>
      <w:lvlJc w:val="left"/>
      <w:pPr>
        <w:tabs>
          <w:tab w:val="num" w:pos="680"/>
        </w:tabs>
        <w:ind w:left="680" w:hanging="720"/>
      </w:pPr>
      <w:rPr>
        <w:rFonts w:hint="default"/>
        <w:b/>
        <w:bCs/>
      </w:rPr>
    </w:lvl>
    <w:lvl w:ilvl="3">
      <w:start w:val="1"/>
      <w:numFmt w:val="decimal"/>
      <w:lvlText w:val="%1.%2.%3.%4."/>
      <w:lvlJc w:val="left"/>
      <w:pPr>
        <w:tabs>
          <w:tab w:val="num" w:pos="660"/>
        </w:tabs>
        <w:ind w:left="660" w:hanging="720"/>
      </w:pPr>
      <w:rPr>
        <w:rFonts w:hint="default"/>
        <w:b/>
        <w:bCs/>
      </w:rPr>
    </w:lvl>
    <w:lvl w:ilvl="4">
      <w:start w:val="1"/>
      <w:numFmt w:val="decimal"/>
      <w:lvlText w:val="%1.%2.%3.%4.%5."/>
      <w:lvlJc w:val="left"/>
      <w:pPr>
        <w:tabs>
          <w:tab w:val="num" w:pos="1000"/>
        </w:tabs>
        <w:ind w:left="1000" w:hanging="1080"/>
      </w:pPr>
      <w:rPr>
        <w:rFonts w:hint="default"/>
        <w:b/>
        <w:bCs/>
      </w:rPr>
    </w:lvl>
    <w:lvl w:ilvl="5">
      <w:start w:val="1"/>
      <w:numFmt w:val="decimal"/>
      <w:lvlText w:val="%1.%2.%3.%4.%5.%6."/>
      <w:lvlJc w:val="left"/>
      <w:pPr>
        <w:tabs>
          <w:tab w:val="num" w:pos="980"/>
        </w:tabs>
        <w:ind w:left="980" w:hanging="1080"/>
      </w:pPr>
      <w:rPr>
        <w:rFonts w:hint="default"/>
        <w:b/>
        <w:bCs/>
      </w:rPr>
    </w:lvl>
    <w:lvl w:ilvl="6">
      <w:start w:val="1"/>
      <w:numFmt w:val="decimal"/>
      <w:lvlText w:val="%1.%2.%3.%4.%5.%6.%7."/>
      <w:lvlJc w:val="left"/>
      <w:pPr>
        <w:tabs>
          <w:tab w:val="num" w:pos="1320"/>
        </w:tabs>
        <w:ind w:left="1320" w:hanging="1440"/>
      </w:pPr>
      <w:rPr>
        <w:rFonts w:hint="default"/>
        <w:b/>
        <w:bCs/>
      </w:rPr>
    </w:lvl>
    <w:lvl w:ilvl="7">
      <w:start w:val="1"/>
      <w:numFmt w:val="decimal"/>
      <w:lvlText w:val="%1.%2.%3.%4.%5.%6.%7.%8."/>
      <w:lvlJc w:val="left"/>
      <w:pPr>
        <w:tabs>
          <w:tab w:val="num" w:pos="1300"/>
        </w:tabs>
        <w:ind w:left="1300" w:hanging="1440"/>
      </w:pPr>
      <w:rPr>
        <w:rFonts w:hint="default"/>
        <w:b/>
        <w:bCs/>
      </w:rPr>
    </w:lvl>
    <w:lvl w:ilvl="8">
      <w:start w:val="1"/>
      <w:numFmt w:val="decimal"/>
      <w:lvlText w:val="%1.%2.%3.%4.%5.%6.%7.%8.%9."/>
      <w:lvlJc w:val="left"/>
      <w:pPr>
        <w:tabs>
          <w:tab w:val="num" w:pos="1640"/>
        </w:tabs>
        <w:ind w:left="1640" w:hanging="1800"/>
      </w:pPr>
      <w:rPr>
        <w:rFonts w:hint="default"/>
        <w:b/>
        <w:bCs/>
      </w:rPr>
    </w:lvl>
  </w:abstractNum>
  <w:abstractNum w:abstractNumId="5">
    <w:nsid w:val="02366D8F"/>
    <w:multiLevelType w:val="multilevel"/>
    <w:tmpl w:val="E042BEFE"/>
    <w:lvl w:ilvl="0">
      <w:start w:val="7"/>
      <w:numFmt w:val="decimal"/>
      <w:lvlText w:val="%1."/>
      <w:lvlJc w:val="left"/>
      <w:pPr>
        <w:ind w:left="360" w:hanging="360"/>
      </w:pPr>
      <w:rPr>
        <w:rFonts w:hint="default"/>
      </w:rPr>
    </w:lvl>
    <w:lvl w:ilvl="1">
      <w:start w:val="1"/>
      <w:numFmt w:val="decimal"/>
      <w:lvlText w:val="%1.%2."/>
      <w:lvlJc w:val="left"/>
      <w:pPr>
        <w:ind w:left="1053" w:hanging="360"/>
      </w:pPr>
      <w:rPr>
        <w:rFonts w:hint="default"/>
        <w:b/>
        <w:bCs/>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6">
    <w:nsid w:val="0A9231AB"/>
    <w:multiLevelType w:val="multilevel"/>
    <w:tmpl w:val="D098155C"/>
    <w:lvl w:ilvl="0">
      <w:start w:val="9"/>
      <w:numFmt w:val="decimal"/>
      <w:lvlText w:val="%1."/>
      <w:lvlJc w:val="left"/>
      <w:pPr>
        <w:tabs>
          <w:tab w:val="num" w:pos="570"/>
        </w:tabs>
        <w:ind w:left="570" w:hanging="570"/>
      </w:pPr>
      <w:rPr>
        <w:rFonts w:hint="default"/>
        <w:b/>
        <w:bCs/>
      </w:rPr>
    </w:lvl>
    <w:lvl w:ilvl="1">
      <w:start w:val="1"/>
      <w:numFmt w:val="decimal"/>
      <w:lvlText w:val="%1.%2."/>
      <w:lvlJc w:val="left"/>
      <w:pPr>
        <w:tabs>
          <w:tab w:val="num" w:pos="630"/>
        </w:tabs>
        <w:ind w:left="630" w:hanging="570"/>
      </w:pPr>
      <w:rPr>
        <w:rFonts w:hint="default"/>
        <w:b/>
        <w:bCs/>
      </w:rPr>
    </w:lvl>
    <w:lvl w:ilvl="2">
      <w:start w:val="1"/>
      <w:numFmt w:val="decimal"/>
      <w:lvlText w:val="%1.%2.%3."/>
      <w:lvlJc w:val="left"/>
      <w:pPr>
        <w:tabs>
          <w:tab w:val="num" w:pos="840"/>
        </w:tabs>
        <w:ind w:left="840" w:hanging="720"/>
      </w:pPr>
      <w:rPr>
        <w:rFonts w:hint="default"/>
        <w:b/>
        <w:bCs/>
      </w:rPr>
    </w:lvl>
    <w:lvl w:ilvl="3">
      <w:start w:val="1"/>
      <w:numFmt w:val="decimal"/>
      <w:lvlText w:val="%1.%2.%3.%4."/>
      <w:lvlJc w:val="left"/>
      <w:pPr>
        <w:tabs>
          <w:tab w:val="num" w:pos="900"/>
        </w:tabs>
        <w:ind w:left="900" w:hanging="720"/>
      </w:pPr>
      <w:rPr>
        <w:rFonts w:hint="default"/>
        <w:b/>
        <w:bCs/>
      </w:rPr>
    </w:lvl>
    <w:lvl w:ilvl="4">
      <w:start w:val="1"/>
      <w:numFmt w:val="decimal"/>
      <w:lvlText w:val="%1.%2.%3.%4.%5."/>
      <w:lvlJc w:val="left"/>
      <w:pPr>
        <w:tabs>
          <w:tab w:val="num" w:pos="1320"/>
        </w:tabs>
        <w:ind w:left="1320" w:hanging="1080"/>
      </w:pPr>
      <w:rPr>
        <w:rFonts w:hint="default"/>
        <w:b/>
        <w:bCs/>
      </w:rPr>
    </w:lvl>
    <w:lvl w:ilvl="5">
      <w:start w:val="1"/>
      <w:numFmt w:val="decimal"/>
      <w:lvlText w:val="%1.%2.%3.%4.%5.%6."/>
      <w:lvlJc w:val="left"/>
      <w:pPr>
        <w:tabs>
          <w:tab w:val="num" w:pos="1380"/>
        </w:tabs>
        <w:ind w:left="1380" w:hanging="1080"/>
      </w:pPr>
      <w:rPr>
        <w:rFonts w:hint="default"/>
        <w:b/>
        <w:bCs/>
      </w:rPr>
    </w:lvl>
    <w:lvl w:ilvl="6">
      <w:start w:val="1"/>
      <w:numFmt w:val="decimal"/>
      <w:lvlText w:val="%1.%2.%3.%4.%5.%6.%7."/>
      <w:lvlJc w:val="left"/>
      <w:pPr>
        <w:tabs>
          <w:tab w:val="num" w:pos="1800"/>
        </w:tabs>
        <w:ind w:left="1800" w:hanging="1440"/>
      </w:pPr>
      <w:rPr>
        <w:rFonts w:hint="default"/>
        <w:b/>
        <w:bCs/>
      </w:rPr>
    </w:lvl>
    <w:lvl w:ilvl="7">
      <w:start w:val="1"/>
      <w:numFmt w:val="decimal"/>
      <w:lvlText w:val="%1.%2.%3.%4.%5.%6.%7.%8."/>
      <w:lvlJc w:val="left"/>
      <w:pPr>
        <w:tabs>
          <w:tab w:val="num" w:pos="1860"/>
        </w:tabs>
        <w:ind w:left="1860" w:hanging="1440"/>
      </w:pPr>
      <w:rPr>
        <w:rFonts w:hint="default"/>
        <w:b/>
        <w:bCs/>
      </w:rPr>
    </w:lvl>
    <w:lvl w:ilvl="8">
      <w:start w:val="1"/>
      <w:numFmt w:val="decimal"/>
      <w:lvlText w:val="%1.%2.%3.%4.%5.%6.%7.%8.%9."/>
      <w:lvlJc w:val="left"/>
      <w:pPr>
        <w:tabs>
          <w:tab w:val="num" w:pos="2280"/>
        </w:tabs>
        <w:ind w:left="2280" w:hanging="1800"/>
      </w:pPr>
      <w:rPr>
        <w:rFonts w:hint="default"/>
        <w:b/>
        <w:bCs/>
      </w:rPr>
    </w:lvl>
  </w:abstractNum>
  <w:abstractNum w:abstractNumId="7">
    <w:nsid w:val="10541508"/>
    <w:multiLevelType w:val="multilevel"/>
    <w:tmpl w:val="020CDC52"/>
    <w:lvl w:ilvl="0">
      <w:start w:val="16"/>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8">
    <w:nsid w:val="13903ECC"/>
    <w:multiLevelType w:val="hybridMultilevel"/>
    <w:tmpl w:val="3FDC709A"/>
    <w:lvl w:ilvl="0" w:tplc="34DAF4D2">
      <w:start w:val="1"/>
      <w:numFmt w:val="decimal"/>
      <w:lvlText w:val="%1."/>
      <w:lvlJc w:val="left"/>
      <w:pPr>
        <w:ind w:left="360" w:hanging="360"/>
      </w:pPr>
      <w:rPr>
        <w:b w:val="0"/>
        <w:bCs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25405437"/>
    <w:multiLevelType w:val="multilevel"/>
    <w:tmpl w:val="D2F0B91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0B7668"/>
    <w:multiLevelType w:val="multilevel"/>
    <w:tmpl w:val="E822F906"/>
    <w:lvl w:ilvl="0">
      <w:start w:val="5"/>
      <w:numFmt w:val="decimal"/>
      <w:lvlText w:val="%1."/>
      <w:lvlJc w:val="left"/>
      <w:pPr>
        <w:tabs>
          <w:tab w:val="num" w:pos="540"/>
        </w:tabs>
        <w:ind w:left="540" w:hanging="540"/>
      </w:pPr>
      <w:rPr>
        <w:rFonts w:hint="default"/>
        <w:b/>
        <w:bCs/>
      </w:rPr>
    </w:lvl>
    <w:lvl w:ilvl="1">
      <w:start w:val="3"/>
      <w:numFmt w:val="decimal"/>
      <w:lvlText w:val="%1.%2."/>
      <w:lvlJc w:val="left"/>
      <w:pPr>
        <w:tabs>
          <w:tab w:val="num" w:pos="540"/>
        </w:tabs>
        <w:ind w:left="540" w:hanging="540"/>
      </w:pPr>
      <w:rPr>
        <w:rFonts w:hint="default"/>
        <w:b/>
        <w:bCs/>
        <w:sz w:val="24"/>
        <w:szCs w:val="24"/>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nsid w:val="37811452"/>
    <w:multiLevelType w:val="multilevel"/>
    <w:tmpl w:val="F4A63676"/>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ED5773"/>
    <w:multiLevelType w:val="multilevel"/>
    <w:tmpl w:val="0D76A800"/>
    <w:lvl w:ilvl="0">
      <w:start w:val="2"/>
      <w:numFmt w:val="decimal"/>
      <w:pStyle w:val="1"/>
      <w:lvlText w:val="%1."/>
      <w:lvlJc w:val="left"/>
      <w:pPr>
        <w:tabs>
          <w:tab w:val="num" w:pos="360"/>
        </w:tabs>
        <w:ind w:left="360" w:hanging="360"/>
      </w:pPr>
      <w:rPr>
        <w:rFonts w:hint="default"/>
        <w:i w:val="0"/>
        <w:iCs w:val="0"/>
      </w:rPr>
    </w:lvl>
    <w:lvl w:ilvl="1">
      <w:start w:val="1"/>
      <w:numFmt w:val="decimal"/>
      <w:pStyle w:val="20"/>
      <w:lvlText w:val="%1.%2."/>
      <w:lvlJc w:val="left"/>
      <w:pPr>
        <w:tabs>
          <w:tab w:val="num" w:pos="360"/>
        </w:tabs>
        <w:ind w:left="360" w:hanging="360"/>
      </w:pPr>
      <w:rPr>
        <w:rFonts w:hint="default"/>
        <w:b/>
        <w:bCs/>
        <w:i w:val="0"/>
        <w:iCs w:val="0"/>
      </w:rPr>
    </w:lvl>
    <w:lvl w:ilvl="2">
      <w:start w:val="1"/>
      <w:numFmt w:val="decimal"/>
      <w:pStyle w:val="3"/>
      <w:lvlText w:val="%1.%2.%3."/>
      <w:lvlJc w:val="left"/>
      <w:pPr>
        <w:tabs>
          <w:tab w:val="num" w:pos="720"/>
        </w:tabs>
        <w:ind w:left="720" w:hanging="720"/>
      </w:pPr>
      <w:rPr>
        <w:rFonts w:hint="default"/>
        <w:i w:val="0"/>
        <w:iCs w:val="0"/>
      </w:rPr>
    </w:lvl>
    <w:lvl w:ilvl="3">
      <w:start w:val="1"/>
      <w:numFmt w:val="decimal"/>
      <w:pStyle w:val="4"/>
      <w:lvlText w:val="%1.%2.%3.%4."/>
      <w:lvlJc w:val="left"/>
      <w:pPr>
        <w:tabs>
          <w:tab w:val="num" w:pos="720"/>
        </w:tabs>
        <w:ind w:left="720" w:hanging="720"/>
      </w:pPr>
      <w:rPr>
        <w:rFonts w:hint="default"/>
        <w:i w:val="0"/>
        <w:iCs w:val="0"/>
      </w:rPr>
    </w:lvl>
    <w:lvl w:ilvl="4">
      <w:start w:val="1"/>
      <w:numFmt w:val="decimal"/>
      <w:pStyle w:val="5"/>
      <w:lvlText w:val="%1.%2.%3.%4.%5."/>
      <w:lvlJc w:val="left"/>
      <w:pPr>
        <w:tabs>
          <w:tab w:val="num" w:pos="1080"/>
        </w:tabs>
        <w:ind w:left="1080" w:hanging="1080"/>
      </w:pPr>
      <w:rPr>
        <w:rFonts w:hint="default"/>
        <w:i w:val="0"/>
        <w:iCs w:val="0"/>
      </w:rPr>
    </w:lvl>
    <w:lvl w:ilvl="5">
      <w:start w:val="1"/>
      <w:numFmt w:val="decimal"/>
      <w:pStyle w:val="6"/>
      <w:lvlText w:val="%1.%2.%3.%4.%5.%6."/>
      <w:lvlJc w:val="left"/>
      <w:pPr>
        <w:tabs>
          <w:tab w:val="num" w:pos="1080"/>
        </w:tabs>
        <w:ind w:left="1080" w:hanging="1080"/>
      </w:pPr>
      <w:rPr>
        <w:rFonts w:hint="default"/>
        <w:i w:val="0"/>
        <w:iCs w:val="0"/>
      </w:rPr>
    </w:lvl>
    <w:lvl w:ilvl="6">
      <w:start w:val="1"/>
      <w:numFmt w:val="decimal"/>
      <w:pStyle w:val="7"/>
      <w:lvlText w:val="%1.%2.%3.%4.%5.%6.%7."/>
      <w:lvlJc w:val="left"/>
      <w:pPr>
        <w:tabs>
          <w:tab w:val="num" w:pos="1440"/>
        </w:tabs>
        <w:ind w:left="1440" w:hanging="1440"/>
      </w:pPr>
      <w:rPr>
        <w:rFonts w:hint="default"/>
        <w:i w:val="0"/>
        <w:iCs w:val="0"/>
      </w:rPr>
    </w:lvl>
    <w:lvl w:ilvl="7">
      <w:start w:val="1"/>
      <w:numFmt w:val="decimal"/>
      <w:pStyle w:val="8"/>
      <w:lvlText w:val="%1.%2.%3.%4.%5.%6.%7.%8."/>
      <w:lvlJc w:val="left"/>
      <w:pPr>
        <w:tabs>
          <w:tab w:val="num" w:pos="1440"/>
        </w:tabs>
        <w:ind w:left="1440" w:hanging="1440"/>
      </w:pPr>
      <w:rPr>
        <w:rFonts w:hint="default"/>
        <w:i w:val="0"/>
        <w:iCs w:val="0"/>
      </w:rPr>
    </w:lvl>
    <w:lvl w:ilvl="8">
      <w:start w:val="1"/>
      <w:numFmt w:val="decimal"/>
      <w:pStyle w:val="9"/>
      <w:lvlText w:val="%1.%2.%3.%4.%5.%6.%7.%8.%9."/>
      <w:lvlJc w:val="left"/>
      <w:pPr>
        <w:tabs>
          <w:tab w:val="num" w:pos="1800"/>
        </w:tabs>
        <w:ind w:left="1800" w:hanging="1800"/>
      </w:pPr>
      <w:rPr>
        <w:rFonts w:hint="default"/>
        <w:i w:val="0"/>
        <w:iCs w:val="0"/>
      </w:rPr>
    </w:lvl>
  </w:abstractNum>
  <w:abstractNum w:abstractNumId="13">
    <w:nsid w:val="46FC02F4"/>
    <w:multiLevelType w:val="multilevel"/>
    <w:tmpl w:val="B88672B4"/>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4">
    <w:nsid w:val="4ADE5C1A"/>
    <w:multiLevelType w:val="multilevel"/>
    <w:tmpl w:val="FD86B008"/>
    <w:lvl w:ilvl="0">
      <w:start w:val="13"/>
      <w:numFmt w:val="decimal"/>
      <w:lvlText w:val="%1."/>
      <w:lvlJc w:val="left"/>
      <w:pPr>
        <w:ind w:left="480" w:hanging="480"/>
      </w:pPr>
      <w:rPr>
        <w:rFonts w:hint="default"/>
        <w:b/>
        <w:bCs/>
      </w:rPr>
    </w:lvl>
    <w:lvl w:ilvl="1">
      <w:start w:val="1"/>
      <w:numFmt w:val="decimal"/>
      <w:lvlText w:val="%1.%2."/>
      <w:lvlJc w:val="left"/>
      <w:pPr>
        <w:ind w:left="960" w:hanging="480"/>
      </w:pPr>
      <w:rPr>
        <w:rFonts w:hint="default"/>
        <w:b/>
        <w:bCs/>
      </w:rPr>
    </w:lvl>
    <w:lvl w:ilvl="2">
      <w:start w:val="1"/>
      <w:numFmt w:val="decimal"/>
      <w:lvlText w:val="%1.%2.%3."/>
      <w:lvlJc w:val="left"/>
      <w:pPr>
        <w:ind w:left="1680" w:hanging="720"/>
      </w:pPr>
      <w:rPr>
        <w:rFonts w:hint="default"/>
        <w:b/>
        <w:bCs/>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5">
    <w:nsid w:val="4D6016A0"/>
    <w:multiLevelType w:val="multilevel"/>
    <w:tmpl w:val="99A61DF4"/>
    <w:lvl w:ilvl="0">
      <w:start w:val="12"/>
      <w:numFmt w:val="decimal"/>
      <w:lvlText w:val="%1."/>
      <w:lvlJc w:val="left"/>
      <w:pPr>
        <w:ind w:left="480" w:hanging="480"/>
      </w:pPr>
      <w:rPr>
        <w:rFonts w:hint="default"/>
        <w:b w:val="0"/>
        <w:bCs w:val="0"/>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6">
    <w:nsid w:val="514038D8"/>
    <w:multiLevelType w:val="hybridMultilevel"/>
    <w:tmpl w:val="F39A0F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42B4DB6"/>
    <w:multiLevelType w:val="multilevel"/>
    <w:tmpl w:val="991C3BFA"/>
    <w:lvl w:ilvl="0">
      <w:start w:val="11"/>
      <w:numFmt w:val="decimal"/>
      <w:lvlText w:val="%1"/>
      <w:lvlJc w:val="left"/>
      <w:pPr>
        <w:ind w:left="420" w:hanging="420"/>
      </w:pPr>
      <w:rPr>
        <w:rFonts w:eastAsia="Times New Roman" w:hint="default"/>
      </w:rPr>
    </w:lvl>
    <w:lvl w:ilvl="1">
      <w:start w:val="4"/>
      <w:numFmt w:val="decimal"/>
      <w:lvlText w:val="%1.%2"/>
      <w:lvlJc w:val="left"/>
      <w:pPr>
        <w:ind w:left="780" w:hanging="420"/>
      </w:pPr>
      <w:rPr>
        <w:rFonts w:eastAsia="Times New Roman" w:hint="default"/>
        <w:b/>
        <w:bCs/>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nsid w:val="54E756C3"/>
    <w:multiLevelType w:val="multilevel"/>
    <w:tmpl w:val="8606168E"/>
    <w:lvl w:ilvl="0">
      <w:start w:val="2"/>
      <w:numFmt w:val="decimal"/>
      <w:lvlText w:val="%1."/>
      <w:lvlJc w:val="left"/>
      <w:pPr>
        <w:tabs>
          <w:tab w:val="num" w:pos="540"/>
        </w:tabs>
        <w:ind w:left="540" w:hanging="540"/>
      </w:pPr>
      <w:rPr>
        <w:rFonts w:hint="default"/>
        <w:b/>
        <w:bCs/>
      </w:rPr>
    </w:lvl>
    <w:lvl w:ilvl="1">
      <w:start w:val="3"/>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563B57DD"/>
    <w:multiLevelType w:val="hybridMultilevel"/>
    <w:tmpl w:val="EC3AF65A"/>
    <w:lvl w:ilvl="0" w:tplc="6A06DBD4">
      <w:start w:val="5"/>
      <w:numFmt w:val="bullet"/>
      <w:lvlText w:val="-"/>
      <w:lvlJc w:val="left"/>
      <w:pPr>
        <w:ind w:left="1290" w:hanging="360"/>
      </w:pPr>
      <w:rPr>
        <w:rFonts w:ascii="Times New Roman" w:eastAsia="Times New Roman" w:hAnsi="Times New Roman" w:hint="default"/>
      </w:rPr>
    </w:lvl>
    <w:lvl w:ilvl="1" w:tplc="04220003">
      <w:start w:val="1"/>
      <w:numFmt w:val="bullet"/>
      <w:lvlText w:val="o"/>
      <w:lvlJc w:val="left"/>
      <w:pPr>
        <w:ind w:left="2010" w:hanging="360"/>
      </w:pPr>
      <w:rPr>
        <w:rFonts w:ascii="Courier New" w:hAnsi="Courier New" w:cs="Courier New" w:hint="default"/>
      </w:rPr>
    </w:lvl>
    <w:lvl w:ilvl="2" w:tplc="04220005">
      <w:start w:val="1"/>
      <w:numFmt w:val="bullet"/>
      <w:lvlText w:val=""/>
      <w:lvlJc w:val="left"/>
      <w:pPr>
        <w:ind w:left="2730" w:hanging="360"/>
      </w:pPr>
      <w:rPr>
        <w:rFonts w:ascii="Wingdings" w:hAnsi="Wingdings" w:cs="Wingdings" w:hint="default"/>
      </w:rPr>
    </w:lvl>
    <w:lvl w:ilvl="3" w:tplc="04220001">
      <w:start w:val="1"/>
      <w:numFmt w:val="bullet"/>
      <w:lvlText w:val=""/>
      <w:lvlJc w:val="left"/>
      <w:pPr>
        <w:ind w:left="3450" w:hanging="360"/>
      </w:pPr>
      <w:rPr>
        <w:rFonts w:ascii="Symbol" w:hAnsi="Symbol" w:cs="Symbol" w:hint="default"/>
      </w:rPr>
    </w:lvl>
    <w:lvl w:ilvl="4" w:tplc="04220003">
      <w:start w:val="1"/>
      <w:numFmt w:val="bullet"/>
      <w:lvlText w:val="o"/>
      <w:lvlJc w:val="left"/>
      <w:pPr>
        <w:ind w:left="4170" w:hanging="360"/>
      </w:pPr>
      <w:rPr>
        <w:rFonts w:ascii="Courier New" w:hAnsi="Courier New" w:cs="Courier New" w:hint="default"/>
      </w:rPr>
    </w:lvl>
    <w:lvl w:ilvl="5" w:tplc="04220005">
      <w:start w:val="1"/>
      <w:numFmt w:val="bullet"/>
      <w:lvlText w:val=""/>
      <w:lvlJc w:val="left"/>
      <w:pPr>
        <w:ind w:left="4890" w:hanging="360"/>
      </w:pPr>
      <w:rPr>
        <w:rFonts w:ascii="Wingdings" w:hAnsi="Wingdings" w:cs="Wingdings" w:hint="default"/>
      </w:rPr>
    </w:lvl>
    <w:lvl w:ilvl="6" w:tplc="04220001">
      <w:start w:val="1"/>
      <w:numFmt w:val="bullet"/>
      <w:lvlText w:val=""/>
      <w:lvlJc w:val="left"/>
      <w:pPr>
        <w:ind w:left="5610" w:hanging="360"/>
      </w:pPr>
      <w:rPr>
        <w:rFonts w:ascii="Symbol" w:hAnsi="Symbol" w:cs="Symbol" w:hint="default"/>
      </w:rPr>
    </w:lvl>
    <w:lvl w:ilvl="7" w:tplc="04220003">
      <w:start w:val="1"/>
      <w:numFmt w:val="bullet"/>
      <w:lvlText w:val="o"/>
      <w:lvlJc w:val="left"/>
      <w:pPr>
        <w:ind w:left="6330" w:hanging="360"/>
      </w:pPr>
      <w:rPr>
        <w:rFonts w:ascii="Courier New" w:hAnsi="Courier New" w:cs="Courier New" w:hint="default"/>
      </w:rPr>
    </w:lvl>
    <w:lvl w:ilvl="8" w:tplc="04220005">
      <w:start w:val="1"/>
      <w:numFmt w:val="bullet"/>
      <w:lvlText w:val=""/>
      <w:lvlJc w:val="left"/>
      <w:pPr>
        <w:ind w:left="7050" w:hanging="360"/>
      </w:pPr>
      <w:rPr>
        <w:rFonts w:ascii="Wingdings" w:hAnsi="Wingdings" w:cs="Wingdings" w:hint="default"/>
      </w:rPr>
    </w:lvl>
  </w:abstractNum>
  <w:abstractNum w:abstractNumId="20">
    <w:nsid w:val="59FB3977"/>
    <w:multiLevelType w:val="multilevel"/>
    <w:tmpl w:val="AB0C751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570"/>
      </w:pPr>
      <w:rPr>
        <w:rFonts w:hint="default"/>
        <w:b/>
        <w:bCs/>
      </w:rPr>
    </w:lvl>
    <w:lvl w:ilvl="2">
      <w:start w:val="1"/>
      <w:numFmt w:val="decimal"/>
      <w:lvlText w:val="%1.%2.%3."/>
      <w:lvlJc w:val="left"/>
      <w:pPr>
        <w:tabs>
          <w:tab w:val="num" w:pos="840"/>
        </w:tabs>
        <w:ind w:left="840" w:hanging="720"/>
      </w:pPr>
      <w:rPr>
        <w:rFonts w:hint="default"/>
        <w:b/>
        <w:bCs/>
      </w:rPr>
    </w:lvl>
    <w:lvl w:ilvl="3">
      <w:start w:val="1"/>
      <w:numFmt w:val="decimal"/>
      <w:lvlText w:val="%1.%2.%3.%4."/>
      <w:lvlJc w:val="left"/>
      <w:pPr>
        <w:tabs>
          <w:tab w:val="num" w:pos="900"/>
        </w:tabs>
        <w:ind w:left="900" w:hanging="720"/>
      </w:pPr>
      <w:rPr>
        <w:rFonts w:hint="default"/>
        <w:b/>
        <w:bCs/>
      </w:rPr>
    </w:lvl>
    <w:lvl w:ilvl="4">
      <w:start w:val="1"/>
      <w:numFmt w:val="decimal"/>
      <w:lvlText w:val="%1.%2.%3.%4.%5."/>
      <w:lvlJc w:val="left"/>
      <w:pPr>
        <w:tabs>
          <w:tab w:val="num" w:pos="1320"/>
        </w:tabs>
        <w:ind w:left="1320" w:hanging="1080"/>
      </w:pPr>
      <w:rPr>
        <w:rFonts w:hint="default"/>
        <w:b/>
        <w:bCs/>
      </w:rPr>
    </w:lvl>
    <w:lvl w:ilvl="5">
      <w:start w:val="1"/>
      <w:numFmt w:val="decimal"/>
      <w:lvlText w:val="%1.%2.%3.%4.%5.%6."/>
      <w:lvlJc w:val="left"/>
      <w:pPr>
        <w:tabs>
          <w:tab w:val="num" w:pos="1380"/>
        </w:tabs>
        <w:ind w:left="1380" w:hanging="1080"/>
      </w:pPr>
      <w:rPr>
        <w:rFonts w:hint="default"/>
        <w:b/>
        <w:bCs/>
      </w:rPr>
    </w:lvl>
    <w:lvl w:ilvl="6">
      <w:start w:val="1"/>
      <w:numFmt w:val="decimal"/>
      <w:lvlText w:val="%1.%2.%3.%4.%5.%6.%7."/>
      <w:lvlJc w:val="left"/>
      <w:pPr>
        <w:tabs>
          <w:tab w:val="num" w:pos="1800"/>
        </w:tabs>
        <w:ind w:left="1800" w:hanging="1440"/>
      </w:pPr>
      <w:rPr>
        <w:rFonts w:hint="default"/>
        <w:b/>
        <w:bCs/>
      </w:rPr>
    </w:lvl>
    <w:lvl w:ilvl="7">
      <w:start w:val="1"/>
      <w:numFmt w:val="decimal"/>
      <w:lvlText w:val="%1.%2.%3.%4.%5.%6.%7.%8."/>
      <w:lvlJc w:val="left"/>
      <w:pPr>
        <w:tabs>
          <w:tab w:val="num" w:pos="1860"/>
        </w:tabs>
        <w:ind w:left="1860" w:hanging="1440"/>
      </w:pPr>
      <w:rPr>
        <w:rFonts w:hint="default"/>
        <w:b/>
        <w:bCs/>
      </w:rPr>
    </w:lvl>
    <w:lvl w:ilvl="8">
      <w:start w:val="1"/>
      <w:numFmt w:val="decimal"/>
      <w:lvlText w:val="%1.%2.%3.%4.%5.%6.%7.%8.%9."/>
      <w:lvlJc w:val="left"/>
      <w:pPr>
        <w:tabs>
          <w:tab w:val="num" w:pos="2280"/>
        </w:tabs>
        <w:ind w:left="2280" w:hanging="1800"/>
      </w:pPr>
      <w:rPr>
        <w:rFonts w:hint="default"/>
        <w:b/>
        <w:bCs/>
      </w:rPr>
    </w:lvl>
  </w:abstractNum>
  <w:abstractNum w:abstractNumId="21">
    <w:nsid w:val="5B297DBA"/>
    <w:multiLevelType w:val="hybridMultilevel"/>
    <w:tmpl w:val="F7B805CE"/>
    <w:lvl w:ilvl="0" w:tplc="8D30D062">
      <w:start w:val="8"/>
      <w:numFmt w:val="bullet"/>
      <w:lvlText w:val="-"/>
      <w:lvlJc w:val="left"/>
      <w:pPr>
        <w:ind w:left="1854" w:hanging="360"/>
      </w:pPr>
      <w:rPr>
        <w:rFonts w:ascii="Times New Roman" w:eastAsia="Times New Roman" w:hAnsi="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nsid w:val="5CE34484"/>
    <w:multiLevelType w:val="multilevel"/>
    <w:tmpl w:val="24926E26"/>
    <w:lvl w:ilvl="0">
      <w:start w:val="8"/>
      <w:numFmt w:val="decimal"/>
      <w:lvlText w:val="%1."/>
      <w:lvlJc w:val="left"/>
      <w:pPr>
        <w:tabs>
          <w:tab w:val="num" w:pos="600"/>
        </w:tabs>
        <w:ind w:left="600" w:hanging="600"/>
      </w:pPr>
      <w:rPr>
        <w:rFonts w:hint="default"/>
        <w:b/>
        <w:bCs/>
      </w:rPr>
    </w:lvl>
    <w:lvl w:ilvl="1">
      <w:start w:val="1"/>
      <w:numFmt w:val="decimal"/>
      <w:lvlText w:val="%1.%2."/>
      <w:lvlJc w:val="left"/>
      <w:pPr>
        <w:tabs>
          <w:tab w:val="num" w:pos="600"/>
        </w:tabs>
        <w:ind w:left="600" w:hanging="600"/>
      </w:pPr>
      <w:rPr>
        <w:rFonts w:hint="default"/>
        <w:b/>
        <w:bCs/>
        <w:sz w:val="24"/>
        <w:szCs w:val="24"/>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3">
    <w:nsid w:val="5E070E1B"/>
    <w:multiLevelType w:val="multilevel"/>
    <w:tmpl w:val="B560C03E"/>
    <w:lvl w:ilvl="0">
      <w:start w:val="4"/>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24">
    <w:nsid w:val="64555306"/>
    <w:multiLevelType w:val="hybridMultilevel"/>
    <w:tmpl w:val="3E06F984"/>
    <w:lvl w:ilvl="0" w:tplc="EE5025EE">
      <w:start w:val="1"/>
      <w:numFmt w:val="bullet"/>
      <w:pStyle w:val="30"/>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5">
    <w:nsid w:val="6725404C"/>
    <w:multiLevelType w:val="multilevel"/>
    <w:tmpl w:val="C94AD7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9C44454"/>
    <w:multiLevelType w:val="hybridMultilevel"/>
    <w:tmpl w:val="F2F09BA6"/>
    <w:lvl w:ilvl="0" w:tplc="77C425DC">
      <w:start w:val="1"/>
      <w:numFmt w:val="decimal"/>
      <w:lvlText w:val="%1."/>
      <w:lvlJc w:val="left"/>
      <w:pPr>
        <w:ind w:left="990" w:hanging="360"/>
      </w:pPr>
      <w:rPr>
        <w:rFonts w:hint="default"/>
        <w:b w:val="0"/>
        <w:bCs w:val="0"/>
      </w:rPr>
    </w:lvl>
    <w:lvl w:ilvl="1" w:tplc="04220019">
      <w:start w:val="1"/>
      <w:numFmt w:val="lowerLetter"/>
      <w:lvlText w:val="%2."/>
      <w:lvlJc w:val="left"/>
      <w:pPr>
        <w:ind w:left="1710" w:hanging="360"/>
      </w:pPr>
    </w:lvl>
    <w:lvl w:ilvl="2" w:tplc="0422001B">
      <w:start w:val="1"/>
      <w:numFmt w:val="lowerRoman"/>
      <w:lvlText w:val="%3."/>
      <w:lvlJc w:val="right"/>
      <w:pPr>
        <w:ind w:left="2430" w:hanging="180"/>
      </w:pPr>
    </w:lvl>
    <w:lvl w:ilvl="3" w:tplc="0422000F">
      <w:start w:val="1"/>
      <w:numFmt w:val="decimal"/>
      <w:lvlText w:val="%4."/>
      <w:lvlJc w:val="left"/>
      <w:pPr>
        <w:ind w:left="3150" w:hanging="360"/>
      </w:pPr>
    </w:lvl>
    <w:lvl w:ilvl="4" w:tplc="04220019">
      <w:start w:val="1"/>
      <w:numFmt w:val="lowerLetter"/>
      <w:lvlText w:val="%5."/>
      <w:lvlJc w:val="left"/>
      <w:pPr>
        <w:ind w:left="3870" w:hanging="360"/>
      </w:pPr>
    </w:lvl>
    <w:lvl w:ilvl="5" w:tplc="0422001B">
      <w:start w:val="1"/>
      <w:numFmt w:val="lowerRoman"/>
      <w:lvlText w:val="%6."/>
      <w:lvlJc w:val="right"/>
      <w:pPr>
        <w:ind w:left="4590" w:hanging="180"/>
      </w:pPr>
    </w:lvl>
    <w:lvl w:ilvl="6" w:tplc="0422000F">
      <w:start w:val="1"/>
      <w:numFmt w:val="decimal"/>
      <w:lvlText w:val="%7."/>
      <w:lvlJc w:val="left"/>
      <w:pPr>
        <w:ind w:left="5310" w:hanging="360"/>
      </w:pPr>
    </w:lvl>
    <w:lvl w:ilvl="7" w:tplc="04220019">
      <w:start w:val="1"/>
      <w:numFmt w:val="lowerLetter"/>
      <w:lvlText w:val="%8."/>
      <w:lvlJc w:val="left"/>
      <w:pPr>
        <w:ind w:left="6030" w:hanging="360"/>
      </w:pPr>
    </w:lvl>
    <w:lvl w:ilvl="8" w:tplc="0422001B">
      <w:start w:val="1"/>
      <w:numFmt w:val="lowerRoman"/>
      <w:lvlText w:val="%9."/>
      <w:lvlJc w:val="right"/>
      <w:pPr>
        <w:ind w:left="6750" w:hanging="180"/>
      </w:pPr>
    </w:lvl>
  </w:abstractNum>
  <w:abstractNum w:abstractNumId="27">
    <w:nsid w:val="6AAD443E"/>
    <w:multiLevelType w:val="multilevel"/>
    <w:tmpl w:val="ACEC63C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7B0A7E"/>
    <w:multiLevelType w:val="multilevel"/>
    <w:tmpl w:val="1C649AE6"/>
    <w:lvl w:ilvl="0">
      <w:start w:val="1"/>
      <w:numFmt w:val="decimal"/>
      <w:lvlText w:val="5.%1."/>
      <w:lvlJc w:val="left"/>
      <w:pPr>
        <w:tabs>
          <w:tab w:val="num" w:pos="432"/>
        </w:tabs>
        <w:ind w:left="432" w:hanging="432"/>
      </w:pPr>
      <w:rPr>
        <w:rFonts w:hint="default"/>
        <w:b/>
        <w:bCs/>
        <w:sz w:val="24"/>
        <w:szCs w:val="24"/>
      </w:rPr>
    </w:lvl>
    <w:lvl w:ilvl="1">
      <w:start w:val="5"/>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970"/>
        </w:tabs>
        <w:ind w:left="5970"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AF5B8B"/>
    <w:multiLevelType w:val="hybridMultilevel"/>
    <w:tmpl w:val="46FCBE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F0B53E0"/>
    <w:multiLevelType w:val="multilevel"/>
    <w:tmpl w:val="D098155C"/>
    <w:lvl w:ilvl="0">
      <w:start w:val="9"/>
      <w:numFmt w:val="decimal"/>
      <w:lvlText w:val="%1."/>
      <w:lvlJc w:val="left"/>
      <w:pPr>
        <w:tabs>
          <w:tab w:val="num" w:pos="570"/>
        </w:tabs>
        <w:ind w:left="570" w:hanging="570"/>
      </w:pPr>
      <w:rPr>
        <w:rFonts w:hint="default"/>
        <w:b/>
        <w:bCs/>
      </w:rPr>
    </w:lvl>
    <w:lvl w:ilvl="1">
      <w:start w:val="1"/>
      <w:numFmt w:val="decimal"/>
      <w:lvlText w:val="%1.%2."/>
      <w:lvlJc w:val="left"/>
      <w:pPr>
        <w:tabs>
          <w:tab w:val="num" w:pos="630"/>
        </w:tabs>
        <w:ind w:left="630" w:hanging="570"/>
      </w:pPr>
      <w:rPr>
        <w:rFonts w:hint="default"/>
        <w:b/>
        <w:bCs/>
      </w:rPr>
    </w:lvl>
    <w:lvl w:ilvl="2">
      <w:start w:val="1"/>
      <w:numFmt w:val="decimal"/>
      <w:lvlText w:val="%1.%2.%3."/>
      <w:lvlJc w:val="left"/>
      <w:pPr>
        <w:tabs>
          <w:tab w:val="num" w:pos="840"/>
        </w:tabs>
        <w:ind w:left="840" w:hanging="720"/>
      </w:pPr>
      <w:rPr>
        <w:rFonts w:hint="default"/>
        <w:b/>
        <w:bCs/>
      </w:rPr>
    </w:lvl>
    <w:lvl w:ilvl="3">
      <w:start w:val="1"/>
      <w:numFmt w:val="decimal"/>
      <w:lvlText w:val="%1.%2.%3.%4."/>
      <w:lvlJc w:val="left"/>
      <w:pPr>
        <w:tabs>
          <w:tab w:val="num" w:pos="900"/>
        </w:tabs>
        <w:ind w:left="900" w:hanging="720"/>
      </w:pPr>
      <w:rPr>
        <w:rFonts w:hint="default"/>
        <w:b/>
        <w:bCs/>
      </w:rPr>
    </w:lvl>
    <w:lvl w:ilvl="4">
      <w:start w:val="1"/>
      <w:numFmt w:val="decimal"/>
      <w:lvlText w:val="%1.%2.%3.%4.%5."/>
      <w:lvlJc w:val="left"/>
      <w:pPr>
        <w:tabs>
          <w:tab w:val="num" w:pos="1320"/>
        </w:tabs>
        <w:ind w:left="1320" w:hanging="1080"/>
      </w:pPr>
      <w:rPr>
        <w:rFonts w:hint="default"/>
        <w:b/>
        <w:bCs/>
      </w:rPr>
    </w:lvl>
    <w:lvl w:ilvl="5">
      <w:start w:val="1"/>
      <w:numFmt w:val="decimal"/>
      <w:lvlText w:val="%1.%2.%3.%4.%5.%6."/>
      <w:lvlJc w:val="left"/>
      <w:pPr>
        <w:tabs>
          <w:tab w:val="num" w:pos="1380"/>
        </w:tabs>
        <w:ind w:left="1380" w:hanging="1080"/>
      </w:pPr>
      <w:rPr>
        <w:rFonts w:hint="default"/>
        <w:b/>
        <w:bCs/>
      </w:rPr>
    </w:lvl>
    <w:lvl w:ilvl="6">
      <w:start w:val="1"/>
      <w:numFmt w:val="decimal"/>
      <w:lvlText w:val="%1.%2.%3.%4.%5.%6.%7."/>
      <w:lvlJc w:val="left"/>
      <w:pPr>
        <w:tabs>
          <w:tab w:val="num" w:pos="1800"/>
        </w:tabs>
        <w:ind w:left="1800" w:hanging="1440"/>
      </w:pPr>
      <w:rPr>
        <w:rFonts w:hint="default"/>
        <w:b/>
        <w:bCs/>
      </w:rPr>
    </w:lvl>
    <w:lvl w:ilvl="7">
      <w:start w:val="1"/>
      <w:numFmt w:val="decimal"/>
      <w:lvlText w:val="%1.%2.%3.%4.%5.%6.%7.%8."/>
      <w:lvlJc w:val="left"/>
      <w:pPr>
        <w:tabs>
          <w:tab w:val="num" w:pos="1860"/>
        </w:tabs>
        <w:ind w:left="1860" w:hanging="1440"/>
      </w:pPr>
      <w:rPr>
        <w:rFonts w:hint="default"/>
        <w:b/>
        <w:bCs/>
      </w:rPr>
    </w:lvl>
    <w:lvl w:ilvl="8">
      <w:start w:val="1"/>
      <w:numFmt w:val="decimal"/>
      <w:lvlText w:val="%1.%2.%3.%4.%5.%6.%7.%8.%9."/>
      <w:lvlJc w:val="left"/>
      <w:pPr>
        <w:tabs>
          <w:tab w:val="num" w:pos="2280"/>
        </w:tabs>
        <w:ind w:left="2280" w:hanging="1800"/>
      </w:pPr>
      <w:rPr>
        <w:rFonts w:hint="default"/>
        <w:b/>
        <w:bCs/>
      </w:rPr>
    </w:lvl>
  </w:abstractNum>
  <w:abstractNum w:abstractNumId="31">
    <w:nsid w:val="797B30E6"/>
    <w:multiLevelType w:val="multilevel"/>
    <w:tmpl w:val="7A8CB970"/>
    <w:lvl w:ilvl="0">
      <w:start w:val="11"/>
      <w:numFmt w:val="decimal"/>
      <w:lvlText w:val="%1."/>
      <w:lvlJc w:val="left"/>
      <w:pPr>
        <w:ind w:left="480" w:hanging="480"/>
      </w:pPr>
      <w:rPr>
        <w:rFonts w:hint="default"/>
        <w:b/>
        <w:bCs w:val="0"/>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2">
    <w:nsid w:val="7A433411"/>
    <w:multiLevelType w:val="multilevel"/>
    <w:tmpl w:val="36F26DBA"/>
    <w:lvl w:ilvl="0">
      <w:start w:val="14"/>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33">
    <w:nsid w:val="7C80117E"/>
    <w:multiLevelType w:val="multilevel"/>
    <w:tmpl w:val="2998F8EC"/>
    <w:lvl w:ilvl="0">
      <w:start w:val="12"/>
      <w:numFmt w:val="decimal"/>
      <w:lvlText w:val="%1."/>
      <w:lvlJc w:val="left"/>
      <w:pPr>
        <w:ind w:left="480" w:hanging="480"/>
      </w:pPr>
      <w:rPr>
        <w:rFonts w:hint="default"/>
        <w:b/>
        <w:bCs/>
      </w:rPr>
    </w:lvl>
    <w:lvl w:ilvl="1">
      <w:start w:val="1"/>
      <w:numFmt w:val="decimal"/>
      <w:lvlText w:val="%1.%2."/>
      <w:lvlJc w:val="left"/>
      <w:pPr>
        <w:ind w:left="960" w:hanging="480"/>
      </w:pPr>
      <w:rPr>
        <w:rFonts w:hint="default"/>
        <w:b/>
        <w:bCs/>
      </w:rPr>
    </w:lvl>
    <w:lvl w:ilvl="2">
      <w:start w:val="1"/>
      <w:numFmt w:val="decimal"/>
      <w:lvlText w:val="%1.%2.%3."/>
      <w:lvlJc w:val="left"/>
      <w:pPr>
        <w:ind w:left="1680" w:hanging="720"/>
      </w:pPr>
      <w:rPr>
        <w:rFonts w:hint="default"/>
        <w:b/>
        <w:bCs/>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num w:numId="1">
    <w:abstractNumId w:val="1"/>
  </w:num>
  <w:num w:numId="2">
    <w:abstractNumId w:val="0"/>
  </w:num>
  <w:num w:numId="3">
    <w:abstractNumId w:val="1"/>
  </w:num>
  <w:num w:numId="4">
    <w:abstractNumId w:val="0"/>
  </w:num>
  <w:num w:numId="5">
    <w:abstractNumId w:val="1"/>
  </w:num>
  <w:num w:numId="6">
    <w:abstractNumId w:val="4"/>
  </w:num>
  <w:num w:numId="7">
    <w:abstractNumId w:val="22"/>
  </w:num>
  <w:num w:numId="8">
    <w:abstractNumId w:val="30"/>
  </w:num>
  <w:num w:numId="9">
    <w:abstractNumId w:val="20"/>
  </w:num>
  <w:num w:numId="10">
    <w:abstractNumId w:val="18"/>
  </w:num>
  <w:num w:numId="11">
    <w:abstractNumId w:val="12"/>
  </w:num>
  <w:num w:numId="12">
    <w:abstractNumId w:val="29"/>
  </w:num>
  <w:num w:numId="13">
    <w:abstractNumId w:val="28"/>
  </w:num>
  <w:num w:numId="14">
    <w:abstractNumId w:val="27"/>
  </w:num>
  <w:num w:numId="15">
    <w:abstractNumId w:val="13"/>
  </w:num>
  <w:num w:numId="16">
    <w:abstractNumId w:val="20"/>
  </w:num>
  <w:num w:numId="17">
    <w:abstractNumId w:val="8"/>
  </w:num>
  <w:num w:numId="18">
    <w:abstractNumId w:val="23"/>
  </w:num>
  <w:num w:numId="19">
    <w:abstractNumId w:val="25"/>
  </w:num>
  <w:num w:numId="20">
    <w:abstractNumId w:val="5"/>
  </w:num>
  <w:num w:numId="21">
    <w:abstractNumId w:val="17"/>
  </w:num>
  <w:num w:numId="22">
    <w:abstractNumId w:val="24"/>
  </w:num>
  <w:num w:numId="23">
    <w:abstractNumId w:val="10"/>
  </w:num>
  <w:num w:numId="24">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6"/>
  </w:num>
  <w:num w:numId="28">
    <w:abstractNumId w:val="31"/>
  </w:num>
  <w:num w:numId="29">
    <w:abstractNumId w:val="15"/>
  </w:num>
  <w:num w:numId="30">
    <w:abstractNumId w:val="33"/>
  </w:num>
  <w:num w:numId="31">
    <w:abstractNumId w:val="14"/>
  </w:num>
  <w:num w:numId="32">
    <w:abstractNumId w:val="32"/>
  </w:num>
  <w:num w:numId="33">
    <w:abstractNumId w:val="7"/>
  </w:num>
  <w:num w:numId="34">
    <w:abstractNumId w:val="3"/>
  </w:num>
  <w:num w:numId="35">
    <w:abstractNumId w:val="28"/>
  </w:num>
  <w:num w:numId="36">
    <w:abstractNumId w:val="21"/>
  </w:num>
  <w:num w:numId="37">
    <w:abstractNumId w:val="16"/>
  </w:num>
  <w:num w:numId="38">
    <w:abstractNumId w:val="9"/>
  </w:num>
  <w:num w:numId="39">
    <w:abstractNumId w:val="19"/>
  </w:num>
  <w:num w:numId="4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931223"/>
    <w:rsid w:val="00001232"/>
    <w:rsid w:val="00001BB7"/>
    <w:rsid w:val="0000359E"/>
    <w:rsid w:val="0000459F"/>
    <w:rsid w:val="00007AEB"/>
    <w:rsid w:val="0001116F"/>
    <w:rsid w:val="00012A16"/>
    <w:rsid w:val="00015680"/>
    <w:rsid w:val="00015CF7"/>
    <w:rsid w:val="00015E6D"/>
    <w:rsid w:val="00017D86"/>
    <w:rsid w:val="0002091A"/>
    <w:rsid w:val="00020D1F"/>
    <w:rsid w:val="0002297E"/>
    <w:rsid w:val="0002359C"/>
    <w:rsid w:val="00024426"/>
    <w:rsid w:val="0002487A"/>
    <w:rsid w:val="00024E29"/>
    <w:rsid w:val="00026130"/>
    <w:rsid w:val="00026745"/>
    <w:rsid w:val="00031094"/>
    <w:rsid w:val="00032247"/>
    <w:rsid w:val="00032489"/>
    <w:rsid w:val="000328FE"/>
    <w:rsid w:val="00032CCD"/>
    <w:rsid w:val="00033E87"/>
    <w:rsid w:val="000346A2"/>
    <w:rsid w:val="00040F89"/>
    <w:rsid w:val="00042011"/>
    <w:rsid w:val="00042EC1"/>
    <w:rsid w:val="000431AC"/>
    <w:rsid w:val="0004419E"/>
    <w:rsid w:val="00045114"/>
    <w:rsid w:val="0005217C"/>
    <w:rsid w:val="00052A45"/>
    <w:rsid w:val="00053735"/>
    <w:rsid w:val="0005410B"/>
    <w:rsid w:val="000573FF"/>
    <w:rsid w:val="00062233"/>
    <w:rsid w:val="0006274D"/>
    <w:rsid w:val="0006318C"/>
    <w:rsid w:val="0006322C"/>
    <w:rsid w:val="00063EB5"/>
    <w:rsid w:val="00064D50"/>
    <w:rsid w:val="00070CE6"/>
    <w:rsid w:val="00076CE2"/>
    <w:rsid w:val="00077B2B"/>
    <w:rsid w:val="0008149B"/>
    <w:rsid w:val="000815AB"/>
    <w:rsid w:val="000834F0"/>
    <w:rsid w:val="00083941"/>
    <w:rsid w:val="000854B8"/>
    <w:rsid w:val="00086254"/>
    <w:rsid w:val="00086F07"/>
    <w:rsid w:val="000943ED"/>
    <w:rsid w:val="000962BA"/>
    <w:rsid w:val="000A0101"/>
    <w:rsid w:val="000A24DD"/>
    <w:rsid w:val="000A2583"/>
    <w:rsid w:val="000A3B10"/>
    <w:rsid w:val="000A5DAF"/>
    <w:rsid w:val="000A6394"/>
    <w:rsid w:val="000A6CF2"/>
    <w:rsid w:val="000B26E5"/>
    <w:rsid w:val="000B5EF3"/>
    <w:rsid w:val="000B62DF"/>
    <w:rsid w:val="000B7931"/>
    <w:rsid w:val="000B7E79"/>
    <w:rsid w:val="000B7F29"/>
    <w:rsid w:val="000C0170"/>
    <w:rsid w:val="000C12A7"/>
    <w:rsid w:val="000C57A3"/>
    <w:rsid w:val="000C57E0"/>
    <w:rsid w:val="000C5E5B"/>
    <w:rsid w:val="000C5FB5"/>
    <w:rsid w:val="000D0690"/>
    <w:rsid w:val="000D0723"/>
    <w:rsid w:val="000D19F0"/>
    <w:rsid w:val="000D36B6"/>
    <w:rsid w:val="000D3ED7"/>
    <w:rsid w:val="000D4742"/>
    <w:rsid w:val="000D64FA"/>
    <w:rsid w:val="000D6F02"/>
    <w:rsid w:val="000E0323"/>
    <w:rsid w:val="000E08EF"/>
    <w:rsid w:val="000E1438"/>
    <w:rsid w:val="000E159D"/>
    <w:rsid w:val="000E41B5"/>
    <w:rsid w:val="000E5215"/>
    <w:rsid w:val="000E52B7"/>
    <w:rsid w:val="000E53C0"/>
    <w:rsid w:val="000E584D"/>
    <w:rsid w:val="000F0581"/>
    <w:rsid w:val="000F0919"/>
    <w:rsid w:val="000F0921"/>
    <w:rsid w:val="000F119D"/>
    <w:rsid w:val="000F1A23"/>
    <w:rsid w:val="000F2584"/>
    <w:rsid w:val="000F2D8E"/>
    <w:rsid w:val="000F42A5"/>
    <w:rsid w:val="000F485B"/>
    <w:rsid w:val="000F6AA2"/>
    <w:rsid w:val="000F7349"/>
    <w:rsid w:val="00101BDF"/>
    <w:rsid w:val="00102541"/>
    <w:rsid w:val="001029E6"/>
    <w:rsid w:val="00103C5B"/>
    <w:rsid w:val="00104CDB"/>
    <w:rsid w:val="00106CB3"/>
    <w:rsid w:val="00106DF2"/>
    <w:rsid w:val="00111644"/>
    <w:rsid w:val="00111E4E"/>
    <w:rsid w:val="00112045"/>
    <w:rsid w:val="00117495"/>
    <w:rsid w:val="00117571"/>
    <w:rsid w:val="00121405"/>
    <w:rsid w:val="00123A4D"/>
    <w:rsid w:val="0012517E"/>
    <w:rsid w:val="00125559"/>
    <w:rsid w:val="00125AB9"/>
    <w:rsid w:val="0012760D"/>
    <w:rsid w:val="00132B0B"/>
    <w:rsid w:val="00133B6B"/>
    <w:rsid w:val="00134A10"/>
    <w:rsid w:val="00134D42"/>
    <w:rsid w:val="00137CCE"/>
    <w:rsid w:val="00140FD7"/>
    <w:rsid w:val="00141C3B"/>
    <w:rsid w:val="00143BB7"/>
    <w:rsid w:val="001443F3"/>
    <w:rsid w:val="00144BB9"/>
    <w:rsid w:val="00145976"/>
    <w:rsid w:val="00151D46"/>
    <w:rsid w:val="00151DE2"/>
    <w:rsid w:val="001528BC"/>
    <w:rsid w:val="0015313D"/>
    <w:rsid w:val="0015483C"/>
    <w:rsid w:val="001559D4"/>
    <w:rsid w:val="001566DE"/>
    <w:rsid w:val="00157676"/>
    <w:rsid w:val="001614A7"/>
    <w:rsid w:val="00161887"/>
    <w:rsid w:val="00162339"/>
    <w:rsid w:val="001629FD"/>
    <w:rsid w:val="00163090"/>
    <w:rsid w:val="00163C62"/>
    <w:rsid w:val="00164533"/>
    <w:rsid w:val="00164C3E"/>
    <w:rsid w:val="00165DBB"/>
    <w:rsid w:val="00170687"/>
    <w:rsid w:val="00172506"/>
    <w:rsid w:val="001727BA"/>
    <w:rsid w:val="00172A88"/>
    <w:rsid w:val="00172F10"/>
    <w:rsid w:val="00172F49"/>
    <w:rsid w:val="00173233"/>
    <w:rsid w:val="00174035"/>
    <w:rsid w:val="0017463F"/>
    <w:rsid w:val="00176087"/>
    <w:rsid w:val="001831A1"/>
    <w:rsid w:val="00183799"/>
    <w:rsid w:val="00187C04"/>
    <w:rsid w:val="00187E82"/>
    <w:rsid w:val="00193965"/>
    <w:rsid w:val="001940EE"/>
    <w:rsid w:val="00194EAE"/>
    <w:rsid w:val="00196576"/>
    <w:rsid w:val="0019761A"/>
    <w:rsid w:val="001A1B05"/>
    <w:rsid w:val="001A2536"/>
    <w:rsid w:val="001A26A9"/>
    <w:rsid w:val="001A3924"/>
    <w:rsid w:val="001A765F"/>
    <w:rsid w:val="001A794C"/>
    <w:rsid w:val="001B0E42"/>
    <w:rsid w:val="001B1F5C"/>
    <w:rsid w:val="001B4778"/>
    <w:rsid w:val="001B51B6"/>
    <w:rsid w:val="001B5D77"/>
    <w:rsid w:val="001B77BD"/>
    <w:rsid w:val="001B7FE8"/>
    <w:rsid w:val="001C0DAD"/>
    <w:rsid w:val="001C4FA2"/>
    <w:rsid w:val="001C5357"/>
    <w:rsid w:val="001C5E81"/>
    <w:rsid w:val="001D2392"/>
    <w:rsid w:val="001D33AD"/>
    <w:rsid w:val="001D466A"/>
    <w:rsid w:val="001D57F8"/>
    <w:rsid w:val="001D5D0D"/>
    <w:rsid w:val="001E09F8"/>
    <w:rsid w:val="001E158F"/>
    <w:rsid w:val="001E189D"/>
    <w:rsid w:val="001E1BDF"/>
    <w:rsid w:val="001E21B6"/>
    <w:rsid w:val="001E3E19"/>
    <w:rsid w:val="001E7A6D"/>
    <w:rsid w:val="001F1A27"/>
    <w:rsid w:val="001F1AF1"/>
    <w:rsid w:val="001F34AF"/>
    <w:rsid w:val="001F34E9"/>
    <w:rsid w:val="001F6150"/>
    <w:rsid w:val="0020116F"/>
    <w:rsid w:val="00202D9D"/>
    <w:rsid w:val="00205F11"/>
    <w:rsid w:val="00210A72"/>
    <w:rsid w:val="00212A7A"/>
    <w:rsid w:val="00213A3D"/>
    <w:rsid w:val="00213BB9"/>
    <w:rsid w:val="002140DD"/>
    <w:rsid w:val="00214EC7"/>
    <w:rsid w:val="002150AA"/>
    <w:rsid w:val="00215D5F"/>
    <w:rsid w:val="002161C3"/>
    <w:rsid w:val="00222B4D"/>
    <w:rsid w:val="00223D75"/>
    <w:rsid w:val="00224C5B"/>
    <w:rsid w:val="00224DEA"/>
    <w:rsid w:val="00225FD3"/>
    <w:rsid w:val="00226D47"/>
    <w:rsid w:val="00227CD5"/>
    <w:rsid w:val="00230A89"/>
    <w:rsid w:val="00231661"/>
    <w:rsid w:val="0023463A"/>
    <w:rsid w:val="00234AC1"/>
    <w:rsid w:val="0023623C"/>
    <w:rsid w:val="00237B6F"/>
    <w:rsid w:val="00240069"/>
    <w:rsid w:val="00240D53"/>
    <w:rsid w:val="002465CD"/>
    <w:rsid w:val="00246A8C"/>
    <w:rsid w:val="00247FFA"/>
    <w:rsid w:val="00252467"/>
    <w:rsid w:val="002535D8"/>
    <w:rsid w:val="0025686D"/>
    <w:rsid w:val="00263267"/>
    <w:rsid w:val="00265BA6"/>
    <w:rsid w:val="002664BC"/>
    <w:rsid w:val="002674A5"/>
    <w:rsid w:val="0026764F"/>
    <w:rsid w:val="0027287C"/>
    <w:rsid w:val="00272898"/>
    <w:rsid w:val="0027576A"/>
    <w:rsid w:val="00276651"/>
    <w:rsid w:val="0027769A"/>
    <w:rsid w:val="00280E6D"/>
    <w:rsid w:val="00281C23"/>
    <w:rsid w:val="00282B5F"/>
    <w:rsid w:val="00283875"/>
    <w:rsid w:val="002859E2"/>
    <w:rsid w:val="0028627D"/>
    <w:rsid w:val="002863A7"/>
    <w:rsid w:val="002865CF"/>
    <w:rsid w:val="00287442"/>
    <w:rsid w:val="0029078C"/>
    <w:rsid w:val="002919BD"/>
    <w:rsid w:val="00291B11"/>
    <w:rsid w:val="00291B41"/>
    <w:rsid w:val="0029224D"/>
    <w:rsid w:val="00292A98"/>
    <w:rsid w:val="00292DA4"/>
    <w:rsid w:val="00293E36"/>
    <w:rsid w:val="0029480D"/>
    <w:rsid w:val="00295BD4"/>
    <w:rsid w:val="002A060B"/>
    <w:rsid w:val="002A0A73"/>
    <w:rsid w:val="002A3B9D"/>
    <w:rsid w:val="002A48CB"/>
    <w:rsid w:val="002A60BF"/>
    <w:rsid w:val="002B2333"/>
    <w:rsid w:val="002B2ACA"/>
    <w:rsid w:val="002B2C7D"/>
    <w:rsid w:val="002B4089"/>
    <w:rsid w:val="002B42B0"/>
    <w:rsid w:val="002B5130"/>
    <w:rsid w:val="002B542D"/>
    <w:rsid w:val="002B6B9E"/>
    <w:rsid w:val="002B6E9E"/>
    <w:rsid w:val="002B6FB3"/>
    <w:rsid w:val="002B7F29"/>
    <w:rsid w:val="002C0DE6"/>
    <w:rsid w:val="002C106B"/>
    <w:rsid w:val="002C4316"/>
    <w:rsid w:val="002C5C96"/>
    <w:rsid w:val="002C6C49"/>
    <w:rsid w:val="002C7CA1"/>
    <w:rsid w:val="002D1BA3"/>
    <w:rsid w:val="002D416E"/>
    <w:rsid w:val="002D5654"/>
    <w:rsid w:val="002D61FF"/>
    <w:rsid w:val="002E06EC"/>
    <w:rsid w:val="002E5893"/>
    <w:rsid w:val="002E63B0"/>
    <w:rsid w:val="002E67BA"/>
    <w:rsid w:val="002E72BB"/>
    <w:rsid w:val="002E7A90"/>
    <w:rsid w:val="002F104E"/>
    <w:rsid w:val="002F292F"/>
    <w:rsid w:val="002F3193"/>
    <w:rsid w:val="002F3A56"/>
    <w:rsid w:val="002F3D4D"/>
    <w:rsid w:val="002F408D"/>
    <w:rsid w:val="002F47DF"/>
    <w:rsid w:val="002F4BD2"/>
    <w:rsid w:val="002F4D1C"/>
    <w:rsid w:val="002F6509"/>
    <w:rsid w:val="002F677A"/>
    <w:rsid w:val="002F70A3"/>
    <w:rsid w:val="002F7EE6"/>
    <w:rsid w:val="00303167"/>
    <w:rsid w:val="00304887"/>
    <w:rsid w:val="003058BA"/>
    <w:rsid w:val="00310E46"/>
    <w:rsid w:val="00310F37"/>
    <w:rsid w:val="003132A8"/>
    <w:rsid w:val="0031427C"/>
    <w:rsid w:val="003146B9"/>
    <w:rsid w:val="00315493"/>
    <w:rsid w:val="0032033C"/>
    <w:rsid w:val="00323325"/>
    <w:rsid w:val="00324DC8"/>
    <w:rsid w:val="003269A8"/>
    <w:rsid w:val="003276F7"/>
    <w:rsid w:val="00331327"/>
    <w:rsid w:val="0033238C"/>
    <w:rsid w:val="00335571"/>
    <w:rsid w:val="003363E0"/>
    <w:rsid w:val="003371E4"/>
    <w:rsid w:val="003373C1"/>
    <w:rsid w:val="00340B85"/>
    <w:rsid w:val="0034423F"/>
    <w:rsid w:val="00347B47"/>
    <w:rsid w:val="00347C34"/>
    <w:rsid w:val="00350EB4"/>
    <w:rsid w:val="00351893"/>
    <w:rsid w:val="00353080"/>
    <w:rsid w:val="003542FC"/>
    <w:rsid w:val="00355DD8"/>
    <w:rsid w:val="003562B7"/>
    <w:rsid w:val="0036072B"/>
    <w:rsid w:val="00361A5B"/>
    <w:rsid w:val="00366C1F"/>
    <w:rsid w:val="003708E2"/>
    <w:rsid w:val="00370B4C"/>
    <w:rsid w:val="00373225"/>
    <w:rsid w:val="003752C4"/>
    <w:rsid w:val="003773A5"/>
    <w:rsid w:val="00380B4F"/>
    <w:rsid w:val="00384116"/>
    <w:rsid w:val="00384352"/>
    <w:rsid w:val="00385EFC"/>
    <w:rsid w:val="003865DD"/>
    <w:rsid w:val="003868CE"/>
    <w:rsid w:val="00386E71"/>
    <w:rsid w:val="0039042A"/>
    <w:rsid w:val="00391325"/>
    <w:rsid w:val="00391430"/>
    <w:rsid w:val="003924B3"/>
    <w:rsid w:val="003924C3"/>
    <w:rsid w:val="00393481"/>
    <w:rsid w:val="003942A0"/>
    <w:rsid w:val="00394684"/>
    <w:rsid w:val="00397F0A"/>
    <w:rsid w:val="003A0A96"/>
    <w:rsid w:val="003A0CDF"/>
    <w:rsid w:val="003A15D1"/>
    <w:rsid w:val="003A261A"/>
    <w:rsid w:val="003A36FD"/>
    <w:rsid w:val="003A3D2F"/>
    <w:rsid w:val="003A4E15"/>
    <w:rsid w:val="003A72F8"/>
    <w:rsid w:val="003A7404"/>
    <w:rsid w:val="003A75A0"/>
    <w:rsid w:val="003A7B23"/>
    <w:rsid w:val="003B01E3"/>
    <w:rsid w:val="003B1632"/>
    <w:rsid w:val="003B4828"/>
    <w:rsid w:val="003C0418"/>
    <w:rsid w:val="003C09C1"/>
    <w:rsid w:val="003C0C33"/>
    <w:rsid w:val="003C13D8"/>
    <w:rsid w:val="003C1D3A"/>
    <w:rsid w:val="003C2082"/>
    <w:rsid w:val="003C230E"/>
    <w:rsid w:val="003C26FC"/>
    <w:rsid w:val="003C378D"/>
    <w:rsid w:val="003C3DEE"/>
    <w:rsid w:val="003C4AE1"/>
    <w:rsid w:val="003C600D"/>
    <w:rsid w:val="003C6730"/>
    <w:rsid w:val="003C7295"/>
    <w:rsid w:val="003C7497"/>
    <w:rsid w:val="003D1A02"/>
    <w:rsid w:val="003D26DE"/>
    <w:rsid w:val="003D272A"/>
    <w:rsid w:val="003D4169"/>
    <w:rsid w:val="003D4524"/>
    <w:rsid w:val="003D58A0"/>
    <w:rsid w:val="003D604B"/>
    <w:rsid w:val="003D6CDE"/>
    <w:rsid w:val="003E47DC"/>
    <w:rsid w:val="003E51FA"/>
    <w:rsid w:val="003E69DF"/>
    <w:rsid w:val="003F1E8C"/>
    <w:rsid w:val="003F25F9"/>
    <w:rsid w:val="003F3474"/>
    <w:rsid w:val="003F4BA5"/>
    <w:rsid w:val="003F6B25"/>
    <w:rsid w:val="0040045A"/>
    <w:rsid w:val="0040253D"/>
    <w:rsid w:val="0040445B"/>
    <w:rsid w:val="00406CAB"/>
    <w:rsid w:val="00407FDA"/>
    <w:rsid w:val="00410946"/>
    <w:rsid w:val="00411255"/>
    <w:rsid w:val="0041130A"/>
    <w:rsid w:val="004125E8"/>
    <w:rsid w:val="00413095"/>
    <w:rsid w:val="00414C62"/>
    <w:rsid w:val="00414D75"/>
    <w:rsid w:val="00415019"/>
    <w:rsid w:val="00416220"/>
    <w:rsid w:val="00422F31"/>
    <w:rsid w:val="00423BEB"/>
    <w:rsid w:val="004259EE"/>
    <w:rsid w:val="00425EE5"/>
    <w:rsid w:val="00426E7C"/>
    <w:rsid w:val="0043015C"/>
    <w:rsid w:val="004314F0"/>
    <w:rsid w:val="00432D18"/>
    <w:rsid w:val="004340CC"/>
    <w:rsid w:val="004342C0"/>
    <w:rsid w:val="004369C0"/>
    <w:rsid w:val="0044128A"/>
    <w:rsid w:val="00441368"/>
    <w:rsid w:val="00441BEC"/>
    <w:rsid w:val="004434A8"/>
    <w:rsid w:val="004436BC"/>
    <w:rsid w:val="004438D1"/>
    <w:rsid w:val="00446D64"/>
    <w:rsid w:val="004506B0"/>
    <w:rsid w:val="00452B25"/>
    <w:rsid w:val="0045335C"/>
    <w:rsid w:val="0045384E"/>
    <w:rsid w:val="00453B1E"/>
    <w:rsid w:val="0045573B"/>
    <w:rsid w:val="0045660D"/>
    <w:rsid w:val="00457579"/>
    <w:rsid w:val="00457C30"/>
    <w:rsid w:val="00460EEF"/>
    <w:rsid w:val="00462E86"/>
    <w:rsid w:val="0046347C"/>
    <w:rsid w:val="00464DAD"/>
    <w:rsid w:val="004663CC"/>
    <w:rsid w:val="00472CFC"/>
    <w:rsid w:val="00473CB5"/>
    <w:rsid w:val="004761C2"/>
    <w:rsid w:val="004766AE"/>
    <w:rsid w:val="00480695"/>
    <w:rsid w:val="0048079B"/>
    <w:rsid w:val="00481532"/>
    <w:rsid w:val="00484EB4"/>
    <w:rsid w:val="0048552A"/>
    <w:rsid w:val="00485AB6"/>
    <w:rsid w:val="00485ACB"/>
    <w:rsid w:val="00487D16"/>
    <w:rsid w:val="00493C83"/>
    <w:rsid w:val="00493C9C"/>
    <w:rsid w:val="00493E26"/>
    <w:rsid w:val="00494153"/>
    <w:rsid w:val="00494740"/>
    <w:rsid w:val="00494BE8"/>
    <w:rsid w:val="00495B0E"/>
    <w:rsid w:val="00497F44"/>
    <w:rsid w:val="004A1277"/>
    <w:rsid w:val="004A18B8"/>
    <w:rsid w:val="004A239A"/>
    <w:rsid w:val="004A25E7"/>
    <w:rsid w:val="004A2C3A"/>
    <w:rsid w:val="004A2CBC"/>
    <w:rsid w:val="004A3156"/>
    <w:rsid w:val="004A3A50"/>
    <w:rsid w:val="004A5ACC"/>
    <w:rsid w:val="004A76A1"/>
    <w:rsid w:val="004A79A8"/>
    <w:rsid w:val="004B1A84"/>
    <w:rsid w:val="004B252A"/>
    <w:rsid w:val="004B2867"/>
    <w:rsid w:val="004B53A1"/>
    <w:rsid w:val="004C0F97"/>
    <w:rsid w:val="004C11E6"/>
    <w:rsid w:val="004C285E"/>
    <w:rsid w:val="004C294B"/>
    <w:rsid w:val="004C2F97"/>
    <w:rsid w:val="004C4B4B"/>
    <w:rsid w:val="004C5BD1"/>
    <w:rsid w:val="004D11A9"/>
    <w:rsid w:val="004D2A22"/>
    <w:rsid w:val="004D2E49"/>
    <w:rsid w:val="004D3995"/>
    <w:rsid w:val="004D3D6B"/>
    <w:rsid w:val="004D53D7"/>
    <w:rsid w:val="004D58C5"/>
    <w:rsid w:val="004D6747"/>
    <w:rsid w:val="004D77AF"/>
    <w:rsid w:val="004E17FA"/>
    <w:rsid w:val="004E41C6"/>
    <w:rsid w:val="004E4214"/>
    <w:rsid w:val="004E4FAB"/>
    <w:rsid w:val="004E5C47"/>
    <w:rsid w:val="004E5C89"/>
    <w:rsid w:val="004E6663"/>
    <w:rsid w:val="004E67C1"/>
    <w:rsid w:val="004E7342"/>
    <w:rsid w:val="004E7E43"/>
    <w:rsid w:val="004F0748"/>
    <w:rsid w:val="004F1CA6"/>
    <w:rsid w:val="004F36F0"/>
    <w:rsid w:val="004F3AD2"/>
    <w:rsid w:val="004F57E8"/>
    <w:rsid w:val="004F5E19"/>
    <w:rsid w:val="004F628C"/>
    <w:rsid w:val="004F6487"/>
    <w:rsid w:val="004F69C4"/>
    <w:rsid w:val="00501011"/>
    <w:rsid w:val="005036F6"/>
    <w:rsid w:val="00503AE9"/>
    <w:rsid w:val="00503C3A"/>
    <w:rsid w:val="00503D2C"/>
    <w:rsid w:val="0050496C"/>
    <w:rsid w:val="005067C8"/>
    <w:rsid w:val="00506DF8"/>
    <w:rsid w:val="00507105"/>
    <w:rsid w:val="0050750B"/>
    <w:rsid w:val="00507F5C"/>
    <w:rsid w:val="00510DC3"/>
    <w:rsid w:val="005128BD"/>
    <w:rsid w:val="00513BC4"/>
    <w:rsid w:val="00514E5B"/>
    <w:rsid w:val="005164EA"/>
    <w:rsid w:val="00517ABF"/>
    <w:rsid w:val="00520725"/>
    <w:rsid w:val="00520E4A"/>
    <w:rsid w:val="005215EB"/>
    <w:rsid w:val="005217A3"/>
    <w:rsid w:val="00523B2E"/>
    <w:rsid w:val="0052512B"/>
    <w:rsid w:val="00525450"/>
    <w:rsid w:val="00527286"/>
    <w:rsid w:val="00527E9A"/>
    <w:rsid w:val="0053046C"/>
    <w:rsid w:val="00532C03"/>
    <w:rsid w:val="0053304C"/>
    <w:rsid w:val="00533BBE"/>
    <w:rsid w:val="005344F0"/>
    <w:rsid w:val="00535195"/>
    <w:rsid w:val="00535C7A"/>
    <w:rsid w:val="00535CDF"/>
    <w:rsid w:val="00545DF7"/>
    <w:rsid w:val="00550047"/>
    <w:rsid w:val="005509EF"/>
    <w:rsid w:val="005524F1"/>
    <w:rsid w:val="00552F05"/>
    <w:rsid w:val="005535FD"/>
    <w:rsid w:val="0055374B"/>
    <w:rsid w:val="005544BF"/>
    <w:rsid w:val="00555568"/>
    <w:rsid w:val="005568C4"/>
    <w:rsid w:val="005621F7"/>
    <w:rsid w:val="00562425"/>
    <w:rsid w:val="00566BD4"/>
    <w:rsid w:val="005672DE"/>
    <w:rsid w:val="00570137"/>
    <w:rsid w:val="00570332"/>
    <w:rsid w:val="0057239A"/>
    <w:rsid w:val="005744C7"/>
    <w:rsid w:val="005758D3"/>
    <w:rsid w:val="00577041"/>
    <w:rsid w:val="005802F4"/>
    <w:rsid w:val="0058078A"/>
    <w:rsid w:val="00584937"/>
    <w:rsid w:val="005875E0"/>
    <w:rsid w:val="00587E4E"/>
    <w:rsid w:val="00592166"/>
    <w:rsid w:val="00592FDC"/>
    <w:rsid w:val="00593245"/>
    <w:rsid w:val="005958F6"/>
    <w:rsid w:val="0059637F"/>
    <w:rsid w:val="00597E57"/>
    <w:rsid w:val="005A06C6"/>
    <w:rsid w:val="005A0D5A"/>
    <w:rsid w:val="005A13F1"/>
    <w:rsid w:val="005A21A3"/>
    <w:rsid w:val="005A2355"/>
    <w:rsid w:val="005A24B1"/>
    <w:rsid w:val="005A256F"/>
    <w:rsid w:val="005A2A86"/>
    <w:rsid w:val="005A2CCB"/>
    <w:rsid w:val="005A40F4"/>
    <w:rsid w:val="005A46D4"/>
    <w:rsid w:val="005A4F56"/>
    <w:rsid w:val="005A66E5"/>
    <w:rsid w:val="005B010D"/>
    <w:rsid w:val="005B1CFC"/>
    <w:rsid w:val="005B2601"/>
    <w:rsid w:val="005B48C2"/>
    <w:rsid w:val="005B712D"/>
    <w:rsid w:val="005B7877"/>
    <w:rsid w:val="005C0068"/>
    <w:rsid w:val="005C0E6E"/>
    <w:rsid w:val="005C136F"/>
    <w:rsid w:val="005C19BD"/>
    <w:rsid w:val="005C3396"/>
    <w:rsid w:val="005C41D8"/>
    <w:rsid w:val="005C58E1"/>
    <w:rsid w:val="005D11F0"/>
    <w:rsid w:val="005D207B"/>
    <w:rsid w:val="005D237B"/>
    <w:rsid w:val="005D3FCD"/>
    <w:rsid w:val="005D4B69"/>
    <w:rsid w:val="005D5F8D"/>
    <w:rsid w:val="005E2C27"/>
    <w:rsid w:val="005E3C0B"/>
    <w:rsid w:val="005E55FA"/>
    <w:rsid w:val="005E6C27"/>
    <w:rsid w:val="005E7079"/>
    <w:rsid w:val="005F049D"/>
    <w:rsid w:val="005F126E"/>
    <w:rsid w:val="005F4EF2"/>
    <w:rsid w:val="005F79A0"/>
    <w:rsid w:val="006009DB"/>
    <w:rsid w:val="00600B87"/>
    <w:rsid w:val="0060170F"/>
    <w:rsid w:val="00602176"/>
    <w:rsid w:val="006026BA"/>
    <w:rsid w:val="00605886"/>
    <w:rsid w:val="0060598C"/>
    <w:rsid w:val="00606142"/>
    <w:rsid w:val="00607FD0"/>
    <w:rsid w:val="00610024"/>
    <w:rsid w:val="006105E6"/>
    <w:rsid w:val="0061163F"/>
    <w:rsid w:val="00611CD4"/>
    <w:rsid w:val="00612405"/>
    <w:rsid w:val="00612C19"/>
    <w:rsid w:val="00612F7A"/>
    <w:rsid w:val="00613A37"/>
    <w:rsid w:val="00617E8F"/>
    <w:rsid w:val="006217D0"/>
    <w:rsid w:val="00623A2A"/>
    <w:rsid w:val="00624596"/>
    <w:rsid w:val="00632516"/>
    <w:rsid w:val="0063305A"/>
    <w:rsid w:val="006365F4"/>
    <w:rsid w:val="00636800"/>
    <w:rsid w:val="00637537"/>
    <w:rsid w:val="0064053A"/>
    <w:rsid w:val="00641AFE"/>
    <w:rsid w:val="0064297B"/>
    <w:rsid w:val="006448A5"/>
    <w:rsid w:val="00646B3E"/>
    <w:rsid w:val="00651F39"/>
    <w:rsid w:val="00652B5E"/>
    <w:rsid w:val="006559F6"/>
    <w:rsid w:val="00662751"/>
    <w:rsid w:val="00662E1C"/>
    <w:rsid w:val="00663AB8"/>
    <w:rsid w:val="006660F3"/>
    <w:rsid w:val="006667CA"/>
    <w:rsid w:val="006742EC"/>
    <w:rsid w:val="006748E3"/>
    <w:rsid w:val="006749F6"/>
    <w:rsid w:val="00675750"/>
    <w:rsid w:val="00675A30"/>
    <w:rsid w:val="00675A92"/>
    <w:rsid w:val="006776ED"/>
    <w:rsid w:val="00677843"/>
    <w:rsid w:val="00677A20"/>
    <w:rsid w:val="00677A67"/>
    <w:rsid w:val="00683163"/>
    <w:rsid w:val="006859EC"/>
    <w:rsid w:val="00687749"/>
    <w:rsid w:val="006905F1"/>
    <w:rsid w:val="00691327"/>
    <w:rsid w:val="0069212B"/>
    <w:rsid w:val="00694328"/>
    <w:rsid w:val="006958BE"/>
    <w:rsid w:val="00695DFD"/>
    <w:rsid w:val="00695E59"/>
    <w:rsid w:val="006A3190"/>
    <w:rsid w:val="006A56E3"/>
    <w:rsid w:val="006A5D85"/>
    <w:rsid w:val="006A6FDA"/>
    <w:rsid w:val="006B0AC0"/>
    <w:rsid w:val="006B0BE7"/>
    <w:rsid w:val="006B1F16"/>
    <w:rsid w:val="006B5AEA"/>
    <w:rsid w:val="006B6D23"/>
    <w:rsid w:val="006B7868"/>
    <w:rsid w:val="006C08A5"/>
    <w:rsid w:val="006C3E7E"/>
    <w:rsid w:val="006C3EE8"/>
    <w:rsid w:val="006C61FF"/>
    <w:rsid w:val="006D07DA"/>
    <w:rsid w:val="006D0E94"/>
    <w:rsid w:val="006D2253"/>
    <w:rsid w:val="006D2A94"/>
    <w:rsid w:val="006D2F14"/>
    <w:rsid w:val="006E17BE"/>
    <w:rsid w:val="006E19DE"/>
    <w:rsid w:val="006E2B88"/>
    <w:rsid w:val="006E3AAD"/>
    <w:rsid w:val="006E667E"/>
    <w:rsid w:val="006E746A"/>
    <w:rsid w:val="006F0420"/>
    <w:rsid w:val="006F1050"/>
    <w:rsid w:val="006F23E8"/>
    <w:rsid w:val="006F3305"/>
    <w:rsid w:val="006F3BB7"/>
    <w:rsid w:val="006F5B13"/>
    <w:rsid w:val="006F6D4F"/>
    <w:rsid w:val="006F7C04"/>
    <w:rsid w:val="006F7ED3"/>
    <w:rsid w:val="00703A82"/>
    <w:rsid w:val="00703AA5"/>
    <w:rsid w:val="00704804"/>
    <w:rsid w:val="00704FD6"/>
    <w:rsid w:val="007109EE"/>
    <w:rsid w:val="00714821"/>
    <w:rsid w:val="00717FA9"/>
    <w:rsid w:val="00726847"/>
    <w:rsid w:val="00727597"/>
    <w:rsid w:val="007276A6"/>
    <w:rsid w:val="007300CD"/>
    <w:rsid w:val="00735419"/>
    <w:rsid w:val="00735916"/>
    <w:rsid w:val="00735D2C"/>
    <w:rsid w:val="00737D97"/>
    <w:rsid w:val="00740B1C"/>
    <w:rsid w:val="00742676"/>
    <w:rsid w:val="0074533F"/>
    <w:rsid w:val="007456DE"/>
    <w:rsid w:val="00746FE0"/>
    <w:rsid w:val="0075331D"/>
    <w:rsid w:val="00753BAD"/>
    <w:rsid w:val="00755ED4"/>
    <w:rsid w:val="00756DA1"/>
    <w:rsid w:val="00761782"/>
    <w:rsid w:val="00761A0D"/>
    <w:rsid w:val="0076221C"/>
    <w:rsid w:val="00762CF0"/>
    <w:rsid w:val="00763036"/>
    <w:rsid w:val="00764A67"/>
    <w:rsid w:val="00764B5A"/>
    <w:rsid w:val="00764F68"/>
    <w:rsid w:val="007666FF"/>
    <w:rsid w:val="00766B1E"/>
    <w:rsid w:val="007670EE"/>
    <w:rsid w:val="00770A57"/>
    <w:rsid w:val="00772468"/>
    <w:rsid w:val="00774A37"/>
    <w:rsid w:val="007753AA"/>
    <w:rsid w:val="00775D0D"/>
    <w:rsid w:val="00776ADC"/>
    <w:rsid w:val="00780308"/>
    <w:rsid w:val="007805ED"/>
    <w:rsid w:val="00781E4D"/>
    <w:rsid w:val="00787214"/>
    <w:rsid w:val="00787DEF"/>
    <w:rsid w:val="007905E7"/>
    <w:rsid w:val="00793A5D"/>
    <w:rsid w:val="007953DE"/>
    <w:rsid w:val="00795D55"/>
    <w:rsid w:val="00796BBB"/>
    <w:rsid w:val="007A2E73"/>
    <w:rsid w:val="007A4B5A"/>
    <w:rsid w:val="007A6833"/>
    <w:rsid w:val="007A7E81"/>
    <w:rsid w:val="007B12C5"/>
    <w:rsid w:val="007B220E"/>
    <w:rsid w:val="007B2E89"/>
    <w:rsid w:val="007B34C0"/>
    <w:rsid w:val="007B3BB8"/>
    <w:rsid w:val="007B4BB0"/>
    <w:rsid w:val="007C0B2C"/>
    <w:rsid w:val="007C23BA"/>
    <w:rsid w:val="007C387F"/>
    <w:rsid w:val="007C3B39"/>
    <w:rsid w:val="007C4938"/>
    <w:rsid w:val="007C636F"/>
    <w:rsid w:val="007D19BC"/>
    <w:rsid w:val="007D2817"/>
    <w:rsid w:val="007D4D59"/>
    <w:rsid w:val="007E0502"/>
    <w:rsid w:val="007E3256"/>
    <w:rsid w:val="007E48EF"/>
    <w:rsid w:val="007E71DF"/>
    <w:rsid w:val="007E77EE"/>
    <w:rsid w:val="007F0459"/>
    <w:rsid w:val="007F10CB"/>
    <w:rsid w:val="007F264D"/>
    <w:rsid w:val="007F2A5A"/>
    <w:rsid w:val="007F3802"/>
    <w:rsid w:val="007F476E"/>
    <w:rsid w:val="007F4997"/>
    <w:rsid w:val="007F5A65"/>
    <w:rsid w:val="007F5BF2"/>
    <w:rsid w:val="007F697F"/>
    <w:rsid w:val="008004A6"/>
    <w:rsid w:val="008016B4"/>
    <w:rsid w:val="00803350"/>
    <w:rsid w:val="008055F3"/>
    <w:rsid w:val="00807F01"/>
    <w:rsid w:val="008103B0"/>
    <w:rsid w:val="00810F67"/>
    <w:rsid w:val="00811831"/>
    <w:rsid w:val="00812172"/>
    <w:rsid w:val="008121A2"/>
    <w:rsid w:val="00812850"/>
    <w:rsid w:val="008135E5"/>
    <w:rsid w:val="008147AE"/>
    <w:rsid w:val="008161AE"/>
    <w:rsid w:val="00816477"/>
    <w:rsid w:val="008168A8"/>
    <w:rsid w:val="00817116"/>
    <w:rsid w:val="008177F0"/>
    <w:rsid w:val="008244AD"/>
    <w:rsid w:val="00826D2C"/>
    <w:rsid w:val="00826D3F"/>
    <w:rsid w:val="00827E86"/>
    <w:rsid w:val="0083242C"/>
    <w:rsid w:val="00832A65"/>
    <w:rsid w:val="00833D9C"/>
    <w:rsid w:val="0083527B"/>
    <w:rsid w:val="008358FC"/>
    <w:rsid w:val="00835C72"/>
    <w:rsid w:val="00836E89"/>
    <w:rsid w:val="008401A1"/>
    <w:rsid w:val="00840E1B"/>
    <w:rsid w:val="00843B6A"/>
    <w:rsid w:val="00845612"/>
    <w:rsid w:val="00845CC1"/>
    <w:rsid w:val="00846703"/>
    <w:rsid w:val="00851827"/>
    <w:rsid w:val="00851C73"/>
    <w:rsid w:val="0085250F"/>
    <w:rsid w:val="00852935"/>
    <w:rsid w:val="00852DA0"/>
    <w:rsid w:val="00853C71"/>
    <w:rsid w:val="00855384"/>
    <w:rsid w:val="00856995"/>
    <w:rsid w:val="008571E5"/>
    <w:rsid w:val="00857771"/>
    <w:rsid w:val="00857C44"/>
    <w:rsid w:val="008706FB"/>
    <w:rsid w:val="008734B3"/>
    <w:rsid w:val="008734E7"/>
    <w:rsid w:val="00875331"/>
    <w:rsid w:val="00875A20"/>
    <w:rsid w:val="00876194"/>
    <w:rsid w:val="00877C46"/>
    <w:rsid w:val="00881F1D"/>
    <w:rsid w:val="008835FE"/>
    <w:rsid w:val="008840A1"/>
    <w:rsid w:val="008840E9"/>
    <w:rsid w:val="00887A15"/>
    <w:rsid w:val="00887D56"/>
    <w:rsid w:val="008904D1"/>
    <w:rsid w:val="008928E3"/>
    <w:rsid w:val="00893B02"/>
    <w:rsid w:val="00896243"/>
    <w:rsid w:val="008A0996"/>
    <w:rsid w:val="008A2B20"/>
    <w:rsid w:val="008A439C"/>
    <w:rsid w:val="008A53D8"/>
    <w:rsid w:val="008A567B"/>
    <w:rsid w:val="008A6AB6"/>
    <w:rsid w:val="008B1E54"/>
    <w:rsid w:val="008B35F1"/>
    <w:rsid w:val="008B573E"/>
    <w:rsid w:val="008B6690"/>
    <w:rsid w:val="008B716E"/>
    <w:rsid w:val="008B7E66"/>
    <w:rsid w:val="008C0140"/>
    <w:rsid w:val="008C14BB"/>
    <w:rsid w:val="008C227E"/>
    <w:rsid w:val="008C3E7A"/>
    <w:rsid w:val="008C48A5"/>
    <w:rsid w:val="008C49D1"/>
    <w:rsid w:val="008D05DA"/>
    <w:rsid w:val="008D1CFE"/>
    <w:rsid w:val="008D2746"/>
    <w:rsid w:val="008D2E34"/>
    <w:rsid w:val="008D3E10"/>
    <w:rsid w:val="008D4A47"/>
    <w:rsid w:val="008D7D44"/>
    <w:rsid w:val="008E056D"/>
    <w:rsid w:val="008E078E"/>
    <w:rsid w:val="008E0DC2"/>
    <w:rsid w:val="008E2264"/>
    <w:rsid w:val="008E38DF"/>
    <w:rsid w:val="008E672D"/>
    <w:rsid w:val="008E69D5"/>
    <w:rsid w:val="008E6C04"/>
    <w:rsid w:val="008F1A2A"/>
    <w:rsid w:val="008F29D8"/>
    <w:rsid w:val="008F36E8"/>
    <w:rsid w:val="008F5C07"/>
    <w:rsid w:val="00900EF1"/>
    <w:rsid w:val="00901388"/>
    <w:rsid w:val="009030EF"/>
    <w:rsid w:val="009037E9"/>
    <w:rsid w:val="00903C7B"/>
    <w:rsid w:val="00903DFF"/>
    <w:rsid w:val="00907631"/>
    <w:rsid w:val="00907B25"/>
    <w:rsid w:val="00912ECF"/>
    <w:rsid w:val="009146FF"/>
    <w:rsid w:val="00917443"/>
    <w:rsid w:val="00920C91"/>
    <w:rsid w:val="00922941"/>
    <w:rsid w:val="0092348F"/>
    <w:rsid w:val="00923732"/>
    <w:rsid w:val="00926140"/>
    <w:rsid w:val="00930A9C"/>
    <w:rsid w:val="00931223"/>
    <w:rsid w:val="0093213B"/>
    <w:rsid w:val="009352C1"/>
    <w:rsid w:val="00935B8F"/>
    <w:rsid w:val="009378AF"/>
    <w:rsid w:val="00942D3E"/>
    <w:rsid w:val="0094403D"/>
    <w:rsid w:val="00944FA3"/>
    <w:rsid w:val="00946813"/>
    <w:rsid w:val="00947CC5"/>
    <w:rsid w:val="009579E8"/>
    <w:rsid w:val="0096262E"/>
    <w:rsid w:val="00963B7F"/>
    <w:rsid w:val="00963F59"/>
    <w:rsid w:val="0096562D"/>
    <w:rsid w:val="009678E7"/>
    <w:rsid w:val="0097001F"/>
    <w:rsid w:val="00971071"/>
    <w:rsid w:val="009712AB"/>
    <w:rsid w:val="00971A97"/>
    <w:rsid w:val="00973D45"/>
    <w:rsid w:val="00976CCE"/>
    <w:rsid w:val="009776AE"/>
    <w:rsid w:val="0097786E"/>
    <w:rsid w:val="00977CE8"/>
    <w:rsid w:val="0098003A"/>
    <w:rsid w:val="00982512"/>
    <w:rsid w:val="009827C5"/>
    <w:rsid w:val="00983A12"/>
    <w:rsid w:val="00984504"/>
    <w:rsid w:val="00985197"/>
    <w:rsid w:val="00985748"/>
    <w:rsid w:val="00991BFE"/>
    <w:rsid w:val="00992F30"/>
    <w:rsid w:val="00993674"/>
    <w:rsid w:val="00994E0A"/>
    <w:rsid w:val="00997087"/>
    <w:rsid w:val="00997A44"/>
    <w:rsid w:val="009A0035"/>
    <w:rsid w:val="009A09D7"/>
    <w:rsid w:val="009A1603"/>
    <w:rsid w:val="009A1944"/>
    <w:rsid w:val="009A1ECC"/>
    <w:rsid w:val="009A1F52"/>
    <w:rsid w:val="009A209D"/>
    <w:rsid w:val="009A2452"/>
    <w:rsid w:val="009A3A49"/>
    <w:rsid w:val="009A615F"/>
    <w:rsid w:val="009A6C8A"/>
    <w:rsid w:val="009A6E1F"/>
    <w:rsid w:val="009B16A6"/>
    <w:rsid w:val="009B2050"/>
    <w:rsid w:val="009C004D"/>
    <w:rsid w:val="009C0117"/>
    <w:rsid w:val="009C01D3"/>
    <w:rsid w:val="009C04DF"/>
    <w:rsid w:val="009C0BCD"/>
    <w:rsid w:val="009C1C32"/>
    <w:rsid w:val="009C1DE8"/>
    <w:rsid w:val="009C1F18"/>
    <w:rsid w:val="009C3AE8"/>
    <w:rsid w:val="009C4BC3"/>
    <w:rsid w:val="009C5537"/>
    <w:rsid w:val="009D2EB6"/>
    <w:rsid w:val="009D346C"/>
    <w:rsid w:val="009D3B14"/>
    <w:rsid w:val="009D4304"/>
    <w:rsid w:val="009D4AC4"/>
    <w:rsid w:val="009D65AE"/>
    <w:rsid w:val="009D6A4E"/>
    <w:rsid w:val="009D73CB"/>
    <w:rsid w:val="009D78F6"/>
    <w:rsid w:val="009E2673"/>
    <w:rsid w:val="009E350F"/>
    <w:rsid w:val="009E37AB"/>
    <w:rsid w:val="009E5E46"/>
    <w:rsid w:val="009E7A58"/>
    <w:rsid w:val="009F10EB"/>
    <w:rsid w:val="009F3257"/>
    <w:rsid w:val="009F76DD"/>
    <w:rsid w:val="00A00D0F"/>
    <w:rsid w:val="00A018BC"/>
    <w:rsid w:val="00A02242"/>
    <w:rsid w:val="00A02DF4"/>
    <w:rsid w:val="00A10B49"/>
    <w:rsid w:val="00A11E7B"/>
    <w:rsid w:val="00A12597"/>
    <w:rsid w:val="00A13E57"/>
    <w:rsid w:val="00A15A49"/>
    <w:rsid w:val="00A15E18"/>
    <w:rsid w:val="00A161F0"/>
    <w:rsid w:val="00A168E8"/>
    <w:rsid w:val="00A16CFC"/>
    <w:rsid w:val="00A20CB7"/>
    <w:rsid w:val="00A2215C"/>
    <w:rsid w:val="00A234AC"/>
    <w:rsid w:val="00A23765"/>
    <w:rsid w:val="00A25E65"/>
    <w:rsid w:val="00A274FA"/>
    <w:rsid w:val="00A304EA"/>
    <w:rsid w:val="00A33F3D"/>
    <w:rsid w:val="00A36A0A"/>
    <w:rsid w:val="00A403F4"/>
    <w:rsid w:val="00A41942"/>
    <w:rsid w:val="00A41B6C"/>
    <w:rsid w:val="00A42001"/>
    <w:rsid w:val="00A420DF"/>
    <w:rsid w:val="00A42C4D"/>
    <w:rsid w:val="00A42D15"/>
    <w:rsid w:val="00A445FD"/>
    <w:rsid w:val="00A460CD"/>
    <w:rsid w:val="00A462A6"/>
    <w:rsid w:val="00A46D8A"/>
    <w:rsid w:val="00A50C50"/>
    <w:rsid w:val="00A534E2"/>
    <w:rsid w:val="00A5784D"/>
    <w:rsid w:val="00A5787D"/>
    <w:rsid w:val="00A57AAB"/>
    <w:rsid w:val="00A607E1"/>
    <w:rsid w:val="00A60C07"/>
    <w:rsid w:val="00A61565"/>
    <w:rsid w:val="00A63688"/>
    <w:rsid w:val="00A63B9E"/>
    <w:rsid w:val="00A6469A"/>
    <w:rsid w:val="00A64B32"/>
    <w:rsid w:val="00A65D43"/>
    <w:rsid w:val="00A6714E"/>
    <w:rsid w:val="00A71A03"/>
    <w:rsid w:val="00A71CC4"/>
    <w:rsid w:val="00A74D75"/>
    <w:rsid w:val="00A7764E"/>
    <w:rsid w:val="00A77749"/>
    <w:rsid w:val="00A8038A"/>
    <w:rsid w:val="00A81F4B"/>
    <w:rsid w:val="00A83652"/>
    <w:rsid w:val="00A8493A"/>
    <w:rsid w:val="00A869CD"/>
    <w:rsid w:val="00A90172"/>
    <w:rsid w:val="00A905EF"/>
    <w:rsid w:val="00A91FCE"/>
    <w:rsid w:val="00A9473A"/>
    <w:rsid w:val="00A951F3"/>
    <w:rsid w:val="00A97061"/>
    <w:rsid w:val="00A97286"/>
    <w:rsid w:val="00AA0D79"/>
    <w:rsid w:val="00AA0E64"/>
    <w:rsid w:val="00AA2133"/>
    <w:rsid w:val="00AA2B97"/>
    <w:rsid w:val="00AA366D"/>
    <w:rsid w:val="00AA4128"/>
    <w:rsid w:val="00AA68C6"/>
    <w:rsid w:val="00AB2C7C"/>
    <w:rsid w:val="00AB2CF4"/>
    <w:rsid w:val="00AB406F"/>
    <w:rsid w:val="00AB435F"/>
    <w:rsid w:val="00AB64B3"/>
    <w:rsid w:val="00AB7585"/>
    <w:rsid w:val="00AC00FE"/>
    <w:rsid w:val="00AC028C"/>
    <w:rsid w:val="00AC0A3E"/>
    <w:rsid w:val="00AC0ACC"/>
    <w:rsid w:val="00AC147F"/>
    <w:rsid w:val="00AC2857"/>
    <w:rsid w:val="00AC3B36"/>
    <w:rsid w:val="00AC3EC5"/>
    <w:rsid w:val="00AC6BA2"/>
    <w:rsid w:val="00AC74D1"/>
    <w:rsid w:val="00AD2DC6"/>
    <w:rsid w:val="00AD3A96"/>
    <w:rsid w:val="00AD410D"/>
    <w:rsid w:val="00AD696A"/>
    <w:rsid w:val="00AD6C41"/>
    <w:rsid w:val="00AD7C7C"/>
    <w:rsid w:val="00AE1C01"/>
    <w:rsid w:val="00AE4E6D"/>
    <w:rsid w:val="00AE764B"/>
    <w:rsid w:val="00AF0AA0"/>
    <w:rsid w:val="00AF3044"/>
    <w:rsid w:val="00AF3148"/>
    <w:rsid w:val="00AF3893"/>
    <w:rsid w:val="00AF5752"/>
    <w:rsid w:val="00AF66A1"/>
    <w:rsid w:val="00AF6983"/>
    <w:rsid w:val="00B017A3"/>
    <w:rsid w:val="00B01B88"/>
    <w:rsid w:val="00B0414F"/>
    <w:rsid w:val="00B04D72"/>
    <w:rsid w:val="00B05C36"/>
    <w:rsid w:val="00B0655B"/>
    <w:rsid w:val="00B10259"/>
    <w:rsid w:val="00B10735"/>
    <w:rsid w:val="00B10F96"/>
    <w:rsid w:val="00B12048"/>
    <w:rsid w:val="00B1368A"/>
    <w:rsid w:val="00B14AE5"/>
    <w:rsid w:val="00B15164"/>
    <w:rsid w:val="00B16E92"/>
    <w:rsid w:val="00B21860"/>
    <w:rsid w:val="00B22517"/>
    <w:rsid w:val="00B22E8A"/>
    <w:rsid w:val="00B23AC1"/>
    <w:rsid w:val="00B25867"/>
    <w:rsid w:val="00B27FF1"/>
    <w:rsid w:val="00B31746"/>
    <w:rsid w:val="00B320AB"/>
    <w:rsid w:val="00B36031"/>
    <w:rsid w:val="00B41A71"/>
    <w:rsid w:val="00B42BCC"/>
    <w:rsid w:val="00B4711E"/>
    <w:rsid w:val="00B50B2E"/>
    <w:rsid w:val="00B50BE3"/>
    <w:rsid w:val="00B535CA"/>
    <w:rsid w:val="00B54E36"/>
    <w:rsid w:val="00B57D67"/>
    <w:rsid w:val="00B62200"/>
    <w:rsid w:val="00B640CD"/>
    <w:rsid w:val="00B64530"/>
    <w:rsid w:val="00B6555C"/>
    <w:rsid w:val="00B70063"/>
    <w:rsid w:val="00B721C6"/>
    <w:rsid w:val="00B73331"/>
    <w:rsid w:val="00B742FE"/>
    <w:rsid w:val="00B75577"/>
    <w:rsid w:val="00B77339"/>
    <w:rsid w:val="00B777CD"/>
    <w:rsid w:val="00B779A6"/>
    <w:rsid w:val="00B81D8F"/>
    <w:rsid w:val="00B820D8"/>
    <w:rsid w:val="00B8633E"/>
    <w:rsid w:val="00B90A81"/>
    <w:rsid w:val="00B93F19"/>
    <w:rsid w:val="00B965AD"/>
    <w:rsid w:val="00BA0BCF"/>
    <w:rsid w:val="00BA0D02"/>
    <w:rsid w:val="00BA76D8"/>
    <w:rsid w:val="00BA772F"/>
    <w:rsid w:val="00BB0098"/>
    <w:rsid w:val="00BB49F2"/>
    <w:rsid w:val="00BB649B"/>
    <w:rsid w:val="00BB65EF"/>
    <w:rsid w:val="00BB76DB"/>
    <w:rsid w:val="00BB7BED"/>
    <w:rsid w:val="00BC0224"/>
    <w:rsid w:val="00BC0D80"/>
    <w:rsid w:val="00BC0F86"/>
    <w:rsid w:val="00BC2BC1"/>
    <w:rsid w:val="00BC33B4"/>
    <w:rsid w:val="00BC465E"/>
    <w:rsid w:val="00BD0B32"/>
    <w:rsid w:val="00BD0CB1"/>
    <w:rsid w:val="00BD0F88"/>
    <w:rsid w:val="00BD0FA8"/>
    <w:rsid w:val="00BD2F34"/>
    <w:rsid w:val="00BD7BCE"/>
    <w:rsid w:val="00BE1121"/>
    <w:rsid w:val="00BE190F"/>
    <w:rsid w:val="00BE28F8"/>
    <w:rsid w:val="00BE2B22"/>
    <w:rsid w:val="00BE487E"/>
    <w:rsid w:val="00BE4C5B"/>
    <w:rsid w:val="00BE59DD"/>
    <w:rsid w:val="00BE6175"/>
    <w:rsid w:val="00BE6D3B"/>
    <w:rsid w:val="00BE7B5D"/>
    <w:rsid w:val="00BF0020"/>
    <w:rsid w:val="00BF03D2"/>
    <w:rsid w:val="00BF091D"/>
    <w:rsid w:val="00BF2D24"/>
    <w:rsid w:val="00BF47FC"/>
    <w:rsid w:val="00BF50B0"/>
    <w:rsid w:val="00BF6FE6"/>
    <w:rsid w:val="00BF792A"/>
    <w:rsid w:val="00C03BB6"/>
    <w:rsid w:val="00C04741"/>
    <w:rsid w:val="00C04D99"/>
    <w:rsid w:val="00C06D25"/>
    <w:rsid w:val="00C110E4"/>
    <w:rsid w:val="00C118B2"/>
    <w:rsid w:val="00C1202C"/>
    <w:rsid w:val="00C121C0"/>
    <w:rsid w:val="00C136E6"/>
    <w:rsid w:val="00C13B28"/>
    <w:rsid w:val="00C14563"/>
    <w:rsid w:val="00C159F1"/>
    <w:rsid w:val="00C15C95"/>
    <w:rsid w:val="00C20001"/>
    <w:rsid w:val="00C214B6"/>
    <w:rsid w:val="00C223B8"/>
    <w:rsid w:val="00C22D05"/>
    <w:rsid w:val="00C263B9"/>
    <w:rsid w:val="00C27D78"/>
    <w:rsid w:val="00C303AA"/>
    <w:rsid w:val="00C32632"/>
    <w:rsid w:val="00C40717"/>
    <w:rsid w:val="00C42D5A"/>
    <w:rsid w:val="00C43B40"/>
    <w:rsid w:val="00C45990"/>
    <w:rsid w:val="00C465C1"/>
    <w:rsid w:val="00C47654"/>
    <w:rsid w:val="00C47C43"/>
    <w:rsid w:val="00C50F5A"/>
    <w:rsid w:val="00C51094"/>
    <w:rsid w:val="00C52637"/>
    <w:rsid w:val="00C53BD5"/>
    <w:rsid w:val="00C54057"/>
    <w:rsid w:val="00C55F21"/>
    <w:rsid w:val="00C56128"/>
    <w:rsid w:val="00C573C5"/>
    <w:rsid w:val="00C5778A"/>
    <w:rsid w:val="00C62D69"/>
    <w:rsid w:val="00C65148"/>
    <w:rsid w:val="00C660D4"/>
    <w:rsid w:val="00C66E57"/>
    <w:rsid w:val="00C71DBB"/>
    <w:rsid w:val="00C72034"/>
    <w:rsid w:val="00C72F5D"/>
    <w:rsid w:val="00C73849"/>
    <w:rsid w:val="00C73BA7"/>
    <w:rsid w:val="00C75BFF"/>
    <w:rsid w:val="00C76786"/>
    <w:rsid w:val="00C76BC3"/>
    <w:rsid w:val="00C772A0"/>
    <w:rsid w:val="00C776E8"/>
    <w:rsid w:val="00C77E24"/>
    <w:rsid w:val="00C81A68"/>
    <w:rsid w:val="00C84ADD"/>
    <w:rsid w:val="00C85DEE"/>
    <w:rsid w:val="00C867A1"/>
    <w:rsid w:val="00C87821"/>
    <w:rsid w:val="00C919B4"/>
    <w:rsid w:val="00C9273D"/>
    <w:rsid w:val="00C93455"/>
    <w:rsid w:val="00C9444F"/>
    <w:rsid w:val="00C946A4"/>
    <w:rsid w:val="00C9493E"/>
    <w:rsid w:val="00CA04CB"/>
    <w:rsid w:val="00CA09F5"/>
    <w:rsid w:val="00CA18F2"/>
    <w:rsid w:val="00CA4460"/>
    <w:rsid w:val="00CA5E8D"/>
    <w:rsid w:val="00CA66F2"/>
    <w:rsid w:val="00CB2A78"/>
    <w:rsid w:val="00CB33EE"/>
    <w:rsid w:val="00CB6E6C"/>
    <w:rsid w:val="00CC12E4"/>
    <w:rsid w:val="00CC24C5"/>
    <w:rsid w:val="00CC2D61"/>
    <w:rsid w:val="00CC5500"/>
    <w:rsid w:val="00CD067C"/>
    <w:rsid w:val="00CD0DF3"/>
    <w:rsid w:val="00CD2DEB"/>
    <w:rsid w:val="00CD2EF5"/>
    <w:rsid w:val="00CE06DA"/>
    <w:rsid w:val="00CE13A9"/>
    <w:rsid w:val="00CE1E56"/>
    <w:rsid w:val="00CE572F"/>
    <w:rsid w:val="00CE796E"/>
    <w:rsid w:val="00CF0BCB"/>
    <w:rsid w:val="00CF1B5B"/>
    <w:rsid w:val="00CF1FF5"/>
    <w:rsid w:val="00CF2A8C"/>
    <w:rsid w:val="00CF3E4E"/>
    <w:rsid w:val="00CF438F"/>
    <w:rsid w:val="00CF777B"/>
    <w:rsid w:val="00D005DC"/>
    <w:rsid w:val="00D011D5"/>
    <w:rsid w:val="00D01C51"/>
    <w:rsid w:val="00D020B6"/>
    <w:rsid w:val="00D04ADC"/>
    <w:rsid w:val="00D04ADF"/>
    <w:rsid w:val="00D04C21"/>
    <w:rsid w:val="00D06887"/>
    <w:rsid w:val="00D101F5"/>
    <w:rsid w:val="00D11C66"/>
    <w:rsid w:val="00D1205D"/>
    <w:rsid w:val="00D121D8"/>
    <w:rsid w:val="00D12770"/>
    <w:rsid w:val="00D1347B"/>
    <w:rsid w:val="00D1424B"/>
    <w:rsid w:val="00D21433"/>
    <w:rsid w:val="00D2188C"/>
    <w:rsid w:val="00D22100"/>
    <w:rsid w:val="00D22EC5"/>
    <w:rsid w:val="00D22F52"/>
    <w:rsid w:val="00D23B5C"/>
    <w:rsid w:val="00D25571"/>
    <w:rsid w:val="00D26BD6"/>
    <w:rsid w:val="00D27C22"/>
    <w:rsid w:val="00D31363"/>
    <w:rsid w:val="00D31AFE"/>
    <w:rsid w:val="00D33D82"/>
    <w:rsid w:val="00D340E0"/>
    <w:rsid w:val="00D36056"/>
    <w:rsid w:val="00D37B18"/>
    <w:rsid w:val="00D401FC"/>
    <w:rsid w:val="00D4158D"/>
    <w:rsid w:val="00D438B8"/>
    <w:rsid w:val="00D44E1C"/>
    <w:rsid w:val="00D503E6"/>
    <w:rsid w:val="00D50F18"/>
    <w:rsid w:val="00D51FC7"/>
    <w:rsid w:val="00D5261E"/>
    <w:rsid w:val="00D53D52"/>
    <w:rsid w:val="00D553DF"/>
    <w:rsid w:val="00D561F6"/>
    <w:rsid w:val="00D57157"/>
    <w:rsid w:val="00D6052E"/>
    <w:rsid w:val="00D610D7"/>
    <w:rsid w:val="00D6256B"/>
    <w:rsid w:val="00D62A3C"/>
    <w:rsid w:val="00D63B6E"/>
    <w:rsid w:val="00D6459C"/>
    <w:rsid w:val="00D662AE"/>
    <w:rsid w:val="00D66D86"/>
    <w:rsid w:val="00D67068"/>
    <w:rsid w:val="00D6744C"/>
    <w:rsid w:val="00D707AC"/>
    <w:rsid w:val="00D7206C"/>
    <w:rsid w:val="00D75795"/>
    <w:rsid w:val="00D75E54"/>
    <w:rsid w:val="00D809EE"/>
    <w:rsid w:val="00D8192C"/>
    <w:rsid w:val="00D81FCA"/>
    <w:rsid w:val="00D87712"/>
    <w:rsid w:val="00D91D53"/>
    <w:rsid w:val="00D9636E"/>
    <w:rsid w:val="00DA0819"/>
    <w:rsid w:val="00DA0E96"/>
    <w:rsid w:val="00DA15C7"/>
    <w:rsid w:val="00DA1969"/>
    <w:rsid w:val="00DA1EB0"/>
    <w:rsid w:val="00DA247F"/>
    <w:rsid w:val="00DA5378"/>
    <w:rsid w:val="00DA5AC6"/>
    <w:rsid w:val="00DA5BAA"/>
    <w:rsid w:val="00DA5F55"/>
    <w:rsid w:val="00DA7BFD"/>
    <w:rsid w:val="00DB3ABE"/>
    <w:rsid w:val="00DB5A74"/>
    <w:rsid w:val="00DB6B45"/>
    <w:rsid w:val="00DC28E7"/>
    <w:rsid w:val="00DC293C"/>
    <w:rsid w:val="00DC2EDB"/>
    <w:rsid w:val="00DC5E7F"/>
    <w:rsid w:val="00DC5E8B"/>
    <w:rsid w:val="00DD016E"/>
    <w:rsid w:val="00DD139A"/>
    <w:rsid w:val="00DD44A0"/>
    <w:rsid w:val="00DD5F12"/>
    <w:rsid w:val="00DE27DD"/>
    <w:rsid w:val="00DE3B2B"/>
    <w:rsid w:val="00DE4225"/>
    <w:rsid w:val="00DF0BE4"/>
    <w:rsid w:val="00DF17FE"/>
    <w:rsid w:val="00DF3089"/>
    <w:rsid w:val="00DF5858"/>
    <w:rsid w:val="00DF6471"/>
    <w:rsid w:val="00E00034"/>
    <w:rsid w:val="00E0065B"/>
    <w:rsid w:val="00E02165"/>
    <w:rsid w:val="00E02B1A"/>
    <w:rsid w:val="00E12644"/>
    <w:rsid w:val="00E12A28"/>
    <w:rsid w:val="00E13DB5"/>
    <w:rsid w:val="00E15011"/>
    <w:rsid w:val="00E159BA"/>
    <w:rsid w:val="00E15F4D"/>
    <w:rsid w:val="00E1634D"/>
    <w:rsid w:val="00E2191E"/>
    <w:rsid w:val="00E22F23"/>
    <w:rsid w:val="00E23302"/>
    <w:rsid w:val="00E24B98"/>
    <w:rsid w:val="00E3036E"/>
    <w:rsid w:val="00E30751"/>
    <w:rsid w:val="00E30AE8"/>
    <w:rsid w:val="00E31006"/>
    <w:rsid w:val="00E328EF"/>
    <w:rsid w:val="00E34AF5"/>
    <w:rsid w:val="00E35DAE"/>
    <w:rsid w:val="00E36347"/>
    <w:rsid w:val="00E365F8"/>
    <w:rsid w:val="00E3798D"/>
    <w:rsid w:val="00E37DE8"/>
    <w:rsid w:val="00E42DB3"/>
    <w:rsid w:val="00E43DEE"/>
    <w:rsid w:val="00E46E80"/>
    <w:rsid w:val="00E4756C"/>
    <w:rsid w:val="00E5244B"/>
    <w:rsid w:val="00E5251E"/>
    <w:rsid w:val="00E535B2"/>
    <w:rsid w:val="00E5400D"/>
    <w:rsid w:val="00E54FAC"/>
    <w:rsid w:val="00E55441"/>
    <w:rsid w:val="00E574B3"/>
    <w:rsid w:val="00E61705"/>
    <w:rsid w:val="00E61F5C"/>
    <w:rsid w:val="00E6231F"/>
    <w:rsid w:val="00E63AC2"/>
    <w:rsid w:val="00E63FFC"/>
    <w:rsid w:val="00E64375"/>
    <w:rsid w:val="00E672AB"/>
    <w:rsid w:val="00E70F82"/>
    <w:rsid w:val="00E757E8"/>
    <w:rsid w:val="00E76236"/>
    <w:rsid w:val="00E82018"/>
    <w:rsid w:val="00E8517C"/>
    <w:rsid w:val="00E86D26"/>
    <w:rsid w:val="00E90742"/>
    <w:rsid w:val="00E920CB"/>
    <w:rsid w:val="00E929A8"/>
    <w:rsid w:val="00E93855"/>
    <w:rsid w:val="00E94FAA"/>
    <w:rsid w:val="00E94FDB"/>
    <w:rsid w:val="00E96E2E"/>
    <w:rsid w:val="00E970AB"/>
    <w:rsid w:val="00EA0286"/>
    <w:rsid w:val="00EA051C"/>
    <w:rsid w:val="00EA1A5F"/>
    <w:rsid w:val="00EA2DF8"/>
    <w:rsid w:val="00EA5EAD"/>
    <w:rsid w:val="00EB1915"/>
    <w:rsid w:val="00EB67CD"/>
    <w:rsid w:val="00EC06B2"/>
    <w:rsid w:val="00EC1739"/>
    <w:rsid w:val="00EC4A0C"/>
    <w:rsid w:val="00EC4FB8"/>
    <w:rsid w:val="00EC5AA9"/>
    <w:rsid w:val="00EC6B0D"/>
    <w:rsid w:val="00ED15AF"/>
    <w:rsid w:val="00ED27ED"/>
    <w:rsid w:val="00ED404C"/>
    <w:rsid w:val="00ED632A"/>
    <w:rsid w:val="00ED6468"/>
    <w:rsid w:val="00EE0F4C"/>
    <w:rsid w:val="00EE252C"/>
    <w:rsid w:val="00EE290D"/>
    <w:rsid w:val="00EE3217"/>
    <w:rsid w:val="00EE35DA"/>
    <w:rsid w:val="00EE3BC9"/>
    <w:rsid w:val="00EE5204"/>
    <w:rsid w:val="00EE5D5D"/>
    <w:rsid w:val="00EE661A"/>
    <w:rsid w:val="00EE7354"/>
    <w:rsid w:val="00EF021F"/>
    <w:rsid w:val="00EF0568"/>
    <w:rsid w:val="00EF1848"/>
    <w:rsid w:val="00EF1B79"/>
    <w:rsid w:val="00EF244C"/>
    <w:rsid w:val="00EF2A4C"/>
    <w:rsid w:val="00EF34D0"/>
    <w:rsid w:val="00EF3EDD"/>
    <w:rsid w:val="00EF4C6A"/>
    <w:rsid w:val="00EF6223"/>
    <w:rsid w:val="00EF76CC"/>
    <w:rsid w:val="00EF7B2C"/>
    <w:rsid w:val="00F03007"/>
    <w:rsid w:val="00F03AF2"/>
    <w:rsid w:val="00F03B15"/>
    <w:rsid w:val="00F063A6"/>
    <w:rsid w:val="00F07BFE"/>
    <w:rsid w:val="00F12641"/>
    <w:rsid w:val="00F13F45"/>
    <w:rsid w:val="00F20927"/>
    <w:rsid w:val="00F22D34"/>
    <w:rsid w:val="00F23C56"/>
    <w:rsid w:val="00F24968"/>
    <w:rsid w:val="00F256E2"/>
    <w:rsid w:val="00F2705A"/>
    <w:rsid w:val="00F30100"/>
    <w:rsid w:val="00F31F07"/>
    <w:rsid w:val="00F34CEA"/>
    <w:rsid w:val="00F35682"/>
    <w:rsid w:val="00F377F9"/>
    <w:rsid w:val="00F4029B"/>
    <w:rsid w:val="00F4054C"/>
    <w:rsid w:val="00F407A8"/>
    <w:rsid w:val="00F41CEC"/>
    <w:rsid w:val="00F42702"/>
    <w:rsid w:val="00F43B1A"/>
    <w:rsid w:val="00F47295"/>
    <w:rsid w:val="00F47872"/>
    <w:rsid w:val="00F5018A"/>
    <w:rsid w:val="00F50235"/>
    <w:rsid w:val="00F514D4"/>
    <w:rsid w:val="00F52941"/>
    <w:rsid w:val="00F54D46"/>
    <w:rsid w:val="00F56DB9"/>
    <w:rsid w:val="00F572C3"/>
    <w:rsid w:val="00F64ACF"/>
    <w:rsid w:val="00F64EB0"/>
    <w:rsid w:val="00F669FF"/>
    <w:rsid w:val="00F6730A"/>
    <w:rsid w:val="00F674FE"/>
    <w:rsid w:val="00F70131"/>
    <w:rsid w:val="00F713D2"/>
    <w:rsid w:val="00F71792"/>
    <w:rsid w:val="00F73668"/>
    <w:rsid w:val="00F73899"/>
    <w:rsid w:val="00F73DFB"/>
    <w:rsid w:val="00F7421B"/>
    <w:rsid w:val="00F75C23"/>
    <w:rsid w:val="00F763DF"/>
    <w:rsid w:val="00F76CB4"/>
    <w:rsid w:val="00F80FF0"/>
    <w:rsid w:val="00F835C7"/>
    <w:rsid w:val="00F841B9"/>
    <w:rsid w:val="00F841CD"/>
    <w:rsid w:val="00F851D0"/>
    <w:rsid w:val="00F861F7"/>
    <w:rsid w:val="00F873A2"/>
    <w:rsid w:val="00F87726"/>
    <w:rsid w:val="00F924AD"/>
    <w:rsid w:val="00F92763"/>
    <w:rsid w:val="00F936F7"/>
    <w:rsid w:val="00F94BB7"/>
    <w:rsid w:val="00F97313"/>
    <w:rsid w:val="00F974B3"/>
    <w:rsid w:val="00F97E0B"/>
    <w:rsid w:val="00FA18DC"/>
    <w:rsid w:val="00FA1EB5"/>
    <w:rsid w:val="00FA48E9"/>
    <w:rsid w:val="00FA55CE"/>
    <w:rsid w:val="00FA5AF8"/>
    <w:rsid w:val="00FA68F7"/>
    <w:rsid w:val="00FA6DC8"/>
    <w:rsid w:val="00FA7708"/>
    <w:rsid w:val="00FB2752"/>
    <w:rsid w:val="00FB2AC4"/>
    <w:rsid w:val="00FB6345"/>
    <w:rsid w:val="00FB6CF8"/>
    <w:rsid w:val="00FB75DE"/>
    <w:rsid w:val="00FC1740"/>
    <w:rsid w:val="00FC4A22"/>
    <w:rsid w:val="00FC6DFD"/>
    <w:rsid w:val="00FD0DC9"/>
    <w:rsid w:val="00FD1923"/>
    <w:rsid w:val="00FD3261"/>
    <w:rsid w:val="00FD3D79"/>
    <w:rsid w:val="00FD70EE"/>
    <w:rsid w:val="00FD7618"/>
    <w:rsid w:val="00FE03AE"/>
    <w:rsid w:val="00FE14BA"/>
    <w:rsid w:val="00FE196D"/>
    <w:rsid w:val="00FE417B"/>
    <w:rsid w:val="00FE6A0A"/>
    <w:rsid w:val="00FE6EB0"/>
    <w:rsid w:val="00FE7E0A"/>
    <w:rsid w:val="00FF0DCC"/>
    <w:rsid w:val="00FF59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82"/>
    <w:pPr>
      <w:widowControl w:val="0"/>
      <w:spacing w:line="340" w:lineRule="auto"/>
      <w:ind w:left="400" w:hanging="400"/>
    </w:pPr>
    <w:rPr>
      <w:lang w:eastAsia="ru-RU"/>
    </w:rPr>
  </w:style>
  <w:style w:type="paragraph" w:styleId="1">
    <w:name w:val="heading 1"/>
    <w:basedOn w:val="a"/>
    <w:next w:val="a"/>
    <w:link w:val="10"/>
    <w:uiPriority w:val="99"/>
    <w:qFormat/>
    <w:rsid w:val="00D33D82"/>
    <w:pPr>
      <w:keepNext/>
      <w:widowControl/>
      <w:numPr>
        <w:numId w:val="11"/>
      </w:numPr>
      <w:tabs>
        <w:tab w:val="clear" w:pos="360"/>
        <w:tab w:val="num" w:pos="432"/>
      </w:tabs>
      <w:spacing w:line="240" w:lineRule="auto"/>
      <w:ind w:left="432" w:hanging="432"/>
      <w:outlineLvl w:val="0"/>
    </w:pPr>
    <w:rPr>
      <w:b/>
      <w:bCs/>
    </w:rPr>
  </w:style>
  <w:style w:type="paragraph" w:styleId="20">
    <w:name w:val="heading 2"/>
    <w:basedOn w:val="a"/>
    <w:next w:val="a"/>
    <w:link w:val="21"/>
    <w:uiPriority w:val="99"/>
    <w:qFormat/>
    <w:rsid w:val="00D33D82"/>
    <w:pPr>
      <w:keepNext/>
      <w:numPr>
        <w:ilvl w:val="1"/>
        <w:numId w:val="11"/>
      </w:numPr>
      <w:tabs>
        <w:tab w:val="clear" w:pos="360"/>
        <w:tab w:val="num" w:pos="576"/>
      </w:tabs>
      <w:spacing w:before="240" w:after="60"/>
      <w:ind w:left="576" w:hanging="576"/>
      <w:outlineLvl w:val="1"/>
    </w:pPr>
    <w:rPr>
      <w:rFonts w:ascii="Arial" w:hAnsi="Arial" w:cs="Arial"/>
      <w:b/>
      <w:bCs/>
      <w:i/>
      <w:iCs/>
      <w:sz w:val="24"/>
      <w:szCs w:val="24"/>
    </w:rPr>
  </w:style>
  <w:style w:type="paragraph" w:styleId="3">
    <w:name w:val="heading 3"/>
    <w:basedOn w:val="a"/>
    <w:next w:val="a"/>
    <w:link w:val="31"/>
    <w:uiPriority w:val="99"/>
    <w:qFormat/>
    <w:rsid w:val="00D33D82"/>
    <w:pPr>
      <w:keepNext/>
      <w:numPr>
        <w:ilvl w:val="2"/>
        <w:numId w:val="11"/>
      </w:numPr>
      <w:spacing w:before="240" w:after="60"/>
      <w:outlineLvl w:val="2"/>
    </w:pPr>
    <w:rPr>
      <w:rFonts w:ascii="Arial" w:hAnsi="Arial" w:cs="Arial"/>
      <w:sz w:val="24"/>
      <w:szCs w:val="24"/>
    </w:rPr>
  </w:style>
  <w:style w:type="paragraph" w:styleId="4">
    <w:name w:val="heading 4"/>
    <w:basedOn w:val="a"/>
    <w:next w:val="a"/>
    <w:link w:val="40"/>
    <w:uiPriority w:val="99"/>
    <w:qFormat/>
    <w:rsid w:val="00D33D82"/>
    <w:pPr>
      <w:keepNext/>
      <w:numPr>
        <w:ilvl w:val="3"/>
        <w:numId w:val="11"/>
      </w:numPr>
      <w:tabs>
        <w:tab w:val="clear" w:pos="720"/>
        <w:tab w:val="num" w:pos="864"/>
      </w:tabs>
      <w:spacing w:before="240" w:after="60"/>
      <w:ind w:left="864" w:hanging="864"/>
      <w:outlineLvl w:val="3"/>
    </w:pPr>
    <w:rPr>
      <w:rFonts w:ascii="Arial" w:hAnsi="Arial" w:cs="Arial"/>
      <w:b/>
      <w:bCs/>
      <w:sz w:val="24"/>
      <w:szCs w:val="24"/>
    </w:rPr>
  </w:style>
  <w:style w:type="paragraph" w:styleId="5">
    <w:name w:val="heading 5"/>
    <w:basedOn w:val="a"/>
    <w:next w:val="a"/>
    <w:link w:val="50"/>
    <w:uiPriority w:val="99"/>
    <w:qFormat/>
    <w:rsid w:val="00D33D82"/>
    <w:pPr>
      <w:numPr>
        <w:ilvl w:val="4"/>
        <w:numId w:val="11"/>
      </w:numPr>
      <w:tabs>
        <w:tab w:val="clear" w:pos="1080"/>
        <w:tab w:val="num" w:pos="5970"/>
      </w:tabs>
      <w:spacing w:before="240" w:after="60"/>
      <w:ind w:left="5970" w:hanging="1008"/>
      <w:outlineLvl w:val="4"/>
    </w:pPr>
    <w:rPr>
      <w:sz w:val="22"/>
      <w:szCs w:val="22"/>
    </w:rPr>
  </w:style>
  <w:style w:type="paragraph" w:styleId="6">
    <w:name w:val="heading 6"/>
    <w:basedOn w:val="a"/>
    <w:next w:val="a"/>
    <w:link w:val="60"/>
    <w:uiPriority w:val="99"/>
    <w:qFormat/>
    <w:rsid w:val="00D33D82"/>
    <w:pPr>
      <w:keepNext/>
      <w:numPr>
        <w:ilvl w:val="5"/>
        <w:numId w:val="11"/>
      </w:numPr>
      <w:tabs>
        <w:tab w:val="clear" w:pos="1080"/>
        <w:tab w:val="num" w:pos="1152"/>
      </w:tabs>
      <w:spacing w:line="240" w:lineRule="auto"/>
      <w:ind w:left="1152" w:hanging="1152"/>
      <w:outlineLvl w:val="5"/>
    </w:pPr>
    <w:rPr>
      <w:sz w:val="24"/>
      <w:szCs w:val="24"/>
    </w:rPr>
  </w:style>
  <w:style w:type="paragraph" w:styleId="7">
    <w:name w:val="heading 7"/>
    <w:basedOn w:val="a"/>
    <w:next w:val="a"/>
    <w:link w:val="70"/>
    <w:uiPriority w:val="99"/>
    <w:qFormat/>
    <w:rsid w:val="006E746A"/>
    <w:pPr>
      <w:numPr>
        <w:ilvl w:val="6"/>
        <w:numId w:val="11"/>
      </w:numPr>
      <w:tabs>
        <w:tab w:val="clear" w:pos="1440"/>
        <w:tab w:val="num" w:pos="1296"/>
      </w:tabs>
      <w:spacing w:before="240" w:after="60"/>
      <w:ind w:left="1296" w:hanging="1296"/>
      <w:outlineLvl w:val="6"/>
    </w:pPr>
    <w:rPr>
      <w:sz w:val="24"/>
      <w:szCs w:val="24"/>
    </w:rPr>
  </w:style>
  <w:style w:type="paragraph" w:styleId="8">
    <w:name w:val="heading 8"/>
    <w:basedOn w:val="a"/>
    <w:next w:val="a"/>
    <w:link w:val="80"/>
    <w:uiPriority w:val="99"/>
    <w:qFormat/>
    <w:rsid w:val="006E746A"/>
    <w:pPr>
      <w:numPr>
        <w:ilvl w:val="7"/>
        <w:numId w:val="11"/>
      </w:numPr>
      <w:spacing w:before="240" w:after="60"/>
      <w:outlineLvl w:val="7"/>
    </w:pPr>
    <w:rPr>
      <w:i/>
      <w:iCs/>
      <w:sz w:val="24"/>
      <w:szCs w:val="24"/>
    </w:rPr>
  </w:style>
  <w:style w:type="paragraph" w:styleId="9">
    <w:name w:val="heading 9"/>
    <w:basedOn w:val="a"/>
    <w:next w:val="a"/>
    <w:link w:val="90"/>
    <w:uiPriority w:val="99"/>
    <w:qFormat/>
    <w:rsid w:val="006E746A"/>
    <w:pPr>
      <w:numPr>
        <w:ilvl w:val="8"/>
        <w:numId w:val="11"/>
      </w:numPr>
      <w:tabs>
        <w:tab w:val="clear" w:pos="1800"/>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2D0C"/>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092D0C"/>
    <w:rPr>
      <w:rFonts w:ascii="Cambria" w:eastAsia="Times New Roman" w:hAnsi="Cambria" w:cs="Times New Roman"/>
      <w:b/>
      <w:bCs/>
      <w:i/>
      <w:iCs/>
      <w:sz w:val="28"/>
      <w:szCs w:val="28"/>
      <w:lang w:val="uk-UA"/>
    </w:rPr>
  </w:style>
  <w:style w:type="character" w:customStyle="1" w:styleId="31">
    <w:name w:val="Заголовок 3 Знак"/>
    <w:link w:val="3"/>
    <w:uiPriority w:val="9"/>
    <w:semiHidden/>
    <w:rsid w:val="00092D0C"/>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092D0C"/>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092D0C"/>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092D0C"/>
    <w:rPr>
      <w:rFonts w:ascii="Calibri" w:eastAsia="Times New Roman" w:hAnsi="Calibri" w:cs="Times New Roman"/>
      <w:b/>
      <w:bCs/>
      <w:lang w:val="uk-UA"/>
    </w:rPr>
  </w:style>
  <w:style w:type="character" w:customStyle="1" w:styleId="70">
    <w:name w:val="Заголовок 7 Знак"/>
    <w:link w:val="7"/>
    <w:uiPriority w:val="9"/>
    <w:semiHidden/>
    <w:rsid w:val="00092D0C"/>
    <w:rPr>
      <w:rFonts w:ascii="Calibri" w:eastAsia="Times New Roman" w:hAnsi="Calibri" w:cs="Times New Roman"/>
      <w:sz w:val="24"/>
      <w:szCs w:val="24"/>
      <w:lang w:val="uk-UA"/>
    </w:rPr>
  </w:style>
  <w:style w:type="character" w:customStyle="1" w:styleId="80">
    <w:name w:val="Заголовок 8 Знак"/>
    <w:link w:val="8"/>
    <w:uiPriority w:val="9"/>
    <w:semiHidden/>
    <w:rsid w:val="00092D0C"/>
    <w:rPr>
      <w:rFonts w:ascii="Calibri" w:eastAsia="Times New Roman" w:hAnsi="Calibri" w:cs="Times New Roman"/>
      <w:i/>
      <w:iCs/>
      <w:sz w:val="24"/>
      <w:szCs w:val="24"/>
      <w:lang w:val="uk-UA"/>
    </w:rPr>
  </w:style>
  <w:style w:type="character" w:customStyle="1" w:styleId="90">
    <w:name w:val="Заголовок 9 Знак"/>
    <w:link w:val="9"/>
    <w:uiPriority w:val="9"/>
    <w:semiHidden/>
    <w:rsid w:val="00092D0C"/>
    <w:rPr>
      <w:rFonts w:ascii="Cambria" w:eastAsia="Times New Roman" w:hAnsi="Cambria" w:cs="Times New Roman"/>
      <w:lang w:val="uk-UA"/>
    </w:rPr>
  </w:style>
  <w:style w:type="paragraph" w:customStyle="1" w:styleId="FR1">
    <w:name w:val="FR1"/>
    <w:uiPriority w:val="99"/>
    <w:rsid w:val="00D33D82"/>
    <w:pPr>
      <w:widowControl w:val="0"/>
      <w:spacing w:before="460"/>
    </w:pPr>
    <w:rPr>
      <w:rFonts w:ascii="Arial" w:hAnsi="Arial" w:cs="Arial"/>
      <w:b/>
      <w:bCs/>
      <w:lang w:eastAsia="ru-RU"/>
    </w:rPr>
  </w:style>
  <w:style w:type="paragraph" w:styleId="a3">
    <w:name w:val="Body Text"/>
    <w:basedOn w:val="a"/>
    <w:link w:val="a4"/>
    <w:uiPriority w:val="99"/>
    <w:rsid w:val="00D33D82"/>
    <w:pPr>
      <w:widowControl/>
      <w:spacing w:line="240" w:lineRule="auto"/>
      <w:ind w:left="0" w:firstLine="0"/>
    </w:pPr>
    <w:rPr>
      <w:b/>
      <w:bCs/>
    </w:rPr>
  </w:style>
  <w:style w:type="character" w:customStyle="1" w:styleId="a4">
    <w:name w:val="Основной текст Знак"/>
    <w:link w:val="a3"/>
    <w:uiPriority w:val="99"/>
    <w:locked/>
    <w:rsid w:val="00F56DB9"/>
    <w:rPr>
      <w:b/>
      <w:bCs/>
      <w:lang w:val="uk-UA" w:eastAsia="ru-RU"/>
    </w:rPr>
  </w:style>
  <w:style w:type="paragraph" w:styleId="a5">
    <w:name w:val="Title"/>
    <w:basedOn w:val="a"/>
    <w:link w:val="a6"/>
    <w:uiPriority w:val="99"/>
    <w:qFormat/>
    <w:rsid w:val="00D33D82"/>
    <w:pPr>
      <w:spacing w:line="240" w:lineRule="auto"/>
      <w:ind w:left="113" w:firstLine="0"/>
      <w:jc w:val="center"/>
    </w:pPr>
    <w:rPr>
      <w:b/>
      <w:bCs/>
      <w:sz w:val="22"/>
      <w:szCs w:val="22"/>
    </w:rPr>
  </w:style>
  <w:style w:type="character" w:customStyle="1" w:styleId="a6">
    <w:name w:val="Название Знак"/>
    <w:link w:val="a5"/>
    <w:uiPriority w:val="10"/>
    <w:rsid w:val="00092D0C"/>
    <w:rPr>
      <w:rFonts w:ascii="Cambria" w:eastAsia="Times New Roman" w:hAnsi="Cambria" w:cs="Times New Roman"/>
      <w:b/>
      <w:bCs/>
      <w:kern w:val="28"/>
      <w:sz w:val="32"/>
      <w:szCs w:val="32"/>
      <w:lang w:val="uk-UA"/>
    </w:rPr>
  </w:style>
  <w:style w:type="paragraph" w:styleId="a7">
    <w:name w:val="Body Text Indent"/>
    <w:basedOn w:val="a"/>
    <w:link w:val="a8"/>
    <w:uiPriority w:val="99"/>
    <w:rsid w:val="00D33D82"/>
    <w:pPr>
      <w:spacing w:line="240" w:lineRule="auto"/>
      <w:jc w:val="both"/>
    </w:pPr>
    <w:rPr>
      <w:noProof/>
      <w:sz w:val="22"/>
      <w:szCs w:val="22"/>
    </w:rPr>
  </w:style>
  <w:style w:type="character" w:customStyle="1" w:styleId="a8">
    <w:name w:val="Основной текст с отступом Знак"/>
    <w:link w:val="a7"/>
    <w:uiPriority w:val="99"/>
    <w:semiHidden/>
    <w:rsid w:val="00092D0C"/>
    <w:rPr>
      <w:sz w:val="20"/>
      <w:szCs w:val="20"/>
      <w:lang w:val="uk-UA"/>
    </w:rPr>
  </w:style>
  <w:style w:type="paragraph" w:styleId="22">
    <w:name w:val="Body Text Indent 2"/>
    <w:basedOn w:val="a"/>
    <w:link w:val="23"/>
    <w:uiPriority w:val="99"/>
    <w:rsid w:val="00D33D82"/>
    <w:pPr>
      <w:spacing w:line="240" w:lineRule="auto"/>
      <w:ind w:left="426" w:hanging="426"/>
      <w:jc w:val="both"/>
    </w:pPr>
    <w:rPr>
      <w:noProof/>
      <w:sz w:val="22"/>
      <w:szCs w:val="22"/>
    </w:rPr>
  </w:style>
  <w:style w:type="character" w:customStyle="1" w:styleId="23">
    <w:name w:val="Основной текст с отступом 2 Знак"/>
    <w:link w:val="22"/>
    <w:uiPriority w:val="99"/>
    <w:semiHidden/>
    <w:rsid w:val="00092D0C"/>
    <w:rPr>
      <w:sz w:val="20"/>
      <w:szCs w:val="20"/>
      <w:lang w:val="uk-UA"/>
    </w:rPr>
  </w:style>
  <w:style w:type="paragraph" w:styleId="a9">
    <w:name w:val="Document Map"/>
    <w:basedOn w:val="a"/>
    <w:link w:val="aa"/>
    <w:uiPriority w:val="99"/>
    <w:semiHidden/>
    <w:rsid w:val="00D33D82"/>
    <w:pPr>
      <w:shd w:val="clear" w:color="auto" w:fill="000080"/>
    </w:pPr>
    <w:rPr>
      <w:rFonts w:ascii="Tahoma" w:hAnsi="Tahoma" w:cs="Tahoma"/>
    </w:rPr>
  </w:style>
  <w:style w:type="character" w:customStyle="1" w:styleId="aa">
    <w:name w:val="Схема документа Знак"/>
    <w:link w:val="a9"/>
    <w:uiPriority w:val="99"/>
    <w:semiHidden/>
    <w:rsid w:val="00092D0C"/>
    <w:rPr>
      <w:sz w:val="0"/>
      <w:szCs w:val="0"/>
      <w:lang w:val="uk-UA"/>
    </w:rPr>
  </w:style>
  <w:style w:type="paragraph" w:styleId="ab">
    <w:name w:val="List"/>
    <w:basedOn w:val="a"/>
    <w:uiPriority w:val="99"/>
    <w:rsid w:val="00D33D82"/>
    <w:pPr>
      <w:ind w:left="283" w:hanging="283"/>
    </w:pPr>
  </w:style>
  <w:style w:type="paragraph" w:styleId="24">
    <w:name w:val="List 2"/>
    <w:basedOn w:val="a"/>
    <w:uiPriority w:val="99"/>
    <w:rsid w:val="00D33D82"/>
    <w:pPr>
      <w:ind w:left="566" w:hanging="283"/>
    </w:pPr>
  </w:style>
  <w:style w:type="paragraph" w:styleId="32">
    <w:name w:val="List 3"/>
    <w:basedOn w:val="a"/>
    <w:uiPriority w:val="99"/>
    <w:rsid w:val="00D33D82"/>
    <w:pPr>
      <w:ind w:left="849" w:hanging="283"/>
    </w:pPr>
  </w:style>
  <w:style w:type="paragraph" w:styleId="41">
    <w:name w:val="List 4"/>
    <w:basedOn w:val="a"/>
    <w:uiPriority w:val="99"/>
    <w:rsid w:val="00D33D82"/>
    <w:pPr>
      <w:ind w:left="1132" w:hanging="283"/>
    </w:pPr>
  </w:style>
  <w:style w:type="paragraph" w:styleId="51">
    <w:name w:val="List 5"/>
    <w:basedOn w:val="a"/>
    <w:uiPriority w:val="99"/>
    <w:rsid w:val="00D33D82"/>
    <w:pPr>
      <w:ind w:left="1415" w:hanging="283"/>
    </w:pPr>
  </w:style>
  <w:style w:type="paragraph" w:styleId="2">
    <w:name w:val="List Bullet 2"/>
    <w:basedOn w:val="a"/>
    <w:autoRedefine/>
    <w:uiPriority w:val="99"/>
    <w:rsid w:val="00D33D82"/>
    <w:pPr>
      <w:numPr>
        <w:numId w:val="3"/>
      </w:numPr>
    </w:pPr>
  </w:style>
  <w:style w:type="paragraph" w:styleId="30">
    <w:name w:val="List Bullet 3"/>
    <w:basedOn w:val="a"/>
    <w:autoRedefine/>
    <w:uiPriority w:val="99"/>
    <w:rsid w:val="005758D3"/>
    <w:pPr>
      <w:numPr>
        <w:numId w:val="22"/>
      </w:numPr>
      <w:spacing w:line="240" w:lineRule="auto"/>
      <w:ind w:left="567" w:hanging="283"/>
      <w:jc w:val="both"/>
    </w:pPr>
    <w:rPr>
      <w:sz w:val="24"/>
      <w:szCs w:val="24"/>
    </w:rPr>
  </w:style>
  <w:style w:type="paragraph" w:styleId="ac">
    <w:name w:val="List Continue"/>
    <w:basedOn w:val="a"/>
    <w:uiPriority w:val="99"/>
    <w:rsid w:val="00D33D82"/>
    <w:pPr>
      <w:spacing w:after="120"/>
      <w:ind w:left="283"/>
    </w:pPr>
  </w:style>
  <w:style w:type="paragraph" w:styleId="33">
    <w:name w:val="List Continue 3"/>
    <w:basedOn w:val="a"/>
    <w:uiPriority w:val="99"/>
    <w:rsid w:val="00D33D82"/>
    <w:pPr>
      <w:spacing w:after="120"/>
      <w:ind w:left="849"/>
    </w:pPr>
  </w:style>
  <w:style w:type="paragraph" w:styleId="52">
    <w:name w:val="List Continue 5"/>
    <w:basedOn w:val="a"/>
    <w:uiPriority w:val="99"/>
    <w:rsid w:val="00D33D82"/>
    <w:pPr>
      <w:spacing w:after="120"/>
      <w:ind w:left="1415"/>
    </w:pPr>
  </w:style>
  <w:style w:type="paragraph" w:styleId="34">
    <w:name w:val="Body Text Indent 3"/>
    <w:basedOn w:val="a"/>
    <w:link w:val="35"/>
    <w:uiPriority w:val="99"/>
    <w:rsid w:val="00D33D82"/>
    <w:pPr>
      <w:spacing w:line="240" w:lineRule="auto"/>
      <w:ind w:left="124" w:firstLine="0"/>
      <w:jc w:val="center"/>
    </w:pPr>
    <w:rPr>
      <w:sz w:val="22"/>
      <w:szCs w:val="22"/>
    </w:rPr>
  </w:style>
  <w:style w:type="character" w:customStyle="1" w:styleId="35">
    <w:name w:val="Основной текст с отступом 3 Знак"/>
    <w:link w:val="34"/>
    <w:uiPriority w:val="99"/>
    <w:semiHidden/>
    <w:rsid w:val="00092D0C"/>
    <w:rPr>
      <w:sz w:val="16"/>
      <w:szCs w:val="16"/>
      <w:lang w:val="uk-UA"/>
    </w:rPr>
  </w:style>
  <w:style w:type="paragraph" w:styleId="ad">
    <w:name w:val="Balloon Text"/>
    <w:basedOn w:val="a"/>
    <w:link w:val="ae"/>
    <w:uiPriority w:val="99"/>
    <w:semiHidden/>
    <w:rsid w:val="00727597"/>
    <w:rPr>
      <w:rFonts w:ascii="Tahoma" w:hAnsi="Tahoma" w:cs="Tahoma"/>
      <w:sz w:val="16"/>
      <w:szCs w:val="16"/>
    </w:rPr>
  </w:style>
  <w:style w:type="character" w:customStyle="1" w:styleId="ae">
    <w:name w:val="Текст выноски Знак"/>
    <w:link w:val="ad"/>
    <w:uiPriority w:val="99"/>
    <w:semiHidden/>
    <w:rsid w:val="00092D0C"/>
    <w:rPr>
      <w:sz w:val="0"/>
      <w:szCs w:val="0"/>
      <w:lang w:val="uk-UA"/>
    </w:rPr>
  </w:style>
  <w:style w:type="table" w:styleId="af">
    <w:name w:val="Table Grid"/>
    <w:basedOn w:val="a1"/>
    <w:uiPriority w:val="99"/>
    <w:rsid w:val="000E584D"/>
    <w:pPr>
      <w:widowControl w:val="0"/>
      <w:spacing w:line="34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link w:val="CharChar0"/>
    <w:uiPriority w:val="99"/>
    <w:rsid w:val="00070CE6"/>
    <w:pPr>
      <w:widowControl/>
      <w:spacing w:line="240" w:lineRule="auto"/>
      <w:ind w:left="0" w:firstLine="0"/>
    </w:pPr>
    <w:rPr>
      <w:rFonts w:ascii="Verdana" w:hAnsi="Verdana" w:cs="Verdana"/>
      <w:lang w:val="en-US" w:eastAsia="en-US"/>
    </w:rPr>
  </w:style>
  <w:style w:type="paragraph" w:customStyle="1" w:styleId="af0">
    <w:name w:val="Стиль"/>
    <w:basedOn w:val="a"/>
    <w:uiPriority w:val="99"/>
    <w:rsid w:val="00E1634D"/>
    <w:pPr>
      <w:widowControl/>
      <w:spacing w:line="240" w:lineRule="auto"/>
      <w:ind w:left="0" w:firstLine="0"/>
    </w:pPr>
    <w:rPr>
      <w:rFonts w:ascii="Verdana" w:hAnsi="Verdana" w:cs="Verdana"/>
      <w:lang w:val="en-US" w:eastAsia="en-US"/>
    </w:rPr>
  </w:style>
  <w:style w:type="paragraph" w:customStyle="1" w:styleId="71">
    <w:name w:val="Знак7 Знак Знак Знак Знак Знак Знак Знак Знак Знак Знак Знак Знак Знак Знак Знак"/>
    <w:basedOn w:val="a"/>
    <w:link w:val="72"/>
    <w:uiPriority w:val="99"/>
    <w:rsid w:val="008E6C04"/>
    <w:pPr>
      <w:widowControl/>
      <w:spacing w:line="240" w:lineRule="auto"/>
      <w:ind w:left="0" w:firstLine="0"/>
    </w:pPr>
    <w:rPr>
      <w:rFonts w:ascii="Verdana" w:hAnsi="Verdana" w:cs="Verdana"/>
      <w:lang w:val="en-US" w:eastAsia="en-US"/>
    </w:rPr>
  </w:style>
  <w:style w:type="character" w:customStyle="1" w:styleId="CharChar0">
    <w:name w:val="Char Знак Знак Char Знак Знак Знак Знак Знак Знак Знак Знак Знак Знак Знак Знак Знак Знак Знак Знак Знак"/>
    <w:link w:val="CharChar"/>
    <w:uiPriority w:val="99"/>
    <w:locked/>
    <w:rsid w:val="005A40F4"/>
    <w:rPr>
      <w:rFonts w:ascii="Verdana" w:hAnsi="Verdana" w:cs="Verdana"/>
      <w:lang w:val="en-US" w:eastAsia="en-US"/>
    </w:rPr>
  </w:style>
  <w:style w:type="character" w:customStyle="1" w:styleId="72">
    <w:name w:val="Знак7 Знак Знак Знак Знак Знак Знак Знак Знак Знак Знак Знак Знак Знак Знак Знак Знак"/>
    <w:link w:val="71"/>
    <w:uiPriority w:val="99"/>
    <w:locked/>
    <w:rsid w:val="005A40F4"/>
    <w:rPr>
      <w:rFonts w:ascii="Verdana" w:hAnsi="Verdana" w:cs="Verdana"/>
      <w:lang w:val="en-US" w:eastAsia="en-US"/>
    </w:rPr>
  </w:style>
  <w:style w:type="character" w:styleId="af1">
    <w:name w:val="Hyperlink"/>
    <w:uiPriority w:val="99"/>
    <w:rsid w:val="0058078A"/>
    <w:rPr>
      <w:color w:val="0000FF"/>
      <w:u w:val="single"/>
    </w:rPr>
  </w:style>
  <w:style w:type="paragraph" w:styleId="af2">
    <w:name w:val="No Spacing"/>
    <w:uiPriority w:val="99"/>
    <w:qFormat/>
    <w:rsid w:val="00D31363"/>
    <w:rPr>
      <w:sz w:val="24"/>
      <w:szCs w:val="24"/>
      <w:lang w:eastAsia="ru-RU"/>
    </w:rPr>
  </w:style>
  <w:style w:type="paragraph" w:customStyle="1" w:styleId="73">
    <w:name w:val="Знак7 Знак Знак Знак Знак Знак Знак Знак Знак Знак Знак Знак Знак"/>
    <w:basedOn w:val="a"/>
    <w:uiPriority w:val="99"/>
    <w:rsid w:val="0059637F"/>
    <w:pPr>
      <w:widowControl/>
      <w:spacing w:line="240" w:lineRule="auto"/>
      <w:ind w:left="0" w:firstLine="0"/>
    </w:pPr>
    <w:rPr>
      <w:rFonts w:ascii="Verdana" w:hAnsi="Verdana" w:cs="Verdana"/>
      <w:lang w:val="en-US" w:eastAsia="en-US"/>
    </w:rPr>
  </w:style>
  <w:style w:type="paragraph" w:customStyle="1" w:styleId="42">
    <w:name w:val="Знак Знак4 Знак Знак Знак Знак Знак Знак Знак"/>
    <w:basedOn w:val="a"/>
    <w:uiPriority w:val="99"/>
    <w:rsid w:val="008E078E"/>
    <w:pPr>
      <w:widowControl/>
      <w:spacing w:line="240" w:lineRule="auto"/>
      <w:ind w:left="0" w:firstLine="0"/>
    </w:pPr>
    <w:rPr>
      <w:rFonts w:ascii="Verdana" w:hAnsi="Verdana" w:cs="Verdana"/>
      <w:lang w:val="en-US" w:eastAsia="en-US"/>
    </w:rPr>
  </w:style>
  <w:style w:type="paragraph" w:customStyle="1" w:styleId="af3">
    <w:name w:val="Знак Знак Знак Знак Знак Знак Знак Знак"/>
    <w:basedOn w:val="a"/>
    <w:uiPriority w:val="99"/>
    <w:rsid w:val="00E00034"/>
    <w:pPr>
      <w:widowControl/>
      <w:spacing w:line="240" w:lineRule="auto"/>
      <w:ind w:left="0" w:firstLine="0"/>
    </w:pPr>
    <w:rPr>
      <w:rFonts w:ascii="Verdana" w:hAnsi="Verdana" w:cs="Verdana"/>
      <w:lang w:val="en-US" w:eastAsia="en-US"/>
    </w:rPr>
  </w:style>
  <w:style w:type="paragraph" w:customStyle="1" w:styleId="25">
    <w:name w:val="Знак Знак2 Знак Знак"/>
    <w:basedOn w:val="a"/>
    <w:uiPriority w:val="99"/>
    <w:rsid w:val="00875A20"/>
    <w:pPr>
      <w:widowControl/>
      <w:spacing w:line="240" w:lineRule="auto"/>
      <w:ind w:left="0" w:firstLine="0"/>
    </w:pPr>
    <w:rPr>
      <w:rFonts w:ascii="Verdana" w:hAnsi="Verdana" w:cs="Verdana"/>
      <w:lang w:val="en-US" w:eastAsia="en-US"/>
    </w:rPr>
  </w:style>
  <w:style w:type="paragraph" w:customStyle="1" w:styleId="11">
    <w:name w:val="Знак Знак1"/>
    <w:basedOn w:val="a"/>
    <w:uiPriority w:val="99"/>
    <w:rsid w:val="00AC74D1"/>
    <w:pPr>
      <w:widowControl/>
      <w:spacing w:line="240" w:lineRule="auto"/>
      <w:ind w:left="0" w:firstLine="0"/>
    </w:pPr>
    <w:rPr>
      <w:rFonts w:ascii="Verdana" w:hAnsi="Verdana" w:cs="Verdana"/>
      <w:lang w:val="en-US" w:eastAsia="en-US"/>
    </w:rPr>
  </w:style>
  <w:style w:type="paragraph" w:styleId="af4">
    <w:name w:val="header"/>
    <w:basedOn w:val="a"/>
    <w:link w:val="af5"/>
    <w:uiPriority w:val="99"/>
    <w:rsid w:val="002140DD"/>
    <w:pPr>
      <w:tabs>
        <w:tab w:val="center" w:pos="4819"/>
        <w:tab w:val="right" w:pos="9639"/>
      </w:tabs>
    </w:pPr>
    <w:rPr>
      <w:lang w:val="ru-RU"/>
    </w:rPr>
  </w:style>
  <w:style w:type="character" w:customStyle="1" w:styleId="af5">
    <w:name w:val="Верхний колонтитул Знак"/>
    <w:link w:val="af4"/>
    <w:uiPriority w:val="99"/>
    <w:locked/>
    <w:rsid w:val="002140DD"/>
    <w:rPr>
      <w:lang w:eastAsia="ru-RU"/>
    </w:rPr>
  </w:style>
  <w:style w:type="paragraph" w:styleId="af6">
    <w:name w:val="footer"/>
    <w:basedOn w:val="a"/>
    <w:link w:val="af7"/>
    <w:uiPriority w:val="99"/>
    <w:rsid w:val="002140DD"/>
    <w:pPr>
      <w:tabs>
        <w:tab w:val="center" w:pos="4819"/>
        <w:tab w:val="right" w:pos="9639"/>
      </w:tabs>
    </w:pPr>
    <w:rPr>
      <w:lang w:val="ru-RU"/>
    </w:rPr>
  </w:style>
  <w:style w:type="character" w:customStyle="1" w:styleId="af7">
    <w:name w:val="Нижний колонтитул Знак"/>
    <w:link w:val="af6"/>
    <w:uiPriority w:val="99"/>
    <w:locked/>
    <w:rsid w:val="002140DD"/>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82"/>
    <w:pPr>
      <w:widowControl w:val="0"/>
      <w:spacing w:line="340" w:lineRule="auto"/>
      <w:ind w:left="400" w:hanging="400"/>
    </w:pPr>
    <w:rPr>
      <w:lang w:eastAsia="ru-RU"/>
    </w:rPr>
  </w:style>
  <w:style w:type="paragraph" w:styleId="1">
    <w:name w:val="heading 1"/>
    <w:basedOn w:val="a"/>
    <w:next w:val="a"/>
    <w:link w:val="10"/>
    <w:uiPriority w:val="99"/>
    <w:qFormat/>
    <w:rsid w:val="00D33D82"/>
    <w:pPr>
      <w:keepNext/>
      <w:widowControl/>
      <w:numPr>
        <w:numId w:val="11"/>
      </w:numPr>
      <w:tabs>
        <w:tab w:val="clear" w:pos="360"/>
        <w:tab w:val="num" w:pos="432"/>
      </w:tabs>
      <w:spacing w:line="240" w:lineRule="auto"/>
      <w:ind w:left="432" w:hanging="432"/>
      <w:outlineLvl w:val="0"/>
    </w:pPr>
    <w:rPr>
      <w:b/>
      <w:bCs/>
    </w:rPr>
  </w:style>
  <w:style w:type="paragraph" w:styleId="20">
    <w:name w:val="heading 2"/>
    <w:basedOn w:val="a"/>
    <w:next w:val="a"/>
    <w:link w:val="21"/>
    <w:uiPriority w:val="99"/>
    <w:qFormat/>
    <w:rsid w:val="00D33D82"/>
    <w:pPr>
      <w:keepNext/>
      <w:numPr>
        <w:ilvl w:val="1"/>
        <w:numId w:val="11"/>
      </w:numPr>
      <w:tabs>
        <w:tab w:val="clear" w:pos="360"/>
        <w:tab w:val="num" w:pos="576"/>
      </w:tabs>
      <w:spacing w:before="240" w:after="60"/>
      <w:ind w:left="576" w:hanging="576"/>
      <w:outlineLvl w:val="1"/>
    </w:pPr>
    <w:rPr>
      <w:rFonts w:ascii="Arial" w:hAnsi="Arial" w:cs="Arial"/>
      <w:b/>
      <w:bCs/>
      <w:i/>
      <w:iCs/>
      <w:sz w:val="24"/>
      <w:szCs w:val="24"/>
    </w:rPr>
  </w:style>
  <w:style w:type="paragraph" w:styleId="3">
    <w:name w:val="heading 3"/>
    <w:basedOn w:val="a"/>
    <w:next w:val="a"/>
    <w:link w:val="31"/>
    <w:uiPriority w:val="99"/>
    <w:qFormat/>
    <w:rsid w:val="00D33D82"/>
    <w:pPr>
      <w:keepNext/>
      <w:numPr>
        <w:ilvl w:val="2"/>
        <w:numId w:val="11"/>
      </w:numPr>
      <w:spacing w:before="240" w:after="60"/>
      <w:outlineLvl w:val="2"/>
    </w:pPr>
    <w:rPr>
      <w:rFonts w:ascii="Arial" w:hAnsi="Arial" w:cs="Arial"/>
      <w:sz w:val="24"/>
      <w:szCs w:val="24"/>
    </w:rPr>
  </w:style>
  <w:style w:type="paragraph" w:styleId="4">
    <w:name w:val="heading 4"/>
    <w:basedOn w:val="a"/>
    <w:next w:val="a"/>
    <w:link w:val="40"/>
    <w:uiPriority w:val="99"/>
    <w:qFormat/>
    <w:rsid w:val="00D33D82"/>
    <w:pPr>
      <w:keepNext/>
      <w:numPr>
        <w:ilvl w:val="3"/>
        <w:numId w:val="11"/>
      </w:numPr>
      <w:tabs>
        <w:tab w:val="clear" w:pos="720"/>
        <w:tab w:val="num" w:pos="864"/>
      </w:tabs>
      <w:spacing w:before="240" w:after="60"/>
      <w:ind w:left="864" w:hanging="864"/>
      <w:outlineLvl w:val="3"/>
    </w:pPr>
    <w:rPr>
      <w:rFonts w:ascii="Arial" w:hAnsi="Arial" w:cs="Arial"/>
      <w:b/>
      <w:bCs/>
      <w:sz w:val="24"/>
      <w:szCs w:val="24"/>
    </w:rPr>
  </w:style>
  <w:style w:type="paragraph" w:styleId="5">
    <w:name w:val="heading 5"/>
    <w:basedOn w:val="a"/>
    <w:next w:val="a"/>
    <w:link w:val="50"/>
    <w:uiPriority w:val="99"/>
    <w:qFormat/>
    <w:rsid w:val="00D33D82"/>
    <w:pPr>
      <w:numPr>
        <w:ilvl w:val="4"/>
        <w:numId w:val="11"/>
      </w:numPr>
      <w:tabs>
        <w:tab w:val="clear" w:pos="1080"/>
        <w:tab w:val="num" w:pos="5970"/>
      </w:tabs>
      <w:spacing w:before="240" w:after="60"/>
      <w:ind w:left="5970" w:hanging="1008"/>
      <w:outlineLvl w:val="4"/>
    </w:pPr>
    <w:rPr>
      <w:sz w:val="22"/>
      <w:szCs w:val="22"/>
    </w:rPr>
  </w:style>
  <w:style w:type="paragraph" w:styleId="6">
    <w:name w:val="heading 6"/>
    <w:basedOn w:val="a"/>
    <w:next w:val="a"/>
    <w:link w:val="60"/>
    <w:uiPriority w:val="99"/>
    <w:qFormat/>
    <w:rsid w:val="00D33D82"/>
    <w:pPr>
      <w:keepNext/>
      <w:numPr>
        <w:ilvl w:val="5"/>
        <w:numId w:val="11"/>
      </w:numPr>
      <w:tabs>
        <w:tab w:val="clear" w:pos="1080"/>
        <w:tab w:val="num" w:pos="1152"/>
      </w:tabs>
      <w:spacing w:line="240" w:lineRule="auto"/>
      <w:ind w:left="1152" w:hanging="1152"/>
      <w:outlineLvl w:val="5"/>
    </w:pPr>
    <w:rPr>
      <w:sz w:val="24"/>
      <w:szCs w:val="24"/>
    </w:rPr>
  </w:style>
  <w:style w:type="paragraph" w:styleId="7">
    <w:name w:val="heading 7"/>
    <w:basedOn w:val="a"/>
    <w:next w:val="a"/>
    <w:link w:val="70"/>
    <w:uiPriority w:val="99"/>
    <w:qFormat/>
    <w:rsid w:val="006E746A"/>
    <w:pPr>
      <w:numPr>
        <w:ilvl w:val="6"/>
        <w:numId w:val="11"/>
      </w:numPr>
      <w:tabs>
        <w:tab w:val="clear" w:pos="1440"/>
        <w:tab w:val="num" w:pos="1296"/>
      </w:tabs>
      <w:spacing w:before="240" w:after="60"/>
      <w:ind w:left="1296" w:hanging="1296"/>
      <w:outlineLvl w:val="6"/>
    </w:pPr>
    <w:rPr>
      <w:sz w:val="24"/>
      <w:szCs w:val="24"/>
    </w:rPr>
  </w:style>
  <w:style w:type="paragraph" w:styleId="8">
    <w:name w:val="heading 8"/>
    <w:basedOn w:val="a"/>
    <w:next w:val="a"/>
    <w:link w:val="80"/>
    <w:uiPriority w:val="99"/>
    <w:qFormat/>
    <w:rsid w:val="006E746A"/>
    <w:pPr>
      <w:numPr>
        <w:ilvl w:val="7"/>
        <w:numId w:val="11"/>
      </w:numPr>
      <w:spacing w:before="240" w:after="60"/>
      <w:outlineLvl w:val="7"/>
    </w:pPr>
    <w:rPr>
      <w:i/>
      <w:iCs/>
      <w:sz w:val="24"/>
      <w:szCs w:val="24"/>
    </w:rPr>
  </w:style>
  <w:style w:type="paragraph" w:styleId="9">
    <w:name w:val="heading 9"/>
    <w:basedOn w:val="a"/>
    <w:next w:val="a"/>
    <w:link w:val="90"/>
    <w:uiPriority w:val="99"/>
    <w:qFormat/>
    <w:rsid w:val="006E746A"/>
    <w:pPr>
      <w:numPr>
        <w:ilvl w:val="8"/>
        <w:numId w:val="11"/>
      </w:numPr>
      <w:tabs>
        <w:tab w:val="clear" w:pos="1800"/>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2D0C"/>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092D0C"/>
    <w:rPr>
      <w:rFonts w:ascii="Cambria" w:eastAsia="Times New Roman" w:hAnsi="Cambria" w:cs="Times New Roman"/>
      <w:b/>
      <w:bCs/>
      <w:i/>
      <w:iCs/>
      <w:sz w:val="28"/>
      <w:szCs w:val="28"/>
      <w:lang w:val="uk-UA"/>
    </w:rPr>
  </w:style>
  <w:style w:type="character" w:customStyle="1" w:styleId="31">
    <w:name w:val="Заголовок 3 Знак"/>
    <w:link w:val="3"/>
    <w:uiPriority w:val="9"/>
    <w:semiHidden/>
    <w:rsid w:val="00092D0C"/>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092D0C"/>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092D0C"/>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092D0C"/>
    <w:rPr>
      <w:rFonts w:ascii="Calibri" w:eastAsia="Times New Roman" w:hAnsi="Calibri" w:cs="Times New Roman"/>
      <w:b/>
      <w:bCs/>
      <w:lang w:val="uk-UA"/>
    </w:rPr>
  </w:style>
  <w:style w:type="character" w:customStyle="1" w:styleId="70">
    <w:name w:val="Заголовок 7 Знак"/>
    <w:link w:val="7"/>
    <w:uiPriority w:val="9"/>
    <w:semiHidden/>
    <w:rsid w:val="00092D0C"/>
    <w:rPr>
      <w:rFonts w:ascii="Calibri" w:eastAsia="Times New Roman" w:hAnsi="Calibri" w:cs="Times New Roman"/>
      <w:sz w:val="24"/>
      <w:szCs w:val="24"/>
      <w:lang w:val="uk-UA"/>
    </w:rPr>
  </w:style>
  <w:style w:type="character" w:customStyle="1" w:styleId="80">
    <w:name w:val="Заголовок 8 Знак"/>
    <w:link w:val="8"/>
    <w:uiPriority w:val="9"/>
    <w:semiHidden/>
    <w:rsid w:val="00092D0C"/>
    <w:rPr>
      <w:rFonts w:ascii="Calibri" w:eastAsia="Times New Roman" w:hAnsi="Calibri" w:cs="Times New Roman"/>
      <w:i/>
      <w:iCs/>
      <w:sz w:val="24"/>
      <w:szCs w:val="24"/>
      <w:lang w:val="uk-UA"/>
    </w:rPr>
  </w:style>
  <w:style w:type="character" w:customStyle="1" w:styleId="90">
    <w:name w:val="Заголовок 9 Знак"/>
    <w:link w:val="9"/>
    <w:uiPriority w:val="9"/>
    <w:semiHidden/>
    <w:rsid w:val="00092D0C"/>
    <w:rPr>
      <w:rFonts w:ascii="Cambria" w:eastAsia="Times New Roman" w:hAnsi="Cambria" w:cs="Times New Roman"/>
      <w:lang w:val="uk-UA"/>
    </w:rPr>
  </w:style>
  <w:style w:type="paragraph" w:customStyle="1" w:styleId="FR1">
    <w:name w:val="FR1"/>
    <w:uiPriority w:val="99"/>
    <w:rsid w:val="00D33D82"/>
    <w:pPr>
      <w:widowControl w:val="0"/>
      <w:spacing w:before="460"/>
    </w:pPr>
    <w:rPr>
      <w:rFonts w:ascii="Arial" w:hAnsi="Arial" w:cs="Arial"/>
      <w:b/>
      <w:bCs/>
      <w:lang w:eastAsia="ru-RU"/>
    </w:rPr>
  </w:style>
  <w:style w:type="paragraph" w:styleId="a3">
    <w:name w:val="Body Text"/>
    <w:basedOn w:val="a"/>
    <w:link w:val="a4"/>
    <w:uiPriority w:val="99"/>
    <w:rsid w:val="00D33D82"/>
    <w:pPr>
      <w:widowControl/>
      <w:spacing w:line="240" w:lineRule="auto"/>
      <w:ind w:left="0" w:firstLine="0"/>
    </w:pPr>
    <w:rPr>
      <w:b/>
      <w:bCs/>
    </w:rPr>
  </w:style>
  <w:style w:type="character" w:customStyle="1" w:styleId="a4">
    <w:name w:val="Основной текст Знак"/>
    <w:link w:val="a3"/>
    <w:uiPriority w:val="99"/>
    <w:locked/>
    <w:rsid w:val="00F56DB9"/>
    <w:rPr>
      <w:b/>
      <w:bCs/>
      <w:lang w:val="uk-UA" w:eastAsia="ru-RU"/>
    </w:rPr>
  </w:style>
  <w:style w:type="paragraph" w:styleId="a5">
    <w:name w:val="Title"/>
    <w:basedOn w:val="a"/>
    <w:link w:val="a6"/>
    <w:uiPriority w:val="99"/>
    <w:qFormat/>
    <w:rsid w:val="00D33D82"/>
    <w:pPr>
      <w:spacing w:line="240" w:lineRule="auto"/>
      <w:ind w:left="113" w:firstLine="0"/>
      <w:jc w:val="center"/>
    </w:pPr>
    <w:rPr>
      <w:b/>
      <w:bCs/>
      <w:sz w:val="22"/>
      <w:szCs w:val="22"/>
    </w:rPr>
  </w:style>
  <w:style w:type="character" w:customStyle="1" w:styleId="a6">
    <w:name w:val="Название Знак"/>
    <w:link w:val="a5"/>
    <w:uiPriority w:val="10"/>
    <w:rsid w:val="00092D0C"/>
    <w:rPr>
      <w:rFonts w:ascii="Cambria" w:eastAsia="Times New Roman" w:hAnsi="Cambria" w:cs="Times New Roman"/>
      <w:b/>
      <w:bCs/>
      <w:kern w:val="28"/>
      <w:sz w:val="32"/>
      <w:szCs w:val="32"/>
      <w:lang w:val="uk-UA"/>
    </w:rPr>
  </w:style>
  <w:style w:type="paragraph" w:styleId="a7">
    <w:name w:val="Body Text Indent"/>
    <w:basedOn w:val="a"/>
    <w:link w:val="a8"/>
    <w:uiPriority w:val="99"/>
    <w:rsid w:val="00D33D82"/>
    <w:pPr>
      <w:spacing w:line="240" w:lineRule="auto"/>
      <w:jc w:val="both"/>
    </w:pPr>
    <w:rPr>
      <w:noProof/>
      <w:sz w:val="22"/>
      <w:szCs w:val="22"/>
    </w:rPr>
  </w:style>
  <w:style w:type="character" w:customStyle="1" w:styleId="a8">
    <w:name w:val="Основной текст с отступом Знак"/>
    <w:link w:val="a7"/>
    <w:uiPriority w:val="99"/>
    <w:semiHidden/>
    <w:rsid w:val="00092D0C"/>
    <w:rPr>
      <w:sz w:val="20"/>
      <w:szCs w:val="20"/>
      <w:lang w:val="uk-UA"/>
    </w:rPr>
  </w:style>
  <w:style w:type="paragraph" w:styleId="22">
    <w:name w:val="Body Text Indent 2"/>
    <w:basedOn w:val="a"/>
    <w:link w:val="23"/>
    <w:uiPriority w:val="99"/>
    <w:rsid w:val="00D33D82"/>
    <w:pPr>
      <w:spacing w:line="240" w:lineRule="auto"/>
      <w:ind w:left="426" w:hanging="426"/>
      <w:jc w:val="both"/>
    </w:pPr>
    <w:rPr>
      <w:noProof/>
      <w:sz w:val="22"/>
      <w:szCs w:val="22"/>
    </w:rPr>
  </w:style>
  <w:style w:type="character" w:customStyle="1" w:styleId="23">
    <w:name w:val="Основной текст с отступом 2 Знак"/>
    <w:link w:val="22"/>
    <w:uiPriority w:val="99"/>
    <w:semiHidden/>
    <w:rsid w:val="00092D0C"/>
    <w:rPr>
      <w:sz w:val="20"/>
      <w:szCs w:val="20"/>
      <w:lang w:val="uk-UA"/>
    </w:rPr>
  </w:style>
  <w:style w:type="paragraph" w:styleId="a9">
    <w:name w:val="Document Map"/>
    <w:basedOn w:val="a"/>
    <w:link w:val="aa"/>
    <w:uiPriority w:val="99"/>
    <w:semiHidden/>
    <w:rsid w:val="00D33D82"/>
    <w:pPr>
      <w:shd w:val="clear" w:color="auto" w:fill="000080"/>
    </w:pPr>
    <w:rPr>
      <w:rFonts w:ascii="Tahoma" w:hAnsi="Tahoma" w:cs="Tahoma"/>
    </w:rPr>
  </w:style>
  <w:style w:type="character" w:customStyle="1" w:styleId="aa">
    <w:name w:val="Схема документа Знак"/>
    <w:link w:val="a9"/>
    <w:uiPriority w:val="99"/>
    <w:semiHidden/>
    <w:rsid w:val="00092D0C"/>
    <w:rPr>
      <w:sz w:val="0"/>
      <w:szCs w:val="0"/>
      <w:lang w:val="uk-UA"/>
    </w:rPr>
  </w:style>
  <w:style w:type="paragraph" w:styleId="ab">
    <w:name w:val="List"/>
    <w:basedOn w:val="a"/>
    <w:uiPriority w:val="99"/>
    <w:rsid w:val="00D33D82"/>
    <w:pPr>
      <w:ind w:left="283" w:hanging="283"/>
    </w:pPr>
  </w:style>
  <w:style w:type="paragraph" w:styleId="24">
    <w:name w:val="List 2"/>
    <w:basedOn w:val="a"/>
    <w:uiPriority w:val="99"/>
    <w:rsid w:val="00D33D82"/>
    <w:pPr>
      <w:ind w:left="566" w:hanging="283"/>
    </w:pPr>
  </w:style>
  <w:style w:type="paragraph" w:styleId="32">
    <w:name w:val="List 3"/>
    <w:basedOn w:val="a"/>
    <w:uiPriority w:val="99"/>
    <w:rsid w:val="00D33D82"/>
    <w:pPr>
      <w:ind w:left="849" w:hanging="283"/>
    </w:pPr>
  </w:style>
  <w:style w:type="paragraph" w:styleId="41">
    <w:name w:val="List 4"/>
    <w:basedOn w:val="a"/>
    <w:uiPriority w:val="99"/>
    <w:rsid w:val="00D33D82"/>
    <w:pPr>
      <w:ind w:left="1132" w:hanging="283"/>
    </w:pPr>
  </w:style>
  <w:style w:type="paragraph" w:styleId="51">
    <w:name w:val="List 5"/>
    <w:basedOn w:val="a"/>
    <w:uiPriority w:val="99"/>
    <w:rsid w:val="00D33D82"/>
    <w:pPr>
      <w:ind w:left="1415" w:hanging="283"/>
    </w:pPr>
  </w:style>
  <w:style w:type="paragraph" w:styleId="2">
    <w:name w:val="List Bullet 2"/>
    <w:basedOn w:val="a"/>
    <w:autoRedefine/>
    <w:uiPriority w:val="99"/>
    <w:rsid w:val="00D33D82"/>
    <w:pPr>
      <w:numPr>
        <w:numId w:val="3"/>
      </w:numPr>
    </w:pPr>
  </w:style>
  <w:style w:type="paragraph" w:styleId="30">
    <w:name w:val="List Bullet 3"/>
    <w:basedOn w:val="a"/>
    <w:autoRedefine/>
    <w:uiPriority w:val="99"/>
    <w:rsid w:val="005758D3"/>
    <w:pPr>
      <w:numPr>
        <w:numId w:val="22"/>
      </w:numPr>
      <w:spacing w:line="240" w:lineRule="auto"/>
      <w:ind w:left="567" w:hanging="283"/>
      <w:jc w:val="both"/>
    </w:pPr>
    <w:rPr>
      <w:sz w:val="24"/>
      <w:szCs w:val="24"/>
    </w:rPr>
  </w:style>
  <w:style w:type="paragraph" w:styleId="ac">
    <w:name w:val="List Continue"/>
    <w:basedOn w:val="a"/>
    <w:uiPriority w:val="99"/>
    <w:rsid w:val="00D33D82"/>
    <w:pPr>
      <w:spacing w:after="120"/>
      <w:ind w:left="283"/>
    </w:pPr>
  </w:style>
  <w:style w:type="paragraph" w:styleId="33">
    <w:name w:val="List Continue 3"/>
    <w:basedOn w:val="a"/>
    <w:uiPriority w:val="99"/>
    <w:rsid w:val="00D33D82"/>
    <w:pPr>
      <w:spacing w:after="120"/>
      <w:ind w:left="849"/>
    </w:pPr>
  </w:style>
  <w:style w:type="paragraph" w:styleId="52">
    <w:name w:val="List Continue 5"/>
    <w:basedOn w:val="a"/>
    <w:uiPriority w:val="99"/>
    <w:rsid w:val="00D33D82"/>
    <w:pPr>
      <w:spacing w:after="120"/>
      <w:ind w:left="1415"/>
    </w:pPr>
  </w:style>
  <w:style w:type="paragraph" w:styleId="34">
    <w:name w:val="Body Text Indent 3"/>
    <w:basedOn w:val="a"/>
    <w:link w:val="35"/>
    <w:uiPriority w:val="99"/>
    <w:rsid w:val="00D33D82"/>
    <w:pPr>
      <w:spacing w:line="240" w:lineRule="auto"/>
      <w:ind w:left="124" w:firstLine="0"/>
      <w:jc w:val="center"/>
    </w:pPr>
    <w:rPr>
      <w:sz w:val="22"/>
      <w:szCs w:val="22"/>
    </w:rPr>
  </w:style>
  <w:style w:type="character" w:customStyle="1" w:styleId="35">
    <w:name w:val="Основной текст с отступом 3 Знак"/>
    <w:link w:val="34"/>
    <w:uiPriority w:val="99"/>
    <w:semiHidden/>
    <w:rsid w:val="00092D0C"/>
    <w:rPr>
      <w:sz w:val="16"/>
      <w:szCs w:val="16"/>
      <w:lang w:val="uk-UA"/>
    </w:rPr>
  </w:style>
  <w:style w:type="paragraph" w:styleId="ad">
    <w:name w:val="Balloon Text"/>
    <w:basedOn w:val="a"/>
    <w:link w:val="ae"/>
    <w:uiPriority w:val="99"/>
    <w:semiHidden/>
    <w:rsid w:val="00727597"/>
    <w:rPr>
      <w:rFonts w:ascii="Tahoma" w:hAnsi="Tahoma" w:cs="Tahoma"/>
      <w:sz w:val="16"/>
      <w:szCs w:val="16"/>
    </w:rPr>
  </w:style>
  <w:style w:type="character" w:customStyle="1" w:styleId="ae">
    <w:name w:val="Текст выноски Знак"/>
    <w:link w:val="ad"/>
    <w:uiPriority w:val="99"/>
    <w:semiHidden/>
    <w:rsid w:val="00092D0C"/>
    <w:rPr>
      <w:sz w:val="0"/>
      <w:szCs w:val="0"/>
      <w:lang w:val="uk-UA"/>
    </w:rPr>
  </w:style>
  <w:style w:type="table" w:styleId="af">
    <w:name w:val="Table Grid"/>
    <w:basedOn w:val="a1"/>
    <w:uiPriority w:val="99"/>
    <w:rsid w:val="000E584D"/>
    <w:pPr>
      <w:widowControl w:val="0"/>
      <w:spacing w:line="34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link w:val="CharChar0"/>
    <w:uiPriority w:val="99"/>
    <w:rsid w:val="00070CE6"/>
    <w:pPr>
      <w:widowControl/>
      <w:spacing w:line="240" w:lineRule="auto"/>
      <w:ind w:left="0" w:firstLine="0"/>
    </w:pPr>
    <w:rPr>
      <w:rFonts w:ascii="Verdana" w:hAnsi="Verdana" w:cs="Verdana"/>
      <w:lang w:val="en-US" w:eastAsia="en-US"/>
    </w:rPr>
  </w:style>
  <w:style w:type="paragraph" w:customStyle="1" w:styleId="af0">
    <w:name w:val="Стиль"/>
    <w:basedOn w:val="a"/>
    <w:uiPriority w:val="99"/>
    <w:rsid w:val="00E1634D"/>
    <w:pPr>
      <w:widowControl/>
      <w:spacing w:line="240" w:lineRule="auto"/>
      <w:ind w:left="0" w:firstLine="0"/>
    </w:pPr>
    <w:rPr>
      <w:rFonts w:ascii="Verdana" w:hAnsi="Verdana" w:cs="Verdana"/>
      <w:lang w:val="en-US" w:eastAsia="en-US"/>
    </w:rPr>
  </w:style>
  <w:style w:type="paragraph" w:customStyle="1" w:styleId="71">
    <w:name w:val="Знак7 Знак Знак Знак Знак Знак Знак Знак Знак Знак Знак Знак Знак Знак Знак Знак"/>
    <w:basedOn w:val="a"/>
    <w:link w:val="72"/>
    <w:uiPriority w:val="99"/>
    <w:rsid w:val="008E6C04"/>
    <w:pPr>
      <w:widowControl/>
      <w:spacing w:line="240" w:lineRule="auto"/>
      <w:ind w:left="0" w:firstLine="0"/>
    </w:pPr>
    <w:rPr>
      <w:rFonts w:ascii="Verdana" w:hAnsi="Verdana" w:cs="Verdana"/>
      <w:lang w:val="en-US" w:eastAsia="en-US"/>
    </w:rPr>
  </w:style>
  <w:style w:type="character" w:customStyle="1" w:styleId="CharChar0">
    <w:name w:val="Char Знак Знак Char Знак Знак Знак Знак Знак Знак Знак Знак Знак Знак Знак Знак Знак Знак Знак Знак Знак"/>
    <w:link w:val="CharChar"/>
    <w:uiPriority w:val="99"/>
    <w:locked/>
    <w:rsid w:val="005A40F4"/>
    <w:rPr>
      <w:rFonts w:ascii="Verdana" w:hAnsi="Verdana" w:cs="Verdana"/>
      <w:lang w:val="en-US" w:eastAsia="en-US"/>
    </w:rPr>
  </w:style>
  <w:style w:type="character" w:customStyle="1" w:styleId="72">
    <w:name w:val="Знак7 Знак Знак Знак Знак Знак Знак Знак Знак Знак Знак Знак Знак Знак Знак Знак Знак"/>
    <w:link w:val="71"/>
    <w:uiPriority w:val="99"/>
    <w:locked/>
    <w:rsid w:val="005A40F4"/>
    <w:rPr>
      <w:rFonts w:ascii="Verdana" w:hAnsi="Verdana" w:cs="Verdana"/>
      <w:lang w:val="en-US" w:eastAsia="en-US"/>
    </w:rPr>
  </w:style>
  <w:style w:type="character" w:styleId="af1">
    <w:name w:val="Hyperlink"/>
    <w:uiPriority w:val="99"/>
    <w:rsid w:val="0058078A"/>
    <w:rPr>
      <w:color w:val="0000FF"/>
      <w:u w:val="single"/>
    </w:rPr>
  </w:style>
  <w:style w:type="paragraph" w:styleId="af2">
    <w:name w:val="No Spacing"/>
    <w:uiPriority w:val="99"/>
    <w:qFormat/>
    <w:rsid w:val="00D31363"/>
    <w:rPr>
      <w:sz w:val="24"/>
      <w:szCs w:val="24"/>
      <w:lang w:eastAsia="ru-RU"/>
    </w:rPr>
  </w:style>
  <w:style w:type="paragraph" w:customStyle="1" w:styleId="73">
    <w:name w:val="Знак7 Знак Знак Знак Знак Знак Знак Знак Знак Знак Знак Знак Знак"/>
    <w:basedOn w:val="a"/>
    <w:uiPriority w:val="99"/>
    <w:rsid w:val="0059637F"/>
    <w:pPr>
      <w:widowControl/>
      <w:spacing w:line="240" w:lineRule="auto"/>
      <w:ind w:left="0" w:firstLine="0"/>
    </w:pPr>
    <w:rPr>
      <w:rFonts w:ascii="Verdana" w:hAnsi="Verdana" w:cs="Verdana"/>
      <w:lang w:val="en-US" w:eastAsia="en-US"/>
    </w:rPr>
  </w:style>
  <w:style w:type="paragraph" w:customStyle="1" w:styleId="42">
    <w:name w:val="Знак Знак4 Знак Знак Знак Знак Знак Знак Знак"/>
    <w:basedOn w:val="a"/>
    <w:uiPriority w:val="99"/>
    <w:rsid w:val="008E078E"/>
    <w:pPr>
      <w:widowControl/>
      <w:spacing w:line="240" w:lineRule="auto"/>
      <w:ind w:left="0" w:firstLine="0"/>
    </w:pPr>
    <w:rPr>
      <w:rFonts w:ascii="Verdana" w:hAnsi="Verdana" w:cs="Verdana"/>
      <w:lang w:val="en-US" w:eastAsia="en-US"/>
    </w:rPr>
  </w:style>
  <w:style w:type="paragraph" w:customStyle="1" w:styleId="af3">
    <w:name w:val="Знак Знак Знак Знак Знак Знак Знак Знак"/>
    <w:basedOn w:val="a"/>
    <w:uiPriority w:val="99"/>
    <w:rsid w:val="00E00034"/>
    <w:pPr>
      <w:widowControl/>
      <w:spacing w:line="240" w:lineRule="auto"/>
      <w:ind w:left="0" w:firstLine="0"/>
    </w:pPr>
    <w:rPr>
      <w:rFonts w:ascii="Verdana" w:hAnsi="Verdana" w:cs="Verdana"/>
      <w:lang w:val="en-US" w:eastAsia="en-US"/>
    </w:rPr>
  </w:style>
  <w:style w:type="paragraph" w:customStyle="1" w:styleId="25">
    <w:name w:val="Знак Знак2 Знак Знак"/>
    <w:basedOn w:val="a"/>
    <w:uiPriority w:val="99"/>
    <w:rsid w:val="00875A20"/>
    <w:pPr>
      <w:widowControl/>
      <w:spacing w:line="240" w:lineRule="auto"/>
      <w:ind w:left="0" w:firstLine="0"/>
    </w:pPr>
    <w:rPr>
      <w:rFonts w:ascii="Verdana" w:hAnsi="Verdana" w:cs="Verdana"/>
      <w:lang w:val="en-US" w:eastAsia="en-US"/>
    </w:rPr>
  </w:style>
  <w:style w:type="paragraph" w:customStyle="1" w:styleId="11">
    <w:name w:val="Знак Знак1"/>
    <w:basedOn w:val="a"/>
    <w:uiPriority w:val="99"/>
    <w:rsid w:val="00AC74D1"/>
    <w:pPr>
      <w:widowControl/>
      <w:spacing w:line="240" w:lineRule="auto"/>
      <w:ind w:left="0" w:firstLine="0"/>
    </w:pPr>
    <w:rPr>
      <w:rFonts w:ascii="Verdana" w:hAnsi="Verdana" w:cs="Verdana"/>
      <w:lang w:val="en-US" w:eastAsia="en-US"/>
    </w:rPr>
  </w:style>
  <w:style w:type="paragraph" w:styleId="af4">
    <w:name w:val="header"/>
    <w:basedOn w:val="a"/>
    <w:link w:val="af5"/>
    <w:uiPriority w:val="99"/>
    <w:rsid w:val="002140DD"/>
    <w:pPr>
      <w:tabs>
        <w:tab w:val="center" w:pos="4819"/>
        <w:tab w:val="right" w:pos="9639"/>
      </w:tabs>
    </w:pPr>
    <w:rPr>
      <w:lang w:val="ru-RU"/>
    </w:rPr>
  </w:style>
  <w:style w:type="character" w:customStyle="1" w:styleId="af5">
    <w:name w:val="Верхний колонтитул Знак"/>
    <w:link w:val="af4"/>
    <w:uiPriority w:val="99"/>
    <w:locked/>
    <w:rsid w:val="002140DD"/>
    <w:rPr>
      <w:lang w:eastAsia="ru-RU"/>
    </w:rPr>
  </w:style>
  <w:style w:type="paragraph" w:styleId="af6">
    <w:name w:val="footer"/>
    <w:basedOn w:val="a"/>
    <w:link w:val="af7"/>
    <w:uiPriority w:val="99"/>
    <w:rsid w:val="002140DD"/>
    <w:pPr>
      <w:tabs>
        <w:tab w:val="center" w:pos="4819"/>
        <w:tab w:val="right" w:pos="9639"/>
      </w:tabs>
    </w:pPr>
    <w:rPr>
      <w:lang w:val="ru-RU"/>
    </w:rPr>
  </w:style>
  <w:style w:type="character" w:customStyle="1" w:styleId="af7">
    <w:name w:val="Нижний колонтитул Знак"/>
    <w:link w:val="af6"/>
    <w:uiPriority w:val="99"/>
    <w:locked/>
    <w:rsid w:val="002140DD"/>
    <w:rPr>
      <w:lang w:eastAsia="ru-RU"/>
    </w:rPr>
  </w:style>
</w:styles>
</file>

<file path=word/webSettings.xml><?xml version="1.0" encoding="utf-8"?>
<w:webSettings xmlns:r="http://schemas.openxmlformats.org/officeDocument/2006/relationships" xmlns:w="http://schemas.openxmlformats.org/wordprocessingml/2006/main">
  <w:divs>
    <w:div w:id="2110272267">
      <w:marLeft w:val="0"/>
      <w:marRight w:val="0"/>
      <w:marTop w:val="0"/>
      <w:marBottom w:val="0"/>
      <w:divBdr>
        <w:top w:val="none" w:sz="0" w:space="0" w:color="auto"/>
        <w:left w:val="none" w:sz="0" w:space="0" w:color="auto"/>
        <w:bottom w:val="none" w:sz="0" w:space="0" w:color="auto"/>
        <w:right w:val="none" w:sz="0" w:space="0" w:color="auto"/>
      </w:divBdr>
    </w:div>
    <w:div w:id="2110272268">
      <w:marLeft w:val="0"/>
      <w:marRight w:val="0"/>
      <w:marTop w:val="0"/>
      <w:marBottom w:val="0"/>
      <w:divBdr>
        <w:top w:val="none" w:sz="0" w:space="0" w:color="auto"/>
        <w:left w:val="none" w:sz="0" w:space="0" w:color="auto"/>
        <w:bottom w:val="none" w:sz="0" w:space="0" w:color="auto"/>
        <w:right w:val="none" w:sz="0" w:space="0" w:color="auto"/>
      </w:divBdr>
    </w:div>
    <w:div w:id="2110272269">
      <w:marLeft w:val="0"/>
      <w:marRight w:val="0"/>
      <w:marTop w:val="0"/>
      <w:marBottom w:val="0"/>
      <w:divBdr>
        <w:top w:val="none" w:sz="0" w:space="0" w:color="auto"/>
        <w:left w:val="none" w:sz="0" w:space="0" w:color="auto"/>
        <w:bottom w:val="none" w:sz="0" w:space="0" w:color="auto"/>
        <w:right w:val="none" w:sz="0" w:space="0" w:color="auto"/>
      </w:divBdr>
    </w:div>
    <w:div w:id="2110272270">
      <w:marLeft w:val="0"/>
      <w:marRight w:val="0"/>
      <w:marTop w:val="0"/>
      <w:marBottom w:val="0"/>
      <w:divBdr>
        <w:top w:val="none" w:sz="0" w:space="0" w:color="auto"/>
        <w:left w:val="none" w:sz="0" w:space="0" w:color="auto"/>
        <w:bottom w:val="none" w:sz="0" w:space="0" w:color="auto"/>
        <w:right w:val="none" w:sz="0" w:space="0" w:color="auto"/>
      </w:divBdr>
    </w:div>
    <w:div w:id="2110272271">
      <w:marLeft w:val="0"/>
      <w:marRight w:val="0"/>
      <w:marTop w:val="0"/>
      <w:marBottom w:val="0"/>
      <w:divBdr>
        <w:top w:val="none" w:sz="0" w:space="0" w:color="auto"/>
        <w:left w:val="none" w:sz="0" w:space="0" w:color="auto"/>
        <w:bottom w:val="none" w:sz="0" w:space="0" w:color="auto"/>
        <w:right w:val="none" w:sz="0" w:space="0" w:color="auto"/>
      </w:divBdr>
    </w:div>
    <w:div w:id="2110272272">
      <w:marLeft w:val="0"/>
      <w:marRight w:val="0"/>
      <w:marTop w:val="0"/>
      <w:marBottom w:val="0"/>
      <w:divBdr>
        <w:top w:val="none" w:sz="0" w:space="0" w:color="auto"/>
        <w:left w:val="none" w:sz="0" w:space="0" w:color="auto"/>
        <w:bottom w:val="none" w:sz="0" w:space="0" w:color="auto"/>
        <w:right w:val="none" w:sz="0" w:space="0" w:color="auto"/>
      </w:divBdr>
    </w:div>
    <w:div w:id="2110272273">
      <w:marLeft w:val="0"/>
      <w:marRight w:val="0"/>
      <w:marTop w:val="0"/>
      <w:marBottom w:val="0"/>
      <w:divBdr>
        <w:top w:val="none" w:sz="0" w:space="0" w:color="auto"/>
        <w:left w:val="none" w:sz="0" w:space="0" w:color="auto"/>
        <w:bottom w:val="none" w:sz="0" w:space="0" w:color="auto"/>
        <w:right w:val="none" w:sz="0" w:space="0" w:color="auto"/>
      </w:divBdr>
    </w:div>
    <w:div w:id="2110272274">
      <w:marLeft w:val="0"/>
      <w:marRight w:val="0"/>
      <w:marTop w:val="0"/>
      <w:marBottom w:val="0"/>
      <w:divBdr>
        <w:top w:val="none" w:sz="0" w:space="0" w:color="auto"/>
        <w:left w:val="none" w:sz="0" w:space="0" w:color="auto"/>
        <w:bottom w:val="none" w:sz="0" w:space="0" w:color="auto"/>
        <w:right w:val="none" w:sz="0" w:space="0" w:color="auto"/>
      </w:divBdr>
    </w:div>
    <w:div w:id="2110272275">
      <w:marLeft w:val="0"/>
      <w:marRight w:val="0"/>
      <w:marTop w:val="0"/>
      <w:marBottom w:val="0"/>
      <w:divBdr>
        <w:top w:val="none" w:sz="0" w:space="0" w:color="auto"/>
        <w:left w:val="none" w:sz="0" w:space="0" w:color="auto"/>
        <w:bottom w:val="none" w:sz="0" w:space="0" w:color="auto"/>
        <w:right w:val="none" w:sz="0" w:space="0" w:color="auto"/>
      </w:divBdr>
    </w:div>
    <w:div w:id="2110272276">
      <w:marLeft w:val="0"/>
      <w:marRight w:val="0"/>
      <w:marTop w:val="0"/>
      <w:marBottom w:val="0"/>
      <w:divBdr>
        <w:top w:val="none" w:sz="0" w:space="0" w:color="auto"/>
        <w:left w:val="none" w:sz="0" w:space="0" w:color="auto"/>
        <w:bottom w:val="none" w:sz="0" w:space="0" w:color="auto"/>
        <w:right w:val="none" w:sz="0" w:space="0" w:color="auto"/>
      </w:divBdr>
    </w:div>
    <w:div w:id="2110272277">
      <w:marLeft w:val="0"/>
      <w:marRight w:val="0"/>
      <w:marTop w:val="0"/>
      <w:marBottom w:val="0"/>
      <w:divBdr>
        <w:top w:val="none" w:sz="0" w:space="0" w:color="auto"/>
        <w:left w:val="none" w:sz="0" w:space="0" w:color="auto"/>
        <w:bottom w:val="none" w:sz="0" w:space="0" w:color="auto"/>
        <w:right w:val="none" w:sz="0" w:space="0" w:color="auto"/>
      </w:divBdr>
    </w:div>
    <w:div w:id="2110272278">
      <w:marLeft w:val="0"/>
      <w:marRight w:val="0"/>
      <w:marTop w:val="0"/>
      <w:marBottom w:val="0"/>
      <w:divBdr>
        <w:top w:val="none" w:sz="0" w:space="0" w:color="auto"/>
        <w:left w:val="none" w:sz="0" w:space="0" w:color="auto"/>
        <w:bottom w:val="none" w:sz="0" w:space="0" w:color="auto"/>
        <w:right w:val="none" w:sz="0" w:space="0" w:color="auto"/>
      </w:divBdr>
    </w:div>
    <w:div w:id="2110272279">
      <w:marLeft w:val="0"/>
      <w:marRight w:val="0"/>
      <w:marTop w:val="0"/>
      <w:marBottom w:val="0"/>
      <w:divBdr>
        <w:top w:val="none" w:sz="0" w:space="0" w:color="auto"/>
        <w:left w:val="none" w:sz="0" w:space="0" w:color="auto"/>
        <w:bottom w:val="none" w:sz="0" w:space="0" w:color="auto"/>
        <w:right w:val="none" w:sz="0" w:space="0" w:color="auto"/>
      </w:divBdr>
    </w:div>
    <w:div w:id="2110272280">
      <w:marLeft w:val="0"/>
      <w:marRight w:val="0"/>
      <w:marTop w:val="0"/>
      <w:marBottom w:val="0"/>
      <w:divBdr>
        <w:top w:val="none" w:sz="0" w:space="0" w:color="auto"/>
        <w:left w:val="none" w:sz="0" w:space="0" w:color="auto"/>
        <w:bottom w:val="none" w:sz="0" w:space="0" w:color="auto"/>
        <w:right w:val="none" w:sz="0" w:space="0" w:color="auto"/>
      </w:divBdr>
    </w:div>
    <w:div w:id="2110272281">
      <w:marLeft w:val="0"/>
      <w:marRight w:val="0"/>
      <w:marTop w:val="0"/>
      <w:marBottom w:val="0"/>
      <w:divBdr>
        <w:top w:val="none" w:sz="0" w:space="0" w:color="auto"/>
        <w:left w:val="none" w:sz="0" w:space="0" w:color="auto"/>
        <w:bottom w:val="none" w:sz="0" w:space="0" w:color="auto"/>
        <w:right w:val="none" w:sz="0" w:space="0" w:color="auto"/>
      </w:divBdr>
    </w:div>
    <w:div w:id="2110272282">
      <w:marLeft w:val="0"/>
      <w:marRight w:val="0"/>
      <w:marTop w:val="0"/>
      <w:marBottom w:val="0"/>
      <w:divBdr>
        <w:top w:val="none" w:sz="0" w:space="0" w:color="auto"/>
        <w:left w:val="none" w:sz="0" w:space="0" w:color="auto"/>
        <w:bottom w:val="none" w:sz="0" w:space="0" w:color="auto"/>
        <w:right w:val="none" w:sz="0" w:space="0" w:color="auto"/>
      </w:divBdr>
    </w:div>
    <w:div w:id="2110272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137-16/paran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43C9-F627-49E3-B66D-8BB34AC4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12484</Words>
  <Characters>7117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ДОГОВІР ПОСТАВКИ №______________</vt:lpstr>
    </vt:vector>
  </TitlesOfParts>
  <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№______________</dc:title>
  <dc:creator>НХ</dc:creator>
  <cp:lastModifiedBy>NX_O1_0953</cp:lastModifiedBy>
  <cp:revision>36</cp:revision>
  <cp:lastPrinted>2021-04-14T14:46:00Z</cp:lastPrinted>
  <dcterms:created xsi:type="dcterms:W3CDTF">2022-01-21T07:00:00Z</dcterms:created>
  <dcterms:modified xsi:type="dcterms:W3CDTF">2022-08-04T06:11:00Z</dcterms:modified>
</cp:coreProperties>
</file>