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A8" w:rsidRPr="00147599" w:rsidRDefault="002E6EA8" w:rsidP="002E6EA8">
      <w:pPr>
        <w:ind w:left="7920"/>
        <w:contextualSpacing/>
        <w:jc w:val="right"/>
        <w:rPr>
          <w:b/>
          <w:bCs/>
          <w:lang w:val="ru-RU" w:eastAsia="ru-RU"/>
        </w:rPr>
      </w:pPr>
      <w:r w:rsidRPr="00204173">
        <w:rPr>
          <w:b/>
          <w:bCs/>
          <w:color w:val="000000"/>
          <w:lang w:eastAsia="ru-RU"/>
        </w:rPr>
        <w:t xml:space="preserve">Додаток </w:t>
      </w:r>
      <w:r w:rsidR="00147599">
        <w:rPr>
          <w:b/>
          <w:bCs/>
          <w:color w:val="000000"/>
          <w:lang w:val="ru-RU" w:eastAsia="ru-RU"/>
        </w:rPr>
        <w:t>3</w:t>
      </w:r>
    </w:p>
    <w:p w:rsidR="002E6EA8" w:rsidRPr="00204173" w:rsidRDefault="002E6EA8" w:rsidP="002E6EA8">
      <w:pPr>
        <w:ind w:left="2880"/>
        <w:contextualSpacing/>
        <w:jc w:val="right"/>
        <w:rPr>
          <w:lang w:eastAsia="ru-RU"/>
        </w:rPr>
      </w:pPr>
      <w:r w:rsidRPr="00204173">
        <w:rPr>
          <w:b/>
          <w:bCs/>
          <w:i/>
          <w:iCs/>
          <w:color w:val="000000"/>
          <w:lang w:eastAsia="ru-RU"/>
        </w:rPr>
        <w:t>    </w:t>
      </w:r>
      <w:r w:rsidRPr="00204173">
        <w:rPr>
          <w:color w:val="000000"/>
          <w:lang w:eastAsia="ru-RU"/>
        </w:rPr>
        <w:t xml:space="preserve">до </w:t>
      </w:r>
      <w:r w:rsidRPr="00204173">
        <w:rPr>
          <w:color w:val="000000"/>
          <w:shd w:val="clear" w:color="auto" w:fill="FFFFFF"/>
          <w:lang w:eastAsia="ru-RU"/>
        </w:rPr>
        <w:t> оголошення про проведення спрощеної закупівлі</w:t>
      </w:r>
    </w:p>
    <w:p w:rsidR="002E6EA8" w:rsidRDefault="002E6EA8" w:rsidP="009B36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</w:pPr>
    </w:p>
    <w:p w:rsidR="00147599" w:rsidRPr="00147599" w:rsidRDefault="00147599" w:rsidP="00147599">
      <w:pPr>
        <w:jc w:val="center"/>
        <w:rPr>
          <w:i/>
          <w:iCs/>
          <w:color w:val="000000"/>
          <w:u w:val="single"/>
        </w:rPr>
      </w:pPr>
      <w:r w:rsidRPr="00147599">
        <w:rPr>
          <w:i/>
          <w:iCs/>
          <w:color w:val="000000"/>
          <w:u w:val="single"/>
        </w:rPr>
        <w:t>Форма «Цінової пропозиції»  подається у вигляді, наведеному нижче.</w:t>
      </w:r>
    </w:p>
    <w:p w:rsidR="00147599" w:rsidRPr="00147599" w:rsidRDefault="00147599" w:rsidP="00147599">
      <w:pPr>
        <w:jc w:val="center"/>
        <w:rPr>
          <w:iCs/>
          <w:color w:val="000000"/>
        </w:rPr>
      </w:pPr>
    </w:p>
    <w:p w:rsidR="00147599" w:rsidRPr="00147599" w:rsidRDefault="00147599" w:rsidP="00147599">
      <w:pPr>
        <w:ind w:hanging="720"/>
        <w:jc w:val="center"/>
        <w:outlineLvl w:val="0"/>
      </w:pPr>
      <w:r w:rsidRPr="00147599">
        <w:t>«ЦІНОВА ПРОПОЗИЦІЯ»</w:t>
      </w:r>
    </w:p>
    <w:p w:rsidR="00147599" w:rsidRPr="00147599" w:rsidRDefault="00147599" w:rsidP="00147599">
      <w:pPr>
        <w:ind w:hanging="720"/>
        <w:jc w:val="center"/>
      </w:pPr>
      <w:r w:rsidRPr="00147599">
        <w:t>(форма, яка подається Учасником на фірмовому бланку, за наявності)</w:t>
      </w:r>
    </w:p>
    <w:p w:rsidR="00147599" w:rsidRPr="00147599" w:rsidRDefault="00147599" w:rsidP="00147599">
      <w:pPr>
        <w:ind w:hanging="720"/>
      </w:pPr>
    </w:p>
    <w:p w:rsidR="007648A7" w:rsidRPr="00EC0114" w:rsidRDefault="007648A7" w:rsidP="00EC0114">
      <w:pPr>
        <w:pStyle w:val="2"/>
        <w:shd w:val="clear" w:color="auto" w:fill="F3F3F3"/>
        <w:spacing w:before="0"/>
        <w:ind w:right="-2" w:firstLine="709"/>
        <w:jc w:val="both"/>
        <w:textAlignment w:val="baseline"/>
        <w:rPr>
          <w:rFonts w:ascii="Times New Roman" w:hAnsi="Times New Roman" w:cs="Times New Roman"/>
          <w:b w:val="0"/>
          <w:color w:val="585858"/>
          <w:sz w:val="24"/>
          <w:szCs w:val="24"/>
        </w:rPr>
      </w:pPr>
      <w:r w:rsidRPr="001A33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Ми, _______________________ </w:t>
      </w:r>
      <w:r w:rsidRPr="001A33C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(назва Учасника)</w:t>
      </w:r>
      <w:r w:rsidRPr="001A33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надаємо свою пропозицію щодо участі у закупівлі  </w:t>
      </w:r>
      <w:proofErr w:type="spellStart"/>
      <w:r w:rsidR="00F10619" w:rsidRPr="001A33C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ДК</w:t>
      </w:r>
      <w:proofErr w:type="spellEnd"/>
      <w:r w:rsidR="00F10619" w:rsidRPr="001A33C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021:2015 (CPV) </w:t>
      </w:r>
      <w:r w:rsidR="00F10619" w:rsidRPr="001A33C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-50410000-2 </w:t>
      </w:r>
      <w:r w:rsidR="00EF4F27" w:rsidRPr="00EF4F2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Послуги з ремонту і технічного обслуговування вимірювальних, випробувальних і контрольних приладів</w:t>
      </w:r>
      <w:r w:rsidR="00F10619" w:rsidRPr="001A33C2">
        <w:rPr>
          <w:rFonts w:ascii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</w:t>
      </w:r>
      <w:r w:rsidR="00F10619" w:rsidRPr="00193E63">
        <w:rPr>
          <w:rFonts w:ascii="Times New Roman" w:hAnsi="Times New Roman" w:cs="Times New Roman"/>
          <w:b w:val="0"/>
          <w:color w:val="auto"/>
          <w:sz w:val="24"/>
          <w:szCs w:val="24"/>
          <w:lang w:eastAsia="uk-UA"/>
        </w:rPr>
        <w:t>(</w:t>
      </w:r>
      <w:r w:rsidR="00193E63" w:rsidRPr="00193E63">
        <w:rPr>
          <w:rFonts w:ascii="Times New Roman" w:hAnsi="Times New Roman" w:cs="Times New Roman"/>
          <w:b w:val="0"/>
          <w:color w:val="000000"/>
          <w:sz w:val="24"/>
          <w:szCs w:val="24"/>
        </w:rPr>
        <w:t>Послуг</w:t>
      </w:r>
      <w:r w:rsidR="001B4E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 з </w:t>
      </w:r>
      <w:r w:rsidR="00193E63" w:rsidRPr="00193E6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="00EB168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ремонту та </w:t>
      </w:r>
      <w:r w:rsidR="00193E63" w:rsidRPr="00193E63">
        <w:rPr>
          <w:rFonts w:ascii="Times New Roman" w:hAnsi="Times New Roman" w:cs="Times New Roman"/>
          <w:b w:val="0"/>
          <w:color w:val="000000"/>
          <w:sz w:val="24"/>
          <w:szCs w:val="24"/>
        </w:rPr>
        <w:t>повірки  лічильників природного газу</w:t>
      </w:r>
      <w:r w:rsidR="00EC0114" w:rsidRPr="00193E63">
        <w:rPr>
          <w:rFonts w:ascii="Times New Roman" w:hAnsi="Times New Roman" w:cs="Times New Roman"/>
          <w:b w:val="0"/>
          <w:color w:val="585858"/>
          <w:sz w:val="24"/>
          <w:szCs w:val="24"/>
        </w:rPr>
        <w:t>)</w:t>
      </w:r>
      <w:r w:rsidRPr="001A33C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</w:t>
      </w:r>
      <w:r w:rsidRPr="001A33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згідно з технічними та іншими вимогами  закупівлі Замовника.</w:t>
      </w:r>
    </w:p>
    <w:p w:rsidR="00803C4E" w:rsidRDefault="00803C4E" w:rsidP="00EC0114">
      <w:pPr>
        <w:tabs>
          <w:tab w:val="left" w:pos="0"/>
          <w:tab w:val="center" w:pos="4819"/>
          <w:tab w:val="right" w:pos="9639"/>
        </w:tabs>
        <w:ind w:firstLine="709"/>
        <w:jc w:val="both"/>
        <w:rPr>
          <w:lang w:eastAsia="ru-RU"/>
        </w:rPr>
      </w:pPr>
      <w:r w:rsidRPr="00273385">
        <w:rPr>
          <w:lang w:eastAsia="ru-RU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p w:rsidR="00405CA7" w:rsidRDefault="00405CA7" w:rsidP="00EC0114">
      <w:pPr>
        <w:tabs>
          <w:tab w:val="left" w:pos="0"/>
          <w:tab w:val="center" w:pos="4819"/>
          <w:tab w:val="right" w:pos="9639"/>
        </w:tabs>
        <w:ind w:firstLine="709"/>
        <w:jc w:val="both"/>
        <w:rPr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2835"/>
        <w:gridCol w:w="2552"/>
        <w:gridCol w:w="1701"/>
        <w:gridCol w:w="1666"/>
      </w:tblGrid>
      <w:tr w:rsidR="00405CA7" w:rsidTr="00405CA7">
        <w:tc>
          <w:tcPr>
            <w:tcW w:w="817" w:type="dxa"/>
          </w:tcPr>
          <w:p w:rsidR="00405CA7" w:rsidRPr="00273385" w:rsidRDefault="00405CA7" w:rsidP="00405CA7">
            <w:pPr>
              <w:tabs>
                <w:tab w:val="center" w:pos="300"/>
              </w:tabs>
              <w:spacing w:line="276" w:lineRule="auto"/>
              <w:rPr>
                <w:b/>
                <w:bCs/>
                <w:lang w:eastAsia="ru-RU"/>
              </w:rPr>
            </w:pPr>
            <w:r w:rsidRPr="00273385">
              <w:rPr>
                <w:b/>
                <w:bCs/>
                <w:lang w:eastAsia="ru-RU"/>
              </w:rPr>
              <w:t>№</w:t>
            </w:r>
          </w:p>
          <w:p w:rsidR="00405CA7" w:rsidRDefault="00405CA7" w:rsidP="00405CA7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  <w:r w:rsidRPr="00273385">
              <w:rPr>
                <w:b/>
                <w:bCs/>
                <w:lang w:eastAsia="ru-RU"/>
              </w:rPr>
              <w:t>з/п</w:t>
            </w:r>
          </w:p>
        </w:tc>
        <w:tc>
          <w:tcPr>
            <w:tcW w:w="2835" w:type="dxa"/>
          </w:tcPr>
          <w:p w:rsidR="00405CA7" w:rsidRDefault="00405CA7" w:rsidP="00EC0114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  <w:r w:rsidRPr="00273385">
              <w:rPr>
                <w:b/>
                <w:bCs/>
                <w:lang w:eastAsia="ru-RU"/>
              </w:rPr>
              <w:t>Назва послуги</w:t>
            </w:r>
          </w:p>
        </w:tc>
        <w:tc>
          <w:tcPr>
            <w:tcW w:w="2552" w:type="dxa"/>
          </w:tcPr>
          <w:p w:rsidR="00405CA7" w:rsidRDefault="00405CA7" w:rsidP="00EC0114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  <w:r w:rsidRPr="00273385">
              <w:rPr>
                <w:b/>
                <w:bCs/>
                <w:lang w:eastAsia="ru-RU"/>
              </w:rPr>
              <w:t>Кількість, шт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</w:tcPr>
          <w:p w:rsidR="00405CA7" w:rsidRDefault="00405CA7" w:rsidP="00EC0114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  <w:r w:rsidRPr="00273385">
              <w:rPr>
                <w:b/>
                <w:iCs/>
                <w:lang w:eastAsia="ru-RU"/>
              </w:rPr>
              <w:t>Ціна* за од, грн., без ПДВ</w:t>
            </w:r>
          </w:p>
        </w:tc>
        <w:tc>
          <w:tcPr>
            <w:tcW w:w="1666" w:type="dxa"/>
          </w:tcPr>
          <w:p w:rsidR="00405CA7" w:rsidRDefault="00405CA7" w:rsidP="00EC0114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  <w:r w:rsidRPr="00273385">
              <w:rPr>
                <w:b/>
                <w:iCs/>
                <w:lang w:eastAsia="ru-RU"/>
              </w:rPr>
              <w:t>Сума*, грн., без ПДВ</w:t>
            </w:r>
          </w:p>
        </w:tc>
      </w:tr>
      <w:tr w:rsidR="00405CA7" w:rsidTr="00405CA7">
        <w:tc>
          <w:tcPr>
            <w:tcW w:w="817" w:type="dxa"/>
          </w:tcPr>
          <w:p w:rsidR="00405CA7" w:rsidRDefault="00405CA7" w:rsidP="00EC0114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F16F4">
              <w:rPr>
                <w:lang w:eastAsia="ru-RU"/>
              </w:rPr>
              <w:t>.</w:t>
            </w:r>
          </w:p>
        </w:tc>
        <w:tc>
          <w:tcPr>
            <w:tcW w:w="2835" w:type="dxa"/>
          </w:tcPr>
          <w:p w:rsidR="00405CA7" w:rsidRDefault="00405CA7" w:rsidP="00EC0114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</w:p>
        </w:tc>
        <w:tc>
          <w:tcPr>
            <w:tcW w:w="2552" w:type="dxa"/>
          </w:tcPr>
          <w:p w:rsidR="00405CA7" w:rsidRDefault="00405CA7" w:rsidP="00EC0114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</w:p>
        </w:tc>
        <w:tc>
          <w:tcPr>
            <w:tcW w:w="1701" w:type="dxa"/>
          </w:tcPr>
          <w:p w:rsidR="00405CA7" w:rsidRDefault="00405CA7" w:rsidP="00EC0114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</w:p>
        </w:tc>
        <w:tc>
          <w:tcPr>
            <w:tcW w:w="1666" w:type="dxa"/>
          </w:tcPr>
          <w:p w:rsidR="00405CA7" w:rsidRDefault="00405CA7" w:rsidP="00EC0114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</w:p>
        </w:tc>
      </w:tr>
      <w:tr w:rsidR="00D92D5A" w:rsidTr="00405CA7">
        <w:tc>
          <w:tcPr>
            <w:tcW w:w="817" w:type="dxa"/>
          </w:tcPr>
          <w:p w:rsidR="00D92D5A" w:rsidRDefault="004F16F4" w:rsidP="00EC0114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835" w:type="dxa"/>
          </w:tcPr>
          <w:p w:rsidR="00D92D5A" w:rsidRDefault="00D92D5A" w:rsidP="00EC0114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</w:p>
        </w:tc>
        <w:tc>
          <w:tcPr>
            <w:tcW w:w="2552" w:type="dxa"/>
          </w:tcPr>
          <w:p w:rsidR="00D92D5A" w:rsidRDefault="00D92D5A" w:rsidP="00EC0114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</w:p>
        </w:tc>
        <w:tc>
          <w:tcPr>
            <w:tcW w:w="1701" w:type="dxa"/>
          </w:tcPr>
          <w:p w:rsidR="00D92D5A" w:rsidRDefault="00D92D5A" w:rsidP="00EC0114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</w:p>
        </w:tc>
        <w:tc>
          <w:tcPr>
            <w:tcW w:w="1666" w:type="dxa"/>
          </w:tcPr>
          <w:p w:rsidR="00D92D5A" w:rsidRDefault="00D92D5A" w:rsidP="00EC0114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lang w:eastAsia="ru-RU"/>
              </w:rPr>
            </w:pPr>
          </w:p>
        </w:tc>
      </w:tr>
      <w:tr w:rsidR="00803C4E" w:rsidRPr="00273385" w:rsidTr="00D92D5A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4E" w:rsidRPr="00273385" w:rsidRDefault="00803C4E" w:rsidP="00112FDE">
            <w:pPr>
              <w:tabs>
                <w:tab w:val="left" w:pos="0"/>
                <w:tab w:val="center" w:pos="4819"/>
                <w:tab w:val="right" w:pos="9639"/>
              </w:tabs>
              <w:spacing w:line="276" w:lineRule="auto"/>
              <w:rPr>
                <w:b/>
                <w:lang w:eastAsia="ru-RU"/>
              </w:rPr>
            </w:pPr>
            <w:bookmarkStart w:id="0" w:name="_Hlk22637970"/>
            <w:r w:rsidRPr="00273385">
              <w:rPr>
                <w:b/>
                <w:iCs/>
                <w:lang w:eastAsia="ru-RU"/>
              </w:rPr>
              <w:t xml:space="preserve">Разом без ПДВ,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4E" w:rsidRPr="00273385" w:rsidRDefault="00803C4E" w:rsidP="00112FDE">
            <w:pPr>
              <w:tabs>
                <w:tab w:val="left" w:pos="0"/>
                <w:tab w:val="center" w:pos="4819"/>
                <w:tab w:val="right" w:pos="9639"/>
              </w:tabs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803C4E" w:rsidRPr="00273385" w:rsidTr="00D92D5A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4E" w:rsidRPr="00273385" w:rsidRDefault="00803C4E" w:rsidP="00112FDE">
            <w:pPr>
              <w:tabs>
                <w:tab w:val="left" w:pos="0"/>
                <w:tab w:val="center" w:pos="4819"/>
                <w:tab w:val="right" w:pos="9639"/>
              </w:tabs>
              <w:spacing w:line="276" w:lineRule="auto"/>
              <w:rPr>
                <w:b/>
                <w:iCs/>
                <w:lang w:eastAsia="ru-RU"/>
              </w:rPr>
            </w:pPr>
            <w:r w:rsidRPr="00273385">
              <w:rPr>
                <w:b/>
                <w:lang w:eastAsia="ru-RU"/>
              </w:rPr>
              <w:t>ПДВ**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4E" w:rsidRPr="00273385" w:rsidRDefault="00803C4E" w:rsidP="00112FDE">
            <w:pPr>
              <w:tabs>
                <w:tab w:val="left" w:pos="0"/>
                <w:tab w:val="center" w:pos="4819"/>
                <w:tab w:val="right" w:pos="9639"/>
              </w:tabs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803C4E" w:rsidRPr="00273385" w:rsidTr="00D92D5A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4E" w:rsidRPr="00273385" w:rsidRDefault="00803C4E" w:rsidP="00112FDE">
            <w:pPr>
              <w:tabs>
                <w:tab w:val="left" w:pos="0"/>
                <w:tab w:val="center" w:pos="4819"/>
                <w:tab w:val="right" w:pos="9639"/>
              </w:tabs>
              <w:spacing w:line="276" w:lineRule="auto"/>
              <w:rPr>
                <w:b/>
                <w:iCs/>
                <w:lang w:eastAsia="ru-RU"/>
              </w:rPr>
            </w:pPr>
            <w:r w:rsidRPr="00273385">
              <w:rPr>
                <w:b/>
                <w:lang w:eastAsia="ru-RU"/>
              </w:rPr>
              <w:t>Всього з ПДВ</w:t>
            </w:r>
            <w:r w:rsidRPr="00273385"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4E" w:rsidRPr="00273385" w:rsidRDefault="00803C4E" w:rsidP="00112FDE">
            <w:pPr>
              <w:tabs>
                <w:tab w:val="left" w:pos="0"/>
                <w:tab w:val="center" w:pos="4819"/>
                <w:tab w:val="right" w:pos="9639"/>
              </w:tabs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bookmarkEnd w:id="0"/>
    </w:tbl>
    <w:p w:rsidR="00803C4E" w:rsidRPr="00273385" w:rsidRDefault="00803C4E" w:rsidP="00803C4E">
      <w:pPr>
        <w:rPr>
          <w:b/>
          <w:i/>
          <w:lang w:eastAsia="ru-RU"/>
        </w:rPr>
      </w:pPr>
    </w:p>
    <w:p w:rsidR="00803C4E" w:rsidRPr="00273385" w:rsidRDefault="00803C4E" w:rsidP="00803C4E">
      <w:pPr>
        <w:rPr>
          <w:b/>
          <w:i/>
          <w:lang w:eastAsia="ru-RU"/>
        </w:rPr>
      </w:pPr>
      <w:r w:rsidRPr="00273385">
        <w:rPr>
          <w:b/>
          <w:i/>
          <w:lang w:eastAsia="ru-RU"/>
        </w:rPr>
        <w:t>Примітки:</w:t>
      </w:r>
    </w:p>
    <w:p w:rsidR="00803C4E" w:rsidRPr="00273385" w:rsidRDefault="00803C4E" w:rsidP="00803C4E">
      <w:pPr>
        <w:tabs>
          <w:tab w:val="num" w:pos="900"/>
        </w:tabs>
        <w:jc w:val="both"/>
        <w:rPr>
          <w:i/>
          <w:u w:val="single"/>
          <w:lang w:eastAsia="ru-RU"/>
        </w:rPr>
      </w:pPr>
      <w:r w:rsidRPr="00273385">
        <w:rPr>
          <w:i/>
          <w:u w:val="single"/>
          <w:lang w:eastAsia="ru-RU"/>
        </w:rPr>
        <w:t>* Ціна та сума мають бути відмінними від 0,00 грн., після коми повинно бути не більше двох знаків.</w:t>
      </w:r>
    </w:p>
    <w:p w:rsidR="00803C4E" w:rsidRPr="00273385" w:rsidRDefault="00803C4E" w:rsidP="00803C4E">
      <w:pPr>
        <w:tabs>
          <w:tab w:val="num" w:pos="900"/>
        </w:tabs>
        <w:jc w:val="both"/>
        <w:rPr>
          <w:i/>
          <w:u w:val="single"/>
          <w:lang w:eastAsia="ru-RU"/>
        </w:rPr>
      </w:pPr>
      <w:r w:rsidRPr="00273385">
        <w:rPr>
          <w:i/>
          <w:u w:val="single"/>
          <w:lang w:eastAsia="ru-RU"/>
        </w:rPr>
        <w:t>** Для платників ПДВ</w:t>
      </w:r>
    </w:p>
    <w:p w:rsidR="00803C4E" w:rsidRPr="00273385" w:rsidRDefault="00803C4E" w:rsidP="00803C4E">
      <w:pPr>
        <w:shd w:val="clear" w:color="auto" w:fill="FFFFFF"/>
        <w:ind w:firstLine="567"/>
        <w:jc w:val="both"/>
      </w:pPr>
    </w:p>
    <w:p w:rsidR="007648A7" w:rsidRPr="007648A7" w:rsidRDefault="007648A7" w:rsidP="007648A7">
      <w:pPr>
        <w:ind w:firstLine="540"/>
        <w:jc w:val="both"/>
        <w:rPr>
          <w:b/>
          <w:bCs/>
          <w:sz w:val="16"/>
          <w:szCs w:val="16"/>
        </w:rPr>
      </w:pPr>
      <w:r w:rsidRPr="007648A7">
        <w:rPr>
          <w:b/>
          <w:bCs/>
          <w:sz w:val="16"/>
          <w:szCs w:val="16"/>
        </w:rPr>
        <w:t xml:space="preserve">                                                              </w:t>
      </w:r>
    </w:p>
    <w:tbl>
      <w:tblPr>
        <w:tblW w:w="10773" w:type="dxa"/>
        <w:tblInd w:w="108" w:type="dxa"/>
        <w:tblLayout w:type="fixed"/>
        <w:tblLook w:val="0000"/>
      </w:tblPr>
      <w:tblGrid>
        <w:gridCol w:w="3240"/>
        <w:gridCol w:w="3420"/>
        <w:gridCol w:w="4113"/>
      </w:tblGrid>
      <w:tr w:rsidR="00E619C6" w:rsidRPr="00643842" w:rsidTr="00545865">
        <w:trPr>
          <w:cantSplit/>
          <w:trHeight w:val="375"/>
        </w:trPr>
        <w:tc>
          <w:tcPr>
            <w:tcW w:w="3240" w:type="dxa"/>
          </w:tcPr>
          <w:p w:rsidR="00E619C6" w:rsidRPr="00643842" w:rsidRDefault="00E619C6" w:rsidP="00545865">
            <w:pPr>
              <w:ind w:firstLine="709"/>
              <w:jc w:val="both"/>
            </w:pPr>
            <w:r>
              <w:t>______________</w:t>
            </w:r>
          </w:p>
          <w:p w:rsidR="00E619C6" w:rsidRPr="00643842" w:rsidRDefault="00E619C6" w:rsidP="00545865">
            <w:pPr>
              <w:ind w:hanging="108"/>
            </w:pPr>
            <w:r w:rsidRPr="00643842">
              <w:t>(посада керівника)</w:t>
            </w:r>
          </w:p>
        </w:tc>
        <w:tc>
          <w:tcPr>
            <w:tcW w:w="3420" w:type="dxa"/>
          </w:tcPr>
          <w:p w:rsidR="00E619C6" w:rsidRPr="00643842" w:rsidRDefault="00E619C6" w:rsidP="00545865">
            <w:pPr>
              <w:ind w:firstLine="709"/>
              <w:jc w:val="both"/>
            </w:pPr>
            <w:r>
              <w:t>_______________</w:t>
            </w:r>
          </w:p>
          <w:p w:rsidR="00E619C6" w:rsidRPr="00643842" w:rsidRDefault="00E619C6" w:rsidP="00545865">
            <w:pPr>
              <w:ind w:hanging="87"/>
            </w:pPr>
            <w:r w:rsidRPr="00643842">
              <w:t>П.І.Б</w:t>
            </w:r>
          </w:p>
        </w:tc>
        <w:tc>
          <w:tcPr>
            <w:tcW w:w="4113" w:type="dxa"/>
          </w:tcPr>
          <w:p w:rsidR="00E619C6" w:rsidRDefault="00E619C6" w:rsidP="00545865">
            <w:r>
              <w:t>_____________</w:t>
            </w:r>
          </w:p>
          <w:p w:rsidR="00E619C6" w:rsidRPr="00643842" w:rsidRDefault="00E619C6" w:rsidP="00545865">
            <w:r w:rsidRPr="00643842">
              <w:t>підпис,</w:t>
            </w:r>
          </w:p>
          <w:p w:rsidR="00E619C6" w:rsidRPr="00643842" w:rsidRDefault="00E619C6" w:rsidP="00545865">
            <w:pPr>
              <w:ind w:firstLine="709"/>
              <w:jc w:val="both"/>
            </w:pPr>
            <w:r>
              <w:t>М.</w:t>
            </w:r>
            <w:r w:rsidRPr="00643842">
              <w:t>П. (за наявності)</w:t>
            </w:r>
          </w:p>
        </w:tc>
      </w:tr>
    </w:tbl>
    <w:p w:rsidR="00E619C6" w:rsidRDefault="00E619C6" w:rsidP="00DB4880">
      <w:pPr>
        <w:jc w:val="both"/>
        <w:rPr>
          <w:color w:val="000000"/>
        </w:rPr>
      </w:pPr>
    </w:p>
    <w:sectPr w:rsidR="00E619C6" w:rsidSect="008532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090A"/>
    <w:multiLevelType w:val="hybridMultilevel"/>
    <w:tmpl w:val="E33E866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3694"/>
    <w:rsid w:val="00002183"/>
    <w:rsid w:val="0007394C"/>
    <w:rsid w:val="0008032A"/>
    <w:rsid w:val="000908F4"/>
    <w:rsid w:val="000C36C3"/>
    <w:rsid w:val="00140C01"/>
    <w:rsid w:val="001473E2"/>
    <w:rsid w:val="00147599"/>
    <w:rsid w:val="001932C9"/>
    <w:rsid w:val="00193E63"/>
    <w:rsid w:val="001A33C2"/>
    <w:rsid w:val="001B4E95"/>
    <w:rsid w:val="001C4464"/>
    <w:rsid w:val="002436D5"/>
    <w:rsid w:val="002918BF"/>
    <w:rsid w:val="002B7795"/>
    <w:rsid w:val="002E0525"/>
    <w:rsid w:val="002E6EA8"/>
    <w:rsid w:val="003027D7"/>
    <w:rsid w:val="003212D9"/>
    <w:rsid w:val="00347F33"/>
    <w:rsid w:val="003547B5"/>
    <w:rsid w:val="003552C3"/>
    <w:rsid w:val="003626AC"/>
    <w:rsid w:val="0036656D"/>
    <w:rsid w:val="00405CA7"/>
    <w:rsid w:val="00480D2C"/>
    <w:rsid w:val="00493497"/>
    <w:rsid w:val="004C7FB5"/>
    <w:rsid w:val="004F16F4"/>
    <w:rsid w:val="00532B4D"/>
    <w:rsid w:val="00543A61"/>
    <w:rsid w:val="0055491A"/>
    <w:rsid w:val="00634786"/>
    <w:rsid w:val="006C525C"/>
    <w:rsid w:val="006F50E1"/>
    <w:rsid w:val="007158B5"/>
    <w:rsid w:val="007176F7"/>
    <w:rsid w:val="007648A7"/>
    <w:rsid w:val="007B1D03"/>
    <w:rsid w:val="00803C4E"/>
    <w:rsid w:val="00805AA6"/>
    <w:rsid w:val="008079CE"/>
    <w:rsid w:val="00813022"/>
    <w:rsid w:val="008465DB"/>
    <w:rsid w:val="008532CE"/>
    <w:rsid w:val="00887366"/>
    <w:rsid w:val="008A6CE4"/>
    <w:rsid w:val="008D230D"/>
    <w:rsid w:val="008E7CC4"/>
    <w:rsid w:val="009103A4"/>
    <w:rsid w:val="00934413"/>
    <w:rsid w:val="00986264"/>
    <w:rsid w:val="009B3694"/>
    <w:rsid w:val="00AC087E"/>
    <w:rsid w:val="00AD7A02"/>
    <w:rsid w:val="00B348D6"/>
    <w:rsid w:val="00B64E15"/>
    <w:rsid w:val="00BF2B5C"/>
    <w:rsid w:val="00BF4D19"/>
    <w:rsid w:val="00C318F1"/>
    <w:rsid w:val="00C41EFC"/>
    <w:rsid w:val="00C44B97"/>
    <w:rsid w:val="00CD1471"/>
    <w:rsid w:val="00CD3774"/>
    <w:rsid w:val="00CD70B8"/>
    <w:rsid w:val="00CE1056"/>
    <w:rsid w:val="00CF5A16"/>
    <w:rsid w:val="00D173BF"/>
    <w:rsid w:val="00D27EFF"/>
    <w:rsid w:val="00D30C56"/>
    <w:rsid w:val="00D3122E"/>
    <w:rsid w:val="00D92D5A"/>
    <w:rsid w:val="00DB4880"/>
    <w:rsid w:val="00DC70B8"/>
    <w:rsid w:val="00DC76CE"/>
    <w:rsid w:val="00DE5782"/>
    <w:rsid w:val="00E0269E"/>
    <w:rsid w:val="00E6073E"/>
    <w:rsid w:val="00E619C6"/>
    <w:rsid w:val="00E91421"/>
    <w:rsid w:val="00EA4FCB"/>
    <w:rsid w:val="00EB1680"/>
    <w:rsid w:val="00EB7FE1"/>
    <w:rsid w:val="00EC0114"/>
    <w:rsid w:val="00EF4F27"/>
    <w:rsid w:val="00F10619"/>
    <w:rsid w:val="00F82A85"/>
    <w:rsid w:val="00F85522"/>
    <w:rsid w:val="00FB4AE2"/>
    <w:rsid w:val="00FC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link w:val="10"/>
    <w:uiPriority w:val="9"/>
    <w:qFormat/>
    <w:rsid w:val="002E6EA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0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2E6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rsid w:val="002E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0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  <w:style w:type="character" w:styleId="a5">
    <w:name w:val="Hyperlink"/>
    <w:basedOn w:val="a0"/>
    <w:uiPriority w:val="99"/>
    <w:semiHidden/>
    <w:unhideWhenUsed/>
    <w:rsid w:val="00F106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evdoschenko</dc:creator>
  <cp:lastModifiedBy>Андрей</cp:lastModifiedBy>
  <cp:revision>25</cp:revision>
  <cp:lastPrinted>2021-01-29T07:28:00Z</cp:lastPrinted>
  <dcterms:created xsi:type="dcterms:W3CDTF">2021-01-19T10:57:00Z</dcterms:created>
  <dcterms:modified xsi:type="dcterms:W3CDTF">2022-08-09T09:37:00Z</dcterms:modified>
</cp:coreProperties>
</file>