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85" w:rsidRDefault="00136F9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</w:t>
      </w:r>
    </w:p>
    <w:p w:rsidR="00CB3785" w:rsidRDefault="00136F90">
      <w:pPr>
        <w:tabs>
          <w:tab w:val="left" w:pos="6780"/>
          <w:tab w:val="left" w:pos="7350"/>
          <w:tab w:val="left" w:pos="7635"/>
          <w:tab w:val="left" w:pos="8070"/>
        </w:tabs>
        <w:jc w:val="right"/>
        <w:rPr>
          <w:i/>
          <w:sz w:val="22"/>
        </w:rPr>
      </w:pPr>
      <w:r>
        <w:rPr>
          <w:b/>
          <w:color w:val="000000"/>
        </w:rPr>
        <w:t xml:space="preserve">                                                                                                               </w:t>
      </w:r>
      <w:r>
        <w:rPr>
          <w:i/>
          <w:color w:val="000000"/>
          <w:sz w:val="22"/>
        </w:rPr>
        <w:t>ДОДАТОК 3</w:t>
      </w:r>
    </w:p>
    <w:p w:rsidR="00CB3785" w:rsidRDefault="00136F90">
      <w:pPr>
        <w:jc w:val="right"/>
        <w:rPr>
          <w:i/>
          <w:color w:val="000000"/>
        </w:rPr>
      </w:pPr>
      <w:r>
        <w:rPr>
          <w:i/>
          <w:color w:val="000000"/>
        </w:rPr>
        <w:t>                                                                           до оголошення </w:t>
      </w:r>
    </w:p>
    <w:p w:rsidR="00CB3785" w:rsidRDefault="00136F90">
      <w:pPr>
        <w:rPr>
          <w:b/>
        </w:rPr>
      </w:pPr>
      <w:r>
        <w:rPr>
          <w:b/>
        </w:rPr>
        <w:t xml:space="preserve">                                </w:t>
      </w:r>
    </w:p>
    <w:p w:rsidR="00CB3785" w:rsidRDefault="00136F90">
      <w:pPr>
        <w:rPr>
          <w:b/>
        </w:rPr>
      </w:pPr>
      <w:r>
        <w:rPr>
          <w:b/>
        </w:rPr>
        <w:t xml:space="preserve">                           </w:t>
      </w:r>
    </w:p>
    <w:p w:rsidR="00CB3785" w:rsidRPr="00296BBE" w:rsidRDefault="00296BBE" w:rsidP="00552701">
      <w:pPr>
        <w:jc w:val="center"/>
        <w:rPr>
          <w:b/>
          <w:lang w:val="uk-UA"/>
        </w:rPr>
      </w:pPr>
      <w:r>
        <w:rPr>
          <w:b/>
        </w:rPr>
        <w:t>ДОГОВ</w:t>
      </w:r>
      <w:r>
        <w:rPr>
          <w:b/>
          <w:lang w:val="uk-UA"/>
        </w:rPr>
        <w:t>ІР</w:t>
      </w:r>
      <w:r w:rsidR="00136F90">
        <w:rPr>
          <w:b/>
        </w:rPr>
        <w:t xml:space="preserve"> </w:t>
      </w:r>
      <w:r>
        <w:rPr>
          <w:b/>
          <w:lang w:val="uk-UA"/>
        </w:rPr>
        <w:t>(</w:t>
      </w:r>
      <w:r>
        <w:rPr>
          <w:b/>
        </w:rPr>
        <w:t>ПРОЕКТ</w:t>
      </w:r>
      <w:r>
        <w:rPr>
          <w:b/>
          <w:lang w:val="uk-UA"/>
        </w:rPr>
        <w:t>)</w:t>
      </w:r>
      <w:r>
        <w:rPr>
          <w:b/>
        </w:rPr>
        <w:t xml:space="preserve"> №______</w:t>
      </w:r>
    </w:p>
    <w:p w:rsidR="00CB3785" w:rsidRDefault="00CB3785">
      <w:pPr>
        <w:ind w:firstLine="709"/>
        <w:jc w:val="center"/>
        <w:rPr>
          <w:b/>
        </w:rPr>
      </w:pPr>
    </w:p>
    <w:p w:rsidR="00CB3785" w:rsidRDefault="00CB3785"/>
    <w:p w:rsidR="00CB3785" w:rsidRDefault="00136F90">
      <w:r>
        <w:t>м. Обухів</w:t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«___» ___________ 2022 року </w:t>
      </w:r>
    </w:p>
    <w:p w:rsidR="00CB3785" w:rsidRDefault="00CB3785">
      <w:pPr>
        <w:jc w:val="both"/>
      </w:pPr>
    </w:p>
    <w:p w:rsidR="00CB3785" w:rsidRDefault="00136F90">
      <w:pPr>
        <w:ind w:firstLine="709"/>
        <w:jc w:val="both"/>
        <w:rPr>
          <w:sz w:val="26"/>
        </w:rPr>
      </w:pPr>
      <w:r>
        <w:rPr>
          <w:b/>
          <w:sz w:val="26"/>
        </w:rPr>
        <w:t xml:space="preserve">Комунальне некомерційне </w:t>
      </w: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>ідприємство Обухівської міської ради «Обухівська багатопрофільна лікарня інтенсивного лікування»</w:t>
      </w:r>
      <w:r>
        <w:rPr>
          <w:sz w:val="26"/>
        </w:rPr>
        <w:t xml:space="preserve">, в особі директора  Якубишиної Надії Василівни, що діє на підставі Статуту, </w:t>
      </w:r>
      <w:r>
        <w:rPr>
          <w:color w:val="000000"/>
          <w:sz w:val="26"/>
        </w:rPr>
        <w:t>названий в подальшому "Замовник",</w:t>
      </w:r>
      <w:r>
        <w:rPr>
          <w:sz w:val="26"/>
        </w:rPr>
        <w:t xml:space="preserve">, з однієї сторони, і </w:t>
      </w:r>
    </w:p>
    <w:p w:rsidR="001920B2" w:rsidRPr="006C7D10" w:rsidRDefault="00136F90" w:rsidP="001920B2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</w:rPr>
        <w:t>_____________________________________________</w:t>
      </w:r>
      <w:r>
        <w:rPr>
          <w:b/>
          <w:sz w:val="26"/>
        </w:rPr>
        <w:t xml:space="preserve">в_______________________особі _____________________________, що діє на </w:t>
      </w: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>ідставі _________________________</w:t>
      </w:r>
      <w:r>
        <w:rPr>
          <w:sz w:val="26"/>
        </w:rPr>
        <w:t xml:space="preserve"> (далі - Виконавець), з іншої сторони</w:t>
      </w:r>
      <w:r w:rsidR="006C7D10">
        <w:rPr>
          <w:sz w:val="26"/>
          <w:lang w:val="uk-UA"/>
        </w:rPr>
        <w:t xml:space="preserve">, </w:t>
      </w:r>
      <w:r w:rsidR="006C7D10" w:rsidRPr="006C7D10">
        <w:rPr>
          <w:sz w:val="26"/>
          <w:szCs w:val="26"/>
        </w:rPr>
        <w:t>керуючись Цивільним та Господарським кодексами України, Законом Ук</w:t>
      </w:r>
      <w:r w:rsidR="001920B2">
        <w:rPr>
          <w:sz w:val="26"/>
          <w:szCs w:val="26"/>
        </w:rPr>
        <w:t>раїни  «Про публічні закупівлі»</w:t>
      </w:r>
      <w:r w:rsidR="006C7D10" w:rsidRPr="006C7D10">
        <w:rPr>
          <w:sz w:val="26"/>
          <w:szCs w:val="26"/>
        </w:rPr>
        <w:t xml:space="preserve"> </w:t>
      </w:r>
      <w:r w:rsidR="001920B2" w:rsidRPr="006C7D10">
        <w:rPr>
          <w:color w:val="000000"/>
          <w:sz w:val="26"/>
          <w:szCs w:val="26"/>
        </w:rPr>
        <w:t>уклали даний Договір</w:t>
      </w:r>
      <w:r w:rsidR="001920B2">
        <w:rPr>
          <w:color w:val="000000"/>
          <w:sz w:val="26"/>
          <w:szCs w:val="26"/>
          <w:lang w:val="uk-UA"/>
        </w:rPr>
        <w:t xml:space="preserve"> (далі – Договір)</w:t>
      </w:r>
      <w:r w:rsidR="001920B2" w:rsidRPr="006C7D10">
        <w:rPr>
          <w:color w:val="000000"/>
          <w:sz w:val="26"/>
          <w:szCs w:val="26"/>
        </w:rPr>
        <w:t xml:space="preserve"> про наступне:</w:t>
      </w:r>
    </w:p>
    <w:p w:rsidR="00CB3785" w:rsidRPr="001920B2" w:rsidRDefault="00D92B34" w:rsidP="00D92B34">
      <w:pPr>
        <w:pStyle w:val="LO-normal1"/>
        <w:spacing w:line="100" w:lineRule="atLeast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b/>
          <w:color w:val="auto"/>
          <w:sz w:val="26"/>
          <w:lang w:val="uk-UA"/>
        </w:rPr>
        <w:t xml:space="preserve">                                                         </w:t>
      </w:r>
      <w:r w:rsidR="00136F90" w:rsidRPr="001920B2">
        <w:rPr>
          <w:rFonts w:ascii="Times New Roman" w:hAnsi="Times New Roman"/>
          <w:b/>
          <w:sz w:val="26"/>
          <w:lang w:val="uk-UA"/>
        </w:rPr>
        <w:t>1. Предмет Договору</w:t>
      </w:r>
    </w:p>
    <w:p w:rsidR="00CB3785" w:rsidRDefault="00136F90">
      <w:pPr>
        <w:jc w:val="both"/>
        <w:rPr>
          <w:sz w:val="26"/>
        </w:rPr>
      </w:pPr>
      <w:r w:rsidRPr="001920B2">
        <w:rPr>
          <w:sz w:val="26"/>
          <w:lang w:val="uk-UA"/>
        </w:rPr>
        <w:t xml:space="preserve">1.1. Виконавець зобов’язується надати Замовникові: </w:t>
      </w:r>
      <w:r w:rsidRPr="001920B2">
        <w:rPr>
          <w:b/>
          <w:i/>
          <w:sz w:val="26"/>
          <w:lang w:val="uk-UA"/>
        </w:rPr>
        <w:t xml:space="preserve">Послуги з перевезення сміття (Код </w:t>
      </w:r>
      <w:proofErr w:type="spellStart"/>
      <w:r w:rsidRPr="001920B2">
        <w:rPr>
          <w:b/>
          <w:i/>
          <w:sz w:val="26"/>
          <w:lang w:val="uk-UA"/>
        </w:rPr>
        <w:t>ДК</w:t>
      </w:r>
      <w:proofErr w:type="spellEnd"/>
      <w:r w:rsidRPr="001920B2">
        <w:rPr>
          <w:b/>
          <w:i/>
          <w:sz w:val="26"/>
          <w:lang w:val="uk-UA"/>
        </w:rPr>
        <w:t xml:space="preserve"> 021:2015 90510000-5 Утилізація /видалення сміття та поводження зі сміттям) (Послуги з перевезення сміття: </w:t>
      </w:r>
      <w:proofErr w:type="spellStart"/>
      <w:r w:rsidR="00C42EE2">
        <w:rPr>
          <w:b/>
          <w:i/>
          <w:sz w:val="26"/>
          <w:lang w:val="uk-UA"/>
        </w:rPr>
        <w:t>ДК</w:t>
      </w:r>
      <w:proofErr w:type="spellEnd"/>
      <w:r w:rsidR="00C42EE2">
        <w:rPr>
          <w:b/>
          <w:i/>
          <w:sz w:val="26"/>
          <w:lang w:val="uk-UA"/>
        </w:rPr>
        <w:t xml:space="preserve"> </w:t>
      </w:r>
      <w:r w:rsidRPr="001920B2">
        <w:rPr>
          <w:b/>
          <w:i/>
          <w:sz w:val="26"/>
          <w:lang w:val="uk-UA"/>
        </w:rPr>
        <w:t>90512000-9 Послуги з перевезення  сміття)</w:t>
      </w:r>
      <w:r w:rsidRPr="001920B2">
        <w:rPr>
          <w:sz w:val="26"/>
          <w:lang w:val="uk-UA"/>
        </w:rPr>
        <w:t xml:space="preserve"> (далі - Послуги), зазначені в специфікації,  що є невід`ємною частиною </w:t>
      </w:r>
      <w:r>
        <w:rPr>
          <w:sz w:val="26"/>
        </w:rPr>
        <w:t>Договору, а Замовник - прийняти і оплатити такі послуги.</w:t>
      </w:r>
    </w:p>
    <w:p w:rsidR="00CB3785" w:rsidRDefault="00136F90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1.2. Обсяги надання послуг можуть бути зменшені, залежно від фактично наданих (відповідно до діючого законодавства). </w:t>
      </w:r>
    </w:p>
    <w:p w:rsidR="00D92B34" w:rsidRDefault="00136F90" w:rsidP="00D92B34">
      <w:pPr>
        <w:pStyle w:val="LO-normal1"/>
        <w:spacing w:line="100" w:lineRule="atLeast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</w:rPr>
        <w:t xml:space="preserve">1.3. Обсяги надання послуг можуть бути </w:t>
      </w:r>
      <w:proofErr w:type="spellStart"/>
      <w:r>
        <w:rPr>
          <w:rFonts w:ascii="Times New Roman" w:hAnsi="Times New Roman"/>
          <w:sz w:val="26"/>
        </w:rPr>
        <w:t>зменшені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залежно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від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реального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фінансування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видатків</w:t>
      </w:r>
      <w:proofErr w:type="spellEnd"/>
      <w:r>
        <w:rPr>
          <w:rFonts w:ascii="Times New Roman" w:hAnsi="Times New Roman"/>
          <w:sz w:val="26"/>
        </w:rPr>
        <w:t xml:space="preserve"> та потреб </w:t>
      </w:r>
      <w:proofErr w:type="spellStart"/>
      <w:r>
        <w:rPr>
          <w:rFonts w:ascii="Times New Roman" w:hAnsi="Times New Roman"/>
          <w:sz w:val="26"/>
        </w:rPr>
        <w:t>Замовника</w:t>
      </w:r>
      <w:proofErr w:type="spellEnd"/>
      <w:r>
        <w:rPr>
          <w:rFonts w:ascii="Times New Roman" w:hAnsi="Times New Roman"/>
          <w:sz w:val="26"/>
        </w:rPr>
        <w:t>.</w:t>
      </w:r>
    </w:p>
    <w:p w:rsidR="00CB3785" w:rsidRDefault="00D92B34" w:rsidP="00D92B34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lang w:val="uk-UA"/>
        </w:rPr>
        <w:t xml:space="preserve">                                                         </w:t>
      </w:r>
      <w:r w:rsidR="00136F90">
        <w:rPr>
          <w:rFonts w:ascii="Times New Roman" w:hAnsi="Times New Roman"/>
          <w:b/>
          <w:sz w:val="26"/>
        </w:rPr>
        <w:t>2. Умови надання послуг</w:t>
      </w:r>
    </w:p>
    <w:p w:rsidR="00CB3785" w:rsidRPr="009626BB" w:rsidRDefault="00136F90">
      <w:pPr>
        <w:pStyle w:val="LO-normal1"/>
        <w:spacing w:line="100" w:lineRule="atLeast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</w:rPr>
        <w:t xml:space="preserve">2.1. Термін надання послуг: </w:t>
      </w:r>
      <w:r w:rsidR="006355DE" w:rsidRPr="006355DE">
        <w:rPr>
          <w:rFonts w:ascii="Times New Roman" w:hAnsi="Times New Roman"/>
          <w:b/>
          <w:sz w:val="26"/>
        </w:rPr>
        <w:t xml:space="preserve">до </w:t>
      </w:r>
      <w:r w:rsidR="005F787A">
        <w:rPr>
          <w:rFonts w:ascii="Times New Roman" w:hAnsi="Times New Roman"/>
          <w:b/>
          <w:sz w:val="26"/>
          <w:lang w:val="uk-UA"/>
        </w:rPr>
        <w:t>31.12.2022 р</w:t>
      </w:r>
      <w:proofErr w:type="gramStart"/>
      <w:r w:rsidR="005F787A">
        <w:rPr>
          <w:rFonts w:ascii="Times New Roman" w:hAnsi="Times New Roman"/>
          <w:b/>
          <w:sz w:val="26"/>
          <w:lang w:val="uk-UA"/>
        </w:rPr>
        <w:t>.</w:t>
      </w:r>
      <w:r w:rsidR="009626BB" w:rsidRPr="009626BB">
        <w:rPr>
          <w:rFonts w:ascii="Times New Roman" w:hAnsi="Times New Roman"/>
          <w:b/>
          <w:sz w:val="26"/>
          <w:lang w:val="uk-UA"/>
        </w:rPr>
        <w:t>.</w:t>
      </w:r>
      <w:proofErr w:type="gramEnd"/>
    </w:p>
    <w:p w:rsidR="00CB3785" w:rsidRDefault="00136F90">
      <w:pPr>
        <w:pStyle w:val="LO-normal1"/>
        <w:spacing w:line="100" w:lineRule="atLeas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2.2. </w:t>
      </w:r>
      <w:proofErr w:type="spellStart"/>
      <w:r>
        <w:rPr>
          <w:rFonts w:ascii="Times New Roman" w:hAnsi="Times New Roman"/>
          <w:sz w:val="26"/>
        </w:rPr>
        <w:t>Місце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надання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послуг</w:t>
      </w:r>
      <w:proofErr w:type="spellEnd"/>
      <w:r>
        <w:rPr>
          <w:rFonts w:ascii="Times New Roman" w:hAnsi="Times New Roman"/>
          <w:sz w:val="26"/>
        </w:rPr>
        <w:t xml:space="preserve">: </w:t>
      </w:r>
      <w:r w:rsidR="002F4BCF">
        <w:rPr>
          <w:rFonts w:ascii="Times New Roman" w:hAnsi="Times New Roman"/>
          <w:b/>
          <w:sz w:val="26"/>
        </w:rPr>
        <w:t>087</w:t>
      </w:r>
      <w:r w:rsidR="002F4BCF" w:rsidRPr="002F4BCF">
        <w:rPr>
          <w:rFonts w:ascii="Times New Roman" w:hAnsi="Times New Roman"/>
          <w:b/>
          <w:sz w:val="26"/>
        </w:rPr>
        <w:t>20</w:t>
      </w:r>
      <w:r>
        <w:rPr>
          <w:rFonts w:ascii="Times New Roman" w:hAnsi="Times New Roman"/>
          <w:b/>
          <w:sz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</w:rPr>
        <w:t>Київська</w:t>
      </w:r>
      <w:proofErr w:type="spellEnd"/>
      <w:r>
        <w:rPr>
          <w:rFonts w:ascii="Times New Roman" w:hAnsi="Times New Roman"/>
          <w:b/>
          <w:sz w:val="26"/>
        </w:rPr>
        <w:t xml:space="preserve"> обл., м. </w:t>
      </w:r>
      <w:r w:rsidR="00AE45F0">
        <w:rPr>
          <w:rFonts w:ascii="Times New Roman" w:hAnsi="Times New Roman"/>
          <w:b/>
          <w:sz w:val="26"/>
          <w:lang w:val="uk-UA"/>
        </w:rPr>
        <w:t>Українка</w:t>
      </w:r>
      <w:r>
        <w:rPr>
          <w:rFonts w:ascii="Times New Roman" w:hAnsi="Times New Roman"/>
          <w:b/>
          <w:sz w:val="26"/>
        </w:rPr>
        <w:t>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вул. </w:t>
      </w:r>
      <w:r w:rsidR="00AE45F0">
        <w:rPr>
          <w:rFonts w:ascii="Times New Roman" w:hAnsi="Times New Roman"/>
          <w:b/>
          <w:sz w:val="26"/>
          <w:lang w:val="uk-UA"/>
        </w:rPr>
        <w:t>Київська</w:t>
      </w:r>
      <w:r>
        <w:rPr>
          <w:rFonts w:ascii="Times New Roman" w:hAnsi="Times New Roman"/>
          <w:b/>
          <w:sz w:val="26"/>
        </w:rPr>
        <w:t xml:space="preserve">, </w:t>
      </w:r>
      <w:r w:rsidR="00AE45F0">
        <w:rPr>
          <w:rFonts w:ascii="Times New Roman" w:hAnsi="Times New Roman"/>
          <w:b/>
          <w:sz w:val="26"/>
          <w:lang w:val="uk-UA"/>
        </w:rPr>
        <w:t>1</w:t>
      </w:r>
      <w:r>
        <w:rPr>
          <w:rFonts w:ascii="Times New Roman" w:hAnsi="Times New Roman"/>
          <w:b/>
          <w:sz w:val="26"/>
        </w:rPr>
        <w:t>.</w:t>
      </w:r>
    </w:p>
    <w:p w:rsidR="00CB3785" w:rsidRDefault="00136F90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2.3. Виконавець повинен передати Замовнику наступні документи:</w:t>
      </w:r>
    </w:p>
    <w:p w:rsidR="00CB3785" w:rsidRDefault="00136F90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-акт приймання-передачі  від постачальника (оформлені згідно з умовами діючого законодавства), в 2-х примірниках (по </w:t>
      </w:r>
      <w:proofErr w:type="gramStart"/>
      <w:r>
        <w:rPr>
          <w:rFonts w:ascii="Times New Roman" w:hAnsi="Times New Roman"/>
          <w:sz w:val="26"/>
        </w:rPr>
        <w:t>одному прим</w:t>
      </w:r>
      <w:proofErr w:type="gramEnd"/>
      <w:r>
        <w:rPr>
          <w:rFonts w:ascii="Times New Roman" w:hAnsi="Times New Roman"/>
          <w:sz w:val="26"/>
        </w:rPr>
        <w:t xml:space="preserve">ірнику для Виконавця та Замовника).    </w:t>
      </w:r>
    </w:p>
    <w:p w:rsidR="00CB3785" w:rsidRDefault="00CB3785">
      <w:pPr>
        <w:pStyle w:val="LO-normal1"/>
        <w:spacing w:line="100" w:lineRule="atLeast"/>
        <w:jc w:val="center"/>
        <w:rPr>
          <w:rFonts w:ascii="Times New Roman" w:hAnsi="Times New Roman"/>
          <w:b/>
          <w:sz w:val="26"/>
        </w:rPr>
      </w:pPr>
    </w:p>
    <w:p w:rsidR="00CB3785" w:rsidRDefault="00136F90">
      <w:pPr>
        <w:pStyle w:val="LO-normal1"/>
        <w:spacing w:line="100" w:lineRule="atLeas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3. Загальна сума Договору</w:t>
      </w:r>
    </w:p>
    <w:p w:rsidR="00CB3785" w:rsidRDefault="00136F90">
      <w:pPr>
        <w:pStyle w:val="LO-normal1"/>
        <w:spacing w:line="100" w:lineRule="atLeast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</w:rPr>
        <w:t xml:space="preserve">3.1.Загальна сума  Договору становить з урахуванням </w:t>
      </w:r>
      <w:proofErr w:type="gramStart"/>
      <w:r>
        <w:rPr>
          <w:rFonts w:ascii="Times New Roman" w:hAnsi="Times New Roman"/>
          <w:sz w:val="26"/>
        </w:rPr>
        <w:t>вс</w:t>
      </w:r>
      <w:proofErr w:type="gramEnd"/>
      <w:r>
        <w:rPr>
          <w:rFonts w:ascii="Times New Roman" w:hAnsi="Times New Roman"/>
          <w:sz w:val="26"/>
        </w:rPr>
        <w:t xml:space="preserve">іх витрат, зборів та податків Виконавця:  </w:t>
      </w:r>
      <w:r>
        <w:rPr>
          <w:rFonts w:ascii="Times New Roman" w:hAnsi="Times New Roman"/>
          <w:b/>
          <w:sz w:val="26"/>
        </w:rPr>
        <w:t>________________грн. ________коп. (</w:t>
      </w:r>
      <w:proofErr w:type="spellStart"/>
      <w:r>
        <w:rPr>
          <w:rFonts w:ascii="Times New Roman" w:hAnsi="Times New Roman"/>
          <w:b/>
          <w:sz w:val="26"/>
        </w:rPr>
        <w:t>__________________г</w:t>
      </w:r>
      <w:r w:rsidR="00D92B34">
        <w:rPr>
          <w:rFonts w:ascii="Times New Roman" w:hAnsi="Times New Roman"/>
          <w:b/>
          <w:sz w:val="26"/>
        </w:rPr>
        <w:t>ривень</w:t>
      </w:r>
      <w:proofErr w:type="spellEnd"/>
      <w:r w:rsidR="00D92B34">
        <w:rPr>
          <w:rFonts w:ascii="Times New Roman" w:hAnsi="Times New Roman"/>
          <w:b/>
          <w:sz w:val="26"/>
        </w:rPr>
        <w:t xml:space="preserve"> </w:t>
      </w:r>
      <w:proofErr w:type="spellStart"/>
      <w:r w:rsidR="00D92B34">
        <w:rPr>
          <w:rFonts w:ascii="Times New Roman" w:hAnsi="Times New Roman"/>
          <w:b/>
          <w:sz w:val="26"/>
        </w:rPr>
        <w:t>_________копійок</w:t>
      </w:r>
      <w:proofErr w:type="spellEnd"/>
      <w:r w:rsidR="00D92B34">
        <w:rPr>
          <w:rFonts w:ascii="Times New Roman" w:hAnsi="Times New Roman"/>
          <w:b/>
          <w:sz w:val="26"/>
        </w:rPr>
        <w:t xml:space="preserve"> ),</w:t>
      </w:r>
      <w:r w:rsidR="002F4BCF">
        <w:rPr>
          <w:rFonts w:ascii="Times New Roman" w:hAnsi="Times New Roman"/>
          <w:b/>
          <w:sz w:val="26"/>
          <w:lang w:val="uk-UA"/>
        </w:rPr>
        <w:t xml:space="preserve"> у</w:t>
      </w:r>
      <w:r w:rsidR="00D92B34">
        <w:rPr>
          <w:rFonts w:ascii="Times New Roman" w:hAnsi="Times New Roman"/>
          <w:b/>
          <w:sz w:val="26"/>
          <w:lang w:val="uk-UA"/>
        </w:rPr>
        <w:t xml:space="preserve"> т.ч.</w:t>
      </w:r>
      <w:r>
        <w:rPr>
          <w:rFonts w:ascii="Times New Roman" w:hAnsi="Times New Roman"/>
          <w:b/>
          <w:sz w:val="26"/>
        </w:rPr>
        <w:t xml:space="preserve"> ПДВ </w:t>
      </w:r>
      <w:r w:rsidR="00D92B34">
        <w:rPr>
          <w:rFonts w:ascii="Times New Roman" w:hAnsi="Times New Roman"/>
          <w:b/>
          <w:sz w:val="26"/>
          <w:lang w:val="uk-UA"/>
        </w:rPr>
        <w:t xml:space="preserve">20% </w:t>
      </w:r>
      <w:r>
        <w:rPr>
          <w:rFonts w:ascii="Times New Roman" w:hAnsi="Times New Roman"/>
          <w:b/>
          <w:sz w:val="26"/>
        </w:rPr>
        <w:t xml:space="preserve">– </w:t>
      </w:r>
      <w:proofErr w:type="spellStart"/>
      <w:r>
        <w:rPr>
          <w:rFonts w:ascii="Times New Roman" w:hAnsi="Times New Roman"/>
          <w:b/>
          <w:sz w:val="26"/>
        </w:rPr>
        <w:t>__________грн</w:t>
      </w:r>
      <w:proofErr w:type="spellEnd"/>
      <w:r>
        <w:rPr>
          <w:rFonts w:ascii="Times New Roman" w:hAnsi="Times New Roman"/>
          <w:b/>
          <w:sz w:val="26"/>
        </w:rPr>
        <w:t>. _______коп. (_______________ гривен</w:t>
      </w:r>
      <w:r w:rsidR="00D92B34">
        <w:rPr>
          <w:rFonts w:ascii="Times New Roman" w:hAnsi="Times New Roman"/>
          <w:b/>
          <w:sz w:val="26"/>
        </w:rPr>
        <w:t>ь ______________________ коп</w:t>
      </w:r>
      <w:r>
        <w:rPr>
          <w:rFonts w:ascii="Times New Roman" w:hAnsi="Times New Roman"/>
          <w:b/>
          <w:sz w:val="26"/>
        </w:rPr>
        <w:t>).</w:t>
      </w:r>
      <w:r>
        <w:rPr>
          <w:rFonts w:ascii="Times New Roman" w:hAnsi="Times New Roman"/>
          <w:sz w:val="26"/>
        </w:rPr>
        <w:t xml:space="preserve"> </w:t>
      </w:r>
    </w:p>
    <w:p w:rsidR="00D92B34" w:rsidRDefault="00D92B34" w:rsidP="00D92B34">
      <w:pPr>
        <w:pStyle w:val="LO-normal1"/>
        <w:ind w:left="-426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 xml:space="preserve">      Джерело фінансування: Місцевий бюджет.</w:t>
      </w:r>
    </w:p>
    <w:p w:rsidR="00CB3785" w:rsidRPr="00D92B34" w:rsidRDefault="00136F90" w:rsidP="00D92B34">
      <w:pPr>
        <w:pStyle w:val="LO-normal1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color w:val="auto"/>
          <w:sz w:val="26"/>
        </w:rPr>
        <w:t>.2</w:t>
      </w:r>
      <w:r>
        <w:rPr>
          <w:rFonts w:ascii="Times New Roman" w:hAnsi="Times New Roman"/>
          <w:sz w:val="26"/>
        </w:rPr>
        <w:t xml:space="preserve">. Сума визначена </w:t>
      </w:r>
      <w:proofErr w:type="gramStart"/>
      <w:r>
        <w:rPr>
          <w:rFonts w:ascii="Times New Roman" w:hAnsi="Times New Roman"/>
          <w:sz w:val="26"/>
        </w:rPr>
        <w:t>у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Договорі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може</w:t>
      </w:r>
      <w:proofErr w:type="spellEnd"/>
      <w:r>
        <w:rPr>
          <w:rFonts w:ascii="Times New Roman" w:hAnsi="Times New Roman"/>
          <w:sz w:val="26"/>
        </w:rPr>
        <w:t xml:space="preserve"> бути </w:t>
      </w:r>
      <w:proofErr w:type="spellStart"/>
      <w:r>
        <w:rPr>
          <w:rFonts w:ascii="Times New Roman" w:hAnsi="Times New Roman"/>
          <w:sz w:val="26"/>
        </w:rPr>
        <w:t>зменшена</w:t>
      </w:r>
      <w:proofErr w:type="spellEnd"/>
      <w:r>
        <w:rPr>
          <w:rFonts w:ascii="Times New Roman" w:hAnsi="Times New Roman"/>
          <w:sz w:val="26"/>
        </w:rPr>
        <w:t xml:space="preserve"> за </w:t>
      </w:r>
      <w:proofErr w:type="spellStart"/>
      <w:r>
        <w:rPr>
          <w:rFonts w:ascii="Times New Roman" w:hAnsi="Times New Roman"/>
          <w:sz w:val="26"/>
        </w:rPr>
        <w:t>взаємною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згодою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Сторін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залежно</w:t>
      </w:r>
      <w:proofErr w:type="spellEnd"/>
      <w:r>
        <w:rPr>
          <w:rFonts w:ascii="Times New Roman" w:hAnsi="Times New Roman"/>
          <w:sz w:val="26"/>
        </w:rPr>
        <w:t xml:space="preserve"> </w:t>
      </w:r>
      <w:r w:rsidR="00D92B34">
        <w:rPr>
          <w:rFonts w:ascii="Times New Roman" w:hAnsi="Times New Roman"/>
          <w:sz w:val="26"/>
          <w:lang w:val="uk-UA"/>
        </w:rPr>
        <w:t xml:space="preserve">        </w:t>
      </w:r>
      <w:proofErr w:type="spellStart"/>
      <w:r>
        <w:rPr>
          <w:rFonts w:ascii="Times New Roman" w:hAnsi="Times New Roman"/>
          <w:sz w:val="26"/>
        </w:rPr>
        <w:t>від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видатків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Замовника</w:t>
      </w:r>
      <w:proofErr w:type="spellEnd"/>
      <w:r>
        <w:rPr>
          <w:rFonts w:ascii="Times New Roman" w:hAnsi="Times New Roman"/>
          <w:sz w:val="26"/>
        </w:rPr>
        <w:t xml:space="preserve"> на </w:t>
      </w:r>
      <w:proofErr w:type="spellStart"/>
      <w:r>
        <w:rPr>
          <w:rFonts w:ascii="Times New Roman" w:hAnsi="Times New Roman"/>
          <w:sz w:val="26"/>
        </w:rPr>
        <w:t>зазначені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цілі</w:t>
      </w:r>
      <w:proofErr w:type="spellEnd"/>
      <w:r>
        <w:rPr>
          <w:rFonts w:ascii="Times New Roman" w:hAnsi="Times New Roman"/>
          <w:sz w:val="26"/>
        </w:rPr>
        <w:t xml:space="preserve"> (відповідно до діючого законодавства).</w:t>
      </w:r>
    </w:p>
    <w:p w:rsidR="00CB3785" w:rsidRDefault="00136F90">
      <w:pPr>
        <w:shd w:val="clear" w:color="auto" w:fill="FFFFFF"/>
        <w:spacing w:line="100" w:lineRule="atLeast"/>
        <w:jc w:val="both"/>
        <w:rPr>
          <w:sz w:val="26"/>
        </w:rPr>
      </w:pPr>
      <w:r>
        <w:rPr>
          <w:sz w:val="26"/>
        </w:rPr>
        <w:t>3.3. В ціну включаються витрати на транспортування, сплату податків і зборів (обов’язкових платежів), а також інші витрати.</w:t>
      </w:r>
    </w:p>
    <w:p w:rsidR="00CB3785" w:rsidRDefault="00136F90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3.4. Покращення якості предмета закупі</w:t>
      </w:r>
      <w:proofErr w:type="gramStart"/>
      <w:r>
        <w:rPr>
          <w:rFonts w:ascii="Times New Roman" w:hAnsi="Times New Roman"/>
          <w:sz w:val="26"/>
        </w:rPr>
        <w:t>вл</w:t>
      </w:r>
      <w:proofErr w:type="gramEnd"/>
      <w:r>
        <w:rPr>
          <w:rFonts w:ascii="Times New Roman" w:hAnsi="Times New Roman"/>
          <w:sz w:val="26"/>
        </w:rPr>
        <w:t>і не є підставою для збільшення суми, визначеної в Договорі.</w:t>
      </w:r>
    </w:p>
    <w:p w:rsidR="00CB3785" w:rsidRDefault="00136F90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3.5. </w:t>
      </w:r>
      <w:proofErr w:type="gramStart"/>
      <w:r>
        <w:rPr>
          <w:rFonts w:ascii="Times New Roman" w:hAnsi="Times New Roman"/>
          <w:sz w:val="26"/>
        </w:rPr>
        <w:t>Ц</w:t>
      </w:r>
      <w:proofErr w:type="gramEnd"/>
      <w:r>
        <w:rPr>
          <w:rFonts w:ascii="Times New Roman" w:hAnsi="Times New Roman"/>
          <w:sz w:val="26"/>
        </w:rPr>
        <w:t>іна Договору залишається без змін, протягом строку дії Договору.</w:t>
      </w:r>
    </w:p>
    <w:p w:rsidR="00CB3785" w:rsidRDefault="00136F90">
      <w:pPr>
        <w:pStyle w:val="LO-normal1"/>
        <w:spacing w:line="100" w:lineRule="atLeas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</w:t>
      </w:r>
    </w:p>
    <w:p w:rsidR="00CB3785" w:rsidRDefault="00136F90">
      <w:pPr>
        <w:pStyle w:val="LO-normal1"/>
        <w:spacing w:line="100" w:lineRule="atLeas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</w:t>
      </w:r>
      <w:r>
        <w:rPr>
          <w:rFonts w:ascii="Times New Roman" w:hAnsi="Times New Roman"/>
          <w:b/>
          <w:sz w:val="26"/>
        </w:rPr>
        <w:t>4. Якість  послуг</w:t>
      </w:r>
    </w:p>
    <w:p w:rsidR="00CB3785" w:rsidRDefault="00136F90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4.1. Виконавець повинен надати Замовнику послуги, якість яких відповідає умовам, встановленим чинним законодавством України до цієї категорії послуг. Технічні, якісні характеристики послуг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довкілля).</w:t>
      </w:r>
    </w:p>
    <w:p w:rsidR="00CB3785" w:rsidRDefault="00136F90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4.2. Послуги за цим Договором надаються при наявності у Виконавця дозвільних документі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  <w:r>
        <w:rPr>
          <w:rFonts w:ascii="Times New Roman" w:hAnsi="Times New Roman"/>
          <w:sz w:val="26"/>
        </w:rPr>
        <w:t xml:space="preserve"> на провадження господарської діяльності у сфері: збирання, транспортування, та утилізації твердих побутових відходів; гарантійного листа Виконавця щодо відповідності запропонованих Послуг технічним вимогам Замовника.</w:t>
      </w:r>
    </w:p>
    <w:p w:rsidR="00CB3785" w:rsidRDefault="00136F90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4.3. Замовник має право відмовитися від послуг, якість яких  не відповідає умовам даного  Договору.  </w:t>
      </w:r>
    </w:p>
    <w:p w:rsidR="00CB3785" w:rsidRDefault="00136F90">
      <w:pPr>
        <w:pStyle w:val="LO-normal1"/>
        <w:spacing w:line="100" w:lineRule="atLeas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</w:t>
      </w:r>
      <w:r>
        <w:rPr>
          <w:rFonts w:ascii="Times New Roman" w:hAnsi="Times New Roman"/>
          <w:b/>
          <w:sz w:val="26"/>
        </w:rPr>
        <w:t>5. Порядок здійснення оплати</w:t>
      </w:r>
    </w:p>
    <w:p w:rsidR="00CB3785" w:rsidRDefault="00136F90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5.1. Оплата проводиться </w:t>
      </w:r>
      <w:proofErr w:type="gramStart"/>
      <w:r>
        <w:rPr>
          <w:rFonts w:ascii="Times New Roman" w:hAnsi="Times New Roman"/>
          <w:sz w:val="26"/>
        </w:rPr>
        <w:t>п</w:t>
      </w:r>
      <w:proofErr w:type="gramEnd"/>
      <w:r>
        <w:rPr>
          <w:rFonts w:ascii="Times New Roman" w:hAnsi="Times New Roman"/>
          <w:sz w:val="26"/>
        </w:rPr>
        <w:t>ісля пред’явлення Виконавцем акту приймання-передачі  на оплату послуг, протягом п'ятнадцяти робочих днів з моменту підписання акту приймання-передачі послуг Замовником.</w:t>
      </w:r>
    </w:p>
    <w:p w:rsidR="00CB3785" w:rsidRDefault="00136F90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hd w:val="clear" w:color="auto" w:fill="FFFFFF"/>
        </w:rPr>
        <w:t xml:space="preserve">       Замовник  впродовж наступних 5 (п’яти) календарних днів з моменту отримання Акту має розглянути його та погодити (</w:t>
      </w:r>
      <w:proofErr w:type="gramStart"/>
      <w:r>
        <w:rPr>
          <w:rFonts w:ascii="Times New Roman" w:hAnsi="Times New Roman"/>
          <w:sz w:val="26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26"/>
          <w:shd w:val="clear" w:color="auto" w:fill="FFFFFF"/>
        </w:rPr>
        <w:t xml:space="preserve">ідписати та скріпити печаткою за наявності), або в цей же термін, у разі наявності зауважень, надати Виконавцеві мотивовану відмову від погодження Акту із зазначенням відповідних причин такої відмови. </w:t>
      </w:r>
      <w:proofErr w:type="gramStart"/>
      <w:r>
        <w:rPr>
          <w:rFonts w:ascii="Times New Roman" w:hAnsi="Times New Roman"/>
          <w:sz w:val="26"/>
          <w:shd w:val="clear" w:color="auto" w:fill="FFFFFF"/>
        </w:rPr>
        <w:t>У</w:t>
      </w:r>
      <w:proofErr w:type="gramEnd"/>
      <w:r>
        <w:rPr>
          <w:rFonts w:ascii="Times New Roman" w:hAnsi="Times New Roman"/>
          <w:sz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6"/>
          <w:shd w:val="clear" w:color="auto" w:fill="FFFFFF"/>
        </w:rPr>
        <w:t>раз</w:t>
      </w:r>
      <w:proofErr w:type="gramEnd"/>
      <w:r>
        <w:rPr>
          <w:rFonts w:ascii="Times New Roman" w:hAnsi="Times New Roman"/>
          <w:sz w:val="26"/>
          <w:shd w:val="clear" w:color="auto" w:fill="FFFFFF"/>
        </w:rPr>
        <w:t>і неотримання від Замовника письмової мотивованої відмови впродовж зазначеного в цьому пункті терміну, послуги вважатимуться погодженими Замовником та наданими Виконавцем без будь-яких зауважень. </w:t>
      </w:r>
    </w:p>
    <w:p w:rsidR="00CB3785" w:rsidRDefault="00136F90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5.2. Згідно ст. 23 </w:t>
      </w:r>
      <w:proofErr w:type="gramStart"/>
      <w:r>
        <w:rPr>
          <w:rFonts w:ascii="Times New Roman" w:hAnsi="Times New Roman"/>
          <w:sz w:val="26"/>
        </w:rPr>
        <w:t>Бюджетного</w:t>
      </w:r>
      <w:proofErr w:type="gramEnd"/>
      <w:r>
        <w:rPr>
          <w:rFonts w:ascii="Times New Roman" w:hAnsi="Times New Roman"/>
          <w:sz w:val="26"/>
        </w:rPr>
        <w:t xml:space="preserve">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CB3785" w:rsidRDefault="00136F90" w:rsidP="00A71205">
      <w:pPr>
        <w:pStyle w:val="11"/>
        <w:spacing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5.3. У разі затримки бюджетного фінансування оплата за послуги здійснюється протягом  5 банківських днів з дати отримання Замовником бюджетного фінансування закупі</w:t>
      </w:r>
      <w:proofErr w:type="gramStart"/>
      <w:r>
        <w:rPr>
          <w:rFonts w:ascii="Times New Roman" w:hAnsi="Times New Roman"/>
          <w:sz w:val="26"/>
        </w:rPr>
        <w:t>вл</w:t>
      </w:r>
      <w:proofErr w:type="gramEnd"/>
      <w:r>
        <w:rPr>
          <w:rFonts w:ascii="Times New Roman" w:hAnsi="Times New Roman"/>
          <w:sz w:val="26"/>
        </w:rPr>
        <w:t>і на свій реєстраційний рахунок.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             6. Права та обов’язки сторі</w:t>
      </w:r>
      <w:proofErr w:type="gramStart"/>
      <w:r>
        <w:rPr>
          <w:rFonts w:ascii="Times New Roman" w:hAnsi="Times New Roman"/>
          <w:b/>
          <w:sz w:val="26"/>
        </w:rPr>
        <w:t>н</w:t>
      </w:r>
      <w:proofErr w:type="gramEnd"/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i/>
          <w:sz w:val="26"/>
        </w:rPr>
        <w:t>6.1. Замовник зобов'язаний: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6.1.1. Своєчасно та в повному обсязі сплачувати за надані послуги;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6.1.2. Приймати надані послуги згідно з актом приймання – передачі.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i/>
          <w:sz w:val="26"/>
        </w:rPr>
        <w:t>6.2. Замовник має право: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6.2.1. Достроково в односторонньому порядку розірвати цей Догові</w:t>
      </w:r>
      <w:proofErr w:type="gramStart"/>
      <w:r>
        <w:rPr>
          <w:rFonts w:ascii="Times New Roman" w:hAnsi="Times New Roman"/>
          <w:sz w:val="26"/>
        </w:rPr>
        <w:t>р</w:t>
      </w:r>
      <w:proofErr w:type="gramEnd"/>
      <w:r>
        <w:rPr>
          <w:rFonts w:ascii="Times New Roman" w:hAnsi="Times New Roman"/>
          <w:sz w:val="26"/>
        </w:rPr>
        <w:t xml:space="preserve"> у разі невиконання зобов’язань Виконавцем, повідомивши про це його у строк 14 робочих днів;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6.2.2. Достроково в односторонньому порядку розірвати цей Догові</w:t>
      </w:r>
      <w:proofErr w:type="gramStart"/>
      <w:r>
        <w:rPr>
          <w:rFonts w:ascii="Times New Roman" w:hAnsi="Times New Roman"/>
          <w:sz w:val="26"/>
        </w:rPr>
        <w:t>р</w:t>
      </w:r>
      <w:proofErr w:type="gramEnd"/>
      <w:r>
        <w:rPr>
          <w:rFonts w:ascii="Times New Roman" w:hAnsi="Times New Roman"/>
          <w:sz w:val="26"/>
        </w:rPr>
        <w:t xml:space="preserve"> за умови відсутності фінансування Замовника, повідомивши про це Виконавця листом Замовника;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6.2.3. Контролювати надання послуг у строки, встановлені цим Договором;</w:t>
      </w:r>
    </w:p>
    <w:p w:rsidR="00CB3785" w:rsidRDefault="00136F90">
      <w:pPr>
        <w:jc w:val="both"/>
        <w:rPr>
          <w:sz w:val="26"/>
        </w:rPr>
      </w:pPr>
      <w:r>
        <w:rPr>
          <w:sz w:val="26"/>
        </w:rPr>
        <w:t xml:space="preserve">6.2.4. Відмовитися від прийняття наданих послуг </w:t>
      </w:r>
      <w:proofErr w:type="gramStart"/>
      <w:r>
        <w:rPr>
          <w:sz w:val="26"/>
        </w:rPr>
        <w:t>у</w:t>
      </w:r>
      <w:proofErr w:type="gramEnd"/>
      <w:r>
        <w:rPr>
          <w:sz w:val="26"/>
        </w:rPr>
        <w:t xml:space="preserve"> разі виявлення недоліків;</w:t>
      </w:r>
    </w:p>
    <w:p w:rsidR="00CB3785" w:rsidRDefault="00136F90">
      <w:pPr>
        <w:jc w:val="both"/>
        <w:rPr>
          <w:sz w:val="26"/>
        </w:rPr>
      </w:pPr>
      <w:r>
        <w:rPr>
          <w:sz w:val="26"/>
        </w:rPr>
        <w:t>6.2.5. Вимагати безоплатного виправлення недолі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>ів, що виникли внаслідок допущених Виконавцем порушень;</w:t>
      </w:r>
    </w:p>
    <w:p w:rsidR="00CB3785" w:rsidRDefault="00136F90">
      <w:pPr>
        <w:jc w:val="both"/>
        <w:rPr>
          <w:sz w:val="26"/>
        </w:rPr>
      </w:pPr>
      <w:r>
        <w:rPr>
          <w:sz w:val="26"/>
        </w:rPr>
        <w:t>6.2.6. Відмовитися від Договору та вимагати відшкодування збитків, якщо Учасник своєчасно не розпочав надавати послуги або надає їх настільки повільно, що закінчення ї</w:t>
      </w:r>
      <w:proofErr w:type="gramStart"/>
      <w:r>
        <w:rPr>
          <w:sz w:val="26"/>
        </w:rPr>
        <w:t>х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у</w:t>
      </w:r>
      <w:proofErr w:type="gramEnd"/>
      <w:r>
        <w:rPr>
          <w:sz w:val="26"/>
        </w:rPr>
        <w:t xml:space="preserve"> строк, визначений Договором, стає неможливим.</w:t>
      </w:r>
    </w:p>
    <w:p w:rsidR="00CB3785" w:rsidRDefault="00136F90">
      <w:pPr>
        <w:jc w:val="both"/>
        <w:rPr>
          <w:sz w:val="26"/>
        </w:rPr>
      </w:pPr>
      <w:r>
        <w:rPr>
          <w:i/>
          <w:sz w:val="26"/>
        </w:rPr>
        <w:t>6.3. Виконавець зобов'язаний: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6.3.1. Забезпечити надання послуг у строки, встановлені цим Договором;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6.3.2. Забезпечити надання послуг, якість яких відповідає умовам, встановленим розділом 4 цього Договору.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i/>
          <w:sz w:val="26"/>
        </w:rPr>
        <w:t>6.4. Виконавець має право: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6.4.1. Своєчасно та в повному обсязі отримувати плату за надані послуги.</w:t>
      </w:r>
    </w:p>
    <w:p w:rsidR="00CB3785" w:rsidRDefault="00CB3785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      7. Відповідальність Сторін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7.1. </w:t>
      </w:r>
      <w:proofErr w:type="gramStart"/>
      <w:r>
        <w:rPr>
          <w:rFonts w:ascii="Times New Roman" w:hAnsi="Times New Roman"/>
          <w:sz w:val="26"/>
        </w:rPr>
        <w:t>У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раз</w:t>
      </w:r>
      <w:proofErr w:type="gramEnd"/>
      <w:r>
        <w:rPr>
          <w:rFonts w:ascii="Times New Roman" w:hAnsi="Times New Roman"/>
          <w:sz w:val="26"/>
        </w:rPr>
        <w:t>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7.2. В разі затримки надання послуг або надання послуг не в повному обсязі, Виконавець сплачує пеню у розмі</w:t>
      </w:r>
      <w:proofErr w:type="gramStart"/>
      <w:r>
        <w:rPr>
          <w:rFonts w:ascii="Times New Roman" w:hAnsi="Times New Roman"/>
          <w:sz w:val="26"/>
        </w:rPr>
        <w:t>р</w:t>
      </w:r>
      <w:proofErr w:type="gramEnd"/>
      <w:r>
        <w:rPr>
          <w:rFonts w:ascii="Times New Roman" w:hAnsi="Times New Roman"/>
          <w:sz w:val="26"/>
        </w:rPr>
        <w:t>і подвійної облікової ставки НБУ.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7.3. Сплата пені не звільняє Сторони від виконання прийнятих на себе зобов'язань по даному Договору.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7.4. У випадках, не передбачених цим Договором, Сторони несуть відповідальність, передбачену чинним законодавством України.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</w:t>
      </w:r>
      <w:r>
        <w:rPr>
          <w:rFonts w:ascii="Times New Roman" w:hAnsi="Times New Roman"/>
          <w:b/>
          <w:sz w:val="26"/>
        </w:rPr>
        <w:t>8. Обставини непереборної сили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</w:t>
      </w:r>
      <w:proofErr w:type="gramStart"/>
      <w:r>
        <w:rPr>
          <w:rFonts w:ascii="Times New Roman" w:hAnsi="Times New Roman"/>
          <w:sz w:val="26"/>
        </w:rPr>
        <w:t>п</w:t>
      </w:r>
      <w:proofErr w:type="gramEnd"/>
      <w:r>
        <w:rPr>
          <w:rFonts w:ascii="Times New Roman" w:hAnsi="Times New Roman"/>
          <w:sz w:val="26"/>
        </w:rPr>
        <w:t>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8.2. Сторона, що не може виконувати зобов’язання за цим Договором унаслідок дії обставин непереборної сили, повинна не </w:t>
      </w:r>
      <w:proofErr w:type="gramStart"/>
      <w:r>
        <w:rPr>
          <w:rFonts w:ascii="Times New Roman" w:hAnsi="Times New Roman"/>
          <w:sz w:val="26"/>
        </w:rPr>
        <w:t>п</w:t>
      </w:r>
      <w:proofErr w:type="gramEnd"/>
      <w:r>
        <w:rPr>
          <w:rFonts w:ascii="Times New Roman" w:hAnsi="Times New Roman"/>
          <w:sz w:val="26"/>
        </w:rPr>
        <w:t>ізніше ніж протягом десяти днів з моменту їх виникнення повідомити про це іншу Сторону у письмовій формі.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8.4. </w:t>
      </w:r>
      <w:proofErr w:type="gramStart"/>
      <w:r>
        <w:rPr>
          <w:rFonts w:ascii="Times New Roman" w:hAnsi="Times New Roman"/>
          <w:sz w:val="26"/>
        </w:rPr>
        <w:t>У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раз</w:t>
      </w:r>
      <w:proofErr w:type="gramEnd"/>
      <w:r>
        <w:rPr>
          <w:rFonts w:ascii="Times New Roman" w:hAnsi="Times New Roman"/>
          <w:sz w:val="26"/>
        </w:rPr>
        <w:t>і коли строк дії обставин непереборної сили продовжується більше ніж тридцять днів, кожна із Сторін в установленому порядку має право розірвати цей Договір.</w:t>
      </w:r>
    </w:p>
    <w:p w:rsidR="00CB3785" w:rsidRPr="0021328F" w:rsidRDefault="00136F90">
      <w:pPr>
        <w:pStyle w:val="11"/>
        <w:spacing w:after="0" w:line="100" w:lineRule="atLeast"/>
        <w:ind w:firstLine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          9. Вирішення спорі</w:t>
      </w:r>
      <w:proofErr w:type="gramStart"/>
      <w:r>
        <w:rPr>
          <w:rFonts w:ascii="Times New Roman" w:hAnsi="Times New Roman"/>
          <w:b/>
          <w:sz w:val="26"/>
        </w:rPr>
        <w:t>в</w:t>
      </w:r>
      <w:proofErr w:type="gramEnd"/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9.1.За порушення умов даного Договору винна Сторона несе відповідальність відповідно до </w:t>
      </w:r>
      <w:proofErr w:type="gramStart"/>
      <w:r>
        <w:rPr>
          <w:rFonts w:ascii="Times New Roman" w:hAnsi="Times New Roman"/>
          <w:sz w:val="26"/>
        </w:rPr>
        <w:t>чинного</w:t>
      </w:r>
      <w:proofErr w:type="gramEnd"/>
      <w:r>
        <w:rPr>
          <w:rFonts w:ascii="Times New Roman" w:hAnsi="Times New Roman"/>
          <w:sz w:val="26"/>
        </w:rPr>
        <w:t xml:space="preserve"> законодавства України та умов цього Договору.</w:t>
      </w:r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9.2. </w:t>
      </w:r>
      <w:proofErr w:type="gramStart"/>
      <w:r>
        <w:rPr>
          <w:rFonts w:ascii="Times New Roman" w:hAnsi="Times New Roman"/>
          <w:sz w:val="26"/>
        </w:rPr>
        <w:t>У разі недосягнення Сторонами згоди спори (розбіжності) вирішуються у судовому порядку.</w:t>
      </w:r>
      <w:proofErr w:type="gramEnd"/>
    </w:p>
    <w:p w:rsidR="00CB3785" w:rsidRDefault="00136F90">
      <w:pPr>
        <w:pStyle w:val="11"/>
        <w:spacing w:after="0" w:line="100" w:lineRule="atLeast"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CB3785" w:rsidRDefault="00136F90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</w:t>
      </w:r>
    </w:p>
    <w:p w:rsidR="00CB3785" w:rsidRPr="00061046" w:rsidRDefault="00061046" w:rsidP="00061046">
      <w:pPr>
        <w:pStyle w:val="LO-normal1"/>
        <w:spacing w:line="100" w:lineRule="atLeast"/>
        <w:jc w:val="center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b/>
          <w:sz w:val="26"/>
        </w:rPr>
        <w:t xml:space="preserve">10. Строк дії </w:t>
      </w:r>
      <w:r>
        <w:rPr>
          <w:rFonts w:ascii="Times New Roman" w:hAnsi="Times New Roman"/>
          <w:b/>
          <w:sz w:val="26"/>
          <w:lang w:val="uk-UA"/>
        </w:rPr>
        <w:t xml:space="preserve"> та умови розірвання Договору</w:t>
      </w:r>
    </w:p>
    <w:p w:rsidR="00EE5E17" w:rsidRDefault="00EE5E17" w:rsidP="00EE5E17">
      <w:pPr>
        <w:pStyle w:val="LO-normal1"/>
        <w:spacing w:line="100" w:lineRule="atLeast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>1</w:t>
      </w:r>
      <w:r w:rsidRPr="00B44AFF">
        <w:rPr>
          <w:rFonts w:ascii="Times New Roman" w:hAnsi="Times New Roman"/>
          <w:sz w:val="26"/>
        </w:rPr>
        <w:t xml:space="preserve">0.1. Цей </w:t>
      </w:r>
      <w:proofErr w:type="spellStart"/>
      <w:r w:rsidRPr="00B44AFF">
        <w:rPr>
          <w:rFonts w:ascii="Times New Roman" w:hAnsi="Times New Roman"/>
          <w:sz w:val="26"/>
        </w:rPr>
        <w:t>Догові</w:t>
      </w:r>
      <w:proofErr w:type="gramStart"/>
      <w:r w:rsidRPr="00B44AFF">
        <w:rPr>
          <w:rFonts w:ascii="Times New Roman" w:hAnsi="Times New Roman"/>
          <w:sz w:val="26"/>
        </w:rPr>
        <w:t>р</w:t>
      </w:r>
      <w:proofErr w:type="spellEnd"/>
      <w:proofErr w:type="gramEnd"/>
      <w:r w:rsidRPr="00B44AFF">
        <w:rPr>
          <w:rFonts w:ascii="Times New Roman" w:hAnsi="Times New Roman"/>
          <w:sz w:val="26"/>
        </w:rPr>
        <w:t xml:space="preserve"> </w:t>
      </w:r>
      <w:proofErr w:type="spellStart"/>
      <w:r w:rsidRPr="00B44AFF">
        <w:rPr>
          <w:rFonts w:ascii="Times New Roman" w:hAnsi="Times New Roman"/>
          <w:sz w:val="26"/>
        </w:rPr>
        <w:t>вважається</w:t>
      </w:r>
      <w:proofErr w:type="spellEnd"/>
      <w:r w:rsidRPr="00B44AFF">
        <w:rPr>
          <w:rFonts w:ascii="Times New Roman" w:hAnsi="Times New Roman"/>
          <w:sz w:val="26"/>
        </w:rPr>
        <w:t xml:space="preserve"> </w:t>
      </w:r>
      <w:proofErr w:type="spellStart"/>
      <w:r w:rsidRPr="00B44AFF">
        <w:rPr>
          <w:rFonts w:ascii="Times New Roman" w:hAnsi="Times New Roman"/>
          <w:sz w:val="26"/>
        </w:rPr>
        <w:t>укладеним</w:t>
      </w:r>
      <w:proofErr w:type="spellEnd"/>
      <w:r w:rsidRPr="00B44AFF">
        <w:rPr>
          <w:rFonts w:ascii="Times New Roman" w:hAnsi="Times New Roman"/>
          <w:sz w:val="26"/>
        </w:rPr>
        <w:t xml:space="preserve"> </w:t>
      </w:r>
      <w:proofErr w:type="spellStart"/>
      <w:r w:rsidRPr="00B44AFF">
        <w:rPr>
          <w:rFonts w:ascii="Times New Roman" w:hAnsi="Times New Roman"/>
          <w:sz w:val="26"/>
        </w:rPr>
        <w:t>і</w:t>
      </w:r>
      <w:proofErr w:type="spellEnd"/>
      <w:r w:rsidRPr="00B44AFF">
        <w:rPr>
          <w:rFonts w:ascii="Times New Roman" w:hAnsi="Times New Roman"/>
          <w:sz w:val="26"/>
        </w:rPr>
        <w:t xml:space="preserve"> </w:t>
      </w:r>
      <w:proofErr w:type="spellStart"/>
      <w:r w:rsidRPr="00B44AFF">
        <w:rPr>
          <w:rFonts w:ascii="Times New Roman" w:hAnsi="Times New Roman"/>
          <w:sz w:val="26"/>
        </w:rPr>
        <w:t>набирає</w:t>
      </w:r>
      <w:proofErr w:type="spellEnd"/>
      <w:r w:rsidRPr="00B44AFF">
        <w:rPr>
          <w:rFonts w:ascii="Times New Roman" w:hAnsi="Times New Roman"/>
          <w:sz w:val="26"/>
        </w:rPr>
        <w:t xml:space="preserve"> </w:t>
      </w:r>
      <w:proofErr w:type="spellStart"/>
      <w:r w:rsidRPr="00B44AFF">
        <w:rPr>
          <w:rFonts w:ascii="Times New Roman" w:hAnsi="Times New Roman"/>
          <w:sz w:val="26"/>
        </w:rPr>
        <w:t>чинності</w:t>
      </w:r>
      <w:proofErr w:type="spellEnd"/>
      <w:r w:rsidRPr="00B44AFF">
        <w:rPr>
          <w:rFonts w:ascii="Times New Roman" w:hAnsi="Times New Roman"/>
          <w:sz w:val="26"/>
        </w:rPr>
        <w:t xml:space="preserve"> </w:t>
      </w:r>
      <w:proofErr w:type="spellStart"/>
      <w:r w:rsidRPr="00B44AFF">
        <w:rPr>
          <w:rFonts w:ascii="Times New Roman" w:hAnsi="Times New Roman"/>
          <w:sz w:val="26"/>
        </w:rPr>
        <w:t>з</w:t>
      </w:r>
      <w:proofErr w:type="spellEnd"/>
      <w:r w:rsidRPr="00B44AFF">
        <w:rPr>
          <w:rFonts w:ascii="Times New Roman" w:hAnsi="Times New Roman"/>
          <w:sz w:val="26"/>
        </w:rPr>
        <w:t xml:space="preserve"> моменту </w:t>
      </w:r>
      <w:proofErr w:type="spellStart"/>
      <w:r w:rsidRPr="00B44AFF">
        <w:rPr>
          <w:rFonts w:ascii="Times New Roman" w:hAnsi="Times New Roman"/>
          <w:sz w:val="26"/>
        </w:rPr>
        <w:t>його</w:t>
      </w:r>
      <w:proofErr w:type="spellEnd"/>
      <w:r w:rsidRPr="00B44AFF">
        <w:rPr>
          <w:rFonts w:ascii="Times New Roman" w:hAnsi="Times New Roman"/>
          <w:sz w:val="26"/>
        </w:rPr>
        <w:t xml:space="preserve"> </w:t>
      </w:r>
      <w:proofErr w:type="spellStart"/>
      <w:r w:rsidRPr="00B44AFF">
        <w:rPr>
          <w:rFonts w:ascii="Times New Roman" w:hAnsi="Times New Roman"/>
          <w:sz w:val="26"/>
        </w:rPr>
        <w:t>підписання</w:t>
      </w:r>
      <w:proofErr w:type="spellEnd"/>
      <w:r w:rsidRPr="00B44AFF">
        <w:rPr>
          <w:rFonts w:ascii="Times New Roman" w:hAnsi="Times New Roman"/>
          <w:sz w:val="26"/>
        </w:rPr>
        <w:t xml:space="preserve"> Сторонами, </w:t>
      </w:r>
      <w:proofErr w:type="spellStart"/>
      <w:r w:rsidRPr="00B44AFF">
        <w:rPr>
          <w:rFonts w:ascii="Times New Roman" w:hAnsi="Times New Roman"/>
          <w:sz w:val="26"/>
        </w:rPr>
        <w:t>скріплення</w:t>
      </w:r>
      <w:proofErr w:type="spellEnd"/>
      <w:r w:rsidRPr="00B44AFF">
        <w:rPr>
          <w:rFonts w:ascii="Times New Roman" w:hAnsi="Times New Roman"/>
          <w:sz w:val="26"/>
        </w:rPr>
        <w:t xml:space="preserve"> печ</w:t>
      </w:r>
      <w:r w:rsidR="00D92B34">
        <w:rPr>
          <w:rFonts w:ascii="Times New Roman" w:hAnsi="Times New Roman"/>
          <w:sz w:val="26"/>
        </w:rPr>
        <w:t xml:space="preserve">атками та </w:t>
      </w:r>
      <w:proofErr w:type="spellStart"/>
      <w:r w:rsidR="00D92B34">
        <w:rPr>
          <w:rFonts w:ascii="Times New Roman" w:hAnsi="Times New Roman"/>
          <w:sz w:val="26"/>
        </w:rPr>
        <w:t>діє</w:t>
      </w:r>
      <w:proofErr w:type="spellEnd"/>
      <w:r w:rsidR="00D92B34">
        <w:rPr>
          <w:rFonts w:ascii="Times New Roman" w:hAnsi="Times New Roman"/>
          <w:sz w:val="26"/>
        </w:rPr>
        <w:t xml:space="preserve"> до 31  </w:t>
      </w:r>
      <w:proofErr w:type="spellStart"/>
      <w:r w:rsidR="00D92B34">
        <w:rPr>
          <w:rFonts w:ascii="Times New Roman" w:hAnsi="Times New Roman"/>
          <w:sz w:val="26"/>
        </w:rPr>
        <w:t>грудня</w:t>
      </w:r>
      <w:proofErr w:type="spellEnd"/>
      <w:r w:rsidR="00D92B34">
        <w:rPr>
          <w:rFonts w:ascii="Times New Roman" w:hAnsi="Times New Roman"/>
          <w:sz w:val="26"/>
        </w:rPr>
        <w:t xml:space="preserve"> 202</w:t>
      </w:r>
      <w:r w:rsidR="00D92B34">
        <w:rPr>
          <w:rFonts w:ascii="Times New Roman" w:hAnsi="Times New Roman"/>
          <w:sz w:val="26"/>
          <w:lang w:val="uk-UA"/>
        </w:rPr>
        <w:t>2</w:t>
      </w:r>
      <w:r w:rsidRPr="00B44AFF">
        <w:rPr>
          <w:rFonts w:ascii="Times New Roman" w:hAnsi="Times New Roman"/>
          <w:sz w:val="26"/>
        </w:rPr>
        <w:t xml:space="preserve">  року.</w:t>
      </w:r>
    </w:p>
    <w:p w:rsidR="002F4BCF" w:rsidRPr="002F4BCF" w:rsidRDefault="002F4BCF" w:rsidP="007D5C21">
      <w:pPr>
        <w:pStyle w:val="1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2F4BCF">
        <w:rPr>
          <w:rFonts w:ascii="Times New Roman" w:hAnsi="Times New Roman"/>
          <w:b w:val="0"/>
          <w:sz w:val="26"/>
          <w:szCs w:val="26"/>
        </w:rPr>
        <w:t>Згідно</w:t>
      </w:r>
      <w:proofErr w:type="spellEnd"/>
      <w:r w:rsidRPr="002F4BCF">
        <w:rPr>
          <w:rFonts w:ascii="Times New Roman" w:hAnsi="Times New Roman"/>
          <w:b w:val="0"/>
          <w:sz w:val="26"/>
          <w:szCs w:val="26"/>
        </w:rPr>
        <w:t xml:space="preserve"> п.3 ст.631 ЦК </w:t>
      </w:r>
      <w:proofErr w:type="spellStart"/>
      <w:r w:rsidRPr="002F4BCF">
        <w:rPr>
          <w:rFonts w:ascii="Times New Roman" w:hAnsi="Times New Roman"/>
          <w:b w:val="0"/>
          <w:sz w:val="26"/>
          <w:szCs w:val="26"/>
        </w:rPr>
        <w:t>України</w:t>
      </w:r>
      <w:proofErr w:type="spellEnd"/>
      <w:r w:rsidRPr="002F4BCF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2F4BCF">
        <w:rPr>
          <w:rFonts w:ascii="Times New Roman" w:hAnsi="Times New Roman"/>
          <w:b w:val="0"/>
          <w:sz w:val="26"/>
          <w:szCs w:val="26"/>
        </w:rPr>
        <w:t>Сторон</w:t>
      </w:r>
      <w:r>
        <w:rPr>
          <w:rFonts w:ascii="Times New Roman" w:hAnsi="Times New Roman"/>
          <w:b w:val="0"/>
          <w:sz w:val="26"/>
          <w:szCs w:val="26"/>
        </w:rPr>
        <w:t>и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встановили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що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умови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Договору</w:t>
      </w:r>
      <w:r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proofErr w:type="spellStart"/>
      <w:r w:rsidRPr="002F4BCF">
        <w:rPr>
          <w:rFonts w:ascii="Times New Roman" w:hAnsi="Times New Roman"/>
          <w:b w:val="0"/>
          <w:sz w:val="26"/>
          <w:szCs w:val="26"/>
        </w:rPr>
        <w:t>застосовуються</w:t>
      </w:r>
      <w:proofErr w:type="spellEnd"/>
      <w:r w:rsidRPr="002F4BCF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2F4BCF">
        <w:rPr>
          <w:rFonts w:ascii="Times New Roman" w:hAnsi="Times New Roman"/>
          <w:b w:val="0"/>
          <w:sz w:val="26"/>
          <w:szCs w:val="26"/>
        </w:rPr>
        <w:t>до</w:t>
      </w:r>
      <w:proofErr w:type="gramEnd"/>
      <w:r w:rsidRPr="002F4BCF">
        <w:rPr>
          <w:rFonts w:ascii="Times New Roman" w:hAnsi="Times New Roman"/>
          <w:b w:val="0"/>
          <w:sz w:val="26"/>
          <w:szCs w:val="26"/>
        </w:rPr>
        <w:t xml:space="preserve">    </w:t>
      </w:r>
      <w:proofErr w:type="spellStart"/>
      <w:r w:rsidRPr="002F4BCF">
        <w:rPr>
          <w:rFonts w:ascii="Times New Roman" w:hAnsi="Times New Roman"/>
          <w:b w:val="0"/>
          <w:sz w:val="26"/>
          <w:szCs w:val="26"/>
        </w:rPr>
        <w:t>відносин</w:t>
      </w:r>
      <w:proofErr w:type="spellEnd"/>
      <w:r w:rsidRPr="002F4BCF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2F4BCF">
        <w:rPr>
          <w:rFonts w:ascii="Times New Roman" w:hAnsi="Times New Roman"/>
          <w:b w:val="0"/>
          <w:sz w:val="26"/>
          <w:szCs w:val="26"/>
        </w:rPr>
        <w:t>між</w:t>
      </w:r>
      <w:proofErr w:type="spellEnd"/>
      <w:r w:rsidRPr="002F4BCF">
        <w:rPr>
          <w:rFonts w:ascii="Times New Roman" w:hAnsi="Times New Roman"/>
          <w:b w:val="0"/>
          <w:sz w:val="26"/>
          <w:szCs w:val="26"/>
        </w:rPr>
        <w:t xml:space="preserve"> ними, </w:t>
      </w:r>
      <w:proofErr w:type="spellStart"/>
      <w:r w:rsidRPr="002F4BCF">
        <w:rPr>
          <w:rFonts w:ascii="Times New Roman" w:hAnsi="Times New Roman"/>
          <w:b w:val="0"/>
          <w:sz w:val="26"/>
          <w:szCs w:val="26"/>
        </w:rPr>
        <w:t>які</w:t>
      </w:r>
      <w:proofErr w:type="spellEnd"/>
      <w:r w:rsidRPr="002F4BCF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2F4BCF">
        <w:rPr>
          <w:rFonts w:ascii="Times New Roman" w:hAnsi="Times New Roman"/>
          <w:b w:val="0"/>
          <w:sz w:val="26"/>
          <w:szCs w:val="26"/>
        </w:rPr>
        <w:t>виникли</w:t>
      </w:r>
      <w:proofErr w:type="spellEnd"/>
      <w:r w:rsidRPr="002F4BCF">
        <w:rPr>
          <w:rFonts w:ascii="Times New Roman" w:hAnsi="Times New Roman"/>
          <w:b w:val="0"/>
          <w:sz w:val="26"/>
          <w:szCs w:val="26"/>
        </w:rPr>
        <w:t xml:space="preserve"> до </w:t>
      </w:r>
      <w:proofErr w:type="spellStart"/>
      <w:r w:rsidRPr="002F4BCF">
        <w:rPr>
          <w:rFonts w:ascii="Times New Roman" w:hAnsi="Times New Roman"/>
          <w:b w:val="0"/>
          <w:sz w:val="26"/>
          <w:szCs w:val="26"/>
        </w:rPr>
        <w:t>його</w:t>
      </w:r>
      <w:proofErr w:type="spellEnd"/>
      <w:r w:rsidRPr="002F4BCF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2F4BCF">
        <w:rPr>
          <w:rFonts w:ascii="Times New Roman" w:hAnsi="Times New Roman"/>
          <w:b w:val="0"/>
          <w:sz w:val="26"/>
          <w:szCs w:val="26"/>
        </w:rPr>
        <w:t>укладення</w:t>
      </w:r>
      <w:proofErr w:type="spellEnd"/>
      <w:r w:rsidRPr="002F4BCF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2F4BCF">
        <w:rPr>
          <w:rFonts w:ascii="Times New Roman" w:hAnsi="Times New Roman"/>
          <w:b w:val="0"/>
          <w:sz w:val="26"/>
          <w:szCs w:val="26"/>
        </w:rPr>
        <w:t>з</w:t>
      </w:r>
      <w:proofErr w:type="spellEnd"/>
      <w:r w:rsidRPr="002F4BCF">
        <w:rPr>
          <w:rFonts w:ascii="Times New Roman" w:hAnsi="Times New Roman"/>
          <w:b w:val="0"/>
          <w:sz w:val="26"/>
          <w:szCs w:val="26"/>
        </w:rPr>
        <w:t xml:space="preserve"> __________ 2022 року.</w:t>
      </w:r>
    </w:p>
    <w:p w:rsidR="00EE5E17" w:rsidRDefault="007D5C21" w:rsidP="007D5C21">
      <w:pPr>
        <w:pStyle w:val="LO-normal1"/>
        <w:spacing w:line="240" w:lineRule="auto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</w:rPr>
        <w:t>10.</w:t>
      </w:r>
      <w:r>
        <w:rPr>
          <w:rFonts w:ascii="Times New Roman" w:hAnsi="Times New Roman"/>
          <w:sz w:val="26"/>
          <w:lang w:val="uk-UA"/>
        </w:rPr>
        <w:t>3</w:t>
      </w:r>
      <w:r w:rsidR="00EE5E17" w:rsidRPr="00B44AFF">
        <w:rPr>
          <w:rFonts w:ascii="Times New Roman" w:hAnsi="Times New Roman"/>
          <w:sz w:val="26"/>
        </w:rPr>
        <w:t>.  Цей  Догові</w:t>
      </w:r>
      <w:proofErr w:type="gramStart"/>
      <w:r w:rsidR="00EE5E17" w:rsidRPr="00B44AFF">
        <w:rPr>
          <w:rFonts w:ascii="Times New Roman" w:hAnsi="Times New Roman"/>
          <w:sz w:val="26"/>
        </w:rPr>
        <w:t>р</w:t>
      </w:r>
      <w:proofErr w:type="gramEnd"/>
      <w:r w:rsidR="00EE5E17" w:rsidRPr="00B44AFF">
        <w:rPr>
          <w:rFonts w:ascii="Times New Roman" w:hAnsi="Times New Roman"/>
          <w:sz w:val="26"/>
        </w:rPr>
        <w:t xml:space="preserve">  укладається  і  підписується  у  двох  оригінальних  примірниках,  що мають однакову юр</w:t>
      </w:r>
      <w:r w:rsidR="00EE5E17">
        <w:rPr>
          <w:rFonts w:ascii="Times New Roman" w:hAnsi="Times New Roman"/>
          <w:sz w:val="26"/>
        </w:rPr>
        <w:t xml:space="preserve">идичну силу, </w:t>
      </w:r>
      <w:r w:rsidR="00EE5E17" w:rsidRPr="00B44AFF">
        <w:rPr>
          <w:rFonts w:ascii="Times New Roman" w:hAnsi="Times New Roman"/>
          <w:sz w:val="26"/>
        </w:rPr>
        <w:t>з яких один примірник знаходиться у Постачальника, другий -  у Замовника.</w:t>
      </w:r>
    </w:p>
    <w:p w:rsidR="00EE5E17" w:rsidRDefault="007D5C21" w:rsidP="00EE5E17">
      <w:pPr>
        <w:pStyle w:val="LO-normal1"/>
        <w:spacing w:line="100" w:lineRule="atLeast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</w:rPr>
        <w:t>10.</w:t>
      </w:r>
      <w:r>
        <w:rPr>
          <w:rFonts w:ascii="Times New Roman" w:hAnsi="Times New Roman"/>
          <w:sz w:val="26"/>
          <w:lang w:val="uk-UA"/>
        </w:rPr>
        <w:t>4</w:t>
      </w:r>
      <w:r w:rsidR="00EE5E17" w:rsidRPr="00B44AFF">
        <w:rPr>
          <w:rFonts w:ascii="Times New Roman" w:hAnsi="Times New Roman"/>
          <w:sz w:val="26"/>
        </w:rPr>
        <w:t xml:space="preserve">.  </w:t>
      </w:r>
      <w:proofErr w:type="gramStart"/>
      <w:r w:rsidR="00EE5E17" w:rsidRPr="00B44AFF">
        <w:rPr>
          <w:rFonts w:ascii="Times New Roman" w:hAnsi="Times New Roman"/>
          <w:sz w:val="26"/>
        </w:rPr>
        <w:t>Вс</w:t>
      </w:r>
      <w:proofErr w:type="gramEnd"/>
      <w:r w:rsidR="00EE5E17" w:rsidRPr="00B44AFF">
        <w:rPr>
          <w:rFonts w:ascii="Times New Roman" w:hAnsi="Times New Roman"/>
          <w:sz w:val="26"/>
        </w:rPr>
        <w:t>і  додатки  до  Договору  набувають  чинності  з  моменту  їх  підписання уповноваженими представниками Сторін та діють протягом строку дії цього Договору.</w:t>
      </w:r>
    </w:p>
    <w:p w:rsidR="00F6730E" w:rsidRPr="00F6730E" w:rsidRDefault="00F6730E" w:rsidP="006C7D10">
      <w:pPr>
        <w:pStyle w:val="LO-normal1"/>
        <w:spacing w:line="100" w:lineRule="atLeast"/>
        <w:jc w:val="both"/>
        <w:rPr>
          <w:rFonts w:ascii="Times New Roman" w:hAnsi="Times New Roman"/>
          <w:sz w:val="26"/>
          <w:lang w:val="uk-UA"/>
        </w:rPr>
      </w:pPr>
    </w:p>
    <w:p w:rsidR="00CB3785" w:rsidRDefault="00136F90" w:rsidP="006C7D10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</w:t>
      </w:r>
      <w:r>
        <w:rPr>
          <w:rFonts w:ascii="Times New Roman" w:hAnsi="Times New Roman"/>
          <w:b/>
          <w:sz w:val="26"/>
        </w:rPr>
        <w:t>11. Інші умови</w:t>
      </w:r>
    </w:p>
    <w:p w:rsidR="00B95BE4" w:rsidRDefault="00B95BE4" w:rsidP="00B95BE4">
      <w:pPr>
        <w:pStyle w:val="LO-normal1"/>
        <w:spacing w:line="100" w:lineRule="atLeast"/>
        <w:jc w:val="both"/>
        <w:rPr>
          <w:rFonts w:ascii="Times New Roman" w:hAnsi="Times New Roman"/>
          <w:sz w:val="26"/>
          <w:lang w:val="uk-UA"/>
        </w:rPr>
      </w:pPr>
      <w:r w:rsidRPr="00B44AFF">
        <w:rPr>
          <w:rFonts w:ascii="Times New Roman" w:hAnsi="Times New Roman"/>
          <w:sz w:val="26"/>
        </w:rPr>
        <w:t>11.1.  Цей Догові</w:t>
      </w:r>
      <w:proofErr w:type="gramStart"/>
      <w:r w:rsidRPr="00B44AFF">
        <w:rPr>
          <w:rFonts w:ascii="Times New Roman" w:hAnsi="Times New Roman"/>
          <w:sz w:val="26"/>
        </w:rPr>
        <w:t>р</w:t>
      </w:r>
      <w:proofErr w:type="gramEnd"/>
      <w:r w:rsidRPr="00B44AFF">
        <w:rPr>
          <w:rFonts w:ascii="Times New Roman" w:hAnsi="Times New Roman"/>
          <w:sz w:val="26"/>
        </w:rPr>
        <w:t xml:space="preserve"> може  бути змінено та доповнено  за згодою  Сторін,  а також в  інших випадках, передбачених чинним законодавством України.</w:t>
      </w:r>
    </w:p>
    <w:p w:rsidR="00B95BE4" w:rsidRDefault="00B95BE4" w:rsidP="00B95BE4">
      <w:pPr>
        <w:pStyle w:val="LO-normal1"/>
        <w:spacing w:line="100" w:lineRule="atLeast"/>
        <w:jc w:val="both"/>
        <w:rPr>
          <w:rFonts w:ascii="Times New Roman" w:hAnsi="Times New Roman"/>
          <w:sz w:val="26"/>
          <w:lang w:val="uk-UA"/>
        </w:rPr>
      </w:pPr>
      <w:r w:rsidRPr="00B44AFF">
        <w:rPr>
          <w:rFonts w:ascii="Times New Roman" w:hAnsi="Times New Roman"/>
          <w:sz w:val="26"/>
        </w:rPr>
        <w:t xml:space="preserve">11.2.   Зміни,   доповнення   до   Договору,   а   також   само   розірвання   Договору оформлюються   в   письмовій   формі   як   додаткові   угоди   та   </w:t>
      </w:r>
      <w:proofErr w:type="gramStart"/>
      <w:r w:rsidRPr="00B44AFF">
        <w:rPr>
          <w:rFonts w:ascii="Times New Roman" w:hAnsi="Times New Roman"/>
          <w:sz w:val="26"/>
        </w:rPr>
        <w:t>п</w:t>
      </w:r>
      <w:proofErr w:type="gramEnd"/>
      <w:r w:rsidRPr="00B44AFF">
        <w:rPr>
          <w:rFonts w:ascii="Times New Roman" w:hAnsi="Times New Roman"/>
          <w:sz w:val="26"/>
        </w:rPr>
        <w:t>ідписуються уповноваженими представниками обох Сторін.</w:t>
      </w:r>
    </w:p>
    <w:p w:rsidR="00B95BE4" w:rsidRDefault="00B95BE4" w:rsidP="00B95BE4">
      <w:pPr>
        <w:pStyle w:val="LO-normal1"/>
        <w:spacing w:line="100" w:lineRule="atLeast"/>
        <w:jc w:val="both"/>
        <w:rPr>
          <w:rFonts w:ascii="Times New Roman" w:hAnsi="Times New Roman"/>
          <w:sz w:val="26"/>
          <w:lang w:val="uk-UA"/>
        </w:rPr>
      </w:pPr>
      <w:r w:rsidRPr="00B44AFF">
        <w:rPr>
          <w:rFonts w:ascii="Times New Roman" w:hAnsi="Times New Roman"/>
          <w:sz w:val="26"/>
        </w:rPr>
        <w:lastRenderedPageBreak/>
        <w:t>11.3.  Жодна  зі  Сторін  не  має  права  передавати  права  та  обов'язки  за  цим  Договором третій особі без отримання письмової згоди іншої Сторони.</w:t>
      </w:r>
    </w:p>
    <w:p w:rsidR="00B95BE4" w:rsidRPr="00B44AFF" w:rsidRDefault="00B95BE4" w:rsidP="00B95BE4">
      <w:pPr>
        <w:pStyle w:val="LO-normal1"/>
        <w:spacing w:line="100" w:lineRule="atLeast"/>
        <w:jc w:val="both"/>
        <w:rPr>
          <w:rFonts w:ascii="Times New Roman" w:hAnsi="Times New Roman"/>
          <w:sz w:val="26"/>
          <w:lang w:val="uk-UA"/>
        </w:rPr>
      </w:pPr>
      <w:r w:rsidRPr="00B44AFF">
        <w:rPr>
          <w:rFonts w:ascii="Times New Roman" w:hAnsi="Times New Roman"/>
          <w:sz w:val="26"/>
        </w:rPr>
        <w:t>11.4.  Даний  Догові</w:t>
      </w:r>
      <w:proofErr w:type="gramStart"/>
      <w:r w:rsidRPr="00B44AFF">
        <w:rPr>
          <w:rFonts w:ascii="Times New Roman" w:hAnsi="Times New Roman"/>
          <w:sz w:val="26"/>
        </w:rPr>
        <w:t>р</w:t>
      </w:r>
      <w:proofErr w:type="gramEnd"/>
      <w:r w:rsidRPr="00B44AFF">
        <w:rPr>
          <w:rFonts w:ascii="Times New Roman" w:hAnsi="Times New Roman"/>
          <w:sz w:val="26"/>
        </w:rPr>
        <w:t xml:space="preserve">  викладений  українською  мовою  в  двох  примірниках,  які  мають однакову юридичну силу по одному для кожної зі Сторін</w:t>
      </w:r>
      <w:r>
        <w:rPr>
          <w:rFonts w:ascii="Times New Roman" w:hAnsi="Times New Roman"/>
          <w:sz w:val="26"/>
          <w:lang w:val="uk-UA"/>
        </w:rPr>
        <w:t>.</w:t>
      </w:r>
    </w:p>
    <w:p w:rsidR="00B95BE4" w:rsidRPr="00F6730E" w:rsidRDefault="00B95BE4" w:rsidP="00B95BE4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 w:rsidRPr="00F6730E">
        <w:rPr>
          <w:rFonts w:ascii="Times New Roman" w:hAnsi="Times New Roman"/>
          <w:sz w:val="26"/>
        </w:rPr>
        <w:t>1</w:t>
      </w:r>
      <w:proofErr w:type="spellStart"/>
      <w:r>
        <w:rPr>
          <w:rFonts w:ascii="Times New Roman" w:hAnsi="Times New Roman"/>
          <w:sz w:val="26"/>
          <w:lang w:val="uk-UA"/>
        </w:rPr>
        <w:t>1</w:t>
      </w:r>
      <w:proofErr w:type="spellEnd"/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  <w:lang w:val="uk-UA"/>
        </w:rPr>
        <w:t>5</w:t>
      </w:r>
      <w:r w:rsidRPr="00F6730E">
        <w:rPr>
          <w:rFonts w:ascii="Times New Roman" w:hAnsi="Times New Roman"/>
          <w:sz w:val="26"/>
        </w:rPr>
        <w:t xml:space="preserve">. Істотні умови цього Договору не можуть змінюватися </w:t>
      </w:r>
      <w:proofErr w:type="gramStart"/>
      <w:r w:rsidRPr="00F6730E">
        <w:rPr>
          <w:rFonts w:ascii="Times New Roman" w:hAnsi="Times New Roman"/>
          <w:sz w:val="26"/>
        </w:rPr>
        <w:t>п</w:t>
      </w:r>
      <w:proofErr w:type="gramEnd"/>
      <w:r w:rsidRPr="00F6730E">
        <w:rPr>
          <w:rFonts w:ascii="Times New Roman" w:hAnsi="Times New Roman"/>
          <w:sz w:val="26"/>
        </w:rPr>
        <w:t>ісля його підписання до виконання зобов’язань Сторонами у повному обсязі, крім випадків:</w:t>
      </w:r>
    </w:p>
    <w:p w:rsidR="00B95BE4" w:rsidRPr="00F6730E" w:rsidRDefault="00B95BE4" w:rsidP="00B95BE4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 w:rsidRPr="00F6730E">
        <w:rPr>
          <w:rFonts w:ascii="Times New Roman" w:hAnsi="Times New Roman"/>
          <w:sz w:val="26"/>
        </w:rPr>
        <w:t>- зменшення обсягів закупі</w:t>
      </w:r>
      <w:proofErr w:type="gramStart"/>
      <w:r w:rsidRPr="00F6730E">
        <w:rPr>
          <w:rFonts w:ascii="Times New Roman" w:hAnsi="Times New Roman"/>
          <w:sz w:val="26"/>
        </w:rPr>
        <w:t>вл</w:t>
      </w:r>
      <w:proofErr w:type="gramEnd"/>
      <w:r w:rsidRPr="00F6730E">
        <w:rPr>
          <w:rFonts w:ascii="Times New Roman" w:hAnsi="Times New Roman"/>
          <w:sz w:val="26"/>
        </w:rPr>
        <w:t>і, зокрема з урахуванням фактичного обсягу видатків замовника;</w:t>
      </w:r>
    </w:p>
    <w:p w:rsidR="00B95BE4" w:rsidRPr="00F6730E" w:rsidRDefault="00B95BE4" w:rsidP="00B95BE4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proofErr w:type="gramStart"/>
      <w:r w:rsidRPr="00F6730E">
        <w:rPr>
          <w:rFonts w:ascii="Times New Roman" w:hAnsi="Times New Roman"/>
          <w:sz w:val="26"/>
        </w:rPr>
        <w:t>- 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</w:t>
      </w:r>
      <w:proofErr w:type="gramEnd"/>
      <w:r w:rsidRPr="00F6730E">
        <w:rPr>
          <w:rFonts w:ascii="Times New Roman" w:hAnsi="Times New Roman"/>
          <w:sz w:val="26"/>
        </w:rPr>
        <w:t xml:space="preserve"> з моменту </w:t>
      </w:r>
      <w:proofErr w:type="gramStart"/>
      <w:r w:rsidRPr="00F6730E">
        <w:rPr>
          <w:rFonts w:ascii="Times New Roman" w:hAnsi="Times New Roman"/>
          <w:sz w:val="26"/>
        </w:rPr>
        <w:t>п</w:t>
      </w:r>
      <w:proofErr w:type="gramEnd"/>
      <w:r w:rsidRPr="00F6730E">
        <w:rPr>
          <w:rFonts w:ascii="Times New Roman" w:hAnsi="Times New Roman"/>
          <w:sz w:val="26"/>
        </w:rPr>
        <w:t xml:space="preserve">ідписання договору про закупівлю. Обмеження щодо строків зміни </w:t>
      </w:r>
      <w:proofErr w:type="gramStart"/>
      <w:r w:rsidRPr="00F6730E">
        <w:rPr>
          <w:rFonts w:ascii="Times New Roman" w:hAnsi="Times New Roman"/>
          <w:sz w:val="26"/>
        </w:rPr>
        <w:t>ц</w:t>
      </w:r>
      <w:proofErr w:type="gramEnd"/>
      <w:r w:rsidRPr="00F6730E">
        <w:rPr>
          <w:rFonts w:ascii="Times New Roman" w:hAnsi="Times New Roman"/>
          <w:sz w:val="26"/>
        </w:rPr>
        <w:t>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B95BE4" w:rsidRPr="00F6730E" w:rsidRDefault="00B95BE4" w:rsidP="00B95BE4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 w:rsidRPr="00F6730E">
        <w:rPr>
          <w:rFonts w:ascii="Times New Roman" w:hAnsi="Times New Roman"/>
          <w:sz w:val="26"/>
        </w:rPr>
        <w:t>- покращення якості предмета закупі</w:t>
      </w:r>
      <w:proofErr w:type="gramStart"/>
      <w:r w:rsidRPr="00F6730E">
        <w:rPr>
          <w:rFonts w:ascii="Times New Roman" w:hAnsi="Times New Roman"/>
          <w:sz w:val="26"/>
        </w:rPr>
        <w:t>вл</w:t>
      </w:r>
      <w:proofErr w:type="gramEnd"/>
      <w:r w:rsidRPr="00F6730E">
        <w:rPr>
          <w:rFonts w:ascii="Times New Roman" w:hAnsi="Times New Roman"/>
          <w:sz w:val="26"/>
        </w:rPr>
        <w:t>і, за умови що таке покращення не призведе до збільшення суми, визначеної в договорі про закупівлю;</w:t>
      </w:r>
    </w:p>
    <w:p w:rsidR="00B95BE4" w:rsidRPr="00F6730E" w:rsidRDefault="00B95BE4" w:rsidP="00B95BE4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 w:rsidRPr="00F6730E">
        <w:rPr>
          <w:rFonts w:ascii="Times New Roman" w:hAnsi="Times New Roman"/>
          <w:sz w:val="26"/>
        </w:rPr>
        <w:t xml:space="preserve">-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</w:t>
      </w:r>
      <w:proofErr w:type="gramStart"/>
      <w:r w:rsidRPr="00F6730E">
        <w:rPr>
          <w:rFonts w:ascii="Times New Roman" w:hAnsi="Times New Roman"/>
          <w:sz w:val="26"/>
        </w:rPr>
        <w:t>п</w:t>
      </w:r>
      <w:proofErr w:type="gramEnd"/>
      <w:r w:rsidRPr="00F6730E">
        <w:rPr>
          <w:rFonts w:ascii="Times New Roman" w:hAnsi="Times New Roman"/>
          <w:sz w:val="26"/>
        </w:rPr>
        <w:t>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B95BE4" w:rsidRPr="00F6730E" w:rsidRDefault="00B95BE4" w:rsidP="00B95BE4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 w:rsidRPr="00F6730E">
        <w:rPr>
          <w:rFonts w:ascii="Times New Roman" w:hAnsi="Times New Roman"/>
          <w:sz w:val="26"/>
        </w:rPr>
        <w:t xml:space="preserve">- погодження зміни ціни в договорі про закупівлю в бік зменшення (без зміни кількості (обсягу) та якості товарів, робіт і послуг), у тому </w:t>
      </w:r>
      <w:proofErr w:type="gramStart"/>
      <w:r w:rsidRPr="00F6730E">
        <w:rPr>
          <w:rFonts w:ascii="Times New Roman" w:hAnsi="Times New Roman"/>
          <w:sz w:val="26"/>
        </w:rPr>
        <w:t>числі у</w:t>
      </w:r>
      <w:proofErr w:type="gramEnd"/>
      <w:r w:rsidRPr="00F6730E">
        <w:rPr>
          <w:rFonts w:ascii="Times New Roman" w:hAnsi="Times New Roman"/>
          <w:sz w:val="26"/>
        </w:rPr>
        <w:t xml:space="preserve"> разі коливання ціни товару на ринку;</w:t>
      </w:r>
    </w:p>
    <w:p w:rsidR="00B95BE4" w:rsidRPr="00F6730E" w:rsidRDefault="00B95BE4" w:rsidP="00B95BE4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 w:rsidRPr="00F6730E">
        <w:rPr>
          <w:rFonts w:ascii="Times New Roman" w:hAnsi="Times New Roman"/>
          <w:sz w:val="26"/>
        </w:rPr>
        <w:t xml:space="preserve">- зміни ціни в договорі про закупівлю у зв’язку зі зміною ставок податків і зборів та/або зміною умов щодо надання </w:t>
      </w:r>
      <w:proofErr w:type="gramStart"/>
      <w:r w:rsidRPr="00F6730E">
        <w:rPr>
          <w:rFonts w:ascii="Times New Roman" w:hAnsi="Times New Roman"/>
          <w:sz w:val="26"/>
        </w:rPr>
        <w:t>п</w:t>
      </w:r>
      <w:proofErr w:type="gramEnd"/>
      <w:r w:rsidRPr="00F6730E">
        <w:rPr>
          <w:rFonts w:ascii="Times New Roman" w:hAnsi="Times New Roman"/>
          <w:sz w:val="26"/>
        </w:rPr>
        <w:t>ільг з оподаткування - пропорційно до зміни таких ставок та/або пільг з оподаткування;</w:t>
      </w:r>
    </w:p>
    <w:p w:rsidR="00B95BE4" w:rsidRPr="00F6730E" w:rsidRDefault="00B95BE4" w:rsidP="00B95BE4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proofErr w:type="gramStart"/>
      <w:r w:rsidRPr="00F6730E">
        <w:rPr>
          <w:rFonts w:ascii="Times New Roman" w:hAnsi="Times New Roman"/>
          <w:sz w:val="26"/>
        </w:rPr>
        <w:t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  <w:proofErr w:type="gramEnd"/>
    </w:p>
    <w:p w:rsidR="00B95BE4" w:rsidRPr="00B44AFF" w:rsidRDefault="00B95BE4" w:rsidP="00B95BE4">
      <w:pPr>
        <w:pStyle w:val="LO-normal1"/>
        <w:spacing w:line="100" w:lineRule="atLeast"/>
        <w:jc w:val="both"/>
        <w:rPr>
          <w:rFonts w:ascii="Times New Roman" w:hAnsi="Times New Roman"/>
          <w:sz w:val="26"/>
        </w:rPr>
      </w:pPr>
      <w:r w:rsidRPr="00F6730E">
        <w:rPr>
          <w:rFonts w:ascii="Times New Roman" w:hAnsi="Times New Roman"/>
          <w:sz w:val="26"/>
        </w:rPr>
        <w:t>-  дія договору про закупівлю може бути продовжена на строк, достатній для проведення процедури закупі</w:t>
      </w:r>
      <w:proofErr w:type="gramStart"/>
      <w:r w:rsidRPr="00F6730E">
        <w:rPr>
          <w:rFonts w:ascii="Times New Roman" w:hAnsi="Times New Roman"/>
          <w:sz w:val="26"/>
        </w:rPr>
        <w:t>вл</w:t>
      </w:r>
      <w:proofErr w:type="gramEnd"/>
      <w:r w:rsidRPr="00F6730E">
        <w:rPr>
          <w:rFonts w:ascii="Times New Roman" w:hAnsi="Times New Roman"/>
          <w:sz w:val="26"/>
        </w:rPr>
        <w:t>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F6730E" w:rsidRPr="00F6730E" w:rsidRDefault="00F6730E" w:rsidP="00F6730E">
      <w:pPr>
        <w:pStyle w:val="LO-normal1"/>
        <w:spacing w:line="100" w:lineRule="atLeast"/>
        <w:jc w:val="both"/>
        <w:rPr>
          <w:rFonts w:ascii="Times New Roman" w:hAnsi="Times New Roman"/>
          <w:sz w:val="26"/>
          <w:lang w:val="uk-UA"/>
        </w:rPr>
      </w:pPr>
    </w:p>
    <w:p w:rsidR="00CB3785" w:rsidRDefault="00136F90">
      <w:pPr>
        <w:pStyle w:val="LO-normal1"/>
        <w:spacing w:line="100" w:lineRule="atLeast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12. Місцезнаходження та банківські реквізити Сторін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070"/>
        <w:gridCol w:w="4576"/>
      </w:tblGrid>
      <w:tr w:rsidR="00CB3785" w:rsidTr="0021328F">
        <w:trPr>
          <w:trHeight w:val="3600"/>
        </w:trPr>
        <w:tc>
          <w:tcPr>
            <w:tcW w:w="5070" w:type="dxa"/>
          </w:tcPr>
          <w:p w:rsidR="00CB3785" w:rsidRDefault="00136F90" w:rsidP="0021328F">
            <w:pPr>
              <w:pStyle w:val="LO-normal1"/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 </w:t>
            </w:r>
          </w:p>
          <w:p w:rsidR="00CB3785" w:rsidRDefault="00136F90" w:rsidP="0021328F">
            <w:pPr>
              <w:pStyle w:val="LO-normal1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ЗАМОВНИК:</w:t>
            </w:r>
          </w:p>
          <w:p w:rsidR="00CB3785" w:rsidRDefault="00136F90" w:rsidP="0021328F">
            <w:pPr>
              <w:widowControl w:val="0"/>
              <w:ind w:lef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КНП ОМР «Обухівська БЛІЛ»</w:t>
            </w:r>
          </w:p>
          <w:p w:rsidR="00CB3785" w:rsidRDefault="00136F90" w:rsidP="0021328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Місцезнаходження: 08704, Київська обл., </w:t>
            </w:r>
          </w:p>
          <w:p w:rsidR="00CB3785" w:rsidRDefault="00136F90" w:rsidP="0021328F">
            <w:pPr>
              <w:widowControl w:val="0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м. Обухів, вул. Каштанова,52</w:t>
            </w:r>
          </w:p>
          <w:p w:rsidR="00CB3785" w:rsidRDefault="00136F90" w:rsidP="0021328F">
            <w:pPr>
              <w:widowControl w:val="0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ЄДРПОУ 01994155</w:t>
            </w:r>
          </w:p>
          <w:p w:rsidR="00CB3785" w:rsidRDefault="00136F90" w:rsidP="0021328F">
            <w:pPr>
              <w:widowControl w:val="0"/>
              <w:ind w:lef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/р UA _________________________</w:t>
            </w:r>
          </w:p>
          <w:p w:rsidR="00CB3785" w:rsidRDefault="00136F90" w:rsidP="0021328F">
            <w:pPr>
              <w:widowControl w:val="0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_______________________________  </w:t>
            </w:r>
          </w:p>
          <w:p w:rsidR="00CB3785" w:rsidRDefault="00136F90" w:rsidP="0021328F">
            <w:pPr>
              <w:widowControl w:val="0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  <w:proofErr w:type="gramStart"/>
            <w:r>
              <w:rPr>
                <w:sz w:val="20"/>
              </w:rPr>
              <w:t>св</w:t>
            </w:r>
            <w:proofErr w:type="gramEnd"/>
            <w:r>
              <w:rPr>
                <w:sz w:val="20"/>
              </w:rPr>
              <w:t>ідоцтва платника ПДВ 13949651</w:t>
            </w:r>
          </w:p>
          <w:p w:rsidR="00CB3785" w:rsidRDefault="00136F90" w:rsidP="0021328F">
            <w:pPr>
              <w:widowControl w:val="0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тел. 068-835-34-40</w:t>
            </w:r>
          </w:p>
          <w:p w:rsidR="00CB3785" w:rsidRDefault="00CB3785" w:rsidP="0021328F">
            <w:pPr>
              <w:widowControl w:val="0"/>
              <w:jc w:val="both"/>
              <w:rPr>
                <w:b/>
                <w:sz w:val="20"/>
              </w:rPr>
            </w:pPr>
          </w:p>
          <w:p w:rsidR="00CB3785" w:rsidRDefault="00136F90" w:rsidP="0021328F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Директор</w:t>
            </w:r>
          </w:p>
          <w:p w:rsidR="00CB3785" w:rsidRDefault="00136F90" w:rsidP="0021328F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_________________ Н.В. Якубишина</w:t>
            </w:r>
          </w:p>
          <w:p w:rsidR="00CB3785" w:rsidRDefault="00136F90" w:rsidP="0021328F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м.п.</w:t>
            </w:r>
          </w:p>
          <w:p w:rsidR="00CB3785" w:rsidRDefault="00CB3785" w:rsidP="0021328F">
            <w:pPr>
              <w:rPr>
                <w:sz w:val="26"/>
              </w:rPr>
            </w:pPr>
          </w:p>
        </w:tc>
        <w:tc>
          <w:tcPr>
            <w:tcW w:w="4576" w:type="dxa"/>
          </w:tcPr>
          <w:p w:rsidR="00CB3785" w:rsidRDefault="00136F90" w:rsidP="0021328F">
            <w:pPr>
              <w:pStyle w:val="LO-normal1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ВИКОНАВЕЦЬ:</w:t>
            </w:r>
          </w:p>
          <w:p w:rsidR="00CB3785" w:rsidRDefault="00CB3785" w:rsidP="0021328F">
            <w:pPr>
              <w:pStyle w:val="LO-normal1"/>
              <w:spacing w:line="100" w:lineRule="atLeast"/>
              <w:rPr>
                <w:rFonts w:ascii="Times New Roman" w:hAnsi="Times New Roman"/>
                <w:b/>
                <w:sz w:val="26"/>
              </w:rPr>
            </w:pPr>
          </w:p>
          <w:p w:rsidR="00CB3785" w:rsidRDefault="00CB3785" w:rsidP="0021328F">
            <w:pPr>
              <w:pStyle w:val="LO-normal1"/>
              <w:spacing w:line="100" w:lineRule="atLeast"/>
              <w:rPr>
                <w:rFonts w:ascii="Times New Roman" w:hAnsi="Times New Roman"/>
                <w:b/>
                <w:sz w:val="26"/>
              </w:rPr>
            </w:pPr>
          </w:p>
          <w:p w:rsidR="00CB3785" w:rsidRDefault="00136F90" w:rsidP="0021328F">
            <w:pPr>
              <w:pStyle w:val="LO-normal1"/>
              <w:spacing w:line="100" w:lineRule="atLeas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   </w:t>
            </w:r>
          </w:p>
          <w:p w:rsidR="00CB3785" w:rsidRDefault="00CB3785" w:rsidP="0021328F">
            <w:pPr>
              <w:pStyle w:val="LO-normal1"/>
              <w:spacing w:line="100" w:lineRule="atLeast"/>
              <w:rPr>
                <w:rFonts w:ascii="Times New Roman" w:hAnsi="Times New Roman"/>
                <w:b/>
                <w:sz w:val="26"/>
              </w:rPr>
            </w:pPr>
          </w:p>
          <w:p w:rsidR="00CB3785" w:rsidRDefault="00CB3785" w:rsidP="0021328F">
            <w:pPr>
              <w:pStyle w:val="LO-normal1"/>
              <w:spacing w:line="100" w:lineRule="atLeast"/>
              <w:rPr>
                <w:rFonts w:ascii="Times New Roman" w:hAnsi="Times New Roman"/>
                <w:b/>
                <w:sz w:val="26"/>
              </w:rPr>
            </w:pPr>
          </w:p>
          <w:p w:rsidR="00CB3785" w:rsidRDefault="00CB3785" w:rsidP="0021328F">
            <w:pPr>
              <w:pStyle w:val="LO-normal1"/>
              <w:spacing w:line="100" w:lineRule="atLeast"/>
              <w:rPr>
                <w:rFonts w:ascii="Times New Roman" w:hAnsi="Times New Roman"/>
                <w:b/>
                <w:sz w:val="26"/>
              </w:rPr>
            </w:pPr>
          </w:p>
          <w:p w:rsidR="00CB3785" w:rsidRDefault="00CB3785" w:rsidP="0021328F">
            <w:pPr>
              <w:pStyle w:val="LO-normal1"/>
              <w:spacing w:line="100" w:lineRule="atLeast"/>
              <w:rPr>
                <w:rFonts w:ascii="Times New Roman" w:hAnsi="Times New Roman"/>
                <w:b/>
                <w:sz w:val="26"/>
              </w:rPr>
            </w:pPr>
          </w:p>
          <w:p w:rsidR="00CB3785" w:rsidRDefault="00CB3785" w:rsidP="0021328F">
            <w:pPr>
              <w:pStyle w:val="LO-normal1"/>
              <w:spacing w:line="100" w:lineRule="atLeast"/>
              <w:rPr>
                <w:rFonts w:ascii="Times New Roman" w:hAnsi="Times New Roman"/>
                <w:b/>
                <w:sz w:val="26"/>
              </w:rPr>
            </w:pPr>
          </w:p>
          <w:p w:rsidR="00CB3785" w:rsidRDefault="00CB3785" w:rsidP="0021328F">
            <w:pPr>
              <w:pStyle w:val="LO-normal1"/>
              <w:spacing w:line="100" w:lineRule="atLeast"/>
              <w:rPr>
                <w:rFonts w:ascii="Times New Roman" w:hAnsi="Times New Roman"/>
                <w:b/>
                <w:sz w:val="26"/>
              </w:rPr>
            </w:pPr>
          </w:p>
          <w:p w:rsidR="00CB3785" w:rsidRDefault="00CB3785" w:rsidP="0021328F">
            <w:pPr>
              <w:pStyle w:val="LO-normal1"/>
              <w:spacing w:line="100" w:lineRule="atLeast"/>
              <w:rPr>
                <w:rFonts w:ascii="Times New Roman" w:hAnsi="Times New Roman"/>
                <w:b/>
                <w:sz w:val="26"/>
              </w:rPr>
            </w:pPr>
          </w:p>
          <w:p w:rsidR="00CB3785" w:rsidRDefault="00136F90" w:rsidP="0021328F">
            <w:pPr>
              <w:pStyle w:val="LO-normal1"/>
              <w:spacing w:line="100" w:lineRule="atLeas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                            </w:t>
            </w:r>
          </w:p>
          <w:tbl>
            <w:tblPr>
              <w:tblpPr w:leftFromText="180" w:rightFromText="180" w:vertAnchor="text" w:horzAnchor="page" w:tblpX="769" w:tblpY="-28"/>
              <w:tblW w:w="4643" w:type="dxa"/>
              <w:tblLayout w:type="fixed"/>
              <w:tblLook w:val="04A0"/>
            </w:tblPr>
            <w:tblGrid>
              <w:gridCol w:w="4643"/>
            </w:tblGrid>
            <w:tr w:rsidR="0021328F" w:rsidTr="0021328F">
              <w:tc>
                <w:tcPr>
                  <w:tcW w:w="4643" w:type="dxa"/>
                </w:tcPr>
                <w:p w:rsidR="0021328F" w:rsidRDefault="0021328F" w:rsidP="0021328F">
                  <w:r>
                    <w:rPr>
                      <w:lang w:val="en-US"/>
                    </w:rPr>
                    <w:lastRenderedPageBreak/>
                    <w:t xml:space="preserve">                          </w:t>
                  </w:r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t>Додаток</w:t>
                  </w:r>
                  <w:proofErr w:type="spellEnd"/>
                  <w:r>
                    <w:t xml:space="preserve"> № 1 </w:t>
                  </w:r>
                </w:p>
                <w:p w:rsidR="0021328F" w:rsidRDefault="0021328F" w:rsidP="0021328F">
                  <w:pPr>
                    <w:jc w:val="right"/>
                  </w:pPr>
                  <w:proofErr w:type="gramStart"/>
                  <w:r>
                    <w:t>до</w:t>
                  </w:r>
                  <w:proofErr w:type="gramEnd"/>
                  <w:r>
                    <w:t xml:space="preserve"> договору про закупівлю</w:t>
                  </w:r>
                </w:p>
                <w:p w:rsidR="0021328F" w:rsidRDefault="0021328F" w:rsidP="0021328F">
                  <w:pPr>
                    <w:jc w:val="right"/>
                  </w:pPr>
                  <w:r>
                    <w:t>№____ від______________</w:t>
                  </w:r>
                </w:p>
                <w:p w:rsidR="0021328F" w:rsidRDefault="0021328F" w:rsidP="0021328F">
                  <w:pPr>
                    <w:pStyle w:val="a6"/>
                  </w:pPr>
                </w:p>
                <w:p w:rsidR="0021328F" w:rsidRDefault="0021328F" w:rsidP="0021328F">
                  <w:pPr>
                    <w:pStyle w:val="a6"/>
                  </w:pPr>
                </w:p>
              </w:tc>
            </w:tr>
          </w:tbl>
          <w:p w:rsidR="00CB3785" w:rsidRDefault="00CB3785" w:rsidP="0021328F">
            <w:pPr>
              <w:pStyle w:val="LO-normal1"/>
              <w:spacing w:line="100" w:lineRule="atLeast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CB3785" w:rsidRPr="0021328F" w:rsidRDefault="0021328F" w:rsidP="0021328F">
      <w:pPr>
        <w:pStyle w:val="LO-normal1"/>
        <w:spacing w:line="100" w:lineRule="atLeast"/>
        <w:rPr>
          <w:rFonts w:ascii="Times New Roman" w:hAnsi="Times New Roman"/>
          <w:sz w:val="24"/>
        </w:rPr>
      </w:pPr>
      <w:r w:rsidRPr="0021328F">
        <w:rPr>
          <w:b/>
        </w:rPr>
        <w:lastRenderedPageBreak/>
        <w:t xml:space="preserve">                                                          </w:t>
      </w:r>
      <w:r w:rsidR="00136F90" w:rsidRPr="0021328F">
        <w:rPr>
          <w:rFonts w:ascii="Times New Roman" w:hAnsi="Times New Roman"/>
          <w:b/>
        </w:rPr>
        <w:t xml:space="preserve">С </w:t>
      </w:r>
      <w:proofErr w:type="gramStart"/>
      <w:r w:rsidR="00136F90" w:rsidRPr="0021328F">
        <w:rPr>
          <w:rFonts w:ascii="Times New Roman" w:hAnsi="Times New Roman"/>
          <w:b/>
        </w:rPr>
        <w:t>П</w:t>
      </w:r>
      <w:proofErr w:type="gramEnd"/>
      <w:r w:rsidR="00136F90" w:rsidRPr="0021328F">
        <w:rPr>
          <w:rFonts w:ascii="Times New Roman" w:hAnsi="Times New Roman"/>
          <w:b/>
        </w:rPr>
        <w:t xml:space="preserve"> Е Ц И Ф І К А Ц І Я</w:t>
      </w:r>
    </w:p>
    <w:p w:rsidR="00CB3785" w:rsidRDefault="00CB3785">
      <w:pPr>
        <w:pStyle w:val="a6"/>
        <w:ind w:left="-567"/>
        <w:jc w:val="center"/>
        <w:rPr>
          <w:b/>
        </w:rPr>
      </w:pPr>
    </w:p>
    <w:p w:rsidR="00CB3785" w:rsidRDefault="00CB3785">
      <w:pPr>
        <w:pStyle w:val="a6"/>
        <w:ind w:left="-567"/>
        <w:jc w:val="center"/>
        <w:rPr>
          <w:b/>
        </w:rPr>
      </w:pPr>
    </w:p>
    <w:tbl>
      <w:tblPr>
        <w:tblW w:w="9884" w:type="dxa"/>
        <w:tblInd w:w="-15" w:type="dxa"/>
        <w:tblLayout w:type="fixed"/>
        <w:tblLook w:val="04A0"/>
      </w:tblPr>
      <w:tblGrid>
        <w:gridCol w:w="484"/>
        <w:gridCol w:w="3104"/>
        <w:gridCol w:w="1509"/>
        <w:gridCol w:w="1826"/>
        <w:gridCol w:w="1504"/>
        <w:gridCol w:w="1457"/>
      </w:tblGrid>
      <w:tr w:rsidR="00CB3785" w:rsidTr="004D540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785" w:rsidRDefault="00136F90">
            <w:pPr>
              <w:jc w:val="center"/>
            </w:pPr>
            <w:r>
              <w:t>№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785" w:rsidRDefault="00136F90">
            <w:pPr>
              <w:jc w:val="center"/>
            </w:pPr>
            <w:r>
              <w:t xml:space="preserve">Найменування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785" w:rsidRDefault="00136F90">
            <w:pPr>
              <w:jc w:val="center"/>
            </w:pPr>
            <w:r>
              <w:t>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иміру</w:t>
            </w:r>
          </w:p>
          <w:p w:rsidR="00CB3785" w:rsidRDefault="00CB3785">
            <w:pPr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785" w:rsidRDefault="00136F90">
            <w:pPr>
              <w:jc w:val="center"/>
            </w:pPr>
            <w:r>
              <w:t>Кількість</w:t>
            </w:r>
          </w:p>
          <w:p w:rsidR="00CB3785" w:rsidRDefault="00CB3785">
            <w:pPr>
              <w:jc w:val="center"/>
              <w:rPr>
                <w:b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785" w:rsidRDefault="00136F90">
            <w:pPr>
              <w:jc w:val="center"/>
            </w:pPr>
            <w:proofErr w:type="gramStart"/>
            <w:r>
              <w:t>Ц</w:t>
            </w:r>
            <w:proofErr w:type="gramEnd"/>
            <w:r>
              <w:t>іна з/без ПДВ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5" w:rsidRDefault="00136F90">
            <w:pPr>
              <w:jc w:val="center"/>
            </w:pPr>
            <w:r>
              <w:t>Сума з/без ПДВ</w:t>
            </w:r>
          </w:p>
        </w:tc>
      </w:tr>
      <w:tr w:rsidR="004D540A" w:rsidTr="004D540A">
        <w:trPr>
          <w:trHeight w:val="36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540A" w:rsidRDefault="004D540A">
            <w:pPr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540A" w:rsidRPr="00793DFA" w:rsidRDefault="004D540A" w:rsidP="002F7DC3">
            <w:pPr>
              <w:jc w:val="both"/>
              <w:rPr>
                <w:highlight w:val="yellow"/>
              </w:rPr>
            </w:pPr>
            <w:r>
              <w:t>Вивіз твердих побутових відходів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540A" w:rsidRDefault="004D540A">
            <w:pPr>
              <w:spacing w:line="360" w:lineRule="auto"/>
              <w:jc w:val="center"/>
            </w:pP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540A" w:rsidRDefault="004D540A">
            <w:pPr>
              <w:spacing w:line="360" w:lineRule="auto"/>
              <w:jc w:val="center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540A" w:rsidRDefault="004D540A">
            <w:pPr>
              <w:spacing w:line="360" w:lineRule="auto"/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A" w:rsidRDefault="004D540A">
            <w:pPr>
              <w:spacing w:line="360" w:lineRule="auto"/>
              <w:jc w:val="center"/>
            </w:pPr>
          </w:p>
        </w:tc>
      </w:tr>
      <w:tr w:rsidR="004D540A" w:rsidTr="004D540A">
        <w:trPr>
          <w:trHeight w:val="18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540A" w:rsidRPr="001D2FFE" w:rsidRDefault="004D540A" w:rsidP="001D2F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540A" w:rsidRDefault="004D540A" w:rsidP="002F7DC3">
            <w:pPr>
              <w:jc w:val="both"/>
            </w:pPr>
            <w:r>
              <w:t>Послуги по транспортуванню твердих побутових відходів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540A" w:rsidRPr="004D540A" w:rsidRDefault="004D540A" w:rsidP="001D2FF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540A" w:rsidRDefault="004D540A">
            <w:pPr>
              <w:spacing w:line="360" w:lineRule="auto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540A" w:rsidRDefault="004D540A">
            <w:pPr>
              <w:spacing w:line="360" w:lineRule="auto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0A" w:rsidRDefault="004D540A">
            <w:pPr>
              <w:spacing w:line="360" w:lineRule="auto"/>
              <w:jc w:val="center"/>
            </w:pPr>
          </w:p>
        </w:tc>
      </w:tr>
      <w:tr w:rsidR="00CB3785" w:rsidTr="004D540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785" w:rsidRDefault="00CB3785">
            <w:pPr>
              <w:jc w:val="center"/>
            </w:pPr>
          </w:p>
        </w:tc>
        <w:tc>
          <w:tcPr>
            <w:tcW w:w="7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785" w:rsidRDefault="00136F90" w:rsidP="004C455D">
            <w:pPr>
              <w:jc w:val="center"/>
            </w:pPr>
            <w:r>
              <w:t>Загальна вартість</w:t>
            </w:r>
            <w:proofErr w:type="gramStart"/>
            <w:r w:rsidR="00D92B34">
              <w:rPr>
                <w:lang w:val="uk-UA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5" w:rsidRDefault="00CB3785">
            <w:pPr>
              <w:jc w:val="center"/>
              <w:rPr>
                <w:b/>
              </w:rPr>
            </w:pPr>
          </w:p>
        </w:tc>
      </w:tr>
    </w:tbl>
    <w:p w:rsidR="00CB3785" w:rsidRDefault="00CB3785"/>
    <w:p w:rsidR="00CB3785" w:rsidRPr="00D92B34" w:rsidRDefault="00136F90">
      <w:pPr>
        <w:rPr>
          <w:lang w:val="uk-UA"/>
        </w:rPr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:  </w:t>
      </w:r>
      <w:r w:rsidR="002F4BCF">
        <w:rPr>
          <w:lang w:val="uk-UA"/>
        </w:rPr>
        <w:t xml:space="preserve">                             у </w:t>
      </w:r>
      <w:r w:rsidR="00D92B34">
        <w:rPr>
          <w:lang w:val="uk-UA"/>
        </w:rPr>
        <w:t xml:space="preserve"> </w:t>
      </w:r>
      <w:proofErr w:type="spellStart"/>
      <w:r w:rsidR="00D92B34">
        <w:rPr>
          <w:lang w:val="uk-UA"/>
        </w:rPr>
        <w:t>т.ч</w:t>
      </w:r>
      <w:proofErr w:type="gramStart"/>
      <w:r w:rsidR="00D92B34">
        <w:rPr>
          <w:lang w:val="uk-UA"/>
        </w:rPr>
        <w:t>.П</w:t>
      </w:r>
      <w:proofErr w:type="gramEnd"/>
      <w:r w:rsidR="00D92B34">
        <w:rPr>
          <w:lang w:val="uk-UA"/>
        </w:rPr>
        <w:t>ДВ</w:t>
      </w:r>
      <w:proofErr w:type="spellEnd"/>
    </w:p>
    <w:p w:rsidR="00CB3785" w:rsidRPr="00D92B34" w:rsidRDefault="00CB3785">
      <w:pPr>
        <w:rPr>
          <w:lang w:val="uk-UA"/>
        </w:rPr>
      </w:pPr>
    </w:p>
    <w:p w:rsidR="00CB3785" w:rsidRDefault="00136F90">
      <w:r>
        <w:t xml:space="preserve">        </w:t>
      </w:r>
    </w:p>
    <w:p w:rsidR="00CB3785" w:rsidRDefault="00CB3785"/>
    <w:p w:rsidR="00CB3785" w:rsidRDefault="00CB3785"/>
    <w:p w:rsidR="00CB3785" w:rsidRDefault="00CB3785"/>
    <w:p w:rsidR="00CB3785" w:rsidRDefault="00CB3785"/>
    <w:p w:rsidR="00CB3785" w:rsidRDefault="00CB3785"/>
    <w:p w:rsidR="00CB3785" w:rsidRDefault="00CB3785">
      <w:pPr>
        <w:rPr>
          <w:b/>
        </w:rPr>
      </w:pPr>
    </w:p>
    <w:tbl>
      <w:tblPr>
        <w:tblW w:w="0" w:type="auto"/>
        <w:tblLayout w:type="fixed"/>
        <w:tblLook w:val="04A0"/>
      </w:tblPr>
      <w:tblGrid>
        <w:gridCol w:w="4786"/>
        <w:gridCol w:w="5116"/>
      </w:tblGrid>
      <w:tr w:rsidR="00CB3785">
        <w:trPr>
          <w:trHeight w:val="1980"/>
        </w:trPr>
        <w:tc>
          <w:tcPr>
            <w:tcW w:w="4786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63"/>
            </w:tblGrid>
            <w:tr w:rsidR="00CB3785">
              <w:trPr>
                <w:trHeight w:val="141"/>
              </w:trPr>
              <w:tc>
                <w:tcPr>
                  <w:tcW w:w="4763" w:type="dxa"/>
                </w:tcPr>
                <w:p w:rsidR="00CB3785" w:rsidRDefault="00136F9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ЗАМОВНИК</w:t>
                  </w:r>
                </w:p>
              </w:tc>
            </w:tr>
            <w:tr w:rsidR="00CB3785">
              <w:trPr>
                <w:trHeight w:val="1089"/>
              </w:trPr>
              <w:tc>
                <w:tcPr>
                  <w:tcW w:w="4763" w:type="dxa"/>
                </w:tcPr>
                <w:p w:rsidR="00CB3785" w:rsidRDefault="00136F90">
                  <w:pPr>
                    <w:widowControl w:val="0"/>
                    <w:spacing w:line="57" w:lineRule="atLeast"/>
                    <w:ind w:left="10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КНП ОМР «Обухівська БЛІЛ»</w:t>
                  </w:r>
                </w:p>
                <w:p w:rsidR="00CB3785" w:rsidRDefault="00CB3785">
                  <w:pPr>
                    <w:shd w:val="clear" w:color="auto" w:fill="FFFFFF"/>
                    <w:jc w:val="center"/>
                  </w:pPr>
                </w:p>
                <w:p w:rsidR="00CB3785" w:rsidRDefault="00136F9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</w:rPr>
                    <w:t xml:space="preserve"> Директор</w:t>
                  </w:r>
                </w:p>
                <w:p w:rsidR="00CB3785" w:rsidRDefault="00CB3785">
                  <w:pPr>
                    <w:widowControl w:val="0"/>
                    <w:spacing w:line="57" w:lineRule="atLeast"/>
                    <w:jc w:val="both"/>
                    <w:rPr>
                      <w:b/>
                    </w:rPr>
                  </w:pPr>
                </w:p>
                <w:p w:rsidR="00CB3785" w:rsidRDefault="00136F90">
                  <w:pPr>
                    <w:widowControl w:val="0"/>
                    <w:spacing w:line="57" w:lineRule="atLeas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 Н.В. Якубишина</w:t>
                  </w:r>
                </w:p>
                <w:p w:rsidR="00CB3785" w:rsidRDefault="00136F90">
                  <w:pPr>
                    <w:pStyle w:val="3"/>
                    <w:spacing w:line="100" w:lineRule="atLeast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м.п.</w:t>
                  </w:r>
                </w:p>
              </w:tc>
            </w:tr>
          </w:tbl>
          <w:p w:rsidR="00CB3785" w:rsidRDefault="00CB3785">
            <w:pPr>
              <w:pStyle w:val="LO-normal1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16" w:type="dxa"/>
          </w:tcPr>
          <w:p w:rsidR="00CB3785" w:rsidRDefault="00136F90">
            <w:pPr>
              <w:pStyle w:val="LO-normal1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ВИКОНАВЕЦЬ:</w:t>
            </w:r>
          </w:p>
          <w:p w:rsidR="00CB3785" w:rsidRDefault="00CB3785">
            <w:pPr>
              <w:pStyle w:val="LO-normal1"/>
              <w:spacing w:line="100" w:lineRule="atLeast"/>
              <w:rPr>
                <w:rFonts w:ascii="Times New Roman" w:hAnsi="Times New Roman"/>
                <w:b/>
                <w:sz w:val="24"/>
              </w:rPr>
            </w:pPr>
          </w:p>
          <w:p w:rsidR="00CB3785" w:rsidRDefault="00136F90">
            <w:pPr>
              <w:pStyle w:val="LO-normal1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</w:t>
            </w:r>
          </w:p>
          <w:p w:rsidR="00CB3785" w:rsidRDefault="00136F90">
            <w:pPr>
              <w:jc w:val="both"/>
              <w:rPr>
                <w:color w:val="000000"/>
                <w:sz w:val="20"/>
              </w:rPr>
            </w:pPr>
            <w:r>
              <w:rPr>
                <w:b/>
              </w:rPr>
              <w:tab/>
            </w:r>
            <w:r>
              <w:rPr>
                <w:b/>
                <w:sz w:val="20"/>
              </w:rPr>
              <w:t>Директор</w:t>
            </w:r>
          </w:p>
          <w:p w:rsidR="00CB3785" w:rsidRDefault="00CB3785">
            <w:pPr>
              <w:widowControl w:val="0"/>
              <w:spacing w:line="57" w:lineRule="atLeast"/>
              <w:jc w:val="both"/>
              <w:rPr>
                <w:b/>
                <w:sz w:val="20"/>
              </w:rPr>
            </w:pPr>
          </w:p>
          <w:p w:rsidR="00CB3785" w:rsidRDefault="00136F90">
            <w:pPr>
              <w:widowControl w:val="0"/>
              <w:spacing w:line="57" w:lineRule="atLeas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_________________ </w:t>
            </w:r>
          </w:p>
          <w:p w:rsidR="00CB3785" w:rsidRDefault="00136F90">
            <w:pPr>
              <w:pStyle w:val="LO-normal1"/>
              <w:tabs>
                <w:tab w:val="left" w:pos="1247"/>
              </w:tabs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м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.п</w:t>
            </w:r>
            <w:proofErr w:type="gramEnd"/>
          </w:p>
        </w:tc>
      </w:tr>
    </w:tbl>
    <w:p w:rsidR="00CB3785" w:rsidRDefault="00CB3785"/>
    <w:sectPr w:rsidR="00CB3785" w:rsidSect="00D92B34">
      <w:pgSz w:w="11906" w:h="16838" w:code="9"/>
      <w:pgMar w:top="568" w:right="850" w:bottom="1134" w:left="993" w:header="510" w:footer="5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DFE"/>
    <w:multiLevelType w:val="multilevel"/>
    <w:tmpl w:val="D97CF0B8"/>
    <w:lvl w:ilvl="0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2E8029B"/>
    <w:multiLevelType w:val="multilevel"/>
    <w:tmpl w:val="44CE29F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3785"/>
    <w:rsid w:val="00061046"/>
    <w:rsid w:val="00136F90"/>
    <w:rsid w:val="001920B2"/>
    <w:rsid w:val="001D2FFE"/>
    <w:rsid w:val="0021328F"/>
    <w:rsid w:val="00296BBE"/>
    <w:rsid w:val="002B5FEF"/>
    <w:rsid w:val="002F4BCF"/>
    <w:rsid w:val="004C455D"/>
    <w:rsid w:val="004D540A"/>
    <w:rsid w:val="004E7B05"/>
    <w:rsid w:val="00544C15"/>
    <w:rsid w:val="00545FB1"/>
    <w:rsid w:val="00546842"/>
    <w:rsid w:val="00552701"/>
    <w:rsid w:val="005B26D4"/>
    <w:rsid w:val="005F787A"/>
    <w:rsid w:val="006355DE"/>
    <w:rsid w:val="006C7D10"/>
    <w:rsid w:val="007B787E"/>
    <w:rsid w:val="007D5C21"/>
    <w:rsid w:val="00864DE5"/>
    <w:rsid w:val="009626BB"/>
    <w:rsid w:val="0097100F"/>
    <w:rsid w:val="00977323"/>
    <w:rsid w:val="00981B4E"/>
    <w:rsid w:val="00A60A4A"/>
    <w:rsid w:val="00A646B6"/>
    <w:rsid w:val="00A71205"/>
    <w:rsid w:val="00AE45F0"/>
    <w:rsid w:val="00B828B3"/>
    <w:rsid w:val="00B95BE4"/>
    <w:rsid w:val="00C42EE2"/>
    <w:rsid w:val="00C47C13"/>
    <w:rsid w:val="00CB3785"/>
    <w:rsid w:val="00D542D8"/>
    <w:rsid w:val="00D73939"/>
    <w:rsid w:val="00D92B34"/>
    <w:rsid w:val="00E72D42"/>
    <w:rsid w:val="00EE5E17"/>
    <w:rsid w:val="00F66749"/>
    <w:rsid w:val="00F6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85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F4BC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метки редактора"/>
    <w:basedOn w:val="a"/>
    <w:qFormat/>
    <w:rsid w:val="00CB3785"/>
    <w:pPr>
      <w:suppressAutoHyphens w:val="0"/>
      <w:spacing w:line="250" w:lineRule="atLeast"/>
      <w:ind w:firstLine="454"/>
      <w:jc w:val="both"/>
    </w:pPr>
    <w:rPr>
      <w:b/>
      <w:color w:val="FF0000"/>
      <w:sz w:val="28"/>
    </w:rPr>
  </w:style>
  <w:style w:type="paragraph" w:styleId="a4">
    <w:name w:val="footer"/>
    <w:basedOn w:val="a"/>
    <w:link w:val="a5"/>
    <w:rsid w:val="00CB3785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CB3785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Courier New" w:hAnsi="Courier New"/>
      <w:sz w:val="28"/>
    </w:rPr>
  </w:style>
  <w:style w:type="paragraph" w:customStyle="1" w:styleId="LO-normal">
    <w:name w:val="LO-normal"/>
    <w:rsid w:val="00CB3785"/>
    <w:pPr>
      <w:suppressAutoHyphens/>
      <w:spacing w:after="0"/>
    </w:pPr>
    <w:rPr>
      <w:rFonts w:ascii="Arial" w:hAnsi="Arial"/>
      <w:color w:val="000000"/>
    </w:rPr>
  </w:style>
  <w:style w:type="paragraph" w:styleId="a6">
    <w:name w:val="No Spacing"/>
    <w:qFormat/>
    <w:rsid w:val="00CB3785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LO-normal1">
    <w:name w:val="LO-normal1"/>
    <w:rsid w:val="00CB3785"/>
    <w:pPr>
      <w:suppressAutoHyphens/>
      <w:spacing w:after="0"/>
    </w:pPr>
    <w:rPr>
      <w:rFonts w:ascii="Arial" w:hAnsi="Arial"/>
      <w:color w:val="000000"/>
    </w:rPr>
  </w:style>
  <w:style w:type="paragraph" w:styleId="a7">
    <w:name w:val="header"/>
    <w:basedOn w:val="a"/>
    <w:link w:val="a8"/>
    <w:semiHidden/>
    <w:rsid w:val="00CB3785"/>
    <w:pPr>
      <w:tabs>
        <w:tab w:val="center" w:pos="4677"/>
        <w:tab w:val="right" w:pos="9355"/>
      </w:tabs>
    </w:pPr>
  </w:style>
  <w:style w:type="paragraph" w:customStyle="1" w:styleId="3">
    <w:name w:val="Обычный3"/>
    <w:rsid w:val="00CB3785"/>
    <w:pPr>
      <w:suppressAutoHyphens/>
      <w:spacing w:after="0"/>
    </w:pPr>
    <w:rPr>
      <w:rFonts w:ascii="Times New Roman" w:hAnsi="Times New Roman"/>
      <w:color w:val="000000"/>
      <w:sz w:val="24"/>
    </w:rPr>
  </w:style>
  <w:style w:type="character" w:customStyle="1" w:styleId="LineNumber">
    <w:name w:val="Line Number"/>
    <w:basedOn w:val="a0"/>
    <w:semiHidden/>
    <w:rsid w:val="00CB3785"/>
  </w:style>
  <w:style w:type="character" w:styleId="a9">
    <w:name w:val="Hyperlink"/>
    <w:rsid w:val="00CB3785"/>
    <w:rPr>
      <w:color w:val="0000FF"/>
      <w:u w:val="single"/>
    </w:rPr>
  </w:style>
  <w:style w:type="character" w:customStyle="1" w:styleId="aa">
    <w:name w:val="ключевые слова"/>
    <w:basedOn w:val="a0"/>
    <w:qFormat/>
    <w:rsid w:val="00CB3785"/>
    <w:rPr>
      <w:rFonts w:ascii="Times New Roman" w:hAnsi="Times New Roman"/>
      <w:b/>
      <w:sz w:val="22"/>
    </w:rPr>
  </w:style>
  <w:style w:type="character" w:customStyle="1" w:styleId="ab">
    <w:name w:val="подчеркивание"/>
    <w:qFormat/>
    <w:rsid w:val="00CB3785"/>
    <w:rPr>
      <w:u w:val="single"/>
    </w:rPr>
  </w:style>
  <w:style w:type="character" w:customStyle="1" w:styleId="BoldItalic">
    <w:name w:val="Bold Italic"/>
    <w:basedOn w:val="a0"/>
    <w:qFormat/>
    <w:rsid w:val="00CB3785"/>
    <w:rPr>
      <w:rFonts w:ascii="Times New Roman" w:hAnsi="Times New Roman"/>
      <w:b/>
      <w:i/>
    </w:rPr>
  </w:style>
  <w:style w:type="character" w:customStyle="1" w:styleId="a5">
    <w:name w:val="Нижний колонтитул Знак"/>
    <w:basedOn w:val="a0"/>
    <w:link w:val="a4"/>
    <w:rsid w:val="00CB3785"/>
  </w:style>
  <w:style w:type="character" w:customStyle="1" w:styleId="a8">
    <w:name w:val="Верхний колонтитул Знак"/>
    <w:basedOn w:val="a0"/>
    <w:link w:val="a7"/>
    <w:semiHidden/>
    <w:rsid w:val="00CB3785"/>
  </w:style>
  <w:style w:type="table" w:styleId="12">
    <w:name w:val="Table Simple 1"/>
    <w:basedOn w:val="a1"/>
    <w:rsid w:val="00CB37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CB37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4BCF"/>
    <w:rPr>
      <w:rFonts w:ascii="Cambria" w:hAnsi="Cambria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W7</cp:lastModifiedBy>
  <cp:revision>33</cp:revision>
  <dcterms:created xsi:type="dcterms:W3CDTF">2022-09-05T05:37:00Z</dcterms:created>
  <dcterms:modified xsi:type="dcterms:W3CDTF">2022-09-27T08:31:00Z</dcterms:modified>
</cp:coreProperties>
</file>