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77777777" w:rsidR="00D51856" w:rsidRPr="00347B71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47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347B71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47B71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347B71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347B71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347B71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347B71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7B71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347B71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347B71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1FABA79D" w:rsidR="00D51856" w:rsidRPr="00347B71" w:rsidRDefault="00A42722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Керівництво </w:t>
            </w:r>
            <w:r w:rsidR="00D51856" w:rsidRPr="00347B71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347B7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347B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0BFEC33C" w14:textId="0C36C006" w:rsidR="00AE22D0" w:rsidRPr="00AE22D0" w:rsidRDefault="00D108CE" w:rsidP="00AE22D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 xml:space="preserve">   </w:t>
      </w:r>
      <w:r w:rsidR="00D51856" w:rsidRPr="00347B71">
        <w:rPr>
          <w:rFonts w:ascii="Times New Roman" w:hAnsi="Times New Roman"/>
          <w:sz w:val="24"/>
          <w:szCs w:val="24"/>
        </w:rPr>
        <w:t>Ми, _______________________ (назва Учасника), надаємо свою пропозицію щодо участі у торгах на закупівлю товару:</w:t>
      </w:r>
      <w:r w:rsidR="00D51856" w:rsidRPr="00347B7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ДК 021:2015 – 33600000-6 Фармацевтична продукція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Кветирон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25 табл. в/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плівк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обол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25 мг №30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Quetiapine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Гідазепам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ІС табл. 0,02 г блістер №20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Hydazepam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), Рапіра 600 пор. д/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оральн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р-ну 600 мг саше 3 г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Acetylcysteine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), Ко-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Амлесса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табл., 8 мг/2,5 мг/5 мг №30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Perindopril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amlodipine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indapamide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Азеонам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пор. д/р-ну д/ін. або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інф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1 г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фл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№1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Aztreonam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Церебролізин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215,2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5 мл №5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Mono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Актовегін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200 мг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5 мл №5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Mono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Пірацетам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200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5 мл,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контурн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чарунк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yп., пачка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Piracetam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Нікотинова кислота р-н д/ін. 10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1 мл,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контурн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чарунк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yп., пачка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Nicotinic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acid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L-Лізину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есцинат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р-н д/ін. 1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5 мл, блістер у пачці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Lysine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Кедол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50 мг/2 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2 мл, у блістері в коробці №5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Dexketoprofen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), Ліра р-н д/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ін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1000 мг/мл 4 мл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Citicoline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Вінпоцетин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конц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д/п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інф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р-ну 5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2 мл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Vinpocetine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Піридоксин р-н д/ін. 50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1 мл,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контурн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чарунк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уп.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Pyridoxine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vit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B6)), Тіаміну хлорид р-н д/ін. 50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1 мл,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контурн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чарунк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yп., пачка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Thiamine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vit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B1)), Аскорбінова кислота р-н д/ін. 100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2 мл,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контурн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чарунк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yп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., пачка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Ascorbic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acid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vit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C)),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Етамзилат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12,5 %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2 мл, в пачці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Etamsylate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Вазопро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100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5 мл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Meldonium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Строфантин-Г р-н д/ін. 0,025 %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1 мл, у блістері у пачці №10 (G-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strophanthin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Рибоксин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20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5 мл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Inosine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Контривен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10000 КІО/мл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1 мл, блістер у пачці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Aprotinin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Фортранс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пор. д/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оральн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р-ну пакетик 73,69 г №4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Macrogol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combinations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Аспаркам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5 мл, блістер у пачці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Magnesium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different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salts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combination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Нормовен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1000 табл. в/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плівк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обол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1000 мг блістер №30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Diosmin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combinations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Венокор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р-н д/ін. 50 мг/мл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амп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2 мл, блістер у пачці №10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Mexidol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Гліцин табл.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сублінгв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100 мг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контурн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чарунк</w:t>
      </w:r>
      <w:proofErr w:type="spellEnd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. уп. №60 (</w:t>
      </w:r>
      <w:proofErr w:type="spellStart"/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Glycine</w:t>
      </w:r>
      <w:proofErr w:type="spellEnd"/>
      <w:r w:rsidR="00FA6A3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="00AE22D0" w:rsidRPr="00AE22D0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</w:p>
    <w:p w14:paraId="545D2860" w14:textId="47949D54" w:rsidR="00D51856" w:rsidRPr="00347B71" w:rsidRDefault="00D108CE" w:rsidP="00AE22D0">
      <w:pPr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 xml:space="preserve">   </w:t>
      </w:r>
      <w:r w:rsidR="00D51856" w:rsidRPr="00347B71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347B71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Одиниця виміру</w:t>
            </w:r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14:paraId="0E39701B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Загальна вартість, </w:t>
            </w:r>
            <w:proofErr w:type="spellStart"/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грн.,без</w:t>
            </w:r>
            <w:proofErr w:type="spellEnd"/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</w:tr>
      <w:tr w:rsidR="004476AB" w:rsidRPr="00347B71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347B7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347B7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347B7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347B71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47B71">
        <w:rPr>
          <w:i/>
          <w:iCs/>
          <w:color w:val="000000"/>
          <w:lang w:val="uk-UA"/>
        </w:rPr>
        <w:t xml:space="preserve"> </w:t>
      </w:r>
      <w:r w:rsidR="00D51856" w:rsidRPr="00347B71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347B71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47B71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347B71">
        <w:rPr>
          <w:i/>
          <w:iCs/>
          <w:color w:val="000000"/>
          <w:lang w:val="uk-UA"/>
        </w:rPr>
        <w:t xml:space="preserve"> </w:t>
      </w:r>
      <w:r w:rsidRPr="00347B71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347B71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347B71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347B71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347B71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347B71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20FC" w:rsidRPr="00347B71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347B71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347B71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347B71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 w:rsidRPr="00347B71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347B71">
        <w:t xml:space="preserve"> </w:t>
      </w:r>
      <w:r w:rsidR="00A76966" w:rsidRPr="00347B71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347B71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347B71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347B71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347B71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347B71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ab/>
        <w:t>7</w:t>
      </w:r>
      <w:r w:rsidR="00D51856" w:rsidRPr="00347B71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347B71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ab/>
        <w:t>8</w:t>
      </w:r>
      <w:r w:rsidR="00D51856" w:rsidRPr="00347B71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347B71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</w:rPr>
        <w:tab/>
        <w:t>9</w:t>
      </w:r>
      <w:r w:rsidR="00D51856" w:rsidRPr="00347B71">
        <w:rPr>
          <w:rFonts w:ascii="Times New Roman" w:hAnsi="Times New Roman"/>
          <w:sz w:val="24"/>
          <w:szCs w:val="24"/>
        </w:rPr>
        <w:t xml:space="preserve">. </w:t>
      </w:r>
      <w:r w:rsidR="00D51856" w:rsidRPr="00347B71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347B71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347B71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Pr="00347B71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47B71">
        <w:rPr>
          <w:rFonts w:ascii="Times New Roman" w:hAnsi="Times New Roman"/>
          <w:b/>
          <w:sz w:val="24"/>
          <w:szCs w:val="24"/>
        </w:rPr>
        <w:t xml:space="preserve">    </w:t>
      </w:r>
    </w:p>
    <w:p w14:paraId="1DA443E9" w14:textId="77777777" w:rsidR="00D51856" w:rsidRPr="00347B71" w:rsidRDefault="00D51856" w:rsidP="00D518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7B71">
        <w:rPr>
          <w:rFonts w:ascii="Times New Roman" w:hAnsi="Times New Roman"/>
          <w:b/>
          <w:sz w:val="24"/>
          <w:szCs w:val="24"/>
        </w:rPr>
        <w:t xml:space="preserve"> </w:t>
      </w:r>
      <w:r w:rsidR="00A76966" w:rsidRPr="00347B71">
        <w:rPr>
          <w:rFonts w:ascii="Times New Roman" w:hAnsi="Times New Roman"/>
          <w:b/>
          <w:sz w:val="24"/>
          <w:szCs w:val="24"/>
          <w:u w:val="single"/>
        </w:rPr>
        <w:t>___</w:t>
      </w:r>
      <w:r w:rsidRPr="00347B71">
        <w:rPr>
          <w:rFonts w:ascii="Times New Roman" w:hAnsi="Times New Roman"/>
          <w:b/>
          <w:sz w:val="24"/>
          <w:szCs w:val="24"/>
          <w:u w:val="single"/>
        </w:rPr>
        <w:t>________________        _______________________       __________________________</w:t>
      </w:r>
    </w:p>
    <w:p w14:paraId="41CE06F4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Pr="00347B71" w:rsidRDefault="00D51856" w:rsidP="00D51856">
      <w:pPr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М.П. (за наявності)</w:t>
      </w:r>
    </w:p>
    <w:p w14:paraId="3688B8CE" w14:textId="77777777" w:rsidR="00D51856" w:rsidRPr="00347B71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Pr="00347B71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Pr="00347B71" w:rsidRDefault="00744AD8"/>
    <w:sectPr w:rsidR="00744AD8" w:rsidRPr="0034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37630"/>
    <w:rsid w:val="00084943"/>
    <w:rsid w:val="000A1CD8"/>
    <w:rsid w:val="000D009E"/>
    <w:rsid w:val="001408F9"/>
    <w:rsid w:val="001C581D"/>
    <w:rsid w:val="001D065E"/>
    <w:rsid w:val="001E06C3"/>
    <w:rsid w:val="00226F22"/>
    <w:rsid w:val="00277584"/>
    <w:rsid w:val="00347B71"/>
    <w:rsid w:val="00375733"/>
    <w:rsid w:val="00393A1E"/>
    <w:rsid w:val="003B0FAB"/>
    <w:rsid w:val="004476AB"/>
    <w:rsid w:val="005802B3"/>
    <w:rsid w:val="005C6DB2"/>
    <w:rsid w:val="005F0690"/>
    <w:rsid w:val="00687F45"/>
    <w:rsid w:val="00744AD8"/>
    <w:rsid w:val="00751A85"/>
    <w:rsid w:val="007C13DE"/>
    <w:rsid w:val="008A420B"/>
    <w:rsid w:val="008B3EEB"/>
    <w:rsid w:val="008F3059"/>
    <w:rsid w:val="00A378A5"/>
    <w:rsid w:val="00A42722"/>
    <w:rsid w:val="00A76966"/>
    <w:rsid w:val="00AE22D0"/>
    <w:rsid w:val="00B32F08"/>
    <w:rsid w:val="00B5368D"/>
    <w:rsid w:val="00B61411"/>
    <w:rsid w:val="00BF20FC"/>
    <w:rsid w:val="00BF21BE"/>
    <w:rsid w:val="00C25A1E"/>
    <w:rsid w:val="00C408B9"/>
    <w:rsid w:val="00C421D1"/>
    <w:rsid w:val="00CB219C"/>
    <w:rsid w:val="00D108CE"/>
    <w:rsid w:val="00D437A4"/>
    <w:rsid w:val="00D51856"/>
    <w:rsid w:val="00E253FB"/>
    <w:rsid w:val="00E620A9"/>
    <w:rsid w:val="00EE11F4"/>
    <w:rsid w:val="00EE6FCB"/>
    <w:rsid w:val="00F301F6"/>
    <w:rsid w:val="00F61F87"/>
    <w:rsid w:val="00FA1382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45</cp:revision>
  <dcterms:created xsi:type="dcterms:W3CDTF">2021-05-25T10:07:00Z</dcterms:created>
  <dcterms:modified xsi:type="dcterms:W3CDTF">2023-08-23T08:16:00Z</dcterms:modified>
</cp:coreProperties>
</file>