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88F" w:rsidRPr="008427D2" w:rsidRDefault="008A2C3E" w:rsidP="008B388F">
      <w:pPr>
        <w:ind w:firstLine="0"/>
        <w:jc w:val="center"/>
        <w:rPr>
          <w:rFonts w:ascii="Times New Roman" w:hAnsi="Times New Roman"/>
          <w:sz w:val="24"/>
          <w:szCs w:val="22"/>
          <w:lang w:val="uk-UA"/>
        </w:rPr>
      </w:pPr>
      <w:r w:rsidRPr="008427D2">
        <w:rPr>
          <w:rFonts w:ascii="Times New Roman" w:hAnsi="Times New Roman"/>
          <w:sz w:val="24"/>
          <w:szCs w:val="22"/>
          <w:lang w:val="uk-UA"/>
        </w:rPr>
        <w:t>АТ</w:t>
      </w:r>
      <w:r w:rsidR="008B388F" w:rsidRPr="008427D2">
        <w:rPr>
          <w:rFonts w:ascii="Times New Roman" w:hAnsi="Times New Roman"/>
          <w:sz w:val="24"/>
          <w:szCs w:val="22"/>
          <w:lang w:val="uk-UA"/>
        </w:rPr>
        <w:t xml:space="preserve"> «Національна атомна енергогенеруюча компанія «Енергоатом»</w:t>
      </w:r>
    </w:p>
    <w:p w:rsidR="008B388F" w:rsidRPr="00FD37E3" w:rsidRDefault="008B388F" w:rsidP="00B4500D">
      <w:pPr>
        <w:rPr>
          <w:rFonts w:ascii="Times New Roman" w:hAnsi="Times New Roman"/>
          <w:sz w:val="28"/>
          <w:szCs w:val="28"/>
        </w:rPr>
      </w:pPr>
    </w:p>
    <w:p w:rsidR="008B388F" w:rsidRPr="00576A81" w:rsidRDefault="008B388F" w:rsidP="00B4500D">
      <w:pPr>
        <w:rPr>
          <w:rFonts w:ascii="Times New Roman" w:hAnsi="Times New Roman"/>
          <w:sz w:val="24"/>
          <w:szCs w:val="24"/>
          <w:lang w:val="uk-UA"/>
        </w:rPr>
      </w:pPr>
    </w:p>
    <w:tbl>
      <w:tblPr>
        <w:tblW w:w="6253" w:type="pct"/>
        <w:tblInd w:w="-743" w:type="dxa"/>
        <w:tblLook w:val="01E0" w:firstRow="1" w:lastRow="1" w:firstColumn="1" w:lastColumn="1" w:noHBand="0" w:noVBand="0"/>
      </w:tblPr>
      <w:tblGrid>
        <w:gridCol w:w="4125"/>
        <w:gridCol w:w="2249"/>
        <w:gridCol w:w="5325"/>
      </w:tblGrid>
      <w:tr w:rsidR="008B388F" w:rsidRPr="00D85957" w:rsidTr="008B388F">
        <w:trPr>
          <w:trHeight w:val="2414"/>
        </w:trPr>
        <w:tc>
          <w:tcPr>
            <w:tcW w:w="1763" w:type="pct"/>
          </w:tcPr>
          <w:p w:rsidR="00D40E77" w:rsidRDefault="00D40E77" w:rsidP="00B4500D">
            <w:pPr>
              <w:snapToGrid w:val="0"/>
              <w:ind w:right="346" w:firstLine="601"/>
              <w:jc w:val="left"/>
              <w:rPr>
                <w:rFonts w:ascii="Times New Roman" w:hAnsi="Times New Roman"/>
                <w:sz w:val="26"/>
                <w:szCs w:val="26"/>
                <w:lang w:val="uk-UA"/>
              </w:rPr>
            </w:pPr>
          </w:p>
          <w:p w:rsidR="008B388F" w:rsidRPr="001C7BB9" w:rsidRDefault="008B388F" w:rsidP="00B4500D">
            <w:pPr>
              <w:ind w:left="601" w:firstLine="0"/>
              <w:jc w:val="left"/>
              <w:rPr>
                <w:rFonts w:ascii="Times New Roman" w:hAnsi="Times New Roman"/>
                <w:sz w:val="28"/>
                <w:szCs w:val="28"/>
                <w:lang w:val="uk-UA"/>
              </w:rPr>
            </w:pPr>
          </w:p>
        </w:tc>
        <w:tc>
          <w:tcPr>
            <w:tcW w:w="961" w:type="pct"/>
            <w:tcBorders>
              <w:left w:val="nil"/>
            </w:tcBorders>
          </w:tcPr>
          <w:p w:rsidR="008B388F" w:rsidRPr="00D85957" w:rsidRDefault="008B388F" w:rsidP="00B4500D">
            <w:pPr>
              <w:ind w:firstLine="0"/>
              <w:rPr>
                <w:rFonts w:ascii="Times New Roman" w:hAnsi="Times New Roman"/>
                <w:b/>
                <w:sz w:val="28"/>
                <w:szCs w:val="28"/>
                <w:lang w:val="uk-UA"/>
              </w:rPr>
            </w:pPr>
          </w:p>
        </w:tc>
        <w:tc>
          <w:tcPr>
            <w:tcW w:w="2276" w:type="pct"/>
          </w:tcPr>
          <w:p w:rsidR="008B388F" w:rsidRPr="00D85957" w:rsidRDefault="008B388F" w:rsidP="00B4500D">
            <w:pPr>
              <w:snapToGrid w:val="0"/>
              <w:ind w:right="346" w:firstLine="0"/>
              <w:jc w:val="left"/>
              <w:rPr>
                <w:rFonts w:ascii="Times New Roman" w:hAnsi="Times New Roman"/>
                <w:b/>
                <w:sz w:val="26"/>
                <w:szCs w:val="26"/>
                <w:lang w:val="uk-UA"/>
              </w:rPr>
            </w:pPr>
            <w:r w:rsidRPr="00D85957">
              <w:rPr>
                <w:rFonts w:ascii="Times New Roman" w:hAnsi="Times New Roman"/>
                <w:b/>
                <w:sz w:val="26"/>
                <w:szCs w:val="26"/>
                <w:lang w:val="uk-UA"/>
              </w:rPr>
              <w:t>ЗАТВЕРДЖУЮ</w:t>
            </w:r>
          </w:p>
          <w:p w:rsidR="008B388F" w:rsidRDefault="008B388F" w:rsidP="00B4500D">
            <w:pPr>
              <w:snapToGrid w:val="0"/>
              <w:ind w:right="346" w:firstLine="0"/>
              <w:jc w:val="left"/>
              <w:rPr>
                <w:rFonts w:ascii="Times New Roman" w:hAnsi="Times New Roman"/>
                <w:sz w:val="26"/>
                <w:szCs w:val="26"/>
                <w:lang w:val="uk-UA"/>
              </w:rPr>
            </w:pPr>
          </w:p>
          <w:p w:rsidR="008B388F" w:rsidRPr="00D85957" w:rsidRDefault="008B388F" w:rsidP="00B4500D">
            <w:pPr>
              <w:snapToGrid w:val="0"/>
              <w:ind w:right="346" w:firstLine="0"/>
              <w:jc w:val="left"/>
              <w:rPr>
                <w:rFonts w:ascii="Times New Roman" w:hAnsi="Times New Roman"/>
                <w:sz w:val="28"/>
                <w:szCs w:val="28"/>
                <w:lang w:val="uk-UA"/>
              </w:rPr>
            </w:pPr>
          </w:p>
        </w:tc>
      </w:tr>
    </w:tbl>
    <w:p w:rsidR="008B388F" w:rsidRPr="00156188" w:rsidRDefault="008B388F" w:rsidP="00B4500D">
      <w:pPr>
        <w:ind w:firstLine="0"/>
        <w:rPr>
          <w:lang w:val="uk-UA"/>
        </w:rPr>
      </w:pPr>
    </w:p>
    <w:p w:rsidR="008B388F" w:rsidRPr="008B388F" w:rsidRDefault="008B388F" w:rsidP="00B4500D"/>
    <w:p w:rsidR="008B388F" w:rsidRDefault="008B388F" w:rsidP="00B4500D"/>
    <w:p w:rsidR="008B388F" w:rsidRPr="00D85957" w:rsidRDefault="008B388F" w:rsidP="00B4500D">
      <w:pPr>
        <w:ind w:firstLine="0"/>
        <w:jc w:val="center"/>
        <w:rPr>
          <w:rFonts w:ascii="Times New Roman" w:hAnsi="Times New Roman"/>
          <w:b/>
          <w:sz w:val="27"/>
          <w:szCs w:val="27"/>
          <w:lang w:val="uk-UA"/>
        </w:rPr>
      </w:pPr>
      <w:r>
        <w:rPr>
          <w:rFonts w:ascii="Times New Roman" w:hAnsi="Times New Roman"/>
          <w:b/>
          <w:sz w:val="27"/>
          <w:szCs w:val="27"/>
          <w:lang w:val="uk-UA"/>
        </w:rPr>
        <w:t>Технічна специфікація до предмета закупівлі</w:t>
      </w:r>
      <w:r w:rsidRPr="00D85957">
        <w:rPr>
          <w:rFonts w:ascii="Times New Roman" w:hAnsi="Times New Roman"/>
          <w:b/>
          <w:sz w:val="27"/>
          <w:szCs w:val="27"/>
          <w:lang w:val="uk-UA"/>
        </w:rPr>
        <w:t xml:space="preserve"> </w:t>
      </w:r>
    </w:p>
    <w:p w:rsidR="008B388F" w:rsidRPr="00907BD0" w:rsidRDefault="008B388F" w:rsidP="00B4500D">
      <w:pPr>
        <w:ind w:firstLine="0"/>
        <w:jc w:val="center"/>
        <w:rPr>
          <w:rFonts w:ascii="Times New Roman" w:hAnsi="Times New Roman"/>
          <w:b/>
          <w:sz w:val="27"/>
          <w:szCs w:val="27"/>
          <w:lang w:val="uk-UA"/>
        </w:rPr>
      </w:pPr>
      <w:r w:rsidRPr="00DE421E">
        <w:rPr>
          <w:rFonts w:ascii="Times New Roman" w:hAnsi="Times New Roman"/>
          <w:b/>
          <w:sz w:val="27"/>
          <w:szCs w:val="27"/>
          <w:lang w:val="uk-UA"/>
        </w:rPr>
        <w:t xml:space="preserve"> </w:t>
      </w:r>
      <w:r w:rsidRPr="00907BD0">
        <w:rPr>
          <w:rFonts w:ascii="Times New Roman" w:hAnsi="Times New Roman"/>
          <w:b/>
          <w:sz w:val="27"/>
          <w:szCs w:val="27"/>
          <w:lang w:val="uk-UA"/>
        </w:rPr>
        <w:t>послуг код CPV 65320000-2 по ДК 021:2015 - Експлуатація електричних установок. (Оперативно-технічне обслуговування електрообладнання мереж зовнішнього енергопостачання до 35кВ)</w:t>
      </w:r>
    </w:p>
    <w:p w:rsidR="00BF6BE2" w:rsidRPr="00BF6BE2" w:rsidRDefault="00BF6BE2" w:rsidP="00B4500D">
      <w:pPr>
        <w:ind w:firstLine="0"/>
        <w:jc w:val="center"/>
        <w:rPr>
          <w:rFonts w:ascii="Times New Roman" w:hAnsi="Times New Roman"/>
          <w:b/>
          <w:sz w:val="26"/>
          <w:szCs w:val="26"/>
          <w:lang w:eastAsia="uk-UA"/>
        </w:rPr>
      </w:pPr>
      <w:r w:rsidRPr="00BF6BE2">
        <w:rPr>
          <w:rFonts w:ascii="Times New Roman" w:hAnsi="Times New Roman"/>
          <w:b/>
          <w:sz w:val="26"/>
          <w:szCs w:val="26"/>
        </w:rPr>
        <w:t>ТСдоПЗ</w:t>
      </w:r>
      <w:r w:rsidRPr="00BF6BE2">
        <w:rPr>
          <w:rFonts w:ascii="Times New Roman" w:hAnsi="Times New Roman"/>
          <w:b/>
          <w:bCs/>
          <w:sz w:val="26"/>
          <w:szCs w:val="26"/>
        </w:rPr>
        <w:t>(п)</w:t>
      </w:r>
      <w:r w:rsidRPr="00BF6BE2">
        <w:rPr>
          <w:rFonts w:ascii="Times New Roman" w:hAnsi="Times New Roman"/>
          <w:b/>
          <w:sz w:val="26"/>
          <w:szCs w:val="26"/>
        </w:rPr>
        <w:t>.23.0009.</w:t>
      </w:r>
      <w:r w:rsidRPr="00BF6BE2">
        <w:rPr>
          <w:rFonts w:ascii="Times New Roman" w:hAnsi="Times New Roman"/>
          <w:b/>
          <w:bCs/>
          <w:sz w:val="26"/>
          <w:szCs w:val="26"/>
        </w:rPr>
        <w:t>0400</w:t>
      </w:r>
      <w:r w:rsidRPr="00BF6BE2">
        <w:rPr>
          <w:rFonts w:ascii="Times New Roman" w:hAnsi="Times New Roman"/>
          <w:b/>
          <w:sz w:val="26"/>
          <w:szCs w:val="26"/>
        </w:rPr>
        <w:t>-2024</w:t>
      </w:r>
    </w:p>
    <w:p w:rsidR="008B388F" w:rsidRDefault="008B388F" w:rsidP="00B4500D"/>
    <w:p w:rsidR="008B388F" w:rsidRPr="008B388F" w:rsidRDefault="008B388F" w:rsidP="00B4500D"/>
    <w:p w:rsidR="008B388F" w:rsidRPr="008B388F" w:rsidRDefault="008B388F" w:rsidP="00B4500D"/>
    <w:tbl>
      <w:tblPr>
        <w:tblpPr w:leftFromText="180" w:rightFromText="180" w:vertAnchor="text" w:horzAnchor="margin" w:tblpY="-71"/>
        <w:tblW w:w="10498" w:type="dxa"/>
        <w:tblLayout w:type="fixed"/>
        <w:tblLook w:val="04A0" w:firstRow="1" w:lastRow="0" w:firstColumn="1" w:lastColumn="0" w:noHBand="0" w:noVBand="1"/>
      </w:tblPr>
      <w:tblGrid>
        <w:gridCol w:w="5775"/>
        <w:gridCol w:w="4723"/>
      </w:tblGrid>
      <w:tr w:rsidR="00156188" w:rsidRPr="008208B2" w:rsidTr="00156188">
        <w:trPr>
          <w:trHeight w:val="141"/>
        </w:trPr>
        <w:tc>
          <w:tcPr>
            <w:tcW w:w="5775" w:type="dxa"/>
            <w:shd w:val="clear" w:color="auto" w:fill="auto"/>
          </w:tcPr>
          <w:p w:rsidR="00156188" w:rsidRPr="008208B2" w:rsidRDefault="00156188" w:rsidP="00B4500D">
            <w:pPr>
              <w:spacing w:line="240" w:lineRule="atLeast"/>
              <w:ind w:firstLine="0"/>
              <w:rPr>
                <w:iCs/>
                <w:sz w:val="26"/>
                <w:szCs w:val="26"/>
                <w:lang w:val="uk-UA"/>
              </w:rPr>
            </w:pPr>
          </w:p>
        </w:tc>
        <w:tc>
          <w:tcPr>
            <w:tcW w:w="4723" w:type="dxa"/>
            <w:shd w:val="clear" w:color="auto" w:fill="auto"/>
          </w:tcPr>
          <w:p w:rsidR="00156188" w:rsidRPr="008208B2" w:rsidRDefault="00156188" w:rsidP="00B4500D">
            <w:pPr>
              <w:spacing w:line="240" w:lineRule="atLeast"/>
              <w:ind w:firstLine="0"/>
              <w:rPr>
                <w:b/>
                <w:iCs/>
                <w:sz w:val="26"/>
                <w:szCs w:val="26"/>
                <w:lang w:val="uk-UA"/>
              </w:rPr>
            </w:pPr>
          </w:p>
        </w:tc>
      </w:tr>
      <w:tr w:rsidR="00156188" w:rsidRPr="008208B2" w:rsidTr="00156188">
        <w:trPr>
          <w:trHeight w:val="141"/>
        </w:trPr>
        <w:tc>
          <w:tcPr>
            <w:tcW w:w="5775" w:type="dxa"/>
            <w:shd w:val="clear" w:color="auto" w:fill="auto"/>
          </w:tcPr>
          <w:p w:rsidR="00156188" w:rsidRPr="00907BD0" w:rsidRDefault="00156188" w:rsidP="00B4500D">
            <w:pPr>
              <w:spacing w:line="240" w:lineRule="atLeast"/>
              <w:ind w:firstLine="0"/>
              <w:rPr>
                <w:rFonts w:ascii="Times New Roman" w:hAnsi="Times New Roman"/>
                <w:iCs/>
                <w:sz w:val="26"/>
                <w:szCs w:val="26"/>
                <w:lang w:val="uk-UA"/>
              </w:rPr>
            </w:pPr>
          </w:p>
        </w:tc>
        <w:tc>
          <w:tcPr>
            <w:tcW w:w="4723" w:type="dxa"/>
            <w:shd w:val="clear" w:color="auto" w:fill="auto"/>
          </w:tcPr>
          <w:p w:rsidR="00156188" w:rsidRPr="00907BD0" w:rsidRDefault="00156188" w:rsidP="00B4500D">
            <w:pPr>
              <w:spacing w:line="240" w:lineRule="atLeast"/>
              <w:ind w:firstLine="0"/>
              <w:rPr>
                <w:rFonts w:ascii="Times New Roman" w:hAnsi="Times New Roman"/>
                <w:iCs/>
                <w:sz w:val="26"/>
                <w:szCs w:val="26"/>
                <w:lang w:val="uk-UA"/>
              </w:rPr>
            </w:pPr>
          </w:p>
        </w:tc>
      </w:tr>
      <w:tr w:rsidR="00156188" w:rsidRPr="008208B2" w:rsidTr="00156188">
        <w:trPr>
          <w:trHeight w:val="141"/>
        </w:trPr>
        <w:tc>
          <w:tcPr>
            <w:tcW w:w="5775" w:type="dxa"/>
            <w:shd w:val="clear" w:color="auto" w:fill="auto"/>
          </w:tcPr>
          <w:p w:rsidR="00156188" w:rsidRDefault="00156188" w:rsidP="00B4500D">
            <w:pPr>
              <w:ind w:firstLine="0"/>
              <w:rPr>
                <w:rFonts w:ascii="Times New Roman" w:hAnsi="Times New Roman"/>
                <w:sz w:val="26"/>
                <w:szCs w:val="26"/>
                <w:highlight w:val="yellow"/>
                <w:lang w:val="uk-UA"/>
              </w:rPr>
            </w:pPr>
          </w:p>
          <w:p w:rsidR="00351585" w:rsidRDefault="00351585" w:rsidP="00B4500D">
            <w:pPr>
              <w:ind w:firstLine="0"/>
              <w:rPr>
                <w:rFonts w:ascii="Times New Roman" w:hAnsi="Times New Roman"/>
                <w:sz w:val="26"/>
                <w:szCs w:val="26"/>
                <w:highlight w:val="yellow"/>
                <w:lang w:val="uk-UA"/>
              </w:rPr>
            </w:pPr>
          </w:p>
          <w:p w:rsidR="00351585" w:rsidRDefault="00351585" w:rsidP="00B4500D">
            <w:pPr>
              <w:ind w:firstLine="0"/>
              <w:rPr>
                <w:rFonts w:ascii="Times New Roman" w:hAnsi="Times New Roman"/>
                <w:sz w:val="26"/>
                <w:szCs w:val="26"/>
                <w:highlight w:val="yellow"/>
                <w:lang w:val="uk-UA"/>
              </w:rPr>
            </w:pPr>
          </w:p>
          <w:p w:rsidR="00351585" w:rsidRDefault="00351585" w:rsidP="00B4500D">
            <w:pPr>
              <w:ind w:firstLine="0"/>
              <w:rPr>
                <w:rFonts w:ascii="Times New Roman" w:hAnsi="Times New Roman"/>
                <w:sz w:val="26"/>
                <w:szCs w:val="26"/>
                <w:highlight w:val="yellow"/>
                <w:lang w:val="uk-UA"/>
              </w:rPr>
            </w:pPr>
          </w:p>
          <w:p w:rsidR="00351585" w:rsidRDefault="00351585" w:rsidP="00B4500D">
            <w:pPr>
              <w:ind w:firstLine="0"/>
              <w:rPr>
                <w:rFonts w:ascii="Times New Roman" w:hAnsi="Times New Roman"/>
                <w:sz w:val="26"/>
                <w:szCs w:val="26"/>
                <w:highlight w:val="yellow"/>
                <w:lang w:val="uk-UA"/>
              </w:rPr>
            </w:pPr>
          </w:p>
          <w:p w:rsidR="00351585" w:rsidRDefault="00351585" w:rsidP="00B4500D">
            <w:pPr>
              <w:ind w:firstLine="0"/>
              <w:rPr>
                <w:rFonts w:ascii="Times New Roman" w:hAnsi="Times New Roman"/>
                <w:sz w:val="26"/>
                <w:szCs w:val="26"/>
                <w:highlight w:val="yellow"/>
                <w:lang w:val="uk-UA"/>
              </w:rPr>
            </w:pPr>
          </w:p>
          <w:p w:rsidR="00351585" w:rsidRDefault="00351585" w:rsidP="00B4500D">
            <w:pPr>
              <w:ind w:firstLine="0"/>
              <w:rPr>
                <w:rFonts w:ascii="Times New Roman" w:hAnsi="Times New Roman"/>
                <w:sz w:val="26"/>
                <w:szCs w:val="26"/>
                <w:highlight w:val="yellow"/>
                <w:lang w:val="uk-UA"/>
              </w:rPr>
            </w:pPr>
          </w:p>
          <w:p w:rsidR="00351585" w:rsidRDefault="00351585" w:rsidP="00B4500D">
            <w:pPr>
              <w:ind w:firstLine="0"/>
              <w:rPr>
                <w:rFonts w:ascii="Times New Roman" w:hAnsi="Times New Roman"/>
                <w:sz w:val="26"/>
                <w:szCs w:val="26"/>
                <w:highlight w:val="yellow"/>
                <w:lang w:val="uk-UA"/>
              </w:rPr>
            </w:pPr>
          </w:p>
          <w:p w:rsidR="00351585" w:rsidRPr="00907BD0" w:rsidRDefault="00351585" w:rsidP="00B4500D">
            <w:pPr>
              <w:ind w:firstLine="0"/>
              <w:rPr>
                <w:rFonts w:ascii="Times New Roman" w:hAnsi="Times New Roman"/>
                <w:sz w:val="26"/>
                <w:szCs w:val="26"/>
                <w:highlight w:val="yellow"/>
                <w:lang w:val="uk-UA"/>
              </w:rPr>
            </w:pPr>
          </w:p>
        </w:tc>
        <w:tc>
          <w:tcPr>
            <w:tcW w:w="4723" w:type="dxa"/>
            <w:shd w:val="clear" w:color="auto" w:fill="auto"/>
            <w:vAlign w:val="bottom"/>
          </w:tcPr>
          <w:p w:rsidR="00156188" w:rsidRPr="00907BD0" w:rsidRDefault="00156188" w:rsidP="00B4500D">
            <w:pPr>
              <w:spacing w:line="240" w:lineRule="atLeast"/>
              <w:ind w:firstLine="0"/>
              <w:rPr>
                <w:rFonts w:ascii="Times New Roman" w:hAnsi="Times New Roman"/>
                <w:iCs/>
                <w:sz w:val="26"/>
                <w:szCs w:val="26"/>
                <w:lang w:val="uk-UA"/>
              </w:rPr>
            </w:pPr>
          </w:p>
          <w:p w:rsidR="00156188" w:rsidRPr="00907BD0" w:rsidRDefault="00156188" w:rsidP="00B4500D">
            <w:pPr>
              <w:spacing w:line="240" w:lineRule="atLeast"/>
              <w:ind w:firstLine="0"/>
              <w:rPr>
                <w:rFonts w:ascii="Times New Roman" w:hAnsi="Times New Roman"/>
                <w:iCs/>
                <w:sz w:val="26"/>
                <w:szCs w:val="26"/>
                <w:lang w:val="uk-UA"/>
              </w:rPr>
            </w:pPr>
          </w:p>
          <w:p w:rsidR="00156188" w:rsidRPr="00907BD0" w:rsidRDefault="00156188" w:rsidP="00B4500D">
            <w:pPr>
              <w:spacing w:line="240" w:lineRule="atLeast"/>
              <w:ind w:firstLine="0"/>
              <w:rPr>
                <w:rFonts w:ascii="Times New Roman" w:hAnsi="Times New Roman"/>
                <w:iCs/>
                <w:sz w:val="26"/>
                <w:szCs w:val="26"/>
                <w:lang w:val="uk-UA"/>
              </w:rPr>
            </w:pPr>
          </w:p>
          <w:p w:rsidR="00156188" w:rsidRPr="00907BD0" w:rsidRDefault="00156188" w:rsidP="00B4500D">
            <w:pPr>
              <w:spacing w:line="240" w:lineRule="atLeast"/>
              <w:ind w:firstLine="0"/>
              <w:rPr>
                <w:rFonts w:ascii="Times New Roman" w:hAnsi="Times New Roman"/>
                <w:iCs/>
                <w:sz w:val="26"/>
                <w:szCs w:val="26"/>
                <w:lang w:val="uk-UA"/>
              </w:rPr>
            </w:pPr>
          </w:p>
          <w:p w:rsidR="00156188" w:rsidRPr="00907BD0" w:rsidRDefault="00156188" w:rsidP="00B4500D">
            <w:pPr>
              <w:spacing w:line="240" w:lineRule="atLeast"/>
              <w:ind w:firstLine="0"/>
              <w:rPr>
                <w:rFonts w:ascii="Times New Roman" w:hAnsi="Times New Roman"/>
                <w:iCs/>
                <w:sz w:val="26"/>
                <w:szCs w:val="26"/>
                <w:lang w:val="uk-UA"/>
              </w:rPr>
            </w:pPr>
          </w:p>
          <w:p w:rsidR="00156188" w:rsidRPr="00907BD0" w:rsidRDefault="00156188" w:rsidP="00B4500D">
            <w:pPr>
              <w:spacing w:line="240" w:lineRule="atLeast"/>
              <w:ind w:firstLine="0"/>
              <w:rPr>
                <w:rFonts w:ascii="Times New Roman" w:hAnsi="Times New Roman"/>
                <w:iCs/>
                <w:sz w:val="26"/>
                <w:szCs w:val="26"/>
                <w:lang w:val="uk-UA"/>
              </w:rPr>
            </w:pPr>
          </w:p>
          <w:p w:rsidR="00156188" w:rsidRPr="00907BD0" w:rsidRDefault="00156188" w:rsidP="00B4500D">
            <w:pPr>
              <w:spacing w:line="240" w:lineRule="atLeast"/>
              <w:ind w:firstLine="0"/>
              <w:rPr>
                <w:rFonts w:ascii="Times New Roman" w:hAnsi="Times New Roman"/>
                <w:iCs/>
                <w:sz w:val="26"/>
                <w:szCs w:val="26"/>
                <w:lang w:val="uk-UA"/>
              </w:rPr>
            </w:pPr>
          </w:p>
          <w:p w:rsidR="00156188" w:rsidRPr="00907BD0" w:rsidRDefault="00156188" w:rsidP="00B4500D">
            <w:pPr>
              <w:spacing w:line="240" w:lineRule="atLeast"/>
              <w:ind w:firstLine="0"/>
              <w:rPr>
                <w:rFonts w:ascii="Times New Roman" w:hAnsi="Times New Roman"/>
                <w:iCs/>
                <w:sz w:val="26"/>
                <w:szCs w:val="26"/>
                <w:lang w:val="uk-UA"/>
              </w:rPr>
            </w:pPr>
          </w:p>
          <w:p w:rsidR="00156188" w:rsidRPr="00907BD0" w:rsidRDefault="00156188" w:rsidP="00B4500D">
            <w:pPr>
              <w:spacing w:line="240" w:lineRule="atLeast"/>
              <w:ind w:firstLine="0"/>
              <w:rPr>
                <w:rFonts w:ascii="Times New Roman" w:hAnsi="Times New Roman"/>
                <w:iCs/>
                <w:sz w:val="26"/>
                <w:szCs w:val="26"/>
                <w:lang w:val="uk-UA"/>
              </w:rPr>
            </w:pPr>
          </w:p>
          <w:p w:rsidR="00156188" w:rsidRPr="00907BD0" w:rsidRDefault="00156188" w:rsidP="00B4500D">
            <w:pPr>
              <w:spacing w:line="240" w:lineRule="atLeast"/>
              <w:ind w:firstLine="0"/>
              <w:rPr>
                <w:rFonts w:ascii="Times New Roman" w:hAnsi="Times New Roman"/>
                <w:iCs/>
                <w:sz w:val="26"/>
                <w:szCs w:val="26"/>
                <w:lang w:val="uk-UA"/>
              </w:rPr>
            </w:pPr>
          </w:p>
          <w:p w:rsidR="00156188" w:rsidRPr="00907BD0" w:rsidRDefault="00156188" w:rsidP="00B4500D">
            <w:pPr>
              <w:spacing w:line="240" w:lineRule="atLeast"/>
              <w:ind w:firstLine="0"/>
              <w:rPr>
                <w:rFonts w:ascii="Times New Roman" w:hAnsi="Times New Roman"/>
                <w:iCs/>
                <w:sz w:val="26"/>
                <w:szCs w:val="26"/>
                <w:lang w:val="uk-UA"/>
              </w:rPr>
            </w:pPr>
            <w:r w:rsidRPr="00907BD0">
              <w:rPr>
                <w:rFonts w:ascii="Times New Roman" w:hAnsi="Times New Roman"/>
                <w:iCs/>
                <w:sz w:val="26"/>
                <w:szCs w:val="26"/>
                <w:lang w:val="uk-UA"/>
              </w:rPr>
              <w:t>РОЗРОБЛЕНО:</w:t>
            </w:r>
          </w:p>
          <w:p w:rsidR="00156188" w:rsidRPr="00907BD0" w:rsidRDefault="00156188" w:rsidP="00B4500D">
            <w:pPr>
              <w:spacing w:line="240" w:lineRule="atLeast"/>
              <w:ind w:firstLine="0"/>
              <w:rPr>
                <w:rFonts w:ascii="Times New Roman" w:hAnsi="Times New Roman"/>
                <w:iCs/>
                <w:sz w:val="26"/>
                <w:szCs w:val="26"/>
                <w:lang w:val="uk-UA"/>
              </w:rPr>
            </w:pPr>
          </w:p>
          <w:p w:rsidR="00156188" w:rsidRPr="00907BD0" w:rsidRDefault="00156188" w:rsidP="00B4500D">
            <w:pPr>
              <w:spacing w:line="240" w:lineRule="atLeast"/>
              <w:ind w:firstLine="0"/>
              <w:rPr>
                <w:rFonts w:ascii="Times New Roman" w:hAnsi="Times New Roman"/>
                <w:iCs/>
                <w:sz w:val="26"/>
                <w:szCs w:val="26"/>
                <w:lang w:val="uk-UA"/>
              </w:rPr>
            </w:pPr>
            <w:r w:rsidRPr="00907BD0">
              <w:rPr>
                <w:rFonts w:ascii="Times New Roman" w:hAnsi="Times New Roman"/>
                <w:iCs/>
                <w:sz w:val="26"/>
                <w:szCs w:val="26"/>
                <w:lang w:val="uk-UA"/>
              </w:rPr>
              <w:t>«_____» _______________202</w:t>
            </w:r>
            <w:r w:rsidR="006520AE">
              <w:rPr>
                <w:rFonts w:ascii="Times New Roman" w:hAnsi="Times New Roman"/>
                <w:iCs/>
                <w:sz w:val="26"/>
                <w:szCs w:val="26"/>
                <w:lang w:val="uk-UA"/>
              </w:rPr>
              <w:t>4</w:t>
            </w:r>
          </w:p>
        </w:tc>
      </w:tr>
    </w:tbl>
    <w:p w:rsidR="00150940" w:rsidRDefault="00150940" w:rsidP="00A10016">
      <w:pPr>
        <w:pStyle w:val="3"/>
        <w:tabs>
          <w:tab w:val="left" w:pos="3330"/>
          <w:tab w:val="center" w:pos="4961"/>
        </w:tabs>
        <w:ind w:firstLine="0"/>
        <w:jc w:val="center"/>
        <w:rPr>
          <w:rFonts w:ascii="Times New Roman" w:hAnsi="Times New Roman" w:cs="Times New Roman"/>
          <w:color w:val="auto"/>
          <w:sz w:val="28"/>
          <w:szCs w:val="28"/>
          <w:lang w:val="uk-UA" w:eastAsia="x-none"/>
        </w:rPr>
      </w:pPr>
    </w:p>
    <w:p w:rsidR="00351585" w:rsidRDefault="00351585" w:rsidP="00351585">
      <w:pPr>
        <w:rPr>
          <w:lang w:val="uk-UA" w:eastAsia="x-none"/>
        </w:rPr>
      </w:pPr>
    </w:p>
    <w:p w:rsidR="00351585" w:rsidRDefault="00351585" w:rsidP="00351585">
      <w:pPr>
        <w:rPr>
          <w:lang w:val="uk-UA" w:eastAsia="x-none"/>
        </w:rPr>
      </w:pPr>
    </w:p>
    <w:p w:rsidR="00351585" w:rsidRDefault="00351585" w:rsidP="00351585">
      <w:pPr>
        <w:rPr>
          <w:lang w:val="uk-UA" w:eastAsia="x-none"/>
        </w:rPr>
      </w:pPr>
    </w:p>
    <w:p w:rsidR="00351585" w:rsidRDefault="00351585" w:rsidP="00351585">
      <w:pPr>
        <w:rPr>
          <w:lang w:val="uk-UA" w:eastAsia="x-none"/>
        </w:rPr>
      </w:pPr>
    </w:p>
    <w:p w:rsidR="00351585" w:rsidRDefault="00351585" w:rsidP="00351585">
      <w:pPr>
        <w:rPr>
          <w:lang w:val="uk-UA" w:eastAsia="x-none"/>
        </w:rPr>
      </w:pPr>
    </w:p>
    <w:p w:rsidR="00351585" w:rsidRDefault="00351585" w:rsidP="00351585">
      <w:pPr>
        <w:rPr>
          <w:lang w:val="uk-UA" w:eastAsia="x-none"/>
        </w:rPr>
      </w:pPr>
    </w:p>
    <w:p w:rsidR="00351585" w:rsidRDefault="00351585" w:rsidP="00351585">
      <w:pPr>
        <w:rPr>
          <w:lang w:val="uk-UA" w:eastAsia="x-none"/>
        </w:rPr>
      </w:pPr>
    </w:p>
    <w:p w:rsidR="00351585" w:rsidRDefault="00351585" w:rsidP="00351585">
      <w:pPr>
        <w:rPr>
          <w:lang w:val="uk-UA" w:eastAsia="x-none"/>
        </w:rPr>
      </w:pPr>
    </w:p>
    <w:p w:rsidR="00351585" w:rsidRDefault="00351585" w:rsidP="00351585">
      <w:pPr>
        <w:rPr>
          <w:lang w:val="uk-UA" w:eastAsia="x-none"/>
        </w:rPr>
      </w:pPr>
    </w:p>
    <w:p w:rsidR="00351585" w:rsidRPr="00351585" w:rsidRDefault="00351585" w:rsidP="00351585">
      <w:pPr>
        <w:rPr>
          <w:lang w:val="uk-UA" w:eastAsia="x-none"/>
        </w:rPr>
      </w:pPr>
    </w:p>
    <w:p w:rsidR="00E76DBD" w:rsidRPr="00E76DBD" w:rsidRDefault="00E76DBD" w:rsidP="00A10016">
      <w:pPr>
        <w:pStyle w:val="3"/>
        <w:tabs>
          <w:tab w:val="left" w:pos="3330"/>
          <w:tab w:val="center" w:pos="4961"/>
        </w:tabs>
        <w:ind w:firstLine="0"/>
        <w:jc w:val="center"/>
        <w:rPr>
          <w:rFonts w:ascii="Times New Roman" w:hAnsi="Times New Roman" w:cs="Times New Roman"/>
          <w:b w:val="0"/>
          <w:bCs w:val="0"/>
          <w:color w:val="auto"/>
          <w:sz w:val="28"/>
          <w:szCs w:val="28"/>
          <w:u w:val="single"/>
          <w:lang w:val="uk-UA"/>
        </w:rPr>
      </w:pPr>
      <w:r w:rsidRPr="00E76DBD">
        <w:rPr>
          <w:rFonts w:ascii="Times New Roman" w:hAnsi="Times New Roman" w:cs="Times New Roman"/>
          <w:color w:val="auto"/>
          <w:sz w:val="28"/>
          <w:szCs w:val="28"/>
          <w:lang w:val="uk-UA" w:eastAsia="x-none"/>
        </w:rPr>
        <w:lastRenderedPageBreak/>
        <w:t>Зміст</w:t>
      </w:r>
    </w:p>
    <w:p w:rsidR="00A60A72" w:rsidRDefault="00A60A72" w:rsidP="00A60A72">
      <w:pPr>
        <w:tabs>
          <w:tab w:val="left" w:pos="7980"/>
        </w:tabs>
        <w:rPr>
          <w:rFonts w:ascii="Times New Roman" w:hAnsi="Times New Roman"/>
          <w:sz w:val="26"/>
          <w:szCs w:val="26"/>
          <w:lang w:val="uk-UA"/>
        </w:rPr>
      </w:pPr>
      <w:r>
        <w:rPr>
          <w:rFonts w:ascii="Times New Roman" w:hAnsi="Times New Roman"/>
          <w:sz w:val="26"/>
          <w:szCs w:val="26"/>
          <w:lang w:val="uk-UA"/>
        </w:rPr>
        <w:tab/>
      </w:r>
    </w:p>
    <w:p w:rsidR="00453E12" w:rsidRDefault="00A60A72" w:rsidP="00A60A72">
      <w:pPr>
        <w:tabs>
          <w:tab w:val="left" w:pos="7980"/>
        </w:tabs>
        <w:ind w:left="6946"/>
        <w:rPr>
          <w:rFonts w:ascii="Times New Roman" w:hAnsi="Times New Roman"/>
          <w:sz w:val="26"/>
          <w:szCs w:val="26"/>
          <w:u w:val="single"/>
          <w:lang w:val="uk-UA"/>
        </w:rPr>
      </w:pPr>
      <w:r w:rsidRPr="00A60A72">
        <w:rPr>
          <w:rFonts w:ascii="Times New Roman" w:hAnsi="Times New Roman"/>
          <w:sz w:val="26"/>
          <w:szCs w:val="26"/>
          <w:u w:val="single"/>
          <w:lang w:val="uk-UA"/>
        </w:rPr>
        <w:t>Стор.</w:t>
      </w:r>
    </w:p>
    <w:p w:rsidR="00A60A72" w:rsidRPr="00A60A72" w:rsidRDefault="00A60A72" w:rsidP="00A60A72">
      <w:pPr>
        <w:tabs>
          <w:tab w:val="left" w:pos="7980"/>
        </w:tabs>
        <w:ind w:left="6946"/>
        <w:rPr>
          <w:rFonts w:ascii="Times New Roman" w:hAnsi="Times New Roman"/>
          <w:sz w:val="26"/>
          <w:szCs w:val="26"/>
          <w:u w:val="single"/>
          <w:lang w:val="uk-UA"/>
        </w:rPr>
      </w:pPr>
    </w:p>
    <w:p w:rsidR="00453E12" w:rsidRPr="00453E12" w:rsidRDefault="00453E12" w:rsidP="00453E12">
      <w:pPr>
        <w:tabs>
          <w:tab w:val="left" w:pos="1701"/>
        </w:tabs>
        <w:ind w:firstLine="851"/>
        <w:rPr>
          <w:rFonts w:ascii="Times New Roman" w:hAnsi="Times New Roman"/>
          <w:sz w:val="26"/>
          <w:szCs w:val="26"/>
          <w:lang w:val="uk-UA"/>
        </w:rPr>
      </w:pPr>
      <w:r w:rsidRPr="00453E12">
        <w:rPr>
          <w:rFonts w:ascii="Times New Roman" w:hAnsi="Times New Roman"/>
          <w:sz w:val="26"/>
          <w:szCs w:val="26"/>
          <w:lang w:val="uk-UA"/>
        </w:rPr>
        <w:t>Символи скорочення та позначення</w:t>
      </w:r>
      <w:r w:rsidR="00566747">
        <w:rPr>
          <w:rFonts w:ascii="Times New Roman" w:hAnsi="Times New Roman"/>
          <w:sz w:val="26"/>
          <w:szCs w:val="26"/>
          <w:lang w:val="uk-UA"/>
        </w:rPr>
        <w:t>. ……………………………</w:t>
      </w:r>
      <w:r w:rsidR="00A60A72">
        <w:rPr>
          <w:rFonts w:ascii="Times New Roman" w:hAnsi="Times New Roman"/>
          <w:sz w:val="26"/>
          <w:szCs w:val="26"/>
          <w:lang w:val="uk-UA"/>
        </w:rPr>
        <w:t>…</w:t>
      </w:r>
      <w:r w:rsidR="00566747" w:rsidRPr="00E024E7">
        <w:rPr>
          <w:rFonts w:ascii="Times New Roman" w:hAnsi="Times New Roman"/>
          <w:sz w:val="26"/>
          <w:szCs w:val="26"/>
          <w:lang w:val="uk-UA"/>
        </w:rPr>
        <w:t>3</w:t>
      </w:r>
    </w:p>
    <w:p w:rsidR="00E76DBD" w:rsidRPr="00E76DBD" w:rsidRDefault="00E76DBD" w:rsidP="00230F2B">
      <w:pPr>
        <w:tabs>
          <w:tab w:val="left" w:pos="1276"/>
        </w:tabs>
        <w:ind w:firstLine="0"/>
        <w:rPr>
          <w:rFonts w:ascii="Times New Roman" w:hAnsi="Times New Roman"/>
          <w:bCs/>
          <w:sz w:val="26"/>
          <w:szCs w:val="26"/>
          <w:lang w:val="uk-UA"/>
        </w:rPr>
      </w:pPr>
    </w:p>
    <w:p w:rsidR="00E76DBD" w:rsidRPr="00E76DBD" w:rsidRDefault="00230F2B" w:rsidP="00E76DBD">
      <w:pPr>
        <w:tabs>
          <w:tab w:val="left" w:pos="1276"/>
        </w:tabs>
        <w:ind w:firstLine="851"/>
        <w:rPr>
          <w:rFonts w:ascii="Times New Roman" w:hAnsi="Times New Roman"/>
          <w:sz w:val="26"/>
          <w:szCs w:val="26"/>
          <w:lang w:val="uk-UA"/>
        </w:rPr>
      </w:pPr>
      <w:r>
        <w:rPr>
          <w:rFonts w:ascii="Times New Roman" w:hAnsi="Times New Roman"/>
          <w:b/>
          <w:bCs/>
          <w:sz w:val="26"/>
          <w:szCs w:val="26"/>
        </w:rPr>
        <w:t>1</w:t>
      </w:r>
      <w:r w:rsidR="00E76DBD" w:rsidRPr="00E76DBD">
        <w:rPr>
          <w:rFonts w:ascii="Times New Roman" w:hAnsi="Times New Roman"/>
          <w:b/>
          <w:bCs/>
          <w:sz w:val="26"/>
          <w:szCs w:val="26"/>
        </w:rPr>
        <w:t>.</w:t>
      </w:r>
      <w:r w:rsidR="00E76DBD" w:rsidRPr="00E76DBD">
        <w:rPr>
          <w:rFonts w:ascii="Times New Roman" w:hAnsi="Times New Roman"/>
          <w:b/>
          <w:bCs/>
          <w:sz w:val="26"/>
          <w:szCs w:val="26"/>
          <w:lang w:val="uk-UA"/>
        </w:rPr>
        <w:t xml:space="preserve">   </w:t>
      </w:r>
      <w:r w:rsidR="00E76DBD" w:rsidRPr="00E76DBD">
        <w:rPr>
          <w:rFonts w:ascii="Times New Roman" w:hAnsi="Times New Roman"/>
          <w:bCs/>
          <w:sz w:val="26"/>
          <w:szCs w:val="26"/>
          <w:lang w:val="uk-UA"/>
        </w:rPr>
        <w:t>Вид послуг, належність об’єкта надання послуг до СВБ</w:t>
      </w:r>
      <w:r w:rsidR="00A60A72">
        <w:rPr>
          <w:rFonts w:ascii="Times New Roman" w:hAnsi="Times New Roman"/>
          <w:bCs/>
          <w:sz w:val="26"/>
          <w:szCs w:val="26"/>
          <w:lang w:val="uk-UA"/>
        </w:rPr>
        <w:t>…......</w:t>
      </w:r>
      <w:r w:rsidR="00566747">
        <w:rPr>
          <w:rFonts w:ascii="Times New Roman" w:hAnsi="Times New Roman"/>
          <w:bCs/>
          <w:sz w:val="26"/>
          <w:szCs w:val="26"/>
          <w:lang w:val="uk-UA"/>
        </w:rPr>
        <w:t>4</w:t>
      </w:r>
    </w:p>
    <w:p w:rsidR="00E76DBD" w:rsidRPr="00E76DBD" w:rsidRDefault="00E76DBD" w:rsidP="00230F2B">
      <w:pPr>
        <w:tabs>
          <w:tab w:val="left" w:pos="1701"/>
        </w:tabs>
        <w:ind w:firstLine="0"/>
        <w:rPr>
          <w:rFonts w:ascii="Times New Roman" w:hAnsi="Times New Roman"/>
          <w:bCs/>
          <w:sz w:val="26"/>
          <w:szCs w:val="26"/>
          <w:lang w:val="uk-UA"/>
        </w:rPr>
      </w:pPr>
    </w:p>
    <w:p w:rsidR="00E76DBD" w:rsidRPr="00CF3367" w:rsidRDefault="00230F2B" w:rsidP="00E76DBD">
      <w:pPr>
        <w:tabs>
          <w:tab w:val="left" w:pos="1701"/>
        </w:tabs>
        <w:ind w:firstLine="851"/>
        <w:rPr>
          <w:rFonts w:ascii="Times New Roman" w:hAnsi="Times New Roman"/>
          <w:sz w:val="26"/>
          <w:szCs w:val="26"/>
        </w:rPr>
      </w:pPr>
      <w:r>
        <w:rPr>
          <w:rFonts w:ascii="Times New Roman" w:hAnsi="Times New Roman"/>
          <w:b/>
          <w:bCs/>
          <w:sz w:val="26"/>
          <w:szCs w:val="26"/>
          <w:lang w:val="uk-UA"/>
        </w:rPr>
        <w:t>2</w:t>
      </w:r>
      <w:r w:rsidR="00E76DBD" w:rsidRPr="00E76DBD">
        <w:rPr>
          <w:rFonts w:ascii="Times New Roman" w:hAnsi="Times New Roman"/>
          <w:b/>
          <w:bCs/>
          <w:sz w:val="26"/>
          <w:szCs w:val="26"/>
          <w:lang w:val="uk-UA"/>
        </w:rPr>
        <w:t>.</w:t>
      </w:r>
      <w:r w:rsidR="00E76DBD" w:rsidRPr="00E76DBD">
        <w:rPr>
          <w:rFonts w:ascii="Times New Roman" w:hAnsi="Times New Roman"/>
          <w:bCs/>
          <w:sz w:val="26"/>
          <w:szCs w:val="26"/>
          <w:lang w:val="uk-UA"/>
        </w:rPr>
        <w:t xml:space="preserve">   Опис  і  технічні  характеристики  послуг</w:t>
      </w:r>
      <w:r w:rsidR="00E76DBD" w:rsidRPr="00E76DBD">
        <w:rPr>
          <w:rFonts w:ascii="Times New Roman" w:hAnsi="Times New Roman"/>
          <w:sz w:val="26"/>
          <w:szCs w:val="26"/>
          <w:lang w:val="uk-UA"/>
        </w:rPr>
        <w:t>.</w:t>
      </w:r>
      <w:r w:rsidR="006478D8">
        <w:rPr>
          <w:rFonts w:ascii="Times New Roman" w:hAnsi="Times New Roman"/>
          <w:sz w:val="26"/>
          <w:szCs w:val="26"/>
          <w:lang w:val="uk-UA"/>
        </w:rPr>
        <w:t xml:space="preserve"> …………………</w:t>
      </w:r>
      <w:r w:rsidR="00CF3367">
        <w:rPr>
          <w:rFonts w:ascii="Times New Roman" w:hAnsi="Times New Roman"/>
          <w:sz w:val="26"/>
          <w:szCs w:val="26"/>
          <w:lang w:val="uk-UA"/>
        </w:rPr>
        <w:t>…</w:t>
      </w:r>
      <w:r w:rsidR="00A60A72">
        <w:rPr>
          <w:rFonts w:ascii="Times New Roman" w:hAnsi="Times New Roman"/>
          <w:sz w:val="26"/>
          <w:szCs w:val="26"/>
          <w:lang w:val="uk-UA"/>
        </w:rPr>
        <w:t>.</w:t>
      </w:r>
      <w:r w:rsidR="00A45327">
        <w:rPr>
          <w:rFonts w:ascii="Times New Roman" w:hAnsi="Times New Roman"/>
          <w:sz w:val="26"/>
          <w:szCs w:val="26"/>
        </w:rPr>
        <w:t>4</w:t>
      </w:r>
    </w:p>
    <w:p w:rsidR="00CB03C5" w:rsidRDefault="00CB03C5" w:rsidP="00E76DBD">
      <w:pPr>
        <w:tabs>
          <w:tab w:val="left" w:pos="1701"/>
        </w:tabs>
        <w:ind w:firstLine="851"/>
        <w:rPr>
          <w:rFonts w:ascii="Times New Roman" w:hAnsi="Times New Roman"/>
          <w:b/>
          <w:sz w:val="26"/>
          <w:szCs w:val="26"/>
          <w:lang w:val="uk-UA"/>
        </w:rPr>
      </w:pPr>
    </w:p>
    <w:p w:rsidR="00E76DBD" w:rsidRPr="00DC6419" w:rsidRDefault="00AC4A1B" w:rsidP="00E76DBD">
      <w:pPr>
        <w:tabs>
          <w:tab w:val="left" w:pos="1701"/>
        </w:tabs>
        <w:ind w:firstLine="851"/>
        <w:rPr>
          <w:rFonts w:ascii="Times New Roman" w:hAnsi="Times New Roman"/>
          <w:bCs/>
          <w:sz w:val="26"/>
          <w:szCs w:val="26"/>
        </w:rPr>
      </w:pPr>
      <w:r>
        <w:rPr>
          <w:rFonts w:ascii="Times New Roman" w:hAnsi="Times New Roman"/>
          <w:b/>
          <w:sz w:val="26"/>
          <w:szCs w:val="26"/>
          <w:lang w:val="uk-UA"/>
        </w:rPr>
        <w:t>3</w:t>
      </w:r>
      <w:r w:rsidR="00CB03C5">
        <w:rPr>
          <w:rFonts w:ascii="Times New Roman" w:hAnsi="Times New Roman"/>
          <w:b/>
          <w:sz w:val="26"/>
          <w:szCs w:val="26"/>
          <w:lang w:val="uk-UA"/>
        </w:rPr>
        <w:t>.</w:t>
      </w:r>
      <w:r w:rsidR="00CB03C5">
        <w:rPr>
          <w:rFonts w:ascii="Times New Roman" w:hAnsi="Times New Roman"/>
          <w:sz w:val="26"/>
          <w:szCs w:val="26"/>
          <w:lang w:val="uk-UA"/>
        </w:rPr>
        <w:t xml:space="preserve">   </w:t>
      </w:r>
      <w:r w:rsidR="00CB03C5" w:rsidRPr="00CB03C5">
        <w:rPr>
          <w:rFonts w:ascii="Times New Roman" w:hAnsi="Times New Roman"/>
          <w:sz w:val="26"/>
          <w:szCs w:val="26"/>
          <w:lang w:val="uk-UA"/>
        </w:rPr>
        <w:t xml:space="preserve">Вимоги до </w:t>
      </w:r>
      <w:r w:rsidR="00CB03C5" w:rsidRPr="00DC6419">
        <w:rPr>
          <w:rFonts w:ascii="Times New Roman" w:hAnsi="Times New Roman"/>
          <w:sz w:val="26"/>
          <w:szCs w:val="26"/>
          <w:lang w:val="uk-UA"/>
        </w:rPr>
        <w:t>видів (засобів) забезпечення</w:t>
      </w:r>
      <w:r w:rsidR="00D41601" w:rsidRPr="00DC6419">
        <w:rPr>
          <w:rFonts w:ascii="Times New Roman" w:hAnsi="Times New Roman"/>
          <w:sz w:val="26"/>
          <w:szCs w:val="26"/>
          <w:lang w:val="uk-UA"/>
        </w:rPr>
        <w:t>. ……………………</w:t>
      </w:r>
      <w:r w:rsidR="00CF3367" w:rsidRPr="00DC6419">
        <w:rPr>
          <w:rFonts w:ascii="Times New Roman" w:hAnsi="Times New Roman"/>
          <w:sz w:val="26"/>
          <w:szCs w:val="26"/>
          <w:lang w:val="uk-UA"/>
        </w:rPr>
        <w:t>.</w:t>
      </w:r>
      <w:r w:rsidR="00FB168F">
        <w:rPr>
          <w:rFonts w:ascii="Times New Roman" w:hAnsi="Times New Roman"/>
          <w:sz w:val="26"/>
          <w:szCs w:val="26"/>
          <w:lang w:val="uk-UA"/>
        </w:rPr>
        <w:t>.</w:t>
      </w:r>
      <w:r w:rsidR="00D41601" w:rsidRPr="00DC6419">
        <w:rPr>
          <w:rFonts w:ascii="Times New Roman" w:hAnsi="Times New Roman"/>
          <w:sz w:val="26"/>
          <w:szCs w:val="26"/>
          <w:lang w:val="uk-UA"/>
        </w:rPr>
        <w:t xml:space="preserve"> </w:t>
      </w:r>
      <w:r w:rsidR="004F4183" w:rsidRPr="00DC6419">
        <w:rPr>
          <w:rFonts w:ascii="Times New Roman" w:hAnsi="Times New Roman"/>
          <w:sz w:val="26"/>
          <w:szCs w:val="26"/>
          <w:lang w:val="uk-UA"/>
        </w:rPr>
        <w:t>21</w:t>
      </w:r>
    </w:p>
    <w:p w:rsidR="00CB03C5" w:rsidRPr="00DC6419" w:rsidRDefault="00CB03C5" w:rsidP="006478D8">
      <w:pPr>
        <w:tabs>
          <w:tab w:val="left" w:pos="1701"/>
          <w:tab w:val="left" w:pos="7938"/>
        </w:tabs>
        <w:ind w:firstLine="851"/>
        <w:rPr>
          <w:rFonts w:ascii="Times New Roman" w:hAnsi="Times New Roman"/>
          <w:b/>
          <w:bCs/>
          <w:sz w:val="26"/>
          <w:szCs w:val="26"/>
          <w:lang w:val="uk-UA"/>
        </w:rPr>
      </w:pPr>
    </w:p>
    <w:p w:rsidR="0011273A" w:rsidRPr="00DC6419" w:rsidRDefault="00AC4A1B" w:rsidP="0011273A">
      <w:pPr>
        <w:tabs>
          <w:tab w:val="left" w:pos="1701"/>
          <w:tab w:val="left" w:pos="7938"/>
        </w:tabs>
        <w:ind w:firstLine="851"/>
        <w:rPr>
          <w:rFonts w:ascii="Times New Roman" w:hAnsi="Times New Roman"/>
          <w:bCs/>
          <w:sz w:val="26"/>
          <w:szCs w:val="26"/>
          <w:lang w:val="uk-UA"/>
        </w:rPr>
      </w:pPr>
      <w:r w:rsidRPr="00DC6419">
        <w:rPr>
          <w:rFonts w:ascii="Times New Roman" w:hAnsi="Times New Roman"/>
          <w:b/>
          <w:bCs/>
          <w:sz w:val="26"/>
          <w:szCs w:val="26"/>
          <w:lang w:val="uk-UA"/>
        </w:rPr>
        <w:t>4</w:t>
      </w:r>
      <w:r w:rsidR="00E76DBD" w:rsidRPr="00DC6419">
        <w:rPr>
          <w:rFonts w:ascii="Times New Roman" w:hAnsi="Times New Roman"/>
          <w:b/>
          <w:bCs/>
          <w:sz w:val="26"/>
          <w:szCs w:val="26"/>
        </w:rPr>
        <w:t>.</w:t>
      </w:r>
      <w:r w:rsidR="00E76DBD" w:rsidRPr="00DC6419">
        <w:rPr>
          <w:rFonts w:ascii="Times New Roman" w:hAnsi="Times New Roman"/>
          <w:bCs/>
          <w:sz w:val="26"/>
          <w:szCs w:val="26"/>
        </w:rPr>
        <w:t xml:space="preserve">   </w:t>
      </w:r>
      <w:r w:rsidR="0011273A" w:rsidRPr="00DC6419">
        <w:rPr>
          <w:rFonts w:ascii="Times New Roman" w:hAnsi="Times New Roman"/>
          <w:bCs/>
          <w:sz w:val="26"/>
          <w:szCs w:val="26"/>
          <w:lang w:val="uk-UA"/>
        </w:rPr>
        <w:t xml:space="preserve"> </w:t>
      </w:r>
      <w:r w:rsidR="008F66E2" w:rsidRPr="00DC6419">
        <w:rPr>
          <w:rFonts w:ascii="Times New Roman" w:hAnsi="Times New Roman"/>
          <w:bCs/>
          <w:sz w:val="26"/>
          <w:szCs w:val="26"/>
          <w:lang w:val="uk-UA"/>
        </w:rPr>
        <w:t>Вимоги  до  підрядника</w:t>
      </w:r>
      <w:r w:rsidR="00E76DBD" w:rsidRPr="00DC6419">
        <w:rPr>
          <w:rFonts w:ascii="Times New Roman" w:hAnsi="Times New Roman"/>
          <w:bCs/>
          <w:sz w:val="26"/>
          <w:szCs w:val="26"/>
          <w:lang w:val="uk-UA"/>
        </w:rPr>
        <w:t>.</w:t>
      </w:r>
      <w:r w:rsidR="006478D8" w:rsidRPr="00DC6419">
        <w:rPr>
          <w:rFonts w:ascii="Times New Roman" w:hAnsi="Times New Roman"/>
          <w:bCs/>
          <w:sz w:val="26"/>
          <w:szCs w:val="26"/>
          <w:lang w:val="uk-UA"/>
        </w:rPr>
        <w:t xml:space="preserve"> …………………</w:t>
      </w:r>
      <w:r w:rsidR="0011273A" w:rsidRPr="00DC6419">
        <w:rPr>
          <w:rFonts w:ascii="Times New Roman" w:hAnsi="Times New Roman"/>
          <w:bCs/>
          <w:sz w:val="26"/>
          <w:szCs w:val="26"/>
          <w:lang w:val="uk-UA"/>
        </w:rPr>
        <w:t>…………………....</w:t>
      </w:r>
      <w:r w:rsidR="005D7F82">
        <w:rPr>
          <w:rFonts w:ascii="Times New Roman" w:hAnsi="Times New Roman"/>
          <w:sz w:val="26"/>
          <w:szCs w:val="26"/>
          <w:lang w:val="uk-UA"/>
        </w:rPr>
        <w:t>.</w:t>
      </w:r>
      <w:r w:rsidR="005713F2" w:rsidRPr="00DC6419">
        <w:rPr>
          <w:rFonts w:ascii="Times New Roman" w:hAnsi="Times New Roman"/>
          <w:bCs/>
          <w:sz w:val="26"/>
          <w:szCs w:val="26"/>
          <w:lang w:val="uk-UA"/>
        </w:rPr>
        <w:t>2</w:t>
      </w:r>
      <w:r w:rsidR="0011273A" w:rsidRPr="00DC6419">
        <w:rPr>
          <w:rFonts w:ascii="Times New Roman" w:hAnsi="Times New Roman"/>
          <w:bCs/>
          <w:sz w:val="26"/>
          <w:szCs w:val="26"/>
          <w:lang w:val="uk-UA"/>
        </w:rPr>
        <w:t>1</w:t>
      </w:r>
    </w:p>
    <w:p w:rsidR="0011273A" w:rsidRPr="00DC6419" w:rsidRDefault="0011273A" w:rsidP="0011273A">
      <w:pPr>
        <w:tabs>
          <w:tab w:val="left" w:pos="1701"/>
          <w:tab w:val="left" w:pos="7938"/>
        </w:tabs>
        <w:ind w:firstLine="851"/>
        <w:rPr>
          <w:rFonts w:ascii="Times New Roman" w:hAnsi="Times New Roman"/>
          <w:bCs/>
          <w:sz w:val="26"/>
          <w:szCs w:val="26"/>
        </w:rPr>
      </w:pPr>
    </w:p>
    <w:p w:rsidR="00E76DBD" w:rsidRPr="0011273A" w:rsidRDefault="00AC4A1B" w:rsidP="0011273A">
      <w:pPr>
        <w:tabs>
          <w:tab w:val="left" w:pos="1701"/>
          <w:tab w:val="left" w:pos="7938"/>
        </w:tabs>
        <w:ind w:firstLine="851"/>
        <w:rPr>
          <w:rFonts w:ascii="Times New Roman" w:hAnsi="Times New Roman"/>
          <w:bCs/>
          <w:sz w:val="26"/>
          <w:szCs w:val="26"/>
        </w:rPr>
      </w:pPr>
      <w:r w:rsidRPr="00DC6419">
        <w:rPr>
          <w:rFonts w:ascii="Times New Roman" w:hAnsi="Times New Roman"/>
          <w:b/>
          <w:bCs/>
          <w:sz w:val="26"/>
          <w:szCs w:val="26"/>
          <w:lang w:val="uk-UA"/>
        </w:rPr>
        <w:t>5</w:t>
      </w:r>
      <w:r w:rsidR="0011273A" w:rsidRPr="00DC6419">
        <w:rPr>
          <w:rFonts w:ascii="Times New Roman" w:hAnsi="Times New Roman"/>
          <w:b/>
          <w:bCs/>
          <w:sz w:val="26"/>
          <w:szCs w:val="26"/>
          <w:lang w:val="uk-UA"/>
        </w:rPr>
        <w:t>.</w:t>
      </w:r>
      <w:r w:rsidR="00083AA9" w:rsidRPr="00DC6419">
        <w:rPr>
          <w:rFonts w:ascii="Times New Roman" w:hAnsi="Times New Roman"/>
          <w:sz w:val="26"/>
          <w:szCs w:val="26"/>
          <w:lang w:val="uk-UA"/>
        </w:rPr>
        <w:t xml:space="preserve"> </w:t>
      </w:r>
      <w:r w:rsidR="00E30515" w:rsidRPr="00DC6419">
        <w:rPr>
          <w:rFonts w:ascii="Times New Roman" w:hAnsi="Times New Roman"/>
          <w:sz w:val="26"/>
          <w:szCs w:val="26"/>
          <w:lang w:val="uk-UA"/>
        </w:rPr>
        <w:t xml:space="preserve">   </w:t>
      </w:r>
      <w:r w:rsidR="00083AA9" w:rsidRPr="00DC6419">
        <w:rPr>
          <w:rFonts w:ascii="Times New Roman" w:hAnsi="Times New Roman"/>
          <w:sz w:val="26"/>
          <w:szCs w:val="26"/>
          <w:lang w:val="uk-UA"/>
        </w:rPr>
        <w:t>Інші вимоги до надання послуг. ……………………</w:t>
      </w:r>
      <w:r w:rsidR="007851A7" w:rsidRPr="00DC6419">
        <w:rPr>
          <w:rFonts w:ascii="Times New Roman" w:hAnsi="Times New Roman"/>
          <w:sz w:val="26"/>
          <w:szCs w:val="26"/>
          <w:lang w:val="uk-UA"/>
        </w:rPr>
        <w:t>…</w:t>
      </w:r>
      <w:r w:rsidR="0011273A" w:rsidRPr="00DC6419">
        <w:rPr>
          <w:rFonts w:ascii="Times New Roman" w:hAnsi="Times New Roman"/>
          <w:sz w:val="26"/>
          <w:szCs w:val="26"/>
          <w:lang w:val="uk-UA"/>
        </w:rPr>
        <w:t>……</w:t>
      </w:r>
      <w:r w:rsidR="003B078E" w:rsidRPr="00DC6419">
        <w:rPr>
          <w:rFonts w:ascii="Times New Roman" w:hAnsi="Times New Roman"/>
          <w:sz w:val="26"/>
          <w:szCs w:val="26"/>
          <w:lang w:val="uk-UA"/>
        </w:rPr>
        <w:t>…</w:t>
      </w:r>
      <w:r w:rsidR="00130E07" w:rsidRPr="00DC6419">
        <w:rPr>
          <w:rFonts w:ascii="Times New Roman" w:hAnsi="Times New Roman"/>
          <w:sz w:val="26"/>
          <w:szCs w:val="26"/>
          <w:lang w:val="uk-UA"/>
        </w:rPr>
        <w:t>22</w:t>
      </w:r>
      <w:r w:rsidR="00083AA9">
        <w:rPr>
          <w:rFonts w:ascii="Times New Roman" w:hAnsi="Times New Roman"/>
          <w:sz w:val="26"/>
          <w:szCs w:val="26"/>
          <w:lang w:val="uk-UA"/>
        </w:rPr>
        <w:t xml:space="preserve"> </w:t>
      </w:r>
    </w:p>
    <w:p w:rsidR="004842CC" w:rsidRDefault="004842CC" w:rsidP="00E76DBD">
      <w:pPr>
        <w:tabs>
          <w:tab w:val="left" w:pos="1701"/>
        </w:tabs>
        <w:ind w:firstLine="851"/>
        <w:rPr>
          <w:rFonts w:ascii="Times New Roman" w:hAnsi="Times New Roman"/>
          <w:sz w:val="26"/>
          <w:szCs w:val="26"/>
          <w:lang w:val="uk-UA"/>
        </w:rPr>
      </w:pPr>
    </w:p>
    <w:p w:rsidR="004842CC" w:rsidRDefault="004842CC" w:rsidP="008F66E2">
      <w:pPr>
        <w:tabs>
          <w:tab w:val="left" w:pos="709"/>
          <w:tab w:val="left" w:pos="1602"/>
          <w:tab w:val="left" w:pos="1782"/>
          <w:tab w:val="left" w:leader="dot" w:pos="8505"/>
        </w:tabs>
        <w:ind w:right="711" w:firstLine="851"/>
        <w:rPr>
          <w:rFonts w:ascii="Times New Roman" w:hAnsi="Times New Roman"/>
          <w:sz w:val="26"/>
          <w:szCs w:val="26"/>
          <w:lang w:val="uk-UA"/>
        </w:rPr>
      </w:pPr>
    </w:p>
    <w:p w:rsidR="000015CD" w:rsidRPr="00E76DBD" w:rsidRDefault="000015C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8B388F">
      <w:pPr>
        <w:spacing w:after="120"/>
        <w:jc w:val="center"/>
        <w:rPr>
          <w:rFonts w:ascii="Times New Roman" w:hAnsi="Times New Roman"/>
          <w:b/>
          <w:sz w:val="26"/>
          <w:szCs w:val="26"/>
          <w:lang w:val="uk-UA"/>
        </w:rPr>
      </w:pPr>
    </w:p>
    <w:p w:rsidR="00E76DBD" w:rsidRDefault="00E76DBD" w:rsidP="000013F6">
      <w:pPr>
        <w:spacing w:after="120"/>
        <w:ind w:firstLine="0"/>
        <w:rPr>
          <w:rFonts w:ascii="Times New Roman" w:hAnsi="Times New Roman"/>
          <w:b/>
          <w:sz w:val="26"/>
          <w:szCs w:val="26"/>
          <w:lang w:val="uk-UA"/>
        </w:rPr>
      </w:pPr>
    </w:p>
    <w:p w:rsidR="0011273A" w:rsidRDefault="0011273A" w:rsidP="000013F6">
      <w:pPr>
        <w:spacing w:after="120"/>
        <w:ind w:firstLine="0"/>
        <w:rPr>
          <w:rFonts w:ascii="Times New Roman" w:hAnsi="Times New Roman"/>
          <w:b/>
          <w:sz w:val="26"/>
          <w:szCs w:val="26"/>
          <w:lang w:val="uk-UA"/>
        </w:rPr>
      </w:pPr>
    </w:p>
    <w:p w:rsidR="0011273A" w:rsidRDefault="0011273A" w:rsidP="000013F6">
      <w:pPr>
        <w:spacing w:after="120"/>
        <w:ind w:firstLine="0"/>
        <w:rPr>
          <w:rFonts w:ascii="Times New Roman" w:hAnsi="Times New Roman"/>
          <w:b/>
          <w:sz w:val="26"/>
          <w:szCs w:val="26"/>
          <w:lang w:val="uk-UA"/>
        </w:rPr>
      </w:pPr>
    </w:p>
    <w:p w:rsidR="00230F2B" w:rsidRDefault="00230F2B" w:rsidP="000013F6">
      <w:pPr>
        <w:spacing w:after="120"/>
        <w:ind w:firstLine="0"/>
        <w:rPr>
          <w:rFonts w:ascii="Times New Roman" w:hAnsi="Times New Roman"/>
          <w:b/>
          <w:sz w:val="26"/>
          <w:szCs w:val="26"/>
          <w:lang w:val="uk-UA"/>
        </w:rPr>
      </w:pPr>
    </w:p>
    <w:p w:rsidR="00A60A72" w:rsidRDefault="00A60A72" w:rsidP="000013F6">
      <w:pPr>
        <w:spacing w:after="120"/>
        <w:ind w:firstLine="0"/>
        <w:rPr>
          <w:rFonts w:ascii="Times New Roman" w:hAnsi="Times New Roman"/>
          <w:b/>
          <w:sz w:val="26"/>
          <w:szCs w:val="26"/>
          <w:lang w:val="uk-UA"/>
        </w:rPr>
      </w:pPr>
    </w:p>
    <w:p w:rsidR="0011273A" w:rsidRDefault="0011273A" w:rsidP="000013F6">
      <w:pPr>
        <w:spacing w:after="120"/>
        <w:ind w:firstLine="0"/>
        <w:rPr>
          <w:rFonts w:ascii="Times New Roman" w:hAnsi="Times New Roman"/>
          <w:b/>
          <w:sz w:val="26"/>
          <w:szCs w:val="26"/>
          <w:lang w:val="uk-UA"/>
        </w:rPr>
      </w:pPr>
    </w:p>
    <w:p w:rsidR="008B388F" w:rsidRPr="00613CD0" w:rsidRDefault="008B388F" w:rsidP="00022BA0">
      <w:pPr>
        <w:spacing w:after="120"/>
        <w:ind w:firstLine="0"/>
        <w:jc w:val="center"/>
        <w:rPr>
          <w:rFonts w:ascii="Times New Roman" w:hAnsi="Times New Roman"/>
          <w:b/>
          <w:sz w:val="26"/>
          <w:szCs w:val="26"/>
          <w:lang w:val="uk-UA"/>
        </w:rPr>
      </w:pPr>
      <w:r w:rsidRPr="00613CD0">
        <w:rPr>
          <w:rFonts w:ascii="Times New Roman" w:hAnsi="Times New Roman"/>
          <w:b/>
          <w:sz w:val="26"/>
          <w:szCs w:val="26"/>
          <w:lang w:val="uk-UA"/>
        </w:rPr>
        <w:lastRenderedPageBreak/>
        <w:t>ПЕРЕЛІК ПРИЙНЯТИХ СКОРОЧЕНЬ</w:t>
      </w:r>
    </w:p>
    <w:p w:rsidR="008B388F" w:rsidRPr="00613CD0" w:rsidRDefault="008B388F" w:rsidP="008B388F">
      <w:pPr>
        <w:pStyle w:val="3Arial"/>
        <w:numPr>
          <w:ilvl w:val="0"/>
          <w:numId w:val="0"/>
        </w:numPr>
        <w:tabs>
          <w:tab w:val="left" w:pos="1440"/>
        </w:tabs>
        <w:spacing w:after="120"/>
        <w:jc w:val="center"/>
        <w:rPr>
          <w:rFonts w:ascii="Times New Roman" w:hAnsi="Times New Roman"/>
          <w:b/>
          <w:color w:val="auto"/>
          <w:sz w:val="16"/>
          <w:szCs w:val="16"/>
        </w:rPr>
      </w:pPr>
    </w:p>
    <w:tbl>
      <w:tblPr>
        <w:tblW w:w="9889" w:type="dxa"/>
        <w:tblLayout w:type="fixed"/>
        <w:tblLook w:val="01E0" w:firstRow="1" w:lastRow="1" w:firstColumn="1" w:lastColumn="1" w:noHBand="0" w:noVBand="0"/>
      </w:tblPr>
      <w:tblGrid>
        <w:gridCol w:w="2034"/>
        <w:gridCol w:w="7855"/>
      </w:tblGrid>
      <w:tr w:rsidR="008B388F" w:rsidRPr="00135C3B" w:rsidTr="0083018F">
        <w:tc>
          <w:tcPr>
            <w:tcW w:w="2034" w:type="dxa"/>
          </w:tcPr>
          <w:p w:rsidR="008B388F" w:rsidRPr="000075F2" w:rsidRDefault="008B388F" w:rsidP="007E71B9">
            <w:pPr>
              <w:spacing w:after="120"/>
              <w:ind w:firstLine="0"/>
              <w:jc w:val="center"/>
              <w:rPr>
                <w:rFonts w:ascii="Times New Roman" w:hAnsi="Times New Roman"/>
                <w:b/>
                <w:sz w:val="26"/>
                <w:szCs w:val="26"/>
                <w:lang w:val="uk-UA"/>
              </w:rPr>
            </w:pPr>
            <w:r w:rsidRPr="000075F2">
              <w:rPr>
                <w:rFonts w:ascii="Times New Roman" w:hAnsi="Times New Roman"/>
                <w:b/>
                <w:sz w:val="26"/>
                <w:szCs w:val="26"/>
                <w:lang w:val="uk-UA"/>
              </w:rPr>
              <w:t>АПК  УВТК</w:t>
            </w:r>
          </w:p>
        </w:tc>
        <w:tc>
          <w:tcPr>
            <w:tcW w:w="7855" w:type="dxa"/>
          </w:tcPr>
          <w:p w:rsidR="008B388F" w:rsidRPr="00135C3B" w:rsidRDefault="008B388F" w:rsidP="007E71B9">
            <w:pPr>
              <w:spacing w:after="120"/>
              <w:jc w:val="left"/>
              <w:rPr>
                <w:rFonts w:ascii="Times New Roman" w:hAnsi="Times New Roman"/>
                <w:sz w:val="26"/>
                <w:szCs w:val="26"/>
                <w:lang w:val="uk-UA"/>
              </w:rPr>
            </w:pPr>
            <w:r w:rsidRPr="00135C3B">
              <w:rPr>
                <w:rFonts w:ascii="Times New Roman" w:hAnsi="Times New Roman"/>
                <w:sz w:val="26"/>
                <w:szCs w:val="26"/>
                <w:lang w:val="uk-UA"/>
              </w:rPr>
              <w:t xml:space="preserve">- </w:t>
            </w:r>
            <w:r w:rsidRPr="005A3892">
              <w:rPr>
                <w:rFonts w:ascii="Times New Roman" w:hAnsi="Times New Roman"/>
                <w:sz w:val="26"/>
                <w:szCs w:val="26"/>
                <w:lang w:val="uk-UA"/>
              </w:rPr>
              <w:t>адміністративно-побутовий корпус управління виробн</w:t>
            </w:r>
            <w:r>
              <w:rPr>
                <w:rFonts w:ascii="Times New Roman" w:hAnsi="Times New Roman"/>
                <w:sz w:val="26"/>
                <w:szCs w:val="26"/>
                <w:lang w:val="uk-UA"/>
              </w:rPr>
              <w:t>ичо-технологічної  комплектації</w:t>
            </w:r>
          </w:p>
        </w:tc>
      </w:tr>
      <w:tr w:rsidR="008B388F" w:rsidRPr="0083018F" w:rsidTr="001F63DC">
        <w:tc>
          <w:tcPr>
            <w:tcW w:w="2034" w:type="dxa"/>
          </w:tcPr>
          <w:p w:rsidR="008B388F" w:rsidRPr="000075F2" w:rsidRDefault="008B388F" w:rsidP="007E71B9">
            <w:pPr>
              <w:spacing w:after="120"/>
              <w:ind w:firstLine="851"/>
              <w:rPr>
                <w:rFonts w:ascii="Times New Roman" w:hAnsi="Times New Roman"/>
                <w:b/>
                <w:sz w:val="26"/>
                <w:szCs w:val="26"/>
                <w:lang w:val="uk-UA" w:eastAsia="uk-UA"/>
              </w:rPr>
            </w:pPr>
            <w:r w:rsidRPr="000075F2">
              <w:rPr>
                <w:rFonts w:ascii="Times New Roman" w:hAnsi="Times New Roman"/>
                <w:b/>
                <w:sz w:val="26"/>
                <w:szCs w:val="26"/>
                <w:lang w:val="uk-UA" w:eastAsia="uk-UA"/>
              </w:rPr>
              <w:t>ВРУ</w:t>
            </w:r>
          </w:p>
        </w:tc>
        <w:tc>
          <w:tcPr>
            <w:tcW w:w="7855" w:type="dxa"/>
          </w:tcPr>
          <w:p w:rsidR="008B388F" w:rsidRPr="0083018F" w:rsidRDefault="008B388F" w:rsidP="007E71B9">
            <w:pPr>
              <w:spacing w:after="120"/>
              <w:rPr>
                <w:rFonts w:ascii="Times New Roman" w:hAnsi="Times New Roman"/>
                <w:sz w:val="26"/>
                <w:szCs w:val="26"/>
                <w:lang w:val="uk-UA" w:eastAsia="uk-UA"/>
              </w:rPr>
            </w:pPr>
            <w:r w:rsidRPr="0083018F">
              <w:rPr>
                <w:rFonts w:ascii="Times New Roman" w:hAnsi="Times New Roman"/>
                <w:sz w:val="26"/>
                <w:szCs w:val="26"/>
                <w:lang w:val="uk-UA" w:eastAsia="uk-UA"/>
              </w:rPr>
              <w:t>- відкрита  розподільча</w:t>
            </w:r>
            <w:r w:rsidRPr="0083018F">
              <w:rPr>
                <w:rFonts w:ascii="Times New Roman" w:hAnsi="Times New Roman"/>
                <w:sz w:val="26"/>
                <w:szCs w:val="26"/>
                <w:lang w:eastAsia="uk-UA"/>
              </w:rPr>
              <w:t>а</w:t>
            </w:r>
            <w:r w:rsidRPr="0083018F">
              <w:rPr>
                <w:rFonts w:ascii="Times New Roman" w:hAnsi="Times New Roman"/>
                <w:sz w:val="26"/>
                <w:szCs w:val="26"/>
                <w:lang w:val="uk-UA" w:eastAsia="uk-UA"/>
              </w:rPr>
              <w:t xml:space="preserve"> установка</w:t>
            </w:r>
          </w:p>
        </w:tc>
      </w:tr>
      <w:tr w:rsidR="008B388F" w:rsidRPr="00135C3B" w:rsidTr="0083018F">
        <w:tc>
          <w:tcPr>
            <w:tcW w:w="2034" w:type="dxa"/>
          </w:tcPr>
          <w:p w:rsidR="008B388F" w:rsidRPr="000075F2" w:rsidRDefault="008B388F" w:rsidP="007E71B9">
            <w:pPr>
              <w:spacing w:after="120"/>
              <w:ind w:firstLine="851"/>
              <w:rPr>
                <w:rFonts w:ascii="Times New Roman" w:hAnsi="Times New Roman"/>
                <w:b/>
                <w:sz w:val="26"/>
                <w:szCs w:val="26"/>
                <w:lang w:val="uk-UA"/>
              </w:rPr>
            </w:pPr>
            <w:r w:rsidRPr="000075F2">
              <w:rPr>
                <w:rFonts w:ascii="Times New Roman" w:hAnsi="Times New Roman"/>
                <w:b/>
                <w:sz w:val="26"/>
                <w:szCs w:val="26"/>
                <w:lang w:val="uk-UA"/>
              </w:rPr>
              <w:t xml:space="preserve">ЗСО </w:t>
            </w:r>
          </w:p>
        </w:tc>
        <w:tc>
          <w:tcPr>
            <w:tcW w:w="7855" w:type="dxa"/>
          </w:tcPr>
          <w:p w:rsidR="008B388F" w:rsidRPr="00135C3B" w:rsidRDefault="008B388F" w:rsidP="007E71B9">
            <w:pPr>
              <w:spacing w:after="120"/>
              <w:rPr>
                <w:rFonts w:ascii="Times New Roman" w:hAnsi="Times New Roman"/>
                <w:b/>
                <w:sz w:val="26"/>
                <w:szCs w:val="26"/>
                <w:lang w:val="uk-UA"/>
              </w:rPr>
            </w:pPr>
            <w:r w:rsidRPr="00135C3B">
              <w:rPr>
                <w:rFonts w:ascii="Times New Roman" w:hAnsi="Times New Roman"/>
                <w:b/>
                <w:sz w:val="26"/>
                <w:szCs w:val="26"/>
                <w:lang w:val="uk-UA"/>
              </w:rPr>
              <w:t xml:space="preserve">- </w:t>
            </w:r>
            <w:r w:rsidRPr="00F727F4">
              <w:rPr>
                <w:rFonts w:ascii="Times New Roman" w:hAnsi="Times New Roman"/>
                <w:sz w:val="26"/>
                <w:szCs w:val="26"/>
                <w:lang w:val="uk-UA"/>
              </w:rPr>
              <w:t>загально станційне обладнання</w:t>
            </w:r>
          </w:p>
        </w:tc>
      </w:tr>
      <w:tr w:rsidR="008B388F" w:rsidRPr="00135C3B" w:rsidTr="007E71B9">
        <w:tc>
          <w:tcPr>
            <w:tcW w:w="2034" w:type="dxa"/>
          </w:tcPr>
          <w:p w:rsidR="008B388F" w:rsidRPr="000075F2" w:rsidRDefault="008B388F" w:rsidP="007E71B9">
            <w:pPr>
              <w:spacing w:after="120"/>
              <w:ind w:firstLine="851"/>
              <w:rPr>
                <w:rFonts w:ascii="Times New Roman" w:hAnsi="Times New Roman"/>
                <w:b/>
                <w:sz w:val="26"/>
                <w:szCs w:val="26"/>
                <w:lang w:val="uk-UA"/>
              </w:rPr>
            </w:pPr>
            <w:r w:rsidRPr="000075F2">
              <w:rPr>
                <w:rFonts w:ascii="Times New Roman" w:hAnsi="Times New Roman"/>
                <w:b/>
                <w:sz w:val="26"/>
                <w:szCs w:val="26"/>
                <w:lang w:val="uk-UA"/>
              </w:rPr>
              <w:t xml:space="preserve">КЛ </w:t>
            </w:r>
          </w:p>
        </w:tc>
        <w:tc>
          <w:tcPr>
            <w:tcW w:w="7855" w:type="dxa"/>
          </w:tcPr>
          <w:p w:rsidR="008B388F" w:rsidRPr="00135C3B" w:rsidRDefault="008B388F" w:rsidP="007E71B9">
            <w:pPr>
              <w:spacing w:after="120"/>
              <w:rPr>
                <w:rFonts w:ascii="Times New Roman" w:hAnsi="Times New Roman"/>
                <w:b/>
                <w:sz w:val="26"/>
                <w:szCs w:val="26"/>
                <w:lang w:val="uk-UA"/>
              </w:rPr>
            </w:pPr>
            <w:r w:rsidRPr="00D75F82">
              <w:rPr>
                <w:rFonts w:ascii="Times New Roman" w:hAnsi="Times New Roman"/>
                <w:b/>
                <w:sz w:val="26"/>
                <w:szCs w:val="26"/>
                <w:lang w:val="uk-UA"/>
              </w:rPr>
              <w:t xml:space="preserve">- </w:t>
            </w:r>
            <w:r w:rsidRPr="00555735">
              <w:rPr>
                <w:rFonts w:ascii="Times New Roman" w:hAnsi="Times New Roman"/>
                <w:sz w:val="26"/>
                <w:szCs w:val="26"/>
                <w:lang w:val="uk-UA"/>
              </w:rPr>
              <w:t xml:space="preserve">кабельна лінія </w:t>
            </w:r>
            <w:r>
              <w:rPr>
                <w:rFonts w:ascii="Times New Roman" w:hAnsi="Times New Roman"/>
                <w:sz w:val="26"/>
                <w:szCs w:val="26"/>
                <w:lang w:val="uk-UA"/>
              </w:rPr>
              <w:t>електропередачі</w:t>
            </w:r>
          </w:p>
        </w:tc>
      </w:tr>
      <w:tr w:rsidR="008B388F" w:rsidRPr="00135C3B" w:rsidTr="007E71B9">
        <w:tc>
          <w:tcPr>
            <w:tcW w:w="2034" w:type="dxa"/>
          </w:tcPr>
          <w:p w:rsidR="008B388F" w:rsidRPr="000075F2" w:rsidRDefault="008B388F" w:rsidP="007E71B9">
            <w:pPr>
              <w:spacing w:after="120"/>
              <w:ind w:firstLine="851"/>
              <w:rPr>
                <w:rFonts w:ascii="Times New Roman" w:hAnsi="Times New Roman"/>
                <w:b/>
                <w:sz w:val="26"/>
                <w:szCs w:val="26"/>
                <w:lang w:val="uk-UA"/>
              </w:rPr>
            </w:pPr>
            <w:r w:rsidRPr="000075F2">
              <w:rPr>
                <w:rFonts w:ascii="Times New Roman" w:hAnsi="Times New Roman"/>
                <w:b/>
                <w:sz w:val="26"/>
                <w:szCs w:val="26"/>
                <w:lang w:val="uk-UA"/>
              </w:rPr>
              <w:t>КТПЗ</w:t>
            </w:r>
          </w:p>
        </w:tc>
        <w:tc>
          <w:tcPr>
            <w:tcW w:w="7855" w:type="dxa"/>
          </w:tcPr>
          <w:p w:rsidR="008B388F" w:rsidRPr="00555735" w:rsidRDefault="008B388F" w:rsidP="007E71B9">
            <w:pPr>
              <w:spacing w:after="120"/>
              <w:ind w:left="709" w:firstLine="0"/>
              <w:rPr>
                <w:rFonts w:ascii="Times New Roman" w:hAnsi="Times New Roman"/>
                <w:sz w:val="26"/>
                <w:szCs w:val="26"/>
                <w:lang w:val="uk-UA"/>
              </w:rPr>
            </w:pPr>
            <w:r>
              <w:rPr>
                <w:rFonts w:ascii="Times New Roman" w:hAnsi="Times New Roman"/>
                <w:sz w:val="26"/>
                <w:szCs w:val="26"/>
                <w:lang w:val="uk-UA"/>
              </w:rPr>
              <w:t>- к</w:t>
            </w:r>
            <w:r w:rsidRPr="00555735">
              <w:rPr>
                <w:rFonts w:ascii="Times New Roman" w:hAnsi="Times New Roman"/>
                <w:sz w:val="26"/>
                <w:szCs w:val="26"/>
                <w:lang w:val="uk-UA"/>
              </w:rPr>
              <w:t>омплектна тра</w:t>
            </w:r>
            <w:r>
              <w:rPr>
                <w:rFonts w:ascii="Times New Roman" w:hAnsi="Times New Roman"/>
                <w:sz w:val="26"/>
                <w:szCs w:val="26"/>
                <w:lang w:val="uk-UA"/>
              </w:rPr>
              <w:t>нсформаторна підстанція зовнішн</w:t>
            </w:r>
            <w:r w:rsidRPr="00555735">
              <w:rPr>
                <w:rFonts w:ascii="Times New Roman" w:hAnsi="Times New Roman"/>
                <w:sz w:val="26"/>
                <w:szCs w:val="26"/>
                <w:lang w:val="uk-UA"/>
              </w:rPr>
              <w:t>я</w:t>
            </w:r>
          </w:p>
        </w:tc>
      </w:tr>
      <w:tr w:rsidR="008B388F" w:rsidRPr="00135C3B" w:rsidTr="007E71B9">
        <w:tc>
          <w:tcPr>
            <w:tcW w:w="2034" w:type="dxa"/>
          </w:tcPr>
          <w:p w:rsidR="008B388F" w:rsidRPr="000075F2" w:rsidRDefault="008B388F" w:rsidP="007E71B9">
            <w:pPr>
              <w:spacing w:after="120"/>
              <w:ind w:firstLine="851"/>
              <w:rPr>
                <w:rFonts w:ascii="Times New Roman" w:hAnsi="Times New Roman"/>
                <w:b/>
                <w:sz w:val="26"/>
                <w:szCs w:val="26"/>
                <w:lang w:val="uk-UA"/>
              </w:rPr>
            </w:pPr>
            <w:r w:rsidRPr="000075F2">
              <w:rPr>
                <w:rFonts w:ascii="Times New Roman" w:hAnsi="Times New Roman"/>
                <w:b/>
                <w:sz w:val="26"/>
                <w:szCs w:val="26"/>
                <w:lang w:val="uk-UA"/>
              </w:rPr>
              <w:t xml:space="preserve">КРУЗ </w:t>
            </w:r>
          </w:p>
        </w:tc>
        <w:tc>
          <w:tcPr>
            <w:tcW w:w="7855" w:type="dxa"/>
          </w:tcPr>
          <w:p w:rsidR="008B388F" w:rsidRDefault="008B388F" w:rsidP="007E71B9">
            <w:pPr>
              <w:spacing w:after="120"/>
              <w:ind w:left="709" w:firstLine="0"/>
              <w:rPr>
                <w:rFonts w:ascii="Times New Roman" w:hAnsi="Times New Roman"/>
                <w:sz w:val="26"/>
                <w:szCs w:val="26"/>
                <w:lang w:val="uk-UA"/>
              </w:rPr>
            </w:pPr>
            <w:r w:rsidRPr="00F92EC7">
              <w:rPr>
                <w:rFonts w:ascii="Times New Roman" w:hAnsi="Times New Roman"/>
                <w:sz w:val="26"/>
                <w:szCs w:val="26"/>
                <w:lang w:val="uk-UA"/>
              </w:rPr>
              <w:t xml:space="preserve">- </w:t>
            </w:r>
            <w:r w:rsidRPr="00CD0AE2">
              <w:rPr>
                <w:rFonts w:ascii="Times New Roman" w:hAnsi="Times New Roman"/>
                <w:sz w:val="26"/>
                <w:szCs w:val="26"/>
                <w:lang w:val="uk-UA"/>
              </w:rPr>
              <w:t xml:space="preserve">комплектна розподільча установка </w:t>
            </w:r>
            <w:r>
              <w:rPr>
                <w:rFonts w:ascii="Times New Roman" w:hAnsi="Times New Roman"/>
                <w:sz w:val="26"/>
                <w:szCs w:val="26"/>
                <w:lang w:val="uk-UA"/>
              </w:rPr>
              <w:t xml:space="preserve"> зовнішн</w:t>
            </w:r>
            <w:r w:rsidRPr="00F92EC7">
              <w:rPr>
                <w:rFonts w:ascii="Times New Roman" w:hAnsi="Times New Roman"/>
                <w:sz w:val="26"/>
                <w:szCs w:val="26"/>
                <w:lang w:val="uk-UA"/>
              </w:rPr>
              <w:t>я</w:t>
            </w:r>
          </w:p>
        </w:tc>
      </w:tr>
      <w:tr w:rsidR="008B388F" w:rsidRPr="00135C3B" w:rsidTr="007E71B9">
        <w:tc>
          <w:tcPr>
            <w:tcW w:w="2034" w:type="dxa"/>
          </w:tcPr>
          <w:p w:rsidR="008B388F" w:rsidRPr="000075F2" w:rsidRDefault="008B388F" w:rsidP="007E71B9">
            <w:pPr>
              <w:spacing w:after="120"/>
              <w:ind w:firstLine="851"/>
              <w:rPr>
                <w:rFonts w:ascii="Times New Roman" w:hAnsi="Times New Roman"/>
                <w:b/>
                <w:sz w:val="26"/>
                <w:szCs w:val="26"/>
                <w:lang w:val="uk-UA"/>
              </w:rPr>
            </w:pPr>
            <w:r w:rsidRPr="000075F2">
              <w:rPr>
                <w:rFonts w:ascii="Times New Roman" w:hAnsi="Times New Roman"/>
                <w:b/>
                <w:sz w:val="26"/>
                <w:szCs w:val="26"/>
                <w:lang w:val="uk-UA"/>
              </w:rPr>
              <w:t xml:space="preserve">НД </w:t>
            </w:r>
          </w:p>
        </w:tc>
        <w:tc>
          <w:tcPr>
            <w:tcW w:w="7855" w:type="dxa"/>
          </w:tcPr>
          <w:p w:rsidR="008B388F" w:rsidRPr="00D75F82" w:rsidRDefault="008B388F" w:rsidP="007E71B9">
            <w:pPr>
              <w:spacing w:after="120"/>
              <w:rPr>
                <w:rFonts w:ascii="Times New Roman" w:hAnsi="Times New Roman"/>
                <w:b/>
                <w:sz w:val="26"/>
                <w:szCs w:val="26"/>
                <w:lang w:val="uk-UA"/>
              </w:rPr>
            </w:pPr>
            <w:r w:rsidRPr="00555735">
              <w:rPr>
                <w:rFonts w:ascii="Times New Roman" w:hAnsi="Times New Roman"/>
                <w:b/>
                <w:sz w:val="26"/>
                <w:szCs w:val="26"/>
                <w:lang w:val="uk-UA"/>
              </w:rPr>
              <w:t xml:space="preserve">- </w:t>
            </w:r>
            <w:r w:rsidRPr="00555735">
              <w:rPr>
                <w:rFonts w:ascii="Times New Roman" w:hAnsi="Times New Roman"/>
                <w:sz w:val="26"/>
                <w:szCs w:val="26"/>
                <w:lang w:val="uk-UA"/>
              </w:rPr>
              <w:t>нормативна документація</w:t>
            </w:r>
          </w:p>
        </w:tc>
      </w:tr>
      <w:tr w:rsidR="008B388F" w:rsidRPr="00135C3B" w:rsidTr="007E71B9">
        <w:tc>
          <w:tcPr>
            <w:tcW w:w="2034" w:type="dxa"/>
          </w:tcPr>
          <w:p w:rsidR="008B388F" w:rsidRPr="000075F2" w:rsidRDefault="008B388F" w:rsidP="007E71B9">
            <w:pPr>
              <w:spacing w:after="120"/>
              <w:ind w:firstLine="851"/>
              <w:rPr>
                <w:rFonts w:ascii="Times New Roman" w:hAnsi="Times New Roman"/>
                <w:b/>
                <w:sz w:val="26"/>
                <w:szCs w:val="26"/>
                <w:lang w:val="uk-UA"/>
              </w:rPr>
            </w:pPr>
            <w:r w:rsidRPr="000075F2">
              <w:rPr>
                <w:rFonts w:ascii="Times New Roman" w:hAnsi="Times New Roman"/>
                <w:b/>
                <w:sz w:val="26"/>
                <w:szCs w:val="26"/>
                <w:lang w:val="uk-UA"/>
              </w:rPr>
              <w:t xml:space="preserve">ПЛ </w:t>
            </w:r>
          </w:p>
          <w:p w:rsidR="008B388F" w:rsidRPr="000075F2" w:rsidRDefault="008B388F" w:rsidP="007E71B9">
            <w:pPr>
              <w:spacing w:after="120"/>
              <w:ind w:firstLine="851"/>
              <w:rPr>
                <w:rFonts w:ascii="Times New Roman" w:hAnsi="Times New Roman"/>
                <w:b/>
                <w:sz w:val="26"/>
                <w:szCs w:val="26"/>
                <w:lang w:val="uk-UA"/>
              </w:rPr>
            </w:pPr>
            <w:r w:rsidRPr="000075F2">
              <w:rPr>
                <w:rFonts w:ascii="Times New Roman" w:hAnsi="Times New Roman"/>
                <w:b/>
                <w:sz w:val="26"/>
                <w:szCs w:val="26"/>
                <w:lang w:val="uk-UA"/>
              </w:rPr>
              <w:t>ПУО</w:t>
            </w:r>
          </w:p>
        </w:tc>
        <w:tc>
          <w:tcPr>
            <w:tcW w:w="7855" w:type="dxa"/>
          </w:tcPr>
          <w:p w:rsidR="008B388F" w:rsidRPr="00135C3B" w:rsidRDefault="008B388F" w:rsidP="007E71B9">
            <w:pPr>
              <w:spacing w:after="120"/>
              <w:rPr>
                <w:rFonts w:ascii="Times New Roman" w:hAnsi="Times New Roman"/>
                <w:sz w:val="26"/>
                <w:szCs w:val="26"/>
                <w:lang w:val="uk-UA"/>
              </w:rPr>
            </w:pPr>
            <w:r w:rsidRPr="00135C3B">
              <w:rPr>
                <w:rFonts w:ascii="Times New Roman" w:hAnsi="Times New Roman"/>
                <w:sz w:val="26"/>
                <w:szCs w:val="26"/>
                <w:lang w:val="uk-UA"/>
              </w:rPr>
              <w:t xml:space="preserve">- </w:t>
            </w:r>
            <w:r w:rsidRPr="00F727F4">
              <w:rPr>
                <w:rFonts w:ascii="Times New Roman" w:hAnsi="Times New Roman"/>
                <w:sz w:val="26"/>
                <w:szCs w:val="26"/>
                <w:lang w:val="uk-UA"/>
              </w:rPr>
              <w:t xml:space="preserve">повітряна лінія </w:t>
            </w:r>
            <w:r>
              <w:rPr>
                <w:rFonts w:ascii="Times New Roman" w:hAnsi="Times New Roman"/>
                <w:sz w:val="26"/>
                <w:szCs w:val="26"/>
                <w:lang w:val="uk-UA"/>
              </w:rPr>
              <w:t>електропередачі</w:t>
            </w:r>
          </w:p>
          <w:p w:rsidR="008B388F" w:rsidRPr="00135C3B" w:rsidRDefault="008B388F" w:rsidP="007E71B9">
            <w:pPr>
              <w:spacing w:after="120"/>
              <w:rPr>
                <w:rFonts w:ascii="Times New Roman" w:hAnsi="Times New Roman"/>
                <w:sz w:val="26"/>
                <w:szCs w:val="26"/>
                <w:lang w:val="uk-UA"/>
              </w:rPr>
            </w:pPr>
            <w:r w:rsidRPr="00135C3B">
              <w:rPr>
                <w:rFonts w:ascii="Times New Roman" w:hAnsi="Times New Roman"/>
                <w:sz w:val="26"/>
                <w:szCs w:val="26"/>
                <w:lang w:val="uk-UA" w:eastAsia="uk-UA"/>
              </w:rPr>
              <w:t xml:space="preserve">- </w:t>
            </w:r>
            <w:r w:rsidRPr="00F727F4">
              <w:rPr>
                <w:rFonts w:ascii="Times New Roman" w:hAnsi="Times New Roman"/>
                <w:sz w:val="26"/>
                <w:szCs w:val="26"/>
                <w:lang w:val="uk-UA" w:eastAsia="uk-UA"/>
              </w:rPr>
              <w:t>пункт управління освітленням</w:t>
            </w:r>
          </w:p>
        </w:tc>
      </w:tr>
      <w:tr w:rsidR="008B388F" w:rsidRPr="00135C3B" w:rsidTr="007E71B9">
        <w:tc>
          <w:tcPr>
            <w:tcW w:w="2034" w:type="dxa"/>
          </w:tcPr>
          <w:p w:rsidR="008B388F" w:rsidRPr="000075F2" w:rsidRDefault="008B388F" w:rsidP="007E71B9">
            <w:pPr>
              <w:spacing w:after="120"/>
              <w:ind w:firstLine="851"/>
              <w:rPr>
                <w:rFonts w:ascii="Times New Roman" w:hAnsi="Times New Roman"/>
                <w:b/>
                <w:sz w:val="26"/>
                <w:szCs w:val="26"/>
                <w:lang w:val="uk-UA"/>
              </w:rPr>
            </w:pPr>
            <w:r w:rsidRPr="000075F2">
              <w:rPr>
                <w:rFonts w:ascii="Times New Roman" w:hAnsi="Times New Roman"/>
                <w:b/>
                <w:sz w:val="26"/>
                <w:szCs w:val="26"/>
                <w:lang w:val="uk-UA"/>
              </w:rPr>
              <w:t xml:space="preserve">РП  </w:t>
            </w:r>
          </w:p>
        </w:tc>
        <w:tc>
          <w:tcPr>
            <w:tcW w:w="7855" w:type="dxa"/>
          </w:tcPr>
          <w:p w:rsidR="008B388F" w:rsidRPr="00135C3B" w:rsidRDefault="008B388F" w:rsidP="007E71B9">
            <w:pPr>
              <w:spacing w:after="120"/>
              <w:rPr>
                <w:rFonts w:ascii="Times New Roman" w:hAnsi="Times New Roman"/>
                <w:sz w:val="26"/>
                <w:szCs w:val="26"/>
                <w:lang w:val="uk-UA"/>
              </w:rPr>
            </w:pPr>
            <w:r w:rsidRPr="00135C3B">
              <w:rPr>
                <w:rFonts w:ascii="Times New Roman" w:hAnsi="Times New Roman"/>
                <w:sz w:val="26"/>
                <w:szCs w:val="26"/>
                <w:lang w:val="uk-UA"/>
              </w:rPr>
              <w:t xml:space="preserve">- </w:t>
            </w:r>
            <w:r>
              <w:rPr>
                <w:rFonts w:ascii="Times New Roman" w:hAnsi="Times New Roman"/>
                <w:sz w:val="26"/>
                <w:szCs w:val="26"/>
                <w:lang w:val="uk-UA"/>
              </w:rPr>
              <w:t>розподільчий пристрій</w:t>
            </w:r>
          </w:p>
        </w:tc>
      </w:tr>
      <w:tr w:rsidR="008B388F" w:rsidRPr="00135C3B" w:rsidTr="007E71B9">
        <w:tc>
          <w:tcPr>
            <w:tcW w:w="2034" w:type="dxa"/>
          </w:tcPr>
          <w:p w:rsidR="008B388F" w:rsidRPr="000075F2" w:rsidRDefault="008B388F" w:rsidP="007E71B9">
            <w:pPr>
              <w:spacing w:after="120"/>
              <w:ind w:firstLine="851"/>
              <w:rPr>
                <w:rFonts w:ascii="Times New Roman" w:hAnsi="Times New Roman"/>
                <w:b/>
                <w:sz w:val="26"/>
                <w:szCs w:val="26"/>
                <w:lang w:val="uk-UA" w:eastAsia="uk-UA"/>
              </w:rPr>
            </w:pPr>
            <w:r w:rsidRPr="000075F2">
              <w:rPr>
                <w:rFonts w:ascii="Times New Roman" w:hAnsi="Times New Roman"/>
                <w:b/>
                <w:sz w:val="26"/>
                <w:szCs w:val="26"/>
                <w:lang w:val="uk-UA" w:eastAsia="uk-UA"/>
              </w:rPr>
              <w:t xml:space="preserve">РЗА  </w:t>
            </w:r>
          </w:p>
        </w:tc>
        <w:tc>
          <w:tcPr>
            <w:tcW w:w="7855" w:type="dxa"/>
          </w:tcPr>
          <w:p w:rsidR="008B388F" w:rsidRPr="00135C3B" w:rsidRDefault="008B388F" w:rsidP="007E71B9">
            <w:pPr>
              <w:spacing w:after="120"/>
              <w:rPr>
                <w:rFonts w:ascii="Times New Roman" w:hAnsi="Times New Roman"/>
                <w:sz w:val="26"/>
                <w:szCs w:val="26"/>
                <w:lang w:val="uk-UA" w:eastAsia="uk-UA"/>
              </w:rPr>
            </w:pPr>
            <w:r w:rsidRPr="00135C3B">
              <w:rPr>
                <w:rFonts w:ascii="Times New Roman" w:hAnsi="Times New Roman"/>
                <w:sz w:val="26"/>
                <w:szCs w:val="26"/>
                <w:lang w:val="uk-UA" w:eastAsia="uk-UA"/>
              </w:rPr>
              <w:t xml:space="preserve">- </w:t>
            </w:r>
            <w:r w:rsidRPr="00F727F4">
              <w:rPr>
                <w:rFonts w:ascii="Times New Roman" w:hAnsi="Times New Roman"/>
                <w:sz w:val="26"/>
                <w:szCs w:val="26"/>
                <w:lang w:val="uk-UA" w:eastAsia="uk-UA"/>
              </w:rPr>
              <w:t xml:space="preserve"> релейний захист автоматики</w:t>
            </w:r>
          </w:p>
        </w:tc>
      </w:tr>
      <w:tr w:rsidR="008B388F" w:rsidRPr="00135C3B" w:rsidTr="007E71B9">
        <w:tc>
          <w:tcPr>
            <w:tcW w:w="2034" w:type="dxa"/>
          </w:tcPr>
          <w:p w:rsidR="008B388F" w:rsidRPr="000075F2" w:rsidRDefault="008B388F" w:rsidP="007E71B9">
            <w:pPr>
              <w:spacing w:after="120"/>
              <w:ind w:firstLine="851"/>
              <w:rPr>
                <w:rFonts w:ascii="Times New Roman" w:hAnsi="Times New Roman"/>
                <w:b/>
                <w:sz w:val="26"/>
                <w:szCs w:val="26"/>
                <w:lang w:val="uk-UA" w:eastAsia="uk-UA"/>
              </w:rPr>
            </w:pPr>
            <w:r w:rsidRPr="000075F2">
              <w:rPr>
                <w:rFonts w:ascii="Times New Roman" w:hAnsi="Times New Roman"/>
                <w:b/>
                <w:sz w:val="26"/>
                <w:szCs w:val="26"/>
                <w:lang w:val="uk-UA" w:eastAsia="uk-UA"/>
              </w:rPr>
              <w:t xml:space="preserve">ТП </w:t>
            </w:r>
            <w:r w:rsidRPr="000075F2">
              <w:rPr>
                <w:rFonts w:ascii="Times New Roman" w:hAnsi="Times New Roman"/>
                <w:b/>
                <w:sz w:val="26"/>
                <w:szCs w:val="26"/>
                <w:lang w:val="uk-UA" w:eastAsia="uk-UA"/>
              </w:rPr>
              <w:tab/>
            </w:r>
          </w:p>
        </w:tc>
        <w:tc>
          <w:tcPr>
            <w:tcW w:w="7855" w:type="dxa"/>
          </w:tcPr>
          <w:p w:rsidR="008B388F" w:rsidRPr="00135C3B" w:rsidRDefault="008B388F" w:rsidP="007E71B9">
            <w:pPr>
              <w:spacing w:after="120"/>
              <w:rPr>
                <w:rFonts w:ascii="Times New Roman" w:hAnsi="Times New Roman"/>
                <w:sz w:val="26"/>
                <w:szCs w:val="26"/>
                <w:lang w:val="uk-UA"/>
              </w:rPr>
            </w:pPr>
            <w:r w:rsidRPr="00135C3B">
              <w:rPr>
                <w:rFonts w:ascii="Times New Roman" w:hAnsi="Times New Roman"/>
                <w:sz w:val="26"/>
                <w:szCs w:val="26"/>
                <w:lang w:val="uk-UA" w:eastAsia="uk-UA"/>
              </w:rPr>
              <w:t xml:space="preserve">- </w:t>
            </w:r>
            <w:r w:rsidRPr="00F727F4">
              <w:rPr>
                <w:rFonts w:ascii="Times New Roman" w:hAnsi="Times New Roman"/>
                <w:sz w:val="26"/>
                <w:szCs w:val="26"/>
                <w:lang w:val="uk-UA" w:eastAsia="uk-UA"/>
              </w:rPr>
              <w:t>трансформаторна підстанція</w:t>
            </w:r>
          </w:p>
        </w:tc>
      </w:tr>
      <w:tr w:rsidR="008B388F" w:rsidRPr="00135C3B" w:rsidTr="007E71B9">
        <w:tc>
          <w:tcPr>
            <w:tcW w:w="2034" w:type="dxa"/>
          </w:tcPr>
          <w:p w:rsidR="008B388F" w:rsidRPr="000075F2" w:rsidRDefault="008B388F" w:rsidP="007E71B9">
            <w:pPr>
              <w:spacing w:after="120"/>
              <w:ind w:firstLine="851"/>
              <w:rPr>
                <w:rFonts w:ascii="Times New Roman" w:hAnsi="Times New Roman"/>
                <w:b/>
                <w:sz w:val="26"/>
                <w:szCs w:val="26"/>
                <w:lang w:val="uk-UA" w:eastAsia="uk-UA"/>
              </w:rPr>
            </w:pPr>
            <w:r w:rsidRPr="000075F2">
              <w:rPr>
                <w:rFonts w:ascii="Times New Roman" w:hAnsi="Times New Roman"/>
                <w:b/>
                <w:sz w:val="26"/>
                <w:szCs w:val="26"/>
                <w:lang w:val="uk-UA" w:eastAsia="uk-UA"/>
              </w:rPr>
              <w:t>ТВП</w:t>
            </w:r>
          </w:p>
        </w:tc>
        <w:tc>
          <w:tcPr>
            <w:tcW w:w="7855" w:type="dxa"/>
          </w:tcPr>
          <w:p w:rsidR="008B388F" w:rsidRPr="00135C3B" w:rsidRDefault="008B388F" w:rsidP="007E71B9">
            <w:pPr>
              <w:spacing w:after="120"/>
              <w:rPr>
                <w:rFonts w:ascii="Times New Roman" w:hAnsi="Times New Roman"/>
                <w:sz w:val="26"/>
                <w:szCs w:val="26"/>
                <w:lang w:val="uk-UA" w:eastAsia="uk-UA"/>
              </w:rPr>
            </w:pPr>
            <w:r>
              <w:rPr>
                <w:rFonts w:ascii="Times New Roman" w:hAnsi="Times New Roman"/>
                <w:sz w:val="26"/>
                <w:szCs w:val="26"/>
                <w:lang w:val="uk-UA" w:eastAsia="uk-UA"/>
              </w:rPr>
              <w:t>-</w:t>
            </w:r>
            <w:r>
              <w:rPr>
                <w:rFonts w:ascii="Times New Roman" w:hAnsi="Times New Roman"/>
                <w:sz w:val="26"/>
                <w:szCs w:val="26"/>
                <w:lang w:val="en-US" w:eastAsia="uk-UA"/>
              </w:rPr>
              <w:t xml:space="preserve"> </w:t>
            </w:r>
            <w:r>
              <w:rPr>
                <w:rFonts w:ascii="Times New Roman" w:hAnsi="Times New Roman"/>
                <w:sz w:val="26"/>
                <w:szCs w:val="26"/>
                <w:lang w:val="uk-UA" w:eastAsia="uk-UA"/>
              </w:rPr>
              <w:t>трансформатор власних потреб</w:t>
            </w:r>
          </w:p>
        </w:tc>
      </w:tr>
      <w:tr w:rsidR="008B388F" w:rsidRPr="00135C3B" w:rsidTr="007E71B9">
        <w:tc>
          <w:tcPr>
            <w:tcW w:w="2034" w:type="dxa"/>
          </w:tcPr>
          <w:p w:rsidR="008B388F" w:rsidRPr="000075F2" w:rsidRDefault="008B388F" w:rsidP="007E71B9">
            <w:pPr>
              <w:spacing w:after="120"/>
              <w:ind w:firstLine="851"/>
              <w:rPr>
                <w:rFonts w:ascii="Times New Roman" w:hAnsi="Times New Roman"/>
                <w:b/>
                <w:sz w:val="26"/>
                <w:szCs w:val="26"/>
                <w:lang w:val="uk-UA" w:eastAsia="uk-UA"/>
              </w:rPr>
            </w:pPr>
            <w:r w:rsidRPr="000075F2">
              <w:rPr>
                <w:rFonts w:ascii="Times New Roman" w:hAnsi="Times New Roman"/>
                <w:b/>
                <w:sz w:val="26"/>
                <w:szCs w:val="26"/>
                <w:lang w:val="uk-UA" w:eastAsia="uk-UA"/>
              </w:rPr>
              <w:t xml:space="preserve">ЦДП  </w:t>
            </w:r>
          </w:p>
        </w:tc>
        <w:tc>
          <w:tcPr>
            <w:tcW w:w="7855" w:type="dxa"/>
          </w:tcPr>
          <w:p w:rsidR="0032397E" w:rsidRPr="00135C3B" w:rsidRDefault="008B388F" w:rsidP="0032397E">
            <w:pPr>
              <w:spacing w:after="120"/>
              <w:rPr>
                <w:rFonts w:ascii="Times New Roman" w:hAnsi="Times New Roman"/>
                <w:sz w:val="26"/>
                <w:szCs w:val="26"/>
                <w:lang w:val="uk-UA" w:eastAsia="uk-UA"/>
              </w:rPr>
            </w:pPr>
            <w:r>
              <w:rPr>
                <w:rFonts w:ascii="Times New Roman" w:hAnsi="Times New Roman"/>
                <w:sz w:val="26"/>
                <w:szCs w:val="26"/>
                <w:lang w:val="uk-UA" w:eastAsia="uk-UA"/>
              </w:rPr>
              <w:t>-</w:t>
            </w:r>
            <w:r w:rsidRPr="00DE7D50">
              <w:rPr>
                <w:rFonts w:ascii="Times New Roman" w:hAnsi="Times New Roman"/>
                <w:sz w:val="26"/>
                <w:szCs w:val="26"/>
                <w:lang w:val="uk-UA" w:eastAsia="uk-UA"/>
              </w:rPr>
              <w:t xml:space="preserve"> центральний диспетчерський пункт</w:t>
            </w:r>
          </w:p>
        </w:tc>
      </w:tr>
    </w:tbl>
    <w:p w:rsidR="00850638" w:rsidRPr="0032397E" w:rsidRDefault="00D26C1D" w:rsidP="00CE00AF">
      <w:pPr>
        <w:tabs>
          <w:tab w:val="left" w:pos="1152"/>
          <w:tab w:val="left" w:pos="2855"/>
          <w:tab w:val="left" w:pos="2977"/>
        </w:tabs>
        <w:ind w:firstLine="851"/>
        <w:rPr>
          <w:rFonts w:ascii="Times New Roman" w:hAnsi="Times New Roman"/>
          <w:b/>
        </w:rPr>
      </w:pPr>
      <w:r>
        <w:rPr>
          <w:rFonts w:ascii="Times New Roman" w:hAnsi="Times New Roman"/>
          <w:b/>
          <w:sz w:val="28"/>
          <w:lang w:val="en-US"/>
        </w:rPr>
        <w:t xml:space="preserve">  </w:t>
      </w:r>
      <w:r w:rsidR="0032397E" w:rsidRPr="0032397E">
        <w:rPr>
          <w:rFonts w:ascii="Times New Roman" w:hAnsi="Times New Roman"/>
          <w:b/>
          <w:sz w:val="28"/>
        </w:rPr>
        <w:t>РШ</w:t>
      </w:r>
      <w:r w:rsidR="0032397E">
        <w:rPr>
          <w:rFonts w:ascii="Times New Roman" w:hAnsi="Times New Roman"/>
          <w:b/>
          <w:sz w:val="28"/>
        </w:rPr>
        <w:tab/>
      </w:r>
      <w:r w:rsidR="0032397E">
        <w:rPr>
          <w:rFonts w:ascii="Times New Roman" w:hAnsi="Times New Roman"/>
          <w:sz w:val="26"/>
          <w:szCs w:val="26"/>
          <w:lang w:val="uk-UA" w:eastAsia="uk-UA"/>
        </w:rPr>
        <w:t>-</w:t>
      </w:r>
      <w:r w:rsidR="0032397E" w:rsidRPr="00DE7D50">
        <w:rPr>
          <w:rFonts w:ascii="Times New Roman" w:hAnsi="Times New Roman"/>
          <w:sz w:val="26"/>
          <w:szCs w:val="26"/>
          <w:lang w:val="uk-UA" w:eastAsia="uk-UA"/>
        </w:rPr>
        <w:t xml:space="preserve"> </w:t>
      </w:r>
      <w:r w:rsidR="0032397E">
        <w:rPr>
          <w:rFonts w:ascii="Times New Roman" w:hAnsi="Times New Roman"/>
          <w:sz w:val="26"/>
          <w:szCs w:val="26"/>
          <w:lang w:val="uk-UA" w:eastAsia="uk-UA"/>
        </w:rPr>
        <w:t>розподільча шафа</w:t>
      </w:r>
      <w:r w:rsidR="0032397E">
        <w:rPr>
          <w:rFonts w:ascii="Times New Roman" w:hAnsi="Times New Roman"/>
          <w:b/>
          <w:sz w:val="28"/>
        </w:rPr>
        <w:tab/>
      </w: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8B388F" w:rsidRDefault="008B388F" w:rsidP="008B388F">
      <w:pPr>
        <w:rPr>
          <w:lang w:val="en-US"/>
        </w:rPr>
      </w:pPr>
    </w:p>
    <w:p w:rsidR="00253350" w:rsidRDefault="00253350" w:rsidP="00253350">
      <w:pPr>
        <w:tabs>
          <w:tab w:val="left" w:pos="1701"/>
        </w:tabs>
        <w:ind w:firstLine="0"/>
        <w:rPr>
          <w:lang w:val="uk-UA"/>
        </w:rPr>
      </w:pPr>
    </w:p>
    <w:p w:rsidR="00022BA0" w:rsidRDefault="00022BA0" w:rsidP="00253350">
      <w:pPr>
        <w:tabs>
          <w:tab w:val="left" w:pos="1701"/>
        </w:tabs>
        <w:ind w:firstLine="0"/>
        <w:jc w:val="center"/>
        <w:rPr>
          <w:rFonts w:ascii="Times New Roman" w:hAnsi="Times New Roman"/>
          <w:b/>
          <w:sz w:val="28"/>
          <w:szCs w:val="28"/>
          <w:lang w:val="en-US"/>
        </w:rPr>
      </w:pPr>
    </w:p>
    <w:p w:rsidR="00E46004" w:rsidRDefault="00E46004" w:rsidP="00253350">
      <w:pPr>
        <w:tabs>
          <w:tab w:val="left" w:pos="1701"/>
        </w:tabs>
        <w:ind w:firstLine="0"/>
        <w:jc w:val="center"/>
        <w:rPr>
          <w:rFonts w:ascii="Times New Roman" w:hAnsi="Times New Roman"/>
          <w:b/>
          <w:sz w:val="28"/>
          <w:szCs w:val="28"/>
          <w:lang w:val="en-US"/>
        </w:rPr>
      </w:pPr>
      <w:bookmarkStart w:id="0" w:name="_GoBack"/>
      <w:bookmarkEnd w:id="0"/>
    </w:p>
    <w:p w:rsidR="00B1500A" w:rsidRDefault="00B1500A" w:rsidP="00253350">
      <w:pPr>
        <w:tabs>
          <w:tab w:val="left" w:pos="1701"/>
        </w:tabs>
        <w:ind w:firstLine="0"/>
        <w:jc w:val="center"/>
        <w:rPr>
          <w:rFonts w:ascii="Times New Roman" w:hAnsi="Times New Roman"/>
          <w:b/>
          <w:sz w:val="28"/>
          <w:szCs w:val="28"/>
          <w:lang w:val="en-US"/>
        </w:rPr>
      </w:pPr>
    </w:p>
    <w:p w:rsidR="00B1500A" w:rsidRDefault="00B1500A" w:rsidP="00253350">
      <w:pPr>
        <w:tabs>
          <w:tab w:val="left" w:pos="1701"/>
        </w:tabs>
        <w:ind w:firstLine="0"/>
        <w:jc w:val="center"/>
        <w:rPr>
          <w:rFonts w:ascii="Times New Roman" w:hAnsi="Times New Roman"/>
          <w:b/>
          <w:sz w:val="28"/>
          <w:szCs w:val="28"/>
          <w:lang w:val="en-US"/>
        </w:rPr>
      </w:pPr>
    </w:p>
    <w:p w:rsidR="00BE26E4" w:rsidRDefault="00BE26E4" w:rsidP="00B36E51">
      <w:pPr>
        <w:tabs>
          <w:tab w:val="left" w:pos="1701"/>
        </w:tabs>
        <w:ind w:firstLine="0"/>
        <w:rPr>
          <w:rFonts w:ascii="Times New Roman" w:hAnsi="Times New Roman"/>
          <w:b/>
          <w:sz w:val="28"/>
          <w:szCs w:val="28"/>
          <w:lang w:val="en-US"/>
        </w:rPr>
      </w:pPr>
    </w:p>
    <w:p w:rsidR="000075F2" w:rsidRPr="001D3F49" w:rsidRDefault="000075F2" w:rsidP="001D3F49">
      <w:pPr>
        <w:pStyle w:val="a8"/>
        <w:tabs>
          <w:tab w:val="left" w:pos="1701"/>
        </w:tabs>
        <w:ind w:left="644" w:firstLine="0"/>
        <w:jc w:val="center"/>
        <w:rPr>
          <w:rFonts w:ascii="Times New Roman" w:hAnsi="Times New Roman"/>
          <w:sz w:val="28"/>
          <w:szCs w:val="28"/>
          <w:lang w:val="uk-UA"/>
        </w:rPr>
      </w:pPr>
    </w:p>
    <w:p w:rsidR="000075F2" w:rsidRPr="001D3F49" w:rsidRDefault="00281510" w:rsidP="001D3F49">
      <w:pPr>
        <w:pStyle w:val="a8"/>
        <w:tabs>
          <w:tab w:val="left" w:pos="1701"/>
        </w:tabs>
        <w:ind w:left="644" w:firstLine="0"/>
        <w:jc w:val="center"/>
        <w:rPr>
          <w:rFonts w:ascii="Times New Roman" w:hAnsi="Times New Roman"/>
          <w:b/>
          <w:sz w:val="28"/>
          <w:szCs w:val="28"/>
          <w:lang w:val="uk-UA"/>
        </w:rPr>
      </w:pPr>
      <w:r>
        <w:rPr>
          <w:rFonts w:ascii="Times New Roman" w:hAnsi="Times New Roman"/>
          <w:b/>
          <w:bCs/>
          <w:sz w:val="28"/>
          <w:szCs w:val="28"/>
          <w:lang w:val="uk-UA"/>
        </w:rPr>
        <w:lastRenderedPageBreak/>
        <w:t>1</w:t>
      </w:r>
      <w:r w:rsidR="000075F2" w:rsidRPr="001D3F49">
        <w:rPr>
          <w:rFonts w:ascii="Times New Roman" w:hAnsi="Times New Roman"/>
          <w:b/>
          <w:bCs/>
          <w:sz w:val="28"/>
          <w:szCs w:val="28"/>
        </w:rPr>
        <w:t>.</w:t>
      </w:r>
      <w:r w:rsidR="001D3F49">
        <w:rPr>
          <w:rFonts w:ascii="Times New Roman" w:hAnsi="Times New Roman"/>
          <w:b/>
          <w:bCs/>
          <w:sz w:val="28"/>
          <w:szCs w:val="28"/>
          <w:lang w:val="uk-UA"/>
        </w:rPr>
        <w:t xml:space="preserve"> </w:t>
      </w:r>
      <w:r w:rsidR="000075F2" w:rsidRPr="001D3F49">
        <w:rPr>
          <w:rFonts w:ascii="Times New Roman" w:hAnsi="Times New Roman"/>
          <w:b/>
          <w:bCs/>
          <w:sz w:val="28"/>
          <w:szCs w:val="28"/>
          <w:lang w:val="uk-UA"/>
        </w:rPr>
        <w:t>Вид послуг, належність об’єкта виконання послуг до СВБ</w:t>
      </w:r>
    </w:p>
    <w:p w:rsidR="000075F2" w:rsidRPr="000075F2" w:rsidRDefault="000075F2" w:rsidP="000075F2">
      <w:pPr>
        <w:pStyle w:val="a8"/>
        <w:tabs>
          <w:tab w:val="left" w:pos="1701"/>
        </w:tabs>
        <w:ind w:left="644" w:firstLine="0"/>
        <w:rPr>
          <w:rFonts w:ascii="Times New Roman" w:hAnsi="Times New Roman"/>
          <w:b/>
          <w:sz w:val="26"/>
          <w:szCs w:val="26"/>
          <w:lang w:val="uk-UA"/>
        </w:rPr>
      </w:pPr>
    </w:p>
    <w:p w:rsidR="000075F2" w:rsidRPr="000075F2" w:rsidRDefault="00281510" w:rsidP="00864E65">
      <w:pPr>
        <w:pStyle w:val="a8"/>
        <w:tabs>
          <w:tab w:val="left" w:pos="851"/>
          <w:tab w:val="left" w:pos="1843"/>
        </w:tabs>
        <w:ind w:left="-567" w:firstLine="567"/>
        <w:rPr>
          <w:rFonts w:ascii="Times New Roman" w:hAnsi="Times New Roman"/>
          <w:sz w:val="26"/>
          <w:szCs w:val="26"/>
          <w:lang w:val="uk-UA"/>
        </w:rPr>
      </w:pPr>
      <w:r>
        <w:rPr>
          <w:rFonts w:ascii="Times New Roman" w:hAnsi="Times New Roman"/>
          <w:sz w:val="26"/>
          <w:szCs w:val="26"/>
          <w:lang w:val="uk-UA"/>
        </w:rPr>
        <w:t xml:space="preserve"> 1</w:t>
      </w:r>
      <w:r w:rsidR="000075F2" w:rsidRPr="000075F2">
        <w:rPr>
          <w:rFonts w:ascii="Times New Roman" w:hAnsi="Times New Roman"/>
          <w:sz w:val="26"/>
          <w:szCs w:val="26"/>
          <w:lang w:val="uk-UA"/>
        </w:rPr>
        <w:t>.1 Оперативно-технічне обслуговування електрообладнання мереж зовнішнього енергопостачання до 35кВ.</w:t>
      </w:r>
    </w:p>
    <w:p w:rsidR="000075F2" w:rsidRPr="000075F2" w:rsidRDefault="00230F2B" w:rsidP="00864E65">
      <w:pPr>
        <w:pStyle w:val="a8"/>
        <w:tabs>
          <w:tab w:val="left" w:pos="1701"/>
        </w:tabs>
        <w:ind w:left="-567" w:firstLine="567"/>
        <w:rPr>
          <w:rFonts w:ascii="Times New Roman" w:hAnsi="Times New Roman"/>
          <w:sz w:val="26"/>
          <w:szCs w:val="26"/>
          <w:lang w:val="uk-UA"/>
        </w:rPr>
      </w:pPr>
      <w:r>
        <w:rPr>
          <w:rFonts w:ascii="Times New Roman" w:hAnsi="Times New Roman"/>
          <w:sz w:val="26"/>
          <w:szCs w:val="26"/>
          <w:lang w:val="uk-UA"/>
        </w:rPr>
        <w:t xml:space="preserve"> </w:t>
      </w:r>
      <w:r w:rsidR="00281510">
        <w:rPr>
          <w:rFonts w:ascii="Times New Roman" w:hAnsi="Times New Roman"/>
          <w:sz w:val="26"/>
          <w:szCs w:val="26"/>
          <w:lang w:val="uk-UA"/>
        </w:rPr>
        <w:t>1</w:t>
      </w:r>
      <w:r w:rsidR="001D3F49">
        <w:rPr>
          <w:rFonts w:ascii="Times New Roman" w:hAnsi="Times New Roman"/>
          <w:sz w:val="26"/>
          <w:szCs w:val="26"/>
          <w:lang w:val="uk-UA"/>
        </w:rPr>
        <w:t xml:space="preserve">.2 </w:t>
      </w:r>
      <w:r w:rsidR="000075F2" w:rsidRPr="000075F2">
        <w:rPr>
          <w:rFonts w:ascii="Times New Roman" w:hAnsi="Times New Roman"/>
          <w:sz w:val="26"/>
          <w:szCs w:val="26"/>
          <w:lang w:val="uk-UA"/>
        </w:rPr>
        <w:t>Обладнання зовнішніх мереж енергопостачання, відноситься до обладнання нормальної експлуатації, клас 4Н згідно НП 306.2.141-2008 «Загальні положення безпеки атомних станцій».</w:t>
      </w:r>
    </w:p>
    <w:p w:rsidR="000075F2" w:rsidRPr="000075F2" w:rsidRDefault="000075F2" w:rsidP="000075F2">
      <w:pPr>
        <w:pStyle w:val="a8"/>
        <w:tabs>
          <w:tab w:val="left" w:pos="1418"/>
          <w:tab w:val="left" w:pos="1701"/>
        </w:tabs>
        <w:ind w:left="644" w:firstLine="0"/>
        <w:rPr>
          <w:rFonts w:ascii="Times New Roman" w:hAnsi="Times New Roman"/>
          <w:sz w:val="26"/>
          <w:szCs w:val="26"/>
          <w:lang w:val="uk-UA"/>
        </w:rPr>
      </w:pPr>
    </w:p>
    <w:p w:rsidR="000075F2" w:rsidRPr="000075F2" w:rsidRDefault="000075F2" w:rsidP="000075F2">
      <w:pPr>
        <w:pStyle w:val="a8"/>
        <w:tabs>
          <w:tab w:val="left" w:pos="1701"/>
        </w:tabs>
        <w:spacing w:line="240" w:lineRule="atLeast"/>
        <w:ind w:left="644" w:firstLine="0"/>
        <w:rPr>
          <w:rFonts w:ascii="Times New Roman" w:hAnsi="Times New Roman"/>
          <w:b/>
          <w:bCs/>
          <w:sz w:val="26"/>
          <w:szCs w:val="26"/>
          <w:lang w:val="uk-UA"/>
        </w:rPr>
      </w:pPr>
    </w:p>
    <w:p w:rsidR="00150940" w:rsidRDefault="00150940" w:rsidP="000075F2">
      <w:pPr>
        <w:pStyle w:val="a8"/>
        <w:tabs>
          <w:tab w:val="left" w:pos="1701"/>
        </w:tabs>
        <w:spacing w:line="240" w:lineRule="atLeast"/>
        <w:ind w:left="644" w:firstLine="0"/>
        <w:jc w:val="center"/>
        <w:rPr>
          <w:rFonts w:ascii="Times New Roman" w:hAnsi="Times New Roman"/>
          <w:b/>
          <w:bCs/>
          <w:sz w:val="28"/>
          <w:szCs w:val="28"/>
          <w:lang w:val="uk-UA"/>
        </w:rPr>
      </w:pPr>
    </w:p>
    <w:p w:rsidR="000075F2" w:rsidRPr="000075F2" w:rsidRDefault="00230F2B" w:rsidP="000075F2">
      <w:pPr>
        <w:pStyle w:val="a8"/>
        <w:tabs>
          <w:tab w:val="left" w:pos="1701"/>
        </w:tabs>
        <w:spacing w:line="240" w:lineRule="atLeast"/>
        <w:ind w:left="644" w:firstLine="0"/>
        <w:jc w:val="center"/>
        <w:rPr>
          <w:rFonts w:ascii="Times New Roman" w:hAnsi="Times New Roman"/>
          <w:b/>
          <w:bCs/>
          <w:sz w:val="28"/>
          <w:szCs w:val="28"/>
          <w:lang w:val="uk-UA"/>
        </w:rPr>
      </w:pPr>
      <w:r>
        <w:rPr>
          <w:rFonts w:ascii="Times New Roman" w:hAnsi="Times New Roman"/>
          <w:b/>
          <w:bCs/>
          <w:sz w:val="28"/>
          <w:szCs w:val="28"/>
          <w:lang w:val="uk-UA"/>
        </w:rPr>
        <w:t>2</w:t>
      </w:r>
      <w:r w:rsidR="001D3F49">
        <w:rPr>
          <w:rFonts w:ascii="Times New Roman" w:hAnsi="Times New Roman"/>
          <w:b/>
          <w:bCs/>
          <w:sz w:val="28"/>
          <w:szCs w:val="28"/>
          <w:lang w:val="uk-UA"/>
        </w:rPr>
        <w:t xml:space="preserve">. </w:t>
      </w:r>
      <w:r w:rsidR="000075F2" w:rsidRPr="000075F2">
        <w:rPr>
          <w:rFonts w:ascii="Times New Roman" w:hAnsi="Times New Roman"/>
          <w:b/>
          <w:bCs/>
          <w:sz w:val="28"/>
          <w:szCs w:val="28"/>
          <w:lang w:val="uk-UA"/>
        </w:rPr>
        <w:t>Опис  і  технічні  характеристики  послуг</w:t>
      </w:r>
    </w:p>
    <w:p w:rsidR="000075F2" w:rsidRPr="000075F2" w:rsidRDefault="00230F2B" w:rsidP="00150940">
      <w:pPr>
        <w:pStyle w:val="ab"/>
        <w:tabs>
          <w:tab w:val="left" w:pos="426"/>
          <w:tab w:val="left" w:pos="1134"/>
          <w:tab w:val="left" w:pos="1276"/>
          <w:tab w:val="left" w:pos="1418"/>
          <w:tab w:val="left" w:pos="1560"/>
        </w:tabs>
        <w:spacing w:before="240" w:beforeAutospacing="0" w:after="0" w:afterAutospacing="0"/>
        <w:ind w:left="-567" w:firstLine="567"/>
        <w:jc w:val="both"/>
        <w:rPr>
          <w:sz w:val="26"/>
          <w:szCs w:val="26"/>
          <w:lang w:val="uk-UA"/>
        </w:rPr>
      </w:pPr>
      <w:r>
        <w:rPr>
          <w:sz w:val="26"/>
          <w:szCs w:val="26"/>
          <w:lang w:val="uk-UA"/>
        </w:rPr>
        <w:t>2</w:t>
      </w:r>
      <w:r w:rsidR="00150940">
        <w:rPr>
          <w:sz w:val="26"/>
          <w:szCs w:val="26"/>
          <w:lang w:val="uk-UA"/>
        </w:rPr>
        <w:t xml:space="preserve">.1     </w:t>
      </w:r>
      <w:r w:rsidR="000075F2" w:rsidRPr="000075F2">
        <w:rPr>
          <w:sz w:val="26"/>
          <w:szCs w:val="26"/>
          <w:lang w:val="uk-UA"/>
        </w:rPr>
        <w:t>У рамках даної послуги виконується необхідний комплекс послуг, спрямованих на підтримання працездатності та запобігання  передчасному аварійному спрацюванню елементів повітряних ліній електропередачі  до 35 кВ на металевих і залізобетонних опорах;  кабельних  ліній електропередачі  до 10 кВ</w:t>
      </w:r>
      <w:r w:rsidR="00150940">
        <w:rPr>
          <w:sz w:val="26"/>
          <w:szCs w:val="26"/>
          <w:lang w:val="uk-UA"/>
        </w:rPr>
        <w:t xml:space="preserve">; електрообладнання підстанцій </w:t>
      </w:r>
      <w:r w:rsidR="000075F2" w:rsidRPr="000075F2">
        <w:rPr>
          <w:sz w:val="26"/>
          <w:szCs w:val="26"/>
          <w:lang w:val="uk-UA"/>
        </w:rPr>
        <w:t>35/10кВ, 35/6кВ, 35/0,4кВ, 10/6кВ;</w:t>
      </w:r>
      <w:r w:rsidR="00864E65">
        <w:rPr>
          <w:sz w:val="26"/>
          <w:szCs w:val="26"/>
          <w:lang w:val="uk-UA"/>
        </w:rPr>
        <w:t xml:space="preserve"> РШ-10кВ;</w:t>
      </w:r>
      <w:r w:rsidR="00C92BAB">
        <w:rPr>
          <w:sz w:val="26"/>
          <w:szCs w:val="26"/>
          <w:lang w:val="uk-UA"/>
        </w:rPr>
        <w:t xml:space="preserve"> ТП-10/6/0,4кВ; КТПЗ-10/6/0,4</w:t>
      </w:r>
      <w:r w:rsidR="000075F2" w:rsidRPr="000075F2">
        <w:rPr>
          <w:sz w:val="26"/>
          <w:szCs w:val="26"/>
          <w:lang w:val="uk-UA"/>
        </w:rPr>
        <w:t>кВ; РП-0,4 кВ;</w:t>
      </w:r>
      <w:r w:rsidR="00E679BA" w:rsidRPr="00E679BA">
        <w:rPr>
          <w:sz w:val="26"/>
          <w:szCs w:val="26"/>
          <w:lang w:val="uk-UA"/>
        </w:rPr>
        <w:t xml:space="preserve"> </w:t>
      </w:r>
      <w:r w:rsidR="000075F2" w:rsidRPr="000075F2">
        <w:rPr>
          <w:sz w:val="26"/>
          <w:szCs w:val="26"/>
          <w:lang w:val="uk-UA"/>
        </w:rPr>
        <w:t>обладнання зовнішнього освітлення, що досягається оглядами, виконанням профілактичних робіт, пер</w:t>
      </w:r>
      <w:r w:rsidR="008720CB">
        <w:rPr>
          <w:sz w:val="26"/>
          <w:szCs w:val="26"/>
          <w:lang w:val="uk-UA"/>
        </w:rPr>
        <w:t>евірок, вимірювань, випробувань</w:t>
      </w:r>
      <w:r w:rsidR="000075F2" w:rsidRPr="000075F2">
        <w:rPr>
          <w:sz w:val="26"/>
          <w:szCs w:val="26"/>
          <w:lang w:val="uk-UA"/>
        </w:rPr>
        <w:t>, надання послуг з заміни відпрацьованих деталей та елементів, усунення виявлених пошкоджень та дефектів на обладнанні, які виникли впродовж їх експлуатації.</w:t>
      </w:r>
    </w:p>
    <w:p w:rsidR="000075F2" w:rsidRPr="000075F2" w:rsidRDefault="00230F2B" w:rsidP="00461432">
      <w:pPr>
        <w:pStyle w:val="Default"/>
        <w:tabs>
          <w:tab w:val="left" w:pos="284"/>
          <w:tab w:val="left" w:pos="1560"/>
        </w:tabs>
        <w:ind w:left="-567" w:firstLine="567"/>
        <w:jc w:val="both"/>
        <w:rPr>
          <w:rFonts w:ascii="Times New Roman" w:hAnsi="Times New Roman" w:cs="Times New Roman"/>
          <w:i/>
          <w:iCs/>
          <w:sz w:val="26"/>
          <w:szCs w:val="26"/>
          <w:lang w:val="uk-UA"/>
        </w:rPr>
      </w:pPr>
      <w:r>
        <w:rPr>
          <w:rFonts w:ascii="Times New Roman" w:hAnsi="Times New Roman" w:cs="Times New Roman"/>
          <w:sz w:val="26"/>
          <w:szCs w:val="26"/>
          <w:lang w:val="uk-UA"/>
        </w:rPr>
        <w:t>2</w:t>
      </w:r>
      <w:r w:rsidR="00461432">
        <w:rPr>
          <w:rFonts w:ascii="Times New Roman" w:hAnsi="Times New Roman" w:cs="Times New Roman"/>
          <w:sz w:val="26"/>
          <w:szCs w:val="26"/>
          <w:lang w:val="uk-UA"/>
        </w:rPr>
        <w:t xml:space="preserve">.2 </w:t>
      </w:r>
      <w:r w:rsidR="00864E65">
        <w:rPr>
          <w:rFonts w:ascii="Times New Roman" w:hAnsi="Times New Roman" w:cs="Times New Roman"/>
          <w:sz w:val="26"/>
          <w:szCs w:val="26"/>
          <w:lang w:val="uk-UA"/>
        </w:rPr>
        <w:t>Своєчасне</w:t>
      </w:r>
      <w:r w:rsidR="000075F2" w:rsidRPr="000075F2">
        <w:rPr>
          <w:rFonts w:ascii="Times New Roman" w:hAnsi="Times New Roman" w:cs="Times New Roman"/>
          <w:sz w:val="26"/>
          <w:szCs w:val="26"/>
          <w:lang w:val="uk-UA"/>
        </w:rPr>
        <w:t xml:space="preserve"> надання послуг з оперативно-технічного обслуговування електрообладнання мереж зовнішнього енергопостачання до 35кВ, </w:t>
      </w:r>
      <w:r w:rsidR="00864E65">
        <w:rPr>
          <w:rFonts w:ascii="Times New Roman" w:hAnsi="Times New Roman" w:cs="Times New Roman"/>
          <w:sz w:val="26"/>
          <w:szCs w:val="26"/>
          <w:lang w:val="uk-UA"/>
        </w:rPr>
        <w:t>забезпечує</w:t>
      </w:r>
      <w:r w:rsidR="000075F2" w:rsidRPr="000075F2">
        <w:rPr>
          <w:rFonts w:ascii="Times New Roman" w:hAnsi="Times New Roman" w:cs="Times New Roman"/>
          <w:sz w:val="26"/>
          <w:szCs w:val="26"/>
          <w:lang w:val="uk-UA"/>
        </w:rPr>
        <w:t xml:space="preserve"> попередження пошкодження</w:t>
      </w:r>
      <w:r w:rsidR="00864E65">
        <w:rPr>
          <w:rFonts w:ascii="Times New Roman" w:hAnsi="Times New Roman" w:cs="Times New Roman"/>
          <w:sz w:val="26"/>
          <w:szCs w:val="26"/>
          <w:lang w:val="uk-UA"/>
        </w:rPr>
        <w:t>, відновлення  справного стану,</w:t>
      </w:r>
      <w:r w:rsidR="000075F2" w:rsidRPr="000075F2">
        <w:rPr>
          <w:rFonts w:ascii="Times New Roman" w:hAnsi="Times New Roman" w:cs="Times New Roman"/>
          <w:sz w:val="26"/>
          <w:szCs w:val="26"/>
          <w:lang w:val="uk-UA"/>
        </w:rPr>
        <w:t xml:space="preserve"> збільшення робочого ресурсу складових частин</w:t>
      </w:r>
      <w:r w:rsidR="00864E65">
        <w:rPr>
          <w:rFonts w:ascii="Times New Roman" w:hAnsi="Times New Roman" w:cs="Times New Roman"/>
          <w:sz w:val="26"/>
          <w:szCs w:val="26"/>
          <w:lang w:val="uk-UA"/>
        </w:rPr>
        <w:t xml:space="preserve"> електрообладнання</w:t>
      </w:r>
      <w:r w:rsidR="000075F2" w:rsidRPr="000075F2">
        <w:rPr>
          <w:rFonts w:ascii="Times New Roman" w:hAnsi="Times New Roman" w:cs="Times New Roman"/>
          <w:sz w:val="26"/>
          <w:szCs w:val="26"/>
          <w:lang w:val="uk-UA"/>
        </w:rPr>
        <w:t xml:space="preserve"> </w:t>
      </w:r>
      <w:r w:rsidR="00864E65">
        <w:rPr>
          <w:rFonts w:ascii="Times New Roman" w:hAnsi="Times New Roman" w:cs="Times New Roman"/>
          <w:sz w:val="26"/>
          <w:szCs w:val="26"/>
          <w:lang w:val="uk-UA"/>
        </w:rPr>
        <w:t>та безперебійне</w:t>
      </w:r>
      <w:r w:rsidR="000075F2" w:rsidRPr="000075F2">
        <w:rPr>
          <w:rFonts w:ascii="Times New Roman" w:hAnsi="Times New Roman" w:cs="Times New Roman"/>
          <w:sz w:val="26"/>
          <w:szCs w:val="26"/>
          <w:lang w:val="uk-UA"/>
        </w:rPr>
        <w:t xml:space="preserve"> енерго</w:t>
      </w:r>
      <w:r w:rsidR="00864E65">
        <w:rPr>
          <w:rFonts w:ascii="Times New Roman" w:hAnsi="Times New Roman" w:cs="Times New Roman"/>
          <w:sz w:val="26"/>
          <w:szCs w:val="26"/>
          <w:lang w:val="uk-UA"/>
        </w:rPr>
        <w:t xml:space="preserve">постачання зовнішніх об’єктів </w:t>
      </w:r>
      <w:r w:rsidR="000075F2" w:rsidRPr="000075F2">
        <w:rPr>
          <w:rFonts w:ascii="Times New Roman" w:hAnsi="Times New Roman" w:cs="Times New Roman"/>
          <w:sz w:val="26"/>
          <w:szCs w:val="26"/>
          <w:lang w:val="uk-UA"/>
        </w:rPr>
        <w:t>та їх споживачів.</w:t>
      </w:r>
    </w:p>
    <w:p w:rsidR="00022BA0" w:rsidRPr="00D9327B" w:rsidRDefault="00230F2B" w:rsidP="00864E65">
      <w:pPr>
        <w:pStyle w:val="ab"/>
        <w:tabs>
          <w:tab w:val="left" w:pos="1134"/>
          <w:tab w:val="left" w:pos="1418"/>
          <w:tab w:val="left" w:pos="1560"/>
        </w:tabs>
        <w:spacing w:before="0" w:beforeAutospacing="0" w:after="0" w:afterAutospacing="0" w:line="270" w:lineRule="atLeast"/>
        <w:ind w:left="-567" w:firstLine="567"/>
        <w:jc w:val="both"/>
        <w:rPr>
          <w:sz w:val="26"/>
          <w:szCs w:val="26"/>
          <w:lang w:val="uk-UA"/>
        </w:rPr>
      </w:pPr>
      <w:r>
        <w:rPr>
          <w:sz w:val="26"/>
          <w:szCs w:val="26"/>
          <w:lang w:val="uk-UA"/>
        </w:rPr>
        <w:t>2</w:t>
      </w:r>
      <w:r w:rsidR="001D3F49">
        <w:rPr>
          <w:sz w:val="26"/>
          <w:szCs w:val="26"/>
          <w:lang w:val="uk-UA"/>
        </w:rPr>
        <w:t xml:space="preserve">.3  </w:t>
      </w:r>
      <w:r w:rsidR="00653FD4">
        <w:rPr>
          <w:sz w:val="26"/>
          <w:szCs w:val="26"/>
          <w:lang w:val="uk-UA"/>
        </w:rPr>
        <w:t xml:space="preserve">  </w:t>
      </w:r>
      <w:r w:rsidR="000075F2" w:rsidRPr="000075F2">
        <w:rPr>
          <w:sz w:val="26"/>
          <w:szCs w:val="26"/>
          <w:lang w:val="uk-UA"/>
        </w:rPr>
        <w:t xml:space="preserve">Послуги надаються щорічно-помісячно,  відповідно до  планів-графіків,  а також за заявками технологічних цехів. </w:t>
      </w:r>
    </w:p>
    <w:p w:rsidR="00B63E22" w:rsidRPr="00022BA0" w:rsidRDefault="00230F2B" w:rsidP="009C22F3">
      <w:pPr>
        <w:pStyle w:val="ab"/>
        <w:tabs>
          <w:tab w:val="left" w:pos="1134"/>
          <w:tab w:val="left" w:pos="1418"/>
          <w:tab w:val="left" w:pos="1560"/>
        </w:tabs>
        <w:spacing w:before="0" w:beforeAutospacing="0" w:line="270" w:lineRule="atLeast"/>
        <w:ind w:left="-567" w:firstLine="567"/>
        <w:jc w:val="both"/>
        <w:rPr>
          <w:sz w:val="26"/>
          <w:szCs w:val="26"/>
          <w:lang w:val="uk-UA"/>
        </w:rPr>
      </w:pPr>
      <w:r>
        <w:rPr>
          <w:rFonts w:cs="Arial"/>
          <w:sz w:val="26"/>
          <w:szCs w:val="26"/>
          <w:lang w:val="uk-UA"/>
        </w:rPr>
        <w:t>2</w:t>
      </w:r>
      <w:r w:rsidR="0051376C">
        <w:rPr>
          <w:rFonts w:cs="Arial"/>
          <w:sz w:val="26"/>
          <w:szCs w:val="26"/>
          <w:lang w:val="uk-UA"/>
        </w:rPr>
        <w:t>.4</w:t>
      </w:r>
      <w:r w:rsidR="00150940">
        <w:rPr>
          <w:rFonts w:cs="Arial"/>
          <w:sz w:val="26"/>
          <w:szCs w:val="26"/>
          <w:lang w:val="uk-UA"/>
        </w:rPr>
        <w:t xml:space="preserve"> </w:t>
      </w:r>
      <w:r w:rsidR="00B63E22">
        <w:rPr>
          <w:rFonts w:cs="Arial"/>
          <w:sz w:val="26"/>
          <w:szCs w:val="26"/>
          <w:lang w:val="uk-UA"/>
        </w:rPr>
        <w:t xml:space="preserve">Перелік послуг, які виконуються при технічному обслуговуванні електрообладнання підстанцій </w:t>
      </w:r>
      <w:r w:rsidR="00B63E22" w:rsidRPr="000051E0">
        <w:rPr>
          <w:rFonts w:cs="Arial"/>
          <w:sz w:val="26"/>
          <w:szCs w:val="26"/>
          <w:lang w:val="uk-UA"/>
        </w:rPr>
        <w:t>35/10кВ, 35/6кВ, 35/0,4кВ, 10/6кВ</w:t>
      </w:r>
      <w:r w:rsidR="00B63E22">
        <w:rPr>
          <w:rFonts w:cs="Arial"/>
          <w:sz w:val="26"/>
          <w:szCs w:val="26"/>
          <w:lang w:val="uk-UA"/>
        </w:rPr>
        <w:t>;</w:t>
      </w:r>
      <w:r w:rsidR="00B63E22" w:rsidRPr="00D24A03">
        <w:rPr>
          <w:color w:val="000000"/>
          <w:sz w:val="26"/>
          <w:szCs w:val="26"/>
          <w:lang w:val="uk-UA"/>
        </w:rPr>
        <w:t xml:space="preserve"> </w:t>
      </w:r>
      <w:r w:rsidR="00B63E22" w:rsidRPr="00036357">
        <w:rPr>
          <w:color w:val="000000"/>
          <w:sz w:val="26"/>
          <w:szCs w:val="26"/>
          <w:lang w:val="uk-UA"/>
        </w:rPr>
        <w:t>ТП-10/6/0,4 кВ; КТПЗ-10/6/0,4 кВ</w:t>
      </w:r>
      <w:r w:rsidR="00B63E22">
        <w:rPr>
          <w:color w:val="000000"/>
          <w:sz w:val="26"/>
          <w:szCs w:val="26"/>
          <w:lang w:val="uk-UA"/>
        </w:rPr>
        <w:t xml:space="preserve"> </w:t>
      </w:r>
      <w:r w:rsidR="00B63E22" w:rsidRPr="00D24A03">
        <w:rPr>
          <w:color w:val="000000"/>
          <w:sz w:val="26"/>
          <w:szCs w:val="26"/>
          <w:lang w:val="uk-UA"/>
        </w:rPr>
        <w:t xml:space="preserve">наведене </w:t>
      </w:r>
      <w:r w:rsidR="0051376C">
        <w:rPr>
          <w:rFonts w:cs="Arial"/>
          <w:sz w:val="26"/>
          <w:szCs w:val="26"/>
          <w:lang w:val="uk-UA"/>
        </w:rPr>
        <w:t>в</w:t>
      </w:r>
      <w:r w:rsidR="00B63E22" w:rsidRPr="00D24A03">
        <w:rPr>
          <w:rStyle w:val="apple-converted-space"/>
          <w:rFonts w:cs="Arial"/>
          <w:sz w:val="26"/>
          <w:szCs w:val="26"/>
          <w:lang w:val="uk-UA"/>
        </w:rPr>
        <w:t xml:space="preserve"> </w:t>
      </w:r>
      <w:r w:rsidR="008F66E2" w:rsidRPr="008F66E2">
        <w:rPr>
          <w:rFonts w:cs="Arial"/>
          <w:sz w:val="26"/>
          <w:szCs w:val="26"/>
          <w:lang w:val="uk-UA"/>
        </w:rPr>
        <w:t>Т</w:t>
      </w:r>
      <w:r w:rsidR="00B63E22" w:rsidRPr="008F66E2">
        <w:rPr>
          <w:rFonts w:cs="Arial"/>
          <w:sz w:val="26"/>
          <w:szCs w:val="26"/>
          <w:lang w:val="uk-UA"/>
        </w:rPr>
        <w:t>аблиці</w:t>
      </w:r>
      <w:r w:rsidR="00B63E22" w:rsidRPr="008F66E2">
        <w:rPr>
          <w:rStyle w:val="apple-converted-space"/>
          <w:rFonts w:cs="Arial"/>
          <w:sz w:val="26"/>
          <w:szCs w:val="26"/>
          <w:lang w:val="uk-UA"/>
        </w:rPr>
        <w:t xml:space="preserve"> </w:t>
      </w:r>
      <w:r w:rsidR="00B63E22" w:rsidRPr="008F66E2">
        <w:rPr>
          <w:rFonts w:cs="Arial"/>
          <w:sz w:val="26"/>
          <w:szCs w:val="26"/>
          <w:lang w:val="uk-UA"/>
        </w:rPr>
        <w:t>1</w:t>
      </w:r>
      <w:r w:rsidR="00B63E22" w:rsidRPr="00D24A03">
        <w:rPr>
          <w:rFonts w:cs="Arial"/>
          <w:sz w:val="26"/>
          <w:szCs w:val="26"/>
          <w:lang w:val="uk-UA"/>
        </w:rPr>
        <w:t>.</w:t>
      </w:r>
    </w:p>
    <w:p w:rsidR="00944384" w:rsidRDefault="00944384" w:rsidP="00BE26E4">
      <w:pPr>
        <w:widowControl/>
        <w:spacing w:after="200" w:line="276" w:lineRule="auto"/>
        <w:ind w:firstLine="0"/>
        <w:jc w:val="left"/>
        <w:rPr>
          <w:rFonts w:ascii="Times New Roman" w:hAnsi="Times New Roman"/>
          <w:b/>
          <w:sz w:val="26"/>
          <w:szCs w:val="26"/>
          <w:lang w:val="uk-UA"/>
        </w:rPr>
      </w:pPr>
    </w:p>
    <w:p w:rsidR="00944384" w:rsidRDefault="00944384" w:rsidP="00B63E22">
      <w:pPr>
        <w:ind w:firstLine="0"/>
        <w:jc w:val="left"/>
        <w:rPr>
          <w:rFonts w:ascii="Times New Roman" w:hAnsi="Times New Roman"/>
          <w:b/>
          <w:sz w:val="26"/>
          <w:szCs w:val="26"/>
          <w:lang w:val="uk-UA"/>
        </w:rPr>
      </w:pPr>
    </w:p>
    <w:p w:rsidR="00150940" w:rsidRDefault="00150940" w:rsidP="00B63E22">
      <w:pPr>
        <w:ind w:firstLine="0"/>
        <w:jc w:val="left"/>
        <w:rPr>
          <w:rFonts w:ascii="Times New Roman" w:hAnsi="Times New Roman"/>
          <w:b/>
          <w:sz w:val="26"/>
          <w:szCs w:val="26"/>
          <w:lang w:val="uk-UA"/>
        </w:rPr>
      </w:pPr>
    </w:p>
    <w:p w:rsidR="00150940" w:rsidRDefault="00150940" w:rsidP="00B63E22">
      <w:pPr>
        <w:ind w:firstLine="0"/>
        <w:jc w:val="left"/>
        <w:rPr>
          <w:rFonts w:ascii="Times New Roman" w:hAnsi="Times New Roman"/>
          <w:b/>
          <w:sz w:val="26"/>
          <w:szCs w:val="26"/>
          <w:lang w:val="uk-UA"/>
        </w:rPr>
      </w:pPr>
    </w:p>
    <w:p w:rsidR="00150940" w:rsidRDefault="00150940" w:rsidP="00B63E22">
      <w:pPr>
        <w:ind w:firstLine="0"/>
        <w:jc w:val="left"/>
        <w:rPr>
          <w:rFonts w:ascii="Times New Roman" w:hAnsi="Times New Roman"/>
          <w:b/>
          <w:sz w:val="26"/>
          <w:szCs w:val="26"/>
          <w:lang w:val="uk-UA"/>
        </w:rPr>
      </w:pPr>
    </w:p>
    <w:p w:rsidR="00150940" w:rsidRDefault="00150940" w:rsidP="00B63E22">
      <w:pPr>
        <w:ind w:firstLine="0"/>
        <w:jc w:val="left"/>
        <w:rPr>
          <w:rFonts w:ascii="Times New Roman" w:hAnsi="Times New Roman"/>
          <w:b/>
          <w:sz w:val="26"/>
          <w:szCs w:val="26"/>
          <w:lang w:val="uk-UA"/>
        </w:rPr>
      </w:pPr>
    </w:p>
    <w:p w:rsidR="00150940" w:rsidRDefault="00150940" w:rsidP="00B63E22">
      <w:pPr>
        <w:ind w:firstLine="0"/>
        <w:jc w:val="left"/>
        <w:rPr>
          <w:rFonts w:ascii="Times New Roman" w:hAnsi="Times New Roman"/>
          <w:b/>
          <w:sz w:val="26"/>
          <w:szCs w:val="26"/>
          <w:lang w:val="uk-UA"/>
        </w:rPr>
      </w:pPr>
    </w:p>
    <w:p w:rsidR="00150940" w:rsidRDefault="00150940" w:rsidP="00B63E22">
      <w:pPr>
        <w:ind w:firstLine="0"/>
        <w:jc w:val="left"/>
        <w:rPr>
          <w:rFonts w:ascii="Times New Roman" w:hAnsi="Times New Roman"/>
          <w:b/>
          <w:sz w:val="26"/>
          <w:szCs w:val="26"/>
          <w:lang w:val="uk-UA"/>
        </w:rPr>
      </w:pPr>
    </w:p>
    <w:p w:rsidR="00150940" w:rsidRDefault="00150940" w:rsidP="00B63E22">
      <w:pPr>
        <w:ind w:firstLine="0"/>
        <w:jc w:val="left"/>
        <w:rPr>
          <w:rFonts w:ascii="Times New Roman" w:hAnsi="Times New Roman"/>
          <w:b/>
          <w:sz w:val="26"/>
          <w:szCs w:val="26"/>
          <w:lang w:val="uk-UA"/>
        </w:rPr>
      </w:pPr>
    </w:p>
    <w:p w:rsidR="00150940" w:rsidRDefault="00150940" w:rsidP="00B63E22">
      <w:pPr>
        <w:ind w:firstLine="0"/>
        <w:jc w:val="left"/>
        <w:rPr>
          <w:rFonts w:ascii="Times New Roman" w:hAnsi="Times New Roman"/>
          <w:b/>
          <w:sz w:val="26"/>
          <w:szCs w:val="26"/>
          <w:lang w:val="uk-UA"/>
        </w:rPr>
      </w:pPr>
    </w:p>
    <w:p w:rsidR="00150940" w:rsidRDefault="00150940" w:rsidP="00B63E22">
      <w:pPr>
        <w:ind w:firstLine="0"/>
        <w:jc w:val="left"/>
        <w:rPr>
          <w:rFonts w:ascii="Times New Roman" w:hAnsi="Times New Roman"/>
          <w:b/>
          <w:sz w:val="26"/>
          <w:szCs w:val="26"/>
          <w:lang w:val="uk-UA"/>
        </w:rPr>
      </w:pPr>
    </w:p>
    <w:p w:rsidR="00150940" w:rsidRDefault="00150940" w:rsidP="00B63E22">
      <w:pPr>
        <w:ind w:firstLine="0"/>
        <w:jc w:val="left"/>
        <w:rPr>
          <w:rFonts w:ascii="Times New Roman" w:hAnsi="Times New Roman"/>
          <w:b/>
          <w:sz w:val="26"/>
          <w:szCs w:val="26"/>
          <w:lang w:val="uk-UA"/>
        </w:rPr>
      </w:pPr>
    </w:p>
    <w:p w:rsidR="00BE26E4" w:rsidRDefault="00BE26E4" w:rsidP="00B63E22">
      <w:pPr>
        <w:ind w:firstLine="0"/>
        <w:jc w:val="left"/>
        <w:rPr>
          <w:rFonts w:ascii="Times New Roman" w:hAnsi="Times New Roman"/>
          <w:b/>
          <w:sz w:val="26"/>
          <w:szCs w:val="26"/>
          <w:lang w:val="uk-UA"/>
        </w:rPr>
      </w:pPr>
    </w:p>
    <w:p w:rsidR="00944384" w:rsidRPr="00513BC3" w:rsidRDefault="00513BC3" w:rsidP="00B63E22">
      <w:pPr>
        <w:ind w:firstLine="0"/>
        <w:jc w:val="left"/>
        <w:rPr>
          <w:rFonts w:ascii="Times New Roman" w:hAnsi="Times New Roman"/>
          <w:b/>
          <w:sz w:val="26"/>
          <w:szCs w:val="26"/>
          <w:lang w:val="uk-UA"/>
        </w:rPr>
      </w:pPr>
      <w:r>
        <w:rPr>
          <w:rFonts w:ascii="Times New Roman" w:hAnsi="Times New Roman"/>
          <w:b/>
          <w:sz w:val="26"/>
          <w:szCs w:val="26"/>
          <w:lang w:val="uk-UA"/>
        </w:rPr>
        <w:lastRenderedPageBreak/>
        <w:t>Таблиця 1</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552"/>
        <w:gridCol w:w="1134"/>
        <w:gridCol w:w="4536"/>
        <w:gridCol w:w="1701"/>
      </w:tblGrid>
      <w:tr w:rsidR="00832551" w:rsidRPr="004950B2" w:rsidTr="006231B9">
        <w:tc>
          <w:tcPr>
            <w:tcW w:w="992" w:type="dxa"/>
            <w:shd w:val="clear" w:color="auto" w:fill="auto"/>
            <w:vAlign w:val="center"/>
          </w:tcPr>
          <w:p w:rsidR="00832551" w:rsidRPr="001944DB" w:rsidRDefault="00832551" w:rsidP="00832551">
            <w:pPr>
              <w:ind w:firstLine="0"/>
              <w:jc w:val="center"/>
              <w:rPr>
                <w:rFonts w:ascii="Times New Roman" w:hAnsi="Times New Roman"/>
                <w:b/>
                <w:lang w:val="uk-UA"/>
              </w:rPr>
            </w:pPr>
            <w:r w:rsidRPr="001944DB">
              <w:rPr>
                <w:rFonts w:ascii="Times New Roman" w:hAnsi="Times New Roman"/>
                <w:b/>
                <w:lang w:val="uk-UA"/>
              </w:rPr>
              <w:t>№</w:t>
            </w:r>
          </w:p>
          <w:p w:rsidR="00832551" w:rsidRPr="001944DB" w:rsidRDefault="00832551" w:rsidP="00832551">
            <w:pPr>
              <w:ind w:firstLine="0"/>
              <w:jc w:val="center"/>
              <w:rPr>
                <w:rFonts w:ascii="Times New Roman" w:hAnsi="Times New Roman"/>
                <w:b/>
                <w:lang w:val="uk-UA"/>
              </w:rPr>
            </w:pPr>
            <w:r w:rsidRPr="001944DB">
              <w:rPr>
                <w:rFonts w:ascii="Times New Roman" w:hAnsi="Times New Roman"/>
                <w:b/>
                <w:lang w:val="uk-UA"/>
              </w:rPr>
              <w:t>п/п</w:t>
            </w:r>
          </w:p>
        </w:tc>
        <w:tc>
          <w:tcPr>
            <w:tcW w:w="2552" w:type="dxa"/>
            <w:shd w:val="clear" w:color="auto" w:fill="auto"/>
            <w:vAlign w:val="center"/>
          </w:tcPr>
          <w:p w:rsidR="00832551" w:rsidRPr="001944DB" w:rsidRDefault="00832551" w:rsidP="00832551">
            <w:pPr>
              <w:ind w:firstLine="0"/>
              <w:jc w:val="center"/>
              <w:rPr>
                <w:rFonts w:ascii="Times New Roman" w:hAnsi="Times New Roman"/>
                <w:b/>
                <w:lang w:val="uk-UA"/>
              </w:rPr>
            </w:pPr>
            <w:r w:rsidRPr="001944DB">
              <w:rPr>
                <w:rFonts w:ascii="Times New Roman" w:hAnsi="Times New Roman"/>
                <w:b/>
                <w:lang w:val="uk-UA"/>
              </w:rPr>
              <w:t>Найменування електрообладнання</w:t>
            </w:r>
          </w:p>
        </w:tc>
        <w:tc>
          <w:tcPr>
            <w:tcW w:w="1134" w:type="dxa"/>
            <w:shd w:val="clear" w:color="auto" w:fill="auto"/>
            <w:vAlign w:val="center"/>
          </w:tcPr>
          <w:p w:rsidR="00832551" w:rsidRPr="001944DB" w:rsidRDefault="00832551" w:rsidP="00832551">
            <w:pPr>
              <w:ind w:firstLine="0"/>
              <w:jc w:val="center"/>
              <w:rPr>
                <w:rFonts w:ascii="Times New Roman" w:hAnsi="Times New Roman"/>
                <w:b/>
                <w:lang w:val="uk-UA"/>
              </w:rPr>
            </w:pPr>
            <w:r w:rsidRPr="001944DB">
              <w:rPr>
                <w:rFonts w:ascii="Times New Roman" w:hAnsi="Times New Roman"/>
                <w:b/>
                <w:lang w:val="uk-UA"/>
              </w:rPr>
              <w:t>Кіль-</w:t>
            </w:r>
            <w:proofErr w:type="spellStart"/>
            <w:r w:rsidRPr="001944DB">
              <w:rPr>
                <w:rFonts w:ascii="Times New Roman" w:hAnsi="Times New Roman"/>
                <w:b/>
                <w:lang w:val="uk-UA"/>
              </w:rPr>
              <w:t>сть</w:t>
            </w:r>
            <w:proofErr w:type="spellEnd"/>
          </w:p>
          <w:p w:rsidR="00832551" w:rsidRPr="001944DB" w:rsidRDefault="00832551" w:rsidP="00832551">
            <w:pPr>
              <w:ind w:firstLine="0"/>
              <w:jc w:val="center"/>
              <w:rPr>
                <w:rFonts w:ascii="Times New Roman" w:hAnsi="Times New Roman"/>
                <w:b/>
                <w:lang w:val="uk-UA"/>
              </w:rPr>
            </w:pPr>
            <w:proofErr w:type="spellStart"/>
            <w:r>
              <w:rPr>
                <w:rFonts w:ascii="Times New Roman" w:hAnsi="Times New Roman"/>
                <w:b/>
                <w:lang w:val="uk-UA"/>
              </w:rPr>
              <w:t>електро-обладн</w:t>
            </w:r>
            <w:proofErr w:type="spellEnd"/>
            <w:r w:rsidRPr="001944DB">
              <w:rPr>
                <w:rFonts w:ascii="Times New Roman" w:hAnsi="Times New Roman"/>
                <w:b/>
                <w:lang w:val="uk-UA"/>
              </w:rPr>
              <w:t>. шт./м</w:t>
            </w:r>
          </w:p>
        </w:tc>
        <w:tc>
          <w:tcPr>
            <w:tcW w:w="4536" w:type="dxa"/>
            <w:shd w:val="clear" w:color="auto" w:fill="auto"/>
            <w:vAlign w:val="center"/>
          </w:tcPr>
          <w:p w:rsidR="00832551" w:rsidRPr="00450867" w:rsidRDefault="00832551" w:rsidP="00832551">
            <w:pPr>
              <w:ind w:firstLine="0"/>
              <w:jc w:val="center"/>
              <w:rPr>
                <w:rFonts w:ascii="Times New Roman" w:hAnsi="Times New Roman"/>
                <w:b/>
                <w:lang w:val="uk-UA"/>
              </w:rPr>
            </w:pPr>
            <w:r w:rsidRPr="001944DB">
              <w:rPr>
                <w:rFonts w:ascii="Times New Roman" w:hAnsi="Times New Roman"/>
                <w:b/>
                <w:lang w:val="uk-UA"/>
              </w:rPr>
              <w:t xml:space="preserve">Назва </w:t>
            </w:r>
            <w:r w:rsidRPr="00450867">
              <w:rPr>
                <w:rFonts w:ascii="Times New Roman" w:hAnsi="Times New Roman"/>
                <w:b/>
                <w:lang w:val="uk-UA"/>
              </w:rPr>
              <w:t>послуги</w:t>
            </w:r>
          </w:p>
        </w:tc>
        <w:tc>
          <w:tcPr>
            <w:tcW w:w="1701" w:type="dxa"/>
            <w:shd w:val="clear" w:color="auto" w:fill="auto"/>
            <w:vAlign w:val="center"/>
          </w:tcPr>
          <w:p w:rsidR="00832551" w:rsidRPr="001944DB" w:rsidRDefault="00832551" w:rsidP="00832551">
            <w:pPr>
              <w:ind w:firstLine="0"/>
              <w:jc w:val="center"/>
              <w:rPr>
                <w:rFonts w:ascii="Times New Roman" w:hAnsi="Times New Roman"/>
                <w:b/>
                <w:lang w:val="uk-UA"/>
              </w:rPr>
            </w:pPr>
            <w:r w:rsidRPr="001944DB">
              <w:rPr>
                <w:rFonts w:ascii="Times New Roman" w:hAnsi="Times New Roman"/>
                <w:b/>
                <w:lang w:val="uk-UA"/>
              </w:rPr>
              <w:t xml:space="preserve">Термін </w:t>
            </w:r>
            <w:r>
              <w:rPr>
                <w:rFonts w:ascii="Times New Roman" w:hAnsi="Times New Roman"/>
                <w:b/>
                <w:lang w:val="uk-UA"/>
              </w:rPr>
              <w:t>надання</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Силовий трансформатор 35 кВ</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18</w:t>
            </w:r>
          </w:p>
        </w:tc>
        <w:tc>
          <w:tcPr>
            <w:tcW w:w="4536" w:type="dxa"/>
            <w:shd w:val="clear" w:color="auto" w:fill="auto"/>
          </w:tcPr>
          <w:p w:rsidR="00BE26E4" w:rsidRDefault="00BE26E4"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 -очищення і промивання бака, кришки, радіаторів;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течі масла, усунення течі;</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вводів;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-ревізія ПБВ;</w:t>
            </w:r>
          </w:p>
          <w:p w:rsidR="00B63E22" w:rsidRPr="004950B2" w:rsidRDefault="00B63E22" w:rsidP="00872025">
            <w:pPr>
              <w:ind w:firstLine="0"/>
              <w:rPr>
                <w:rFonts w:ascii="Times New Roman" w:hAnsi="Times New Roman"/>
                <w:lang w:val="uk-UA"/>
              </w:rPr>
            </w:pPr>
            <w:r>
              <w:rPr>
                <w:rFonts w:ascii="Times New Roman" w:hAnsi="Times New Roman"/>
                <w:lang w:val="uk-UA"/>
              </w:rPr>
              <w:t xml:space="preserve">-перевірка відсутності слідів </w:t>
            </w:r>
            <w:r w:rsidRPr="004950B2">
              <w:rPr>
                <w:rFonts w:ascii="Times New Roman" w:hAnsi="Times New Roman"/>
                <w:lang w:val="uk-UA"/>
              </w:rPr>
              <w:t>перегріву струмоведучих частин;</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маслопока</w:t>
            </w:r>
            <w:r>
              <w:rPr>
                <w:rFonts w:ascii="Times New Roman" w:hAnsi="Times New Roman"/>
                <w:lang w:val="uk-UA"/>
              </w:rPr>
              <w:t>ж</w:t>
            </w:r>
            <w:r w:rsidRPr="004950B2">
              <w:rPr>
                <w:rFonts w:ascii="Times New Roman" w:hAnsi="Times New Roman"/>
                <w:lang w:val="uk-UA"/>
              </w:rPr>
              <w:t>чика;</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масло</w:t>
            </w:r>
            <w:r>
              <w:rPr>
                <w:rFonts w:ascii="Times New Roman" w:hAnsi="Times New Roman"/>
                <w:lang w:val="uk-UA"/>
              </w:rPr>
              <w:t>сушильніка</w:t>
            </w:r>
            <w:r w:rsidRPr="004950B2">
              <w:rPr>
                <w:rFonts w:ascii="Times New Roman" w:hAnsi="Times New Roman"/>
                <w:lang w:val="uk-UA"/>
              </w:rPr>
              <w:t>;</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-заміна силікагелю при зміні -кольору. </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масло зливних кранів;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-доливка </w:t>
            </w:r>
            <w:r>
              <w:rPr>
                <w:rFonts w:ascii="Times New Roman" w:hAnsi="Times New Roman"/>
                <w:lang w:val="uk-UA"/>
              </w:rPr>
              <w:t>оливи</w:t>
            </w:r>
            <w:r w:rsidRPr="004950B2">
              <w:rPr>
                <w:rFonts w:ascii="Times New Roman" w:hAnsi="Times New Roman"/>
                <w:lang w:val="uk-UA"/>
              </w:rPr>
              <w:t>;</w:t>
            </w:r>
          </w:p>
          <w:p w:rsidR="00B63E22" w:rsidRDefault="00B63E22" w:rsidP="00872025">
            <w:pPr>
              <w:ind w:firstLine="0"/>
              <w:rPr>
                <w:rFonts w:ascii="Times New Roman" w:hAnsi="Times New Roman"/>
                <w:lang w:val="uk-UA"/>
              </w:rPr>
            </w:pPr>
            <w:r w:rsidRPr="004950B2">
              <w:rPr>
                <w:rFonts w:ascii="Times New Roman" w:hAnsi="Times New Roman"/>
                <w:lang w:val="uk-UA"/>
              </w:rPr>
              <w:t xml:space="preserve">-відбір </w:t>
            </w:r>
            <w:r>
              <w:rPr>
                <w:rFonts w:ascii="Times New Roman" w:hAnsi="Times New Roman"/>
                <w:lang w:val="uk-UA"/>
              </w:rPr>
              <w:t>оливи</w:t>
            </w:r>
          </w:p>
          <w:p w:rsidR="00B1500A" w:rsidRPr="004950B2" w:rsidRDefault="00B1500A" w:rsidP="00872025">
            <w:pPr>
              <w:ind w:firstLine="0"/>
              <w:rPr>
                <w:rFonts w:ascii="Times New Roman" w:hAnsi="Times New Roman"/>
                <w:lang w:val="uk-UA"/>
              </w:rPr>
            </w:pPr>
          </w:p>
        </w:tc>
        <w:tc>
          <w:tcPr>
            <w:tcW w:w="1701" w:type="dxa"/>
            <w:shd w:val="clear" w:color="auto" w:fill="auto"/>
          </w:tcPr>
          <w:p w:rsidR="00BE26E4" w:rsidRDefault="00BE26E4"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місяць</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при потребі</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при потребі</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при потребі</w:t>
            </w:r>
          </w:p>
        </w:tc>
      </w:tr>
      <w:tr w:rsidR="00B63E22" w:rsidRPr="004950B2" w:rsidTr="00B1500A">
        <w:trPr>
          <w:trHeight w:val="7253"/>
        </w:trPr>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2</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Вимикач  масляний 35 кВ</w:t>
            </w:r>
          </w:p>
        </w:tc>
        <w:tc>
          <w:tcPr>
            <w:tcW w:w="1134" w:type="dxa"/>
            <w:shd w:val="clear" w:color="auto" w:fill="auto"/>
            <w:vAlign w:val="center"/>
          </w:tcPr>
          <w:p w:rsidR="00B63E22" w:rsidRPr="004950B2" w:rsidRDefault="00B63E22" w:rsidP="00BE26E4">
            <w:pPr>
              <w:ind w:firstLine="0"/>
              <w:jc w:val="center"/>
              <w:rPr>
                <w:rFonts w:ascii="Times New Roman" w:hAnsi="Times New Roman"/>
                <w:lang w:val="uk-UA"/>
              </w:rPr>
            </w:pPr>
            <w:r>
              <w:rPr>
                <w:rFonts w:ascii="Times New Roman" w:hAnsi="Times New Roman"/>
                <w:lang w:val="uk-UA"/>
              </w:rPr>
              <w:t>15</w:t>
            </w:r>
          </w:p>
        </w:tc>
        <w:tc>
          <w:tcPr>
            <w:tcW w:w="4536" w:type="dxa"/>
            <w:shd w:val="clear" w:color="auto" w:fill="auto"/>
          </w:tcPr>
          <w:p w:rsidR="00BE26E4" w:rsidRDefault="00BE26E4"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доступних частин вимикача без відкриття баків;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маслопокажчика, зливних кранів</w:t>
            </w:r>
            <w:r>
              <w:rPr>
                <w:rFonts w:ascii="Times New Roman" w:hAnsi="Times New Roman"/>
                <w:lang w:val="uk-UA"/>
              </w:rPr>
              <w:t>,</w:t>
            </w:r>
            <w:r w:rsidRPr="004950B2">
              <w:rPr>
                <w:rFonts w:ascii="Times New Roman" w:hAnsi="Times New Roman"/>
                <w:lang w:val="uk-UA"/>
              </w:rPr>
              <w:t xml:space="preserve"> огляд, очищення, перевірка працездатності </w:t>
            </w:r>
            <w:r>
              <w:rPr>
                <w:rFonts w:ascii="Times New Roman" w:hAnsi="Times New Roman"/>
                <w:lang w:val="uk-UA"/>
              </w:rPr>
              <w:t>оливи</w:t>
            </w:r>
            <w:r w:rsidRPr="004950B2">
              <w:rPr>
                <w:rFonts w:ascii="Times New Roman" w:hAnsi="Times New Roman"/>
                <w:lang w:val="uk-UA"/>
              </w:rPr>
              <w:t xml:space="preserve"> покажчика, регулювання рівня </w:t>
            </w:r>
            <w:r>
              <w:rPr>
                <w:rFonts w:ascii="Times New Roman" w:hAnsi="Times New Roman"/>
                <w:lang w:val="uk-UA"/>
              </w:rPr>
              <w:t>оливи</w:t>
            </w:r>
            <w:r w:rsidRPr="004950B2">
              <w:rPr>
                <w:rFonts w:ascii="Times New Roman" w:hAnsi="Times New Roman"/>
                <w:lang w:val="uk-UA"/>
              </w:rPr>
              <w:t>;</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приводного механізму: огляд, очищення, змащування тертьових частин, перевірка газовідводів, регулювання;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приводу: огляд, очищення, перевірка зазорів, положення валу приводу по відношенню до валу вимикача, регулювання;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вводів – огляд, очищення, перевірка стану </w:t>
            </w:r>
            <w:r>
              <w:rPr>
                <w:rFonts w:ascii="Times New Roman" w:hAnsi="Times New Roman"/>
                <w:lang w:val="uk-UA"/>
              </w:rPr>
              <w:t>армі</w:t>
            </w:r>
            <w:r w:rsidRPr="004950B2">
              <w:rPr>
                <w:rFonts w:ascii="Times New Roman" w:hAnsi="Times New Roman"/>
                <w:lang w:val="uk-UA"/>
              </w:rPr>
              <w:t>ровочних швів, ущільнень головки, кріплення вводів до кришок вимикача;</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рами, заземлення вимикача: огляд, перевірка кріплення вимикача до рами. заземлення, геометричних розмірів рами;</w:t>
            </w:r>
          </w:p>
          <w:p w:rsidR="00B63E2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контактної системи – огляд, контрольна підтяжка контактів в місцях приєднання </w:t>
            </w:r>
            <w:r w:rsidRPr="006227B1">
              <w:rPr>
                <w:rFonts w:ascii="Times New Roman" w:hAnsi="Times New Roman"/>
                <w:lang w:val="uk-UA"/>
              </w:rPr>
              <w:t>ошиновки</w:t>
            </w:r>
            <w:r w:rsidRPr="004950B2">
              <w:rPr>
                <w:rFonts w:ascii="Times New Roman" w:hAnsi="Times New Roman"/>
                <w:lang w:val="uk-UA"/>
              </w:rPr>
              <w:t xml:space="preserve">  до вводів вимикача, перевірка ходу рухомих контактів.</w:t>
            </w:r>
          </w:p>
          <w:p w:rsidR="00BE26E4" w:rsidRDefault="00BE26E4" w:rsidP="00872025">
            <w:pPr>
              <w:ind w:firstLine="0"/>
              <w:rPr>
                <w:rFonts w:ascii="Times New Roman" w:hAnsi="Times New Roman"/>
                <w:lang w:val="uk-UA"/>
              </w:rPr>
            </w:pPr>
          </w:p>
          <w:p w:rsidR="00B1500A" w:rsidRDefault="00B1500A" w:rsidP="00BE26E4">
            <w:pPr>
              <w:rPr>
                <w:rFonts w:ascii="Times New Roman" w:hAnsi="Times New Roman"/>
                <w:lang w:val="uk-UA"/>
              </w:rPr>
            </w:pPr>
          </w:p>
          <w:p w:rsidR="00BE26E4" w:rsidRDefault="00BE26E4" w:rsidP="00BE26E4">
            <w:pPr>
              <w:rPr>
                <w:rFonts w:ascii="Times New Roman" w:hAnsi="Times New Roman"/>
                <w:lang w:val="uk-UA"/>
              </w:rPr>
            </w:pPr>
          </w:p>
          <w:p w:rsidR="00BE26E4" w:rsidRDefault="00BE26E4" w:rsidP="00BE26E4">
            <w:pPr>
              <w:rPr>
                <w:rFonts w:ascii="Times New Roman" w:hAnsi="Times New Roman"/>
                <w:lang w:val="uk-UA"/>
              </w:rPr>
            </w:pPr>
          </w:p>
          <w:p w:rsidR="00CD7657" w:rsidRDefault="00CD7657" w:rsidP="00BE26E4">
            <w:pPr>
              <w:rPr>
                <w:rFonts w:ascii="Times New Roman" w:hAnsi="Times New Roman"/>
                <w:lang w:val="uk-UA"/>
              </w:rPr>
            </w:pPr>
          </w:p>
          <w:p w:rsidR="00CD7657" w:rsidRDefault="00CD7657" w:rsidP="00BE26E4">
            <w:pPr>
              <w:rPr>
                <w:rFonts w:ascii="Times New Roman" w:hAnsi="Times New Roman"/>
                <w:lang w:val="uk-UA"/>
              </w:rPr>
            </w:pPr>
          </w:p>
          <w:p w:rsidR="00BE26E4" w:rsidRPr="00BE26E4" w:rsidRDefault="00BE26E4" w:rsidP="00BE26E4">
            <w:pPr>
              <w:rPr>
                <w:rFonts w:ascii="Times New Roman" w:hAnsi="Times New Roman"/>
                <w:lang w:val="uk-UA"/>
              </w:rPr>
            </w:pPr>
          </w:p>
        </w:tc>
        <w:tc>
          <w:tcPr>
            <w:tcW w:w="1701" w:type="dxa"/>
            <w:shd w:val="clear" w:color="auto" w:fill="auto"/>
          </w:tcPr>
          <w:p w:rsidR="00BE26E4" w:rsidRDefault="00BE26E4"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місяць</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tc>
      </w:tr>
      <w:tr w:rsidR="00BE26E4" w:rsidRPr="004950B2" w:rsidTr="00832551">
        <w:trPr>
          <w:trHeight w:val="194"/>
        </w:trPr>
        <w:tc>
          <w:tcPr>
            <w:tcW w:w="10915" w:type="dxa"/>
            <w:gridSpan w:val="5"/>
            <w:tcBorders>
              <w:top w:val="nil"/>
              <w:left w:val="nil"/>
              <w:right w:val="nil"/>
            </w:tcBorders>
            <w:shd w:val="clear" w:color="auto" w:fill="auto"/>
            <w:vAlign w:val="center"/>
          </w:tcPr>
          <w:p w:rsidR="00BE26E4" w:rsidRPr="00BE26E4" w:rsidRDefault="00BE26E4" w:rsidP="00872025">
            <w:pPr>
              <w:ind w:firstLine="0"/>
              <w:rPr>
                <w:rFonts w:ascii="Times New Roman" w:hAnsi="Times New Roman"/>
                <w:b/>
                <w:lang w:val="uk-UA"/>
              </w:rPr>
            </w:pPr>
            <w:r w:rsidRPr="00BE26E4">
              <w:rPr>
                <w:rFonts w:ascii="Times New Roman" w:hAnsi="Times New Roman"/>
                <w:b/>
                <w:lang w:val="uk-UA"/>
              </w:rPr>
              <w:t>Продовження таблиці 1</w:t>
            </w:r>
          </w:p>
        </w:tc>
      </w:tr>
      <w:tr w:rsidR="007F240D" w:rsidRPr="004950B2" w:rsidTr="007F240D">
        <w:trPr>
          <w:trHeight w:val="811"/>
        </w:trPr>
        <w:tc>
          <w:tcPr>
            <w:tcW w:w="992" w:type="dxa"/>
            <w:shd w:val="clear" w:color="auto" w:fill="auto"/>
            <w:vAlign w:val="center"/>
          </w:tcPr>
          <w:p w:rsidR="007F240D" w:rsidRPr="001944DB" w:rsidRDefault="007F240D" w:rsidP="007F240D">
            <w:pPr>
              <w:ind w:firstLine="0"/>
              <w:jc w:val="center"/>
              <w:rPr>
                <w:rFonts w:ascii="Times New Roman" w:hAnsi="Times New Roman"/>
                <w:b/>
                <w:lang w:val="uk-UA"/>
              </w:rPr>
            </w:pPr>
            <w:r w:rsidRPr="001944DB">
              <w:rPr>
                <w:rFonts w:ascii="Times New Roman" w:hAnsi="Times New Roman"/>
                <w:b/>
                <w:lang w:val="uk-UA"/>
              </w:rPr>
              <w:lastRenderedPageBreak/>
              <w:t>№</w:t>
            </w:r>
          </w:p>
          <w:p w:rsidR="007F240D" w:rsidRPr="001944DB" w:rsidRDefault="007F240D" w:rsidP="007F240D">
            <w:pPr>
              <w:ind w:firstLine="0"/>
              <w:jc w:val="center"/>
              <w:rPr>
                <w:rFonts w:ascii="Times New Roman" w:hAnsi="Times New Roman"/>
                <w:b/>
                <w:lang w:val="uk-UA"/>
              </w:rPr>
            </w:pPr>
            <w:r w:rsidRPr="001944DB">
              <w:rPr>
                <w:rFonts w:ascii="Times New Roman" w:hAnsi="Times New Roman"/>
                <w:b/>
                <w:lang w:val="uk-UA"/>
              </w:rPr>
              <w:t>п/п</w:t>
            </w:r>
          </w:p>
        </w:tc>
        <w:tc>
          <w:tcPr>
            <w:tcW w:w="2552" w:type="dxa"/>
            <w:shd w:val="clear" w:color="auto" w:fill="auto"/>
            <w:vAlign w:val="center"/>
          </w:tcPr>
          <w:p w:rsidR="007F240D" w:rsidRPr="001944DB" w:rsidRDefault="007F240D" w:rsidP="007F240D">
            <w:pPr>
              <w:ind w:firstLine="0"/>
              <w:jc w:val="center"/>
              <w:rPr>
                <w:rFonts w:ascii="Times New Roman" w:hAnsi="Times New Roman"/>
                <w:b/>
                <w:lang w:val="uk-UA"/>
              </w:rPr>
            </w:pPr>
            <w:r w:rsidRPr="001944DB">
              <w:rPr>
                <w:rFonts w:ascii="Times New Roman" w:hAnsi="Times New Roman"/>
                <w:b/>
                <w:lang w:val="uk-UA"/>
              </w:rPr>
              <w:t>Найменування електрообладнання</w:t>
            </w:r>
          </w:p>
        </w:tc>
        <w:tc>
          <w:tcPr>
            <w:tcW w:w="1134" w:type="dxa"/>
            <w:shd w:val="clear" w:color="auto" w:fill="auto"/>
            <w:vAlign w:val="center"/>
          </w:tcPr>
          <w:p w:rsidR="007F240D" w:rsidRPr="001944DB" w:rsidRDefault="007F240D" w:rsidP="007F240D">
            <w:pPr>
              <w:ind w:firstLine="0"/>
              <w:jc w:val="center"/>
              <w:rPr>
                <w:rFonts w:ascii="Times New Roman" w:hAnsi="Times New Roman"/>
                <w:b/>
                <w:lang w:val="uk-UA"/>
              </w:rPr>
            </w:pPr>
            <w:r w:rsidRPr="001944DB">
              <w:rPr>
                <w:rFonts w:ascii="Times New Roman" w:hAnsi="Times New Roman"/>
                <w:b/>
                <w:lang w:val="uk-UA"/>
              </w:rPr>
              <w:t>Кіль-</w:t>
            </w:r>
            <w:proofErr w:type="spellStart"/>
            <w:r w:rsidRPr="001944DB">
              <w:rPr>
                <w:rFonts w:ascii="Times New Roman" w:hAnsi="Times New Roman"/>
                <w:b/>
                <w:lang w:val="uk-UA"/>
              </w:rPr>
              <w:t>сть</w:t>
            </w:r>
            <w:proofErr w:type="spellEnd"/>
          </w:p>
          <w:p w:rsidR="007F240D" w:rsidRPr="001944DB" w:rsidRDefault="007F240D" w:rsidP="007F240D">
            <w:pPr>
              <w:ind w:firstLine="0"/>
              <w:jc w:val="center"/>
              <w:rPr>
                <w:rFonts w:ascii="Times New Roman" w:hAnsi="Times New Roman"/>
                <w:b/>
                <w:lang w:val="uk-UA"/>
              </w:rPr>
            </w:pPr>
            <w:proofErr w:type="spellStart"/>
            <w:r>
              <w:rPr>
                <w:rFonts w:ascii="Times New Roman" w:hAnsi="Times New Roman"/>
                <w:b/>
                <w:lang w:val="uk-UA"/>
              </w:rPr>
              <w:t>електро-обладн</w:t>
            </w:r>
            <w:proofErr w:type="spellEnd"/>
            <w:r w:rsidRPr="001944DB">
              <w:rPr>
                <w:rFonts w:ascii="Times New Roman" w:hAnsi="Times New Roman"/>
                <w:b/>
                <w:lang w:val="uk-UA"/>
              </w:rPr>
              <w:t>. шт./м</w:t>
            </w:r>
          </w:p>
        </w:tc>
        <w:tc>
          <w:tcPr>
            <w:tcW w:w="4536" w:type="dxa"/>
            <w:shd w:val="clear" w:color="auto" w:fill="auto"/>
            <w:vAlign w:val="center"/>
          </w:tcPr>
          <w:p w:rsidR="007F240D" w:rsidRPr="00450867" w:rsidRDefault="007F240D" w:rsidP="007F240D">
            <w:pPr>
              <w:ind w:firstLine="0"/>
              <w:jc w:val="center"/>
              <w:rPr>
                <w:rFonts w:ascii="Times New Roman" w:hAnsi="Times New Roman"/>
                <w:b/>
                <w:lang w:val="uk-UA"/>
              </w:rPr>
            </w:pPr>
            <w:r w:rsidRPr="001944DB">
              <w:rPr>
                <w:rFonts w:ascii="Times New Roman" w:hAnsi="Times New Roman"/>
                <w:b/>
                <w:lang w:val="uk-UA"/>
              </w:rPr>
              <w:t xml:space="preserve">Назва </w:t>
            </w:r>
            <w:r w:rsidRPr="00450867">
              <w:rPr>
                <w:rFonts w:ascii="Times New Roman" w:hAnsi="Times New Roman"/>
                <w:b/>
                <w:lang w:val="uk-UA"/>
              </w:rPr>
              <w:t>послуги</w:t>
            </w:r>
          </w:p>
        </w:tc>
        <w:tc>
          <w:tcPr>
            <w:tcW w:w="1701" w:type="dxa"/>
            <w:shd w:val="clear" w:color="auto" w:fill="auto"/>
            <w:vAlign w:val="center"/>
          </w:tcPr>
          <w:p w:rsidR="007F240D" w:rsidRPr="001944DB" w:rsidRDefault="007F240D" w:rsidP="007F240D">
            <w:pPr>
              <w:ind w:firstLine="0"/>
              <w:jc w:val="center"/>
              <w:rPr>
                <w:rFonts w:ascii="Times New Roman" w:hAnsi="Times New Roman"/>
                <w:b/>
                <w:lang w:val="uk-UA"/>
              </w:rPr>
            </w:pPr>
            <w:r w:rsidRPr="001944DB">
              <w:rPr>
                <w:rFonts w:ascii="Times New Roman" w:hAnsi="Times New Roman"/>
                <w:b/>
                <w:lang w:val="uk-UA"/>
              </w:rPr>
              <w:t xml:space="preserve">Термін </w:t>
            </w:r>
            <w:r>
              <w:rPr>
                <w:rFonts w:ascii="Times New Roman" w:hAnsi="Times New Roman"/>
                <w:b/>
                <w:lang w:val="uk-UA"/>
              </w:rPr>
              <w:t>надання</w:t>
            </w:r>
          </w:p>
        </w:tc>
      </w:tr>
      <w:tr w:rsidR="00B63E22" w:rsidRPr="004950B2" w:rsidTr="00BE26E4">
        <w:trPr>
          <w:trHeight w:val="2625"/>
        </w:trPr>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3</w:t>
            </w:r>
          </w:p>
        </w:tc>
        <w:tc>
          <w:tcPr>
            <w:tcW w:w="2552" w:type="dxa"/>
            <w:shd w:val="clear" w:color="auto" w:fill="auto"/>
            <w:vAlign w:val="center"/>
          </w:tcPr>
          <w:p w:rsidR="00BE26E4" w:rsidRDefault="00BE26E4" w:rsidP="00872025">
            <w:pPr>
              <w:ind w:firstLine="0"/>
              <w:jc w:val="center"/>
              <w:rPr>
                <w:rFonts w:ascii="Times New Roman" w:hAnsi="Times New Roman"/>
                <w:lang w:val="uk-UA"/>
              </w:rPr>
            </w:pPr>
          </w:p>
          <w:p w:rsidR="00BE26E4" w:rsidRDefault="00B63E22" w:rsidP="00872025">
            <w:pPr>
              <w:ind w:firstLine="0"/>
              <w:jc w:val="center"/>
              <w:rPr>
                <w:rFonts w:ascii="Times New Roman" w:hAnsi="Times New Roman"/>
                <w:lang w:val="uk-UA"/>
              </w:rPr>
            </w:pPr>
            <w:r w:rsidRPr="004950B2">
              <w:rPr>
                <w:rFonts w:ascii="Times New Roman" w:hAnsi="Times New Roman"/>
                <w:lang w:val="uk-UA"/>
              </w:rPr>
              <w:t>Вимірювальний трансформатор напруги ЗНОМ-35 кВ</w:t>
            </w:r>
          </w:p>
          <w:p w:rsidR="00B63E22" w:rsidRPr="00BE26E4" w:rsidRDefault="00B63E22" w:rsidP="00BE26E4">
            <w:pPr>
              <w:ind w:firstLine="0"/>
              <w:rPr>
                <w:rFonts w:ascii="Times New Roman" w:hAnsi="Times New Roman"/>
                <w:lang w:val="uk-UA"/>
              </w:rPr>
            </w:pPr>
          </w:p>
        </w:tc>
        <w:tc>
          <w:tcPr>
            <w:tcW w:w="1134" w:type="dxa"/>
            <w:shd w:val="clear" w:color="auto" w:fill="auto"/>
            <w:vAlign w:val="center"/>
          </w:tcPr>
          <w:p w:rsidR="00B63E22" w:rsidRPr="0015748F" w:rsidRDefault="00B63E22" w:rsidP="00872025">
            <w:pPr>
              <w:ind w:firstLine="0"/>
              <w:jc w:val="center"/>
              <w:rPr>
                <w:rFonts w:ascii="Times New Roman" w:hAnsi="Times New Roman"/>
                <w:lang w:val="uk-UA"/>
              </w:rPr>
            </w:pPr>
            <w:r w:rsidRPr="0015748F">
              <w:rPr>
                <w:rFonts w:ascii="Times New Roman" w:hAnsi="Times New Roman"/>
                <w:lang w:val="uk-UA"/>
              </w:rPr>
              <w:t>19</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трансформатора, виявлення дефектів, визначення обсягу робіт.</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цілісності </w:t>
            </w:r>
            <w:r>
              <w:rPr>
                <w:rFonts w:ascii="Times New Roman" w:hAnsi="Times New Roman"/>
                <w:lang w:val="uk-UA"/>
              </w:rPr>
              <w:t>фундаменту, заземлюючого контуру</w:t>
            </w:r>
            <w:r w:rsidRPr="004950B2">
              <w:rPr>
                <w:rFonts w:ascii="Times New Roman" w:hAnsi="Times New Roman"/>
                <w:lang w:val="uk-UA"/>
              </w:rPr>
              <w:t>, вертикальності установки фаз.</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контактів: огляд, перевірка кріплень, очищення, змащування поверхонь.</w:t>
            </w:r>
          </w:p>
          <w:p w:rsidR="00B63E22" w:rsidRDefault="00B63E22" w:rsidP="00BE26E4">
            <w:pPr>
              <w:ind w:firstLine="0"/>
              <w:rPr>
                <w:rFonts w:ascii="Times New Roman" w:hAnsi="Times New Roman"/>
                <w:lang w:val="uk-UA"/>
              </w:rPr>
            </w:pPr>
            <w:r w:rsidRPr="004950B2">
              <w:rPr>
                <w:rFonts w:ascii="Times New Roman" w:hAnsi="Times New Roman"/>
                <w:lang w:val="uk-UA"/>
              </w:rPr>
              <w:t>-регулювання рівня масла – доливка масла насосом (злив масла) в необхідних випадках  спост</w:t>
            </w:r>
            <w:r>
              <w:rPr>
                <w:rFonts w:ascii="Times New Roman" w:hAnsi="Times New Roman"/>
                <w:lang w:val="uk-UA"/>
              </w:rPr>
              <w:t>ереження по масло мірному склу.</w:t>
            </w:r>
          </w:p>
          <w:p w:rsidR="00832551" w:rsidRPr="00BE26E4" w:rsidRDefault="00832551" w:rsidP="00BE26E4">
            <w:pPr>
              <w:ind w:firstLine="0"/>
              <w:rPr>
                <w:rFonts w:ascii="Times New Roman" w:hAnsi="Times New Roman"/>
                <w:lang w:val="uk-UA"/>
              </w:rPr>
            </w:pP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місяць</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4</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Вимірювальний трансформатор струму ТФЗМ-35 кВ</w:t>
            </w:r>
          </w:p>
        </w:tc>
        <w:tc>
          <w:tcPr>
            <w:tcW w:w="1134" w:type="dxa"/>
            <w:shd w:val="clear" w:color="auto" w:fill="auto"/>
            <w:vAlign w:val="center"/>
          </w:tcPr>
          <w:p w:rsidR="00B63E22" w:rsidRPr="0015748F" w:rsidRDefault="00B63E22" w:rsidP="00872025">
            <w:pPr>
              <w:ind w:firstLine="0"/>
              <w:jc w:val="center"/>
              <w:rPr>
                <w:rFonts w:ascii="Times New Roman" w:hAnsi="Times New Roman"/>
                <w:lang w:val="uk-UA"/>
              </w:rPr>
            </w:pPr>
            <w:r w:rsidRPr="0015748F">
              <w:rPr>
                <w:rFonts w:ascii="Times New Roman" w:hAnsi="Times New Roman"/>
                <w:lang w:val="uk-UA"/>
              </w:rPr>
              <w:t>2</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виявлення несправностей, течі масла, стан і ступінь забрудненості;</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-очищення трансформатора: очищення фарфорових ізоляторів  </w:t>
            </w:r>
            <w:r>
              <w:rPr>
                <w:rFonts w:ascii="Times New Roman" w:hAnsi="Times New Roman"/>
                <w:lang w:val="uk-UA"/>
              </w:rPr>
              <w:t>в</w:t>
            </w:r>
            <w:r w:rsidRPr="004950B2">
              <w:rPr>
                <w:rFonts w:ascii="Times New Roman" w:hAnsi="Times New Roman"/>
                <w:lang w:val="uk-UA"/>
              </w:rPr>
              <w:t>ручну дрантям;</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маслопокажчика: огляд, очищення, перевірка роботи, дрібний ремонт;</w:t>
            </w:r>
          </w:p>
          <w:p w:rsidR="00832551" w:rsidRDefault="00B63E22" w:rsidP="00872025">
            <w:pPr>
              <w:ind w:firstLine="0"/>
              <w:rPr>
                <w:rFonts w:ascii="Times New Roman" w:hAnsi="Times New Roman"/>
                <w:lang w:val="uk-UA"/>
              </w:rPr>
            </w:pPr>
            <w:r w:rsidRPr="004950B2">
              <w:rPr>
                <w:rFonts w:ascii="Times New Roman" w:hAnsi="Times New Roman"/>
                <w:lang w:val="uk-UA"/>
              </w:rPr>
              <w:t>-перевірка цілісності фундаменту, заземлюючого контур</w:t>
            </w:r>
            <w:r>
              <w:rPr>
                <w:rFonts w:ascii="Times New Roman" w:hAnsi="Times New Roman"/>
                <w:lang w:val="uk-UA"/>
              </w:rPr>
              <w:t>у</w:t>
            </w:r>
            <w:r w:rsidRPr="004950B2">
              <w:rPr>
                <w:rFonts w:ascii="Times New Roman" w:hAnsi="Times New Roman"/>
                <w:lang w:val="uk-UA"/>
              </w:rPr>
              <w:t>, вертикальності  установлення фаз;</w:t>
            </w:r>
          </w:p>
          <w:p w:rsidR="000D2C95" w:rsidRPr="004950B2" w:rsidRDefault="000D2C95" w:rsidP="00872025">
            <w:pPr>
              <w:ind w:firstLine="0"/>
              <w:rPr>
                <w:rFonts w:ascii="Times New Roman" w:hAnsi="Times New Roman"/>
                <w:lang w:val="uk-UA"/>
              </w:rPr>
            </w:pP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місяць</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5</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Роз’єднувач</w:t>
            </w:r>
          </w:p>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РЛНД-35 кВ</w:t>
            </w:r>
          </w:p>
        </w:tc>
        <w:tc>
          <w:tcPr>
            <w:tcW w:w="1134" w:type="dxa"/>
            <w:shd w:val="clear" w:color="auto" w:fill="auto"/>
            <w:vAlign w:val="center"/>
          </w:tcPr>
          <w:p w:rsidR="00B63E22" w:rsidRPr="00227B47" w:rsidRDefault="00B63E22" w:rsidP="00872025">
            <w:pPr>
              <w:ind w:firstLine="0"/>
              <w:jc w:val="center"/>
              <w:rPr>
                <w:rFonts w:ascii="Times New Roman" w:hAnsi="Times New Roman"/>
                <w:lang w:val="uk-UA"/>
              </w:rPr>
            </w:pPr>
            <w:r w:rsidRPr="00227B47">
              <w:rPr>
                <w:rFonts w:ascii="Times New Roman" w:hAnsi="Times New Roman"/>
                <w:lang w:val="uk-UA"/>
              </w:rPr>
              <w:t>48</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b/>
                <w:lang w:val="uk-UA"/>
              </w:rPr>
              <w:t>-</w:t>
            </w:r>
            <w:r w:rsidRPr="004950B2">
              <w:rPr>
                <w:rFonts w:ascii="Times New Roman" w:hAnsi="Times New Roman"/>
                <w:lang w:val="uk-UA"/>
              </w:rPr>
              <w:t>зовнішній огляд розмикача, визначення обсягу робіт</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контактних ножів, нерухомих контактів – огляд, очищення, зачистка оплавлень, підтяжка болтових з'єднань,</w:t>
            </w:r>
            <w:r>
              <w:rPr>
                <w:rFonts w:ascii="Times New Roman" w:hAnsi="Times New Roman"/>
                <w:lang w:val="uk-UA"/>
              </w:rPr>
              <w:t xml:space="preserve"> </w:t>
            </w:r>
            <w:r w:rsidRPr="004950B2">
              <w:rPr>
                <w:rFonts w:ascii="Times New Roman" w:hAnsi="Times New Roman"/>
                <w:lang w:val="uk-UA"/>
              </w:rPr>
              <w:t>змащування контактів, підшипників, повер</w:t>
            </w:r>
            <w:r>
              <w:rPr>
                <w:rFonts w:ascii="Times New Roman" w:hAnsi="Times New Roman"/>
                <w:lang w:val="uk-UA"/>
              </w:rPr>
              <w:t>хонь, тертьових частин , регулювання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ізоляторів – огляд, очищення, перевірка кріплення, ціл</w:t>
            </w:r>
            <w:r>
              <w:rPr>
                <w:rFonts w:ascii="Times New Roman" w:hAnsi="Times New Roman"/>
                <w:lang w:val="uk-UA"/>
              </w:rPr>
              <w:t>існості</w:t>
            </w:r>
            <w:r w:rsidRPr="004950B2">
              <w:rPr>
                <w:rFonts w:ascii="Times New Roman" w:hAnsi="Times New Roman"/>
                <w:lang w:val="uk-UA"/>
              </w:rPr>
              <w:t xml:space="preserve"> швів, фарфорових ізоляторів, плавності обертання.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приводу, блокування – огляд, очищення передач, блок-контактів, зачистка </w:t>
            </w:r>
            <w:proofErr w:type="spellStart"/>
            <w:r w:rsidRPr="004950B2">
              <w:rPr>
                <w:rFonts w:ascii="Times New Roman" w:hAnsi="Times New Roman"/>
                <w:lang w:val="uk-UA"/>
              </w:rPr>
              <w:t>наклепання</w:t>
            </w:r>
            <w:proofErr w:type="spellEnd"/>
            <w:r w:rsidRPr="004950B2">
              <w:rPr>
                <w:rFonts w:ascii="Times New Roman" w:hAnsi="Times New Roman"/>
                <w:lang w:val="uk-UA"/>
              </w:rPr>
              <w:t>, задирок, змащення. Підтяжка болтових з'єднань. Перевірка плавності ходу. Регулювання.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приводного механізму  огляд, очищення, підтяжка болтових, шарнірних  з'єднань, регулювання.</w:t>
            </w:r>
          </w:p>
          <w:p w:rsidR="00B63E22" w:rsidRPr="00177492" w:rsidRDefault="00B63E22" w:rsidP="00872025">
            <w:pPr>
              <w:ind w:firstLine="0"/>
              <w:rPr>
                <w:rFonts w:ascii="Times New Roman" w:hAnsi="Times New Roman"/>
                <w:lang w:val="uk-UA"/>
              </w:rPr>
            </w:pPr>
            <w:r w:rsidRPr="004950B2">
              <w:rPr>
                <w:rFonts w:ascii="Times New Roman" w:hAnsi="Times New Roman"/>
                <w:lang w:val="uk-UA"/>
              </w:rPr>
              <w:t xml:space="preserve">-регулювання </w:t>
            </w:r>
            <w:r>
              <w:rPr>
                <w:rFonts w:ascii="Times New Roman" w:hAnsi="Times New Roman"/>
                <w:lang w:val="uk-UA"/>
              </w:rPr>
              <w:t>р</w:t>
            </w:r>
            <w:r w:rsidRPr="006002CD">
              <w:rPr>
                <w:rFonts w:ascii="Times New Roman" w:hAnsi="Times New Roman"/>
                <w:lang w:val="uk-UA"/>
              </w:rPr>
              <w:t>оз’єднувач</w:t>
            </w:r>
            <w:r>
              <w:rPr>
                <w:rFonts w:ascii="Times New Roman" w:hAnsi="Times New Roman"/>
                <w:lang w:val="uk-UA"/>
              </w:rPr>
              <w:t>а</w:t>
            </w:r>
            <w:r w:rsidRPr="004950B2">
              <w:rPr>
                <w:rFonts w:ascii="Times New Roman" w:hAnsi="Times New Roman"/>
                <w:lang w:val="uk-UA"/>
              </w:rPr>
              <w:t>, перевірка обмеження  подовжнього переміщення ножа, плавності ходу,  одночасності входження, розбіжності контактів, вимірювання і регулювання контактного тиску</w:t>
            </w:r>
            <w:r w:rsidR="00177492" w:rsidRPr="00177492">
              <w:rPr>
                <w:rFonts w:ascii="Times New Roman" w:hAnsi="Times New Roman"/>
                <w:lang w:val="uk-UA"/>
              </w:rPr>
              <w:t>.</w:t>
            </w:r>
          </w:p>
          <w:p w:rsidR="00B63E22" w:rsidRDefault="00177492" w:rsidP="00872025">
            <w:pPr>
              <w:ind w:firstLine="0"/>
              <w:rPr>
                <w:rFonts w:ascii="Times New Roman" w:hAnsi="Times New Roman"/>
                <w:b/>
                <w:lang w:val="uk-UA"/>
              </w:rPr>
            </w:pPr>
            <w:r w:rsidRPr="004950B2">
              <w:rPr>
                <w:rFonts w:ascii="Times New Roman" w:hAnsi="Times New Roman"/>
                <w:lang w:val="uk-UA"/>
              </w:rPr>
              <w:t>- перевірка</w:t>
            </w:r>
            <w:r>
              <w:rPr>
                <w:rFonts w:ascii="Times New Roman" w:hAnsi="Times New Roman"/>
                <w:lang w:val="uk-UA"/>
              </w:rPr>
              <w:t xml:space="preserve"> стану заземлюючого ножа </w:t>
            </w:r>
            <w:r w:rsidR="00B63E22" w:rsidRPr="004950B2">
              <w:rPr>
                <w:rFonts w:ascii="Times New Roman" w:hAnsi="Times New Roman"/>
                <w:lang w:val="uk-UA"/>
              </w:rPr>
              <w:t xml:space="preserve"> огляд, очищення. змащування  контактів. Регулювання</w:t>
            </w:r>
            <w:r w:rsidR="00B63E22" w:rsidRPr="004950B2">
              <w:rPr>
                <w:rFonts w:ascii="Times New Roman" w:hAnsi="Times New Roman"/>
                <w:b/>
                <w:lang w:val="uk-UA"/>
              </w:rPr>
              <w:t>.</w:t>
            </w:r>
          </w:p>
          <w:p w:rsidR="007F240D" w:rsidRPr="004950B2" w:rsidRDefault="007F240D" w:rsidP="00872025">
            <w:pPr>
              <w:ind w:firstLine="0"/>
              <w:rPr>
                <w:rFonts w:ascii="Times New Roman" w:hAnsi="Times New Roman"/>
                <w:b/>
                <w:lang w:val="uk-UA"/>
              </w:rPr>
            </w:pP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місяць</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Default="00B63E22" w:rsidP="00872025">
            <w:pPr>
              <w:ind w:firstLine="0"/>
              <w:rPr>
                <w:rFonts w:ascii="Times New Roman" w:hAnsi="Times New Roman"/>
                <w:lang w:val="uk-UA"/>
              </w:rPr>
            </w:pPr>
          </w:p>
          <w:p w:rsidR="009C22F3" w:rsidRPr="004950B2" w:rsidRDefault="009C22F3"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tc>
      </w:tr>
      <w:tr w:rsidR="00BE26E4" w:rsidRPr="004950B2" w:rsidTr="00832551">
        <w:tc>
          <w:tcPr>
            <w:tcW w:w="10915" w:type="dxa"/>
            <w:gridSpan w:val="5"/>
            <w:tcBorders>
              <w:top w:val="nil"/>
              <w:left w:val="nil"/>
              <w:right w:val="nil"/>
            </w:tcBorders>
            <w:shd w:val="clear" w:color="auto" w:fill="auto"/>
            <w:vAlign w:val="center"/>
          </w:tcPr>
          <w:p w:rsidR="00BE26E4" w:rsidRPr="004950B2" w:rsidRDefault="00BE26E4" w:rsidP="00872025">
            <w:pPr>
              <w:ind w:firstLine="0"/>
              <w:rPr>
                <w:rFonts w:ascii="Times New Roman" w:hAnsi="Times New Roman"/>
                <w:lang w:val="uk-UA"/>
              </w:rPr>
            </w:pPr>
            <w:r w:rsidRPr="00BE26E4">
              <w:rPr>
                <w:rFonts w:ascii="Times New Roman" w:hAnsi="Times New Roman"/>
                <w:b/>
                <w:lang w:val="uk-UA"/>
              </w:rPr>
              <w:t>Продовження таблиці 1</w:t>
            </w:r>
          </w:p>
        </w:tc>
      </w:tr>
      <w:tr w:rsidR="005E3277" w:rsidRPr="004950B2" w:rsidTr="006231B9">
        <w:tc>
          <w:tcPr>
            <w:tcW w:w="992" w:type="dxa"/>
            <w:shd w:val="clear" w:color="auto" w:fill="auto"/>
            <w:vAlign w:val="center"/>
          </w:tcPr>
          <w:p w:rsidR="005E3277" w:rsidRPr="001944DB" w:rsidRDefault="005E3277" w:rsidP="005E3277">
            <w:pPr>
              <w:ind w:firstLine="0"/>
              <w:jc w:val="center"/>
              <w:rPr>
                <w:rFonts w:ascii="Times New Roman" w:hAnsi="Times New Roman"/>
                <w:b/>
                <w:lang w:val="uk-UA"/>
              </w:rPr>
            </w:pPr>
            <w:r w:rsidRPr="001944DB">
              <w:rPr>
                <w:rFonts w:ascii="Times New Roman" w:hAnsi="Times New Roman"/>
                <w:b/>
                <w:lang w:val="uk-UA"/>
              </w:rPr>
              <w:lastRenderedPageBreak/>
              <w:t>№</w:t>
            </w:r>
          </w:p>
          <w:p w:rsidR="005E3277" w:rsidRPr="001944DB" w:rsidRDefault="005E3277" w:rsidP="005E3277">
            <w:pPr>
              <w:ind w:firstLine="0"/>
              <w:jc w:val="center"/>
              <w:rPr>
                <w:rFonts w:ascii="Times New Roman" w:hAnsi="Times New Roman"/>
                <w:b/>
                <w:lang w:val="uk-UA"/>
              </w:rPr>
            </w:pPr>
            <w:r w:rsidRPr="001944DB">
              <w:rPr>
                <w:rFonts w:ascii="Times New Roman" w:hAnsi="Times New Roman"/>
                <w:b/>
                <w:lang w:val="uk-UA"/>
              </w:rPr>
              <w:t>п/п</w:t>
            </w:r>
          </w:p>
        </w:tc>
        <w:tc>
          <w:tcPr>
            <w:tcW w:w="2552" w:type="dxa"/>
            <w:shd w:val="clear" w:color="auto" w:fill="auto"/>
            <w:vAlign w:val="center"/>
          </w:tcPr>
          <w:p w:rsidR="005E3277" w:rsidRPr="001944DB" w:rsidRDefault="005E3277" w:rsidP="005E3277">
            <w:pPr>
              <w:ind w:firstLine="0"/>
              <w:jc w:val="center"/>
              <w:rPr>
                <w:rFonts w:ascii="Times New Roman" w:hAnsi="Times New Roman"/>
                <w:b/>
                <w:lang w:val="uk-UA"/>
              </w:rPr>
            </w:pPr>
            <w:r w:rsidRPr="001944DB">
              <w:rPr>
                <w:rFonts w:ascii="Times New Roman" w:hAnsi="Times New Roman"/>
                <w:b/>
                <w:lang w:val="uk-UA"/>
              </w:rPr>
              <w:t>Найменування електрообладнання</w:t>
            </w:r>
          </w:p>
        </w:tc>
        <w:tc>
          <w:tcPr>
            <w:tcW w:w="1134" w:type="dxa"/>
            <w:shd w:val="clear" w:color="auto" w:fill="auto"/>
            <w:vAlign w:val="center"/>
          </w:tcPr>
          <w:p w:rsidR="005E3277" w:rsidRPr="001944DB" w:rsidRDefault="005E3277" w:rsidP="005E3277">
            <w:pPr>
              <w:ind w:firstLine="0"/>
              <w:jc w:val="center"/>
              <w:rPr>
                <w:rFonts w:ascii="Times New Roman" w:hAnsi="Times New Roman"/>
                <w:b/>
                <w:lang w:val="uk-UA"/>
              </w:rPr>
            </w:pPr>
            <w:r w:rsidRPr="001944DB">
              <w:rPr>
                <w:rFonts w:ascii="Times New Roman" w:hAnsi="Times New Roman"/>
                <w:b/>
                <w:lang w:val="uk-UA"/>
              </w:rPr>
              <w:t>Кіль-</w:t>
            </w:r>
            <w:proofErr w:type="spellStart"/>
            <w:r w:rsidRPr="001944DB">
              <w:rPr>
                <w:rFonts w:ascii="Times New Roman" w:hAnsi="Times New Roman"/>
                <w:b/>
                <w:lang w:val="uk-UA"/>
              </w:rPr>
              <w:t>сть</w:t>
            </w:r>
            <w:proofErr w:type="spellEnd"/>
          </w:p>
          <w:p w:rsidR="005E3277" w:rsidRPr="001944DB" w:rsidRDefault="005E3277" w:rsidP="005E3277">
            <w:pPr>
              <w:ind w:firstLine="0"/>
              <w:jc w:val="center"/>
              <w:rPr>
                <w:rFonts w:ascii="Times New Roman" w:hAnsi="Times New Roman"/>
                <w:b/>
                <w:lang w:val="uk-UA"/>
              </w:rPr>
            </w:pPr>
            <w:proofErr w:type="spellStart"/>
            <w:r>
              <w:rPr>
                <w:rFonts w:ascii="Times New Roman" w:hAnsi="Times New Roman"/>
                <w:b/>
                <w:lang w:val="uk-UA"/>
              </w:rPr>
              <w:t>електро-обладн</w:t>
            </w:r>
            <w:proofErr w:type="spellEnd"/>
            <w:r w:rsidRPr="001944DB">
              <w:rPr>
                <w:rFonts w:ascii="Times New Roman" w:hAnsi="Times New Roman"/>
                <w:b/>
                <w:lang w:val="uk-UA"/>
              </w:rPr>
              <w:t>. шт./м</w:t>
            </w:r>
          </w:p>
        </w:tc>
        <w:tc>
          <w:tcPr>
            <w:tcW w:w="4536" w:type="dxa"/>
            <w:shd w:val="clear" w:color="auto" w:fill="auto"/>
            <w:vAlign w:val="center"/>
          </w:tcPr>
          <w:p w:rsidR="005E3277" w:rsidRPr="00450867" w:rsidRDefault="005E3277" w:rsidP="005E3277">
            <w:pPr>
              <w:ind w:firstLine="0"/>
              <w:jc w:val="center"/>
              <w:rPr>
                <w:rFonts w:ascii="Times New Roman" w:hAnsi="Times New Roman"/>
                <w:b/>
                <w:lang w:val="uk-UA"/>
              </w:rPr>
            </w:pPr>
            <w:r w:rsidRPr="001944DB">
              <w:rPr>
                <w:rFonts w:ascii="Times New Roman" w:hAnsi="Times New Roman"/>
                <w:b/>
                <w:lang w:val="uk-UA"/>
              </w:rPr>
              <w:t xml:space="preserve">Назва </w:t>
            </w:r>
            <w:r w:rsidRPr="00450867">
              <w:rPr>
                <w:rFonts w:ascii="Times New Roman" w:hAnsi="Times New Roman"/>
                <w:b/>
                <w:lang w:val="uk-UA"/>
              </w:rPr>
              <w:t>послуги</w:t>
            </w:r>
          </w:p>
        </w:tc>
        <w:tc>
          <w:tcPr>
            <w:tcW w:w="1701" w:type="dxa"/>
            <w:shd w:val="clear" w:color="auto" w:fill="auto"/>
            <w:vAlign w:val="center"/>
          </w:tcPr>
          <w:p w:rsidR="005E3277" w:rsidRPr="001944DB" w:rsidRDefault="005E3277" w:rsidP="005E3277">
            <w:pPr>
              <w:ind w:firstLine="0"/>
              <w:jc w:val="center"/>
              <w:rPr>
                <w:rFonts w:ascii="Times New Roman" w:hAnsi="Times New Roman"/>
                <w:b/>
                <w:lang w:val="uk-UA"/>
              </w:rPr>
            </w:pPr>
            <w:r w:rsidRPr="001944DB">
              <w:rPr>
                <w:rFonts w:ascii="Times New Roman" w:hAnsi="Times New Roman"/>
                <w:b/>
                <w:lang w:val="uk-UA"/>
              </w:rPr>
              <w:t xml:space="preserve">Термін </w:t>
            </w:r>
            <w:r>
              <w:rPr>
                <w:rFonts w:ascii="Times New Roman" w:hAnsi="Times New Roman"/>
                <w:b/>
                <w:lang w:val="uk-UA"/>
              </w:rPr>
              <w:t>надання</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6</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Розрядник РВС-35 кВ</w:t>
            </w:r>
          </w:p>
        </w:tc>
        <w:tc>
          <w:tcPr>
            <w:tcW w:w="1134" w:type="dxa"/>
            <w:shd w:val="clear" w:color="auto" w:fill="auto"/>
            <w:vAlign w:val="center"/>
          </w:tcPr>
          <w:p w:rsidR="00B63E22" w:rsidRPr="00227B47" w:rsidRDefault="00B63E22" w:rsidP="00872025">
            <w:pPr>
              <w:ind w:firstLine="0"/>
              <w:jc w:val="center"/>
              <w:rPr>
                <w:rFonts w:ascii="Times New Roman" w:hAnsi="Times New Roman"/>
                <w:lang w:val="uk-UA"/>
              </w:rPr>
            </w:pPr>
            <w:r w:rsidRPr="00227B47">
              <w:rPr>
                <w:rFonts w:ascii="Times New Roman" w:hAnsi="Times New Roman"/>
                <w:lang w:val="uk-UA"/>
              </w:rPr>
              <w:t>54</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розрядника, визначення обсягу робіт;</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-очищення розрядника від поверхневих забруднень, отворів для стоку води.</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заземлення: перевірка болтових і зварних з'єднань заземлення.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цілісності фундаменту і вертикальності установлення фаз.</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місяць</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7</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Віддільник  ВД – 35 кВ</w:t>
            </w:r>
          </w:p>
        </w:tc>
        <w:tc>
          <w:tcPr>
            <w:tcW w:w="1134" w:type="dxa"/>
            <w:shd w:val="clear" w:color="auto" w:fill="auto"/>
            <w:vAlign w:val="center"/>
          </w:tcPr>
          <w:p w:rsidR="00B63E22" w:rsidRPr="00227B47" w:rsidRDefault="00B63E22" w:rsidP="00872025">
            <w:pPr>
              <w:ind w:firstLine="0"/>
              <w:jc w:val="center"/>
              <w:rPr>
                <w:rFonts w:ascii="Times New Roman" w:hAnsi="Times New Roman"/>
                <w:lang w:val="uk-UA"/>
              </w:rPr>
            </w:pPr>
            <w:r w:rsidRPr="00227B47">
              <w:rPr>
                <w:rFonts w:ascii="Times New Roman" w:hAnsi="Times New Roman"/>
                <w:lang w:val="uk-UA"/>
              </w:rPr>
              <w:t>4</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виявлення дефектів, визначення обсягу  робіт.</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ізоляторів: огляд, очищення їх поверхонь, змащування підп'ятників, перевірка вільного обертання ізоляторів.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головних контактних ножів – зняття кожухів, очистка ножів, </w:t>
            </w:r>
            <w:proofErr w:type="spellStart"/>
            <w:r w:rsidRPr="004950B2">
              <w:rPr>
                <w:rFonts w:ascii="Times New Roman" w:hAnsi="Times New Roman"/>
                <w:lang w:val="uk-UA"/>
              </w:rPr>
              <w:t>ламелей</w:t>
            </w:r>
            <w:proofErr w:type="spellEnd"/>
            <w:r w:rsidRPr="004950B2">
              <w:rPr>
                <w:rFonts w:ascii="Times New Roman" w:hAnsi="Times New Roman"/>
                <w:lang w:val="uk-UA"/>
              </w:rPr>
              <w:t xml:space="preserve"> від грязі оплавлений, змазка, регулювання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приводного механізму, підшипників передач: очищення тяги, важелів, змащування шарнірних з'єднань, підшипників.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приводу: огляд, очищення, змащування тертьових частин, регулювання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заземлюючих ножів, приводу – очищення ножів, шестерні приводу, змащування , регулювання.</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місяць</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E42D06" w:rsidRDefault="00E42D06" w:rsidP="00872025">
            <w:pPr>
              <w:ind w:firstLine="0"/>
              <w:rPr>
                <w:rFonts w:ascii="Times New Roman" w:hAnsi="Times New Roman"/>
                <w:lang w:val="uk-UA"/>
              </w:rPr>
            </w:pPr>
          </w:p>
          <w:p w:rsidR="00E42D06" w:rsidRDefault="00E42D06"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E42D06" w:rsidRDefault="00E42D06"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8</w:t>
            </w:r>
          </w:p>
        </w:tc>
        <w:tc>
          <w:tcPr>
            <w:tcW w:w="2552" w:type="dxa"/>
            <w:shd w:val="clear" w:color="auto" w:fill="auto"/>
            <w:vAlign w:val="center"/>
          </w:tcPr>
          <w:p w:rsidR="00860940" w:rsidRDefault="00B63E22" w:rsidP="00872025">
            <w:pPr>
              <w:ind w:firstLine="0"/>
              <w:jc w:val="center"/>
              <w:rPr>
                <w:rFonts w:ascii="Times New Roman" w:hAnsi="Times New Roman"/>
                <w:lang w:val="uk-UA"/>
              </w:rPr>
            </w:pPr>
            <w:r w:rsidRPr="004950B2">
              <w:rPr>
                <w:rFonts w:ascii="Times New Roman" w:hAnsi="Times New Roman"/>
                <w:lang w:val="uk-UA"/>
              </w:rPr>
              <w:t xml:space="preserve">Короткозамикач </w:t>
            </w:r>
          </w:p>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КЗ – 35 кВ</w:t>
            </w:r>
          </w:p>
        </w:tc>
        <w:tc>
          <w:tcPr>
            <w:tcW w:w="1134" w:type="dxa"/>
            <w:shd w:val="clear" w:color="auto" w:fill="auto"/>
            <w:vAlign w:val="center"/>
          </w:tcPr>
          <w:p w:rsidR="00B63E22" w:rsidRPr="00227B47" w:rsidRDefault="00B63E22" w:rsidP="00872025">
            <w:pPr>
              <w:ind w:firstLine="0"/>
              <w:jc w:val="center"/>
              <w:rPr>
                <w:rFonts w:ascii="Times New Roman" w:hAnsi="Times New Roman"/>
                <w:lang w:val="uk-UA"/>
              </w:rPr>
            </w:pPr>
            <w:r w:rsidRPr="00227B47">
              <w:rPr>
                <w:rFonts w:ascii="Times New Roman" w:hAnsi="Times New Roman"/>
                <w:lang w:val="uk-UA"/>
              </w:rPr>
              <w:t>4</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виявлення дефектів, визначення обсягу  робіт</w:t>
            </w:r>
          </w:p>
          <w:p w:rsidR="00B63E22" w:rsidRPr="004950B2" w:rsidRDefault="00B63E22" w:rsidP="00872025">
            <w:pPr>
              <w:ind w:firstLine="0"/>
              <w:jc w:val="left"/>
              <w:rPr>
                <w:rFonts w:ascii="Times New Roman" w:hAnsi="Times New Roman"/>
                <w:lang w:val="uk-UA"/>
              </w:rPr>
            </w:pPr>
            <w:r w:rsidRPr="004950B2">
              <w:rPr>
                <w:rFonts w:ascii="Times New Roman" w:hAnsi="Times New Roman"/>
                <w:lang w:val="uk-UA"/>
              </w:rPr>
              <w:t xml:space="preserve">- перевірка стану ізоляторів, огляд, </w:t>
            </w:r>
          </w:p>
          <w:p w:rsidR="00B63E22" w:rsidRPr="004950B2" w:rsidRDefault="00B63E22" w:rsidP="00872025">
            <w:pPr>
              <w:ind w:firstLine="0"/>
              <w:jc w:val="left"/>
              <w:rPr>
                <w:rFonts w:ascii="Times New Roman" w:hAnsi="Times New Roman"/>
                <w:lang w:val="uk-UA"/>
              </w:rPr>
            </w:pPr>
            <w:r w:rsidRPr="004950B2">
              <w:rPr>
                <w:rFonts w:ascii="Times New Roman" w:hAnsi="Times New Roman"/>
                <w:lang w:val="uk-UA"/>
              </w:rPr>
              <w:t>очищення їх поверхонь</w:t>
            </w:r>
          </w:p>
          <w:p w:rsidR="00B63E22" w:rsidRPr="004950B2" w:rsidRDefault="00B63E22" w:rsidP="00872025">
            <w:pPr>
              <w:ind w:firstLine="0"/>
              <w:rPr>
                <w:rFonts w:ascii="Times New Roman" w:hAnsi="Times New Roman"/>
                <w:lang w:val="uk-UA"/>
              </w:rPr>
            </w:pPr>
            <w:r>
              <w:rPr>
                <w:rFonts w:ascii="Times New Roman" w:hAnsi="Times New Roman"/>
                <w:lang w:val="uk-UA"/>
              </w:rPr>
              <w:t>-перевірка стану контакту,</w:t>
            </w:r>
            <w:r w:rsidRPr="004950B2">
              <w:rPr>
                <w:rFonts w:ascii="Times New Roman" w:hAnsi="Times New Roman"/>
                <w:lang w:val="uk-UA"/>
              </w:rPr>
              <w:t xml:space="preserve"> огляд, очищення контакту, </w:t>
            </w:r>
            <w:proofErr w:type="spellStart"/>
            <w:r w:rsidRPr="004950B2">
              <w:rPr>
                <w:rFonts w:ascii="Times New Roman" w:hAnsi="Times New Roman"/>
                <w:lang w:val="uk-UA"/>
              </w:rPr>
              <w:t>ламелей</w:t>
            </w:r>
            <w:proofErr w:type="spellEnd"/>
            <w:r w:rsidRPr="004950B2">
              <w:rPr>
                <w:rFonts w:ascii="Times New Roman" w:hAnsi="Times New Roman"/>
                <w:lang w:val="uk-UA"/>
              </w:rPr>
              <w:t>, змащення.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ножа – огляд, очистка, змащування  підшипників, регулювання;</w:t>
            </w:r>
          </w:p>
          <w:p w:rsidR="009F1644" w:rsidRPr="005E3277" w:rsidRDefault="00B63E22" w:rsidP="00872025">
            <w:pPr>
              <w:ind w:firstLine="0"/>
              <w:rPr>
                <w:rFonts w:ascii="Times New Roman" w:hAnsi="Times New Roman"/>
              </w:rPr>
            </w:pPr>
            <w:r w:rsidRPr="004950B2">
              <w:rPr>
                <w:rFonts w:ascii="Times New Roman" w:hAnsi="Times New Roman"/>
                <w:lang w:val="uk-UA"/>
              </w:rPr>
              <w:t>-перевірка стану приводу: огляд, очищення, змащування тертьових частин, регулювання</w:t>
            </w:r>
            <w:r w:rsidR="005E3277">
              <w:rPr>
                <w:rFonts w:ascii="Times New Roman" w:hAnsi="Times New Roman"/>
              </w:rPr>
              <w:t>.</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місяць</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9</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Система шин</w:t>
            </w:r>
          </w:p>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ВРУ-35 кВ</w:t>
            </w:r>
          </w:p>
        </w:tc>
        <w:tc>
          <w:tcPr>
            <w:tcW w:w="1134" w:type="dxa"/>
            <w:shd w:val="clear" w:color="auto" w:fill="auto"/>
            <w:vAlign w:val="center"/>
          </w:tcPr>
          <w:p w:rsidR="00B63E22" w:rsidRPr="00DD6BB0" w:rsidRDefault="00B63E22" w:rsidP="00872025">
            <w:pPr>
              <w:ind w:firstLine="0"/>
              <w:jc w:val="center"/>
              <w:rPr>
                <w:rFonts w:ascii="Times New Roman" w:hAnsi="Times New Roman"/>
                <w:lang w:val="uk-UA"/>
              </w:rPr>
            </w:pPr>
            <w:r w:rsidRPr="00DD6BB0">
              <w:rPr>
                <w:rFonts w:ascii="Times New Roman" w:hAnsi="Times New Roman"/>
                <w:lang w:val="uk-UA"/>
              </w:rPr>
              <w:t>329</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перевірка ступінь нагрівання, виявлення дефектів, визначення обсягу робіт.</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ізоляції шин: огляд ізоляторів, відбракування тих, що прийшли в непридатність, очищення, заміна непридатних.</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елементів шин:  перевірка на відсутність тріщин, шаруватості, вм'ятин, вигинів. Усунення дефектів</w:t>
            </w:r>
          </w:p>
          <w:p w:rsidR="009F1644" w:rsidRPr="005E3277" w:rsidRDefault="00B63E22" w:rsidP="005E3277">
            <w:pPr>
              <w:ind w:firstLine="0"/>
              <w:rPr>
                <w:rFonts w:ascii="Times New Roman" w:hAnsi="Times New Roman"/>
                <w:sz w:val="21"/>
                <w:szCs w:val="21"/>
                <w:lang w:val="uk-UA"/>
              </w:rPr>
            </w:pPr>
            <w:r w:rsidRPr="00E42D06">
              <w:rPr>
                <w:rFonts w:ascii="Times New Roman" w:hAnsi="Times New Roman"/>
                <w:sz w:val="21"/>
                <w:szCs w:val="21"/>
                <w:lang w:val="uk-UA"/>
              </w:rPr>
              <w:t>-перевірка стану заземлення: перевірка цілісності зварних з'єднань, виправлення дефектів. Фарбування масляною фарбою</w:t>
            </w:r>
            <w:r w:rsidRPr="004950B2">
              <w:rPr>
                <w:rFonts w:ascii="Times New Roman" w:hAnsi="Times New Roman"/>
                <w:lang w:val="uk-UA"/>
              </w:rPr>
              <w:t xml:space="preserve"> </w:t>
            </w:r>
            <w:r w:rsidRPr="00E42D06">
              <w:rPr>
                <w:rFonts w:ascii="Times New Roman" w:hAnsi="Times New Roman"/>
                <w:sz w:val="21"/>
                <w:szCs w:val="21"/>
                <w:lang w:val="uk-UA"/>
              </w:rPr>
              <w:t>пензлем один раз.</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місяць</w:t>
            </w:r>
          </w:p>
          <w:p w:rsidR="00B63E22" w:rsidRDefault="00B63E22" w:rsidP="00872025">
            <w:pPr>
              <w:ind w:firstLine="0"/>
              <w:rPr>
                <w:rFonts w:ascii="Times New Roman" w:hAnsi="Times New Roman"/>
                <w:lang w:val="uk-UA"/>
              </w:rPr>
            </w:pPr>
          </w:p>
          <w:p w:rsidR="00E42D06" w:rsidRPr="004950B2" w:rsidRDefault="00E42D06"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tc>
      </w:tr>
      <w:tr w:rsidR="00E42D06" w:rsidRPr="004950B2" w:rsidTr="009F1644">
        <w:tc>
          <w:tcPr>
            <w:tcW w:w="10915" w:type="dxa"/>
            <w:gridSpan w:val="5"/>
            <w:tcBorders>
              <w:top w:val="nil"/>
              <w:left w:val="nil"/>
              <w:right w:val="nil"/>
            </w:tcBorders>
            <w:shd w:val="clear" w:color="auto" w:fill="auto"/>
            <w:vAlign w:val="center"/>
          </w:tcPr>
          <w:p w:rsidR="00E42D06" w:rsidRPr="004950B2" w:rsidRDefault="00E42D06" w:rsidP="00872025">
            <w:pPr>
              <w:ind w:firstLine="0"/>
              <w:rPr>
                <w:rFonts w:ascii="Times New Roman" w:hAnsi="Times New Roman"/>
                <w:lang w:val="uk-UA"/>
              </w:rPr>
            </w:pPr>
            <w:r w:rsidRPr="00BE26E4">
              <w:rPr>
                <w:rFonts w:ascii="Times New Roman" w:hAnsi="Times New Roman"/>
                <w:b/>
                <w:lang w:val="uk-UA"/>
              </w:rPr>
              <w:t>Продовження таблиці 1</w:t>
            </w:r>
          </w:p>
        </w:tc>
      </w:tr>
      <w:tr w:rsidR="005E3277" w:rsidRPr="004950B2" w:rsidTr="006231B9">
        <w:tc>
          <w:tcPr>
            <w:tcW w:w="992" w:type="dxa"/>
            <w:shd w:val="clear" w:color="auto" w:fill="auto"/>
            <w:vAlign w:val="center"/>
          </w:tcPr>
          <w:p w:rsidR="005E3277" w:rsidRPr="001944DB" w:rsidRDefault="005E3277" w:rsidP="005E3277">
            <w:pPr>
              <w:ind w:firstLine="0"/>
              <w:jc w:val="center"/>
              <w:rPr>
                <w:rFonts w:ascii="Times New Roman" w:hAnsi="Times New Roman"/>
                <w:b/>
                <w:lang w:val="uk-UA"/>
              </w:rPr>
            </w:pPr>
            <w:r w:rsidRPr="001944DB">
              <w:rPr>
                <w:rFonts w:ascii="Times New Roman" w:hAnsi="Times New Roman"/>
                <w:b/>
                <w:lang w:val="uk-UA"/>
              </w:rPr>
              <w:lastRenderedPageBreak/>
              <w:t>№</w:t>
            </w:r>
          </w:p>
          <w:p w:rsidR="005E3277" w:rsidRPr="001944DB" w:rsidRDefault="005E3277" w:rsidP="005E3277">
            <w:pPr>
              <w:ind w:firstLine="0"/>
              <w:jc w:val="center"/>
              <w:rPr>
                <w:rFonts w:ascii="Times New Roman" w:hAnsi="Times New Roman"/>
                <w:b/>
                <w:lang w:val="uk-UA"/>
              </w:rPr>
            </w:pPr>
            <w:r w:rsidRPr="001944DB">
              <w:rPr>
                <w:rFonts w:ascii="Times New Roman" w:hAnsi="Times New Roman"/>
                <w:b/>
                <w:lang w:val="uk-UA"/>
              </w:rPr>
              <w:t>п/п</w:t>
            </w:r>
          </w:p>
        </w:tc>
        <w:tc>
          <w:tcPr>
            <w:tcW w:w="2552" w:type="dxa"/>
            <w:shd w:val="clear" w:color="auto" w:fill="auto"/>
            <w:vAlign w:val="center"/>
          </w:tcPr>
          <w:p w:rsidR="005E3277" w:rsidRPr="001944DB" w:rsidRDefault="005E3277" w:rsidP="005E3277">
            <w:pPr>
              <w:ind w:firstLine="0"/>
              <w:jc w:val="center"/>
              <w:rPr>
                <w:rFonts w:ascii="Times New Roman" w:hAnsi="Times New Roman"/>
                <w:b/>
                <w:lang w:val="uk-UA"/>
              </w:rPr>
            </w:pPr>
            <w:r w:rsidRPr="001944DB">
              <w:rPr>
                <w:rFonts w:ascii="Times New Roman" w:hAnsi="Times New Roman"/>
                <w:b/>
                <w:lang w:val="uk-UA"/>
              </w:rPr>
              <w:t>Найменування електрообладнання</w:t>
            </w:r>
          </w:p>
        </w:tc>
        <w:tc>
          <w:tcPr>
            <w:tcW w:w="1134" w:type="dxa"/>
            <w:shd w:val="clear" w:color="auto" w:fill="auto"/>
            <w:vAlign w:val="center"/>
          </w:tcPr>
          <w:p w:rsidR="005E3277" w:rsidRPr="001944DB" w:rsidRDefault="005E3277" w:rsidP="005E3277">
            <w:pPr>
              <w:ind w:firstLine="0"/>
              <w:jc w:val="center"/>
              <w:rPr>
                <w:rFonts w:ascii="Times New Roman" w:hAnsi="Times New Roman"/>
                <w:b/>
                <w:lang w:val="uk-UA"/>
              </w:rPr>
            </w:pPr>
            <w:r w:rsidRPr="001944DB">
              <w:rPr>
                <w:rFonts w:ascii="Times New Roman" w:hAnsi="Times New Roman"/>
                <w:b/>
                <w:lang w:val="uk-UA"/>
              </w:rPr>
              <w:t>Кіль-</w:t>
            </w:r>
            <w:proofErr w:type="spellStart"/>
            <w:r w:rsidRPr="001944DB">
              <w:rPr>
                <w:rFonts w:ascii="Times New Roman" w:hAnsi="Times New Roman"/>
                <w:b/>
                <w:lang w:val="uk-UA"/>
              </w:rPr>
              <w:t>сть</w:t>
            </w:r>
            <w:proofErr w:type="spellEnd"/>
          </w:p>
          <w:p w:rsidR="005E3277" w:rsidRPr="001944DB" w:rsidRDefault="005E3277" w:rsidP="005E3277">
            <w:pPr>
              <w:ind w:firstLine="0"/>
              <w:jc w:val="center"/>
              <w:rPr>
                <w:rFonts w:ascii="Times New Roman" w:hAnsi="Times New Roman"/>
                <w:b/>
                <w:lang w:val="uk-UA"/>
              </w:rPr>
            </w:pPr>
            <w:proofErr w:type="spellStart"/>
            <w:r>
              <w:rPr>
                <w:rFonts w:ascii="Times New Roman" w:hAnsi="Times New Roman"/>
                <w:b/>
                <w:lang w:val="uk-UA"/>
              </w:rPr>
              <w:t>електро-обладн</w:t>
            </w:r>
            <w:proofErr w:type="spellEnd"/>
            <w:r w:rsidRPr="001944DB">
              <w:rPr>
                <w:rFonts w:ascii="Times New Roman" w:hAnsi="Times New Roman"/>
                <w:b/>
                <w:lang w:val="uk-UA"/>
              </w:rPr>
              <w:t>. шт./м</w:t>
            </w:r>
          </w:p>
        </w:tc>
        <w:tc>
          <w:tcPr>
            <w:tcW w:w="4536" w:type="dxa"/>
            <w:shd w:val="clear" w:color="auto" w:fill="auto"/>
            <w:vAlign w:val="center"/>
          </w:tcPr>
          <w:p w:rsidR="005E3277" w:rsidRPr="00450867" w:rsidRDefault="005E3277" w:rsidP="005E3277">
            <w:pPr>
              <w:ind w:firstLine="0"/>
              <w:jc w:val="center"/>
              <w:rPr>
                <w:rFonts w:ascii="Times New Roman" w:hAnsi="Times New Roman"/>
                <w:b/>
                <w:lang w:val="uk-UA"/>
              </w:rPr>
            </w:pPr>
            <w:r w:rsidRPr="001944DB">
              <w:rPr>
                <w:rFonts w:ascii="Times New Roman" w:hAnsi="Times New Roman"/>
                <w:b/>
                <w:lang w:val="uk-UA"/>
              </w:rPr>
              <w:t xml:space="preserve">Назва </w:t>
            </w:r>
            <w:r w:rsidRPr="00450867">
              <w:rPr>
                <w:rFonts w:ascii="Times New Roman" w:hAnsi="Times New Roman"/>
                <w:b/>
                <w:lang w:val="uk-UA"/>
              </w:rPr>
              <w:t>послуги</w:t>
            </w:r>
          </w:p>
        </w:tc>
        <w:tc>
          <w:tcPr>
            <w:tcW w:w="1701" w:type="dxa"/>
            <w:shd w:val="clear" w:color="auto" w:fill="auto"/>
            <w:vAlign w:val="center"/>
          </w:tcPr>
          <w:p w:rsidR="005E3277" w:rsidRPr="001944DB" w:rsidRDefault="005E3277" w:rsidP="005E3277">
            <w:pPr>
              <w:ind w:firstLine="0"/>
              <w:jc w:val="center"/>
              <w:rPr>
                <w:rFonts w:ascii="Times New Roman" w:hAnsi="Times New Roman"/>
                <w:b/>
                <w:lang w:val="uk-UA"/>
              </w:rPr>
            </w:pPr>
            <w:r w:rsidRPr="001944DB">
              <w:rPr>
                <w:rFonts w:ascii="Times New Roman" w:hAnsi="Times New Roman"/>
                <w:b/>
                <w:lang w:val="uk-UA"/>
              </w:rPr>
              <w:t xml:space="preserve">Термін </w:t>
            </w:r>
            <w:r>
              <w:rPr>
                <w:rFonts w:ascii="Times New Roman" w:hAnsi="Times New Roman"/>
                <w:b/>
                <w:lang w:val="uk-UA"/>
              </w:rPr>
              <w:t>надання</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10</w:t>
            </w:r>
          </w:p>
        </w:tc>
        <w:tc>
          <w:tcPr>
            <w:tcW w:w="2552" w:type="dxa"/>
            <w:shd w:val="clear" w:color="auto" w:fill="auto"/>
            <w:vAlign w:val="center"/>
          </w:tcPr>
          <w:p w:rsidR="009C22F3" w:rsidRDefault="009C22F3" w:rsidP="00872025">
            <w:pPr>
              <w:ind w:firstLine="0"/>
              <w:jc w:val="center"/>
              <w:rPr>
                <w:rFonts w:ascii="Times New Roman" w:hAnsi="Times New Roman"/>
                <w:lang w:val="uk-UA"/>
              </w:rPr>
            </w:pPr>
          </w:p>
          <w:p w:rsidR="009C22F3" w:rsidRDefault="009C22F3" w:rsidP="00872025">
            <w:pPr>
              <w:ind w:firstLine="0"/>
              <w:jc w:val="center"/>
              <w:rPr>
                <w:rFonts w:ascii="Times New Roman" w:hAnsi="Times New Roman"/>
                <w:lang w:val="uk-UA"/>
              </w:rPr>
            </w:pPr>
          </w:p>
          <w:p w:rsidR="00860940" w:rsidRDefault="00B63E22" w:rsidP="00872025">
            <w:pPr>
              <w:ind w:firstLine="0"/>
              <w:jc w:val="center"/>
              <w:rPr>
                <w:rFonts w:ascii="Times New Roman" w:hAnsi="Times New Roman"/>
                <w:lang w:val="uk-UA"/>
              </w:rPr>
            </w:pPr>
            <w:r w:rsidRPr="004950B2">
              <w:rPr>
                <w:rFonts w:ascii="Times New Roman" w:hAnsi="Times New Roman"/>
                <w:lang w:val="uk-UA"/>
              </w:rPr>
              <w:t xml:space="preserve">Вимикач  масляний  </w:t>
            </w:r>
          </w:p>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10 кВ,</w:t>
            </w:r>
          </w:p>
          <w:p w:rsidR="00B63E22" w:rsidRPr="004950B2" w:rsidRDefault="00B63E22" w:rsidP="00872025">
            <w:pPr>
              <w:ind w:firstLine="0"/>
              <w:jc w:val="center"/>
              <w:rPr>
                <w:rFonts w:ascii="Times New Roman" w:hAnsi="Times New Roman"/>
                <w:lang w:val="uk-UA"/>
              </w:rPr>
            </w:pPr>
          </w:p>
        </w:tc>
        <w:tc>
          <w:tcPr>
            <w:tcW w:w="1134" w:type="dxa"/>
            <w:shd w:val="clear" w:color="auto" w:fill="auto"/>
            <w:vAlign w:val="center"/>
          </w:tcPr>
          <w:p w:rsidR="00B63E22" w:rsidRPr="00DD6BB0" w:rsidRDefault="00B63E22" w:rsidP="00872025">
            <w:pPr>
              <w:ind w:firstLine="0"/>
              <w:jc w:val="center"/>
              <w:rPr>
                <w:rFonts w:ascii="Times New Roman" w:hAnsi="Times New Roman"/>
                <w:lang w:val="uk-UA"/>
              </w:rPr>
            </w:pPr>
            <w:r w:rsidRPr="00DD6BB0">
              <w:rPr>
                <w:rFonts w:ascii="Times New Roman" w:hAnsi="Times New Roman"/>
                <w:lang w:val="uk-UA"/>
              </w:rPr>
              <w:t>106</w:t>
            </w:r>
          </w:p>
        </w:tc>
        <w:tc>
          <w:tcPr>
            <w:tcW w:w="4536" w:type="dxa"/>
            <w:shd w:val="clear" w:color="auto" w:fill="auto"/>
          </w:tcPr>
          <w:p w:rsidR="00107099" w:rsidRDefault="00B63E22" w:rsidP="00872025">
            <w:pPr>
              <w:ind w:firstLine="0"/>
              <w:rPr>
                <w:rFonts w:ascii="Times New Roman" w:hAnsi="Times New Roman"/>
                <w:lang w:val="uk-UA"/>
              </w:rPr>
            </w:pPr>
            <w:r w:rsidRPr="004950B2">
              <w:rPr>
                <w:rFonts w:ascii="Times New Roman" w:hAnsi="Times New Roman"/>
                <w:lang w:val="uk-UA"/>
              </w:rPr>
              <w:t xml:space="preserve">-зовнішній огляд, перевірка стану контактів в місцях приєднання </w:t>
            </w:r>
            <w:proofErr w:type="spellStart"/>
            <w:r w:rsidRPr="004950B2">
              <w:rPr>
                <w:rFonts w:ascii="Times New Roman" w:hAnsi="Times New Roman"/>
                <w:lang w:val="uk-UA"/>
              </w:rPr>
              <w:t>ошино</w:t>
            </w:r>
            <w:r>
              <w:rPr>
                <w:rFonts w:ascii="Times New Roman" w:hAnsi="Times New Roman"/>
                <w:lang w:val="uk-UA"/>
              </w:rPr>
              <w:t>в</w:t>
            </w:r>
            <w:r w:rsidRPr="004950B2">
              <w:rPr>
                <w:rFonts w:ascii="Times New Roman" w:hAnsi="Times New Roman"/>
                <w:lang w:val="uk-UA"/>
              </w:rPr>
              <w:t>ці</w:t>
            </w:r>
            <w:proofErr w:type="spellEnd"/>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w:t>
            </w:r>
            <w:proofErr w:type="spellStart"/>
            <w:r w:rsidRPr="004950B2">
              <w:rPr>
                <w:rFonts w:ascii="Times New Roman" w:hAnsi="Times New Roman"/>
                <w:lang w:val="uk-UA"/>
              </w:rPr>
              <w:t>масло</w:t>
            </w:r>
            <w:r w:rsidR="00CD6F94">
              <w:rPr>
                <w:rFonts w:ascii="Times New Roman" w:hAnsi="Times New Roman"/>
                <w:lang w:val="uk-UA"/>
              </w:rPr>
              <w:t>покажчика</w:t>
            </w:r>
            <w:proofErr w:type="spellEnd"/>
            <w:r w:rsidR="00CD6F94">
              <w:rPr>
                <w:rFonts w:ascii="Times New Roman" w:hAnsi="Times New Roman"/>
                <w:lang w:val="uk-UA"/>
              </w:rPr>
              <w:t xml:space="preserve">, </w:t>
            </w:r>
            <w:proofErr w:type="spellStart"/>
            <w:r w:rsidR="00CD6F94">
              <w:rPr>
                <w:rFonts w:ascii="Times New Roman" w:hAnsi="Times New Roman"/>
                <w:lang w:val="uk-UA"/>
              </w:rPr>
              <w:t>маслоспускних</w:t>
            </w:r>
            <w:proofErr w:type="spellEnd"/>
            <w:r w:rsidR="00CD6F94">
              <w:rPr>
                <w:rFonts w:ascii="Times New Roman" w:hAnsi="Times New Roman"/>
                <w:lang w:val="uk-UA"/>
              </w:rPr>
              <w:t xml:space="preserve"> пробок</w:t>
            </w:r>
            <w:r w:rsidRPr="004950B2">
              <w:rPr>
                <w:rFonts w:ascii="Times New Roman" w:hAnsi="Times New Roman"/>
                <w:lang w:val="uk-UA"/>
              </w:rPr>
              <w:t>:</w:t>
            </w:r>
            <w:r w:rsidR="00CD6F94">
              <w:rPr>
                <w:rFonts w:ascii="Times New Roman" w:hAnsi="Times New Roman"/>
                <w:lang w:val="uk-UA"/>
              </w:rPr>
              <w:t xml:space="preserve"> </w:t>
            </w:r>
            <w:r w:rsidRPr="004950B2">
              <w:rPr>
                <w:rFonts w:ascii="Times New Roman" w:hAnsi="Times New Roman"/>
                <w:lang w:val="uk-UA"/>
              </w:rPr>
              <w:t xml:space="preserve">огляд, очищення, перевірка притирання пробок, роботи маслопокажчика, регулювання рівня </w:t>
            </w:r>
            <w:r>
              <w:rPr>
                <w:rFonts w:ascii="Times New Roman" w:hAnsi="Times New Roman"/>
                <w:lang w:val="uk-UA"/>
              </w:rPr>
              <w:t>оливи</w:t>
            </w:r>
            <w:r w:rsidRPr="004950B2">
              <w:rPr>
                <w:rFonts w:ascii="Times New Roman" w:hAnsi="Times New Roman"/>
                <w:lang w:val="uk-UA"/>
              </w:rPr>
              <w:t>.</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опорних і прохідних ізоляторів: огляд, очищення, перевірка арміровочних швів, кріплення ізоляторів.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приводного механізму: огляд, очищення, змащування тертьових частин, перевірка буферного пристрою. регулювання.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приводу: огляд, очищення, змащування тертьових частин, дрібний ремонт, при необхідності заміна дефектних деталей. Регулювання</w:t>
            </w:r>
          </w:p>
          <w:p w:rsidR="00A913B5" w:rsidRPr="004950B2" w:rsidRDefault="00B63E22" w:rsidP="00872025">
            <w:pPr>
              <w:ind w:firstLine="0"/>
              <w:rPr>
                <w:rFonts w:ascii="Times New Roman" w:hAnsi="Times New Roman"/>
                <w:lang w:val="uk-UA"/>
              </w:rPr>
            </w:pPr>
            <w:r w:rsidRPr="004950B2">
              <w:rPr>
                <w:rFonts w:ascii="Times New Roman" w:hAnsi="Times New Roman"/>
                <w:lang w:val="uk-UA"/>
              </w:rPr>
              <w:t xml:space="preserve">-відновлення </w:t>
            </w:r>
            <w:r>
              <w:rPr>
                <w:rFonts w:ascii="Times New Roman" w:hAnsi="Times New Roman"/>
                <w:lang w:val="uk-UA"/>
              </w:rPr>
              <w:t>забарвлення</w:t>
            </w:r>
            <w:r w:rsidRPr="004950B2">
              <w:rPr>
                <w:rFonts w:ascii="Times New Roman" w:hAnsi="Times New Roman"/>
                <w:lang w:val="uk-UA"/>
              </w:rPr>
              <w:t xml:space="preserve"> фаз, диспетчерських найменувань</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6 місяців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96465F" w:rsidRDefault="0096465F"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11</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Силовий трансформатор</w:t>
            </w:r>
          </w:p>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10/6 кВ</w:t>
            </w:r>
          </w:p>
        </w:tc>
        <w:tc>
          <w:tcPr>
            <w:tcW w:w="1134" w:type="dxa"/>
            <w:shd w:val="clear" w:color="auto" w:fill="auto"/>
            <w:vAlign w:val="center"/>
          </w:tcPr>
          <w:p w:rsidR="00B63E22" w:rsidRPr="00DD6BB0" w:rsidRDefault="00B63E22" w:rsidP="00872025">
            <w:pPr>
              <w:ind w:firstLine="0"/>
              <w:jc w:val="center"/>
              <w:rPr>
                <w:rFonts w:ascii="Times New Roman" w:hAnsi="Times New Roman"/>
                <w:lang w:val="uk-UA"/>
              </w:rPr>
            </w:pPr>
            <w:r w:rsidRPr="00DD6BB0">
              <w:rPr>
                <w:rFonts w:ascii="Times New Roman" w:hAnsi="Times New Roman"/>
                <w:lang w:val="uk-UA"/>
              </w:rPr>
              <w:t>69</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 -очищення і промивання бака, кришки, радіаторів;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течі масла, усунення течі;</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вводів;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-ревізія ПБВ;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відсутності слідів перегріву струмопровідних частин;</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маслопокажчика;</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w:t>
            </w:r>
            <w:proofErr w:type="spellStart"/>
            <w:r w:rsidRPr="004950B2">
              <w:rPr>
                <w:rFonts w:ascii="Times New Roman" w:hAnsi="Times New Roman"/>
                <w:lang w:val="uk-UA"/>
              </w:rPr>
              <w:t>масло</w:t>
            </w:r>
            <w:r>
              <w:rPr>
                <w:rFonts w:ascii="Times New Roman" w:hAnsi="Times New Roman"/>
                <w:lang w:val="uk-UA"/>
              </w:rPr>
              <w:t>с</w:t>
            </w:r>
            <w:r w:rsidRPr="004950B2">
              <w:rPr>
                <w:rFonts w:ascii="Times New Roman" w:hAnsi="Times New Roman"/>
                <w:lang w:val="uk-UA"/>
              </w:rPr>
              <w:t>ушильника</w:t>
            </w:r>
            <w:proofErr w:type="spellEnd"/>
            <w:r w:rsidRPr="004950B2">
              <w:rPr>
                <w:rFonts w:ascii="Times New Roman" w:hAnsi="Times New Roman"/>
                <w:lang w:val="uk-UA"/>
              </w:rPr>
              <w:t>;</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-заміна силікагелю при зміні кольору. </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масло зливних кранів;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-доливка масла;</w:t>
            </w:r>
          </w:p>
          <w:p w:rsidR="00B63E22" w:rsidRDefault="00B63E22" w:rsidP="00872025">
            <w:pPr>
              <w:ind w:firstLine="0"/>
              <w:rPr>
                <w:rFonts w:ascii="Times New Roman" w:hAnsi="Times New Roman"/>
                <w:lang w:val="uk-UA"/>
              </w:rPr>
            </w:pPr>
            <w:r w:rsidRPr="004950B2">
              <w:rPr>
                <w:rFonts w:ascii="Times New Roman" w:hAnsi="Times New Roman"/>
                <w:lang w:val="uk-UA"/>
              </w:rPr>
              <w:t>-відбір масла</w:t>
            </w:r>
          </w:p>
          <w:p w:rsidR="00A913B5" w:rsidRPr="004950B2" w:rsidRDefault="00B63E22" w:rsidP="00872025">
            <w:pPr>
              <w:ind w:firstLine="0"/>
              <w:rPr>
                <w:rFonts w:ascii="Times New Roman" w:hAnsi="Times New Roman"/>
                <w:lang w:val="uk-UA"/>
              </w:rPr>
            </w:pPr>
            <w:r>
              <w:rPr>
                <w:rFonts w:ascii="Times New Roman" w:hAnsi="Times New Roman"/>
                <w:lang w:val="uk-UA"/>
              </w:rPr>
              <w:t>- вимірювання опору ізоляції обмоток</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6 місяців</w:t>
            </w:r>
          </w:p>
          <w:p w:rsidR="00B63E22" w:rsidRPr="004950B2" w:rsidRDefault="00107099" w:rsidP="00872025">
            <w:pPr>
              <w:ind w:firstLine="0"/>
              <w:rPr>
                <w:rFonts w:ascii="Times New Roman" w:hAnsi="Times New Roman"/>
                <w:lang w:val="uk-UA"/>
              </w:rPr>
            </w:pPr>
            <w:r>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при потребі</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при потребі</w:t>
            </w:r>
          </w:p>
          <w:p w:rsidR="00B63E22" w:rsidRDefault="00B63E22" w:rsidP="00872025">
            <w:pPr>
              <w:ind w:firstLine="0"/>
              <w:rPr>
                <w:rFonts w:ascii="Times New Roman" w:hAnsi="Times New Roman"/>
                <w:lang w:val="uk-UA"/>
              </w:rPr>
            </w:pPr>
            <w:r w:rsidRPr="004950B2">
              <w:rPr>
                <w:rFonts w:ascii="Times New Roman" w:hAnsi="Times New Roman"/>
                <w:lang w:val="uk-UA"/>
              </w:rPr>
              <w:t>при потребі</w:t>
            </w:r>
          </w:p>
          <w:p w:rsidR="00B63E22" w:rsidRPr="007B68E2" w:rsidRDefault="00B63E22" w:rsidP="00872025">
            <w:pPr>
              <w:ind w:firstLine="0"/>
              <w:rPr>
                <w:rFonts w:ascii="Times New Roman" w:hAnsi="Times New Roman"/>
                <w:lang w:val="uk-UA"/>
              </w:rPr>
            </w:pPr>
            <w:r w:rsidRPr="004950B2">
              <w:rPr>
                <w:rFonts w:ascii="Times New Roman" w:hAnsi="Times New Roman"/>
                <w:lang w:val="uk-UA"/>
              </w:rPr>
              <w:t>1 раз на рік</w:t>
            </w:r>
          </w:p>
        </w:tc>
      </w:tr>
      <w:tr w:rsidR="00B63E22" w:rsidRPr="004950B2" w:rsidTr="004C067A">
        <w:trPr>
          <w:trHeight w:val="1657"/>
        </w:trPr>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12</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Вимірювальний трансформатор напруги  НТМІ-10кВ</w:t>
            </w:r>
          </w:p>
        </w:tc>
        <w:tc>
          <w:tcPr>
            <w:tcW w:w="1134" w:type="dxa"/>
            <w:shd w:val="clear" w:color="auto" w:fill="auto"/>
            <w:vAlign w:val="center"/>
          </w:tcPr>
          <w:p w:rsidR="00B63E22" w:rsidRPr="00DD6BB0" w:rsidRDefault="00B63E22" w:rsidP="00872025">
            <w:pPr>
              <w:ind w:firstLine="0"/>
              <w:jc w:val="center"/>
              <w:rPr>
                <w:rFonts w:ascii="Times New Roman" w:hAnsi="Times New Roman"/>
                <w:lang w:val="uk-UA"/>
              </w:rPr>
            </w:pPr>
            <w:r w:rsidRPr="00DD6BB0">
              <w:rPr>
                <w:rFonts w:ascii="Times New Roman" w:hAnsi="Times New Roman"/>
                <w:lang w:val="uk-UA"/>
              </w:rPr>
              <w:t>25</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трансформатора, виявлення дефектів, визначення обсягу робіт.</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контактів: огляд, перевірка кріплень, очищення, змащування поверхонь.</w:t>
            </w:r>
          </w:p>
          <w:p w:rsidR="00A913B5" w:rsidRPr="006231B9" w:rsidRDefault="00B63E22" w:rsidP="006231B9">
            <w:pPr>
              <w:ind w:firstLine="0"/>
              <w:rPr>
                <w:rFonts w:ascii="Times New Roman" w:hAnsi="Times New Roman"/>
                <w:lang w:val="uk-UA"/>
              </w:rPr>
            </w:pPr>
            <w:r w:rsidRPr="004950B2">
              <w:rPr>
                <w:rFonts w:ascii="Times New Roman" w:hAnsi="Times New Roman"/>
                <w:lang w:val="uk-UA"/>
              </w:rPr>
              <w:t>-перевірка стану ущільнень  огляд на відсутність течі масла, обтягування болтових з'єднань.</w:t>
            </w:r>
          </w:p>
        </w:tc>
        <w:tc>
          <w:tcPr>
            <w:tcW w:w="1701" w:type="dxa"/>
            <w:shd w:val="clear" w:color="auto" w:fill="auto"/>
          </w:tcPr>
          <w:p w:rsidR="00B63E22" w:rsidRPr="004950B2" w:rsidRDefault="00107099" w:rsidP="00872025">
            <w:pPr>
              <w:ind w:firstLine="0"/>
              <w:rPr>
                <w:rFonts w:ascii="Times New Roman" w:hAnsi="Times New Roman"/>
                <w:lang w:val="uk-UA"/>
              </w:rPr>
            </w:pPr>
            <w:r>
              <w:rPr>
                <w:rFonts w:ascii="Times New Roman" w:hAnsi="Times New Roman"/>
                <w:lang w:val="uk-UA"/>
              </w:rPr>
              <w:t>1 раз на 6 місяців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BA5CB5" w:rsidRDefault="00B63E22" w:rsidP="00BA5CB5">
            <w:pPr>
              <w:ind w:firstLine="0"/>
              <w:rPr>
                <w:rFonts w:ascii="Times New Roman" w:hAnsi="Times New Roman"/>
                <w:lang w:val="uk-UA"/>
              </w:rPr>
            </w:pPr>
            <w:r w:rsidRPr="004950B2">
              <w:rPr>
                <w:rFonts w:ascii="Times New Roman" w:hAnsi="Times New Roman"/>
                <w:lang w:val="uk-UA"/>
              </w:rPr>
              <w:t>2 рази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13</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Вимірювальний трансформатор струму  до 20 кВ</w:t>
            </w:r>
          </w:p>
        </w:tc>
        <w:tc>
          <w:tcPr>
            <w:tcW w:w="1134" w:type="dxa"/>
            <w:shd w:val="clear" w:color="auto" w:fill="auto"/>
            <w:vAlign w:val="center"/>
          </w:tcPr>
          <w:p w:rsidR="00B63E22" w:rsidRPr="00DD6BB0" w:rsidRDefault="00B63E22" w:rsidP="00872025">
            <w:pPr>
              <w:ind w:firstLine="0"/>
              <w:jc w:val="center"/>
              <w:rPr>
                <w:rFonts w:ascii="Times New Roman" w:hAnsi="Times New Roman"/>
                <w:lang w:val="uk-UA"/>
              </w:rPr>
            </w:pPr>
            <w:r w:rsidRPr="00DD6BB0">
              <w:rPr>
                <w:rFonts w:ascii="Times New Roman" w:hAnsi="Times New Roman"/>
                <w:lang w:val="uk-UA"/>
              </w:rPr>
              <w:t>42</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 виявлення несправностей, течі масла, стану і ступ</w:t>
            </w:r>
            <w:r>
              <w:rPr>
                <w:rFonts w:ascii="Times New Roman" w:hAnsi="Times New Roman"/>
                <w:lang w:val="uk-UA"/>
              </w:rPr>
              <w:t>енів</w:t>
            </w:r>
            <w:r w:rsidRPr="004950B2">
              <w:rPr>
                <w:rFonts w:ascii="Times New Roman" w:hAnsi="Times New Roman"/>
                <w:lang w:val="uk-UA"/>
              </w:rPr>
              <w:t xml:space="preserve"> забрудненості</w:t>
            </w:r>
          </w:p>
          <w:p w:rsidR="00B63E22" w:rsidRPr="004950B2" w:rsidRDefault="00B63E22" w:rsidP="00872025">
            <w:pPr>
              <w:ind w:firstLine="0"/>
              <w:rPr>
                <w:rFonts w:ascii="Times New Roman" w:hAnsi="Times New Roman"/>
                <w:lang w:val="uk-UA"/>
              </w:rPr>
            </w:pPr>
            <w:r>
              <w:rPr>
                <w:rFonts w:ascii="Times New Roman" w:hAnsi="Times New Roman"/>
                <w:lang w:val="uk-UA"/>
              </w:rPr>
              <w:t>-перевірка обмотки</w:t>
            </w:r>
            <w:r w:rsidRPr="004950B2">
              <w:rPr>
                <w:rFonts w:ascii="Times New Roman" w:hAnsi="Times New Roman"/>
                <w:lang w:val="uk-UA"/>
              </w:rPr>
              <w:t xml:space="preserve"> трансформатора на обрив і з'єднання з корпусом мегомметром</w:t>
            </w:r>
          </w:p>
          <w:p w:rsidR="00B63E22" w:rsidRDefault="00B63E22" w:rsidP="00872025">
            <w:pPr>
              <w:ind w:firstLine="0"/>
              <w:rPr>
                <w:rFonts w:ascii="Times New Roman" w:hAnsi="Times New Roman"/>
                <w:lang w:val="uk-UA"/>
              </w:rPr>
            </w:pPr>
            <w:r w:rsidRPr="004950B2">
              <w:rPr>
                <w:rFonts w:ascii="Times New Roman" w:hAnsi="Times New Roman"/>
                <w:lang w:val="uk-UA"/>
              </w:rPr>
              <w:t>-перевірка стану контактів  - огляд, перевірка кріплень, очищення, змащування  поверхонь.</w:t>
            </w:r>
          </w:p>
          <w:p w:rsidR="00BA6250" w:rsidRPr="004950B2" w:rsidRDefault="00BA6250" w:rsidP="00872025">
            <w:pPr>
              <w:ind w:firstLine="0"/>
              <w:rPr>
                <w:rFonts w:ascii="Times New Roman" w:hAnsi="Times New Roman"/>
                <w:lang w:val="uk-UA"/>
              </w:rPr>
            </w:pPr>
          </w:p>
        </w:tc>
        <w:tc>
          <w:tcPr>
            <w:tcW w:w="1701" w:type="dxa"/>
            <w:shd w:val="clear" w:color="auto" w:fill="auto"/>
          </w:tcPr>
          <w:p w:rsidR="00B63E22" w:rsidRPr="004950B2" w:rsidRDefault="00107099" w:rsidP="00872025">
            <w:pPr>
              <w:ind w:firstLine="0"/>
              <w:rPr>
                <w:rFonts w:ascii="Times New Roman" w:hAnsi="Times New Roman"/>
                <w:lang w:val="uk-UA"/>
              </w:rPr>
            </w:pPr>
            <w:r>
              <w:rPr>
                <w:rFonts w:ascii="Times New Roman" w:hAnsi="Times New Roman"/>
                <w:lang w:val="uk-UA"/>
              </w:rPr>
              <w:t>1 раз на 6 місяців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b/>
                <w:lang w:val="uk-UA"/>
              </w:rPr>
            </w:pPr>
            <w:r w:rsidRPr="004950B2">
              <w:rPr>
                <w:rFonts w:ascii="Times New Roman" w:hAnsi="Times New Roman"/>
                <w:lang w:val="uk-UA"/>
              </w:rPr>
              <w:t>2 рази на рік</w:t>
            </w:r>
          </w:p>
        </w:tc>
      </w:tr>
      <w:tr w:rsidR="00BA5CB5" w:rsidRPr="004950B2" w:rsidTr="00A913B5">
        <w:tc>
          <w:tcPr>
            <w:tcW w:w="10915" w:type="dxa"/>
            <w:gridSpan w:val="5"/>
            <w:tcBorders>
              <w:top w:val="nil"/>
              <w:left w:val="nil"/>
              <w:right w:val="nil"/>
            </w:tcBorders>
            <w:shd w:val="clear" w:color="auto" w:fill="auto"/>
            <w:vAlign w:val="center"/>
          </w:tcPr>
          <w:p w:rsidR="00BA5CB5" w:rsidRDefault="00BA5CB5" w:rsidP="00872025">
            <w:pPr>
              <w:ind w:firstLine="0"/>
              <w:rPr>
                <w:rFonts w:ascii="Times New Roman" w:hAnsi="Times New Roman"/>
                <w:lang w:val="uk-UA"/>
              </w:rPr>
            </w:pPr>
            <w:r w:rsidRPr="00BE26E4">
              <w:rPr>
                <w:rFonts w:ascii="Times New Roman" w:hAnsi="Times New Roman"/>
                <w:b/>
                <w:lang w:val="uk-UA"/>
              </w:rPr>
              <w:t>Продовження таблиці 1</w:t>
            </w:r>
          </w:p>
        </w:tc>
      </w:tr>
      <w:tr w:rsidR="004C067A" w:rsidRPr="004950B2" w:rsidTr="000A65AC">
        <w:tc>
          <w:tcPr>
            <w:tcW w:w="992" w:type="dxa"/>
            <w:shd w:val="clear" w:color="auto" w:fill="auto"/>
            <w:vAlign w:val="center"/>
          </w:tcPr>
          <w:p w:rsidR="004C067A" w:rsidRPr="001944DB" w:rsidRDefault="004C067A" w:rsidP="004C067A">
            <w:pPr>
              <w:ind w:firstLine="0"/>
              <w:jc w:val="center"/>
              <w:rPr>
                <w:rFonts w:ascii="Times New Roman" w:hAnsi="Times New Roman"/>
                <w:b/>
                <w:lang w:val="uk-UA"/>
              </w:rPr>
            </w:pPr>
            <w:r w:rsidRPr="001944DB">
              <w:rPr>
                <w:rFonts w:ascii="Times New Roman" w:hAnsi="Times New Roman"/>
                <w:b/>
                <w:lang w:val="uk-UA"/>
              </w:rPr>
              <w:lastRenderedPageBreak/>
              <w:t>№</w:t>
            </w:r>
          </w:p>
          <w:p w:rsidR="004C067A" w:rsidRPr="001944DB" w:rsidRDefault="004C067A" w:rsidP="004C067A">
            <w:pPr>
              <w:ind w:firstLine="0"/>
              <w:jc w:val="center"/>
              <w:rPr>
                <w:rFonts w:ascii="Times New Roman" w:hAnsi="Times New Roman"/>
                <w:b/>
                <w:lang w:val="uk-UA"/>
              </w:rPr>
            </w:pPr>
            <w:r w:rsidRPr="001944DB">
              <w:rPr>
                <w:rFonts w:ascii="Times New Roman" w:hAnsi="Times New Roman"/>
                <w:b/>
                <w:lang w:val="uk-UA"/>
              </w:rPr>
              <w:t>п/п</w:t>
            </w:r>
          </w:p>
        </w:tc>
        <w:tc>
          <w:tcPr>
            <w:tcW w:w="2552" w:type="dxa"/>
            <w:shd w:val="clear" w:color="auto" w:fill="auto"/>
            <w:vAlign w:val="center"/>
          </w:tcPr>
          <w:p w:rsidR="004C067A" w:rsidRPr="001944DB" w:rsidRDefault="004C067A" w:rsidP="004C067A">
            <w:pPr>
              <w:ind w:firstLine="0"/>
              <w:jc w:val="center"/>
              <w:rPr>
                <w:rFonts w:ascii="Times New Roman" w:hAnsi="Times New Roman"/>
                <w:b/>
                <w:lang w:val="uk-UA"/>
              </w:rPr>
            </w:pPr>
            <w:r w:rsidRPr="001944DB">
              <w:rPr>
                <w:rFonts w:ascii="Times New Roman" w:hAnsi="Times New Roman"/>
                <w:b/>
                <w:lang w:val="uk-UA"/>
              </w:rPr>
              <w:t>Найменування електрообладнання</w:t>
            </w:r>
          </w:p>
        </w:tc>
        <w:tc>
          <w:tcPr>
            <w:tcW w:w="1134" w:type="dxa"/>
            <w:shd w:val="clear" w:color="auto" w:fill="auto"/>
            <w:vAlign w:val="center"/>
          </w:tcPr>
          <w:p w:rsidR="004C067A" w:rsidRPr="001944DB" w:rsidRDefault="004C067A" w:rsidP="004C067A">
            <w:pPr>
              <w:ind w:firstLine="0"/>
              <w:jc w:val="center"/>
              <w:rPr>
                <w:rFonts w:ascii="Times New Roman" w:hAnsi="Times New Roman"/>
                <w:b/>
                <w:lang w:val="uk-UA"/>
              </w:rPr>
            </w:pPr>
            <w:r w:rsidRPr="001944DB">
              <w:rPr>
                <w:rFonts w:ascii="Times New Roman" w:hAnsi="Times New Roman"/>
                <w:b/>
                <w:lang w:val="uk-UA"/>
              </w:rPr>
              <w:t>Кіль-</w:t>
            </w:r>
            <w:proofErr w:type="spellStart"/>
            <w:r w:rsidRPr="001944DB">
              <w:rPr>
                <w:rFonts w:ascii="Times New Roman" w:hAnsi="Times New Roman"/>
                <w:b/>
                <w:lang w:val="uk-UA"/>
              </w:rPr>
              <w:t>сть</w:t>
            </w:r>
            <w:proofErr w:type="spellEnd"/>
          </w:p>
          <w:p w:rsidR="004C067A" w:rsidRPr="001944DB" w:rsidRDefault="004C067A" w:rsidP="004C067A">
            <w:pPr>
              <w:ind w:firstLine="0"/>
              <w:jc w:val="center"/>
              <w:rPr>
                <w:rFonts w:ascii="Times New Roman" w:hAnsi="Times New Roman"/>
                <w:b/>
                <w:lang w:val="uk-UA"/>
              </w:rPr>
            </w:pPr>
            <w:proofErr w:type="spellStart"/>
            <w:r>
              <w:rPr>
                <w:rFonts w:ascii="Times New Roman" w:hAnsi="Times New Roman"/>
                <w:b/>
                <w:lang w:val="uk-UA"/>
              </w:rPr>
              <w:t>електро-обладн</w:t>
            </w:r>
            <w:proofErr w:type="spellEnd"/>
            <w:r w:rsidRPr="001944DB">
              <w:rPr>
                <w:rFonts w:ascii="Times New Roman" w:hAnsi="Times New Roman"/>
                <w:b/>
                <w:lang w:val="uk-UA"/>
              </w:rPr>
              <w:t>. шт./м</w:t>
            </w:r>
          </w:p>
        </w:tc>
        <w:tc>
          <w:tcPr>
            <w:tcW w:w="4536" w:type="dxa"/>
            <w:shd w:val="clear" w:color="auto" w:fill="auto"/>
            <w:vAlign w:val="center"/>
          </w:tcPr>
          <w:p w:rsidR="004C067A" w:rsidRPr="00450867" w:rsidRDefault="004C067A" w:rsidP="004C067A">
            <w:pPr>
              <w:ind w:firstLine="0"/>
              <w:jc w:val="center"/>
              <w:rPr>
                <w:rFonts w:ascii="Times New Roman" w:hAnsi="Times New Roman"/>
                <w:b/>
                <w:lang w:val="uk-UA"/>
              </w:rPr>
            </w:pPr>
            <w:r w:rsidRPr="001944DB">
              <w:rPr>
                <w:rFonts w:ascii="Times New Roman" w:hAnsi="Times New Roman"/>
                <w:b/>
                <w:lang w:val="uk-UA"/>
              </w:rPr>
              <w:t xml:space="preserve">Назва </w:t>
            </w:r>
            <w:r w:rsidRPr="00450867">
              <w:rPr>
                <w:rFonts w:ascii="Times New Roman" w:hAnsi="Times New Roman"/>
                <w:b/>
                <w:lang w:val="uk-UA"/>
              </w:rPr>
              <w:t>послуги</w:t>
            </w:r>
          </w:p>
        </w:tc>
        <w:tc>
          <w:tcPr>
            <w:tcW w:w="1701" w:type="dxa"/>
            <w:shd w:val="clear" w:color="auto" w:fill="auto"/>
            <w:vAlign w:val="center"/>
          </w:tcPr>
          <w:p w:rsidR="004C067A" w:rsidRPr="001944DB" w:rsidRDefault="004C067A" w:rsidP="004C067A">
            <w:pPr>
              <w:ind w:firstLine="0"/>
              <w:jc w:val="center"/>
              <w:rPr>
                <w:rFonts w:ascii="Times New Roman" w:hAnsi="Times New Roman"/>
                <w:b/>
                <w:lang w:val="uk-UA"/>
              </w:rPr>
            </w:pPr>
            <w:r w:rsidRPr="001944DB">
              <w:rPr>
                <w:rFonts w:ascii="Times New Roman" w:hAnsi="Times New Roman"/>
                <w:b/>
                <w:lang w:val="uk-UA"/>
              </w:rPr>
              <w:t xml:space="preserve">Термін </w:t>
            </w:r>
            <w:r>
              <w:rPr>
                <w:rFonts w:ascii="Times New Roman" w:hAnsi="Times New Roman"/>
                <w:b/>
                <w:lang w:val="uk-UA"/>
              </w:rPr>
              <w:t>надання</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14</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Система шин</w:t>
            </w:r>
          </w:p>
          <w:p w:rsidR="00B63E22" w:rsidRPr="004950B2" w:rsidRDefault="00B63E22" w:rsidP="00872025">
            <w:pPr>
              <w:ind w:firstLine="0"/>
              <w:jc w:val="center"/>
              <w:rPr>
                <w:rFonts w:ascii="Times New Roman" w:hAnsi="Times New Roman"/>
                <w:b/>
                <w:lang w:val="uk-UA"/>
              </w:rPr>
            </w:pPr>
            <w:r w:rsidRPr="004950B2">
              <w:rPr>
                <w:rFonts w:ascii="Times New Roman" w:hAnsi="Times New Roman"/>
                <w:lang w:val="uk-UA"/>
              </w:rPr>
              <w:t>РП-10/6 /0,4кВ</w:t>
            </w:r>
          </w:p>
        </w:tc>
        <w:tc>
          <w:tcPr>
            <w:tcW w:w="1134" w:type="dxa"/>
            <w:shd w:val="clear" w:color="auto" w:fill="auto"/>
            <w:vAlign w:val="center"/>
          </w:tcPr>
          <w:p w:rsidR="00B63E22" w:rsidRPr="00DD6BB0" w:rsidRDefault="00B63E22" w:rsidP="00872025">
            <w:pPr>
              <w:ind w:firstLine="0"/>
              <w:jc w:val="center"/>
              <w:rPr>
                <w:rFonts w:ascii="Times New Roman" w:hAnsi="Times New Roman"/>
                <w:lang w:val="uk-UA"/>
              </w:rPr>
            </w:pPr>
            <w:r w:rsidRPr="00DD6BB0">
              <w:rPr>
                <w:rFonts w:ascii="Times New Roman" w:hAnsi="Times New Roman"/>
                <w:lang w:val="uk-UA"/>
              </w:rPr>
              <w:t>5695</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b/>
                <w:lang w:val="uk-UA"/>
              </w:rPr>
              <w:t>-</w:t>
            </w:r>
            <w:r w:rsidRPr="004950B2">
              <w:rPr>
                <w:rFonts w:ascii="Times New Roman" w:hAnsi="Times New Roman"/>
                <w:lang w:val="uk-UA"/>
              </w:rPr>
              <w:t>зовнішній огляд: перевірка ступінь нагрівання, виявлення дефектів, визначення обсягу робіт.</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ізоляції шин: огляд ізоляторів, ось бракування тих, що прийшли в непридатність, очищення, заміна непридатних.</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елементів шин:  перевірка на відсутність тріщин, шаруватості, вм'ятин, вигинів. Усунення дефектів</w:t>
            </w:r>
          </w:p>
          <w:p w:rsidR="00A913B5" w:rsidRPr="00434732" w:rsidRDefault="00B63E22" w:rsidP="00872025">
            <w:pPr>
              <w:ind w:firstLine="0"/>
              <w:rPr>
                <w:rFonts w:ascii="Times New Roman" w:hAnsi="Times New Roman"/>
                <w:lang w:val="uk-UA"/>
              </w:rPr>
            </w:pPr>
            <w:r w:rsidRPr="004950B2">
              <w:rPr>
                <w:rFonts w:ascii="Times New Roman" w:hAnsi="Times New Roman"/>
                <w:lang w:val="uk-UA"/>
              </w:rPr>
              <w:t>-перевірка стану заземлення: перевірка цілісності</w:t>
            </w:r>
            <w:r>
              <w:rPr>
                <w:rFonts w:ascii="Times New Roman" w:hAnsi="Times New Roman"/>
                <w:lang w:val="uk-UA"/>
              </w:rPr>
              <w:t xml:space="preserve"> з</w:t>
            </w:r>
            <w:r w:rsidRPr="004950B2">
              <w:rPr>
                <w:rFonts w:ascii="Times New Roman" w:hAnsi="Times New Roman"/>
                <w:lang w:val="uk-UA"/>
              </w:rPr>
              <w:t>варних з'єднань, виправлення дефектів. Фарбування масляною фарбою кистю один раз.</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6 місяців</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b/>
                <w:lang w:val="uk-UA"/>
              </w:rPr>
            </w:pPr>
            <w:r w:rsidRPr="004950B2">
              <w:rPr>
                <w:rFonts w:ascii="Times New Roman" w:hAnsi="Times New Roman"/>
                <w:lang w:val="uk-UA"/>
              </w:rPr>
              <w:t>1 раз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15</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Вимикач вакуумний  ВР2-10 кВ</w:t>
            </w:r>
          </w:p>
        </w:tc>
        <w:tc>
          <w:tcPr>
            <w:tcW w:w="1134" w:type="dxa"/>
            <w:shd w:val="clear" w:color="auto" w:fill="auto"/>
            <w:vAlign w:val="center"/>
          </w:tcPr>
          <w:p w:rsidR="00B63E22" w:rsidRPr="00DD6BB0" w:rsidRDefault="00B63E22" w:rsidP="00872025">
            <w:pPr>
              <w:ind w:firstLine="0"/>
              <w:jc w:val="center"/>
              <w:rPr>
                <w:rFonts w:ascii="Times New Roman" w:hAnsi="Times New Roman"/>
                <w:lang w:val="uk-UA"/>
              </w:rPr>
            </w:pPr>
            <w:r w:rsidRPr="00DD6BB0">
              <w:rPr>
                <w:rFonts w:ascii="Times New Roman" w:hAnsi="Times New Roman"/>
                <w:lang w:val="uk-UA"/>
              </w:rPr>
              <w:t>3</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-викочування  вимикача. Зовнішній огляд  вимикача і очищення його зовнішніх  і ізоляційних  частин</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-візуальна перевірка цілісності ізоляційних деталей вимикача</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контактних з'єднань і їх протяжка</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справності лічильника</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справного стану блокувальних пристроїв вимикача</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справного стану механізму ручного відключення вимикача</w:t>
            </w:r>
          </w:p>
          <w:p w:rsidR="00B63E22" w:rsidRDefault="00B63E22" w:rsidP="00872025">
            <w:pPr>
              <w:ind w:firstLine="0"/>
              <w:rPr>
                <w:rFonts w:ascii="Times New Roman" w:hAnsi="Times New Roman"/>
                <w:lang w:val="uk-UA"/>
              </w:rPr>
            </w:pPr>
            <w:r w:rsidRPr="004950B2">
              <w:rPr>
                <w:rFonts w:ascii="Times New Roman" w:hAnsi="Times New Roman"/>
                <w:lang w:val="uk-UA"/>
              </w:rPr>
              <w:t>-перевірка роботи вимикача в циклі  "ВО"</w:t>
            </w:r>
          </w:p>
          <w:p w:rsidR="00A913B5" w:rsidRPr="004950B2" w:rsidRDefault="00B63E22" w:rsidP="00872025">
            <w:pPr>
              <w:ind w:firstLine="0"/>
              <w:rPr>
                <w:rFonts w:ascii="Times New Roman" w:hAnsi="Times New Roman"/>
                <w:lang w:val="uk-UA"/>
              </w:rPr>
            </w:pPr>
            <w:r w:rsidRPr="004950B2">
              <w:rPr>
                <w:rFonts w:ascii="Times New Roman" w:hAnsi="Times New Roman"/>
                <w:lang w:val="uk-UA"/>
              </w:rPr>
              <w:t>-</w:t>
            </w:r>
            <w:r>
              <w:rPr>
                <w:rFonts w:ascii="Times New Roman" w:hAnsi="Times New Roman"/>
                <w:lang w:val="uk-UA"/>
              </w:rPr>
              <w:t>вко</w:t>
            </w:r>
            <w:r w:rsidRPr="00E70C63">
              <w:rPr>
                <w:rFonts w:ascii="Times New Roman" w:hAnsi="Times New Roman"/>
                <w:lang w:val="uk-UA"/>
              </w:rPr>
              <w:t>чування</w:t>
            </w:r>
            <w:r>
              <w:rPr>
                <w:rFonts w:ascii="Times New Roman" w:hAnsi="Times New Roman"/>
                <w:lang w:val="uk-UA"/>
              </w:rPr>
              <w:t xml:space="preserve"> вимикача </w:t>
            </w:r>
            <w:r w:rsidRPr="00E70C63">
              <w:rPr>
                <w:rFonts w:ascii="Times New Roman" w:hAnsi="Times New Roman"/>
              </w:rPr>
              <w:t xml:space="preserve">в </w:t>
            </w:r>
            <w:r w:rsidR="00434732">
              <w:rPr>
                <w:rFonts w:ascii="Times New Roman" w:hAnsi="Times New Roman"/>
                <w:lang w:val="uk-UA"/>
              </w:rPr>
              <w:t>комірку.</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p>
          <w:p w:rsidR="00B63E22" w:rsidRPr="004950B2" w:rsidRDefault="00107099" w:rsidP="00872025">
            <w:pPr>
              <w:ind w:firstLine="0"/>
              <w:rPr>
                <w:rFonts w:ascii="Times New Roman" w:hAnsi="Times New Roman"/>
                <w:lang w:val="uk-UA"/>
              </w:rPr>
            </w:pPr>
            <w:r>
              <w:rPr>
                <w:rFonts w:ascii="Times New Roman" w:hAnsi="Times New Roman"/>
                <w:lang w:val="uk-UA"/>
              </w:rPr>
              <w:t>1 раз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tc>
      </w:tr>
      <w:tr w:rsidR="00B63E22" w:rsidRPr="004950B2" w:rsidTr="009C22F3">
        <w:tc>
          <w:tcPr>
            <w:tcW w:w="992" w:type="dxa"/>
            <w:shd w:val="clear" w:color="auto" w:fill="auto"/>
            <w:vAlign w:val="center"/>
          </w:tcPr>
          <w:p w:rsidR="00D35232" w:rsidRDefault="00D35232" w:rsidP="00107099">
            <w:pPr>
              <w:ind w:firstLine="0"/>
              <w:rPr>
                <w:rFonts w:ascii="Times New Roman" w:hAnsi="Times New Roman"/>
                <w:lang w:val="uk-UA"/>
              </w:rPr>
            </w:pPr>
          </w:p>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16</w:t>
            </w:r>
          </w:p>
        </w:tc>
        <w:tc>
          <w:tcPr>
            <w:tcW w:w="2552" w:type="dxa"/>
            <w:shd w:val="clear" w:color="auto" w:fill="auto"/>
            <w:vAlign w:val="center"/>
          </w:tcPr>
          <w:p w:rsidR="00D35232" w:rsidRDefault="00D35232" w:rsidP="00107099">
            <w:pPr>
              <w:ind w:firstLine="0"/>
              <w:rPr>
                <w:rFonts w:ascii="Times New Roman" w:hAnsi="Times New Roman"/>
                <w:lang w:val="uk-UA"/>
              </w:rPr>
            </w:pPr>
          </w:p>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Вимикач  навантаження</w:t>
            </w:r>
          </w:p>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ВН-16, ВН-17:</w:t>
            </w:r>
          </w:p>
        </w:tc>
        <w:tc>
          <w:tcPr>
            <w:tcW w:w="1134" w:type="dxa"/>
            <w:shd w:val="clear" w:color="auto" w:fill="auto"/>
            <w:vAlign w:val="center"/>
          </w:tcPr>
          <w:p w:rsidR="00D35232" w:rsidRDefault="00D35232" w:rsidP="00107099">
            <w:pPr>
              <w:ind w:firstLine="0"/>
              <w:rPr>
                <w:rFonts w:ascii="Times New Roman" w:hAnsi="Times New Roman"/>
                <w:lang w:val="uk-UA"/>
              </w:rPr>
            </w:pPr>
          </w:p>
          <w:p w:rsidR="00B63E22" w:rsidRPr="00DD6BB0" w:rsidRDefault="00B63E22" w:rsidP="00872025">
            <w:pPr>
              <w:ind w:firstLine="0"/>
              <w:jc w:val="center"/>
              <w:rPr>
                <w:rFonts w:ascii="Times New Roman" w:hAnsi="Times New Roman"/>
                <w:lang w:val="uk-UA"/>
              </w:rPr>
            </w:pPr>
            <w:r w:rsidRPr="00DD6BB0">
              <w:rPr>
                <w:rFonts w:ascii="Times New Roman" w:hAnsi="Times New Roman"/>
                <w:lang w:val="uk-UA"/>
              </w:rPr>
              <w:t>68</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зачистка,</w:t>
            </w:r>
            <w:r>
              <w:rPr>
                <w:rFonts w:ascii="Times New Roman" w:hAnsi="Times New Roman"/>
                <w:lang w:val="uk-UA"/>
              </w:rPr>
              <w:t xml:space="preserve"> </w:t>
            </w:r>
            <w:r w:rsidRPr="004950B2">
              <w:rPr>
                <w:rFonts w:ascii="Times New Roman" w:hAnsi="Times New Roman"/>
                <w:lang w:val="uk-UA"/>
              </w:rPr>
              <w:t>змащування  контактних поверхонь.</w:t>
            </w:r>
          </w:p>
          <w:p w:rsidR="00A913B5" w:rsidRPr="004950B2" w:rsidRDefault="00B63E22" w:rsidP="00872025">
            <w:pPr>
              <w:ind w:firstLine="0"/>
              <w:rPr>
                <w:rFonts w:ascii="Times New Roman" w:hAnsi="Times New Roman"/>
                <w:lang w:val="uk-UA"/>
              </w:rPr>
            </w:pPr>
            <w:r w:rsidRPr="004950B2">
              <w:rPr>
                <w:rFonts w:ascii="Times New Roman" w:hAnsi="Times New Roman"/>
                <w:lang w:val="uk-UA"/>
              </w:rPr>
              <w:t>-перевірка стану приводу: підтяжка болтових з'єднань, змащування, регулювання, перевірка роботи</w:t>
            </w:r>
            <w:r w:rsidR="00A913B5" w:rsidRPr="00A913B5">
              <w:rPr>
                <w:rFonts w:ascii="Times New Roman" w:hAnsi="Times New Roman"/>
              </w:rPr>
              <w:t>.</w:t>
            </w:r>
            <w:r w:rsidRPr="004950B2">
              <w:rPr>
                <w:rFonts w:ascii="Times New Roman" w:hAnsi="Times New Roman"/>
                <w:lang w:val="uk-UA"/>
              </w:rPr>
              <w:t xml:space="preserve"> </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b/>
                <w:lang w:val="uk-UA"/>
              </w:rPr>
            </w:pPr>
            <w:r w:rsidRPr="004950B2">
              <w:rPr>
                <w:rFonts w:ascii="Times New Roman" w:hAnsi="Times New Roman"/>
                <w:lang w:val="uk-UA"/>
              </w:rPr>
              <w:t>2 рази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17</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Розрядник РВО, РВС, РВП-10,6 кВ:</w:t>
            </w:r>
          </w:p>
        </w:tc>
        <w:tc>
          <w:tcPr>
            <w:tcW w:w="1134" w:type="dxa"/>
            <w:shd w:val="clear" w:color="auto" w:fill="auto"/>
            <w:vAlign w:val="center"/>
          </w:tcPr>
          <w:p w:rsidR="00B63E22" w:rsidRPr="00DD6BB0" w:rsidRDefault="00B63E22" w:rsidP="00872025">
            <w:pPr>
              <w:ind w:firstLine="0"/>
              <w:jc w:val="center"/>
              <w:rPr>
                <w:rFonts w:ascii="Times New Roman" w:hAnsi="Times New Roman"/>
                <w:lang w:val="uk-UA"/>
              </w:rPr>
            </w:pPr>
            <w:r w:rsidRPr="00DD6BB0">
              <w:rPr>
                <w:rFonts w:ascii="Times New Roman" w:hAnsi="Times New Roman"/>
                <w:lang w:val="uk-UA"/>
              </w:rPr>
              <w:t>137</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розрядника, виявлення дефектів, визначення об'єму робіт</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-очищення розрядника від поверхневих забруднень, отворів для стоку води.</w:t>
            </w:r>
          </w:p>
          <w:p w:rsidR="00A913B5" w:rsidRPr="00434732" w:rsidRDefault="00B63E22" w:rsidP="00872025">
            <w:pPr>
              <w:ind w:firstLine="0"/>
              <w:rPr>
                <w:rFonts w:ascii="Times New Roman" w:hAnsi="Times New Roman"/>
                <w:lang w:val="uk-UA"/>
              </w:rPr>
            </w:pPr>
            <w:r w:rsidRPr="004950B2">
              <w:rPr>
                <w:rFonts w:ascii="Times New Roman" w:hAnsi="Times New Roman"/>
                <w:lang w:val="uk-UA"/>
              </w:rPr>
              <w:t>-перевірка стану заземлення: перевірка болтових і зварних з'єднань заземлення</w:t>
            </w:r>
            <w:r w:rsidR="00434732">
              <w:rPr>
                <w:rFonts w:ascii="Times New Roman" w:hAnsi="Times New Roman"/>
                <w:lang w:val="uk-UA"/>
              </w:rPr>
              <w:t>.</w:t>
            </w:r>
          </w:p>
        </w:tc>
        <w:tc>
          <w:tcPr>
            <w:tcW w:w="1701" w:type="dxa"/>
            <w:shd w:val="clear" w:color="auto" w:fill="auto"/>
          </w:tcPr>
          <w:p w:rsidR="00B63E22" w:rsidRPr="004950B2" w:rsidRDefault="00C45222" w:rsidP="00872025">
            <w:pPr>
              <w:ind w:firstLine="0"/>
              <w:rPr>
                <w:rFonts w:ascii="Times New Roman" w:hAnsi="Times New Roman"/>
                <w:lang w:val="uk-UA"/>
              </w:rPr>
            </w:pPr>
            <w:r>
              <w:rPr>
                <w:rFonts w:ascii="Times New Roman" w:hAnsi="Times New Roman"/>
                <w:lang w:val="uk-UA"/>
              </w:rPr>
              <w:t>1 раз на 6 місяців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p w:rsidR="00B63E22" w:rsidRPr="004950B2" w:rsidRDefault="00B63E22" w:rsidP="00872025">
            <w:pPr>
              <w:ind w:firstLine="0"/>
              <w:rPr>
                <w:rFonts w:ascii="Times New Roman" w:hAnsi="Times New Roman"/>
                <w:b/>
                <w:lang w:val="uk-UA"/>
              </w:rPr>
            </w:pP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18</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Автоматичний вимикач  серії А3100</w:t>
            </w:r>
          </w:p>
        </w:tc>
        <w:tc>
          <w:tcPr>
            <w:tcW w:w="1134" w:type="dxa"/>
            <w:shd w:val="clear" w:color="auto" w:fill="auto"/>
            <w:vAlign w:val="center"/>
          </w:tcPr>
          <w:p w:rsidR="00B63E22" w:rsidRPr="00DD6BB0" w:rsidRDefault="00B63E22" w:rsidP="00872025">
            <w:pPr>
              <w:ind w:firstLine="0"/>
              <w:jc w:val="center"/>
              <w:rPr>
                <w:rFonts w:ascii="Times New Roman" w:hAnsi="Times New Roman"/>
                <w:lang w:val="uk-UA"/>
              </w:rPr>
            </w:pPr>
            <w:r w:rsidRPr="00DD6BB0">
              <w:rPr>
                <w:rFonts w:ascii="Times New Roman" w:hAnsi="Times New Roman"/>
                <w:lang w:val="uk-UA"/>
              </w:rPr>
              <w:t>37</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-розбирання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-огляд, внутрішнє очищення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-складання</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19</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Автоматичний вимикач серії А3700</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46</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-розбирання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-огляд, очищення, перевірка зусилля натиснення, провалу контактів, вимірювання   товщини  металокерамічного шару контактів</w:t>
            </w:r>
          </w:p>
          <w:p w:rsidR="00FF7741" w:rsidRDefault="00B63E22" w:rsidP="00872025">
            <w:pPr>
              <w:ind w:firstLine="0"/>
              <w:rPr>
                <w:rFonts w:ascii="Times New Roman" w:hAnsi="Times New Roman"/>
                <w:lang w:val="uk-UA"/>
              </w:rPr>
            </w:pPr>
            <w:r w:rsidRPr="004950B2">
              <w:rPr>
                <w:rFonts w:ascii="Times New Roman" w:hAnsi="Times New Roman"/>
                <w:lang w:val="uk-UA"/>
              </w:rPr>
              <w:t>-складання</w:t>
            </w:r>
            <w:r w:rsidR="00434732">
              <w:rPr>
                <w:rFonts w:ascii="Times New Roman" w:hAnsi="Times New Roman"/>
                <w:lang w:val="uk-UA"/>
              </w:rPr>
              <w:t>.</w:t>
            </w:r>
          </w:p>
          <w:p w:rsidR="00434732" w:rsidRPr="004950B2" w:rsidRDefault="00434732" w:rsidP="00872025">
            <w:pPr>
              <w:ind w:firstLine="0"/>
              <w:rPr>
                <w:rFonts w:ascii="Times New Roman" w:hAnsi="Times New Roman"/>
                <w:lang w:val="uk-UA"/>
              </w:rPr>
            </w:pP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tc>
      </w:tr>
      <w:tr w:rsidR="00FF7741" w:rsidRPr="004950B2" w:rsidTr="00FF7741">
        <w:tc>
          <w:tcPr>
            <w:tcW w:w="10915" w:type="dxa"/>
            <w:gridSpan w:val="5"/>
            <w:tcBorders>
              <w:top w:val="nil"/>
              <w:left w:val="nil"/>
              <w:right w:val="nil"/>
            </w:tcBorders>
            <w:shd w:val="clear" w:color="auto" w:fill="auto"/>
            <w:vAlign w:val="center"/>
          </w:tcPr>
          <w:p w:rsidR="00FF7741" w:rsidRPr="004950B2" w:rsidRDefault="00FF7741" w:rsidP="00872025">
            <w:pPr>
              <w:ind w:firstLine="0"/>
              <w:rPr>
                <w:rFonts w:ascii="Times New Roman" w:hAnsi="Times New Roman"/>
                <w:lang w:val="uk-UA"/>
              </w:rPr>
            </w:pPr>
            <w:r w:rsidRPr="00BE26E4">
              <w:rPr>
                <w:rFonts w:ascii="Times New Roman" w:hAnsi="Times New Roman"/>
                <w:b/>
                <w:lang w:val="uk-UA"/>
              </w:rPr>
              <w:t>Продовження таблиці 1</w:t>
            </w:r>
          </w:p>
        </w:tc>
      </w:tr>
      <w:tr w:rsidR="00434732" w:rsidRPr="004950B2" w:rsidTr="00434732">
        <w:trPr>
          <w:trHeight w:val="811"/>
        </w:trPr>
        <w:tc>
          <w:tcPr>
            <w:tcW w:w="992" w:type="dxa"/>
            <w:shd w:val="clear" w:color="auto" w:fill="auto"/>
            <w:vAlign w:val="center"/>
          </w:tcPr>
          <w:p w:rsidR="00434732" w:rsidRPr="001944DB" w:rsidRDefault="00434732" w:rsidP="00434732">
            <w:pPr>
              <w:ind w:firstLine="0"/>
              <w:jc w:val="center"/>
              <w:rPr>
                <w:rFonts w:ascii="Times New Roman" w:hAnsi="Times New Roman"/>
                <w:b/>
                <w:lang w:val="uk-UA"/>
              </w:rPr>
            </w:pPr>
            <w:r w:rsidRPr="001944DB">
              <w:rPr>
                <w:rFonts w:ascii="Times New Roman" w:hAnsi="Times New Roman"/>
                <w:b/>
                <w:lang w:val="uk-UA"/>
              </w:rPr>
              <w:lastRenderedPageBreak/>
              <w:t>№</w:t>
            </w:r>
          </w:p>
          <w:p w:rsidR="00434732" w:rsidRPr="001944DB" w:rsidRDefault="00434732" w:rsidP="00434732">
            <w:pPr>
              <w:ind w:firstLine="0"/>
              <w:jc w:val="center"/>
              <w:rPr>
                <w:rFonts w:ascii="Times New Roman" w:hAnsi="Times New Roman"/>
                <w:b/>
                <w:lang w:val="uk-UA"/>
              </w:rPr>
            </w:pPr>
            <w:r w:rsidRPr="001944DB">
              <w:rPr>
                <w:rFonts w:ascii="Times New Roman" w:hAnsi="Times New Roman"/>
                <w:b/>
                <w:lang w:val="uk-UA"/>
              </w:rPr>
              <w:t>п/п</w:t>
            </w:r>
          </w:p>
        </w:tc>
        <w:tc>
          <w:tcPr>
            <w:tcW w:w="2552" w:type="dxa"/>
            <w:shd w:val="clear" w:color="auto" w:fill="auto"/>
            <w:vAlign w:val="center"/>
          </w:tcPr>
          <w:p w:rsidR="00434732" w:rsidRPr="001944DB" w:rsidRDefault="00434732" w:rsidP="00434732">
            <w:pPr>
              <w:ind w:firstLine="0"/>
              <w:jc w:val="center"/>
              <w:rPr>
                <w:rFonts w:ascii="Times New Roman" w:hAnsi="Times New Roman"/>
                <w:b/>
                <w:lang w:val="uk-UA"/>
              </w:rPr>
            </w:pPr>
            <w:r w:rsidRPr="001944DB">
              <w:rPr>
                <w:rFonts w:ascii="Times New Roman" w:hAnsi="Times New Roman"/>
                <w:b/>
                <w:lang w:val="uk-UA"/>
              </w:rPr>
              <w:t>Найменування електрообладнання</w:t>
            </w:r>
          </w:p>
        </w:tc>
        <w:tc>
          <w:tcPr>
            <w:tcW w:w="1134" w:type="dxa"/>
            <w:shd w:val="clear" w:color="auto" w:fill="auto"/>
            <w:vAlign w:val="center"/>
          </w:tcPr>
          <w:p w:rsidR="00434732" w:rsidRPr="001944DB" w:rsidRDefault="00434732" w:rsidP="00434732">
            <w:pPr>
              <w:ind w:firstLine="0"/>
              <w:jc w:val="center"/>
              <w:rPr>
                <w:rFonts w:ascii="Times New Roman" w:hAnsi="Times New Roman"/>
                <w:b/>
                <w:lang w:val="uk-UA"/>
              </w:rPr>
            </w:pPr>
            <w:r w:rsidRPr="001944DB">
              <w:rPr>
                <w:rFonts w:ascii="Times New Roman" w:hAnsi="Times New Roman"/>
                <w:b/>
                <w:lang w:val="uk-UA"/>
              </w:rPr>
              <w:t>Кіль-</w:t>
            </w:r>
            <w:proofErr w:type="spellStart"/>
            <w:r w:rsidRPr="001944DB">
              <w:rPr>
                <w:rFonts w:ascii="Times New Roman" w:hAnsi="Times New Roman"/>
                <w:b/>
                <w:lang w:val="uk-UA"/>
              </w:rPr>
              <w:t>сть</w:t>
            </w:r>
            <w:proofErr w:type="spellEnd"/>
          </w:p>
          <w:p w:rsidR="00434732" w:rsidRPr="001944DB" w:rsidRDefault="00434732" w:rsidP="00434732">
            <w:pPr>
              <w:ind w:firstLine="0"/>
              <w:jc w:val="center"/>
              <w:rPr>
                <w:rFonts w:ascii="Times New Roman" w:hAnsi="Times New Roman"/>
                <w:b/>
                <w:lang w:val="uk-UA"/>
              </w:rPr>
            </w:pPr>
            <w:proofErr w:type="spellStart"/>
            <w:r>
              <w:rPr>
                <w:rFonts w:ascii="Times New Roman" w:hAnsi="Times New Roman"/>
                <w:b/>
                <w:lang w:val="uk-UA"/>
              </w:rPr>
              <w:t>електро-обладн</w:t>
            </w:r>
            <w:proofErr w:type="spellEnd"/>
            <w:r w:rsidRPr="001944DB">
              <w:rPr>
                <w:rFonts w:ascii="Times New Roman" w:hAnsi="Times New Roman"/>
                <w:b/>
                <w:lang w:val="uk-UA"/>
              </w:rPr>
              <w:t>. шт./м</w:t>
            </w:r>
          </w:p>
        </w:tc>
        <w:tc>
          <w:tcPr>
            <w:tcW w:w="4536" w:type="dxa"/>
            <w:shd w:val="clear" w:color="auto" w:fill="auto"/>
            <w:vAlign w:val="center"/>
          </w:tcPr>
          <w:p w:rsidR="00434732" w:rsidRPr="00450867" w:rsidRDefault="00434732" w:rsidP="00434732">
            <w:pPr>
              <w:ind w:firstLine="0"/>
              <w:jc w:val="center"/>
              <w:rPr>
                <w:rFonts w:ascii="Times New Roman" w:hAnsi="Times New Roman"/>
                <w:b/>
                <w:lang w:val="uk-UA"/>
              </w:rPr>
            </w:pPr>
            <w:r w:rsidRPr="001944DB">
              <w:rPr>
                <w:rFonts w:ascii="Times New Roman" w:hAnsi="Times New Roman"/>
                <w:b/>
                <w:lang w:val="uk-UA"/>
              </w:rPr>
              <w:t xml:space="preserve">Назва </w:t>
            </w:r>
            <w:r w:rsidRPr="00450867">
              <w:rPr>
                <w:rFonts w:ascii="Times New Roman" w:hAnsi="Times New Roman"/>
                <w:b/>
                <w:lang w:val="uk-UA"/>
              </w:rPr>
              <w:t>послуги</w:t>
            </w:r>
          </w:p>
        </w:tc>
        <w:tc>
          <w:tcPr>
            <w:tcW w:w="1701" w:type="dxa"/>
            <w:shd w:val="clear" w:color="auto" w:fill="auto"/>
            <w:vAlign w:val="center"/>
          </w:tcPr>
          <w:p w:rsidR="00434732" w:rsidRPr="001944DB" w:rsidRDefault="00434732" w:rsidP="00434732">
            <w:pPr>
              <w:ind w:firstLine="0"/>
              <w:jc w:val="center"/>
              <w:rPr>
                <w:rFonts w:ascii="Times New Roman" w:hAnsi="Times New Roman"/>
                <w:b/>
                <w:lang w:val="uk-UA"/>
              </w:rPr>
            </w:pPr>
            <w:r w:rsidRPr="001944DB">
              <w:rPr>
                <w:rFonts w:ascii="Times New Roman" w:hAnsi="Times New Roman"/>
                <w:b/>
                <w:lang w:val="uk-UA"/>
              </w:rPr>
              <w:t xml:space="preserve">Термін </w:t>
            </w:r>
            <w:r>
              <w:rPr>
                <w:rFonts w:ascii="Times New Roman" w:hAnsi="Times New Roman"/>
                <w:b/>
                <w:lang w:val="uk-UA"/>
              </w:rPr>
              <w:t>надання</w:t>
            </w:r>
          </w:p>
        </w:tc>
      </w:tr>
      <w:tr w:rsidR="00B63E22" w:rsidRPr="004950B2" w:rsidTr="00434732">
        <w:trPr>
          <w:trHeight w:val="924"/>
        </w:trPr>
        <w:tc>
          <w:tcPr>
            <w:tcW w:w="992" w:type="dxa"/>
            <w:shd w:val="clear" w:color="auto" w:fill="auto"/>
            <w:vAlign w:val="center"/>
          </w:tcPr>
          <w:p w:rsidR="00C45222" w:rsidRDefault="00C45222" w:rsidP="00FF7741">
            <w:pPr>
              <w:ind w:firstLine="0"/>
              <w:rPr>
                <w:rFonts w:ascii="Times New Roman" w:hAnsi="Times New Roman"/>
                <w:lang w:val="uk-UA"/>
              </w:rPr>
            </w:pPr>
          </w:p>
          <w:p w:rsidR="00B63E22" w:rsidRPr="004950B2" w:rsidRDefault="00B63E22" w:rsidP="00C45222">
            <w:pPr>
              <w:ind w:firstLine="0"/>
              <w:jc w:val="center"/>
              <w:rPr>
                <w:rFonts w:ascii="Times New Roman" w:hAnsi="Times New Roman"/>
                <w:lang w:val="uk-UA"/>
              </w:rPr>
            </w:pPr>
            <w:r w:rsidRPr="004950B2">
              <w:rPr>
                <w:rFonts w:ascii="Times New Roman" w:hAnsi="Times New Roman"/>
                <w:lang w:val="uk-UA"/>
              </w:rPr>
              <w:t>20</w:t>
            </w:r>
          </w:p>
        </w:tc>
        <w:tc>
          <w:tcPr>
            <w:tcW w:w="2552" w:type="dxa"/>
            <w:shd w:val="clear" w:color="auto" w:fill="auto"/>
            <w:vAlign w:val="center"/>
          </w:tcPr>
          <w:p w:rsidR="00C45222" w:rsidRDefault="00C45222" w:rsidP="00FF7741">
            <w:pPr>
              <w:ind w:firstLine="0"/>
              <w:rPr>
                <w:rFonts w:ascii="Times New Roman" w:hAnsi="Times New Roman"/>
                <w:lang w:val="uk-UA"/>
              </w:rPr>
            </w:pPr>
          </w:p>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Автом</w:t>
            </w:r>
            <w:r>
              <w:rPr>
                <w:rFonts w:ascii="Times New Roman" w:hAnsi="Times New Roman"/>
                <w:lang w:val="uk-UA"/>
              </w:rPr>
              <w:t>атичний вимикач  серії ВА55,</w:t>
            </w:r>
          </w:p>
        </w:tc>
        <w:tc>
          <w:tcPr>
            <w:tcW w:w="1134" w:type="dxa"/>
            <w:shd w:val="clear" w:color="auto" w:fill="auto"/>
            <w:vAlign w:val="center"/>
          </w:tcPr>
          <w:p w:rsidR="00C45222" w:rsidRDefault="00C45222" w:rsidP="00FF7741">
            <w:pPr>
              <w:ind w:firstLine="0"/>
              <w:rPr>
                <w:rFonts w:ascii="Times New Roman" w:hAnsi="Times New Roman"/>
                <w:lang w:val="uk-UA"/>
              </w:rPr>
            </w:pPr>
          </w:p>
          <w:p w:rsidR="00B63E22" w:rsidRPr="004950B2" w:rsidRDefault="00B63E22" w:rsidP="00757C87">
            <w:pPr>
              <w:ind w:firstLine="0"/>
              <w:jc w:val="center"/>
              <w:rPr>
                <w:rFonts w:ascii="Times New Roman" w:hAnsi="Times New Roman"/>
                <w:lang w:val="uk-UA"/>
              </w:rPr>
            </w:pPr>
            <w:r>
              <w:rPr>
                <w:rFonts w:ascii="Times New Roman" w:hAnsi="Times New Roman"/>
                <w:lang w:val="uk-UA"/>
              </w:rPr>
              <w:t>18</w:t>
            </w:r>
          </w:p>
        </w:tc>
        <w:tc>
          <w:tcPr>
            <w:tcW w:w="4536" w:type="dxa"/>
            <w:shd w:val="clear" w:color="auto" w:fill="auto"/>
          </w:tcPr>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-розкриття, огляд, зовнішнє  очищення</w:t>
            </w:r>
          </w:p>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-знімання дугогасильних  камер, огляд, внутрішнє очищення,  складання</w:t>
            </w:r>
          </w:p>
          <w:p w:rsidR="008675C8"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-закриття</w:t>
            </w:r>
          </w:p>
        </w:tc>
        <w:tc>
          <w:tcPr>
            <w:tcW w:w="1701" w:type="dxa"/>
            <w:shd w:val="clear" w:color="auto" w:fill="auto"/>
          </w:tcPr>
          <w:p w:rsidR="00C45222" w:rsidRPr="00516DE5" w:rsidRDefault="00C45222" w:rsidP="00872025">
            <w:pPr>
              <w:ind w:firstLine="0"/>
              <w:rPr>
                <w:rFonts w:ascii="Times New Roman" w:hAnsi="Times New Roman"/>
                <w:sz w:val="21"/>
                <w:szCs w:val="21"/>
                <w:lang w:val="uk-UA"/>
              </w:rPr>
            </w:pPr>
          </w:p>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2 рази на рік</w:t>
            </w:r>
          </w:p>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2 рази на рік</w:t>
            </w:r>
          </w:p>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2 рази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21</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Автоматичний вимикач серії АП-50</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105</w:t>
            </w:r>
          </w:p>
        </w:tc>
        <w:tc>
          <w:tcPr>
            <w:tcW w:w="4536" w:type="dxa"/>
            <w:shd w:val="clear" w:color="auto" w:fill="auto"/>
          </w:tcPr>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-розбирання</w:t>
            </w:r>
          </w:p>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 xml:space="preserve">-огляд,  протирання деталей. очищення контактів і  дугогасильних камер, змащування </w:t>
            </w:r>
          </w:p>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-складання, регулювання</w:t>
            </w:r>
          </w:p>
        </w:tc>
        <w:tc>
          <w:tcPr>
            <w:tcW w:w="1701" w:type="dxa"/>
            <w:shd w:val="clear" w:color="auto" w:fill="auto"/>
          </w:tcPr>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1 раз на рік</w:t>
            </w:r>
          </w:p>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1 раз на рік</w:t>
            </w:r>
          </w:p>
          <w:p w:rsidR="00B63E22" w:rsidRPr="00516DE5" w:rsidRDefault="00B63E22" w:rsidP="00872025">
            <w:pPr>
              <w:ind w:firstLine="0"/>
              <w:rPr>
                <w:rFonts w:ascii="Times New Roman" w:hAnsi="Times New Roman"/>
                <w:sz w:val="21"/>
                <w:szCs w:val="21"/>
                <w:lang w:val="uk-UA"/>
              </w:rPr>
            </w:pPr>
          </w:p>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1 раз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22</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Автоматичний вимикач серії АЕ</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14</w:t>
            </w:r>
          </w:p>
        </w:tc>
        <w:tc>
          <w:tcPr>
            <w:tcW w:w="4536" w:type="dxa"/>
            <w:shd w:val="clear" w:color="auto" w:fill="auto"/>
          </w:tcPr>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-розбирання</w:t>
            </w:r>
          </w:p>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-огляд, очищення, регуляція зусилля натиснення, розміру  розхилу і прилягання контактів, встановлення дугогасильних камер, рукоятки механізму включення і кришки вимикача, змазування</w:t>
            </w:r>
          </w:p>
          <w:p w:rsidR="008675C8"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-складання</w:t>
            </w:r>
          </w:p>
        </w:tc>
        <w:tc>
          <w:tcPr>
            <w:tcW w:w="1701" w:type="dxa"/>
            <w:shd w:val="clear" w:color="auto" w:fill="auto"/>
          </w:tcPr>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1 раз на рік</w:t>
            </w:r>
          </w:p>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1 раз на рік</w:t>
            </w:r>
          </w:p>
          <w:p w:rsidR="00B63E22" w:rsidRPr="00516DE5" w:rsidRDefault="00B63E22" w:rsidP="00872025">
            <w:pPr>
              <w:ind w:firstLine="0"/>
              <w:rPr>
                <w:rFonts w:ascii="Times New Roman" w:hAnsi="Times New Roman"/>
                <w:sz w:val="21"/>
                <w:szCs w:val="21"/>
                <w:lang w:val="uk-UA"/>
              </w:rPr>
            </w:pPr>
          </w:p>
          <w:p w:rsidR="00B63E22" w:rsidRPr="00516DE5" w:rsidRDefault="00B63E22" w:rsidP="00872025">
            <w:pPr>
              <w:ind w:firstLine="0"/>
              <w:rPr>
                <w:rFonts w:ascii="Times New Roman" w:hAnsi="Times New Roman"/>
                <w:sz w:val="21"/>
                <w:szCs w:val="21"/>
                <w:lang w:val="uk-UA"/>
              </w:rPr>
            </w:pPr>
          </w:p>
          <w:p w:rsidR="00B63E22" w:rsidRPr="00516DE5" w:rsidRDefault="00B63E22" w:rsidP="00872025">
            <w:pPr>
              <w:ind w:firstLine="0"/>
              <w:rPr>
                <w:rFonts w:ascii="Times New Roman" w:hAnsi="Times New Roman"/>
                <w:sz w:val="21"/>
                <w:szCs w:val="21"/>
                <w:lang w:val="uk-UA"/>
              </w:rPr>
            </w:pPr>
          </w:p>
          <w:p w:rsidR="00B63E22" w:rsidRPr="00516DE5" w:rsidRDefault="00B63E22" w:rsidP="00872025">
            <w:pPr>
              <w:ind w:firstLine="0"/>
              <w:rPr>
                <w:rFonts w:ascii="Times New Roman" w:hAnsi="Times New Roman"/>
                <w:sz w:val="21"/>
                <w:szCs w:val="21"/>
                <w:lang w:val="uk-UA"/>
              </w:rPr>
            </w:pPr>
          </w:p>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1 раз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23</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Автоматичний вимикач серії АВМ</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52</w:t>
            </w:r>
          </w:p>
        </w:tc>
        <w:tc>
          <w:tcPr>
            <w:tcW w:w="4536" w:type="dxa"/>
            <w:shd w:val="clear" w:color="auto" w:fill="auto"/>
          </w:tcPr>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-зовнішній огляд</w:t>
            </w:r>
          </w:p>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-очищення вимикача</w:t>
            </w:r>
          </w:p>
        </w:tc>
        <w:tc>
          <w:tcPr>
            <w:tcW w:w="1701" w:type="dxa"/>
            <w:shd w:val="clear" w:color="auto" w:fill="auto"/>
          </w:tcPr>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2 рази на рік</w:t>
            </w:r>
          </w:p>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2 рази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24</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Магнітний пускач серії ПМА, ПАЇ, ПМЛ, ПМЕ:</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36</w:t>
            </w:r>
          </w:p>
        </w:tc>
        <w:tc>
          <w:tcPr>
            <w:tcW w:w="4536" w:type="dxa"/>
            <w:shd w:val="clear" w:color="auto" w:fill="auto"/>
          </w:tcPr>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-технічне обслуговування:  внутрішній   і зовнішній огляд, очищення від бруду і напливів контактів, перевірка нагріву елементів контактів, перевірка справності котушки.</w:t>
            </w:r>
          </w:p>
        </w:tc>
        <w:tc>
          <w:tcPr>
            <w:tcW w:w="1701" w:type="dxa"/>
            <w:shd w:val="clear" w:color="auto" w:fill="auto"/>
          </w:tcPr>
          <w:p w:rsidR="009242DC" w:rsidRPr="00516DE5" w:rsidRDefault="009242DC" w:rsidP="00872025">
            <w:pPr>
              <w:ind w:firstLine="0"/>
              <w:rPr>
                <w:rFonts w:ascii="Times New Roman" w:hAnsi="Times New Roman"/>
                <w:sz w:val="21"/>
                <w:szCs w:val="21"/>
                <w:lang w:val="uk-UA"/>
              </w:rPr>
            </w:pPr>
          </w:p>
          <w:p w:rsidR="009242DC" w:rsidRPr="00516DE5" w:rsidRDefault="009242DC" w:rsidP="00872025">
            <w:pPr>
              <w:ind w:firstLine="0"/>
              <w:rPr>
                <w:rFonts w:ascii="Times New Roman" w:hAnsi="Times New Roman"/>
                <w:sz w:val="21"/>
                <w:szCs w:val="21"/>
                <w:lang w:val="uk-UA"/>
              </w:rPr>
            </w:pPr>
          </w:p>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2 рази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25</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Роз 'єднувач-РЛНД-10 кВ:</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44</w:t>
            </w:r>
          </w:p>
        </w:tc>
        <w:tc>
          <w:tcPr>
            <w:tcW w:w="4536" w:type="dxa"/>
            <w:shd w:val="clear" w:color="auto" w:fill="auto"/>
          </w:tcPr>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-зовнішній огляд розмикання, визначення об'єму робіт</w:t>
            </w:r>
          </w:p>
          <w:p w:rsidR="00B63E22" w:rsidRPr="00516DE5" w:rsidRDefault="00B63E22" w:rsidP="00872025">
            <w:pPr>
              <w:ind w:firstLine="0"/>
              <w:jc w:val="left"/>
              <w:rPr>
                <w:rFonts w:ascii="Times New Roman" w:hAnsi="Times New Roman"/>
                <w:sz w:val="21"/>
                <w:szCs w:val="21"/>
                <w:lang w:val="uk-UA"/>
              </w:rPr>
            </w:pPr>
            <w:r w:rsidRPr="00516DE5">
              <w:rPr>
                <w:rFonts w:ascii="Times New Roman" w:hAnsi="Times New Roman"/>
                <w:sz w:val="21"/>
                <w:szCs w:val="21"/>
                <w:lang w:val="uk-UA"/>
              </w:rPr>
              <w:t xml:space="preserve">-перевірка стану контактних ножів, нерухомих контактів – огляд, очищення, зачистка оплавлень, підтяжка болтових </w:t>
            </w:r>
            <w:proofErr w:type="spellStart"/>
            <w:r w:rsidRPr="00516DE5">
              <w:rPr>
                <w:rFonts w:ascii="Times New Roman" w:hAnsi="Times New Roman"/>
                <w:sz w:val="21"/>
                <w:szCs w:val="21"/>
                <w:lang w:val="uk-UA"/>
              </w:rPr>
              <w:t>з'єднань,змащування</w:t>
            </w:r>
            <w:proofErr w:type="spellEnd"/>
            <w:r w:rsidRPr="00516DE5">
              <w:rPr>
                <w:rFonts w:ascii="Times New Roman" w:hAnsi="Times New Roman"/>
                <w:sz w:val="21"/>
                <w:szCs w:val="21"/>
                <w:lang w:val="uk-UA"/>
              </w:rPr>
              <w:t xml:space="preserve">     контактів, підшипників, </w:t>
            </w:r>
            <w:proofErr w:type="spellStart"/>
            <w:r w:rsidRPr="00516DE5">
              <w:rPr>
                <w:rFonts w:ascii="Times New Roman" w:hAnsi="Times New Roman"/>
                <w:sz w:val="21"/>
                <w:szCs w:val="21"/>
                <w:lang w:val="uk-UA"/>
              </w:rPr>
              <w:t>поверхонь,тертьових</w:t>
            </w:r>
            <w:proofErr w:type="spellEnd"/>
            <w:r w:rsidRPr="00516DE5">
              <w:rPr>
                <w:rFonts w:ascii="Times New Roman" w:hAnsi="Times New Roman"/>
                <w:sz w:val="21"/>
                <w:szCs w:val="21"/>
                <w:lang w:val="uk-UA"/>
              </w:rPr>
              <w:t xml:space="preserve"> частин , регулювання</w:t>
            </w:r>
          </w:p>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 xml:space="preserve">-перевірка стану ізоляторів – огляд, очищення, перевірка кріплення, </w:t>
            </w:r>
            <w:proofErr w:type="spellStart"/>
            <w:r w:rsidRPr="00516DE5">
              <w:rPr>
                <w:rFonts w:ascii="Times New Roman" w:hAnsi="Times New Roman"/>
                <w:sz w:val="21"/>
                <w:szCs w:val="21"/>
                <w:lang w:val="uk-UA"/>
              </w:rPr>
              <w:t>цілостністіі</w:t>
            </w:r>
            <w:proofErr w:type="spellEnd"/>
            <w:r w:rsidRPr="00516DE5">
              <w:rPr>
                <w:rFonts w:ascii="Times New Roman" w:hAnsi="Times New Roman"/>
                <w:sz w:val="21"/>
                <w:szCs w:val="21"/>
                <w:lang w:val="uk-UA"/>
              </w:rPr>
              <w:t xml:space="preserve"> швів, фарфорових ізоляторів, плавності обертання.</w:t>
            </w:r>
          </w:p>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-перевірка стану приводу, блокування – огляд, очищення передач, блок-контактів, зачистка на клепання, задирок, змащення. Підтяжка болтових з'єднань. Перевірка плавності ходу. Регулювання;</w:t>
            </w:r>
          </w:p>
          <w:p w:rsidR="008675C8" w:rsidRPr="00434732"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-перевірка стану приводного механізму  огляд, очищення, підтяжка болтових, шарнірних  з'єднань, регулювання</w:t>
            </w:r>
            <w:r w:rsidR="001734E3" w:rsidRPr="00516DE5">
              <w:rPr>
                <w:rFonts w:ascii="Times New Roman" w:hAnsi="Times New Roman"/>
                <w:sz w:val="21"/>
                <w:szCs w:val="21"/>
                <w:lang w:val="uk-UA"/>
              </w:rPr>
              <w:t>.</w:t>
            </w:r>
          </w:p>
        </w:tc>
        <w:tc>
          <w:tcPr>
            <w:tcW w:w="1701" w:type="dxa"/>
            <w:shd w:val="clear" w:color="auto" w:fill="auto"/>
          </w:tcPr>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1 раз на 6 місяців</w:t>
            </w:r>
          </w:p>
          <w:p w:rsidR="00516DE5" w:rsidRDefault="00516DE5" w:rsidP="00872025">
            <w:pPr>
              <w:ind w:firstLine="0"/>
              <w:rPr>
                <w:rFonts w:ascii="Times New Roman" w:hAnsi="Times New Roman"/>
                <w:sz w:val="21"/>
                <w:szCs w:val="21"/>
                <w:lang w:val="uk-UA"/>
              </w:rPr>
            </w:pPr>
          </w:p>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1 раз на рік</w:t>
            </w:r>
          </w:p>
          <w:p w:rsidR="00B63E22" w:rsidRPr="00516DE5" w:rsidRDefault="00B63E22" w:rsidP="00872025">
            <w:pPr>
              <w:ind w:firstLine="0"/>
              <w:rPr>
                <w:rFonts w:ascii="Times New Roman" w:hAnsi="Times New Roman"/>
                <w:sz w:val="21"/>
                <w:szCs w:val="21"/>
                <w:lang w:val="uk-UA"/>
              </w:rPr>
            </w:pPr>
          </w:p>
          <w:p w:rsidR="00B63E22" w:rsidRPr="00516DE5" w:rsidRDefault="00B63E22" w:rsidP="00872025">
            <w:pPr>
              <w:ind w:firstLine="0"/>
              <w:rPr>
                <w:rFonts w:ascii="Times New Roman" w:hAnsi="Times New Roman"/>
                <w:sz w:val="21"/>
                <w:szCs w:val="21"/>
                <w:lang w:val="uk-UA"/>
              </w:rPr>
            </w:pPr>
          </w:p>
          <w:p w:rsidR="00B63E22" w:rsidRPr="00516DE5" w:rsidRDefault="00B63E22" w:rsidP="00872025">
            <w:pPr>
              <w:ind w:firstLine="0"/>
              <w:rPr>
                <w:rFonts w:ascii="Times New Roman" w:hAnsi="Times New Roman"/>
                <w:sz w:val="21"/>
                <w:szCs w:val="21"/>
                <w:lang w:val="uk-UA"/>
              </w:rPr>
            </w:pPr>
          </w:p>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1 раз на рік</w:t>
            </w:r>
          </w:p>
          <w:p w:rsidR="00B63E22" w:rsidRPr="00516DE5" w:rsidRDefault="00B63E22" w:rsidP="00872025">
            <w:pPr>
              <w:ind w:firstLine="0"/>
              <w:rPr>
                <w:rFonts w:ascii="Times New Roman" w:hAnsi="Times New Roman"/>
                <w:sz w:val="21"/>
                <w:szCs w:val="21"/>
                <w:lang w:val="uk-UA"/>
              </w:rPr>
            </w:pPr>
          </w:p>
          <w:p w:rsidR="00B63E22" w:rsidRPr="00516DE5" w:rsidRDefault="00B63E22" w:rsidP="00872025">
            <w:pPr>
              <w:ind w:firstLine="0"/>
              <w:rPr>
                <w:rFonts w:ascii="Times New Roman" w:hAnsi="Times New Roman"/>
                <w:sz w:val="21"/>
                <w:szCs w:val="21"/>
                <w:lang w:val="uk-UA"/>
              </w:rPr>
            </w:pPr>
          </w:p>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1 раз на рік</w:t>
            </w:r>
          </w:p>
          <w:p w:rsidR="00B63E22" w:rsidRPr="00516DE5" w:rsidRDefault="00B63E22" w:rsidP="00872025">
            <w:pPr>
              <w:ind w:firstLine="0"/>
              <w:rPr>
                <w:rFonts w:ascii="Times New Roman" w:hAnsi="Times New Roman"/>
                <w:sz w:val="21"/>
                <w:szCs w:val="21"/>
                <w:lang w:val="uk-UA"/>
              </w:rPr>
            </w:pPr>
          </w:p>
          <w:p w:rsidR="00B63E22" w:rsidRPr="00516DE5" w:rsidRDefault="00B63E22" w:rsidP="00872025">
            <w:pPr>
              <w:ind w:firstLine="0"/>
              <w:rPr>
                <w:rFonts w:ascii="Times New Roman" w:hAnsi="Times New Roman"/>
                <w:sz w:val="21"/>
                <w:szCs w:val="21"/>
                <w:lang w:val="uk-UA"/>
              </w:rPr>
            </w:pPr>
          </w:p>
          <w:p w:rsidR="00B63E22" w:rsidRPr="00516DE5" w:rsidRDefault="00B63E22" w:rsidP="00872025">
            <w:pPr>
              <w:ind w:firstLine="0"/>
              <w:rPr>
                <w:rFonts w:ascii="Times New Roman" w:hAnsi="Times New Roman"/>
                <w:sz w:val="21"/>
                <w:szCs w:val="21"/>
                <w:lang w:val="uk-UA"/>
              </w:rPr>
            </w:pPr>
          </w:p>
          <w:p w:rsidR="00434732" w:rsidRDefault="00434732" w:rsidP="00872025">
            <w:pPr>
              <w:ind w:firstLine="0"/>
              <w:rPr>
                <w:rFonts w:ascii="Times New Roman" w:hAnsi="Times New Roman"/>
                <w:sz w:val="21"/>
                <w:szCs w:val="21"/>
                <w:lang w:val="uk-UA"/>
              </w:rPr>
            </w:pPr>
          </w:p>
          <w:p w:rsidR="00B63E22" w:rsidRPr="004950B2" w:rsidRDefault="00B63E22" w:rsidP="00872025">
            <w:pPr>
              <w:ind w:firstLine="0"/>
              <w:rPr>
                <w:rFonts w:ascii="Times New Roman" w:hAnsi="Times New Roman"/>
                <w:lang w:val="uk-UA"/>
              </w:rPr>
            </w:pPr>
            <w:r w:rsidRPr="00516DE5">
              <w:rPr>
                <w:rFonts w:ascii="Times New Roman" w:hAnsi="Times New Roman"/>
                <w:sz w:val="21"/>
                <w:szCs w:val="21"/>
                <w:lang w:val="uk-UA"/>
              </w:rPr>
              <w:t>1 раз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26</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Шийній роз'єднувач-РВ-10 кВ:</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25</w:t>
            </w:r>
          </w:p>
        </w:tc>
        <w:tc>
          <w:tcPr>
            <w:tcW w:w="4536" w:type="dxa"/>
            <w:shd w:val="clear" w:color="auto" w:fill="auto"/>
          </w:tcPr>
          <w:p w:rsidR="00B63E22" w:rsidRPr="00434732" w:rsidRDefault="00B63E22" w:rsidP="00872025">
            <w:pPr>
              <w:ind w:firstLine="0"/>
              <w:rPr>
                <w:rFonts w:ascii="Times New Roman" w:hAnsi="Times New Roman"/>
                <w:sz w:val="21"/>
                <w:szCs w:val="21"/>
                <w:lang w:val="uk-UA"/>
              </w:rPr>
            </w:pPr>
            <w:r w:rsidRPr="00434732">
              <w:rPr>
                <w:rFonts w:ascii="Times New Roman" w:hAnsi="Times New Roman"/>
                <w:sz w:val="21"/>
                <w:szCs w:val="21"/>
                <w:lang w:val="uk-UA"/>
              </w:rPr>
              <w:t>-зовнішній огляд роз'єднувача</w:t>
            </w:r>
          </w:p>
          <w:p w:rsidR="00B63E22" w:rsidRPr="00434732" w:rsidRDefault="00B63E22" w:rsidP="00872025">
            <w:pPr>
              <w:ind w:firstLine="0"/>
              <w:rPr>
                <w:rFonts w:ascii="Times New Roman" w:hAnsi="Times New Roman"/>
                <w:sz w:val="21"/>
                <w:szCs w:val="21"/>
                <w:lang w:val="uk-UA"/>
              </w:rPr>
            </w:pPr>
            <w:r w:rsidRPr="00434732">
              <w:rPr>
                <w:rFonts w:ascii="Times New Roman" w:hAnsi="Times New Roman"/>
                <w:sz w:val="21"/>
                <w:szCs w:val="21"/>
                <w:lang w:val="uk-UA"/>
              </w:rPr>
              <w:t>-перевірка стану струмоведучих частин: огляд, очищення, вирівнювання ножів, змащення, при необхідності заміна пружин.</w:t>
            </w:r>
          </w:p>
          <w:p w:rsidR="00B63E22" w:rsidRPr="00434732" w:rsidRDefault="00B63E22" w:rsidP="00872025">
            <w:pPr>
              <w:ind w:firstLine="0"/>
              <w:rPr>
                <w:rFonts w:ascii="Times New Roman" w:hAnsi="Times New Roman"/>
                <w:sz w:val="21"/>
                <w:szCs w:val="21"/>
                <w:lang w:val="uk-UA"/>
              </w:rPr>
            </w:pPr>
            <w:r w:rsidRPr="00434732">
              <w:rPr>
                <w:rFonts w:ascii="Times New Roman" w:hAnsi="Times New Roman"/>
                <w:sz w:val="21"/>
                <w:szCs w:val="21"/>
                <w:lang w:val="uk-UA"/>
              </w:rPr>
              <w:t>-перевірка стану ізоляторів - огляд, очищення, усунення дефектів</w:t>
            </w:r>
          </w:p>
          <w:p w:rsidR="00B63E22" w:rsidRPr="00434732" w:rsidRDefault="00B63E22" w:rsidP="00872025">
            <w:pPr>
              <w:ind w:firstLine="0"/>
              <w:rPr>
                <w:rFonts w:ascii="Times New Roman" w:hAnsi="Times New Roman"/>
                <w:sz w:val="21"/>
                <w:szCs w:val="21"/>
                <w:lang w:val="uk-UA"/>
              </w:rPr>
            </w:pPr>
            <w:r w:rsidRPr="00434732">
              <w:rPr>
                <w:rFonts w:ascii="Times New Roman" w:hAnsi="Times New Roman"/>
                <w:sz w:val="21"/>
                <w:szCs w:val="21"/>
                <w:lang w:val="uk-UA"/>
              </w:rPr>
              <w:t xml:space="preserve">-перевірка  стану ізолюючої тяги – огляд, очищення, перевірка </w:t>
            </w:r>
            <w:r w:rsidR="00516DE5" w:rsidRPr="00434732">
              <w:rPr>
                <w:rFonts w:ascii="Times New Roman" w:hAnsi="Times New Roman"/>
                <w:sz w:val="21"/>
                <w:szCs w:val="21"/>
                <w:lang w:val="uk-UA"/>
              </w:rPr>
              <w:t>цілісності</w:t>
            </w:r>
            <w:r w:rsidRPr="00434732">
              <w:rPr>
                <w:rFonts w:ascii="Times New Roman" w:hAnsi="Times New Roman"/>
                <w:sz w:val="21"/>
                <w:szCs w:val="21"/>
                <w:lang w:val="uk-UA"/>
              </w:rPr>
              <w:t>.</w:t>
            </w:r>
          </w:p>
          <w:p w:rsidR="008675C8" w:rsidRPr="00434732" w:rsidRDefault="00B63E22" w:rsidP="00872025">
            <w:pPr>
              <w:ind w:firstLine="0"/>
              <w:rPr>
                <w:rFonts w:ascii="Times New Roman" w:hAnsi="Times New Roman"/>
                <w:sz w:val="21"/>
                <w:szCs w:val="21"/>
                <w:lang w:val="uk-UA"/>
              </w:rPr>
            </w:pPr>
            <w:r w:rsidRPr="00434732">
              <w:rPr>
                <w:rFonts w:ascii="Times New Roman" w:hAnsi="Times New Roman"/>
                <w:sz w:val="21"/>
                <w:szCs w:val="21"/>
                <w:lang w:val="uk-UA"/>
              </w:rPr>
              <w:t>-регулювання роз'єднувач, перевірка плавності ходу рухомих контактів, перевірка, регулювання тиску в місці контакту головних ножів</w:t>
            </w:r>
            <w:r w:rsidR="00516DE5" w:rsidRPr="00434732">
              <w:rPr>
                <w:rFonts w:ascii="Times New Roman" w:hAnsi="Times New Roman"/>
                <w:sz w:val="21"/>
                <w:szCs w:val="21"/>
                <w:lang w:val="uk-UA"/>
              </w:rPr>
              <w:t>.</w:t>
            </w:r>
          </w:p>
        </w:tc>
        <w:tc>
          <w:tcPr>
            <w:tcW w:w="1701" w:type="dxa"/>
            <w:shd w:val="clear" w:color="auto" w:fill="auto"/>
          </w:tcPr>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1 раз на 6 місяців</w:t>
            </w:r>
            <w:r w:rsidR="009242DC" w:rsidRPr="00516DE5">
              <w:rPr>
                <w:rFonts w:ascii="Times New Roman" w:hAnsi="Times New Roman"/>
                <w:sz w:val="21"/>
                <w:szCs w:val="21"/>
                <w:lang w:val="uk-UA"/>
              </w:rPr>
              <w:t>.</w:t>
            </w:r>
          </w:p>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1 раз на рік</w:t>
            </w:r>
          </w:p>
          <w:p w:rsidR="00B63E22" w:rsidRPr="00516DE5" w:rsidRDefault="00B63E22" w:rsidP="00872025">
            <w:pPr>
              <w:ind w:firstLine="0"/>
              <w:rPr>
                <w:rFonts w:ascii="Times New Roman" w:hAnsi="Times New Roman"/>
                <w:sz w:val="21"/>
                <w:szCs w:val="21"/>
                <w:lang w:val="uk-UA"/>
              </w:rPr>
            </w:pPr>
          </w:p>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1 раз на рік</w:t>
            </w:r>
          </w:p>
          <w:p w:rsidR="00B63E22" w:rsidRPr="00516DE5" w:rsidRDefault="00B63E22" w:rsidP="00872025">
            <w:pPr>
              <w:ind w:firstLine="0"/>
              <w:rPr>
                <w:rFonts w:ascii="Times New Roman" w:hAnsi="Times New Roman"/>
                <w:sz w:val="21"/>
                <w:szCs w:val="21"/>
                <w:lang w:val="uk-UA"/>
              </w:rPr>
            </w:pPr>
          </w:p>
          <w:p w:rsidR="00B63E22" w:rsidRPr="00516DE5" w:rsidRDefault="00B63E22" w:rsidP="00872025">
            <w:pPr>
              <w:ind w:firstLine="0"/>
              <w:rPr>
                <w:rFonts w:ascii="Times New Roman" w:hAnsi="Times New Roman"/>
                <w:sz w:val="21"/>
                <w:szCs w:val="21"/>
                <w:lang w:val="uk-UA"/>
              </w:rPr>
            </w:pPr>
            <w:r w:rsidRPr="00516DE5">
              <w:rPr>
                <w:rFonts w:ascii="Times New Roman" w:hAnsi="Times New Roman"/>
                <w:sz w:val="21"/>
                <w:szCs w:val="21"/>
                <w:lang w:val="uk-UA"/>
              </w:rPr>
              <w:t>1 раз на рік</w:t>
            </w:r>
          </w:p>
          <w:p w:rsidR="00B63E22" w:rsidRPr="004950B2" w:rsidRDefault="00B63E22" w:rsidP="00872025">
            <w:pPr>
              <w:ind w:firstLine="0"/>
              <w:rPr>
                <w:rFonts w:ascii="Times New Roman" w:hAnsi="Times New Roman"/>
                <w:lang w:val="uk-UA"/>
              </w:rPr>
            </w:pPr>
          </w:p>
          <w:p w:rsidR="001734E3" w:rsidRDefault="001734E3"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tc>
      </w:tr>
      <w:tr w:rsidR="00516DE5" w:rsidRPr="004950B2" w:rsidTr="008675C8">
        <w:tc>
          <w:tcPr>
            <w:tcW w:w="10915" w:type="dxa"/>
            <w:gridSpan w:val="5"/>
            <w:tcBorders>
              <w:top w:val="nil"/>
              <w:left w:val="nil"/>
              <w:right w:val="nil"/>
            </w:tcBorders>
            <w:shd w:val="clear" w:color="auto" w:fill="auto"/>
            <w:vAlign w:val="center"/>
          </w:tcPr>
          <w:p w:rsidR="00516DE5" w:rsidRPr="004950B2" w:rsidRDefault="00516DE5" w:rsidP="00872025">
            <w:pPr>
              <w:ind w:firstLine="0"/>
              <w:rPr>
                <w:rFonts w:ascii="Times New Roman" w:hAnsi="Times New Roman"/>
                <w:lang w:val="uk-UA"/>
              </w:rPr>
            </w:pPr>
            <w:r w:rsidRPr="00BE26E4">
              <w:rPr>
                <w:rFonts w:ascii="Times New Roman" w:hAnsi="Times New Roman"/>
                <w:b/>
                <w:lang w:val="uk-UA"/>
              </w:rPr>
              <w:t>Продовження таблиці 1</w:t>
            </w:r>
          </w:p>
        </w:tc>
      </w:tr>
      <w:tr w:rsidR="00660BCC" w:rsidRPr="004950B2" w:rsidTr="000A65AC">
        <w:tc>
          <w:tcPr>
            <w:tcW w:w="992" w:type="dxa"/>
            <w:shd w:val="clear" w:color="auto" w:fill="auto"/>
            <w:vAlign w:val="center"/>
          </w:tcPr>
          <w:p w:rsidR="00660BCC" w:rsidRPr="001944DB" w:rsidRDefault="00660BCC" w:rsidP="00660BCC">
            <w:pPr>
              <w:ind w:firstLine="0"/>
              <w:jc w:val="center"/>
              <w:rPr>
                <w:rFonts w:ascii="Times New Roman" w:hAnsi="Times New Roman"/>
                <w:b/>
                <w:lang w:val="uk-UA"/>
              </w:rPr>
            </w:pPr>
            <w:r w:rsidRPr="001944DB">
              <w:rPr>
                <w:rFonts w:ascii="Times New Roman" w:hAnsi="Times New Roman"/>
                <w:b/>
                <w:lang w:val="uk-UA"/>
              </w:rPr>
              <w:lastRenderedPageBreak/>
              <w:t>№</w:t>
            </w:r>
          </w:p>
          <w:p w:rsidR="00660BCC" w:rsidRPr="001944DB" w:rsidRDefault="00660BCC" w:rsidP="00660BCC">
            <w:pPr>
              <w:ind w:firstLine="0"/>
              <w:jc w:val="center"/>
              <w:rPr>
                <w:rFonts w:ascii="Times New Roman" w:hAnsi="Times New Roman"/>
                <w:b/>
                <w:lang w:val="uk-UA"/>
              </w:rPr>
            </w:pPr>
            <w:r w:rsidRPr="001944DB">
              <w:rPr>
                <w:rFonts w:ascii="Times New Roman" w:hAnsi="Times New Roman"/>
                <w:b/>
                <w:lang w:val="uk-UA"/>
              </w:rPr>
              <w:t>п/п</w:t>
            </w:r>
          </w:p>
        </w:tc>
        <w:tc>
          <w:tcPr>
            <w:tcW w:w="2552" w:type="dxa"/>
            <w:shd w:val="clear" w:color="auto" w:fill="auto"/>
            <w:vAlign w:val="center"/>
          </w:tcPr>
          <w:p w:rsidR="00660BCC" w:rsidRPr="001944DB" w:rsidRDefault="00660BCC" w:rsidP="00660BCC">
            <w:pPr>
              <w:ind w:firstLine="0"/>
              <w:jc w:val="center"/>
              <w:rPr>
                <w:rFonts w:ascii="Times New Roman" w:hAnsi="Times New Roman"/>
                <w:b/>
                <w:lang w:val="uk-UA"/>
              </w:rPr>
            </w:pPr>
            <w:r w:rsidRPr="001944DB">
              <w:rPr>
                <w:rFonts w:ascii="Times New Roman" w:hAnsi="Times New Roman"/>
                <w:b/>
                <w:lang w:val="uk-UA"/>
              </w:rPr>
              <w:t>Найменування електрообладнання</w:t>
            </w:r>
          </w:p>
        </w:tc>
        <w:tc>
          <w:tcPr>
            <w:tcW w:w="1134" w:type="dxa"/>
            <w:shd w:val="clear" w:color="auto" w:fill="auto"/>
            <w:vAlign w:val="center"/>
          </w:tcPr>
          <w:p w:rsidR="00660BCC" w:rsidRPr="001944DB" w:rsidRDefault="00660BCC" w:rsidP="00660BCC">
            <w:pPr>
              <w:ind w:firstLine="0"/>
              <w:jc w:val="center"/>
              <w:rPr>
                <w:rFonts w:ascii="Times New Roman" w:hAnsi="Times New Roman"/>
                <w:b/>
                <w:lang w:val="uk-UA"/>
              </w:rPr>
            </w:pPr>
            <w:r w:rsidRPr="001944DB">
              <w:rPr>
                <w:rFonts w:ascii="Times New Roman" w:hAnsi="Times New Roman"/>
                <w:b/>
                <w:lang w:val="uk-UA"/>
              </w:rPr>
              <w:t>Кіль-</w:t>
            </w:r>
            <w:proofErr w:type="spellStart"/>
            <w:r w:rsidRPr="001944DB">
              <w:rPr>
                <w:rFonts w:ascii="Times New Roman" w:hAnsi="Times New Roman"/>
                <w:b/>
                <w:lang w:val="uk-UA"/>
              </w:rPr>
              <w:t>сть</w:t>
            </w:r>
            <w:proofErr w:type="spellEnd"/>
          </w:p>
          <w:p w:rsidR="00660BCC" w:rsidRPr="001944DB" w:rsidRDefault="00660BCC" w:rsidP="00660BCC">
            <w:pPr>
              <w:ind w:firstLine="0"/>
              <w:jc w:val="center"/>
              <w:rPr>
                <w:rFonts w:ascii="Times New Roman" w:hAnsi="Times New Roman"/>
                <w:b/>
                <w:lang w:val="uk-UA"/>
              </w:rPr>
            </w:pPr>
            <w:proofErr w:type="spellStart"/>
            <w:r>
              <w:rPr>
                <w:rFonts w:ascii="Times New Roman" w:hAnsi="Times New Roman"/>
                <w:b/>
                <w:lang w:val="uk-UA"/>
              </w:rPr>
              <w:t>електро-обладн</w:t>
            </w:r>
            <w:proofErr w:type="spellEnd"/>
            <w:r w:rsidRPr="001944DB">
              <w:rPr>
                <w:rFonts w:ascii="Times New Roman" w:hAnsi="Times New Roman"/>
                <w:b/>
                <w:lang w:val="uk-UA"/>
              </w:rPr>
              <w:t>. шт./м</w:t>
            </w:r>
          </w:p>
        </w:tc>
        <w:tc>
          <w:tcPr>
            <w:tcW w:w="4536" w:type="dxa"/>
            <w:shd w:val="clear" w:color="auto" w:fill="auto"/>
            <w:vAlign w:val="center"/>
          </w:tcPr>
          <w:p w:rsidR="00660BCC" w:rsidRPr="00450867" w:rsidRDefault="00660BCC" w:rsidP="00660BCC">
            <w:pPr>
              <w:ind w:firstLine="0"/>
              <w:jc w:val="center"/>
              <w:rPr>
                <w:rFonts w:ascii="Times New Roman" w:hAnsi="Times New Roman"/>
                <w:b/>
                <w:lang w:val="uk-UA"/>
              </w:rPr>
            </w:pPr>
            <w:r w:rsidRPr="001944DB">
              <w:rPr>
                <w:rFonts w:ascii="Times New Roman" w:hAnsi="Times New Roman"/>
                <w:b/>
                <w:lang w:val="uk-UA"/>
              </w:rPr>
              <w:t xml:space="preserve">Назва </w:t>
            </w:r>
            <w:r w:rsidRPr="00450867">
              <w:rPr>
                <w:rFonts w:ascii="Times New Roman" w:hAnsi="Times New Roman"/>
                <w:b/>
                <w:lang w:val="uk-UA"/>
              </w:rPr>
              <w:t>послуги</w:t>
            </w:r>
          </w:p>
        </w:tc>
        <w:tc>
          <w:tcPr>
            <w:tcW w:w="1701" w:type="dxa"/>
            <w:shd w:val="clear" w:color="auto" w:fill="auto"/>
            <w:vAlign w:val="center"/>
          </w:tcPr>
          <w:p w:rsidR="00660BCC" w:rsidRPr="001944DB" w:rsidRDefault="00660BCC" w:rsidP="00660BCC">
            <w:pPr>
              <w:ind w:firstLine="0"/>
              <w:jc w:val="center"/>
              <w:rPr>
                <w:rFonts w:ascii="Times New Roman" w:hAnsi="Times New Roman"/>
                <w:b/>
                <w:lang w:val="uk-UA"/>
              </w:rPr>
            </w:pPr>
            <w:r w:rsidRPr="001944DB">
              <w:rPr>
                <w:rFonts w:ascii="Times New Roman" w:hAnsi="Times New Roman"/>
                <w:b/>
                <w:lang w:val="uk-UA"/>
              </w:rPr>
              <w:t xml:space="preserve">Термін </w:t>
            </w:r>
            <w:r>
              <w:rPr>
                <w:rFonts w:ascii="Times New Roman" w:hAnsi="Times New Roman"/>
                <w:b/>
                <w:lang w:val="uk-UA"/>
              </w:rPr>
              <w:t>надання</w:t>
            </w:r>
          </w:p>
        </w:tc>
      </w:tr>
      <w:tr w:rsidR="00B63E22" w:rsidRPr="00CD0271"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27</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Руби</w:t>
            </w:r>
            <w:r w:rsidRPr="004950B2">
              <w:rPr>
                <w:rFonts w:ascii="Times New Roman" w:hAnsi="Times New Roman"/>
                <w:lang w:val="uk-UA"/>
              </w:rPr>
              <w:t>льник</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163</w:t>
            </w:r>
          </w:p>
        </w:tc>
        <w:tc>
          <w:tcPr>
            <w:tcW w:w="4536" w:type="dxa"/>
            <w:shd w:val="clear" w:color="auto" w:fill="auto"/>
          </w:tcPr>
          <w:p w:rsidR="00CD0271" w:rsidRDefault="00CD0271" w:rsidP="00872025">
            <w:pPr>
              <w:ind w:firstLine="0"/>
              <w:rPr>
                <w:rFonts w:ascii="Times New Roman" w:hAnsi="Times New Roman"/>
                <w:lang w:val="uk-UA"/>
              </w:rPr>
            </w:pPr>
          </w:p>
          <w:p w:rsidR="00CD0271" w:rsidRDefault="00B63E22" w:rsidP="00872025">
            <w:pPr>
              <w:ind w:firstLine="0"/>
              <w:rPr>
                <w:rFonts w:ascii="Times New Roman" w:hAnsi="Times New Roman"/>
                <w:lang w:val="uk-UA"/>
              </w:rPr>
            </w:pPr>
            <w:r w:rsidRPr="004950B2">
              <w:rPr>
                <w:rFonts w:ascii="Times New Roman" w:hAnsi="Times New Roman"/>
                <w:lang w:val="uk-UA"/>
              </w:rPr>
              <w:t>-технічне обслуговування:  внутрішній   і зовнішній огляд, очищення від грязі і напливів контактів, перевірка нагріву елементів контактів, регулювання  одночасності включення і відключення ножів</w:t>
            </w:r>
            <w:r w:rsidR="00CD0271">
              <w:rPr>
                <w:rFonts w:ascii="Times New Roman" w:hAnsi="Times New Roman"/>
                <w:lang w:val="uk-UA"/>
              </w:rPr>
              <w:t>.</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    </w:t>
            </w:r>
          </w:p>
        </w:tc>
        <w:tc>
          <w:tcPr>
            <w:tcW w:w="1701" w:type="dxa"/>
            <w:shd w:val="clear" w:color="auto" w:fill="auto"/>
          </w:tcPr>
          <w:p w:rsidR="009242DC" w:rsidRDefault="009242DC" w:rsidP="00872025">
            <w:pPr>
              <w:ind w:firstLine="0"/>
              <w:rPr>
                <w:rFonts w:ascii="Times New Roman" w:hAnsi="Times New Roman"/>
                <w:lang w:val="uk-UA"/>
              </w:rPr>
            </w:pPr>
          </w:p>
          <w:p w:rsidR="009242DC" w:rsidRDefault="009242DC" w:rsidP="00872025">
            <w:pPr>
              <w:ind w:firstLine="0"/>
              <w:rPr>
                <w:rFonts w:ascii="Times New Roman" w:hAnsi="Times New Roman"/>
                <w:lang w:val="uk-UA"/>
              </w:rPr>
            </w:pPr>
          </w:p>
          <w:p w:rsidR="00CD0271" w:rsidRDefault="00CD0271"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2 рази на рік</w:t>
            </w:r>
          </w:p>
        </w:tc>
      </w:tr>
      <w:tr w:rsidR="00B63E22" w:rsidRPr="00CD0271"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28</w:t>
            </w:r>
          </w:p>
        </w:tc>
        <w:tc>
          <w:tcPr>
            <w:tcW w:w="2552" w:type="dxa"/>
            <w:shd w:val="clear" w:color="auto" w:fill="auto"/>
            <w:vAlign w:val="center"/>
          </w:tcPr>
          <w:p w:rsidR="00B63E22" w:rsidRDefault="00B63E22" w:rsidP="00872025">
            <w:pPr>
              <w:ind w:firstLine="0"/>
              <w:jc w:val="center"/>
              <w:rPr>
                <w:rFonts w:ascii="Times New Roman" w:hAnsi="Times New Roman"/>
                <w:lang w:val="uk-UA"/>
              </w:rPr>
            </w:pPr>
            <w:r w:rsidRPr="004950B2">
              <w:rPr>
                <w:rFonts w:ascii="Times New Roman" w:hAnsi="Times New Roman"/>
                <w:lang w:val="uk-UA"/>
              </w:rPr>
              <w:t>Запобіжник</w:t>
            </w:r>
          </w:p>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ПК-10.ПН-2</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56</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-заміна запобіжника</w:t>
            </w: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при потребі</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29</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eastAsia="uk-UA"/>
              </w:rPr>
              <w:t>Понижуючий</w:t>
            </w:r>
            <w:r w:rsidRPr="004950B2">
              <w:rPr>
                <w:rFonts w:ascii="Times New Roman" w:hAnsi="Times New Roman"/>
                <w:lang w:val="uk-UA" w:eastAsia="uk-UA"/>
              </w:rPr>
              <w:t xml:space="preserve"> </w:t>
            </w:r>
            <w:r w:rsidRPr="004950B2">
              <w:rPr>
                <w:rFonts w:ascii="Times New Roman" w:hAnsi="Times New Roman"/>
                <w:lang w:val="uk-UA"/>
              </w:rPr>
              <w:t>трансформатор</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5</w:t>
            </w:r>
          </w:p>
        </w:tc>
        <w:tc>
          <w:tcPr>
            <w:tcW w:w="4536"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-відключення струмоведучих частин, розбирання схеми</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-зняття захисної кришки</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 xml:space="preserve">-перевірка стану контактних з'єднань </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-установка захисної кришки</w:t>
            </w:r>
          </w:p>
          <w:p w:rsidR="00B63E22" w:rsidRDefault="00B63E22" w:rsidP="00872025">
            <w:pPr>
              <w:ind w:firstLine="0"/>
              <w:rPr>
                <w:rFonts w:ascii="Times New Roman" w:hAnsi="Times New Roman"/>
                <w:lang w:val="uk-UA"/>
              </w:rPr>
            </w:pPr>
            <w:r w:rsidRPr="004950B2">
              <w:rPr>
                <w:rFonts w:ascii="Times New Roman" w:hAnsi="Times New Roman"/>
                <w:lang w:val="uk-UA"/>
              </w:rPr>
              <w:t>-вимірювання опору ізоляції, складання схеми, підключення струмоведучих частин, перевірка на працездатність</w:t>
            </w:r>
            <w:r w:rsidR="00CD0271">
              <w:rPr>
                <w:rFonts w:ascii="Times New Roman" w:hAnsi="Times New Roman"/>
                <w:lang w:val="uk-UA"/>
              </w:rPr>
              <w:t>.</w:t>
            </w:r>
          </w:p>
          <w:p w:rsidR="00CD0271" w:rsidRPr="004950B2" w:rsidRDefault="00CD0271" w:rsidP="00872025">
            <w:pPr>
              <w:ind w:firstLine="0"/>
              <w:rPr>
                <w:rFonts w:ascii="Times New Roman" w:hAnsi="Times New Roman"/>
                <w:lang w:val="uk-UA"/>
              </w:rPr>
            </w:pPr>
          </w:p>
        </w:tc>
        <w:tc>
          <w:tcPr>
            <w:tcW w:w="1701" w:type="dxa"/>
            <w:shd w:val="clear" w:color="auto" w:fill="auto"/>
          </w:tcPr>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EB00AF" w:rsidRDefault="00EB00AF"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рік</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30</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6E2292">
              <w:rPr>
                <w:rFonts w:ascii="Times New Roman" w:hAnsi="Times New Roman"/>
                <w:sz w:val="21"/>
                <w:szCs w:val="21"/>
                <w:lang w:val="uk-UA"/>
              </w:rPr>
              <w:t>Електроустановлювальна</w:t>
            </w:r>
            <w:r w:rsidRPr="004950B2">
              <w:rPr>
                <w:rFonts w:ascii="Times New Roman" w:hAnsi="Times New Roman"/>
                <w:lang w:val="uk-UA"/>
              </w:rPr>
              <w:t xml:space="preserve"> арматура (Застосовувати тільки при заміні арматури)</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p>
        </w:tc>
        <w:tc>
          <w:tcPr>
            <w:tcW w:w="4536" w:type="dxa"/>
            <w:shd w:val="clear" w:color="auto" w:fill="auto"/>
          </w:tcPr>
          <w:p w:rsidR="00CD0271" w:rsidRDefault="00CD0271"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-відключення струмоведучих частин, розбирання схеми</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-знімання кришки</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-перевірка місць підключення</w:t>
            </w:r>
          </w:p>
          <w:p w:rsidR="000013F6" w:rsidRDefault="000013F6" w:rsidP="00872025">
            <w:pPr>
              <w:ind w:firstLine="0"/>
              <w:rPr>
                <w:rFonts w:ascii="Times New Roman" w:hAnsi="Times New Roman"/>
                <w:lang w:val="uk-UA"/>
              </w:rPr>
            </w:pPr>
            <w:r w:rsidRPr="004950B2">
              <w:rPr>
                <w:rFonts w:ascii="Times New Roman" w:hAnsi="Times New Roman"/>
                <w:lang w:val="uk-UA"/>
              </w:rPr>
              <w:t>-</w:t>
            </w:r>
            <w:r>
              <w:rPr>
                <w:rFonts w:ascii="Times New Roman" w:hAnsi="Times New Roman"/>
                <w:lang w:val="uk-UA"/>
              </w:rPr>
              <w:t xml:space="preserve"> </w:t>
            </w:r>
            <w:r w:rsidRPr="004950B2">
              <w:rPr>
                <w:rFonts w:ascii="Times New Roman" w:hAnsi="Times New Roman"/>
                <w:lang w:val="uk-UA"/>
              </w:rPr>
              <w:t>установлення кришки.</w:t>
            </w:r>
          </w:p>
          <w:p w:rsidR="00B63E22" w:rsidRDefault="00B63E22" w:rsidP="00872025">
            <w:pPr>
              <w:ind w:firstLine="0"/>
              <w:rPr>
                <w:rFonts w:ascii="Times New Roman" w:hAnsi="Times New Roman"/>
                <w:lang w:val="uk-UA"/>
              </w:rPr>
            </w:pPr>
            <w:r w:rsidRPr="004950B2">
              <w:rPr>
                <w:rFonts w:ascii="Times New Roman" w:hAnsi="Times New Roman"/>
                <w:lang w:val="uk-UA"/>
              </w:rPr>
              <w:t>-складання схеми, підключення струмоведучих част</w:t>
            </w:r>
            <w:r>
              <w:rPr>
                <w:rFonts w:ascii="Times New Roman" w:hAnsi="Times New Roman"/>
                <w:lang w:val="uk-UA"/>
              </w:rPr>
              <w:t>ин, перевірка на</w:t>
            </w:r>
            <w:r w:rsidR="00513BC3">
              <w:rPr>
                <w:rFonts w:ascii="Times New Roman" w:hAnsi="Times New Roman"/>
                <w:lang w:val="uk-UA"/>
              </w:rPr>
              <w:t xml:space="preserve"> </w:t>
            </w:r>
            <w:r w:rsidR="000013F6">
              <w:rPr>
                <w:rFonts w:ascii="Times New Roman" w:hAnsi="Times New Roman"/>
                <w:lang w:val="uk-UA"/>
              </w:rPr>
              <w:t>працездатність.</w:t>
            </w:r>
          </w:p>
          <w:p w:rsidR="00CD0271" w:rsidRPr="004950B2" w:rsidRDefault="00CD0271" w:rsidP="00872025">
            <w:pPr>
              <w:ind w:firstLine="0"/>
              <w:rPr>
                <w:rFonts w:ascii="Times New Roman" w:hAnsi="Times New Roman"/>
                <w:lang w:val="uk-UA"/>
              </w:rPr>
            </w:pPr>
          </w:p>
        </w:tc>
        <w:tc>
          <w:tcPr>
            <w:tcW w:w="1701" w:type="dxa"/>
            <w:shd w:val="clear" w:color="auto" w:fill="auto"/>
          </w:tcPr>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p>
          <w:p w:rsidR="00CD0271" w:rsidRDefault="00CD0271"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при  потребі</w:t>
            </w:r>
          </w:p>
        </w:tc>
      </w:tr>
      <w:tr w:rsidR="00B63E22" w:rsidRPr="004950B2" w:rsidTr="009C22F3">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31</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sidRPr="004950B2">
              <w:rPr>
                <w:rFonts w:ascii="Times New Roman" w:hAnsi="Times New Roman"/>
                <w:lang w:val="uk-UA"/>
              </w:rPr>
              <w:t>Будівлі, споруди, територія ВРУ-35 кВ, КРПЗ-10 кВ, РП-0,4-10 кВ</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41</w:t>
            </w:r>
          </w:p>
        </w:tc>
        <w:tc>
          <w:tcPr>
            <w:tcW w:w="4536" w:type="dxa"/>
            <w:shd w:val="clear" w:color="auto" w:fill="auto"/>
          </w:tcPr>
          <w:p w:rsidR="00CD0271" w:rsidRDefault="00CD0271"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-зовнішній огляд  ТП, КТПЗ</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-усунення дефектів корпусу КТПЗ, дефектів будівлі ТП огорожі .</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-заміна ламп освітлення</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-викошування трави, прибирання снігу.</w:t>
            </w:r>
          </w:p>
          <w:p w:rsidR="00B63E22" w:rsidRDefault="00B63E22" w:rsidP="00872025">
            <w:pPr>
              <w:ind w:firstLine="0"/>
              <w:rPr>
                <w:rFonts w:ascii="Times New Roman" w:hAnsi="Times New Roman"/>
                <w:lang w:val="uk-UA" w:eastAsia="uk-UA"/>
              </w:rPr>
            </w:pPr>
            <w:r w:rsidRPr="004950B2">
              <w:rPr>
                <w:rFonts w:ascii="Times New Roman" w:hAnsi="Times New Roman"/>
                <w:lang w:val="uk-UA"/>
              </w:rPr>
              <w:t xml:space="preserve">- відновлення номерних знаків, плакатів, диспетчерських написів і нанесення фарбою </w:t>
            </w:r>
            <w:proofErr w:type="spellStart"/>
            <w:r w:rsidRPr="004950B2">
              <w:rPr>
                <w:rFonts w:ascii="Times New Roman" w:hAnsi="Times New Roman"/>
                <w:lang w:val="uk-UA" w:eastAsia="uk-UA"/>
              </w:rPr>
              <w:t>фазування</w:t>
            </w:r>
            <w:proofErr w:type="spellEnd"/>
            <w:r w:rsidR="00CD0271">
              <w:rPr>
                <w:rFonts w:ascii="Times New Roman" w:hAnsi="Times New Roman"/>
                <w:lang w:val="uk-UA" w:eastAsia="uk-UA"/>
              </w:rPr>
              <w:t>.</w:t>
            </w:r>
          </w:p>
          <w:p w:rsidR="00CD0271" w:rsidRPr="004950B2" w:rsidRDefault="00CD0271" w:rsidP="00872025">
            <w:pPr>
              <w:ind w:firstLine="0"/>
              <w:rPr>
                <w:rFonts w:ascii="Times New Roman" w:hAnsi="Times New Roman"/>
                <w:lang w:val="uk-UA"/>
              </w:rPr>
            </w:pPr>
          </w:p>
        </w:tc>
        <w:tc>
          <w:tcPr>
            <w:tcW w:w="1701" w:type="dxa"/>
            <w:shd w:val="clear" w:color="auto" w:fill="auto"/>
          </w:tcPr>
          <w:p w:rsidR="00B63E22" w:rsidRPr="004950B2" w:rsidRDefault="00B63E22" w:rsidP="00872025">
            <w:pPr>
              <w:ind w:firstLine="0"/>
              <w:rPr>
                <w:rFonts w:ascii="Times New Roman" w:hAnsi="Times New Roman"/>
                <w:lang w:val="uk-UA"/>
              </w:rPr>
            </w:pPr>
            <w:r w:rsidRPr="004950B2">
              <w:rPr>
                <w:rFonts w:ascii="Times New Roman" w:hAnsi="Times New Roman"/>
                <w:lang w:val="uk-UA"/>
              </w:rPr>
              <w:t>1 раз на 6 місяців</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при  потребі</w:t>
            </w:r>
          </w:p>
          <w:p w:rsidR="00B63E22" w:rsidRPr="004950B2" w:rsidRDefault="00B63E22" w:rsidP="00872025">
            <w:pPr>
              <w:ind w:firstLine="0"/>
              <w:rPr>
                <w:rFonts w:ascii="Times New Roman" w:hAnsi="Times New Roman"/>
                <w:lang w:val="uk-UA"/>
              </w:rPr>
            </w:pP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при  потребі</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при  потребі</w:t>
            </w:r>
          </w:p>
          <w:p w:rsidR="00B63E22" w:rsidRPr="004950B2" w:rsidRDefault="00B63E22" w:rsidP="00872025">
            <w:pPr>
              <w:ind w:firstLine="0"/>
              <w:rPr>
                <w:rFonts w:ascii="Times New Roman" w:hAnsi="Times New Roman"/>
                <w:lang w:val="uk-UA"/>
              </w:rPr>
            </w:pPr>
            <w:r w:rsidRPr="004950B2">
              <w:rPr>
                <w:rFonts w:ascii="Times New Roman" w:hAnsi="Times New Roman"/>
                <w:lang w:val="uk-UA"/>
              </w:rPr>
              <w:t>при  потребі</w:t>
            </w:r>
          </w:p>
        </w:tc>
      </w:tr>
      <w:tr w:rsidR="00B63E22" w:rsidRPr="004950B2" w:rsidTr="008B75EF">
        <w:trPr>
          <w:trHeight w:val="1509"/>
        </w:trPr>
        <w:tc>
          <w:tcPr>
            <w:tcW w:w="992"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32</w:t>
            </w:r>
          </w:p>
        </w:tc>
        <w:tc>
          <w:tcPr>
            <w:tcW w:w="2552" w:type="dxa"/>
            <w:shd w:val="clear" w:color="auto" w:fill="auto"/>
            <w:vAlign w:val="center"/>
          </w:tcPr>
          <w:p w:rsidR="00B63E22" w:rsidRPr="004950B2" w:rsidRDefault="00B63E22" w:rsidP="00872025">
            <w:pPr>
              <w:ind w:firstLine="0"/>
              <w:jc w:val="center"/>
              <w:rPr>
                <w:rFonts w:ascii="Times New Roman" w:hAnsi="Times New Roman"/>
                <w:lang w:val="uk-UA"/>
              </w:rPr>
            </w:pPr>
            <w:r>
              <w:rPr>
                <w:rFonts w:ascii="Times New Roman" w:hAnsi="Times New Roman"/>
                <w:lang w:val="uk-UA"/>
              </w:rPr>
              <w:t>Зовнішнє та  внутрішнє  освітлення</w:t>
            </w:r>
          </w:p>
        </w:tc>
        <w:tc>
          <w:tcPr>
            <w:tcW w:w="1134" w:type="dxa"/>
            <w:shd w:val="clear" w:color="auto" w:fill="auto"/>
            <w:vAlign w:val="center"/>
          </w:tcPr>
          <w:p w:rsidR="00B63E22" w:rsidRPr="004950B2" w:rsidRDefault="00B63E22" w:rsidP="00872025">
            <w:pPr>
              <w:ind w:firstLine="0"/>
              <w:jc w:val="center"/>
              <w:rPr>
                <w:rFonts w:ascii="Times New Roman" w:hAnsi="Times New Roman"/>
                <w:lang w:val="uk-UA"/>
              </w:rPr>
            </w:pPr>
          </w:p>
        </w:tc>
        <w:tc>
          <w:tcPr>
            <w:tcW w:w="4536" w:type="dxa"/>
            <w:shd w:val="clear" w:color="auto" w:fill="auto"/>
            <w:vAlign w:val="center"/>
          </w:tcPr>
          <w:p w:rsidR="00B63E22" w:rsidRPr="004950B2" w:rsidRDefault="00B63E22" w:rsidP="00872025">
            <w:pPr>
              <w:ind w:firstLine="0"/>
              <w:jc w:val="left"/>
              <w:rPr>
                <w:rFonts w:ascii="Times New Roman" w:hAnsi="Times New Roman"/>
                <w:lang w:val="uk-UA"/>
              </w:rPr>
            </w:pPr>
            <w:r>
              <w:rPr>
                <w:rFonts w:ascii="Times New Roman" w:hAnsi="Times New Roman"/>
                <w:lang w:val="uk-UA"/>
              </w:rPr>
              <w:t>-заміна ламп</w:t>
            </w:r>
          </w:p>
        </w:tc>
        <w:tc>
          <w:tcPr>
            <w:tcW w:w="1701" w:type="dxa"/>
            <w:shd w:val="clear" w:color="auto" w:fill="auto"/>
            <w:vAlign w:val="center"/>
          </w:tcPr>
          <w:p w:rsidR="00B63E22" w:rsidRPr="004950B2" w:rsidRDefault="00B63E22" w:rsidP="00872025">
            <w:pPr>
              <w:ind w:firstLine="0"/>
              <w:rPr>
                <w:rFonts w:ascii="Times New Roman" w:hAnsi="Times New Roman"/>
                <w:lang w:val="uk-UA"/>
              </w:rPr>
            </w:pPr>
            <w:r>
              <w:rPr>
                <w:rFonts w:ascii="Times New Roman" w:hAnsi="Times New Roman"/>
                <w:lang w:val="uk-UA"/>
              </w:rPr>
              <w:t>при потребі</w:t>
            </w:r>
          </w:p>
        </w:tc>
      </w:tr>
    </w:tbl>
    <w:p w:rsidR="00C92192" w:rsidRDefault="002E0CB5" w:rsidP="002E0CB5">
      <w:pPr>
        <w:ind w:hanging="851"/>
        <w:rPr>
          <w:rFonts w:ascii="Times New Roman" w:hAnsi="Times New Roman"/>
          <w:sz w:val="26"/>
          <w:szCs w:val="26"/>
          <w:lang w:val="uk-UA"/>
        </w:rPr>
      </w:pPr>
      <w:r>
        <w:rPr>
          <w:rFonts w:ascii="Times New Roman" w:hAnsi="Times New Roman"/>
          <w:b/>
          <w:lang w:val="uk-UA"/>
        </w:rPr>
        <w:t>Закінчення</w:t>
      </w:r>
      <w:r w:rsidRPr="00BE26E4">
        <w:rPr>
          <w:rFonts w:ascii="Times New Roman" w:hAnsi="Times New Roman"/>
          <w:b/>
          <w:lang w:val="uk-UA"/>
        </w:rPr>
        <w:t xml:space="preserve"> таблиці 1</w:t>
      </w:r>
    </w:p>
    <w:p w:rsidR="00C92192" w:rsidRDefault="00C92192" w:rsidP="00EB00AF">
      <w:pPr>
        <w:ind w:left="-567" w:firstLine="567"/>
        <w:rPr>
          <w:rFonts w:ascii="Times New Roman" w:hAnsi="Times New Roman"/>
          <w:sz w:val="26"/>
          <w:szCs w:val="26"/>
          <w:lang w:val="uk-UA"/>
        </w:rPr>
      </w:pPr>
    </w:p>
    <w:p w:rsidR="00C92192" w:rsidRDefault="00C92192" w:rsidP="00EB00AF">
      <w:pPr>
        <w:ind w:left="-567" w:firstLine="567"/>
        <w:rPr>
          <w:rFonts w:ascii="Times New Roman" w:hAnsi="Times New Roman"/>
          <w:sz w:val="26"/>
          <w:szCs w:val="26"/>
          <w:lang w:val="uk-UA"/>
        </w:rPr>
      </w:pPr>
    </w:p>
    <w:p w:rsidR="0040667C" w:rsidRDefault="0040667C" w:rsidP="00EB00AF">
      <w:pPr>
        <w:ind w:left="-567" w:firstLine="567"/>
        <w:rPr>
          <w:rFonts w:ascii="Times New Roman" w:hAnsi="Times New Roman"/>
          <w:sz w:val="26"/>
          <w:szCs w:val="26"/>
          <w:lang w:val="uk-UA"/>
        </w:rPr>
      </w:pPr>
    </w:p>
    <w:p w:rsidR="00461432" w:rsidRDefault="00461432" w:rsidP="00EB00AF">
      <w:pPr>
        <w:ind w:left="-567" w:firstLine="567"/>
        <w:rPr>
          <w:rFonts w:ascii="Times New Roman" w:hAnsi="Times New Roman"/>
          <w:sz w:val="26"/>
          <w:szCs w:val="26"/>
          <w:lang w:val="uk-UA"/>
        </w:rPr>
      </w:pPr>
    </w:p>
    <w:p w:rsidR="00301D0D" w:rsidRPr="00E36374" w:rsidRDefault="00AE76F5" w:rsidP="00EB00AF">
      <w:pPr>
        <w:ind w:left="-567" w:firstLine="567"/>
        <w:rPr>
          <w:rFonts w:ascii="Times New Roman" w:hAnsi="Times New Roman"/>
          <w:sz w:val="26"/>
          <w:szCs w:val="26"/>
          <w:lang w:val="uk-UA"/>
        </w:rPr>
      </w:pPr>
      <w:r>
        <w:rPr>
          <w:rFonts w:ascii="Times New Roman" w:hAnsi="Times New Roman"/>
          <w:sz w:val="26"/>
          <w:szCs w:val="26"/>
          <w:lang w:val="uk-UA"/>
        </w:rPr>
        <w:lastRenderedPageBreak/>
        <w:t>4</w:t>
      </w:r>
      <w:r w:rsidR="00583081">
        <w:rPr>
          <w:rFonts w:ascii="Times New Roman" w:hAnsi="Times New Roman"/>
          <w:sz w:val="26"/>
          <w:szCs w:val="26"/>
          <w:lang w:val="uk-UA"/>
        </w:rPr>
        <w:t xml:space="preserve">.5 </w:t>
      </w:r>
      <w:r w:rsidR="00C21F4E" w:rsidRPr="00832B04">
        <w:rPr>
          <w:rFonts w:ascii="Times New Roman" w:hAnsi="Times New Roman"/>
          <w:sz w:val="26"/>
          <w:szCs w:val="26"/>
          <w:lang w:val="uk-UA"/>
        </w:rPr>
        <w:t xml:space="preserve">Перелік </w:t>
      </w:r>
      <w:r w:rsidR="00C21F4E">
        <w:rPr>
          <w:rFonts w:ascii="Times New Roman" w:hAnsi="Times New Roman"/>
          <w:sz w:val="26"/>
          <w:szCs w:val="26"/>
          <w:lang w:val="uk-UA"/>
        </w:rPr>
        <w:t>послуг</w:t>
      </w:r>
      <w:r w:rsidR="00C21F4E" w:rsidRPr="00832B04">
        <w:rPr>
          <w:rFonts w:ascii="Times New Roman" w:hAnsi="Times New Roman"/>
          <w:sz w:val="26"/>
          <w:szCs w:val="26"/>
          <w:lang w:val="uk-UA"/>
        </w:rPr>
        <w:t xml:space="preserve">, які виконуються при </w:t>
      </w:r>
      <w:r w:rsidR="00C21F4E">
        <w:rPr>
          <w:rFonts w:ascii="Times New Roman" w:hAnsi="Times New Roman"/>
          <w:sz w:val="26"/>
          <w:szCs w:val="26"/>
          <w:lang w:val="uk-UA"/>
        </w:rPr>
        <w:t>оперативне - технічно</w:t>
      </w:r>
      <w:r w:rsidR="00C21F4E" w:rsidRPr="00832B04">
        <w:rPr>
          <w:rFonts w:ascii="Times New Roman" w:hAnsi="Times New Roman"/>
          <w:sz w:val="26"/>
          <w:szCs w:val="26"/>
          <w:lang w:val="uk-UA"/>
        </w:rPr>
        <w:t>м</w:t>
      </w:r>
      <w:r w:rsidR="00C21F4E">
        <w:rPr>
          <w:rFonts w:ascii="Times New Roman" w:hAnsi="Times New Roman"/>
          <w:sz w:val="26"/>
          <w:szCs w:val="26"/>
          <w:lang w:val="uk-UA"/>
        </w:rPr>
        <w:t>у</w:t>
      </w:r>
      <w:r w:rsidR="00C21F4E" w:rsidRPr="00832B04">
        <w:rPr>
          <w:rFonts w:ascii="Times New Roman" w:hAnsi="Times New Roman"/>
          <w:sz w:val="26"/>
          <w:szCs w:val="26"/>
          <w:lang w:val="uk-UA"/>
        </w:rPr>
        <w:t xml:space="preserve"> обслуговуванні електрообладнання </w:t>
      </w:r>
      <w:r w:rsidR="00C21F4E">
        <w:rPr>
          <w:rFonts w:ascii="Times New Roman" w:hAnsi="Times New Roman"/>
          <w:sz w:val="26"/>
          <w:szCs w:val="26"/>
          <w:lang w:val="uk-UA"/>
        </w:rPr>
        <w:t xml:space="preserve">ПЛ напругою 35 кВ на металевих та </w:t>
      </w:r>
      <w:r w:rsidR="00C21F4E" w:rsidRPr="00E3058D">
        <w:rPr>
          <w:rFonts w:ascii="Times New Roman" w:hAnsi="Times New Roman"/>
          <w:sz w:val="26"/>
          <w:szCs w:val="26"/>
          <w:lang w:val="uk-UA"/>
        </w:rPr>
        <w:t>залізобетонних</w:t>
      </w:r>
      <w:r w:rsidR="00C21F4E">
        <w:rPr>
          <w:rFonts w:ascii="Times New Roman" w:hAnsi="Times New Roman"/>
          <w:sz w:val="26"/>
          <w:szCs w:val="26"/>
          <w:lang w:val="uk-UA"/>
        </w:rPr>
        <w:t xml:space="preserve"> опорах  наведено у Таблиці 2</w:t>
      </w:r>
      <w:r w:rsidR="00E36374">
        <w:rPr>
          <w:rFonts w:ascii="Times New Roman" w:hAnsi="Times New Roman"/>
          <w:sz w:val="26"/>
          <w:szCs w:val="26"/>
          <w:lang w:val="uk-UA"/>
        </w:rPr>
        <w:t>.</w:t>
      </w:r>
    </w:p>
    <w:p w:rsidR="000013F6" w:rsidRDefault="000013F6" w:rsidP="00301D0D">
      <w:pPr>
        <w:ind w:firstLine="0"/>
        <w:rPr>
          <w:rFonts w:ascii="Times New Roman" w:hAnsi="Times New Roman"/>
          <w:b/>
          <w:sz w:val="26"/>
          <w:szCs w:val="26"/>
          <w:lang w:val="uk-UA"/>
        </w:rPr>
      </w:pPr>
    </w:p>
    <w:p w:rsidR="00301D0D" w:rsidRPr="00832B04" w:rsidRDefault="00C21F4E" w:rsidP="00301D0D">
      <w:pPr>
        <w:ind w:firstLine="0"/>
        <w:rPr>
          <w:rFonts w:ascii="Times New Roman" w:hAnsi="Times New Roman"/>
          <w:b/>
          <w:sz w:val="26"/>
          <w:szCs w:val="26"/>
          <w:lang w:val="uk-UA"/>
        </w:rPr>
      </w:pPr>
      <w:r w:rsidRPr="00832B04">
        <w:rPr>
          <w:rFonts w:ascii="Times New Roman" w:hAnsi="Times New Roman"/>
          <w:b/>
          <w:sz w:val="26"/>
          <w:szCs w:val="26"/>
          <w:lang w:val="uk-UA"/>
        </w:rPr>
        <w:t>Таблиця 2.</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553"/>
        <w:gridCol w:w="1134"/>
        <w:gridCol w:w="4410"/>
        <w:gridCol w:w="2110"/>
      </w:tblGrid>
      <w:tr w:rsidR="00C21F4E" w:rsidRPr="004950B2" w:rsidTr="00464B1E">
        <w:trPr>
          <w:tblHeader/>
        </w:trPr>
        <w:tc>
          <w:tcPr>
            <w:tcW w:w="708" w:type="dxa"/>
            <w:shd w:val="clear" w:color="auto" w:fill="auto"/>
          </w:tcPr>
          <w:p w:rsidR="00C21F4E" w:rsidRPr="004950B2" w:rsidRDefault="00C21F4E" w:rsidP="00872025">
            <w:pPr>
              <w:ind w:firstLine="0"/>
              <w:rPr>
                <w:rFonts w:ascii="Times New Roman" w:hAnsi="Times New Roman"/>
                <w:b/>
                <w:lang w:val="uk-UA"/>
              </w:rPr>
            </w:pPr>
            <w:r w:rsidRPr="004950B2">
              <w:rPr>
                <w:rFonts w:ascii="Times New Roman" w:hAnsi="Times New Roman"/>
                <w:b/>
                <w:lang w:val="uk-UA"/>
              </w:rPr>
              <w:t>№</w:t>
            </w:r>
          </w:p>
          <w:p w:rsidR="00C21F4E" w:rsidRPr="004950B2" w:rsidRDefault="00C21F4E" w:rsidP="00872025">
            <w:pPr>
              <w:ind w:firstLine="0"/>
              <w:rPr>
                <w:rFonts w:ascii="Times New Roman" w:hAnsi="Times New Roman"/>
                <w:b/>
                <w:lang w:val="uk-UA"/>
              </w:rPr>
            </w:pPr>
            <w:r w:rsidRPr="004950B2">
              <w:rPr>
                <w:rFonts w:ascii="Times New Roman" w:hAnsi="Times New Roman"/>
                <w:b/>
                <w:lang w:val="uk-UA"/>
              </w:rPr>
              <w:t>п/п</w:t>
            </w:r>
          </w:p>
        </w:tc>
        <w:tc>
          <w:tcPr>
            <w:tcW w:w="2553" w:type="dxa"/>
            <w:shd w:val="clear" w:color="auto" w:fill="auto"/>
          </w:tcPr>
          <w:p w:rsidR="00C21F4E" w:rsidRPr="004950B2" w:rsidRDefault="00150940" w:rsidP="00150940">
            <w:pPr>
              <w:ind w:firstLine="0"/>
              <w:jc w:val="center"/>
              <w:rPr>
                <w:rFonts w:ascii="Times New Roman" w:hAnsi="Times New Roman"/>
                <w:b/>
                <w:lang w:val="uk-UA"/>
              </w:rPr>
            </w:pPr>
            <w:r>
              <w:rPr>
                <w:rFonts w:ascii="Times New Roman" w:hAnsi="Times New Roman"/>
                <w:b/>
                <w:lang w:val="uk-UA"/>
              </w:rPr>
              <w:t>Н</w:t>
            </w:r>
            <w:r w:rsidR="00C21F4E" w:rsidRPr="004950B2">
              <w:rPr>
                <w:rFonts w:ascii="Times New Roman" w:hAnsi="Times New Roman"/>
                <w:b/>
                <w:lang w:val="uk-UA"/>
              </w:rPr>
              <w:t>айменування  повітряної лінії</w:t>
            </w:r>
          </w:p>
        </w:tc>
        <w:tc>
          <w:tcPr>
            <w:tcW w:w="1134" w:type="dxa"/>
            <w:tcBorders>
              <w:bottom w:val="single" w:sz="4" w:space="0" w:color="auto"/>
            </w:tcBorders>
            <w:shd w:val="clear" w:color="auto" w:fill="auto"/>
          </w:tcPr>
          <w:p w:rsidR="00C21F4E" w:rsidRPr="004950B2" w:rsidRDefault="00C21F4E" w:rsidP="00150940">
            <w:pPr>
              <w:ind w:firstLine="0"/>
              <w:jc w:val="center"/>
              <w:rPr>
                <w:rFonts w:ascii="Times New Roman" w:hAnsi="Times New Roman"/>
                <w:b/>
                <w:lang w:val="uk-UA"/>
              </w:rPr>
            </w:pPr>
            <w:r w:rsidRPr="004950B2">
              <w:rPr>
                <w:rFonts w:ascii="Times New Roman" w:hAnsi="Times New Roman"/>
                <w:b/>
                <w:lang w:val="uk-UA"/>
              </w:rPr>
              <w:t>Протяжність ПЛ,</w:t>
            </w:r>
          </w:p>
          <w:p w:rsidR="00C21F4E" w:rsidRPr="004950B2" w:rsidRDefault="00C21F4E" w:rsidP="00150940">
            <w:pPr>
              <w:ind w:firstLine="0"/>
              <w:jc w:val="center"/>
              <w:rPr>
                <w:rFonts w:ascii="Times New Roman" w:hAnsi="Times New Roman"/>
                <w:b/>
                <w:lang w:val="uk-UA"/>
              </w:rPr>
            </w:pPr>
            <w:r w:rsidRPr="004950B2">
              <w:rPr>
                <w:rFonts w:ascii="Times New Roman" w:hAnsi="Times New Roman"/>
                <w:b/>
                <w:lang w:val="uk-UA"/>
              </w:rPr>
              <w:t>км</w:t>
            </w:r>
          </w:p>
        </w:tc>
        <w:tc>
          <w:tcPr>
            <w:tcW w:w="4410" w:type="dxa"/>
            <w:tcBorders>
              <w:bottom w:val="single" w:sz="4" w:space="0" w:color="auto"/>
            </w:tcBorders>
            <w:shd w:val="clear" w:color="auto" w:fill="auto"/>
          </w:tcPr>
          <w:p w:rsidR="00C21F4E" w:rsidRPr="004950B2" w:rsidRDefault="00C21F4E" w:rsidP="00872025">
            <w:pPr>
              <w:ind w:firstLine="0"/>
              <w:jc w:val="center"/>
              <w:rPr>
                <w:rFonts w:ascii="Times New Roman" w:hAnsi="Times New Roman"/>
                <w:b/>
                <w:lang w:val="uk-UA"/>
              </w:rPr>
            </w:pPr>
            <w:r w:rsidRPr="004950B2">
              <w:rPr>
                <w:rFonts w:ascii="Times New Roman" w:hAnsi="Times New Roman"/>
                <w:b/>
                <w:lang w:val="uk-UA"/>
              </w:rPr>
              <w:t xml:space="preserve">Назва </w:t>
            </w:r>
            <w:r>
              <w:rPr>
                <w:rFonts w:ascii="Times New Roman" w:hAnsi="Times New Roman"/>
                <w:b/>
                <w:lang w:val="uk-UA"/>
              </w:rPr>
              <w:t>послуги</w:t>
            </w:r>
          </w:p>
        </w:tc>
        <w:tc>
          <w:tcPr>
            <w:tcW w:w="2110" w:type="dxa"/>
            <w:tcBorders>
              <w:bottom w:val="single" w:sz="4" w:space="0" w:color="auto"/>
            </w:tcBorders>
            <w:shd w:val="clear" w:color="auto" w:fill="auto"/>
          </w:tcPr>
          <w:p w:rsidR="00C21F4E" w:rsidRPr="004950B2" w:rsidRDefault="00C21F4E" w:rsidP="00872025">
            <w:pPr>
              <w:ind w:firstLine="0"/>
              <w:rPr>
                <w:rFonts w:ascii="Times New Roman" w:hAnsi="Times New Roman"/>
                <w:b/>
                <w:lang w:val="uk-UA"/>
              </w:rPr>
            </w:pPr>
            <w:r w:rsidRPr="004950B2">
              <w:rPr>
                <w:rFonts w:ascii="Times New Roman" w:hAnsi="Times New Roman"/>
                <w:b/>
                <w:lang w:val="uk-UA"/>
              </w:rPr>
              <w:t xml:space="preserve">Термін </w:t>
            </w:r>
            <w:r>
              <w:rPr>
                <w:rFonts w:ascii="Times New Roman" w:hAnsi="Times New Roman"/>
                <w:b/>
                <w:lang w:val="uk-UA"/>
              </w:rPr>
              <w:t>надання</w:t>
            </w:r>
          </w:p>
        </w:tc>
      </w:tr>
      <w:tr w:rsidR="00EB00AF" w:rsidRPr="004950B2" w:rsidTr="00464B1E">
        <w:trPr>
          <w:trHeight w:val="1275"/>
        </w:trPr>
        <w:tc>
          <w:tcPr>
            <w:tcW w:w="708" w:type="dxa"/>
            <w:shd w:val="clear" w:color="auto" w:fill="auto"/>
          </w:tcPr>
          <w:p w:rsidR="00EB00AF" w:rsidRPr="004950B2" w:rsidRDefault="00EB00AF" w:rsidP="00872025">
            <w:pPr>
              <w:ind w:firstLine="0"/>
              <w:rPr>
                <w:rFonts w:ascii="Times New Roman" w:hAnsi="Times New Roman"/>
                <w:lang w:val="uk-UA"/>
              </w:rPr>
            </w:pPr>
            <w:r w:rsidRPr="004950B2">
              <w:rPr>
                <w:rFonts w:ascii="Times New Roman" w:hAnsi="Times New Roman"/>
                <w:lang w:val="uk-UA"/>
              </w:rPr>
              <w:t>1</w:t>
            </w:r>
          </w:p>
        </w:tc>
        <w:tc>
          <w:tcPr>
            <w:tcW w:w="2553" w:type="dxa"/>
            <w:shd w:val="clear" w:color="auto" w:fill="auto"/>
          </w:tcPr>
          <w:p w:rsidR="00547B5B" w:rsidRDefault="00EB00AF" w:rsidP="00872025">
            <w:pPr>
              <w:ind w:firstLine="0"/>
              <w:jc w:val="left"/>
              <w:rPr>
                <w:rFonts w:ascii="Times New Roman" w:hAnsi="Times New Roman"/>
                <w:lang w:val="uk-UA"/>
              </w:rPr>
            </w:pPr>
            <w:r w:rsidRPr="004950B2">
              <w:rPr>
                <w:rFonts w:ascii="Times New Roman" w:hAnsi="Times New Roman"/>
                <w:lang w:val="uk-UA"/>
              </w:rPr>
              <w:t xml:space="preserve">ПЛ-35 кВ </w:t>
            </w:r>
            <w:r w:rsidR="00547B5B">
              <w:rPr>
                <w:rFonts w:ascii="Times New Roman" w:hAnsi="Times New Roman"/>
                <w:lang w:val="uk-UA"/>
              </w:rPr>
              <w:t>№1,2</w:t>
            </w:r>
          </w:p>
          <w:p w:rsidR="0067038B" w:rsidRPr="0067038B" w:rsidRDefault="0067038B" w:rsidP="00872025">
            <w:pPr>
              <w:ind w:firstLine="0"/>
              <w:jc w:val="left"/>
              <w:rPr>
                <w:rFonts w:ascii="Times New Roman" w:hAnsi="Times New Roman"/>
                <w:lang w:val="uk-UA"/>
              </w:rPr>
            </w:pPr>
            <w:r>
              <w:rPr>
                <w:rFonts w:ascii="Times New Roman" w:hAnsi="Times New Roman"/>
                <w:lang w:val="uk-UA"/>
              </w:rPr>
              <w:t>(двоцепна ПЛ)</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у тому числі:</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на з/б опорах</w:t>
            </w:r>
          </w:p>
          <w:p w:rsidR="0067038B" w:rsidRDefault="00EB00AF" w:rsidP="00872025">
            <w:pPr>
              <w:ind w:firstLine="0"/>
              <w:jc w:val="left"/>
              <w:rPr>
                <w:rFonts w:ascii="Times New Roman" w:hAnsi="Times New Roman"/>
                <w:lang w:val="uk-UA"/>
              </w:rPr>
            </w:pPr>
            <w:r w:rsidRPr="004950B2">
              <w:rPr>
                <w:rFonts w:ascii="Times New Roman" w:hAnsi="Times New Roman"/>
                <w:lang w:val="uk-UA"/>
              </w:rPr>
              <w:t>на металев</w:t>
            </w:r>
            <w:r>
              <w:rPr>
                <w:rFonts w:ascii="Times New Roman" w:hAnsi="Times New Roman"/>
                <w:lang w:val="uk-UA"/>
              </w:rPr>
              <w:t>их</w:t>
            </w:r>
            <w:r w:rsidRPr="004950B2">
              <w:rPr>
                <w:rFonts w:ascii="Times New Roman" w:hAnsi="Times New Roman"/>
                <w:lang w:val="uk-UA"/>
              </w:rPr>
              <w:t xml:space="preserve"> опорах</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 xml:space="preserve"> </w:t>
            </w:r>
          </w:p>
        </w:tc>
        <w:tc>
          <w:tcPr>
            <w:tcW w:w="1134" w:type="dxa"/>
            <w:shd w:val="clear" w:color="auto" w:fill="auto"/>
          </w:tcPr>
          <w:p w:rsidR="00EB00AF" w:rsidRPr="00103D33" w:rsidRDefault="00EB00AF" w:rsidP="00872025">
            <w:pPr>
              <w:ind w:firstLine="0"/>
              <w:jc w:val="center"/>
              <w:rPr>
                <w:rFonts w:ascii="Times New Roman" w:hAnsi="Times New Roman"/>
                <w:b/>
                <w:lang w:val="uk-UA"/>
              </w:rPr>
            </w:pPr>
            <w:r w:rsidRPr="00103D33">
              <w:rPr>
                <w:rFonts w:ascii="Times New Roman" w:hAnsi="Times New Roman"/>
                <w:b/>
                <w:lang w:val="uk-UA"/>
              </w:rPr>
              <w:t>15</w:t>
            </w:r>
          </w:p>
          <w:p w:rsidR="00EB00AF" w:rsidRPr="004950B2" w:rsidRDefault="00EB00AF" w:rsidP="00872025">
            <w:pPr>
              <w:ind w:firstLine="0"/>
              <w:jc w:val="center"/>
              <w:rPr>
                <w:rFonts w:ascii="Times New Roman" w:hAnsi="Times New Roman"/>
                <w:lang w:val="uk-UA"/>
              </w:rPr>
            </w:pPr>
          </w:p>
          <w:p w:rsidR="00EB00AF" w:rsidRPr="004950B2" w:rsidRDefault="00547B5B" w:rsidP="00547B5B">
            <w:pPr>
              <w:ind w:firstLine="62"/>
              <w:rPr>
                <w:rFonts w:ascii="Times New Roman" w:hAnsi="Times New Roman"/>
                <w:lang w:val="uk-UA"/>
              </w:rPr>
            </w:pPr>
            <w:r>
              <w:rPr>
                <w:rFonts w:ascii="Times New Roman" w:hAnsi="Times New Roman"/>
                <w:lang w:val="uk-UA"/>
              </w:rPr>
              <w:t xml:space="preserve">    </w:t>
            </w:r>
            <w:r w:rsidR="00EB00AF" w:rsidRPr="004950B2">
              <w:rPr>
                <w:rFonts w:ascii="Times New Roman" w:hAnsi="Times New Roman"/>
                <w:lang w:val="uk-UA"/>
              </w:rPr>
              <w:t>8,70</w:t>
            </w:r>
          </w:p>
          <w:p w:rsidR="00EB00AF" w:rsidRPr="004950B2" w:rsidRDefault="00EB00AF" w:rsidP="00872025">
            <w:pPr>
              <w:ind w:firstLine="0"/>
              <w:jc w:val="center"/>
              <w:rPr>
                <w:rFonts w:ascii="Times New Roman" w:hAnsi="Times New Roman"/>
                <w:lang w:val="uk-UA"/>
              </w:rPr>
            </w:pPr>
            <w:r w:rsidRPr="004950B2">
              <w:rPr>
                <w:rFonts w:ascii="Times New Roman" w:hAnsi="Times New Roman"/>
                <w:lang w:val="uk-UA"/>
              </w:rPr>
              <w:t>6,29</w:t>
            </w:r>
          </w:p>
        </w:tc>
        <w:tc>
          <w:tcPr>
            <w:tcW w:w="4410" w:type="dxa"/>
            <w:vMerge w:val="restart"/>
            <w:shd w:val="clear" w:color="auto" w:fill="auto"/>
          </w:tcPr>
          <w:p w:rsidR="00EB00AF" w:rsidRDefault="00EB00AF" w:rsidP="00872025">
            <w:pPr>
              <w:ind w:firstLine="0"/>
              <w:rPr>
                <w:rFonts w:ascii="Times New Roman" w:hAnsi="Times New Roman"/>
                <w:lang w:val="uk-UA"/>
              </w:rPr>
            </w:pP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 періодичні  огляд</w:t>
            </w:r>
            <w:r>
              <w:rPr>
                <w:rFonts w:ascii="Times New Roman" w:hAnsi="Times New Roman"/>
                <w:lang w:val="uk-UA"/>
              </w:rPr>
              <w:t>и</w:t>
            </w:r>
            <w:r w:rsidRPr="004950B2">
              <w:rPr>
                <w:rFonts w:ascii="Times New Roman" w:hAnsi="Times New Roman"/>
                <w:lang w:val="uk-UA"/>
              </w:rPr>
              <w:t xml:space="preserve"> в денний час</w:t>
            </w: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 нічні огляд</w:t>
            </w:r>
            <w:r>
              <w:rPr>
                <w:rFonts w:ascii="Times New Roman" w:hAnsi="Times New Roman"/>
                <w:lang w:val="uk-UA"/>
              </w:rPr>
              <w:t>и</w:t>
            </w: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 позачерговий огляд</w:t>
            </w:r>
          </w:p>
          <w:p w:rsidR="00EB00AF" w:rsidRPr="00782808" w:rsidRDefault="00EB00AF" w:rsidP="00301D0D">
            <w:pPr>
              <w:ind w:firstLine="0"/>
              <w:rPr>
                <w:rFonts w:ascii="Times New Roman" w:hAnsi="Times New Roman"/>
                <w:lang w:val="uk-UA"/>
              </w:rPr>
            </w:pPr>
            <w:r>
              <w:rPr>
                <w:rFonts w:ascii="Times New Roman" w:hAnsi="Times New Roman"/>
                <w:lang w:val="uk-UA"/>
              </w:rPr>
              <w:t>-</w:t>
            </w:r>
            <w:r w:rsidRPr="004950B2">
              <w:rPr>
                <w:rFonts w:ascii="Times New Roman" w:hAnsi="Times New Roman"/>
                <w:lang w:val="uk-UA"/>
              </w:rPr>
              <w:t>вирубування окремих дерев, обрізання</w:t>
            </w:r>
          </w:p>
          <w:p w:rsidR="00EB00AF" w:rsidRPr="004950B2" w:rsidRDefault="00EB00AF" w:rsidP="00A560CF">
            <w:pPr>
              <w:ind w:firstLine="0"/>
              <w:rPr>
                <w:rFonts w:ascii="Times New Roman" w:hAnsi="Times New Roman"/>
                <w:lang w:val="uk-UA"/>
              </w:rPr>
            </w:pPr>
            <w:r w:rsidRPr="004950B2">
              <w:rPr>
                <w:rFonts w:ascii="Times New Roman" w:hAnsi="Times New Roman"/>
                <w:lang w:val="uk-UA"/>
              </w:rPr>
              <w:t>гілок. Вивезення дерев’яного  сміття</w:t>
            </w: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 відновлення плакатів</w:t>
            </w:r>
            <w:r>
              <w:rPr>
                <w:rFonts w:ascii="Times New Roman" w:hAnsi="Times New Roman"/>
                <w:lang w:val="uk-UA"/>
              </w:rPr>
              <w:t>,</w:t>
            </w:r>
            <w:r w:rsidRPr="004950B2">
              <w:rPr>
                <w:rFonts w:ascii="Times New Roman" w:hAnsi="Times New Roman"/>
                <w:lang w:val="uk-UA"/>
              </w:rPr>
              <w:t xml:space="preserve"> знаків на окремих опорах</w:t>
            </w: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 перевірка  відстаней від проводів до поверхні землі та різних об’єктів, до споруд, які перетинаються.</w:t>
            </w: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 xml:space="preserve">- перевірка положення опор </w:t>
            </w:r>
          </w:p>
          <w:p w:rsidR="00EB00AF" w:rsidRPr="004950B2" w:rsidRDefault="00EB00AF" w:rsidP="00872025">
            <w:pPr>
              <w:ind w:firstLine="0"/>
              <w:rPr>
                <w:rFonts w:ascii="Times New Roman" w:hAnsi="Times New Roman"/>
                <w:lang w:val="uk-UA"/>
              </w:rPr>
            </w:pPr>
            <w:r>
              <w:rPr>
                <w:rFonts w:ascii="Times New Roman" w:hAnsi="Times New Roman"/>
                <w:lang w:val="uk-UA"/>
              </w:rPr>
              <w:t>-</w:t>
            </w:r>
            <w:r w:rsidRPr="004950B2">
              <w:rPr>
                <w:rFonts w:ascii="Times New Roman" w:hAnsi="Times New Roman"/>
                <w:lang w:val="uk-UA"/>
              </w:rPr>
              <w:t>перевірка  стану проводів, грозозахисних тросів і контактних з’єднань.</w:t>
            </w:r>
          </w:p>
          <w:p w:rsidR="00EB00AF" w:rsidRPr="004950B2" w:rsidRDefault="00EB00AF" w:rsidP="00872025">
            <w:pPr>
              <w:ind w:firstLine="0"/>
              <w:rPr>
                <w:rFonts w:ascii="Times New Roman" w:hAnsi="Times New Roman"/>
                <w:lang w:val="uk-UA"/>
              </w:rPr>
            </w:pPr>
            <w:r>
              <w:rPr>
                <w:rFonts w:ascii="Times New Roman" w:hAnsi="Times New Roman"/>
                <w:lang w:val="uk-UA"/>
              </w:rPr>
              <w:t>-</w:t>
            </w:r>
            <w:r w:rsidRPr="004950B2">
              <w:rPr>
                <w:rFonts w:ascii="Times New Roman" w:hAnsi="Times New Roman"/>
                <w:lang w:val="uk-UA"/>
              </w:rPr>
              <w:t>перевірка стану заземлювальних пристроїв на опорах ПЛ</w:t>
            </w:r>
          </w:p>
          <w:p w:rsidR="00EB00AF" w:rsidRDefault="00EB00AF" w:rsidP="00872025">
            <w:pPr>
              <w:ind w:firstLine="0"/>
              <w:rPr>
                <w:rFonts w:ascii="Times New Roman" w:hAnsi="Times New Roman"/>
                <w:lang w:val="uk-UA"/>
              </w:rPr>
            </w:pPr>
            <w:r>
              <w:rPr>
                <w:rFonts w:ascii="Times New Roman" w:hAnsi="Times New Roman"/>
                <w:lang w:val="uk-UA"/>
              </w:rPr>
              <w:t>-</w:t>
            </w:r>
            <w:r w:rsidRPr="004950B2">
              <w:rPr>
                <w:rFonts w:ascii="Times New Roman" w:hAnsi="Times New Roman"/>
                <w:lang w:val="uk-UA"/>
              </w:rPr>
              <w:t>вибірковий вимір опору заземлювальних пристроїв  залізобетонних і металевих опор у населеній місцевості</w:t>
            </w:r>
          </w:p>
          <w:p w:rsidR="00EB00AF" w:rsidRDefault="00EB00AF" w:rsidP="00A560CF">
            <w:pPr>
              <w:ind w:firstLine="0"/>
              <w:rPr>
                <w:rFonts w:ascii="Times New Roman" w:hAnsi="Times New Roman"/>
                <w:lang w:val="uk-UA"/>
              </w:rPr>
            </w:pPr>
            <w:r>
              <w:rPr>
                <w:rFonts w:ascii="Times New Roman" w:hAnsi="Times New Roman"/>
                <w:lang w:val="uk-UA"/>
              </w:rPr>
              <w:t>- перевірка стану ізоляторів.</w:t>
            </w:r>
          </w:p>
          <w:p w:rsidR="00EB00AF" w:rsidRPr="00A560CF" w:rsidRDefault="00EB00AF" w:rsidP="00A560CF">
            <w:pPr>
              <w:ind w:firstLine="0"/>
              <w:rPr>
                <w:rFonts w:ascii="Times New Roman" w:hAnsi="Times New Roman"/>
                <w:lang w:val="uk-UA"/>
              </w:rPr>
            </w:pPr>
          </w:p>
          <w:tbl>
            <w:tblPr>
              <w:tblW w:w="4198" w:type="dxa"/>
              <w:tblBorders>
                <w:top w:val="nil"/>
                <w:left w:val="nil"/>
                <w:bottom w:val="nil"/>
                <w:right w:val="nil"/>
              </w:tblBorders>
              <w:tblLayout w:type="fixed"/>
              <w:tblLook w:val="0000" w:firstRow="0" w:lastRow="0" w:firstColumn="0" w:lastColumn="0" w:noHBand="0" w:noVBand="0"/>
            </w:tblPr>
            <w:tblGrid>
              <w:gridCol w:w="3719"/>
              <w:gridCol w:w="479"/>
            </w:tblGrid>
            <w:tr w:rsidR="00EB00AF" w:rsidRPr="00351585" w:rsidTr="00A560CF">
              <w:trPr>
                <w:trHeight w:val="225"/>
              </w:trPr>
              <w:tc>
                <w:tcPr>
                  <w:tcW w:w="3719" w:type="dxa"/>
                </w:tcPr>
                <w:p w:rsidR="00EB00AF" w:rsidRPr="00DA221F" w:rsidRDefault="00EB00AF" w:rsidP="00DA221F">
                  <w:pPr>
                    <w:widowControl/>
                    <w:autoSpaceDE w:val="0"/>
                    <w:autoSpaceDN w:val="0"/>
                    <w:adjustRightInd w:val="0"/>
                    <w:ind w:hanging="46"/>
                    <w:rPr>
                      <w:rFonts w:ascii="Times New Roman" w:eastAsiaTheme="minorHAnsi" w:hAnsi="Times New Roman"/>
                      <w:color w:val="000000"/>
                      <w:szCs w:val="22"/>
                      <w:lang w:val="uk-UA" w:eastAsia="en-US"/>
                    </w:rPr>
                  </w:pPr>
                  <w:r w:rsidRPr="00A560CF">
                    <w:rPr>
                      <w:rFonts w:ascii="Times New Roman" w:eastAsiaTheme="minorHAnsi" w:hAnsi="Times New Roman"/>
                      <w:color w:val="000000"/>
                      <w:szCs w:val="22"/>
                      <w:lang w:val="uk-UA" w:eastAsia="en-US"/>
                    </w:rPr>
                    <w:t>-</w:t>
                  </w:r>
                  <w:r>
                    <w:rPr>
                      <w:rFonts w:ascii="Times New Roman" w:eastAsiaTheme="minorHAnsi" w:hAnsi="Times New Roman"/>
                      <w:color w:val="000000"/>
                      <w:szCs w:val="22"/>
                      <w:lang w:val="uk-UA" w:eastAsia="en-US"/>
                    </w:rPr>
                    <w:t xml:space="preserve"> з</w:t>
                  </w:r>
                  <w:r w:rsidRPr="00A560CF">
                    <w:rPr>
                      <w:rFonts w:ascii="Times New Roman" w:eastAsiaTheme="minorHAnsi" w:hAnsi="Times New Roman"/>
                      <w:color w:val="000000"/>
                      <w:szCs w:val="22"/>
                      <w:lang w:val="uk-UA" w:eastAsia="en-US"/>
                    </w:rPr>
                    <w:t>аміна</w:t>
                  </w:r>
                  <w:r>
                    <w:rPr>
                      <w:rFonts w:ascii="Times New Roman" w:eastAsiaTheme="minorHAnsi" w:hAnsi="Times New Roman"/>
                      <w:color w:val="000000"/>
                      <w:szCs w:val="22"/>
                      <w:lang w:val="uk-UA" w:eastAsia="en-US"/>
                    </w:rPr>
                    <w:t xml:space="preserve"> </w:t>
                  </w:r>
                  <w:r w:rsidRPr="00DA221F">
                    <w:rPr>
                      <w:rFonts w:ascii="Times New Roman" w:eastAsiaTheme="minorHAnsi" w:hAnsi="Times New Roman"/>
                      <w:color w:val="000000"/>
                      <w:szCs w:val="22"/>
                      <w:lang w:val="uk-UA" w:eastAsia="en-US"/>
                    </w:rPr>
                    <w:t>та</w:t>
                  </w:r>
                  <w:r w:rsidRPr="00A560CF">
                    <w:rPr>
                      <w:rFonts w:ascii="Times New Roman" w:eastAsiaTheme="minorHAnsi" w:hAnsi="Times New Roman"/>
                      <w:color w:val="000000"/>
                      <w:szCs w:val="22"/>
                      <w:lang w:val="uk-UA" w:eastAsia="en-US"/>
                    </w:rPr>
                    <w:t xml:space="preserve"> встановлення окремих</w:t>
                  </w:r>
                </w:p>
              </w:tc>
              <w:tc>
                <w:tcPr>
                  <w:tcW w:w="479" w:type="dxa"/>
                </w:tcPr>
                <w:p w:rsidR="00EB00AF" w:rsidRPr="00A560CF" w:rsidRDefault="00EB00AF" w:rsidP="00A560CF">
                  <w:pPr>
                    <w:widowControl/>
                    <w:autoSpaceDE w:val="0"/>
                    <w:autoSpaceDN w:val="0"/>
                    <w:adjustRightInd w:val="0"/>
                    <w:ind w:firstLine="0"/>
                    <w:jc w:val="left"/>
                    <w:rPr>
                      <w:rFonts w:ascii="Microsoft Sans Serif" w:eastAsiaTheme="minorHAnsi" w:hAnsi="Microsoft Sans Serif" w:cs="Microsoft Sans Serif"/>
                      <w:color w:val="000000"/>
                      <w:sz w:val="23"/>
                      <w:szCs w:val="23"/>
                      <w:lang w:val="uk-UA" w:eastAsia="en-US"/>
                    </w:rPr>
                  </w:pPr>
                </w:p>
              </w:tc>
            </w:tr>
            <w:tr w:rsidR="00EB00AF" w:rsidRPr="00351585" w:rsidTr="00A560CF">
              <w:trPr>
                <w:trHeight w:val="206"/>
              </w:trPr>
              <w:tc>
                <w:tcPr>
                  <w:tcW w:w="4198" w:type="dxa"/>
                  <w:gridSpan w:val="2"/>
                </w:tcPr>
                <w:p w:rsidR="00EB00AF" w:rsidRPr="00DA221F" w:rsidRDefault="00EB00AF" w:rsidP="00A560CF">
                  <w:pPr>
                    <w:widowControl/>
                    <w:autoSpaceDE w:val="0"/>
                    <w:autoSpaceDN w:val="0"/>
                    <w:adjustRightInd w:val="0"/>
                    <w:ind w:left="-74" w:firstLine="0"/>
                    <w:rPr>
                      <w:rFonts w:ascii="Times New Roman" w:eastAsiaTheme="minorHAnsi" w:hAnsi="Times New Roman"/>
                      <w:color w:val="000000"/>
                      <w:szCs w:val="22"/>
                      <w:lang w:val="uk-UA" w:eastAsia="en-US"/>
                    </w:rPr>
                  </w:pPr>
                  <w:r w:rsidRPr="00A560CF">
                    <w:rPr>
                      <w:rFonts w:ascii="Times New Roman" w:eastAsiaTheme="minorHAnsi" w:hAnsi="Times New Roman"/>
                      <w:color w:val="000000"/>
                      <w:szCs w:val="22"/>
                      <w:lang w:val="uk-UA" w:eastAsia="en-US"/>
                    </w:rPr>
                    <w:t>елементів</w:t>
                  </w:r>
                  <w:r w:rsidRPr="00DA221F">
                    <w:rPr>
                      <w:rFonts w:ascii="Times New Roman" w:eastAsiaTheme="minorHAnsi" w:hAnsi="Times New Roman"/>
                      <w:color w:val="000000"/>
                      <w:szCs w:val="22"/>
                      <w:lang w:val="uk-UA" w:eastAsia="en-US"/>
                    </w:rPr>
                    <w:t xml:space="preserve"> ПЛ,</w:t>
                  </w:r>
                  <w:r w:rsidRPr="00A560CF">
                    <w:rPr>
                      <w:rFonts w:ascii="Times New Roman" w:eastAsiaTheme="minorHAnsi" w:hAnsi="Times New Roman"/>
                      <w:color w:val="000000"/>
                      <w:szCs w:val="22"/>
                      <w:lang w:val="uk-UA" w:eastAsia="en-US"/>
                    </w:rPr>
                    <w:t xml:space="preserve"> випрямлення окремих</w:t>
                  </w:r>
                </w:p>
              </w:tc>
            </w:tr>
            <w:tr w:rsidR="00EB00AF" w:rsidRPr="00351585" w:rsidTr="00A560CF">
              <w:trPr>
                <w:trHeight w:val="284"/>
              </w:trPr>
              <w:tc>
                <w:tcPr>
                  <w:tcW w:w="4198" w:type="dxa"/>
                  <w:gridSpan w:val="2"/>
                </w:tcPr>
                <w:p w:rsidR="00EB00AF" w:rsidRPr="00DA221F" w:rsidRDefault="00EB00AF" w:rsidP="00A560CF">
                  <w:pPr>
                    <w:widowControl/>
                    <w:autoSpaceDE w:val="0"/>
                    <w:autoSpaceDN w:val="0"/>
                    <w:adjustRightInd w:val="0"/>
                    <w:ind w:left="-74" w:firstLine="0"/>
                    <w:rPr>
                      <w:rFonts w:ascii="Times New Roman" w:eastAsiaTheme="minorHAnsi" w:hAnsi="Times New Roman"/>
                      <w:color w:val="000000"/>
                      <w:szCs w:val="22"/>
                      <w:lang w:val="uk-UA" w:eastAsia="en-US"/>
                    </w:rPr>
                  </w:pPr>
                  <w:r w:rsidRPr="00DA221F">
                    <w:rPr>
                      <w:rFonts w:ascii="Times New Roman" w:eastAsiaTheme="minorHAnsi" w:hAnsi="Times New Roman"/>
                      <w:color w:val="000000"/>
                      <w:szCs w:val="22"/>
                      <w:lang w:val="uk-UA" w:eastAsia="en-US"/>
                    </w:rPr>
                    <w:t>опор,</w:t>
                  </w:r>
                  <w:r w:rsidRPr="00A560CF">
                    <w:rPr>
                      <w:rFonts w:ascii="Times New Roman" w:eastAsiaTheme="minorHAnsi" w:hAnsi="Times New Roman"/>
                      <w:color w:val="000000"/>
                      <w:szCs w:val="22"/>
                      <w:lang w:val="uk-UA" w:eastAsia="en-US"/>
                    </w:rPr>
                    <w:t xml:space="preserve"> заміна трубчастих розрядників</w:t>
                  </w:r>
                  <w:r w:rsidRPr="00DA221F">
                    <w:rPr>
                      <w:rFonts w:ascii="Times New Roman" w:eastAsiaTheme="minorHAnsi" w:hAnsi="Times New Roman"/>
                      <w:color w:val="000000"/>
                      <w:szCs w:val="22"/>
                      <w:lang w:val="uk-UA" w:eastAsia="en-US"/>
                    </w:rPr>
                    <w:t>,</w:t>
                  </w:r>
                </w:p>
              </w:tc>
            </w:tr>
            <w:tr w:rsidR="00EB00AF" w:rsidRPr="00351585" w:rsidTr="00A560CF">
              <w:trPr>
                <w:trHeight w:val="218"/>
              </w:trPr>
              <w:tc>
                <w:tcPr>
                  <w:tcW w:w="4198" w:type="dxa"/>
                  <w:gridSpan w:val="2"/>
                </w:tcPr>
                <w:p w:rsidR="00EB00AF" w:rsidRPr="00A560CF" w:rsidRDefault="00EB00AF" w:rsidP="00A560CF">
                  <w:pPr>
                    <w:widowControl/>
                    <w:autoSpaceDE w:val="0"/>
                    <w:autoSpaceDN w:val="0"/>
                    <w:adjustRightInd w:val="0"/>
                    <w:ind w:left="-74" w:firstLine="0"/>
                    <w:rPr>
                      <w:rFonts w:ascii="Times New Roman" w:eastAsiaTheme="minorHAnsi" w:hAnsi="Times New Roman"/>
                      <w:color w:val="000000"/>
                      <w:szCs w:val="22"/>
                      <w:lang w:val="uk-UA" w:eastAsia="en-US"/>
                    </w:rPr>
                  </w:pPr>
                  <w:r w:rsidRPr="00A560CF">
                    <w:rPr>
                      <w:rFonts w:ascii="Times New Roman" w:eastAsiaTheme="minorHAnsi" w:hAnsi="Times New Roman"/>
                      <w:color w:val="000000"/>
                      <w:szCs w:val="22"/>
                      <w:lang w:val="uk-UA" w:eastAsia="en-US"/>
                    </w:rPr>
                    <w:t>підтягування болтових з'єднань</w:t>
                  </w:r>
                  <w:r>
                    <w:rPr>
                      <w:rFonts w:ascii="Times New Roman" w:eastAsiaTheme="minorHAnsi" w:hAnsi="Times New Roman"/>
                      <w:color w:val="000000"/>
                      <w:szCs w:val="22"/>
                      <w:lang w:val="uk-UA" w:eastAsia="en-US"/>
                    </w:rPr>
                    <w:t>.</w:t>
                  </w:r>
                </w:p>
              </w:tc>
            </w:tr>
          </w:tbl>
          <w:p w:rsidR="00EB00AF" w:rsidRDefault="00DA221F" w:rsidP="00DA221F">
            <w:pPr>
              <w:ind w:firstLine="62"/>
              <w:rPr>
                <w:rFonts w:ascii="Times New Roman" w:hAnsi="Times New Roman"/>
                <w:lang w:val="uk-UA"/>
              </w:rPr>
            </w:pPr>
            <w:r>
              <w:rPr>
                <w:rFonts w:ascii="Times New Roman" w:hAnsi="Times New Roman"/>
                <w:lang w:val="uk-UA"/>
              </w:rPr>
              <w:t>-перевірка стану заземлювальних пристроїв на опорах ПЛ</w:t>
            </w:r>
          </w:p>
          <w:p w:rsidR="005F0F16" w:rsidRPr="005F0F16" w:rsidRDefault="005F0F16" w:rsidP="005F0F16">
            <w:pPr>
              <w:pStyle w:val="Default"/>
              <w:jc w:val="both"/>
              <w:rPr>
                <w:rFonts w:ascii="Times New Roman" w:hAnsi="Times New Roman" w:cs="Times New Roman"/>
                <w:sz w:val="22"/>
              </w:rPr>
            </w:pPr>
            <w:r>
              <w:rPr>
                <w:rFonts w:ascii="Times New Roman" w:hAnsi="Times New Roman" w:cs="Times New Roman"/>
                <w:sz w:val="22"/>
                <w:lang w:val="uk-UA"/>
              </w:rPr>
              <w:t xml:space="preserve">- </w:t>
            </w:r>
            <w:r>
              <w:rPr>
                <w:rFonts w:ascii="Times New Roman" w:hAnsi="Times New Roman" w:cs="Times New Roman"/>
                <w:sz w:val="22"/>
              </w:rPr>
              <w:t>о</w:t>
            </w:r>
            <w:r w:rsidRPr="005F0F16">
              <w:rPr>
                <w:rFonts w:ascii="Times New Roman" w:hAnsi="Times New Roman" w:cs="Times New Roman"/>
                <w:sz w:val="22"/>
              </w:rPr>
              <w:t xml:space="preserve">хорона ПЛ </w:t>
            </w:r>
          </w:p>
          <w:p w:rsidR="005F0F16" w:rsidRDefault="005F0F16" w:rsidP="00DA221F">
            <w:pPr>
              <w:ind w:firstLine="62"/>
              <w:rPr>
                <w:rFonts w:ascii="Times New Roman" w:hAnsi="Times New Roman"/>
                <w:lang w:val="uk-UA"/>
              </w:rPr>
            </w:pPr>
          </w:p>
          <w:p w:rsidR="009F396F" w:rsidRPr="00782808" w:rsidRDefault="009F396F" w:rsidP="00DA221F">
            <w:pPr>
              <w:ind w:firstLine="62"/>
              <w:rPr>
                <w:rFonts w:ascii="Times New Roman" w:hAnsi="Times New Roman"/>
                <w:lang w:val="uk-UA"/>
              </w:rPr>
            </w:pPr>
          </w:p>
        </w:tc>
        <w:tc>
          <w:tcPr>
            <w:tcW w:w="2110" w:type="dxa"/>
            <w:vMerge w:val="restart"/>
            <w:shd w:val="clear" w:color="auto" w:fill="auto"/>
          </w:tcPr>
          <w:p w:rsidR="00EB00AF" w:rsidRDefault="00EB00AF" w:rsidP="00872025">
            <w:pPr>
              <w:ind w:firstLine="0"/>
              <w:rPr>
                <w:rFonts w:ascii="Times New Roman" w:hAnsi="Times New Roman"/>
                <w:lang w:val="uk-UA"/>
              </w:rPr>
            </w:pP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1 раз на квартал</w:t>
            </w: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2 рази  на рік</w:t>
            </w: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2 рази  на рік</w:t>
            </w:r>
          </w:p>
          <w:p w:rsidR="00EB00AF" w:rsidRPr="004950B2" w:rsidRDefault="00EB00AF" w:rsidP="00301D0D">
            <w:pPr>
              <w:ind w:firstLine="0"/>
              <w:rPr>
                <w:rFonts w:ascii="Times New Roman" w:hAnsi="Times New Roman"/>
                <w:lang w:val="uk-UA"/>
              </w:rPr>
            </w:pPr>
            <w:r w:rsidRPr="004950B2">
              <w:rPr>
                <w:rFonts w:ascii="Times New Roman" w:hAnsi="Times New Roman"/>
                <w:lang w:val="uk-UA"/>
              </w:rPr>
              <w:t xml:space="preserve">за </w:t>
            </w:r>
            <w:r>
              <w:rPr>
                <w:rFonts w:ascii="Times New Roman" w:hAnsi="Times New Roman"/>
                <w:lang w:val="uk-UA"/>
              </w:rPr>
              <w:t>необхідності</w:t>
            </w:r>
          </w:p>
          <w:p w:rsidR="00EB00AF" w:rsidRPr="004950B2" w:rsidRDefault="00EB00AF" w:rsidP="00872025">
            <w:pPr>
              <w:ind w:firstLine="0"/>
              <w:rPr>
                <w:rFonts w:ascii="Times New Roman" w:hAnsi="Times New Roman"/>
                <w:lang w:val="uk-UA"/>
              </w:rPr>
            </w:pP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 xml:space="preserve">за </w:t>
            </w:r>
            <w:r>
              <w:rPr>
                <w:rFonts w:ascii="Times New Roman" w:hAnsi="Times New Roman"/>
                <w:lang w:val="uk-UA"/>
              </w:rPr>
              <w:t>необхідності</w:t>
            </w:r>
          </w:p>
          <w:p w:rsidR="00EB00AF" w:rsidRPr="004950B2" w:rsidRDefault="00EB00AF" w:rsidP="00872025">
            <w:pPr>
              <w:ind w:firstLine="0"/>
              <w:rPr>
                <w:rFonts w:ascii="Times New Roman" w:hAnsi="Times New Roman"/>
                <w:lang w:val="uk-UA"/>
              </w:rPr>
            </w:pPr>
          </w:p>
          <w:p w:rsidR="00EB00AF" w:rsidRPr="004950B2" w:rsidRDefault="00EB00AF" w:rsidP="00872025">
            <w:pPr>
              <w:ind w:firstLine="0"/>
              <w:rPr>
                <w:rFonts w:ascii="Times New Roman" w:hAnsi="Times New Roman"/>
                <w:lang w:val="uk-UA"/>
              </w:rPr>
            </w:pPr>
            <w:r>
              <w:rPr>
                <w:rFonts w:ascii="Times New Roman" w:hAnsi="Times New Roman"/>
                <w:lang w:val="uk-UA"/>
              </w:rPr>
              <w:t>за необхідності</w:t>
            </w:r>
          </w:p>
          <w:p w:rsidR="00EB00AF" w:rsidRPr="004950B2" w:rsidRDefault="00EB00AF" w:rsidP="00872025">
            <w:pPr>
              <w:ind w:firstLine="0"/>
              <w:rPr>
                <w:rFonts w:ascii="Times New Roman" w:hAnsi="Times New Roman"/>
                <w:lang w:val="uk-UA"/>
              </w:rPr>
            </w:pPr>
          </w:p>
          <w:p w:rsidR="00EB00AF" w:rsidRPr="004950B2" w:rsidRDefault="00EB00AF" w:rsidP="00872025">
            <w:pPr>
              <w:ind w:firstLine="0"/>
              <w:rPr>
                <w:rFonts w:ascii="Times New Roman" w:hAnsi="Times New Roman"/>
                <w:lang w:val="uk-UA"/>
              </w:rPr>
            </w:pP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під час оглядів</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 xml:space="preserve">під час оглядів </w:t>
            </w:r>
          </w:p>
          <w:p w:rsidR="00EB00AF" w:rsidRPr="004950B2" w:rsidRDefault="00EB00AF" w:rsidP="00872025">
            <w:pPr>
              <w:ind w:firstLine="0"/>
              <w:jc w:val="left"/>
              <w:rPr>
                <w:rFonts w:ascii="Times New Roman" w:hAnsi="Times New Roman"/>
                <w:lang w:val="uk-UA"/>
              </w:rPr>
            </w:pP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 xml:space="preserve">під час оглядів </w:t>
            </w:r>
          </w:p>
          <w:p w:rsidR="00EB00AF" w:rsidRPr="004950B2" w:rsidRDefault="00EB00AF" w:rsidP="00872025">
            <w:pPr>
              <w:ind w:firstLine="0"/>
              <w:rPr>
                <w:rFonts w:ascii="Times New Roman" w:hAnsi="Times New Roman"/>
                <w:lang w:val="uk-UA"/>
              </w:rPr>
            </w:pPr>
          </w:p>
          <w:p w:rsidR="00EB00AF" w:rsidRDefault="00EB00AF" w:rsidP="00872025">
            <w:pPr>
              <w:ind w:firstLine="0"/>
              <w:rPr>
                <w:rFonts w:ascii="Times New Roman" w:hAnsi="Times New Roman"/>
                <w:lang w:val="uk-UA"/>
              </w:rPr>
            </w:pPr>
            <w:r w:rsidRPr="004950B2">
              <w:rPr>
                <w:rFonts w:ascii="Times New Roman" w:hAnsi="Times New Roman"/>
                <w:lang w:val="uk-UA"/>
              </w:rPr>
              <w:t>не рідше одного разу  на 6 років</w:t>
            </w:r>
          </w:p>
          <w:p w:rsidR="00EB00AF" w:rsidRDefault="00EB00AF" w:rsidP="00872025">
            <w:pPr>
              <w:ind w:firstLine="0"/>
              <w:rPr>
                <w:rFonts w:ascii="Times New Roman" w:hAnsi="Times New Roman"/>
                <w:lang w:val="uk-UA"/>
              </w:rPr>
            </w:pPr>
          </w:p>
          <w:p w:rsidR="00EB00AF" w:rsidRDefault="00EB00AF" w:rsidP="00872025">
            <w:pPr>
              <w:ind w:firstLine="0"/>
              <w:rPr>
                <w:rFonts w:ascii="Times New Roman" w:hAnsi="Times New Roman"/>
                <w:lang w:val="uk-UA"/>
              </w:rPr>
            </w:pPr>
            <w:r>
              <w:rPr>
                <w:rFonts w:ascii="Times New Roman" w:hAnsi="Times New Roman"/>
                <w:lang w:val="uk-UA"/>
              </w:rPr>
              <w:t>під час оглядів</w:t>
            </w:r>
          </w:p>
          <w:p w:rsidR="00EB00AF" w:rsidRDefault="00EB00AF" w:rsidP="00872025">
            <w:pPr>
              <w:ind w:firstLine="0"/>
              <w:rPr>
                <w:rFonts w:ascii="Times New Roman" w:hAnsi="Times New Roman"/>
                <w:lang w:val="uk-UA"/>
              </w:rPr>
            </w:pPr>
          </w:p>
          <w:p w:rsidR="00EB00AF" w:rsidRDefault="00EB00AF" w:rsidP="00872025">
            <w:pPr>
              <w:ind w:firstLine="0"/>
              <w:rPr>
                <w:rFonts w:ascii="Times New Roman" w:hAnsi="Times New Roman"/>
                <w:lang w:val="uk-UA"/>
              </w:rPr>
            </w:pPr>
          </w:p>
          <w:p w:rsidR="00EB00AF" w:rsidRDefault="00EB00AF" w:rsidP="00872025">
            <w:pPr>
              <w:ind w:firstLine="0"/>
              <w:rPr>
                <w:rFonts w:ascii="Times New Roman" w:hAnsi="Times New Roman"/>
                <w:lang w:val="uk-UA"/>
              </w:rPr>
            </w:pPr>
            <w:r>
              <w:rPr>
                <w:rFonts w:ascii="Times New Roman" w:hAnsi="Times New Roman"/>
                <w:lang w:val="uk-UA"/>
              </w:rPr>
              <w:t>за необхідності</w:t>
            </w:r>
          </w:p>
          <w:p w:rsidR="00EB00AF" w:rsidRDefault="00EB00AF" w:rsidP="00872025">
            <w:pPr>
              <w:ind w:firstLine="0"/>
              <w:rPr>
                <w:rFonts w:ascii="Times New Roman" w:hAnsi="Times New Roman"/>
                <w:lang w:val="uk-UA"/>
              </w:rPr>
            </w:pPr>
          </w:p>
          <w:p w:rsidR="00EB00AF" w:rsidRDefault="00EB00AF" w:rsidP="00872025">
            <w:pPr>
              <w:ind w:firstLine="0"/>
              <w:rPr>
                <w:rFonts w:ascii="Times New Roman" w:hAnsi="Times New Roman"/>
                <w:lang w:val="uk-UA"/>
              </w:rPr>
            </w:pPr>
          </w:p>
          <w:p w:rsidR="00DA221F" w:rsidRPr="004950B2" w:rsidRDefault="00DA221F" w:rsidP="00DA221F">
            <w:pPr>
              <w:ind w:firstLine="0"/>
              <w:jc w:val="left"/>
              <w:rPr>
                <w:rFonts w:ascii="Times New Roman" w:hAnsi="Times New Roman"/>
                <w:lang w:val="uk-UA"/>
              </w:rPr>
            </w:pPr>
            <w:r w:rsidRPr="004950B2">
              <w:rPr>
                <w:rFonts w:ascii="Times New Roman" w:hAnsi="Times New Roman"/>
                <w:lang w:val="uk-UA"/>
              </w:rPr>
              <w:t xml:space="preserve">під час оглядів </w:t>
            </w:r>
          </w:p>
          <w:p w:rsidR="005F0F16" w:rsidRDefault="005F0F16" w:rsidP="00CB235C">
            <w:pPr>
              <w:rPr>
                <w:rFonts w:ascii="Times New Roman" w:hAnsi="Times New Roman"/>
                <w:lang w:val="uk-UA"/>
              </w:rPr>
            </w:pPr>
          </w:p>
          <w:p w:rsidR="005F0F16" w:rsidRDefault="005F0F16" w:rsidP="005F0F16">
            <w:pPr>
              <w:ind w:firstLine="0"/>
              <w:rPr>
                <w:rFonts w:ascii="Times New Roman" w:hAnsi="Times New Roman"/>
                <w:lang w:val="uk-UA"/>
              </w:rPr>
            </w:pPr>
            <w:r>
              <w:rPr>
                <w:rFonts w:ascii="Times New Roman" w:hAnsi="Times New Roman"/>
                <w:lang w:val="uk-UA"/>
              </w:rPr>
              <w:t>за необхідності</w:t>
            </w:r>
          </w:p>
          <w:p w:rsidR="00EB00AF" w:rsidRPr="005F0F16" w:rsidRDefault="00EB00AF" w:rsidP="005F0F16">
            <w:pPr>
              <w:rPr>
                <w:rFonts w:ascii="Times New Roman" w:hAnsi="Times New Roman"/>
                <w:lang w:val="uk-UA"/>
              </w:rPr>
            </w:pPr>
          </w:p>
        </w:tc>
      </w:tr>
      <w:tr w:rsidR="00EB00AF" w:rsidRPr="004950B2" w:rsidTr="00547B5B">
        <w:trPr>
          <w:trHeight w:val="1212"/>
        </w:trPr>
        <w:tc>
          <w:tcPr>
            <w:tcW w:w="708" w:type="dxa"/>
            <w:shd w:val="clear" w:color="auto" w:fill="auto"/>
          </w:tcPr>
          <w:p w:rsidR="00EB00AF" w:rsidRPr="004950B2" w:rsidRDefault="00EB00AF" w:rsidP="00872025">
            <w:pPr>
              <w:ind w:firstLine="0"/>
              <w:rPr>
                <w:rFonts w:ascii="Times New Roman" w:hAnsi="Times New Roman"/>
                <w:lang w:val="uk-UA"/>
              </w:rPr>
            </w:pPr>
            <w:r w:rsidRPr="004950B2">
              <w:rPr>
                <w:rFonts w:ascii="Times New Roman" w:hAnsi="Times New Roman"/>
                <w:lang w:val="uk-UA"/>
              </w:rPr>
              <w:t>2</w:t>
            </w:r>
          </w:p>
        </w:tc>
        <w:tc>
          <w:tcPr>
            <w:tcW w:w="2553" w:type="dxa"/>
            <w:shd w:val="clear" w:color="auto" w:fill="auto"/>
          </w:tcPr>
          <w:p w:rsidR="00EB00AF" w:rsidRPr="00547B5B" w:rsidRDefault="00EB00AF" w:rsidP="00872025">
            <w:pPr>
              <w:ind w:firstLine="0"/>
              <w:rPr>
                <w:rFonts w:ascii="Times New Roman" w:hAnsi="Times New Roman"/>
                <w:lang w:val="uk-UA"/>
              </w:rPr>
            </w:pPr>
            <w:r w:rsidRPr="004950B2">
              <w:rPr>
                <w:rFonts w:ascii="Times New Roman" w:hAnsi="Times New Roman"/>
                <w:lang w:val="uk-UA"/>
              </w:rPr>
              <w:t xml:space="preserve">ПЛ-35 кВ </w:t>
            </w:r>
            <w:r w:rsidR="00547B5B" w:rsidRPr="0067038B">
              <w:rPr>
                <w:rFonts w:ascii="Times New Roman" w:hAnsi="Times New Roman"/>
              </w:rPr>
              <w:t xml:space="preserve"> </w:t>
            </w:r>
            <w:r w:rsidR="00547B5B">
              <w:rPr>
                <w:rFonts w:ascii="Times New Roman" w:hAnsi="Times New Roman"/>
                <w:lang w:val="uk-UA"/>
              </w:rPr>
              <w:t>№3</w:t>
            </w: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у тому числі:</w:t>
            </w: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на з/б опорах</w:t>
            </w:r>
          </w:p>
          <w:p w:rsidR="00EB00AF" w:rsidRPr="004950B2" w:rsidRDefault="00EB00AF" w:rsidP="00872025">
            <w:pPr>
              <w:ind w:firstLine="0"/>
              <w:rPr>
                <w:rFonts w:ascii="Times New Roman" w:hAnsi="Times New Roman"/>
                <w:lang w:val="uk-UA"/>
              </w:rPr>
            </w:pPr>
            <w:r w:rsidRPr="004950B2">
              <w:rPr>
                <w:rFonts w:ascii="Times New Roman" w:hAnsi="Times New Roman"/>
                <w:lang w:val="uk-UA"/>
              </w:rPr>
              <w:t>на металев</w:t>
            </w:r>
            <w:r>
              <w:rPr>
                <w:rFonts w:ascii="Times New Roman" w:hAnsi="Times New Roman"/>
                <w:lang w:val="uk-UA"/>
              </w:rPr>
              <w:t>их</w:t>
            </w:r>
            <w:r w:rsidRPr="004950B2">
              <w:rPr>
                <w:rFonts w:ascii="Times New Roman" w:hAnsi="Times New Roman"/>
                <w:lang w:val="uk-UA"/>
              </w:rPr>
              <w:t xml:space="preserve"> опорах </w:t>
            </w:r>
          </w:p>
        </w:tc>
        <w:tc>
          <w:tcPr>
            <w:tcW w:w="1134" w:type="dxa"/>
            <w:shd w:val="clear" w:color="auto" w:fill="auto"/>
          </w:tcPr>
          <w:p w:rsidR="00EB00AF" w:rsidRPr="00103D33" w:rsidRDefault="00EB00AF" w:rsidP="00872025">
            <w:pPr>
              <w:ind w:firstLine="0"/>
              <w:jc w:val="center"/>
              <w:rPr>
                <w:rFonts w:ascii="Times New Roman" w:hAnsi="Times New Roman"/>
                <w:b/>
                <w:lang w:val="uk-UA"/>
              </w:rPr>
            </w:pPr>
            <w:r w:rsidRPr="00103D33">
              <w:rPr>
                <w:rFonts w:ascii="Times New Roman" w:hAnsi="Times New Roman"/>
                <w:b/>
                <w:lang w:val="uk-UA"/>
              </w:rPr>
              <w:t>15</w:t>
            </w:r>
          </w:p>
          <w:p w:rsidR="00EB00AF" w:rsidRPr="004950B2" w:rsidRDefault="00EB00AF" w:rsidP="00872025">
            <w:pPr>
              <w:ind w:firstLine="0"/>
              <w:jc w:val="center"/>
              <w:rPr>
                <w:rFonts w:ascii="Times New Roman" w:hAnsi="Times New Roman"/>
                <w:lang w:val="uk-UA"/>
              </w:rPr>
            </w:pPr>
          </w:p>
          <w:p w:rsidR="00EB00AF" w:rsidRPr="004950B2" w:rsidRDefault="00EB00AF" w:rsidP="00872025">
            <w:pPr>
              <w:ind w:firstLine="0"/>
              <w:jc w:val="center"/>
              <w:rPr>
                <w:rFonts w:ascii="Times New Roman" w:hAnsi="Times New Roman"/>
                <w:lang w:val="uk-UA"/>
              </w:rPr>
            </w:pPr>
            <w:r w:rsidRPr="004950B2">
              <w:rPr>
                <w:rFonts w:ascii="Times New Roman" w:hAnsi="Times New Roman"/>
                <w:lang w:val="uk-UA"/>
              </w:rPr>
              <w:t>10,59</w:t>
            </w:r>
          </w:p>
          <w:p w:rsidR="00EB00AF" w:rsidRPr="004950B2" w:rsidRDefault="00EB00AF" w:rsidP="00872025">
            <w:pPr>
              <w:ind w:firstLine="0"/>
              <w:jc w:val="center"/>
              <w:rPr>
                <w:rFonts w:ascii="Times New Roman" w:hAnsi="Times New Roman"/>
                <w:lang w:val="uk-UA"/>
              </w:rPr>
            </w:pPr>
            <w:r w:rsidRPr="004950B2">
              <w:rPr>
                <w:rFonts w:ascii="Times New Roman" w:hAnsi="Times New Roman"/>
                <w:lang w:val="uk-UA"/>
              </w:rPr>
              <w:t>4,40</w:t>
            </w:r>
          </w:p>
        </w:tc>
        <w:tc>
          <w:tcPr>
            <w:tcW w:w="4410" w:type="dxa"/>
            <w:vMerge/>
            <w:shd w:val="clear" w:color="auto" w:fill="auto"/>
          </w:tcPr>
          <w:p w:rsidR="00EB00AF" w:rsidRPr="004950B2" w:rsidRDefault="00EB00AF" w:rsidP="00872025">
            <w:pPr>
              <w:rPr>
                <w:rFonts w:ascii="Times New Roman" w:hAnsi="Times New Roman"/>
                <w:lang w:val="uk-UA"/>
              </w:rPr>
            </w:pPr>
          </w:p>
        </w:tc>
        <w:tc>
          <w:tcPr>
            <w:tcW w:w="2110" w:type="dxa"/>
            <w:vMerge/>
            <w:shd w:val="clear" w:color="auto" w:fill="auto"/>
          </w:tcPr>
          <w:p w:rsidR="00EB00AF" w:rsidRPr="004950B2" w:rsidRDefault="00EB00AF" w:rsidP="00CB235C">
            <w:pPr>
              <w:rPr>
                <w:rFonts w:ascii="Times New Roman" w:hAnsi="Times New Roman"/>
                <w:lang w:val="uk-UA"/>
              </w:rPr>
            </w:pPr>
          </w:p>
        </w:tc>
      </w:tr>
      <w:tr w:rsidR="00EB00AF" w:rsidRPr="004950B2" w:rsidTr="00464B1E">
        <w:tc>
          <w:tcPr>
            <w:tcW w:w="708" w:type="dxa"/>
            <w:shd w:val="clear" w:color="auto" w:fill="auto"/>
          </w:tcPr>
          <w:p w:rsidR="00EB00AF" w:rsidRPr="004950B2" w:rsidRDefault="00EB00AF" w:rsidP="00872025">
            <w:pPr>
              <w:ind w:firstLine="0"/>
              <w:rPr>
                <w:rFonts w:ascii="Times New Roman" w:hAnsi="Times New Roman"/>
                <w:lang w:val="uk-UA"/>
              </w:rPr>
            </w:pPr>
            <w:r w:rsidRPr="004950B2">
              <w:rPr>
                <w:rFonts w:ascii="Times New Roman" w:hAnsi="Times New Roman"/>
                <w:lang w:val="uk-UA"/>
              </w:rPr>
              <w:t>3</w:t>
            </w:r>
          </w:p>
        </w:tc>
        <w:tc>
          <w:tcPr>
            <w:tcW w:w="2553" w:type="dxa"/>
            <w:shd w:val="clear" w:color="auto" w:fill="auto"/>
          </w:tcPr>
          <w:p w:rsidR="00EB00AF" w:rsidRDefault="00EB00AF" w:rsidP="00872025">
            <w:pPr>
              <w:ind w:firstLine="0"/>
              <w:jc w:val="left"/>
              <w:rPr>
                <w:rFonts w:ascii="Times New Roman" w:hAnsi="Times New Roman"/>
                <w:lang w:val="uk-UA"/>
              </w:rPr>
            </w:pPr>
            <w:r>
              <w:rPr>
                <w:rFonts w:ascii="Times New Roman" w:hAnsi="Times New Roman"/>
                <w:lang w:val="uk-UA"/>
              </w:rPr>
              <w:t xml:space="preserve">ПЛ-35 кВ </w:t>
            </w:r>
            <w:r w:rsidR="00EC6202">
              <w:rPr>
                <w:rFonts w:ascii="Times New Roman" w:hAnsi="Times New Roman"/>
                <w:lang w:val="uk-UA"/>
              </w:rPr>
              <w:t xml:space="preserve"> </w:t>
            </w:r>
            <w:r w:rsidR="00547B5B">
              <w:rPr>
                <w:rFonts w:ascii="Times New Roman" w:hAnsi="Times New Roman"/>
                <w:lang w:val="uk-UA"/>
              </w:rPr>
              <w:t>№4</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у тому числі:</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на з/б опорах</w:t>
            </w:r>
          </w:p>
          <w:p w:rsidR="00EB00AF" w:rsidRDefault="00EB00AF" w:rsidP="00872025">
            <w:pPr>
              <w:ind w:firstLine="0"/>
              <w:jc w:val="left"/>
              <w:rPr>
                <w:rFonts w:ascii="Times New Roman" w:hAnsi="Times New Roman"/>
                <w:lang w:val="uk-UA"/>
              </w:rPr>
            </w:pPr>
            <w:r w:rsidRPr="004950B2">
              <w:rPr>
                <w:rFonts w:ascii="Times New Roman" w:hAnsi="Times New Roman"/>
                <w:lang w:val="uk-UA"/>
              </w:rPr>
              <w:t>на металев</w:t>
            </w:r>
            <w:r>
              <w:rPr>
                <w:rFonts w:ascii="Times New Roman" w:hAnsi="Times New Roman"/>
                <w:lang w:val="uk-UA"/>
              </w:rPr>
              <w:t>их</w:t>
            </w:r>
            <w:r w:rsidRPr="004950B2">
              <w:rPr>
                <w:rFonts w:ascii="Times New Roman" w:hAnsi="Times New Roman"/>
                <w:lang w:val="uk-UA"/>
              </w:rPr>
              <w:t xml:space="preserve"> опорах </w:t>
            </w:r>
          </w:p>
          <w:p w:rsidR="0067038B" w:rsidRPr="004950B2" w:rsidRDefault="0067038B" w:rsidP="00872025">
            <w:pPr>
              <w:ind w:firstLine="0"/>
              <w:jc w:val="left"/>
              <w:rPr>
                <w:rFonts w:ascii="Times New Roman" w:hAnsi="Times New Roman"/>
                <w:lang w:val="uk-UA"/>
              </w:rPr>
            </w:pPr>
          </w:p>
        </w:tc>
        <w:tc>
          <w:tcPr>
            <w:tcW w:w="1134" w:type="dxa"/>
            <w:shd w:val="clear" w:color="auto" w:fill="auto"/>
          </w:tcPr>
          <w:p w:rsidR="00EB00AF" w:rsidRDefault="00EB00AF" w:rsidP="00547B5B">
            <w:pPr>
              <w:ind w:firstLine="0"/>
              <w:jc w:val="center"/>
              <w:rPr>
                <w:rFonts w:ascii="Times New Roman" w:hAnsi="Times New Roman"/>
                <w:b/>
                <w:lang w:val="uk-UA"/>
              </w:rPr>
            </w:pPr>
            <w:r w:rsidRPr="00103D33">
              <w:rPr>
                <w:rFonts w:ascii="Times New Roman" w:hAnsi="Times New Roman"/>
                <w:b/>
                <w:lang w:val="uk-UA"/>
              </w:rPr>
              <w:t>13,1</w:t>
            </w:r>
          </w:p>
          <w:p w:rsidR="00547B5B" w:rsidRPr="00547B5B" w:rsidRDefault="00547B5B" w:rsidP="00547B5B">
            <w:pPr>
              <w:ind w:firstLine="0"/>
              <w:jc w:val="center"/>
              <w:rPr>
                <w:rFonts w:ascii="Times New Roman" w:hAnsi="Times New Roman"/>
                <w:b/>
                <w:lang w:val="uk-UA"/>
              </w:rPr>
            </w:pPr>
          </w:p>
          <w:p w:rsidR="00EB00AF" w:rsidRPr="004950B2" w:rsidRDefault="00EB00AF" w:rsidP="00872025">
            <w:pPr>
              <w:ind w:firstLine="0"/>
              <w:jc w:val="center"/>
              <w:rPr>
                <w:rFonts w:ascii="Times New Roman" w:hAnsi="Times New Roman"/>
                <w:lang w:val="uk-UA"/>
              </w:rPr>
            </w:pPr>
            <w:r w:rsidRPr="004950B2">
              <w:rPr>
                <w:rFonts w:ascii="Times New Roman" w:hAnsi="Times New Roman"/>
                <w:lang w:val="uk-UA"/>
              </w:rPr>
              <w:t>10,0</w:t>
            </w:r>
          </w:p>
          <w:p w:rsidR="00EB00AF" w:rsidRPr="004950B2" w:rsidRDefault="00EB00AF" w:rsidP="00872025">
            <w:pPr>
              <w:ind w:firstLine="0"/>
              <w:jc w:val="center"/>
              <w:rPr>
                <w:rFonts w:ascii="Times New Roman" w:hAnsi="Times New Roman"/>
                <w:lang w:val="uk-UA"/>
              </w:rPr>
            </w:pPr>
            <w:r w:rsidRPr="004950B2">
              <w:rPr>
                <w:rFonts w:ascii="Times New Roman" w:hAnsi="Times New Roman"/>
                <w:lang w:val="uk-UA"/>
              </w:rPr>
              <w:t>3,09</w:t>
            </w:r>
          </w:p>
        </w:tc>
        <w:tc>
          <w:tcPr>
            <w:tcW w:w="4410" w:type="dxa"/>
            <w:vMerge/>
            <w:shd w:val="clear" w:color="auto" w:fill="auto"/>
          </w:tcPr>
          <w:p w:rsidR="00EB00AF" w:rsidRPr="004950B2" w:rsidRDefault="00EB00AF" w:rsidP="00872025">
            <w:pPr>
              <w:ind w:firstLine="0"/>
              <w:rPr>
                <w:rFonts w:ascii="Times New Roman" w:hAnsi="Times New Roman"/>
                <w:lang w:val="uk-UA"/>
              </w:rPr>
            </w:pPr>
          </w:p>
        </w:tc>
        <w:tc>
          <w:tcPr>
            <w:tcW w:w="2110" w:type="dxa"/>
            <w:vMerge/>
            <w:shd w:val="clear" w:color="auto" w:fill="auto"/>
          </w:tcPr>
          <w:p w:rsidR="00EB00AF" w:rsidRPr="004950B2" w:rsidRDefault="00EB00AF" w:rsidP="00872025">
            <w:pPr>
              <w:ind w:firstLine="0"/>
              <w:rPr>
                <w:rFonts w:ascii="Times New Roman" w:hAnsi="Times New Roman"/>
                <w:lang w:val="uk-UA"/>
              </w:rPr>
            </w:pPr>
          </w:p>
        </w:tc>
      </w:tr>
      <w:tr w:rsidR="00EB00AF" w:rsidRPr="004950B2" w:rsidTr="0067038B">
        <w:trPr>
          <w:trHeight w:val="1435"/>
        </w:trPr>
        <w:tc>
          <w:tcPr>
            <w:tcW w:w="708" w:type="dxa"/>
            <w:shd w:val="clear" w:color="auto" w:fill="auto"/>
          </w:tcPr>
          <w:p w:rsidR="00EB00AF" w:rsidRPr="004950B2" w:rsidRDefault="00EB00AF" w:rsidP="00872025">
            <w:pPr>
              <w:ind w:firstLine="0"/>
              <w:rPr>
                <w:rFonts w:ascii="Times New Roman" w:hAnsi="Times New Roman"/>
                <w:lang w:val="uk-UA"/>
              </w:rPr>
            </w:pPr>
            <w:r w:rsidRPr="004950B2">
              <w:rPr>
                <w:rFonts w:ascii="Times New Roman" w:hAnsi="Times New Roman"/>
                <w:lang w:val="uk-UA"/>
              </w:rPr>
              <w:t>4</w:t>
            </w:r>
          </w:p>
        </w:tc>
        <w:tc>
          <w:tcPr>
            <w:tcW w:w="2553" w:type="dxa"/>
            <w:shd w:val="clear" w:color="auto" w:fill="auto"/>
          </w:tcPr>
          <w:p w:rsidR="00EB00AF" w:rsidRDefault="00EB00AF" w:rsidP="00524A9E">
            <w:pPr>
              <w:ind w:firstLine="0"/>
              <w:jc w:val="left"/>
              <w:rPr>
                <w:rFonts w:ascii="Times New Roman" w:hAnsi="Times New Roman"/>
                <w:lang w:val="uk-UA"/>
              </w:rPr>
            </w:pPr>
            <w:r w:rsidRPr="004950B2">
              <w:rPr>
                <w:rFonts w:ascii="Times New Roman" w:hAnsi="Times New Roman"/>
                <w:lang w:val="uk-UA"/>
              </w:rPr>
              <w:t xml:space="preserve">ПЛ-35 кВ </w:t>
            </w:r>
            <w:r w:rsidR="00EC6202">
              <w:rPr>
                <w:rFonts w:ascii="Times New Roman" w:hAnsi="Times New Roman"/>
                <w:lang w:val="uk-UA"/>
              </w:rPr>
              <w:t xml:space="preserve"> </w:t>
            </w:r>
            <w:r w:rsidR="00524A9E">
              <w:rPr>
                <w:rFonts w:ascii="Times New Roman" w:hAnsi="Times New Roman"/>
                <w:lang w:val="uk-UA"/>
              </w:rPr>
              <w:t>№5</w:t>
            </w:r>
            <w:r w:rsidR="00152D5F">
              <w:rPr>
                <w:rFonts w:ascii="Times New Roman" w:hAnsi="Times New Roman"/>
                <w:lang w:val="uk-UA"/>
              </w:rPr>
              <w:t>,6</w:t>
            </w:r>
          </w:p>
          <w:p w:rsidR="0067038B" w:rsidRPr="0067038B" w:rsidRDefault="0067038B" w:rsidP="0067038B">
            <w:pPr>
              <w:ind w:firstLine="0"/>
              <w:jc w:val="left"/>
              <w:rPr>
                <w:rFonts w:ascii="Times New Roman" w:hAnsi="Times New Roman"/>
                <w:lang w:val="uk-UA"/>
              </w:rPr>
            </w:pPr>
            <w:r>
              <w:rPr>
                <w:rFonts w:ascii="Times New Roman" w:hAnsi="Times New Roman"/>
                <w:lang w:val="uk-UA"/>
              </w:rPr>
              <w:t>(двоцепна ПЛ)</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у тому числі:</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на з/б опорах</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на металев</w:t>
            </w:r>
            <w:r>
              <w:rPr>
                <w:rFonts w:ascii="Times New Roman" w:hAnsi="Times New Roman"/>
                <w:lang w:val="uk-UA"/>
              </w:rPr>
              <w:t>их</w:t>
            </w:r>
            <w:r w:rsidRPr="004950B2">
              <w:rPr>
                <w:rFonts w:ascii="Times New Roman" w:hAnsi="Times New Roman"/>
                <w:lang w:val="uk-UA"/>
              </w:rPr>
              <w:t xml:space="preserve"> опорах </w:t>
            </w:r>
          </w:p>
        </w:tc>
        <w:tc>
          <w:tcPr>
            <w:tcW w:w="1134" w:type="dxa"/>
            <w:shd w:val="clear" w:color="auto" w:fill="auto"/>
          </w:tcPr>
          <w:p w:rsidR="00EB00AF" w:rsidRPr="00103D33" w:rsidRDefault="00EB00AF" w:rsidP="00872025">
            <w:pPr>
              <w:ind w:firstLine="0"/>
              <w:jc w:val="center"/>
              <w:rPr>
                <w:rFonts w:ascii="Times New Roman" w:hAnsi="Times New Roman"/>
                <w:b/>
                <w:lang w:val="uk-UA"/>
              </w:rPr>
            </w:pPr>
            <w:r w:rsidRPr="00103D33">
              <w:rPr>
                <w:rFonts w:ascii="Times New Roman" w:hAnsi="Times New Roman"/>
                <w:b/>
                <w:lang w:val="uk-UA"/>
              </w:rPr>
              <w:t>7,8</w:t>
            </w:r>
          </w:p>
          <w:p w:rsidR="00EB00AF" w:rsidRPr="004950B2" w:rsidRDefault="00EB00AF" w:rsidP="00872025">
            <w:pPr>
              <w:ind w:firstLine="0"/>
              <w:jc w:val="center"/>
              <w:rPr>
                <w:rFonts w:ascii="Times New Roman" w:hAnsi="Times New Roman"/>
                <w:lang w:val="uk-UA"/>
              </w:rPr>
            </w:pPr>
          </w:p>
          <w:p w:rsidR="00EB00AF" w:rsidRPr="004950B2" w:rsidRDefault="00EB00AF" w:rsidP="00872025">
            <w:pPr>
              <w:ind w:firstLine="0"/>
              <w:jc w:val="center"/>
              <w:rPr>
                <w:rFonts w:ascii="Times New Roman" w:hAnsi="Times New Roman"/>
                <w:lang w:val="uk-UA"/>
              </w:rPr>
            </w:pPr>
          </w:p>
          <w:p w:rsidR="00EB00AF" w:rsidRPr="004950B2" w:rsidRDefault="00EB00AF" w:rsidP="00872025">
            <w:pPr>
              <w:ind w:firstLine="0"/>
              <w:jc w:val="center"/>
              <w:rPr>
                <w:rFonts w:ascii="Times New Roman" w:hAnsi="Times New Roman"/>
                <w:lang w:val="uk-UA"/>
              </w:rPr>
            </w:pPr>
            <w:r w:rsidRPr="004950B2">
              <w:rPr>
                <w:rFonts w:ascii="Times New Roman" w:hAnsi="Times New Roman"/>
                <w:lang w:val="uk-UA"/>
              </w:rPr>
              <w:t>4,05</w:t>
            </w:r>
          </w:p>
          <w:p w:rsidR="00EB00AF" w:rsidRPr="004950B2" w:rsidRDefault="00EB00AF" w:rsidP="00872025">
            <w:pPr>
              <w:ind w:firstLine="0"/>
              <w:jc w:val="center"/>
              <w:rPr>
                <w:rFonts w:ascii="Times New Roman" w:hAnsi="Times New Roman"/>
                <w:lang w:val="uk-UA"/>
              </w:rPr>
            </w:pPr>
            <w:r w:rsidRPr="004950B2">
              <w:rPr>
                <w:rFonts w:ascii="Times New Roman" w:hAnsi="Times New Roman"/>
                <w:lang w:val="uk-UA"/>
              </w:rPr>
              <w:t>3,75</w:t>
            </w:r>
          </w:p>
        </w:tc>
        <w:tc>
          <w:tcPr>
            <w:tcW w:w="4410" w:type="dxa"/>
            <w:vMerge/>
            <w:shd w:val="clear" w:color="auto" w:fill="auto"/>
          </w:tcPr>
          <w:p w:rsidR="00EB00AF" w:rsidRPr="004950B2" w:rsidRDefault="00EB00AF" w:rsidP="00872025">
            <w:pPr>
              <w:ind w:firstLine="0"/>
              <w:rPr>
                <w:rFonts w:ascii="Times New Roman" w:hAnsi="Times New Roman"/>
                <w:lang w:val="uk-UA"/>
              </w:rPr>
            </w:pPr>
          </w:p>
        </w:tc>
        <w:tc>
          <w:tcPr>
            <w:tcW w:w="2110" w:type="dxa"/>
            <w:vMerge/>
            <w:shd w:val="clear" w:color="auto" w:fill="auto"/>
          </w:tcPr>
          <w:p w:rsidR="00EB00AF" w:rsidRPr="004950B2" w:rsidRDefault="00EB00AF" w:rsidP="00872025">
            <w:pPr>
              <w:ind w:firstLine="0"/>
              <w:rPr>
                <w:rFonts w:ascii="Times New Roman" w:hAnsi="Times New Roman"/>
                <w:lang w:val="uk-UA"/>
              </w:rPr>
            </w:pPr>
          </w:p>
        </w:tc>
      </w:tr>
      <w:tr w:rsidR="00EB00AF" w:rsidRPr="004950B2" w:rsidTr="00C92192">
        <w:trPr>
          <w:trHeight w:val="2525"/>
        </w:trPr>
        <w:tc>
          <w:tcPr>
            <w:tcW w:w="708" w:type="dxa"/>
            <w:tcBorders>
              <w:bottom w:val="single" w:sz="4" w:space="0" w:color="auto"/>
            </w:tcBorders>
            <w:shd w:val="clear" w:color="auto" w:fill="auto"/>
          </w:tcPr>
          <w:p w:rsidR="00EB00AF" w:rsidRPr="004950B2" w:rsidRDefault="00EB00AF" w:rsidP="00872025">
            <w:pPr>
              <w:ind w:firstLine="0"/>
              <w:rPr>
                <w:rFonts w:ascii="Times New Roman" w:hAnsi="Times New Roman"/>
                <w:lang w:val="uk-UA"/>
              </w:rPr>
            </w:pPr>
            <w:r w:rsidRPr="004950B2">
              <w:rPr>
                <w:rFonts w:ascii="Times New Roman" w:hAnsi="Times New Roman"/>
                <w:lang w:val="uk-UA"/>
              </w:rPr>
              <w:t>5</w:t>
            </w:r>
          </w:p>
        </w:tc>
        <w:tc>
          <w:tcPr>
            <w:tcW w:w="2553" w:type="dxa"/>
            <w:tcBorders>
              <w:bottom w:val="single" w:sz="4" w:space="0" w:color="auto"/>
            </w:tcBorders>
            <w:shd w:val="clear" w:color="auto" w:fill="auto"/>
          </w:tcPr>
          <w:p w:rsidR="00EB00AF" w:rsidRDefault="00EB00AF" w:rsidP="00872025">
            <w:pPr>
              <w:ind w:firstLine="0"/>
              <w:jc w:val="left"/>
              <w:rPr>
                <w:rFonts w:ascii="Times New Roman" w:hAnsi="Times New Roman"/>
                <w:lang w:val="uk-UA"/>
              </w:rPr>
            </w:pPr>
            <w:r w:rsidRPr="004950B2">
              <w:rPr>
                <w:rFonts w:ascii="Times New Roman" w:hAnsi="Times New Roman"/>
                <w:lang w:val="uk-UA"/>
              </w:rPr>
              <w:t xml:space="preserve">ПЛ-35 кВ </w:t>
            </w:r>
            <w:r w:rsidR="00EC6202">
              <w:rPr>
                <w:rFonts w:ascii="Times New Roman" w:hAnsi="Times New Roman"/>
                <w:lang w:val="uk-UA"/>
              </w:rPr>
              <w:t xml:space="preserve"> №</w:t>
            </w:r>
            <w:r w:rsidR="00152D5F">
              <w:rPr>
                <w:rFonts w:ascii="Times New Roman" w:hAnsi="Times New Roman"/>
                <w:lang w:val="uk-UA"/>
              </w:rPr>
              <w:t>7,8</w:t>
            </w:r>
          </w:p>
          <w:p w:rsidR="0067038B" w:rsidRPr="004950B2" w:rsidRDefault="0067038B" w:rsidP="00872025">
            <w:pPr>
              <w:ind w:firstLine="0"/>
              <w:jc w:val="left"/>
              <w:rPr>
                <w:rFonts w:ascii="Times New Roman" w:hAnsi="Times New Roman"/>
                <w:lang w:val="uk-UA"/>
              </w:rPr>
            </w:pPr>
            <w:r>
              <w:rPr>
                <w:rFonts w:ascii="Times New Roman" w:hAnsi="Times New Roman"/>
                <w:lang w:val="uk-UA"/>
              </w:rPr>
              <w:t>(двоцепна ПЛ)</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у тому числі:</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на з/б опорах</w:t>
            </w:r>
          </w:p>
          <w:p w:rsidR="00EB00AF" w:rsidRPr="004950B2" w:rsidRDefault="00EB00AF" w:rsidP="00872025">
            <w:pPr>
              <w:ind w:firstLine="0"/>
              <w:jc w:val="left"/>
              <w:rPr>
                <w:rFonts w:ascii="Times New Roman" w:hAnsi="Times New Roman"/>
                <w:lang w:val="uk-UA"/>
              </w:rPr>
            </w:pPr>
            <w:r w:rsidRPr="004950B2">
              <w:rPr>
                <w:rFonts w:ascii="Times New Roman" w:hAnsi="Times New Roman"/>
                <w:lang w:val="uk-UA"/>
              </w:rPr>
              <w:t>на металев</w:t>
            </w:r>
            <w:r>
              <w:rPr>
                <w:rFonts w:ascii="Times New Roman" w:hAnsi="Times New Roman"/>
                <w:lang w:val="uk-UA"/>
              </w:rPr>
              <w:t>их</w:t>
            </w:r>
            <w:r w:rsidRPr="004950B2">
              <w:rPr>
                <w:rFonts w:ascii="Times New Roman" w:hAnsi="Times New Roman"/>
                <w:lang w:val="uk-UA"/>
              </w:rPr>
              <w:t xml:space="preserve"> опорах </w:t>
            </w:r>
          </w:p>
        </w:tc>
        <w:tc>
          <w:tcPr>
            <w:tcW w:w="1134" w:type="dxa"/>
            <w:tcBorders>
              <w:bottom w:val="single" w:sz="4" w:space="0" w:color="auto"/>
            </w:tcBorders>
            <w:shd w:val="clear" w:color="auto" w:fill="auto"/>
          </w:tcPr>
          <w:p w:rsidR="00EB00AF" w:rsidRPr="00103D33" w:rsidRDefault="00EB00AF" w:rsidP="00872025">
            <w:pPr>
              <w:ind w:firstLine="0"/>
              <w:jc w:val="center"/>
              <w:rPr>
                <w:rFonts w:ascii="Times New Roman" w:hAnsi="Times New Roman"/>
                <w:b/>
                <w:lang w:val="uk-UA"/>
              </w:rPr>
            </w:pPr>
            <w:r w:rsidRPr="00103D33">
              <w:rPr>
                <w:rFonts w:ascii="Times New Roman" w:hAnsi="Times New Roman"/>
                <w:b/>
                <w:lang w:val="uk-UA"/>
              </w:rPr>
              <w:t>24,4</w:t>
            </w:r>
          </w:p>
          <w:p w:rsidR="00EB00AF" w:rsidRPr="004950B2" w:rsidRDefault="00EB00AF" w:rsidP="00EC6202">
            <w:pPr>
              <w:ind w:firstLine="0"/>
              <w:rPr>
                <w:rFonts w:ascii="Times New Roman" w:hAnsi="Times New Roman"/>
                <w:lang w:val="uk-UA"/>
              </w:rPr>
            </w:pPr>
          </w:p>
          <w:p w:rsidR="00EB00AF" w:rsidRPr="004950B2" w:rsidRDefault="00EB00AF" w:rsidP="00872025">
            <w:pPr>
              <w:ind w:firstLine="0"/>
              <w:jc w:val="center"/>
              <w:rPr>
                <w:rFonts w:ascii="Times New Roman" w:hAnsi="Times New Roman"/>
                <w:lang w:val="uk-UA"/>
              </w:rPr>
            </w:pPr>
            <w:r w:rsidRPr="004950B2">
              <w:rPr>
                <w:rFonts w:ascii="Times New Roman" w:hAnsi="Times New Roman"/>
                <w:lang w:val="uk-UA"/>
              </w:rPr>
              <w:t>7,26</w:t>
            </w:r>
          </w:p>
          <w:p w:rsidR="00EB00AF" w:rsidRPr="004950B2" w:rsidRDefault="00EB00AF" w:rsidP="00872025">
            <w:pPr>
              <w:ind w:firstLine="0"/>
              <w:jc w:val="center"/>
              <w:rPr>
                <w:rFonts w:ascii="Times New Roman" w:hAnsi="Times New Roman"/>
                <w:lang w:val="uk-UA"/>
              </w:rPr>
            </w:pPr>
            <w:r w:rsidRPr="004950B2">
              <w:rPr>
                <w:rFonts w:ascii="Times New Roman" w:hAnsi="Times New Roman"/>
                <w:lang w:val="uk-UA"/>
              </w:rPr>
              <w:t>17,14</w:t>
            </w:r>
          </w:p>
        </w:tc>
        <w:tc>
          <w:tcPr>
            <w:tcW w:w="4410" w:type="dxa"/>
            <w:vMerge/>
            <w:tcBorders>
              <w:bottom w:val="single" w:sz="4" w:space="0" w:color="auto"/>
            </w:tcBorders>
            <w:shd w:val="clear" w:color="auto" w:fill="auto"/>
          </w:tcPr>
          <w:p w:rsidR="00EB00AF" w:rsidRPr="004950B2" w:rsidRDefault="00EB00AF" w:rsidP="00872025">
            <w:pPr>
              <w:ind w:firstLine="0"/>
              <w:rPr>
                <w:rFonts w:ascii="Times New Roman" w:hAnsi="Times New Roman"/>
                <w:lang w:val="uk-UA"/>
              </w:rPr>
            </w:pPr>
          </w:p>
        </w:tc>
        <w:tc>
          <w:tcPr>
            <w:tcW w:w="2110" w:type="dxa"/>
            <w:vMerge/>
            <w:shd w:val="clear" w:color="auto" w:fill="auto"/>
          </w:tcPr>
          <w:p w:rsidR="00EB00AF" w:rsidRPr="004950B2" w:rsidRDefault="00EB00AF" w:rsidP="00872025">
            <w:pPr>
              <w:ind w:firstLine="0"/>
              <w:rPr>
                <w:rFonts w:ascii="Times New Roman" w:hAnsi="Times New Roman"/>
                <w:lang w:val="uk-UA"/>
              </w:rPr>
            </w:pPr>
          </w:p>
        </w:tc>
      </w:tr>
    </w:tbl>
    <w:p w:rsidR="00E36374" w:rsidRDefault="00E36374" w:rsidP="000C46B8">
      <w:pPr>
        <w:ind w:right="-284" w:firstLine="567"/>
        <w:rPr>
          <w:rFonts w:ascii="Times New Roman" w:hAnsi="Times New Roman"/>
          <w:sz w:val="26"/>
          <w:szCs w:val="26"/>
          <w:lang w:val="uk-UA"/>
        </w:rPr>
      </w:pPr>
    </w:p>
    <w:p w:rsidR="008B75EF" w:rsidRDefault="008B75EF" w:rsidP="000C46B8">
      <w:pPr>
        <w:ind w:right="-284" w:firstLine="567"/>
        <w:rPr>
          <w:rFonts w:ascii="Times New Roman" w:hAnsi="Times New Roman"/>
          <w:sz w:val="26"/>
          <w:szCs w:val="26"/>
          <w:lang w:val="uk-UA"/>
        </w:rPr>
      </w:pPr>
    </w:p>
    <w:p w:rsidR="00FE04DE" w:rsidRDefault="00FE04DE" w:rsidP="000C46B8">
      <w:pPr>
        <w:ind w:right="-284" w:firstLine="567"/>
        <w:rPr>
          <w:rFonts w:ascii="Times New Roman" w:hAnsi="Times New Roman"/>
          <w:sz w:val="26"/>
          <w:szCs w:val="26"/>
          <w:lang w:val="uk-UA"/>
        </w:rPr>
      </w:pPr>
    </w:p>
    <w:p w:rsidR="00FE04DE" w:rsidRDefault="00FE04DE" w:rsidP="000C46B8">
      <w:pPr>
        <w:ind w:right="-284" w:firstLine="567"/>
        <w:rPr>
          <w:rFonts w:ascii="Times New Roman" w:hAnsi="Times New Roman"/>
          <w:sz w:val="26"/>
          <w:szCs w:val="26"/>
          <w:lang w:val="uk-UA"/>
        </w:rPr>
      </w:pPr>
    </w:p>
    <w:p w:rsidR="00FE04DE" w:rsidRDefault="00FE04DE" w:rsidP="000C46B8">
      <w:pPr>
        <w:ind w:right="-284" w:firstLine="567"/>
        <w:rPr>
          <w:rFonts w:ascii="Times New Roman" w:hAnsi="Times New Roman"/>
          <w:sz w:val="26"/>
          <w:szCs w:val="26"/>
          <w:lang w:val="uk-UA"/>
        </w:rPr>
      </w:pPr>
    </w:p>
    <w:p w:rsidR="00FE04DE" w:rsidRDefault="00FE04DE" w:rsidP="000C46B8">
      <w:pPr>
        <w:ind w:right="-284" w:firstLine="567"/>
        <w:rPr>
          <w:rFonts w:ascii="Times New Roman" w:hAnsi="Times New Roman"/>
          <w:sz w:val="26"/>
          <w:szCs w:val="26"/>
          <w:lang w:val="uk-UA"/>
        </w:rPr>
      </w:pPr>
    </w:p>
    <w:p w:rsidR="00FE04DE" w:rsidRDefault="00FE04DE" w:rsidP="000C46B8">
      <w:pPr>
        <w:ind w:right="-284" w:firstLine="567"/>
        <w:rPr>
          <w:rFonts w:ascii="Times New Roman" w:hAnsi="Times New Roman"/>
          <w:sz w:val="26"/>
          <w:szCs w:val="26"/>
          <w:lang w:val="uk-UA"/>
        </w:rPr>
      </w:pPr>
    </w:p>
    <w:p w:rsidR="00FE04DE" w:rsidRDefault="00FE04DE" w:rsidP="000C46B8">
      <w:pPr>
        <w:ind w:right="-284" w:firstLine="567"/>
        <w:rPr>
          <w:rFonts w:ascii="Times New Roman" w:hAnsi="Times New Roman"/>
          <w:sz w:val="26"/>
          <w:szCs w:val="26"/>
          <w:lang w:val="uk-UA"/>
        </w:rPr>
      </w:pPr>
    </w:p>
    <w:p w:rsidR="00FE04DE" w:rsidRDefault="00FE04DE" w:rsidP="000C46B8">
      <w:pPr>
        <w:ind w:right="-284" w:firstLine="567"/>
        <w:rPr>
          <w:rFonts w:ascii="Times New Roman" w:hAnsi="Times New Roman"/>
          <w:sz w:val="26"/>
          <w:szCs w:val="26"/>
          <w:lang w:val="uk-UA"/>
        </w:rPr>
      </w:pPr>
    </w:p>
    <w:p w:rsidR="0005719A" w:rsidRDefault="0005719A" w:rsidP="000C46B8">
      <w:pPr>
        <w:ind w:right="-284" w:firstLine="567"/>
        <w:rPr>
          <w:rFonts w:ascii="Times New Roman" w:hAnsi="Times New Roman"/>
          <w:sz w:val="26"/>
          <w:szCs w:val="26"/>
          <w:lang w:val="uk-UA"/>
        </w:rPr>
      </w:pPr>
    </w:p>
    <w:p w:rsidR="00FE04DE" w:rsidRDefault="00FE04DE" w:rsidP="0067038B">
      <w:pPr>
        <w:ind w:right="-284" w:firstLine="0"/>
        <w:rPr>
          <w:rFonts w:ascii="Times New Roman" w:hAnsi="Times New Roman"/>
          <w:sz w:val="26"/>
          <w:szCs w:val="26"/>
          <w:lang w:val="uk-UA"/>
        </w:rPr>
      </w:pPr>
    </w:p>
    <w:p w:rsidR="004B71DE" w:rsidRDefault="00AE76F5" w:rsidP="00464B1E">
      <w:pPr>
        <w:ind w:left="-567" w:right="-284" w:firstLine="567"/>
        <w:rPr>
          <w:rFonts w:ascii="Times New Roman" w:hAnsi="Times New Roman"/>
          <w:sz w:val="26"/>
          <w:szCs w:val="26"/>
          <w:lang w:val="uk-UA"/>
        </w:rPr>
      </w:pPr>
      <w:r>
        <w:rPr>
          <w:rFonts w:ascii="Times New Roman" w:hAnsi="Times New Roman"/>
          <w:sz w:val="26"/>
          <w:szCs w:val="26"/>
          <w:lang w:val="uk-UA"/>
        </w:rPr>
        <w:lastRenderedPageBreak/>
        <w:t>4</w:t>
      </w:r>
      <w:r w:rsidR="00583081">
        <w:rPr>
          <w:rFonts w:ascii="Times New Roman" w:hAnsi="Times New Roman"/>
          <w:sz w:val="26"/>
          <w:szCs w:val="26"/>
          <w:lang w:val="uk-UA"/>
        </w:rPr>
        <w:t xml:space="preserve">.6 </w:t>
      </w:r>
      <w:r w:rsidR="004B71DE" w:rsidRPr="00E3058D">
        <w:rPr>
          <w:rFonts w:ascii="Times New Roman" w:hAnsi="Times New Roman"/>
          <w:sz w:val="26"/>
          <w:szCs w:val="26"/>
          <w:lang w:val="uk-UA"/>
        </w:rPr>
        <w:t xml:space="preserve">Перелік </w:t>
      </w:r>
      <w:r w:rsidR="004B71DE">
        <w:rPr>
          <w:rFonts w:ascii="Times New Roman" w:hAnsi="Times New Roman"/>
          <w:sz w:val="26"/>
          <w:szCs w:val="26"/>
          <w:lang w:val="uk-UA"/>
        </w:rPr>
        <w:t>послуг</w:t>
      </w:r>
      <w:r w:rsidR="004B71DE" w:rsidRPr="00E3058D">
        <w:rPr>
          <w:rFonts w:ascii="Times New Roman" w:hAnsi="Times New Roman"/>
          <w:sz w:val="26"/>
          <w:szCs w:val="26"/>
          <w:lang w:val="uk-UA"/>
        </w:rPr>
        <w:t>,  які виконуються   при  оперативно-</w:t>
      </w:r>
      <w:r w:rsidR="004B71DE">
        <w:rPr>
          <w:rFonts w:ascii="Times New Roman" w:hAnsi="Times New Roman"/>
          <w:sz w:val="26"/>
          <w:szCs w:val="26"/>
          <w:lang w:val="uk-UA"/>
        </w:rPr>
        <w:t>технічно</w:t>
      </w:r>
      <w:r w:rsidR="004B71DE" w:rsidRPr="00E3058D">
        <w:rPr>
          <w:rFonts w:ascii="Times New Roman" w:hAnsi="Times New Roman"/>
          <w:sz w:val="26"/>
          <w:szCs w:val="26"/>
          <w:lang w:val="uk-UA"/>
        </w:rPr>
        <w:t>м</w:t>
      </w:r>
      <w:r w:rsidR="004B71DE">
        <w:rPr>
          <w:rFonts w:ascii="Times New Roman" w:hAnsi="Times New Roman"/>
          <w:sz w:val="26"/>
          <w:szCs w:val="26"/>
          <w:lang w:val="uk-UA"/>
        </w:rPr>
        <w:t>у</w:t>
      </w:r>
      <w:r w:rsidR="004B71DE" w:rsidRPr="00E3058D">
        <w:rPr>
          <w:rFonts w:ascii="Times New Roman" w:hAnsi="Times New Roman"/>
          <w:sz w:val="26"/>
          <w:szCs w:val="26"/>
          <w:lang w:val="uk-UA"/>
        </w:rPr>
        <w:t xml:space="preserve"> обслуговуванні електрообладнання ПЛ напругою 10 кВ на залізобетонних опорах </w:t>
      </w:r>
      <w:r w:rsidR="004B71DE">
        <w:rPr>
          <w:rFonts w:ascii="Times New Roman" w:hAnsi="Times New Roman"/>
          <w:sz w:val="26"/>
          <w:szCs w:val="26"/>
          <w:lang w:val="uk-UA"/>
        </w:rPr>
        <w:t>наведено у Т</w:t>
      </w:r>
      <w:r w:rsidR="004B71DE" w:rsidRPr="00E3058D">
        <w:rPr>
          <w:rFonts w:ascii="Times New Roman" w:hAnsi="Times New Roman"/>
          <w:sz w:val="26"/>
          <w:szCs w:val="26"/>
          <w:lang w:val="uk-UA"/>
        </w:rPr>
        <w:t xml:space="preserve">аблиці </w:t>
      </w:r>
      <w:r w:rsidR="004B71DE">
        <w:rPr>
          <w:rFonts w:ascii="Times New Roman" w:hAnsi="Times New Roman"/>
          <w:sz w:val="26"/>
          <w:szCs w:val="26"/>
          <w:lang w:val="uk-UA"/>
        </w:rPr>
        <w:t>3</w:t>
      </w:r>
      <w:r w:rsidR="004B71DE" w:rsidRPr="00E3058D">
        <w:rPr>
          <w:rFonts w:ascii="Times New Roman" w:hAnsi="Times New Roman"/>
          <w:sz w:val="26"/>
          <w:szCs w:val="26"/>
          <w:lang w:val="uk-UA"/>
        </w:rPr>
        <w:t>.</w:t>
      </w:r>
    </w:p>
    <w:p w:rsidR="00B1500A" w:rsidRPr="00E3058D" w:rsidRDefault="00B1500A" w:rsidP="00464B1E">
      <w:pPr>
        <w:ind w:left="-567" w:right="-284" w:firstLine="567"/>
        <w:rPr>
          <w:rFonts w:ascii="Times New Roman" w:hAnsi="Times New Roman"/>
          <w:sz w:val="26"/>
          <w:szCs w:val="26"/>
          <w:lang w:val="uk-UA"/>
        </w:rPr>
      </w:pPr>
    </w:p>
    <w:p w:rsidR="000C46B8" w:rsidRPr="00DD0AF3" w:rsidRDefault="004B71DE" w:rsidP="00E87949">
      <w:pPr>
        <w:ind w:hanging="426"/>
        <w:jc w:val="left"/>
        <w:rPr>
          <w:rFonts w:ascii="Times New Roman" w:hAnsi="Times New Roman"/>
          <w:b/>
          <w:sz w:val="26"/>
          <w:szCs w:val="26"/>
          <w:lang w:val="uk-UA"/>
        </w:rPr>
      </w:pPr>
      <w:r w:rsidRPr="00DD0AF3">
        <w:rPr>
          <w:rFonts w:ascii="Times New Roman" w:hAnsi="Times New Roman"/>
          <w:b/>
          <w:sz w:val="26"/>
          <w:szCs w:val="26"/>
          <w:lang w:val="uk-UA"/>
        </w:rPr>
        <w:t>Таблиця 3.</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553"/>
        <w:gridCol w:w="1134"/>
        <w:gridCol w:w="4252"/>
        <w:gridCol w:w="2268"/>
      </w:tblGrid>
      <w:tr w:rsidR="004B71DE" w:rsidRPr="004950B2" w:rsidTr="00550230">
        <w:tc>
          <w:tcPr>
            <w:tcW w:w="708" w:type="dxa"/>
            <w:shd w:val="clear" w:color="auto" w:fill="auto"/>
          </w:tcPr>
          <w:p w:rsidR="004B71DE" w:rsidRPr="004950B2" w:rsidRDefault="004B71DE" w:rsidP="004B71DE">
            <w:pPr>
              <w:ind w:firstLine="0"/>
              <w:rPr>
                <w:rFonts w:ascii="Times New Roman" w:hAnsi="Times New Roman"/>
                <w:b/>
                <w:lang w:val="uk-UA"/>
              </w:rPr>
            </w:pPr>
            <w:r w:rsidRPr="004950B2">
              <w:rPr>
                <w:rFonts w:ascii="Times New Roman" w:hAnsi="Times New Roman"/>
                <w:b/>
                <w:lang w:val="uk-UA"/>
              </w:rPr>
              <w:t>№ п/п</w:t>
            </w:r>
          </w:p>
        </w:tc>
        <w:tc>
          <w:tcPr>
            <w:tcW w:w="2553" w:type="dxa"/>
            <w:shd w:val="clear" w:color="auto" w:fill="auto"/>
          </w:tcPr>
          <w:p w:rsidR="004B71DE" w:rsidRPr="004950B2" w:rsidRDefault="00BD1431" w:rsidP="00BD1431">
            <w:pPr>
              <w:ind w:firstLine="0"/>
              <w:jc w:val="center"/>
              <w:rPr>
                <w:rFonts w:ascii="Times New Roman" w:hAnsi="Times New Roman"/>
                <w:b/>
                <w:lang w:val="uk-UA"/>
              </w:rPr>
            </w:pPr>
            <w:r>
              <w:rPr>
                <w:rFonts w:ascii="Times New Roman" w:hAnsi="Times New Roman"/>
                <w:b/>
                <w:lang w:val="uk-UA"/>
              </w:rPr>
              <w:t>Н</w:t>
            </w:r>
            <w:r w:rsidR="004B71DE" w:rsidRPr="004950B2">
              <w:rPr>
                <w:rFonts w:ascii="Times New Roman" w:hAnsi="Times New Roman"/>
                <w:b/>
                <w:lang w:val="uk-UA"/>
              </w:rPr>
              <w:t>айменування  повітряної лінії</w:t>
            </w:r>
          </w:p>
        </w:tc>
        <w:tc>
          <w:tcPr>
            <w:tcW w:w="1134" w:type="dxa"/>
            <w:shd w:val="clear" w:color="auto" w:fill="auto"/>
          </w:tcPr>
          <w:p w:rsidR="004B71DE" w:rsidRPr="004950B2" w:rsidRDefault="004B71DE" w:rsidP="009C4A2C">
            <w:pPr>
              <w:ind w:firstLine="0"/>
              <w:jc w:val="center"/>
              <w:rPr>
                <w:rFonts w:ascii="Times New Roman" w:hAnsi="Times New Roman"/>
                <w:b/>
                <w:lang w:val="uk-UA"/>
              </w:rPr>
            </w:pPr>
            <w:r w:rsidRPr="004950B2">
              <w:rPr>
                <w:rFonts w:ascii="Times New Roman" w:hAnsi="Times New Roman"/>
                <w:b/>
                <w:lang w:val="uk-UA"/>
              </w:rPr>
              <w:t>Протяжність ПЛ,</w:t>
            </w:r>
          </w:p>
          <w:p w:rsidR="004B71DE" w:rsidRPr="004950B2" w:rsidRDefault="004B71DE" w:rsidP="009C4A2C">
            <w:pPr>
              <w:ind w:firstLine="0"/>
              <w:jc w:val="center"/>
              <w:rPr>
                <w:rFonts w:ascii="Times New Roman" w:hAnsi="Times New Roman"/>
                <w:b/>
                <w:lang w:val="uk-UA"/>
              </w:rPr>
            </w:pPr>
            <w:r w:rsidRPr="004950B2">
              <w:rPr>
                <w:rFonts w:ascii="Times New Roman" w:hAnsi="Times New Roman"/>
                <w:b/>
                <w:lang w:val="uk-UA"/>
              </w:rPr>
              <w:t>км</w:t>
            </w:r>
          </w:p>
        </w:tc>
        <w:tc>
          <w:tcPr>
            <w:tcW w:w="4252" w:type="dxa"/>
            <w:tcBorders>
              <w:bottom w:val="single" w:sz="4" w:space="0" w:color="auto"/>
            </w:tcBorders>
            <w:shd w:val="clear" w:color="auto" w:fill="auto"/>
          </w:tcPr>
          <w:p w:rsidR="0040667C" w:rsidRDefault="0040667C" w:rsidP="004B71DE">
            <w:pPr>
              <w:ind w:firstLine="0"/>
              <w:jc w:val="center"/>
              <w:rPr>
                <w:rFonts w:ascii="Times New Roman" w:hAnsi="Times New Roman"/>
                <w:b/>
                <w:lang w:val="uk-UA"/>
              </w:rPr>
            </w:pPr>
          </w:p>
          <w:p w:rsidR="004B71DE" w:rsidRPr="004950B2" w:rsidRDefault="004B71DE" w:rsidP="004B71DE">
            <w:pPr>
              <w:ind w:firstLine="0"/>
              <w:jc w:val="center"/>
              <w:rPr>
                <w:rFonts w:ascii="Times New Roman" w:hAnsi="Times New Roman"/>
                <w:b/>
                <w:lang w:val="uk-UA"/>
              </w:rPr>
            </w:pPr>
            <w:r w:rsidRPr="004950B2">
              <w:rPr>
                <w:rFonts w:ascii="Times New Roman" w:hAnsi="Times New Roman"/>
                <w:b/>
                <w:lang w:val="uk-UA"/>
              </w:rPr>
              <w:t xml:space="preserve">Назва </w:t>
            </w:r>
            <w:r>
              <w:rPr>
                <w:rFonts w:ascii="Times New Roman" w:hAnsi="Times New Roman"/>
                <w:b/>
                <w:lang w:val="uk-UA"/>
              </w:rPr>
              <w:t>послуги</w:t>
            </w:r>
          </w:p>
        </w:tc>
        <w:tc>
          <w:tcPr>
            <w:tcW w:w="2268" w:type="dxa"/>
            <w:tcBorders>
              <w:bottom w:val="single" w:sz="4" w:space="0" w:color="auto"/>
            </w:tcBorders>
            <w:shd w:val="clear" w:color="auto" w:fill="auto"/>
          </w:tcPr>
          <w:p w:rsidR="0040667C" w:rsidRDefault="0040667C" w:rsidP="004B71DE">
            <w:pPr>
              <w:ind w:firstLine="0"/>
              <w:rPr>
                <w:rFonts w:ascii="Times New Roman" w:hAnsi="Times New Roman"/>
                <w:b/>
                <w:lang w:val="uk-UA"/>
              </w:rPr>
            </w:pPr>
          </w:p>
          <w:p w:rsidR="004B71DE" w:rsidRPr="004950B2" w:rsidRDefault="004B71DE" w:rsidP="004B71DE">
            <w:pPr>
              <w:ind w:firstLine="0"/>
              <w:rPr>
                <w:rFonts w:ascii="Times New Roman" w:hAnsi="Times New Roman"/>
                <w:b/>
                <w:lang w:val="uk-UA"/>
              </w:rPr>
            </w:pPr>
            <w:r w:rsidRPr="004950B2">
              <w:rPr>
                <w:rFonts w:ascii="Times New Roman" w:hAnsi="Times New Roman"/>
                <w:b/>
                <w:lang w:val="uk-UA"/>
              </w:rPr>
              <w:t xml:space="preserve">Термін </w:t>
            </w:r>
            <w:r>
              <w:rPr>
                <w:rFonts w:ascii="Times New Roman" w:hAnsi="Times New Roman"/>
                <w:b/>
                <w:lang w:val="uk-UA"/>
              </w:rPr>
              <w:t>надання</w:t>
            </w:r>
          </w:p>
        </w:tc>
      </w:tr>
      <w:tr w:rsidR="004B71DE" w:rsidRPr="004950B2" w:rsidTr="00FE04DE">
        <w:trPr>
          <w:trHeight w:val="9439"/>
        </w:trPr>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1</w:t>
            </w:r>
          </w:p>
        </w:tc>
        <w:tc>
          <w:tcPr>
            <w:tcW w:w="2553" w:type="dxa"/>
            <w:shd w:val="clear" w:color="auto" w:fill="auto"/>
            <w:vAlign w:val="center"/>
          </w:tcPr>
          <w:p w:rsidR="004B71DE" w:rsidRDefault="004B71DE" w:rsidP="004B71DE">
            <w:pPr>
              <w:ind w:firstLine="0"/>
              <w:jc w:val="center"/>
              <w:rPr>
                <w:rFonts w:ascii="Times New Roman" w:hAnsi="Times New Roman"/>
                <w:lang w:val="uk-UA"/>
              </w:rPr>
            </w:pPr>
            <w:r w:rsidRPr="004950B2">
              <w:rPr>
                <w:rFonts w:ascii="Times New Roman" w:hAnsi="Times New Roman"/>
              </w:rPr>
              <w:t xml:space="preserve">ПЛ-10 кВ </w:t>
            </w:r>
            <w:r w:rsidR="001665AF">
              <w:rPr>
                <w:rFonts w:ascii="Times New Roman" w:hAnsi="Times New Roman"/>
                <w:lang w:val="uk-UA"/>
              </w:rPr>
              <w:t>№1,2</w:t>
            </w:r>
            <w:r>
              <w:rPr>
                <w:rFonts w:ascii="Times New Roman" w:hAnsi="Times New Roman"/>
                <w:lang w:val="uk-UA"/>
              </w:rPr>
              <w:t xml:space="preserve"> </w:t>
            </w:r>
          </w:p>
          <w:p w:rsidR="004B71DE" w:rsidRPr="00417713" w:rsidRDefault="004B71DE" w:rsidP="004B71DE">
            <w:pPr>
              <w:ind w:firstLine="0"/>
              <w:jc w:val="center"/>
              <w:rPr>
                <w:rFonts w:ascii="Times New Roman" w:hAnsi="Times New Roman"/>
                <w:lang w:val="uk-UA"/>
              </w:rPr>
            </w:pPr>
            <w:r w:rsidRPr="004950B2">
              <w:rPr>
                <w:rFonts w:ascii="Times New Roman" w:hAnsi="Times New Roman"/>
              </w:rPr>
              <w:t xml:space="preserve">  (з</w:t>
            </w:r>
            <w:r w:rsidRPr="004950B2">
              <w:rPr>
                <w:rFonts w:ascii="Times New Roman" w:hAnsi="Times New Roman"/>
                <w:lang w:val="uk-UA"/>
              </w:rPr>
              <w:t xml:space="preserve"> </w:t>
            </w:r>
            <w:r w:rsidRPr="006C520C">
              <w:rPr>
                <w:rFonts w:ascii="Times New Roman" w:hAnsi="Times New Roman"/>
                <w:lang w:val="uk-UA"/>
              </w:rPr>
              <w:t>кабельними</w:t>
            </w:r>
            <w:r w:rsidRPr="004950B2">
              <w:rPr>
                <w:rFonts w:ascii="Times New Roman" w:hAnsi="Times New Roman"/>
              </w:rPr>
              <w:t xml:space="preserve"> </w:t>
            </w:r>
            <w:r w:rsidRPr="006C520C">
              <w:rPr>
                <w:rFonts w:ascii="Times New Roman" w:hAnsi="Times New Roman"/>
                <w:lang w:val="uk-UA"/>
              </w:rPr>
              <w:t>виходами</w:t>
            </w:r>
            <w:r w:rsidRPr="004950B2">
              <w:rPr>
                <w:rFonts w:ascii="Times New Roman" w:hAnsi="Times New Roman"/>
              </w:rPr>
              <w:t xml:space="preserve"> і </w:t>
            </w:r>
            <w:r w:rsidRPr="004950B2">
              <w:rPr>
                <w:rFonts w:ascii="Times New Roman" w:hAnsi="Times New Roman"/>
                <w:lang w:val="uk-UA" w:eastAsia="uk-UA"/>
              </w:rPr>
              <w:t xml:space="preserve">заходами </w:t>
            </w:r>
            <w:r>
              <w:rPr>
                <w:rFonts w:ascii="Times New Roman" w:hAnsi="Times New Roman"/>
                <w:lang w:val="uk-UA"/>
              </w:rPr>
              <w:t xml:space="preserve"> </w:t>
            </w:r>
            <w:r w:rsidRPr="004950B2">
              <w:rPr>
                <w:rFonts w:ascii="Times New Roman" w:hAnsi="Times New Roman"/>
              </w:rPr>
              <w:t xml:space="preserve">на </w:t>
            </w:r>
            <w:r w:rsidRPr="006C520C">
              <w:rPr>
                <w:rFonts w:ascii="Times New Roman" w:hAnsi="Times New Roman"/>
                <w:lang w:val="uk-UA"/>
              </w:rPr>
              <w:t>підстанції</w:t>
            </w:r>
            <w:r w:rsidRPr="004950B2">
              <w:rPr>
                <w:rFonts w:ascii="Times New Roman" w:hAnsi="Times New Roman"/>
              </w:rPr>
              <w:t>)</w:t>
            </w:r>
            <w:r>
              <w:rPr>
                <w:rFonts w:ascii="Times New Roman" w:hAnsi="Times New Roman"/>
                <w:lang w:val="uk-UA"/>
              </w:rPr>
              <w:t xml:space="preserve"> </w:t>
            </w:r>
          </w:p>
        </w:tc>
        <w:tc>
          <w:tcPr>
            <w:tcW w:w="1134" w:type="dxa"/>
            <w:tcBorders>
              <w:right w:val="single" w:sz="4" w:space="0" w:color="auto"/>
            </w:tcBorders>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1,8</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B71DE" w:rsidRPr="004950B2" w:rsidRDefault="004B71DE" w:rsidP="004B71DE">
            <w:pPr>
              <w:ind w:firstLine="0"/>
              <w:rPr>
                <w:rFonts w:ascii="Times New Roman" w:hAnsi="Times New Roman"/>
                <w:lang w:val="uk-UA"/>
              </w:rPr>
            </w:pPr>
            <w:r w:rsidRPr="004950B2">
              <w:rPr>
                <w:rFonts w:ascii="Times New Roman" w:hAnsi="Times New Roman"/>
                <w:lang w:val="uk-UA"/>
              </w:rPr>
              <w:t xml:space="preserve">-періодичний огляд по всій довжині </w:t>
            </w:r>
          </w:p>
          <w:p w:rsidR="005A1646" w:rsidRDefault="0064747E" w:rsidP="004B71DE">
            <w:pPr>
              <w:ind w:firstLine="0"/>
              <w:rPr>
                <w:rFonts w:ascii="Times New Roman" w:hAnsi="Times New Roman"/>
                <w:lang w:val="uk-UA"/>
              </w:rPr>
            </w:pPr>
            <w:r>
              <w:rPr>
                <w:rFonts w:ascii="Times New Roman" w:hAnsi="Times New Roman"/>
                <w:lang w:val="uk-UA"/>
              </w:rPr>
              <w:t>-позачергові огляди</w:t>
            </w:r>
          </w:p>
          <w:p w:rsidR="00007EE5" w:rsidRDefault="004B71DE" w:rsidP="004B71DE">
            <w:pPr>
              <w:ind w:firstLine="0"/>
              <w:rPr>
                <w:rFonts w:ascii="Times New Roman" w:hAnsi="Times New Roman"/>
                <w:lang w:val="uk-UA"/>
              </w:rPr>
            </w:pPr>
            <w:r w:rsidRPr="004950B2">
              <w:rPr>
                <w:rFonts w:ascii="Times New Roman" w:hAnsi="Times New Roman"/>
                <w:lang w:val="uk-UA"/>
              </w:rPr>
              <w:t>-вимірювання опору заземлення  опор</w:t>
            </w:r>
            <w:r w:rsidR="005A1646">
              <w:rPr>
                <w:rFonts w:ascii="Times New Roman" w:hAnsi="Times New Roman"/>
                <w:lang w:val="uk-UA"/>
              </w:rPr>
              <w:t xml:space="preserve">, перевірка заземлення з розкопуванням </w:t>
            </w:r>
            <w:r w:rsidR="002229EF">
              <w:rPr>
                <w:rFonts w:ascii="Times New Roman" w:hAnsi="Times New Roman"/>
                <w:lang w:val="uk-UA"/>
              </w:rPr>
              <w:t>ґрунту</w:t>
            </w:r>
            <w:r w:rsidR="005A1646">
              <w:rPr>
                <w:rFonts w:ascii="Times New Roman" w:hAnsi="Times New Roman"/>
                <w:lang w:val="uk-UA"/>
              </w:rPr>
              <w:t xml:space="preserve">. </w:t>
            </w:r>
            <w:r w:rsidR="00B30FC6" w:rsidRPr="005A1646">
              <w:rPr>
                <w:rFonts w:ascii="Times New Roman" w:hAnsi="Times New Roman"/>
                <w:lang w:val="uk-UA"/>
              </w:rPr>
              <w:t xml:space="preserve"> </w:t>
            </w:r>
          </w:p>
          <w:p w:rsidR="008062FD" w:rsidRDefault="008062FD" w:rsidP="008062FD">
            <w:pPr>
              <w:ind w:firstLine="0"/>
              <w:rPr>
                <w:rFonts w:ascii="Times New Roman" w:hAnsi="Times New Roman"/>
                <w:lang w:val="uk-UA"/>
              </w:rPr>
            </w:pPr>
            <w:r>
              <w:rPr>
                <w:rFonts w:ascii="Times New Roman" w:hAnsi="Times New Roman"/>
                <w:lang w:val="uk-UA"/>
              </w:rPr>
              <w:t>-</w:t>
            </w:r>
            <w:r w:rsidRPr="004950B2">
              <w:rPr>
                <w:rFonts w:ascii="Times New Roman" w:hAnsi="Times New Roman"/>
                <w:lang w:val="uk-UA"/>
              </w:rPr>
              <w:t>перевірка стану залізобетонних опор</w:t>
            </w:r>
            <w:r>
              <w:rPr>
                <w:rFonts w:ascii="Times New Roman" w:hAnsi="Times New Roman"/>
                <w:lang w:val="uk-UA"/>
              </w:rPr>
              <w:t>а</w:t>
            </w:r>
            <w:r w:rsidRPr="004950B2">
              <w:rPr>
                <w:rFonts w:ascii="Times New Roman" w:hAnsi="Times New Roman"/>
                <w:lang w:val="uk-UA"/>
              </w:rPr>
              <w:t>х елементів, залізобетонних приставок</w:t>
            </w:r>
          </w:p>
          <w:p w:rsidR="008062FD" w:rsidRDefault="008062FD" w:rsidP="008062FD">
            <w:pPr>
              <w:ind w:firstLine="0"/>
              <w:rPr>
                <w:rFonts w:ascii="Times New Roman" w:hAnsi="Times New Roman"/>
                <w:lang w:val="uk-UA"/>
              </w:rPr>
            </w:pPr>
            <w:r w:rsidRPr="004950B2">
              <w:rPr>
                <w:rFonts w:ascii="Times New Roman" w:hAnsi="Times New Roman"/>
                <w:lang w:val="uk-UA"/>
              </w:rPr>
              <w:t xml:space="preserve">-перевірка відстані від проводів  до поверхні землі і різних об’єктів інженерних споруд </w:t>
            </w:r>
            <w:r>
              <w:rPr>
                <w:rFonts w:ascii="Times New Roman" w:hAnsi="Times New Roman"/>
                <w:lang w:val="uk-UA"/>
              </w:rPr>
              <w:t>в місцях наближення і перетину.</w:t>
            </w:r>
          </w:p>
          <w:p w:rsidR="00C51F3B" w:rsidRDefault="00C51F3B" w:rsidP="00C51F3B">
            <w:pPr>
              <w:ind w:firstLine="0"/>
              <w:rPr>
                <w:rFonts w:ascii="Times New Roman" w:hAnsi="Times New Roman"/>
                <w:lang w:val="uk-UA"/>
              </w:rPr>
            </w:pPr>
            <w:r w:rsidRPr="004950B2">
              <w:rPr>
                <w:rFonts w:ascii="Times New Roman" w:hAnsi="Times New Roman"/>
                <w:lang w:val="uk-UA"/>
              </w:rPr>
              <w:t>-перевірка стану ізоляції і заміна окремих пошкоджених ізоляторів</w:t>
            </w:r>
            <w:r>
              <w:rPr>
                <w:rFonts w:ascii="Times New Roman" w:hAnsi="Times New Roman"/>
                <w:lang w:val="uk-UA"/>
              </w:rPr>
              <w:t>.</w:t>
            </w:r>
          </w:p>
          <w:p w:rsidR="0080655D" w:rsidRDefault="0080655D" w:rsidP="0080655D">
            <w:pPr>
              <w:ind w:firstLine="0"/>
              <w:rPr>
                <w:rFonts w:ascii="Times New Roman" w:hAnsi="Times New Roman"/>
                <w:lang w:val="uk-UA"/>
              </w:rPr>
            </w:pPr>
            <w:r w:rsidRPr="004950B2">
              <w:rPr>
                <w:rFonts w:ascii="Times New Roman" w:hAnsi="Times New Roman"/>
                <w:lang w:val="uk-UA"/>
              </w:rPr>
              <w:t>-візуальний огляд стану ОПН</w:t>
            </w:r>
            <w:r>
              <w:rPr>
                <w:rFonts w:ascii="Times New Roman" w:hAnsi="Times New Roman"/>
                <w:lang w:val="uk-UA"/>
              </w:rPr>
              <w:t>.</w:t>
            </w:r>
          </w:p>
          <w:p w:rsidR="0080655D" w:rsidRDefault="0080655D" w:rsidP="0080655D">
            <w:pPr>
              <w:ind w:firstLine="0"/>
              <w:rPr>
                <w:rFonts w:ascii="Times New Roman" w:eastAsiaTheme="minorHAnsi" w:hAnsi="Times New Roman"/>
                <w:szCs w:val="25"/>
                <w:lang w:val="uk-UA" w:eastAsia="en-US"/>
              </w:rPr>
            </w:pPr>
            <w:r>
              <w:rPr>
                <w:rFonts w:ascii="Times New Roman" w:eastAsiaTheme="minorHAnsi" w:hAnsi="Times New Roman"/>
                <w:szCs w:val="25"/>
                <w:lang w:val="uk-UA" w:eastAsia="en-US"/>
              </w:rPr>
              <w:t>-п</w:t>
            </w:r>
            <w:r w:rsidRPr="0064747E">
              <w:rPr>
                <w:rFonts w:ascii="Times New Roman" w:eastAsiaTheme="minorHAnsi" w:hAnsi="Times New Roman"/>
                <w:szCs w:val="25"/>
                <w:lang w:val="uk-UA" w:eastAsia="en-US"/>
              </w:rPr>
              <w:t>еревірка поопорних схем</w:t>
            </w:r>
          </w:p>
          <w:p w:rsidR="0080655D" w:rsidRDefault="0080655D" w:rsidP="0080655D">
            <w:pPr>
              <w:ind w:firstLine="0"/>
              <w:rPr>
                <w:rFonts w:ascii="Times New Roman" w:hAnsi="Times New Roman"/>
                <w:lang w:val="uk-UA"/>
              </w:rPr>
            </w:pPr>
          </w:p>
          <w:p w:rsidR="0080655D" w:rsidRDefault="0080655D" w:rsidP="0080655D">
            <w:pPr>
              <w:ind w:firstLine="0"/>
              <w:rPr>
                <w:rFonts w:ascii="Times New Roman" w:hAnsi="Times New Roman"/>
                <w:lang w:val="uk-UA"/>
              </w:rPr>
            </w:pPr>
            <w:r w:rsidRPr="004950B2">
              <w:rPr>
                <w:rFonts w:ascii="Times New Roman" w:hAnsi="Times New Roman"/>
                <w:lang w:val="uk-UA"/>
              </w:rPr>
              <w:t>-вирубування окремих дерев,</w:t>
            </w:r>
            <w:r>
              <w:rPr>
                <w:rFonts w:ascii="Times New Roman" w:hAnsi="Times New Roman"/>
                <w:lang w:val="uk-UA"/>
              </w:rPr>
              <w:t xml:space="preserve"> </w:t>
            </w:r>
            <w:r w:rsidRPr="004950B2">
              <w:rPr>
                <w:rFonts w:ascii="Times New Roman" w:hAnsi="Times New Roman"/>
                <w:lang w:val="uk-UA"/>
              </w:rPr>
              <w:t>що загрожують падінням на ПЛ, обр</w:t>
            </w:r>
            <w:r>
              <w:rPr>
                <w:rFonts w:ascii="Times New Roman" w:hAnsi="Times New Roman"/>
                <w:lang w:val="uk-UA"/>
              </w:rPr>
              <w:t>ізання крони на окремих деревах.</w:t>
            </w:r>
          </w:p>
          <w:p w:rsidR="0080655D" w:rsidRDefault="0080655D" w:rsidP="0080655D">
            <w:pPr>
              <w:ind w:firstLine="0"/>
              <w:rPr>
                <w:rFonts w:ascii="Times New Roman" w:hAnsi="Times New Roman"/>
                <w:lang w:val="uk-UA"/>
              </w:rPr>
            </w:pPr>
            <w:r w:rsidRPr="001D3BC3">
              <w:rPr>
                <w:rFonts w:ascii="Times New Roman" w:hAnsi="Times New Roman"/>
              </w:rPr>
              <w:t>-</w:t>
            </w:r>
            <w:r>
              <w:rPr>
                <w:rFonts w:ascii="Times New Roman" w:hAnsi="Times New Roman"/>
                <w:lang w:val="uk-UA"/>
              </w:rPr>
              <w:t>вирубування кущів в охоронній зоні ПЛ, обрізання гілок.</w:t>
            </w:r>
          </w:p>
          <w:p w:rsidR="0080655D" w:rsidRDefault="0080655D" w:rsidP="0080655D">
            <w:pPr>
              <w:widowControl/>
              <w:autoSpaceDE w:val="0"/>
              <w:autoSpaceDN w:val="0"/>
              <w:adjustRightInd w:val="0"/>
              <w:ind w:firstLine="0"/>
              <w:jc w:val="left"/>
              <w:rPr>
                <w:rFonts w:ascii="Times New Roman" w:eastAsiaTheme="minorHAnsi" w:hAnsi="Times New Roman"/>
                <w:szCs w:val="25"/>
                <w:lang w:val="uk-UA" w:eastAsia="en-US"/>
              </w:rPr>
            </w:pPr>
            <w:r>
              <w:rPr>
                <w:rFonts w:ascii="Times New Roman" w:eastAsiaTheme="minorHAnsi" w:hAnsi="Times New Roman"/>
                <w:szCs w:val="25"/>
                <w:lang w:val="uk-UA" w:eastAsia="en-US"/>
              </w:rPr>
              <w:t>-</w:t>
            </w:r>
            <w:r w:rsidRPr="008062FD">
              <w:rPr>
                <w:rFonts w:ascii="Times New Roman" w:eastAsiaTheme="minorHAnsi" w:hAnsi="Times New Roman"/>
                <w:szCs w:val="25"/>
                <w:lang w:val="uk-UA" w:eastAsia="en-US"/>
              </w:rPr>
              <w:t>заміна окремих пошкоджених деталей ПЛ</w:t>
            </w:r>
          </w:p>
          <w:p w:rsidR="0080655D" w:rsidRDefault="0080655D" w:rsidP="0080655D">
            <w:pPr>
              <w:ind w:firstLine="0"/>
              <w:rPr>
                <w:rFonts w:ascii="Times New Roman" w:hAnsi="Times New Roman"/>
                <w:lang w:val="uk-UA"/>
              </w:rPr>
            </w:pPr>
            <w:r>
              <w:rPr>
                <w:rFonts w:ascii="Times New Roman" w:hAnsi="Times New Roman"/>
                <w:lang w:val="uk-UA"/>
              </w:rPr>
              <w:t>-</w:t>
            </w:r>
            <w:r w:rsidRPr="002229EF">
              <w:rPr>
                <w:rFonts w:ascii="Times New Roman" w:hAnsi="Times New Roman"/>
                <w:lang w:val="uk-UA"/>
              </w:rPr>
              <w:t>відновлення плакатів або номерного знаку</w:t>
            </w:r>
            <w:r>
              <w:rPr>
                <w:rFonts w:ascii="Times New Roman" w:hAnsi="Times New Roman"/>
                <w:lang w:val="uk-UA"/>
              </w:rPr>
              <w:t>.</w:t>
            </w:r>
          </w:p>
          <w:p w:rsidR="0080655D" w:rsidRDefault="00136F41" w:rsidP="00136F41">
            <w:pPr>
              <w:widowControl/>
              <w:autoSpaceDE w:val="0"/>
              <w:autoSpaceDN w:val="0"/>
              <w:adjustRightInd w:val="0"/>
              <w:ind w:firstLine="0"/>
              <w:jc w:val="left"/>
              <w:rPr>
                <w:rFonts w:ascii="Times New Roman" w:eastAsiaTheme="minorHAnsi" w:hAnsi="Times New Roman"/>
                <w:szCs w:val="25"/>
                <w:lang w:val="uk-UA" w:eastAsia="en-US"/>
              </w:rPr>
            </w:pPr>
            <w:r>
              <w:rPr>
                <w:rFonts w:ascii="Times New Roman" w:eastAsiaTheme="minorHAnsi" w:hAnsi="Times New Roman"/>
                <w:szCs w:val="25"/>
                <w:lang w:val="uk-UA" w:eastAsia="en-US"/>
              </w:rPr>
              <w:t>-р</w:t>
            </w:r>
            <w:r w:rsidR="0080655D" w:rsidRPr="00136F41">
              <w:rPr>
                <w:rFonts w:ascii="Times New Roman" w:eastAsiaTheme="minorHAnsi" w:hAnsi="Times New Roman"/>
                <w:szCs w:val="25"/>
                <w:lang w:val="uk-UA" w:eastAsia="en-US"/>
              </w:rPr>
              <w:t>егулювання стріли провисання проводів в</w:t>
            </w:r>
            <w:r>
              <w:rPr>
                <w:rFonts w:ascii="Times New Roman" w:eastAsiaTheme="minorHAnsi" w:hAnsi="Times New Roman"/>
                <w:szCs w:val="25"/>
                <w:lang w:val="uk-UA" w:eastAsia="en-US"/>
              </w:rPr>
              <w:t xml:space="preserve"> </w:t>
            </w:r>
            <w:r w:rsidR="0080655D" w:rsidRPr="00136F41">
              <w:rPr>
                <w:rFonts w:ascii="Times New Roman" w:eastAsiaTheme="minorHAnsi" w:hAnsi="Times New Roman"/>
                <w:szCs w:val="25"/>
                <w:lang w:val="uk-UA" w:eastAsia="en-US"/>
              </w:rPr>
              <w:t>прогонах ПЛ</w:t>
            </w:r>
            <w:r w:rsidR="00713F13">
              <w:rPr>
                <w:rFonts w:ascii="Times New Roman" w:eastAsiaTheme="minorHAnsi" w:hAnsi="Times New Roman"/>
                <w:szCs w:val="25"/>
                <w:lang w:val="uk-UA" w:eastAsia="en-US"/>
              </w:rPr>
              <w:t>.</w:t>
            </w:r>
          </w:p>
          <w:p w:rsidR="00713F13" w:rsidRPr="008062FD" w:rsidRDefault="00713F13" w:rsidP="00713F13">
            <w:pPr>
              <w:widowControl/>
              <w:autoSpaceDE w:val="0"/>
              <w:autoSpaceDN w:val="0"/>
              <w:adjustRightInd w:val="0"/>
              <w:ind w:firstLine="0"/>
              <w:jc w:val="left"/>
              <w:rPr>
                <w:rFonts w:ascii="Times New Roman" w:eastAsiaTheme="minorHAnsi" w:hAnsi="Times New Roman"/>
                <w:szCs w:val="25"/>
                <w:lang w:val="uk-UA" w:eastAsia="en-US"/>
              </w:rPr>
            </w:pPr>
            <w:r>
              <w:rPr>
                <w:rFonts w:ascii="Times New Roman" w:eastAsiaTheme="minorHAnsi" w:hAnsi="Times New Roman"/>
                <w:szCs w:val="25"/>
                <w:lang w:val="uk-UA" w:eastAsia="en-US"/>
              </w:rPr>
              <w:t>-з</w:t>
            </w:r>
            <w:r w:rsidRPr="008062FD">
              <w:rPr>
                <w:rFonts w:ascii="Times New Roman" w:eastAsiaTheme="minorHAnsi" w:hAnsi="Times New Roman"/>
                <w:szCs w:val="25"/>
                <w:lang w:val="uk-UA" w:eastAsia="en-US"/>
              </w:rPr>
              <w:t>аміна обірваних заземлюючих спусків і</w:t>
            </w:r>
          </w:p>
          <w:p w:rsidR="00713F13" w:rsidRDefault="00713F13" w:rsidP="00713F13">
            <w:pPr>
              <w:widowControl/>
              <w:autoSpaceDE w:val="0"/>
              <w:autoSpaceDN w:val="0"/>
              <w:adjustRightInd w:val="0"/>
              <w:ind w:firstLine="0"/>
              <w:jc w:val="left"/>
              <w:rPr>
                <w:rFonts w:ascii="Times New Roman" w:eastAsiaTheme="minorHAnsi" w:hAnsi="Times New Roman"/>
                <w:szCs w:val="25"/>
                <w:lang w:val="uk-UA" w:eastAsia="en-US"/>
              </w:rPr>
            </w:pPr>
            <w:r w:rsidRPr="008062FD">
              <w:rPr>
                <w:rFonts w:ascii="Times New Roman" w:eastAsiaTheme="minorHAnsi" w:hAnsi="Times New Roman"/>
                <w:szCs w:val="25"/>
                <w:lang w:val="uk-UA" w:eastAsia="en-US"/>
              </w:rPr>
              <w:t>встановлення затискачів</w:t>
            </w:r>
            <w:r>
              <w:rPr>
                <w:rFonts w:ascii="Times New Roman" w:eastAsiaTheme="minorHAnsi" w:hAnsi="Times New Roman"/>
                <w:szCs w:val="25"/>
                <w:lang w:val="uk-UA" w:eastAsia="en-US"/>
              </w:rPr>
              <w:t>.</w:t>
            </w:r>
          </w:p>
          <w:p w:rsidR="00713F13" w:rsidRDefault="00713F13" w:rsidP="00713F13">
            <w:pPr>
              <w:widowControl/>
              <w:autoSpaceDE w:val="0"/>
              <w:autoSpaceDN w:val="0"/>
              <w:adjustRightInd w:val="0"/>
              <w:ind w:firstLine="0"/>
              <w:jc w:val="left"/>
              <w:rPr>
                <w:rFonts w:ascii="Times New Roman" w:eastAsiaTheme="minorHAnsi" w:hAnsi="Times New Roman"/>
                <w:szCs w:val="25"/>
                <w:lang w:val="uk-UA" w:eastAsia="en-US"/>
              </w:rPr>
            </w:pPr>
            <w:r>
              <w:rPr>
                <w:rFonts w:ascii="Times New Roman" w:eastAsiaTheme="minorHAnsi" w:hAnsi="Times New Roman"/>
                <w:sz w:val="25"/>
                <w:szCs w:val="25"/>
                <w:lang w:val="uk-UA" w:eastAsia="en-US"/>
              </w:rPr>
              <w:t>-</w:t>
            </w:r>
            <w:r w:rsidRPr="00713F13">
              <w:rPr>
                <w:rFonts w:ascii="Times New Roman" w:eastAsiaTheme="minorHAnsi" w:hAnsi="Times New Roman"/>
                <w:szCs w:val="25"/>
                <w:lang w:val="uk-UA" w:eastAsia="en-US"/>
              </w:rPr>
              <w:t>заміна обірваних в’язок проводів</w:t>
            </w:r>
            <w:r>
              <w:rPr>
                <w:rFonts w:ascii="Times New Roman" w:eastAsiaTheme="minorHAnsi" w:hAnsi="Times New Roman"/>
                <w:szCs w:val="25"/>
                <w:lang w:val="uk-UA" w:eastAsia="en-US"/>
              </w:rPr>
              <w:t>.</w:t>
            </w:r>
          </w:p>
          <w:p w:rsidR="00713F13" w:rsidRDefault="00713F13" w:rsidP="00713F13">
            <w:pPr>
              <w:widowControl/>
              <w:autoSpaceDE w:val="0"/>
              <w:autoSpaceDN w:val="0"/>
              <w:adjustRightInd w:val="0"/>
              <w:ind w:firstLine="0"/>
              <w:jc w:val="left"/>
              <w:rPr>
                <w:rFonts w:ascii="Times New Roman" w:eastAsiaTheme="minorHAnsi" w:hAnsi="Times New Roman"/>
                <w:szCs w:val="25"/>
                <w:lang w:val="uk-UA" w:eastAsia="en-US"/>
              </w:rPr>
            </w:pPr>
            <w:r>
              <w:rPr>
                <w:rFonts w:ascii="Times New Roman" w:eastAsiaTheme="minorHAnsi" w:hAnsi="Times New Roman"/>
                <w:szCs w:val="25"/>
                <w:lang w:val="uk-UA" w:eastAsia="en-US"/>
              </w:rPr>
              <w:t>-в</w:t>
            </w:r>
            <w:r w:rsidRPr="00713F13">
              <w:rPr>
                <w:rFonts w:ascii="Times New Roman" w:eastAsiaTheme="minorHAnsi" w:hAnsi="Times New Roman"/>
                <w:szCs w:val="25"/>
                <w:lang w:val="uk-UA" w:eastAsia="en-US"/>
              </w:rPr>
              <w:t>становлення замків на приводах роз’єднувачів</w:t>
            </w:r>
            <w:r>
              <w:rPr>
                <w:rFonts w:ascii="Times New Roman" w:eastAsiaTheme="minorHAnsi" w:hAnsi="Times New Roman"/>
                <w:szCs w:val="25"/>
                <w:lang w:val="uk-UA" w:eastAsia="en-US"/>
              </w:rPr>
              <w:t>.</w:t>
            </w:r>
          </w:p>
          <w:p w:rsidR="00713F13" w:rsidRDefault="00713F13" w:rsidP="00713F13">
            <w:pPr>
              <w:widowControl/>
              <w:autoSpaceDE w:val="0"/>
              <w:autoSpaceDN w:val="0"/>
              <w:adjustRightInd w:val="0"/>
              <w:ind w:firstLine="0"/>
              <w:jc w:val="left"/>
              <w:rPr>
                <w:rFonts w:ascii="Times New Roman" w:eastAsiaTheme="minorHAnsi" w:hAnsi="Times New Roman"/>
                <w:szCs w:val="25"/>
                <w:lang w:val="uk-UA" w:eastAsia="en-US"/>
              </w:rPr>
            </w:pPr>
            <w:r w:rsidRPr="00713F13">
              <w:rPr>
                <w:rFonts w:ascii="Times New Roman" w:eastAsiaTheme="minorHAnsi" w:hAnsi="Times New Roman"/>
                <w:szCs w:val="25"/>
                <w:lang w:val="uk-UA" w:eastAsia="en-US"/>
              </w:rPr>
              <w:t>-заміна пошкоджених шлейфів</w:t>
            </w:r>
            <w:r>
              <w:rPr>
                <w:rFonts w:ascii="Times New Roman" w:eastAsiaTheme="minorHAnsi" w:hAnsi="Times New Roman"/>
                <w:szCs w:val="25"/>
                <w:lang w:val="uk-UA" w:eastAsia="en-US"/>
              </w:rPr>
              <w:t>.</w:t>
            </w:r>
          </w:p>
          <w:p w:rsidR="00291E12" w:rsidRDefault="00713F13" w:rsidP="00291E12">
            <w:pPr>
              <w:widowControl/>
              <w:autoSpaceDE w:val="0"/>
              <w:autoSpaceDN w:val="0"/>
              <w:adjustRightInd w:val="0"/>
              <w:ind w:firstLine="0"/>
              <w:jc w:val="left"/>
              <w:rPr>
                <w:rFonts w:ascii="Times New Roman" w:eastAsiaTheme="minorHAnsi" w:hAnsi="Times New Roman"/>
                <w:szCs w:val="25"/>
                <w:lang w:val="uk-UA" w:eastAsia="en-US"/>
              </w:rPr>
            </w:pPr>
            <w:r>
              <w:rPr>
                <w:rFonts w:ascii="Times New Roman" w:eastAsiaTheme="minorHAnsi" w:hAnsi="Times New Roman"/>
                <w:szCs w:val="25"/>
                <w:lang w:val="uk-UA" w:eastAsia="en-US"/>
              </w:rPr>
              <w:t>-</w:t>
            </w:r>
            <w:r>
              <w:rPr>
                <w:rFonts w:ascii="Times New Roman" w:eastAsiaTheme="minorHAnsi" w:hAnsi="Times New Roman"/>
                <w:sz w:val="25"/>
                <w:szCs w:val="25"/>
                <w:lang w:val="uk-UA" w:eastAsia="en-US"/>
              </w:rPr>
              <w:t>в</w:t>
            </w:r>
            <w:r w:rsidRPr="002229EF">
              <w:rPr>
                <w:rFonts w:ascii="Times New Roman" w:eastAsiaTheme="minorHAnsi" w:hAnsi="Times New Roman"/>
                <w:szCs w:val="25"/>
                <w:lang w:val="uk-UA" w:eastAsia="en-US"/>
              </w:rPr>
              <w:t>ирівнювання траверси</w:t>
            </w:r>
            <w:r>
              <w:rPr>
                <w:rFonts w:ascii="Times New Roman" w:eastAsiaTheme="minorHAnsi" w:hAnsi="Times New Roman"/>
                <w:szCs w:val="25"/>
                <w:lang w:val="uk-UA" w:eastAsia="en-US"/>
              </w:rPr>
              <w:t>.</w:t>
            </w:r>
          </w:p>
          <w:p w:rsidR="00291E12" w:rsidRDefault="00291E12" w:rsidP="00550230">
            <w:pPr>
              <w:widowControl/>
              <w:autoSpaceDE w:val="0"/>
              <w:autoSpaceDN w:val="0"/>
              <w:adjustRightInd w:val="0"/>
              <w:ind w:firstLine="0"/>
              <w:jc w:val="left"/>
              <w:rPr>
                <w:rFonts w:ascii="Times New Roman" w:eastAsiaTheme="minorHAnsi" w:hAnsi="Times New Roman"/>
                <w:szCs w:val="25"/>
                <w:lang w:val="uk-UA" w:eastAsia="en-US"/>
              </w:rPr>
            </w:pPr>
            <w:r>
              <w:rPr>
                <w:rFonts w:ascii="Times New Roman" w:eastAsiaTheme="minorHAnsi" w:hAnsi="Times New Roman"/>
                <w:szCs w:val="25"/>
                <w:lang w:val="uk-UA" w:eastAsia="en-US"/>
              </w:rPr>
              <w:t>-в</w:t>
            </w:r>
            <w:r w:rsidRPr="00291E12">
              <w:rPr>
                <w:rFonts w:ascii="Times New Roman" w:eastAsiaTheme="minorHAnsi" w:hAnsi="Times New Roman"/>
                <w:szCs w:val="25"/>
                <w:lang w:val="uk-UA" w:eastAsia="en-US"/>
              </w:rPr>
              <w:t>становлення з’єднувальних затискачів в окремих</w:t>
            </w:r>
            <w:r>
              <w:rPr>
                <w:rFonts w:ascii="Times New Roman" w:eastAsiaTheme="minorHAnsi" w:hAnsi="Times New Roman"/>
                <w:szCs w:val="25"/>
                <w:lang w:val="uk-UA" w:eastAsia="en-US"/>
              </w:rPr>
              <w:t xml:space="preserve"> </w:t>
            </w:r>
            <w:r w:rsidRPr="00291E12">
              <w:rPr>
                <w:rFonts w:ascii="Times New Roman" w:eastAsiaTheme="minorHAnsi" w:hAnsi="Times New Roman"/>
                <w:szCs w:val="25"/>
                <w:lang w:val="uk-UA" w:eastAsia="en-US"/>
              </w:rPr>
              <w:t>прогонах</w:t>
            </w:r>
            <w:r>
              <w:rPr>
                <w:rFonts w:ascii="Times New Roman" w:eastAsiaTheme="minorHAnsi" w:hAnsi="Times New Roman"/>
                <w:szCs w:val="25"/>
                <w:lang w:val="uk-UA" w:eastAsia="en-US"/>
              </w:rPr>
              <w:t>.</w:t>
            </w:r>
          </w:p>
          <w:p w:rsidR="004B71DE" w:rsidRPr="00FE04DE" w:rsidRDefault="00550230" w:rsidP="00FE04DE">
            <w:pPr>
              <w:ind w:firstLine="0"/>
              <w:rPr>
                <w:rFonts w:ascii="Times New Roman" w:hAnsi="Times New Roman"/>
                <w:sz w:val="18"/>
                <w:lang w:val="uk-UA"/>
              </w:rPr>
            </w:pPr>
            <w:r>
              <w:rPr>
                <w:rFonts w:ascii="Times New Roman" w:eastAsiaTheme="minorHAnsi" w:hAnsi="Times New Roman"/>
                <w:szCs w:val="25"/>
                <w:lang w:val="uk-UA" w:eastAsia="en-US"/>
              </w:rPr>
              <w:t>-</w:t>
            </w:r>
            <w:r w:rsidRPr="00550230">
              <w:rPr>
                <w:rFonts w:ascii="Times New Roman" w:eastAsiaTheme="minorHAnsi" w:hAnsi="Times New Roman"/>
                <w:szCs w:val="25"/>
                <w:lang w:val="uk-UA" w:eastAsia="en-US"/>
              </w:rPr>
              <w:t>заміна окремих пошкоджених ізоляторів.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B71DE" w:rsidRPr="004950B2" w:rsidRDefault="004B71DE" w:rsidP="00291E12">
            <w:pPr>
              <w:ind w:firstLine="0"/>
              <w:rPr>
                <w:rFonts w:ascii="Times New Roman" w:hAnsi="Times New Roman"/>
                <w:lang w:val="uk-UA"/>
              </w:rPr>
            </w:pPr>
            <w:r w:rsidRPr="004950B2">
              <w:rPr>
                <w:rFonts w:ascii="Times New Roman" w:hAnsi="Times New Roman"/>
                <w:lang w:val="uk-UA"/>
              </w:rPr>
              <w:t>2 рази  на рік</w:t>
            </w:r>
          </w:p>
          <w:p w:rsidR="004B71DE" w:rsidRPr="004950B2" w:rsidRDefault="004B71DE" w:rsidP="00291E12">
            <w:pPr>
              <w:ind w:firstLine="0"/>
              <w:rPr>
                <w:rFonts w:ascii="Times New Roman" w:hAnsi="Times New Roman"/>
                <w:lang w:val="uk-UA"/>
              </w:rPr>
            </w:pPr>
            <w:r w:rsidRPr="004950B2">
              <w:rPr>
                <w:rFonts w:ascii="Times New Roman" w:hAnsi="Times New Roman"/>
                <w:lang w:val="uk-UA"/>
              </w:rPr>
              <w:t>2 рази  на рік</w:t>
            </w:r>
          </w:p>
          <w:p w:rsidR="005A1646" w:rsidRDefault="005A1646" w:rsidP="00291E12">
            <w:pPr>
              <w:ind w:firstLine="0"/>
              <w:rPr>
                <w:rFonts w:ascii="Times New Roman" w:hAnsi="Times New Roman"/>
                <w:lang w:val="uk-UA"/>
              </w:rPr>
            </w:pPr>
          </w:p>
          <w:p w:rsidR="004B71DE" w:rsidRPr="004950B2" w:rsidRDefault="004B71DE" w:rsidP="00291E12">
            <w:pPr>
              <w:ind w:firstLine="0"/>
              <w:rPr>
                <w:rFonts w:ascii="Times New Roman" w:hAnsi="Times New Roman"/>
                <w:lang w:val="uk-UA"/>
              </w:rPr>
            </w:pPr>
            <w:r>
              <w:rPr>
                <w:rFonts w:ascii="Times New Roman" w:hAnsi="Times New Roman"/>
                <w:lang w:val="uk-UA"/>
              </w:rPr>
              <w:t xml:space="preserve">1 раз на </w:t>
            </w:r>
            <w:r w:rsidR="005A1646" w:rsidRPr="002229EF">
              <w:rPr>
                <w:rFonts w:ascii="Times New Roman" w:hAnsi="Times New Roman"/>
              </w:rPr>
              <w:t xml:space="preserve">6 - </w:t>
            </w:r>
            <w:r w:rsidRPr="001D3BC3">
              <w:rPr>
                <w:rFonts w:ascii="Times New Roman" w:hAnsi="Times New Roman"/>
              </w:rPr>
              <w:t>12</w:t>
            </w:r>
            <w:r w:rsidRPr="004950B2">
              <w:rPr>
                <w:rFonts w:ascii="Times New Roman" w:hAnsi="Times New Roman"/>
                <w:lang w:val="uk-UA"/>
              </w:rPr>
              <w:t xml:space="preserve"> років</w:t>
            </w:r>
          </w:p>
          <w:p w:rsidR="00007EE5" w:rsidRDefault="00007EE5" w:rsidP="00291E12">
            <w:pPr>
              <w:ind w:firstLine="0"/>
              <w:rPr>
                <w:rFonts w:ascii="Times New Roman" w:hAnsi="Times New Roman"/>
                <w:lang w:val="uk-UA"/>
              </w:rPr>
            </w:pPr>
          </w:p>
          <w:p w:rsidR="002229EF" w:rsidRDefault="00007EE5" w:rsidP="00291E12">
            <w:pPr>
              <w:ind w:firstLine="0"/>
              <w:jc w:val="left"/>
              <w:rPr>
                <w:rFonts w:ascii="Times New Roman" w:hAnsi="Times New Roman"/>
                <w:lang w:val="uk-UA"/>
              </w:rPr>
            </w:pPr>
            <w:r>
              <w:rPr>
                <w:rFonts w:ascii="Times New Roman" w:hAnsi="Times New Roman"/>
                <w:lang w:val="uk-UA"/>
              </w:rPr>
              <w:t xml:space="preserve">за </w:t>
            </w:r>
            <w:r w:rsidR="004B71DE" w:rsidRPr="004950B2">
              <w:rPr>
                <w:rFonts w:ascii="Times New Roman" w:hAnsi="Times New Roman"/>
                <w:lang w:val="uk-UA"/>
              </w:rPr>
              <w:t>результатами огляду</w:t>
            </w:r>
            <w:r>
              <w:rPr>
                <w:rFonts w:ascii="Times New Roman" w:hAnsi="Times New Roman"/>
                <w:lang w:val="uk-UA"/>
              </w:rPr>
              <w:t xml:space="preserve"> </w:t>
            </w:r>
          </w:p>
          <w:p w:rsidR="008062FD" w:rsidRPr="004950B2" w:rsidRDefault="008062FD" w:rsidP="00291E12">
            <w:pPr>
              <w:ind w:firstLine="0"/>
              <w:jc w:val="left"/>
              <w:rPr>
                <w:rFonts w:ascii="Times New Roman" w:hAnsi="Times New Roman"/>
                <w:lang w:val="uk-UA"/>
              </w:rPr>
            </w:pPr>
            <w:r w:rsidRPr="004950B2">
              <w:rPr>
                <w:rFonts w:ascii="Times New Roman" w:hAnsi="Times New Roman"/>
                <w:lang w:val="uk-UA"/>
              </w:rPr>
              <w:t>при потребі</w:t>
            </w:r>
          </w:p>
          <w:p w:rsidR="00172199" w:rsidRDefault="00172199" w:rsidP="00291E12">
            <w:pPr>
              <w:ind w:firstLine="0"/>
              <w:jc w:val="left"/>
              <w:rPr>
                <w:rFonts w:ascii="Times New Roman" w:hAnsi="Times New Roman"/>
                <w:lang w:val="uk-UA"/>
              </w:rPr>
            </w:pPr>
          </w:p>
          <w:p w:rsidR="0064747E" w:rsidRDefault="0064747E" w:rsidP="00291E12">
            <w:pPr>
              <w:ind w:firstLine="0"/>
              <w:jc w:val="left"/>
              <w:rPr>
                <w:rFonts w:ascii="Times New Roman" w:hAnsi="Times New Roman"/>
                <w:lang w:val="uk-UA"/>
              </w:rPr>
            </w:pPr>
          </w:p>
          <w:p w:rsidR="0064747E" w:rsidRDefault="0064747E" w:rsidP="00291E12">
            <w:pPr>
              <w:ind w:firstLine="0"/>
              <w:jc w:val="left"/>
              <w:rPr>
                <w:rFonts w:ascii="Times New Roman" w:hAnsi="Times New Roman"/>
                <w:lang w:val="uk-UA"/>
              </w:rPr>
            </w:pPr>
          </w:p>
          <w:p w:rsidR="004B71DE" w:rsidRPr="004950B2" w:rsidRDefault="004B71DE" w:rsidP="00291E12">
            <w:pPr>
              <w:ind w:firstLine="0"/>
              <w:jc w:val="left"/>
              <w:rPr>
                <w:rFonts w:ascii="Times New Roman" w:hAnsi="Times New Roman"/>
                <w:lang w:val="uk-UA"/>
              </w:rPr>
            </w:pPr>
            <w:r w:rsidRPr="004950B2">
              <w:rPr>
                <w:rFonts w:ascii="Times New Roman" w:hAnsi="Times New Roman"/>
                <w:lang w:val="uk-UA"/>
              </w:rPr>
              <w:t>при потребі</w:t>
            </w:r>
          </w:p>
          <w:p w:rsidR="004B71DE" w:rsidRPr="004950B2" w:rsidRDefault="004B71DE" w:rsidP="00291E12">
            <w:pPr>
              <w:ind w:firstLine="0"/>
              <w:rPr>
                <w:rFonts w:ascii="Times New Roman" w:hAnsi="Times New Roman"/>
                <w:lang w:val="uk-UA"/>
              </w:rPr>
            </w:pPr>
          </w:p>
          <w:p w:rsidR="0080655D" w:rsidRPr="004950B2" w:rsidRDefault="0080655D" w:rsidP="00291E12">
            <w:pPr>
              <w:ind w:firstLine="0"/>
              <w:jc w:val="left"/>
              <w:rPr>
                <w:rFonts w:ascii="Times New Roman" w:hAnsi="Times New Roman"/>
                <w:lang w:val="uk-UA"/>
              </w:rPr>
            </w:pPr>
            <w:r w:rsidRPr="004950B2">
              <w:rPr>
                <w:rFonts w:ascii="Times New Roman" w:hAnsi="Times New Roman"/>
                <w:lang w:val="uk-UA"/>
              </w:rPr>
              <w:t>при потребі</w:t>
            </w:r>
          </w:p>
          <w:p w:rsidR="0080655D" w:rsidRPr="008062FD" w:rsidRDefault="0080655D" w:rsidP="00291E12">
            <w:pPr>
              <w:ind w:firstLine="0"/>
              <w:rPr>
                <w:rFonts w:ascii="Times New Roman" w:hAnsi="Times New Roman"/>
                <w:sz w:val="18"/>
                <w:lang w:val="uk-UA"/>
              </w:rPr>
            </w:pPr>
            <w:r w:rsidRPr="0064747E">
              <w:rPr>
                <w:rFonts w:ascii="Times New Roman" w:eastAsiaTheme="minorHAnsi" w:hAnsi="Times New Roman"/>
                <w:szCs w:val="25"/>
                <w:lang w:val="uk-UA" w:eastAsia="en-US"/>
              </w:rPr>
              <w:t>1 раз на 2 роки</w:t>
            </w:r>
          </w:p>
          <w:p w:rsidR="0080655D" w:rsidRDefault="0080655D" w:rsidP="00291E12">
            <w:pPr>
              <w:ind w:firstLine="0"/>
              <w:jc w:val="left"/>
              <w:rPr>
                <w:rFonts w:ascii="Times New Roman" w:hAnsi="Times New Roman"/>
                <w:lang w:val="uk-UA"/>
              </w:rPr>
            </w:pPr>
          </w:p>
          <w:p w:rsidR="0080655D" w:rsidRDefault="0080655D" w:rsidP="00291E12">
            <w:pPr>
              <w:ind w:firstLine="0"/>
              <w:jc w:val="left"/>
              <w:rPr>
                <w:rFonts w:ascii="Times New Roman" w:hAnsi="Times New Roman"/>
                <w:lang w:val="uk-UA"/>
              </w:rPr>
            </w:pPr>
            <w:r>
              <w:rPr>
                <w:rFonts w:ascii="Times New Roman" w:hAnsi="Times New Roman"/>
                <w:lang w:val="uk-UA"/>
              </w:rPr>
              <w:t xml:space="preserve">за </w:t>
            </w:r>
            <w:r w:rsidRPr="004950B2">
              <w:rPr>
                <w:rFonts w:ascii="Times New Roman" w:hAnsi="Times New Roman"/>
                <w:lang w:val="uk-UA"/>
              </w:rPr>
              <w:t>результатами огляду</w:t>
            </w:r>
            <w:r>
              <w:rPr>
                <w:rFonts w:ascii="Times New Roman" w:hAnsi="Times New Roman"/>
                <w:lang w:val="uk-UA"/>
              </w:rPr>
              <w:t xml:space="preserve"> </w:t>
            </w:r>
          </w:p>
          <w:p w:rsidR="004B71DE" w:rsidRPr="004950B2" w:rsidRDefault="004B71DE" w:rsidP="00291E12">
            <w:pPr>
              <w:ind w:firstLine="0"/>
              <w:rPr>
                <w:rFonts w:ascii="Times New Roman" w:hAnsi="Times New Roman"/>
                <w:lang w:val="uk-UA"/>
              </w:rPr>
            </w:pPr>
          </w:p>
          <w:p w:rsidR="004B71DE" w:rsidRPr="004950B2" w:rsidRDefault="00291E12" w:rsidP="00291E12">
            <w:pPr>
              <w:ind w:firstLine="0"/>
              <w:jc w:val="center"/>
              <w:rPr>
                <w:rFonts w:ascii="Times New Roman" w:hAnsi="Times New Roman"/>
                <w:lang w:val="uk-UA"/>
              </w:rPr>
            </w:pPr>
            <w:r w:rsidRPr="00536AAB">
              <w:rPr>
                <w:rFonts w:ascii="Times New Roman" w:hAnsi="Times New Roman"/>
                <w:lang w:val="uk-UA"/>
              </w:rPr>
              <w:t>-//-</w:t>
            </w:r>
          </w:p>
          <w:p w:rsidR="008062FD" w:rsidRDefault="008062FD" w:rsidP="00291E12">
            <w:pPr>
              <w:ind w:firstLine="0"/>
              <w:jc w:val="center"/>
              <w:rPr>
                <w:rFonts w:ascii="Times New Roman" w:hAnsi="Times New Roman"/>
                <w:lang w:val="uk-UA"/>
              </w:rPr>
            </w:pPr>
          </w:p>
          <w:p w:rsidR="008062FD" w:rsidRDefault="00291E12" w:rsidP="00291E12">
            <w:pPr>
              <w:ind w:firstLine="0"/>
              <w:jc w:val="center"/>
              <w:rPr>
                <w:rFonts w:ascii="Times New Roman" w:hAnsi="Times New Roman"/>
                <w:lang w:val="uk-UA"/>
              </w:rPr>
            </w:pPr>
            <w:r w:rsidRPr="00536AAB">
              <w:rPr>
                <w:rFonts w:ascii="Times New Roman" w:hAnsi="Times New Roman"/>
                <w:lang w:val="uk-UA"/>
              </w:rPr>
              <w:t>-//-</w:t>
            </w:r>
          </w:p>
          <w:p w:rsidR="008062FD" w:rsidRDefault="008062FD" w:rsidP="00291E12">
            <w:pPr>
              <w:ind w:firstLine="0"/>
              <w:jc w:val="center"/>
              <w:rPr>
                <w:rFonts w:ascii="Times New Roman" w:hAnsi="Times New Roman"/>
                <w:lang w:val="uk-UA"/>
              </w:rPr>
            </w:pPr>
          </w:p>
          <w:p w:rsidR="004B71DE" w:rsidRPr="004950B2" w:rsidRDefault="00291E12" w:rsidP="00291E12">
            <w:pPr>
              <w:ind w:firstLine="0"/>
              <w:jc w:val="center"/>
              <w:rPr>
                <w:rFonts w:ascii="Times New Roman" w:hAnsi="Times New Roman"/>
                <w:lang w:val="uk-UA"/>
              </w:rPr>
            </w:pPr>
            <w:r w:rsidRPr="00536AAB">
              <w:rPr>
                <w:rFonts w:ascii="Times New Roman" w:hAnsi="Times New Roman"/>
                <w:lang w:val="uk-UA"/>
              </w:rPr>
              <w:t>-//-</w:t>
            </w:r>
          </w:p>
          <w:p w:rsidR="004B71DE" w:rsidRPr="00A61837" w:rsidRDefault="004B71DE" w:rsidP="00291E12">
            <w:pPr>
              <w:ind w:firstLine="0"/>
              <w:jc w:val="center"/>
              <w:rPr>
                <w:rFonts w:ascii="Times New Roman" w:hAnsi="Times New Roman"/>
              </w:rPr>
            </w:pPr>
          </w:p>
          <w:p w:rsidR="008062FD" w:rsidRDefault="00291E12" w:rsidP="00291E12">
            <w:pPr>
              <w:ind w:firstLine="0"/>
              <w:jc w:val="center"/>
              <w:rPr>
                <w:rFonts w:ascii="Times New Roman" w:hAnsi="Times New Roman"/>
                <w:lang w:val="uk-UA"/>
              </w:rPr>
            </w:pPr>
            <w:r w:rsidRPr="00536AAB">
              <w:rPr>
                <w:rFonts w:ascii="Times New Roman" w:hAnsi="Times New Roman"/>
                <w:lang w:val="uk-UA"/>
              </w:rPr>
              <w:t>-//-</w:t>
            </w:r>
          </w:p>
          <w:p w:rsidR="00713F13" w:rsidRDefault="00713F13" w:rsidP="00291E12">
            <w:pPr>
              <w:ind w:firstLine="0"/>
              <w:jc w:val="center"/>
              <w:rPr>
                <w:rFonts w:ascii="Times New Roman" w:hAnsi="Times New Roman"/>
                <w:lang w:val="uk-UA"/>
              </w:rPr>
            </w:pPr>
          </w:p>
          <w:p w:rsidR="00713F13" w:rsidRDefault="00291E12" w:rsidP="00291E12">
            <w:pPr>
              <w:ind w:firstLine="0"/>
              <w:jc w:val="center"/>
              <w:rPr>
                <w:rFonts w:ascii="Times New Roman" w:hAnsi="Times New Roman"/>
                <w:lang w:val="uk-UA"/>
              </w:rPr>
            </w:pPr>
            <w:r w:rsidRPr="00536AAB">
              <w:rPr>
                <w:rFonts w:ascii="Times New Roman" w:hAnsi="Times New Roman"/>
                <w:lang w:val="uk-UA"/>
              </w:rPr>
              <w:t>-//-</w:t>
            </w:r>
          </w:p>
          <w:p w:rsidR="0064747E" w:rsidRDefault="0064747E" w:rsidP="00291E12">
            <w:pPr>
              <w:jc w:val="center"/>
              <w:rPr>
                <w:rFonts w:ascii="Times New Roman" w:hAnsi="Times New Roman"/>
                <w:lang w:val="uk-UA"/>
              </w:rPr>
            </w:pPr>
          </w:p>
          <w:p w:rsidR="0064747E" w:rsidRDefault="00291E12" w:rsidP="00291E12">
            <w:pPr>
              <w:ind w:firstLine="0"/>
              <w:jc w:val="center"/>
              <w:rPr>
                <w:rFonts w:ascii="Times New Roman" w:hAnsi="Times New Roman"/>
                <w:lang w:val="uk-UA"/>
              </w:rPr>
            </w:pPr>
            <w:r w:rsidRPr="00536AAB">
              <w:rPr>
                <w:rFonts w:ascii="Times New Roman" w:hAnsi="Times New Roman"/>
                <w:lang w:val="uk-UA"/>
              </w:rPr>
              <w:t>-//-</w:t>
            </w:r>
          </w:p>
          <w:p w:rsidR="0064747E" w:rsidRDefault="00291E12" w:rsidP="00291E12">
            <w:pPr>
              <w:ind w:firstLine="0"/>
              <w:jc w:val="center"/>
              <w:rPr>
                <w:rFonts w:ascii="Times New Roman" w:hAnsi="Times New Roman"/>
                <w:lang w:val="uk-UA"/>
              </w:rPr>
            </w:pPr>
            <w:r w:rsidRPr="00536AAB">
              <w:rPr>
                <w:rFonts w:ascii="Times New Roman" w:hAnsi="Times New Roman"/>
                <w:lang w:val="uk-UA"/>
              </w:rPr>
              <w:t>-//-</w:t>
            </w:r>
          </w:p>
          <w:p w:rsidR="00291E12" w:rsidRDefault="00291E12" w:rsidP="00291E12">
            <w:pPr>
              <w:ind w:firstLine="0"/>
              <w:jc w:val="center"/>
              <w:rPr>
                <w:rFonts w:ascii="Times New Roman" w:hAnsi="Times New Roman"/>
                <w:lang w:val="uk-UA"/>
              </w:rPr>
            </w:pPr>
          </w:p>
          <w:p w:rsidR="00291E12" w:rsidRPr="00291E12" w:rsidRDefault="00291E12" w:rsidP="00291E12">
            <w:pPr>
              <w:ind w:firstLine="0"/>
              <w:jc w:val="center"/>
              <w:rPr>
                <w:rFonts w:ascii="Times New Roman" w:hAnsi="Times New Roman"/>
                <w:lang w:val="uk-UA"/>
              </w:rPr>
            </w:pPr>
            <w:r w:rsidRPr="00536AAB">
              <w:rPr>
                <w:rFonts w:ascii="Times New Roman" w:hAnsi="Times New Roman"/>
                <w:lang w:val="uk-UA"/>
              </w:rPr>
              <w:t>-//-</w:t>
            </w:r>
          </w:p>
          <w:p w:rsidR="00291E12" w:rsidRDefault="00291E12" w:rsidP="00FE04DE">
            <w:pPr>
              <w:ind w:firstLine="0"/>
              <w:jc w:val="center"/>
              <w:rPr>
                <w:rFonts w:ascii="Times New Roman" w:hAnsi="Times New Roman"/>
                <w:lang w:val="uk-UA"/>
              </w:rPr>
            </w:pPr>
            <w:r w:rsidRPr="00536AAB">
              <w:rPr>
                <w:rFonts w:ascii="Times New Roman" w:hAnsi="Times New Roman"/>
                <w:lang w:val="uk-UA"/>
              </w:rPr>
              <w:t>-//-</w:t>
            </w:r>
          </w:p>
          <w:p w:rsidR="004B71DE" w:rsidRPr="00FE04DE" w:rsidRDefault="00291E12" w:rsidP="00550230">
            <w:pPr>
              <w:ind w:firstLine="0"/>
              <w:jc w:val="left"/>
              <w:rPr>
                <w:rFonts w:ascii="Times New Roman" w:hAnsi="Times New Roman"/>
                <w:lang w:val="uk-UA"/>
              </w:rPr>
            </w:pPr>
            <w:r w:rsidRPr="004950B2">
              <w:rPr>
                <w:rFonts w:ascii="Times New Roman" w:hAnsi="Times New Roman"/>
                <w:lang w:val="uk-UA"/>
              </w:rPr>
              <w:t>при потребі</w:t>
            </w:r>
          </w:p>
        </w:tc>
      </w:tr>
      <w:tr w:rsidR="004B71DE" w:rsidRPr="004950B2" w:rsidTr="00550230">
        <w:trPr>
          <w:trHeight w:val="1024"/>
        </w:trPr>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2</w:t>
            </w:r>
          </w:p>
        </w:tc>
        <w:tc>
          <w:tcPr>
            <w:tcW w:w="2553" w:type="dxa"/>
            <w:shd w:val="clear" w:color="auto" w:fill="auto"/>
          </w:tcPr>
          <w:p w:rsidR="004B71DE" w:rsidRPr="001665AF" w:rsidRDefault="004B71DE" w:rsidP="00FE04DE">
            <w:pPr>
              <w:ind w:firstLine="0"/>
              <w:jc w:val="center"/>
              <w:rPr>
                <w:rFonts w:ascii="Times New Roman" w:hAnsi="Times New Roman"/>
                <w:lang w:val="uk-UA"/>
              </w:rPr>
            </w:pPr>
            <w:r w:rsidRPr="00536AAB">
              <w:rPr>
                <w:rFonts w:ascii="Times New Roman" w:hAnsi="Times New Roman"/>
              </w:rPr>
              <w:t xml:space="preserve">ПЛ-10 кВ </w:t>
            </w:r>
            <w:r w:rsidR="001665AF">
              <w:rPr>
                <w:rFonts w:ascii="Times New Roman" w:hAnsi="Times New Roman"/>
                <w:lang w:val="uk-UA"/>
              </w:rPr>
              <w:t>№3</w:t>
            </w:r>
          </w:p>
          <w:p w:rsidR="004B71DE" w:rsidRPr="00536AAB" w:rsidRDefault="004B71DE" w:rsidP="00FE04DE">
            <w:pPr>
              <w:ind w:firstLine="0"/>
              <w:jc w:val="center"/>
              <w:rPr>
                <w:rFonts w:ascii="Times New Roman" w:hAnsi="Times New Roman"/>
              </w:rPr>
            </w:pPr>
            <w:r w:rsidRPr="00536AAB">
              <w:rPr>
                <w:rFonts w:ascii="Times New Roman" w:hAnsi="Times New Roman"/>
              </w:rPr>
              <w:t xml:space="preserve">(з </w:t>
            </w:r>
            <w:proofErr w:type="spellStart"/>
            <w:r w:rsidRPr="00536AAB">
              <w:rPr>
                <w:rFonts w:ascii="Times New Roman" w:hAnsi="Times New Roman"/>
              </w:rPr>
              <w:t>кабельними</w:t>
            </w:r>
            <w:proofErr w:type="spellEnd"/>
            <w:r w:rsidRPr="00536AAB">
              <w:rPr>
                <w:rFonts w:ascii="Times New Roman" w:hAnsi="Times New Roman"/>
              </w:rPr>
              <w:t xml:space="preserve"> </w:t>
            </w:r>
            <w:proofErr w:type="spellStart"/>
            <w:r w:rsidRPr="00536AAB">
              <w:rPr>
                <w:rFonts w:ascii="Times New Roman" w:hAnsi="Times New Roman"/>
              </w:rPr>
              <w:t>виходами</w:t>
            </w:r>
            <w:proofErr w:type="spellEnd"/>
            <w:r w:rsidRPr="00536AAB">
              <w:rPr>
                <w:rFonts w:ascii="Times New Roman" w:hAnsi="Times New Roman"/>
              </w:rPr>
              <w:t xml:space="preserve"> і заходами на </w:t>
            </w:r>
            <w:proofErr w:type="spellStart"/>
            <w:r w:rsidRPr="00536AAB">
              <w:rPr>
                <w:rFonts w:ascii="Times New Roman" w:hAnsi="Times New Roman"/>
              </w:rPr>
              <w:t>підстанції</w:t>
            </w:r>
            <w:proofErr w:type="spellEnd"/>
            <w:r w:rsidRPr="00536AAB">
              <w:rPr>
                <w:rFonts w:ascii="Times New Roman" w:hAnsi="Times New Roman"/>
              </w:rPr>
              <w:t>)</w:t>
            </w:r>
          </w:p>
        </w:tc>
        <w:tc>
          <w:tcPr>
            <w:tcW w:w="1134" w:type="dxa"/>
            <w:shd w:val="clear" w:color="auto" w:fill="auto"/>
            <w:vAlign w:val="center"/>
          </w:tcPr>
          <w:p w:rsidR="004B71DE" w:rsidRPr="00536AAB" w:rsidRDefault="004B71DE" w:rsidP="004B71DE">
            <w:pPr>
              <w:ind w:firstLine="0"/>
              <w:jc w:val="center"/>
              <w:rPr>
                <w:rFonts w:ascii="Times New Roman" w:hAnsi="Times New Roman"/>
                <w:lang w:val="uk-UA"/>
              </w:rPr>
            </w:pPr>
            <w:r w:rsidRPr="00536AAB">
              <w:rPr>
                <w:rFonts w:ascii="Times New Roman" w:hAnsi="Times New Roman"/>
                <w:lang w:val="uk-UA"/>
              </w:rPr>
              <w:t>4,8</w:t>
            </w:r>
          </w:p>
        </w:tc>
        <w:tc>
          <w:tcPr>
            <w:tcW w:w="4252" w:type="dxa"/>
            <w:tcBorders>
              <w:top w:val="single" w:sz="4" w:space="0" w:color="auto"/>
            </w:tcBorders>
            <w:shd w:val="clear" w:color="auto" w:fill="auto"/>
            <w:vAlign w:val="center"/>
          </w:tcPr>
          <w:p w:rsidR="004B71DE" w:rsidRPr="00536AAB" w:rsidRDefault="004B71DE" w:rsidP="00897082">
            <w:pPr>
              <w:ind w:firstLine="0"/>
              <w:jc w:val="center"/>
              <w:rPr>
                <w:rFonts w:ascii="Times New Roman" w:hAnsi="Times New Roman"/>
                <w:lang w:val="uk-UA"/>
              </w:rPr>
            </w:pPr>
            <w:r w:rsidRPr="00536AAB">
              <w:rPr>
                <w:rFonts w:ascii="Times New Roman" w:hAnsi="Times New Roman"/>
                <w:lang w:val="uk-UA"/>
              </w:rPr>
              <w:t>-//-</w:t>
            </w:r>
          </w:p>
        </w:tc>
        <w:tc>
          <w:tcPr>
            <w:tcW w:w="2268" w:type="dxa"/>
            <w:tcBorders>
              <w:top w:val="single" w:sz="4" w:space="0" w:color="auto"/>
            </w:tcBorders>
            <w:shd w:val="clear" w:color="auto" w:fill="auto"/>
            <w:vAlign w:val="center"/>
          </w:tcPr>
          <w:p w:rsidR="004B71DE" w:rsidRPr="00536AAB" w:rsidRDefault="004B71DE" w:rsidP="004B71DE">
            <w:pPr>
              <w:ind w:firstLine="0"/>
              <w:jc w:val="center"/>
              <w:rPr>
                <w:rFonts w:ascii="Times New Roman" w:hAnsi="Times New Roman"/>
                <w:lang w:val="uk-UA"/>
              </w:rPr>
            </w:pPr>
            <w:r w:rsidRPr="00536AAB">
              <w:rPr>
                <w:rFonts w:ascii="Times New Roman" w:hAnsi="Times New Roman"/>
                <w:lang w:val="uk-UA"/>
              </w:rPr>
              <w:t>-//-</w:t>
            </w:r>
          </w:p>
        </w:tc>
      </w:tr>
      <w:tr w:rsidR="004B71DE" w:rsidRPr="004950B2" w:rsidTr="0078487A">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3</w:t>
            </w:r>
          </w:p>
        </w:tc>
        <w:tc>
          <w:tcPr>
            <w:tcW w:w="2553" w:type="dxa"/>
            <w:shd w:val="clear" w:color="auto" w:fill="auto"/>
          </w:tcPr>
          <w:p w:rsidR="004B71DE" w:rsidRPr="001665AF" w:rsidRDefault="004B71DE" w:rsidP="00FE04DE">
            <w:pPr>
              <w:ind w:firstLine="0"/>
              <w:jc w:val="center"/>
              <w:rPr>
                <w:rFonts w:ascii="Times New Roman" w:hAnsi="Times New Roman"/>
                <w:lang w:val="uk-UA"/>
              </w:rPr>
            </w:pPr>
            <w:r w:rsidRPr="00536AAB">
              <w:rPr>
                <w:rFonts w:ascii="Times New Roman" w:hAnsi="Times New Roman"/>
              </w:rPr>
              <w:t xml:space="preserve">ПЛ-10 кВ </w:t>
            </w:r>
            <w:r w:rsidR="001665AF">
              <w:rPr>
                <w:rFonts w:ascii="Times New Roman" w:hAnsi="Times New Roman"/>
                <w:lang w:val="uk-UA"/>
              </w:rPr>
              <w:t>№4</w:t>
            </w:r>
          </w:p>
          <w:p w:rsidR="005675A1" w:rsidRPr="00536AAB" w:rsidRDefault="004B71DE" w:rsidP="005675A1">
            <w:pPr>
              <w:ind w:firstLine="0"/>
              <w:jc w:val="center"/>
              <w:rPr>
                <w:rFonts w:ascii="Times New Roman" w:hAnsi="Times New Roman"/>
              </w:rPr>
            </w:pPr>
            <w:r w:rsidRPr="00536AAB">
              <w:rPr>
                <w:rFonts w:ascii="Times New Roman" w:hAnsi="Times New Roman"/>
              </w:rPr>
              <w:t xml:space="preserve">(з </w:t>
            </w:r>
            <w:proofErr w:type="spellStart"/>
            <w:r w:rsidRPr="00536AAB">
              <w:rPr>
                <w:rFonts w:ascii="Times New Roman" w:hAnsi="Times New Roman"/>
              </w:rPr>
              <w:t>кабельними</w:t>
            </w:r>
            <w:proofErr w:type="spellEnd"/>
            <w:r w:rsidRPr="00536AAB">
              <w:rPr>
                <w:rFonts w:ascii="Times New Roman" w:hAnsi="Times New Roman"/>
              </w:rPr>
              <w:t xml:space="preserve"> </w:t>
            </w:r>
            <w:proofErr w:type="spellStart"/>
            <w:r w:rsidRPr="00536AAB">
              <w:rPr>
                <w:rFonts w:ascii="Times New Roman" w:hAnsi="Times New Roman"/>
              </w:rPr>
              <w:t>виходами</w:t>
            </w:r>
            <w:proofErr w:type="spellEnd"/>
            <w:r w:rsidRPr="00536AAB">
              <w:rPr>
                <w:rFonts w:ascii="Times New Roman" w:hAnsi="Times New Roman"/>
              </w:rPr>
              <w:t xml:space="preserve"> і заходами на </w:t>
            </w:r>
            <w:proofErr w:type="spellStart"/>
            <w:r w:rsidRPr="00536AAB">
              <w:rPr>
                <w:rFonts w:ascii="Times New Roman" w:hAnsi="Times New Roman"/>
              </w:rPr>
              <w:t>підстанції</w:t>
            </w:r>
            <w:proofErr w:type="spellEnd"/>
            <w:r w:rsidRPr="00536AAB">
              <w:rPr>
                <w:rFonts w:ascii="Times New Roman" w:hAnsi="Times New Roman"/>
              </w:rPr>
              <w:t>)</w:t>
            </w:r>
          </w:p>
        </w:tc>
        <w:tc>
          <w:tcPr>
            <w:tcW w:w="1134" w:type="dxa"/>
            <w:shd w:val="clear" w:color="auto" w:fill="auto"/>
            <w:vAlign w:val="center"/>
          </w:tcPr>
          <w:p w:rsidR="004B71DE" w:rsidRPr="00536AAB" w:rsidRDefault="004B71DE" w:rsidP="004B71DE">
            <w:pPr>
              <w:ind w:firstLine="0"/>
              <w:jc w:val="center"/>
              <w:rPr>
                <w:rFonts w:ascii="Times New Roman" w:hAnsi="Times New Roman"/>
                <w:lang w:val="uk-UA"/>
              </w:rPr>
            </w:pPr>
            <w:r w:rsidRPr="00536AAB">
              <w:rPr>
                <w:rFonts w:ascii="Times New Roman" w:hAnsi="Times New Roman"/>
                <w:lang w:val="uk-UA"/>
              </w:rPr>
              <w:t>4,8</w:t>
            </w:r>
          </w:p>
        </w:tc>
        <w:tc>
          <w:tcPr>
            <w:tcW w:w="4252" w:type="dxa"/>
            <w:shd w:val="clear" w:color="auto" w:fill="auto"/>
            <w:vAlign w:val="center"/>
          </w:tcPr>
          <w:p w:rsidR="004B71DE" w:rsidRPr="00536AAB" w:rsidRDefault="004B71DE" w:rsidP="004B71DE">
            <w:pPr>
              <w:ind w:firstLine="0"/>
              <w:jc w:val="center"/>
              <w:rPr>
                <w:rFonts w:ascii="Times New Roman" w:hAnsi="Times New Roman"/>
                <w:lang w:val="uk-UA"/>
              </w:rPr>
            </w:pPr>
            <w:r w:rsidRPr="00536AAB">
              <w:rPr>
                <w:rFonts w:ascii="Times New Roman" w:hAnsi="Times New Roman"/>
                <w:lang w:val="uk-UA"/>
              </w:rPr>
              <w:t>-//-</w:t>
            </w:r>
          </w:p>
        </w:tc>
        <w:tc>
          <w:tcPr>
            <w:tcW w:w="2268" w:type="dxa"/>
            <w:shd w:val="clear" w:color="auto" w:fill="auto"/>
            <w:vAlign w:val="center"/>
          </w:tcPr>
          <w:p w:rsidR="004B71DE" w:rsidRPr="00536AAB" w:rsidRDefault="004B71DE" w:rsidP="004B71DE">
            <w:pPr>
              <w:ind w:firstLine="0"/>
              <w:jc w:val="center"/>
              <w:rPr>
                <w:rFonts w:ascii="Times New Roman" w:hAnsi="Times New Roman"/>
                <w:lang w:val="uk-UA"/>
              </w:rPr>
            </w:pPr>
            <w:r w:rsidRPr="00536AAB">
              <w:rPr>
                <w:rFonts w:ascii="Times New Roman" w:hAnsi="Times New Roman"/>
                <w:lang w:val="uk-UA"/>
              </w:rPr>
              <w:t>-//-</w:t>
            </w:r>
          </w:p>
        </w:tc>
      </w:tr>
      <w:tr w:rsidR="00FE04DE" w:rsidRPr="004950B2" w:rsidTr="00FE04DE">
        <w:tc>
          <w:tcPr>
            <w:tcW w:w="10915" w:type="dxa"/>
            <w:gridSpan w:val="5"/>
            <w:tcBorders>
              <w:top w:val="nil"/>
              <w:left w:val="nil"/>
              <w:right w:val="nil"/>
            </w:tcBorders>
            <w:shd w:val="clear" w:color="auto" w:fill="auto"/>
            <w:vAlign w:val="center"/>
          </w:tcPr>
          <w:p w:rsidR="00FE04DE" w:rsidRPr="00536AAB" w:rsidRDefault="00FE04DE" w:rsidP="00FE04DE">
            <w:pPr>
              <w:ind w:firstLine="0"/>
              <w:rPr>
                <w:rFonts w:ascii="Times New Roman" w:hAnsi="Times New Roman"/>
                <w:lang w:val="uk-UA"/>
              </w:rPr>
            </w:pPr>
            <w:r>
              <w:rPr>
                <w:rFonts w:ascii="Times New Roman" w:hAnsi="Times New Roman"/>
                <w:b/>
                <w:lang w:val="uk-UA"/>
              </w:rPr>
              <w:t>Продовження таблиці 3</w:t>
            </w:r>
          </w:p>
        </w:tc>
      </w:tr>
      <w:tr w:rsidR="0040667C" w:rsidRPr="004950B2" w:rsidTr="000A65AC">
        <w:tc>
          <w:tcPr>
            <w:tcW w:w="708" w:type="dxa"/>
            <w:shd w:val="clear" w:color="auto" w:fill="auto"/>
          </w:tcPr>
          <w:p w:rsidR="0040667C" w:rsidRPr="004950B2" w:rsidRDefault="0040667C" w:rsidP="000865CF">
            <w:pPr>
              <w:ind w:firstLine="0"/>
              <w:jc w:val="center"/>
              <w:rPr>
                <w:rFonts w:ascii="Times New Roman" w:hAnsi="Times New Roman"/>
                <w:b/>
                <w:lang w:val="uk-UA"/>
              </w:rPr>
            </w:pPr>
            <w:r w:rsidRPr="004950B2">
              <w:rPr>
                <w:rFonts w:ascii="Times New Roman" w:hAnsi="Times New Roman"/>
                <w:b/>
                <w:lang w:val="uk-UA"/>
              </w:rPr>
              <w:lastRenderedPageBreak/>
              <w:t>№ п/п</w:t>
            </w:r>
          </w:p>
        </w:tc>
        <w:tc>
          <w:tcPr>
            <w:tcW w:w="2553" w:type="dxa"/>
            <w:shd w:val="clear" w:color="auto" w:fill="auto"/>
          </w:tcPr>
          <w:p w:rsidR="0040667C" w:rsidRPr="004950B2" w:rsidRDefault="001B3A03" w:rsidP="0040667C">
            <w:pPr>
              <w:ind w:firstLine="0"/>
              <w:rPr>
                <w:rFonts w:ascii="Times New Roman" w:hAnsi="Times New Roman"/>
                <w:b/>
                <w:lang w:val="uk-UA"/>
              </w:rPr>
            </w:pPr>
            <w:r>
              <w:rPr>
                <w:rFonts w:ascii="Times New Roman" w:hAnsi="Times New Roman"/>
                <w:b/>
                <w:lang w:val="uk-UA"/>
              </w:rPr>
              <w:t>Н</w:t>
            </w:r>
            <w:r w:rsidR="0040667C" w:rsidRPr="004950B2">
              <w:rPr>
                <w:rFonts w:ascii="Times New Roman" w:hAnsi="Times New Roman"/>
                <w:b/>
                <w:lang w:val="uk-UA"/>
              </w:rPr>
              <w:t xml:space="preserve">айменування  повітряної лінії </w:t>
            </w:r>
          </w:p>
        </w:tc>
        <w:tc>
          <w:tcPr>
            <w:tcW w:w="1134" w:type="dxa"/>
            <w:shd w:val="clear" w:color="auto" w:fill="auto"/>
          </w:tcPr>
          <w:p w:rsidR="0040667C" w:rsidRPr="004950B2" w:rsidRDefault="0040667C" w:rsidP="009C4A2C">
            <w:pPr>
              <w:ind w:firstLine="0"/>
              <w:jc w:val="center"/>
              <w:rPr>
                <w:rFonts w:ascii="Times New Roman" w:hAnsi="Times New Roman"/>
                <w:b/>
                <w:lang w:val="uk-UA"/>
              </w:rPr>
            </w:pPr>
            <w:r w:rsidRPr="004950B2">
              <w:rPr>
                <w:rFonts w:ascii="Times New Roman" w:hAnsi="Times New Roman"/>
                <w:b/>
                <w:lang w:val="uk-UA"/>
              </w:rPr>
              <w:t>Протяжність ПЛ,</w:t>
            </w:r>
          </w:p>
          <w:p w:rsidR="0040667C" w:rsidRPr="004950B2" w:rsidRDefault="0040667C" w:rsidP="009C4A2C">
            <w:pPr>
              <w:ind w:firstLine="0"/>
              <w:jc w:val="center"/>
              <w:rPr>
                <w:rFonts w:ascii="Times New Roman" w:hAnsi="Times New Roman"/>
                <w:b/>
                <w:lang w:val="uk-UA"/>
              </w:rPr>
            </w:pPr>
            <w:r w:rsidRPr="004950B2">
              <w:rPr>
                <w:rFonts w:ascii="Times New Roman" w:hAnsi="Times New Roman"/>
                <w:b/>
                <w:lang w:val="uk-UA"/>
              </w:rPr>
              <w:t>км</w:t>
            </w:r>
          </w:p>
        </w:tc>
        <w:tc>
          <w:tcPr>
            <w:tcW w:w="4252" w:type="dxa"/>
            <w:shd w:val="clear" w:color="auto" w:fill="auto"/>
          </w:tcPr>
          <w:p w:rsidR="0040667C" w:rsidRDefault="0040667C" w:rsidP="0040667C">
            <w:pPr>
              <w:ind w:firstLine="0"/>
              <w:jc w:val="center"/>
              <w:rPr>
                <w:rFonts w:ascii="Times New Roman" w:hAnsi="Times New Roman"/>
                <w:b/>
                <w:lang w:val="uk-UA"/>
              </w:rPr>
            </w:pPr>
          </w:p>
          <w:p w:rsidR="0040667C" w:rsidRPr="004950B2" w:rsidRDefault="0040667C" w:rsidP="0040667C">
            <w:pPr>
              <w:ind w:firstLine="0"/>
              <w:jc w:val="center"/>
              <w:rPr>
                <w:rFonts w:ascii="Times New Roman" w:hAnsi="Times New Roman"/>
                <w:b/>
                <w:lang w:val="uk-UA"/>
              </w:rPr>
            </w:pPr>
            <w:r w:rsidRPr="004950B2">
              <w:rPr>
                <w:rFonts w:ascii="Times New Roman" w:hAnsi="Times New Roman"/>
                <w:b/>
                <w:lang w:val="uk-UA"/>
              </w:rPr>
              <w:t xml:space="preserve">Назва </w:t>
            </w:r>
            <w:r>
              <w:rPr>
                <w:rFonts w:ascii="Times New Roman" w:hAnsi="Times New Roman"/>
                <w:b/>
                <w:lang w:val="uk-UA"/>
              </w:rPr>
              <w:t>послуги</w:t>
            </w:r>
          </w:p>
        </w:tc>
        <w:tc>
          <w:tcPr>
            <w:tcW w:w="2268" w:type="dxa"/>
            <w:shd w:val="clear" w:color="auto" w:fill="auto"/>
          </w:tcPr>
          <w:p w:rsidR="0040667C" w:rsidRDefault="0040667C" w:rsidP="0040667C">
            <w:pPr>
              <w:ind w:firstLine="0"/>
              <w:rPr>
                <w:rFonts w:ascii="Times New Roman" w:hAnsi="Times New Roman"/>
                <w:b/>
                <w:lang w:val="uk-UA"/>
              </w:rPr>
            </w:pPr>
          </w:p>
          <w:p w:rsidR="0040667C" w:rsidRPr="004950B2" w:rsidRDefault="0040667C" w:rsidP="0040667C">
            <w:pPr>
              <w:ind w:firstLine="0"/>
              <w:rPr>
                <w:rFonts w:ascii="Times New Roman" w:hAnsi="Times New Roman"/>
                <w:b/>
                <w:lang w:val="uk-UA"/>
              </w:rPr>
            </w:pPr>
            <w:r w:rsidRPr="004950B2">
              <w:rPr>
                <w:rFonts w:ascii="Times New Roman" w:hAnsi="Times New Roman"/>
                <w:b/>
                <w:lang w:val="uk-UA"/>
              </w:rPr>
              <w:t xml:space="preserve">Термін </w:t>
            </w:r>
            <w:r>
              <w:rPr>
                <w:rFonts w:ascii="Times New Roman" w:hAnsi="Times New Roman"/>
                <w:b/>
                <w:lang w:val="uk-UA"/>
              </w:rPr>
              <w:t>надання</w:t>
            </w:r>
          </w:p>
        </w:tc>
      </w:tr>
      <w:tr w:rsidR="004B71DE" w:rsidRPr="004950B2" w:rsidTr="001665AF">
        <w:trPr>
          <w:trHeight w:val="893"/>
        </w:trPr>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4</w:t>
            </w:r>
          </w:p>
        </w:tc>
        <w:tc>
          <w:tcPr>
            <w:tcW w:w="2553" w:type="dxa"/>
            <w:shd w:val="clear" w:color="auto" w:fill="auto"/>
          </w:tcPr>
          <w:p w:rsidR="004B71DE" w:rsidRPr="001665AF" w:rsidRDefault="004B71DE" w:rsidP="004B71DE">
            <w:pPr>
              <w:ind w:firstLine="0"/>
              <w:jc w:val="left"/>
              <w:rPr>
                <w:rFonts w:ascii="Times New Roman" w:hAnsi="Times New Roman"/>
                <w:lang w:val="uk-UA"/>
              </w:rPr>
            </w:pPr>
            <w:r w:rsidRPr="00536AAB">
              <w:rPr>
                <w:rFonts w:ascii="Times New Roman" w:hAnsi="Times New Roman"/>
              </w:rPr>
              <w:t xml:space="preserve">ПЛ-10 кВ </w:t>
            </w:r>
            <w:r w:rsidR="001665AF">
              <w:rPr>
                <w:rFonts w:ascii="Times New Roman" w:hAnsi="Times New Roman"/>
                <w:lang w:val="uk-UA"/>
              </w:rPr>
              <w:t>№5</w:t>
            </w:r>
          </w:p>
          <w:p w:rsidR="004B71DE" w:rsidRPr="00536AAB" w:rsidRDefault="004B71DE" w:rsidP="004B71DE">
            <w:pPr>
              <w:ind w:firstLine="0"/>
              <w:jc w:val="left"/>
              <w:rPr>
                <w:rFonts w:ascii="Times New Roman" w:hAnsi="Times New Roman"/>
              </w:rPr>
            </w:pPr>
            <w:r w:rsidRPr="00536AAB">
              <w:rPr>
                <w:rFonts w:ascii="Times New Roman" w:hAnsi="Times New Roman"/>
              </w:rPr>
              <w:t>(з</w:t>
            </w:r>
            <w:r w:rsidRPr="00536AAB">
              <w:rPr>
                <w:rFonts w:ascii="Times New Roman" w:hAnsi="Times New Roman"/>
                <w:lang w:val="uk-UA"/>
              </w:rPr>
              <w:t xml:space="preserve"> </w:t>
            </w:r>
            <w:proofErr w:type="spellStart"/>
            <w:r w:rsidRPr="00536AAB">
              <w:rPr>
                <w:rFonts w:ascii="Times New Roman" w:hAnsi="Times New Roman"/>
              </w:rPr>
              <w:t>кабельними</w:t>
            </w:r>
            <w:proofErr w:type="spellEnd"/>
            <w:r w:rsidRPr="00536AAB">
              <w:rPr>
                <w:rFonts w:ascii="Times New Roman" w:hAnsi="Times New Roman"/>
              </w:rPr>
              <w:t xml:space="preserve"> </w:t>
            </w:r>
            <w:proofErr w:type="spellStart"/>
            <w:r w:rsidRPr="00536AAB">
              <w:rPr>
                <w:rFonts w:ascii="Times New Roman" w:hAnsi="Times New Roman"/>
              </w:rPr>
              <w:t>виходами</w:t>
            </w:r>
            <w:proofErr w:type="spellEnd"/>
            <w:r w:rsidRPr="00536AAB">
              <w:rPr>
                <w:rFonts w:ascii="Times New Roman" w:hAnsi="Times New Roman"/>
              </w:rPr>
              <w:t xml:space="preserve"> і заходами на </w:t>
            </w:r>
            <w:proofErr w:type="spellStart"/>
            <w:r w:rsidRPr="00536AAB">
              <w:rPr>
                <w:rFonts w:ascii="Times New Roman" w:hAnsi="Times New Roman"/>
              </w:rPr>
              <w:t>підстанції</w:t>
            </w:r>
            <w:proofErr w:type="spellEnd"/>
            <w:r w:rsidRPr="00536AAB">
              <w:rPr>
                <w:rFonts w:ascii="Times New Roman" w:hAnsi="Times New Roman"/>
              </w:rPr>
              <w:t>)</w:t>
            </w:r>
          </w:p>
        </w:tc>
        <w:tc>
          <w:tcPr>
            <w:tcW w:w="1134" w:type="dxa"/>
            <w:shd w:val="clear" w:color="auto" w:fill="auto"/>
            <w:vAlign w:val="center"/>
          </w:tcPr>
          <w:p w:rsidR="004B71DE" w:rsidRPr="00536AAB" w:rsidRDefault="004B71DE" w:rsidP="004B71DE">
            <w:pPr>
              <w:ind w:firstLine="0"/>
              <w:jc w:val="center"/>
              <w:rPr>
                <w:rFonts w:ascii="Times New Roman" w:hAnsi="Times New Roman"/>
                <w:lang w:val="uk-UA"/>
              </w:rPr>
            </w:pPr>
            <w:r w:rsidRPr="00536AAB">
              <w:rPr>
                <w:rFonts w:ascii="Times New Roman" w:hAnsi="Times New Roman"/>
                <w:lang w:val="uk-UA"/>
              </w:rPr>
              <w:t>2,65</w:t>
            </w:r>
          </w:p>
        </w:tc>
        <w:tc>
          <w:tcPr>
            <w:tcW w:w="4252" w:type="dxa"/>
            <w:shd w:val="clear" w:color="auto" w:fill="auto"/>
            <w:vAlign w:val="center"/>
          </w:tcPr>
          <w:p w:rsidR="004B71DE" w:rsidRPr="00536AAB" w:rsidRDefault="004B71DE" w:rsidP="00897082">
            <w:pPr>
              <w:ind w:firstLine="0"/>
              <w:jc w:val="center"/>
              <w:rPr>
                <w:rFonts w:ascii="Times New Roman" w:hAnsi="Times New Roman"/>
              </w:rPr>
            </w:pPr>
            <w:r w:rsidRPr="00536AAB">
              <w:rPr>
                <w:rFonts w:ascii="Times New Roman" w:hAnsi="Times New Roman"/>
              </w:rPr>
              <w:t>-//-</w:t>
            </w:r>
          </w:p>
        </w:tc>
        <w:tc>
          <w:tcPr>
            <w:tcW w:w="2268" w:type="dxa"/>
            <w:shd w:val="clear" w:color="auto" w:fill="auto"/>
            <w:vAlign w:val="center"/>
          </w:tcPr>
          <w:p w:rsidR="004B71DE" w:rsidRPr="00536AAB" w:rsidRDefault="004B71DE" w:rsidP="00897082">
            <w:pPr>
              <w:ind w:firstLine="0"/>
              <w:jc w:val="center"/>
              <w:rPr>
                <w:rFonts w:ascii="Times New Roman" w:hAnsi="Times New Roman"/>
              </w:rPr>
            </w:pPr>
            <w:r w:rsidRPr="00536AAB">
              <w:rPr>
                <w:rFonts w:ascii="Times New Roman" w:hAnsi="Times New Roman"/>
              </w:rPr>
              <w:t>-//-</w:t>
            </w:r>
          </w:p>
        </w:tc>
      </w:tr>
      <w:tr w:rsidR="004B71DE" w:rsidRPr="004950B2" w:rsidTr="001665AF">
        <w:trPr>
          <w:trHeight w:val="974"/>
        </w:trPr>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5</w:t>
            </w:r>
          </w:p>
        </w:tc>
        <w:tc>
          <w:tcPr>
            <w:tcW w:w="2553" w:type="dxa"/>
            <w:shd w:val="clear" w:color="auto" w:fill="auto"/>
          </w:tcPr>
          <w:p w:rsidR="004B71DE" w:rsidRPr="001665AF" w:rsidRDefault="004B71DE" w:rsidP="004B71DE">
            <w:pPr>
              <w:ind w:firstLine="0"/>
              <w:jc w:val="left"/>
              <w:rPr>
                <w:rFonts w:ascii="Times New Roman" w:hAnsi="Times New Roman"/>
                <w:lang w:val="uk-UA"/>
              </w:rPr>
            </w:pPr>
            <w:r w:rsidRPr="00536AAB">
              <w:rPr>
                <w:rFonts w:ascii="Times New Roman" w:hAnsi="Times New Roman"/>
              </w:rPr>
              <w:t xml:space="preserve">ПЛ-10 кВ </w:t>
            </w:r>
            <w:r w:rsidR="001665AF">
              <w:rPr>
                <w:rFonts w:ascii="Times New Roman" w:hAnsi="Times New Roman"/>
                <w:lang w:val="uk-UA"/>
              </w:rPr>
              <w:t>№6</w:t>
            </w:r>
          </w:p>
          <w:p w:rsidR="004B71DE" w:rsidRDefault="004B71DE" w:rsidP="004B71DE">
            <w:pPr>
              <w:ind w:firstLine="0"/>
              <w:jc w:val="left"/>
              <w:rPr>
                <w:rFonts w:ascii="Times New Roman" w:hAnsi="Times New Roman"/>
              </w:rPr>
            </w:pPr>
            <w:r w:rsidRPr="00536AAB">
              <w:rPr>
                <w:rFonts w:ascii="Times New Roman" w:hAnsi="Times New Roman"/>
              </w:rPr>
              <w:t xml:space="preserve">(з </w:t>
            </w:r>
            <w:proofErr w:type="spellStart"/>
            <w:r w:rsidRPr="00536AAB">
              <w:rPr>
                <w:rFonts w:ascii="Times New Roman" w:hAnsi="Times New Roman"/>
              </w:rPr>
              <w:t>кабельними</w:t>
            </w:r>
            <w:proofErr w:type="spellEnd"/>
            <w:r w:rsidRPr="00536AAB">
              <w:rPr>
                <w:rFonts w:ascii="Times New Roman" w:hAnsi="Times New Roman"/>
              </w:rPr>
              <w:t xml:space="preserve"> </w:t>
            </w:r>
            <w:proofErr w:type="spellStart"/>
            <w:r w:rsidRPr="00536AAB">
              <w:rPr>
                <w:rFonts w:ascii="Times New Roman" w:hAnsi="Times New Roman"/>
              </w:rPr>
              <w:t>виходами</w:t>
            </w:r>
            <w:proofErr w:type="spellEnd"/>
            <w:r w:rsidRPr="00536AAB">
              <w:rPr>
                <w:rFonts w:ascii="Times New Roman" w:hAnsi="Times New Roman"/>
              </w:rPr>
              <w:t xml:space="preserve"> і заходами на </w:t>
            </w:r>
            <w:proofErr w:type="spellStart"/>
            <w:r w:rsidRPr="00536AAB">
              <w:rPr>
                <w:rFonts w:ascii="Times New Roman" w:hAnsi="Times New Roman"/>
              </w:rPr>
              <w:t>підстанції</w:t>
            </w:r>
            <w:proofErr w:type="spellEnd"/>
            <w:r w:rsidRPr="00536AAB">
              <w:rPr>
                <w:rFonts w:ascii="Times New Roman" w:hAnsi="Times New Roman"/>
              </w:rPr>
              <w:t>)</w:t>
            </w:r>
          </w:p>
          <w:p w:rsidR="00A42414" w:rsidRPr="00536AAB" w:rsidRDefault="00A42414" w:rsidP="004B71DE">
            <w:pPr>
              <w:ind w:firstLine="0"/>
              <w:jc w:val="left"/>
              <w:rPr>
                <w:rFonts w:ascii="Times New Roman" w:hAnsi="Times New Roman"/>
              </w:rPr>
            </w:pPr>
          </w:p>
        </w:tc>
        <w:tc>
          <w:tcPr>
            <w:tcW w:w="1134" w:type="dxa"/>
            <w:shd w:val="clear" w:color="auto" w:fill="auto"/>
            <w:vAlign w:val="center"/>
          </w:tcPr>
          <w:p w:rsidR="004B71DE" w:rsidRPr="00536AAB" w:rsidRDefault="004B71DE" w:rsidP="004B71DE">
            <w:pPr>
              <w:ind w:firstLine="0"/>
              <w:jc w:val="center"/>
              <w:rPr>
                <w:rFonts w:ascii="Times New Roman" w:hAnsi="Times New Roman"/>
                <w:lang w:val="uk-UA"/>
              </w:rPr>
            </w:pPr>
            <w:r w:rsidRPr="00536AAB">
              <w:rPr>
                <w:rFonts w:ascii="Times New Roman" w:hAnsi="Times New Roman"/>
                <w:lang w:val="uk-UA"/>
              </w:rPr>
              <w:t>2,65</w:t>
            </w:r>
          </w:p>
        </w:tc>
        <w:tc>
          <w:tcPr>
            <w:tcW w:w="4252" w:type="dxa"/>
            <w:shd w:val="clear" w:color="auto" w:fill="auto"/>
            <w:vAlign w:val="center"/>
          </w:tcPr>
          <w:p w:rsidR="00A42414" w:rsidRPr="00536AAB" w:rsidRDefault="004B71DE" w:rsidP="00A42414">
            <w:pPr>
              <w:ind w:firstLine="0"/>
              <w:jc w:val="center"/>
              <w:rPr>
                <w:rFonts w:ascii="Times New Roman" w:hAnsi="Times New Roman"/>
              </w:rPr>
            </w:pPr>
            <w:r w:rsidRPr="00536AAB">
              <w:rPr>
                <w:rFonts w:ascii="Times New Roman" w:hAnsi="Times New Roman"/>
              </w:rPr>
              <w:t>-//-</w:t>
            </w:r>
          </w:p>
        </w:tc>
        <w:tc>
          <w:tcPr>
            <w:tcW w:w="2268" w:type="dxa"/>
            <w:shd w:val="clear" w:color="auto" w:fill="auto"/>
            <w:vAlign w:val="center"/>
          </w:tcPr>
          <w:p w:rsidR="004B71DE" w:rsidRPr="00536AAB" w:rsidRDefault="004B71DE" w:rsidP="00897082">
            <w:pPr>
              <w:ind w:firstLine="0"/>
              <w:jc w:val="center"/>
              <w:rPr>
                <w:rFonts w:ascii="Times New Roman" w:hAnsi="Times New Roman"/>
              </w:rPr>
            </w:pPr>
            <w:r w:rsidRPr="00536AAB">
              <w:rPr>
                <w:rFonts w:ascii="Times New Roman" w:hAnsi="Times New Roman"/>
              </w:rPr>
              <w:t>-//-</w:t>
            </w:r>
          </w:p>
        </w:tc>
      </w:tr>
      <w:tr w:rsidR="004B71DE" w:rsidRPr="004950B2" w:rsidTr="001665AF">
        <w:trPr>
          <w:trHeight w:val="962"/>
        </w:trPr>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6</w:t>
            </w:r>
          </w:p>
        </w:tc>
        <w:tc>
          <w:tcPr>
            <w:tcW w:w="2553" w:type="dxa"/>
            <w:shd w:val="clear" w:color="auto" w:fill="auto"/>
          </w:tcPr>
          <w:p w:rsidR="004B71DE" w:rsidRPr="001665AF" w:rsidRDefault="004B71DE" w:rsidP="004B71DE">
            <w:pPr>
              <w:ind w:firstLine="0"/>
              <w:jc w:val="left"/>
              <w:rPr>
                <w:rFonts w:ascii="Times New Roman" w:hAnsi="Times New Roman"/>
                <w:lang w:val="uk-UA"/>
              </w:rPr>
            </w:pPr>
            <w:r w:rsidRPr="00536AAB">
              <w:rPr>
                <w:rFonts w:ascii="Times New Roman" w:hAnsi="Times New Roman"/>
              </w:rPr>
              <w:t xml:space="preserve">ПЛ-10 кВ </w:t>
            </w:r>
            <w:r w:rsidR="001665AF">
              <w:rPr>
                <w:rFonts w:ascii="Times New Roman" w:hAnsi="Times New Roman"/>
                <w:lang w:val="uk-UA"/>
              </w:rPr>
              <w:t>№7</w:t>
            </w:r>
          </w:p>
          <w:p w:rsidR="004B71DE" w:rsidRDefault="004B71DE" w:rsidP="004B71DE">
            <w:pPr>
              <w:ind w:firstLine="0"/>
              <w:jc w:val="left"/>
              <w:rPr>
                <w:rFonts w:ascii="Times New Roman" w:hAnsi="Times New Roman"/>
              </w:rPr>
            </w:pPr>
            <w:r w:rsidRPr="00536AAB">
              <w:rPr>
                <w:rFonts w:ascii="Times New Roman" w:hAnsi="Times New Roman"/>
              </w:rPr>
              <w:t xml:space="preserve">(з </w:t>
            </w:r>
            <w:proofErr w:type="spellStart"/>
            <w:r w:rsidRPr="00536AAB">
              <w:rPr>
                <w:rFonts w:ascii="Times New Roman" w:hAnsi="Times New Roman"/>
              </w:rPr>
              <w:t>кабельними</w:t>
            </w:r>
            <w:proofErr w:type="spellEnd"/>
            <w:r w:rsidRPr="00536AAB">
              <w:rPr>
                <w:rFonts w:ascii="Times New Roman" w:hAnsi="Times New Roman"/>
              </w:rPr>
              <w:t xml:space="preserve"> </w:t>
            </w:r>
            <w:proofErr w:type="spellStart"/>
            <w:r w:rsidRPr="00536AAB">
              <w:rPr>
                <w:rFonts w:ascii="Times New Roman" w:hAnsi="Times New Roman"/>
              </w:rPr>
              <w:t>виходами</w:t>
            </w:r>
            <w:proofErr w:type="spellEnd"/>
            <w:r w:rsidRPr="00536AAB">
              <w:rPr>
                <w:rFonts w:ascii="Times New Roman" w:hAnsi="Times New Roman"/>
              </w:rPr>
              <w:t xml:space="preserve"> і заходами на </w:t>
            </w:r>
            <w:proofErr w:type="spellStart"/>
            <w:r w:rsidRPr="00536AAB">
              <w:rPr>
                <w:rFonts w:ascii="Times New Roman" w:hAnsi="Times New Roman"/>
              </w:rPr>
              <w:t>підстанції</w:t>
            </w:r>
            <w:proofErr w:type="spellEnd"/>
            <w:r w:rsidRPr="00536AAB">
              <w:rPr>
                <w:rFonts w:ascii="Times New Roman" w:hAnsi="Times New Roman"/>
              </w:rPr>
              <w:t>)</w:t>
            </w:r>
          </w:p>
          <w:p w:rsidR="001665AF" w:rsidRPr="00536AAB" w:rsidRDefault="001665AF" w:rsidP="004B71DE">
            <w:pPr>
              <w:ind w:firstLine="0"/>
              <w:jc w:val="left"/>
              <w:rPr>
                <w:rFonts w:ascii="Times New Roman" w:hAnsi="Times New Roman"/>
              </w:rPr>
            </w:pPr>
          </w:p>
        </w:tc>
        <w:tc>
          <w:tcPr>
            <w:tcW w:w="1134" w:type="dxa"/>
            <w:shd w:val="clear" w:color="auto" w:fill="auto"/>
            <w:vAlign w:val="center"/>
          </w:tcPr>
          <w:p w:rsidR="004B71DE" w:rsidRPr="00536AAB" w:rsidRDefault="004B71DE" w:rsidP="004B71DE">
            <w:pPr>
              <w:ind w:firstLine="0"/>
              <w:jc w:val="center"/>
              <w:rPr>
                <w:rFonts w:ascii="Times New Roman" w:hAnsi="Times New Roman"/>
                <w:lang w:val="uk-UA"/>
              </w:rPr>
            </w:pPr>
            <w:r w:rsidRPr="00536AAB">
              <w:rPr>
                <w:rFonts w:ascii="Times New Roman" w:hAnsi="Times New Roman"/>
                <w:lang w:val="uk-UA"/>
              </w:rPr>
              <w:t>1,04</w:t>
            </w:r>
          </w:p>
        </w:tc>
        <w:tc>
          <w:tcPr>
            <w:tcW w:w="4252" w:type="dxa"/>
            <w:shd w:val="clear" w:color="auto" w:fill="auto"/>
            <w:vAlign w:val="center"/>
          </w:tcPr>
          <w:p w:rsidR="004B71DE" w:rsidRPr="00536AAB" w:rsidRDefault="004B71DE" w:rsidP="00897082">
            <w:pPr>
              <w:ind w:firstLine="0"/>
              <w:jc w:val="center"/>
              <w:rPr>
                <w:rFonts w:ascii="Times New Roman" w:hAnsi="Times New Roman"/>
              </w:rPr>
            </w:pPr>
            <w:r w:rsidRPr="00536AAB">
              <w:rPr>
                <w:rFonts w:ascii="Times New Roman" w:hAnsi="Times New Roman"/>
              </w:rPr>
              <w:t>-//-</w:t>
            </w:r>
          </w:p>
        </w:tc>
        <w:tc>
          <w:tcPr>
            <w:tcW w:w="2268" w:type="dxa"/>
            <w:shd w:val="clear" w:color="auto" w:fill="auto"/>
            <w:vAlign w:val="center"/>
          </w:tcPr>
          <w:p w:rsidR="004B71DE" w:rsidRPr="00536AAB" w:rsidRDefault="004B71DE" w:rsidP="00897082">
            <w:pPr>
              <w:ind w:firstLine="0"/>
              <w:jc w:val="center"/>
              <w:rPr>
                <w:rFonts w:ascii="Times New Roman" w:hAnsi="Times New Roman"/>
              </w:rPr>
            </w:pPr>
            <w:r w:rsidRPr="00536AAB">
              <w:rPr>
                <w:rFonts w:ascii="Times New Roman" w:hAnsi="Times New Roman"/>
              </w:rPr>
              <w:t>-//-</w:t>
            </w:r>
          </w:p>
        </w:tc>
      </w:tr>
      <w:tr w:rsidR="004B71DE" w:rsidRPr="004950B2" w:rsidTr="0078487A">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7</w:t>
            </w:r>
          </w:p>
        </w:tc>
        <w:tc>
          <w:tcPr>
            <w:tcW w:w="2553" w:type="dxa"/>
            <w:shd w:val="clear" w:color="auto" w:fill="auto"/>
          </w:tcPr>
          <w:p w:rsidR="004B71DE" w:rsidRPr="001665AF" w:rsidRDefault="004B71DE" w:rsidP="004B71DE">
            <w:pPr>
              <w:ind w:firstLine="0"/>
              <w:jc w:val="left"/>
              <w:rPr>
                <w:rFonts w:ascii="Times New Roman" w:hAnsi="Times New Roman"/>
                <w:lang w:val="uk-UA"/>
              </w:rPr>
            </w:pPr>
            <w:r w:rsidRPr="00536AAB">
              <w:rPr>
                <w:rFonts w:ascii="Times New Roman" w:hAnsi="Times New Roman"/>
              </w:rPr>
              <w:t xml:space="preserve">ПЛ-10 кВ </w:t>
            </w:r>
            <w:r w:rsidR="001665AF">
              <w:rPr>
                <w:rFonts w:ascii="Times New Roman" w:hAnsi="Times New Roman"/>
                <w:lang w:val="uk-UA"/>
              </w:rPr>
              <w:t>№8</w:t>
            </w:r>
          </w:p>
          <w:p w:rsidR="004B71DE" w:rsidRDefault="004B71DE" w:rsidP="004B71DE">
            <w:pPr>
              <w:ind w:firstLine="0"/>
              <w:jc w:val="left"/>
              <w:rPr>
                <w:rFonts w:ascii="Times New Roman" w:hAnsi="Times New Roman"/>
              </w:rPr>
            </w:pPr>
            <w:r w:rsidRPr="00536AAB">
              <w:rPr>
                <w:rFonts w:ascii="Times New Roman" w:hAnsi="Times New Roman"/>
              </w:rPr>
              <w:t xml:space="preserve">(з </w:t>
            </w:r>
            <w:proofErr w:type="spellStart"/>
            <w:r w:rsidRPr="00536AAB">
              <w:rPr>
                <w:rFonts w:ascii="Times New Roman" w:hAnsi="Times New Roman"/>
              </w:rPr>
              <w:t>кабельними</w:t>
            </w:r>
            <w:proofErr w:type="spellEnd"/>
            <w:r w:rsidRPr="00536AAB">
              <w:rPr>
                <w:rFonts w:ascii="Times New Roman" w:hAnsi="Times New Roman"/>
              </w:rPr>
              <w:t xml:space="preserve"> </w:t>
            </w:r>
            <w:proofErr w:type="spellStart"/>
            <w:r w:rsidRPr="00536AAB">
              <w:rPr>
                <w:rFonts w:ascii="Times New Roman" w:hAnsi="Times New Roman"/>
              </w:rPr>
              <w:t>виходами</w:t>
            </w:r>
            <w:proofErr w:type="spellEnd"/>
            <w:r w:rsidRPr="00536AAB">
              <w:rPr>
                <w:rFonts w:ascii="Times New Roman" w:hAnsi="Times New Roman"/>
              </w:rPr>
              <w:t xml:space="preserve"> і заходами на </w:t>
            </w:r>
            <w:proofErr w:type="spellStart"/>
            <w:r w:rsidRPr="00536AAB">
              <w:rPr>
                <w:rFonts w:ascii="Times New Roman" w:hAnsi="Times New Roman"/>
              </w:rPr>
              <w:t>підстанції</w:t>
            </w:r>
            <w:proofErr w:type="spellEnd"/>
            <w:r w:rsidRPr="00536AAB">
              <w:rPr>
                <w:rFonts w:ascii="Times New Roman" w:hAnsi="Times New Roman"/>
              </w:rPr>
              <w:t>)</w:t>
            </w:r>
          </w:p>
          <w:p w:rsidR="001665AF" w:rsidRPr="00536AAB" w:rsidRDefault="001665AF" w:rsidP="004B71DE">
            <w:pPr>
              <w:ind w:firstLine="0"/>
              <w:jc w:val="left"/>
              <w:rPr>
                <w:rFonts w:ascii="Times New Roman" w:hAnsi="Times New Roman"/>
              </w:rPr>
            </w:pPr>
          </w:p>
        </w:tc>
        <w:tc>
          <w:tcPr>
            <w:tcW w:w="1134" w:type="dxa"/>
            <w:shd w:val="clear" w:color="auto" w:fill="auto"/>
            <w:vAlign w:val="center"/>
          </w:tcPr>
          <w:p w:rsidR="004B71DE" w:rsidRPr="00536AAB" w:rsidRDefault="004B71DE" w:rsidP="004B71DE">
            <w:pPr>
              <w:ind w:firstLine="0"/>
              <w:jc w:val="center"/>
              <w:rPr>
                <w:rFonts w:ascii="Times New Roman" w:hAnsi="Times New Roman"/>
                <w:lang w:val="uk-UA"/>
              </w:rPr>
            </w:pPr>
            <w:r w:rsidRPr="00536AAB">
              <w:rPr>
                <w:rFonts w:ascii="Times New Roman" w:hAnsi="Times New Roman"/>
                <w:lang w:val="uk-UA"/>
              </w:rPr>
              <w:t>4,78</w:t>
            </w:r>
          </w:p>
        </w:tc>
        <w:tc>
          <w:tcPr>
            <w:tcW w:w="4252" w:type="dxa"/>
            <w:shd w:val="clear" w:color="auto" w:fill="auto"/>
            <w:vAlign w:val="center"/>
          </w:tcPr>
          <w:p w:rsidR="004B71DE" w:rsidRPr="00536AAB" w:rsidRDefault="004B71DE" w:rsidP="00897082">
            <w:pPr>
              <w:ind w:firstLine="0"/>
              <w:jc w:val="center"/>
              <w:rPr>
                <w:rFonts w:ascii="Times New Roman" w:hAnsi="Times New Roman"/>
              </w:rPr>
            </w:pPr>
            <w:r w:rsidRPr="00536AAB">
              <w:rPr>
                <w:rFonts w:ascii="Times New Roman" w:hAnsi="Times New Roman"/>
              </w:rPr>
              <w:t>-//-</w:t>
            </w:r>
          </w:p>
        </w:tc>
        <w:tc>
          <w:tcPr>
            <w:tcW w:w="2268" w:type="dxa"/>
            <w:shd w:val="clear" w:color="auto" w:fill="auto"/>
            <w:vAlign w:val="center"/>
          </w:tcPr>
          <w:p w:rsidR="004B71DE" w:rsidRPr="00536AAB" w:rsidRDefault="004B71DE" w:rsidP="00897082">
            <w:pPr>
              <w:ind w:firstLine="0"/>
              <w:jc w:val="center"/>
              <w:rPr>
                <w:rFonts w:ascii="Times New Roman" w:hAnsi="Times New Roman"/>
              </w:rPr>
            </w:pPr>
            <w:r w:rsidRPr="00536AAB">
              <w:rPr>
                <w:rFonts w:ascii="Times New Roman" w:hAnsi="Times New Roman"/>
              </w:rPr>
              <w:t>-//-</w:t>
            </w:r>
          </w:p>
        </w:tc>
      </w:tr>
      <w:tr w:rsidR="004B71DE" w:rsidRPr="004950B2" w:rsidTr="0078487A">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8</w:t>
            </w:r>
          </w:p>
        </w:tc>
        <w:tc>
          <w:tcPr>
            <w:tcW w:w="2553" w:type="dxa"/>
            <w:shd w:val="clear" w:color="auto" w:fill="auto"/>
          </w:tcPr>
          <w:p w:rsidR="005675A1" w:rsidRDefault="004B71DE" w:rsidP="005675A1">
            <w:pPr>
              <w:ind w:firstLine="0"/>
              <w:jc w:val="left"/>
              <w:rPr>
                <w:rFonts w:ascii="Times New Roman" w:hAnsi="Times New Roman"/>
              </w:rPr>
            </w:pPr>
            <w:r w:rsidRPr="00536AAB">
              <w:rPr>
                <w:rFonts w:ascii="Times New Roman" w:hAnsi="Times New Roman"/>
              </w:rPr>
              <w:t xml:space="preserve">ПЛ-10 кВ </w:t>
            </w:r>
            <w:r w:rsidR="005675A1">
              <w:rPr>
                <w:rFonts w:ascii="Times New Roman" w:hAnsi="Times New Roman"/>
                <w:lang w:val="uk-UA"/>
              </w:rPr>
              <w:t>№9</w:t>
            </w:r>
            <w:r w:rsidRPr="00536AAB">
              <w:rPr>
                <w:rFonts w:ascii="Times New Roman" w:hAnsi="Times New Roman"/>
              </w:rPr>
              <w:t xml:space="preserve"> </w:t>
            </w:r>
          </w:p>
          <w:p w:rsidR="004B71DE" w:rsidRDefault="004B71DE" w:rsidP="005675A1">
            <w:pPr>
              <w:ind w:firstLine="0"/>
              <w:jc w:val="left"/>
              <w:rPr>
                <w:rFonts w:ascii="Times New Roman" w:hAnsi="Times New Roman"/>
              </w:rPr>
            </w:pPr>
            <w:r w:rsidRPr="00536AAB">
              <w:rPr>
                <w:rFonts w:ascii="Times New Roman" w:hAnsi="Times New Roman"/>
              </w:rPr>
              <w:t xml:space="preserve">(з </w:t>
            </w:r>
            <w:proofErr w:type="spellStart"/>
            <w:r w:rsidRPr="00536AAB">
              <w:rPr>
                <w:rFonts w:ascii="Times New Roman" w:hAnsi="Times New Roman"/>
              </w:rPr>
              <w:t>кабельними</w:t>
            </w:r>
            <w:proofErr w:type="spellEnd"/>
            <w:r w:rsidRPr="00536AAB">
              <w:rPr>
                <w:rFonts w:ascii="Times New Roman" w:hAnsi="Times New Roman"/>
              </w:rPr>
              <w:t xml:space="preserve"> </w:t>
            </w:r>
            <w:proofErr w:type="spellStart"/>
            <w:r w:rsidRPr="00536AAB">
              <w:rPr>
                <w:rFonts w:ascii="Times New Roman" w:hAnsi="Times New Roman"/>
              </w:rPr>
              <w:t>виходами</w:t>
            </w:r>
            <w:proofErr w:type="spellEnd"/>
            <w:r w:rsidRPr="00536AAB">
              <w:rPr>
                <w:rFonts w:ascii="Times New Roman" w:hAnsi="Times New Roman"/>
              </w:rPr>
              <w:t xml:space="preserve"> і заходами на </w:t>
            </w:r>
            <w:proofErr w:type="spellStart"/>
            <w:r w:rsidRPr="00536AAB">
              <w:rPr>
                <w:rFonts w:ascii="Times New Roman" w:hAnsi="Times New Roman"/>
              </w:rPr>
              <w:t>підстанції</w:t>
            </w:r>
            <w:proofErr w:type="spellEnd"/>
            <w:r w:rsidRPr="00536AAB">
              <w:rPr>
                <w:rFonts w:ascii="Times New Roman" w:hAnsi="Times New Roman"/>
              </w:rPr>
              <w:t>)</w:t>
            </w:r>
          </w:p>
          <w:p w:rsidR="005675A1" w:rsidRPr="005675A1" w:rsidRDefault="005675A1" w:rsidP="005675A1">
            <w:pPr>
              <w:ind w:firstLine="0"/>
              <w:jc w:val="left"/>
              <w:rPr>
                <w:rFonts w:ascii="Times New Roman" w:hAnsi="Times New Roman"/>
                <w:lang w:val="uk-UA"/>
              </w:rPr>
            </w:pPr>
          </w:p>
        </w:tc>
        <w:tc>
          <w:tcPr>
            <w:tcW w:w="1134" w:type="dxa"/>
            <w:shd w:val="clear" w:color="auto" w:fill="auto"/>
            <w:vAlign w:val="center"/>
          </w:tcPr>
          <w:p w:rsidR="004B71DE" w:rsidRPr="00536AAB" w:rsidRDefault="004B71DE" w:rsidP="004B71DE">
            <w:pPr>
              <w:ind w:firstLine="0"/>
              <w:jc w:val="center"/>
              <w:rPr>
                <w:rFonts w:ascii="Times New Roman" w:hAnsi="Times New Roman"/>
                <w:lang w:val="uk-UA"/>
              </w:rPr>
            </w:pPr>
            <w:r w:rsidRPr="00536AAB">
              <w:rPr>
                <w:rFonts w:ascii="Times New Roman" w:hAnsi="Times New Roman"/>
                <w:lang w:val="uk-UA"/>
              </w:rPr>
              <w:t>2,64</w:t>
            </w:r>
          </w:p>
        </w:tc>
        <w:tc>
          <w:tcPr>
            <w:tcW w:w="4252" w:type="dxa"/>
            <w:shd w:val="clear" w:color="auto" w:fill="auto"/>
            <w:vAlign w:val="center"/>
          </w:tcPr>
          <w:p w:rsidR="004B71DE" w:rsidRPr="00536AAB" w:rsidRDefault="004B71DE" w:rsidP="00897082">
            <w:pPr>
              <w:ind w:firstLine="0"/>
              <w:jc w:val="center"/>
              <w:rPr>
                <w:rFonts w:ascii="Times New Roman" w:hAnsi="Times New Roman"/>
              </w:rPr>
            </w:pPr>
            <w:r w:rsidRPr="00536AAB">
              <w:rPr>
                <w:rFonts w:ascii="Times New Roman" w:hAnsi="Times New Roman"/>
              </w:rPr>
              <w:t>-//-</w:t>
            </w:r>
          </w:p>
        </w:tc>
        <w:tc>
          <w:tcPr>
            <w:tcW w:w="2268" w:type="dxa"/>
            <w:shd w:val="clear" w:color="auto" w:fill="auto"/>
            <w:vAlign w:val="center"/>
          </w:tcPr>
          <w:p w:rsidR="004B71DE" w:rsidRPr="00536AAB" w:rsidRDefault="004B71DE" w:rsidP="00897082">
            <w:pPr>
              <w:ind w:firstLine="0"/>
              <w:jc w:val="center"/>
              <w:rPr>
                <w:rFonts w:ascii="Times New Roman" w:hAnsi="Times New Roman"/>
              </w:rPr>
            </w:pPr>
            <w:r w:rsidRPr="00536AAB">
              <w:rPr>
                <w:rFonts w:ascii="Times New Roman" w:hAnsi="Times New Roman"/>
              </w:rPr>
              <w:t>-//-</w:t>
            </w:r>
          </w:p>
        </w:tc>
      </w:tr>
      <w:tr w:rsidR="004B71DE" w:rsidRPr="004950B2" w:rsidTr="0078487A">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9</w:t>
            </w:r>
          </w:p>
        </w:tc>
        <w:tc>
          <w:tcPr>
            <w:tcW w:w="2553" w:type="dxa"/>
            <w:shd w:val="clear" w:color="auto" w:fill="auto"/>
          </w:tcPr>
          <w:p w:rsidR="004B71DE" w:rsidRPr="005675A1" w:rsidRDefault="004B71DE" w:rsidP="004B71DE">
            <w:pPr>
              <w:ind w:firstLine="0"/>
              <w:jc w:val="left"/>
              <w:rPr>
                <w:rFonts w:ascii="Times New Roman" w:hAnsi="Times New Roman"/>
                <w:lang w:val="uk-UA"/>
              </w:rPr>
            </w:pPr>
            <w:r w:rsidRPr="00536AAB">
              <w:rPr>
                <w:rFonts w:ascii="Times New Roman" w:hAnsi="Times New Roman"/>
              </w:rPr>
              <w:t xml:space="preserve">ПЛ-10 кВ </w:t>
            </w:r>
            <w:r w:rsidR="005675A1">
              <w:rPr>
                <w:rFonts w:ascii="Times New Roman" w:hAnsi="Times New Roman"/>
                <w:lang w:val="uk-UA"/>
              </w:rPr>
              <w:t>№10</w:t>
            </w:r>
          </w:p>
          <w:p w:rsidR="004B71DE" w:rsidRDefault="004B71DE" w:rsidP="004B71DE">
            <w:pPr>
              <w:ind w:firstLine="0"/>
              <w:jc w:val="left"/>
              <w:rPr>
                <w:rFonts w:ascii="Times New Roman" w:hAnsi="Times New Roman"/>
              </w:rPr>
            </w:pPr>
            <w:r w:rsidRPr="00536AAB">
              <w:rPr>
                <w:rFonts w:ascii="Times New Roman" w:hAnsi="Times New Roman"/>
              </w:rPr>
              <w:t xml:space="preserve">(з </w:t>
            </w:r>
            <w:proofErr w:type="spellStart"/>
            <w:r w:rsidRPr="00536AAB">
              <w:rPr>
                <w:rFonts w:ascii="Times New Roman" w:hAnsi="Times New Roman"/>
              </w:rPr>
              <w:t>кабельними</w:t>
            </w:r>
            <w:proofErr w:type="spellEnd"/>
            <w:r w:rsidRPr="00536AAB">
              <w:rPr>
                <w:rFonts w:ascii="Times New Roman" w:hAnsi="Times New Roman"/>
              </w:rPr>
              <w:t xml:space="preserve"> </w:t>
            </w:r>
            <w:proofErr w:type="spellStart"/>
            <w:r w:rsidRPr="00536AAB">
              <w:rPr>
                <w:rFonts w:ascii="Times New Roman" w:hAnsi="Times New Roman"/>
              </w:rPr>
              <w:t>виходами</w:t>
            </w:r>
            <w:proofErr w:type="spellEnd"/>
            <w:r w:rsidRPr="00536AAB">
              <w:rPr>
                <w:rFonts w:ascii="Times New Roman" w:hAnsi="Times New Roman"/>
              </w:rPr>
              <w:t xml:space="preserve"> і заходами на </w:t>
            </w:r>
            <w:proofErr w:type="spellStart"/>
            <w:r w:rsidRPr="00536AAB">
              <w:rPr>
                <w:rFonts w:ascii="Times New Roman" w:hAnsi="Times New Roman"/>
              </w:rPr>
              <w:t>підстанції</w:t>
            </w:r>
            <w:proofErr w:type="spellEnd"/>
            <w:r w:rsidRPr="00536AAB">
              <w:rPr>
                <w:rFonts w:ascii="Times New Roman" w:hAnsi="Times New Roman"/>
              </w:rPr>
              <w:t>)</w:t>
            </w:r>
          </w:p>
          <w:p w:rsidR="005675A1" w:rsidRPr="00536AAB" w:rsidRDefault="005675A1" w:rsidP="004B71DE">
            <w:pPr>
              <w:ind w:firstLine="0"/>
              <w:jc w:val="left"/>
              <w:rPr>
                <w:rFonts w:ascii="Times New Roman" w:hAnsi="Times New Roman"/>
              </w:rPr>
            </w:pPr>
          </w:p>
        </w:tc>
        <w:tc>
          <w:tcPr>
            <w:tcW w:w="1134" w:type="dxa"/>
            <w:shd w:val="clear" w:color="auto" w:fill="auto"/>
            <w:vAlign w:val="center"/>
          </w:tcPr>
          <w:p w:rsidR="004B71DE" w:rsidRPr="00536AAB" w:rsidRDefault="004B71DE" w:rsidP="004B71DE">
            <w:pPr>
              <w:ind w:firstLine="0"/>
              <w:jc w:val="center"/>
              <w:rPr>
                <w:rFonts w:ascii="Times New Roman" w:hAnsi="Times New Roman"/>
                <w:lang w:val="uk-UA"/>
              </w:rPr>
            </w:pPr>
            <w:r w:rsidRPr="00536AAB">
              <w:rPr>
                <w:rFonts w:ascii="Times New Roman" w:hAnsi="Times New Roman"/>
                <w:lang w:val="uk-UA"/>
              </w:rPr>
              <w:t>0,5</w:t>
            </w:r>
          </w:p>
        </w:tc>
        <w:tc>
          <w:tcPr>
            <w:tcW w:w="4252" w:type="dxa"/>
            <w:shd w:val="clear" w:color="auto" w:fill="auto"/>
            <w:vAlign w:val="center"/>
          </w:tcPr>
          <w:p w:rsidR="004B71DE" w:rsidRPr="00536AAB" w:rsidRDefault="004B71DE" w:rsidP="00897082">
            <w:pPr>
              <w:ind w:firstLine="0"/>
              <w:jc w:val="center"/>
              <w:rPr>
                <w:rFonts w:ascii="Times New Roman" w:hAnsi="Times New Roman"/>
              </w:rPr>
            </w:pPr>
            <w:r w:rsidRPr="00536AAB">
              <w:rPr>
                <w:rFonts w:ascii="Times New Roman" w:hAnsi="Times New Roman"/>
              </w:rPr>
              <w:t>-//-</w:t>
            </w:r>
          </w:p>
        </w:tc>
        <w:tc>
          <w:tcPr>
            <w:tcW w:w="2268" w:type="dxa"/>
            <w:shd w:val="clear" w:color="auto" w:fill="auto"/>
            <w:vAlign w:val="center"/>
          </w:tcPr>
          <w:p w:rsidR="004B71DE" w:rsidRPr="00536AAB" w:rsidRDefault="004B71DE" w:rsidP="00897082">
            <w:pPr>
              <w:ind w:firstLine="0"/>
              <w:jc w:val="center"/>
              <w:rPr>
                <w:rFonts w:ascii="Times New Roman" w:hAnsi="Times New Roman"/>
              </w:rPr>
            </w:pPr>
            <w:r w:rsidRPr="00536AAB">
              <w:rPr>
                <w:rFonts w:ascii="Times New Roman" w:hAnsi="Times New Roman"/>
              </w:rPr>
              <w:t>-//-</w:t>
            </w:r>
          </w:p>
        </w:tc>
      </w:tr>
      <w:tr w:rsidR="004B71DE" w:rsidRPr="004950B2" w:rsidTr="0078487A">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10</w:t>
            </w:r>
          </w:p>
        </w:tc>
        <w:tc>
          <w:tcPr>
            <w:tcW w:w="2553" w:type="dxa"/>
            <w:shd w:val="clear" w:color="auto" w:fill="auto"/>
          </w:tcPr>
          <w:p w:rsidR="005675A1" w:rsidRDefault="004B71DE" w:rsidP="004B71DE">
            <w:pPr>
              <w:ind w:firstLine="0"/>
              <w:jc w:val="left"/>
              <w:rPr>
                <w:rFonts w:ascii="Times New Roman" w:hAnsi="Times New Roman"/>
              </w:rPr>
            </w:pPr>
            <w:r w:rsidRPr="00536AAB">
              <w:rPr>
                <w:rFonts w:ascii="Times New Roman" w:hAnsi="Times New Roman"/>
              </w:rPr>
              <w:t xml:space="preserve">ПЛ-10 кВ </w:t>
            </w:r>
            <w:r w:rsidR="005675A1">
              <w:rPr>
                <w:rFonts w:ascii="Times New Roman" w:hAnsi="Times New Roman"/>
                <w:lang w:val="uk-UA"/>
              </w:rPr>
              <w:t>№11</w:t>
            </w:r>
            <w:r w:rsidRPr="00536AAB">
              <w:rPr>
                <w:rFonts w:ascii="Times New Roman" w:hAnsi="Times New Roman"/>
              </w:rPr>
              <w:t xml:space="preserve"> </w:t>
            </w:r>
          </w:p>
          <w:p w:rsidR="004B71DE" w:rsidRDefault="004B71DE" w:rsidP="004B71DE">
            <w:pPr>
              <w:ind w:firstLine="0"/>
              <w:jc w:val="left"/>
              <w:rPr>
                <w:rFonts w:ascii="Times New Roman" w:hAnsi="Times New Roman"/>
              </w:rPr>
            </w:pPr>
            <w:r w:rsidRPr="00536AAB">
              <w:rPr>
                <w:rFonts w:ascii="Times New Roman" w:hAnsi="Times New Roman"/>
              </w:rPr>
              <w:t xml:space="preserve">(з </w:t>
            </w:r>
            <w:proofErr w:type="spellStart"/>
            <w:r w:rsidRPr="00536AAB">
              <w:rPr>
                <w:rFonts w:ascii="Times New Roman" w:hAnsi="Times New Roman"/>
              </w:rPr>
              <w:t>кабельними</w:t>
            </w:r>
            <w:proofErr w:type="spellEnd"/>
            <w:r w:rsidRPr="00536AAB">
              <w:rPr>
                <w:rFonts w:ascii="Times New Roman" w:hAnsi="Times New Roman"/>
              </w:rPr>
              <w:t xml:space="preserve"> </w:t>
            </w:r>
            <w:proofErr w:type="spellStart"/>
            <w:r w:rsidRPr="00536AAB">
              <w:rPr>
                <w:rFonts w:ascii="Times New Roman" w:hAnsi="Times New Roman"/>
              </w:rPr>
              <w:t>виходами</w:t>
            </w:r>
            <w:proofErr w:type="spellEnd"/>
            <w:r w:rsidRPr="00536AAB">
              <w:rPr>
                <w:rFonts w:ascii="Times New Roman" w:hAnsi="Times New Roman"/>
              </w:rPr>
              <w:t xml:space="preserve"> і заходами на </w:t>
            </w:r>
            <w:proofErr w:type="spellStart"/>
            <w:r w:rsidRPr="00536AAB">
              <w:rPr>
                <w:rFonts w:ascii="Times New Roman" w:hAnsi="Times New Roman"/>
              </w:rPr>
              <w:t>підстанції</w:t>
            </w:r>
            <w:proofErr w:type="spellEnd"/>
            <w:r w:rsidRPr="00536AAB">
              <w:rPr>
                <w:rFonts w:ascii="Times New Roman" w:hAnsi="Times New Roman"/>
              </w:rPr>
              <w:t>)</w:t>
            </w:r>
          </w:p>
          <w:p w:rsidR="005675A1" w:rsidRPr="005675A1" w:rsidRDefault="005675A1" w:rsidP="004B71DE">
            <w:pPr>
              <w:ind w:firstLine="0"/>
              <w:jc w:val="left"/>
              <w:rPr>
                <w:rFonts w:ascii="Times New Roman" w:hAnsi="Times New Roman"/>
                <w:lang w:val="uk-UA"/>
              </w:rPr>
            </w:pPr>
          </w:p>
        </w:tc>
        <w:tc>
          <w:tcPr>
            <w:tcW w:w="1134" w:type="dxa"/>
            <w:shd w:val="clear" w:color="auto" w:fill="auto"/>
            <w:vAlign w:val="center"/>
          </w:tcPr>
          <w:p w:rsidR="004B71DE" w:rsidRPr="00536AAB" w:rsidRDefault="004B71DE" w:rsidP="004B71DE">
            <w:pPr>
              <w:ind w:firstLine="0"/>
              <w:jc w:val="center"/>
              <w:rPr>
                <w:rFonts w:ascii="Times New Roman" w:hAnsi="Times New Roman"/>
                <w:lang w:val="uk-UA"/>
              </w:rPr>
            </w:pPr>
            <w:r w:rsidRPr="00536AAB">
              <w:rPr>
                <w:rFonts w:ascii="Times New Roman" w:hAnsi="Times New Roman"/>
                <w:lang w:val="uk-UA"/>
              </w:rPr>
              <w:t>1,15</w:t>
            </w:r>
          </w:p>
        </w:tc>
        <w:tc>
          <w:tcPr>
            <w:tcW w:w="4252" w:type="dxa"/>
            <w:shd w:val="clear" w:color="auto" w:fill="auto"/>
            <w:vAlign w:val="center"/>
          </w:tcPr>
          <w:p w:rsidR="004B71DE" w:rsidRPr="00536AAB" w:rsidRDefault="004B71DE" w:rsidP="00897082">
            <w:pPr>
              <w:ind w:firstLine="0"/>
              <w:jc w:val="center"/>
              <w:rPr>
                <w:rFonts w:ascii="Times New Roman" w:hAnsi="Times New Roman"/>
              </w:rPr>
            </w:pPr>
            <w:r w:rsidRPr="00536AAB">
              <w:rPr>
                <w:rFonts w:ascii="Times New Roman" w:hAnsi="Times New Roman"/>
              </w:rPr>
              <w:t>-//-</w:t>
            </w:r>
          </w:p>
        </w:tc>
        <w:tc>
          <w:tcPr>
            <w:tcW w:w="2268" w:type="dxa"/>
            <w:shd w:val="clear" w:color="auto" w:fill="auto"/>
            <w:vAlign w:val="center"/>
          </w:tcPr>
          <w:p w:rsidR="004B71DE" w:rsidRPr="00536AAB" w:rsidRDefault="004B71DE" w:rsidP="00897082">
            <w:pPr>
              <w:ind w:firstLine="0"/>
              <w:jc w:val="center"/>
              <w:rPr>
                <w:rFonts w:ascii="Times New Roman" w:hAnsi="Times New Roman"/>
              </w:rPr>
            </w:pPr>
            <w:r w:rsidRPr="00536AAB">
              <w:rPr>
                <w:rFonts w:ascii="Times New Roman" w:hAnsi="Times New Roman"/>
              </w:rPr>
              <w:t>-//-</w:t>
            </w:r>
          </w:p>
        </w:tc>
      </w:tr>
      <w:tr w:rsidR="004B71DE" w:rsidRPr="004950B2" w:rsidTr="0078487A">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11</w:t>
            </w:r>
          </w:p>
        </w:tc>
        <w:tc>
          <w:tcPr>
            <w:tcW w:w="2553" w:type="dxa"/>
            <w:shd w:val="clear" w:color="auto" w:fill="auto"/>
          </w:tcPr>
          <w:p w:rsidR="005675A1" w:rsidRDefault="004B71DE" w:rsidP="004B71DE">
            <w:pPr>
              <w:ind w:firstLine="0"/>
              <w:jc w:val="left"/>
              <w:rPr>
                <w:rFonts w:ascii="Times New Roman" w:hAnsi="Times New Roman"/>
                <w:lang w:val="uk-UA"/>
              </w:rPr>
            </w:pPr>
            <w:r w:rsidRPr="00536AAB">
              <w:rPr>
                <w:rFonts w:ascii="Times New Roman" w:hAnsi="Times New Roman"/>
              </w:rPr>
              <w:t xml:space="preserve">ПЛ-10 кВ </w:t>
            </w:r>
            <w:r w:rsidR="005675A1">
              <w:rPr>
                <w:rFonts w:ascii="Times New Roman" w:hAnsi="Times New Roman"/>
                <w:lang w:val="uk-UA"/>
              </w:rPr>
              <w:t>№12</w:t>
            </w:r>
          </w:p>
          <w:p w:rsidR="005675A1" w:rsidRDefault="005675A1" w:rsidP="005675A1">
            <w:pPr>
              <w:ind w:firstLine="0"/>
              <w:jc w:val="left"/>
              <w:rPr>
                <w:rFonts w:ascii="Times New Roman" w:hAnsi="Times New Roman"/>
              </w:rPr>
            </w:pPr>
            <w:r w:rsidRPr="00536AAB">
              <w:rPr>
                <w:rFonts w:ascii="Times New Roman" w:hAnsi="Times New Roman"/>
              </w:rPr>
              <w:t xml:space="preserve">(з </w:t>
            </w:r>
            <w:proofErr w:type="spellStart"/>
            <w:r w:rsidRPr="00536AAB">
              <w:rPr>
                <w:rFonts w:ascii="Times New Roman" w:hAnsi="Times New Roman"/>
              </w:rPr>
              <w:t>кабельними</w:t>
            </w:r>
            <w:proofErr w:type="spellEnd"/>
            <w:r w:rsidRPr="00536AAB">
              <w:rPr>
                <w:rFonts w:ascii="Times New Roman" w:hAnsi="Times New Roman"/>
              </w:rPr>
              <w:t xml:space="preserve"> </w:t>
            </w:r>
            <w:proofErr w:type="spellStart"/>
            <w:r w:rsidRPr="00536AAB">
              <w:rPr>
                <w:rFonts w:ascii="Times New Roman" w:hAnsi="Times New Roman"/>
              </w:rPr>
              <w:t>виходами</w:t>
            </w:r>
            <w:proofErr w:type="spellEnd"/>
            <w:r w:rsidRPr="00536AAB">
              <w:rPr>
                <w:rFonts w:ascii="Times New Roman" w:hAnsi="Times New Roman"/>
              </w:rPr>
              <w:t xml:space="preserve"> і заходами на </w:t>
            </w:r>
            <w:proofErr w:type="spellStart"/>
            <w:r w:rsidRPr="00536AAB">
              <w:rPr>
                <w:rFonts w:ascii="Times New Roman" w:hAnsi="Times New Roman"/>
              </w:rPr>
              <w:t>підстанції</w:t>
            </w:r>
            <w:proofErr w:type="spellEnd"/>
            <w:r w:rsidRPr="00536AAB">
              <w:rPr>
                <w:rFonts w:ascii="Times New Roman" w:hAnsi="Times New Roman"/>
              </w:rPr>
              <w:t>)</w:t>
            </w:r>
          </w:p>
          <w:p w:rsidR="004B71DE" w:rsidRPr="005675A1" w:rsidRDefault="004B71DE" w:rsidP="004B71DE">
            <w:pPr>
              <w:ind w:firstLine="0"/>
              <w:jc w:val="left"/>
              <w:rPr>
                <w:rFonts w:ascii="Times New Roman" w:hAnsi="Times New Roman"/>
              </w:rPr>
            </w:pPr>
          </w:p>
        </w:tc>
        <w:tc>
          <w:tcPr>
            <w:tcW w:w="1134" w:type="dxa"/>
            <w:shd w:val="clear" w:color="auto" w:fill="auto"/>
            <w:vAlign w:val="center"/>
          </w:tcPr>
          <w:p w:rsidR="004B71DE" w:rsidRPr="00536AAB" w:rsidRDefault="004B71DE" w:rsidP="004B71DE">
            <w:pPr>
              <w:ind w:firstLine="0"/>
              <w:jc w:val="center"/>
              <w:rPr>
                <w:rFonts w:ascii="Times New Roman" w:hAnsi="Times New Roman"/>
                <w:lang w:val="uk-UA"/>
              </w:rPr>
            </w:pPr>
            <w:r w:rsidRPr="00536AAB">
              <w:rPr>
                <w:rFonts w:ascii="Times New Roman" w:hAnsi="Times New Roman"/>
                <w:lang w:val="uk-UA"/>
              </w:rPr>
              <w:t>1,15</w:t>
            </w:r>
          </w:p>
        </w:tc>
        <w:tc>
          <w:tcPr>
            <w:tcW w:w="4252" w:type="dxa"/>
            <w:shd w:val="clear" w:color="auto" w:fill="auto"/>
            <w:vAlign w:val="center"/>
          </w:tcPr>
          <w:p w:rsidR="004B71DE" w:rsidRPr="00536AAB" w:rsidRDefault="004B71DE" w:rsidP="00897082">
            <w:pPr>
              <w:ind w:firstLine="0"/>
              <w:jc w:val="center"/>
              <w:rPr>
                <w:rFonts w:ascii="Times New Roman" w:hAnsi="Times New Roman"/>
              </w:rPr>
            </w:pPr>
            <w:r w:rsidRPr="00536AAB">
              <w:rPr>
                <w:rFonts w:ascii="Times New Roman" w:hAnsi="Times New Roman"/>
              </w:rPr>
              <w:t>-//-</w:t>
            </w:r>
          </w:p>
        </w:tc>
        <w:tc>
          <w:tcPr>
            <w:tcW w:w="2268" w:type="dxa"/>
            <w:shd w:val="clear" w:color="auto" w:fill="auto"/>
            <w:vAlign w:val="center"/>
          </w:tcPr>
          <w:p w:rsidR="004B71DE" w:rsidRPr="00536AAB" w:rsidRDefault="004B71DE" w:rsidP="00897082">
            <w:pPr>
              <w:ind w:firstLine="0"/>
              <w:jc w:val="center"/>
              <w:rPr>
                <w:rFonts w:ascii="Times New Roman" w:hAnsi="Times New Roman"/>
              </w:rPr>
            </w:pPr>
            <w:r w:rsidRPr="00536AAB">
              <w:rPr>
                <w:rFonts w:ascii="Times New Roman" w:hAnsi="Times New Roman"/>
              </w:rPr>
              <w:t>-//-</w:t>
            </w:r>
          </w:p>
        </w:tc>
      </w:tr>
      <w:tr w:rsidR="004B71DE" w:rsidRPr="004950B2" w:rsidTr="0078487A">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12</w:t>
            </w:r>
          </w:p>
        </w:tc>
        <w:tc>
          <w:tcPr>
            <w:tcW w:w="2553" w:type="dxa"/>
            <w:shd w:val="clear" w:color="auto" w:fill="auto"/>
          </w:tcPr>
          <w:p w:rsidR="00166A47" w:rsidRDefault="00166A47" w:rsidP="00166A47">
            <w:pPr>
              <w:ind w:firstLine="0"/>
              <w:jc w:val="left"/>
              <w:rPr>
                <w:rFonts w:ascii="Times New Roman" w:hAnsi="Times New Roman"/>
              </w:rPr>
            </w:pPr>
          </w:p>
          <w:p w:rsidR="004B71DE" w:rsidRDefault="004B71DE" w:rsidP="00166A47">
            <w:pPr>
              <w:ind w:firstLine="0"/>
              <w:jc w:val="left"/>
              <w:rPr>
                <w:rFonts w:ascii="Times New Roman" w:hAnsi="Times New Roman"/>
                <w:lang w:val="uk-UA"/>
              </w:rPr>
            </w:pPr>
            <w:r w:rsidRPr="00536AAB">
              <w:rPr>
                <w:rFonts w:ascii="Times New Roman" w:hAnsi="Times New Roman"/>
              </w:rPr>
              <w:t xml:space="preserve">ПЛ-10 кВ </w:t>
            </w:r>
            <w:r w:rsidR="00166A47">
              <w:rPr>
                <w:rFonts w:ascii="Times New Roman" w:hAnsi="Times New Roman"/>
                <w:lang w:val="uk-UA"/>
              </w:rPr>
              <w:t xml:space="preserve">№13 </w:t>
            </w:r>
          </w:p>
          <w:p w:rsidR="00166A47" w:rsidRPr="00536AAB" w:rsidRDefault="00166A47" w:rsidP="00166A47">
            <w:pPr>
              <w:ind w:firstLine="0"/>
              <w:jc w:val="left"/>
              <w:rPr>
                <w:rFonts w:ascii="Times New Roman" w:hAnsi="Times New Roman"/>
                <w:lang w:val="uk-UA"/>
              </w:rPr>
            </w:pPr>
          </w:p>
        </w:tc>
        <w:tc>
          <w:tcPr>
            <w:tcW w:w="1134" w:type="dxa"/>
            <w:shd w:val="clear" w:color="auto" w:fill="auto"/>
            <w:vAlign w:val="center"/>
          </w:tcPr>
          <w:p w:rsidR="004B71DE" w:rsidRPr="00536AAB" w:rsidRDefault="004B71DE" w:rsidP="004B71DE">
            <w:pPr>
              <w:ind w:firstLine="0"/>
              <w:jc w:val="center"/>
              <w:rPr>
                <w:rFonts w:ascii="Times New Roman" w:hAnsi="Times New Roman"/>
                <w:lang w:val="uk-UA"/>
              </w:rPr>
            </w:pPr>
            <w:r w:rsidRPr="00536AAB">
              <w:rPr>
                <w:rFonts w:ascii="Times New Roman" w:hAnsi="Times New Roman"/>
                <w:lang w:val="uk-UA"/>
              </w:rPr>
              <w:t>3,7</w:t>
            </w:r>
          </w:p>
        </w:tc>
        <w:tc>
          <w:tcPr>
            <w:tcW w:w="4252" w:type="dxa"/>
            <w:shd w:val="clear" w:color="auto" w:fill="auto"/>
            <w:vAlign w:val="center"/>
          </w:tcPr>
          <w:p w:rsidR="004B71DE" w:rsidRPr="00536AAB" w:rsidRDefault="004B71DE" w:rsidP="00897082">
            <w:pPr>
              <w:ind w:firstLine="0"/>
              <w:jc w:val="center"/>
              <w:rPr>
                <w:rFonts w:ascii="Times New Roman" w:hAnsi="Times New Roman"/>
              </w:rPr>
            </w:pPr>
            <w:r w:rsidRPr="00536AAB">
              <w:rPr>
                <w:rFonts w:ascii="Times New Roman" w:hAnsi="Times New Roman"/>
              </w:rPr>
              <w:t>-//-</w:t>
            </w:r>
          </w:p>
        </w:tc>
        <w:tc>
          <w:tcPr>
            <w:tcW w:w="2268" w:type="dxa"/>
            <w:shd w:val="clear" w:color="auto" w:fill="auto"/>
            <w:vAlign w:val="center"/>
          </w:tcPr>
          <w:p w:rsidR="004B71DE" w:rsidRPr="00536AAB" w:rsidRDefault="004B71DE" w:rsidP="00897082">
            <w:pPr>
              <w:ind w:firstLine="0"/>
              <w:jc w:val="center"/>
              <w:rPr>
                <w:rFonts w:ascii="Times New Roman" w:hAnsi="Times New Roman"/>
              </w:rPr>
            </w:pPr>
            <w:r w:rsidRPr="00536AAB">
              <w:rPr>
                <w:rFonts w:ascii="Times New Roman" w:hAnsi="Times New Roman"/>
              </w:rPr>
              <w:t>-//-</w:t>
            </w:r>
          </w:p>
        </w:tc>
      </w:tr>
      <w:tr w:rsidR="004B71DE" w:rsidRPr="004950B2" w:rsidTr="0078487A">
        <w:tc>
          <w:tcPr>
            <w:tcW w:w="708" w:type="dxa"/>
            <w:shd w:val="clear" w:color="auto" w:fill="auto"/>
            <w:vAlign w:val="center"/>
          </w:tcPr>
          <w:p w:rsidR="004B71DE" w:rsidRPr="004950B2" w:rsidRDefault="004B71DE" w:rsidP="004B71DE">
            <w:pPr>
              <w:ind w:firstLine="0"/>
              <w:jc w:val="center"/>
              <w:rPr>
                <w:rFonts w:ascii="Times New Roman" w:hAnsi="Times New Roman"/>
                <w:lang w:val="uk-UA"/>
              </w:rPr>
            </w:pPr>
            <w:r w:rsidRPr="004950B2">
              <w:rPr>
                <w:rFonts w:ascii="Times New Roman" w:hAnsi="Times New Roman"/>
                <w:lang w:val="uk-UA"/>
              </w:rPr>
              <w:t>13</w:t>
            </w:r>
          </w:p>
        </w:tc>
        <w:tc>
          <w:tcPr>
            <w:tcW w:w="2553" w:type="dxa"/>
            <w:shd w:val="clear" w:color="auto" w:fill="auto"/>
          </w:tcPr>
          <w:p w:rsidR="00166A47" w:rsidRDefault="00166A47" w:rsidP="00166A47">
            <w:pPr>
              <w:ind w:firstLine="0"/>
              <w:jc w:val="left"/>
              <w:rPr>
                <w:rFonts w:ascii="Times New Roman" w:hAnsi="Times New Roman"/>
              </w:rPr>
            </w:pPr>
          </w:p>
          <w:p w:rsidR="004B71DE" w:rsidRDefault="004B71DE" w:rsidP="00166A47">
            <w:pPr>
              <w:ind w:firstLine="0"/>
              <w:jc w:val="left"/>
              <w:rPr>
                <w:rFonts w:ascii="Times New Roman" w:hAnsi="Times New Roman"/>
                <w:lang w:val="uk-UA"/>
              </w:rPr>
            </w:pPr>
            <w:r w:rsidRPr="00536AAB">
              <w:rPr>
                <w:rFonts w:ascii="Times New Roman" w:hAnsi="Times New Roman"/>
              </w:rPr>
              <w:t xml:space="preserve">ПЛ-10 кВ </w:t>
            </w:r>
            <w:r w:rsidR="00166A47">
              <w:rPr>
                <w:rFonts w:ascii="Times New Roman" w:hAnsi="Times New Roman"/>
                <w:lang w:val="uk-UA"/>
              </w:rPr>
              <w:t xml:space="preserve">№14 </w:t>
            </w:r>
          </w:p>
          <w:p w:rsidR="00166A47" w:rsidRPr="00166A47" w:rsidRDefault="00166A47" w:rsidP="00166A47">
            <w:pPr>
              <w:ind w:firstLine="0"/>
              <w:jc w:val="left"/>
              <w:rPr>
                <w:rFonts w:ascii="Times New Roman" w:hAnsi="Times New Roman"/>
                <w:lang w:val="uk-UA"/>
              </w:rPr>
            </w:pPr>
          </w:p>
        </w:tc>
        <w:tc>
          <w:tcPr>
            <w:tcW w:w="1134" w:type="dxa"/>
            <w:shd w:val="clear" w:color="auto" w:fill="auto"/>
            <w:vAlign w:val="center"/>
          </w:tcPr>
          <w:p w:rsidR="004B71DE" w:rsidRPr="00536AAB" w:rsidRDefault="004B71DE" w:rsidP="004B71DE">
            <w:pPr>
              <w:ind w:firstLine="0"/>
              <w:jc w:val="center"/>
              <w:rPr>
                <w:rFonts w:ascii="Times New Roman" w:hAnsi="Times New Roman"/>
                <w:lang w:val="uk-UA"/>
              </w:rPr>
            </w:pPr>
            <w:r w:rsidRPr="00536AAB">
              <w:rPr>
                <w:rFonts w:ascii="Times New Roman" w:hAnsi="Times New Roman"/>
                <w:lang w:val="uk-UA"/>
              </w:rPr>
              <w:t>4,52</w:t>
            </w:r>
          </w:p>
        </w:tc>
        <w:tc>
          <w:tcPr>
            <w:tcW w:w="4252" w:type="dxa"/>
            <w:shd w:val="clear" w:color="auto" w:fill="auto"/>
            <w:vAlign w:val="center"/>
          </w:tcPr>
          <w:p w:rsidR="004B71DE" w:rsidRPr="00536AAB" w:rsidRDefault="004B71DE" w:rsidP="00897082">
            <w:pPr>
              <w:ind w:firstLine="0"/>
              <w:jc w:val="center"/>
              <w:rPr>
                <w:rFonts w:ascii="Times New Roman" w:hAnsi="Times New Roman"/>
              </w:rPr>
            </w:pPr>
            <w:r w:rsidRPr="00536AAB">
              <w:rPr>
                <w:rFonts w:ascii="Times New Roman" w:hAnsi="Times New Roman"/>
              </w:rPr>
              <w:t>-//-</w:t>
            </w:r>
          </w:p>
        </w:tc>
        <w:tc>
          <w:tcPr>
            <w:tcW w:w="2268" w:type="dxa"/>
            <w:shd w:val="clear" w:color="auto" w:fill="auto"/>
            <w:vAlign w:val="center"/>
          </w:tcPr>
          <w:p w:rsidR="004B71DE" w:rsidRPr="00536AAB" w:rsidRDefault="004B71DE" w:rsidP="00897082">
            <w:pPr>
              <w:ind w:firstLine="0"/>
              <w:jc w:val="center"/>
              <w:rPr>
                <w:rFonts w:ascii="Times New Roman" w:hAnsi="Times New Roman"/>
              </w:rPr>
            </w:pPr>
            <w:r w:rsidRPr="00536AAB">
              <w:rPr>
                <w:rFonts w:ascii="Times New Roman" w:hAnsi="Times New Roman"/>
              </w:rPr>
              <w:t>-//-</w:t>
            </w:r>
          </w:p>
        </w:tc>
      </w:tr>
    </w:tbl>
    <w:p w:rsidR="00072B41" w:rsidRDefault="00072B41" w:rsidP="00072B41">
      <w:pPr>
        <w:ind w:hanging="851"/>
        <w:rPr>
          <w:rFonts w:ascii="Times New Roman" w:hAnsi="Times New Roman"/>
          <w:sz w:val="26"/>
          <w:szCs w:val="26"/>
          <w:lang w:val="uk-UA"/>
        </w:rPr>
      </w:pPr>
      <w:r>
        <w:rPr>
          <w:rFonts w:ascii="Times New Roman" w:hAnsi="Times New Roman"/>
          <w:b/>
          <w:lang w:val="uk-UA"/>
        </w:rPr>
        <w:t>Закінчення таблиці 3</w:t>
      </w:r>
    </w:p>
    <w:p w:rsidR="008B75EF" w:rsidRDefault="008B75EF" w:rsidP="00A70B5C">
      <w:pPr>
        <w:ind w:firstLine="567"/>
        <w:rPr>
          <w:rFonts w:ascii="Times New Roman" w:hAnsi="Times New Roman"/>
          <w:sz w:val="26"/>
          <w:szCs w:val="26"/>
          <w:lang w:val="uk-UA"/>
        </w:rPr>
      </w:pPr>
    </w:p>
    <w:p w:rsidR="003B29E1" w:rsidRDefault="003B29E1" w:rsidP="009C4A2C">
      <w:pPr>
        <w:ind w:firstLine="0"/>
        <w:rPr>
          <w:rFonts w:ascii="Times New Roman" w:hAnsi="Times New Roman"/>
          <w:sz w:val="26"/>
          <w:szCs w:val="26"/>
          <w:lang w:val="uk-UA"/>
        </w:rPr>
      </w:pPr>
    </w:p>
    <w:p w:rsidR="00BD34F0" w:rsidRDefault="00BD34F0" w:rsidP="00E87949">
      <w:pPr>
        <w:ind w:left="-567" w:firstLine="567"/>
        <w:rPr>
          <w:rFonts w:ascii="Times New Roman" w:hAnsi="Times New Roman"/>
          <w:sz w:val="26"/>
          <w:szCs w:val="26"/>
          <w:lang w:val="uk-UA"/>
        </w:rPr>
      </w:pPr>
    </w:p>
    <w:p w:rsidR="00BD34F0" w:rsidRDefault="00BD34F0" w:rsidP="00E87949">
      <w:pPr>
        <w:ind w:left="-567" w:firstLine="567"/>
        <w:rPr>
          <w:rFonts w:ascii="Times New Roman" w:hAnsi="Times New Roman"/>
          <w:sz w:val="26"/>
          <w:szCs w:val="26"/>
          <w:lang w:val="uk-UA"/>
        </w:rPr>
      </w:pPr>
    </w:p>
    <w:p w:rsidR="00BD34F0" w:rsidRDefault="00BD34F0" w:rsidP="00E87949">
      <w:pPr>
        <w:ind w:left="-567" w:firstLine="567"/>
        <w:rPr>
          <w:rFonts w:ascii="Times New Roman" w:hAnsi="Times New Roman"/>
          <w:sz w:val="26"/>
          <w:szCs w:val="26"/>
          <w:lang w:val="uk-UA"/>
        </w:rPr>
      </w:pPr>
    </w:p>
    <w:p w:rsidR="00BD34F0" w:rsidRDefault="00BD34F0" w:rsidP="00E87949">
      <w:pPr>
        <w:ind w:left="-567" w:firstLine="567"/>
        <w:rPr>
          <w:rFonts w:ascii="Times New Roman" w:hAnsi="Times New Roman"/>
          <w:sz w:val="26"/>
          <w:szCs w:val="26"/>
          <w:lang w:val="uk-UA"/>
        </w:rPr>
      </w:pPr>
    </w:p>
    <w:p w:rsidR="00BD34F0" w:rsidRDefault="00BD34F0" w:rsidP="00E87949">
      <w:pPr>
        <w:ind w:left="-567" w:firstLine="567"/>
        <w:rPr>
          <w:rFonts w:ascii="Times New Roman" w:hAnsi="Times New Roman"/>
          <w:sz w:val="26"/>
          <w:szCs w:val="26"/>
          <w:lang w:val="uk-UA"/>
        </w:rPr>
      </w:pPr>
    </w:p>
    <w:p w:rsidR="00BD34F0" w:rsidRDefault="00BD34F0" w:rsidP="00E87949">
      <w:pPr>
        <w:ind w:left="-567" w:firstLine="567"/>
        <w:rPr>
          <w:rFonts w:ascii="Times New Roman" w:hAnsi="Times New Roman"/>
          <w:sz w:val="26"/>
          <w:szCs w:val="26"/>
          <w:lang w:val="uk-UA"/>
        </w:rPr>
      </w:pPr>
    </w:p>
    <w:p w:rsidR="00BD34F0" w:rsidRDefault="00BD34F0" w:rsidP="00E87949">
      <w:pPr>
        <w:ind w:left="-567" w:firstLine="567"/>
        <w:rPr>
          <w:rFonts w:ascii="Times New Roman" w:hAnsi="Times New Roman"/>
          <w:sz w:val="26"/>
          <w:szCs w:val="26"/>
          <w:lang w:val="uk-UA"/>
        </w:rPr>
      </w:pPr>
    </w:p>
    <w:p w:rsidR="00BD34F0" w:rsidRDefault="00BD34F0" w:rsidP="00E87949">
      <w:pPr>
        <w:ind w:left="-567" w:firstLine="567"/>
        <w:rPr>
          <w:rFonts w:ascii="Times New Roman" w:hAnsi="Times New Roman"/>
          <w:sz w:val="26"/>
          <w:szCs w:val="26"/>
          <w:lang w:val="uk-UA"/>
        </w:rPr>
      </w:pPr>
    </w:p>
    <w:p w:rsidR="000C46B8" w:rsidRDefault="00AE76F5" w:rsidP="00E87949">
      <w:pPr>
        <w:ind w:left="-567" w:firstLine="567"/>
        <w:rPr>
          <w:rFonts w:ascii="Times New Roman" w:hAnsi="Times New Roman"/>
          <w:sz w:val="26"/>
          <w:szCs w:val="26"/>
          <w:lang w:val="uk-UA"/>
        </w:rPr>
      </w:pPr>
      <w:r>
        <w:rPr>
          <w:rFonts w:ascii="Times New Roman" w:hAnsi="Times New Roman"/>
          <w:sz w:val="26"/>
          <w:szCs w:val="26"/>
          <w:lang w:val="uk-UA"/>
        </w:rPr>
        <w:lastRenderedPageBreak/>
        <w:t>4</w:t>
      </w:r>
      <w:r w:rsidR="005B773E">
        <w:rPr>
          <w:rFonts w:ascii="Times New Roman" w:hAnsi="Times New Roman"/>
          <w:sz w:val="26"/>
          <w:szCs w:val="26"/>
          <w:lang w:val="uk-UA"/>
        </w:rPr>
        <w:t xml:space="preserve">.7 </w:t>
      </w:r>
      <w:r w:rsidR="000C46B8" w:rsidRPr="00EE7662">
        <w:rPr>
          <w:rFonts w:ascii="Times New Roman" w:hAnsi="Times New Roman"/>
          <w:sz w:val="26"/>
          <w:szCs w:val="26"/>
          <w:lang w:val="uk-UA"/>
        </w:rPr>
        <w:t>Перелік  послуг,  які виконуються  при  оперативно-технічному обслуговуванні електрообладнання</w:t>
      </w:r>
      <w:r w:rsidR="000C46B8">
        <w:rPr>
          <w:rFonts w:ascii="Times New Roman" w:hAnsi="Times New Roman"/>
          <w:sz w:val="26"/>
          <w:szCs w:val="26"/>
          <w:lang w:val="uk-UA"/>
        </w:rPr>
        <w:t xml:space="preserve"> КЛ напругою 10 кВ наведено  у Т</w:t>
      </w:r>
      <w:r w:rsidR="001E2D65">
        <w:rPr>
          <w:rFonts w:ascii="Times New Roman" w:hAnsi="Times New Roman"/>
          <w:sz w:val="26"/>
          <w:szCs w:val="26"/>
          <w:lang w:val="uk-UA"/>
        </w:rPr>
        <w:t>аблиці 4.</w:t>
      </w:r>
    </w:p>
    <w:p w:rsidR="00E87949" w:rsidRDefault="00E87949" w:rsidP="00E87949">
      <w:pPr>
        <w:ind w:firstLine="0"/>
        <w:rPr>
          <w:rFonts w:ascii="Times New Roman" w:hAnsi="Times New Roman"/>
          <w:b/>
          <w:sz w:val="26"/>
          <w:szCs w:val="26"/>
          <w:lang w:val="uk-UA"/>
        </w:rPr>
      </w:pPr>
    </w:p>
    <w:p w:rsidR="0080576F" w:rsidRPr="00416C27" w:rsidRDefault="000C46B8" w:rsidP="00A42414">
      <w:pPr>
        <w:ind w:hanging="426"/>
        <w:rPr>
          <w:rFonts w:ascii="Times New Roman" w:hAnsi="Times New Roman"/>
          <w:b/>
          <w:sz w:val="26"/>
          <w:szCs w:val="26"/>
          <w:lang w:val="uk-UA"/>
        </w:rPr>
      </w:pPr>
      <w:r>
        <w:rPr>
          <w:rFonts w:ascii="Times New Roman" w:hAnsi="Times New Roman"/>
          <w:b/>
          <w:sz w:val="26"/>
          <w:szCs w:val="26"/>
          <w:lang w:val="uk-UA"/>
        </w:rPr>
        <w:t>Таблиця 4</w:t>
      </w:r>
      <w:r w:rsidRPr="009C190C">
        <w:rPr>
          <w:rFonts w:ascii="Times New Roman" w:hAnsi="Times New Roman"/>
          <w:b/>
          <w:sz w:val="26"/>
          <w:szCs w:val="26"/>
          <w:lang w:val="uk-UA"/>
        </w:rPr>
        <w:t>.</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545"/>
        <w:gridCol w:w="1134"/>
        <w:gridCol w:w="3938"/>
        <w:gridCol w:w="1590"/>
      </w:tblGrid>
      <w:tr w:rsidR="000C46B8" w:rsidRPr="004950B2" w:rsidTr="0080576F">
        <w:tc>
          <w:tcPr>
            <w:tcW w:w="708" w:type="dxa"/>
            <w:shd w:val="clear" w:color="auto" w:fill="auto"/>
            <w:vAlign w:val="center"/>
          </w:tcPr>
          <w:p w:rsidR="000C46B8" w:rsidRPr="004950B2" w:rsidRDefault="000C46B8" w:rsidP="00A35632">
            <w:pPr>
              <w:ind w:firstLine="0"/>
              <w:jc w:val="center"/>
              <w:rPr>
                <w:rFonts w:ascii="Times New Roman" w:hAnsi="Times New Roman"/>
                <w:b/>
                <w:lang w:val="uk-UA"/>
              </w:rPr>
            </w:pPr>
            <w:r w:rsidRPr="004950B2">
              <w:rPr>
                <w:rFonts w:ascii="Times New Roman" w:hAnsi="Times New Roman"/>
                <w:b/>
                <w:lang w:val="uk-UA"/>
              </w:rPr>
              <w:t>№ п/п</w:t>
            </w:r>
          </w:p>
        </w:tc>
        <w:tc>
          <w:tcPr>
            <w:tcW w:w="3545" w:type="dxa"/>
            <w:shd w:val="clear" w:color="auto" w:fill="auto"/>
            <w:vAlign w:val="center"/>
          </w:tcPr>
          <w:p w:rsidR="000C46B8" w:rsidRPr="004950B2" w:rsidRDefault="00BD1431" w:rsidP="00BD1431">
            <w:pPr>
              <w:ind w:firstLine="0"/>
              <w:jc w:val="center"/>
              <w:rPr>
                <w:rFonts w:ascii="Times New Roman" w:hAnsi="Times New Roman"/>
                <w:b/>
              </w:rPr>
            </w:pPr>
            <w:r>
              <w:rPr>
                <w:rFonts w:ascii="Times New Roman" w:hAnsi="Times New Roman"/>
                <w:b/>
                <w:lang w:val="uk-UA"/>
              </w:rPr>
              <w:t>Н</w:t>
            </w:r>
            <w:r w:rsidR="000C46B8" w:rsidRPr="006C520C">
              <w:rPr>
                <w:rFonts w:ascii="Times New Roman" w:hAnsi="Times New Roman"/>
                <w:b/>
                <w:lang w:val="uk-UA"/>
              </w:rPr>
              <w:t>айменування</w:t>
            </w:r>
            <w:r>
              <w:rPr>
                <w:rFonts w:ascii="Times New Roman" w:hAnsi="Times New Roman"/>
                <w:b/>
              </w:rPr>
              <w:t xml:space="preserve"> </w:t>
            </w:r>
            <w:r w:rsidR="000C46B8" w:rsidRPr="006C520C">
              <w:rPr>
                <w:rFonts w:ascii="Times New Roman" w:hAnsi="Times New Roman"/>
                <w:b/>
                <w:lang w:val="uk-UA"/>
              </w:rPr>
              <w:t>кабельної</w:t>
            </w:r>
            <w:r w:rsidR="000C46B8" w:rsidRPr="004950B2">
              <w:rPr>
                <w:rFonts w:ascii="Times New Roman" w:hAnsi="Times New Roman"/>
                <w:b/>
              </w:rPr>
              <w:t xml:space="preserve"> </w:t>
            </w:r>
            <w:r w:rsidR="000C46B8" w:rsidRPr="006C520C">
              <w:rPr>
                <w:rFonts w:ascii="Times New Roman" w:hAnsi="Times New Roman"/>
                <w:b/>
                <w:lang w:val="uk-UA"/>
              </w:rPr>
              <w:t>лінії</w:t>
            </w:r>
          </w:p>
        </w:tc>
        <w:tc>
          <w:tcPr>
            <w:tcW w:w="1134" w:type="dxa"/>
            <w:shd w:val="clear" w:color="auto" w:fill="auto"/>
            <w:vAlign w:val="center"/>
          </w:tcPr>
          <w:p w:rsidR="000C46B8" w:rsidRPr="004950B2" w:rsidRDefault="000C46B8" w:rsidP="00A35632">
            <w:pPr>
              <w:ind w:firstLine="0"/>
              <w:jc w:val="center"/>
              <w:rPr>
                <w:rFonts w:ascii="Times New Roman" w:hAnsi="Times New Roman"/>
                <w:b/>
                <w:lang w:val="uk-UA"/>
              </w:rPr>
            </w:pPr>
            <w:proofErr w:type="spellStart"/>
            <w:r w:rsidRPr="004950B2">
              <w:rPr>
                <w:rFonts w:ascii="Times New Roman" w:hAnsi="Times New Roman"/>
                <w:b/>
                <w:lang w:val="uk-UA"/>
              </w:rPr>
              <w:t>Протяж-ність</w:t>
            </w:r>
            <w:proofErr w:type="spellEnd"/>
            <w:r w:rsidRPr="004950B2">
              <w:rPr>
                <w:rFonts w:ascii="Times New Roman" w:hAnsi="Times New Roman"/>
                <w:b/>
                <w:lang w:val="uk-UA"/>
              </w:rPr>
              <w:t xml:space="preserve"> ПЛ,</w:t>
            </w:r>
          </w:p>
          <w:p w:rsidR="000C46B8" w:rsidRPr="004950B2" w:rsidRDefault="000C46B8" w:rsidP="00A35632">
            <w:pPr>
              <w:ind w:firstLine="0"/>
              <w:jc w:val="center"/>
              <w:rPr>
                <w:rFonts w:ascii="Times New Roman" w:hAnsi="Times New Roman"/>
                <w:b/>
                <w:lang w:val="uk-UA"/>
              </w:rPr>
            </w:pPr>
            <w:r w:rsidRPr="004950B2">
              <w:rPr>
                <w:rFonts w:ascii="Times New Roman" w:hAnsi="Times New Roman"/>
                <w:b/>
                <w:lang w:val="uk-UA"/>
              </w:rPr>
              <w:t>км</w:t>
            </w:r>
          </w:p>
        </w:tc>
        <w:tc>
          <w:tcPr>
            <w:tcW w:w="3938" w:type="dxa"/>
            <w:shd w:val="clear" w:color="auto" w:fill="auto"/>
            <w:vAlign w:val="center"/>
          </w:tcPr>
          <w:p w:rsidR="000C46B8" w:rsidRPr="004950B2" w:rsidRDefault="000C46B8" w:rsidP="00A35632">
            <w:pPr>
              <w:ind w:firstLine="0"/>
              <w:jc w:val="center"/>
              <w:rPr>
                <w:rFonts w:ascii="Times New Roman" w:hAnsi="Times New Roman"/>
                <w:b/>
                <w:lang w:val="uk-UA"/>
              </w:rPr>
            </w:pPr>
            <w:r w:rsidRPr="004950B2">
              <w:rPr>
                <w:rFonts w:ascii="Times New Roman" w:hAnsi="Times New Roman"/>
                <w:b/>
                <w:lang w:val="uk-UA"/>
              </w:rPr>
              <w:t xml:space="preserve">Назва </w:t>
            </w:r>
            <w:r>
              <w:rPr>
                <w:rFonts w:ascii="Times New Roman" w:hAnsi="Times New Roman"/>
                <w:b/>
                <w:lang w:val="uk-UA"/>
              </w:rPr>
              <w:t>послуги</w:t>
            </w:r>
          </w:p>
        </w:tc>
        <w:tc>
          <w:tcPr>
            <w:tcW w:w="1590" w:type="dxa"/>
            <w:shd w:val="clear" w:color="auto" w:fill="auto"/>
            <w:vAlign w:val="center"/>
          </w:tcPr>
          <w:p w:rsidR="000C46B8" w:rsidRPr="004950B2" w:rsidRDefault="000C46B8" w:rsidP="00A35632">
            <w:pPr>
              <w:ind w:firstLine="0"/>
              <w:jc w:val="center"/>
              <w:rPr>
                <w:rFonts w:ascii="Times New Roman" w:hAnsi="Times New Roman"/>
                <w:b/>
                <w:lang w:val="uk-UA"/>
              </w:rPr>
            </w:pPr>
            <w:r w:rsidRPr="004950B2">
              <w:rPr>
                <w:rFonts w:ascii="Times New Roman" w:hAnsi="Times New Roman"/>
                <w:b/>
                <w:lang w:val="uk-UA"/>
              </w:rPr>
              <w:t xml:space="preserve">Термін </w:t>
            </w:r>
            <w:r>
              <w:rPr>
                <w:rFonts w:ascii="Times New Roman" w:hAnsi="Times New Roman"/>
                <w:b/>
                <w:lang w:val="uk-UA"/>
              </w:rPr>
              <w:t>надання</w:t>
            </w:r>
          </w:p>
        </w:tc>
      </w:tr>
      <w:tr w:rsidR="000C46B8" w:rsidRPr="003D3FF5" w:rsidTr="0080576F">
        <w:tc>
          <w:tcPr>
            <w:tcW w:w="708" w:type="dxa"/>
            <w:shd w:val="clear" w:color="auto" w:fill="auto"/>
            <w:vAlign w:val="center"/>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1</w:t>
            </w:r>
          </w:p>
        </w:tc>
        <w:tc>
          <w:tcPr>
            <w:tcW w:w="3545" w:type="dxa"/>
            <w:shd w:val="clear" w:color="auto" w:fill="auto"/>
            <w:vAlign w:val="center"/>
          </w:tcPr>
          <w:p w:rsidR="000C46B8" w:rsidRPr="00B84150" w:rsidRDefault="001B3A03" w:rsidP="001B3A03">
            <w:pPr>
              <w:ind w:firstLine="0"/>
              <w:rPr>
                <w:rFonts w:ascii="Times New Roman" w:hAnsi="Times New Roman"/>
                <w:color w:val="000000"/>
                <w:sz w:val="24"/>
                <w:szCs w:val="24"/>
                <w:highlight w:val="yellow"/>
              </w:rPr>
            </w:pPr>
            <w:r w:rsidRPr="001B3A03">
              <w:rPr>
                <w:rFonts w:ascii="Times New Roman" w:hAnsi="Times New Roman"/>
                <w:color w:val="000000"/>
              </w:rPr>
              <w:t>КЛ-10 кВ до</w:t>
            </w:r>
            <w:r w:rsidR="000C46B8" w:rsidRPr="001B3A03">
              <w:rPr>
                <w:rFonts w:ascii="Times New Roman" w:hAnsi="Times New Roman"/>
                <w:color w:val="000000"/>
              </w:rPr>
              <w:t xml:space="preserve"> КТП</w:t>
            </w:r>
            <w:r w:rsidR="000C46B8" w:rsidRPr="001B3A03">
              <w:rPr>
                <w:rFonts w:ascii="Times New Roman" w:hAnsi="Times New Roman"/>
                <w:color w:val="000000"/>
                <w:lang w:val="uk-UA"/>
              </w:rPr>
              <w:t>З</w:t>
            </w:r>
            <w:r w:rsidR="000C46B8" w:rsidRPr="001B3A03">
              <w:rPr>
                <w:rFonts w:ascii="Times New Roman" w:hAnsi="Times New Roman"/>
                <w:color w:val="000000"/>
              </w:rPr>
              <w:t>-67</w:t>
            </w:r>
          </w:p>
        </w:tc>
        <w:tc>
          <w:tcPr>
            <w:tcW w:w="1134" w:type="dxa"/>
            <w:shd w:val="clear" w:color="auto" w:fill="auto"/>
            <w:vAlign w:val="center"/>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1,05</w:t>
            </w:r>
          </w:p>
        </w:tc>
        <w:tc>
          <w:tcPr>
            <w:tcW w:w="3938" w:type="dxa"/>
            <w:shd w:val="clear" w:color="auto" w:fill="auto"/>
          </w:tcPr>
          <w:p w:rsidR="000C46B8" w:rsidRPr="004950B2" w:rsidRDefault="000C46B8" w:rsidP="00A35632">
            <w:pPr>
              <w:ind w:firstLine="0"/>
              <w:rPr>
                <w:rFonts w:ascii="Times New Roman" w:hAnsi="Times New Roman"/>
                <w:lang w:val="uk-UA"/>
              </w:rPr>
            </w:pPr>
            <w:r w:rsidRPr="004950B2">
              <w:rPr>
                <w:rFonts w:ascii="Times New Roman" w:hAnsi="Times New Roman"/>
                <w:lang w:val="uk-UA"/>
              </w:rPr>
              <w:t>-плановий обхід і огляд траси кабелів, прокладених в землі</w:t>
            </w:r>
          </w:p>
          <w:p w:rsidR="0080576F" w:rsidRDefault="0080576F" w:rsidP="00A35632">
            <w:pPr>
              <w:ind w:firstLine="0"/>
              <w:rPr>
                <w:rFonts w:ascii="Times New Roman" w:hAnsi="Times New Roman"/>
                <w:lang w:val="uk-UA"/>
              </w:rPr>
            </w:pPr>
          </w:p>
          <w:p w:rsidR="000C46B8" w:rsidRPr="004950B2" w:rsidRDefault="000C46B8" w:rsidP="00A35632">
            <w:pPr>
              <w:ind w:firstLine="0"/>
              <w:rPr>
                <w:rFonts w:ascii="Times New Roman" w:hAnsi="Times New Roman"/>
                <w:lang w:val="uk-UA"/>
              </w:rPr>
            </w:pPr>
            <w:r w:rsidRPr="004950B2">
              <w:rPr>
                <w:rFonts w:ascii="Times New Roman" w:hAnsi="Times New Roman"/>
                <w:lang w:val="uk-UA"/>
              </w:rPr>
              <w:t>-визначення місць пошкодження кабельних ліній</w:t>
            </w:r>
          </w:p>
        </w:tc>
        <w:tc>
          <w:tcPr>
            <w:tcW w:w="1590" w:type="dxa"/>
            <w:shd w:val="clear" w:color="auto" w:fill="auto"/>
          </w:tcPr>
          <w:p w:rsidR="000C46B8" w:rsidRPr="004950B2" w:rsidRDefault="000C46B8" w:rsidP="00A35632">
            <w:pPr>
              <w:ind w:firstLine="0"/>
              <w:rPr>
                <w:rFonts w:ascii="Times New Roman" w:hAnsi="Times New Roman"/>
                <w:lang w:val="uk-UA"/>
              </w:rPr>
            </w:pPr>
            <w:r w:rsidRPr="004950B2">
              <w:rPr>
                <w:rFonts w:ascii="Times New Roman" w:hAnsi="Times New Roman"/>
                <w:lang w:val="uk-UA"/>
              </w:rPr>
              <w:t>1 раз на 3 місяці</w:t>
            </w:r>
          </w:p>
          <w:p w:rsidR="000C46B8" w:rsidRPr="004950B2" w:rsidRDefault="000C46B8" w:rsidP="00A35632">
            <w:pPr>
              <w:ind w:firstLine="0"/>
              <w:rPr>
                <w:rFonts w:ascii="Times New Roman" w:hAnsi="Times New Roman"/>
                <w:lang w:val="uk-UA"/>
              </w:rPr>
            </w:pPr>
          </w:p>
          <w:p w:rsidR="000C46B8" w:rsidRPr="004950B2" w:rsidRDefault="000C46B8" w:rsidP="00A35632">
            <w:pPr>
              <w:ind w:firstLine="0"/>
              <w:rPr>
                <w:rFonts w:ascii="Times New Roman" w:hAnsi="Times New Roman"/>
                <w:lang w:val="uk-UA"/>
              </w:rPr>
            </w:pPr>
            <w:r w:rsidRPr="004950B2">
              <w:rPr>
                <w:rFonts w:ascii="Times New Roman" w:hAnsi="Times New Roman"/>
                <w:lang w:val="uk-UA"/>
              </w:rPr>
              <w:t>після вимкнення  ліній пристроями РЗА і після профілактичних випробувань</w:t>
            </w:r>
          </w:p>
        </w:tc>
      </w:tr>
      <w:tr w:rsidR="000C46B8" w:rsidTr="0080576F">
        <w:tc>
          <w:tcPr>
            <w:tcW w:w="708" w:type="dxa"/>
            <w:shd w:val="clear" w:color="auto" w:fill="auto"/>
          </w:tcPr>
          <w:p w:rsidR="0080576F" w:rsidRDefault="0080576F" w:rsidP="00A35632">
            <w:pPr>
              <w:ind w:firstLine="0"/>
              <w:jc w:val="center"/>
              <w:rPr>
                <w:rFonts w:ascii="Times New Roman" w:hAnsi="Times New Roman"/>
                <w:lang w:val="uk-UA"/>
              </w:rPr>
            </w:pPr>
          </w:p>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2</w:t>
            </w:r>
          </w:p>
        </w:tc>
        <w:tc>
          <w:tcPr>
            <w:tcW w:w="3545" w:type="dxa"/>
            <w:shd w:val="clear" w:color="auto" w:fill="auto"/>
          </w:tcPr>
          <w:p w:rsidR="000C46B8" w:rsidRPr="004950B2" w:rsidRDefault="000C46B8" w:rsidP="00A35632">
            <w:pPr>
              <w:ind w:firstLine="0"/>
              <w:jc w:val="left"/>
              <w:rPr>
                <w:rFonts w:ascii="Times New Roman" w:hAnsi="Times New Roman"/>
                <w:color w:val="000000"/>
                <w:lang w:val="uk-UA"/>
              </w:rPr>
            </w:pPr>
            <w:r w:rsidRPr="004950B2">
              <w:rPr>
                <w:rFonts w:ascii="Times New Roman" w:hAnsi="Times New Roman"/>
                <w:color w:val="000000"/>
              </w:rPr>
              <w:t xml:space="preserve">КЛ-10 кВ </w:t>
            </w:r>
          </w:p>
          <w:p w:rsidR="000C46B8" w:rsidRPr="004950B2" w:rsidRDefault="000C46B8" w:rsidP="00A35632">
            <w:pPr>
              <w:ind w:firstLine="0"/>
              <w:jc w:val="left"/>
              <w:rPr>
                <w:rFonts w:ascii="Times New Roman" w:hAnsi="Times New Roman"/>
                <w:color w:val="000000"/>
                <w:lang w:val="uk-UA"/>
              </w:rPr>
            </w:pPr>
            <w:r w:rsidRPr="004950B2">
              <w:rPr>
                <w:rFonts w:ascii="Times New Roman" w:hAnsi="Times New Roman"/>
                <w:color w:val="000000"/>
              </w:rPr>
              <w:t>Д2205-ДШР1,</w:t>
            </w:r>
          </w:p>
          <w:p w:rsidR="000C46B8" w:rsidRPr="004950B2" w:rsidRDefault="000C46B8" w:rsidP="00A35632">
            <w:pPr>
              <w:ind w:left="-82" w:firstLine="0"/>
              <w:jc w:val="left"/>
              <w:rPr>
                <w:rFonts w:ascii="Times New Roman" w:hAnsi="Times New Roman"/>
                <w:color w:val="000000"/>
                <w:lang w:val="uk-UA"/>
              </w:rPr>
            </w:pPr>
            <w:r w:rsidRPr="004950B2">
              <w:rPr>
                <w:rFonts w:ascii="Times New Roman" w:hAnsi="Times New Roman"/>
                <w:color w:val="000000"/>
              </w:rPr>
              <w:t xml:space="preserve"> Д2206-ДШР2</w:t>
            </w:r>
          </w:p>
        </w:tc>
        <w:tc>
          <w:tcPr>
            <w:tcW w:w="1134" w:type="dxa"/>
            <w:shd w:val="clear" w:color="auto" w:fill="auto"/>
            <w:vAlign w:val="center"/>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0,136</w:t>
            </w:r>
          </w:p>
        </w:tc>
        <w:tc>
          <w:tcPr>
            <w:tcW w:w="3938" w:type="dxa"/>
            <w:shd w:val="clear" w:color="auto" w:fill="auto"/>
            <w:vAlign w:val="center"/>
          </w:tcPr>
          <w:p w:rsidR="000C46B8" w:rsidRPr="007E6297" w:rsidRDefault="000C46B8" w:rsidP="001E1FD7">
            <w:pPr>
              <w:ind w:firstLine="0"/>
              <w:jc w:val="center"/>
            </w:pPr>
            <w:r w:rsidRPr="007E6297">
              <w:t>-//-</w:t>
            </w:r>
          </w:p>
        </w:tc>
        <w:tc>
          <w:tcPr>
            <w:tcW w:w="1590" w:type="dxa"/>
            <w:shd w:val="clear" w:color="auto" w:fill="auto"/>
            <w:vAlign w:val="center"/>
          </w:tcPr>
          <w:p w:rsidR="000C46B8" w:rsidRDefault="000C46B8" w:rsidP="001E1FD7">
            <w:pPr>
              <w:ind w:firstLine="0"/>
              <w:jc w:val="center"/>
            </w:pPr>
            <w:r w:rsidRPr="007E6297">
              <w:t>-//-</w:t>
            </w:r>
          </w:p>
        </w:tc>
      </w:tr>
      <w:tr w:rsidR="000C46B8" w:rsidTr="0080576F">
        <w:tc>
          <w:tcPr>
            <w:tcW w:w="708" w:type="dxa"/>
            <w:shd w:val="clear" w:color="auto" w:fill="auto"/>
          </w:tcPr>
          <w:p w:rsidR="0080576F" w:rsidRDefault="0080576F" w:rsidP="00A35632">
            <w:pPr>
              <w:ind w:firstLine="0"/>
              <w:jc w:val="center"/>
              <w:rPr>
                <w:rFonts w:ascii="Times New Roman" w:hAnsi="Times New Roman"/>
                <w:lang w:val="uk-UA"/>
              </w:rPr>
            </w:pPr>
          </w:p>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3</w:t>
            </w:r>
          </w:p>
        </w:tc>
        <w:tc>
          <w:tcPr>
            <w:tcW w:w="3545" w:type="dxa"/>
            <w:shd w:val="clear" w:color="auto" w:fill="auto"/>
          </w:tcPr>
          <w:p w:rsidR="000C46B8" w:rsidRPr="004950B2" w:rsidRDefault="000C46B8" w:rsidP="00A35632">
            <w:pPr>
              <w:ind w:firstLine="0"/>
              <w:jc w:val="left"/>
              <w:rPr>
                <w:rFonts w:ascii="Times New Roman" w:hAnsi="Times New Roman"/>
                <w:color w:val="000000"/>
                <w:lang w:val="uk-UA"/>
              </w:rPr>
            </w:pPr>
            <w:r w:rsidRPr="004950B2">
              <w:rPr>
                <w:rFonts w:ascii="Times New Roman" w:hAnsi="Times New Roman"/>
                <w:color w:val="000000"/>
              </w:rPr>
              <w:t xml:space="preserve">КЛ-10 кВ </w:t>
            </w:r>
          </w:p>
          <w:p w:rsidR="000C46B8" w:rsidRPr="004950B2" w:rsidRDefault="000C46B8" w:rsidP="00A35632">
            <w:pPr>
              <w:ind w:firstLine="0"/>
              <w:jc w:val="left"/>
              <w:rPr>
                <w:rFonts w:ascii="Times New Roman" w:hAnsi="Times New Roman"/>
                <w:color w:val="000000"/>
                <w:sz w:val="24"/>
                <w:szCs w:val="24"/>
              </w:rPr>
            </w:pPr>
            <w:r w:rsidRPr="004950B2">
              <w:rPr>
                <w:rFonts w:ascii="Times New Roman" w:hAnsi="Times New Roman"/>
                <w:color w:val="000000"/>
              </w:rPr>
              <w:t xml:space="preserve">ДВ02-Д5903, </w:t>
            </w:r>
            <w:r w:rsidRPr="004950B2">
              <w:rPr>
                <w:rFonts w:ascii="Times New Roman" w:hAnsi="Times New Roman"/>
                <w:color w:val="000000"/>
              </w:rPr>
              <w:br/>
              <w:t>ДВ17-Д5904</w:t>
            </w:r>
          </w:p>
        </w:tc>
        <w:tc>
          <w:tcPr>
            <w:tcW w:w="1134" w:type="dxa"/>
            <w:shd w:val="clear" w:color="auto" w:fill="auto"/>
            <w:vAlign w:val="center"/>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1,720</w:t>
            </w:r>
          </w:p>
        </w:tc>
        <w:tc>
          <w:tcPr>
            <w:tcW w:w="3938" w:type="dxa"/>
            <w:shd w:val="clear" w:color="auto" w:fill="auto"/>
            <w:vAlign w:val="center"/>
          </w:tcPr>
          <w:p w:rsidR="000C46B8" w:rsidRPr="00984123" w:rsidRDefault="000C46B8" w:rsidP="001E1FD7">
            <w:pPr>
              <w:ind w:firstLine="0"/>
              <w:jc w:val="center"/>
            </w:pPr>
            <w:r w:rsidRPr="00984123">
              <w:t>-//-</w:t>
            </w:r>
          </w:p>
        </w:tc>
        <w:tc>
          <w:tcPr>
            <w:tcW w:w="1590" w:type="dxa"/>
            <w:shd w:val="clear" w:color="auto" w:fill="auto"/>
            <w:vAlign w:val="center"/>
          </w:tcPr>
          <w:p w:rsidR="000C46B8" w:rsidRDefault="000C46B8" w:rsidP="001E1FD7">
            <w:pPr>
              <w:ind w:firstLine="0"/>
              <w:jc w:val="center"/>
            </w:pPr>
            <w:r w:rsidRPr="00984123">
              <w:t>-//-</w:t>
            </w:r>
          </w:p>
        </w:tc>
      </w:tr>
      <w:tr w:rsidR="000C46B8" w:rsidTr="0080576F">
        <w:tc>
          <w:tcPr>
            <w:tcW w:w="708" w:type="dxa"/>
            <w:shd w:val="clear" w:color="auto" w:fill="auto"/>
          </w:tcPr>
          <w:p w:rsidR="0080576F" w:rsidRDefault="0080576F" w:rsidP="00A35632">
            <w:pPr>
              <w:ind w:firstLine="0"/>
              <w:jc w:val="center"/>
              <w:rPr>
                <w:rFonts w:ascii="Times New Roman" w:hAnsi="Times New Roman"/>
                <w:lang w:val="uk-UA"/>
              </w:rPr>
            </w:pPr>
          </w:p>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4</w:t>
            </w:r>
          </w:p>
        </w:tc>
        <w:tc>
          <w:tcPr>
            <w:tcW w:w="3545" w:type="dxa"/>
            <w:shd w:val="clear" w:color="auto" w:fill="auto"/>
          </w:tcPr>
          <w:p w:rsidR="000C46B8" w:rsidRPr="004950B2" w:rsidRDefault="000C46B8" w:rsidP="00A35632">
            <w:pPr>
              <w:ind w:firstLine="0"/>
              <w:jc w:val="left"/>
              <w:rPr>
                <w:rFonts w:ascii="Times New Roman" w:hAnsi="Times New Roman"/>
                <w:color w:val="000000"/>
                <w:lang w:val="uk-UA"/>
              </w:rPr>
            </w:pPr>
            <w:r w:rsidRPr="004950B2">
              <w:rPr>
                <w:rFonts w:ascii="Times New Roman" w:hAnsi="Times New Roman"/>
                <w:color w:val="000000"/>
              </w:rPr>
              <w:t xml:space="preserve">КЛ-10 кВ </w:t>
            </w:r>
          </w:p>
          <w:p w:rsidR="000C46B8" w:rsidRPr="004950B2" w:rsidRDefault="000C46B8" w:rsidP="00A35632">
            <w:pPr>
              <w:ind w:firstLine="0"/>
              <w:jc w:val="left"/>
              <w:rPr>
                <w:rFonts w:ascii="Times New Roman" w:hAnsi="Times New Roman"/>
                <w:color w:val="000000"/>
                <w:sz w:val="24"/>
                <w:szCs w:val="24"/>
              </w:rPr>
            </w:pPr>
            <w:r w:rsidRPr="004950B2">
              <w:rPr>
                <w:rFonts w:ascii="Times New Roman" w:hAnsi="Times New Roman"/>
                <w:color w:val="000000"/>
              </w:rPr>
              <w:t xml:space="preserve">Д1801-Д7007, </w:t>
            </w:r>
            <w:r w:rsidRPr="004950B2">
              <w:rPr>
                <w:rFonts w:ascii="Times New Roman" w:hAnsi="Times New Roman"/>
                <w:color w:val="000000"/>
              </w:rPr>
              <w:br/>
              <w:t>Д1802-Д7002</w:t>
            </w:r>
          </w:p>
        </w:tc>
        <w:tc>
          <w:tcPr>
            <w:tcW w:w="1134" w:type="dxa"/>
            <w:shd w:val="clear" w:color="auto" w:fill="auto"/>
            <w:vAlign w:val="center"/>
          </w:tcPr>
          <w:p w:rsidR="000C46B8" w:rsidRPr="004950B2" w:rsidRDefault="000C46B8" w:rsidP="00A35632">
            <w:pPr>
              <w:ind w:firstLine="0"/>
              <w:jc w:val="center"/>
              <w:rPr>
                <w:rFonts w:ascii="Times New Roman" w:hAnsi="Times New Roman"/>
                <w:lang w:val="uk-UA"/>
              </w:rPr>
            </w:pPr>
          </w:p>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0,9</w:t>
            </w:r>
          </w:p>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0,9</w:t>
            </w:r>
          </w:p>
        </w:tc>
        <w:tc>
          <w:tcPr>
            <w:tcW w:w="3938" w:type="dxa"/>
            <w:shd w:val="clear" w:color="auto" w:fill="auto"/>
            <w:vAlign w:val="center"/>
          </w:tcPr>
          <w:p w:rsidR="000C46B8" w:rsidRPr="00984123" w:rsidRDefault="000C46B8" w:rsidP="001E1FD7">
            <w:pPr>
              <w:ind w:firstLine="0"/>
              <w:jc w:val="center"/>
            </w:pPr>
            <w:r w:rsidRPr="00984123">
              <w:t>-//-</w:t>
            </w:r>
          </w:p>
        </w:tc>
        <w:tc>
          <w:tcPr>
            <w:tcW w:w="1590" w:type="dxa"/>
            <w:shd w:val="clear" w:color="auto" w:fill="auto"/>
            <w:vAlign w:val="center"/>
          </w:tcPr>
          <w:p w:rsidR="000C46B8" w:rsidRDefault="000C46B8" w:rsidP="001E1FD7">
            <w:pPr>
              <w:ind w:firstLine="0"/>
              <w:jc w:val="center"/>
            </w:pPr>
            <w:r w:rsidRPr="00984123">
              <w:t>-//-</w:t>
            </w:r>
          </w:p>
        </w:tc>
      </w:tr>
      <w:tr w:rsidR="000C46B8" w:rsidTr="0080576F">
        <w:tc>
          <w:tcPr>
            <w:tcW w:w="708" w:type="dxa"/>
            <w:shd w:val="clear" w:color="auto" w:fill="auto"/>
          </w:tcPr>
          <w:p w:rsidR="0080576F" w:rsidRDefault="0080576F" w:rsidP="00A35632">
            <w:pPr>
              <w:ind w:firstLine="0"/>
              <w:jc w:val="center"/>
              <w:rPr>
                <w:rFonts w:ascii="Times New Roman" w:hAnsi="Times New Roman"/>
                <w:lang w:val="uk-UA"/>
              </w:rPr>
            </w:pPr>
          </w:p>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5</w:t>
            </w:r>
          </w:p>
        </w:tc>
        <w:tc>
          <w:tcPr>
            <w:tcW w:w="3545" w:type="dxa"/>
            <w:shd w:val="clear" w:color="auto" w:fill="auto"/>
            <w:vAlign w:val="bottom"/>
          </w:tcPr>
          <w:p w:rsidR="000C46B8" w:rsidRPr="00BF6BE2" w:rsidRDefault="000C46B8" w:rsidP="00A35632">
            <w:pPr>
              <w:ind w:firstLine="0"/>
              <w:jc w:val="left"/>
              <w:rPr>
                <w:rFonts w:ascii="Times New Roman" w:hAnsi="Times New Roman"/>
                <w:color w:val="000000"/>
                <w:sz w:val="24"/>
                <w:szCs w:val="24"/>
              </w:rPr>
            </w:pPr>
            <w:r w:rsidRPr="00BF6BE2">
              <w:rPr>
                <w:rFonts w:ascii="Times New Roman" w:hAnsi="Times New Roman"/>
                <w:color w:val="000000"/>
              </w:rPr>
              <w:t xml:space="preserve">КЛ-10 </w:t>
            </w:r>
            <w:proofErr w:type="spellStart"/>
            <w:r w:rsidRPr="00BF6BE2">
              <w:rPr>
                <w:rFonts w:ascii="Times New Roman" w:hAnsi="Times New Roman"/>
                <w:color w:val="000000"/>
              </w:rPr>
              <w:t>кВ</w:t>
            </w:r>
            <w:proofErr w:type="spellEnd"/>
            <w:r w:rsidRPr="00BF6BE2">
              <w:rPr>
                <w:rFonts w:ascii="Times New Roman" w:hAnsi="Times New Roman"/>
                <w:color w:val="000000"/>
              </w:rPr>
              <w:t xml:space="preserve"> </w:t>
            </w:r>
            <w:r w:rsidRPr="00BF6BE2">
              <w:rPr>
                <w:rFonts w:ascii="Times New Roman" w:hAnsi="Times New Roman"/>
                <w:color w:val="000000"/>
                <w:lang w:val="uk-UA"/>
              </w:rPr>
              <w:t>від</w:t>
            </w:r>
            <w:r w:rsidRPr="00BF6BE2">
              <w:rPr>
                <w:rFonts w:ascii="Times New Roman" w:hAnsi="Times New Roman"/>
                <w:color w:val="000000"/>
              </w:rPr>
              <w:t xml:space="preserve"> </w:t>
            </w:r>
            <w:r w:rsidRPr="00BF6BE2">
              <w:rPr>
                <w:rFonts w:ascii="Times New Roman" w:hAnsi="Times New Roman"/>
                <w:color w:val="000000"/>
                <w:lang w:val="uk-UA"/>
              </w:rPr>
              <w:t>П</w:t>
            </w:r>
            <w:r w:rsidRPr="00BF6BE2">
              <w:rPr>
                <w:rFonts w:ascii="Times New Roman" w:hAnsi="Times New Roman"/>
                <w:color w:val="000000"/>
              </w:rPr>
              <w:t xml:space="preserve">Л-10 </w:t>
            </w:r>
            <w:proofErr w:type="spellStart"/>
            <w:r w:rsidRPr="00BF6BE2">
              <w:rPr>
                <w:rFonts w:ascii="Times New Roman" w:hAnsi="Times New Roman"/>
                <w:color w:val="000000"/>
              </w:rPr>
              <w:t>кВ</w:t>
            </w:r>
            <w:proofErr w:type="spellEnd"/>
            <w:r w:rsidRPr="00BF6BE2">
              <w:rPr>
                <w:rFonts w:ascii="Times New Roman" w:hAnsi="Times New Roman"/>
                <w:color w:val="000000"/>
              </w:rPr>
              <w:t xml:space="preserve"> «ОСХ-1,2» (</w:t>
            </w:r>
            <w:proofErr w:type="spellStart"/>
            <w:r w:rsidRPr="00BF6BE2">
              <w:rPr>
                <w:rFonts w:ascii="Times New Roman" w:hAnsi="Times New Roman"/>
                <w:color w:val="000000"/>
              </w:rPr>
              <w:t>мова</w:t>
            </w:r>
            <w:proofErr w:type="spellEnd"/>
            <w:r w:rsidRPr="00BF6BE2">
              <w:rPr>
                <w:rFonts w:ascii="Times New Roman" w:hAnsi="Times New Roman"/>
                <w:color w:val="000000"/>
              </w:rPr>
              <w:t xml:space="preserve"> </w:t>
            </w:r>
            <w:proofErr w:type="spellStart"/>
            <w:r w:rsidRPr="00BF6BE2">
              <w:rPr>
                <w:rFonts w:ascii="Times New Roman" w:hAnsi="Times New Roman"/>
                <w:color w:val="000000"/>
              </w:rPr>
              <w:t>оригіналу</w:t>
            </w:r>
            <w:proofErr w:type="spellEnd"/>
            <w:r w:rsidRPr="00BF6BE2">
              <w:rPr>
                <w:rFonts w:ascii="Times New Roman" w:hAnsi="Times New Roman"/>
                <w:color w:val="000000"/>
              </w:rPr>
              <w:t>)</w:t>
            </w:r>
            <w:r w:rsidRPr="00BF6BE2">
              <w:rPr>
                <w:rFonts w:ascii="Times New Roman" w:hAnsi="Times New Roman"/>
                <w:color w:val="000000"/>
                <w:lang w:val="uk-UA"/>
              </w:rPr>
              <w:t xml:space="preserve"> </w:t>
            </w:r>
            <w:r w:rsidRPr="00BF6BE2">
              <w:rPr>
                <w:rFonts w:ascii="Times New Roman" w:hAnsi="Times New Roman"/>
                <w:color w:val="000000"/>
              </w:rPr>
              <w:t xml:space="preserve">оп.2а </w:t>
            </w:r>
            <w:r w:rsidR="00E84DBE" w:rsidRPr="00E65846">
              <w:rPr>
                <w:rFonts w:ascii="Times New Roman" w:hAnsi="Times New Roman"/>
                <w:color w:val="000000"/>
              </w:rPr>
              <w:t xml:space="preserve"> </w:t>
            </w:r>
            <w:r w:rsidRPr="00BF6BE2">
              <w:rPr>
                <w:rFonts w:ascii="Times New Roman" w:hAnsi="Times New Roman"/>
                <w:color w:val="000000"/>
                <w:lang w:val="uk-UA"/>
              </w:rPr>
              <w:t xml:space="preserve"> до</w:t>
            </w:r>
            <w:r w:rsidR="00E84DBE">
              <w:rPr>
                <w:rFonts w:ascii="Times New Roman" w:hAnsi="Times New Roman"/>
                <w:color w:val="000000"/>
                <w:lang w:val="uk-UA"/>
              </w:rPr>
              <w:br/>
            </w:r>
            <w:r w:rsidRPr="00BF6BE2">
              <w:rPr>
                <w:rFonts w:ascii="Times New Roman" w:hAnsi="Times New Roman"/>
                <w:color w:val="000000"/>
              </w:rPr>
              <w:t xml:space="preserve"> КТП</w:t>
            </w:r>
            <w:r w:rsidRPr="00BF6BE2">
              <w:rPr>
                <w:rFonts w:ascii="Times New Roman" w:hAnsi="Times New Roman"/>
                <w:color w:val="000000"/>
                <w:lang w:val="uk-UA"/>
              </w:rPr>
              <w:t>З</w:t>
            </w:r>
            <w:r w:rsidRPr="00BF6BE2">
              <w:rPr>
                <w:rFonts w:ascii="Times New Roman" w:hAnsi="Times New Roman"/>
                <w:color w:val="000000"/>
              </w:rPr>
              <w:t>-97</w:t>
            </w:r>
          </w:p>
        </w:tc>
        <w:tc>
          <w:tcPr>
            <w:tcW w:w="1134" w:type="dxa"/>
            <w:shd w:val="clear" w:color="auto" w:fill="auto"/>
            <w:vAlign w:val="center"/>
          </w:tcPr>
          <w:p w:rsidR="000C46B8" w:rsidRPr="00BF6BE2" w:rsidRDefault="000C46B8" w:rsidP="00A35632">
            <w:pPr>
              <w:ind w:firstLine="0"/>
              <w:jc w:val="center"/>
              <w:rPr>
                <w:rFonts w:ascii="Times New Roman" w:hAnsi="Times New Roman"/>
                <w:lang w:val="uk-UA"/>
              </w:rPr>
            </w:pPr>
            <w:r w:rsidRPr="00BF6BE2">
              <w:rPr>
                <w:rFonts w:ascii="Times New Roman" w:hAnsi="Times New Roman"/>
                <w:lang w:val="uk-UA"/>
              </w:rPr>
              <w:t>0,46</w:t>
            </w:r>
          </w:p>
        </w:tc>
        <w:tc>
          <w:tcPr>
            <w:tcW w:w="3938" w:type="dxa"/>
            <w:shd w:val="clear" w:color="auto" w:fill="auto"/>
            <w:vAlign w:val="center"/>
          </w:tcPr>
          <w:p w:rsidR="000C46B8" w:rsidRPr="00BF6BE2" w:rsidRDefault="000C46B8" w:rsidP="00943AAF">
            <w:pPr>
              <w:ind w:firstLine="0"/>
              <w:jc w:val="center"/>
              <w:rPr>
                <w:rFonts w:ascii="Times New Roman" w:hAnsi="Times New Roman"/>
              </w:rPr>
            </w:pPr>
            <w:r w:rsidRPr="00BF6BE2">
              <w:rPr>
                <w:rFonts w:ascii="Times New Roman" w:hAnsi="Times New Roman"/>
              </w:rPr>
              <w:t>-//-</w:t>
            </w:r>
          </w:p>
        </w:tc>
        <w:tc>
          <w:tcPr>
            <w:tcW w:w="1590" w:type="dxa"/>
            <w:shd w:val="clear" w:color="auto" w:fill="auto"/>
            <w:vAlign w:val="center"/>
          </w:tcPr>
          <w:p w:rsidR="000C46B8" w:rsidRPr="00BF6BE2" w:rsidRDefault="000C46B8" w:rsidP="00943AAF">
            <w:pPr>
              <w:ind w:firstLine="0"/>
              <w:jc w:val="center"/>
              <w:rPr>
                <w:rFonts w:ascii="Times New Roman" w:hAnsi="Times New Roman"/>
              </w:rPr>
            </w:pPr>
            <w:r w:rsidRPr="00BF6BE2">
              <w:rPr>
                <w:rFonts w:ascii="Times New Roman" w:hAnsi="Times New Roman"/>
              </w:rPr>
              <w:t>-//-</w:t>
            </w:r>
          </w:p>
        </w:tc>
      </w:tr>
      <w:tr w:rsidR="000C46B8" w:rsidTr="0080576F">
        <w:tc>
          <w:tcPr>
            <w:tcW w:w="708" w:type="dxa"/>
            <w:shd w:val="clear" w:color="auto" w:fill="auto"/>
          </w:tcPr>
          <w:p w:rsidR="0080576F" w:rsidRDefault="0080576F" w:rsidP="00A35632">
            <w:pPr>
              <w:ind w:firstLine="0"/>
              <w:jc w:val="center"/>
              <w:rPr>
                <w:rFonts w:ascii="Times New Roman" w:hAnsi="Times New Roman"/>
                <w:lang w:val="uk-UA"/>
              </w:rPr>
            </w:pPr>
          </w:p>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6</w:t>
            </w:r>
          </w:p>
        </w:tc>
        <w:tc>
          <w:tcPr>
            <w:tcW w:w="3545" w:type="dxa"/>
            <w:shd w:val="clear" w:color="auto" w:fill="auto"/>
          </w:tcPr>
          <w:p w:rsidR="000C46B8" w:rsidRPr="00BF6BE2" w:rsidRDefault="000C46B8" w:rsidP="00A35632">
            <w:pPr>
              <w:ind w:firstLine="0"/>
              <w:jc w:val="left"/>
              <w:rPr>
                <w:rFonts w:ascii="Times New Roman" w:hAnsi="Times New Roman"/>
                <w:color w:val="000000"/>
                <w:lang w:val="uk-UA"/>
              </w:rPr>
            </w:pPr>
            <w:r w:rsidRPr="00BF6BE2">
              <w:rPr>
                <w:rFonts w:ascii="Times New Roman" w:hAnsi="Times New Roman"/>
                <w:color w:val="000000"/>
              </w:rPr>
              <w:t xml:space="preserve">КЛ-10 кВ </w:t>
            </w:r>
          </w:p>
          <w:p w:rsidR="000C46B8" w:rsidRPr="00BF6BE2" w:rsidRDefault="000C46B8" w:rsidP="00A35632">
            <w:pPr>
              <w:ind w:firstLine="0"/>
              <w:jc w:val="left"/>
              <w:rPr>
                <w:rFonts w:ascii="Times New Roman" w:hAnsi="Times New Roman"/>
                <w:color w:val="000000"/>
                <w:sz w:val="24"/>
                <w:szCs w:val="24"/>
              </w:rPr>
            </w:pPr>
            <w:r w:rsidRPr="00BF6BE2">
              <w:rPr>
                <w:rFonts w:ascii="Times New Roman" w:hAnsi="Times New Roman"/>
                <w:color w:val="000000"/>
              </w:rPr>
              <w:t xml:space="preserve">Д2303-ДШР1, </w:t>
            </w:r>
            <w:r w:rsidRPr="00BF6BE2">
              <w:rPr>
                <w:rFonts w:ascii="Times New Roman" w:hAnsi="Times New Roman"/>
                <w:color w:val="000000"/>
              </w:rPr>
              <w:br/>
              <w:t>Д2302-ДШР-2</w:t>
            </w:r>
          </w:p>
        </w:tc>
        <w:tc>
          <w:tcPr>
            <w:tcW w:w="1134" w:type="dxa"/>
            <w:shd w:val="clear" w:color="auto" w:fill="auto"/>
            <w:vAlign w:val="center"/>
          </w:tcPr>
          <w:p w:rsidR="000C46B8" w:rsidRPr="00BF6BE2" w:rsidRDefault="000C46B8" w:rsidP="00A35632">
            <w:pPr>
              <w:ind w:firstLine="0"/>
              <w:jc w:val="center"/>
              <w:rPr>
                <w:rFonts w:ascii="Times New Roman" w:hAnsi="Times New Roman"/>
                <w:lang w:val="uk-UA"/>
              </w:rPr>
            </w:pPr>
          </w:p>
          <w:p w:rsidR="000C46B8" w:rsidRPr="00BF6BE2" w:rsidRDefault="000C46B8" w:rsidP="00A35632">
            <w:pPr>
              <w:ind w:firstLine="0"/>
              <w:jc w:val="center"/>
              <w:rPr>
                <w:rFonts w:ascii="Times New Roman" w:hAnsi="Times New Roman"/>
                <w:lang w:val="uk-UA"/>
              </w:rPr>
            </w:pPr>
            <w:r w:rsidRPr="00BF6BE2">
              <w:rPr>
                <w:rFonts w:ascii="Times New Roman" w:hAnsi="Times New Roman"/>
                <w:lang w:val="uk-UA"/>
              </w:rPr>
              <w:t>0,278</w:t>
            </w:r>
          </w:p>
        </w:tc>
        <w:tc>
          <w:tcPr>
            <w:tcW w:w="3938" w:type="dxa"/>
            <w:shd w:val="clear" w:color="auto" w:fill="auto"/>
            <w:vAlign w:val="center"/>
          </w:tcPr>
          <w:p w:rsidR="000C46B8" w:rsidRPr="00BF6BE2" w:rsidRDefault="000C46B8" w:rsidP="00943AAF">
            <w:pPr>
              <w:ind w:firstLine="0"/>
              <w:jc w:val="center"/>
              <w:rPr>
                <w:rFonts w:ascii="Times New Roman" w:hAnsi="Times New Roman"/>
              </w:rPr>
            </w:pPr>
            <w:r w:rsidRPr="00BF6BE2">
              <w:rPr>
                <w:rFonts w:ascii="Times New Roman" w:hAnsi="Times New Roman"/>
              </w:rPr>
              <w:t>-//-</w:t>
            </w:r>
          </w:p>
        </w:tc>
        <w:tc>
          <w:tcPr>
            <w:tcW w:w="1590" w:type="dxa"/>
            <w:shd w:val="clear" w:color="auto" w:fill="auto"/>
            <w:vAlign w:val="center"/>
          </w:tcPr>
          <w:p w:rsidR="000C46B8" w:rsidRPr="00BF6BE2" w:rsidRDefault="000C46B8" w:rsidP="00943AAF">
            <w:pPr>
              <w:ind w:firstLine="0"/>
              <w:jc w:val="center"/>
              <w:rPr>
                <w:rFonts w:ascii="Times New Roman" w:hAnsi="Times New Roman"/>
              </w:rPr>
            </w:pPr>
            <w:r w:rsidRPr="00BF6BE2">
              <w:rPr>
                <w:rFonts w:ascii="Times New Roman" w:hAnsi="Times New Roman"/>
              </w:rPr>
              <w:t>-//-</w:t>
            </w:r>
          </w:p>
        </w:tc>
      </w:tr>
      <w:tr w:rsidR="000C46B8" w:rsidTr="0080576F">
        <w:tc>
          <w:tcPr>
            <w:tcW w:w="708" w:type="dxa"/>
            <w:shd w:val="clear" w:color="auto" w:fill="auto"/>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7</w:t>
            </w:r>
          </w:p>
        </w:tc>
        <w:tc>
          <w:tcPr>
            <w:tcW w:w="3545" w:type="dxa"/>
            <w:shd w:val="clear" w:color="auto" w:fill="auto"/>
          </w:tcPr>
          <w:p w:rsidR="000C46B8" w:rsidRPr="00BF6BE2" w:rsidRDefault="000C46B8" w:rsidP="00A35632">
            <w:pPr>
              <w:ind w:firstLine="0"/>
              <w:jc w:val="left"/>
              <w:rPr>
                <w:rFonts w:ascii="Times New Roman" w:hAnsi="Times New Roman"/>
                <w:color w:val="000000"/>
                <w:sz w:val="24"/>
                <w:szCs w:val="24"/>
              </w:rPr>
            </w:pPr>
            <w:r w:rsidRPr="00BF6BE2">
              <w:rPr>
                <w:rFonts w:ascii="Times New Roman" w:hAnsi="Times New Roman"/>
                <w:color w:val="000000"/>
              </w:rPr>
              <w:t xml:space="preserve">КЛ-10 кВ ДР18-Д63 и </w:t>
            </w:r>
            <w:r w:rsidRPr="00BF6BE2">
              <w:rPr>
                <w:rFonts w:ascii="Times New Roman" w:hAnsi="Times New Roman"/>
                <w:color w:val="000000"/>
                <w:lang w:val="uk-UA"/>
              </w:rPr>
              <w:t xml:space="preserve"> КЛ-0,4 кВ </w:t>
            </w:r>
            <w:r w:rsidRPr="00BF6BE2">
              <w:rPr>
                <w:rFonts w:ascii="Times New Roman" w:hAnsi="Times New Roman"/>
                <w:color w:val="000000"/>
                <w:lang w:val="uk-UA" w:eastAsia="uk-UA"/>
              </w:rPr>
              <w:t xml:space="preserve">що відходять </w:t>
            </w:r>
            <w:r w:rsidRPr="00BF6BE2">
              <w:rPr>
                <w:rFonts w:ascii="Times New Roman" w:hAnsi="Times New Roman"/>
                <w:color w:val="000000"/>
              </w:rPr>
              <w:t xml:space="preserve"> </w:t>
            </w:r>
            <w:r w:rsidRPr="00BF6BE2">
              <w:rPr>
                <w:rFonts w:ascii="Times New Roman" w:hAnsi="Times New Roman"/>
                <w:color w:val="000000"/>
                <w:lang w:val="uk-UA"/>
              </w:rPr>
              <w:t>від</w:t>
            </w:r>
            <w:r w:rsidRPr="00BF6BE2">
              <w:rPr>
                <w:rFonts w:ascii="Times New Roman" w:hAnsi="Times New Roman"/>
                <w:color w:val="000000"/>
              </w:rPr>
              <w:t xml:space="preserve"> КТП</w:t>
            </w:r>
            <w:r w:rsidRPr="00BF6BE2">
              <w:rPr>
                <w:rFonts w:ascii="Times New Roman" w:hAnsi="Times New Roman"/>
                <w:color w:val="000000"/>
                <w:lang w:val="uk-UA"/>
              </w:rPr>
              <w:t>З</w:t>
            </w:r>
            <w:r w:rsidRPr="00BF6BE2">
              <w:rPr>
                <w:rFonts w:ascii="Times New Roman" w:hAnsi="Times New Roman"/>
                <w:color w:val="000000"/>
              </w:rPr>
              <w:t>-63</w:t>
            </w:r>
          </w:p>
        </w:tc>
        <w:tc>
          <w:tcPr>
            <w:tcW w:w="1134" w:type="dxa"/>
            <w:shd w:val="clear" w:color="auto" w:fill="auto"/>
            <w:vAlign w:val="center"/>
          </w:tcPr>
          <w:p w:rsidR="000C46B8" w:rsidRPr="00BF6BE2" w:rsidRDefault="000C46B8" w:rsidP="00A35632">
            <w:pPr>
              <w:ind w:firstLine="0"/>
              <w:jc w:val="center"/>
              <w:rPr>
                <w:rFonts w:ascii="Times New Roman" w:hAnsi="Times New Roman"/>
                <w:lang w:val="uk-UA"/>
              </w:rPr>
            </w:pPr>
            <w:r w:rsidRPr="00BF6BE2">
              <w:rPr>
                <w:rFonts w:ascii="Times New Roman" w:hAnsi="Times New Roman"/>
                <w:lang w:val="uk-UA"/>
              </w:rPr>
              <w:t>1,1</w:t>
            </w:r>
          </w:p>
          <w:p w:rsidR="000C46B8" w:rsidRPr="00BF6BE2" w:rsidRDefault="000C46B8" w:rsidP="00A35632">
            <w:pPr>
              <w:ind w:firstLine="0"/>
              <w:jc w:val="center"/>
              <w:rPr>
                <w:rFonts w:ascii="Times New Roman" w:hAnsi="Times New Roman"/>
                <w:lang w:val="uk-UA"/>
              </w:rPr>
            </w:pPr>
            <w:r w:rsidRPr="00BF6BE2">
              <w:rPr>
                <w:rFonts w:ascii="Times New Roman" w:hAnsi="Times New Roman"/>
                <w:lang w:val="uk-UA"/>
              </w:rPr>
              <w:t>0,65</w:t>
            </w:r>
          </w:p>
        </w:tc>
        <w:tc>
          <w:tcPr>
            <w:tcW w:w="3938" w:type="dxa"/>
            <w:shd w:val="clear" w:color="auto" w:fill="auto"/>
            <w:vAlign w:val="center"/>
          </w:tcPr>
          <w:p w:rsidR="000C46B8" w:rsidRPr="00BF6BE2" w:rsidRDefault="000C46B8" w:rsidP="00943AAF">
            <w:pPr>
              <w:ind w:firstLine="0"/>
              <w:jc w:val="center"/>
              <w:rPr>
                <w:rFonts w:ascii="Times New Roman" w:hAnsi="Times New Roman"/>
              </w:rPr>
            </w:pPr>
            <w:r w:rsidRPr="00BF6BE2">
              <w:rPr>
                <w:rFonts w:ascii="Times New Roman" w:hAnsi="Times New Roman"/>
              </w:rPr>
              <w:t>-//-</w:t>
            </w:r>
          </w:p>
        </w:tc>
        <w:tc>
          <w:tcPr>
            <w:tcW w:w="1590" w:type="dxa"/>
            <w:shd w:val="clear" w:color="auto" w:fill="auto"/>
            <w:vAlign w:val="center"/>
          </w:tcPr>
          <w:p w:rsidR="000C46B8" w:rsidRPr="00BF6BE2" w:rsidRDefault="000C46B8" w:rsidP="00943AAF">
            <w:pPr>
              <w:ind w:firstLine="0"/>
              <w:jc w:val="center"/>
              <w:rPr>
                <w:rFonts w:ascii="Times New Roman" w:hAnsi="Times New Roman"/>
              </w:rPr>
            </w:pPr>
            <w:r w:rsidRPr="00BF6BE2">
              <w:rPr>
                <w:rFonts w:ascii="Times New Roman" w:hAnsi="Times New Roman"/>
              </w:rPr>
              <w:t>-//-</w:t>
            </w:r>
          </w:p>
        </w:tc>
      </w:tr>
      <w:tr w:rsidR="000C46B8" w:rsidTr="0080576F">
        <w:tc>
          <w:tcPr>
            <w:tcW w:w="708" w:type="dxa"/>
            <w:shd w:val="clear" w:color="auto" w:fill="auto"/>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8</w:t>
            </w:r>
          </w:p>
        </w:tc>
        <w:tc>
          <w:tcPr>
            <w:tcW w:w="3545" w:type="dxa"/>
            <w:shd w:val="clear" w:color="auto" w:fill="auto"/>
          </w:tcPr>
          <w:p w:rsidR="000C46B8" w:rsidRPr="00BF6BE2" w:rsidRDefault="000C46B8" w:rsidP="00A35632">
            <w:pPr>
              <w:ind w:firstLine="0"/>
              <w:jc w:val="left"/>
              <w:rPr>
                <w:rFonts w:ascii="Times New Roman" w:hAnsi="Times New Roman"/>
                <w:color w:val="000000"/>
                <w:lang w:val="uk-UA"/>
              </w:rPr>
            </w:pPr>
            <w:r w:rsidRPr="00BF6BE2">
              <w:rPr>
                <w:rFonts w:ascii="Times New Roman" w:hAnsi="Times New Roman"/>
                <w:color w:val="000000"/>
              </w:rPr>
              <w:t xml:space="preserve">КЛ-10 кВ </w:t>
            </w:r>
          </w:p>
          <w:p w:rsidR="000C46B8" w:rsidRPr="00BF6BE2" w:rsidRDefault="000C46B8" w:rsidP="00A35632">
            <w:pPr>
              <w:ind w:firstLine="0"/>
              <w:jc w:val="left"/>
              <w:rPr>
                <w:rFonts w:ascii="Times New Roman" w:hAnsi="Times New Roman"/>
                <w:color w:val="000000"/>
                <w:sz w:val="24"/>
                <w:szCs w:val="24"/>
              </w:rPr>
            </w:pPr>
            <w:r w:rsidRPr="00BF6BE2">
              <w:rPr>
                <w:rFonts w:ascii="Times New Roman" w:hAnsi="Times New Roman"/>
                <w:color w:val="000000"/>
              </w:rPr>
              <w:t>ДР</w:t>
            </w:r>
            <w:r w:rsidR="00E65846" w:rsidRPr="00FB168F">
              <w:rPr>
                <w:rFonts w:ascii="Times New Roman" w:hAnsi="Times New Roman"/>
                <w:color w:val="000000"/>
              </w:rPr>
              <w:t xml:space="preserve"> </w:t>
            </w:r>
            <w:r w:rsidR="00E65846">
              <w:rPr>
                <w:rFonts w:ascii="Times New Roman" w:hAnsi="Times New Roman"/>
                <w:color w:val="000000"/>
              </w:rPr>
              <w:t xml:space="preserve">11 </w:t>
            </w:r>
            <w:r w:rsidRPr="00BF6BE2">
              <w:rPr>
                <w:rFonts w:ascii="Times New Roman" w:hAnsi="Times New Roman"/>
                <w:color w:val="000000"/>
              </w:rPr>
              <w:t>-</w:t>
            </w:r>
            <w:r w:rsidRPr="00BF6BE2">
              <w:rPr>
                <w:rFonts w:ascii="Times New Roman" w:hAnsi="Times New Roman"/>
                <w:color w:val="000000"/>
                <w:lang w:val="uk-UA"/>
              </w:rPr>
              <w:t xml:space="preserve"> </w:t>
            </w:r>
            <w:r w:rsidR="00E65846">
              <w:rPr>
                <w:rFonts w:ascii="Times New Roman" w:hAnsi="Times New Roman"/>
                <w:color w:val="000000"/>
              </w:rPr>
              <w:t xml:space="preserve">Д5401 </w:t>
            </w:r>
            <w:r w:rsidR="00E65846">
              <w:rPr>
                <w:rFonts w:ascii="Times New Roman" w:hAnsi="Times New Roman"/>
                <w:color w:val="000000"/>
              </w:rPr>
              <w:br/>
              <w:t xml:space="preserve">ДР 12 </w:t>
            </w:r>
            <w:r w:rsidRPr="00BF6BE2">
              <w:rPr>
                <w:rFonts w:ascii="Times New Roman" w:hAnsi="Times New Roman"/>
                <w:color w:val="000000"/>
              </w:rPr>
              <w:t>- Д5402</w:t>
            </w:r>
          </w:p>
        </w:tc>
        <w:tc>
          <w:tcPr>
            <w:tcW w:w="1134" w:type="dxa"/>
            <w:shd w:val="clear" w:color="auto" w:fill="auto"/>
            <w:vAlign w:val="center"/>
          </w:tcPr>
          <w:p w:rsidR="000C46B8" w:rsidRPr="00BF6BE2" w:rsidRDefault="000C46B8" w:rsidP="00A35632">
            <w:pPr>
              <w:ind w:firstLine="0"/>
              <w:jc w:val="center"/>
              <w:rPr>
                <w:rFonts w:ascii="Times New Roman" w:hAnsi="Times New Roman"/>
                <w:lang w:val="uk-UA"/>
              </w:rPr>
            </w:pPr>
            <w:r w:rsidRPr="00BF6BE2">
              <w:rPr>
                <w:rFonts w:ascii="Times New Roman" w:hAnsi="Times New Roman"/>
                <w:lang w:val="uk-UA"/>
              </w:rPr>
              <w:t>0,15</w:t>
            </w:r>
          </w:p>
        </w:tc>
        <w:tc>
          <w:tcPr>
            <w:tcW w:w="3938" w:type="dxa"/>
            <w:shd w:val="clear" w:color="auto" w:fill="auto"/>
            <w:vAlign w:val="center"/>
          </w:tcPr>
          <w:p w:rsidR="000C46B8" w:rsidRPr="00BF6BE2" w:rsidRDefault="000C46B8" w:rsidP="00943AAF">
            <w:pPr>
              <w:ind w:firstLine="0"/>
              <w:jc w:val="center"/>
              <w:rPr>
                <w:rFonts w:ascii="Times New Roman" w:hAnsi="Times New Roman"/>
              </w:rPr>
            </w:pPr>
            <w:r w:rsidRPr="00BF6BE2">
              <w:rPr>
                <w:rFonts w:ascii="Times New Roman" w:hAnsi="Times New Roman"/>
              </w:rPr>
              <w:t>-//-</w:t>
            </w:r>
          </w:p>
        </w:tc>
        <w:tc>
          <w:tcPr>
            <w:tcW w:w="1590" w:type="dxa"/>
            <w:shd w:val="clear" w:color="auto" w:fill="auto"/>
            <w:vAlign w:val="center"/>
          </w:tcPr>
          <w:p w:rsidR="000C46B8" w:rsidRPr="00BF6BE2" w:rsidRDefault="000C46B8" w:rsidP="00943AAF">
            <w:pPr>
              <w:ind w:firstLine="0"/>
              <w:jc w:val="center"/>
              <w:rPr>
                <w:rFonts w:ascii="Times New Roman" w:hAnsi="Times New Roman"/>
              </w:rPr>
            </w:pPr>
            <w:r w:rsidRPr="00BF6BE2">
              <w:rPr>
                <w:rFonts w:ascii="Times New Roman" w:hAnsi="Times New Roman"/>
              </w:rPr>
              <w:t>-//-</w:t>
            </w:r>
          </w:p>
        </w:tc>
      </w:tr>
      <w:tr w:rsidR="000C46B8" w:rsidTr="0080576F">
        <w:tc>
          <w:tcPr>
            <w:tcW w:w="708" w:type="dxa"/>
            <w:shd w:val="clear" w:color="auto" w:fill="auto"/>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9</w:t>
            </w:r>
          </w:p>
        </w:tc>
        <w:tc>
          <w:tcPr>
            <w:tcW w:w="3545" w:type="dxa"/>
            <w:shd w:val="clear" w:color="auto" w:fill="auto"/>
          </w:tcPr>
          <w:p w:rsidR="000C46B8" w:rsidRPr="00BF6BE2" w:rsidRDefault="000C46B8" w:rsidP="00A35632">
            <w:pPr>
              <w:ind w:firstLine="0"/>
              <w:jc w:val="left"/>
              <w:rPr>
                <w:rFonts w:ascii="Times New Roman" w:hAnsi="Times New Roman"/>
                <w:color w:val="000000"/>
                <w:sz w:val="24"/>
                <w:szCs w:val="24"/>
              </w:rPr>
            </w:pPr>
            <w:r w:rsidRPr="00BF6BE2">
              <w:rPr>
                <w:rFonts w:ascii="Times New Roman" w:hAnsi="Times New Roman"/>
                <w:color w:val="000000"/>
              </w:rPr>
              <w:t xml:space="preserve">КЛ-0,4 </w:t>
            </w:r>
            <w:proofErr w:type="spellStart"/>
            <w:r w:rsidRPr="00BF6BE2">
              <w:rPr>
                <w:rFonts w:ascii="Times New Roman" w:hAnsi="Times New Roman"/>
                <w:color w:val="000000"/>
              </w:rPr>
              <w:t>кВ</w:t>
            </w:r>
            <w:proofErr w:type="spellEnd"/>
            <w:r w:rsidRPr="00BF6BE2">
              <w:rPr>
                <w:rFonts w:ascii="Times New Roman" w:hAnsi="Times New Roman"/>
                <w:color w:val="000000"/>
              </w:rPr>
              <w:t xml:space="preserve"> </w:t>
            </w:r>
            <w:proofErr w:type="spellStart"/>
            <w:r w:rsidRPr="00BF6BE2">
              <w:rPr>
                <w:rFonts w:ascii="Times New Roman" w:hAnsi="Times New Roman"/>
                <w:color w:val="000000"/>
              </w:rPr>
              <w:t>що</w:t>
            </w:r>
            <w:proofErr w:type="spellEnd"/>
            <w:r w:rsidRPr="00BF6BE2">
              <w:rPr>
                <w:rFonts w:ascii="Times New Roman" w:hAnsi="Times New Roman"/>
                <w:color w:val="000000"/>
                <w:lang w:val="uk-UA"/>
              </w:rPr>
              <w:t xml:space="preserve"> відходять  від</w:t>
            </w:r>
            <w:r w:rsidRPr="00BF6BE2">
              <w:rPr>
                <w:rFonts w:ascii="Times New Roman" w:hAnsi="Times New Roman"/>
                <w:color w:val="000000"/>
              </w:rPr>
              <w:t xml:space="preserve"> ТП-22</w:t>
            </w:r>
          </w:p>
        </w:tc>
        <w:tc>
          <w:tcPr>
            <w:tcW w:w="1134" w:type="dxa"/>
            <w:shd w:val="clear" w:color="auto" w:fill="auto"/>
            <w:vAlign w:val="center"/>
          </w:tcPr>
          <w:p w:rsidR="000C46B8" w:rsidRPr="00BF6BE2" w:rsidRDefault="000C46B8" w:rsidP="00A35632">
            <w:pPr>
              <w:ind w:firstLine="0"/>
              <w:jc w:val="center"/>
              <w:rPr>
                <w:rFonts w:ascii="Times New Roman" w:hAnsi="Times New Roman"/>
                <w:lang w:val="uk-UA"/>
              </w:rPr>
            </w:pPr>
            <w:r w:rsidRPr="00BF6BE2">
              <w:rPr>
                <w:rFonts w:ascii="Times New Roman" w:hAnsi="Times New Roman"/>
                <w:lang w:val="uk-UA"/>
              </w:rPr>
              <w:t>0,329</w:t>
            </w:r>
          </w:p>
        </w:tc>
        <w:tc>
          <w:tcPr>
            <w:tcW w:w="3938" w:type="dxa"/>
            <w:shd w:val="clear" w:color="auto" w:fill="auto"/>
            <w:vAlign w:val="center"/>
          </w:tcPr>
          <w:p w:rsidR="000C46B8" w:rsidRPr="00BF6BE2" w:rsidRDefault="000C46B8" w:rsidP="00943AAF">
            <w:pPr>
              <w:ind w:firstLine="0"/>
              <w:jc w:val="center"/>
              <w:rPr>
                <w:rFonts w:ascii="Times New Roman" w:hAnsi="Times New Roman"/>
              </w:rPr>
            </w:pPr>
            <w:r w:rsidRPr="00BF6BE2">
              <w:rPr>
                <w:rFonts w:ascii="Times New Roman" w:hAnsi="Times New Roman"/>
              </w:rPr>
              <w:t>-//-</w:t>
            </w:r>
          </w:p>
        </w:tc>
        <w:tc>
          <w:tcPr>
            <w:tcW w:w="1590" w:type="dxa"/>
            <w:shd w:val="clear" w:color="auto" w:fill="auto"/>
            <w:vAlign w:val="center"/>
          </w:tcPr>
          <w:p w:rsidR="000C46B8" w:rsidRPr="00BF6BE2" w:rsidRDefault="000C46B8" w:rsidP="00943AAF">
            <w:pPr>
              <w:ind w:firstLine="0"/>
              <w:jc w:val="center"/>
              <w:rPr>
                <w:rFonts w:ascii="Times New Roman" w:hAnsi="Times New Roman"/>
              </w:rPr>
            </w:pPr>
            <w:r w:rsidRPr="00BF6BE2">
              <w:rPr>
                <w:rFonts w:ascii="Times New Roman" w:hAnsi="Times New Roman"/>
              </w:rPr>
              <w:t>-//-</w:t>
            </w:r>
          </w:p>
        </w:tc>
      </w:tr>
      <w:tr w:rsidR="000C46B8" w:rsidTr="0080576F">
        <w:tc>
          <w:tcPr>
            <w:tcW w:w="708" w:type="dxa"/>
            <w:shd w:val="clear" w:color="auto" w:fill="auto"/>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10</w:t>
            </w:r>
          </w:p>
        </w:tc>
        <w:tc>
          <w:tcPr>
            <w:tcW w:w="3545" w:type="dxa"/>
            <w:shd w:val="clear" w:color="auto" w:fill="auto"/>
          </w:tcPr>
          <w:p w:rsidR="000C46B8" w:rsidRPr="00BF6BE2" w:rsidRDefault="000C46B8" w:rsidP="00A35632">
            <w:pPr>
              <w:ind w:firstLine="0"/>
              <w:jc w:val="left"/>
              <w:rPr>
                <w:rFonts w:ascii="Times New Roman" w:hAnsi="Times New Roman"/>
                <w:color w:val="000000"/>
                <w:sz w:val="24"/>
                <w:szCs w:val="24"/>
              </w:rPr>
            </w:pPr>
            <w:r w:rsidRPr="00BF6BE2">
              <w:rPr>
                <w:rFonts w:ascii="Times New Roman" w:hAnsi="Times New Roman"/>
                <w:color w:val="000000"/>
              </w:rPr>
              <w:t xml:space="preserve">КЛ-0,4 кВ </w:t>
            </w:r>
            <w:r w:rsidRPr="00BF6BE2">
              <w:rPr>
                <w:rFonts w:ascii="Times New Roman" w:hAnsi="Times New Roman"/>
                <w:color w:val="000000"/>
                <w:lang w:val="uk-UA"/>
              </w:rPr>
              <w:t>живлюча</w:t>
            </w:r>
            <w:r w:rsidRPr="00BF6BE2">
              <w:rPr>
                <w:rFonts w:ascii="Times New Roman" w:hAnsi="Times New Roman"/>
                <w:color w:val="000000"/>
                <w:lang w:val="uk-UA" w:eastAsia="uk-UA"/>
              </w:rPr>
              <w:t xml:space="preserve"> живить </w:t>
            </w:r>
            <w:r w:rsidRPr="00BF6BE2">
              <w:rPr>
                <w:rFonts w:ascii="Times New Roman" w:hAnsi="Times New Roman"/>
                <w:color w:val="000000"/>
              </w:rPr>
              <w:t>АБК УВТК</w:t>
            </w:r>
          </w:p>
        </w:tc>
        <w:tc>
          <w:tcPr>
            <w:tcW w:w="1134" w:type="dxa"/>
            <w:shd w:val="clear" w:color="auto" w:fill="auto"/>
            <w:vAlign w:val="center"/>
          </w:tcPr>
          <w:p w:rsidR="000C46B8" w:rsidRPr="00BF6BE2" w:rsidRDefault="000C46B8" w:rsidP="00A35632">
            <w:pPr>
              <w:ind w:firstLine="0"/>
              <w:jc w:val="center"/>
              <w:rPr>
                <w:rFonts w:ascii="Times New Roman" w:hAnsi="Times New Roman"/>
                <w:lang w:val="uk-UA"/>
              </w:rPr>
            </w:pPr>
            <w:r w:rsidRPr="00BF6BE2">
              <w:rPr>
                <w:rFonts w:ascii="Times New Roman" w:hAnsi="Times New Roman"/>
                <w:lang w:val="uk-UA"/>
              </w:rPr>
              <w:t>1,26</w:t>
            </w:r>
          </w:p>
        </w:tc>
        <w:tc>
          <w:tcPr>
            <w:tcW w:w="3938" w:type="dxa"/>
            <w:shd w:val="clear" w:color="auto" w:fill="auto"/>
            <w:vAlign w:val="center"/>
          </w:tcPr>
          <w:p w:rsidR="000C46B8" w:rsidRPr="00BF6BE2" w:rsidRDefault="000C46B8" w:rsidP="00943AAF">
            <w:pPr>
              <w:ind w:firstLine="0"/>
              <w:jc w:val="center"/>
              <w:rPr>
                <w:rFonts w:ascii="Times New Roman" w:hAnsi="Times New Roman"/>
              </w:rPr>
            </w:pPr>
            <w:r w:rsidRPr="00BF6BE2">
              <w:rPr>
                <w:rFonts w:ascii="Times New Roman" w:hAnsi="Times New Roman"/>
              </w:rPr>
              <w:t>-//-</w:t>
            </w:r>
          </w:p>
        </w:tc>
        <w:tc>
          <w:tcPr>
            <w:tcW w:w="1590" w:type="dxa"/>
            <w:shd w:val="clear" w:color="auto" w:fill="auto"/>
            <w:vAlign w:val="center"/>
          </w:tcPr>
          <w:p w:rsidR="000C46B8" w:rsidRPr="00BF6BE2" w:rsidRDefault="000C46B8" w:rsidP="00943AAF">
            <w:pPr>
              <w:ind w:firstLine="0"/>
              <w:jc w:val="center"/>
              <w:rPr>
                <w:rFonts w:ascii="Times New Roman" w:hAnsi="Times New Roman"/>
              </w:rPr>
            </w:pPr>
            <w:r w:rsidRPr="00BF6BE2">
              <w:rPr>
                <w:rFonts w:ascii="Times New Roman" w:hAnsi="Times New Roman"/>
              </w:rPr>
              <w:t>-//-</w:t>
            </w:r>
          </w:p>
        </w:tc>
      </w:tr>
      <w:tr w:rsidR="000C46B8" w:rsidTr="0080576F">
        <w:tc>
          <w:tcPr>
            <w:tcW w:w="708" w:type="dxa"/>
            <w:shd w:val="clear" w:color="auto" w:fill="auto"/>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11</w:t>
            </w:r>
          </w:p>
        </w:tc>
        <w:tc>
          <w:tcPr>
            <w:tcW w:w="3545" w:type="dxa"/>
            <w:shd w:val="clear" w:color="auto" w:fill="auto"/>
          </w:tcPr>
          <w:p w:rsidR="000C46B8" w:rsidRPr="00BF6BE2" w:rsidRDefault="000C46B8" w:rsidP="00A35632">
            <w:pPr>
              <w:ind w:firstLine="0"/>
              <w:jc w:val="left"/>
              <w:rPr>
                <w:rFonts w:ascii="Times New Roman" w:hAnsi="Times New Roman"/>
                <w:color w:val="000000"/>
                <w:sz w:val="24"/>
                <w:szCs w:val="24"/>
              </w:rPr>
            </w:pPr>
            <w:r w:rsidRPr="00BF6BE2">
              <w:rPr>
                <w:rFonts w:ascii="Times New Roman" w:hAnsi="Times New Roman"/>
                <w:color w:val="000000"/>
              </w:rPr>
              <w:t xml:space="preserve">КЛ-0,4 кВ </w:t>
            </w:r>
            <w:r w:rsidRPr="00BF6BE2">
              <w:rPr>
                <w:rFonts w:ascii="Times New Roman" w:hAnsi="Times New Roman"/>
                <w:color w:val="000000"/>
                <w:lang w:val="uk-UA"/>
              </w:rPr>
              <w:t>що відходять від</w:t>
            </w:r>
            <w:r w:rsidRPr="00BF6BE2">
              <w:rPr>
                <w:rFonts w:ascii="Times New Roman" w:hAnsi="Times New Roman"/>
                <w:color w:val="000000"/>
              </w:rPr>
              <w:t xml:space="preserve"> ТП-59</w:t>
            </w:r>
          </w:p>
        </w:tc>
        <w:tc>
          <w:tcPr>
            <w:tcW w:w="1134" w:type="dxa"/>
            <w:shd w:val="clear" w:color="auto" w:fill="auto"/>
            <w:vAlign w:val="center"/>
          </w:tcPr>
          <w:p w:rsidR="000C46B8" w:rsidRPr="00BF6BE2" w:rsidRDefault="000C46B8" w:rsidP="00A35632">
            <w:pPr>
              <w:ind w:firstLine="0"/>
              <w:jc w:val="center"/>
              <w:rPr>
                <w:rFonts w:ascii="Times New Roman" w:hAnsi="Times New Roman"/>
                <w:lang w:val="uk-UA"/>
              </w:rPr>
            </w:pPr>
            <w:r w:rsidRPr="00BF6BE2">
              <w:rPr>
                <w:rFonts w:ascii="Times New Roman" w:hAnsi="Times New Roman"/>
                <w:lang w:val="uk-UA"/>
              </w:rPr>
              <w:t>0,041</w:t>
            </w:r>
          </w:p>
        </w:tc>
        <w:tc>
          <w:tcPr>
            <w:tcW w:w="3938" w:type="dxa"/>
            <w:shd w:val="clear" w:color="auto" w:fill="auto"/>
            <w:vAlign w:val="center"/>
          </w:tcPr>
          <w:p w:rsidR="000C46B8" w:rsidRPr="00BF6BE2" w:rsidRDefault="000C46B8" w:rsidP="00943AAF">
            <w:pPr>
              <w:ind w:firstLine="0"/>
              <w:jc w:val="center"/>
              <w:rPr>
                <w:rFonts w:ascii="Times New Roman" w:hAnsi="Times New Roman"/>
              </w:rPr>
            </w:pPr>
            <w:r w:rsidRPr="00BF6BE2">
              <w:rPr>
                <w:rFonts w:ascii="Times New Roman" w:hAnsi="Times New Roman"/>
              </w:rPr>
              <w:t>-//-</w:t>
            </w:r>
          </w:p>
        </w:tc>
        <w:tc>
          <w:tcPr>
            <w:tcW w:w="1590" w:type="dxa"/>
            <w:shd w:val="clear" w:color="auto" w:fill="auto"/>
            <w:vAlign w:val="center"/>
          </w:tcPr>
          <w:p w:rsidR="000C46B8" w:rsidRPr="00BF6BE2" w:rsidRDefault="000C46B8" w:rsidP="00943AAF">
            <w:pPr>
              <w:ind w:firstLine="0"/>
              <w:jc w:val="center"/>
              <w:rPr>
                <w:rFonts w:ascii="Times New Roman" w:hAnsi="Times New Roman"/>
              </w:rPr>
            </w:pPr>
            <w:r w:rsidRPr="00BF6BE2">
              <w:rPr>
                <w:rFonts w:ascii="Times New Roman" w:hAnsi="Times New Roman"/>
              </w:rPr>
              <w:t>-//-</w:t>
            </w:r>
          </w:p>
        </w:tc>
      </w:tr>
      <w:tr w:rsidR="000C46B8" w:rsidTr="0080576F">
        <w:tc>
          <w:tcPr>
            <w:tcW w:w="708" w:type="dxa"/>
            <w:shd w:val="clear" w:color="auto" w:fill="auto"/>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12</w:t>
            </w:r>
          </w:p>
        </w:tc>
        <w:tc>
          <w:tcPr>
            <w:tcW w:w="3545" w:type="dxa"/>
            <w:shd w:val="clear" w:color="auto" w:fill="auto"/>
          </w:tcPr>
          <w:p w:rsidR="00A26BB4" w:rsidRDefault="003B29E1" w:rsidP="00A26BB4">
            <w:pPr>
              <w:ind w:firstLine="0"/>
              <w:jc w:val="left"/>
              <w:rPr>
                <w:rFonts w:ascii="Times New Roman" w:hAnsi="Times New Roman"/>
                <w:color w:val="000000"/>
              </w:rPr>
            </w:pPr>
            <w:r w:rsidRPr="003B29E1">
              <w:rPr>
                <w:rFonts w:ascii="Times New Roman" w:hAnsi="Times New Roman"/>
                <w:color w:val="000000"/>
                <w:lang w:val="uk-UA"/>
              </w:rPr>
              <w:t>КЛ-0,4 кВ від</w:t>
            </w:r>
            <w:r w:rsidR="000C46B8" w:rsidRPr="003B29E1">
              <w:rPr>
                <w:rFonts w:ascii="Times New Roman" w:hAnsi="Times New Roman"/>
                <w:color w:val="000000"/>
                <w:lang w:val="uk-UA"/>
              </w:rPr>
              <w:t xml:space="preserve"> </w:t>
            </w:r>
            <w:r w:rsidRPr="003B29E1">
              <w:rPr>
                <w:rFonts w:ascii="Times New Roman" w:hAnsi="Times New Roman"/>
                <w:color w:val="000000"/>
                <w:lang w:val="uk-UA"/>
              </w:rPr>
              <w:t>ПС 35/0,4 кВ</w:t>
            </w:r>
            <w:r w:rsidR="000C46B8" w:rsidRPr="00BF6BE2">
              <w:rPr>
                <w:rFonts w:ascii="Times New Roman" w:hAnsi="Times New Roman"/>
                <w:color w:val="000000"/>
              </w:rPr>
              <w:t>)</w:t>
            </w:r>
          </w:p>
          <w:p w:rsidR="000C46B8" w:rsidRPr="003B29E1" w:rsidRDefault="000C46B8" w:rsidP="00A26BB4">
            <w:pPr>
              <w:ind w:firstLine="0"/>
              <w:jc w:val="left"/>
              <w:rPr>
                <w:rFonts w:ascii="Times New Roman" w:hAnsi="Times New Roman"/>
                <w:color w:val="000000"/>
                <w:lang w:val="uk-UA"/>
              </w:rPr>
            </w:pPr>
            <w:r w:rsidRPr="00BF6BE2">
              <w:rPr>
                <w:rFonts w:ascii="Times New Roman" w:hAnsi="Times New Roman"/>
                <w:color w:val="000000"/>
                <w:lang w:val="uk-UA"/>
              </w:rPr>
              <w:t xml:space="preserve"> </w:t>
            </w:r>
            <w:r w:rsidR="003B29E1">
              <w:rPr>
                <w:rFonts w:ascii="Times New Roman" w:hAnsi="Times New Roman"/>
                <w:color w:val="000000"/>
                <w:lang w:val="uk-UA"/>
              </w:rPr>
              <w:t xml:space="preserve">до </w:t>
            </w:r>
            <w:r w:rsidRPr="00BF6BE2">
              <w:rPr>
                <w:rFonts w:ascii="Times New Roman" w:hAnsi="Times New Roman"/>
                <w:color w:val="000000"/>
                <w:lang w:val="uk-UA" w:eastAsia="uk-UA"/>
              </w:rPr>
              <w:t>метеостанції</w:t>
            </w:r>
          </w:p>
        </w:tc>
        <w:tc>
          <w:tcPr>
            <w:tcW w:w="1134" w:type="dxa"/>
            <w:shd w:val="clear" w:color="auto" w:fill="auto"/>
            <w:vAlign w:val="center"/>
          </w:tcPr>
          <w:p w:rsidR="000C46B8" w:rsidRPr="00BF6BE2" w:rsidRDefault="000C46B8" w:rsidP="00A35632">
            <w:pPr>
              <w:ind w:firstLine="0"/>
              <w:jc w:val="center"/>
              <w:rPr>
                <w:rFonts w:ascii="Times New Roman" w:hAnsi="Times New Roman"/>
                <w:lang w:val="uk-UA"/>
              </w:rPr>
            </w:pPr>
            <w:r w:rsidRPr="00BF6BE2">
              <w:rPr>
                <w:rFonts w:ascii="Times New Roman" w:hAnsi="Times New Roman"/>
                <w:lang w:val="uk-UA"/>
              </w:rPr>
              <w:t>0,64</w:t>
            </w:r>
          </w:p>
        </w:tc>
        <w:tc>
          <w:tcPr>
            <w:tcW w:w="3938" w:type="dxa"/>
            <w:shd w:val="clear" w:color="auto" w:fill="auto"/>
            <w:vAlign w:val="center"/>
          </w:tcPr>
          <w:p w:rsidR="000C46B8" w:rsidRPr="00BF6BE2" w:rsidRDefault="000C46B8" w:rsidP="00943AAF">
            <w:pPr>
              <w:ind w:firstLine="0"/>
              <w:jc w:val="center"/>
              <w:rPr>
                <w:rFonts w:ascii="Times New Roman" w:hAnsi="Times New Roman"/>
              </w:rPr>
            </w:pPr>
            <w:r w:rsidRPr="00BF6BE2">
              <w:rPr>
                <w:rFonts w:ascii="Times New Roman" w:hAnsi="Times New Roman"/>
              </w:rPr>
              <w:t>-//-</w:t>
            </w:r>
          </w:p>
        </w:tc>
        <w:tc>
          <w:tcPr>
            <w:tcW w:w="1590" w:type="dxa"/>
            <w:shd w:val="clear" w:color="auto" w:fill="auto"/>
            <w:vAlign w:val="center"/>
          </w:tcPr>
          <w:p w:rsidR="000C46B8" w:rsidRPr="00BF6BE2" w:rsidRDefault="000C46B8" w:rsidP="00943AAF">
            <w:pPr>
              <w:ind w:firstLine="0"/>
              <w:jc w:val="center"/>
              <w:rPr>
                <w:rFonts w:ascii="Times New Roman" w:hAnsi="Times New Roman"/>
              </w:rPr>
            </w:pPr>
            <w:r w:rsidRPr="00BF6BE2">
              <w:rPr>
                <w:rFonts w:ascii="Times New Roman" w:hAnsi="Times New Roman"/>
              </w:rPr>
              <w:t>-//-</w:t>
            </w:r>
          </w:p>
        </w:tc>
      </w:tr>
      <w:tr w:rsidR="000C46B8" w:rsidTr="00BD1431">
        <w:trPr>
          <w:trHeight w:val="443"/>
        </w:trPr>
        <w:tc>
          <w:tcPr>
            <w:tcW w:w="708" w:type="dxa"/>
            <w:shd w:val="clear" w:color="auto" w:fill="auto"/>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13</w:t>
            </w:r>
          </w:p>
        </w:tc>
        <w:tc>
          <w:tcPr>
            <w:tcW w:w="3545" w:type="dxa"/>
            <w:shd w:val="clear" w:color="auto" w:fill="auto"/>
          </w:tcPr>
          <w:p w:rsidR="000C46B8" w:rsidRPr="00BF6BE2" w:rsidRDefault="000C46B8" w:rsidP="00A35632">
            <w:pPr>
              <w:ind w:firstLine="0"/>
              <w:jc w:val="left"/>
              <w:rPr>
                <w:rFonts w:ascii="Times New Roman" w:hAnsi="Times New Roman"/>
                <w:color w:val="000000"/>
                <w:sz w:val="24"/>
                <w:szCs w:val="24"/>
              </w:rPr>
            </w:pPr>
            <w:r w:rsidRPr="00BF6BE2">
              <w:rPr>
                <w:rFonts w:ascii="Times New Roman" w:hAnsi="Times New Roman"/>
                <w:color w:val="000000"/>
              </w:rPr>
              <w:t xml:space="preserve">КЛ-0,4 кВ </w:t>
            </w:r>
            <w:r w:rsidRPr="00BF6BE2">
              <w:rPr>
                <w:rFonts w:ascii="Times New Roman" w:hAnsi="Times New Roman"/>
                <w:color w:val="000000"/>
                <w:lang w:val="uk-UA"/>
              </w:rPr>
              <w:t xml:space="preserve"> що відходять від</w:t>
            </w:r>
            <w:r w:rsidRPr="00BF6BE2">
              <w:rPr>
                <w:rFonts w:ascii="Times New Roman" w:hAnsi="Times New Roman"/>
                <w:color w:val="000000"/>
              </w:rPr>
              <w:t xml:space="preserve"> ТП-23</w:t>
            </w:r>
          </w:p>
        </w:tc>
        <w:tc>
          <w:tcPr>
            <w:tcW w:w="1134" w:type="dxa"/>
            <w:shd w:val="clear" w:color="auto" w:fill="auto"/>
            <w:vAlign w:val="center"/>
          </w:tcPr>
          <w:p w:rsidR="000C46B8" w:rsidRPr="00BF6BE2" w:rsidRDefault="000C46B8" w:rsidP="00A35632">
            <w:pPr>
              <w:ind w:firstLine="0"/>
              <w:jc w:val="center"/>
              <w:rPr>
                <w:rFonts w:ascii="Times New Roman" w:hAnsi="Times New Roman"/>
                <w:lang w:val="uk-UA"/>
              </w:rPr>
            </w:pPr>
            <w:r w:rsidRPr="00BF6BE2">
              <w:rPr>
                <w:rFonts w:ascii="Times New Roman" w:hAnsi="Times New Roman"/>
                <w:lang w:val="uk-UA"/>
              </w:rPr>
              <w:t>0,278</w:t>
            </w:r>
          </w:p>
        </w:tc>
        <w:tc>
          <w:tcPr>
            <w:tcW w:w="3938" w:type="dxa"/>
            <w:shd w:val="clear" w:color="auto" w:fill="auto"/>
            <w:vAlign w:val="center"/>
          </w:tcPr>
          <w:p w:rsidR="000C46B8" w:rsidRPr="00BF6BE2" w:rsidRDefault="000C46B8" w:rsidP="00943AAF">
            <w:pPr>
              <w:ind w:firstLine="0"/>
              <w:jc w:val="center"/>
              <w:rPr>
                <w:rFonts w:ascii="Times New Roman" w:hAnsi="Times New Roman"/>
              </w:rPr>
            </w:pPr>
            <w:r w:rsidRPr="00BF6BE2">
              <w:rPr>
                <w:rFonts w:ascii="Times New Roman" w:hAnsi="Times New Roman"/>
              </w:rPr>
              <w:t>-//-</w:t>
            </w:r>
          </w:p>
        </w:tc>
        <w:tc>
          <w:tcPr>
            <w:tcW w:w="1590" w:type="dxa"/>
            <w:shd w:val="clear" w:color="auto" w:fill="auto"/>
            <w:vAlign w:val="center"/>
          </w:tcPr>
          <w:p w:rsidR="000C46B8" w:rsidRPr="00BF6BE2" w:rsidRDefault="000C46B8" w:rsidP="00943AAF">
            <w:pPr>
              <w:ind w:firstLine="0"/>
              <w:jc w:val="center"/>
              <w:rPr>
                <w:rFonts w:ascii="Times New Roman" w:hAnsi="Times New Roman"/>
              </w:rPr>
            </w:pPr>
            <w:r w:rsidRPr="00BF6BE2">
              <w:rPr>
                <w:rFonts w:ascii="Times New Roman" w:hAnsi="Times New Roman"/>
              </w:rPr>
              <w:t>-//-</w:t>
            </w:r>
          </w:p>
        </w:tc>
      </w:tr>
      <w:tr w:rsidR="000C46B8" w:rsidTr="00BD1431">
        <w:trPr>
          <w:trHeight w:val="421"/>
        </w:trPr>
        <w:tc>
          <w:tcPr>
            <w:tcW w:w="708" w:type="dxa"/>
            <w:shd w:val="clear" w:color="auto" w:fill="auto"/>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14</w:t>
            </w:r>
          </w:p>
        </w:tc>
        <w:tc>
          <w:tcPr>
            <w:tcW w:w="3545" w:type="dxa"/>
            <w:shd w:val="clear" w:color="auto" w:fill="auto"/>
          </w:tcPr>
          <w:p w:rsidR="000C46B8" w:rsidRPr="00BF6BE2" w:rsidRDefault="000C46B8" w:rsidP="00A35632">
            <w:pPr>
              <w:ind w:firstLine="0"/>
              <w:jc w:val="left"/>
              <w:rPr>
                <w:rFonts w:ascii="Times New Roman" w:hAnsi="Times New Roman"/>
                <w:color w:val="000000"/>
                <w:sz w:val="24"/>
                <w:szCs w:val="24"/>
              </w:rPr>
            </w:pPr>
            <w:r w:rsidRPr="00BF6BE2">
              <w:rPr>
                <w:rFonts w:ascii="Times New Roman" w:hAnsi="Times New Roman"/>
                <w:color w:val="000000"/>
              </w:rPr>
              <w:t>КЛ-0,4 кВ</w:t>
            </w:r>
            <w:r w:rsidRPr="00BF6BE2">
              <w:rPr>
                <w:rFonts w:ascii="Times New Roman" w:hAnsi="Times New Roman"/>
                <w:color w:val="000000"/>
                <w:lang w:val="uk-UA"/>
              </w:rPr>
              <w:t xml:space="preserve"> що відходять від</w:t>
            </w:r>
            <w:r w:rsidRPr="00BF6BE2">
              <w:rPr>
                <w:rFonts w:ascii="Times New Roman" w:hAnsi="Times New Roman"/>
                <w:color w:val="000000"/>
              </w:rPr>
              <w:t xml:space="preserve"> ТП-18</w:t>
            </w:r>
          </w:p>
        </w:tc>
        <w:tc>
          <w:tcPr>
            <w:tcW w:w="1134" w:type="dxa"/>
            <w:shd w:val="clear" w:color="auto" w:fill="auto"/>
            <w:vAlign w:val="center"/>
          </w:tcPr>
          <w:p w:rsidR="000C46B8" w:rsidRPr="00BF6BE2" w:rsidRDefault="000C46B8" w:rsidP="00A35632">
            <w:pPr>
              <w:ind w:firstLine="0"/>
              <w:jc w:val="center"/>
              <w:rPr>
                <w:rFonts w:ascii="Times New Roman" w:hAnsi="Times New Roman"/>
                <w:lang w:val="uk-UA"/>
              </w:rPr>
            </w:pPr>
            <w:r w:rsidRPr="00BF6BE2">
              <w:rPr>
                <w:rFonts w:ascii="Times New Roman" w:hAnsi="Times New Roman"/>
                <w:lang w:val="uk-UA"/>
              </w:rPr>
              <w:t>0,6</w:t>
            </w:r>
          </w:p>
        </w:tc>
        <w:tc>
          <w:tcPr>
            <w:tcW w:w="3938" w:type="dxa"/>
            <w:shd w:val="clear" w:color="auto" w:fill="auto"/>
            <w:vAlign w:val="center"/>
          </w:tcPr>
          <w:p w:rsidR="000C46B8" w:rsidRPr="00BF6BE2" w:rsidRDefault="000C46B8" w:rsidP="00943AAF">
            <w:pPr>
              <w:ind w:firstLine="0"/>
              <w:jc w:val="center"/>
              <w:rPr>
                <w:rFonts w:ascii="Times New Roman" w:hAnsi="Times New Roman"/>
              </w:rPr>
            </w:pPr>
            <w:r w:rsidRPr="00BF6BE2">
              <w:rPr>
                <w:rFonts w:ascii="Times New Roman" w:hAnsi="Times New Roman"/>
              </w:rPr>
              <w:t>-//-</w:t>
            </w:r>
          </w:p>
        </w:tc>
        <w:tc>
          <w:tcPr>
            <w:tcW w:w="1590" w:type="dxa"/>
            <w:shd w:val="clear" w:color="auto" w:fill="auto"/>
            <w:vAlign w:val="center"/>
          </w:tcPr>
          <w:p w:rsidR="000C46B8" w:rsidRPr="00BF6BE2" w:rsidRDefault="000C46B8" w:rsidP="00943AAF">
            <w:pPr>
              <w:ind w:firstLine="0"/>
              <w:jc w:val="center"/>
              <w:rPr>
                <w:rFonts w:ascii="Times New Roman" w:hAnsi="Times New Roman"/>
              </w:rPr>
            </w:pPr>
            <w:r w:rsidRPr="00BF6BE2">
              <w:rPr>
                <w:rFonts w:ascii="Times New Roman" w:hAnsi="Times New Roman"/>
              </w:rPr>
              <w:t>-//-</w:t>
            </w:r>
          </w:p>
        </w:tc>
      </w:tr>
      <w:tr w:rsidR="000C46B8" w:rsidTr="0080576F">
        <w:tc>
          <w:tcPr>
            <w:tcW w:w="708" w:type="dxa"/>
            <w:shd w:val="clear" w:color="auto" w:fill="auto"/>
          </w:tcPr>
          <w:p w:rsidR="000C46B8" w:rsidRPr="004950B2" w:rsidRDefault="000C46B8" w:rsidP="00A35632">
            <w:pPr>
              <w:ind w:firstLine="0"/>
              <w:jc w:val="center"/>
              <w:rPr>
                <w:rFonts w:ascii="Times New Roman" w:hAnsi="Times New Roman"/>
                <w:lang w:val="uk-UA"/>
              </w:rPr>
            </w:pPr>
            <w:r w:rsidRPr="004950B2">
              <w:rPr>
                <w:rFonts w:ascii="Times New Roman" w:hAnsi="Times New Roman"/>
                <w:lang w:val="uk-UA"/>
              </w:rPr>
              <w:t>15</w:t>
            </w:r>
          </w:p>
        </w:tc>
        <w:tc>
          <w:tcPr>
            <w:tcW w:w="3545" w:type="dxa"/>
            <w:shd w:val="clear" w:color="auto" w:fill="auto"/>
          </w:tcPr>
          <w:p w:rsidR="000C46B8" w:rsidRPr="003B29E1" w:rsidRDefault="003B29E1" w:rsidP="00BD1431">
            <w:pPr>
              <w:ind w:firstLine="0"/>
              <w:jc w:val="left"/>
              <w:rPr>
                <w:rFonts w:ascii="Times New Roman" w:hAnsi="Times New Roman"/>
                <w:color w:val="000000"/>
                <w:lang w:val="uk-UA"/>
              </w:rPr>
            </w:pPr>
            <w:r>
              <w:rPr>
                <w:rFonts w:ascii="Times New Roman" w:hAnsi="Times New Roman"/>
                <w:color w:val="000000"/>
              </w:rPr>
              <w:t xml:space="preserve">КЛ-6 кВ </w:t>
            </w:r>
            <w:r>
              <w:rPr>
                <w:rFonts w:ascii="Times New Roman" w:hAnsi="Times New Roman"/>
                <w:color w:val="000000"/>
                <w:lang w:val="uk-UA"/>
              </w:rPr>
              <w:t>від</w:t>
            </w:r>
            <w:r>
              <w:rPr>
                <w:rFonts w:ascii="Times New Roman" w:hAnsi="Times New Roman"/>
                <w:color w:val="000000"/>
              </w:rPr>
              <w:t xml:space="preserve"> ПС 35/6кВ</w:t>
            </w:r>
            <w:r>
              <w:rPr>
                <w:rFonts w:ascii="Times New Roman" w:hAnsi="Times New Roman"/>
                <w:color w:val="000000"/>
                <w:lang w:val="uk-UA"/>
              </w:rPr>
              <w:t xml:space="preserve"> </w:t>
            </w:r>
            <w:r w:rsidR="000C46B8" w:rsidRPr="00BF6BE2">
              <w:rPr>
                <w:rFonts w:ascii="Times New Roman" w:hAnsi="Times New Roman"/>
                <w:color w:val="000000"/>
              </w:rPr>
              <w:t>до КТП</w:t>
            </w:r>
            <w:r w:rsidR="000C46B8" w:rsidRPr="00BF6BE2">
              <w:rPr>
                <w:rFonts w:ascii="Times New Roman" w:hAnsi="Times New Roman"/>
                <w:color w:val="000000"/>
                <w:lang w:val="uk-UA"/>
              </w:rPr>
              <w:t>З</w:t>
            </w:r>
            <w:r w:rsidR="000C46B8" w:rsidRPr="00BF6BE2">
              <w:rPr>
                <w:rFonts w:ascii="Times New Roman" w:hAnsi="Times New Roman"/>
                <w:color w:val="000000"/>
              </w:rPr>
              <w:t>-113</w:t>
            </w:r>
          </w:p>
        </w:tc>
        <w:tc>
          <w:tcPr>
            <w:tcW w:w="1134" w:type="dxa"/>
            <w:shd w:val="clear" w:color="auto" w:fill="auto"/>
            <w:vAlign w:val="center"/>
          </w:tcPr>
          <w:p w:rsidR="000C46B8" w:rsidRPr="00BF6BE2" w:rsidRDefault="000C46B8" w:rsidP="00A35632">
            <w:pPr>
              <w:ind w:firstLine="0"/>
              <w:jc w:val="center"/>
              <w:rPr>
                <w:rFonts w:ascii="Times New Roman" w:hAnsi="Times New Roman"/>
                <w:lang w:val="uk-UA"/>
              </w:rPr>
            </w:pPr>
            <w:r w:rsidRPr="00BF6BE2">
              <w:rPr>
                <w:rFonts w:ascii="Times New Roman" w:hAnsi="Times New Roman"/>
                <w:lang w:val="uk-UA"/>
              </w:rPr>
              <w:t>0,15</w:t>
            </w:r>
          </w:p>
        </w:tc>
        <w:tc>
          <w:tcPr>
            <w:tcW w:w="3938" w:type="dxa"/>
            <w:shd w:val="clear" w:color="auto" w:fill="auto"/>
            <w:vAlign w:val="center"/>
          </w:tcPr>
          <w:p w:rsidR="000C46B8" w:rsidRPr="00BF6BE2" w:rsidRDefault="000C46B8" w:rsidP="00943AAF">
            <w:pPr>
              <w:ind w:firstLine="0"/>
              <w:jc w:val="center"/>
              <w:rPr>
                <w:rFonts w:ascii="Times New Roman" w:hAnsi="Times New Roman"/>
              </w:rPr>
            </w:pPr>
            <w:r w:rsidRPr="00BF6BE2">
              <w:rPr>
                <w:rFonts w:ascii="Times New Roman" w:hAnsi="Times New Roman"/>
              </w:rPr>
              <w:t>-//-</w:t>
            </w:r>
          </w:p>
        </w:tc>
        <w:tc>
          <w:tcPr>
            <w:tcW w:w="1590" w:type="dxa"/>
            <w:shd w:val="clear" w:color="auto" w:fill="auto"/>
            <w:vAlign w:val="center"/>
          </w:tcPr>
          <w:p w:rsidR="000C46B8" w:rsidRPr="00BF6BE2" w:rsidRDefault="000C46B8" w:rsidP="00943AAF">
            <w:pPr>
              <w:ind w:firstLine="0"/>
              <w:jc w:val="center"/>
              <w:rPr>
                <w:rFonts w:ascii="Times New Roman" w:hAnsi="Times New Roman"/>
              </w:rPr>
            </w:pPr>
            <w:r w:rsidRPr="00BF6BE2">
              <w:rPr>
                <w:rFonts w:ascii="Times New Roman" w:hAnsi="Times New Roman"/>
              </w:rPr>
              <w:t>-//-</w:t>
            </w:r>
          </w:p>
        </w:tc>
      </w:tr>
    </w:tbl>
    <w:p w:rsidR="00BB79DE" w:rsidRDefault="00BB79DE" w:rsidP="009C4A2C">
      <w:pPr>
        <w:ind w:firstLine="0"/>
        <w:rPr>
          <w:rFonts w:ascii="Times New Roman" w:hAnsi="Times New Roman"/>
          <w:sz w:val="26"/>
          <w:szCs w:val="26"/>
          <w:lang w:val="uk-UA"/>
        </w:rPr>
      </w:pPr>
    </w:p>
    <w:p w:rsidR="00A26BB4" w:rsidRDefault="00A26BB4" w:rsidP="0080576F">
      <w:pPr>
        <w:ind w:left="-567" w:firstLine="567"/>
        <w:rPr>
          <w:rFonts w:ascii="Times New Roman" w:hAnsi="Times New Roman"/>
          <w:sz w:val="26"/>
          <w:szCs w:val="26"/>
          <w:lang w:val="uk-UA"/>
        </w:rPr>
      </w:pPr>
    </w:p>
    <w:p w:rsidR="00A35632" w:rsidRDefault="00AE76F5" w:rsidP="0080576F">
      <w:pPr>
        <w:ind w:left="-567" w:firstLine="567"/>
        <w:rPr>
          <w:rFonts w:ascii="Times New Roman" w:hAnsi="Times New Roman"/>
          <w:sz w:val="26"/>
          <w:szCs w:val="26"/>
          <w:lang w:val="uk-UA"/>
        </w:rPr>
      </w:pPr>
      <w:r>
        <w:rPr>
          <w:rFonts w:ascii="Times New Roman" w:hAnsi="Times New Roman"/>
          <w:sz w:val="26"/>
          <w:szCs w:val="26"/>
          <w:lang w:val="uk-UA"/>
        </w:rPr>
        <w:lastRenderedPageBreak/>
        <w:t>4</w:t>
      </w:r>
      <w:r w:rsidR="004825D7">
        <w:rPr>
          <w:rFonts w:ascii="Times New Roman" w:hAnsi="Times New Roman"/>
          <w:sz w:val="26"/>
          <w:szCs w:val="26"/>
          <w:lang w:val="uk-UA"/>
        </w:rPr>
        <w:t xml:space="preserve">.8 </w:t>
      </w:r>
      <w:r w:rsidR="00513BC3">
        <w:rPr>
          <w:rFonts w:ascii="Times New Roman" w:hAnsi="Times New Roman"/>
          <w:sz w:val="26"/>
          <w:szCs w:val="26"/>
          <w:lang w:val="uk-UA"/>
        </w:rPr>
        <w:t xml:space="preserve">Перелік послуг, </w:t>
      </w:r>
      <w:r w:rsidR="001E2D65" w:rsidRPr="00CA73CC">
        <w:rPr>
          <w:rFonts w:ascii="Times New Roman" w:hAnsi="Times New Roman"/>
          <w:sz w:val="26"/>
          <w:szCs w:val="26"/>
          <w:lang w:val="uk-UA"/>
        </w:rPr>
        <w:t>які ви</w:t>
      </w:r>
      <w:r w:rsidR="00513BC3">
        <w:rPr>
          <w:rFonts w:ascii="Times New Roman" w:hAnsi="Times New Roman"/>
          <w:sz w:val="26"/>
          <w:szCs w:val="26"/>
          <w:lang w:val="uk-UA"/>
        </w:rPr>
        <w:t xml:space="preserve">конуються при </w:t>
      </w:r>
      <w:r w:rsidR="001E2D65">
        <w:rPr>
          <w:rFonts w:ascii="Times New Roman" w:hAnsi="Times New Roman"/>
          <w:sz w:val="26"/>
          <w:szCs w:val="26"/>
          <w:lang w:val="uk-UA"/>
        </w:rPr>
        <w:t>оперативно-техні</w:t>
      </w:r>
      <w:r w:rsidR="001E2D65" w:rsidRPr="00CA73CC">
        <w:rPr>
          <w:rFonts w:ascii="Times New Roman" w:hAnsi="Times New Roman"/>
          <w:sz w:val="26"/>
          <w:szCs w:val="26"/>
          <w:lang w:val="uk-UA"/>
        </w:rPr>
        <w:t>чн</w:t>
      </w:r>
      <w:r w:rsidR="001E2D65">
        <w:rPr>
          <w:rFonts w:ascii="Times New Roman" w:hAnsi="Times New Roman"/>
          <w:sz w:val="26"/>
          <w:szCs w:val="26"/>
          <w:lang w:val="uk-UA"/>
        </w:rPr>
        <w:t>ому</w:t>
      </w:r>
      <w:r w:rsidR="001E2D65" w:rsidRPr="00CA73CC">
        <w:rPr>
          <w:rFonts w:ascii="Times New Roman" w:hAnsi="Times New Roman"/>
          <w:sz w:val="26"/>
          <w:szCs w:val="26"/>
          <w:lang w:val="uk-UA"/>
        </w:rPr>
        <w:t xml:space="preserve"> обслуговуванні електрообладнання внутрішн</w:t>
      </w:r>
      <w:r w:rsidR="001E2D65">
        <w:rPr>
          <w:rFonts w:ascii="Times New Roman" w:hAnsi="Times New Roman"/>
          <w:sz w:val="26"/>
          <w:szCs w:val="26"/>
          <w:lang w:val="uk-UA"/>
        </w:rPr>
        <w:t>іх</w:t>
      </w:r>
      <w:r w:rsidR="001E2D65" w:rsidRPr="00CA73CC">
        <w:rPr>
          <w:rFonts w:ascii="Times New Roman" w:hAnsi="Times New Roman"/>
          <w:sz w:val="26"/>
          <w:szCs w:val="26"/>
          <w:lang w:val="uk-UA"/>
        </w:rPr>
        <w:t xml:space="preserve"> мереж 0,4 кВ</w:t>
      </w:r>
      <w:r w:rsidR="001E2D65">
        <w:rPr>
          <w:rFonts w:ascii="Times New Roman" w:hAnsi="Times New Roman"/>
          <w:sz w:val="26"/>
          <w:szCs w:val="26"/>
          <w:lang w:val="uk-UA"/>
        </w:rPr>
        <w:t xml:space="preserve"> наведено  у Т</w:t>
      </w:r>
      <w:r w:rsidR="001E2D65" w:rsidRPr="00CA73CC">
        <w:rPr>
          <w:rFonts w:ascii="Times New Roman" w:hAnsi="Times New Roman"/>
          <w:sz w:val="26"/>
          <w:szCs w:val="26"/>
          <w:lang w:val="uk-UA"/>
        </w:rPr>
        <w:t>аблиці 5.</w:t>
      </w:r>
    </w:p>
    <w:p w:rsidR="00BB79DE" w:rsidRDefault="001E2D65" w:rsidP="004825D7">
      <w:pPr>
        <w:ind w:firstLine="567"/>
        <w:rPr>
          <w:rFonts w:ascii="Times New Roman" w:hAnsi="Times New Roman"/>
          <w:sz w:val="26"/>
          <w:szCs w:val="26"/>
          <w:lang w:val="uk-UA"/>
        </w:rPr>
      </w:pPr>
      <w:r>
        <w:rPr>
          <w:rFonts w:ascii="Times New Roman" w:hAnsi="Times New Roman"/>
          <w:sz w:val="26"/>
          <w:szCs w:val="26"/>
          <w:lang w:val="uk-UA"/>
        </w:rPr>
        <w:t xml:space="preserve"> </w:t>
      </w:r>
    </w:p>
    <w:p w:rsidR="00A42414" w:rsidRPr="00BB79DE" w:rsidRDefault="001E2D65" w:rsidP="003C2A4B">
      <w:pPr>
        <w:ind w:hanging="426"/>
        <w:rPr>
          <w:rFonts w:ascii="Times New Roman" w:hAnsi="Times New Roman"/>
          <w:b/>
          <w:sz w:val="26"/>
          <w:szCs w:val="26"/>
          <w:lang w:val="uk-UA"/>
        </w:rPr>
      </w:pPr>
      <w:r>
        <w:rPr>
          <w:rFonts w:ascii="Times New Roman" w:hAnsi="Times New Roman"/>
          <w:b/>
          <w:sz w:val="26"/>
          <w:szCs w:val="26"/>
          <w:lang w:val="uk-UA"/>
        </w:rPr>
        <w:t>Табли</w:t>
      </w:r>
      <w:r w:rsidRPr="00F57808">
        <w:rPr>
          <w:rFonts w:ascii="Times New Roman" w:hAnsi="Times New Roman"/>
          <w:b/>
          <w:sz w:val="26"/>
          <w:szCs w:val="26"/>
          <w:lang w:val="uk-UA"/>
        </w:rPr>
        <w:t>ця 5.</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723"/>
        <w:gridCol w:w="1389"/>
        <w:gridCol w:w="3969"/>
        <w:gridCol w:w="2126"/>
      </w:tblGrid>
      <w:tr w:rsidR="00CD7657" w:rsidRPr="004950B2" w:rsidTr="00A26BB4">
        <w:tc>
          <w:tcPr>
            <w:tcW w:w="708" w:type="dxa"/>
            <w:shd w:val="clear" w:color="auto" w:fill="auto"/>
            <w:vAlign w:val="center"/>
          </w:tcPr>
          <w:p w:rsidR="00CD7657" w:rsidRPr="004950B2" w:rsidRDefault="00CD7657" w:rsidP="00CD7657">
            <w:pPr>
              <w:ind w:firstLine="0"/>
              <w:jc w:val="center"/>
              <w:rPr>
                <w:rFonts w:ascii="Times New Roman" w:hAnsi="Times New Roman"/>
                <w:b/>
                <w:lang w:val="uk-UA"/>
              </w:rPr>
            </w:pPr>
            <w:r w:rsidRPr="004950B2">
              <w:rPr>
                <w:rFonts w:ascii="Times New Roman" w:hAnsi="Times New Roman"/>
                <w:b/>
                <w:lang w:val="uk-UA"/>
              </w:rPr>
              <w:t>№ п/п</w:t>
            </w:r>
          </w:p>
        </w:tc>
        <w:tc>
          <w:tcPr>
            <w:tcW w:w="2723" w:type="dxa"/>
            <w:shd w:val="clear" w:color="auto" w:fill="auto"/>
            <w:vAlign w:val="center"/>
          </w:tcPr>
          <w:p w:rsidR="00CD7657" w:rsidRPr="004950B2" w:rsidRDefault="00A26BB4" w:rsidP="00C87D63">
            <w:pPr>
              <w:ind w:firstLine="0"/>
              <w:jc w:val="center"/>
              <w:rPr>
                <w:rFonts w:ascii="Times New Roman" w:hAnsi="Times New Roman"/>
                <w:b/>
              </w:rPr>
            </w:pPr>
            <w:r w:rsidRPr="0038068F">
              <w:rPr>
                <w:rFonts w:ascii="Times New Roman" w:hAnsi="Times New Roman"/>
                <w:b/>
                <w:color w:val="000000"/>
                <w:sz w:val="24"/>
                <w:szCs w:val="24"/>
                <w:lang w:val="uk-UA"/>
              </w:rPr>
              <w:t>Найменування електрообладнання</w:t>
            </w:r>
          </w:p>
        </w:tc>
        <w:tc>
          <w:tcPr>
            <w:tcW w:w="1389" w:type="dxa"/>
            <w:shd w:val="clear" w:color="auto" w:fill="auto"/>
            <w:vAlign w:val="center"/>
          </w:tcPr>
          <w:p w:rsidR="00CD7657" w:rsidRPr="004950B2" w:rsidRDefault="00CD7657" w:rsidP="00CD7657">
            <w:pPr>
              <w:ind w:firstLine="0"/>
              <w:jc w:val="center"/>
              <w:rPr>
                <w:rFonts w:ascii="Times New Roman" w:hAnsi="Times New Roman"/>
                <w:b/>
                <w:lang w:val="uk-UA"/>
              </w:rPr>
            </w:pPr>
            <w:proofErr w:type="spellStart"/>
            <w:r w:rsidRPr="004950B2">
              <w:rPr>
                <w:rFonts w:ascii="Times New Roman" w:hAnsi="Times New Roman"/>
                <w:b/>
                <w:lang w:val="uk-UA"/>
              </w:rPr>
              <w:t>Протяж-ність</w:t>
            </w:r>
            <w:proofErr w:type="spellEnd"/>
            <w:r w:rsidRPr="004950B2">
              <w:rPr>
                <w:rFonts w:ascii="Times New Roman" w:hAnsi="Times New Roman"/>
                <w:b/>
                <w:lang w:val="uk-UA"/>
              </w:rPr>
              <w:t xml:space="preserve"> ПЛ,</w:t>
            </w:r>
          </w:p>
          <w:p w:rsidR="00CD7657" w:rsidRPr="004950B2" w:rsidRDefault="00CD7657" w:rsidP="00CD7657">
            <w:pPr>
              <w:ind w:firstLine="0"/>
              <w:jc w:val="center"/>
              <w:rPr>
                <w:rFonts w:ascii="Times New Roman" w:hAnsi="Times New Roman"/>
                <w:b/>
                <w:lang w:val="uk-UA"/>
              </w:rPr>
            </w:pPr>
            <w:r w:rsidRPr="004950B2">
              <w:rPr>
                <w:rFonts w:ascii="Times New Roman" w:hAnsi="Times New Roman"/>
                <w:b/>
                <w:lang w:val="uk-UA"/>
              </w:rPr>
              <w:t>км</w:t>
            </w:r>
          </w:p>
        </w:tc>
        <w:tc>
          <w:tcPr>
            <w:tcW w:w="3969" w:type="dxa"/>
            <w:shd w:val="clear" w:color="auto" w:fill="auto"/>
            <w:vAlign w:val="center"/>
          </w:tcPr>
          <w:p w:rsidR="00CD7657" w:rsidRPr="004950B2" w:rsidRDefault="00CD7657" w:rsidP="00CD7657">
            <w:pPr>
              <w:ind w:firstLine="0"/>
              <w:jc w:val="center"/>
              <w:rPr>
                <w:rFonts w:ascii="Times New Roman" w:hAnsi="Times New Roman"/>
                <w:b/>
                <w:lang w:val="uk-UA"/>
              </w:rPr>
            </w:pPr>
            <w:r w:rsidRPr="004950B2">
              <w:rPr>
                <w:rFonts w:ascii="Times New Roman" w:hAnsi="Times New Roman"/>
                <w:b/>
                <w:lang w:val="uk-UA"/>
              </w:rPr>
              <w:t xml:space="preserve">Назва </w:t>
            </w:r>
            <w:r>
              <w:rPr>
                <w:rFonts w:ascii="Times New Roman" w:hAnsi="Times New Roman"/>
                <w:b/>
                <w:lang w:val="uk-UA"/>
              </w:rPr>
              <w:t>послуги</w:t>
            </w:r>
          </w:p>
        </w:tc>
        <w:tc>
          <w:tcPr>
            <w:tcW w:w="2126" w:type="dxa"/>
            <w:shd w:val="clear" w:color="auto" w:fill="auto"/>
            <w:vAlign w:val="center"/>
          </w:tcPr>
          <w:p w:rsidR="00CD7657" w:rsidRPr="004950B2" w:rsidRDefault="00CD7657" w:rsidP="00CD7657">
            <w:pPr>
              <w:ind w:firstLine="0"/>
              <w:jc w:val="center"/>
              <w:rPr>
                <w:rFonts w:ascii="Times New Roman" w:hAnsi="Times New Roman"/>
                <w:b/>
                <w:lang w:val="uk-UA"/>
              </w:rPr>
            </w:pPr>
            <w:r w:rsidRPr="004950B2">
              <w:rPr>
                <w:rFonts w:ascii="Times New Roman" w:hAnsi="Times New Roman"/>
                <w:b/>
                <w:lang w:val="uk-UA"/>
              </w:rPr>
              <w:t xml:space="preserve">Термін </w:t>
            </w:r>
            <w:r>
              <w:rPr>
                <w:rFonts w:ascii="Times New Roman" w:hAnsi="Times New Roman"/>
                <w:b/>
                <w:lang w:val="uk-UA"/>
              </w:rPr>
              <w:t>надання</w:t>
            </w:r>
          </w:p>
        </w:tc>
      </w:tr>
      <w:tr w:rsidR="001E2D65" w:rsidRPr="004950B2" w:rsidTr="00A26BB4">
        <w:tc>
          <w:tcPr>
            <w:tcW w:w="708" w:type="dxa"/>
            <w:shd w:val="clear" w:color="auto" w:fill="auto"/>
          </w:tcPr>
          <w:p w:rsidR="003C2A4B" w:rsidRPr="003C2A4B" w:rsidRDefault="003C2A4B" w:rsidP="00A35632">
            <w:pPr>
              <w:ind w:firstLine="0"/>
              <w:jc w:val="center"/>
              <w:rPr>
                <w:rFonts w:ascii="Times New Roman" w:hAnsi="Times New Roman"/>
                <w:szCs w:val="22"/>
                <w:lang w:val="uk-UA"/>
              </w:rPr>
            </w:pPr>
          </w:p>
          <w:p w:rsidR="001E2D65" w:rsidRPr="003C2A4B" w:rsidRDefault="001E2D65" w:rsidP="00A35632">
            <w:pPr>
              <w:ind w:firstLine="0"/>
              <w:jc w:val="center"/>
              <w:rPr>
                <w:rFonts w:ascii="Times New Roman" w:hAnsi="Times New Roman"/>
                <w:szCs w:val="22"/>
                <w:lang w:val="uk-UA"/>
              </w:rPr>
            </w:pPr>
            <w:r w:rsidRPr="003C2A4B">
              <w:rPr>
                <w:rFonts w:ascii="Times New Roman" w:hAnsi="Times New Roman"/>
                <w:szCs w:val="22"/>
                <w:lang w:val="uk-UA"/>
              </w:rPr>
              <w:t>1</w:t>
            </w:r>
          </w:p>
        </w:tc>
        <w:tc>
          <w:tcPr>
            <w:tcW w:w="2723" w:type="dxa"/>
            <w:shd w:val="clear" w:color="auto" w:fill="auto"/>
            <w:vAlign w:val="center"/>
          </w:tcPr>
          <w:p w:rsidR="001E2D65" w:rsidRPr="003C2A4B" w:rsidRDefault="001E2D65" w:rsidP="00C92192">
            <w:pPr>
              <w:ind w:firstLine="0"/>
              <w:jc w:val="center"/>
              <w:rPr>
                <w:rFonts w:ascii="Times New Roman" w:hAnsi="Times New Roman"/>
                <w:color w:val="000000"/>
                <w:szCs w:val="22"/>
                <w:lang w:val="uk-UA"/>
              </w:rPr>
            </w:pPr>
            <w:r w:rsidRPr="003C2A4B">
              <w:rPr>
                <w:rFonts w:ascii="Times New Roman" w:hAnsi="Times New Roman"/>
                <w:color w:val="000000"/>
                <w:szCs w:val="22"/>
                <w:lang w:val="uk-UA"/>
              </w:rPr>
              <w:t>Автоматичний вимикач  серії  3120</w:t>
            </w:r>
          </w:p>
        </w:tc>
        <w:tc>
          <w:tcPr>
            <w:tcW w:w="1389" w:type="dxa"/>
            <w:shd w:val="clear" w:color="auto" w:fill="auto"/>
            <w:vAlign w:val="center"/>
          </w:tcPr>
          <w:p w:rsidR="001E2D65" w:rsidRPr="003C2A4B" w:rsidRDefault="001E2D65" w:rsidP="00A35632">
            <w:pPr>
              <w:ind w:firstLine="0"/>
              <w:jc w:val="center"/>
              <w:rPr>
                <w:rFonts w:ascii="Times New Roman" w:hAnsi="Times New Roman"/>
                <w:szCs w:val="22"/>
                <w:lang w:val="uk-UA"/>
              </w:rPr>
            </w:pPr>
            <w:r w:rsidRPr="003C2A4B">
              <w:rPr>
                <w:rFonts w:ascii="Times New Roman" w:hAnsi="Times New Roman"/>
                <w:szCs w:val="22"/>
                <w:lang w:val="uk-UA"/>
              </w:rPr>
              <w:t>474</w:t>
            </w:r>
          </w:p>
        </w:tc>
        <w:tc>
          <w:tcPr>
            <w:tcW w:w="3969" w:type="dxa"/>
            <w:shd w:val="clear" w:color="auto" w:fill="auto"/>
          </w:tcPr>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-розбирання</w:t>
            </w: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-огляд, внутрішнє очищення</w:t>
            </w:r>
          </w:p>
          <w:p w:rsidR="00AE76F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-складання</w:t>
            </w:r>
          </w:p>
        </w:tc>
        <w:tc>
          <w:tcPr>
            <w:tcW w:w="2126" w:type="dxa"/>
            <w:shd w:val="clear" w:color="auto" w:fill="auto"/>
          </w:tcPr>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1 раз на рік</w:t>
            </w: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1 раз на рік</w:t>
            </w: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1 раз на рік</w:t>
            </w:r>
          </w:p>
        </w:tc>
      </w:tr>
      <w:tr w:rsidR="001E2D65" w:rsidRPr="004950B2" w:rsidTr="00A26BB4">
        <w:tc>
          <w:tcPr>
            <w:tcW w:w="708" w:type="dxa"/>
            <w:shd w:val="clear" w:color="auto" w:fill="auto"/>
            <w:vAlign w:val="center"/>
          </w:tcPr>
          <w:p w:rsidR="001E2D65" w:rsidRPr="003C2A4B" w:rsidRDefault="001E2D65" w:rsidP="00A35632">
            <w:pPr>
              <w:ind w:firstLine="0"/>
              <w:jc w:val="center"/>
              <w:rPr>
                <w:rFonts w:ascii="Times New Roman" w:hAnsi="Times New Roman"/>
                <w:szCs w:val="22"/>
                <w:lang w:val="uk-UA"/>
              </w:rPr>
            </w:pPr>
            <w:r w:rsidRPr="003C2A4B">
              <w:rPr>
                <w:rFonts w:ascii="Times New Roman" w:hAnsi="Times New Roman"/>
                <w:szCs w:val="22"/>
                <w:lang w:val="uk-UA"/>
              </w:rPr>
              <w:t>2</w:t>
            </w:r>
          </w:p>
        </w:tc>
        <w:tc>
          <w:tcPr>
            <w:tcW w:w="2723" w:type="dxa"/>
            <w:shd w:val="clear" w:color="auto" w:fill="auto"/>
            <w:vAlign w:val="center"/>
          </w:tcPr>
          <w:p w:rsidR="001E2D65" w:rsidRPr="003C2A4B" w:rsidRDefault="001E2D65" w:rsidP="00C92192">
            <w:pPr>
              <w:ind w:firstLine="0"/>
              <w:jc w:val="center"/>
              <w:rPr>
                <w:rFonts w:ascii="Times New Roman" w:hAnsi="Times New Roman"/>
                <w:color w:val="000000"/>
                <w:szCs w:val="22"/>
                <w:lang w:val="uk-UA"/>
              </w:rPr>
            </w:pPr>
            <w:r w:rsidRPr="003C2A4B">
              <w:rPr>
                <w:rFonts w:ascii="Times New Roman" w:hAnsi="Times New Roman"/>
                <w:color w:val="000000"/>
                <w:szCs w:val="22"/>
                <w:lang w:val="uk-UA"/>
              </w:rPr>
              <w:t>Автоматичний вимикач серії  А3720</w:t>
            </w:r>
          </w:p>
        </w:tc>
        <w:tc>
          <w:tcPr>
            <w:tcW w:w="1389" w:type="dxa"/>
            <w:shd w:val="clear" w:color="auto" w:fill="auto"/>
            <w:vAlign w:val="center"/>
          </w:tcPr>
          <w:p w:rsidR="001E2D65" w:rsidRPr="003C2A4B" w:rsidRDefault="001E2D65" w:rsidP="00A35632">
            <w:pPr>
              <w:ind w:firstLine="0"/>
              <w:jc w:val="center"/>
              <w:rPr>
                <w:rFonts w:ascii="Times New Roman" w:hAnsi="Times New Roman"/>
                <w:szCs w:val="22"/>
                <w:lang w:val="uk-UA"/>
              </w:rPr>
            </w:pPr>
            <w:r w:rsidRPr="003C2A4B">
              <w:rPr>
                <w:rFonts w:ascii="Times New Roman" w:hAnsi="Times New Roman"/>
                <w:szCs w:val="22"/>
                <w:lang w:val="uk-UA"/>
              </w:rPr>
              <w:t>111</w:t>
            </w:r>
          </w:p>
        </w:tc>
        <w:tc>
          <w:tcPr>
            <w:tcW w:w="3969" w:type="dxa"/>
            <w:shd w:val="clear" w:color="auto" w:fill="auto"/>
          </w:tcPr>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-розбирання</w:t>
            </w:r>
          </w:p>
          <w:p w:rsidR="001E2D65" w:rsidRPr="003C2A4B" w:rsidRDefault="001E2D65" w:rsidP="00A70B5C">
            <w:pPr>
              <w:ind w:firstLine="0"/>
              <w:rPr>
                <w:rFonts w:ascii="Times New Roman" w:hAnsi="Times New Roman"/>
                <w:sz w:val="21"/>
                <w:szCs w:val="21"/>
                <w:lang w:val="uk-UA"/>
              </w:rPr>
            </w:pPr>
            <w:r w:rsidRPr="003C2A4B">
              <w:rPr>
                <w:rFonts w:ascii="Times New Roman" w:hAnsi="Times New Roman"/>
                <w:sz w:val="21"/>
                <w:szCs w:val="21"/>
                <w:lang w:val="uk-UA"/>
              </w:rPr>
              <w:t>-огляд, очищення, перевірка зусилля натиснення,</w:t>
            </w:r>
            <w:r w:rsidR="00A70B5C" w:rsidRPr="003C2A4B">
              <w:rPr>
                <w:rFonts w:ascii="Times New Roman" w:hAnsi="Times New Roman"/>
                <w:sz w:val="21"/>
                <w:szCs w:val="21"/>
                <w:lang w:val="uk-UA"/>
              </w:rPr>
              <w:t xml:space="preserve"> провалу контактів, вимірювання </w:t>
            </w:r>
            <w:r w:rsidRPr="003C2A4B">
              <w:rPr>
                <w:rFonts w:ascii="Times New Roman" w:hAnsi="Times New Roman"/>
                <w:sz w:val="21"/>
                <w:szCs w:val="21"/>
                <w:lang w:val="uk-UA"/>
              </w:rPr>
              <w:t>товщини металокерамічного шару контактів</w:t>
            </w: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-складання</w:t>
            </w:r>
          </w:p>
        </w:tc>
        <w:tc>
          <w:tcPr>
            <w:tcW w:w="2126" w:type="dxa"/>
            <w:shd w:val="clear" w:color="auto" w:fill="auto"/>
          </w:tcPr>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1 раз на рік</w:t>
            </w: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1 раз на рік</w:t>
            </w:r>
          </w:p>
          <w:p w:rsidR="001E2D65" w:rsidRPr="003C2A4B" w:rsidRDefault="001E2D65" w:rsidP="00A35632">
            <w:pPr>
              <w:ind w:firstLine="0"/>
              <w:rPr>
                <w:rFonts w:ascii="Times New Roman" w:hAnsi="Times New Roman"/>
                <w:sz w:val="21"/>
                <w:szCs w:val="21"/>
                <w:lang w:val="uk-UA"/>
              </w:rPr>
            </w:pPr>
          </w:p>
          <w:p w:rsidR="001E2D65" w:rsidRPr="003C2A4B" w:rsidRDefault="001E2D65" w:rsidP="00A35632">
            <w:pPr>
              <w:ind w:firstLine="0"/>
              <w:rPr>
                <w:rFonts w:ascii="Times New Roman" w:hAnsi="Times New Roman"/>
                <w:sz w:val="21"/>
                <w:szCs w:val="21"/>
                <w:lang w:val="uk-UA"/>
              </w:rPr>
            </w:pPr>
          </w:p>
          <w:p w:rsidR="001E2D65" w:rsidRPr="003C2A4B" w:rsidRDefault="001E2D65" w:rsidP="00A35632">
            <w:pPr>
              <w:ind w:firstLine="0"/>
              <w:rPr>
                <w:rFonts w:ascii="Times New Roman" w:hAnsi="Times New Roman"/>
                <w:sz w:val="21"/>
                <w:szCs w:val="21"/>
                <w:lang w:val="uk-UA"/>
              </w:rPr>
            </w:pP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1 раз на рік</w:t>
            </w:r>
          </w:p>
        </w:tc>
      </w:tr>
      <w:tr w:rsidR="001E2D65" w:rsidRPr="004950B2" w:rsidTr="00A26BB4">
        <w:tc>
          <w:tcPr>
            <w:tcW w:w="708" w:type="dxa"/>
            <w:shd w:val="clear" w:color="auto" w:fill="auto"/>
            <w:vAlign w:val="center"/>
          </w:tcPr>
          <w:p w:rsidR="001E2D65" w:rsidRPr="003C2A4B" w:rsidRDefault="001E2D65" w:rsidP="00A35632">
            <w:pPr>
              <w:ind w:firstLine="0"/>
              <w:jc w:val="center"/>
              <w:rPr>
                <w:rFonts w:ascii="Times New Roman" w:hAnsi="Times New Roman"/>
                <w:szCs w:val="22"/>
                <w:lang w:val="uk-UA"/>
              </w:rPr>
            </w:pPr>
            <w:r w:rsidRPr="003C2A4B">
              <w:rPr>
                <w:rFonts w:ascii="Times New Roman" w:hAnsi="Times New Roman"/>
                <w:szCs w:val="22"/>
                <w:lang w:val="uk-UA"/>
              </w:rPr>
              <w:t>3</w:t>
            </w:r>
          </w:p>
        </w:tc>
        <w:tc>
          <w:tcPr>
            <w:tcW w:w="2723" w:type="dxa"/>
            <w:shd w:val="clear" w:color="auto" w:fill="auto"/>
            <w:vAlign w:val="center"/>
          </w:tcPr>
          <w:p w:rsidR="001E2D65" w:rsidRPr="003C2A4B" w:rsidRDefault="001E2D65" w:rsidP="00C92192">
            <w:pPr>
              <w:ind w:firstLine="0"/>
              <w:jc w:val="center"/>
              <w:rPr>
                <w:rFonts w:ascii="Times New Roman" w:hAnsi="Times New Roman"/>
                <w:color w:val="000000"/>
                <w:szCs w:val="22"/>
                <w:lang w:val="uk-UA"/>
              </w:rPr>
            </w:pPr>
            <w:r w:rsidRPr="003C2A4B">
              <w:rPr>
                <w:rFonts w:ascii="Times New Roman" w:hAnsi="Times New Roman"/>
                <w:color w:val="000000"/>
                <w:szCs w:val="22"/>
                <w:lang w:val="uk-UA"/>
              </w:rPr>
              <w:t>Автоматичний вимикач АП - 50</w:t>
            </w:r>
          </w:p>
        </w:tc>
        <w:tc>
          <w:tcPr>
            <w:tcW w:w="1389" w:type="dxa"/>
            <w:shd w:val="clear" w:color="auto" w:fill="auto"/>
            <w:vAlign w:val="center"/>
          </w:tcPr>
          <w:p w:rsidR="001E2D65" w:rsidRPr="003C2A4B" w:rsidRDefault="001E2D65" w:rsidP="00A35632">
            <w:pPr>
              <w:ind w:firstLine="0"/>
              <w:jc w:val="center"/>
              <w:rPr>
                <w:rFonts w:ascii="Times New Roman" w:hAnsi="Times New Roman"/>
                <w:szCs w:val="22"/>
                <w:lang w:val="uk-UA"/>
              </w:rPr>
            </w:pPr>
            <w:r w:rsidRPr="003C2A4B">
              <w:rPr>
                <w:rFonts w:ascii="Times New Roman" w:hAnsi="Times New Roman"/>
                <w:szCs w:val="22"/>
                <w:lang w:val="uk-UA"/>
              </w:rPr>
              <w:t>97</w:t>
            </w:r>
          </w:p>
        </w:tc>
        <w:tc>
          <w:tcPr>
            <w:tcW w:w="3969" w:type="dxa"/>
            <w:shd w:val="clear" w:color="auto" w:fill="auto"/>
          </w:tcPr>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-розбирання</w:t>
            </w: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 xml:space="preserve">-огляд; протирання деталей, очищення контактів та дугогасильних камер; змащення </w:t>
            </w: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-складання, регулювання</w:t>
            </w:r>
          </w:p>
        </w:tc>
        <w:tc>
          <w:tcPr>
            <w:tcW w:w="2126" w:type="dxa"/>
            <w:shd w:val="clear" w:color="auto" w:fill="auto"/>
          </w:tcPr>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1 раз на рік</w:t>
            </w: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1 раз на рік</w:t>
            </w:r>
          </w:p>
          <w:p w:rsidR="001E2D65" w:rsidRPr="003C2A4B" w:rsidRDefault="001E2D65" w:rsidP="00A35632">
            <w:pPr>
              <w:ind w:firstLine="0"/>
              <w:rPr>
                <w:rFonts w:ascii="Times New Roman" w:hAnsi="Times New Roman"/>
                <w:sz w:val="21"/>
                <w:szCs w:val="21"/>
                <w:lang w:val="uk-UA"/>
              </w:rPr>
            </w:pPr>
          </w:p>
          <w:p w:rsidR="001E2D65" w:rsidRPr="003C2A4B" w:rsidRDefault="001E2D65" w:rsidP="00A35632">
            <w:pPr>
              <w:ind w:firstLine="0"/>
              <w:rPr>
                <w:rFonts w:ascii="Times New Roman" w:hAnsi="Times New Roman"/>
                <w:sz w:val="21"/>
                <w:szCs w:val="21"/>
                <w:lang w:val="uk-UA"/>
              </w:rPr>
            </w:pP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1 раз на рік</w:t>
            </w:r>
          </w:p>
        </w:tc>
      </w:tr>
      <w:tr w:rsidR="001E2D65" w:rsidRPr="004950B2" w:rsidTr="00A26BB4">
        <w:tc>
          <w:tcPr>
            <w:tcW w:w="708" w:type="dxa"/>
            <w:shd w:val="clear" w:color="auto" w:fill="auto"/>
            <w:vAlign w:val="center"/>
          </w:tcPr>
          <w:p w:rsidR="001E2D65" w:rsidRPr="003C2A4B" w:rsidRDefault="001E2D65" w:rsidP="00A35632">
            <w:pPr>
              <w:ind w:firstLine="0"/>
              <w:jc w:val="center"/>
              <w:rPr>
                <w:rFonts w:ascii="Times New Roman" w:hAnsi="Times New Roman"/>
                <w:szCs w:val="22"/>
                <w:lang w:val="uk-UA"/>
              </w:rPr>
            </w:pPr>
            <w:r w:rsidRPr="003C2A4B">
              <w:rPr>
                <w:rFonts w:ascii="Times New Roman" w:hAnsi="Times New Roman"/>
                <w:szCs w:val="22"/>
                <w:lang w:val="uk-UA"/>
              </w:rPr>
              <w:t>4</w:t>
            </w:r>
          </w:p>
        </w:tc>
        <w:tc>
          <w:tcPr>
            <w:tcW w:w="2723" w:type="dxa"/>
            <w:shd w:val="clear" w:color="auto" w:fill="auto"/>
            <w:vAlign w:val="center"/>
          </w:tcPr>
          <w:p w:rsidR="001E2D65" w:rsidRPr="003C2A4B" w:rsidRDefault="001E2D65" w:rsidP="00C92192">
            <w:pPr>
              <w:ind w:firstLine="0"/>
              <w:jc w:val="center"/>
              <w:rPr>
                <w:rFonts w:ascii="Times New Roman" w:hAnsi="Times New Roman"/>
                <w:color w:val="000000"/>
                <w:szCs w:val="22"/>
                <w:lang w:val="uk-UA"/>
              </w:rPr>
            </w:pPr>
            <w:r w:rsidRPr="003C2A4B">
              <w:rPr>
                <w:rFonts w:ascii="Times New Roman" w:hAnsi="Times New Roman"/>
                <w:color w:val="000000"/>
                <w:szCs w:val="22"/>
                <w:lang w:val="uk-UA"/>
              </w:rPr>
              <w:t>Автоматичний вимикач  серії АЕ1031</w:t>
            </w:r>
          </w:p>
        </w:tc>
        <w:tc>
          <w:tcPr>
            <w:tcW w:w="1389" w:type="dxa"/>
            <w:shd w:val="clear" w:color="auto" w:fill="auto"/>
            <w:vAlign w:val="center"/>
          </w:tcPr>
          <w:p w:rsidR="001E2D65" w:rsidRPr="003C2A4B" w:rsidRDefault="001E2D65" w:rsidP="00A35632">
            <w:pPr>
              <w:ind w:firstLine="0"/>
              <w:jc w:val="center"/>
              <w:rPr>
                <w:rFonts w:ascii="Times New Roman" w:hAnsi="Times New Roman"/>
                <w:szCs w:val="22"/>
                <w:lang w:val="uk-UA"/>
              </w:rPr>
            </w:pPr>
            <w:r w:rsidRPr="003C2A4B">
              <w:rPr>
                <w:rFonts w:ascii="Times New Roman" w:hAnsi="Times New Roman"/>
                <w:szCs w:val="22"/>
                <w:lang w:val="uk-UA"/>
              </w:rPr>
              <w:t>563</w:t>
            </w:r>
          </w:p>
        </w:tc>
        <w:tc>
          <w:tcPr>
            <w:tcW w:w="3969" w:type="dxa"/>
            <w:shd w:val="clear" w:color="auto" w:fill="auto"/>
          </w:tcPr>
          <w:p w:rsidR="00357617" w:rsidRPr="003C2A4B" w:rsidRDefault="001E2D65" w:rsidP="003C2A4B">
            <w:pPr>
              <w:ind w:firstLine="0"/>
              <w:rPr>
                <w:rFonts w:ascii="Times New Roman" w:hAnsi="Times New Roman"/>
                <w:sz w:val="21"/>
                <w:szCs w:val="21"/>
                <w:lang w:val="uk-UA"/>
              </w:rPr>
            </w:pPr>
            <w:r w:rsidRPr="003C2A4B">
              <w:rPr>
                <w:rFonts w:ascii="Times New Roman" w:hAnsi="Times New Roman"/>
                <w:sz w:val="21"/>
                <w:szCs w:val="21"/>
                <w:lang w:val="uk-UA"/>
              </w:rPr>
              <w:t>-розбирання</w:t>
            </w:r>
          </w:p>
          <w:p w:rsidR="001E2D65" w:rsidRPr="003C2A4B" w:rsidRDefault="001E2D65" w:rsidP="00A35632">
            <w:pPr>
              <w:ind w:firstLine="0"/>
              <w:jc w:val="left"/>
              <w:rPr>
                <w:rFonts w:ascii="Times New Roman" w:hAnsi="Times New Roman"/>
                <w:sz w:val="21"/>
                <w:szCs w:val="21"/>
                <w:lang w:val="uk-UA"/>
              </w:rPr>
            </w:pPr>
            <w:r w:rsidRPr="003C2A4B">
              <w:rPr>
                <w:rFonts w:ascii="Times New Roman" w:hAnsi="Times New Roman"/>
                <w:sz w:val="21"/>
                <w:szCs w:val="21"/>
                <w:lang w:val="uk-UA"/>
              </w:rPr>
              <w:t>-огляд, очищення; регулювання  зусилля натискання,  розміру розхилу і прилягання контактів;  установлення  дугогасильних  камер, рукоятки механізму включення та кришки вимикача; змащення</w:t>
            </w: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-складання</w:t>
            </w:r>
          </w:p>
        </w:tc>
        <w:tc>
          <w:tcPr>
            <w:tcW w:w="2126" w:type="dxa"/>
            <w:shd w:val="clear" w:color="auto" w:fill="auto"/>
          </w:tcPr>
          <w:p w:rsidR="00357617"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1 раз на рік</w:t>
            </w: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1 раз на рік</w:t>
            </w:r>
          </w:p>
          <w:p w:rsidR="001E2D65" w:rsidRPr="003C2A4B" w:rsidRDefault="001E2D65" w:rsidP="00A35632">
            <w:pPr>
              <w:ind w:firstLine="0"/>
              <w:rPr>
                <w:rFonts w:ascii="Times New Roman" w:hAnsi="Times New Roman"/>
                <w:sz w:val="21"/>
                <w:szCs w:val="21"/>
                <w:lang w:val="uk-UA"/>
              </w:rPr>
            </w:pPr>
          </w:p>
          <w:p w:rsidR="001E2D65" w:rsidRPr="003C2A4B" w:rsidRDefault="001E2D65" w:rsidP="00A35632">
            <w:pPr>
              <w:ind w:firstLine="0"/>
              <w:rPr>
                <w:rFonts w:ascii="Times New Roman" w:hAnsi="Times New Roman"/>
                <w:sz w:val="21"/>
                <w:szCs w:val="21"/>
                <w:lang w:val="uk-UA"/>
              </w:rPr>
            </w:pPr>
          </w:p>
          <w:p w:rsidR="001E2D65" w:rsidRPr="003C2A4B" w:rsidRDefault="001E2D65" w:rsidP="00A35632">
            <w:pPr>
              <w:ind w:firstLine="0"/>
              <w:rPr>
                <w:rFonts w:ascii="Times New Roman" w:hAnsi="Times New Roman"/>
                <w:sz w:val="21"/>
                <w:szCs w:val="21"/>
                <w:lang w:val="uk-UA"/>
              </w:rPr>
            </w:pPr>
          </w:p>
          <w:p w:rsidR="001E2D65" w:rsidRPr="003C2A4B" w:rsidRDefault="001E2D65" w:rsidP="00A35632">
            <w:pPr>
              <w:ind w:firstLine="0"/>
              <w:rPr>
                <w:rFonts w:ascii="Times New Roman" w:hAnsi="Times New Roman"/>
                <w:sz w:val="21"/>
                <w:szCs w:val="21"/>
                <w:lang w:val="uk-UA"/>
              </w:rPr>
            </w:pPr>
          </w:p>
          <w:p w:rsidR="001E2D65" w:rsidRPr="003C2A4B" w:rsidRDefault="001E2D65" w:rsidP="00A35632">
            <w:pPr>
              <w:ind w:firstLine="0"/>
              <w:rPr>
                <w:rFonts w:ascii="Times New Roman" w:hAnsi="Times New Roman"/>
                <w:sz w:val="21"/>
                <w:szCs w:val="21"/>
                <w:lang w:val="uk-UA"/>
              </w:rPr>
            </w:pP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1 раз на рік</w:t>
            </w:r>
          </w:p>
        </w:tc>
      </w:tr>
      <w:tr w:rsidR="001E2D65" w:rsidRPr="004950B2" w:rsidTr="00A26BB4">
        <w:tc>
          <w:tcPr>
            <w:tcW w:w="708" w:type="dxa"/>
            <w:shd w:val="clear" w:color="auto" w:fill="auto"/>
            <w:vAlign w:val="center"/>
          </w:tcPr>
          <w:p w:rsidR="001E2D65" w:rsidRPr="003C2A4B" w:rsidRDefault="001E2D65" w:rsidP="00A35632">
            <w:pPr>
              <w:ind w:firstLine="0"/>
              <w:jc w:val="center"/>
              <w:rPr>
                <w:rFonts w:ascii="Times New Roman" w:hAnsi="Times New Roman"/>
                <w:szCs w:val="22"/>
                <w:lang w:val="uk-UA"/>
              </w:rPr>
            </w:pPr>
            <w:r w:rsidRPr="003C2A4B">
              <w:rPr>
                <w:rFonts w:ascii="Times New Roman" w:hAnsi="Times New Roman"/>
                <w:szCs w:val="22"/>
                <w:lang w:val="uk-UA"/>
              </w:rPr>
              <w:t>5</w:t>
            </w:r>
          </w:p>
        </w:tc>
        <w:tc>
          <w:tcPr>
            <w:tcW w:w="2723" w:type="dxa"/>
            <w:shd w:val="clear" w:color="auto" w:fill="auto"/>
            <w:vAlign w:val="center"/>
          </w:tcPr>
          <w:p w:rsidR="001E2D65" w:rsidRPr="003C2A4B" w:rsidRDefault="001E2D65" w:rsidP="00A35632">
            <w:pPr>
              <w:ind w:firstLine="0"/>
              <w:jc w:val="left"/>
              <w:rPr>
                <w:rFonts w:ascii="Times New Roman" w:hAnsi="Times New Roman"/>
                <w:color w:val="000000"/>
                <w:szCs w:val="22"/>
                <w:lang w:val="uk-UA"/>
              </w:rPr>
            </w:pPr>
            <w:r w:rsidRPr="003C2A4B">
              <w:rPr>
                <w:rFonts w:ascii="Times New Roman" w:hAnsi="Times New Roman"/>
                <w:color w:val="000000"/>
                <w:szCs w:val="22"/>
                <w:lang w:val="uk-UA"/>
              </w:rPr>
              <w:t>Магнітний пускач серії ПМА, ПАЇ, ПМЛ, ПМЕ:</w:t>
            </w:r>
          </w:p>
        </w:tc>
        <w:tc>
          <w:tcPr>
            <w:tcW w:w="1389" w:type="dxa"/>
            <w:shd w:val="clear" w:color="auto" w:fill="auto"/>
            <w:vAlign w:val="center"/>
          </w:tcPr>
          <w:p w:rsidR="001E2D65" w:rsidRPr="003C2A4B" w:rsidRDefault="001E2D65" w:rsidP="00A35632">
            <w:pPr>
              <w:ind w:firstLine="0"/>
              <w:jc w:val="center"/>
              <w:rPr>
                <w:rFonts w:ascii="Times New Roman" w:hAnsi="Times New Roman"/>
                <w:szCs w:val="22"/>
                <w:lang w:val="uk-UA"/>
              </w:rPr>
            </w:pPr>
            <w:r w:rsidRPr="003C2A4B">
              <w:rPr>
                <w:rFonts w:ascii="Times New Roman" w:hAnsi="Times New Roman"/>
                <w:szCs w:val="22"/>
                <w:lang w:val="uk-UA"/>
              </w:rPr>
              <w:t>193</w:t>
            </w:r>
          </w:p>
        </w:tc>
        <w:tc>
          <w:tcPr>
            <w:tcW w:w="3969" w:type="dxa"/>
            <w:shd w:val="clear" w:color="auto" w:fill="auto"/>
          </w:tcPr>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 xml:space="preserve">-внутрішній   і зовнішній огляд, очищення від </w:t>
            </w:r>
            <w:proofErr w:type="spellStart"/>
            <w:r w:rsidRPr="003C2A4B">
              <w:rPr>
                <w:rFonts w:ascii="Times New Roman" w:hAnsi="Times New Roman"/>
                <w:sz w:val="21"/>
                <w:szCs w:val="21"/>
                <w:lang w:val="uk-UA"/>
              </w:rPr>
              <w:t>брудуі</w:t>
            </w:r>
            <w:proofErr w:type="spellEnd"/>
            <w:r w:rsidRPr="003C2A4B">
              <w:rPr>
                <w:rFonts w:ascii="Times New Roman" w:hAnsi="Times New Roman"/>
                <w:sz w:val="21"/>
                <w:szCs w:val="21"/>
                <w:lang w:val="uk-UA"/>
              </w:rPr>
              <w:t xml:space="preserve"> і напливів контактів, перевірка нагріву елементів контактів, перевірка справності котушки.</w:t>
            </w:r>
          </w:p>
        </w:tc>
        <w:tc>
          <w:tcPr>
            <w:tcW w:w="2126" w:type="dxa"/>
            <w:shd w:val="clear" w:color="auto" w:fill="auto"/>
          </w:tcPr>
          <w:p w:rsidR="001E2D65" w:rsidRPr="003C2A4B" w:rsidRDefault="001E2D65" w:rsidP="00A35632">
            <w:pPr>
              <w:ind w:firstLine="0"/>
              <w:rPr>
                <w:rFonts w:ascii="Times New Roman" w:hAnsi="Times New Roman"/>
                <w:sz w:val="21"/>
                <w:szCs w:val="21"/>
                <w:lang w:val="uk-UA"/>
              </w:rPr>
            </w:pPr>
          </w:p>
          <w:p w:rsidR="001E2D65" w:rsidRPr="003C2A4B" w:rsidRDefault="001E2D65" w:rsidP="00A35632">
            <w:pPr>
              <w:ind w:firstLine="0"/>
              <w:rPr>
                <w:rFonts w:ascii="Times New Roman" w:hAnsi="Times New Roman"/>
                <w:sz w:val="21"/>
                <w:szCs w:val="21"/>
                <w:lang w:val="uk-UA"/>
              </w:rPr>
            </w:pP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1 раз на рік</w:t>
            </w:r>
          </w:p>
        </w:tc>
      </w:tr>
      <w:tr w:rsidR="001E2D65" w:rsidRPr="004950B2" w:rsidTr="00A26BB4">
        <w:tc>
          <w:tcPr>
            <w:tcW w:w="708" w:type="dxa"/>
            <w:shd w:val="clear" w:color="auto" w:fill="auto"/>
            <w:vAlign w:val="center"/>
          </w:tcPr>
          <w:p w:rsidR="001E2D65" w:rsidRPr="003C2A4B" w:rsidRDefault="001E2D65" w:rsidP="00A35632">
            <w:pPr>
              <w:ind w:firstLine="0"/>
              <w:jc w:val="center"/>
              <w:rPr>
                <w:rFonts w:ascii="Times New Roman" w:hAnsi="Times New Roman"/>
                <w:szCs w:val="22"/>
                <w:lang w:val="uk-UA"/>
              </w:rPr>
            </w:pPr>
            <w:r w:rsidRPr="003C2A4B">
              <w:rPr>
                <w:rFonts w:ascii="Times New Roman" w:hAnsi="Times New Roman"/>
                <w:szCs w:val="22"/>
                <w:lang w:val="uk-UA"/>
              </w:rPr>
              <w:t>6</w:t>
            </w:r>
          </w:p>
        </w:tc>
        <w:tc>
          <w:tcPr>
            <w:tcW w:w="2723" w:type="dxa"/>
            <w:shd w:val="clear" w:color="auto" w:fill="auto"/>
            <w:vAlign w:val="center"/>
          </w:tcPr>
          <w:p w:rsidR="001E2D65" w:rsidRPr="003C2A4B" w:rsidRDefault="001E2D65" w:rsidP="00536AAB">
            <w:pPr>
              <w:ind w:firstLine="0"/>
              <w:jc w:val="center"/>
              <w:rPr>
                <w:rFonts w:ascii="Times New Roman" w:hAnsi="Times New Roman"/>
                <w:color w:val="000000"/>
                <w:szCs w:val="22"/>
                <w:lang w:val="uk-UA"/>
              </w:rPr>
            </w:pPr>
            <w:r w:rsidRPr="003C2A4B">
              <w:rPr>
                <w:rFonts w:ascii="Times New Roman" w:hAnsi="Times New Roman"/>
                <w:color w:val="000000"/>
                <w:szCs w:val="22"/>
                <w:lang w:val="uk-UA"/>
              </w:rPr>
              <w:t>Рубильник</w:t>
            </w:r>
          </w:p>
        </w:tc>
        <w:tc>
          <w:tcPr>
            <w:tcW w:w="1389" w:type="dxa"/>
            <w:shd w:val="clear" w:color="auto" w:fill="auto"/>
            <w:vAlign w:val="center"/>
          </w:tcPr>
          <w:p w:rsidR="001E2D65" w:rsidRPr="003C2A4B" w:rsidRDefault="001E2D65" w:rsidP="00A35632">
            <w:pPr>
              <w:ind w:firstLine="0"/>
              <w:jc w:val="center"/>
              <w:rPr>
                <w:rFonts w:ascii="Times New Roman" w:hAnsi="Times New Roman"/>
                <w:szCs w:val="22"/>
                <w:lang w:val="uk-UA"/>
              </w:rPr>
            </w:pPr>
            <w:r w:rsidRPr="003C2A4B">
              <w:rPr>
                <w:rFonts w:ascii="Times New Roman" w:hAnsi="Times New Roman"/>
                <w:szCs w:val="22"/>
                <w:lang w:val="uk-UA"/>
              </w:rPr>
              <w:t>60</w:t>
            </w:r>
          </w:p>
        </w:tc>
        <w:tc>
          <w:tcPr>
            <w:tcW w:w="3969" w:type="dxa"/>
            <w:shd w:val="clear" w:color="auto" w:fill="auto"/>
          </w:tcPr>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 xml:space="preserve">-внутрішній   і зовнішній огляд, очищення від грязі і напливів контактів, перевірка нагріву елементів контактів,  регулювання  одночасності включення і відключення ножів    </w:t>
            </w:r>
          </w:p>
        </w:tc>
        <w:tc>
          <w:tcPr>
            <w:tcW w:w="2126" w:type="dxa"/>
            <w:shd w:val="clear" w:color="auto" w:fill="auto"/>
          </w:tcPr>
          <w:p w:rsidR="001E2D65" w:rsidRPr="003C2A4B" w:rsidRDefault="001E2D65" w:rsidP="00A35632">
            <w:pPr>
              <w:ind w:firstLine="0"/>
              <w:rPr>
                <w:rFonts w:ascii="Times New Roman" w:hAnsi="Times New Roman"/>
                <w:sz w:val="21"/>
                <w:szCs w:val="21"/>
                <w:lang w:val="uk-UA"/>
              </w:rPr>
            </w:pPr>
          </w:p>
          <w:p w:rsidR="001E2D65" w:rsidRPr="003C2A4B" w:rsidRDefault="001E2D65" w:rsidP="00A35632">
            <w:pPr>
              <w:ind w:firstLine="0"/>
              <w:rPr>
                <w:rFonts w:ascii="Times New Roman" w:hAnsi="Times New Roman"/>
                <w:sz w:val="21"/>
                <w:szCs w:val="21"/>
                <w:lang w:val="uk-UA"/>
              </w:rPr>
            </w:pP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1 раз на рік</w:t>
            </w:r>
          </w:p>
        </w:tc>
      </w:tr>
      <w:tr w:rsidR="001E2D65" w:rsidRPr="004950B2" w:rsidTr="00A26BB4">
        <w:tc>
          <w:tcPr>
            <w:tcW w:w="708" w:type="dxa"/>
            <w:shd w:val="clear" w:color="auto" w:fill="auto"/>
            <w:vAlign w:val="center"/>
          </w:tcPr>
          <w:p w:rsidR="001E2D65" w:rsidRPr="003C2A4B" w:rsidRDefault="001E2D65" w:rsidP="00A35632">
            <w:pPr>
              <w:ind w:firstLine="0"/>
              <w:jc w:val="center"/>
              <w:rPr>
                <w:rFonts w:ascii="Times New Roman" w:hAnsi="Times New Roman"/>
                <w:szCs w:val="22"/>
                <w:lang w:val="uk-UA"/>
              </w:rPr>
            </w:pPr>
            <w:r w:rsidRPr="003C2A4B">
              <w:rPr>
                <w:rFonts w:ascii="Times New Roman" w:hAnsi="Times New Roman"/>
                <w:szCs w:val="22"/>
                <w:lang w:val="uk-UA"/>
              </w:rPr>
              <w:t>7</w:t>
            </w:r>
          </w:p>
        </w:tc>
        <w:tc>
          <w:tcPr>
            <w:tcW w:w="2723" w:type="dxa"/>
            <w:shd w:val="clear" w:color="auto" w:fill="auto"/>
            <w:vAlign w:val="center"/>
          </w:tcPr>
          <w:p w:rsidR="001E2D65" w:rsidRPr="003C2A4B" w:rsidRDefault="001E2D65" w:rsidP="00A35632">
            <w:pPr>
              <w:ind w:firstLine="0"/>
              <w:jc w:val="center"/>
              <w:rPr>
                <w:rFonts w:ascii="Times New Roman" w:hAnsi="Times New Roman"/>
                <w:color w:val="000000"/>
                <w:szCs w:val="22"/>
                <w:lang w:val="uk-UA"/>
              </w:rPr>
            </w:pPr>
            <w:r w:rsidRPr="003C2A4B">
              <w:rPr>
                <w:rFonts w:ascii="Times New Roman" w:hAnsi="Times New Roman"/>
                <w:color w:val="000000"/>
                <w:szCs w:val="22"/>
                <w:lang w:val="uk-UA"/>
              </w:rPr>
              <w:t>Електродвигун 6 кВ типу СДН-16-74-6У7</w:t>
            </w:r>
          </w:p>
        </w:tc>
        <w:tc>
          <w:tcPr>
            <w:tcW w:w="1389" w:type="dxa"/>
            <w:shd w:val="clear" w:color="auto" w:fill="auto"/>
            <w:vAlign w:val="center"/>
          </w:tcPr>
          <w:p w:rsidR="001E2D65" w:rsidRPr="003C2A4B" w:rsidRDefault="001E2D65" w:rsidP="00A35632">
            <w:pPr>
              <w:ind w:firstLine="0"/>
              <w:jc w:val="center"/>
              <w:rPr>
                <w:rFonts w:ascii="Times New Roman" w:hAnsi="Times New Roman"/>
                <w:szCs w:val="22"/>
                <w:lang w:val="uk-UA"/>
              </w:rPr>
            </w:pPr>
            <w:r w:rsidRPr="003C2A4B">
              <w:rPr>
                <w:rFonts w:ascii="Times New Roman" w:hAnsi="Times New Roman"/>
                <w:szCs w:val="22"/>
                <w:lang w:val="uk-UA"/>
              </w:rPr>
              <w:t>4</w:t>
            </w:r>
          </w:p>
        </w:tc>
        <w:tc>
          <w:tcPr>
            <w:tcW w:w="3969" w:type="dxa"/>
            <w:shd w:val="clear" w:color="auto" w:fill="auto"/>
          </w:tcPr>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-знімання передніх і задніх торцевих щитів із щітковим апаратом</w:t>
            </w: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 xml:space="preserve">-відновлення  контактної поверхні контактних </w:t>
            </w:r>
            <w:proofErr w:type="spellStart"/>
            <w:r w:rsidRPr="003C2A4B">
              <w:rPr>
                <w:rFonts w:ascii="Times New Roman" w:hAnsi="Times New Roman"/>
                <w:sz w:val="21"/>
                <w:szCs w:val="21"/>
                <w:lang w:val="uk-UA"/>
              </w:rPr>
              <w:t>кілець</w:t>
            </w:r>
            <w:proofErr w:type="spellEnd"/>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-ремонт щітки-контактного пристрою</w:t>
            </w: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-перевірка стану різьблення в місцях кріплення</w:t>
            </w: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-ревізія кріплення</w:t>
            </w:r>
          </w:p>
        </w:tc>
        <w:tc>
          <w:tcPr>
            <w:tcW w:w="2126" w:type="dxa"/>
            <w:shd w:val="clear" w:color="auto" w:fill="auto"/>
          </w:tcPr>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1 раз на місяць</w:t>
            </w:r>
          </w:p>
          <w:p w:rsidR="001E2D65" w:rsidRPr="003C2A4B" w:rsidRDefault="001E2D65" w:rsidP="00A35632">
            <w:pPr>
              <w:ind w:firstLine="0"/>
              <w:rPr>
                <w:rFonts w:ascii="Times New Roman" w:hAnsi="Times New Roman"/>
                <w:sz w:val="21"/>
                <w:szCs w:val="21"/>
                <w:lang w:val="uk-UA"/>
              </w:rPr>
            </w:pP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2 рази на рік</w:t>
            </w:r>
          </w:p>
          <w:p w:rsidR="001E2D65" w:rsidRPr="003C2A4B" w:rsidRDefault="001E2D65" w:rsidP="00A35632">
            <w:pPr>
              <w:ind w:firstLine="0"/>
              <w:rPr>
                <w:rFonts w:ascii="Times New Roman" w:hAnsi="Times New Roman"/>
                <w:sz w:val="21"/>
                <w:szCs w:val="21"/>
                <w:lang w:val="uk-UA"/>
              </w:rPr>
            </w:pP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2 рази на рік</w:t>
            </w: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1 раз на місяць</w:t>
            </w:r>
          </w:p>
          <w:p w:rsidR="001E2D65" w:rsidRPr="003C2A4B" w:rsidRDefault="001E2D65" w:rsidP="00A35632">
            <w:pPr>
              <w:ind w:firstLine="0"/>
              <w:rPr>
                <w:rFonts w:ascii="Times New Roman" w:hAnsi="Times New Roman"/>
                <w:sz w:val="21"/>
                <w:szCs w:val="21"/>
                <w:lang w:val="uk-UA"/>
              </w:rPr>
            </w:pP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1 раз на місяць</w:t>
            </w:r>
          </w:p>
        </w:tc>
      </w:tr>
      <w:tr w:rsidR="001E2D65" w:rsidRPr="004950B2" w:rsidTr="00A26BB4">
        <w:tc>
          <w:tcPr>
            <w:tcW w:w="708" w:type="dxa"/>
            <w:shd w:val="clear" w:color="auto" w:fill="auto"/>
            <w:vAlign w:val="center"/>
          </w:tcPr>
          <w:p w:rsidR="001E2D65" w:rsidRPr="003C2A4B" w:rsidRDefault="001E2D65" w:rsidP="00A35632">
            <w:pPr>
              <w:ind w:firstLine="0"/>
              <w:jc w:val="center"/>
              <w:rPr>
                <w:rFonts w:ascii="Times New Roman" w:hAnsi="Times New Roman"/>
                <w:szCs w:val="22"/>
                <w:lang w:val="uk-UA"/>
              </w:rPr>
            </w:pPr>
            <w:r w:rsidRPr="003C2A4B">
              <w:rPr>
                <w:rFonts w:ascii="Times New Roman" w:hAnsi="Times New Roman"/>
                <w:szCs w:val="22"/>
                <w:lang w:val="uk-UA"/>
              </w:rPr>
              <w:t>8</w:t>
            </w:r>
          </w:p>
        </w:tc>
        <w:tc>
          <w:tcPr>
            <w:tcW w:w="2723" w:type="dxa"/>
            <w:shd w:val="clear" w:color="auto" w:fill="auto"/>
            <w:vAlign w:val="center"/>
          </w:tcPr>
          <w:p w:rsidR="001E2D65" w:rsidRPr="003C2A4B" w:rsidRDefault="001E2D65" w:rsidP="00C92192">
            <w:pPr>
              <w:ind w:firstLine="0"/>
              <w:jc w:val="center"/>
              <w:rPr>
                <w:rFonts w:ascii="Times New Roman" w:hAnsi="Times New Roman"/>
                <w:color w:val="000000"/>
                <w:szCs w:val="22"/>
                <w:lang w:val="uk-UA"/>
              </w:rPr>
            </w:pPr>
            <w:r w:rsidRPr="003C2A4B">
              <w:rPr>
                <w:rFonts w:ascii="Times New Roman" w:hAnsi="Times New Roman"/>
                <w:color w:val="000000"/>
                <w:szCs w:val="22"/>
                <w:lang w:val="uk-UA"/>
              </w:rPr>
              <w:t>Електродвигуни потужністю</w:t>
            </w:r>
          </w:p>
          <w:p w:rsidR="001E2D65" w:rsidRPr="003C2A4B" w:rsidRDefault="001E2D65" w:rsidP="00C92192">
            <w:pPr>
              <w:ind w:firstLine="0"/>
              <w:jc w:val="center"/>
              <w:rPr>
                <w:rFonts w:ascii="Times New Roman" w:hAnsi="Times New Roman"/>
                <w:color w:val="000000"/>
                <w:szCs w:val="22"/>
                <w:lang w:val="uk-UA"/>
              </w:rPr>
            </w:pPr>
            <w:r w:rsidRPr="003C2A4B">
              <w:rPr>
                <w:rFonts w:ascii="Times New Roman" w:hAnsi="Times New Roman"/>
                <w:color w:val="000000"/>
                <w:szCs w:val="22"/>
                <w:lang w:val="uk-UA"/>
              </w:rPr>
              <w:t>0,37 – 22кВт</w:t>
            </w:r>
          </w:p>
          <w:p w:rsidR="001E2D65" w:rsidRPr="003C2A4B" w:rsidRDefault="001E2D65" w:rsidP="00C92192">
            <w:pPr>
              <w:ind w:firstLine="0"/>
              <w:jc w:val="center"/>
              <w:rPr>
                <w:rFonts w:ascii="Times New Roman" w:hAnsi="Times New Roman"/>
                <w:color w:val="000000"/>
                <w:szCs w:val="22"/>
                <w:lang w:val="uk-UA"/>
              </w:rPr>
            </w:pPr>
            <w:r w:rsidRPr="003C2A4B">
              <w:rPr>
                <w:rFonts w:ascii="Times New Roman" w:hAnsi="Times New Roman"/>
                <w:color w:val="000000"/>
                <w:szCs w:val="22"/>
                <w:lang w:val="uk-UA"/>
              </w:rPr>
              <w:t>(n = 1000об/хв)</w:t>
            </w:r>
          </w:p>
        </w:tc>
        <w:tc>
          <w:tcPr>
            <w:tcW w:w="1389" w:type="dxa"/>
            <w:shd w:val="clear" w:color="auto" w:fill="auto"/>
            <w:vAlign w:val="center"/>
          </w:tcPr>
          <w:p w:rsidR="001E2D65" w:rsidRPr="003C2A4B" w:rsidRDefault="001E2D65" w:rsidP="00A35632">
            <w:pPr>
              <w:ind w:firstLine="0"/>
              <w:jc w:val="center"/>
              <w:rPr>
                <w:rFonts w:ascii="Times New Roman" w:hAnsi="Times New Roman"/>
                <w:szCs w:val="22"/>
                <w:lang w:val="uk-UA"/>
              </w:rPr>
            </w:pPr>
            <w:r w:rsidRPr="003C2A4B">
              <w:rPr>
                <w:rFonts w:ascii="Times New Roman" w:hAnsi="Times New Roman"/>
                <w:szCs w:val="22"/>
                <w:lang w:val="uk-UA"/>
              </w:rPr>
              <w:t>130</w:t>
            </w:r>
          </w:p>
        </w:tc>
        <w:tc>
          <w:tcPr>
            <w:tcW w:w="3969" w:type="dxa"/>
            <w:shd w:val="clear" w:color="auto" w:fill="auto"/>
          </w:tcPr>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-очищення корпусу від забруднень</w:t>
            </w: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-перевірка стану підшипників і підшипникових вузлів</w:t>
            </w: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-заміна мостила в підшипниках</w:t>
            </w: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-перевірка стану кріплення</w:t>
            </w: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-перевірка стану крильчатки і кожуха електродвигуна</w:t>
            </w: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-перевірка стану виводів електродвигуна</w:t>
            </w:r>
          </w:p>
        </w:tc>
        <w:tc>
          <w:tcPr>
            <w:tcW w:w="2126" w:type="dxa"/>
            <w:shd w:val="clear" w:color="auto" w:fill="auto"/>
          </w:tcPr>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2 рази на рік</w:t>
            </w: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2 рази на рік</w:t>
            </w:r>
          </w:p>
          <w:p w:rsidR="001E2D65" w:rsidRPr="003C2A4B" w:rsidRDefault="001E2D65" w:rsidP="00A35632">
            <w:pPr>
              <w:ind w:firstLine="0"/>
              <w:rPr>
                <w:rFonts w:ascii="Times New Roman" w:hAnsi="Times New Roman"/>
                <w:sz w:val="21"/>
                <w:szCs w:val="21"/>
                <w:lang w:val="uk-UA"/>
              </w:rPr>
            </w:pP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1 раз на рік</w:t>
            </w: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2 рази на рік</w:t>
            </w: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2 рази на рік</w:t>
            </w:r>
          </w:p>
          <w:p w:rsidR="001E2D65" w:rsidRPr="003C2A4B" w:rsidRDefault="001E2D65" w:rsidP="00A35632">
            <w:pPr>
              <w:ind w:firstLine="0"/>
              <w:rPr>
                <w:rFonts w:ascii="Times New Roman" w:hAnsi="Times New Roman"/>
                <w:sz w:val="21"/>
                <w:szCs w:val="21"/>
                <w:lang w:val="uk-UA"/>
              </w:rPr>
            </w:pPr>
          </w:p>
          <w:p w:rsidR="001E2D65" w:rsidRPr="003C2A4B" w:rsidRDefault="001E2D65" w:rsidP="00A35632">
            <w:pPr>
              <w:ind w:firstLine="0"/>
              <w:rPr>
                <w:rFonts w:ascii="Times New Roman" w:hAnsi="Times New Roman"/>
                <w:sz w:val="21"/>
                <w:szCs w:val="21"/>
                <w:lang w:val="uk-UA"/>
              </w:rPr>
            </w:pPr>
            <w:r w:rsidRPr="003C2A4B">
              <w:rPr>
                <w:rFonts w:ascii="Times New Roman" w:hAnsi="Times New Roman"/>
                <w:sz w:val="21"/>
                <w:szCs w:val="21"/>
                <w:lang w:val="uk-UA"/>
              </w:rPr>
              <w:t>2 рази на рік</w:t>
            </w:r>
          </w:p>
        </w:tc>
      </w:tr>
      <w:tr w:rsidR="00CD7657" w:rsidRPr="004950B2" w:rsidTr="00CD7657">
        <w:tc>
          <w:tcPr>
            <w:tcW w:w="10915" w:type="dxa"/>
            <w:gridSpan w:val="5"/>
            <w:tcBorders>
              <w:top w:val="nil"/>
              <w:left w:val="nil"/>
              <w:right w:val="nil"/>
            </w:tcBorders>
            <w:shd w:val="clear" w:color="auto" w:fill="auto"/>
            <w:vAlign w:val="center"/>
          </w:tcPr>
          <w:p w:rsidR="00CD7657" w:rsidRPr="003C2A4B" w:rsidRDefault="00CD7657" w:rsidP="00A35632">
            <w:pPr>
              <w:ind w:firstLine="0"/>
              <w:rPr>
                <w:rFonts w:ascii="Times New Roman" w:hAnsi="Times New Roman"/>
                <w:sz w:val="21"/>
                <w:szCs w:val="21"/>
                <w:lang w:val="uk-UA"/>
              </w:rPr>
            </w:pPr>
            <w:r>
              <w:rPr>
                <w:rFonts w:ascii="Times New Roman" w:hAnsi="Times New Roman"/>
                <w:b/>
                <w:lang w:val="uk-UA"/>
              </w:rPr>
              <w:t>Продовження таблиці 5</w:t>
            </w:r>
          </w:p>
        </w:tc>
      </w:tr>
      <w:tr w:rsidR="009C4A2C" w:rsidRPr="004950B2" w:rsidTr="00A26BB4">
        <w:trPr>
          <w:trHeight w:val="244"/>
        </w:trPr>
        <w:tc>
          <w:tcPr>
            <w:tcW w:w="708" w:type="dxa"/>
            <w:shd w:val="clear" w:color="auto" w:fill="auto"/>
          </w:tcPr>
          <w:p w:rsidR="009C4A2C" w:rsidRPr="004950B2" w:rsidRDefault="009C4A2C" w:rsidP="000865CF">
            <w:pPr>
              <w:ind w:firstLine="0"/>
              <w:jc w:val="center"/>
              <w:rPr>
                <w:rFonts w:ascii="Times New Roman" w:hAnsi="Times New Roman"/>
                <w:b/>
                <w:lang w:val="uk-UA"/>
              </w:rPr>
            </w:pPr>
            <w:r w:rsidRPr="004950B2">
              <w:rPr>
                <w:rFonts w:ascii="Times New Roman" w:hAnsi="Times New Roman"/>
                <w:b/>
                <w:lang w:val="uk-UA"/>
              </w:rPr>
              <w:lastRenderedPageBreak/>
              <w:t>№ п/п</w:t>
            </w:r>
          </w:p>
        </w:tc>
        <w:tc>
          <w:tcPr>
            <w:tcW w:w="2723" w:type="dxa"/>
            <w:shd w:val="clear" w:color="auto" w:fill="auto"/>
          </w:tcPr>
          <w:p w:rsidR="009C4A2C" w:rsidRPr="004950B2" w:rsidRDefault="00A26BB4" w:rsidP="00C87D63">
            <w:pPr>
              <w:ind w:firstLine="0"/>
              <w:jc w:val="center"/>
              <w:rPr>
                <w:rFonts w:ascii="Times New Roman" w:hAnsi="Times New Roman"/>
                <w:b/>
                <w:lang w:val="uk-UA"/>
              </w:rPr>
            </w:pPr>
            <w:r w:rsidRPr="0038068F">
              <w:rPr>
                <w:rFonts w:ascii="Times New Roman" w:hAnsi="Times New Roman"/>
                <w:b/>
                <w:color w:val="000000"/>
                <w:sz w:val="24"/>
                <w:szCs w:val="24"/>
                <w:lang w:val="uk-UA"/>
              </w:rPr>
              <w:t>Найменування електрообладнання</w:t>
            </w:r>
          </w:p>
        </w:tc>
        <w:tc>
          <w:tcPr>
            <w:tcW w:w="1389" w:type="dxa"/>
            <w:shd w:val="clear" w:color="auto" w:fill="auto"/>
          </w:tcPr>
          <w:p w:rsidR="009C4A2C" w:rsidRPr="004950B2" w:rsidRDefault="009C4A2C" w:rsidP="009C4A2C">
            <w:pPr>
              <w:ind w:firstLine="0"/>
              <w:jc w:val="center"/>
              <w:rPr>
                <w:rFonts w:ascii="Times New Roman" w:hAnsi="Times New Roman"/>
                <w:b/>
                <w:lang w:val="uk-UA"/>
              </w:rPr>
            </w:pPr>
            <w:r w:rsidRPr="004950B2">
              <w:rPr>
                <w:rFonts w:ascii="Times New Roman" w:hAnsi="Times New Roman"/>
                <w:b/>
                <w:lang w:val="uk-UA"/>
              </w:rPr>
              <w:t>Протяжність ПЛ,</w:t>
            </w:r>
          </w:p>
          <w:p w:rsidR="009C4A2C" w:rsidRPr="004950B2" w:rsidRDefault="009C4A2C" w:rsidP="009C4A2C">
            <w:pPr>
              <w:ind w:firstLine="0"/>
              <w:jc w:val="center"/>
              <w:rPr>
                <w:rFonts w:ascii="Times New Roman" w:hAnsi="Times New Roman"/>
                <w:b/>
                <w:lang w:val="uk-UA"/>
              </w:rPr>
            </w:pPr>
            <w:r w:rsidRPr="004950B2">
              <w:rPr>
                <w:rFonts w:ascii="Times New Roman" w:hAnsi="Times New Roman"/>
                <w:b/>
                <w:lang w:val="uk-UA"/>
              </w:rPr>
              <w:t>км</w:t>
            </w:r>
          </w:p>
        </w:tc>
        <w:tc>
          <w:tcPr>
            <w:tcW w:w="3969" w:type="dxa"/>
            <w:shd w:val="clear" w:color="auto" w:fill="auto"/>
          </w:tcPr>
          <w:p w:rsidR="009C4A2C" w:rsidRDefault="009C4A2C" w:rsidP="009C4A2C">
            <w:pPr>
              <w:ind w:firstLine="0"/>
              <w:jc w:val="center"/>
              <w:rPr>
                <w:rFonts w:ascii="Times New Roman" w:hAnsi="Times New Roman"/>
                <w:b/>
                <w:lang w:val="uk-UA"/>
              </w:rPr>
            </w:pPr>
          </w:p>
          <w:p w:rsidR="009C4A2C" w:rsidRPr="009C4A2C" w:rsidRDefault="009C4A2C" w:rsidP="009C4A2C">
            <w:pPr>
              <w:ind w:firstLine="0"/>
              <w:jc w:val="center"/>
              <w:rPr>
                <w:rFonts w:ascii="Times New Roman" w:hAnsi="Times New Roman"/>
                <w:b/>
                <w:lang w:val="uk-UA"/>
              </w:rPr>
            </w:pPr>
            <w:r w:rsidRPr="004950B2">
              <w:rPr>
                <w:rFonts w:ascii="Times New Roman" w:hAnsi="Times New Roman"/>
                <w:b/>
                <w:lang w:val="uk-UA"/>
              </w:rPr>
              <w:t xml:space="preserve">Назва </w:t>
            </w:r>
            <w:r>
              <w:rPr>
                <w:rFonts w:ascii="Times New Roman" w:hAnsi="Times New Roman"/>
                <w:b/>
                <w:lang w:val="uk-UA"/>
              </w:rPr>
              <w:t>послуги</w:t>
            </w:r>
          </w:p>
        </w:tc>
        <w:tc>
          <w:tcPr>
            <w:tcW w:w="2126" w:type="dxa"/>
            <w:shd w:val="clear" w:color="auto" w:fill="auto"/>
          </w:tcPr>
          <w:p w:rsidR="009C4A2C" w:rsidRDefault="009C4A2C" w:rsidP="009C4A2C">
            <w:pPr>
              <w:ind w:firstLine="0"/>
              <w:rPr>
                <w:rFonts w:ascii="Times New Roman" w:hAnsi="Times New Roman"/>
                <w:b/>
                <w:lang w:val="uk-UA"/>
              </w:rPr>
            </w:pPr>
          </w:p>
          <w:p w:rsidR="009C4A2C" w:rsidRPr="004950B2" w:rsidRDefault="009C4A2C" w:rsidP="009C4A2C">
            <w:pPr>
              <w:ind w:firstLine="0"/>
              <w:rPr>
                <w:rFonts w:ascii="Times New Roman" w:hAnsi="Times New Roman"/>
                <w:b/>
                <w:lang w:val="uk-UA"/>
              </w:rPr>
            </w:pPr>
            <w:r w:rsidRPr="004950B2">
              <w:rPr>
                <w:rFonts w:ascii="Times New Roman" w:hAnsi="Times New Roman"/>
                <w:b/>
                <w:lang w:val="uk-UA"/>
              </w:rPr>
              <w:t xml:space="preserve">Термін </w:t>
            </w:r>
            <w:r>
              <w:rPr>
                <w:rFonts w:ascii="Times New Roman" w:hAnsi="Times New Roman"/>
                <w:b/>
                <w:lang w:val="uk-UA"/>
              </w:rPr>
              <w:t>надання</w:t>
            </w:r>
          </w:p>
        </w:tc>
      </w:tr>
      <w:tr w:rsidR="00D064F2" w:rsidRPr="004950B2" w:rsidTr="00A26BB4">
        <w:trPr>
          <w:trHeight w:val="2310"/>
        </w:trPr>
        <w:tc>
          <w:tcPr>
            <w:tcW w:w="708" w:type="dxa"/>
            <w:shd w:val="clear" w:color="auto" w:fill="auto"/>
            <w:vAlign w:val="center"/>
          </w:tcPr>
          <w:p w:rsidR="00D064F2" w:rsidRPr="004950B2" w:rsidRDefault="00D064F2" w:rsidP="00A35632">
            <w:pPr>
              <w:ind w:firstLine="0"/>
              <w:jc w:val="center"/>
              <w:rPr>
                <w:rFonts w:ascii="Times New Roman" w:hAnsi="Times New Roman"/>
                <w:lang w:val="uk-UA"/>
              </w:rPr>
            </w:pPr>
            <w:r>
              <w:rPr>
                <w:rFonts w:ascii="Times New Roman" w:hAnsi="Times New Roman"/>
                <w:lang w:val="uk-UA"/>
              </w:rPr>
              <w:t>9</w:t>
            </w:r>
          </w:p>
        </w:tc>
        <w:tc>
          <w:tcPr>
            <w:tcW w:w="2723" w:type="dxa"/>
            <w:shd w:val="clear" w:color="auto" w:fill="auto"/>
          </w:tcPr>
          <w:p w:rsidR="00EF327D" w:rsidRDefault="00EF327D" w:rsidP="00C92192">
            <w:pPr>
              <w:ind w:firstLine="0"/>
              <w:jc w:val="center"/>
              <w:rPr>
                <w:rFonts w:ascii="Times New Roman" w:hAnsi="Times New Roman"/>
                <w:color w:val="000000"/>
                <w:sz w:val="24"/>
                <w:szCs w:val="24"/>
                <w:lang w:val="uk-UA"/>
              </w:rPr>
            </w:pPr>
          </w:p>
          <w:p w:rsidR="00EF327D" w:rsidRDefault="00EF327D" w:rsidP="00C92192">
            <w:pPr>
              <w:ind w:firstLine="0"/>
              <w:jc w:val="center"/>
              <w:rPr>
                <w:rFonts w:ascii="Times New Roman" w:hAnsi="Times New Roman"/>
                <w:color w:val="000000"/>
                <w:sz w:val="24"/>
                <w:szCs w:val="24"/>
                <w:lang w:val="uk-UA"/>
              </w:rPr>
            </w:pPr>
          </w:p>
          <w:p w:rsidR="00EF327D" w:rsidRDefault="00EF327D" w:rsidP="00C92192">
            <w:pPr>
              <w:ind w:firstLine="0"/>
              <w:jc w:val="center"/>
              <w:rPr>
                <w:rFonts w:ascii="Times New Roman" w:hAnsi="Times New Roman"/>
                <w:color w:val="000000"/>
                <w:sz w:val="24"/>
                <w:szCs w:val="24"/>
                <w:lang w:val="uk-UA"/>
              </w:rPr>
            </w:pPr>
          </w:p>
          <w:p w:rsidR="00D064F2" w:rsidRDefault="00D064F2" w:rsidP="00C92192">
            <w:pPr>
              <w:ind w:firstLine="0"/>
              <w:jc w:val="center"/>
              <w:rPr>
                <w:rFonts w:ascii="Times New Roman" w:hAnsi="Times New Roman"/>
                <w:color w:val="000000"/>
                <w:sz w:val="24"/>
                <w:szCs w:val="24"/>
                <w:lang w:val="uk-UA"/>
              </w:rPr>
            </w:pPr>
            <w:r>
              <w:rPr>
                <w:rFonts w:ascii="Times New Roman" w:hAnsi="Times New Roman"/>
                <w:color w:val="000000"/>
                <w:sz w:val="24"/>
                <w:szCs w:val="24"/>
                <w:lang w:val="uk-UA"/>
              </w:rPr>
              <w:t>Понижуючий</w:t>
            </w:r>
            <w:r w:rsidRPr="00DE3480">
              <w:rPr>
                <w:rFonts w:ascii="Times New Roman" w:hAnsi="Times New Roman"/>
                <w:color w:val="000000"/>
                <w:sz w:val="24"/>
                <w:szCs w:val="24"/>
                <w:lang w:val="uk-UA"/>
              </w:rPr>
              <w:t xml:space="preserve"> трансформатор</w:t>
            </w:r>
          </w:p>
          <w:p w:rsidR="00D064F2" w:rsidRPr="00500820" w:rsidRDefault="00D064F2" w:rsidP="00C92192">
            <w:pPr>
              <w:ind w:firstLine="0"/>
              <w:jc w:val="center"/>
              <w:rPr>
                <w:rFonts w:ascii="Times New Roman" w:hAnsi="Times New Roman"/>
                <w:color w:val="000000"/>
                <w:sz w:val="24"/>
                <w:szCs w:val="24"/>
                <w:lang w:val="uk-UA"/>
              </w:rPr>
            </w:pPr>
            <w:r w:rsidRPr="00DE3480">
              <w:rPr>
                <w:rFonts w:ascii="Times New Roman" w:hAnsi="Times New Roman"/>
                <w:color w:val="000000"/>
                <w:sz w:val="24"/>
                <w:szCs w:val="24"/>
                <w:lang w:val="uk-UA"/>
              </w:rPr>
              <w:t>ТЗВ-40/0,4:</w:t>
            </w:r>
          </w:p>
        </w:tc>
        <w:tc>
          <w:tcPr>
            <w:tcW w:w="1389" w:type="dxa"/>
            <w:shd w:val="clear" w:color="auto" w:fill="auto"/>
            <w:vAlign w:val="center"/>
          </w:tcPr>
          <w:p w:rsidR="00D064F2" w:rsidRPr="004950B2" w:rsidRDefault="00D064F2" w:rsidP="00A35632">
            <w:pPr>
              <w:ind w:firstLine="0"/>
              <w:jc w:val="center"/>
              <w:rPr>
                <w:rFonts w:ascii="Times New Roman" w:hAnsi="Times New Roman"/>
                <w:lang w:val="uk-UA"/>
              </w:rPr>
            </w:pPr>
            <w:r>
              <w:rPr>
                <w:rFonts w:ascii="Times New Roman" w:hAnsi="Times New Roman"/>
                <w:lang w:val="uk-UA"/>
              </w:rPr>
              <w:t>4</w:t>
            </w:r>
          </w:p>
        </w:tc>
        <w:tc>
          <w:tcPr>
            <w:tcW w:w="3969" w:type="dxa"/>
            <w:shd w:val="clear" w:color="auto" w:fill="auto"/>
          </w:tcPr>
          <w:p w:rsidR="00D064F2" w:rsidRPr="00DE3480" w:rsidRDefault="00D064F2" w:rsidP="00A35632">
            <w:pPr>
              <w:ind w:firstLine="0"/>
              <w:rPr>
                <w:rFonts w:ascii="Times New Roman" w:hAnsi="Times New Roman"/>
                <w:lang w:val="uk-UA"/>
              </w:rPr>
            </w:pPr>
            <w:r>
              <w:rPr>
                <w:rFonts w:ascii="Times New Roman" w:hAnsi="Times New Roman"/>
                <w:lang w:val="uk-UA"/>
              </w:rPr>
              <w:t>-в</w:t>
            </w:r>
            <w:r w:rsidRPr="00DE3480">
              <w:rPr>
                <w:rFonts w:ascii="Times New Roman" w:hAnsi="Times New Roman"/>
                <w:lang w:val="uk-UA"/>
              </w:rPr>
              <w:t>ідключення струмоведучих частин, розбирання схеми</w:t>
            </w:r>
          </w:p>
          <w:p w:rsidR="00D064F2" w:rsidRDefault="00D064F2" w:rsidP="00A35632">
            <w:pPr>
              <w:ind w:firstLine="0"/>
              <w:rPr>
                <w:rFonts w:ascii="Times New Roman" w:hAnsi="Times New Roman"/>
                <w:lang w:val="uk-UA"/>
              </w:rPr>
            </w:pPr>
            <w:r>
              <w:rPr>
                <w:rFonts w:ascii="Times New Roman" w:hAnsi="Times New Roman"/>
                <w:lang w:val="uk-UA"/>
              </w:rPr>
              <w:t>-з</w:t>
            </w:r>
            <w:r w:rsidRPr="00DE3480">
              <w:rPr>
                <w:rFonts w:ascii="Times New Roman" w:hAnsi="Times New Roman"/>
                <w:lang w:val="uk-UA"/>
              </w:rPr>
              <w:t>німання захисного кожуха</w:t>
            </w:r>
          </w:p>
          <w:p w:rsidR="00D064F2" w:rsidRPr="004950B2" w:rsidRDefault="00D064F2" w:rsidP="00A35632">
            <w:pPr>
              <w:ind w:firstLine="0"/>
              <w:rPr>
                <w:rFonts w:ascii="Times New Roman" w:hAnsi="Times New Roman"/>
                <w:lang w:val="uk-UA"/>
              </w:rPr>
            </w:pPr>
            <w:r>
              <w:rPr>
                <w:rFonts w:ascii="Times New Roman" w:hAnsi="Times New Roman"/>
                <w:lang w:val="uk-UA"/>
              </w:rPr>
              <w:t>-п</w:t>
            </w:r>
            <w:r w:rsidRPr="00DE3480">
              <w:rPr>
                <w:rFonts w:ascii="Times New Roman" w:hAnsi="Times New Roman"/>
                <w:lang w:val="uk-UA"/>
              </w:rPr>
              <w:t>еревірка стану контактних з'єднань, накладення ізоляції</w:t>
            </w:r>
          </w:p>
          <w:p w:rsidR="00D064F2" w:rsidRPr="00DE3480" w:rsidRDefault="00D064F2" w:rsidP="00A35632">
            <w:pPr>
              <w:ind w:firstLine="0"/>
              <w:rPr>
                <w:rFonts w:ascii="Times New Roman" w:hAnsi="Times New Roman"/>
                <w:lang w:val="uk-UA"/>
              </w:rPr>
            </w:pPr>
            <w:r>
              <w:rPr>
                <w:rFonts w:ascii="Times New Roman" w:hAnsi="Times New Roman"/>
                <w:lang w:val="uk-UA"/>
              </w:rPr>
              <w:t>-у</w:t>
            </w:r>
            <w:r w:rsidRPr="00DE3480">
              <w:rPr>
                <w:rFonts w:ascii="Times New Roman" w:hAnsi="Times New Roman"/>
                <w:lang w:val="uk-UA"/>
              </w:rPr>
              <w:t xml:space="preserve">становлення захисного кожуха </w:t>
            </w:r>
          </w:p>
          <w:p w:rsidR="00D064F2" w:rsidRPr="004950B2" w:rsidRDefault="00D064F2" w:rsidP="00D064F2">
            <w:pPr>
              <w:ind w:firstLine="0"/>
              <w:rPr>
                <w:rFonts w:ascii="Times New Roman" w:hAnsi="Times New Roman"/>
                <w:lang w:val="uk-UA"/>
              </w:rPr>
            </w:pPr>
            <w:r>
              <w:rPr>
                <w:rFonts w:ascii="Times New Roman" w:hAnsi="Times New Roman"/>
                <w:lang w:val="uk-UA"/>
              </w:rPr>
              <w:t>-в</w:t>
            </w:r>
            <w:r w:rsidRPr="00DE3480">
              <w:rPr>
                <w:rFonts w:ascii="Times New Roman" w:hAnsi="Times New Roman"/>
                <w:lang w:val="uk-UA"/>
              </w:rPr>
              <w:t>имірювання опору ізоляції, складання схеми, підключення струмоведучих частин, перевірка на працездатність</w:t>
            </w:r>
            <w:r w:rsidR="00404EFB">
              <w:rPr>
                <w:rFonts w:ascii="Times New Roman" w:hAnsi="Times New Roman"/>
                <w:lang w:val="uk-UA"/>
              </w:rPr>
              <w:t>.</w:t>
            </w:r>
          </w:p>
        </w:tc>
        <w:tc>
          <w:tcPr>
            <w:tcW w:w="2126" w:type="dxa"/>
            <w:shd w:val="clear" w:color="auto" w:fill="auto"/>
          </w:tcPr>
          <w:p w:rsidR="00D064F2" w:rsidRPr="00DE3480" w:rsidRDefault="00D064F2" w:rsidP="00A35632">
            <w:pPr>
              <w:ind w:firstLine="0"/>
              <w:rPr>
                <w:rFonts w:ascii="Times New Roman" w:hAnsi="Times New Roman"/>
                <w:lang w:val="uk-UA"/>
              </w:rPr>
            </w:pPr>
            <w:r w:rsidRPr="00DE3480">
              <w:rPr>
                <w:rFonts w:ascii="Times New Roman" w:hAnsi="Times New Roman"/>
                <w:lang w:val="uk-UA"/>
              </w:rPr>
              <w:t>1 раз на рік</w:t>
            </w:r>
          </w:p>
          <w:p w:rsidR="00D064F2" w:rsidRDefault="00D064F2" w:rsidP="00A35632">
            <w:pPr>
              <w:ind w:firstLine="0"/>
              <w:rPr>
                <w:rFonts w:ascii="Times New Roman" w:hAnsi="Times New Roman"/>
                <w:lang w:val="uk-UA"/>
              </w:rPr>
            </w:pPr>
          </w:p>
          <w:p w:rsidR="00D064F2" w:rsidRPr="00DE3480" w:rsidRDefault="00D064F2" w:rsidP="00A35632">
            <w:pPr>
              <w:ind w:firstLine="0"/>
              <w:rPr>
                <w:rFonts w:ascii="Times New Roman" w:hAnsi="Times New Roman"/>
                <w:lang w:val="uk-UA"/>
              </w:rPr>
            </w:pPr>
            <w:r w:rsidRPr="00DE3480">
              <w:rPr>
                <w:rFonts w:ascii="Times New Roman" w:hAnsi="Times New Roman"/>
                <w:lang w:val="uk-UA"/>
              </w:rPr>
              <w:t>1 раз на рік</w:t>
            </w:r>
          </w:p>
          <w:p w:rsidR="00D064F2" w:rsidRPr="004950B2" w:rsidRDefault="00D064F2" w:rsidP="00A35632">
            <w:pPr>
              <w:ind w:firstLine="0"/>
              <w:rPr>
                <w:rFonts w:ascii="Times New Roman" w:hAnsi="Times New Roman"/>
                <w:lang w:val="uk-UA"/>
              </w:rPr>
            </w:pPr>
            <w:r w:rsidRPr="00DE3480">
              <w:rPr>
                <w:rFonts w:ascii="Times New Roman" w:hAnsi="Times New Roman"/>
                <w:lang w:val="uk-UA"/>
              </w:rPr>
              <w:t>1 раз на рік</w:t>
            </w:r>
          </w:p>
          <w:p w:rsidR="00D064F2" w:rsidRDefault="00D064F2" w:rsidP="00A35632">
            <w:pPr>
              <w:ind w:firstLine="0"/>
              <w:rPr>
                <w:rFonts w:ascii="Times New Roman" w:hAnsi="Times New Roman"/>
                <w:lang w:val="uk-UA"/>
              </w:rPr>
            </w:pPr>
          </w:p>
          <w:p w:rsidR="00D064F2" w:rsidRPr="00DE3480" w:rsidRDefault="00D064F2" w:rsidP="00A35632">
            <w:pPr>
              <w:ind w:firstLine="0"/>
              <w:rPr>
                <w:rFonts w:ascii="Times New Roman" w:hAnsi="Times New Roman"/>
                <w:lang w:val="uk-UA"/>
              </w:rPr>
            </w:pPr>
            <w:r w:rsidRPr="00DE3480">
              <w:rPr>
                <w:rFonts w:ascii="Times New Roman" w:hAnsi="Times New Roman"/>
                <w:lang w:val="uk-UA"/>
              </w:rPr>
              <w:t>1 раз на рік</w:t>
            </w:r>
          </w:p>
          <w:p w:rsidR="00D064F2" w:rsidRDefault="00D064F2" w:rsidP="00A35632">
            <w:pPr>
              <w:ind w:firstLine="0"/>
              <w:rPr>
                <w:rFonts w:ascii="Times New Roman" w:hAnsi="Times New Roman"/>
                <w:lang w:val="uk-UA"/>
              </w:rPr>
            </w:pPr>
          </w:p>
          <w:p w:rsidR="00D064F2" w:rsidRPr="00DE3480" w:rsidRDefault="00D064F2" w:rsidP="00A35632">
            <w:pPr>
              <w:ind w:firstLine="0"/>
              <w:rPr>
                <w:rFonts w:ascii="Times New Roman" w:hAnsi="Times New Roman"/>
                <w:lang w:val="uk-UA"/>
              </w:rPr>
            </w:pPr>
            <w:r w:rsidRPr="00DE3480">
              <w:rPr>
                <w:rFonts w:ascii="Times New Roman" w:hAnsi="Times New Roman"/>
                <w:lang w:val="uk-UA"/>
              </w:rPr>
              <w:t>1 раз на рік</w:t>
            </w:r>
          </w:p>
          <w:p w:rsidR="00D064F2" w:rsidRPr="004950B2" w:rsidRDefault="00D064F2" w:rsidP="00A35632">
            <w:pPr>
              <w:rPr>
                <w:rFonts w:ascii="Times New Roman" w:hAnsi="Times New Roman"/>
                <w:lang w:val="uk-UA"/>
              </w:rPr>
            </w:pPr>
          </w:p>
        </w:tc>
      </w:tr>
      <w:tr w:rsidR="001E2D65" w:rsidRPr="004950B2" w:rsidTr="00A26BB4">
        <w:tc>
          <w:tcPr>
            <w:tcW w:w="708" w:type="dxa"/>
            <w:shd w:val="clear" w:color="auto" w:fill="auto"/>
            <w:vAlign w:val="center"/>
          </w:tcPr>
          <w:p w:rsidR="00211FD6" w:rsidRDefault="00211FD6" w:rsidP="00A35632">
            <w:pPr>
              <w:ind w:firstLine="0"/>
              <w:jc w:val="center"/>
              <w:rPr>
                <w:rFonts w:ascii="Times New Roman" w:hAnsi="Times New Roman"/>
                <w:lang w:val="uk-UA"/>
              </w:rPr>
            </w:pPr>
          </w:p>
          <w:p w:rsidR="001E2D65" w:rsidRPr="004950B2" w:rsidRDefault="001E2D65" w:rsidP="00A35632">
            <w:pPr>
              <w:ind w:firstLine="0"/>
              <w:jc w:val="center"/>
              <w:rPr>
                <w:rFonts w:ascii="Times New Roman" w:hAnsi="Times New Roman"/>
                <w:lang w:val="uk-UA"/>
              </w:rPr>
            </w:pPr>
            <w:r>
              <w:rPr>
                <w:rFonts w:ascii="Times New Roman" w:hAnsi="Times New Roman"/>
                <w:lang w:val="uk-UA"/>
              </w:rPr>
              <w:t>10</w:t>
            </w:r>
          </w:p>
        </w:tc>
        <w:tc>
          <w:tcPr>
            <w:tcW w:w="2723" w:type="dxa"/>
            <w:shd w:val="clear" w:color="auto" w:fill="auto"/>
            <w:vAlign w:val="center"/>
          </w:tcPr>
          <w:p w:rsidR="001E2D65" w:rsidRPr="00500820" w:rsidRDefault="001E2D65" w:rsidP="00EF327D">
            <w:pPr>
              <w:ind w:firstLine="0"/>
              <w:jc w:val="center"/>
              <w:rPr>
                <w:rFonts w:ascii="Times New Roman" w:hAnsi="Times New Roman"/>
                <w:color w:val="000000"/>
                <w:sz w:val="24"/>
                <w:szCs w:val="24"/>
                <w:lang w:val="uk-UA"/>
              </w:rPr>
            </w:pPr>
            <w:r w:rsidRPr="00DE3480">
              <w:rPr>
                <w:rFonts w:ascii="Times New Roman" w:hAnsi="Times New Roman"/>
                <w:color w:val="000000"/>
                <w:sz w:val="24"/>
                <w:szCs w:val="24"/>
                <w:lang w:val="uk-UA"/>
              </w:rPr>
              <w:t>Елек</w:t>
            </w:r>
            <w:r>
              <w:rPr>
                <w:rFonts w:ascii="Times New Roman" w:hAnsi="Times New Roman"/>
                <w:color w:val="000000"/>
                <w:sz w:val="24"/>
                <w:szCs w:val="24"/>
                <w:lang w:val="uk-UA"/>
              </w:rPr>
              <w:t>тромагнітний контактор серії КТ</w:t>
            </w:r>
          </w:p>
        </w:tc>
        <w:tc>
          <w:tcPr>
            <w:tcW w:w="1389" w:type="dxa"/>
            <w:shd w:val="clear" w:color="auto" w:fill="auto"/>
            <w:vAlign w:val="center"/>
          </w:tcPr>
          <w:p w:rsidR="001E2D65" w:rsidRPr="004950B2" w:rsidRDefault="001E2D65" w:rsidP="00EF327D">
            <w:pPr>
              <w:ind w:firstLine="0"/>
              <w:jc w:val="center"/>
              <w:rPr>
                <w:rFonts w:ascii="Times New Roman" w:hAnsi="Times New Roman"/>
                <w:lang w:val="uk-UA"/>
              </w:rPr>
            </w:pPr>
            <w:r>
              <w:rPr>
                <w:rFonts w:ascii="Times New Roman" w:hAnsi="Times New Roman"/>
                <w:lang w:val="uk-UA"/>
              </w:rPr>
              <w:t>5</w:t>
            </w:r>
          </w:p>
        </w:tc>
        <w:tc>
          <w:tcPr>
            <w:tcW w:w="3969" w:type="dxa"/>
            <w:shd w:val="clear" w:color="auto" w:fill="auto"/>
          </w:tcPr>
          <w:p w:rsidR="001B350D" w:rsidRPr="004950B2" w:rsidRDefault="001E2D65" w:rsidP="00A35632">
            <w:pPr>
              <w:ind w:firstLine="0"/>
              <w:rPr>
                <w:rFonts w:ascii="Times New Roman" w:hAnsi="Times New Roman"/>
                <w:lang w:val="uk-UA"/>
              </w:rPr>
            </w:pPr>
            <w:r>
              <w:rPr>
                <w:rFonts w:ascii="Times New Roman" w:hAnsi="Times New Roman"/>
                <w:lang w:val="uk-UA"/>
              </w:rPr>
              <w:t>-в</w:t>
            </w:r>
            <w:r w:rsidRPr="00DE3480">
              <w:rPr>
                <w:rFonts w:ascii="Times New Roman" w:hAnsi="Times New Roman"/>
                <w:lang w:val="uk-UA"/>
              </w:rPr>
              <w:t>нутрішній   і зов</w:t>
            </w:r>
            <w:r>
              <w:rPr>
                <w:rFonts w:ascii="Times New Roman" w:hAnsi="Times New Roman"/>
                <w:lang w:val="uk-UA"/>
              </w:rPr>
              <w:t>нішній огляд, очищення від бруду</w:t>
            </w:r>
            <w:r w:rsidRPr="00DE3480">
              <w:rPr>
                <w:rFonts w:ascii="Times New Roman" w:hAnsi="Times New Roman"/>
                <w:lang w:val="uk-UA"/>
              </w:rPr>
              <w:t xml:space="preserve"> і напливів контактів, перевірка нагріву  контактів, перевірка справності котушки </w:t>
            </w:r>
          </w:p>
        </w:tc>
        <w:tc>
          <w:tcPr>
            <w:tcW w:w="2126" w:type="dxa"/>
            <w:shd w:val="clear" w:color="auto" w:fill="auto"/>
          </w:tcPr>
          <w:p w:rsidR="00211FD6" w:rsidRDefault="00211FD6" w:rsidP="00A35632">
            <w:pPr>
              <w:ind w:firstLine="0"/>
              <w:rPr>
                <w:rFonts w:ascii="Times New Roman" w:hAnsi="Times New Roman"/>
                <w:lang w:val="uk-UA"/>
              </w:rPr>
            </w:pPr>
          </w:p>
          <w:p w:rsidR="001E2D65" w:rsidRPr="004950B2" w:rsidRDefault="001E2D65" w:rsidP="00A35632">
            <w:pPr>
              <w:ind w:firstLine="0"/>
              <w:rPr>
                <w:rFonts w:ascii="Times New Roman" w:hAnsi="Times New Roman"/>
                <w:lang w:val="uk-UA"/>
              </w:rPr>
            </w:pPr>
            <w:r w:rsidRPr="00DE3480">
              <w:rPr>
                <w:rFonts w:ascii="Times New Roman" w:hAnsi="Times New Roman"/>
                <w:lang w:val="uk-UA"/>
              </w:rPr>
              <w:t>1 раз на рік</w:t>
            </w:r>
          </w:p>
        </w:tc>
      </w:tr>
      <w:tr w:rsidR="001E2D65" w:rsidRPr="004950B2" w:rsidTr="00A26BB4">
        <w:tc>
          <w:tcPr>
            <w:tcW w:w="708" w:type="dxa"/>
            <w:shd w:val="clear" w:color="auto" w:fill="auto"/>
          </w:tcPr>
          <w:p w:rsidR="006151E7" w:rsidRDefault="006151E7" w:rsidP="00A35632">
            <w:pPr>
              <w:ind w:firstLine="0"/>
              <w:jc w:val="center"/>
              <w:rPr>
                <w:rFonts w:ascii="Times New Roman" w:hAnsi="Times New Roman"/>
                <w:lang w:val="uk-UA"/>
              </w:rPr>
            </w:pPr>
          </w:p>
          <w:p w:rsidR="006151E7" w:rsidRDefault="006151E7" w:rsidP="00B57CE5">
            <w:pPr>
              <w:ind w:firstLine="0"/>
              <w:rPr>
                <w:rFonts w:ascii="Times New Roman" w:hAnsi="Times New Roman"/>
                <w:lang w:val="uk-UA"/>
              </w:rPr>
            </w:pPr>
          </w:p>
          <w:p w:rsidR="001E2D65" w:rsidRPr="004950B2" w:rsidRDefault="001E2D65" w:rsidP="00A35632">
            <w:pPr>
              <w:ind w:firstLine="0"/>
              <w:jc w:val="center"/>
              <w:rPr>
                <w:rFonts w:ascii="Times New Roman" w:hAnsi="Times New Roman"/>
                <w:lang w:val="uk-UA"/>
              </w:rPr>
            </w:pPr>
            <w:r>
              <w:rPr>
                <w:rFonts w:ascii="Times New Roman" w:hAnsi="Times New Roman"/>
                <w:lang w:val="uk-UA"/>
              </w:rPr>
              <w:t>11</w:t>
            </w:r>
          </w:p>
        </w:tc>
        <w:tc>
          <w:tcPr>
            <w:tcW w:w="2723" w:type="dxa"/>
            <w:shd w:val="clear" w:color="auto" w:fill="auto"/>
          </w:tcPr>
          <w:p w:rsidR="001E2D65" w:rsidRDefault="001E2D65" w:rsidP="00C92192">
            <w:pPr>
              <w:ind w:firstLine="0"/>
              <w:jc w:val="center"/>
              <w:rPr>
                <w:rFonts w:ascii="Times New Roman" w:hAnsi="Times New Roman"/>
                <w:color w:val="000000"/>
                <w:sz w:val="24"/>
                <w:szCs w:val="24"/>
                <w:lang w:val="uk-UA"/>
              </w:rPr>
            </w:pPr>
            <w:r>
              <w:rPr>
                <w:rFonts w:ascii="Times New Roman" w:hAnsi="Times New Roman"/>
                <w:color w:val="000000"/>
                <w:sz w:val="24"/>
                <w:szCs w:val="24"/>
                <w:lang w:val="uk-UA"/>
              </w:rPr>
              <w:t>Світильники з л</w:t>
            </w:r>
            <w:r w:rsidRPr="00DE3480">
              <w:rPr>
                <w:rFonts w:ascii="Times New Roman" w:hAnsi="Times New Roman"/>
                <w:color w:val="000000"/>
                <w:sz w:val="24"/>
                <w:szCs w:val="24"/>
                <w:lang w:val="uk-UA"/>
              </w:rPr>
              <w:t>амп</w:t>
            </w:r>
            <w:r w:rsidR="00AD7497">
              <w:rPr>
                <w:rFonts w:ascii="Times New Roman" w:hAnsi="Times New Roman"/>
                <w:color w:val="000000"/>
                <w:sz w:val="24"/>
                <w:szCs w:val="24"/>
                <w:lang w:val="uk-UA"/>
              </w:rPr>
              <w:t>ами</w:t>
            </w:r>
            <w:r w:rsidRPr="00DE3480">
              <w:rPr>
                <w:rFonts w:ascii="Times New Roman" w:hAnsi="Times New Roman"/>
                <w:color w:val="000000"/>
                <w:sz w:val="24"/>
                <w:szCs w:val="24"/>
                <w:lang w:val="uk-UA"/>
              </w:rPr>
              <w:t xml:space="preserve"> освітлення </w:t>
            </w:r>
            <w:r>
              <w:rPr>
                <w:rFonts w:ascii="Times New Roman" w:hAnsi="Times New Roman"/>
                <w:color w:val="000000"/>
                <w:sz w:val="24"/>
                <w:szCs w:val="24"/>
                <w:lang w:val="uk-UA"/>
              </w:rPr>
              <w:t>:</w:t>
            </w:r>
          </w:p>
          <w:p w:rsidR="001E2D65" w:rsidRDefault="001E2D65" w:rsidP="00C92192">
            <w:pPr>
              <w:ind w:firstLine="0"/>
              <w:jc w:val="center"/>
              <w:rPr>
                <w:rFonts w:ascii="Times New Roman" w:hAnsi="Times New Roman"/>
                <w:color w:val="000000"/>
                <w:sz w:val="24"/>
                <w:szCs w:val="24"/>
                <w:lang w:val="uk-UA"/>
              </w:rPr>
            </w:pPr>
            <w:r>
              <w:rPr>
                <w:rFonts w:ascii="Times New Roman" w:hAnsi="Times New Roman"/>
                <w:color w:val="000000"/>
                <w:sz w:val="24"/>
                <w:szCs w:val="24"/>
                <w:lang w:val="uk-UA"/>
              </w:rPr>
              <w:t>ДРЛ-125</w:t>
            </w:r>
          </w:p>
          <w:p w:rsidR="001E2D65" w:rsidRDefault="001E2D65" w:rsidP="00C92192">
            <w:pPr>
              <w:ind w:firstLine="0"/>
              <w:jc w:val="center"/>
              <w:rPr>
                <w:rFonts w:ascii="Times New Roman" w:hAnsi="Times New Roman"/>
                <w:color w:val="000000"/>
                <w:sz w:val="24"/>
                <w:szCs w:val="24"/>
                <w:lang w:val="uk-UA"/>
              </w:rPr>
            </w:pPr>
            <w:r>
              <w:rPr>
                <w:rFonts w:ascii="Times New Roman" w:hAnsi="Times New Roman"/>
                <w:color w:val="000000"/>
                <w:sz w:val="24"/>
                <w:szCs w:val="24"/>
                <w:lang w:val="uk-UA"/>
              </w:rPr>
              <w:t>ДРЛ-250</w:t>
            </w:r>
          </w:p>
          <w:p w:rsidR="001E2D65" w:rsidRPr="00500820" w:rsidRDefault="001E2D65" w:rsidP="00C92192">
            <w:pPr>
              <w:ind w:firstLine="0"/>
              <w:jc w:val="center"/>
              <w:rPr>
                <w:rFonts w:ascii="Times New Roman" w:hAnsi="Times New Roman"/>
                <w:color w:val="000000"/>
                <w:sz w:val="24"/>
                <w:szCs w:val="24"/>
                <w:lang w:val="uk-UA"/>
              </w:rPr>
            </w:pPr>
            <w:r>
              <w:rPr>
                <w:rFonts w:ascii="Times New Roman" w:hAnsi="Times New Roman"/>
                <w:color w:val="000000"/>
                <w:sz w:val="24"/>
                <w:szCs w:val="24"/>
                <w:lang w:val="uk-UA"/>
              </w:rPr>
              <w:t>ДРЛ-400</w:t>
            </w:r>
          </w:p>
        </w:tc>
        <w:tc>
          <w:tcPr>
            <w:tcW w:w="1389" w:type="dxa"/>
            <w:shd w:val="clear" w:color="auto" w:fill="auto"/>
          </w:tcPr>
          <w:p w:rsidR="001E2D65" w:rsidRPr="004950B2" w:rsidRDefault="001E2D65" w:rsidP="00A35632">
            <w:pPr>
              <w:ind w:firstLine="0"/>
              <w:rPr>
                <w:rFonts w:ascii="Times New Roman" w:hAnsi="Times New Roman"/>
                <w:lang w:val="uk-UA"/>
              </w:rPr>
            </w:pPr>
          </w:p>
        </w:tc>
        <w:tc>
          <w:tcPr>
            <w:tcW w:w="3969" w:type="dxa"/>
            <w:shd w:val="clear" w:color="auto" w:fill="auto"/>
            <w:vAlign w:val="center"/>
          </w:tcPr>
          <w:p w:rsidR="001E2D65" w:rsidRPr="004950B2" w:rsidRDefault="001E2D65" w:rsidP="00A35632">
            <w:pPr>
              <w:ind w:firstLine="0"/>
              <w:jc w:val="left"/>
              <w:rPr>
                <w:rFonts w:ascii="Times New Roman" w:hAnsi="Times New Roman"/>
                <w:lang w:val="uk-UA"/>
              </w:rPr>
            </w:pPr>
            <w:r>
              <w:rPr>
                <w:rFonts w:ascii="Times New Roman" w:hAnsi="Times New Roman"/>
                <w:lang w:val="uk-UA"/>
              </w:rPr>
              <w:t>-заміна ламп освітлення</w:t>
            </w:r>
          </w:p>
        </w:tc>
        <w:tc>
          <w:tcPr>
            <w:tcW w:w="2126" w:type="dxa"/>
            <w:shd w:val="clear" w:color="auto" w:fill="auto"/>
            <w:vAlign w:val="center"/>
          </w:tcPr>
          <w:p w:rsidR="001E2D65" w:rsidRPr="004950B2" w:rsidRDefault="001E2D65" w:rsidP="00A35632">
            <w:pPr>
              <w:ind w:firstLine="0"/>
              <w:jc w:val="left"/>
              <w:rPr>
                <w:rFonts w:ascii="Times New Roman" w:hAnsi="Times New Roman"/>
                <w:lang w:val="uk-UA"/>
              </w:rPr>
            </w:pPr>
            <w:r w:rsidRPr="00DE3480">
              <w:rPr>
                <w:rFonts w:ascii="Times New Roman" w:hAnsi="Times New Roman"/>
                <w:lang w:val="uk-UA"/>
              </w:rPr>
              <w:t>при потребі</w:t>
            </w:r>
          </w:p>
        </w:tc>
      </w:tr>
    </w:tbl>
    <w:p w:rsidR="0016175D" w:rsidRDefault="0016175D" w:rsidP="0016175D">
      <w:pPr>
        <w:ind w:hanging="851"/>
        <w:rPr>
          <w:rFonts w:ascii="Times New Roman" w:hAnsi="Times New Roman"/>
          <w:sz w:val="26"/>
          <w:szCs w:val="26"/>
          <w:lang w:val="uk-UA"/>
        </w:rPr>
      </w:pPr>
      <w:r>
        <w:rPr>
          <w:rFonts w:ascii="Times New Roman" w:hAnsi="Times New Roman"/>
          <w:b/>
          <w:lang w:val="uk-UA"/>
        </w:rPr>
        <w:t>Закінчення</w:t>
      </w:r>
      <w:r w:rsidR="00EB573B">
        <w:rPr>
          <w:rFonts w:ascii="Times New Roman" w:hAnsi="Times New Roman"/>
          <w:b/>
          <w:lang w:val="uk-UA"/>
        </w:rPr>
        <w:t xml:space="preserve"> таблиці 5</w:t>
      </w:r>
    </w:p>
    <w:p w:rsidR="00590965" w:rsidRDefault="00590965" w:rsidP="001E35EE">
      <w:pPr>
        <w:ind w:firstLine="0"/>
        <w:rPr>
          <w:rFonts w:ascii="Times New Roman" w:hAnsi="Times New Roman"/>
          <w:sz w:val="26"/>
          <w:szCs w:val="26"/>
          <w:lang w:val="uk-UA"/>
        </w:rPr>
      </w:pPr>
    </w:p>
    <w:p w:rsidR="001A755D" w:rsidRDefault="001A755D" w:rsidP="001E35EE">
      <w:pPr>
        <w:ind w:firstLine="0"/>
        <w:rPr>
          <w:rFonts w:ascii="Times New Roman" w:hAnsi="Times New Roman"/>
          <w:sz w:val="26"/>
          <w:szCs w:val="26"/>
          <w:lang w:val="uk-UA"/>
        </w:rPr>
      </w:pPr>
    </w:p>
    <w:p w:rsidR="00A42414" w:rsidRDefault="00AE76F5" w:rsidP="00A42414">
      <w:pPr>
        <w:ind w:left="-567" w:firstLine="567"/>
        <w:rPr>
          <w:rFonts w:ascii="Times New Roman" w:hAnsi="Times New Roman"/>
          <w:b/>
          <w:sz w:val="26"/>
          <w:szCs w:val="26"/>
          <w:lang w:val="uk-UA"/>
        </w:rPr>
      </w:pPr>
      <w:r>
        <w:rPr>
          <w:rFonts w:ascii="Times New Roman" w:hAnsi="Times New Roman"/>
          <w:sz w:val="26"/>
          <w:szCs w:val="26"/>
          <w:lang w:val="uk-UA"/>
        </w:rPr>
        <w:t>4</w:t>
      </w:r>
      <w:r w:rsidR="00CB1D40">
        <w:rPr>
          <w:rFonts w:ascii="Times New Roman" w:hAnsi="Times New Roman"/>
          <w:sz w:val="26"/>
          <w:szCs w:val="26"/>
          <w:lang w:val="uk-UA"/>
        </w:rPr>
        <w:t xml:space="preserve">.9 </w:t>
      </w:r>
      <w:r w:rsidR="008C3961" w:rsidRPr="007440B1">
        <w:rPr>
          <w:rFonts w:ascii="Times New Roman" w:hAnsi="Times New Roman"/>
          <w:sz w:val="26"/>
          <w:szCs w:val="26"/>
          <w:lang w:val="uk-UA"/>
        </w:rPr>
        <w:t xml:space="preserve">Перелік  </w:t>
      </w:r>
      <w:r w:rsidR="008C3961">
        <w:rPr>
          <w:rFonts w:ascii="Times New Roman" w:hAnsi="Times New Roman"/>
          <w:sz w:val="26"/>
          <w:szCs w:val="26"/>
          <w:lang w:val="uk-UA"/>
        </w:rPr>
        <w:t>послуг</w:t>
      </w:r>
      <w:r w:rsidR="008C3961" w:rsidRPr="007440B1">
        <w:rPr>
          <w:rFonts w:ascii="Times New Roman" w:hAnsi="Times New Roman"/>
          <w:sz w:val="26"/>
          <w:szCs w:val="26"/>
          <w:lang w:val="uk-UA"/>
        </w:rPr>
        <w:t>,  які ви</w:t>
      </w:r>
      <w:r w:rsidR="008C3961">
        <w:rPr>
          <w:rFonts w:ascii="Times New Roman" w:hAnsi="Times New Roman"/>
          <w:sz w:val="26"/>
          <w:szCs w:val="26"/>
          <w:lang w:val="uk-UA"/>
        </w:rPr>
        <w:t>конуються  при  оперативно-технічному</w:t>
      </w:r>
      <w:r w:rsidR="008C3961" w:rsidRPr="007440B1">
        <w:rPr>
          <w:rFonts w:ascii="Times New Roman" w:hAnsi="Times New Roman"/>
          <w:sz w:val="26"/>
          <w:szCs w:val="26"/>
          <w:lang w:val="uk-UA"/>
        </w:rPr>
        <w:t xml:space="preserve"> обслуговуванні еле</w:t>
      </w:r>
      <w:r w:rsidR="008C3961">
        <w:rPr>
          <w:rFonts w:ascii="Times New Roman" w:hAnsi="Times New Roman"/>
          <w:sz w:val="26"/>
          <w:szCs w:val="26"/>
          <w:lang w:val="uk-UA"/>
        </w:rPr>
        <w:t xml:space="preserve">ктрообладнання </w:t>
      </w:r>
      <w:r w:rsidR="008C3961" w:rsidRPr="007440B1">
        <w:rPr>
          <w:rFonts w:ascii="Times New Roman" w:hAnsi="Times New Roman"/>
          <w:sz w:val="26"/>
          <w:szCs w:val="26"/>
          <w:lang w:val="uk-UA"/>
        </w:rPr>
        <w:t xml:space="preserve"> зовнішньо</w:t>
      </w:r>
      <w:r w:rsidR="00205A4C">
        <w:rPr>
          <w:rFonts w:ascii="Times New Roman" w:hAnsi="Times New Roman"/>
          <w:sz w:val="26"/>
          <w:szCs w:val="26"/>
          <w:lang w:val="uk-UA"/>
        </w:rPr>
        <w:t xml:space="preserve">го освітлення об'єктів </w:t>
      </w:r>
      <w:r w:rsidR="008C3961" w:rsidRPr="007440B1">
        <w:rPr>
          <w:rFonts w:ascii="Times New Roman" w:hAnsi="Times New Roman"/>
          <w:sz w:val="26"/>
          <w:szCs w:val="26"/>
          <w:lang w:val="uk-UA"/>
        </w:rPr>
        <w:t>навед</w:t>
      </w:r>
      <w:r w:rsidR="00782B3A">
        <w:rPr>
          <w:rFonts w:ascii="Times New Roman" w:hAnsi="Times New Roman"/>
          <w:sz w:val="26"/>
          <w:szCs w:val="26"/>
          <w:lang w:val="uk-UA"/>
        </w:rPr>
        <w:t>ено у Таблиці 6.</w:t>
      </w:r>
      <w:r w:rsidR="008C3961">
        <w:rPr>
          <w:rFonts w:ascii="Times New Roman" w:hAnsi="Times New Roman"/>
          <w:sz w:val="26"/>
          <w:szCs w:val="26"/>
          <w:lang w:val="uk-UA"/>
        </w:rPr>
        <w:t xml:space="preserve"> </w:t>
      </w:r>
    </w:p>
    <w:p w:rsidR="00A42414" w:rsidRDefault="00A42414" w:rsidP="00A42414">
      <w:pPr>
        <w:ind w:left="-567" w:firstLine="567"/>
        <w:rPr>
          <w:rFonts w:ascii="Times New Roman" w:hAnsi="Times New Roman"/>
          <w:b/>
          <w:sz w:val="26"/>
          <w:szCs w:val="26"/>
          <w:lang w:val="uk-UA"/>
        </w:rPr>
      </w:pPr>
    </w:p>
    <w:p w:rsidR="00A42414" w:rsidRPr="008C3961" w:rsidRDefault="008C3961" w:rsidP="00A42414">
      <w:pPr>
        <w:ind w:hanging="426"/>
        <w:rPr>
          <w:rFonts w:ascii="Times New Roman" w:hAnsi="Times New Roman"/>
          <w:b/>
          <w:sz w:val="26"/>
          <w:szCs w:val="26"/>
          <w:lang w:val="uk-UA"/>
        </w:rPr>
      </w:pPr>
      <w:r>
        <w:rPr>
          <w:rFonts w:ascii="Times New Roman" w:hAnsi="Times New Roman"/>
          <w:b/>
          <w:sz w:val="26"/>
          <w:szCs w:val="26"/>
          <w:lang w:val="uk-UA"/>
        </w:rPr>
        <w:t>Табли</w:t>
      </w:r>
      <w:r w:rsidRPr="009C190C">
        <w:rPr>
          <w:rFonts w:ascii="Times New Roman" w:hAnsi="Times New Roman"/>
          <w:b/>
          <w:sz w:val="26"/>
          <w:szCs w:val="26"/>
          <w:lang w:val="uk-UA"/>
        </w:rPr>
        <w:t>ця 6.</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4253"/>
        <w:gridCol w:w="2835"/>
        <w:gridCol w:w="2551"/>
      </w:tblGrid>
      <w:tr w:rsidR="00CD7657" w:rsidRPr="00E57A17" w:rsidTr="00C92192">
        <w:trPr>
          <w:trHeight w:val="353"/>
        </w:trPr>
        <w:tc>
          <w:tcPr>
            <w:tcW w:w="1276" w:type="dxa"/>
            <w:tcBorders>
              <w:top w:val="single" w:sz="4" w:space="0" w:color="000000"/>
              <w:left w:val="single" w:sz="4" w:space="0" w:color="000000"/>
              <w:bottom w:val="single" w:sz="4" w:space="0" w:color="000000"/>
              <w:right w:val="single" w:sz="4" w:space="0" w:color="000000"/>
            </w:tcBorders>
          </w:tcPr>
          <w:p w:rsidR="00CD7657" w:rsidRPr="0038068F" w:rsidRDefault="00CD7657" w:rsidP="000865CF">
            <w:pPr>
              <w:ind w:firstLine="0"/>
              <w:jc w:val="center"/>
              <w:rPr>
                <w:rFonts w:ascii="Times New Roman" w:hAnsi="Times New Roman"/>
                <w:b/>
                <w:lang w:val="uk-UA"/>
              </w:rPr>
            </w:pPr>
            <w:r>
              <w:rPr>
                <w:rFonts w:ascii="Times New Roman" w:hAnsi="Times New Roman"/>
                <w:b/>
                <w:lang w:val="uk-UA"/>
              </w:rPr>
              <w:t>№</w:t>
            </w:r>
          </w:p>
          <w:p w:rsidR="00CD7657" w:rsidRPr="0038068F" w:rsidRDefault="00CD7657" w:rsidP="000865CF">
            <w:pPr>
              <w:ind w:firstLine="0"/>
              <w:jc w:val="center"/>
              <w:rPr>
                <w:rFonts w:ascii="Times New Roman" w:hAnsi="Times New Roman"/>
                <w:b/>
                <w:lang w:val="uk-UA"/>
              </w:rPr>
            </w:pPr>
            <w:r w:rsidRPr="0038068F">
              <w:rPr>
                <w:rFonts w:ascii="Times New Roman" w:hAnsi="Times New Roman"/>
                <w:b/>
                <w:lang w:val="uk-UA"/>
              </w:rPr>
              <w:t>п/п</w:t>
            </w:r>
          </w:p>
        </w:tc>
        <w:tc>
          <w:tcPr>
            <w:tcW w:w="4253" w:type="dxa"/>
            <w:tcBorders>
              <w:top w:val="single" w:sz="4" w:space="0" w:color="000000"/>
              <w:left w:val="single" w:sz="4" w:space="0" w:color="000000"/>
              <w:bottom w:val="single" w:sz="4" w:space="0" w:color="auto"/>
              <w:right w:val="single" w:sz="4" w:space="0" w:color="auto"/>
            </w:tcBorders>
            <w:vAlign w:val="bottom"/>
          </w:tcPr>
          <w:p w:rsidR="00CD7657" w:rsidRPr="0038068F" w:rsidRDefault="00CD7657" w:rsidP="00CD7657">
            <w:pPr>
              <w:ind w:firstLine="0"/>
              <w:jc w:val="left"/>
              <w:rPr>
                <w:rFonts w:ascii="Times New Roman" w:hAnsi="Times New Roman"/>
                <w:b/>
                <w:color w:val="000000"/>
                <w:sz w:val="24"/>
                <w:szCs w:val="24"/>
                <w:lang w:val="uk-UA"/>
              </w:rPr>
            </w:pPr>
            <w:r w:rsidRPr="0038068F">
              <w:rPr>
                <w:rFonts w:ascii="Times New Roman" w:hAnsi="Times New Roman"/>
                <w:b/>
                <w:color w:val="000000"/>
                <w:sz w:val="24"/>
                <w:szCs w:val="24"/>
                <w:lang w:val="uk-UA"/>
              </w:rPr>
              <w:t>Найменування електрообладнання</w:t>
            </w:r>
          </w:p>
          <w:p w:rsidR="00CD7657" w:rsidRPr="0038068F" w:rsidRDefault="00CD7657" w:rsidP="00CD7657">
            <w:pPr>
              <w:ind w:firstLine="0"/>
              <w:rPr>
                <w:rFonts w:ascii="Times New Roman" w:hAnsi="Times New Roman"/>
                <w:b/>
                <w:lang w:val="uk-UA"/>
              </w:rPr>
            </w:pPr>
          </w:p>
        </w:tc>
        <w:tc>
          <w:tcPr>
            <w:tcW w:w="2835" w:type="dxa"/>
            <w:tcBorders>
              <w:top w:val="single" w:sz="4" w:space="0" w:color="000000"/>
              <w:left w:val="single" w:sz="4" w:space="0" w:color="auto"/>
              <w:bottom w:val="single" w:sz="4" w:space="0" w:color="auto"/>
              <w:right w:val="single" w:sz="4" w:space="0" w:color="000000"/>
            </w:tcBorders>
            <w:vAlign w:val="center"/>
          </w:tcPr>
          <w:p w:rsidR="00CD7657" w:rsidRPr="0038068F" w:rsidRDefault="00CD7657" w:rsidP="00CD7657">
            <w:pPr>
              <w:ind w:firstLine="0"/>
              <w:jc w:val="center"/>
              <w:rPr>
                <w:rFonts w:ascii="Times New Roman" w:hAnsi="Times New Roman"/>
                <w:b/>
                <w:lang w:val="uk-UA"/>
              </w:rPr>
            </w:pPr>
            <w:r w:rsidRPr="0038068F">
              <w:rPr>
                <w:rFonts w:ascii="Times New Roman" w:hAnsi="Times New Roman"/>
                <w:b/>
                <w:lang w:val="uk-UA"/>
              </w:rPr>
              <w:t xml:space="preserve">Назва </w:t>
            </w:r>
            <w:r>
              <w:rPr>
                <w:rFonts w:ascii="Times New Roman" w:hAnsi="Times New Roman"/>
                <w:b/>
                <w:lang w:val="uk-UA"/>
              </w:rPr>
              <w:t>послуги</w:t>
            </w:r>
          </w:p>
        </w:tc>
        <w:tc>
          <w:tcPr>
            <w:tcW w:w="2551" w:type="dxa"/>
            <w:tcBorders>
              <w:top w:val="single" w:sz="4" w:space="0" w:color="000000"/>
              <w:left w:val="single" w:sz="4" w:space="0" w:color="000000"/>
              <w:bottom w:val="single" w:sz="4" w:space="0" w:color="auto"/>
              <w:right w:val="single" w:sz="4" w:space="0" w:color="000000"/>
            </w:tcBorders>
            <w:vAlign w:val="center"/>
          </w:tcPr>
          <w:p w:rsidR="00CD7657" w:rsidRPr="0038068F" w:rsidRDefault="00CD7657" w:rsidP="00CD7657">
            <w:pPr>
              <w:ind w:firstLine="0"/>
              <w:jc w:val="center"/>
              <w:rPr>
                <w:rFonts w:ascii="Times New Roman" w:hAnsi="Times New Roman"/>
                <w:b/>
                <w:lang w:val="uk-UA"/>
              </w:rPr>
            </w:pPr>
            <w:r w:rsidRPr="0038068F">
              <w:rPr>
                <w:rFonts w:ascii="Times New Roman" w:hAnsi="Times New Roman"/>
                <w:b/>
                <w:lang w:val="uk-UA"/>
              </w:rPr>
              <w:t xml:space="preserve">Термін </w:t>
            </w:r>
            <w:r>
              <w:rPr>
                <w:rFonts w:ascii="Times New Roman" w:hAnsi="Times New Roman"/>
                <w:b/>
                <w:lang w:val="uk-UA"/>
              </w:rPr>
              <w:t>надання</w:t>
            </w:r>
          </w:p>
        </w:tc>
      </w:tr>
      <w:tr w:rsidR="00CD7657" w:rsidRPr="00E57A17" w:rsidTr="00C92192">
        <w:trPr>
          <w:trHeight w:val="353"/>
        </w:trPr>
        <w:tc>
          <w:tcPr>
            <w:tcW w:w="1276" w:type="dxa"/>
            <w:tcBorders>
              <w:top w:val="single" w:sz="4" w:space="0" w:color="000000"/>
              <w:left w:val="single" w:sz="4" w:space="0" w:color="000000"/>
              <w:bottom w:val="single" w:sz="4" w:space="0" w:color="auto"/>
              <w:right w:val="single" w:sz="4" w:space="0" w:color="000000"/>
            </w:tcBorders>
          </w:tcPr>
          <w:p w:rsidR="00404EFB" w:rsidRDefault="00404EFB" w:rsidP="001E000E">
            <w:pPr>
              <w:shd w:val="clear" w:color="auto" w:fill="FFFFFF"/>
              <w:ind w:firstLine="0"/>
              <w:jc w:val="center"/>
              <w:rPr>
                <w:rFonts w:ascii="Times New Roman" w:hAnsi="Times New Roman"/>
                <w:sz w:val="24"/>
                <w:szCs w:val="24"/>
                <w:lang w:val="uk-UA"/>
              </w:rPr>
            </w:pPr>
          </w:p>
          <w:p w:rsidR="00404EFB" w:rsidRDefault="00404EFB" w:rsidP="001E000E">
            <w:pPr>
              <w:shd w:val="clear" w:color="auto" w:fill="FFFFFF"/>
              <w:ind w:firstLine="0"/>
              <w:jc w:val="center"/>
              <w:rPr>
                <w:rFonts w:ascii="Times New Roman" w:hAnsi="Times New Roman"/>
                <w:sz w:val="24"/>
                <w:szCs w:val="24"/>
                <w:lang w:val="uk-UA"/>
              </w:rPr>
            </w:pPr>
          </w:p>
          <w:p w:rsidR="00404EFB" w:rsidRDefault="00404EFB" w:rsidP="001E000E">
            <w:pPr>
              <w:shd w:val="clear" w:color="auto" w:fill="FFFFFF"/>
              <w:ind w:firstLine="0"/>
              <w:jc w:val="center"/>
              <w:rPr>
                <w:rFonts w:ascii="Times New Roman" w:hAnsi="Times New Roman"/>
                <w:sz w:val="24"/>
                <w:szCs w:val="24"/>
                <w:lang w:val="uk-UA"/>
              </w:rPr>
            </w:pPr>
          </w:p>
          <w:p w:rsidR="00CD7657" w:rsidRPr="00E57A17" w:rsidRDefault="00CD7657" w:rsidP="001E000E">
            <w:pPr>
              <w:shd w:val="clear" w:color="auto" w:fill="FFFFFF"/>
              <w:ind w:firstLine="0"/>
              <w:jc w:val="center"/>
              <w:rPr>
                <w:rFonts w:ascii="Times New Roman" w:hAnsi="Times New Roman"/>
                <w:sz w:val="24"/>
                <w:szCs w:val="24"/>
                <w:lang w:val="uk-UA"/>
              </w:rPr>
            </w:pPr>
            <w:r>
              <w:rPr>
                <w:rFonts w:ascii="Times New Roman" w:hAnsi="Times New Roman"/>
                <w:sz w:val="24"/>
                <w:szCs w:val="24"/>
                <w:lang w:val="uk-UA"/>
              </w:rPr>
              <w:t>1</w:t>
            </w:r>
          </w:p>
        </w:tc>
        <w:tc>
          <w:tcPr>
            <w:tcW w:w="4253" w:type="dxa"/>
            <w:tcBorders>
              <w:top w:val="single" w:sz="4" w:space="0" w:color="000000"/>
              <w:left w:val="single" w:sz="4" w:space="0" w:color="000000"/>
              <w:bottom w:val="single" w:sz="4" w:space="0" w:color="auto"/>
              <w:right w:val="single" w:sz="4" w:space="0" w:color="auto"/>
            </w:tcBorders>
          </w:tcPr>
          <w:p w:rsidR="00CD7657" w:rsidRDefault="00A26BB4"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Зовнішнє освітлення СК:</w:t>
            </w:r>
          </w:p>
          <w:p w:rsidR="00CD7657" w:rsidRDefault="00CD7657"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 xml:space="preserve">кількість </w:t>
            </w:r>
            <w:r w:rsidRPr="007933B4">
              <w:rPr>
                <w:rFonts w:ascii="Times New Roman" w:hAnsi="Times New Roman"/>
                <w:sz w:val="24"/>
                <w:szCs w:val="24"/>
                <w:lang w:val="uk-UA"/>
              </w:rPr>
              <w:t xml:space="preserve">опор </w:t>
            </w:r>
            <w:r>
              <w:rPr>
                <w:rFonts w:ascii="Times New Roman" w:hAnsi="Times New Roman"/>
                <w:sz w:val="24"/>
                <w:szCs w:val="24"/>
                <w:lang w:val="uk-UA"/>
              </w:rPr>
              <w:t>– 37 шт.;</w:t>
            </w:r>
          </w:p>
          <w:p w:rsidR="00CD7657" w:rsidRDefault="00CD7657" w:rsidP="001E000E">
            <w:pPr>
              <w:shd w:val="clear" w:color="auto" w:fill="FFFFFF"/>
              <w:ind w:firstLine="0"/>
              <w:jc w:val="left"/>
              <w:rPr>
                <w:rFonts w:ascii="Times New Roman" w:hAnsi="Times New Roman"/>
                <w:sz w:val="24"/>
                <w:szCs w:val="24"/>
                <w:lang w:val="uk-UA"/>
              </w:rPr>
            </w:pPr>
            <w:r>
              <w:rPr>
                <w:rFonts w:ascii="Times New Roman" w:hAnsi="Times New Roman"/>
                <w:sz w:val="24"/>
                <w:szCs w:val="24"/>
                <w:lang w:val="uk-UA"/>
              </w:rPr>
              <w:t xml:space="preserve">тип опор:  кобра-16 шт.;   </w:t>
            </w:r>
          </w:p>
          <w:p w:rsidR="00CD7657" w:rsidRDefault="00CD7657" w:rsidP="001E000E">
            <w:pPr>
              <w:shd w:val="clear" w:color="auto" w:fill="FFFFFF"/>
              <w:ind w:firstLine="0"/>
              <w:jc w:val="left"/>
              <w:rPr>
                <w:rFonts w:ascii="Times New Roman" w:hAnsi="Times New Roman"/>
                <w:sz w:val="24"/>
                <w:szCs w:val="24"/>
                <w:lang w:val="uk-UA"/>
              </w:rPr>
            </w:pPr>
            <w:r>
              <w:rPr>
                <w:rFonts w:ascii="Times New Roman" w:hAnsi="Times New Roman"/>
                <w:sz w:val="24"/>
                <w:szCs w:val="24"/>
                <w:lang w:val="uk-UA"/>
              </w:rPr>
              <w:t>торшер - 21;</w:t>
            </w:r>
          </w:p>
          <w:p w:rsidR="00CD7657" w:rsidRPr="007933B4" w:rsidRDefault="00BC76D1" w:rsidP="001E000E">
            <w:pPr>
              <w:shd w:val="clear" w:color="auto" w:fill="FFFFFF"/>
              <w:ind w:firstLine="0"/>
              <w:jc w:val="left"/>
              <w:rPr>
                <w:rFonts w:ascii="Times New Roman" w:hAnsi="Times New Roman"/>
                <w:sz w:val="24"/>
                <w:szCs w:val="24"/>
                <w:lang w:val="uk-UA"/>
              </w:rPr>
            </w:pPr>
            <w:r>
              <w:rPr>
                <w:rFonts w:ascii="Times New Roman" w:hAnsi="Times New Roman"/>
                <w:sz w:val="24"/>
                <w:szCs w:val="24"/>
                <w:lang w:val="uk-UA"/>
              </w:rPr>
              <w:t>кількість</w:t>
            </w:r>
            <w:r w:rsidR="00CD7657">
              <w:rPr>
                <w:rFonts w:ascii="Times New Roman" w:hAnsi="Times New Roman"/>
                <w:sz w:val="24"/>
                <w:szCs w:val="24"/>
                <w:lang w:val="uk-UA"/>
              </w:rPr>
              <w:t xml:space="preserve"> сві</w:t>
            </w:r>
            <w:r w:rsidR="00CD7657" w:rsidRPr="007933B4">
              <w:rPr>
                <w:rFonts w:ascii="Times New Roman" w:hAnsi="Times New Roman"/>
                <w:sz w:val="24"/>
                <w:szCs w:val="24"/>
                <w:lang w:val="uk-UA"/>
              </w:rPr>
              <w:t>тил</w:t>
            </w:r>
            <w:r w:rsidR="00CD7657">
              <w:rPr>
                <w:rFonts w:ascii="Times New Roman" w:hAnsi="Times New Roman"/>
                <w:sz w:val="24"/>
                <w:szCs w:val="24"/>
                <w:lang w:val="uk-UA"/>
              </w:rPr>
              <w:t>. -  37 шт.;</w:t>
            </w:r>
          </w:p>
          <w:p w:rsidR="00CD7657" w:rsidRPr="009F51F6" w:rsidRDefault="009F51F6" w:rsidP="009F51F6">
            <w:pPr>
              <w:ind w:firstLine="0"/>
              <w:rPr>
                <w:rFonts w:ascii="Times New Roman" w:hAnsi="Times New Roman"/>
                <w:color w:val="000000"/>
                <w:sz w:val="24"/>
                <w:szCs w:val="24"/>
                <w:lang w:val="uk-UA"/>
              </w:rPr>
            </w:pPr>
            <w:r>
              <w:rPr>
                <w:rFonts w:ascii="Times New Roman" w:hAnsi="Times New Roman"/>
                <w:color w:val="000000"/>
                <w:sz w:val="24"/>
                <w:szCs w:val="24"/>
                <w:lang w:val="uk-UA"/>
              </w:rPr>
              <w:t xml:space="preserve">лампа ДРЛ-250 </w:t>
            </w:r>
            <w:r w:rsidR="00CD7657">
              <w:rPr>
                <w:rFonts w:ascii="Times New Roman" w:hAnsi="Times New Roman"/>
                <w:sz w:val="24"/>
                <w:szCs w:val="24"/>
                <w:lang w:val="uk-UA"/>
              </w:rPr>
              <w:t>– 16 шт.;</w:t>
            </w:r>
          </w:p>
          <w:p w:rsidR="00CD7657" w:rsidRPr="009F51F6" w:rsidRDefault="00CD7657" w:rsidP="009F51F6">
            <w:pPr>
              <w:ind w:firstLine="0"/>
              <w:rPr>
                <w:rFonts w:ascii="Times New Roman" w:hAnsi="Times New Roman"/>
                <w:color w:val="000000"/>
                <w:sz w:val="24"/>
                <w:szCs w:val="24"/>
                <w:lang w:val="uk-UA"/>
              </w:rPr>
            </w:pPr>
            <w:r>
              <w:rPr>
                <w:rFonts w:ascii="Times New Roman" w:hAnsi="Times New Roman"/>
                <w:sz w:val="24"/>
                <w:szCs w:val="24"/>
                <w:lang w:val="uk-UA"/>
              </w:rPr>
              <w:t xml:space="preserve">лампа </w:t>
            </w:r>
            <w:r w:rsidR="009F51F6">
              <w:rPr>
                <w:rFonts w:ascii="Times New Roman" w:hAnsi="Times New Roman"/>
                <w:color w:val="000000"/>
                <w:sz w:val="24"/>
                <w:szCs w:val="24"/>
                <w:lang w:val="uk-UA"/>
              </w:rPr>
              <w:t xml:space="preserve">ДРЛ-125 </w:t>
            </w:r>
            <w:r>
              <w:rPr>
                <w:rFonts w:ascii="Times New Roman" w:hAnsi="Times New Roman"/>
                <w:sz w:val="24"/>
                <w:szCs w:val="24"/>
                <w:lang w:val="uk-UA"/>
              </w:rPr>
              <w:t>– 21 шт.</w:t>
            </w:r>
          </w:p>
        </w:tc>
        <w:tc>
          <w:tcPr>
            <w:tcW w:w="2835" w:type="dxa"/>
            <w:vMerge w:val="restart"/>
            <w:tcBorders>
              <w:top w:val="single" w:sz="4" w:space="0" w:color="auto"/>
              <w:left w:val="single" w:sz="4" w:space="0" w:color="auto"/>
              <w:bottom w:val="single" w:sz="4" w:space="0" w:color="auto"/>
              <w:right w:val="single" w:sz="4" w:space="0" w:color="auto"/>
            </w:tcBorders>
          </w:tcPr>
          <w:p w:rsidR="00CD7657" w:rsidRDefault="00CD7657" w:rsidP="001E000E">
            <w:pPr>
              <w:ind w:firstLine="0"/>
              <w:rPr>
                <w:rFonts w:ascii="Times New Roman" w:hAnsi="Times New Roman"/>
                <w:szCs w:val="22"/>
                <w:lang w:val="uk-UA"/>
              </w:rPr>
            </w:pPr>
          </w:p>
          <w:p w:rsidR="00CD7657" w:rsidRDefault="00CD7657" w:rsidP="001E000E">
            <w:pPr>
              <w:ind w:firstLine="0"/>
              <w:rPr>
                <w:rFonts w:ascii="Times New Roman" w:hAnsi="Times New Roman"/>
                <w:szCs w:val="22"/>
                <w:lang w:val="uk-UA"/>
              </w:rPr>
            </w:pPr>
          </w:p>
          <w:p w:rsidR="00CD7657" w:rsidRDefault="00CD7657" w:rsidP="001E000E">
            <w:pPr>
              <w:ind w:firstLine="0"/>
              <w:rPr>
                <w:rFonts w:ascii="Times New Roman" w:hAnsi="Times New Roman"/>
                <w:szCs w:val="22"/>
                <w:lang w:val="uk-UA"/>
              </w:rPr>
            </w:pPr>
          </w:p>
          <w:p w:rsidR="00CD7657" w:rsidRDefault="00CD7657" w:rsidP="001E000E">
            <w:pPr>
              <w:ind w:firstLine="0"/>
              <w:rPr>
                <w:rFonts w:ascii="Times New Roman" w:hAnsi="Times New Roman"/>
                <w:szCs w:val="22"/>
                <w:lang w:val="uk-UA"/>
              </w:rPr>
            </w:pPr>
          </w:p>
          <w:p w:rsidR="00CD7657" w:rsidRPr="00EF7E2F" w:rsidRDefault="00CD7657" w:rsidP="001E000E">
            <w:pPr>
              <w:ind w:firstLine="0"/>
              <w:rPr>
                <w:rFonts w:ascii="Times New Roman" w:hAnsi="Times New Roman"/>
                <w:sz w:val="24"/>
                <w:szCs w:val="22"/>
                <w:lang w:val="uk-UA"/>
              </w:rPr>
            </w:pPr>
            <w:r w:rsidRPr="00EF7E2F">
              <w:rPr>
                <w:rFonts w:ascii="Times New Roman" w:hAnsi="Times New Roman"/>
                <w:sz w:val="24"/>
                <w:szCs w:val="22"/>
                <w:lang w:val="uk-UA"/>
              </w:rPr>
              <w:t>-огляд  устаткування ПУО</w:t>
            </w:r>
          </w:p>
          <w:p w:rsidR="00CD7657" w:rsidRPr="00EF7E2F" w:rsidRDefault="00CD7657" w:rsidP="001E000E">
            <w:pPr>
              <w:ind w:firstLine="0"/>
              <w:rPr>
                <w:rFonts w:ascii="Times New Roman" w:hAnsi="Times New Roman"/>
                <w:sz w:val="24"/>
                <w:szCs w:val="22"/>
                <w:lang w:val="uk-UA"/>
              </w:rPr>
            </w:pPr>
            <w:r w:rsidRPr="00EF7E2F">
              <w:rPr>
                <w:rFonts w:ascii="Times New Roman" w:hAnsi="Times New Roman"/>
                <w:sz w:val="24"/>
                <w:szCs w:val="22"/>
                <w:lang w:val="uk-UA"/>
              </w:rPr>
              <w:t>-заміна: дефектних елементів в ПУО</w:t>
            </w:r>
          </w:p>
          <w:p w:rsidR="00CD7657" w:rsidRPr="00EF7E2F" w:rsidRDefault="00CD7657" w:rsidP="001E000E">
            <w:pPr>
              <w:ind w:firstLine="0"/>
              <w:rPr>
                <w:rFonts w:ascii="Times New Roman" w:hAnsi="Times New Roman"/>
                <w:sz w:val="24"/>
                <w:szCs w:val="22"/>
                <w:lang w:val="uk-UA"/>
              </w:rPr>
            </w:pPr>
            <w:r w:rsidRPr="00EF7E2F">
              <w:rPr>
                <w:rFonts w:ascii="Times New Roman" w:hAnsi="Times New Roman"/>
                <w:sz w:val="24"/>
                <w:szCs w:val="22"/>
                <w:lang w:val="uk-UA"/>
              </w:rPr>
              <w:t>-огляд траси КЛ напругою до 10 кВ, прокладених в землі</w:t>
            </w:r>
          </w:p>
          <w:p w:rsidR="00CD7657" w:rsidRPr="00EF7E2F" w:rsidRDefault="00CD7657" w:rsidP="001E000E">
            <w:pPr>
              <w:ind w:firstLine="0"/>
              <w:rPr>
                <w:rFonts w:ascii="Times New Roman" w:hAnsi="Times New Roman"/>
                <w:sz w:val="24"/>
                <w:szCs w:val="22"/>
                <w:lang w:val="uk-UA"/>
              </w:rPr>
            </w:pPr>
            <w:r w:rsidRPr="00EF7E2F">
              <w:rPr>
                <w:rFonts w:ascii="Times New Roman" w:hAnsi="Times New Roman"/>
                <w:sz w:val="24"/>
                <w:szCs w:val="22"/>
                <w:lang w:val="uk-UA"/>
              </w:rPr>
              <w:t xml:space="preserve">-заміна ламп </w:t>
            </w:r>
          </w:p>
          <w:p w:rsidR="00CD7657" w:rsidRPr="00EF7E2F" w:rsidRDefault="00CD7657" w:rsidP="001E000E">
            <w:pPr>
              <w:ind w:firstLine="0"/>
              <w:rPr>
                <w:rFonts w:ascii="Times New Roman" w:hAnsi="Times New Roman"/>
                <w:sz w:val="24"/>
                <w:szCs w:val="22"/>
                <w:lang w:val="uk-UA"/>
              </w:rPr>
            </w:pPr>
            <w:r w:rsidRPr="00EF7E2F">
              <w:rPr>
                <w:rFonts w:ascii="Times New Roman" w:hAnsi="Times New Roman"/>
                <w:sz w:val="24"/>
                <w:szCs w:val="22"/>
                <w:lang w:val="uk-UA"/>
              </w:rPr>
              <w:t>-заміна дефектних елементів в опорах і світильниках.</w:t>
            </w:r>
          </w:p>
          <w:p w:rsidR="00CD7657" w:rsidRDefault="00CD7657" w:rsidP="001E000E">
            <w:pPr>
              <w:ind w:firstLine="0"/>
              <w:rPr>
                <w:rFonts w:ascii="Times New Roman" w:hAnsi="Times New Roman"/>
                <w:szCs w:val="22"/>
                <w:lang w:val="uk-UA"/>
              </w:rPr>
            </w:pPr>
          </w:p>
          <w:p w:rsidR="00CD7657" w:rsidRDefault="00CD7657" w:rsidP="00CD7657">
            <w:pPr>
              <w:ind w:firstLine="0"/>
              <w:rPr>
                <w:szCs w:val="22"/>
                <w:lang w:val="uk-UA"/>
              </w:rPr>
            </w:pPr>
          </w:p>
          <w:p w:rsidR="001E5826" w:rsidRPr="001E5826" w:rsidRDefault="001E5826" w:rsidP="00EF7E2F">
            <w:pPr>
              <w:ind w:firstLine="0"/>
              <w:rPr>
                <w:szCs w:val="22"/>
                <w:lang w:val="uk-UA"/>
              </w:rPr>
            </w:pPr>
          </w:p>
          <w:p w:rsidR="001E5826" w:rsidRDefault="001E5826" w:rsidP="0016175D">
            <w:pPr>
              <w:ind w:firstLine="0"/>
              <w:rPr>
                <w:szCs w:val="22"/>
                <w:lang w:val="uk-UA"/>
              </w:rPr>
            </w:pPr>
          </w:p>
          <w:p w:rsidR="001E5826" w:rsidRPr="001E5826" w:rsidRDefault="001E5826" w:rsidP="001A755D">
            <w:pPr>
              <w:ind w:firstLine="0"/>
              <w:rPr>
                <w:szCs w:val="22"/>
                <w:lang w:val="uk-UA"/>
              </w:rPr>
            </w:pPr>
          </w:p>
        </w:tc>
        <w:tc>
          <w:tcPr>
            <w:tcW w:w="2551" w:type="dxa"/>
            <w:vMerge w:val="restart"/>
            <w:tcBorders>
              <w:top w:val="single" w:sz="4" w:space="0" w:color="auto"/>
              <w:left w:val="single" w:sz="4" w:space="0" w:color="auto"/>
              <w:bottom w:val="single" w:sz="4" w:space="0" w:color="auto"/>
              <w:right w:val="single" w:sz="4" w:space="0" w:color="auto"/>
            </w:tcBorders>
          </w:tcPr>
          <w:p w:rsidR="00CD7657" w:rsidRDefault="00CD7657" w:rsidP="001E000E">
            <w:pPr>
              <w:shd w:val="clear" w:color="auto" w:fill="FFFFFF"/>
              <w:tabs>
                <w:tab w:val="left" w:pos="0"/>
              </w:tabs>
              <w:ind w:firstLine="0"/>
              <w:rPr>
                <w:rFonts w:ascii="Times New Roman" w:hAnsi="Times New Roman"/>
                <w:sz w:val="24"/>
                <w:szCs w:val="24"/>
                <w:lang w:val="uk-UA"/>
              </w:rPr>
            </w:pPr>
          </w:p>
          <w:p w:rsidR="00CD7657" w:rsidRDefault="00CD7657" w:rsidP="001E000E">
            <w:pPr>
              <w:shd w:val="clear" w:color="auto" w:fill="FFFFFF"/>
              <w:tabs>
                <w:tab w:val="left" w:pos="0"/>
              </w:tabs>
              <w:ind w:firstLine="0"/>
              <w:rPr>
                <w:rFonts w:ascii="Times New Roman" w:hAnsi="Times New Roman"/>
                <w:sz w:val="24"/>
                <w:szCs w:val="24"/>
                <w:lang w:val="uk-UA"/>
              </w:rPr>
            </w:pPr>
          </w:p>
          <w:p w:rsidR="00CD7657" w:rsidRDefault="00CD7657" w:rsidP="001E000E">
            <w:pPr>
              <w:shd w:val="clear" w:color="auto" w:fill="FFFFFF"/>
              <w:tabs>
                <w:tab w:val="left" w:pos="0"/>
              </w:tabs>
              <w:ind w:firstLine="0"/>
              <w:rPr>
                <w:rFonts w:ascii="Times New Roman" w:hAnsi="Times New Roman"/>
                <w:sz w:val="24"/>
                <w:szCs w:val="24"/>
                <w:lang w:val="uk-UA"/>
              </w:rPr>
            </w:pPr>
          </w:p>
          <w:p w:rsidR="00CD7657" w:rsidRDefault="00CD7657" w:rsidP="001E000E">
            <w:pPr>
              <w:shd w:val="clear" w:color="auto" w:fill="FFFFFF"/>
              <w:tabs>
                <w:tab w:val="left" w:pos="0"/>
              </w:tabs>
              <w:ind w:firstLine="0"/>
              <w:rPr>
                <w:rFonts w:ascii="Times New Roman" w:hAnsi="Times New Roman"/>
                <w:sz w:val="24"/>
                <w:szCs w:val="24"/>
                <w:lang w:val="uk-UA"/>
              </w:rPr>
            </w:pPr>
          </w:p>
          <w:p w:rsidR="00CD7657" w:rsidRPr="00EF7E2F" w:rsidRDefault="00CD7657" w:rsidP="001E000E">
            <w:pPr>
              <w:shd w:val="clear" w:color="auto" w:fill="FFFFFF"/>
              <w:tabs>
                <w:tab w:val="left" w:pos="0"/>
              </w:tabs>
              <w:ind w:firstLine="0"/>
              <w:rPr>
                <w:rFonts w:ascii="Times New Roman" w:hAnsi="Times New Roman"/>
                <w:sz w:val="24"/>
                <w:szCs w:val="24"/>
                <w:lang w:val="uk-UA"/>
              </w:rPr>
            </w:pPr>
            <w:r w:rsidRPr="00EF7E2F">
              <w:rPr>
                <w:rFonts w:ascii="Times New Roman" w:hAnsi="Times New Roman"/>
                <w:sz w:val="24"/>
                <w:szCs w:val="24"/>
                <w:lang w:val="uk-UA"/>
              </w:rPr>
              <w:t>2 рази на рік</w:t>
            </w:r>
          </w:p>
          <w:p w:rsidR="00297E6E" w:rsidRDefault="00297E6E" w:rsidP="001E000E">
            <w:pPr>
              <w:shd w:val="clear" w:color="auto" w:fill="FFFFFF"/>
              <w:tabs>
                <w:tab w:val="left" w:pos="0"/>
              </w:tabs>
              <w:ind w:firstLine="0"/>
              <w:rPr>
                <w:rFonts w:ascii="Times New Roman" w:hAnsi="Times New Roman"/>
                <w:sz w:val="24"/>
                <w:szCs w:val="24"/>
                <w:lang w:val="uk-UA"/>
              </w:rPr>
            </w:pPr>
          </w:p>
          <w:p w:rsidR="00CD7657" w:rsidRPr="00EF7E2F" w:rsidRDefault="00CD7657" w:rsidP="001E000E">
            <w:pPr>
              <w:shd w:val="clear" w:color="auto" w:fill="FFFFFF"/>
              <w:tabs>
                <w:tab w:val="left" w:pos="0"/>
              </w:tabs>
              <w:ind w:firstLine="0"/>
              <w:rPr>
                <w:rFonts w:ascii="Times New Roman" w:hAnsi="Times New Roman"/>
                <w:sz w:val="24"/>
                <w:szCs w:val="24"/>
                <w:lang w:val="uk-UA"/>
              </w:rPr>
            </w:pPr>
            <w:r w:rsidRPr="00EF7E2F">
              <w:rPr>
                <w:rFonts w:ascii="Times New Roman" w:hAnsi="Times New Roman"/>
                <w:sz w:val="24"/>
                <w:szCs w:val="24"/>
                <w:lang w:val="uk-UA"/>
              </w:rPr>
              <w:t>при потребі</w:t>
            </w:r>
          </w:p>
          <w:p w:rsidR="00CD7657" w:rsidRPr="00EF7E2F" w:rsidRDefault="00CD7657" w:rsidP="001E000E">
            <w:pPr>
              <w:shd w:val="clear" w:color="auto" w:fill="FFFFFF"/>
              <w:tabs>
                <w:tab w:val="left" w:pos="0"/>
              </w:tabs>
              <w:ind w:firstLine="0"/>
              <w:rPr>
                <w:rFonts w:ascii="Times New Roman" w:hAnsi="Times New Roman"/>
                <w:sz w:val="24"/>
                <w:szCs w:val="24"/>
                <w:lang w:val="uk-UA"/>
              </w:rPr>
            </w:pPr>
          </w:p>
          <w:p w:rsidR="00CD7657" w:rsidRPr="00EF7E2F" w:rsidRDefault="00CD7657" w:rsidP="001E000E">
            <w:pPr>
              <w:shd w:val="clear" w:color="auto" w:fill="FFFFFF"/>
              <w:tabs>
                <w:tab w:val="left" w:pos="0"/>
              </w:tabs>
              <w:ind w:firstLine="0"/>
              <w:rPr>
                <w:rFonts w:ascii="Times New Roman" w:hAnsi="Times New Roman"/>
                <w:sz w:val="24"/>
                <w:szCs w:val="24"/>
                <w:lang w:val="uk-UA"/>
              </w:rPr>
            </w:pPr>
            <w:r w:rsidRPr="00EF7E2F">
              <w:rPr>
                <w:rFonts w:ascii="Times New Roman" w:hAnsi="Times New Roman"/>
                <w:sz w:val="24"/>
                <w:szCs w:val="24"/>
                <w:lang w:val="uk-UA"/>
              </w:rPr>
              <w:t>1 раз на квартал</w:t>
            </w:r>
          </w:p>
          <w:p w:rsidR="00CD7657" w:rsidRPr="00EF7E2F" w:rsidRDefault="00CD7657" w:rsidP="001E000E">
            <w:pPr>
              <w:shd w:val="clear" w:color="auto" w:fill="FFFFFF"/>
              <w:tabs>
                <w:tab w:val="left" w:pos="0"/>
              </w:tabs>
              <w:ind w:firstLine="0"/>
              <w:rPr>
                <w:rFonts w:ascii="Times New Roman" w:hAnsi="Times New Roman"/>
                <w:sz w:val="24"/>
                <w:szCs w:val="24"/>
                <w:lang w:val="uk-UA"/>
              </w:rPr>
            </w:pPr>
          </w:p>
          <w:p w:rsidR="00CD7657" w:rsidRPr="00EF7E2F" w:rsidRDefault="00CD7657" w:rsidP="001E000E">
            <w:pPr>
              <w:shd w:val="clear" w:color="auto" w:fill="FFFFFF"/>
              <w:tabs>
                <w:tab w:val="left" w:pos="0"/>
              </w:tabs>
              <w:ind w:firstLine="0"/>
              <w:rPr>
                <w:rFonts w:ascii="Times New Roman" w:hAnsi="Times New Roman"/>
                <w:sz w:val="24"/>
                <w:szCs w:val="24"/>
                <w:lang w:val="uk-UA"/>
              </w:rPr>
            </w:pPr>
            <w:r w:rsidRPr="00EF7E2F">
              <w:rPr>
                <w:rFonts w:ascii="Times New Roman" w:hAnsi="Times New Roman"/>
                <w:sz w:val="24"/>
                <w:szCs w:val="24"/>
                <w:lang w:val="uk-UA"/>
              </w:rPr>
              <w:t>при потребі</w:t>
            </w:r>
          </w:p>
          <w:p w:rsidR="00CD7657" w:rsidRPr="00EF7E2F" w:rsidRDefault="00CD7657" w:rsidP="001E000E">
            <w:pPr>
              <w:shd w:val="clear" w:color="auto" w:fill="FFFFFF"/>
              <w:tabs>
                <w:tab w:val="left" w:pos="0"/>
              </w:tabs>
              <w:ind w:firstLine="0"/>
              <w:rPr>
                <w:rFonts w:ascii="Times New Roman" w:hAnsi="Times New Roman"/>
                <w:sz w:val="24"/>
                <w:szCs w:val="24"/>
                <w:lang w:val="uk-UA"/>
              </w:rPr>
            </w:pPr>
          </w:p>
          <w:p w:rsidR="00CD7657" w:rsidRPr="00EF7E2F" w:rsidRDefault="00CD7657" w:rsidP="001E000E">
            <w:pPr>
              <w:shd w:val="clear" w:color="auto" w:fill="FFFFFF"/>
              <w:tabs>
                <w:tab w:val="left" w:pos="0"/>
              </w:tabs>
              <w:ind w:firstLine="0"/>
              <w:rPr>
                <w:rFonts w:ascii="Times New Roman" w:hAnsi="Times New Roman"/>
                <w:sz w:val="24"/>
                <w:szCs w:val="24"/>
                <w:lang w:val="uk-UA"/>
              </w:rPr>
            </w:pPr>
            <w:r w:rsidRPr="00EF7E2F">
              <w:rPr>
                <w:rFonts w:ascii="Times New Roman" w:hAnsi="Times New Roman"/>
                <w:sz w:val="24"/>
                <w:szCs w:val="24"/>
                <w:lang w:val="uk-UA"/>
              </w:rPr>
              <w:t>при потребі</w:t>
            </w:r>
          </w:p>
          <w:p w:rsidR="00CD7657" w:rsidRPr="00CD7657" w:rsidRDefault="00CD7657" w:rsidP="00CD7657">
            <w:pPr>
              <w:rPr>
                <w:rFonts w:ascii="Times New Roman" w:hAnsi="Times New Roman"/>
                <w:szCs w:val="24"/>
                <w:lang w:val="uk-UA"/>
              </w:rPr>
            </w:pPr>
          </w:p>
          <w:p w:rsidR="00CD7657" w:rsidRPr="00CD7657" w:rsidRDefault="00CD7657" w:rsidP="00CD7657">
            <w:pPr>
              <w:ind w:firstLine="0"/>
              <w:rPr>
                <w:rFonts w:ascii="Times New Roman" w:hAnsi="Times New Roman"/>
                <w:szCs w:val="24"/>
                <w:lang w:val="uk-UA"/>
              </w:rPr>
            </w:pPr>
          </w:p>
        </w:tc>
      </w:tr>
      <w:tr w:rsidR="00CD7657" w:rsidRPr="00D634B4" w:rsidTr="00CD7657">
        <w:trPr>
          <w:trHeight w:val="353"/>
        </w:trPr>
        <w:tc>
          <w:tcPr>
            <w:tcW w:w="1276" w:type="dxa"/>
            <w:tcBorders>
              <w:top w:val="single" w:sz="4" w:space="0" w:color="auto"/>
              <w:left w:val="single" w:sz="4" w:space="0" w:color="auto"/>
              <w:bottom w:val="single" w:sz="4" w:space="0" w:color="auto"/>
              <w:right w:val="single" w:sz="4" w:space="0" w:color="auto"/>
            </w:tcBorders>
          </w:tcPr>
          <w:p w:rsidR="00404EFB" w:rsidRDefault="00404EFB" w:rsidP="001E000E">
            <w:pPr>
              <w:shd w:val="clear" w:color="auto" w:fill="FFFFFF"/>
              <w:ind w:firstLine="0"/>
              <w:jc w:val="center"/>
              <w:rPr>
                <w:rFonts w:ascii="Times New Roman" w:hAnsi="Times New Roman"/>
                <w:sz w:val="24"/>
                <w:szCs w:val="24"/>
                <w:lang w:val="uk-UA"/>
              </w:rPr>
            </w:pPr>
          </w:p>
          <w:p w:rsidR="00404EFB" w:rsidRDefault="00404EFB" w:rsidP="001E000E">
            <w:pPr>
              <w:shd w:val="clear" w:color="auto" w:fill="FFFFFF"/>
              <w:ind w:firstLine="0"/>
              <w:jc w:val="center"/>
              <w:rPr>
                <w:rFonts w:ascii="Times New Roman" w:hAnsi="Times New Roman"/>
                <w:sz w:val="24"/>
                <w:szCs w:val="24"/>
                <w:lang w:val="uk-UA"/>
              </w:rPr>
            </w:pPr>
          </w:p>
          <w:p w:rsidR="00CD7657" w:rsidRPr="00E57A17" w:rsidRDefault="00CD7657" w:rsidP="001E000E">
            <w:pPr>
              <w:shd w:val="clear" w:color="auto" w:fill="FFFFFF"/>
              <w:ind w:firstLine="0"/>
              <w:jc w:val="center"/>
              <w:rPr>
                <w:rFonts w:ascii="Times New Roman" w:hAnsi="Times New Roman"/>
                <w:sz w:val="24"/>
                <w:szCs w:val="24"/>
                <w:lang w:val="uk-UA"/>
              </w:rPr>
            </w:pPr>
            <w:r>
              <w:rPr>
                <w:rFonts w:ascii="Times New Roman" w:hAnsi="Times New Roman"/>
                <w:sz w:val="24"/>
                <w:szCs w:val="24"/>
                <w:lang w:val="uk-UA"/>
              </w:rPr>
              <w:t>2</w:t>
            </w:r>
          </w:p>
        </w:tc>
        <w:tc>
          <w:tcPr>
            <w:tcW w:w="4253" w:type="dxa"/>
            <w:tcBorders>
              <w:top w:val="single" w:sz="4" w:space="0" w:color="auto"/>
              <w:left w:val="single" w:sz="4" w:space="0" w:color="auto"/>
              <w:bottom w:val="single" w:sz="4" w:space="0" w:color="auto"/>
              <w:right w:val="single" w:sz="4" w:space="0" w:color="auto"/>
            </w:tcBorders>
          </w:tcPr>
          <w:p w:rsidR="00CD7657" w:rsidRDefault="00A26BB4"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Зовнішнє освітлення ПК:</w:t>
            </w:r>
          </w:p>
          <w:p w:rsidR="00CD7657" w:rsidRPr="001217F8" w:rsidRDefault="00CD7657"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кількість</w:t>
            </w:r>
            <w:r w:rsidRPr="001217F8">
              <w:rPr>
                <w:rFonts w:ascii="Times New Roman" w:hAnsi="Times New Roman"/>
                <w:sz w:val="24"/>
                <w:szCs w:val="24"/>
                <w:lang w:val="uk-UA"/>
              </w:rPr>
              <w:t xml:space="preserve"> опор – 23 шт.;</w:t>
            </w:r>
          </w:p>
          <w:p w:rsidR="00CD7657" w:rsidRPr="001217F8" w:rsidRDefault="00DC04E9"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тип опор - 4-х ро</w:t>
            </w:r>
            <w:r w:rsidR="003E3AA8">
              <w:rPr>
                <w:rFonts w:ascii="Times New Roman" w:hAnsi="Times New Roman"/>
                <w:sz w:val="24"/>
                <w:szCs w:val="24"/>
                <w:lang w:val="uk-UA"/>
              </w:rPr>
              <w:t>жковий</w:t>
            </w:r>
            <w:r w:rsidR="00CD7657" w:rsidRPr="001217F8">
              <w:rPr>
                <w:rFonts w:ascii="Times New Roman" w:hAnsi="Times New Roman"/>
                <w:sz w:val="24"/>
                <w:szCs w:val="24"/>
                <w:lang w:val="uk-UA"/>
              </w:rPr>
              <w:t xml:space="preserve"> торшер ;</w:t>
            </w:r>
          </w:p>
          <w:p w:rsidR="00CD7657" w:rsidRPr="001217F8" w:rsidRDefault="00CD7657"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кількість сві</w:t>
            </w:r>
            <w:r w:rsidRPr="001217F8">
              <w:rPr>
                <w:rFonts w:ascii="Times New Roman" w:hAnsi="Times New Roman"/>
                <w:sz w:val="24"/>
                <w:szCs w:val="24"/>
                <w:lang w:val="uk-UA"/>
              </w:rPr>
              <w:t>тил. -  92 шт.;</w:t>
            </w:r>
          </w:p>
          <w:p w:rsidR="00CD7657" w:rsidRPr="001217F8" w:rsidRDefault="00CD7657" w:rsidP="001E000E">
            <w:pPr>
              <w:shd w:val="clear" w:color="auto" w:fill="FFFFFF"/>
              <w:ind w:firstLine="0"/>
              <w:rPr>
                <w:rFonts w:ascii="Times New Roman" w:hAnsi="Times New Roman"/>
                <w:sz w:val="24"/>
                <w:szCs w:val="24"/>
                <w:lang w:val="uk-UA"/>
              </w:rPr>
            </w:pPr>
            <w:r w:rsidRPr="001217F8">
              <w:rPr>
                <w:rFonts w:ascii="Times New Roman" w:hAnsi="Times New Roman"/>
                <w:sz w:val="24"/>
                <w:szCs w:val="24"/>
                <w:lang w:val="uk-UA"/>
              </w:rPr>
              <w:t>лампа ДНАТ-150 – 12 шт.;</w:t>
            </w:r>
          </w:p>
          <w:p w:rsidR="00CD7657" w:rsidRPr="00E57A17" w:rsidRDefault="00CD7657" w:rsidP="001E000E">
            <w:pPr>
              <w:shd w:val="clear" w:color="auto" w:fill="FFFFFF"/>
              <w:ind w:firstLine="0"/>
              <w:rPr>
                <w:rFonts w:ascii="Times New Roman" w:hAnsi="Times New Roman"/>
                <w:sz w:val="24"/>
                <w:szCs w:val="24"/>
                <w:lang w:val="uk-UA"/>
              </w:rPr>
            </w:pPr>
            <w:r w:rsidRPr="001217F8">
              <w:rPr>
                <w:rFonts w:ascii="Times New Roman" w:hAnsi="Times New Roman"/>
                <w:sz w:val="24"/>
                <w:szCs w:val="24"/>
                <w:lang w:val="uk-UA"/>
              </w:rPr>
              <w:t>лампа РКУ-125 – 80 шт.</w:t>
            </w:r>
          </w:p>
        </w:tc>
        <w:tc>
          <w:tcPr>
            <w:tcW w:w="2835" w:type="dxa"/>
            <w:vMerge/>
            <w:tcBorders>
              <w:top w:val="single" w:sz="4" w:space="0" w:color="auto"/>
              <w:left w:val="single" w:sz="4" w:space="0" w:color="auto"/>
              <w:bottom w:val="single" w:sz="4" w:space="0" w:color="auto"/>
              <w:right w:val="single" w:sz="4" w:space="0" w:color="auto"/>
            </w:tcBorders>
          </w:tcPr>
          <w:p w:rsidR="00CD7657" w:rsidRPr="00E57A17" w:rsidRDefault="00CD7657" w:rsidP="001E000E">
            <w:pPr>
              <w:rPr>
                <w:szCs w:val="22"/>
                <w:lang w:val="uk-UA"/>
              </w:rPr>
            </w:pPr>
          </w:p>
        </w:tc>
        <w:tc>
          <w:tcPr>
            <w:tcW w:w="2551" w:type="dxa"/>
            <w:vMerge/>
            <w:tcBorders>
              <w:top w:val="single" w:sz="4" w:space="0" w:color="auto"/>
              <w:left w:val="single" w:sz="4" w:space="0" w:color="auto"/>
              <w:bottom w:val="single" w:sz="4" w:space="0" w:color="auto"/>
              <w:right w:val="single" w:sz="4" w:space="0" w:color="auto"/>
            </w:tcBorders>
          </w:tcPr>
          <w:p w:rsidR="00CD7657" w:rsidRPr="00E57A17" w:rsidRDefault="00CD7657" w:rsidP="001E000E">
            <w:pPr>
              <w:shd w:val="clear" w:color="auto" w:fill="FFFFFF"/>
              <w:tabs>
                <w:tab w:val="left" w:pos="0"/>
              </w:tabs>
              <w:ind w:firstLine="0"/>
              <w:rPr>
                <w:rFonts w:ascii="Times New Roman" w:hAnsi="Times New Roman"/>
                <w:sz w:val="24"/>
                <w:szCs w:val="24"/>
                <w:lang w:val="uk-UA"/>
              </w:rPr>
            </w:pPr>
          </w:p>
        </w:tc>
      </w:tr>
      <w:tr w:rsidR="00CD7657" w:rsidRPr="004F66FC" w:rsidTr="00CD7657">
        <w:trPr>
          <w:trHeight w:val="353"/>
        </w:trPr>
        <w:tc>
          <w:tcPr>
            <w:tcW w:w="1276" w:type="dxa"/>
            <w:tcBorders>
              <w:top w:val="single" w:sz="4" w:space="0" w:color="auto"/>
              <w:left w:val="single" w:sz="4" w:space="0" w:color="auto"/>
              <w:bottom w:val="single" w:sz="4" w:space="0" w:color="auto"/>
              <w:right w:val="single" w:sz="4" w:space="0" w:color="auto"/>
            </w:tcBorders>
          </w:tcPr>
          <w:p w:rsidR="00404EFB" w:rsidRDefault="00404EFB" w:rsidP="001E000E">
            <w:pPr>
              <w:shd w:val="clear" w:color="auto" w:fill="FFFFFF"/>
              <w:ind w:firstLine="0"/>
              <w:jc w:val="center"/>
              <w:rPr>
                <w:rFonts w:ascii="Times New Roman" w:hAnsi="Times New Roman"/>
                <w:sz w:val="24"/>
                <w:szCs w:val="24"/>
                <w:lang w:val="uk-UA"/>
              </w:rPr>
            </w:pPr>
          </w:p>
          <w:p w:rsidR="00404EFB" w:rsidRDefault="00404EFB" w:rsidP="001E000E">
            <w:pPr>
              <w:shd w:val="clear" w:color="auto" w:fill="FFFFFF"/>
              <w:ind w:firstLine="0"/>
              <w:jc w:val="center"/>
              <w:rPr>
                <w:rFonts w:ascii="Times New Roman" w:hAnsi="Times New Roman"/>
                <w:sz w:val="24"/>
                <w:szCs w:val="24"/>
                <w:lang w:val="uk-UA"/>
              </w:rPr>
            </w:pPr>
          </w:p>
          <w:p w:rsidR="00404EFB" w:rsidRDefault="00404EFB" w:rsidP="001E000E">
            <w:pPr>
              <w:shd w:val="clear" w:color="auto" w:fill="FFFFFF"/>
              <w:ind w:firstLine="0"/>
              <w:jc w:val="center"/>
              <w:rPr>
                <w:rFonts w:ascii="Times New Roman" w:hAnsi="Times New Roman"/>
                <w:sz w:val="24"/>
                <w:szCs w:val="24"/>
                <w:lang w:val="uk-UA"/>
              </w:rPr>
            </w:pPr>
          </w:p>
          <w:p w:rsidR="00CD7657" w:rsidRPr="00E57A17" w:rsidRDefault="00CD7657" w:rsidP="001E000E">
            <w:pPr>
              <w:shd w:val="clear" w:color="auto" w:fill="FFFFFF"/>
              <w:ind w:firstLine="0"/>
              <w:jc w:val="center"/>
              <w:rPr>
                <w:rFonts w:ascii="Times New Roman" w:hAnsi="Times New Roman"/>
                <w:sz w:val="24"/>
                <w:szCs w:val="24"/>
                <w:lang w:val="uk-UA"/>
              </w:rPr>
            </w:pPr>
            <w:r>
              <w:rPr>
                <w:rFonts w:ascii="Times New Roman" w:hAnsi="Times New Roman"/>
                <w:sz w:val="24"/>
                <w:szCs w:val="24"/>
                <w:lang w:val="uk-UA"/>
              </w:rPr>
              <w:t>3</w:t>
            </w:r>
          </w:p>
        </w:tc>
        <w:tc>
          <w:tcPr>
            <w:tcW w:w="4253" w:type="dxa"/>
            <w:tcBorders>
              <w:top w:val="single" w:sz="4" w:space="0" w:color="auto"/>
              <w:left w:val="single" w:sz="4" w:space="0" w:color="auto"/>
              <w:bottom w:val="single" w:sz="4" w:space="0" w:color="auto"/>
              <w:right w:val="single" w:sz="4" w:space="0" w:color="auto"/>
            </w:tcBorders>
          </w:tcPr>
          <w:p w:rsidR="00CD7657" w:rsidRDefault="00A26BB4"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Зовнішнє освітлення І</w:t>
            </w:r>
            <w:r w:rsidR="00976CF4">
              <w:rPr>
                <w:rFonts w:ascii="Times New Roman" w:hAnsi="Times New Roman"/>
                <w:sz w:val="24"/>
                <w:szCs w:val="24"/>
                <w:lang w:val="uk-UA"/>
              </w:rPr>
              <w:t>К</w:t>
            </w:r>
            <w:r>
              <w:rPr>
                <w:rFonts w:ascii="Times New Roman" w:hAnsi="Times New Roman"/>
                <w:sz w:val="24"/>
                <w:szCs w:val="24"/>
                <w:lang w:val="uk-UA"/>
              </w:rPr>
              <w:t>Ц:</w:t>
            </w:r>
          </w:p>
          <w:p w:rsidR="0005570A" w:rsidRDefault="00CD7657"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кількість опор – 13</w:t>
            </w:r>
            <w:r w:rsidR="0005570A">
              <w:rPr>
                <w:rFonts w:ascii="Times New Roman" w:hAnsi="Times New Roman"/>
                <w:sz w:val="24"/>
                <w:szCs w:val="24"/>
                <w:lang w:val="uk-UA"/>
              </w:rPr>
              <w:t xml:space="preserve"> шт. </w:t>
            </w:r>
          </w:p>
          <w:p w:rsidR="00CD7657" w:rsidRPr="001217F8" w:rsidRDefault="0005570A"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w:t>
            </w:r>
            <w:r w:rsidR="00CD7657">
              <w:rPr>
                <w:rFonts w:ascii="Times New Roman" w:hAnsi="Times New Roman"/>
                <w:sz w:val="24"/>
                <w:szCs w:val="24"/>
                <w:lang w:val="uk-UA"/>
              </w:rPr>
              <w:t>тип опор - 2</w:t>
            </w:r>
            <w:r w:rsidR="00DC04E9">
              <w:rPr>
                <w:rFonts w:ascii="Times New Roman" w:hAnsi="Times New Roman"/>
                <w:sz w:val="24"/>
                <w:szCs w:val="24"/>
                <w:lang w:val="uk-UA"/>
              </w:rPr>
              <w:t>-х ро</w:t>
            </w:r>
            <w:r w:rsidR="00A26BB4">
              <w:rPr>
                <w:rFonts w:ascii="Times New Roman" w:hAnsi="Times New Roman"/>
                <w:sz w:val="24"/>
                <w:szCs w:val="24"/>
                <w:lang w:val="uk-UA"/>
              </w:rPr>
              <w:t xml:space="preserve">жковий </w:t>
            </w:r>
            <w:r w:rsidR="00CD7657" w:rsidRPr="001217F8">
              <w:rPr>
                <w:rFonts w:ascii="Times New Roman" w:hAnsi="Times New Roman"/>
                <w:sz w:val="24"/>
                <w:szCs w:val="24"/>
                <w:lang w:val="uk-UA"/>
              </w:rPr>
              <w:t>торшер</w:t>
            </w:r>
            <w:r>
              <w:rPr>
                <w:rFonts w:ascii="Times New Roman" w:hAnsi="Times New Roman"/>
                <w:sz w:val="24"/>
                <w:szCs w:val="24"/>
                <w:lang w:val="uk-UA"/>
              </w:rPr>
              <w:t>)</w:t>
            </w:r>
            <w:r w:rsidR="00CD7657" w:rsidRPr="001217F8">
              <w:rPr>
                <w:rFonts w:ascii="Times New Roman" w:hAnsi="Times New Roman"/>
                <w:sz w:val="24"/>
                <w:szCs w:val="24"/>
                <w:lang w:val="uk-UA"/>
              </w:rPr>
              <w:t>;</w:t>
            </w:r>
          </w:p>
          <w:p w:rsidR="00CD7657" w:rsidRPr="001217F8" w:rsidRDefault="00CD7657"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кількість світил. -  26</w:t>
            </w:r>
            <w:r w:rsidRPr="001217F8">
              <w:rPr>
                <w:rFonts w:ascii="Times New Roman" w:hAnsi="Times New Roman"/>
                <w:sz w:val="24"/>
                <w:szCs w:val="24"/>
                <w:lang w:val="uk-UA"/>
              </w:rPr>
              <w:t xml:space="preserve"> шт.;</w:t>
            </w:r>
          </w:p>
          <w:p w:rsidR="00CD7657" w:rsidRPr="00E57A17" w:rsidRDefault="00CD7657"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лампа РКУ-125 – 26</w:t>
            </w:r>
            <w:r w:rsidRPr="001217F8">
              <w:rPr>
                <w:rFonts w:ascii="Times New Roman" w:hAnsi="Times New Roman"/>
                <w:sz w:val="24"/>
                <w:szCs w:val="24"/>
                <w:lang w:val="uk-UA"/>
              </w:rPr>
              <w:t xml:space="preserve"> шт.</w:t>
            </w:r>
          </w:p>
        </w:tc>
        <w:tc>
          <w:tcPr>
            <w:tcW w:w="2835" w:type="dxa"/>
            <w:vMerge/>
            <w:tcBorders>
              <w:top w:val="single" w:sz="4" w:space="0" w:color="auto"/>
              <w:left w:val="single" w:sz="4" w:space="0" w:color="auto"/>
              <w:bottom w:val="single" w:sz="4" w:space="0" w:color="auto"/>
              <w:right w:val="single" w:sz="4" w:space="0" w:color="auto"/>
            </w:tcBorders>
          </w:tcPr>
          <w:p w:rsidR="00CD7657" w:rsidRPr="00E57A17" w:rsidRDefault="00CD7657" w:rsidP="001E000E">
            <w:pPr>
              <w:rPr>
                <w:szCs w:val="22"/>
                <w:lang w:val="uk-UA"/>
              </w:rPr>
            </w:pPr>
          </w:p>
        </w:tc>
        <w:tc>
          <w:tcPr>
            <w:tcW w:w="2551" w:type="dxa"/>
            <w:vMerge/>
            <w:tcBorders>
              <w:top w:val="single" w:sz="4" w:space="0" w:color="auto"/>
              <w:left w:val="single" w:sz="4" w:space="0" w:color="auto"/>
              <w:bottom w:val="single" w:sz="4" w:space="0" w:color="auto"/>
              <w:right w:val="single" w:sz="4" w:space="0" w:color="auto"/>
            </w:tcBorders>
          </w:tcPr>
          <w:p w:rsidR="00CD7657" w:rsidRPr="00E57A17" w:rsidRDefault="00CD7657" w:rsidP="001E000E">
            <w:pPr>
              <w:shd w:val="clear" w:color="auto" w:fill="FFFFFF"/>
              <w:tabs>
                <w:tab w:val="left" w:pos="0"/>
              </w:tabs>
              <w:ind w:firstLine="0"/>
              <w:rPr>
                <w:rFonts w:ascii="Times New Roman" w:hAnsi="Times New Roman"/>
                <w:sz w:val="24"/>
                <w:szCs w:val="24"/>
                <w:lang w:val="uk-UA"/>
              </w:rPr>
            </w:pPr>
          </w:p>
        </w:tc>
      </w:tr>
      <w:tr w:rsidR="001E5826" w:rsidRPr="00E57A17" w:rsidTr="001E5826">
        <w:trPr>
          <w:trHeight w:val="227"/>
        </w:trPr>
        <w:tc>
          <w:tcPr>
            <w:tcW w:w="10915" w:type="dxa"/>
            <w:gridSpan w:val="4"/>
            <w:tcBorders>
              <w:top w:val="nil"/>
              <w:left w:val="nil"/>
              <w:bottom w:val="single" w:sz="4" w:space="0" w:color="000000"/>
              <w:right w:val="nil"/>
            </w:tcBorders>
          </w:tcPr>
          <w:p w:rsidR="001E5826" w:rsidRDefault="001E5826" w:rsidP="00C263B7">
            <w:pPr>
              <w:shd w:val="clear" w:color="auto" w:fill="FFFFFF"/>
              <w:tabs>
                <w:tab w:val="left" w:pos="0"/>
              </w:tabs>
              <w:ind w:firstLine="0"/>
              <w:rPr>
                <w:rFonts w:ascii="Times New Roman" w:hAnsi="Times New Roman"/>
                <w:sz w:val="24"/>
                <w:szCs w:val="24"/>
                <w:lang w:val="uk-UA"/>
              </w:rPr>
            </w:pPr>
            <w:r>
              <w:rPr>
                <w:rFonts w:ascii="Times New Roman" w:hAnsi="Times New Roman"/>
                <w:b/>
                <w:lang w:val="uk-UA"/>
              </w:rPr>
              <w:t>Продовження таблиці 6</w:t>
            </w:r>
          </w:p>
        </w:tc>
      </w:tr>
      <w:tr w:rsidR="000865CF" w:rsidRPr="00E57A17" w:rsidTr="000865CF">
        <w:trPr>
          <w:trHeight w:val="386"/>
        </w:trPr>
        <w:tc>
          <w:tcPr>
            <w:tcW w:w="1276" w:type="dxa"/>
            <w:tcBorders>
              <w:top w:val="single" w:sz="4" w:space="0" w:color="auto"/>
              <w:left w:val="single" w:sz="4" w:space="0" w:color="000000"/>
              <w:bottom w:val="single" w:sz="4" w:space="0" w:color="000000"/>
              <w:right w:val="single" w:sz="4" w:space="0" w:color="000000"/>
            </w:tcBorders>
          </w:tcPr>
          <w:p w:rsidR="000865CF" w:rsidRPr="0038068F" w:rsidRDefault="000865CF" w:rsidP="000865CF">
            <w:pPr>
              <w:ind w:firstLine="0"/>
              <w:jc w:val="center"/>
              <w:rPr>
                <w:rFonts w:ascii="Times New Roman" w:hAnsi="Times New Roman"/>
                <w:b/>
                <w:lang w:val="uk-UA"/>
              </w:rPr>
            </w:pPr>
            <w:r>
              <w:rPr>
                <w:rFonts w:ascii="Times New Roman" w:hAnsi="Times New Roman"/>
                <w:b/>
                <w:lang w:val="uk-UA"/>
              </w:rPr>
              <w:lastRenderedPageBreak/>
              <w:t>№</w:t>
            </w:r>
          </w:p>
          <w:p w:rsidR="000865CF" w:rsidRPr="0038068F" w:rsidRDefault="000865CF" w:rsidP="000865CF">
            <w:pPr>
              <w:ind w:firstLine="0"/>
              <w:jc w:val="center"/>
              <w:rPr>
                <w:rFonts w:ascii="Times New Roman" w:hAnsi="Times New Roman"/>
                <w:b/>
                <w:lang w:val="uk-UA"/>
              </w:rPr>
            </w:pPr>
            <w:r w:rsidRPr="0038068F">
              <w:rPr>
                <w:rFonts w:ascii="Times New Roman" w:hAnsi="Times New Roman"/>
                <w:b/>
                <w:lang w:val="uk-UA"/>
              </w:rPr>
              <w:t>п/п</w:t>
            </w:r>
          </w:p>
        </w:tc>
        <w:tc>
          <w:tcPr>
            <w:tcW w:w="4253" w:type="dxa"/>
            <w:tcBorders>
              <w:top w:val="single" w:sz="4" w:space="0" w:color="auto"/>
              <w:left w:val="single" w:sz="4" w:space="0" w:color="000000"/>
              <w:bottom w:val="single" w:sz="4" w:space="0" w:color="000000"/>
              <w:right w:val="single" w:sz="4" w:space="0" w:color="auto"/>
            </w:tcBorders>
            <w:vAlign w:val="bottom"/>
          </w:tcPr>
          <w:p w:rsidR="000865CF" w:rsidRDefault="000865CF" w:rsidP="000865CF">
            <w:pPr>
              <w:ind w:firstLine="0"/>
              <w:jc w:val="center"/>
              <w:rPr>
                <w:rFonts w:ascii="Times New Roman" w:hAnsi="Times New Roman"/>
                <w:b/>
                <w:color w:val="000000"/>
                <w:sz w:val="24"/>
                <w:szCs w:val="24"/>
                <w:lang w:val="uk-UA"/>
              </w:rPr>
            </w:pPr>
          </w:p>
          <w:p w:rsidR="000865CF" w:rsidRPr="0038068F" w:rsidRDefault="000865CF" w:rsidP="000865CF">
            <w:pPr>
              <w:ind w:firstLine="0"/>
              <w:jc w:val="center"/>
              <w:rPr>
                <w:rFonts w:ascii="Times New Roman" w:hAnsi="Times New Roman"/>
                <w:b/>
                <w:color w:val="000000"/>
                <w:sz w:val="24"/>
                <w:szCs w:val="24"/>
                <w:lang w:val="uk-UA"/>
              </w:rPr>
            </w:pPr>
            <w:r w:rsidRPr="0038068F">
              <w:rPr>
                <w:rFonts w:ascii="Times New Roman" w:hAnsi="Times New Roman"/>
                <w:b/>
                <w:color w:val="000000"/>
                <w:sz w:val="24"/>
                <w:szCs w:val="24"/>
                <w:lang w:val="uk-UA"/>
              </w:rPr>
              <w:t>Найменування електрообладнання</w:t>
            </w:r>
          </w:p>
          <w:p w:rsidR="000865CF" w:rsidRPr="0038068F" w:rsidRDefault="000865CF" w:rsidP="000865CF">
            <w:pPr>
              <w:ind w:firstLine="0"/>
              <w:jc w:val="center"/>
              <w:rPr>
                <w:rFonts w:ascii="Times New Roman" w:hAnsi="Times New Roman"/>
                <w:b/>
                <w:lang w:val="uk-UA"/>
              </w:rPr>
            </w:pPr>
          </w:p>
        </w:tc>
        <w:tc>
          <w:tcPr>
            <w:tcW w:w="2835" w:type="dxa"/>
            <w:tcBorders>
              <w:top w:val="single" w:sz="4" w:space="0" w:color="auto"/>
              <w:left w:val="single" w:sz="4" w:space="0" w:color="auto"/>
              <w:right w:val="single" w:sz="4" w:space="0" w:color="000000"/>
            </w:tcBorders>
            <w:vAlign w:val="center"/>
          </w:tcPr>
          <w:p w:rsidR="000865CF" w:rsidRPr="0038068F" w:rsidRDefault="000865CF" w:rsidP="000865CF">
            <w:pPr>
              <w:ind w:firstLine="0"/>
              <w:jc w:val="center"/>
              <w:rPr>
                <w:rFonts w:ascii="Times New Roman" w:hAnsi="Times New Roman"/>
                <w:b/>
                <w:lang w:val="uk-UA"/>
              </w:rPr>
            </w:pPr>
            <w:r w:rsidRPr="0038068F">
              <w:rPr>
                <w:rFonts w:ascii="Times New Roman" w:hAnsi="Times New Roman"/>
                <w:b/>
                <w:lang w:val="uk-UA"/>
              </w:rPr>
              <w:t xml:space="preserve">Назва </w:t>
            </w:r>
            <w:r>
              <w:rPr>
                <w:rFonts w:ascii="Times New Roman" w:hAnsi="Times New Roman"/>
                <w:b/>
                <w:lang w:val="uk-UA"/>
              </w:rPr>
              <w:t>послуги</w:t>
            </w:r>
          </w:p>
        </w:tc>
        <w:tc>
          <w:tcPr>
            <w:tcW w:w="2551" w:type="dxa"/>
            <w:tcBorders>
              <w:top w:val="single" w:sz="4" w:space="0" w:color="auto"/>
              <w:left w:val="single" w:sz="4" w:space="0" w:color="000000"/>
              <w:right w:val="single" w:sz="4" w:space="0" w:color="000000"/>
            </w:tcBorders>
            <w:vAlign w:val="center"/>
          </w:tcPr>
          <w:p w:rsidR="000865CF" w:rsidRPr="0038068F" w:rsidRDefault="000865CF" w:rsidP="000865CF">
            <w:pPr>
              <w:ind w:firstLine="0"/>
              <w:jc w:val="center"/>
              <w:rPr>
                <w:rFonts w:ascii="Times New Roman" w:hAnsi="Times New Roman"/>
                <w:b/>
                <w:lang w:val="uk-UA"/>
              </w:rPr>
            </w:pPr>
            <w:r w:rsidRPr="0038068F">
              <w:rPr>
                <w:rFonts w:ascii="Times New Roman" w:hAnsi="Times New Roman"/>
                <w:b/>
                <w:lang w:val="uk-UA"/>
              </w:rPr>
              <w:t xml:space="preserve">Термін </w:t>
            </w:r>
            <w:r>
              <w:rPr>
                <w:rFonts w:ascii="Times New Roman" w:hAnsi="Times New Roman"/>
                <w:b/>
                <w:lang w:val="uk-UA"/>
              </w:rPr>
              <w:t>надання</w:t>
            </w:r>
          </w:p>
        </w:tc>
      </w:tr>
      <w:tr w:rsidR="00513841" w:rsidRPr="00E57A17" w:rsidTr="00C263B7">
        <w:trPr>
          <w:trHeight w:val="1402"/>
        </w:trPr>
        <w:tc>
          <w:tcPr>
            <w:tcW w:w="1276" w:type="dxa"/>
            <w:tcBorders>
              <w:top w:val="single" w:sz="4" w:space="0" w:color="auto"/>
              <w:left w:val="single" w:sz="4" w:space="0" w:color="000000"/>
              <w:bottom w:val="single" w:sz="4" w:space="0" w:color="000000"/>
              <w:right w:val="single" w:sz="4" w:space="0" w:color="000000"/>
            </w:tcBorders>
          </w:tcPr>
          <w:p w:rsidR="00513841" w:rsidRDefault="00513841" w:rsidP="001E000E">
            <w:pPr>
              <w:shd w:val="clear" w:color="auto" w:fill="FFFFFF"/>
              <w:jc w:val="center"/>
              <w:rPr>
                <w:rFonts w:ascii="Times New Roman" w:hAnsi="Times New Roman"/>
                <w:sz w:val="24"/>
                <w:szCs w:val="24"/>
                <w:lang w:val="uk-UA"/>
              </w:rPr>
            </w:pPr>
          </w:p>
          <w:p w:rsidR="00513841" w:rsidRDefault="00513841" w:rsidP="00C263B7">
            <w:pPr>
              <w:shd w:val="clear" w:color="auto" w:fill="FFFFFF"/>
              <w:ind w:firstLine="0"/>
              <w:rPr>
                <w:rFonts w:ascii="Times New Roman" w:hAnsi="Times New Roman"/>
                <w:sz w:val="24"/>
                <w:szCs w:val="24"/>
                <w:lang w:val="uk-UA"/>
              </w:rPr>
            </w:pPr>
          </w:p>
          <w:p w:rsidR="00513841" w:rsidRDefault="00513841" w:rsidP="00C263B7">
            <w:pPr>
              <w:shd w:val="clear" w:color="auto" w:fill="FFFFFF"/>
              <w:ind w:firstLine="0"/>
              <w:jc w:val="center"/>
              <w:rPr>
                <w:rFonts w:ascii="Times New Roman" w:hAnsi="Times New Roman"/>
                <w:sz w:val="24"/>
                <w:szCs w:val="24"/>
                <w:lang w:val="uk-UA"/>
              </w:rPr>
            </w:pPr>
          </w:p>
          <w:p w:rsidR="00513841" w:rsidRDefault="00513841" w:rsidP="00C263B7">
            <w:pPr>
              <w:shd w:val="clear" w:color="auto" w:fill="FFFFFF"/>
              <w:ind w:firstLine="0"/>
              <w:jc w:val="center"/>
              <w:rPr>
                <w:rFonts w:ascii="Times New Roman" w:hAnsi="Times New Roman"/>
                <w:sz w:val="24"/>
                <w:szCs w:val="24"/>
                <w:lang w:val="uk-UA"/>
              </w:rPr>
            </w:pPr>
            <w:r>
              <w:rPr>
                <w:rFonts w:ascii="Times New Roman" w:hAnsi="Times New Roman"/>
                <w:sz w:val="24"/>
                <w:szCs w:val="24"/>
                <w:lang w:val="uk-UA"/>
              </w:rPr>
              <w:t>4</w:t>
            </w:r>
          </w:p>
        </w:tc>
        <w:tc>
          <w:tcPr>
            <w:tcW w:w="4253" w:type="dxa"/>
            <w:tcBorders>
              <w:top w:val="single" w:sz="4" w:space="0" w:color="auto"/>
              <w:left w:val="single" w:sz="4" w:space="0" w:color="000000"/>
              <w:bottom w:val="single" w:sz="4" w:space="0" w:color="000000"/>
              <w:right w:val="single" w:sz="4" w:space="0" w:color="auto"/>
            </w:tcBorders>
          </w:tcPr>
          <w:p w:rsidR="00513841" w:rsidRDefault="00513841" w:rsidP="00C263B7">
            <w:pPr>
              <w:shd w:val="clear" w:color="auto" w:fill="FFFFFF"/>
              <w:ind w:firstLine="0"/>
              <w:rPr>
                <w:rFonts w:ascii="Times New Roman" w:hAnsi="Times New Roman"/>
                <w:sz w:val="24"/>
                <w:szCs w:val="24"/>
                <w:lang w:val="uk-UA"/>
              </w:rPr>
            </w:pPr>
            <w:r w:rsidRPr="00B27F89">
              <w:rPr>
                <w:rFonts w:ascii="Times New Roman" w:hAnsi="Times New Roman"/>
                <w:sz w:val="24"/>
                <w:szCs w:val="24"/>
                <w:lang w:val="uk-UA"/>
              </w:rPr>
              <w:t xml:space="preserve">Зовнішнє освітлення </w:t>
            </w:r>
            <w:r w:rsidR="007D38A5">
              <w:rPr>
                <w:rFonts w:ascii="Times New Roman" w:hAnsi="Times New Roman"/>
                <w:sz w:val="24"/>
                <w:szCs w:val="24"/>
                <w:lang w:val="uk-UA"/>
              </w:rPr>
              <w:t xml:space="preserve"> під’їзної дороги</w:t>
            </w:r>
            <w:r>
              <w:rPr>
                <w:rFonts w:ascii="Times New Roman" w:hAnsi="Times New Roman"/>
                <w:sz w:val="24"/>
                <w:szCs w:val="24"/>
                <w:lang w:val="uk-UA"/>
              </w:rPr>
              <w:t xml:space="preserve"> до АЕС:</w:t>
            </w:r>
          </w:p>
          <w:p w:rsidR="00513841" w:rsidRPr="00B27F89" w:rsidRDefault="00513841" w:rsidP="00C263B7">
            <w:pPr>
              <w:shd w:val="clear" w:color="auto" w:fill="FFFFFF"/>
              <w:ind w:firstLine="0"/>
              <w:rPr>
                <w:rFonts w:ascii="Times New Roman" w:hAnsi="Times New Roman"/>
                <w:sz w:val="24"/>
                <w:szCs w:val="24"/>
                <w:lang w:val="uk-UA"/>
              </w:rPr>
            </w:pPr>
            <w:r>
              <w:rPr>
                <w:rFonts w:ascii="Times New Roman" w:hAnsi="Times New Roman"/>
                <w:sz w:val="24"/>
                <w:szCs w:val="24"/>
                <w:lang w:val="uk-UA"/>
              </w:rPr>
              <w:t>кількість опор – 40</w:t>
            </w:r>
            <w:r w:rsidRPr="00B27F89">
              <w:rPr>
                <w:rFonts w:ascii="Times New Roman" w:hAnsi="Times New Roman"/>
                <w:sz w:val="24"/>
                <w:szCs w:val="24"/>
                <w:lang w:val="uk-UA"/>
              </w:rPr>
              <w:t xml:space="preserve"> шт.;</w:t>
            </w:r>
          </w:p>
          <w:p w:rsidR="00513841" w:rsidRDefault="00513841" w:rsidP="001E5826">
            <w:pPr>
              <w:shd w:val="clear" w:color="auto" w:fill="FFFFFF"/>
              <w:ind w:firstLine="0"/>
              <w:rPr>
                <w:rFonts w:ascii="Times New Roman" w:hAnsi="Times New Roman"/>
                <w:sz w:val="24"/>
                <w:szCs w:val="24"/>
                <w:lang w:val="uk-UA"/>
              </w:rPr>
            </w:pPr>
            <w:r>
              <w:rPr>
                <w:rFonts w:ascii="Times New Roman" w:hAnsi="Times New Roman"/>
                <w:sz w:val="24"/>
                <w:szCs w:val="24"/>
                <w:lang w:val="uk-UA"/>
              </w:rPr>
              <w:t>тип опор -  кобра  2 рож.</w:t>
            </w:r>
            <w:r w:rsidRPr="00B27F89">
              <w:rPr>
                <w:rFonts w:ascii="Times New Roman" w:hAnsi="Times New Roman"/>
                <w:sz w:val="24"/>
                <w:szCs w:val="24"/>
                <w:lang w:val="uk-UA"/>
              </w:rPr>
              <w:t xml:space="preserve"> </w:t>
            </w:r>
            <w:r>
              <w:rPr>
                <w:rFonts w:ascii="Times New Roman" w:hAnsi="Times New Roman"/>
                <w:sz w:val="24"/>
                <w:szCs w:val="24"/>
                <w:lang w:val="uk-UA"/>
              </w:rPr>
              <w:t xml:space="preserve"> 8 шт.</w:t>
            </w:r>
            <w:r w:rsidRPr="00B27F89">
              <w:rPr>
                <w:rFonts w:ascii="Times New Roman" w:hAnsi="Times New Roman"/>
                <w:sz w:val="24"/>
                <w:szCs w:val="24"/>
                <w:lang w:val="uk-UA"/>
              </w:rPr>
              <w:t>;</w:t>
            </w:r>
            <w:r>
              <w:rPr>
                <w:rFonts w:ascii="Times New Roman" w:hAnsi="Times New Roman"/>
                <w:sz w:val="24"/>
                <w:szCs w:val="24"/>
                <w:lang w:val="uk-UA"/>
              </w:rPr>
              <w:t xml:space="preserve"> кількість світильників -  48</w:t>
            </w:r>
            <w:r w:rsidRPr="00B27F89">
              <w:rPr>
                <w:rFonts w:ascii="Times New Roman" w:hAnsi="Times New Roman"/>
                <w:sz w:val="24"/>
                <w:szCs w:val="24"/>
                <w:lang w:val="uk-UA"/>
              </w:rPr>
              <w:t xml:space="preserve"> шт.;</w:t>
            </w:r>
            <w:r>
              <w:rPr>
                <w:rFonts w:ascii="Times New Roman" w:hAnsi="Times New Roman"/>
                <w:sz w:val="24"/>
                <w:szCs w:val="24"/>
                <w:lang w:val="uk-UA"/>
              </w:rPr>
              <w:t xml:space="preserve"> </w:t>
            </w:r>
          </w:p>
          <w:p w:rsidR="00513841" w:rsidRDefault="00513841" w:rsidP="001E5826">
            <w:pPr>
              <w:shd w:val="clear" w:color="auto" w:fill="FFFFFF"/>
              <w:ind w:firstLine="0"/>
              <w:rPr>
                <w:rFonts w:ascii="Times New Roman" w:hAnsi="Times New Roman"/>
                <w:sz w:val="24"/>
                <w:szCs w:val="24"/>
                <w:lang w:val="uk-UA"/>
              </w:rPr>
            </w:pPr>
            <w:r>
              <w:rPr>
                <w:rFonts w:ascii="Times New Roman" w:hAnsi="Times New Roman"/>
                <w:sz w:val="24"/>
                <w:szCs w:val="24"/>
                <w:lang w:val="uk-UA"/>
              </w:rPr>
              <w:t>лампа ДНАТ-250 – 48 шт.</w:t>
            </w:r>
          </w:p>
          <w:p w:rsidR="00513841" w:rsidRPr="00B27F89" w:rsidRDefault="00513841" w:rsidP="001E5826">
            <w:pPr>
              <w:shd w:val="clear" w:color="auto" w:fill="FFFFFF"/>
              <w:ind w:firstLine="0"/>
              <w:rPr>
                <w:rFonts w:ascii="Times New Roman" w:hAnsi="Times New Roman"/>
                <w:sz w:val="24"/>
                <w:szCs w:val="24"/>
                <w:lang w:val="uk-UA"/>
              </w:rPr>
            </w:pPr>
          </w:p>
        </w:tc>
        <w:tc>
          <w:tcPr>
            <w:tcW w:w="2835" w:type="dxa"/>
            <w:vMerge w:val="restart"/>
            <w:tcBorders>
              <w:top w:val="single" w:sz="4" w:space="0" w:color="auto"/>
              <w:left w:val="single" w:sz="4" w:space="0" w:color="auto"/>
              <w:right w:val="single" w:sz="4" w:space="0" w:color="000000"/>
            </w:tcBorders>
          </w:tcPr>
          <w:p w:rsidR="00513841" w:rsidRDefault="00513841" w:rsidP="00C263B7">
            <w:pPr>
              <w:ind w:firstLine="0"/>
              <w:rPr>
                <w:rFonts w:ascii="Times New Roman" w:hAnsi="Times New Roman"/>
                <w:szCs w:val="22"/>
                <w:lang w:val="uk-UA"/>
              </w:rPr>
            </w:pPr>
          </w:p>
          <w:p w:rsidR="00513841" w:rsidRDefault="00513841" w:rsidP="00C263B7">
            <w:pPr>
              <w:ind w:firstLine="0"/>
              <w:rPr>
                <w:rFonts w:ascii="Times New Roman" w:hAnsi="Times New Roman"/>
                <w:szCs w:val="22"/>
                <w:lang w:val="uk-UA"/>
              </w:rPr>
            </w:pPr>
          </w:p>
          <w:p w:rsidR="00513841" w:rsidRDefault="00513841" w:rsidP="001E000E">
            <w:pPr>
              <w:ind w:firstLine="0"/>
              <w:jc w:val="left"/>
              <w:rPr>
                <w:rFonts w:ascii="Times New Roman" w:hAnsi="Times New Roman"/>
                <w:sz w:val="24"/>
                <w:szCs w:val="24"/>
                <w:lang w:val="uk-UA"/>
              </w:rPr>
            </w:pPr>
          </w:p>
          <w:p w:rsidR="00513841" w:rsidRDefault="00513841" w:rsidP="001E000E">
            <w:pPr>
              <w:ind w:firstLine="0"/>
              <w:jc w:val="left"/>
              <w:rPr>
                <w:rFonts w:ascii="Times New Roman" w:hAnsi="Times New Roman"/>
                <w:sz w:val="24"/>
                <w:szCs w:val="24"/>
                <w:lang w:val="uk-UA"/>
              </w:rPr>
            </w:pPr>
          </w:p>
          <w:p w:rsidR="00513841" w:rsidRDefault="00513841" w:rsidP="001E000E">
            <w:pPr>
              <w:ind w:firstLine="0"/>
              <w:jc w:val="left"/>
              <w:rPr>
                <w:rFonts w:ascii="Times New Roman" w:hAnsi="Times New Roman"/>
                <w:sz w:val="24"/>
                <w:szCs w:val="24"/>
                <w:lang w:val="uk-UA"/>
              </w:rPr>
            </w:pPr>
          </w:p>
          <w:p w:rsidR="00513841" w:rsidRDefault="00513841" w:rsidP="001E000E">
            <w:pPr>
              <w:ind w:firstLine="0"/>
              <w:jc w:val="left"/>
              <w:rPr>
                <w:rFonts w:ascii="Times New Roman" w:hAnsi="Times New Roman"/>
                <w:sz w:val="24"/>
                <w:szCs w:val="24"/>
                <w:lang w:val="uk-UA"/>
              </w:rPr>
            </w:pPr>
          </w:p>
          <w:p w:rsidR="00513841" w:rsidRDefault="00513841" w:rsidP="001E000E">
            <w:pPr>
              <w:ind w:firstLine="0"/>
              <w:jc w:val="left"/>
              <w:rPr>
                <w:rFonts w:ascii="Times New Roman" w:hAnsi="Times New Roman"/>
                <w:sz w:val="24"/>
                <w:szCs w:val="24"/>
                <w:lang w:val="uk-UA"/>
              </w:rPr>
            </w:pPr>
          </w:p>
          <w:p w:rsidR="00513841" w:rsidRDefault="00513841" w:rsidP="001E000E">
            <w:pPr>
              <w:ind w:firstLine="0"/>
              <w:jc w:val="left"/>
              <w:rPr>
                <w:rFonts w:ascii="Times New Roman" w:hAnsi="Times New Roman"/>
                <w:sz w:val="24"/>
                <w:szCs w:val="24"/>
                <w:lang w:val="uk-UA"/>
              </w:rPr>
            </w:pPr>
          </w:p>
          <w:p w:rsidR="00513841" w:rsidRDefault="00513841" w:rsidP="001E000E">
            <w:pPr>
              <w:ind w:firstLine="0"/>
              <w:jc w:val="left"/>
              <w:rPr>
                <w:rFonts w:ascii="Times New Roman" w:hAnsi="Times New Roman"/>
                <w:sz w:val="24"/>
                <w:szCs w:val="24"/>
                <w:lang w:val="uk-UA"/>
              </w:rPr>
            </w:pPr>
          </w:p>
          <w:p w:rsidR="00513841" w:rsidRDefault="00513841" w:rsidP="001E000E">
            <w:pPr>
              <w:ind w:firstLine="0"/>
              <w:jc w:val="left"/>
              <w:rPr>
                <w:rFonts w:ascii="Times New Roman" w:hAnsi="Times New Roman"/>
                <w:sz w:val="24"/>
                <w:szCs w:val="24"/>
                <w:lang w:val="uk-UA"/>
              </w:rPr>
            </w:pPr>
          </w:p>
          <w:p w:rsidR="00513841" w:rsidRDefault="00513841" w:rsidP="001E000E">
            <w:pPr>
              <w:ind w:firstLine="0"/>
              <w:jc w:val="left"/>
              <w:rPr>
                <w:rFonts w:ascii="Times New Roman" w:hAnsi="Times New Roman"/>
                <w:sz w:val="24"/>
                <w:szCs w:val="24"/>
                <w:lang w:val="uk-UA"/>
              </w:rPr>
            </w:pPr>
          </w:p>
          <w:p w:rsidR="00513841" w:rsidRDefault="00513841" w:rsidP="001E000E">
            <w:pPr>
              <w:ind w:firstLine="0"/>
              <w:jc w:val="left"/>
              <w:rPr>
                <w:rFonts w:ascii="Times New Roman" w:hAnsi="Times New Roman"/>
                <w:sz w:val="24"/>
                <w:szCs w:val="24"/>
                <w:lang w:val="uk-UA"/>
              </w:rPr>
            </w:pPr>
          </w:p>
          <w:p w:rsidR="00513841" w:rsidRPr="00D1108C" w:rsidRDefault="00513841" w:rsidP="001E000E">
            <w:pPr>
              <w:ind w:firstLine="0"/>
              <w:jc w:val="left"/>
              <w:rPr>
                <w:rFonts w:ascii="Times New Roman" w:hAnsi="Times New Roman"/>
                <w:sz w:val="24"/>
                <w:szCs w:val="24"/>
                <w:lang w:val="uk-UA"/>
              </w:rPr>
            </w:pPr>
            <w:r w:rsidRPr="00D1108C">
              <w:rPr>
                <w:rFonts w:ascii="Times New Roman" w:hAnsi="Times New Roman"/>
                <w:sz w:val="24"/>
                <w:szCs w:val="24"/>
                <w:lang w:val="uk-UA"/>
              </w:rPr>
              <w:t>-огляд  устаткування ПУО</w:t>
            </w:r>
          </w:p>
          <w:p w:rsidR="006251EB" w:rsidRDefault="006251EB" w:rsidP="001E000E">
            <w:pPr>
              <w:ind w:firstLine="0"/>
              <w:jc w:val="left"/>
              <w:rPr>
                <w:rFonts w:ascii="Times New Roman" w:hAnsi="Times New Roman"/>
                <w:sz w:val="24"/>
                <w:szCs w:val="24"/>
                <w:lang w:val="uk-UA"/>
              </w:rPr>
            </w:pPr>
          </w:p>
          <w:p w:rsidR="00513841" w:rsidRPr="00D1108C" w:rsidRDefault="00513841" w:rsidP="001E000E">
            <w:pPr>
              <w:ind w:firstLine="0"/>
              <w:jc w:val="left"/>
              <w:rPr>
                <w:rFonts w:ascii="Times New Roman" w:hAnsi="Times New Roman"/>
                <w:sz w:val="24"/>
                <w:szCs w:val="24"/>
                <w:lang w:val="uk-UA"/>
              </w:rPr>
            </w:pPr>
            <w:r>
              <w:rPr>
                <w:rFonts w:ascii="Times New Roman" w:hAnsi="Times New Roman"/>
                <w:sz w:val="24"/>
                <w:szCs w:val="24"/>
                <w:lang w:val="uk-UA"/>
              </w:rPr>
              <w:t>-заміна</w:t>
            </w:r>
            <w:r w:rsidRPr="00D1108C">
              <w:rPr>
                <w:rFonts w:ascii="Times New Roman" w:hAnsi="Times New Roman"/>
                <w:sz w:val="24"/>
                <w:szCs w:val="24"/>
                <w:lang w:val="uk-UA"/>
              </w:rPr>
              <w:t xml:space="preserve"> дефектних елементів в ПУО</w:t>
            </w:r>
          </w:p>
          <w:p w:rsidR="00513841" w:rsidRDefault="00513841" w:rsidP="001E000E">
            <w:pPr>
              <w:ind w:firstLine="0"/>
              <w:rPr>
                <w:rFonts w:ascii="Times New Roman" w:hAnsi="Times New Roman"/>
                <w:sz w:val="24"/>
                <w:szCs w:val="24"/>
                <w:lang w:val="uk-UA"/>
              </w:rPr>
            </w:pPr>
          </w:p>
          <w:p w:rsidR="00513841" w:rsidRDefault="00513841" w:rsidP="001E000E">
            <w:pPr>
              <w:ind w:firstLine="0"/>
              <w:rPr>
                <w:rFonts w:ascii="Times New Roman" w:hAnsi="Times New Roman"/>
                <w:sz w:val="24"/>
                <w:szCs w:val="24"/>
                <w:lang w:val="uk-UA"/>
              </w:rPr>
            </w:pPr>
          </w:p>
          <w:p w:rsidR="00513841" w:rsidRPr="00D1108C" w:rsidRDefault="00513841" w:rsidP="001E000E">
            <w:pPr>
              <w:ind w:firstLine="0"/>
              <w:rPr>
                <w:rFonts w:ascii="Times New Roman" w:hAnsi="Times New Roman"/>
                <w:sz w:val="24"/>
                <w:szCs w:val="24"/>
                <w:lang w:val="uk-UA"/>
              </w:rPr>
            </w:pPr>
            <w:r w:rsidRPr="00D1108C">
              <w:rPr>
                <w:rFonts w:ascii="Times New Roman" w:hAnsi="Times New Roman"/>
                <w:sz w:val="24"/>
                <w:szCs w:val="24"/>
                <w:lang w:val="uk-UA"/>
              </w:rPr>
              <w:t>-огляд траси КЛ напругою до 10 кВ, прокладених в землі</w:t>
            </w:r>
          </w:p>
          <w:p w:rsidR="00513841" w:rsidRPr="00D1108C" w:rsidRDefault="00513841" w:rsidP="001E000E">
            <w:pPr>
              <w:ind w:firstLine="0"/>
              <w:rPr>
                <w:rFonts w:ascii="Times New Roman" w:hAnsi="Times New Roman"/>
                <w:sz w:val="24"/>
                <w:szCs w:val="24"/>
                <w:lang w:val="uk-UA"/>
              </w:rPr>
            </w:pPr>
            <w:r w:rsidRPr="00D1108C">
              <w:rPr>
                <w:rFonts w:ascii="Times New Roman" w:hAnsi="Times New Roman"/>
                <w:sz w:val="24"/>
                <w:szCs w:val="24"/>
                <w:lang w:val="uk-UA"/>
              </w:rPr>
              <w:t xml:space="preserve">-заміна ламп </w:t>
            </w:r>
          </w:p>
          <w:p w:rsidR="006251EB" w:rsidRDefault="006251EB" w:rsidP="006251EB">
            <w:pPr>
              <w:ind w:firstLine="0"/>
              <w:jc w:val="left"/>
              <w:rPr>
                <w:rFonts w:ascii="Times New Roman" w:hAnsi="Times New Roman"/>
                <w:sz w:val="24"/>
                <w:szCs w:val="24"/>
                <w:lang w:val="uk-UA"/>
              </w:rPr>
            </w:pPr>
          </w:p>
          <w:p w:rsidR="00513841" w:rsidRPr="00E57A17" w:rsidRDefault="00513841" w:rsidP="006251EB">
            <w:pPr>
              <w:ind w:firstLine="0"/>
              <w:jc w:val="left"/>
              <w:rPr>
                <w:szCs w:val="22"/>
                <w:lang w:val="uk-UA"/>
              </w:rPr>
            </w:pPr>
            <w:r w:rsidRPr="00D1108C">
              <w:rPr>
                <w:rFonts w:ascii="Times New Roman" w:hAnsi="Times New Roman"/>
                <w:sz w:val="24"/>
                <w:szCs w:val="24"/>
                <w:lang w:val="uk-UA"/>
              </w:rPr>
              <w:t>-заміна дефектних елементів в опорах і світильниках.</w:t>
            </w:r>
          </w:p>
        </w:tc>
        <w:tc>
          <w:tcPr>
            <w:tcW w:w="2551" w:type="dxa"/>
            <w:vMerge w:val="restart"/>
            <w:tcBorders>
              <w:top w:val="single" w:sz="4" w:space="0" w:color="auto"/>
              <w:left w:val="single" w:sz="4" w:space="0" w:color="000000"/>
              <w:right w:val="single" w:sz="4" w:space="0" w:color="000000"/>
            </w:tcBorders>
          </w:tcPr>
          <w:p w:rsidR="00513841" w:rsidRDefault="00513841" w:rsidP="00C263B7">
            <w:pPr>
              <w:shd w:val="clear" w:color="auto" w:fill="FFFFFF"/>
              <w:tabs>
                <w:tab w:val="left" w:pos="0"/>
              </w:tabs>
              <w:ind w:firstLine="0"/>
              <w:rPr>
                <w:rFonts w:ascii="Times New Roman" w:hAnsi="Times New Roman"/>
                <w:sz w:val="24"/>
                <w:szCs w:val="24"/>
                <w:lang w:val="uk-UA"/>
              </w:rPr>
            </w:pPr>
          </w:p>
          <w:p w:rsidR="00513841" w:rsidRDefault="00513841" w:rsidP="00C263B7">
            <w:pPr>
              <w:rPr>
                <w:rFonts w:ascii="Times New Roman" w:hAnsi="Times New Roman"/>
                <w:sz w:val="24"/>
                <w:szCs w:val="24"/>
                <w:lang w:val="uk-UA"/>
              </w:rPr>
            </w:pPr>
          </w:p>
          <w:p w:rsidR="00513841" w:rsidRDefault="00513841" w:rsidP="001E000E">
            <w:pPr>
              <w:shd w:val="clear" w:color="auto" w:fill="FFFFFF"/>
              <w:tabs>
                <w:tab w:val="left" w:pos="0"/>
              </w:tabs>
              <w:ind w:firstLine="0"/>
              <w:rPr>
                <w:rFonts w:ascii="Times New Roman" w:hAnsi="Times New Roman"/>
                <w:sz w:val="24"/>
                <w:szCs w:val="24"/>
                <w:lang w:val="uk-UA"/>
              </w:rPr>
            </w:pPr>
          </w:p>
          <w:p w:rsidR="00513841" w:rsidRDefault="00513841" w:rsidP="001E000E">
            <w:pPr>
              <w:shd w:val="clear" w:color="auto" w:fill="FFFFFF"/>
              <w:tabs>
                <w:tab w:val="left" w:pos="0"/>
              </w:tabs>
              <w:ind w:firstLine="0"/>
              <w:rPr>
                <w:rFonts w:ascii="Times New Roman" w:hAnsi="Times New Roman"/>
                <w:sz w:val="24"/>
                <w:szCs w:val="24"/>
                <w:lang w:val="uk-UA"/>
              </w:rPr>
            </w:pPr>
          </w:p>
          <w:p w:rsidR="00513841" w:rsidRDefault="00513841" w:rsidP="001E000E">
            <w:pPr>
              <w:shd w:val="clear" w:color="auto" w:fill="FFFFFF"/>
              <w:tabs>
                <w:tab w:val="left" w:pos="0"/>
              </w:tabs>
              <w:ind w:firstLine="0"/>
              <w:rPr>
                <w:rFonts w:ascii="Times New Roman" w:hAnsi="Times New Roman"/>
                <w:sz w:val="24"/>
                <w:szCs w:val="24"/>
                <w:lang w:val="uk-UA"/>
              </w:rPr>
            </w:pPr>
          </w:p>
          <w:p w:rsidR="00513841" w:rsidRDefault="00513841" w:rsidP="001E000E">
            <w:pPr>
              <w:shd w:val="clear" w:color="auto" w:fill="FFFFFF"/>
              <w:tabs>
                <w:tab w:val="left" w:pos="0"/>
              </w:tabs>
              <w:ind w:firstLine="0"/>
              <w:rPr>
                <w:rFonts w:ascii="Times New Roman" w:hAnsi="Times New Roman"/>
                <w:sz w:val="24"/>
                <w:szCs w:val="24"/>
                <w:lang w:val="uk-UA"/>
              </w:rPr>
            </w:pPr>
          </w:p>
          <w:p w:rsidR="00513841" w:rsidRDefault="00513841" w:rsidP="001E000E">
            <w:pPr>
              <w:shd w:val="clear" w:color="auto" w:fill="FFFFFF"/>
              <w:tabs>
                <w:tab w:val="left" w:pos="0"/>
              </w:tabs>
              <w:ind w:firstLine="0"/>
              <w:rPr>
                <w:rFonts w:ascii="Times New Roman" w:hAnsi="Times New Roman"/>
                <w:sz w:val="24"/>
                <w:szCs w:val="24"/>
                <w:lang w:val="uk-UA"/>
              </w:rPr>
            </w:pPr>
          </w:p>
          <w:p w:rsidR="00513841" w:rsidRDefault="00513841" w:rsidP="001E000E">
            <w:pPr>
              <w:shd w:val="clear" w:color="auto" w:fill="FFFFFF"/>
              <w:tabs>
                <w:tab w:val="left" w:pos="0"/>
              </w:tabs>
              <w:ind w:firstLine="0"/>
              <w:rPr>
                <w:rFonts w:ascii="Times New Roman" w:hAnsi="Times New Roman"/>
                <w:sz w:val="24"/>
                <w:szCs w:val="24"/>
                <w:lang w:val="uk-UA"/>
              </w:rPr>
            </w:pPr>
          </w:p>
          <w:p w:rsidR="00513841" w:rsidRDefault="00513841" w:rsidP="001E000E">
            <w:pPr>
              <w:shd w:val="clear" w:color="auto" w:fill="FFFFFF"/>
              <w:tabs>
                <w:tab w:val="left" w:pos="0"/>
              </w:tabs>
              <w:ind w:firstLine="0"/>
              <w:rPr>
                <w:rFonts w:ascii="Times New Roman" w:hAnsi="Times New Roman"/>
                <w:sz w:val="24"/>
                <w:szCs w:val="24"/>
                <w:lang w:val="uk-UA"/>
              </w:rPr>
            </w:pPr>
          </w:p>
          <w:p w:rsidR="00513841" w:rsidRDefault="00513841" w:rsidP="001E000E">
            <w:pPr>
              <w:shd w:val="clear" w:color="auto" w:fill="FFFFFF"/>
              <w:tabs>
                <w:tab w:val="left" w:pos="0"/>
              </w:tabs>
              <w:ind w:firstLine="0"/>
              <w:rPr>
                <w:rFonts w:ascii="Times New Roman" w:hAnsi="Times New Roman"/>
                <w:sz w:val="24"/>
                <w:szCs w:val="24"/>
                <w:lang w:val="uk-UA"/>
              </w:rPr>
            </w:pPr>
          </w:p>
          <w:p w:rsidR="00513841" w:rsidRDefault="00513841" w:rsidP="001E000E">
            <w:pPr>
              <w:shd w:val="clear" w:color="auto" w:fill="FFFFFF"/>
              <w:tabs>
                <w:tab w:val="left" w:pos="0"/>
              </w:tabs>
              <w:ind w:firstLine="0"/>
              <w:rPr>
                <w:rFonts w:ascii="Times New Roman" w:hAnsi="Times New Roman"/>
                <w:sz w:val="24"/>
                <w:szCs w:val="24"/>
                <w:lang w:val="uk-UA"/>
              </w:rPr>
            </w:pPr>
          </w:p>
          <w:p w:rsidR="00513841" w:rsidRDefault="00513841" w:rsidP="001E000E">
            <w:pPr>
              <w:shd w:val="clear" w:color="auto" w:fill="FFFFFF"/>
              <w:tabs>
                <w:tab w:val="left" w:pos="0"/>
              </w:tabs>
              <w:ind w:firstLine="0"/>
              <w:rPr>
                <w:rFonts w:ascii="Times New Roman" w:hAnsi="Times New Roman"/>
                <w:sz w:val="24"/>
                <w:szCs w:val="24"/>
                <w:lang w:val="uk-UA"/>
              </w:rPr>
            </w:pPr>
          </w:p>
          <w:p w:rsidR="00513841" w:rsidRDefault="00513841" w:rsidP="001E000E">
            <w:pPr>
              <w:shd w:val="clear" w:color="auto" w:fill="FFFFFF"/>
              <w:tabs>
                <w:tab w:val="left" w:pos="0"/>
              </w:tabs>
              <w:ind w:firstLine="0"/>
              <w:rPr>
                <w:rFonts w:ascii="Times New Roman" w:hAnsi="Times New Roman"/>
                <w:sz w:val="24"/>
                <w:szCs w:val="24"/>
                <w:lang w:val="uk-UA"/>
              </w:rPr>
            </w:pPr>
            <w:r>
              <w:rPr>
                <w:rFonts w:ascii="Times New Roman" w:hAnsi="Times New Roman"/>
                <w:sz w:val="24"/>
                <w:szCs w:val="24"/>
                <w:lang w:val="uk-UA"/>
              </w:rPr>
              <w:t>2 рази на рік</w:t>
            </w:r>
          </w:p>
          <w:p w:rsidR="006251EB" w:rsidRDefault="006251EB" w:rsidP="001E000E">
            <w:pPr>
              <w:shd w:val="clear" w:color="auto" w:fill="FFFFFF"/>
              <w:tabs>
                <w:tab w:val="left" w:pos="0"/>
              </w:tabs>
              <w:ind w:firstLine="0"/>
              <w:rPr>
                <w:rFonts w:ascii="Times New Roman" w:hAnsi="Times New Roman"/>
                <w:sz w:val="24"/>
                <w:szCs w:val="24"/>
                <w:lang w:val="uk-UA"/>
              </w:rPr>
            </w:pPr>
          </w:p>
          <w:p w:rsidR="00513841" w:rsidRDefault="00513841" w:rsidP="001E000E">
            <w:pPr>
              <w:shd w:val="clear" w:color="auto" w:fill="FFFFFF"/>
              <w:tabs>
                <w:tab w:val="left" w:pos="0"/>
              </w:tabs>
              <w:ind w:firstLine="0"/>
              <w:rPr>
                <w:rFonts w:ascii="Times New Roman" w:hAnsi="Times New Roman"/>
                <w:sz w:val="24"/>
                <w:szCs w:val="24"/>
                <w:lang w:val="uk-UA"/>
              </w:rPr>
            </w:pPr>
            <w:r>
              <w:rPr>
                <w:rFonts w:ascii="Times New Roman" w:hAnsi="Times New Roman"/>
                <w:sz w:val="24"/>
                <w:szCs w:val="24"/>
                <w:lang w:val="uk-UA"/>
              </w:rPr>
              <w:t>при потребі</w:t>
            </w:r>
          </w:p>
          <w:p w:rsidR="00513841" w:rsidRDefault="00513841" w:rsidP="001E000E">
            <w:pPr>
              <w:shd w:val="clear" w:color="auto" w:fill="FFFFFF"/>
              <w:tabs>
                <w:tab w:val="left" w:pos="0"/>
              </w:tabs>
              <w:ind w:firstLine="0"/>
              <w:rPr>
                <w:rFonts w:ascii="Times New Roman" w:hAnsi="Times New Roman"/>
                <w:sz w:val="24"/>
                <w:szCs w:val="24"/>
                <w:lang w:val="uk-UA"/>
              </w:rPr>
            </w:pPr>
          </w:p>
          <w:p w:rsidR="00513841" w:rsidRDefault="00513841" w:rsidP="001E000E">
            <w:pPr>
              <w:shd w:val="clear" w:color="auto" w:fill="FFFFFF"/>
              <w:tabs>
                <w:tab w:val="left" w:pos="0"/>
              </w:tabs>
              <w:ind w:firstLine="0"/>
              <w:rPr>
                <w:rFonts w:ascii="Times New Roman" w:hAnsi="Times New Roman"/>
                <w:sz w:val="24"/>
                <w:szCs w:val="24"/>
                <w:lang w:val="uk-UA"/>
              </w:rPr>
            </w:pPr>
          </w:p>
          <w:p w:rsidR="009D2A03" w:rsidRDefault="009D2A03" w:rsidP="001E000E">
            <w:pPr>
              <w:shd w:val="clear" w:color="auto" w:fill="FFFFFF"/>
              <w:tabs>
                <w:tab w:val="left" w:pos="0"/>
              </w:tabs>
              <w:ind w:firstLine="0"/>
              <w:rPr>
                <w:rFonts w:ascii="Times New Roman" w:hAnsi="Times New Roman"/>
                <w:sz w:val="24"/>
                <w:szCs w:val="24"/>
                <w:lang w:val="uk-UA"/>
              </w:rPr>
            </w:pPr>
          </w:p>
          <w:p w:rsidR="009D2A03" w:rsidRDefault="009D2A03" w:rsidP="001E000E">
            <w:pPr>
              <w:shd w:val="clear" w:color="auto" w:fill="FFFFFF"/>
              <w:tabs>
                <w:tab w:val="left" w:pos="0"/>
              </w:tabs>
              <w:ind w:firstLine="0"/>
              <w:rPr>
                <w:rFonts w:ascii="Times New Roman" w:hAnsi="Times New Roman"/>
                <w:sz w:val="24"/>
                <w:szCs w:val="24"/>
                <w:lang w:val="uk-UA"/>
              </w:rPr>
            </w:pPr>
          </w:p>
          <w:p w:rsidR="00513841" w:rsidRDefault="00513841" w:rsidP="001E000E">
            <w:pPr>
              <w:shd w:val="clear" w:color="auto" w:fill="FFFFFF"/>
              <w:tabs>
                <w:tab w:val="left" w:pos="0"/>
              </w:tabs>
              <w:ind w:firstLine="0"/>
              <w:rPr>
                <w:rFonts w:ascii="Times New Roman" w:hAnsi="Times New Roman"/>
                <w:sz w:val="24"/>
                <w:szCs w:val="24"/>
                <w:lang w:val="uk-UA"/>
              </w:rPr>
            </w:pPr>
            <w:r>
              <w:rPr>
                <w:rFonts w:ascii="Times New Roman" w:hAnsi="Times New Roman"/>
                <w:sz w:val="24"/>
                <w:szCs w:val="24"/>
                <w:lang w:val="uk-UA"/>
              </w:rPr>
              <w:t>1 раз на квартал</w:t>
            </w:r>
          </w:p>
          <w:p w:rsidR="00513841" w:rsidRDefault="00513841" w:rsidP="001E000E">
            <w:pPr>
              <w:shd w:val="clear" w:color="auto" w:fill="FFFFFF"/>
              <w:tabs>
                <w:tab w:val="left" w:pos="0"/>
              </w:tabs>
              <w:ind w:firstLine="0"/>
              <w:rPr>
                <w:rFonts w:ascii="Times New Roman" w:hAnsi="Times New Roman"/>
                <w:sz w:val="24"/>
                <w:szCs w:val="24"/>
                <w:lang w:val="uk-UA"/>
              </w:rPr>
            </w:pPr>
          </w:p>
          <w:p w:rsidR="006251EB" w:rsidRDefault="006251EB" w:rsidP="001E000E">
            <w:pPr>
              <w:shd w:val="clear" w:color="auto" w:fill="FFFFFF"/>
              <w:tabs>
                <w:tab w:val="left" w:pos="0"/>
              </w:tabs>
              <w:ind w:firstLine="0"/>
              <w:rPr>
                <w:rFonts w:ascii="Times New Roman" w:hAnsi="Times New Roman"/>
                <w:sz w:val="24"/>
                <w:szCs w:val="24"/>
                <w:lang w:val="uk-UA"/>
              </w:rPr>
            </w:pPr>
          </w:p>
          <w:p w:rsidR="00513841" w:rsidRDefault="00513841" w:rsidP="001E000E">
            <w:pPr>
              <w:shd w:val="clear" w:color="auto" w:fill="FFFFFF"/>
              <w:tabs>
                <w:tab w:val="left" w:pos="0"/>
              </w:tabs>
              <w:ind w:firstLine="0"/>
              <w:rPr>
                <w:rFonts w:ascii="Times New Roman" w:hAnsi="Times New Roman"/>
                <w:sz w:val="24"/>
                <w:szCs w:val="24"/>
                <w:lang w:val="uk-UA"/>
              </w:rPr>
            </w:pPr>
            <w:r>
              <w:rPr>
                <w:rFonts w:ascii="Times New Roman" w:hAnsi="Times New Roman"/>
                <w:sz w:val="24"/>
                <w:szCs w:val="24"/>
                <w:lang w:val="uk-UA"/>
              </w:rPr>
              <w:t>при потребі</w:t>
            </w:r>
          </w:p>
          <w:p w:rsidR="006251EB" w:rsidRDefault="006251EB" w:rsidP="006251EB">
            <w:pPr>
              <w:shd w:val="clear" w:color="auto" w:fill="FFFFFF"/>
              <w:tabs>
                <w:tab w:val="left" w:pos="0"/>
              </w:tabs>
              <w:ind w:firstLine="0"/>
              <w:rPr>
                <w:rFonts w:ascii="Times New Roman" w:hAnsi="Times New Roman"/>
                <w:sz w:val="24"/>
                <w:szCs w:val="24"/>
                <w:lang w:val="uk-UA"/>
              </w:rPr>
            </w:pPr>
          </w:p>
          <w:p w:rsidR="00513841" w:rsidRPr="00C263B7" w:rsidRDefault="00513841" w:rsidP="006251EB">
            <w:pPr>
              <w:shd w:val="clear" w:color="auto" w:fill="FFFFFF"/>
              <w:tabs>
                <w:tab w:val="left" w:pos="0"/>
              </w:tabs>
              <w:ind w:firstLine="0"/>
              <w:rPr>
                <w:rFonts w:ascii="Times New Roman" w:hAnsi="Times New Roman"/>
                <w:sz w:val="24"/>
                <w:szCs w:val="24"/>
                <w:lang w:val="uk-UA"/>
              </w:rPr>
            </w:pPr>
            <w:r>
              <w:rPr>
                <w:rFonts w:ascii="Times New Roman" w:hAnsi="Times New Roman"/>
                <w:sz w:val="24"/>
                <w:szCs w:val="24"/>
                <w:lang w:val="uk-UA"/>
              </w:rPr>
              <w:t>при потребі</w:t>
            </w:r>
          </w:p>
        </w:tc>
      </w:tr>
      <w:tr w:rsidR="00513841" w:rsidRPr="00E57A17" w:rsidTr="00513841">
        <w:trPr>
          <w:trHeight w:val="2172"/>
        </w:trPr>
        <w:tc>
          <w:tcPr>
            <w:tcW w:w="1276" w:type="dxa"/>
            <w:tcBorders>
              <w:top w:val="single" w:sz="4" w:space="0" w:color="000000"/>
              <w:left w:val="single" w:sz="4" w:space="0" w:color="000000"/>
              <w:right w:val="single" w:sz="4" w:space="0" w:color="000000"/>
            </w:tcBorders>
          </w:tcPr>
          <w:p w:rsidR="00513841" w:rsidRDefault="00513841" w:rsidP="00C263B7">
            <w:pPr>
              <w:shd w:val="clear" w:color="auto" w:fill="FFFFFF"/>
              <w:ind w:firstLine="0"/>
              <w:jc w:val="center"/>
              <w:rPr>
                <w:rFonts w:ascii="Times New Roman" w:hAnsi="Times New Roman"/>
                <w:sz w:val="24"/>
                <w:szCs w:val="24"/>
                <w:lang w:val="uk-UA"/>
              </w:rPr>
            </w:pPr>
          </w:p>
          <w:p w:rsidR="00513841" w:rsidRDefault="00513841" w:rsidP="00C263B7">
            <w:pPr>
              <w:shd w:val="clear" w:color="auto" w:fill="FFFFFF"/>
              <w:ind w:firstLine="0"/>
              <w:jc w:val="center"/>
              <w:rPr>
                <w:rFonts w:ascii="Times New Roman" w:hAnsi="Times New Roman"/>
                <w:sz w:val="24"/>
                <w:szCs w:val="24"/>
                <w:lang w:val="uk-UA"/>
              </w:rPr>
            </w:pPr>
          </w:p>
          <w:p w:rsidR="00513841" w:rsidRDefault="00513841" w:rsidP="00C263B7">
            <w:pPr>
              <w:shd w:val="clear" w:color="auto" w:fill="FFFFFF"/>
              <w:ind w:firstLine="0"/>
              <w:jc w:val="center"/>
              <w:rPr>
                <w:rFonts w:ascii="Times New Roman" w:hAnsi="Times New Roman"/>
                <w:sz w:val="24"/>
                <w:szCs w:val="24"/>
                <w:lang w:val="uk-UA"/>
              </w:rPr>
            </w:pPr>
          </w:p>
          <w:p w:rsidR="00513841" w:rsidRDefault="00513841" w:rsidP="00C263B7">
            <w:pPr>
              <w:shd w:val="clear" w:color="auto" w:fill="FFFFFF"/>
              <w:ind w:firstLine="0"/>
              <w:jc w:val="center"/>
              <w:rPr>
                <w:rFonts w:ascii="Times New Roman" w:hAnsi="Times New Roman"/>
                <w:sz w:val="24"/>
                <w:szCs w:val="24"/>
                <w:lang w:val="uk-UA"/>
              </w:rPr>
            </w:pPr>
          </w:p>
          <w:p w:rsidR="00513841" w:rsidRDefault="00513841" w:rsidP="00C263B7">
            <w:pPr>
              <w:shd w:val="clear" w:color="auto" w:fill="FFFFFF"/>
              <w:ind w:firstLine="0"/>
              <w:jc w:val="center"/>
              <w:rPr>
                <w:rFonts w:ascii="Times New Roman" w:hAnsi="Times New Roman"/>
                <w:sz w:val="24"/>
                <w:szCs w:val="24"/>
                <w:lang w:val="uk-UA"/>
              </w:rPr>
            </w:pPr>
            <w:r>
              <w:rPr>
                <w:rFonts w:ascii="Times New Roman" w:hAnsi="Times New Roman"/>
                <w:sz w:val="24"/>
                <w:szCs w:val="24"/>
                <w:lang w:val="uk-UA"/>
              </w:rPr>
              <w:t>5</w:t>
            </w:r>
          </w:p>
        </w:tc>
        <w:tc>
          <w:tcPr>
            <w:tcW w:w="4253" w:type="dxa"/>
            <w:tcBorders>
              <w:top w:val="single" w:sz="4" w:space="0" w:color="000000"/>
              <w:left w:val="single" w:sz="4" w:space="0" w:color="000000"/>
              <w:bottom w:val="single" w:sz="4" w:space="0" w:color="auto"/>
              <w:right w:val="single" w:sz="4" w:space="0" w:color="auto"/>
            </w:tcBorders>
          </w:tcPr>
          <w:p w:rsidR="00513841" w:rsidRDefault="00513841" w:rsidP="001E000E">
            <w:pPr>
              <w:shd w:val="clear" w:color="auto" w:fill="FFFFFF"/>
              <w:ind w:firstLine="0"/>
              <w:jc w:val="left"/>
              <w:rPr>
                <w:rFonts w:ascii="Times New Roman" w:hAnsi="Times New Roman"/>
                <w:sz w:val="24"/>
                <w:szCs w:val="24"/>
                <w:lang w:val="uk-UA"/>
              </w:rPr>
            </w:pPr>
            <w:r w:rsidRPr="00B27F89">
              <w:rPr>
                <w:rFonts w:ascii="Times New Roman" w:hAnsi="Times New Roman"/>
                <w:sz w:val="24"/>
                <w:szCs w:val="24"/>
                <w:lang w:val="uk-UA"/>
              </w:rPr>
              <w:t xml:space="preserve">Зовнішнє освітлення  </w:t>
            </w:r>
            <w:r>
              <w:rPr>
                <w:rFonts w:ascii="Times New Roman" w:hAnsi="Times New Roman"/>
                <w:sz w:val="24"/>
                <w:szCs w:val="24"/>
                <w:lang w:val="uk-UA"/>
              </w:rPr>
              <w:t xml:space="preserve">«Стелла» </w:t>
            </w:r>
            <w:r w:rsidRPr="005E099C">
              <w:rPr>
                <w:rFonts w:ascii="Times New Roman" w:hAnsi="Times New Roman"/>
                <w:sz w:val="24"/>
                <w:szCs w:val="24"/>
                <w:lang w:val="uk-UA"/>
              </w:rPr>
              <w:t>(мова оригіналу)</w:t>
            </w:r>
            <w:r>
              <w:rPr>
                <w:rFonts w:ascii="Times New Roman" w:hAnsi="Times New Roman"/>
                <w:sz w:val="24"/>
                <w:szCs w:val="24"/>
                <w:lang w:val="uk-UA"/>
              </w:rPr>
              <w:t>:</w:t>
            </w:r>
          </w:p>
          <w:p w:rsidR="00513841" w:rsidRDefault="00513841" w:rsidP="001E000E">
            <w:pPr>
              <w:shd w:val="clear" w:color="auto" w:fill="FFFFFF"/>
              <w:ind w:firstLine="0"/>
              <w:rPr>
                <w:rFonts w:ascii="Times New Roman" w:hAnsi="Times New Roman"/>
                <w:sz w:val="24"/>
                <w:szCs w:val="24"/>
                <w:lang w:val="uk-UA"/>
              </w:rPr>
            </w:pPr>
            <w:r w:rsidRPr="00B27F89">
              <w:rPr>
                <w:rFonts w:ascii="Times New Roman" w:hAnsi="Times New Roman"/>
                <w:sz w:val="24"/>
                <w:szCs w:val="24"/>
                <w:lang w:val="uk-UA"/>
              </w:rPr>
              <w:t>к</w:t>
            </w:r>
            <w:r>
              <w:rPr>
                <w:rFonts w:ascii="Times New Roman" w:hAnsi="Times New Roman"/>
                <w:sz w:val="24"/>
                <w:szCs w:val="24"/>
                <w:lang w:val="uk-UA"/>
              </w:rPr>
              <w:t>ількість</w:t>
            </w:r>
            <w:r w:rsidRPr="00B27F89">
              <w:rPr>
                <w:rFonts w:ascii="Times New Roman" w:hAnsi="Times New Roman"/>
                <w:sz w:val="24"/>
                <w:szCs w:val="24"/>
                <w:lang w:val="uk-UA"/>
              </w:rPr>
              <w:t xml:space="preserve"> опор – </w:t>
            </w:r>
            <w:r>
              <w:rPr>
                <w:rFonts w:ascii="Times New Roman" w:hAnsi="Times New Roman"/>
                <w:sz w:val="24"/>
                <w:szCs w:val="24"/>
                <w:lang w:val="uk-UA"/>
              </w:rPr>
              <w:t xml:space="preserve">9 </w:t>
            </w:r>
            <w:r w:rsidRPr="00B27F89">
              <w:rPr>
                <w:rFonts w:ascii="Times New Roman" w:hAnsi="Times New Roman"/>
                <w:sz w:val="24"/>
                <w:szCs w:val="24"/>
                <w:lang w:val="uk-UA"/>
              </w:rPr>
              <w:t>шт.;</w:t>
            </w:r>
          </w:p>
          <w:p w:rsidR="00513841" w:rsidRDefault="00513841" w:rsidP="001E000E">
            <w:pPr>
              <w:shd w:val="clear" w:color="auto" w:fill="FFFFFF"/>
              <w:ind w:firstLine="0"/>
              <w:rPr>
                <w:rFonts w:ascii="Times New Roman" w:hAnsi="Times New Roman"/>
                <w:sz w:val="24"/>
                <w:szCs w:val="24"/>
                <w:lang w:val="uk-UA"/>
              </w:rPr>
            </w:pPr>
            <w:r w:rsidRPr="00B27F89">
              <w:rPr>
                <w:rFonts w:ascii="Times New Roman" w:hAnsi="Times New Roman"/>
                <w:sz w:val="24"/>
                <w:szCs w:val="24"/>
                <w:lang w:val="uk-UA"/>
              </w:rPr>
              <w:t xml:space="preserve">тип опор -  торшер 9 шт. </w:t>
            </w:r>
          </w:p>
          <w:p w:rsidR="00513841" w:rsidRPr="009F51F6" w:rsidRDefault="00513841" w:rsidP="009F51F6">
            <w:pPr>
              <w:ind w:firstLine="0"/>
              <w:rPr>
                <w:rFonts w:ascii="Times New Roman" w:hAnsi="Times New Roman"/>
                <w:sz w:val="24"/>
                <w:szCs w:val="24"/>
                <w:lang w:val="uk-UA"/>
              </w:rPr>
            </w:pPr>
            <w:r w:rsidRPr="009F51F6">
              <w:rPr>
                <w:rFonts w:ascii="Times New Roman" w:hAnsi="Times New Roman"/>
                <w:sz w:val="24"/>
                <w:szCs w:val="24"/>
                <w:lang w:val="uk-UA"/>
              </w:rPr>
              <w:t>кількість світил. -  9 шт.</w:t>
            </w:r>
          </w:p>
          <w:p w:rsidR="00513841" w:rsidRPr="009F51F6" w:rsidRDefault="00513841" w:rsidP="009F51F6">
            <w:pPr>
              <w:ind w:firstLine="0"/>
              <w:rPr>
                <w:rFonts w:ascii="Times New Roman" w:hAnsi="Times New Roman"/>
                <w:sz w:val="24"/>
                <w:szCs w:val="24"/>
                <w:lang w:val="uk-UA"/>
              </w:rPr>
            </w:pPr>
            <w:r w:rsidRPr="009F51F6">
              <w:rPr>
                <w:rFonts w:ascii="Times New Roman" w:hAnsi="Times New Roman"/>
                <w:sz w:val="24"/>
                <w:szCs w:val="24"/>
                <w:lang w:val="uk-UA"/>
              </w:rPr>
              <w:t>лампа ДНАТ - 150 – 9 шт.;</w:t>
            </w:r>
          </w:p>
          <w:p w:rsidR="00513841" w:rsidRPr="00B27F89" w:rsidRDefault="00513841" w:rsidP="00513841">
            <w:pPr>
              <w:ind w:firstLine="0"/>
              <w:rPr>
                <w:rFonts w:ascii="Times New Roman" w:hAnsi="Times New Roman"/>
                <w:sz w:val="24"/>
                <w:szCs w:val="24"/>
                <w:lang w:val="uk-UA"/>
              </w:rPr>
            </w:pPr>
            <w:r w:rsidRPr="009F51F6">
              <w:rPr>
                <w:rFonts w:ascii="Times New Roman" w:hAnsi="Times New Roman"/>
                <w:sz w:val="24"/>
                <w:szCs w:val="24"/>
                <w:lang w:val="uk-UA"/>
              </w:rPr>
              <w:t>ПУО-63 – 1 шт.;</w:t>
            </w:r>
          </w:p>
        </w:tc>
        <w:tc>
          <w:tcPr>
            <w:tcW w:w="2835" w:type="dxa"/>
            <w:vMerge/>
            <w:tcBorders>
              <w:left w:val="single" w:sz="4" w:space="0" w:color="auto"/>
              <w:right w:val="single" w:sz="4" w:space="0" w:color="000000"/>
            </w:tcBorders>
          </w:tcPr>
          <w:p w:rsidR="00513841" w:rsidRPr="00E57A17" w:rsidRDefault="00513841" w:rsidP="001E000E">
            <w:pPr>
              <w:jc w:val="left"/>
              <w:rPr>
                <w:szCs w:val="22"/>
                <w:lang w:val="uk-UA"/>
              </w:rPr>
            </w:pPr>
          </w:p>
        </w:tc>
        <w:tc>
          <w:tcPr>
            <w:tcW w:w="2551" w:type="dxa"/>
            <w:vMerge/>
            <w:tcBorders>
              <w:left w:val="single" w:sz="4" w:space="0" w:color="000000"/>
              <w:right w:val="single" w:sz="4" w:space="0" w:color="000000"/>
            </w:tcBorders>
          </w:tcPr>
          <w:p w:rsidR="00513841" w:rsidRPr="00E57A17" w:rsidRDefault="00513841" w:rsidP="001E000E">
            <w:pPr>
              <w:shd w:val="clear" w:color="auto" w:fill="FFFFFF"/>
              <w:tabs>
                <w:tab w:val="left" w:pos="0"/>
              </w:tabs>
              <w:rPr>
                <w:rFonts w:ascii="Times New Roman" w:hAnsi="Times New Roman"/>
                <w:sz w:val="24"/>
                <w:szCs w:val="24"/>
                <w:lang w:val="uk-UA"/>
              </w:rPr>
            </w:pPr>
          </w:p>
        </w:tc>
      </w:tr>
      <w:tr w:rsidR="00513841" w:rsidRPr="00176823" w:rsidTr="00513841">
        <w:trPr>
          <w:trHeight w:val="1085"/>
        </w:trPr>
        <w:tc>
          <w:tcPr>
            <w:tcW w:w="1276" w:type="dxa"/>
            <w:tcBorders>
              <w:left w:val="single" w:sz="4" w:space="0" w:color="000000"/>
              <w:right w:val="single" w:sz="4" w:space="0" w:color="000000"/>
            </w:tcBorders>
          </w:tcPr>
          <w:p w:rsidR="00513841" w:rsidRDefault="00513841" w:rsidP="00140C19">
            <w:pPr>
              <w:shd w:val="clear" w:color="auto" w:fill="FFFFFF"/>
              <w:ind w:firstLine="0"/>
              <w:rPr>
                <w:rFonts w:ascii="Times New Roman" w:hAnsi="Times New Roman"/>
                <w:sz w:val="24"/>
                <w:szCs w:val="24"/>
                <w:lang w:val="uk-UA"/>
              </w:rPr>
            </w:pPr>
          </w:p>
          <w:p w:rsidR="00513841" w:rsidRDefault="00513841" w:rsidP="00140C19">
            <w:pPr>
              <w:shd w:val="clear" w:color="auto" w:fill="FFFFFF"/>
              <w:ind w:firstLine="0"/>
              <w:rPr>
                <w:rFonts w:ascii="Times New Roman" w:hAnsi="Times New Roman"/>
                <w:sz w:val="24"/>
                <w:szCs w:val="24"/>
                <w:lang w:val="uk-UA"/>
              </w:rPr>
            </w:pPr>
          </w:p>
          <w:p w:rsidR="00513841" w:rsidRDefault="00513841" w:rsidP="00140C19">
            <w:pPr>
              <w:shd w:val="clear" w:color="auto" w:fill="FFFFFF"/>
              <w:ind w:firstLine="0"/>
              <w:jc w:val="center"/>
              <w:rPr>
                <w:rFonts w:ascii="Times New Roman" w:hAnsi="Times New Roman"/>
                <w:sz w:val="24"/>
                <w:szCs w:val="24"/>
                <w:lang w:val="uk-UA"/>
              </w:rPr>
            </w:pPr>
            <w:r>
              <w:rPr>
                <w:rFonts w:ascii="Times New Roman" w:hAnsi="Times New Roman"/>
                <w:sz w:val="24"/>
                <w:szCs w:val="24"/>
                <w:lang w:val="uk-UA"/>
              </w:rPr>
              <w:t>6</w:t>
            </w:r>
          </w:p>
        </w:tc>
        <w:tc>
          <w:tcPr>
            <w:tcW w:w="4253" w:type="dxa"/>
            <w:tcBorders>
              <w:top w:val="single" w:sz="4" w:space="0" w:color="auto"/>
              <w:left w:val="single" w:sz="4" w:space="0" w:color="000000"/>
              <w:right w:val="single" w:sz="4" w:space="0" w:color="auto"/>
            </w:tcBorders>
          </w:tcPr>
          <w:p w:rsidR="00513841" w:rsidRPr="00A26BB4" w:rsidRDefault="00DC04E9" w:rsidP="008A4938">
            <w:pPr>
              <w:shd w:val="clear" w:color="auto" w:fill="FFFFFF"/>
              <w:ind w:firstLine="0"/>
              <w:rPr>
                <w:rFonts w:ascii="Times New Roman" w:hAnsi="Times New Roman"/>
                <w:sz w:val="24"/>
                <w:szCs w:val="24"/>
                <w:lang w:val="uk-UA"/>
              </w:rPr>
            </w:pPr>
            <w:r>
              <w:rPr>
                <w:rFonts w:ascii="Times New Roman" w:hAnsi="Times New Roman"/>
                <w:sz w:val="24"/>
                <w:szCs w:val="24"/>
              </w:rPr>
              <w:t>Освітлення мосту</w:t>
            </w:r>
            <w:r w:rsidR="00A26BB4">
              <w:rPr>
                <w:rFonts w:ascii="Times New Roman" w:hAnsi="Times New Roman"/>
                <w:sz w:val="24"/>
                <w:szCs w:val="24"/>
                <w:lang w:val="uk-UA"/>
              </w:rPr>
              <w:t>:</w:t>
            </w:r>
          </w:p>
          <w:p w:rsidR="00513841" w:rsidRDefault="00513841" w:rsidP="008A4938">
            <w:pPr>
              <w:shd w:val="clear" w:color="auto" w:fill="FFFFFF"/>
              <w:ind w:firstLine="0"/>
              <w:rPr>
                <w:rFonts w:ascii="Times New Roman" w:hAnsi="Times New Roman"/>
                <w:sz w:val="24"/>
                <w:szCs w:val="24"/>
                <w:lang w:val="uk-UA"/>
              </w:rPr>
            </w:pPr>
            <w:r w:rsidRPr="00B27F89">
              <w:rPr>
                <w:rFonts w:ascii="Times New Roman" w:hAnsi="Times New Roman"/>
                <w:sz w:val="24"/>
                <w:szCs w:val="24"/>
                <w:lang w:val="uk-UA"/>
              </w:rPr>
              <w:t>к</w:t>
            </w:r>
            <w:r>
              <w:rPr>
                <w:rFonts w:ascii="Times New Roman" w:hAnsi="Times New Roman"/>
                <w:sz w:val="24"/>
                <w:szCs w:val="24"/>
                <w:lang w:val="uk-UA"/>
              </w:rPr>
              <w:t>ількість</w:t>
            </w:r>
            <w:r w:rsidRPr="00B27F89">
              <w:rPr>
                <w:rFonts w:ascii="Times New Roman" w:hAnsi="Times New Roman"/>
                <w:sz w:val="24"/>
                <w:szCs w:val="24"/>
                <w:lang w:val="uk-UA"/>
              </w:rPr>
              <w:t xml:space="preserve"> опор – </w:t>
            </w:r>
            <w:r>
              <w:rPr>
                <w:rFonts w:ascii="Times New Roman" w:hAnsi="Times New Roman"/>
                <w:sz w:val="24"/>
                <w:szCs w:val="24"/>
                <w:lang w:val="uk-UA"/>
              </w:rPr>
              <w:t>3</w:t>
            </w:r>
            <w:r w:rsidR="007B7F6F" w:rsidRPr="006313CB">
              <w:rPr>
                <w:rFonts w:ascii="Times New Roman" w:hAnsi="Times New Roman"/>
                <w:sz w:val="24"/>
                <w:szCs w:val="24"/>
              </w:rPr>
              <w:t>+</w:t>
            </w:r>
            <w:r>
              <w:rPr>
                <w:rFonts w:ascii="Times New Roman" w:hAnsi="Times New Roman"/>
                <w:sz w:val="24"/>
                <w:szCs w:val="24"/>
                <w:lang w:val="uk-UA"/>
              </w:rPr>
              <w:t xml:space="preserve">6 </w:t>
            </w:r>
            <w:r w:rsidRPr="00B27F89">
              <w:rPr>
                <w:rFonts w:ascii="Times New Roman" w:hAnsi="Times New Roman"/>
                <w:sz w:val="24"/>
                <w:szCs w:val="24"/>
                <w:lang w:val="uk-UA"/>
              </w:rPr>
              <w:t>шт.;</w:t>
            </w:r>
          </w:p>
          <w:p w:rsidR="00513841" w:rsidRDefault="00513841" w:rsidP="008A4938">
            <w:pPr>
              <w:shd w:val="clear" w:color="auto" w:fill="FFFFFF"/>
              <w:ind w:firstLine="0"/>
              <w:rPr>
                <w:rFonts w:ascii="Times New Roman" w:hAnsi="Times New Roman"/>
                <w:sz w:val="24"/>
                <w:szCs w:val="24"/>
                <w:lang w:val="uk-UA"/>
              </w:rPr>
            </w:pPr>
            <w:r>
              <w:rPr>
                <w:rFonts w:ascii="Times New Roman" w:hAnsi="Times New Roman"/>
                <w:sz w:val="24"/>
                <w:szCs w:val="24"/>
                <w:lang w:val="uk-UA"/>
              </w:rPr>
              <w:t>кількість світил ДКВ-125 – 36шт.</w:t>
            </w:r>
            <w:r w:rsidRPr="009F51F6">
              <w:rPr>
                <w:rFonts w:ascii="Times New Roman" w:hAnsi="Times New Roman"/>
                <w:sz w:val="24"/>
                <w:szCs w:val="24"/>
                <w:lang w:val="uk-UA"/>
              </w:rPr>
              <w:t xml:space="preserve"> </w:t>
            </w:r>
          </w:p>
          <w:p w:rsidR="00513841" w:rsidRPr="008A4938" w:rsidRDefault="00513841" w:rsidP="008A4938">
            <w:pPr>
              <w:shd w:val="clear" w:color="auto" w:fill="FFFFFF"/>
              <w:ind w:firstLine="0"/>
              <w:rPr>
                <w:rFonts w:ascii="Times New Roman" w:hAnsi="Times New Roman"/>
                <w:sz w:val="24"/>
                <w:szCs w:val="24"/>
                <w:lang w:val="uk-UA"/>
              </w:rPr>
            </w:pPr>
          </w:p>
        </w:tc>
        <w:tc>
          <w:tcPr>
            <w:tcW w:w="2835" w:type="dxa"/>
            <w:vMerge/>
            <w:tcBorders>
              <w:left w:val="single" w:sz="4" w:space="0" w:color="auto"/>
              <w:right w:val="single" w:sz="4" w:space="0" w:color="000000"/>
            </w:tcBorders>
          </w:tcPr>
          <w:p w:rsidR="00513841" w:rsidRPr="00E57A17" w:rsidRDefault="00513841" w:rsidP="001E000E">
            <w:pPr>
              <w:jc w:val="left"/>
              <w:rPr>
                <w:szCs w:val="22"/>
                <w:lang w:val="uk-UA"/>
              </w:rPr>
            </w:pPr>
          </w:p>
        </w:tc>
        <w:tc>
          <w:tcPr>
            <w:tcW w:w="2551" w:type="dxa"/>
            <w:vMerge/>
            <w:tcBorders>
              <w:left w:val="single" w:sz="4" w:space="0" w:color="000000"/>
              <w:right w:val="single" w:sz="4" w:space="0" w:color="000000"/>
            </w:tcBorders>
          </w:tcPr>
          <w:p w:rsidR="00513841" w:rsidRPr="00E57A17" w:rsidRDefault="00513841" w:rsidP="001E000E">
            <w:pPr>
              <w:shd w:val="clear" w:color="auto" w:fill="FFFFFF"/>
              <w:tabs>
                <w:tab w:val="left" w:pos="0"/>
              </w:tabs>
              <w:rPr>
                <w:rFonts w:ascii="Times New Roman" w:hAnsi="Times New Roman"/>
                <w:sz w:val="24"/>
                <w:szCs w:val="24"/>
                <w:lang w:val="uk-UA"/>
              </w:rPr>
            </w:pPr>
          </w:p>
        </w:tc>
      </w:tr>
      <w:tr w:rsidR="00513841" w:rsidRPr="00E57A17" w:rsidTr="00A26BB4">
        <w:trPr>
          <w:trHeight w:val="353"/>
        </w:trPr>
        <w:tc>
          <w:tcPr>
            <w:tcW w:w="1276" w:type="dxa"/>
            <w:tcBorders>
              <w:top w:val="single" w:sz="4" w:space="0" w:color="000000"/>
              <w:left w:val="single" w:sz="4" w:space="0" w:color="000000"/>
              <w:bottom w:val="single" w:sz="4" w:space="0" w:color="000000"/>
              <w:right w:val="single" w:sz="4" w:space="0" w:color="000000"/>
            </w:tcBorders>
          </w:tcPr>
          <w:p w:rsidR="00513841" w:rsidRDefault="00513841" w:rsidP="001E000E">
            <w:pPr>
              <w:shd w:val="clear" w:color="auto" w:fill="FFFFFF"/>
              <w:ind w:firstLine="0"/>
              <w:jc w:val="center"/>
              <w:rPr>
                <w:rFonts w:ascii="Times New Roman" w:hAnsi="Times New Roman"/>
                <w:sz w:val="24"/>
                <w:szCs w:val="24"/>
                <w:lang w:val="uk-UA"/>
              </w:rPr>
            </w:pPr>
          </w:p>
          <w:p w:rsidR="00513841" w:rsidRDefault="00513841" w:rsidP="001E000E">
            <w:pPr>
              <w:shd w:val="clear" w:color="auto" w:fill="FFFFFF"/>
              <w:ind w:firstLine="0"/>
              <w:jc w:val="center"/>
              <w:rPr>
                <w:rFonts w:ascii="Times New Roman" w:hAnsi="Times New Roman"/>
                <w:sz w:val="24"/>
                <w:szCs w:val="24"/>
                <w:lang w:val="uk-UA"/>
              </w:rPr>
            </w:pPr>
          </w:p>
          <w:p w:rsidR="00513841" w:rsidRPr="00E57A17" w:rsidRDefault="00513841" w:rsidP="00140C19">
            <w:pPr>
              <w:shd w:val="clear" w:color="auto" w:fill="FFFFFF"/>
              <w:ind w:firstLine="0"/>
              <w:jc w:val="center"/>
              <w:rPr>
                <w:rFonts w:ascii="Times New Roman" w:hAnsi="Times New Roman"/>
                <w:sz w:val="24"/>
                <w:szCs w:val="24"/>
                <w:lang w:val="uk-UA"/>
              </w:rPr>
            </w:pPr>
            <w:r>
              <w:rPr>
                <w:rFonts w:ascii="Times New Roman" w:hAnsi="Times New Roman"/>
                <w:sz w:val="24"/>
                <w:szCs w:val="24"/>
                <w:lang w:val="uk-UA"/>
              </w:rPr>
              <w:t>7</w:t>
            </w:r>
          </w:p>
        </w:tc>
        <w:tc>
          <w:tcPr>
            <w:tcW w:w="4253" w:type="dxa"/>
            <w:tcBorders>
              <w:top w:val="single" w:sz="4" w:space="0" w:color="000000"/>
              <w:left w:val="single" w:sz="4" w:space="0" w:color="000000"/>
              <w:bottom w:val="single" w:sz="4" w:space="0" w:color="000000"/>
              <w:right w:val="single" w:sz="4" w:space="0" w:color="auto"/>
            </w:tcBorders>
          </w:tcPr>
          <w:p w:rsidR="00513841" w:rsidRDefault="00A26BB4"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В</w:t>
            </w:r>
            <w:r w:rsidR="00513841" w:rsidRPr="005D0904">
              <w:rPr>
                <w:rFonts w:ascii="Times New Roman" w:hAnsi="Times New Roman"/>
                <w:sz w:val="24"/>
                <w:szCs w:val="24"/>
                <w:lang w:val="uk-UA"/>
              </w:rPr>
              <w:t>одосховище та гідровузол</w:t>
            </w:r>
            <w:r w:rsidR="00513841">
              <w:rPr>
                <w:rFonts w:ascii="Times New Roman" w:hAnsi="Times New Roman"/>
                <w:sz w:val="24"/>
                <w:szCs w:val="24"/>
                <w:lang w:val="uk-UA"/>
              </w:rPr>
              <w:t>:</w:t>
            </w:r>
          </w:p>
          <w:p w:rsidR="00513841" w:rsidRPr="001217F8" w:rsidRDefault="0051384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кількість опор – 48</w:t>
            </w:r>
            <w:r w:rsidRPr="001217F8">
              <w:rPr>
                <w:rFonts w:ascii="Times New Roman" w:hAnsi="Times New Roman"/>
                <w:sz w:val="24"/>
                <w:szCs w:val="24"/>
                <w:lang w:val="uk-UA"/>
              </w:rPr>
              <w:t xml:space="preserve"> шт.;</w:t>
            </w:r>
          </w:p>
          <w:p w:rsidR="00513841" w:rsidRPr="001217F8" w:rsidRDefault="00513841" w:rsidP="001E000E">
            <w:pPr>
              <w:shd w:val="clear" w:color="auto" w:fill="FFFFFF"/>
              <w:ind w:firstLine="0"/>
              <w:jc w:val="left"/>
              <w:rPr>
                <w:rFonts w:ascii="Times New Roman" w:hAnsi="Times New Roman"/>
                <w:sz w:val="24"/>
                <w:szCs w:val="24"/>
                <w:lang w:val="uk-UA"/>
              </w:rPr>
            </w:pPr>
            <w:r w:rsidRPr="001217F8">
              <w:rPr>
                <w:rFonts w:ascii="Times New Roman" w:hAnsi="Times New Roman"/>
                <w:sz w:val="24"/>
                <w:szCs w:val="24"/>
                <w:lang w:val="uk-UA"/>
              </w:rPr>
              <w:t xml:space="preserve">тип опор </w:t>
            </w:r>
            <w:r>
              <w:rPr>
                <w:rFonts w:ascii="Times New Roman" w:hAnsi="Times New Roman"/>
                <w:sz w:val="24"/>
                <w:szCs w:val="24"/>
                <w:lang w:val="uk-UA"/>
              </w:rPr>
              <w:t xml:space="preserve">– однорожк. </w:t>
            </w:r>
            <w:r w:rsidRPr="001217F8">
              <w:rPr>
                <w:rFonts w:ascii="Times New Roman" w:hAnsi="Times New Roman"/>
                <w:sz w:val="24"/>
                <w:szCs w:val="24"/>
                <w:lang w:val="uk-UA"/>
              </w:rPr>
              <w:t xml:space="preserve"> </w:t>
            </w:r>
            <w:r>
              <w:rPr>
                <w:rFonts w:ascii="Times New Roman" w:hAnsi="Times New Roman"/>
                <w:sz w:val="24"/>
                <w:szCs w:val="24"/>
                <w:lang w:val="uk-UA"/>
              </w:rPr>
              <w:t>кобра-48 шт.</w:t>
            </w:r>
            <w:r w:rsidRPr="001217F8">
              <w:rPr>
                <w:rFonts w:ascii="Times New Roman" w:hAnsi="Times New Roman"/>
                <w:sz w:val="24"/>
                <w:szCs w:val="24"/>
                <w:lang w:val="uk-UA"/>
              </w:rPr>
              <w:t xml:space="preserve"> ;</w:t>
            </w:r>
          </w:p>
          <w:p w:rsidR="00D1142C" w:rsidRDefault="0051384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кількість світил. -  48</w:t>
            </w:r>
            <w:r w:rsidR="00D1142C">
              <w:rPr>
                <w:rFonts w:ascii="Times New Roman" w:hAnsi="Times New Roman"/>
                <w:sz w:val="24"/>
                <w:szCs w:val="24"/>
                <w:lang w:val="uk-UA"/>
              </w:rPr>
              <w:t xml:space="preserve"> шт.;</w:t>
            </w:r>
            <w:r>
              <w:rPr>
                <w:rFonts w:ascii="Times New Roman" w:hAnsi="Times New Roman"/>
                <w:sz w:val="24"/>
                <w:szCs w:val="24"/>
                <w:lang w:val="uk-UA"/>
              </w:rPr>
              <w:t xml:space="preserve"> </w:t>
            </w:r>
          </w:p>
          <w:p w:rsidR="00513841" w:rsidRDefault="0051384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лампа ДНАТ-150 – 48 шт.;</w:t>
            </w:r>
          </w:p>
          <w:p w:rsidR="00513841" w:rsidRPr="00E57A17" w:rsidRDefault="00513841" w:rsidP="001E000E">
            <w:pPr>
              <w:shd w:val="clear" w:color="auto" w:fill="FFFFFF"/>
              <w:ind w:firstLine="0"/>
              <w:rPr>
                <w:rFonts w:ascii="Times New Roman" w:hAnsi="Times New Roman"/>
                <w:sz w:val="24"/>
                <w:szCs w:val="24"/>
                <w:lang w:val="uk-UA"/>
              </w:rPr>
            </w:pPr>
          </w:p>
        </w:tc>
        <w:tc>
          <w:tcPr>
            <w:tcW w:w="2835" w:type="dxa"/>
            <w:vMerge/>
            <w:tcBorders>
              <w:left w:val="single" w:sz="4" w:space="0" w:color="auto"/>
              <w:right w:val="single" w:sz="4" w:space="0" w:color="000000"/>
            </w:tcBorders>
          </w:tcPr>
          <w:p w:rsidR="00513841" w:rsidRPr="00E57A17" w:rsidRDefault="00513841" w:rsidP="001E000E">
            <w:pPr>
              <w:ind w:firstLine="0"/>
              <w:jc w:val="left"/>
              <w:rPr>
                <w:szCs w:val="22"/>
                <w:lang w:val="uk-UA"/>
              </w:rPr>
            </w:pPr>
          </w:p>
        </w:tc>
        <w:tc>
          <w:tcPr>
            <w:tcW w:w="2551" w:type="dxa"/>
            <w:vMerge/>
            <w:tcBorders>
              <w:left w:val="single" w:sz="4" w:space="0" w:color="000000"/>
              <w:right w:val="single" w:sz="4" w:space="0" w:color="000000"/>
            </w:tcBorders>
          </w:tcPr>
          <w:p w:rsidR="00513841" w:rsidRPr="00E57A17" w:rsidRDefault="00513841" w:rsidP="001E000E">
            <w:pPr>
              <w:shd w:val="clear" w:color="auto" w:fill="FFFFFF"/>
              <w:tabs>
                <w:tab w:val="left" w:pos="0"/>
              </w:tabs>
              <w:ind w:firstLine="0"/>
              <w:rPr>
                <w:rFonts w:ascii="Times New Roman" w:hAnsi="Times New Roman"/>
                <w:sz w:val="24"/>
                <w:szCs w:val="24"/>
                <w:lang w:val="uk-UA"/>
              </w:rPr>
            </w:pPr>
          </w:p>
        </w:tc>
      </w:tr>
      <w:tr w:rsidR="00513841" w:rsidRPr="00E57A17"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513841" w:rsidRDefault="00513841" w:rsidP="001E000E">
            <w:pPr>
              <w:shd w:val="clear" w:color="auto" w:fill="FFFFFF"/>
              <w:ind w:firstLine="0"/>
              <w:jc w:val="center"/>
              <w:rPr>
                <w:rFonts w:ascii="Times New Roman" w:hAnsi="Times New Roman"/>
                <w:sz w:val="24"/>
                <w:szCs w:val="24"/>
                <w:lang w:val="uk-UA"/>
              </w:rPr>
            </w:pPr>
          </w:p>
          <w:p w:rsidR="00513841" w:rsidRDefault="00513841" w:rsidP="001E000E">
            <w:pPr>
              <w:shd w:val="clear" w:color="auto" w:fill="FFFFFF"/>
              <w:ind w:firstLine="0"/>
              <w:jc w:val="center"/>
              <w:rPr>
                <w:rFonts w:ascii="Times New Roman" w:hAnsi="Times New Roman"/>
                <w:sz w:val="24"/>
                <w:szCs w:val="24"/>
                <w:lang w:val="uk-UA"/>
              </w:rPr>
            </w:pPr>
          </w:p>
          <w:p w:rsidR="00513841" w:rsidRDefault="00513841" w:rsidP="001E000E">
            <w:pPr>
              <w:shd w:val="clear" w:color="auto" w:fill="FFFFFF"/>
              <w:ind w:firstLine="0"/>
              <w:jc w:val="center"/>
              <w:rPr>
                <w:rFonts w:ascii="Times New Roman" w:hAnsi="Times New Roman"/>
                <w:sz w:val="24"/>
                <w:szCs w:val="24"/>
                <w:lang w:val="uk-UA"/>
              </w:rPr>
            </w:pPr>
          </w:p>
          <w:p w:rsidR="00513841" w:rsidRDefault="00513841" w:rsidP="001E000E">
            <w:pPr>
              <w:shd w:val="clear" w:color="auto" w:fill="FFFFFF"/>
              <w:ind w:firstLine="0"/>
              <w:jc w:val="center"/>
              <w:rPr>
                <w:rFonts w:ascii="Times New Roman" w:hAnsi="Times New Roman"/>
                <w:sz w:val="24"/>
                <w:szCs w:val="24"/>
                <w:lang w:val="uk-UA"/>
              </w:rPr>
            </w:pPr>
          </w:p>
          <w:p w:rsidR="00513841" w:rsidRPr="00E57A17" w:rsidRDefault="00513841" w:rsidP="001E000E">
            <w:pPr>
              <w:shd w:val="clear" w:color="auto" w:fill="FFFFFF"/>
              <w:ind w:firstLine="0"/>
              <w:jc w:val="center"/>
              <w:rPr>
                <w:rFonts w:ascii="Times New Roman" w:hAnsi="Times New Roman"/>
                <w:sz w:val="24"/>
                <w:szCs w:val="24"/>
                <w:lang w:val="uk-UA"/>
              </w:rPr>
            </w:pPr>
            <w:r>
              <w:rPr>
                <w:rFonts w:ascii="Times New Roman" w:hAnsi="Times New Roman"/>
                <w:sz w:val="24"/>
                <w:szCs w:val="24"/>
                <w:lang w:val="uk-UA"/>
              </w:rPr>
              <w:t>8</w:t>
            </w:r>
          </w:p>
        </w:tc>
        <w:tc>
          <w:tcPr>
            <w:tcW w:w="4253" w:type="dxa"/>
            <w:tcBorders>
              <w:top w:val="single" w:sz="4" w:space="0" w:color="000000"/>
              <w:left w:val="single" w:sz="4" w:space="0" w:color="000000"/>
              <w:bottom w:val="single" w:sz="4" w:space="0" w:color="000000"/>
              <w:right w:val="single" w:sz="4" w:space="0" w:color="auto"/>
            </w:tcBorders>
          </w:tcPr>
          <w:p w:rsidR="00513841" w:rsidRDefault="00A26BB4"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ОРК:</w:t>
            </w:r>
          </w:p>
          <w:p w:rsidR="00513841" w:rsidRPr="001217F8" w:rsidRDefault="0051384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кількість опор – 79</w:t>
            </w:r>
            <w:r w:rsidRPr="001217F8">
              <w:rPr>
                <w:rFonts w:ascii="Times New Roman" w:hAnsi="Times New Roman"/>
                <w:sz w:val="24"/>
                <w:szCs w:val="24"/>
                <w:lang w:val="uk-UA"/>
              </w:rPr>
              <w:t xml:space="preserve"> шт.;</w:t>
            </w:r>
          </w:p>
          <w:p w:rsidR="00513841" w:rsidRDefault="00513841" w:rsidP="001E000E">
            <w:pPr>
              <w:shd w:val="clear" w:color="auto" w:fill="FFFFFF"/>
              <w:ind w:firstLine="0"/>
              <w:jc w:val="left"/>
              <w:rPr>
                <w:rFonts w:ascii="Times New Roman" w:hAnsi="Times New Roman"/>
                <w:sz w:val="24"/>
                <w:szCs w:val="24"/>
                <w:lang w:val="uk-UA"/>
              </w:rPr>
            </w:pPr>
            <w:r w:rsidRPr="001217F8">
              <w:rPr>
                <w:rFonts w:ascii="Times New Roman" w:hAnsi="Times New Roman"/>
                <w:sz w:val="24"/>
                <w:szCs w:val="24"/>
                <w:lang w:val="uk-UA"/>
              </w:rPr>
              <w:t xml:space="preserve">тип опор - </w:t>
            </w:r>
            <w:r>
              <w:rPr>
                <w:rFonts w:ascii="Times New Roman" w:hAnsi="Times New Roman"/>
                <w:sz w:val="24"/>
                <w:szCs w:val="24"/>
                <w:lang w:val="uk-UA"/>
              </w:rPr>
              <w:t xml:space="preserve">  однорожк. кобра - 40 шт.;</w:t>
            </w:r>
          </w:p>
          <w:p w:rsidR="00513841" w:rsidRDefault="004B5EC1" w:rsidP="001E000E">
            <w:pPr>
              <w:shd w:val="clear" w:color="auto" w:fill="FFFFFF"/>
              <w:ind w:firstLine="0"/>
              <w:jc w:val="left"/>
              <w:rPr>
                <w:rFonts w:ascii="Times New Roman" w:hAnsi="Times New Roman"/>
                <w:sz w:val="24"/>
                <w:szCs w:val="24"/>
                <w:lang w:val="uk-UA"/>
              </w:rPr>
            </w:pPr>
            <w:proofErr w:type="spellStart"/>
            <w:r>
              <w:rPr>
                <w:rFonts w:ascii="Times New Roman" w:hAnsi="Times New Roman"/>
                <w:sz w:val="24"/>
                <w:szCs w:val="24"/>
                <w:lang w:val="uk-UA"/>
              </w:rPr>
              <w:t>дворожкова</w:t>
            </w:r>
            <w:proofErr w:type="spellEnd"/>
            <w:r>
              <w:rPr>
                <w:rFonts w:ascii="Times New Roman" w:hAnsi="Times New Roman"/>
                <w:sz w:val="24"/>
                <w:szCs w:val="24"/>
                <w:lang w:val="uk-UA"/>
              </w:rPr>
              <w:t xml:space="preserve"> </w:t>
            </w:r>
            <w:r w:rsidR="00513841">
              <w:rPr>
                <w:rFonts w:ascii="Times New Roman" w:hAnsi="Times New Roman"/>
                <w:sz w:val="24"/>
                <w:szCs w:val="24"/>
                <w:lang w:val="uk-UA"/>
              </w:rPr>
              <w:t xml:space="preserve"> </w:t>
            </w:r>
            <w:r w:rsidRPr="004B5EC1">
              <w:rPr>
                <w:rFonts w:ascii="Times New Roman" w:hAnsi="Times New Roman"/>
                <w:sz w:val="24"/>
                <w:szCs w:val="24"/>
                <w:lang w:val="uk-UA"/>
              </w:rPr>
              <w:t>к</w:t>
            </w:r>
            <w:r w:rsidR="00513841">
              <w:rPr>
                <w:rFonts w:ascii="Times New Roman" w:hAnsi="Times New Roman"/>
                <w:sz w:val="24"/>
                <w:szCs w:val="24"/>
                <w:lang w:val="uk-UA"/>
              </w:rPr>
              <w:t>обра -3 шт.</w:t>
            </w:r>
          </w:p>
          <w:p w:rsidR="00513841" w:rsidRPr="009F51F6" w:rsidRDefault="00513841" w:rsidP="001E000E">
            <w:pPr>
              <w:shd w:val="clear" w:color="auto" w:fill="FFFFFF"/>
              <w:ind w:firstLine="0"/>
              <w:jc w:val="left"/>
              <w:rPr>
                <w:rFonts w:ascii="Times New Roman" w:hAnsi="Times New Roman"/>
                <w:sz w:val="24"/>
                <w:szCs w:val="24"/>
                <w:lang w:val="uk-UA"/>
              </w:rPr>
            </w:pPr>
            <w:r w:rsidRPr="009F51F6">
              <w:rPr>
                <w:rFonts w:ascii="Times New Roman" w:hAnsi="Times New Roman"/>
                <w:sz w:val="24"/>
                <w:szCs w:val="24"/>
                <w:lang w:val="uk-UA"/>
              </w:rPr>
              <w:t xml:space="preserve">торшер 36 шт.; </w:t>
            </w:r>
          </w:p>
          <w:p w:rsidR="00513841" w:rsidRPr="000B1838" w:rsidRDefault="00513841" w:rsidP="001E000E">
            <w:pPr>
              <w:shd w:val="clear" w:color="auto" w:fill="FFFFFF"/>
              <w:ind w:firstLine="0"/>
              <w:rPr>
                <w:rFonts w:ascii="Times New Roman" w:hAnsi="Times New Roman"/>
                <w:sz w:val="24"/>
                <w:szCs w:val="24"/>
                <w:highlight w:val="yellow"/>
                <w:lang w:val="uk-UA"/>
              </w:rPr>
            </w:pPr>
            <w:r w:rsidRPr="00541713">
              <w:rPr>
                <w:rFonts w:ascii="Times New Roman" w:hAnsi="Times New Roman"/>
                <w:sz w:val="24"/>
                <w:szCs w:val="24"/>
                <w:lang w:val="uk-UA"/>
              </w:rPr>
              <w:t>кількість світил. -  82 шт.;</w:t>
            </w:r>
          </w:p>
          <w:p w:rsidR="00513841" w:rsidRDefault="00513841" w:rsidP="001E000E">
            <w:pPr>
              <w:shd w:val="clear" w:color="auto" w:fill="FFFFFF"/>
              <w:ind w:firstLine="0"/>
              <w:rPr>
                <w:rFonts w:ascii="Times New Roman" w:hAnsi="Times New Roman"/>
                <w:color w:val="000000"/>
                <w:sz w:val="24"/>
                <w:szCs w:val="24"/>
                <w:lang w:val="uk-UA"/>
              </w:rPr>
            </w:pPr>
            <w:r>
              <w:rPr>
                <w:rFonts w:ascii="Times New Roman" w:hAnsi="Times New Roman"/>
                <w:color w:val="000000"/>
                <w:sz w:val="24"/>
                <w:szCs w:val="24"/>
                <w:lang w:val="uk-UA"/>
              </w:rPr>
              <w:t>лампа ДРЛ-250 – 46 шт.</w:t>
            </w:r>
          </w:p>
          <w:p w:rsidR="00513841" w:rsidRPr="009F51F6" w:rsidRDefault="00513841" w:rsidP="001E000E">
            <w:pPr>
              <w:shd w:val="clear" w:color="auto" w:fill="FFFFFF"/>
              <w:ind w:firstLine="0"/>
              <w:rPr>
                <w:rFonts w:ascii="Times New Roman" w:hAnsi="Times New Roman"/>
                <w:sz w:val="24"/>
                <w:szCs w:val="24"/>
                <w:lang w:val="uk-UA"/>
              </w:rPr>
            </w:pPr>
            <w:r w:rsidRPr="009F51F6">
              <w:rPr>
                <w:rFonts w:ascii="Times New Roman" w:hAnsi="Times New Roman"/>
                <w:sz w:val="24"/>
                <w:szCs w:val="24"/>
                <w:lang w:val="uk-UA"/>
              </w:rPr>
              <w:t xml:space="preserve">лампа </w:t>
            </w:r>
            <w:r>
              <w:rPr>
                <w:rFonts w:ascii="Times New Roman" w:hAnsi="Times New Roman"/>
                <w:color w:val="000000"/>
                <w:sz w:val="24"/>
                <w:szCs w:val="24"/>
                <w:lang w:val="uk-UA"/>
              </w:rPr>
              <w:t>ДРЛ</w:t>
            </w:r>
            <w:r w:rsidRPr="009F51F6">
              <w:rPr>
                <w:rFonts w:ascii="Times New Roman" w:hAnsi="Times New Roman"/>
                <w:sz w:val="24"/>
                <w:szCs w:val="24"/>
                <w:lang w:val="uk-UA"/>
              </w:rPr>
              <w:t xml:space="preserve"> -125 – 36 шт.</w:t>
            </w:r>
          </w:p>
          <w:p w:rsidR="00513841" w:rsidRDefault="0051384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 xml:space="preserve">ПУО </w:t>
            </w:r>
            <w:r w:rsidR="00794369">
              <w:rPr>
                <w:rFonts w:ascii="Times New Roman" w:hAnsi="Times New Roman"/>
                <w:sz w:val="24"/>
                <w:szCs w:val="24"/>
                <w:lang w:val="uk-UA"/>
              </w:rPr>
              <w:t>«</w:t>
            </w:r>
            <w:r>
              <w:rPr>
                <w:rFonts w:ascii="Times New Roman" w:hAnsi="Times New Roman"/>
                <w:sz w:val="24"/>
                <w:szCs w:val="24"/>
                <w:lang w:val="uk-UA"/>
              </w:rPr>
              <w:t>ОРК</w:t>
            </w:r>
            <w:r w:rsidR="00794369">
              <w:rPr>
                <w:rFonts w:ascii="Times New Roman" w:hAnsi="Times New Roman"/>
                <w:sz w:val="24"/>
                <w:szCs w:val="24"/>
                <w:lang w:val="uk-UA"/>
              </w:rPr>
              <w:t>»</w:t>
            </w:r>
            <w:r>
              <w:rPr>
                <w:rFonts w:ascii="Times New Roman" w:hAnsi="Times New Roman"/>
                <w:sz w:val="24"/>
                <w:szCs w:val="24"/>
                <w:lang w:val="uk-UA"/>
              </w:rPr>
              <w:t xml:space="preserve"> - 2</w:t>
            </w:r>
            <w:r w:rsidRPr="00106E45">
              <w:rPr>
                <w:rFonts w:ascii="Times New Roman" w:hAnsi="Times New Roman"/>
                <w:sz w:val="24"/>
                <w:szCs w:val="24"/>
                <w:lang w:val="uk-UA"/>
              </w:rPr>
              <w:t>шт.</w:t>
            </w:r>
          </w:p>
          <w:p w:rsidR="00513841" w:rsidRPr="00E57A17" w:rsidRDefault="00513841" w:rsidP="001E000E">
            <w:pPr>
              <w:shd w:val="clear" w:color="auto" w:fill="FFFFFF"/>
              <w:ind w:firstLine="0"/>
              <w:rPr>
                <w:rFonts w:ascii="Times New Roman" w:hAnsi="Times New Roman"/>
                <w:sz w:val="24"/>
                <w:szCs w:val="24"/>
                <w:lang w:val="uk-UA"/>
              </w:rPr>
            </w:pPr>
          </w:p>
        </w:tc>
        <w:tc>
          <w:tcPr>
            <w:tcW w:w="2835" w:type="dxa"/>
            <w:vMerge/>
            <w:tcBorders>
              <w:left w:val="single" w:sz="4" w:space="0" w:color="auto"/>
              <w:right w:val="single" w:sz="4" w:space="0" w:color="000000"/>
            </w:tcBorders>
          </w:tcPr>
          <w:p w:rsidR="00513841" w:rsidRPr="00E57A17" w:rsidRDefault="00513841" w:rsidP="001E000E">
            <w:pPr>
              <w:rPr>
                <w:szCs w:val="22"/>
                <w:lang w:val="uk-UA"/>
              </w:rPr>
            </w:pPr>
          </w:p>
        </w:tc>
        <w:tc>
          <w:tcPr>
            <w:tcW w:w="2551" w:type="dxa"/>
            <w:vMerge/>
            <w:tcBorders>
              <w:left w:val="single" w:sz="4" w:space="0" w:color="000000"/>
              <w:right w:val="single" w:sz="4" w:space="0" w:color="000000"/>
            </w:tcBorders>
          </w:tcPr>
          <w:p w:rsidR="00513841" w:rsidRPr="00E57A17" w:rsidRDefault="00513841" w:rsidP="001E000E">
            <w:pPr>
              <w:shd w:val="clear" w:color="auto" w:fill="FFFFFF"/>
              <w:tabs>
                <w:tab w:val="left" w:pos="0"/>
              </w:tabs>
              <w:ind w:firstLine="0"/>
              <w:rPr>
                <w:rFonts w:ascii="Times New Roman" w:hAnsi="Times New Roman"/>
                <w:sz w:val="24"/>
                <w:szCs w:val="24"/>
                <w:lang w:val="uk-UA"/>
              </w:rPr>
            </w:pPr>
          </w:p>
        </w:tc>
      </w:tr>
      <w:tr w:rsidR="00513841" w:rsidRPr="00E57A17"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513841" w:rsidRDefault="00513841" w:rsidP="001E000E">
            <w:pPr>
              <w:shd w:val="clear" w:color="auto" w:fill="FFFFFF"/>
              <w:ind w:firstLine="0"/>
              <w:jc w:val="center"/>
              <w:rPr>
                <w:rFonts w:ascii="Times New Roman" w:hAnsi="Times New Roman"/>
                <w:sz w:val="24"/>
                <w:szCs w:val="24"/>
                <w:lang w:val="uk-UA"/>
              </w:rPr>
            </w:pPr>
          </w:p>
          <w:p w:rsidR="00513841" w:rsidRDefault="00513841" w:rsidP="001E000E">
            <w:pPr>
              <w:shd w:val="clear" w:color="auto" w:fill="FFFFFF"/>
              <w:ind w:firstLine="0"/>
              <w:jc w:val="center"/>
              <w:rPr>
                <w:rFonts w:ascii="Times New Roman" w:hAnsi="Times New Roman"/>
                <w:sz w:val="24"/>
                <w:szCs w:val="24"/>
                <w:lang w:val="uk-UA"/>
              </w:rPr>
            </w:pPr>
          </w:p>
          <w:p w:rsidR="00513841" w:rsidRDefault="00513841" w:rsidP="001E000E">
            <w:pPr>
              <w:shd w:val="clear" w:color="auto" w:fill="FFFFFF"/>
              <w:ind w:firstLine="0"/>
              <w:jc w:val="center"/>
              <w:rPr>
                <w:rFonts w:ascii="Times New Roman" w:hAnsi="Times New Roman"/>
                <w:sz w:val="24"/>
                <w:szCs w:val="24"/>
                <w:lang w:val="uk-UA"/>
              </w:rPr>
            </w:pPr>
          </w:p>
          <w:p w:rsidR="00513841" w:rsidRDefault="00513841" w:rsidP="001E000E">
            <w:pPr>
              <w:shd w:val="clear" w:color="auto" w:fill="FFFFFF"/>
              <w:ind w:firstLine="0"/>
              <w:jc w:val="center"/>
              <w:rPr>
                <w:rFonts w:ascii="Times New Roman" w:hAnsi="Times New Roman"/>
                <w:sz w:val="24"/>
                <w:szCs w:val="24"/>
                <w:lang w:val="uk-UA"/>
              </w:rPr>
            </w:pPr>
          </w:p>
          <w:p w:rsidR="00513841" w:rsidRDefault="00513841" w:rsidP="00404EFB">
            <w:pPr>
              <w:shd w:val="clear" w:color="auto" w:fill="FFFFFF"/>
              <w:ind w:firstLine="0"/>
              <w:jc w:val="center"/>
              <w:rPr>
                <w:rFonts w:ascii="Times New Roman" w:hAnsi="Times New Roman"/>
                <w:sz w:val="24"/>
                <w:szCs w:val="24"/>
                <w:lang w:val="uk-UA"/>
              </w:rPr>
            </w:pPr>
            <w:r>
              <w:rPr>
                <w:rFonts w:ascii="Times New Roman" w:hAnsi="Times New Roman"/>
                <w:sz w:val="24"/>
                <w:szCs w:val="24"/>
                <w:lang w:val="uk-UA"/>
              </w:rPr>
              <w:t>9</w:t>
            </w:r>
          </w:p>
        </w:tc>
        <w:tc>
          <w:tcPr>
            <w:tcW w:w="4253" w:type="dxa"/>
            <w:tcBorders>
              <w:top w:val="single" w:sz="4" w:space="0" w:color="000000"/>
              <w:left w:val="single" w:sz="4" w:space="0" w:color="000000"/>
              <w:bottom w:val="single" w:sz="4" w:space="0" w:color="000000"/>
              <w:right w:val="single" w:sz="4" w:space="0" w:color="auto"/>
            </w:tcBorders>
          </w:tcPr>
          <w:p w:rsidR="00513841" w:rsidRDefault="0051384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ФОК:</w:t>
            </w:r>
          </w:p>
          <w:p w:rsidR="00513841" w:rsidRPr="00AD382F" w:rsidRDefault="0051384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кількість опор – 61</w:t>
            </w:r>
            <w:r w:rsidRPr="00AD382F">
              <w:rPr>
                <w:rFonts w:ascii="Times New Roman" w:hAnsi="Times New Roman"/>
                <w:sz w:val="24"/>
                <w:szCs w:val="24"/>
                <w:lang w:val="uk-UA"/>
              </w:rPr>
              <w:t xml:space="preserve"> шт.;</w:t>
            </w:r>
          </w:p>
          <w:p w:rsidR="00513841" w:rsidRPr="00AD382F" w:rsidRDefault="00513841" w:rsidP="001E000E">
            <w:pPr>
              <w:shd w:val="clear" w:color="auto" w:fill="FFFFFF"/>
              <w:ind w:firstLine="0"/>
              <w:jc w:val="left"/>
              <w:rPr>
                <w:rFonts w:ascii="Times New Roman" w:hAnsi="Times New Roman"/>
                <w:sz w:val="24"/>
                <w:szCs w:val="24"/>
                <w:lang w:val="uk-UA"/>
              </w:rPr>
            </w:pPr>
            <w:r>
              <w:rPr>
                <w:rFonts w:ascii="Times New Roman" w:hAnsi="Times New Roman"/>
                <w:sz w:val="24"/>
                <w:szCs w:val="24"/>
                <w:lang w:val="uk-UA"/>
              </w:rPr>
              <w:t>тип опор -   однорожк. кобра -7</w:t>
            </w:r>
            <w:r w:rsidRPr="00AD382F">
              <w:rPr>
                <w:rFonts w:ascii="Times New Roman" w:hAnsi="Times New Roman"/>
                <w:sz w:val="24"/>
                <w:szCs w:val="24"/>
                <w:lang w:val="uk-UA"/>
              </w:rPr>
              <w:t xml:space="preserve"> шт.; </w:t>
            </w:r>
            <w:r>
              <w:rPr>
                <w:rFonts w:ascii="Times New Roman" w:hAnsi="Times New Roman"/>
                <w:sz w:val="24"/>
                <w:szCs w:val="24"/>
                <w:lang w:val="uk-UA"/>
              </w:rPr>
              <w:t xml:space="preserve">    енергозберігаючі на 15 Вт - 54</w:t>
            </w:r>
            <w:r w:rsidRPr="00AD382F">
              <w:rPr>
                <w:rFonts w:ascii="Times New Roman" w:hAnsi="Times New Roman"/>
                <w:sz w:val="24"/>
                <w:szCs w:val="24"/>
                <w:lang w:val="uk-UA"/>
              </w:rPr>
              <w:t xml:space="preserve"> шт.; </w:t>
            </w:r>
          </w:p>
          <w:p w:rsidR="00513841" w:rsidRPr="00AD382F" w:rsidRDefault="0051384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кількість світил. -  61</w:t>
            </w:r>
            <w:r w:rsidRPr="00AD382F">
              <w:rPr>
                <w:rFonts w:ascii="Times New Roman" w:hAnsi="Times New Roman"/>
                <w:sz w:val="24"/>
                <w:szCs w:val="24"/>
                <w:lang w:val="uk-UA"/>
              </w:rPr>
              <w:t xml:space="preserve"> шт.;</w:t>
            </w:r>
          </w:p>
          <w:p w:rsidR="00513841" w:rsidRPr="00AD382F" w:rsidRDefault="0051384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лампа ДНАТ-250 – 7</w:t>
            </w:r>
            <w:r w:rsidRPr="00AD382F">
              <w:rPr>
                <w:rFonts w:ascii="Times New Roman" w:hAnsi="Times New Roman"/>
                <w:sz w:val="24"/>
                <w:szCs w:val="24"/>
                <w:lang w:val="uk-UA"/>
              </w:rPr>
              <w:t xml:space="preserve"> шт.;</w:t>
            </w:r>
          </w:p>
          <w:p w:rsidR="00513841" w:rsidRDefault="00513841" w:rsidP="001E000E">
            <w:pPr>
              <w:shd w:val="clear" w:color="auto" w:fill="FFFFFF"/>
              <w:ind w:firstLine="0"/>
              <w:rPr>
                <w:rFonts w:ascii="Times New Roman" w:hAnsi="Times New Roman"/>
                <w:sz w:val="24"/>
                <w:szCs w:val="24"/>
                <w:lang w:val="uk-UA"/>
              </w:rPr>
            </w:pPr>
            <w:r w:rsidRPr="00AD382F">
              <w:rPr>
                <w:rFonts w:ascii="Times New Roman" w:hAnsi="Times New Roman"/>
                <w:sz w:val="24"/>
                <w:szCs w:val="24"/>
                <w:lang w:val="uk-UA"/>
              </w:rPr>
              <w:t>лампа</w:t>
            </w:r>
            <w:r>
              <w:rPr>
                <w:rFonts w:ascii="Times New Roman" w:hAnsi="Times New Roman"/>
                <w:sz w:val="24"/>
                <w:szCs w:val="24"/>
                <w:lang w:val="uk-UA"/>
              </w:rPr>
              <w:t xml:space="preserve"> енергозберігаюча</w:t>
            </w:r>
            <w:r w:rsidRPr="00AD382F">
              <w:rPr>
                <w:rFonts w:ascii="Times New Roman" w:hAnsi="Times New Roman"/>
                <w:sz w:val="24"/>
                <w:szCs w:val="24"/>
                <w:lang w:val="uk-UA"/>
              </w:rPr>
              <w:t xml:space="preserve"> – </w:t>
            </w:r>
            <w:r>
              <w:rPr>
                <w:rFonts w:ascii="Times New Roman" w:hAnsi="Times New Roman"/>
                <w:sz w:val="24"/>
                <w:szCs w:val="24"/>
                <w:lang w:val="uk-UA"/>
              </w:rPr>
              <w:t>54</w:t>
            </w:r>
            <w:r w:rsidRPr="00AD382F">
              <w:rPr>
                <w:rFonts w:ascii="Times New Roman" w:hAnsi="Times New Roman"/>
                <w:sz w:val="24"/>
                <w:szCs w:val="24"/>
                <w:lang w:val="uk-UA"/>
              </w:rPr>
              <w:t xml:space="preserve"> шт.</w:t>
            </w:r>
          </w:p>
          <w:p w:rsidR="00513841" w:rsidRDefault="00513841" w:rsidP="001E000E">
            <w:pPr>
              <w:shd w:val="clear" w:color="auto" w:fill="FFFFFF"/>
              <w:ind w:firstLine="0"/>
              <w:rPr>
                <w:rFonts w:ascii="Times New Roman" w:hAnsi="Times New Roman"/>
                <w:sz w:val="24"/>
                <w:szCs w:val="24"/>
                <w:lang w:val="uk-UA"/>
              </w:rPr>
            </w:pPr>
            <w:r>
              <w:rPr>
                <w:rFonts w:ascii="Times New Roman" w:hAnsi="Times New Roman"/>
                <w:sz w:val="24"/>
                <w:szCs w:val="24"/>
                <w:lang w:val="uk-UA"/>
              </w:rPr>
              <w:t>ПУО «ФОК» – 1 шт.</w:t>
            </w:r>
          </w:p>
          <w:p w:rsidR="00AC4A1B" w:rsidRPr="005D0904" w:rsidRDefault="00AC4A1B" w:rsidP="001E000E">
            <w:pPr>
              <w:shd w:val="clear" w:color="auto" w:fill="FFFFFF"/>
              <w:ind w:firstLine="0"/>
              <w:rPr>
                <w:rFonts w:ascii="Times New Roman" w:hAnsi="Times New Roman"/>
                <w:sz w:val="24"/>
                <w:szCs w:val="24"/>
                <w:lang w:val="uk-UA"/>
              </w:rPr>
            </w:pPr>
          </w:p>
        </w:tc>
        <w:tc>
          <w:tcPr>
            <w:tcW w:w="2835" w:type="dxa"/>
            <w:vMerge/>
            <w:tcBorders>
              <w:left w:val="single" w:sz="4" w:space="0" w:color="auto"/>
              <w:bottom w:val="single" w:sz="4" w:space="0" w:color="000000"/>
              <w:right w:val="single" w:sz="4" w:space="0" w:color="000000"/>
            </w:tcBorders>
          </w:tcPr>
          <w:p w:rsidR="00513841" w:rsidRPr="00E57A17" w:rsidRDefault="00513841" w:rsidP="001E000E">
            <w:pPr>
              <w:rPr>
                <w:szCs w:val="22"/>
                <w:lang w:val="uk-UA"/>
              </w:rPr>
            </w:pPr>
          </w:p>
        </w:tc>
        <w:tc>
          <w:tcPr>
            <w:tcW w:w="2551" w:type="dxa"/>
            <w:vMerge/>
            <w:tcBorders>
              <w:left w:val="single" w:sz="4" w:space="0" w:color="000000"/>
              <w:bottom w:val="single" w:sz="4" w:space="0" w:color="000000"/>
              <w:right w:val="single" w:sz="4" w:space="0" w:color="000000"/>
            </w:tcBorders>
          </w:tcPr>
          <w:p w:rsidR="00513841" w:rsidRPr="00E57A17" w:rsidRDefault="00513841" w:rsidP="001E000E">
            <w:pPr>
              <w:shd w:val="clear" w:color="auto" w:fill="FFFFFF"/>
              <w:tabs>
                <w:tab w:val="left" w:pos="0"/>
              </w:tabs>
              <w:ind w:firstLine="0"/>
              <w:rPr>
                <w:rFonts w:ascii="Times New Roman" w:hAnsi="Times New Roman"/>
                <w:sz w:val="24"/>
                <w:szCs w:val="24"/>
                <w:lang w:val="uk-UA"/>
              </w:rPr>
            </w:pPr>
          </w:p>
        </w:tc>
      </w:tr>
    </w:tbl>
    <w:p w:rsidR="000C264A" w:rsidRDefault="000C264A" w:rsidP="000C264A">
      <w:pPr>
        <w:ind w:hanging="851"/>
        <w:rPr>
          <w:rFonts w:ascii="Times New Roman" w:hAnsi="Times New Roman"/>
          <w:sz w:val="26"/>
          <w:szCs w:val="26"/>
          <w:lang w:val="uk-UA"/>
        </w:rPr>
      </w:pPr>
      <w:r>
        <w:rPr>
          <w:rFonts w:ascii="Times New Roman" w:hAnsi="Times New Roman"/>
          <w:b/>
          <w:lang w:val="uk-UA"/>
        </w:rPr>
        <w:t>Закінчення таблиці 6</w:t>
      </w:r>
    </w:p>
    <w:p w:rsidR="001E5826" w:rsidRDefault="001E5826" w:rsidP="006C305C">
      <w:pPr>
        <w:ind w:firstLine="0"/>
        <w:rPr>
          <w:rFonts w:ascii="Times New Roman" w:hAnsi="Times New Roman"/>
          <w:sz w:val="26"/>
          <w:szCs w:val="26"/>
          <w:lang w:val="uk-UA"/>
        </w:rPr>
      </w:pPr>
    </w:p>
    <w:p w:rsidR="00B32D26" w:rsidRPr="005D0904" w:rsidRDefault="00AE76F5" w:rsidP="00781D9F">
      <w:pPr>
        <w:ind w:left="-567" w:firstLine="567"/>
        <w:rPr>
          <w:rFonts w:ascii="Times New Roman" w:hAnsi="Times New Roman"/>
          <w:sz w:val="26"/>
          <w:szCs w:val="26"/>
          <w:lang w:val="uk-UA"/>
        </w:rPr>
      </w:pPr>
      <w:r>
        <w:rPr>
          <w:rFonts w:ascii="Times New Roman" w:hAnsi="Times New Roman"/>
          <w:sz w:val="26"/>
          <w:szCs w:val="26"/>
          <w:lang w:val="uk-UA"/>
        </w:rPr>
        <w:lastRenderedPageBreak/>
        <w:t>4</w:t>
      </w:r>
      <w:r w:rsidR="00CB1D40">
        <w:rPr>
          <w:rFonts w:ascii="Times New Roman" w:hAnsi="Times New Roman"/>
          <w:sz w:val="26"/>
          <w:szCs w:val="26"/>
          <w:lang w:val="uk-UA"/>
        </w:rPr>
        <w:t xml:space="preserve">.10 </w:t>
      </w:r>
      <w:r w:rsidR="00B32D26" w:rsidRPr="005D0904">
        <w:rPr>
          <w:rFonts w:ascii="Times New Roman" w:hAnsi="Times New Roman"/>
          <w:sz w:val="26"/>
          <w:szCs w:val="26"/>
          <w:lang w:val="uk-UA"/>
        </w:rPr>
        <w:t xml:space="preserve">Перелік  </w:t>
      </w:r>
      <w:r w:rsidR="00B32D26">
        <w:rPr>
          <w:rFonts w:ascii="Times New Roman" w:hAnsi="Times New Roman"/>
          <w:sz w:val="26"/>
          <w:szCs w:val="26"/>
          <w:lang w:val="uk-UA"/>
        </w:rPr>
        <w:t>послуг,  які виконуються  при  оперативно-технічному</w:t>
      </w:r>
      <w:r w:rsidR="00B32D26" w:rsidRPr="005D0904">
        <w:rPr>
          <w:rFonts w:ascii="Times New Roman" w:hAnsi="Times New Roman"/>
          <w:sz w:val="26"/>
          <w:szCs w:val="26"/>
          <w:lang w:val="uk-UA"/>
        </w:rPr>
        <w:t xml:space="preserve"> обслуговуванні </w:t>
      </w:r>
      <w:r w:rsidR="00B32D26" w:rsidRPr="00BD2FC2">
        <w:rPr>
          <w:rFonts w:ascii="Times New Roman" w:hAnsi="Times New Roman"/>
          <w:sz w:val="26"/>
          <w:szCs w:val="26"/>
          <w:lang w:val="uk-UA"/>
        </w:rPr>
        <w:t xml:space="preserve">пристроїв релейного захисту та автоматики </w:t>
      </w:r>
      <w:r w:rsidR="00B32D26">
        <w:rPr>
          <w:rFonts w:ascii="Times New Roman" w:hAnsi="Times New Roman"/>
          <w:sz w:val="26"/>
          <w:szCs w:val="26"/>
          <w:lang w:val="uk-UA"/>
        </w:rPr>
        <w:t xml:space="preserve">  наведено  у Таблиці 7.</w:t>
      </w:r>
    </w:p>
    <w:p w:rsidR="00CB1D40" w:rsidRDefault="00CB235C" w:rsidP="00CB235C">
      <w:pPr>
        <w:ind w:firstLine="0"/>
        <w:rPr>
          <w:rFonts w:ascii="Times New Roman" w:hAnsi="Times New Roman"/>
          <w:sz w:val="26"/>
          <w:szCs w:val="26"/>
        </w:rPr>
      </w:pPr>
      <w:r w:rsidRPr="00B63E22">
        <w:rPr>
          <w:rFonts w:ascii="Times New Roman" w:hAnsi="Times New Roman"/>
          <w:sz w:val="26"/>
          <w:szCs w:val="26"/>
        </w:rPr>
        <w:t xml:space="preserve"> </w:t>
      </w:r>
    </w:p>
    <w:p w:rsidR="00CB235C" w:rsidRPr="000C46B8" w:rsidRDefault="00B32D26" w:rsidP="00AF0098">
      <w:pPr>
        <w:ind w:hanging="284"/>
        <w:rPr>
          <w:rFonts w:ascii="Times New Roman" w:hAnsi="Times New Roman"/>
          <w:b/>
          <w:sz w:val="26"/>
          <w:szCs w:val="26"/>
        </w:rPr>
      </w:pPr>
      <w:r>
        <w:rPr>
          <w:rFonts w:ascii="Times New Roman" w:hAnsi="Times New Roman"/>
          <w:b/>
          <w:sz w:val="26"/>
          <w:szCs w:val="26"/>
          <w:lang w:val="uk-UA"/>
        </w:rPr>
        <w:t>Табли</w:t>
      </w:r>
      <w:r w:rsidRPr="009C190C">
        <w:rPr>
          <w:rFonts w:ascii="Times New Roman" w:hAnsi="Times New Roman"/>
          <w:b/>
          <w:sz w:val="26"/>
          <w:szCs w:val="26"/>
          <w:lang w:val="uk-UA"/>
        </w:rPr>
        <w:t>ця 7.</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6662"/>
        <w:gridCol w:w="2977"/>
      </w:tblGrid>
      <w:tr w:rsidR="001E5826" w:rsidRPr="003D7D5F" w:rsidTr="006231B9">
        <w:trPr>
          <w:trHeight w:val="353"/>
        </w:trPr>
        <w:tc>
          <w:tcPr>
            <w:tcW w:w="1276" w:type="dxa"/>
            <w:tcBorders>
              <w:top w:val="single" w:sz="4" w:space="0" w:color="000000"/>
              <w:left w:val="single" w:sz="4" w:space="0" w:color="000000"/>
              <w:bottom w:val="single" w:sz="4" w:space="0" w:color="000000"/>
              <w:right w:val="single" w:sz="4" w:space="0" w:color="000000"/>
            </w:tcBorders>
            <w:vAlign w:val="center"/>
          </w:tcPr>
          <w:p w:rsidR="001E5826" w:rsidRPr="009C190C" w:rsidRDefault="001E5826" w:rsidP="001E5826">
            <w:pPr>
              <w:ind w:firstLine="0"/>
              <w:jc w:val="center"/>
              <w:rPr>
                <w:rFonts w:ascii="Times New Roman" w:hAnsi="Times New Roman"/>
                <w:b/>
              </w:rPr>
            </w:pPr>
            <w:proofErr w:type="spellStart"/>
            <w:r>
              <w:rPr>
                <w:rFonts w:ascii="Times New Roman" w:hAnsi="Times New Roman"/>
                <w:b/>
                <w:lang w:val="uk-UA"/>
              </w:rPr>
              <w:t>П.н</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rsidR="001E5826" w:rsidRPr="00CC1846" w:rsidRDefault="001E5826" w:rsidP="001E5826">
            <w:pPr>
              <w:ind w:firstLine="0"/>
              <w:jc w:val="center"/>
              <w:rPr>
                <w:rFonts w:ascii="Times New Roman" w:hAnsi="Times New Roman"/>
                <w:b/>
                <w:lang w:val="uk-UA"/>
              </w:rPr>
            </w:pPr>
            <w:r w:rsidRPr="00CC1846">
              <w:rPr>
                <w:rFonts w:ascii="Times New Roman" w:hAnsi="Times New Roman"/>
                <w:b/>
                <w:lang w:val="uk-UA"/>
              </w:rPr>
              <w:t xml:space="preserve">Назва </w:t>
            </w:r>
            <w:r>
              <w:rPr>
                <w:rFonts w:ascii="Times New Roman" w:hAnsi="Times New Roman"/>
                <w:b/>
                <w:lang w:val="uk-UA"/>
              </w:rPr>
              <w:t>послуги</w:t>
            </w:r>
          </w:p>
        </w:tc>
        <w:tc>
          <w:tcPr>
            <w:tcW w:w="2977" w:type="dxa"/>
            <w:tcBorders>
              <w:top w:val="single" w:sz="4" w:space="0" w:color="000000"/>
              <w:left w:val="single" w:sz="4" w:space="0" w:color="000000"/>
              <w:bottom w:val="single" w:sz="4" w:space="0" w:color="000000"/>
              <w:right w:val="single" w:sz="4" w:space="0" w:color="000000"/>
            </w:tcBorders>
            <w:vAlign w:val="center"/>
          </w:tcPr>
          <w:p w:rsidR="001E5826" w:rsidRPr="00CC1846" w:rsidRDefault="001E5826" w:rsidP="001E5826">
            <w:pPr>
              <w:ind w:firstLine="0"/>
              <w:jc w:val="center"/>
              <w:rPr>
                <w:rFonts w:ascii="Times New Roman" w:hAnsi="Times New Roman"/>
                <w:b/>
                <w:lang w:val="uk-UA"/>
              </w:rPr>
            </w:pPr>
            <w:r w:rsidRPr="00CC1846">
              <w:rPr>
                <w:rFonts w:ascii="Times New Roman" w:hAnsi="Times New Roman"/>
                <w:b/>
                <w:lang w:val="uk-UA"/>
              </w:rPr>
              <w:t xml:space="preserve">Термін </w:t>
            </w:r>
            <w:r>
              <w:rPr>
                <w:rFonts w:ascii="Times New Roman" w:hAnsi="Times New Roman"/>
                <w:b/>
                <w:lang w:val="uk-UA"/>
              </w:rPr>
              <w:t>надання</w:t>
            </w:r>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1</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lang w:val="uk-UA"/>
              </w:rPr>
            </w:pPr>
            <w:r w:rsidRPr="00273360">
              <w:rPr>
                <w:rFonts w:ascii="Times New Roman" w:hAnsi="Times New Roman"/>
                <w:sz w:val="24"/>
                <w:szCs w:val="24"/>
                <w:lang w:val="uk-UA" w:eastAsia="uk-UA"/>
              </w:rPr>
              <w:t xml:space="preserve">Релейній захист і автоматика силових </w:t>
            </w:r>
            <w:proofErr w:type="spellStart"/>
            <w:r w:rsidRPr="00273360">
              <w:rPr>
                <w:rFonts w:ascii="Times New Roman" w:hAnsi="Times New Roman"/>
                <w:sz w:val="24"/>
                <w:szCs w:val="24"/>
                <w:lang w:val="uk-UA" w:eastAsia="uk-UA"/>
              </w:rPr>
              <w:t>д</w:t>
            </w:r>
            <w:r w:rsidR="003E18CC" w:rsidRPr="00273360">
              <w:rPr>
                <w:rFonts w:ascii="Times New Roman" w:hAnsi="Times New Roman"/>
                <w:sz w:val="24"/>
                <w:szCs w:val="24"/>
                <w:lang w:val="uk-UA" w:eastAsia="uk-UA"/>
              </w:rPr>
              <w:t>вообмоточних</w:t>
            </w:r>
            <w:proofErr w:type="spellEnd"/>
            <w:r w:rsidR="003E18CC" w:rsidRPr="00273360">
              <w:rPr>
                <w:rFonts w:ascii="Times New Roman" w:hAnsi="Times New Roman"/>
                <w:sz w:val="24"/>
                <w:szCs w:val="24"/>
                <w:lang w:val="uk-UA" w:eastAsia="uk-UA"/>
              </w:rPr>
              <w:t xml:space="preserve"> трансформаторів 35</w:t>
            </w:r>
            <w:r w:rsidR="003E18CC" w:rsidRPr="00273360">
              <w:rPr>
                <w:rFonts w:ascii="Times New Roman" w:hAnsi="Times New Roman"/>
                <w:sz w:val="24"/>
                <w:szCs w:val="24"/>
                <w:lang w:eastAsia="uk-UA"/>
              </w:rPr>
              <w:t>*</w:t>
            </w:r>
            <w:r w:rsidRPr="00273360">
              <w:rPr>
                <w:rFonts w:ascii="Times New Roman" w:hAnsi="Times New Roman"/>
                <w:sz w:val="24"/>
                <w:szCs w:val="24"/>
                <w:lang w:val="uk-UA" w:eastAsia="uk-UA"/>
              </w:rPr>
              <w:t xml:space="preserve"> кВ</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jc w:val="center"/>
              <w:rPr>
                <w:rFonts w:ascii="Times New Roman" w:hAnsi="Times New Roman"/>
                <w:sz w:val="24"/>
                <w:szCs w:val="24"/>
                <w:lang w:val="uk-UA"/>
              </w:rPr>
            </w:pPr>
            <w:r w:rsidRPr="00B32D26">
              <w:rPr>
                <w:rFonts w:ascii="Times New Roman" w:hAnsi="Times New Roman"/>
                <w:sz w:val="24"/>
                <w:szCs w:val="24"/>
                <w:lang w:val="uk-UA" w:eastAsia="uk-UA"/>
              </w:rPr>
              <w:t xml:space="preserve">      1 раз на рік</w:t>
            </w:r>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Схема РЗА секційного вимикача 35 кВ</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lang w:val="uk-UA"/>
              </w:rPr>
            </w:pPr>
            <w:r w:rsidRPr="00B32D26">
              <w:rPr>
                <w:rFonts w:ascii="Times New Roman" w:hAnsi="Times New Roman"/>
                <w:sz w:val="24"/>
                <w:szCs w:val="24"/>
                <w:lang w:val="uk-UA" w:eastAsia="uk-UA"/>
              </w:rPr>
              <w:t xml:space="preserve">1 раз на </w:t>
            </w:r>
            <w:proofErr w:type="spellStart"/>
            <w:r w:rsidRPr="00B32D26">
              <w:rPr>
                <w:rFonts w:ascii="Times New Roman" w:hAnsi="Times New Roman"/>
                <w:sz w:val="24"/>
                <w:szCs w:val="24"/>
                <w:lang w:eastAsia="uk-UA"/>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3</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Ящик затисків трансформаторів напруги 35 </w:t>
            </w:r>
            <w:r w:rsidRPr="00B32D26">
              <w:rPr>
                <w:rFonts w:ascii="Times New Roman" w:hAnsi="Times New Roman"/>
                <w:sz w:val="24"/>
                <w:szCs w:val="24"/>
                <w:lang w:eastAsia="uk-UA"/>
              </w:rPr>
              <w:t>кВ</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lang w:val="uk-UA" w:eastAsia="uk-UA"/>
              </w:rPr>
              <w:t xml:space="preserve">1 раз на </w:t>
            </w:r>
            <w:proofErr w:type="spellStart"/>
            <w:r w:rsidRPr="00B32D26">
              <w:rPr>
                <w:rFonts w:ascii="Times New Roman" w:hAnsi="Times New Roman"/>
                <w:sz w:val="24"/>
                <w:szCs w:val="24"/>
                <w:lang w:eastAsia="uk-UA"/>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4</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Шафа автоматики обдування ШО-2</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lang w:val="uk-UA" w:eastAsia="uk-UA"/>
              </w:rPr>
              <w:t xml:space="preserve">1 раз на </w:t>
            </w:r>
            <w:proofErr w:type="spellStart"/>
            <w:r w:rsidRPr="00B32D26">
              <w:rPr>
                <w:rFonts w:ascii="Times New Roman" w:hAnsi="Times New Roman"/>
                <w:sz w:val="24"/>
                <w:szCs w:val="24"/>
                <w:lang w:eastAsia="uk-UA"/>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5</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Шафа трансформатора напруги 10 </w:t>
            </w:r>
            <w:r w:rsidRPr="00B32D26">
              <w:rPr>
                <w:rFonts w:ascii="Times New Roman" w:hAnsi="Times New Roman"/>
                <w:sz w:val="24"/>
                <w:szCs w:val="24"/>
                <w:lang w:eastAsia="uk-UA"/>
              </w:rPr>
              <w:t>кВ</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lang w:val="uk-UA" w:eastAsia="uk-UA"/>
              </w:rPr>
              <w:t xml:space="preserve">1 раз на </w:t>
            </w:r>
            <w:proofErr w:type="spellStart"/>
            <w:r w:rsidRPr="00B32D26">
              <w:rPr>
                <w:rFonts w:ascii="Times New Roman" w:hAnsi="Times New Roman"/>
                <w:sz w:val="24"/>
                <w:szCs w:val="24"/>
                <w:lang w:eastAsia="uk-UA"/>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6</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Схема управління вимикача 6, 10 </w:t>
            </w:r>
            <w:r w:rsidRPr="00B32D26">
              <w:rPr>
                <w:rFonts w:ascii="Times New Roman" w:hAnsi="Times New Roman"/>
                <w:sz w:val="24"/>
                <w:szCs w:val="24"/>
                <w:lang w:eastAsia="uk-UA"/>
              </w:rPr>
              <w:t>кВ</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lang w:val="uk-UA" w:eastAsia="uk-UA"/>
              </w:rPr>
              <w:t xml:space="preserve">1 раз на </w:t>
            </w:r>
            <w:proofErr w:type="spellStart"/>
            <w:r w:rsidRPr="00B32D26">
              <w:rPr>
                <w:rFonts w:ascii="Times New Roman" w:hAnsi="Times New Roman"/>
                <w:sz w:val="24"/>
                <w:szCs w:val="24"/>
                <w:lang w:eastAsia="uk-UA"/>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7</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Релейний захист і автоматика ЛЕП-10, </w:t>
            </w:r>
            <w:r w:rsidRPr="00B32D26">
              <w:rPr>
                <w:rFonts w:ascii="Times New Roman" w:hAnsi="Times New Roman"/>
                <w:sz w:val="24"/>
                <w:szCs w:val="24"/>
                <w:lang w:eastAsia="uk-UA"/>
              </w:rPr>
              <w:t>6кВ</w:t>
            </w:r>
            <w:r w:rsidRPr="00B32D26">
              <w:rPr>
                <w:rFonts w:ascii="Times New Roman" w:hAnsi="Times New Roman"/>
                <w:sz w:val="24"/>
                <w:szCs w:val="24"/>
                <w:lang w:val="uk-UA" w:eastAsia="uk-UA"/>
              </w:rPr>
              <w:t xml:space="preserve"> з реле </w:t>
            </w:r>
            <w:r w:rsidRPr="00B32D26">
              <w:rPr>
                <w:rFonts w:ascii="Times New Roman" w:hAnsi="Times New Roman"/>
                <w:sz w:val="24"/>
                <w:szCs w:val="24"/>
                <w:lang w:eastAsia="uk-UA"/>
              </w:rPr>
              <w:t>тип</w:t>
            </w:r>
            <w:r w:rsidR="000B5F49">
              <w:rPr>
                <w:rFonts w:ascii="Times New Roman" w:hAnsi="Times New Roman"/>
                <w:sz w:val="24"/>
                <w:szCs w:val="24"/>
                <w:lang w:val="uk-UA" w:eastAsia="uk-UA"/>
              </w:rPr>
              <w:t xml:space="preserve"> </w:t>
            </w:r>
            <w:r w:rsidRPr="00B32D26">
              <w:rPr>
                <w:rFonts w:ascii="Times New Roman" w:hAnsi="Times New Roman"/>
                <w:sz w:val="24"/>
                <w:szCs w:val="24"/>
                <w:lang w:eastAsia="uk-UA"/>
              </w:rPr>
              <w:t>РТВ</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lang w:val="uk-UA" w:eastAsia="uk-UA"/>
              </w:rPr>
              <w:t xml:space="preserve">1 раз на </w:t>
            </w:r>
            <w:proofErr w:type="spellStart"/>
            <w:r w:rsidRPr="00B32D26">
              <w:rPr>
                <w:rFonts w:ascii="Times New Roman" w:hAnsi="Times New Roman"/>
                <w:sz w:val="24"/>
                <w:szCs w:val="24"/>
                <w:lang w:eastAsia="uk-UA"/>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8</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Релейний захист і автоматика ЛЕП-10, </w:t>
            </w:r>
            <w:r w:rsidRPr="00B32D26">
              <w:rPr>
                <w:rFonts w:ascii="Times New Roman" w:hAnsi="Times New Roman"/>
                <w:sz w:val="24"/>
                <w:szCs w:val="24"/>
                <w:lang w:eastAsia="uk-UA"/>
              </w:rPr>
              <w:t>6кВ</w:t>
            </w:r>
            <w:r w:rsidRPr="00B32D26">
              <w:rPr>
                <w:rFonts w:ascii="Times New Roman" w:hAnsi="Times New Roman"/>
                <w:sz w:val="24"/>
                <w:szCs w:val="24"/>
                <w:lang w:val="uk-UA" w:eastAsia="uk-UA"/>
              </w:rPr>
              <w:t xml:space="preserve"> з реле тип РТВ і РТМ</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lang w:val="uk-UA" w:eastAsia="uk-UA"/>
              </w:rPr>
              <w:t xml:space="preserve">1 раз на </w:t>
            </w:r>
            <w:proofErr w:type="spellStart"/>
            <w:r w:rsidRPr="00B32D26">
              <w:rPr>
                <w:rFonts w:ascii="Times New Roman" w:hAnsi="Times New Roman"/>
                <w:sz w:val="24"/>
                <w:szCs w:val="24"/>
                <w:lang w:eastAsia="uk-UA"/>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9</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Релейний захист і автоматика ЛЕП-10, </w:t>
            </w:r>
            <w:r w:rsidRPr="00B32D26">
              <w:rPr>
                <w:rFonts w:ascii="Times New Roman" w:hAnsi="Times New Roman"/>
                <w:sz w:val="24"/>
                <w:szCs w:val="24"/>
                <w:lang w:eastAsia="uk-UA"/>
              </w:rPr>
              <w:t>6кВ</w:t>
            </w:r>
            <w:r w:rsidRPr="00B32D26">
              <w:rPr>
                <w:rFonts w:ascii="Times New Roman" w:hAnsi="Times New Roman"/>
                <w:sz w:val="24"/>
                <w:szCs w:val="24"/>
                <w:lang w:val="uk-UA" w:eastAsia="uk-UA"/>
              </w:rPr>
              <w:t xml:space="preserve"> з реле тип РТМ і РТ-80</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lang w:val="uk-UA" w:eastAsia="uk-UA"/>
              </w:rPr>
              <w:t xml:space="preserve">1 раз на </w:t>
            </w:r>
            <w:proofErr w:type="spellStart"/>
            <w:r w:rsidRPr="00B32D26">
              <w:rPr>
                <w:rFonts w:ascii="Times New Roman" w:hAnsi="Times New Roman"/>
                <w:sz w:val="24"/>
                <w:szCs w:val="24"/>
                <w:lang w:eastAsia="uk-UA"/>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10</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Релейний захист і автоматика ЛЕП-10, </w:t>
            </w:r>
            <w:r w:rsidRPr="00B32D26">
              <w:rPr>
                <w:rFonts w:ascii="Times New Roman" w:hAnsi="Times New Roman"/>
                <w:sz w:val="24"/>
                <w:szCs w:val="24"/>
                <w:lang w:eastAsia="uk-UA"/>
              </w:rPr>
              <w:t>6кВ</w:t>
            </w:r>
            <w:r w:rsidRPr="00B32D26">
              <w:rPr>
                <w:rFonts w:ascii="Times New Roman" w:hAnsi="Times New Roman"/>
                <w:sz w:val="24"/>
                <w:szCs w:val="24"/>
                <w:lang w:val="uk-UA" w:eastAsia="uk-UA"/>
              </w:rPr>
              <w:t xml:space="preserve"> з реле тип РТ-40 і РВМ-12</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11</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Максимальний струмовий захист секцій шин 6-10 </w:t>
            </w:r>
            <w:r w:rsidRPr="00B32D26">
              <w:rPr>
                <w:rFonts w:ascii="Times New Roman" w:hAnsi="Times New Roman"/>
                <w:sz w:val="24"/>
                <w:szCs w:val="24"/>
                <w:lang w:eastAsia="uk-UA"/>
              </w:rPr>
              <w:t>кВ</w:t>
            </w:r>
            <w:r w:rsidRPr="00B32D26">
              <w:rPr>
                <w:rFonts w:ascii="Times New Roman" w:hAnsi="Times New Roman"/>
                <w:sz w:val="24"/>
                <w:szCs w:val="24"/>
                <w:lang w:val="uk-UA" w:eastAsia="uk-UA"/>
              </w:rPr>
              <w:t xml:space="preserve"> (шафа вимикача введення 6-10 </w:t>
            </w:r>
            <w:r w:rsidRPr="00B32D26">
              <w:rPr>
                <w:rFonts w:ascii="Times New Roman" w:hAnsi="Times New Roman"/>
                <w:sz w:val="24"/>
                <w:szCs w:val="24"/>
                <w:lang w:eastAsia="uk-UA"/>
              </w:rPr>
              <w:t>кВ</w:t>
            </w:r>
            <w:r w:rsidRPr="00B32D26">
              <w:rPr>
                <w:rFonts w:ascii="Times New Roman" w:hAnsi="Times New Roman"/>
                <w:sz w:val="24"/>
                <w:szCs w:val="24"/>
                <w:lang w:val="uk-UA" w:eastAsia="uk-UA"/>
              </w:rPr>
              <w:t>)</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12</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Схема РЗА секційного вимикача 6, 10 </w:t>
            </w:r>
            <w:r w:rsidRPr="00B32D26">
              <w:rPr>
                <w:rFonts w:ascii="Times New Roman" w:hAnsi="Times New Roman"/>
                <w:sz w:val="24"/>
                <w:szCs w:val="24"/>
                <w:lang w:eastAsia="uk-UA"/>
              </w:rPr>
              <w:t>кВ</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13</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Перевірка трансформаторів напруги і їх вторинних ланцюгів до </w:t>
            </w:r>
            <w:r w:rsidRPr="00B32D26">
              <w:rPr>
                <w:rFonts w:ascii="Times New Roman" w:hAnsi="Times New Roman"/>
                <w:sz w:val="24"/>
                <w:szCs w:val="24"/>
                <w:lang w:eastAsia="uk-UA"/>
              </w:rPr>
              <w:t>20кВ</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14</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Перевірка трансформаторів напруги і їх вторинних ланцюгів понад 20 </w:t>
            </w:r>
            <w:r w:rsidRPr="00B32D26">
              <w:rPr>
                <w:rFonts w:ascii="Times New Roman" w:hAnsi="Times New Roman"/>
                <w:sz w:val="24"/>
                <w:szCs w:val="24"/>
                <w:lang w:eastAsia="uk-UA"/>
              </w:rPr>
              <w:t>кВ</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15</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273360">
              <w:rPr>
                <w:rFonts w:ascii="Times New Roman" w:hAnsi="Times New Roman"/>
                <w:sz w:val="24"/>
                <w:szCs w:val="24"/>
                <w:lang w:val="uk-UA" w:eastAsia="uk-UA"/>
              </w:rPr>
              <w:t>Схема центральної</w:t>
            </w:r>
            <w:r w:rsidR="003E18CC" w:rsidRPr="00273360">
              <w:rPr>
                <w:rFonts w:ascii="Times New Roman" w:hAnsi="Times New Roman"/>
                <w:sz w:val="24"/>
                <w:szCs w:val="24"/>
                <w:lang w:val="uk-UA" w:eastAsia="uk-UA"/>
              </w:rPr>
              <w:t xml:space="preserve"> сигналізації для підстанцій 35</w:t>
            </w:r>
            <w:r w:rsidR="003E18CC" w:rsidRPr="00273360">
              <w:rPr>
                <w:rFonts w:ascii="Times New Roman" w:hAnsi="Times New Roman"/>
                <w:sz w:val="24"/>
                <w:szCs w:val="24"/>
                <w:lang w:eastAsia="uk-UA"/>
              </w:rPr>
              <w:t>*</w:t>
            </w:r>
            <w:r w:rsidRPr="00273360">
              <w:rPr>
                <w:rFonts w:ascii="Times New Roman" w:hAnsi="Times New Roman"/>
                <w:sz w:val="24"/>
                <w:szCs w:val="24"/>
                <w:lang w:val="uk-UA" w:eastAsia="uk-UA"/>
              </w:rPr>
              <w:t xml:space="preserve"> </w:t>
            </w:r>
            <w:r w:rsidRPr="00273360">
              <w:rPr>
                <w:rFonts w:ascii="Times New Roman" w:hAnsi="Times New Roman"/>
                <w:sz w:val="24"/>
                <w:szCs w:val="24"/>
                <w:lang w:eastAsia="uk-UA"/>
              </w:rPr>
              <w:t>кВ</w:t>
            </w:r>
            <w:r w:rsidRPr="00273360">
              <w:rPr>
                <w:rFonts w:ascii="Times New Roman" w:hAnsi="Times New Roman"/>
                <w:sz w:val="24"/>
                <w:szCs w:val="24"/>
                <w:lang w:val="uk-UA" w:eastAsia="uk-UA"/>
              </w:rPr>
              <w:t xml:space="preserve"> з числом приєднань більше 5-ти</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16</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Комплектний пристрій автоматичного включення резерву АВР-10</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17</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Пристрій автоматичного включення резервного живлення приєднань 0,4-6 </w:t>
            </w:r>
            <w:r w:rsidRPr="00B32D26">
              <w:rPr>
                <w:rFonts w:ascii="Times New Roman" w:hAnsi="Times New Roman"/>
                <w:sz w:val="24"/>
                <w:szCs w:val="24"/>
                <w:lang w:eastAsia="uk-UA"/>
              </w:rPr>
              <w:t>кВ</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18</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Пристрій дугового захисту</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19</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Комплект струмового захисту від однофазних замикань на «землю» ЗЗП-1</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20</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Проміжні трансформатори струму ТК-20, Тр-0,66</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21</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Вимірювальний трансформатор струму в установках до 20 </w:t>
            </w:r>
            <w:r w:rsidRPr="00B32D26">
              <w:rPr>
                <w:rFonts w:ascii="Times New Roman" w:hAnsi="Times New Roman"/>
                <w:sz w:val="24"/>
                <w:szCs w:val="24"/>
                <w:lang w:eastAsia="uk-UA"/>
              </w:rPr>
              <w:t>кВ</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22</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 xml:space="preserve">Зарядний пристрій і блоки конденсаторів </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23</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Стабілізатори напруги серії З</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24</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Автоматичні вимикачі серії АП-50, АЄ-20</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25</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Автоматичні вимикачі серії А3100</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26</w:t>
            </w:r>
          </w:p>
        </w:tc>
        <w:tc>
          <w:tcPr>
            <w:tcW w:w="6662" w:type="dxa"/>
            <w:tcBorders>
              <w:top w:val="single" w:sz="4" w:space="0" w:color="000000"/>
              <w:left w:val="single" w:sz="4" w:space="0" w:color="000000"/>
              <w:bottom w:val="single" w:sz="4" w:space="0" w:color="000000"/>
              <w:right w:val="single" w:sz="4" w:space="0" w:color="000000"/>
            </w:tcBorders>
          </w:tcPr>
          <w:p w:rsidR="00B32D26" w:rsidRDefault="00B32D26" w:rsidP="000B5F49">
            <w:pPr>
              <w:ind w:firstLine="0"/>
              <w:rPr>
                <w:rFonts w:ascii="Times New Roman" w:hAnsi="Times New Roman"/>
                <w:sz w:val="24"/>
                <w:szCs w:val="24"/>
                <w:lang w:val="uk-UA" w:eastAsia="uk-UA"/>
              </w:rPr>
            </w:pPr>
            <w:r w:rsidRPr="00B32D26">
              <w:rPr>
                <w:rFonts w:ascii="Times New Roman" w:hAnsi="Times New Roman"/>
                <w:sz w:val="24"/>
                <w:szCs w:val="24"/>
                <w:lang w:val="uk-UA" w:eastAsia="uk-UA"/>
              </w:rPr>
              <w:t>Схема управління автоматичними вимикачами серії А3100</w:t>
            </w:r>
          </w:p>
          <w:p w:rsidR="00FF5CCC" w:rsidRPr="00B32D26" w:rsidRDefault="00FF5CCC" w:rsidP="000B5F49">
            <w:pPr>
              <w:ind w:firstLine="0"/>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FF5CCC" w:rsidRPr="003D7D5F" w:rsidTr="001E5826">
        <w:trPr>
          <w:trHeight w:val="133"/>
        </w:trPr>
        <w:tc>
          <w:tcPr>
            <w:tcW w:w="10915" w:type="dxa"/>
            <w:gridSpan w:val="3"/>
            <w:tcBorders>
              <w:top w:val="nil"/>
              <w:left w:val="nil"/>
              <w:bottom w:val="single" w:sz="4" w:space="0" w:color="000000"/>
              <w:right w:val="nil"/>
            </w:tcBorders>
          </w:tcPr>
          <w:p w:rsidR="00FF5CCC" w:rsidRPr="00B32D26" w:rsidRDefault="00FF5CCC" w:rsidP="00FF5CCC">
            <w:pPr>
              <w:ind w:firstLine="0"/>
              <w:rPr>
                <w:rFonts w:ascii="Times New Roman" w:hAnsi="Times New Roman"/>
                <w:sz w:val="24"/>
                <w:szCs w:val="24"/>
              </w:rPr>
            </w:pPr>
            <w:r>
              <w:rPr>
                <w:rFonts w:ascii="Times New Roman" w:hAnsi="Times New Roman"/>
                <w:b/>
                <w:lang w:val="uk-UA"/>
              </w:rPr>
              <w:t>Продовження таблиці 7</w:t>
            </w:r>
          </w:p>
        </w:tc>
      </w:tr>
      <w:tr w:rsidR="006C305C" w:rsidRPr="003D7D5F" w:rsidTr="000A65AC">
        <w:trPr>
          <w:trHeight w:val="353"/>
        </w:trPr>
        <w:tc>
          <w:tcPr>
            <w:tcW w:w="1276" w:type="dxa"/>
            <w:tcBorders>
              <w:top w:val="single" w:sz="4" w:space="0" w:color="000000"/>
              <w:left w:val="single" w:sz="4" w:space="0" w:color="000000"/>
              <w:bottom w:val="single" w:sz="4" w:space="0" w:color="000000"/>
              <w:right w:val="single" w:sz="4" w:space="0" w:color="000000"/>
            </w:tcBorders>
            <w:vAlign w:val="center"/>
          </w:tcPr>
          <w:p w:rsidR="006C305C" w:rsidRPr="009C190C" w:rsidRDefault="006C305C" w:rsidP="006C305C">
            <w:pPr>
              <w:ind w:firstLine="0"/>
              <w:jc w:val="center"/>
              <w:rPr>
                <w:rFonts w:ascii="Times New Roman" w:hAnsi="Times New Roman"/>
                <w:b/>
              </w:rPr>
            </w:pPr>
            <w:proofErr w:type="spellStart"/>
            <w:r>
              <w:rPr>
                <w:rFonts w:ascii="Times New Roman" w:hAnsi="Times New Roman"/>
                <w:b/>
                <w:lang w:val="uk-UA"/>
              </w:rPr>
              <w:lastRenderedPageBreak/>
              <w:t>П.н</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rsidR="006C305C" w:rsidRPr="00CC1846" w:rsidRDefault="006C305C" w:rsidP="006C305C">
            <w:pPr>
              <w:ind w:firstLine="0"/>
              <w:jc w:val="center"/>
              <w:rPr>
                <w:rFonts w:ascii="Times New Roman" w:hAnsi="Times New Roman"/>
                <w:b/>
                <w:lang w:val="uk-UA"/>
              </w:rPr>
            </w:pPr>
            <w:r w:rsidRPr="00CC1846">
              <w:rPr>
                <w:rFonts w:ascii="Times New Roman" w:hAnsi="Times New Roman"/>
                <w:b/>
                <w:lang w:val="uk-UA"/>
              </w:rPr>
              <w:t xml:space="preserve">Назва </w:t>
            </w:r>
            <w:r>
              <w:rPr>
                <w:rFonts w:ascii="Times New Roman" w:hAnsi="Times New Roman"/>
                <w:b/>
                <w:lang w:val="uk-UA"/>
              </w:rPr>
              <w:t>послуги</w:t>
            </w:r>
          </w:p>
        </w:tc>
        <w:tc>
          <w:tcPr>
            <w:tcW w:w="2977" w:type="dxa"/>
            <w:tcBorders>
              <w:top w:val="single" w:sz="4" w:space="0" w:color="000000"/>
              <w:left w:val="single" w:sz="4" w:space="0" w:color="000000"/>
              <w:bottom w:val="single" w:sz="4" w:space="0" w:color="000000"/>
              <w:right w:val="single" w:sz="4" w:space="0" w:color="000000"/>
            </w:tcBorders>
            <w:vAlign w:val="center"/>
          </w:tcPr>
          <w:p w:rsidR="006C305C" w:rsidRPr="00CC1846" w:rsidRDefault="006C305C" w:rsidP="006C305C">
            <w:pPr>
              <w:ind w:firstLine="0"/>
              <w:jc w:val="center"/>
              <w:rPr>
                <w:rFonts w:ascii="Times New Roman" w:hAnsi="Times New Roman"/>
                <w:b/>
                <w:lang w:val="uk-UA"/>
              </w:rPr>
            </w:pPr>
            <w:r w:rsidRPr="00CC1846">
              <w:rPr>
                <w:rFonts w:ascii="Times New Roman" w:hAnsi="Times New Roman"/>
                <w:b/>
                <w:lang w:val="uk-UA"/>
              </w:rPr>
              <w:t xml:space="preserve">Термін </w:t>
            </w:r>
            <w:r>
              <w:rPr>
                <w:rFonts w:ascii="Times New Roman" w:hAnsi="Times New Roman"/>
                <w:b/>
                <w:lang w:val="uk-UA"/>
              </w:rPr>
              <w:t>надання</w:t>
            </w:r>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27</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Автоматичні вимикачі серії А3700, «Електрон»</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28</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Схема управління автоматичними вимикачами серії А3700, «Електрон»</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29</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Автоматичні вимикачі серії АВМ, АВ</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30</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Схема управління автоматичними вимикачами серії АВМ, АВ</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31</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Реле газове BF-80/Q</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32</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Перевірка пристрою контролю рівня напруги змінного або постійного струму.</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33</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Перевірка пристрою підігріву вимикача</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34</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Зняття і аналіз векторних діаграм</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r w:rsidR="00B32D26" w:rsidRPr="003D7D5F" w:rsidTr="00572F35">
        <w:trPr>
          <w:trHeight w:val="353"/>
        </w:trPr>
        <w:tc>
          <w:tcPr>
            <w:tcW w:w="1276"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shd w:val="clear" w:color="auto" w:fill="FFFFFF"/>
              <w:ind w:firstLine="0"/>
              <w:jc w:val="center"/>
              <w:rPr>
                <w:rFonts w:ascii="Times New Roman" w:hAnsi="Times New Roman"/>
                <w:sz w:val="24"/>
                <w:szCs w:val="24"/>
                <w:lang w:val="uk-UA"/>
              </w:rPr>
            </w:pPr>
            <w:r w:rsidRPr="00B32D26">
              <w:rPr>
                <w:rFonts w:ascii="Times New Roman" w:hAnsi="Times New Roman"/>
                <w:sz w:val="24"/>
                <w:szCs w:val="24"/>
                <w:lang w:val="uk-UA"/>
              </w:rPr>
              <w:t>35</w:t>
            </w:r>
          </w:p>
        </w:tc>
        <w:tc>
          <w:tcPr>
            <w:tcW w:w="6662"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ind w:firstLine="0"/>
              <w:rPr>
                <w:rFonts w:ascii="Times New Roman" w:hAnsi="Times New Roman"/>
                <w:sz w:val="24"/>
                <w:szCs w:val="24"/>
              </w:rPr>
            </w:pPr>
            <w:r w:rsidRPr="00B32D26">
              <w:rPr>
                <w:rFonts w:ascii="Times New Roman" w:hAnsi="Times New Roman"/>
                <w:sz w:val="24"/>
                <w:szCs w:val="24"/>
                <w:lang w:val="uk-UA" w:eastAsia="uk-UA"/>
              </w:rPr>
              <w:t>Перевірка сигналізації ПС</w:t>
            </w:r>
          </w:p>
        </w:tc>
        <w:tc>
          <w:tcPr>
            <w:tcW w:w="2977" w:type="dxa"/>
            <w:tcBorders>
              <w:top w:val="single" w:sz="4" w:space="0" w:color="000000"/>
              <w:left w:val="single" w:sz="4" w:space="0" w:color="000000"/>
              <w:bottom w:val="single" w:sz="4" w:space="0" w:color="000000"/>
              <w:right w:val="single" w:sz="4" w:space="0" w:color="000000"/>
            </w:tcBorders>
          </w:tcPr>
          <w:p w:rsidR="00B32D26" w:rsidRPr="00B32D26" w:rsidRDefault="00B32D26" w:rsidP="000B5F49">
            <w:pPr>
              <w:rPr>
                <w:rFonts w:ascii="Times New Roman" w:hAnsi="Times New Roman"/>
                <w:sz w:val="24"/>
                <w:szCs w:val="24"/>
              </w:rPr>
            </w:pPr>
            <w:r w:rsidRPr="00B32D26">
              <w:rPr>
                <w:rFonts w:ascii="Times New Roman" w:hAnsi="Times New Roman"/>
                <w:sz w:val="24"/>
                <w:szCs w:val="24"/>
              </w:rPr>
              <w:t xml:space="preserve">1 раз на </w:t>
            </w:r>
            <w:proofErr w:type="spellStart"/>
            <w:r w:rsidRPr="00B32D26">
              <w:rPr>
                <w:rFonts w:ascii="Times New Roman" w:hAnsi="Times New Roman"/>
                <w:sz w:val="24"/>
                <w:szCs w:val="24"/>
              </w:rPr>
              <w:t>рік</w:t>
            </w:r>
            <w:proofErr w:type="spellEnd"/>
          </w:p>
        </w:tc>
      </w:tr>
    </w:tbl>
    <w:p w:rsidR="00476FE6" w:rsidRDefault="00476FE6" w:rsidP="00476FE6">
      <w:pPr>
        <w:ind w:hanging="851"/>
        <w:rPr>
          <w:rFonts w:ascii="Times New Roman" w:hAnsi="Times New Roman"/>
          <w:sz w:val="26"/>
          <w:szCs w:val="26"/>
          <w:lang w:val="uk-UA"/>
        </w:rPr>
      </w:pPr>
      <w:r>
        <w:rPr>
          <w:rFonts w:ascii="Times New Roman" w:hAnsi="Times New Roman"/>
          <w:b/>
          <w:lang w:val="uk-UA"/>
        </w:rPr>
        <w:t>Закінчення таблиці 7</w:t>
      </w:r>
    </w:p>
    <w:p w:rsidR="008A6EB0" w:rsidRDefault="008A6EB0" w:rsidP="008A6EB0">
      <w:pPr>
        <w:rPr>
          <w:lang w:val="en-US"/>
        </w:rPr>
      </w:pPr>
    </w:p>
    <w:p w:rsidR="001001EC" w:rsidRDefault="005E1AEC" w:rsidP="001001EC">
      <w:pPr>
        <w:ind w:left="-567" w:firstLine="567"/>
        <w:rPr>
          <w:rFonts w:ascii="Times New Roman" w:hAnsi="Times New Roman"/>
          <w:sz w:val="26"/>
          <w:szCs w:val="26"/>
          <w:lang w:val="uk-UA"/>
        </w:rPr>
      </w:pPr>
      <w:r w:rsidRPr="00B84150">
        <w:rPr>
          <w:rFonts w:ascii="Times New Roman" w:hAnsi="Times New Roman"/>
          <w:sz w:val="26"/>
          <w:szCs w:val="26"/>
          <w:lang w:val="uk-UA"/>
        </w:rPr>
        <w:t xml:space="preserve">Примітка: *- </w:t>
      </w:r>
      <w:r w:rsidR="001001EC" w:rsidRPr="00B84150">
        <w:rPr>
          <w:rFonts w:ascii="Times New Roman" w:hAnsi="Times New Roman"/>
          <w:sz w:val="26"/>
          <w:szCs w:val="26"/>
          <w:lang w:val="uk-UA"/>
        </w:rPr>
        <w:t>у зв</w:t>
      </w:r>
      <w:r w:rsidR="001001EC" w:rsidRPr="00B84150">
        <w:rPr>
          <w:rFonts w:ascii="Times New Roman" w:hAnsi="Times New Roman"/>
          <w:sz w:val="26"/>
          <w:szCs w:val="26"/>
          <w:lang w:val="en-US"/>
        </w:rPr>
        <w:t>’</w:t>
      </w:r>
      <w:proofErr w:type="spellStart"/>
      <w:r w:rsidR="001001EC" w:rsidRPr="00B84150">
        <w:rPr>
          <w:rFonts w:ascii="Times New Roman" w:hAnsi="Times New Roman"/>
          <w:sz w:val="26"/>
          <w:szCs w:val="26"/>
          <w:lang w:val="uk-UA"/>
        </w:rPr>
        <w:t>язку</w:t>
      </w:r>
      <w:proofErr w:type="spellEnd"/>
      <w:r w:rsidR="001001EC" w:rsidRPr="00B84150">
        <w:rPr>
          <w:rFonts w:ascii="Times New Roman" w:hAnsi="Times New Roman"/>
          <w:sz w:val="26"/>
          <w:szCs w:val="26"/>
          <w:lang w:val="uk-UA"/>
        </w:rPr>
        <w:t xml:space="preserve"> з відсутністю</w:t>
      </w:r>
      <w:r w:rsidR="001001EC" w:rsidRPr="00B84150">
        <w:rPr>
          <w:rFonts w:ascii="Times New Roman" w:hAnsi="Times New Roman"/>
          <w:sz w:val="26"/>
          <w:szCs w:val="26"/>
          <w:lang w:val="en-US"/>
        </w:rPr>
        <w:t xml:space="preserve"> </w:t>
      </w:r>
      <w:r w:rsidR="001001EC" w:rsidRPr="00B84150">
        <w:rPr>
          <w:rFonts w:ascii="Times New Roman" w:hAnsi="Times New Roman"/>
          <w:sz w:val="26"/>
          <w:szCs w:val="26"/>
          <w:lang w:val="uk-UA"/>
        </w:rPr>
        <w:t>норм для обслуговування електрообладнання</w:t>
      </w:r>
      <w:r w:rsidR="001001EC" w:rsidRPr="00273360">
        <w:rPr>
          <w:rFonts w:ascii="Times New Roman" w:hAnsi="Times New Roman"/>
          <w:sz w:val="26"/>
          <w:szCs w:val="26"/>
          <w:lang w:val="uk-UA"/>
        </w:rPr>
        <w:t xml:space="preserve"> мереж зовнішнього енергопостачання </w:t>
      </w:r>
      <w:r w:rsidR="006454ED">
        <w:rPr>
          <w:rFonts w:ascii="Times New Roman" w:hAnsi="Times New Roman"/>
          <w:sz w:val="26"/>
          <w:szCs w:val="26"/>
          <w:lang w:val="uk-UA"/>
        </w:rPr>
        <w:t xml:space="preserve">до 35 кВ, застосовуються норми </w:t>
      </w:r>
      <w:r w:rsidR="001001EC" w:rsidRPr="00273360">
        <w:rPr>
          <w:rFonts w:ascii="Times New Roman" w:hAnsi="Times New Roman"/>
          <w:sz w:val="26"/>
          <w:szCs w:val="26"/>
          <w:lang w:val="uk-UA"/>
        </w:rPr>
        <w:t xml:space="preserve">для обслуговування електрообладнання мереж зовнішнього енергопостачання до 110 кВ. </w:t>
      </w:r>
    </w:p>
    <w:p w:rsidR="00AF0098" w:rsidRDefault="00AF0098" w:rsidP="00500EDD">
      <w:pPr>
        <w:ind w:firstLine="567"/>
        <w:rPr>
          <w:rFonts w:ascii="Times New Roman" w:hAnsi="Times New Roman"/>
          <w:sz w:val="26"/>
          <w:szCs w:val="26"/>
          <w:lang w:val="uk-UA"/>
        </w:rPr>
      </w:pPr>
    </w:p>
    <w:p w:rsidR="00AE5597" w:rsidRDefault="00AE5597" w:rsidP="00AF0098">
      <w:pPr>
        <w:ind w:left="-567" w:firstLine="567"/>
        <w:rPr>
          <w:rFonts w:ascii="Times New Roman" w:hAnsi="Times New Roman"/>
          <w:sz w:val="26"/>
          <w:szCs w:val="26"/>
          <w:lang w:val="uk-UA"/>
        </w:rPr>
      </w:pPr>
    </w:p>
    <w:p w:rsidR="007E71B9" w:rsidRPr="005D0904" w:rsidRDefault="00AE76F5" w:rsidP="00AF0098">
      <w:pPr>
        <w:ind w:left="-567" w:firstLine="567"/>
        <w:rPr>
          <w:rFonts w:ascii="Times New Roman" w:hAnsi="Times New Roman"/>
          <w:sz w:val="26"/>
          <w:szCs w:val="26"/>
          <w:lang w:val="uk-UA"/>
        </w:rPr>
      </w:pPr>
      <w:r>
        <w:rPr>
          <w:rFonts w:ascii="Times New Roman" w:hAnsi="Times New Roman"/>
          <w:sz w:val="26"/>
          <w:szCs w:val="26"/>
          <w:lang w:val="uk-UA"/>
        </w:rPr>
        <w:t>4</w:t>
      </w:r>
      <w:r w:rsidR="00CB1D40">
        <w:rPr>
          <w:rFonts w:ascii="Times New Roman" w:hAnsi="Times New Roman"/>
          <w:sz w:val="26"/>
          <w:szCs w:val="26"/>
          <w:lang w:val="uk-UA"/>
        </w:rPr>
        <w:t xml:space="preserve">.11  </w:t>
      </w:r>
      <w:r w:rsidR="007E71B9" w:rsidRPr="005D0904">
        <w:rPr>
          <w:rFonts w:ascii="Times New Roman" w:hAnsi="Times New Roman"/>
          <w:sz w:val="26"/>
          <w:szCs w:val="26"/>
          <w:lang w:val="uk-UA"/>
        </w:rPr>
        <w:t xml:space="preserve">Перелік </w:t>
      </w:r>
      <w:proofErr w:type="spellStart"/>
      <w:r w:rsidR="007E71B9" w:rsidRPr="00B605DC">
        <w:rPr>
          <w:rFonts w:ascii="Times New Roman" w:hAnsi="Times New Roman"/>
          <w:sz w:val="26"/>
          <w:szCs w:val="26"/>
        </w:rPr>
        <w:t>проф</w:t>
      </w:r>
      <w:proofErr w:type="spellEnd"/>
      <w:r w:rsidR="007E71B9" w:rsidRPr="00B605DC">
        <w:rPr>
          <w:rFonts w:ascii="Times New Roman" w:hAnsi="Times New Roman"/>
          <w:sz w:val="26"/>
          <w:szCs w:val="26"/>
          <w:lang w:val="uk-UA"/>
        </w:rPr>
        <w:t>і</w:t>
      </w:r>
      <w:proofErr w:type="spellStart"/>
      <w:r w:rsidR="007E71B9" w:rsidRPr="00B605DC">
        <w:rPr>
          <w:rFonts w:ascii="Times New Roman" w:hAnsi="Times New Roman"/>
          <w:sz w:val="26"/>
          <w:szCs w:val="26"/>
        </w:rPr>
        <w:t>лактич</w:t>
      </w:r>
      <w:proofErr w:type="spellEnd"/>
      <w:r w:rsidR="007E71B9">
        <w:rPr>
          <w:rFonts w:ascii="Times New Roman" w:hAnsi="Times New Roman"/>
          <w:sz w:val="26"/>
          <w:szCs w:val="26"/>
          <w:lang w:val="uk-UA"/>
        </w:rPr>
        <w:t>них вимірювань,</w:t>
      </w:r>
      <w:r w:rsidR="007E71B9" w:rsidRPr="00B605DC">
        <w:rPr>
          <w:sz w:val="26"/>
          <w:szCs w:val="26"/>
          <w:lang w:val="uk-UA"/>
        </w:rPr>
        <w:t xml:space="preserve"> </w:t>
      </w:r>
      <w:r w:rsidR="007E71B9" w:rsidRPr="00B605DC">
        <w:rPr>
          <w:rFonts w:ascii="Times New Roman" w:hAnsi="Times New Roman"/>
          <w:sz w:val="26"/>
          <w:szCs w:val="26"/>
          <w:lang w:val="uk-UA"/>
        </w:rPr>
        <w:t xml:space="preserve"> </w:t>
      </w:r>
      <w:r w:rsidR="007E71B9" w:rsidRPr="005D0904">
        <w:rPr>
          <w:rFonts w:ascii="Times New Roman" w:hAnsi="Times New Roman"/>
          <w:sz w:val="26"/>
          <w:szCs w:val="26"/>
          <w:lang w:val="uk-UA"/>
        </w:rPr>
        <w:t>які ви</w:t>
      </w:r>
      <w:r w:rsidR="007E71B9">
        <w:rPr>
          <w:rFonts w:ascii="Times New Roman" w:hAnsi="Times New Roman"/>
          <w:sz w:val="26"/>
          <w:szCs w:val="26"/>
          <w:lang w:val="uk-UA"/>
        </w:rPr>
        <w:t>конуються  при  оперативно-технічному</w:t>
      </w:r>
      <w:r w:rsidR="007E71B9" w:rsidRPr="005D0904">
        <w:rPr>
          <w:rFonts w:ascii="Times New Roman" w:hAnsi="Times New Roman"/>
          <w:sz w:val="26"/>
          <w:szCs w:val="26"/>
          <w:lang w:val="uk-UA"/>
        </w:rPr>
        <w:t xml:space="preserve"> обслуговуванні </w:t>
      </w:r>
      <w:r w:rsidR="007E71B9" w:rsidRPr="00B605DC">
        <w:rPr>
          <w:rFonts w:ascii="Times New Roman" w:hAnsi="Times New Roman"/>
          <w:sz w:val="26"/>
          <w:szCs w:val="26"/>
          <w:lang w:val="uk-UA"/>
        </w:rPr>
        <w:t xml:space="preserve"> </w:t>
      </w:r>
      <w:r w:rsidR="007E71B9" w:rsidRPr="00F85A1D">
        <w:rPr>
          <w:rFonts w:ascii="Times New Roman" w:hAnsi="Times New Roman"/>
          <w:sz w:val="26"/>
          <w:szCs w:val="26"/>
          <w:lang w:val="uk-UA"/>
        </w:rPr>
        <w:t>наведене</w:t>
      </w:r>
      <w:r w:rsidR="007E71B9">
        <w:rPr>
          <w:rFonts w:ascii="Times New Roman" w:hAnsi="Times New Roman"/>
          <w:sz w:val="26"/>
          <w:szCs w:val="26"/>
          <w:lang w:val="uk-UA"/>
        </w:rPr>
        <w:t xml:space="preserve"> у Т</w:t>
      </w:r>
      <w:r w:rsidR="007E71B9" w:rsidRPr="00B605DC">
        <w:rPr>
          <w:rFonts w:ascii="Times New Roman" w:hAnsi="Times New Roman"/>
          <w:sz w:val="26"/>
          <w:szCs w:val="26"/>
          <w:lang w:val="uk-UA"/>
        </w:rPr>
        <w:t>аблиці</w:t>
      </w:r>
      <w:r w:rsidR="007E71B9">
        <w:rPr>
          <w:rFonts w:ascii="Times New Roman" w:hAnsi="Times New Roman"/>
          <w:sz w:val="26"/>
          <w:szCs w:val="26"/>
          <w:lang w:val="uk-UA"/>
        </w:rPr>
        <w:t xml:space="preserve"> 8</w:t>
      </w:r>
      <w:r w:rsidR="00FF3889">
        <w:rPr>
          <w:rFonts w:ascii="Times New Roman" w:hAnsi="Times New Roman"/>
          <w:sz w:val="26"/>
          <w:szCs w:val="26"/>
          <w:lang w:val="uk-UA"/>
        </w:rPr>
        <w:t>.</w:t>
      </w:r>
    </w:p>
    <w:p w:rsidR="00A35632" w:rsidRDefault="00A35632" w:rsidP="008C3961">
      <w:pPr>
        <w:ind w:firstLine="567"/>
        <w:rPr>
          <w:rFonts w:ascii="Times New Roman" w:hAnsi="Times New Roman"/>
          <w:b/>
          <w:sz w:val="26"/>
          <w:szCs w:val="26"/>
          <w:lang w:val="uk-UA"/>
        </w:rPr>
      </w:pPr>
    </w:p>
    <w:p w:rsidR="00590965" w:rsidRPr="00AE5597" w:rsidRDefault="007E71B9" w:rsidP="00AE5597">
      <w:pPr>
        <w:ind w:hanging="284"/>
        <w:rPr>
          <w:rFonts w:ascii="Times New Roman" w:hAnsi="Times New Roman"/>
          <w:b/>
          <w:sz w:val="26"/>
          <w:szCs w:val="26"/>
          <w:lang w:val="uk-UA"/>
        </w:rPr>
      </w:pPr>
      <w:r>
        <w:rPr>
          <w:rFonts w:ascii="Times New Roman" w:hAnsi="Times New Roman"/>
          <w:b/>
          <w:sz w:val="26"/>
          <w:szCs w:val="26"/>
          <w:lang w:val="uk-UA"/>
        </w:rPr>
        <w:t>Таблиця 8</w:t>
      </w:r>
      <w:r w:rsidRPr="009C190C">
        <w:rPr>
          <w:rFonts w:ascii="Times New Roman" w:hAnsi="Times New Roman"/>
          <w:b/>
          <w:sz w:val="26"/>
          <w:szCs w:val="26"/>
          <w:lang w:val="uk-UA"/>
        </w:rPr>
        <w:t>.</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6663"/>
        <w:gridCol w:w="2551"/>
      </w:tblGrid>
      <w:tr w:rsidR="007E71B9" w:rsidRPr="00CC1846" w:rsidTr="00572F35">
        <w:trPr>
          <w:trHeight w:val="562"/>
          <w:tblHeader/>
        </w:trPr>
        <w:tc>
          <w:tcPr>
            <w:tcW w:w="1701" w:type="dxa"/>
            <w:tcBorders>
              <w:top w:val="single" w:sz="4" w:space="0" w:color="000000"/>
              <w:left w:val="single" w:sz="4" w:space="0" w:color="000000"/>
              <w:bottom w:val="single" w:sz="4" w:space="0" w:color="000000"/>
              <w:right w:val="single" w:sz="4" w:space="0" w:color="000000"/>
            </w:tcBorders>
            <w:vAlign w:val="center"/>
          </w:tcPr>
          <w:p w:rsidR="007E71B9" w:rsidRPr="009C190C" w:rsidRDefault="007E71B9" w:rsidP="007E71B9">
            <w:pPr>
              <w:ind w:firstLine="0"/>
              <w:jc w:val="center"/>
              <w:rPr>
                <w:rFonts w:ascii="Times New Roman" w:hAnsi="Times New Roman"/>
                <w:b/>
              </w:rPr>
            </w:pPr>
            <w:proofErr w:type="spellStart"/>
            <w:r>
              <w:rPr>
                <w:rFonts w:ascii="Times New Roman" w:hAnsi="Times New Roman"/>
                <w:b/>
                <w:lang w:val="uk-UA"/>
              </w:rPr>
              <w:t>П.н</w:t>
            </w:r>
            <w:proofErr w:type="spellEnd"/>
          </w:p>
        </w:tc>
        <w:tc>
          <w:tcPr>
            <w:tcW w:w="6663" w:type="dxa"/>
            <w:tcBorders>
              <w:top w:val="single" w:sz="4" w:space="0" w:color="000000"/>
              <w:left w:val="single" w:sz="4" w:space="0" w:color="000000"/>
              <w:bottom w:val="single" w:sz="4" w:space="0" w:color="000000"/>
              <w:right w:val="single" w:sz="4" w:space="0" w:color="000000"/>
            </w:tcBorders>
            <w:vAlign w:val="center"/>
          </w:tcPr>
          <w:p w:rsidR="007E71B9" w:rsidRPr="00B605DC" w:rsidRDefault="007E71B9" w:rsidP="007E71B9">
            <w:pPr>
              <w:ind w:firstLine="0"/>
              <w:jc w:val="center"/>
              <w:rPr>
                <w:rFonts w:ascii="Times New Roman" w:hAnsi="Times New Roman"/>
                <w:b/>
                <w:lang w:val="uk-UA"/>
              </w:rPr>
            </w:pPr>
            <w:r w:rsidRPr="00B605DC">
              <w:rPr>
                <w:rFonts w:ascii="Times New Roman" w:hAnsi="Times New Roman"/>
                <w:b/>
              </w:rPr>
              <w:t>На</w:t>
            </w:r>
            <w:r w:rsidRPr="00B605DC">
              <w:rPr>
                <w:rFonts w:ascii="Times New Roman" w:hAnsi="Times New Roman"/>
                <w:b/>
                <w:lang w:val="uk-UA"/>
              </w:rPr>
              <w:t>й</w:t>
            </w:r>
            <w:r w:rsidRPr="00B605DC">
              <w:rPr>
                <w:rFonts w:ascii="Times New Roman" w:hAnsi="Times New Roman"/>
                <w:b/>
              </w:rPr>
              <w:t>мен</w:t>
            </w:r>
            <w:proofErr w:type="spellStart"/>
            <w:r w:rsidRPr="00B605DC">
              <w:rPr>
                <w:rFonts w:ascii="Times New Roman" w:hAnsi="Times New Roman"/>
                <w:b/>
                <w:lang w:val="uk-UA"/>
              </w:rPr>
              <w:t>у</w:t>
            </w:r>
            <w:r w:rsidRPr="001B71BC">
              <w:rPr>
                <w:rFonts w:ascii="Times New Roman" w:hAnsi="Times New Roman"/>
                <w:b/>
                <w:lang w:val="uk-UA"/>
              </w:rPr>
              <w:t>ван</w:t>
            </w:r>
            <w:r w:rsidRPr="00B605DC">
              <w:rPr>
                <w:rFonts w:ascii="Times New Roman" w:hAnsi="Times New Roman"/>
                <w:b/>
                <w:lang w:val="uk-UA"/>
              </w:rPr>
              <w:t>ня</w:t>
            </w:r>
            <w:proofErr w:type="spellEnd"/>
            <w:r w:rsidRPr="001B71BC">
              <w:rPr>
                <w:rFonts w:ascii="Times New Roman" w:hAnsi="Times New Roman"/>
                <w:b/>
                <w:lang w:val="uk-UA"/>
              </w:rPr>
              <w:t xml:space="preserve"> </w:t>
            </w:r>
            <w:proofErr w:type="spellStart"/>
            <w:r w:rsidRPr="001B71BC">
              <w:rPr>
                <w:rFonts w:ascii="Times New Roman" w:hAnsi="Times New Roman"/>
                <w:b/>
                <w:lang w:val="uk-UA"/>
              </w:rPr>
              <w:t>проф</w:t>
            </w:r>
            <w:r w:rsidRPr="00B605DC">
              <w:rPr>
                <w:rFonts w:ascii="Times New Roman" w:hAnsi="Times New Roman"/>
                <w:b/>
                <w:lang w:val="uk-UA"/>
              </w:rPr>
              <w:t>і</w:t>
            </w:r>
            <w:proofErr w:type="spellEnd"/>
            <w:r w:rsidRPr="00B605DC">
              <w:rPr>
                <w:rFonts w:ascii="Times New Roman" w:hAnsi="Times New Roman"/>
                <w:b/>
              </w:rPr>
              <w:t>лактич</w:t>
            </w:r>
            <w:r w:rsidRPr="00B605DC">
              <w:rPr>
                <w:rFonts w:ascii="Times New Roman" w:hAnsi="Times New Roman"/>
                <w:b/>
                <w:lang w:val="uk-UA"/>
              </w:rPr>
              <w:t>них вимірювань</w:t>
            </w:r>
          </w:p>
        </w:tc>
        <w:tc>
          <w:tcPr>
            <w:tcW w:w="2551" w:type="dxa"/>
            <w:tcBorders>
              <w:top w:val="single" w:sz="4" w:space="0" w:color="000000"/>
              <w:left w:val="single" w:sz="4" w:space="0" w:color="000000"/>
              <w:right w:val="single" w:sz="4" w:space="0" w:color="000000"/>
            </w:tcBorders>
            <w:vAlign w:val="center"/>
          </w:tcPr>
          <w:p w:rsidR="007E71B9" w:rsidRPr="00CC1846" w:rsidRDefault="007E71B9" w:rsidP="007E71B9">
            <w:pPr>
              <w:ind w:firstLine="0"/>
              <w:jc w:val="center"/>
              <w:rPr>
                <w:rFonts w:ascii="Times New Roman" w:hAnsi="Times New Roman"/>
                <w:b/>
                <w:lang w:val="uk-UA"/>
              </w:rPr>
            </w:pPr>
            <w:r w:rsidRPr="00CC1846">
              <w:rPr>
                <w:rFonts w:ascii="Times New Roman" w:hAnsi="Times New Roman"/>
                <w:b/>
                <w:lang w:val="uk-UA"/>
              </w:rPr>
              <w:t xml:space="preserve">Термін </w:t>
            </w:r>
            <w:r>
              <w:rPr>
                <w:rFonts w:ascii="Times New Roman" w:hAnsi="Times New Roman"/>
                <w:b/>
                <w:lang w:val="uk-UA"/>
              </w:rPr>
              <w:t>надання</w:t>
            </w:r>
          </w:p>
        </w:tc>
      </w:tr>
      <w:tr w:rsidR="007E71B9" w:rsidRPr="003D7D5F" w:rsidTr="00572F35">
        <w:trPr>
          <w:trHeight w:val="353"/>
        </w:trPr>
        <w:tc>
          <w:tcPr>
            <w:tcW w:w="1701" w:type="dxa"/>
            <w:tcBorders>
              <w:top w:val="single" w:sz="4" w:space="0" w:color="000000"/>
              <w:left w:val="single" w:sz="4" w:space="0" w:color="000000"/>
              <w:bottom w:val="single" w:sz="4" w:space="0" w:color="000000"/>
              <w:right w:val="single" w:sz="4" w:space="0" w:color="000000"/>
            </w:tcBorders>
          </w:tcPr>
          <w:p w:rsidR="007E71B9" w:rsidRPr="007E71B9" w:rsidRDefault="007E71B9" w:rsidP="007E71B9">
            <w:pPr>
              <w:shd w:val="clear" w:color="auto" w:fill="FFFFFF"/>
              <w:ind w:firstLine="0"/>
              <w:jc w:val="center"/>
              <w:rPr>
                <w:rFonts w:ascii="Times New Roman" w:hAnsi="Times New Roman"/>
                <w:sz w:val="24"/>
                <w:szCs w:val="24"/>
                <w:lang w:val="uk-UA"/>
              </w:rPr>
            </w:pPr>
            <w:r w:rsidRPr="007E71B9">
              <w:rPr>
                <w:rFonts w:ascii="Times New Roman" w:hAnsi="Times New Roman"/>
                <w:sz w:val="24"/>
                <w:szCs w:val="24"/>
                <w:lang w:val="uk-UA"/>
              </w:rPr>
              <w:t>1</w:t>
            </w:r>
          </w:p>
        </w:tc>
        <w:tc>
          <w:tcPr>
            <w:tcW w:w="6663" w:type="dxa"/>
            <w:tcBorders>
              <w:top w:val="single" w:sz="4" w:space="0" w:color="000000"/>
              <w:left w:val="single" w:sz="4" w:space="0" w:color="000000"/>
              <w:bottom w:val="single" w:sz="4" w:space="0" w:color="000000"/>
              <w:right w:val="single" w:sz="4" w:space="0" w:color="000000"/>
            </w:tcBorders>
          </w:tcPr>
          <w:p w:rsidR="007E71B9" w:rsidRPr="001B71BC" w:rsidRDefault="001B71BC" w:rsidP="001B71BC">
            <w:pPr>
              <w:ind w:firstLine="0"/>
              <w:rPr>
                <w:rFonts w:ascii="Times New Roman" w:hAnsi="Times New Roman"/>
                <w:sz w:val="24"/>
                <w:szCs w:val="24"/>
                <w:lang w:val="uk-UA"/>
              </w:rPr>
            </w:pPr>
            <w:r>
              <w:rPr>
                <w:rFonts w:ascii="Times New Roman" w:hAnsi="Times New Roman"/>
                <w:sz w:val="24"/>
                <w:szCs w:val="24"/>
                <w:lang w:val="uk-UA"/>
              </w:rPr>
              <w:t xml:space="preserve">   </w:t>
            </w:r>
            <w:r w:rsidR="007E71B9" w:rsidRPr="007E71B9">
              <w:rPr>
                <w:rFonts w:ascii="Times New Roman" w:hAnsi="Times New Roman"/>
                <w:sz w:val="24"/>
                <w:szCs w:val="24"/>
                <w:lang w:val="uk-UA"/>
              </w:rPr>
              <w:t xml:space="preserve">Вимірювання опору </w:t>
            </w:r>
            <w:proofErr w:type="spellStart"/>
            <w:r w:rsidR="007E71B9" w:rsidRPr="007E71B9">
              <w:rPr>
                <w:rFonts w:ascii="Times New Roman" w:hAnsi="Times New Roman"/>
                <w:sz w:val="24"/>
                <w:szCs w:val="24"/>
                <w:lang w:val="uk-UA"/>
              </w:rPr>
              <w:t>ізоляціі</w:t>
            </w:r>
            <w:proofErr w:type="spellEnd"/>
            <w:r w:rsidR="007E71B9" w:rsidRPr="007E71B9">
              <w:rPr>
                <w:rFonts w:ascii="Times New Roman" w:hAnsi="Times New Roman"/>
                <w:sz w:val="24"/>
                <w:szCs w:val="24"/>
                <w:lang w:val="uk-UA"/>
              </w:rPr>
              <w:t xml:space="preserve"> обмоток силових трифазних  </w:t>
            </w:r>
            <w:proofErr w:type="spellStart"/>
            <w:r w:rsidR="007E71B9" w:rsidRPr="007E71B9">
              <w:rPr>
                <w:rFonts w:ascii="Times New Roman" w:hAnsi="Times New Roman"/>
                <w:sz w:val="24"/>
                <w:szCs w:val="24"/>
                <w:lang w:val="uk-UA"/>
              </w:rPr>
              <w:t>двообмоточних</w:t>
            </w:r>
            <w:proofErr w:type="spellEnd"/>
            <w:r w:rsidR="007E71B9" w:rsidRPr="007E71B9">
              <w:rPr>
                <w:rFonts w:ascii="Times New Roman" w:hAnsi="Times New Roman"/>
                <w:sz w:val="24"/>
                <w:szCs w:val="24"/>
                <w:lang w:val="uk-UA"/>
              </w:rPr>
              <w:t xml:space="preserve"> трансформаторів на напругу </w:t>
            </w:r>
            <w:r w:rsidR="007E71B9" w:rsidRPr="007E71B9">
              <w:rPr>
                <w:rFonts w:ascii="Times New Roman" w:hAnsi="Times New Roman"/>
                <w:sz w:val="24"/>
                <w:szCs w:val="24"/>
              </w:rPr>
              <w:t>3</w:t>
            </w:r>
            <w:r w:rsidR="007E71B9" w:rsidRPr="007E71B9">
              <w:rPr>
                <w:rFonts w:ascii="Times New Roman" w:hAnsi="Times New Roman"/>
                <w:sz w:val="24"/>
                <w:szCs w:val="24"/>
                <w:lang w:val="uk-UA"/>
              </w:rPr>
              <w:t>/</w:t>
            </w:r>
            <w:r w:rsidR="007E71B9" w:rsidRPr="007E71B9">
              <w:rPr>
                <w:rFonts w:ascii="Times New Roman" w:hAnsi="Times New Roman"/>
                <w:sz w:val="24"/>
                <w:szCs w:val="24"/>
              </w:rPr>
              <w:t>20</w:t>
            </w:r>
            <w:r w:rsidR="007E71B9" w:rsidRPr="007E71B9">
              <w:rPr>
                <w:rFonts w:ascii="Times New Roman" w:hAnsi="Times New Roman"/>
                <w:sz w:val="24"/>
                <w:szCs w:val="24"/>
                <w:lang w:val="uk-UA"/>
              </w:rPr>
              <w:t>/</w:t>
            </w:r>
            <w:r w:rsidR="007E71B9" w:rsidRPr="007E71B9">
              <w:rPr>
                <w:rFonts w:ascii="Times New Roman" w:hAnsi="Times New Roman"/>
                <w:sz w:val="24"/>
                <w:szCs w:val="24"/>
              </w:rPr>
              <w:t>35кВ</w:t>
            </w:r>
            <w:r>
              <w:rPr>
                <w:rFonts w:ascii="Times New Roman" w:hAnsi="Times New Roman"/>
                <w:sz w:val="24"/>
                <w:szCs w:val="24"/>
                <w:lang w:val="uk-UA"/>
              </w:rPr>
              <w:t>.</w:t>
            </w:r>
          </w:p>
        </w:tc>
        <w:tc>
          <w:tcPr>
            <w:tcW w:w="2551" w:type="dxa"/>
            <w:tcBorders>
              <w:top w:val="single" w:sz="4" w:space="0" w:color="000000"/>
              <w:left w:val="single" w:sz="4" w:space="0" w:color="000000"/>
              <w:bottom w:val="single" w:sz="4" w:space="0" w:color="000000"/>
              <w:right w:val="single" w:sz="4" w:space="0" w:color="000000"/>
            </w:tcBorders>
          </w:tcPr>
          <w:p w:rsidR="007E71B9" w:rsidRPr="007E71B9" w:rsidRDefault="007E71B9" w:rsidP="001B71BC">
            <w:pPr>
              <w:ind w:firstLine="0"/>
              <w:jc w:val="center"/>
              <w:rPr>
                <w:rFonts w:ascii="Times New Roman" w:hAnsi="Times New Roman"/>
                <w:sz w:val="24"/>
                <w:szCs w:val="24"/>
              </w:rPr>
            </w:pPr>
            <w:r w:rsidRPr="007E71B9">
              <w:rPr>
                <w:rFonts w:ascii="Times New Roman" w:hAnsi="Times New Roman"/>
                <w:sz w:val="24"/>
                <w:szCs w:val="24"/>
              </w:rPr>
              <w:t>1 раз на 3 роки</w:t>
            </w:r>
          </w:p>
        </w:tc>
      </w:tr>
      <w:tr w:rsidR="007E71B9" w:rsidRPr="003D7D5F" w:rsidTr="00572F35">
        <w:trPr>
          <w:trHeight w:val="353"/>
        </w:trPr>
        <w:tc>
          <w:tcPr>
            <w:tcW w:w="1701" w:type="dxa"/>
            <w:tcBorders>
              <w:top w:val="single" w:sz="4" w:space="0" w:color="000000"/>
              <w:left w:val="single" w:sz="4" w:space="0" w:color="000000"/>
              <w:bottom w:val="single" w:sz="4" w:space="0" w:color="000000"/>
              <w:right w:val="single" w:sz="4" w:space="0" w:color="000000"/>
            </w:tcBorders>
          </w:tcPr>
          <w:p w:rsidR="007E71B9" w:rsidRPr="007E71B9" w:rsidRDefault="007E71B9" w:rsidP="007E71B9">
            <w:pPr>
              <w:shd w:val="clear" w:color="auto" w:fill="FFFFFF"/>
              <w:ind w:firstLine="0"/>
              <w:jc w:val="center"/>
              <w:rPr>
                <w:rFonts w:ascii="Times New Roman" w:hAnsi="Times New Roman"/>
                <w:sz w:val="24"/>
                <w:szCs w:val="24"/>
                <w:lang w:val="uk-UA"/>
              </w:rPr>
            </w:pPr>
            <w:r w:rsidRPr="007E71B9">
              <w:rPr>
                <w:rFonts w:ascii="Times New Roman" w:hAnsi="Times New Roman"/>
                <w:sz w:val="24"/>
                <w:szCs w:val="24"/>
                <w:lang w:val="uk-UA"/>
              </w:rPr>
              <w:t>2</w:t>
            </w:r>
          </w:p>
        </w:tc>
        <w:tc>
          <w:tcPr>
            <w:tcW w:w="6663" w:type="dxa"/>
            <w:tcBorders>
              <w:top w:val="single" w:sz="4" w:space="0" w:color="000000"/>
              <w:left w:val="single" w:sz="4" w:space="0" w:color="000000"/>
              <w:bottom w:val="single" w:sz="4" w:space="0" w:color="000000"/>
              <w:right w:val="single" w:sz="4" w:space="0" w:color="000000"/>
            </w:tcBorders>
          </w:tcPr>
          <w:p w:rsidR="007E71B9" w:rsidRPr="007E71B9" w:rsidRDefault="001B71BC" w:rsidP="001B71BC">
            <w:pPr>
              <w:ind w:firstLine="0"/>
              <w:rPr>
                <w:rFonts w:ascii="Times New Roman" w:hAnsi="Times New Roman"/>
                <w:sz w:val="24"/>
                <w:szCs w:val="24"/>
              </w:rPr>
            </w:pPr>
            <w:r>
              <w:rPr>
                <w:rFonts w:ascii="Times New Roman" w:hAnsi="Times New Roman"/>
                <w:sz w:val="24"/>
                <w:szCs w:val="24"/>
                <w:lang w:val="uk-UA"/>
              </w:rPr>
              <w:t xml:space="preserve">   </w:t>
            </w:r>
            <w:r w:rsidR="007E71B9" w:rsidRPr="007E71B9">
              <w:rPr>
                <w:rFonts w:ascii="Times New Roman" w:hAnsi="Times New Roman"/>
                <w:sz w:val="24"/>
                <w:szCs w:val="24"/>
                <w:lang w:val="uk-UA"/>
              </w:rPr>
              <w:t xml:space="preserve">Вимірювання опору </w:t>
            </w:r>
            <w:proofErr w:type="spellStart"/>
            <w:r w:rsidR="007E71B9" w:rsidRPr="007E71B9">
              <w:rPr>
                <w:rFonts w:ascii="Times New Roman" w:hAnsi="Times New Roman"/>
                <w:sz w:val="24"/>
                <w:szCs w:val="24"/>
                <w:lang w:val="uk-UA"/>
              </w:rPr>
              <w:t>ізоляціі</w:t>
            </w:r>
            <w:proofErr w:type="spellEnd"/>
            <w:r w:rsidR="007E71B9" w:rsidRPr="007E71B9">
              <w:rPr>
                <w:rFonts w:ascii="Times New Roman" w:hAnsi="Times New Roman"/>
                <w:sz w:val="24"/>
                <w:szCs w:val="24"/>
                <w:lang w:val="uk-UA"/>
              </w:rPr>
              <w:t xml:space="preserve"> опорних ізоляторів  на напругу 6/10/35кВ</w:t>
            </w:r>
            <w:r>
              <w:rPr>
                <w:rFonts w:ascii="Times New Roman" w:hAnsi="Times New Roman"/>
                <w:sz w:val="24"/>
                <w:szCs w:val="24"/>
                <w:lang w:val="uk-UA"/>
              </w:rPr>
              <w:t>.</w:t>
            </w:r>
          </w:p>
        </w:tc>
        <w:tc>
          <w:tcPr>
            <w:tcW w:w="2551" w:type="dxa"/>
            <w:tcBorders>
              <w:top w:val="single" w:sz="4" w:space="0" w:color="000000"/>
              <w:left w:val="single" w:sz="4" w:space="0" w:color="000000"/>
              <w:bottom w:val="single" w:sz="4" w:space="0" w:color="000000"/>
              <w:right w:val="single" w:sz="4" w:space="0" w:color="000000"/>
            </w:tcBorders>
          </w:tcPr>
          <w:p w:rsidR="007E71B9" w:rsidRPr="007E71B9" w:rsidRDefault="007E71B9" w:rsidP="001B71BC">
            <w:pPr>
              <w:ind w:firstLine="0"/>
              <w:jc w:val="center"/>
              <w:rPr>
                <w:rFonts w:ascii="Times New Roman" w:hAnsi="Times New Roman"/>
                <w:sz w:val="24"/>
                <w:szCs w:val="24"/>
                <w:lang w:val="uk-UA"/>
              </w:rPr>
            </w:pPr>
            <w:r w:rsidRPr="007E71B9">
              <w:rPr>
                <w:rFonts w:ascii="Times New Roman" w:hAnsi="Times New Roman"/>
                <w:sz w:val="24"/>
                <w:szCs w:val="24"/>
              </w:rPr>
              <w:t xml:space="preserve">1 раз </w:t>
            </w:r>
            <w:r w:rsidRPr="007E71B9">
              <w:rPr>
                <w:rFonts w:ascii="Times New Roman" w:hAnsi="Times New Roman"/>
                <w:sz w:val="24"/>
                <w:szCs w:val="24"/>
                <w:lang w:val="uk-UA"/>
              </w:rPr>
              <w:t>на</w:t>
            </w:r>
            <w:r w:rsidRPr="007E71B9">
              <w:rPr>
                <w:rFonts w:ascii="Times New Roman" w:hAnsi="Times New Roman"/>
                <w:sz w:val="24"/>
                <w:szCs w:val="24"/>
              </w:rPr>
              <w:t xml:space="preserve"> 8 </w:t>
            </w:r>
            <w:r w:rsidRPr="007E71B9">
              <w:rPr>
                <w:rFonts w:ascii="Times New Roman" w:hAnsi="Times New Roman"/>
                <w:sz w:val="24"/>
                <w:szCs w:val="24"/>
                <w:lang w:val="uk-UA"/>
              </w:rPr>
              <w:t>років</w:t>
            </w:r>
          </w:p>
        </w:tc>
      </w:tr>
      <w:tr w:rsidR="007E71B9" w:rsidRPr="003D7D5F" w:rsidTr="00572F35">
        <w:trPr>
          <w:trHeight w:val="353"/>
        </w:trPr>
        <w:tc>
          <w:tcPr>
            <w:tcW w:w="1701" w:type="dxa"/>
            <w:tcBorders>
              <w:top w:val="single" w:sz="4" w:space="0" w:color="000000"/>
              <w:left w:val="single" w:sz="4" w:space="0" w:color="000000"/>
              <w:bottom w:val="single" w:sz="4" w:space="0" w:color="000000"/>
              <w:right w:val="single" w:sz="4" w:space="0" w:color="000000"/>
            </w:tcBorders>
          </w:tcPr>
          <w:p w:rsidR="007E71B9" w:rsidRPr="007E71B9" w:rsidRDefault="007E71B9" w:rsidP="007E71B9">
            <w:pPr>
              <w:shd w:val="clear" w:color="auto" w:fill="FFFFFF"/>
              <w:ind w:firstLine="0"/>
              <w:jc w:val="center"/>
              <w:rPr>
                <w:rFonts w:ascii="Times New Roman" w:hAnsi="Times New Roman"/>
                <w:sz w:val="24"/>
                <w:szCs w:val="24"/>
                <w:lang w:val="uk-UA"/>
              </w:rPr>
            </w:pPr>
            <w:r w:rsidRPr="007E71B9">
              <w:rPr>
                <w:rFonts w:ascii="Times New Roman" w:hAnsi="Times New Roman"/>
                <w:sz w:val="24"/>
                <w:szCs w:val="24"/>
                <w:lang w:val="uk-UA"/>
              </w:rPr>
              <w:t>3</w:t>
            </w:r>
          </w:p>
        </w:tc>
        <w:tc>
          <w:tcPr>
            <w:tcW w:w="6663" w:type="dxa"/>
            <w:tcBorders>
              <w:top w:val="single" w:sz="4" w:space="0" w:color="000000"/>
              <w:left w:val="single" w:sz="4" w:space="0" w:color="000000"/>
              <w:bottom w:val="single" w:sz="4" w:space="0" w:color="000000"/>
              <w:right w:val="single" w:sz="4" w:space="0" w:color="000000"/>
            </w:tcBorders>
          </w:tcPr>
          <w:p w:rsidR="007E71B9" w:rsidRPr="007E71B9" w:rsidRDefault="001B71BC" w:rsidP="001B71BC">
            <w:pPr>
              <w:ind w:firstLine="0"/>
              <w:rPr>
                <w:rFonts w:ascii="Times New Roman" w:hAnsi="Times New Roman"/>
                <w:sz w:val="24"/>
                <w:szCs w:val="24"/>
                <w:lang w:val="uk-UA"/>
              </w:rPr>
            </w:pPr>
            <w:r>
              <w:rPr>
                <w:rFonts w:ascii="Times New Roman" w:hAnsi="Times New Roman"/>
                <w:sz w:val="24"/>
                <w:szCs w:val="24"/>
                <w:lang w:val="uk-UA"/>
              </w:rPr>
              <w:t xml:space="preserve">   </w:t>
            </w:r>
            <w:r w:rsidR="007E71B9" w:rsidRPr="007E71B9">
              <w:rPr>
                <w:rFonts w:ascii="Times New Roman" w:hAnsi="Times New Roman"/>
                <w:sz w:val="24"/>
                <w:szCs w:val="24"/>
                <w:lang w:val="uk-UA"/>
              </w:rPr>
              <w:t xml:space="preserve">Вимірювання опору розтікання </w:t>
            </w:r>
            <w:proofErr w:type="spellStart"/>
            <w:r w:rsidR="007E71B9" w:rsidRPr="007E71B9">
              <w:rPr>
                <w:rFonts w:ascii="Times New Roman" w:hAnsi="Times New Roman"/>
                <w:sz w:val="24"/>
                <w:szCs w:val="24"/>
                <w:lang w:val="uk-UA"/>
              </w:rPr>
              <w:t>тока</w:t>
            </w:r>
            <w:proofErr w:type="spellEnd"/>
            <w:r w:rsidR="007E71B9" w:rsidRPr="007E71B9">
              <w:rPr>
                <w:rFonts w:ascii="Times New Roman" w:hAnsi="Times New Roman"/>
                <w:sz w:val="24"/>
                <w:szCs w:val="24"/>
                <w:lang w:val="uk-UA"/>
              </w:rPr>
              <w:t xml:space="preserve"> заземлювача  до 20м</w:t>
            </w:r>
            <w:r>
              <w:rPr>
                <w:rFonts w:ascii="Times New Roman" w:hAnsi="Times New Roman"/>
                <w:sz w:val="24"/>
                <w:szCs w:val="24"/>
                <w:lang w:val="uk-UA"/>
              </w:rPr>
              <w:t>.</w:t>
            </w:r>
          </w:p>
        </w:tc>
        <w:tc>
          <w:tcPr>
            <w:tcW w:w="2551" w:type="dxa"/>
            <w:tcBorders>
              <w:top w:val="single" w:sz="4" w:space="0" w:color="000000"/>
              <w:left w:val="single" w:sz="4" w:space="0" w:color="000000"/>
              <w:bottom w:val="single" w:sz="4" w:space="0" w:color="000000"/>
              <w:right w:val="single" w:sz="4" w:space="0" w:color="000000"/>
            </w:tcBorders>
          </w:tcPr>
          <w:p w:rsidR="007E71B9" w:rsidRPr="007E71B9" w:rsidRDefault="007E71B9" w:rsidP="001B71BC">
            <w:pPr>
              <w:ind w:firstLine="0"/>
              <w:jc w:val="center"/>
              <w:rPr>
                <w:rFonts w:ascii="Times New Roman" w:hAnsi="Times New Roman"/>
                <w:sz w:val="24"/>
                <w:szCs w:val="24"/>
                <w:lang w:val="uk-UA"/>
              </w:rPr>
            </w:pPr>
            <w:r w:rsidRPr="007E71B9">
              <w:rPr>
                <w:rFonts w:ascii="Times New Roman" w:hAnsi="Times New Roman"/>
                <w:sz w:val="24"/>
                <w:szCs w:val="24"/>
              </w:rPr>
              <w:t xml:space="preserve">1 раз </w:t>
            </w:r>
            <w:r w:rsidRPr="007E71B9">
              <w:rPr>
                <w:rFonts w:ascii="Times New Roman" w:hAnsi="Times New Roman"/>
                <w:sz w:val="24"/>
                <w:szCs w:val="24"/>
                <w:lang w:val="uk-UA"/>
              </w:rPr>
              <w:t>на</w:t>
            </w:r>
            <w:r w:rsidRPr="007E71B9">
              <w:rPr>
                <w:rFonts w:ascii="Times New Roman" w:hAnsi="Times New Roman"/>
                <w:sz w:val="24"/>
                <w:szCs w:val="24"/>
              </w:rPr>
              <w:t xml:space="preserve"> 12 </w:t>
            </w:r>
            <w:r w:rsidRPr="007E71B9">
              <w:rPr>
                <w:rFonts w:ascii="Times New Roman" w:hAnsi="Times New Roman"/>
                <w:sz w:val="24"/>
                <w:szCs w:val="24"/>
                <w:lang w:val="uk-UA"/>
              </w:rPr>
              <w:t>років</w:t>
            </w:r>
          </w:p>
        </w:tc>
      </w:tr>
      <w:tr w:rsidR="007E71B9" w:rsidRPr="003D7D5F" w:rsidTr="00572F35">
        <w:trPr>
          <w:trHeight w:val="353"/>
        </w:trPr>
        <w:tc>
          <w:tcPr>
            <w:tcW w:w="1701" w:type="dxa"/>
            <w:tcBorders>
              <w:top w:val="single" w:sz="4" w:space="0" w:color="000000"/>
              <w:left w:val="single" w:sz="4" w:space="0" w:color="000000"/>
              <w:bottom w:val="single" w:sz="4" w:space="0" w:color="000000"/>
              <w:right w:val="single" w:sz="4" w:space="0" w:color="000000"/>
            </w:tcBorders>
          </w:tcPr>
          <w:p w:rsidR="007E71B9" w:rsidRPr="007E71B9" w:rsidRDefault="007E71B9" w:rsidP="007E71B9">
            <w:pPr>
              <w:shd w:val="clear" w:color="auto" w:fill="FFFFFF"/>
              <w:ind w:firstLine="0"/>
              <w:jc w:val="center"/>
              <w:rPr>
                <w:rFonts w:ascii="Times New Roman" w:hAnsi="Times New Roman"/>
                <w:sz w:val="24"/>
                <w:szCs w:val="24"/>
                <w:lang w:val="uk-UA"/>
              </w:rPr>
            </w:pPr>
            <w:r w:rsidRPr="007E71B9">
              <w:rPr>
                <w:rFonts w:ascii="Times New Roman" w:hAnsi="Times New Roman"/>
                <w:sz w:val="24"/>
                <w:szCs w:val="24"/>
                <w:lang w:val="uk-UA"/>
              </w:rPr>
              <w:t>4</w:t>
            </w:r>
          </w:p>
        </w:tc>
        <w:tc>
          <w:tcPr>
            <w:tcW w:w="6663" w:type="dxa"/>
            <w:tcBorders>
              <w:top w:val="single" w:sz="4" w:space="0" w:color="000000"/>
              <w:left w:val="single" w:sz="4" w:space="0" w:color="000000"/>
              <w:bottom w:val="single" w:sz="4" w:space="0" w:color="000000"/>
              <w:right w:val="single" w:sz="4" w:space="0" w:color="000000"/>
            </w:tcBorders>
          </w:tcPr>
          <w:p w:rsidR="007E71B9" w:rsidRPr="001B71BC" w:rsidRDefault="001B71BC" w:rsidP="001B71BC">
            <w:pPr>
              <w:ind w:firstLine="0"/>
              <w:rPr>
                <w:rFonts w:ascii="Times New Roman" w:hAnsi="Times New Roman"/>
                <w:sz w:val="24"/>
                <w:szCs w:val="24"/>
                <w:lang w:val="uk-UA"/>
              </w:rPr>
            </w:pPr>
            <w:r>
              <w:rPr>
                <w:rFonts w:ascii="Times New Roman" w:hAnsi="Times New Roman"/>
                <w:sz w:val="24"/>
                <w:szCs w:val="24"/>
                <w:lang w:val="uk-UA"/>
              </w:rPr>
              <w:t xml:space="preserve">   </w:t>
            </w:r>
            <w:r w:rsidR="007E71B9" w:rsidRPr="007E71B9">
              <w:rPr>
                <w:rFonts w:ascii="Times New Roman" w:hAnsi="Times New Roman"/>
                <w:sz w:val="24"/>
                <w:szCs w:val="24"/>
              </w:rPr>
              <w:t>П</w:t>
            </w:r>
            <w:r w:rsidR="007E71B9" w:rsidRPr="007E71B9">
              <w:rPr>
                <w:rFonts w:ascii="Times New Roman" w:hAnsi="Times New Roman"/>
                <w:sz w:val="24"/>
                <w:szCs w:val="24"/>
                <w:lang w:val="uk-UA"/>
              </w:rPr>
              <w:t>е</w:t>
            </w:r>
            <w:r w:rsidR="007E71B9" w:rsidRPr="007E71B9">
              <w:rPr>
                <w:rFonts w:ascii="Times New Roman" w:hAnsi="Times New Roman"/>
                <w:sz w:val="24"/>
                <w:szCs w:val="24"/>
              </w:rPr>
              <w:t>р</w:t>
            </w:r>
            <w:r w:rsidR="007E71B9" w:rsidRPr="007E71B9">
              <w:rPr>
                <w:rFonts w:ascii="Times New Roman" w:hAnsi="Times New Roman"/>
                <w:sz w:val="24"/>
                <w:szCs w:val="24"/>
                <w:lang w:val="uk-UA"/>
              </w:rPr>
              <w:t>е</w:t>
            </w:r>
            <w:r w:rsidR="007E71B9" w:rsidRPr="007E71B9">
              <w:rPr>
                <w:rFonts w:ascii="Times New Roman" w:hAnsi="Times New Roman"/>
                <w:sz w:val="24"/>
                <w:szCs w:val="24"/>
              </w:rPr>
              <w:t>в</w:t>
            </w:r>
            <w:r w:rsidR="007E71B9" w:rsidRPr="007E71B9">
              <w:rPr>
                <w:rFonts w:ascii="Times New Roman" w:hAnsi="Times New Roman"/>
                <w:sz w:val="24"/>
                <w:szCs w:val="24"/>
                <w:lang w:val="uk-UA"/>
              </w:rPr>
              <w:t>і</w:t>
            </w:r>
            <w:proofErr w:type="spellStart"/>
            <w:r w:rsidR="007E71B9" w:rsidRPr="007E71B9">
              <w:rPr>
                <w:rFonts w:ascii="Times New Roman" w:hAnsi="Times New Roman"/>
                <w:sz w:val="24"/>
                <w:szCs w:val="24"/>
              </w:rPr>
              <w:t>рка</w:t>
            </w:r>
            <w:proofErr w:type="spellEnd"/>
            <w:r w:rsidR="007E71B9" w:rsidRPr="007E71B9">
              <w:rPr>
                <w:rFonts w:ascii="Times New Roman" w:hAnsi="Times New Roman"/>
                <w:sz w:val="24"/>
                <w:szCs w:val="24"/>
              </w:rPr>
              <w:t xml:space="preserve"> </w:t>
            </w:r>
            <w:r w:rsidR="007E71B9" w:rsidRPr="007E71B9">
              <w:rPr>
                <w:rFonts w:ascii="Times New Roman" w:hAnsi="Times New Roman"/>
                <w:sz w:val="24"/>
                <w:szCs w:val="24"/>
                <w:lang w:val="uk-UA"/>
              </w:rPr>
              <w:t>з’єднань</w:t>
            </w:r>
            <w:r w:rsidR="007E71B9" w:rsidRPr="007E71B9">
              <w:rPr>
                <w:rFonts w:ascii="Times New Roman" w:hAnsi="Times New Roman"/>
                <w:sz w:val="24"/>
                <w:szCs w:val="24"/>
              </w:rPr>
              <w:t xml:space="preserve"> </w:t>
            </w:r>
            <w:proofErr w:type="spellStart"/>
            <w:r w:rsidR="007E71B9" w:rsidRPr="007E71B9">
              <w:rPr>
                <w:rFonts w:ascii="Times New Roman" w:hAnsi="Times New Roman"/>
                <w:sz w:val="24"/>
                <w:szCs w:val="24"/>
              </w:rPr>
              <w:t>заземл</w:t>
            </w:r>
            <w:r w:rsidR="00536AAB">
              <w:rPr>
                <w:rFonts w:ascii="Times New Roman" w:hAnsi="Times New Roman"/>
                <w:sz w:val="24"/>
                <w:szCs w:val="24"/>
                <w:lang w:val="uk-UA"/>
              </w:rPr>
              <w:t>ювачів</w:t>
            </w:r>
            <w:proofErr w:type="spellEnd"/>
            <w:r w:rsidR="00536AAB">
              <w:rPr>
                <w:rFonts w:ascii="Times New Roman" w:hAnsi="Times New Roman"/>
                <w:sz w:val="24"/>
                <w:szCs w:val="24"/>
                <w:lang w:val="uk-UA"/>
              </w:rPr>
              <w:t xml:space="preserve"> </w:t>
            </w:r>
            <w:r w:rsidR="007E71B9" w:rsidRPr="007E71B9">
              <w:rPr>
                <w:rFonts w:ascii="Times New Roman" w:hAnsi="Times New Roman"/>
                <w:sz w:val="24"/>
                <w:szCs w:val="24"/>
                <w:lang w:val="uk-UA"/>
              </w:rPr>
              <w:t>з</w:t>
            </w:r>
            <w:r w:rsidR="00536AAB">
              <w:rPr>
                <w:rFonts w:ascii="Times New Roman" w:hAnsi="Times New Roman"/>
                <w:sz w:val="24"/>
                <w:szCs w:val="24"/>
              </w:rPr>
              <w:t xml:space="preserve"> </w:t>
            </w:r>
            <w:proofErr w:type="spellStart"/>
            <w:r w:rsidR="007E71B9" w:rsidRPr="007E71B9">
              <w:rPr>
                <w:rFonts w:ascii="Times New Roman" w:hAnsi="Times New Roman"/>
                <w:sz w:val="24"/>
                <w:szCs w:val="24"/>
              </w:rPr>
              <w:t>заземл</w:t>
            </w:r>
            <w:r w:rsidR="007E71B9" w:rsidRPr="007E71B9">
              <w:rPr>
                <w:rFonts w:ascii="Times New Roman" w:hAnsi="Times New Roman"/>
                <w:sz w:val="24"/>
                <w:szCs w:val="24"/>
                <w:lang w:val="uk-UA"/>
              </w:rPr>
              <w:t>ювальними</w:t>
            </w:r>
            <w:proofErr w:type="spellEnd"/>
            <w:r w:rsidR="007E71B9" w:rsidRPr="007E71B9">
              <w:rPr>
                <w:rFonts w:ascii="Times New Roman" w:hAnsi="Times New Roman"/>
                <w:sz w:val="24"/>
                <w:szCs w:val="24"/>
                <w:lang w:val="uk-UA"/>
              </w:rPr>
              <w:t xml:space="preserve"> е</w:t>
            </w:r>
            <w:proofErr w:type="spellStart"/>
            <w:r w:rsidR="007E71B9" w:rsidRPr="007E71B9">
              <w:rPr>
                <w:rFonts w:ascii="Times New Roman" w:hAnsi="Times New Roman"/>
                <w:sz w:val="24"/>
                <w:szCs w:val="24"/>
              </w:rPr>
              <w:t>лементами</w:t>
            </w:r>
            <w:proofErr w:type="spellEnd"/>
            <w:r>
              <w:rPr>
                <w:rFonts w:ascii="Times New Roman" w:hAnsi="Times New Roman"/>
                <w:sz w:val="24"/>
                <w:szCs w:val="24"/>
                <w:lang w:val="uk-UA"/>
              </w:rPr>
              <w:t>.</w:t>
            </w:r>
          </w:p>
        </w:tc>
        <w:tc>
          <w:tcPr>
            <w:tcW w:w="2551" w:type="dxa"/>
            <w:tcBorders>
              <w:top w:val="single" w:sz="4" w:space="0" w:color="000000"/>
              <w:left w:val="single" w:sz="4" w:space="0" w:color="000000"/>
              <w:bottom w:val="single" w:sz="4" w:space="0" w:color="000000"/>
              <w:right w:val="single" w:sz="4" w:space="0" w:color="000000"/>
            </w:tcBorders>
          </w:tcPr>
          <w:p w:rsidR="007E71B9" w:rsidRPr="007E71B9" w:rsidRDefault="007E71B9" w:rsidP="001B71BC">
            <w:pPr>
              <w:ind w:firstLine="0"/>
              <w:jc w:val="center"/>
              <w:rPr>
                <w:rFonts w:ascii="Times New Roman" w:hAnsi="Times New Roman"/>
                <w:sz w:val="24"/>
                <w:szCs w:val="24"/>
                <w:lang w:val="uk-UA"/>
              </w:rPr>
            </w:pPr>
            <w:r w:rsidRPr="007E71B9">
              <w:rPr>
                <w:rFonts w:ascii="Times New Roman" w:hAnsi="Times New Roman"/>
                <w:sz w:val="24"/>
                <w:szCs w:val="24"/>
              </w:rPr>
              <w:t xml:space="preserve">1 раз </w:t>
            </w:r>
            <w:r w:rsidRPr="007E71B9">
              <w:rPr>
                <w:rFonts w:ascii="Times New Roman" w:hAnsi="Times New Roman"/>
                <w:sz w:val="24"/>
                <w:szCs w:val="24"/>
                <w:lang w:val="uk-UA"/>
              </w:rPr>
              <w:t>на</w:t>
            </w:r>
            <w:r w:rsidRPr="007E71B9">
              <w:rPr>
                <w:rFonts w:ascii="Times New Roman" w:hAnsi="Times New Roman"/>
                <w:sz w:val="24"/>
                <w:szCs w:val="24"/>
              </w:rPr>
              <w:t xml:space="preserve"> 12 </w:t>
            </w:r>
            <w:r w:rsidRPr="007E71B9">
              <w:rPr>
                <w:rFonts w:ascii="Times New Roman" w:hAnsi="Times New Roman"/>
                <w:sz w:val="24"/>
                <w:szCs w:val="24"/>
                <w:lang w:val="uk-UA"/>
              </w:rPr>
              <w:t>років</w:t>
            </w:r>
          </w:p>
        </w:tc>
      </w:tr>
      <w:tr w:rsidR="007E71B9" w:rsidRPr="003D7D5F" w:rsidTr="00572F35">
        <w:trPr>
          <w:trHeight w:val="353"/>
        </w:trPr>
        <w:tc>
          <w:tcPr>
            <w:tcW w:w="1701" w:type="dxa"/>
            <w:tcBorders>
              <w:top w:val="single" w:sz="4" w:space="0" w:color="000000"/>
              <w:left w:val="single" w:sz="4" w:space="0" w:color="000000"/>
              <w:bottom w:val="single" w:sz="4" w:space="0" w:color="000000"/>
              <w:right w:val="single" w:sz="4" w:space="0" w:color="000000"/>
            </w:tcBorders>
          </w:tcPr>
          <w:p w:rsidR="007E71B9" w:rsidRPr="007E71B9" w:rsidRDefault="007E71B9" w:rsidP="007E71B9">
            <w:pPr>
              <w:shd w:val="clear" w:color="auto" w:fill="FFFFFF"/>
              <w:ind w:firstLine="0"/>
              <w:jc w:val="center"/>
              <w:rPr>
                <w:rFonts w:ascii="Times New Roman" w:hAnsi="Times New Roman"/>
                <w:sz w:val="24"/>
                <w:szCs w:val="24"/>
                <w:lang w:val="uk-UA"/>
              </w:rPr>
            </w:pPr>
            <w:r w:rsidRPr="007E71B9">
              <w:rPr>
                <w:rFonts w:ascii="Times New Roman" w:hAnsi="Times New Roman"/>
                <w:sz w:val="24"/>
                <w:szCs w:val="24"/>
                <w:lang w:val="uk-UA"/>
              </w:rPr>
              <w:t>5</w:t>
            </w:r>
          </w:p>
        </w:tc>
        <w:tc>
          <w:tcPr>
            <w:tcW w:w="6663" w:type="dxa"/>
            <w:tcBorders>
              <w:top w:val="single" w:sz="4" w:space="0" w:color="000000"/>
              <w:left w:val="single" w:sz="4" w:space="0" w:color="000000"/>
              <w:bottom w:val="single" w:sz="4" w:space="0" w:color="000000"/>
              <w:right w:val="single" w:sz="4" w:space="0" w:color="000000"/>
            </w:tcBorders>
          </w:tcPr>
          <w:p w:rsidR="007E71B9" w:rsidRPr="001B71BC" w:rsidRDefault="001B71BC" w:rsidP="001B71BC">
            <w:pPr>
              <w:ind w:firstLine="0"/>
              <w:rPr>
                <w:rFonts w:ascii="Times New Roman" w:hAnsi="Times New Roman"/>
                <w:sz w:val="24"/>
                <w:szCs w:val="24"/>
                <w:lang w:val="uk-UA"/>
              </w:rPr>
            </w:pPr>
            <w:r>
              <w:rPr>
                <w:rFonts w:ascii="Times New Roman" w:hAnsi="Times New Roman"/>
                <w:sz w:val="24"/>
                <w:szCs w:val="24"/>
                <w:lang w:val="uk-UA"/>
              </w:rPr>
              <w:t xml:space="preserve">   </w:t>
            </w:r>
            <w:r w:rsidR="007E71B9" w:rsidRPr="007E71B9">
              <w:rPr>
                <w:rFonts w:ascii="Times New Roman" w:hAnsi="Times New Roman"/>
                <w:sz w:val="24"/>
                <w:szCs w:val="24"/>
                <w:lang w:val="uk-UA"/>
              </w:rPr>
              <w:t xml:space="preserve">Вимірювання опору ізоляції </w:t>
            </w:r>
            <w:proofErr w:type="spellStart"/>
            <w:r w:rsidR="007E71B9" w:rsidRPr="007E71B9">
              <w:rPr>
                <w:rFonts w:ascii="Times New Roman" w:hAnsi="Times New Roman"/>
                <w:sz w:val="24"/>
                <w:szCs w:val="24"/>
              </w:rPr>
              <w:t>вентильних</w:t>
            </w:r>
            <w:proofErr w:type="spellEnd"/>
            <w:r w:rsidR="007E71B9" w:rsidRPr="007E71B9">
              <w:rPr>
                <w:rFonts w:ascii="Times New Roman" w:hAnsi="Times New Roman"/>
                <w:sz w:val="24"/>
                <w:szCs w:val="24"/>
              </w:rPr>
              <w:t xml:space="preserve"> </w:t>
            </w:r>
            <w:proofErr w:type="spellStart"/>
            <w:r w:rsidR="007E71B9" w:rsidRPr="007E71B9">
              <w:rPr>
                <w:rFonts w:ascii="Times New Roman" w:hAnsi="Times New Roman"/>
                <w:sz w:val="24"/>
                <w:szCs w:val="24"/>
              </w:rPr>
              <w:t>розрядників</w:t>
            </w:r>
            <w:proofErr w:type="spellEnd"/>
            <w:r w:rsidR="007E71B9" w:rsidRPr="007E71B9">
              <w:rPr>
                <w:rFonts w:ascii="Times New Roman" w:hAnsi="Times New Roman"/>
                <w:sz w:val="24"/>
                <w:szCs w:val="24"/>
              </w:rPr>
              <w:t xml:space="preserve"> на </w:t>
            </w:r>
            <w:proofErr w:type="spellStart"/>
            <w:r w:rsidR="007E71B9" w:rsidRPr="007E71B9">
              <w:rPr>
                <w:rFonts w:ascii="Times New Roman" w:hAnsi="Times New Roman"/>
                <w:sz w:val="24"/>
                <w:szCs w:val="24"/>
              </w:rPr>
              <w:t>напругу</w:t>
            </w:r>
            <w:proofErr w:type="spellEnd"/>
            <w:r w:rsidR="007E71B9" w:rsidRPr="007E71B9">
              <w:rPr>
                <w:rFonts w:ascii="Times New Roman" w:hAnsi="Times New Roman"/>
                <w:sz w:val="24"/>
                <w:szCs w:val="24"/>
              </w:rPr>
              <w:t xml:space="preserve"> </w:t>
            </w:r>
            <w:r w:rsidR="007E71B9" w:rsidRPr="007E71B9">
              <w:rPr>
                <w:rFonts w:ascii="Times New Roman" w:hAnsi="Times New Roman"/>
                <w:sz w:val="24"/>
                <w:szCs w:val="24"/>
                <w:lang w:val="uk-UA"/>
              </w:rPr>
              <w:t>6/10/35</w:t>
            </w:r>
            <w:r w:rsidR="007E71B9" w:rsidRPr="007E71B9">
              <w:rPr>
                <w:rFonts w:ascii="Times New Roman" w:hAnsi="Times New Roman"/>
                <w:sz w:val="24"/>
                <w:szCs w:val="24"/>
              </w:rPr>
              <w:t>кВ</w:t>
            </w:r>
            <w:r>
              <w:rPr>
                <w:rFonts w:ascii="Times New Roman" w:hAnsi="Times New Roman"/>
                <w:sz w:val="24"/>
                <w:szCs w:val="24"/>
                <w:lang w:val="uk-UA"/>
              </w:rPr>
              <w:t>.</w:t>
            </w:r>
          </w:p>
        </w:tc>
        <w:tc>
          <w:tcPr>
            <w:tcW w:w="2551" w:type="dxa"/>
            <w:tcBorders>
              <w:top w:val="single" w:sz="4" w:space="0" w:color="000000"/>
              <w:left w:val="single" w:sz="4" w:space="0" w:color="000000"/>
              <w:bottom w:val="single" w:sz="4" w:space="0" w:color="000000"/>
              <w:right w:val="single" w:sz="4" w:space="0" w:color="000000"/>
            </w:tcBorders>
          </w:tcPr>
          <w:p w:rsidR="007E71B9" w:rsidRPr="007E71B9" w:rsidRDefault="007E71B9" w:rsidP="001B71BC">
            <w:pPr>
              <w:ind w:firstLine="0"/>
              <w:jc w:val="center"/>
              <w:rPr>
                <w:rFonts w:ascii="Times New Roman" w:hAnsi="Times New Roman"/>
                <w:sz w:val="24"/>
                <w:szCs w:val="24"/>
                <w:lang w:val="uk-UA"/>
              </w:rPr>
            </w:pPr>
            <w:r w:rsidRPr="007E71B9">
              <w:rPr>
                <w:rFonts w:ascii="Times New Roman" w:hAnsi="Times New Roman"/>
                <w:sz w:val="24"/>
                <w:szCs w:val="24"/>
              </w:rPr>
              <w:t xml:space="preserve">1 раз </w:t>
            </w:r>
            <w:r w:rsidRPr="007E71B9">
              <w:rPr>
                <w:rFonts w:ascii="Times New Roman" w:hAnsi="Times New Roman"/>
                <w:sz w:val="24"/>
                <w:szCs w:val="24"/>
                <w:lang w:val="uk-UA"/>
              </w:rPr>
              <w:t>на</w:t>
            </w:r>
            <w:r w:rsidRPr="007E71B9">
              <w:rPr>
                <w:rFonts w:ascii="Times New Roman" w:hAnsi="Times New Roman"/>
                <w:sz w:val="24"/>
                <w:szCs w:val="24"/>
              </w:rPr>
              <w:t xml:space="preserve"> 3 </w:t>
            </w:r>
            <w:r w:rsidRPr="007E71B9">
              <w:rPr>
                <w:rFonts w:ascii="Times New Roman" w:hAnsi="Times New Roman"/>
                <w:sz w:val="24"/>
                <w:szCs w:val="24"/>
                <w:lang w:val="uk-UA"/>
              </w:rPr>
              <w:t>роки</w:t>
            </w:r>
          </w:p>
        </w:tc>
      </w:tr>
      <w:tr w:rsidR="007E71B9" w:rsidRPr="003D7D5F" w:rsidTr="00572F35">
        <w:trPr>
          <w:trHeight w:val="353"/>
        </w:trPr>
        <w:tc>
          <w:tcPr>
            <w:tcW w:w="1701" w:type="dxa"/>
            <w:tcBorders>
              <w:top w:val="single" w:sz="4" w:space="0" w:color="000000"/>
              <w:left w:val="single" w:sz="4" w:space="0" w:color="000000"/>
              <w:bottom w:val="single" w:sz="4" w:space="0" w:color="000000"/>
              <w:right w:val="single" w:sz="4" w:space="0" w:color="000000"/>
            </w:tcBorders>
          </w:tcPr>
          <w:p w:rsidR="007E71B9" w:rsidRPr="007E71B9" w:rsidRDefault="007E71B9" w:rsidP="007E71B9">
            <w:pPr>
              <w:shd w:val="clear" w:color="auto" w:fill="FFFFFF"/>
              <w:ind w:firstLine="0"/>
              <w:jc w:val="center"/>
              <w:rPr>
                <w:rFonts w:ascii="Times New Roman" w:hAnsi="Times New Roman"/>
                <w:sz w:val="24"/>
                <w:szCs w:val="24"/>
                <w:lang w:val="uk-UA"/>
              </w:rPr>
            </w:pPr>
            <w:r w:rsidRPr="007E71B9">
              <w:rPr>
                <w:rFonts w:ascii="Times New Roman" w:hAnsi="Times New Roman"/>
                <w:sz w:val="24"/>
                <w:szCs w:val="24"/>
                <w:lang w:val="uk-UA"/>
              </w:rPr>
              <w:t>6</w:t>
            </w:r>
          </w:p>
        </w:tc>
        <w:tc>
          <w:tcPr>
            <w:tcW w:w="6663" w:type="dxa"/>
            <w:tcBorders>
              <w:top w:val="single" w:sz="4" w:space="0" w:color="000000"/>
              <w:left w:val="single" w:sz="4" w:space="0" w:color="000000"/>
              <w:bottom w:val="single" w:sz="4" w:space="0" w:color="000000"/>
              <w:right w:val="single" w:sz="4" w:space="0" w:color="000000"/>
            </w:tcBorders>
          </w:tcPr>
          <w:p w:rsidR="007E71B9" w:rsidRPr="001B71BC" w:rsidRDefault="001B71BC" w:rsidP="001B71BC">
            <w:pPr>
              <w:ind w:firstLine="0"/>
              <w:rPr>
                <w:rFonts w:ascii="Times New Roman" w:hAnsi="Times New Roman"/>
                <w:sz w:val="24"/>
                <w:szCs w:val="24"/>
                <w:lang w:val="uk-UA"/>
              </w:rPr>
            </w:pPr>
            <w:r>
              <w:rPr>
                <w:rFonts w:ascii="Times New Roman" w:hAnsi="Times New Roman"/>
                <w:sz w:val="24"/>
                <w:szCs w:val="24"/>
                <w:lang w:val="uk-UA"/>
              </w:rPr>
              <w:t xml:space="preserve">   </w:t>
            </w:r>
            <w:proofErr w:type="spellStart"/>
            <w:r w:rsidR="007E71B9" w:rsidRPr="007E71B9">
              <w:rPr>
                <w:rFonts w:ascii="Times New Roman" w:hAnsi="Times New Roman"/>
                <w:sz w:val="24"/>
                <w:szCs w:val="24"/>
              </w:rPr>
              <w:t>Вимірювання</w:t>
            </w:r>
            <w:proofErr w:type="spellEnd"/>
            <w:r w:rsidR="007E71B9" w:rsidRPr="007E71B9">
              <w:rPr>
                <w:rFonts w:ascii="Times New Roman" w:hAnsi="Times New Roman"/>
                <w:sz w:val="24"/>
                <w:szCs w:val="24"/>
              </w:rPr>
              <w:t xml:space="preserve"> </w:t>
            </w:r>
            <w:proofErr w:type="spellStart"/>
            <w:r w:rsidR="007E71B9" w:rsidRPr="007E71B9">
              <w:rPr>
                <w:rFonts w:ascii="Times New Roman" w:hAnsi="Times New Roman"/>
                <w:sz w:val="24"/>
                <w:szCs w:val="24"/>
              </w:rPr>
              <w:t>повного</w:t>
            </w:r>
            <w:proofErr w:type="spellEnd"/>
            <w:r w:rsidR="007E71B9" w:rsidRPr="007E71B9">
              <w:rPr>
                <w:rFonts w:ascii="Times New Roman" w:hAnsi="Times New Roman"/>
                <w:sz w:val="24"/>
                <w:szCs w:val="24"/>
              </w:rPr>
              <w:t xml:space="preserve"> опору </w:t>
            </w:r>
            <w:proofErr w:type="spellStart"/>
            <w:r w:rsidR="007E71B9" w:rsidRPr="007E71B9">
              <w:rPr>
                <w:rFonts w:ascii="Times New Roman" w:hAnsi="Times New Roman"/>
                <w:sz w:val="24"/>
                <w:szCs w:val="24"/>
              </w:rPr>
              <w:t>петлі</w:t>
            </w:r>
            <w:proofErr w:type="spellEnd"/>
            <w:r w:rsidR="007E71B9" w:rsidRPr="007E71B9">
              <w:rPr>
                <w:rFonts w:ascii="Times New Roman" w:hAnsi="Times New Roman"/>
                <w:sz w:val="24"/>
                <w:szCs w:val="24"/>
              </w:rPr>
              <w:t xml:space="preserve"> «Ф-0» </w:t>
            </w:r>
            <w:r>
              <w:rPr>
                <w:rFonts w:ascii="Times New Roman" w:hAnsi="Times New Roman"/>
                <w:sz w:val="24"/>
                <w:szCs w:val="24"/>
                <w:lang w:val="uk-UA"/>
              </w:rPr>
              <w:t xml:space="preserve"> </w:t>
            </w:r>
            <w:r w:rsidR="007E71B9" w:rsidRPr="007E71B9">
              <w:rPr>
                <w:rFonts w:ascii="Times New Roman" w:hAnsi="Times New Roman"/>
                <w:sz w:val="24"/>
                <w:szCs w:val="24"/>
              </w:rPr>
              <w:t>до 1</w:t>
            </w:r>
            <w:r w:rsidR="007E71B9" w:rsidRPr="007E71B9">
              <w:rPr>
                <w:rFonts w:ascii="Times New Roman" w:hAnsi="Times New Roman"/>
                <w:sz w:val="24"/>
                <w:szCs w:val="24"/>
                <w:lang w:val="uk-UA"/>
              </w:rPr>
              <w:t xml:space="preserve">000 </w:t>
            </w:r>
            <w:r w:rsidR="007E71B9" w:rsidRPr="007E71B9">
              <w:rPr>
                <w:rFonts w:ascii="Times New Roman" w:hAnsi="Times New Roman"/>
                <w:sz w:val="24"/>
                <w:szCs w:val="24"/>
              </w:rPr>
              <w:t>В</w:t>
            </w:r>
            <w:r>
              <w:rPr>
                <w:rFonts w:ascii="Times New Roman" w:hAnsi="Times New Roman"/>
                <w:sz w:val="24"/>
                <w:szCs w:val="24"/>
                <w:lang w:val="uk-UA"/>
              </w:rPr>
              <w:t>.</w:t>
            </w:r>
          </w:p>
        </w:tc>
        <w:tc>
          <w:tcPr>
            <w:tcW w:w="2551" w:type="dxa"/>
            <w:tcBorders>
              <w:top w:val="single" w:sz="4" w:space="0" w:color="000000"/>
              <w:left w:val="single" w:sz="4" w:space="0" w:color="000000"/>
              <w:bottom w:val="single" w:sz="4" w:space="0" w:color="000000"/>
              <w:right w:val="single" w:sz="4" w:space="0" w:color="000000"/>
            </w:tcBorders>
          </w:tcPr>
          <w:p w:rsidR="007E71B9" w:rsidRPr="007E71B9" w:rsidRDefault="007E71B9" w:rsidP="001B71BC">
            <w:pPr>
              <w:ind w:firstLine="0"/>
              <w:jc w:val="center"/>
              <w:rPr>
                <w:rFonts w:ascii="Times New Roman" w:hAnsi="Times New Roman"/>
                <w:sz w:val="24"/>
                <w:szCs w:val="24"/>
                <w:lang w:val="uk-UA"/>
              </w:rPr>
            </w:pPr>
            <w:r w:rsidRPr="007E71B9">
              <w:rPr>
                <w:rFonts w:ascii="Times New Roman" w:hAnsi="Times New Roman"/>
                <w:sz w:val="24"/>
                <w:szCs w:val="24"/>
              </w:rPr>
              <w:t xml:space="preserve">1 раз </w:t>
            </w:r>
            <w:r w:rsidRPr="007E71B9">
              <w:rPr>
                <w:rFonts w:ascii="Times New Roman" w:hAnsi="Times New Roman"/>
                <w:sz w:val="24"/>
                <w:szCs w:val="24"/>
                <w:lang w:val="uk-UA"/>
              </w:rPr>
              <w:t>на</w:t>
            </w:r>
            <w:r w:rsidRPr="007E71B9">
              <w:rPr>
                <w:rFonts w:ascii="Times New Roman" w:hAnsi="Times New Roman"/>
                <w:sz w:val="24"/>
                <w:szCs w:val="24"/>
              </w:rPr>
              <w:t xml:space="preserve"> 6 </w:t>
            </w:r>
            <w:r w:rsidRPr="007E71B9">
              <w:rPr>
                <w:rFonts w:ascii="Times New Roman" w:hAnsi="Times New Roman"/>
                <w:sz w:val="24"/>
                <w:szCs w:val="24"/>
                <w:lang w:val="uk-UA"/>
              </w:rPr>
              <w:t>років</w:t>
            </w:r>
          </w:p>
        </w:tc>
      </w:tr>
      <w:tr w:rsidR="007E71B9" w:rsidRPr="003D7D5F" w:rsidTr="00572F35">
        <w:trPr>
          <w:trHeight w:val="353"/>
        </w:trPr>
        <w:tc>
          <w:tcPr>
            <w:tcW w:w="1701" w:type="dxa"/>
            <w:tcBorders>
              <w:top w:val="single" w:sz="4" w:space="0" w:color="000000"/>
              <w:left w:val="single" w:sz="4" w:space="0" w:color="000000"/>
              <w:bottom w:val="single" w:sz="4" w:space="0" w:color="000000"/>
              <w:right w:val="single" w:sz="4" w:space="0" w:color="000000"/>
            </w:tcBorders>
          </w:tcPr>
          <w:p w:rsidR="007E71B9" w:rsidRPr="007E71B9" w:rsidRDefault="007E71B9" w:rsidP="007E71B9">
            <w:pPr>
              <w:shd w:val="clear" w:color="auto" w:fill="FFFFFF"/>
              <w:ind w:firstLine="0"/>
              <w:jc w:val="center"/>
              <w:rPr>
                <w:rFonts w:ascii="Times New Roman" w:hAnsi="Times New Roman"/>
                <w:sz w:val="24"/>
                <w:szCs w:val="24"/>
                <w:lang w:val="uk-UA"/>
              </w:rPr>
            </w:pPr>
            <w:r w:rsidRPr="007E71B9">
              <w:rPr>
                <w:rFonts w:ascii="Times New Roman" w:hAnsi="Times New Roman"/>
                <w:sz w:val="24"/>
                <w:szCs w:val="24"/>
                <w:lang w:val="uk-UA"/>
              </w:rPr>
              <w:t>7</w:t>
            </w:r>
          </w:p>
        </w:tc>
        <w:tc>
          <w:tcPr>
            <w:tcW w:w="6663" w:type="dxa"/>
            <w:tcBorders>
              <w:top w:val="single" w:sz="4" w:space="0" w:color="000000"/>
              <w:left w:val="single" w:sz="4" w:space="0" w:color="000000"/>
              <w:bottom w:val="single" w:sz="4" w:space="0" w:color="000000"/>
              <w:right w:val="single" w:sz="4" w:space="0" w:color="000000"/>
            </w:tcBorders>
          </w:tcPr>
          <w:p w:rsidR="007E71B9" w:rsidRPr="007E71B9" w:rsidRDefault="001B71BC" w:rsidP="001B71BC">
            <w:pPr>
              <w:ind w:firstLine="0"/>
              <w:rPr>
                <w:rFonts w:ascii="Times New Roman" w:hAnsi="Times New Roman"/>
                <w:sz w:val="24"/>
                <w:szCs w:val="24"/>
              </w:rPr>
            </w:pPr>
            <w:r>
              <w:rPr>
                <w:rFonts w:ascii="Times New Roman" w:hAnsi="Times New Roman"/>
                <w:sz w:val="24"/>
                <w:szCs w:val="24"/>
                <w:lang w:val="uk-UA"/>
              </w:rPr>
              <w:t xml:space="preserve">   </w:t>
            </w:r>
            <w:r w:rsidR="007E71B9" w:rsidRPr="007E71B9">
              <w:rPr>
                <w:rFonts w:ascii="Times New Roman" w:hAnsi="Times New Roman"/>
                <w:sz w:val="24"/>
                <w:szCs w:val="24"/>
                <w:lang w:val="uk-UA"/>
              </w:rPr>
              <w:t>Вимірювання опору ізоляції (а</w:t>
            </w:r>
            <w:proofErr w:type="spellStart"/>
            <w:r w:rsidR="007E71B9" w:rsidRPr="007E71B9">
              <w:rPr>
                <w:rFonts w:ascii="Times New Roman" w:hAnsi="Times New Roman"/>
                <w:sz w:val="24"/>
                <w:szCs w:val="24"/>
              </w:rPr>
              <w:t>парат</w:t>
            </w:r>
            <w:proofErr w:type="spellEnd"/>
            <w:r w:rsidR="007E71B9" w:rsidRPr="007E71B9">
              <w:rPr>
                <w:rFonts w:ascii="Times New Roman" w:hAnsi="Times New Roman"/>
                <w:sz w:val="24"/>
                <w:szCs w:val="24"/>
                <w:lang w:val="uk-UA"/>
              </w:rPr>
              <w:t>и</w:t>
            </w:r>
            <w:r w:rsidR="007E71B9" w:rsidRPr="007E71B9">
              <w:rPr>
                <w:rFonts w:ascii="Times New Roman" w:hAnsi="Times New Roman"/>
                <w:sz w:val="24"/>
                <w:szCs w:val="24"/>
              </w:rPr>
              <w:t xml:space="preserve">, </w:t>
            </w:r>
            <w:proofErr w:type="spellStart"/>
            <w:r w:rsidR="007E71B9" w:rsidRPr="007E71B9">
              <w:rPr>
                <w:rFonts w:ascii="Times New Roman" w:hAnsi="Times New Roman"/>
                <w:sz w:val="24"/>
                <w:szCs w:val="24"/>
              </w:rPr>
              <w:t>втори</w:t>
            </w:r>
            <w:r w:rsidR="007E71B9" w:rsidRPr="007E71B9">
              <w:rPr>
                <w:rFonts w:ascii="Times New Roman" w:hAnsi="Times New Roman"/>
                <w:sz w:val="24"/>
                <w:szCs w:val="24"/>
                <w:lang w:val="uk-UA"/>
              </w:rPr>
              <w:t>нні</w:t>
            </w:r>
            <w:proofErr w:type="spellEnd"/>
            <w:r w:rsidR="007E71B9" w:rsidRPr="007E71B9">
              <w:rPr>
                <w:rFonts w:ascii="Times New Roman" w:hAnsi="Times New Roman"/>
                <w:sz w:val="24"/>
                <w:szCs w:val="24"/>
              </w:rPr>
              <w:t xml:space="preserve"> </w:t>
            </w:r>
            <w:r w:rsidR="007E71B9" w:rsidRPr="007E71B9">
              <w:rPr>
                <w:rFonts w:ascii="Times New Roman" w:hAnsi="Times New Roman"/>
                <w:sz w:val="24"/>
                <w:szCs w:val="24"/>
                <w:lang w:val="uk-UA"/>
              </w:rPr>
              <w:t>ланцюги</w:t>
            </w:r>
            <w:r w:rsidR="007E71B9" w:rsidRPr="007E71B9">
              <w:rPr>
                <w:rFonts w:ascii="Times New Roman" w:hAnsi="Times New Roman"/>
                <w:sz w:val="24"/>
                <w:szCs w:val="24"/>
              </w:rPr>
              <w:t xml:space="preserve"> </w:t>
            </w:r>
            <w:r w:rsidR="007E71B9" w:rsidRPr="007E71B9">
              <w:rPr>
                <w:rFonts w:ascii="Times New Roman" w:hAnsi="Times New Roman"/>
                <w:sz w:val="24"/>
                <w:szCs w:val="24"/>
                <w:lang w:val="uk-UA"/>
              </w:rPr>
              <w:t>і е</w:t>
            </w:r>
            <w:proofErr w:type="spellStart"/>
            <w:r w:rsidR="007E71B9" w:rsidRPr="007E71B9">
              <w:rPr>
                <w:rFonts w:ascii="Times New Roman" w:hAnsi="Times New Roman"/>
                <w:sz w:val="24"/>
                <w:szCs w:val="24"/>
              </w:rPr>
              <w:t>лектропроводка</w:t>
            </w:r>
            <w:proofErr w:type="spellEnd"/>
            <w:r w:rsidR="007E71B9" w:rsidRPr="007E71B9">
              <w:rPr>
                <w:rFonts w:ascii="Times New Roman" w:hAnsi="Times New Roman"/>
                <w:sz w:val="24"/>
                <w:szCs w:val="24"/>
              </w:rPr>
              <w:t xml:space="preserve"> на </w:t>
            </w:r>
            <w:proofErr w:type="spellStart"/>
            <w:r w:rsidR="007E71B9" w:rsidRPr="007E71B9">
              <w:rPr>
                <w:rFonts w:ascii="Times New Roman" w:hAnsi="Times New Roman"/>
                <w:sz w:val="24"/>
                <w:szCs w:val="24"/>
              </w:rPr>
              <w:t>напр</w:t>
            </w:r>
            <w:proofErr w:type="spellEnd"/>
            <w:r w:rsidR="007E71B9" w:rsidRPr="007E71B9">
              <w:rPr>
                <w:rFonts w:ascii="Times New Roman" w:hAnsi="Times New Roman"/>
                <w:sz w:val="24"/>
                <w:szCs w:val="24"/>
                <w:lang w:val="uk-UA"/>
              </w:rPr>
              <w:t>угу</w:t>
            </w:r>
            <w:r w:rsidR="007E71B9" w:rsidRPr="007E71B9">
              <w:rPr>
                <w:rFonts w:ascii="Times New Roman" w:hAnsi="Times New Roman"/>
                <w:sz w:val="24"/>
                <w:szCs w:val="24"/>
              </w:rPr>
              <w:t xml:space="preserve"> до 1000 В</w:t>
            </w:r>
            <w:r w:rsidR="007E71B9" w:rsidRPr="007E71B9">
              <w:rPr>
                <w:rFonts w:ascii="Times New Roman" w:hAnsi="Times New Roman"/>
                <w:sz w:val="24"/>
                <w:szCs w:val="24"/>
                <w:lang w:val="uk-UA"/>
              </w:rPr>
              <w:t>)</w:t>
            </w:r>
            <w:r>
              <w:rPr>
                <w:rFonts w:ascii="Times New Roman" w:hAnsi="Times New Roman"/>
                <w:sz w:val="24"/>
                <w:szCs w:val="24"/>
                <w:lang w:val="uk-UA"/>
              </w:rPr>
              <w:t>.</w:t>
            </w:r>
          </w:p>
        </w:tc>
        <w:tc>
          <w:tcPr>
            <w:tcW w:w="2551" w:type="dxa"/>
            <w:tcBorders>
              <w:top w:val="single" w:sz="4" w:space="0" w:color="000000"/>
              <w:left w:val="single" w:sz="4" w:space="0" w:color="000000"/>
              <w:bottom w:val="single" w:sz="4" w:space="0" w:color="000000"/>
              <w:right w:val="single" w:sz="4" w:space="0" w:color="000000"/>
            </w:tcBorders>
          </w:tcPr>
          <w:p w:rsidR="007E71B9" w:rsidRPr="007E71B9" w:rsidRDefault="007E71B9" w:rsidP="001B71BC">
            <w:pPr>
              <w:ind w:firstLine="0"/>
              <w:jc w:val="center"/>
              <w:rPr>
                <w:rFonts w:ascii="Times New Roman" w:hAnsi="Times New Roman"/>
                <w:sz w:val="24"/>
                <w:szCs w:val="24"/>
                <w:lang w:val="uk-UA"/>
              </w:rPr>
            </w:pPr>
            <w:r w:rsidRPr="007E71B9">
              <w:rPr>
                <w:rFonts w:ascii="Times New Roman" w:hAnsi="Times New Roman"/>
                <w:sz w:val="24"/>
                <w:szCs w:val="24"/>
              </w:rPr>
              <w:t xml:space="preserve">1 раз </w:t>
            </w:r>
            <w:r w:rsidRPr="007E71B9">
              <w:rPr>
                <w:rFonts w:ascii="Times New Roman" w:hAnsi="Times New Roman"/>
                <w:sz w:val="24"/>
                <w:szCs w:val="24"/>
                <w:lang w:val="uk-UA"/>
              </w:rPr>
              <w:t>на</w:t>
            </w:r>
            <w:r w:rsidRPr="007E71B9">
              <w:rPr>
                <w:rFonts w:ascii="Times New Roman" w:hAnsi="Times New Roman"/>
                <w:sz w:val="24"/>
                <w:szCs w:val="24"/>
              </w:rPr>
              <w:t xml:space="preserve"> </w:t>
            </w:r>
            <w:r w:rsidRPr="007E71B9">
              <w:rPr>
                <w:rFonts w:ascii="Times New Roman" w:hAnsi="Times New Roman"/>
                <w:sz w:val="24"/>
                <w:szCs w:val="24"/>
                <w:lang w:val="uk-UA"/>
              </w:rPr>
              <w:t>1</w:t>
            </w:r>
            <w:r w:rsidRPr="007E71B9">
              <w:rPr>
                <w:rFonts w:ascii="Times New Roman" w:hAnsi="Times New Roman"/>
                <w:sz w:val="24"/>
                <w:szCs w:val="24"/>
              </w:rPr>
              <w:t xml:space="preserve"> </w:t>
            </w:r>
            <w:r w:rsidRPr="007E71B9">
              <w:rPr>
                <w:rFonts w:ascii="Times New Roman" w:hAnsi="Times New Roman"/>
                <w:sz w:val="24"/>
                <w:szCs w:val="24"/>
                <w:lang w:val="uk-UA"/>
              </w:rPr>
              <w:t>рік</w:t>
            </w:r>
          </w:p>
        </w:tc>
      </w:tr>
      <w:tr w:rsidR="007E71B9" w:rsidRPr="003D7D5F" w:rsidTr="00572F35">
        <w:trPr>
          <w:trHeight w:val="353"/>
        </w:trPr>
        <w:tc>
          <w:tcPr>
            <w:tcW w:w="1701" w:type="dxa"/>
            <w:tcBorders>
              <w:top w:val="single" w:sz="4" w:space="0" w:color="000000"/>
              <w:left w:val="single" w:sz="4" w:space="0" w:color="000000"/>
              <w:bottom w:val="single" w:sz="4" w:space="0" w:color="000000"/>
              <w:right w:val="single" w:sz="4" w:space="0" w:color="000000"/>
            </w:tcBorders>
          </w:tcPr>
          <w:p w:rsidR="007E71B9" w:rsidRPr="007E71B9" w:rsidRDefault="007E71B9" w:rsidP="007E71B9">
            <w:pPr>
              <w:shd w:val="clear" w:color="auto" w:fill="FFFFFF"/>
              <w:ind w:firstLine="0"/>
              <w:jc w:val="center"/>
              <w:rPr>
                <w:rFonts w:ascii="Times New Roman" w:hAnsi="Times New Roman"/>
                <w:sz w:val="24"/>
                <w:szCs w:val="24"/>
                <w:lang w:val="uk-UA"/>
              </w:rPr>
            </w:pPr>
            <w:r w:rsidRPr="007E71B9">
              <w:rPr>
                <w:rFonts w:ascii="Times New Roman" w:hAnsi="Times New Roman"/>
                <w:sz w:val="24"/>
                <w:szCs w:val="24"/>
                <w:lang w:val="uk-UA"/>
              </w:rPr>
              <w:t>8</w:t>
            </w:r>
          </w:p>
        </w:tc>
        <w:tc>
          <w:tcPr>
            <w:tcW w:w="6663" w:type="dxa"/>
            <w:tcBorders>
              <w:top w:val="single" w:sz="4" w:space="0" w:color="000000"/>
              <w:left w:val="single" w:sz="4" w:space="0" w:color="000000"/>
              <w:bottom w:val="single" w:sz="4" w:space="0" w:color="000000"/>
              <w:right w:val="single" w:sz="4" w:space="0" w:color="000000"/>
            </w:tcBorders>
          </w:tcPr>
          <w:p w:rsidR="007E71B9" w:rsidRPr="007E71B9" w:rsidRDefault="001B71BC" w:rsidP="001B71BC">
            <w:pPr>
              <w:ind w:firstLine="0"/>
              <w:rPr>
                <w:rFonts w:ascii="Times New Roman" w:hAnsi="Times New Roman"/>
                <w:sz w:val="24"/>
                <w:szCs w:val="24"/>
              </w:rPr>
            </w:pPr>
            <w:r>
              <w:rPr>
                <w:rFonts w:ascii="Times New Roman" w:hAnsi="Times New Roman"/>
                <w:sz w:val="24"/>
                <w:szCs w:val="24"/>
                <w:lang w:val="uk-UA"/>
              </w:rPr>
              <w:t xml:space="preserve">   </w:t>
            </w:r>
            <w:r w:rsidR="007E71B9" w:rsidRPr="007E71B9">
              <w:rPr>
                <w:rFonts w:ascii="Times New Roman" w:hAnsi="Times New Roman"/>
                <w:sz w:val="24"/>
                <w:szCs w:val="24"/>
                <w:lang w:val="uk-UA"/>
              </w:rPr>
              <w:t>Вимірювання опору ізоляції (а</w:t>
            </w:r>
            <w:proofErr w:type="spellStart"/>
            <w:r w:rsidR="007E71B9" w:rsidRPr="007E71B9">
              <w:rPr>
                <w:rFonts w:ascii="Times New Roman" w:hAnsi="Times New Roman"/>
                <w:sz w:val="24"/>
                <w:szCs w:val="24"/>
              </w:rPr>
              <w:t>парат</w:t>
            </w:r>
            <w:proofErr w:type="spellEnd"/>
            <w:r w:rsidR="007E71B9" w:rsidRPr="007E71B9">
              <w:rPr>
                <w:rFonts w:ascii="Times New Roman" w:hAnsi="Times New Roman"/>
                <w:sz w:val="24"/>
                <w:szCs w:val="24"/>
                <w:lang w:val="uk-UA"/>
              </w:rPr>
              <w:t>и</w:t>
            </w:r>
            <w:r w:rsidR="007E71B9" w:rsidRPr="007E71B9">
              <w:rPr>
                <w:rFonts w:ascii="Times New Roman" w:hAnsi="Times New Roman"/>
                <w:sz w:val="24"/>
                <w:szCs w:val="24"/>
              </w:rPr>
              <w:t xml:space="preserve">, </w:t>
            </w:r>
            <w:proofErr w:type="spellStart"/>
            <w:r w:rsidR="007E71B9" w:rsidRPr="007E71B9">
              <w:rPr>
                <w:rFonts w:ascii="Times New Roman" w:hAnsi="Times New Roman"/>
                <w:sz w:val="24"/>
                <w:szCs w:val="24"/>
              </w:rPr>
              <w:t>втори</w:t>
            </w:r>
            <w:r w:rsidR="007E71B9" w:rsidRPr="007E71B9">
              <w:rPr>
                <w:rFonts w:ascii="Times New Roman" w:hAnsi="Times New Roman"/>
                <w:sz w:val="24"/>
                <w:szCs w:val="24"/>
                <w:lang w:val="uk-UA"/>
              </w:rPr>
              <w:t>нні</w:t>
            </w:r>
            <w:proofErr w:type="spellEnd"/>
            <w:r w:rsidR="007E71B9" w:rsidRPr="007E71B9">
              <w:rPr>
                <w:rFonts w:ascii="Times New Roman" w:hAnsi="Times New Roman"/>
                <w:sz w:val="24"/>
                <w:szCs w:val="24"/>
              </w:rPr>
              <w:t xml:space="preserve"> </w:t>
            </w:r>
            <w:r w:rsidR="007E71B9" w:rsidRPr="007E71B9">
              <w:rPr>
                <w:rFonts w:ascii="Times New Roman" w:hAnsi="Times New Roman"/>
                <w:sz w:val="24"/>
                <w:szCs w:val="24"/>
                <w:lang w:val="uk-UA"/>
              </w:rPr>
              <w:t>ланцюги</w:t>
            </w:r>
            <w:r w:rsidR="007E71B9" w:rsidRPr="007E71B9">
              <w:rPr>
                <w:rFonts w:ascii="Times New Roman" w:hAnsi="Times New Roman"/>
                <w:sz w:val="24"/>
                <w:szCs w:val="24"/>
              </w:rPr>
              <w:t xml:space="preserve"> </w:t>
            </w:r>
            <w:r w:rsidR="007E71B9" w:rsidRPr="007E71B9">
              <w:rPr>
                <w:rFonts w:ascii="Times New Roman" w:hAnsi="Times New Roman"/>
                <w:sz w:val="24"/>
                <w:szCs w:val="24"/>
                <w:lang w:val="uk-UA"/>
              </w:rPr>
              <w:t>і е</w:t>
            </w:r>
            <w:proofErr w:type="spellStart"/>
            <w:r w:rsidR="007E71B9" w:rsidRPr="007E71B9">
              <w:rPr>
                <w:rFonts w:ascii="Times New Roman" w:hAnsi="Times New Roman"/>
                <w:sz w:val="24"/>
                <w:szCs w:val="24"/>
              </w:rPr>
              <w:t>лектропроводка</w:t>
            </w:r>
            <w:proofErr w:type="spellEnd"/>
            <w:r w:rsidR="007E71B9" w:rsidRPr="007E71B9">
              <w:rPr>
                <w:rFonts w:ascii="Times New Roman" w:hAnsi="Times New Roman"/>
                <w:sz w:val="24"/>
                <w:szCs w:val="24"/>
              </w:rPr>
              <w:t xml:space="preserve"> на </w:t>
            </w:r>
            <w:proofErr w:type="spellStart"/>
            <w:r w:rsidR="007E71B9" w:rsidRPr="007E71B9">
              <w:rPr>
                <w:rFonts w:ascii="Times New Roman" w:hAnsi="Times New Roman"/>
                <w:sz w:val="24"/>
                <w:szCs w:val="24"/>
              </w:rPr>
              <w:t>напр</w:t>
            </w:r>
            <w:proofErr w:type="spellEnd"/>
            <w:r w:rsidR="007E71B9" w:rsidRPr="007E71B9">
              <w:rPr>
                <w:rFonts w:ascii="Times New Roman" w:hAnsi="Times New Roman"/>
                <w:sz w:val="24"/>
                <w:szCs w:val="24"/>
                <w:lang w:val="uk-UA"/>
              </w:rPr>
              <w:t>угу</w:t>
            </w:r>
            <w:r w:rsidR="007E71B9" w:rsidRPr="007E71B9">
              <w:rPr>
                <w:rFonts w:ascii="Times New Roman" w:hAnsi="Times New Roman"/>
                <w:sz w:val="24"/>
                <w:szCs w:val="24"/>
              </w:rPr>
              <w:t xml:space="preserve"> до 1000 В</w:t>
            </w:r>
            <w:r w:rsidR="007E71B9" w:rsidRPr="007E71B9">
              <w:rPr>
                <w:rFonts w:ascii="Times New Roman" w:hAnsi="Times New Roman"/>
                <w:sz w:val="24"/>
                <w:szCs w:val="24"/>
                <w:lang w:val="uk-UA"/>
              </w:rPr>
              <w:t>)</w:t>
            </w:r>
            <w:r>
              <w:rPr>
                <w:rFonts w:ascii="Times New Roman" w:hAnsi="Times New Roman"/>
                <w:sz w:val="24"/>
                <w:szCs w:val="24"/>
                <w:lang w:val="uk-UA"/>
              </w:rPr>
              <w:t>.</w:t>
            </w:r>
          </w:p>
        </w:tc>
        <w:tc>
          <w:tcPr>
            <w:tcW w:w="2551" w:type="dxa"/>
            <w:tcBorders>
              <w:top w:val="single" w:sz="4" w:space="0" w:color="000000"/>
              <w:left w:val="single" w:sz="4" w:space="0" w:color="000000"/>
              <w:bottom w:val="single" w:sz="4" w:space="0" w:color="000000"/>
              <w:right w:val="single" w:sz="4" w:space="0" w:color="000000"/>
            </w:tcBorders>
          </w:tcPr>
          <w:p w:rsidR="007E71B9" w:rsidRPr="007E71B9" w:rsidRDefault="007E71B9" w:rsidP="001B71BC">
            <w:pPr>
              <w:ind w:firstLine="0"/>
              <w:jc w:val="center"/>
              <w:rPr>
                <w:rFonts w:ascii="Times New Roman" w:hAnsi="Times New Roman"/>
                <w:sz w:val="24"/>
                <w:szCs w:val="24"/>
                <w:lang w:val="uk-UA"/>
              </w:rPr>
            </w:pPr>
            <w:r w:rsidRPr="007E71B9">
              <w:rPr>
                <w:rFonts w:ascii="Times New Roman" w:hAnsi="Times New Roman"/>
                <w:sz w:val="24"/>
                <w:szCs w:val="24"/>
              </w:rPr>
              <w:t xml:space="preserve">1 раз </w:t>
            </w:r>
            <w:r w:rsidRPr="007E71B9">
              <w:rPr>
                <w:rFonts w:ascii="Times New Roman" w:hAnsi="Times New Roman"/>
                <w:sz w:val="24"/>
                <w:szCs w:val="24"/>
                <w:lang w:val="uk-UA"/>
              </w:rPr>
              <w:t>на</w:t>
            </w:r>
            <w:r w:rsidRPr="007E71B9">
              <w:rPr>
                <w:rFonts w:ascii="Times New Roman" w:hAnsi="Times New Roman"/>
                <w:sz w:val="24"/>
                <w:szCs w:val="24"/>
              </w:rPr>
              <w:t xml:space="preserve"> </w:t>
            </w:r>
            <w:r w:rsidRPr="007E71B9">
              <w:rPr>
                <w:rFonts w:ascii="Times New Roman" w:hAnsi="Times New Roman"/>
                <w:sz w:val="24"/>
                <w:szCs w:val="24"/>
                <w:lang w:val="uk-UA"/>
              </w:rPr>
              <w:t>3</w:t>
            </w:r>
            <w:r w:rsidRPr="007E71B9">
              <w:rPr>
                <w:rFonts w:ascii="Times New Roman" w:hAnsi="Times New Roman"/>
                <w:sz w:val="24"/>
                <w:szCs w:val="24"/>
              </w:rPr>
              <w:t xml:space="preserve"> </w:t>
            </w:r>
            <w:r w:rsidRPr="007E71B9">
              <w:rPr>
                <w:rFonts w:ascii="Times New Roman" w:hAnsi="Times New Roman"/>
                <w:sz w:val="24"/>
                <w:szCs w:val="24"/>
                <w:lang w:val="uk-UA"/>
              </w:rPr>
              <w:t>роки</w:t>
            </w:r>
          </w:p>
        </w:tc>
      </w:tr>
      <w:tr w:rsidR="007E71B9" w:rsidRPr="003D7D5F" w:rsidTr="00572F35">
        <w:trPr>
          <w:trHeight w:val="353"/>
        </w:trPr>
        <w:tc>
          <w:tcPr>
            <w:tcW w:w="1701" w:type="dxa"/>
            <w:tcBorders>
              <w:top w:val="single" w:sz="4" w:space="0" w:color="000000"/>
              <w:left w:val="single" w:sz="4" w:space="0" w:color="000000"/>
              <w:bottom w:val="single" w:sz="4" w:space="0" w:color="000000"/>
              <w:right w:val="single" w:sz="4" w:space="0" w:color="000000"/>
            </w:tcBorders>
          </w:tcPr>
          <w:p w:rsidR="007E71B9" w:rsidRPr="007E71B9" w:rsidRDefault="007E71B9" w:rsidP="007E71B9">
            <w:pPr>
              <w:shd w:val="clear" w:color="auto" w:fill="FFFFFF"/>
              <w:ind w:firstLine="0"/>
              <w:jc w:val="center"/>
              <w:rPr>
                <w:rFonts w:ascii="Times New Roman" w:hAnsi="Times New Roman"/>
                <w:sz w:val="24"/>
                <w:szCs w:val="24"/>
                <w:lang w:val="uk-UA"/>
              </w:rPr>
            </w:pPr>
            <w:r w:rsidRPr="007E71B9">
              <w:rPr>
                <w:rFonts w:ascii="Times New Roman" w:hAnsi="Times New Roman"/>
                <w:sz w:val="24"/>
                <w:szCs w:val="24"/>
                <w:lang w:val="uk-UA"/>
              </w:rPr>
              <w:t>9</w:t>
            </w:r>
          </w:p>
        </w:tc>
        <w:tc>
          <w:tcPr>
            <w:tcW w:w="6663" w:type="dxa"/>
            <w:tcBorders>
              <w:top w:val="single" w:sz="4" w:space="0" w:color="000000"/>
              <w:left w:val="single" w:sz="4" w:space="0" w:color="000000"/>
              <w:bottom w:val="single" w:sz="4" w:space="0" w:color="000000"/>
              <w:right w:val="single" w:sz="4" w:space="0" w:color="000000"/>
            </w:tcBorders>
          </w:tcPr>
          <w:p w:rsidR="007E71B9" w:rsidRPr="007E71B9" w:rsidRDefault="001B71BC" w:rsidP="001B71BC">
            <w:pPr>
              <w:ind w:firstLine="0"/>
              <w:rPr>
                <w:rFonts w:ascii="Times New Roman" w:hAnsi="Times New Roman"/>
                <w:sz w:val="24"/>
                <w:szCs w:val="24"/>
                <w:lang w:val="uk-UA"/>
              </w:rPr>
            </w:pPr>
            <w:r>
              <w:rPr>
                <w:rFonts w:ascii="Times New Roman" w:hAnsi="Times New Roman"/>
                <w:sz w:val="24"/>
                <w:szCs w:val="24"/>
                <w:lang w:val="uk-UA"/>
              </w:rPr>
              <w:t xml:space="preserve">   </w:t>
            </w:r>
            <w:r w:rsidR="007E71B9" w:rsidRPr="007E71B9">
              <w:rPr>
                <w:rFonts w:ascii="Times New Roman" w:hAnsi="Times New Roman"/>
                <w:sz w:val="24"/>
                <w:szCs w:val="24"/>
                <w:lang w:val="uk-UA"/>
              </w:rPr>
              <w:t>Вимірювання опору ізоляції вакуумних вимикачів на напругу 6/10/35кВ</w:t>
            </w:r>
            <w:r>
              <w:rPr>
                <w:rFonts w:ascii="Times New Roman" w:hAnsi="Times New Roman"/>
                <w:sz w:val="24"/>
                <w:szCs w:val="24"/>
                <w:lang w:val="uk-UA"/>
              </w:rPr>
              <w:t>.</w:t>
            </w:r>
          </w:p>
        </w:tc>
        <w:tc>
          <w:tcPr>
            <w:tcW w:w="2551" w:type="dxa"/>
            <w:tcBorders>
              <w:top w:val="single" w:sz="4" w:space="0" w:color="000000"/>
              <w:left w:val="single" w:sz="4" w:space="0" w:color="000000"/>
              <w:bottom w:val="single" w:sz="4" w:space="0" w:color="000000"/>
              <w:right w:val="single" w:sz="4" w:space="0" w:color="000000"/>
            </w:tcBorders>
          </w:tcPr>
          <w:p w:rsidR="007E71B9" w:rsidRPr="007E71B9" w:rsidRDefault="007E71B9" w:rsidP="001B71BC">
            <w:pPr>
              <w:ind w:firstLine="0"/>
              <w:jc w:val="center"/>
              <w:rPr>
                <w:rFonts w:ascii="Times New Roman" w:hAnsi="Times New Roman"/>
                <w:sz w:val="24"/>
                <w:szCs w:val="24"/>
              </w:rPr>
            </w:pPr>
            <w:r w:rsidRPr="007E71B9">
              <w:rPr>
                <w:rFonts w:ascii="Times New Roman" w:hAnsi="Times New Roman"/>
                <w:sz w:val="24"/>
                <w:szCs w:val="24"/>
              </w:rPr>
              <w:t xml:space="preserve">1 раз </w:t>
            </w:r>
            <w:r w:rsidRPr="007E71B9">
              <w:rPr>
                <w:rFonts w:ascii="Times New Roman" w:hAnsi="Times New Roman"/>
                <w:sz w:val="24"/>
                <w:szCs w:val="24"/>
                <w:lang w:val="uk-UA"/>
              </w:rPr>
              <w:t>на</w:t>
            </w:r>
            <w:r w:rsidRPr="007E71B9">
              <w:rPr>
                <w:rFonts w:ascii="Times New Roman" w:hAnsi="Times New Roman"/>
                <w:sz w:val="24"/>
                <w:szCs w:val="24"/>
              </w:rPr>
              <w:t xml:space="preserve"> </w:t>
            </w:r>
            <w:r w:rsidRPr="007E71B9">
              <w:rPr>
                <w:rFonts w:ascii="Times New Roman" w:hAnsi="Times New Roman"/>
                <w:sz w:val="24"/>
                <w:szCs w:val="24"/>
                <w:lang w:val="uk-UA"/>
              </w:rPr>
              <w:t>5 років</w:t>
            </w:r>
          </w:p>
        </w:tc>
      </w:tr>
      <w:tr w:rsidR="007E71B9" w:rsidRPr="003D7D5F" w:rsidTr="00572F35">
        <w:trPr>
          <w:trHeight w:val="353"/>
        </w:trPr>
        <w:tc>
          <w:tcPr>
            <w:tcW w:w="1701" w:type="dxa"/>
            <w:tcBorders>
              <w:top w:val="single" w:sz="4" w:space="0" w:color="000000"/>
              <w:left w:val="single" w:sz="4" w:space="0" w:color="000000"/>
              <w:bottom w:val="single" w:sz="4" w:space="0" w:color="000000"/>
              <w:right w:val="single" w:sz="4" w:space="0" w:color="000000"/>
            </w:tcBorders>
          </w:tcPr>
          <w:p w:rsidR="007E71B9" w:rsidRPr="007E71B9" w:rsidRDefault="007E71B9" w:rsidP="007E71B9">
            <w:pPr>
              <w:shd w:val="clear" w:color="auto" w:fill="FFFFFF"/>
              <w:ind w:firstLine="0"/>
              <w:jc w:val="center"/>
              <w:rPr>
                <w:rFonts w:ascii="Times New Roman" w:hAnsi="Times New Roman"/>
                <w:sz w:val="24"/>
                <w:szCs w:val="24"/>
                <w:lang w:val="uk-UA"/>
              </w:rPr>
            </w:pPr>
            <w:r w:rsidRPr="007E71B9">
              <w:rPr>
                <w:rFonts w:ascii="Times New Roman" w:hAnsi="Times New Roman"/>
                <w:sz w:val="24"/>
                <w:szCs w:val="24"/>
                <w:lang w:val="uk-UA"/>
              </w:rPr>
              <w:t>10</w:t>
            </w:r>
          </w:p>
        </w:tc>
        <w:tc>
          <w:tcPr>
            <w:tcW w:w="6663" w:type="dxa"/>
            <w:tcBorders>
              <w:top w:val="single" w:sz="4" w:space="0" w:color="000000"/>
              <w:left w:val="single" w:sz="4" w:space="0" w:color="000000"/>
              <w:bottom w:val="single" w:sz="4" w:space="0" w:color="000000"/>
              <w:right w:val="single" w:sz="4" w:space="0" w:color="000000"/>
            </w:tcBorders>
          </w:tcPr>
          <w:p w:rsidR="007E71B9" w:rsidRPr="007E71B9" w:rsidRDefault="001B71BC" w:rsidP="001B71BC">
            <w:pPr>
              <w:ind w:firstLine="0"/>
              <w:rPr>
                <w:rFonts w:ascii="Times New Roman" w:hAnsi="Times New Roman"/>
                <w:sz w:val="24"/>
                <w:szCs w:val="24"/>
                <w:lang w:val="uk-UA"/>
              </w:rPr>
            </w:pPr>
            <w:r>
              <w:rPr>
                <w:rFonts w:ascii="Times New Roman" w:hAnsi="Times New Roman"/>
                <w:sz w:val="24"/>
                <w:szCs w:val="24"/>
                <w:lang w:val="uk-UA"/>
              </w:rPr>
              <w:t xml:space="preserve">   </w:t>
            </w:r>
            <w:r w:rsidR="007E71B9" w:rsidRPr="007E71B9">
              <w:rPr>
                <w:rFonts w:ascii="Times New Roman" w:hAnsi="Times New Roman"/>
                <w:sz w:val="24"/>
                <w:szCs w:val="24"/>
                <w:lang w:val="uk-UA"/>
              </w:rPr>
              <w:t>Вимірювання опору ізоляції масляних вимикачів на напругу 6/10/35кВ</w:t>
            </w:r>
            <w:r>
              <w:rPr>
                <w:rFonts w:ascii="Times New Roman" w:hAnsi="Times New Roman"/>
                <w:sz w:val="24"/>
                <w:szCs w:val="24"/>
                <w:lang w:val="uk-UA"/>
              </w:rPr>
              <w:t>.</w:t>
            </w:r>
          </w:p>
        </w:tc>
        <w:tc>
          <w:tcPr>
            <w:tcW w:w="2551" w:type="dxa"/>
            <w:tcBorders>
              <w:top w:val="single" w:sz="4" w:space="0" w:color="000000"/>
              <w:left w:val="single" w:sz="4" w:space="0" w:color="000000"/>
              <w:bottom w:val="single" w:sz="4" w:space="0" w:color="000000"/>
              <w:right w:val="single" w:sz="4" w:space="0" w:color="000000"/>
            </w:tcBorders>
          </w:tcPr>
          <w:p w:rsidR="007E71B9" w:rsidRPr="007E71B9" w:rsidRDefault="007E71B9" w:rsidP="001B71BC">
            <w:pPr>
              <w:ind w:firstLine="0"/>
              <w:jc w:val="center"/>
              <w:rPr>
                <w:rFonts w:ascii="Times New Roman" w:hAnsi="Times New Roman"/>
                <w:sz w:val="24"/>
                <w:szCs w:val="24"/>
              </w:rPr>
            </w:pPr>
            <w:r w:rsidRPr="007E71B9">
              <w:rPr>
                <w:rFonts w:ascii="Times New Roman" w:hAnsi="Times New Roman"/>
                <w:sz w:val="24"/>
                <w:szCs w:val="24"/>
              </w:rPr>
              <w:t xml:space="preserve">1 раз </w:t>
            </w:r>
            <w:r w:rsidRPr="007E71B9">
              <w:rPr>
                <w:rFonts w:ascii="Times New Roman" w:hAnsi="Times New Roman"/>
                <w:sz w:val="24"/>
                <w:szCs w:val="24"/>
                <w:lang w:val="uk-UA"/>
              </w:rPr>
              <w:t>на</w:t>
            </w:r>
            <w:r w:rsidRPr="007E71B9">
              <w:rPr>
                <w:rFonts w:ascii="Times New Roman" w:hAnsi="Times New Roman"/>
                <w:sz w:val="24"/>
                <w:szCs w:val="24"/>
              </w:rPr>
              <w:t xml:space="preserve"> </w:t>
            </w:r>
            <w:r w:rsidRPr="007E71B9">
              <w:rPr>
                <w:rFonts w:ascii="Times New Roman" w:hAnsi="Times New Roman"/>
                <w:sz w:val="24"/>
                <w:szCs w:val="24"/>
                <w:lang w:val="uk-UA"/>
              </w:rPr>
              <w:t>6</w:t>
            </w:r>
            <w:r w:rsidRPr="007E71B9">
              <w:rPr>
                <w:rFonts w:ascii="Times New Roman" w:hAnsi="Times New Roman"/>
                <w:sz w:val="24"/>
                <w:szCs w:val="24"/>
              </w:rPr>
              <w:t xml:space="preserve"> </w:t>
            </w:r>
            <w:r w:rsidRPr="007E71B9">
              <w:rPr>
                <w:rFonts w:ascii="Times New Roman" w:hAnsi="Times New Roman"/>
                <w:sz w:val="24"/>
                <w:szCs w:val="24"/>
                <w:lang w:val="uk-UA"/>
              </w:rPr>
              <w:t>років</w:t>
            </w:r>
          </w:p>
        </w:tc>
      </w:tr>
    </w:tbl>
    <w:p w:rsidR="00CE02F0" w:rsidRDefault="00CE02F0" w:rsidP="00FF5CCC">
      <w:pPr>
        <w:widowControl/>
        <w:ind w:firstLine="0"/>
        <w:rPr>
          <w:rFonts w:ascii="Times New Roman" w:hAnsi="Times New Roman"/>
          <w:b/>
          <w:sz w:val="28"/>
          <w:szCs w:val="28"/>
          <w:lang w:val="uk-UA"/>
        </w:rPr>
      </w:pPr>
    </w:p>
    <w:p w:rsidR="0005570A" w:rsidRDefault="0005570A" w:rsidP="000910E0">
      <w:pPr>
        <w:widowControl/>
        <w:ind w:firstLine="0"/>
        <w:jc w:val="center"/>
        <w:rPr>
          <w:rFonts w:ascii="Times New Roman" w:hAnsi="Times New Roman"/>
          <w:b/>
          <w:sz w:val="28"/>
          <w:szCs w:val="28"/>
          <w:lang w:val="uk-UA"/>
        </w:rPr>
      </w:pPr>
    </w:p>
    <w:p w:rsidR="005713F2" w:rsidRPr="000910E0" w:rsidRDefault="00172F33" w:rsidP="000910E0">
      <w:pPr>
        <w:widowControl/>
        <w:ind w:firstLine="0"/>
        <w:jc w:val="center"/>
        <w:rPr>
          <w:rFonts w:ascii="Times New Roman" w:hAnsi="Times New Roman"/>
          <w:bCs/>
          <w:szCs w:val="22"/>
          <w:lang w:val="uk-UA"/>
        </w:rPr>
      </w:pPr>
      <w:r>
        <w:rPr>
          <w:rFonts w:ascii="Times New Roman" w:hAnsi="Times New Roman"/>
          <w:b/>
          <w:sz w:val="28"/>
          <w:szCs w:val="28"/>
          <w:lang w:val="uk-UA"/>
        </w:rPr>
        <w:lastRenderedPageBreak/>
        <w:t>3</w:t>
      </w:r>
      <w:r w:rsidR="005713F2" w:rsidRPr="005713F2">
        <w:rPr>
          <w:rFonts w:ascii="Times New Roman" w:hAnsi="Times New Roman"/>
          <w:b/>
          <w:sz w:val="28"/>
          <w:szCs w:val="28"/>
          <w:lang w:val="uk-UA"/>
        </w:rPr>
        <w:t>.   ВИМОГИ ДО ВИДІВ (ЗАСОБІВ) ЗАБЕЗПЕЧЕННЯ</w:t>
      </w:r>
      <w:r w:rsidR="005713F2">
        <w:rPr>
          <w:rFonts w:ascii="Times New Roman" w:hAnsi="Times New Roman"/>
          <w:b/>
          <w:sz w:val="28"/>
          <w:szCs w:val="28"/>
          <w:lang w:val="uk-UA"/>
        </w:rPr>
        <w:t>:</w:t>
      </w:r>
    </w:p>
    <w:p w:rsidR="005713F2" w:rsidRDefault="005713F2" w:rsidP="007C31D8">
      <w:pPr>
        <w:tabs>
          <w:tab w:val="left" w:pos="1701"/>
        </w:tabs>
        <w:ind w:firstLine="0"/>
        <w:rPr>
          <w:rFonts w:ascii="Times New Roman" w:hAnsi="Times New Roman"/>
          <w:spacing w:val="-1"/>
          <w:sz w:val="26"/>
          <w:szCs w:val="26"/>
          <w:lang w:val="uk-UA"/>
        </w:rPr>
      </w:pPr>
    </w:p>
    <w:p w:rsidR="005713F2" w:rsidRPr="00172F33" w:rsidRDefault="00172F33" w:rsidP="00172F33">
      <w:pPr>
        <w:tabs>
          <w:tab w:val="left" w:pos="851"/>
          <w:tab w:val="left" w:pos="1134"/>
          <w:tab w:val="left" w:pos="1418"/>
          <w:tab w:val="left" w:pos="1701"/>
        </w:tabs>
        <w:ind w:firstLine="0"/>
        <w:rPr>
          <w:rFonts w:ascii="Times New Roman" w:hAnsi="Times New Roman"/>
          <w:spacing w:val="-1"/>
          <w:sz w:val="26"/>
          <w:szCs w:val="26"/>
          <w:lang w:val="uk-UA"/>
        </w:rPr>
      </w:pPr>
      <w:r>
        <w:rPr>
          <w:rFonts w:ascii="Times New Roman" w:hAnsi="Times New Roman"/>
          <w:spacing w:val="-1"/>
          <w:sz w:val="26"/>
          <w:szCs w:val="26"/>
          <w:lang w:val="uk-UA"/>
        </w:rPr>
        <w:t>3.1</w:t>
      </w:r>
      <w:r w:rsidR="006E024E" w:rsidRPr="00172F33">
        <w:rPr>
          <w:rFonts w:ascii="Times New Roman" w:hAnsi="Times New Roman"/>
          <w:spacing w:val="-1"/>
          <w:sz w:val="26"/>
          <w:szCs w:val="26"/>
          <w:lang w:val="uk-UA"/>
        </w:rPr>
        <w:t xml:space="preserve"> </w:t>
      </w:r>
      <w:r>
        <w:rPr>
          <w:rFonts w:ascii="Times New Roman" w:hAnsi="Times New Roman"/>
          <w:spacing w:val="-1"/>
          <w:sz w:val="26"/>
          <w:szCs w:val="26"/>
          <w:lang w:val="uk-UA"/>
        </w:rPr>
        <w:t xml:space="preserve">  </w:t>
      </w:r>
      <w:r w:rsidR="005713F2" w:rsidRPr="00172F33">
        <w:rPr>
          <w:rFonts w:ascii="Times New Roman" w:hAnsi="Times New Roman"/>
          <w:spacing w:val="-1"/>
          <w:sz w:val="26"/>
          <w:szCs w:val="26"/>
          <w:lang w:val="uk-UA"/>
        </w:rPr>
        <w:t xml:space="preserve">Підрядник повинен мати та забезпечити </w:t>
      </w:r>
      <w:r w:rsidR="005713F2" w:rsidRPr="004276FC">
        <w:rPr>
          <w:rFonts w:ascii="Times New Roman" w:hAnsi="Times New Roman"/>
          <w:spacing w:val="-1"/>
          <w:sz w:val="26"/>
          <w:szCs w:val="26"/>
          <w:lang w:val="uk-UA"/>
        </w:rPr>
        <w:t>наявність</w:t>
      </w:r>
      <w:r w:rsidR="005713F2" w:rsidRPr="00172F33">
        <w:rPr>
          <w:rFonts w:ascii="Times New Roman" w:hAnsi="Times New Roman"/>
          <w:spacing w:val="-1"/>
          <w:sz w:val="26"/>
          <w:szCs w:val="26"/>
          <w:lang w:val="uk-UA"/>
        </w:rPr>
        <w:t>:</w:t>
      </w:r>
    </w:p>
    <w:p w:rsidR="007007E1" w:rsidRDefault="005713F2" w:rsidP="00FA344B">
      <w:pPr>
        <w:pStyle w:val="a8"/>
        <w:widowControl/>
        <w:numPr>
          <w:ilvl w:val="0"/>
          <w:numId w:val="11"/>
        </w:numPr>
        <w:ind w:left="0" w:hanging="567"/>
        <w:jc w:val="left"/>
        <w:rPr>
          <w:rFonts w:ascii="Times New Roman" w:hAnsi="Times New Roman"/>
          <w:sz w:val="26"/>
          <w:szCs w:val="26"/>
          <w:lang w:val="uk-UA"/>
        </w:rPr>
      </w:pPr>
      <w:r w:rsidRPr="0051376C">
        <w:rPr>
          <w:rFonts w:ascii="Times New Roman" w:hAnsi="Times New Roman"/>
          <w:sz w:val="26"/>
          <w:szCs w:val="26"/>
          <w:lang w:val="uk-UA"/>
        </w:rPr>
        <w:t>засобів індивідуального захисту, спец. одягу, спец. взуття, захисних касок</w:t>
      </w:r>
      <w:r w:rsidR="00DD0524">
        <w:rPr>
          <w:rFonts w:ascii="Times New Roman" w:hAnsi="Times New Roman"/>
          <w:sz w:val="26"/>
          <w:szCs w:val="26"/>
          <w:lang w:val="uk-UA"/>
        </w:rPr>
        <w:t xml:space="preserve"> та інше</w:t>
      </w:r>
      <w:r w:rsidRPr="0051376C">
        <w:rPr>
          <w:rFonts w:ascii="Times New Roman" w:hAnsi="Times New Roman"/>
          <w:sz w:val="26"/>
          <w:szCs w:val="26"/>
          <w:lang w:val="uk-UA"/>
        </w:rPr>
        <w:t>;</w:t>
      </w:r>
    </w:p>
    <w:p w:rsidR="007007E1" w:rsidRDefault="005713F2" w:rsidP="00FA344B">
      <w:pPr>
        <w:pStyle w:val="a8"/>
        <w:widowControl/>
        <w:numPr>
          <w:ilvl w:val="0"/>
          <w:numId w:val="11"/>
        </w:numPr>
        <w:ind w:left="0" w:hanging="567"/>
        <w:jc w:val="left"/>
        <w:rPr>
          <w:rFonts w:ascii="Times New Roman" w:hAnsi="Times New Roman"/>
          <w:sz w:val="26"/>
          <w:szCs w:val="26"/>
          <w:lang w:val="uk-UA"/>
        </w:rPr>
      </w:pPr>
      <w:r w:rsidRPr="007007E1">
        <w:rPr>
          <w:rFonts w:ascii="Times New Roman" w:hAnsi="Times New Roman"/>
          <w:sz w:val="26"/>
          <w:szCs w:val="26"/>
          <w:lang w:val="uk-UA"/>
        </w:rPr>
        <w:t>достатньої кількості інвентарю та інструменту,</w:t>
      </w:r>
      <w:r w:rsidR="00ED39C8">
        <w:rPr>
          <w:rFonts w:ascii="Times New Roman" w:hAnsi="Times New Roman"/>
          <w:sz w:val="26"/>
          <w:szCs w:val="26"/>
          <w:lang w:val="uk-UA"/>
        </w:rPr>
        <w:t xml:space="preserve"> </w:t>
      </w:r>
      <w:r w:rsidRPr="007007E1">
        <w:rPr>
          <w:rFonts w:ascii="Times New Roman" w:hAnsi="Times New Roman"/>
          <w:sz w:val="26"/>
          <w:szCs w:val="26"/>
          <w:lang w:val="uk-UA"/>
        </w:rPr>
        <w:t>для надання послуг;</w:t>
      </w:r>
    </w:p>
    <w:p w:rsidR="007007E1" w:rsidRDefault="005713F2" w:rsidP="00FA344B">
      <w:pPr>
        <w:pStyle w:val="a8"/>
        <w:widowControl/>
        <w:numPr>
          <w:ilvl w:val="0"/>
          <w:numId w:val="11"/>
        </w:numPr>
        <w:ind w:left="0" w:hanging="567"/>
        <w:jc w:val="left"/>
        <w:rPr>
          <w:rFonts w:ascii="Times New Roman" w:hAnsi="Times New Roman"/>
          <w:sz w:val="26"/>
          <w:szCs w:val="26"/>
          <w:lang w:val="uk-UA"/>
        </w:rPr>
      </w:pPr>
      <w:r w:rsidRPr="007007E1">
        <w:rPr>
          <w:rFonts w:ascii="Times New Roman" w:hAnsi="Times New Roman"/>
          <w:sz w:val="26"/>
          <w:szCs w:val="26"/>
          <w:lang w:val="uk-UA"/>
        </w:rPr>
        <w:t>будівельних машин і механізмів. спеціального оснащення тощо, або договору оренди;</w:t>
      </w:r>
    </w:p>
    <w:p w:rsidR="005713F2" w:rsidRPr="007007E1" w:rsidRDefault="005713F2" w:rsidP="00FA344B">
      <w:pPr>
        <w:pStyle w:val="a8"/>
        <w:widowControl/>
        <w:numPr>
          <w:ilvl w:val="0"/>
          <w:numId w:val="11"/>
        </w:numPr>
        <w:ind w:left="0" w:hanging="567"/>
        <w:jc w:val="left"/>
        <w:rPr>
          <w:rFonts w:ascii="Times New Roman" w:hAnsi="Times New Roman"/>
          <w:sz w:val="26"/>
          <w:szCs w:val="26"/>
          <w:lang w:val="uk-UA"/>
        </w:rPr>
      </w:pPr>
      <w:r w:rsidRPr="007007E1">
        <w:rPr>
          <w:rFonts w:ascii="Times New Roman" w:hAnsi="Times New Roman"/>
          <w:sz w:val="26"/>
          <w:szCs w:val="26"/>
          <w:lang w:val="uk-UA"/>
        </w:rPr>
        <w:t>технологічного устаткування і пристосувань, лабораторних приладів та інструментів.</w:t>
      </w:r>
    </w:p>
    <w:p w:rsidR="005713F2" w:rsidRPr="0051376C" w:rsidRDefault="00172F33" w:rsidP="007007E1">
      <w:pPr>
        <w:tabs>
          <w:tab w:val="left" w:pos="1418"/>
          <w:tab w:val="left" w:pos="1701"/>
          <w:tab w:val="left" w:pos="1843"/>
        </w:tabs>
        <w:ind w:left="-567" w:firstLine="567"/>
        <w:rPr>
          <w:rFonts w:ascii="Times New Roman" w:hAnsi="Times New Roman"/>
          <w:sz w:val="26"/>
          <w:szCs w:val="26"/>
          <w:lang w:val="uk-UA"/>
        </w:rPr>
      </w:pPr>
      <w:r>
        <w:rPr>
          <w:rFonts w:ascii="Times New Roman" w:hAnsi="Times New Roman"/>
          <w:sz w:val="26"/>
          <w:szCs w:val="26"/>
          <w:lang w:val="uk-UA"/>
        </w:rPr>
        <w:t xml:space="preserve"> 3</w:t>
      </w:r>
      <w:r w:rsidR="00D37D44">
        <w:rPr>
          <w:rFonts w:ascii="Times New Roman" w:hAnsi="Times New Roman"/>
          <w:sz w:val="26"/>
          <w:szCs w:val="26"/>
          <w:lang w:val="uk-UA"/>
        </w:rPr>
        <w:t>.</w:t>
      </w:r>
      <w:r w:rsidR="00D37D44" w:rsidRPr="00D37D44">
        <w:rPr>
          <w:rFonts w:ascii="Times New Roman" w:hAnsi="Times New Roman"/>
          <w:sz w:val="26"/>
          <w:szCs w:val="26"/>
          <w:lang w:val="uk-UA"/>
        </w:rPr>
        <w:t>2</w:t>
      </w:r>
      <w:r>
        <w:rPr>
          <w:rFonts w:ascii="Times New Roman" w:hAnsi="Times New Roman"/>
          <w:sz w:val="26"/>
          <w:szCs w:val="26"/>
          <w:lang w:val="uk-UA"/>
        </w:rPr>
        <w:t xml:space="preserve"> </w:t>
      </w:r>
      <w:r w:rsidR="005713F2" w:rsidRPr="0051376C">
        <w:rPr>
          <w:rFonts w:ascii="Times New Roman" w:hAnsi="Times New Roman"/>
          <w:sz w:val="26"/>
          <w:szCs w:val="26"/>
          <w:lang w:val="uk-UA"/>
        </w:rPr>
        <w:t xml:space="preserve">Підрядник </w:t>
      </w:r>
      <w:r w:rsidR="005713F2" w:rsidRPr="0051376C">
        <w:rPr>
          <w:rStyle w:val="apple-style-span"/>
          <w:rFonts w:ascii="Times New Roman" w:hAnsi="Times New Roman"/>
          <w:sz w:val="26"/>
          <w:szCs w:val="26"/>
          <w:lang w:val="uk-UA"/>
        </w:rPr>
        <w:t xml:space="preserve">повинен мати передбачені </w:t>
      </w:r>
      <w:r w:rsidR="00B84150" w:rsidRPr="00965AD0">
        <w:rPr>
          <w:rStyle w:val="apple-style-span"/>
          <w:rFonts w:ascii="Times New Roman" w:hAnsi="Times New Roman"/>
          <w:sz w:val="26"/>
          <w:szCs w:val="26"/>
          <w:lang w:val="uk-UA"/>
        </w:rPr>
        <w:t>чинним</w:t>
      </w:r>
      <w:r w:rsidR="00B84150">
        <w:rPr>
          <w:rStyle w:val="apple-style-span"/>
          <w:rFonts w:ascii="Times New Roman" w:hAnsi="Times New Roman"/>
          <w:sz w:val="26"/>
          <w:szCs w:val="26"/>
          <w:lang w:val="uk-UA"/>
        </w:rPr>
        <w:t xml:space="preserve"> </w:t>
      </w:r>
      <w:r w:rsidR="005713F2" w:rsidRPr="0051376C">
        <w:rPr>
          <w:rStyle w:val="apple-style-span"/>
          <w:rFonts w:ascii="Times New Roman" w:hAnsi="Times New Roman"/>
          <w:sz w:val="26"/>
          <w:szCs w:val="26"/>
          <w:lang w:val="uk-UA"/>
        </w:rPr>
        <w:t xml:space="preserve">законодавством дозволи на надання послуг, повинен забезпечити відповідність кваліфікації свого персоналу виконуваним роботам </w:t>
      </w:r>
      <w:r w:rsidR="005713F2" w:rsidRPr="004B5EC1">
        <w:rPr>
          <w:rStyle w:val="apple-style-span"/>
          <w:rFonts w:ascii="Times New Roman" w:hAnsi="Times New Roman"/>
          <w:sz w:val="26"/>
          <w:szCs w:val="26"/>
          <w:lang w:val="uk-UA"/>
        </w:rPr>
        <w:t xml:space="preserve">згідно з </w:t>
      </w:r>
      <w:r w:rsidR="004B5EC1" w:rsidRPr="004B5EC1">
        <w:rPr>
          <w:rStyle w:val="apple-style-span"/>
          <w:rFonts w:ascii="Times New Roman" w:hAnsi="Times New Roman"/>
          <w:sz w:val="26"/>
          <w:szCs w:val="26"/>
          <w:lang w:val="uk-UA"/>
        </w:rPr>
        <w:t xml:space="preserve">вимогами </w:t>
      </w:r>
      <w:r w:rsidR="005713F2" w:rsidRPr="004B5EC1">
        <w:rPr>
          <w:rStyle w:val="apple-style-span"/>
          <w:rFonts w:ascii="Times New Roman" w:hAnsi="Times New Roman"/>
          <w:sz w:val="26"/>
          <w:szCs w:val="26"/>
          <w:lang w:val="uk-UA"/>
        </w:rPr>
        <w:t>Правил</w:t>
      </w:r>
      <w:r w:rsidR="005713F2" w:rsidRPr="0051376C">
        <w:rPr>
          <w:rStyle w:val="apple-style-span"/>
          <w:rFonts w:ascii="Times New Roman" w:hAnsi="Times New Roman"/>
          <w:sz w:val="26"/>
          <w:szCs w:val="26"/>
          <w:lang w:val="uk-UA"/>
        </w:rPr>
        <w:t xml:space="preserve"> охорони праці НПАОП 40.1-1.01-97 «Правила безпечної експлуатації електроустановок», НПАОП 40.1-1.07-01 «Правила безпечної експлуатації електрозахисних засобів»; НПАОП 0.00-1.71-13 «Правила охорони праці під час роботи з інструментами та пристроями», </w:t>
      </w:r>
      <w:r w:rsidR="005713F2" w:rsidRPr="0051376C">
        <w:rPr>
          <w:rFonts w:ascii="Times New Roman" w:eastAsia="Calibri" w:hAnsi="Times New Roman"/>
          <w:sz w:val="26"/>
          <w:szCs w:val="26"/>
          <w:lang w:val="uk-UA" w:eastAsia="en-US"/>
        </w:rPr>
        <w:t xml:space="preserve">НПАОП 0.00-1.80-18 </w:t>
      </w:r>
      <w:r w:rsidR="005713F2" w:rsidRPr="0051376C">
        <w:rPr>
          <w:rStyle w:val="apple-style-span"/>
          <w:rFonts w:ascii="Times New Roman" w:hAnsi="Times New Roman"/>
          <w:sz w:val="26"/>
          <w:szCs w:val="26"/>
          <w:lang w:val="uk-UA"/>
        </w:rPr>
        <w:t xml:space="preserve"> « </w:t>
      </w:r>
      <w:r w:rsidR="005713F2" w:rsidRPr="0051376C">
        <w:rPr>
          <w:rFonts w:ascii="Times New Roman" w:eastAsia="Calibri" w:hAnsi="Times New Roman"/>
          <w:sz w:val="26"/>
          <w:szCs w:val="26"/>
          <w:lang w:val="uk-UA" w:eastAsia="en-US"/>
        </w:rPr>
        <w:t xml:space="preserve">Правила охорони праці під час експлуатації вантажопідіймальних кранів, підіймальних пристроїв і відповідного обладнання;  </w:t>
      </w:r>
      <w:r w:rsidR="005713F2" w:rsidRPr="0051376C">
        <w:rPr>
          <w:rStyle w:val="apple-style-span"/>
          <w:rFonts w:ascii="Times New Roman" w:hAnsi="Times New Roman"/>
          <w:sz w:val="26"/>
          <w:szCs w:val="26"/>
          <w:lang w:val="uk-UA"/>
        </w:rPr>
        <w:t>ПТЕ (ГКД 34.20.507-2003 у редакції 2019 р.) та вимог правил пожежної безпеки в зоні діючих електроустановок.</w:t>
      </w:r>
    </w:p>
    <w:p w:rsidR="005713F2" w:rsidRPr="005713F2" w:rsidRDefault="005713F2" w:rsidP="00D40E77">
      <w:pPr>
        <w:widowControl/>
        <w:ind w:firstLine="0"/>
        <w:jc w:val="center"/>
        <w:rPr>
          <w:rFonts w:ascii="Times New Roman" w:hAnsi="Times New Roman"/>
          <w:b/>
          <w:bCs/>
          <w:sz w:val="28"/>
          <w:szCs w:val="28"/>
          <w:lang w:val="uk-UA"/>
        </w:rPr>
      </w:pPr>
    </w:p>
    <w:p w:rsidR="00AE76F5" w:rsidRDefault="00AE76F5" w:rsidP="00D40E77">
      <w:pPr>
        <w:widowControl/>
        <w:ind w:firstLine="0"/>
        <w:jc w:val="center"/>
        <w:rPr>
          <w:rFonts w:ascii="Times New Roman" w:hAnsi="Times New Roman"/>
          <w:b/>
          <w:bCs/>
          <w:sz w:val="28"/>
          <w:szCs w:val="28"/>
          <w:lang w:val="uk-UA"/>
        </w:rPr>
      </w:pPr>
    </w:p>
    <w:p w:rsidR="0051376C" w:rsidRPr="00E36374" w:rsidRDefault="004174D2" w:rsidP="00D40E77">
      <w:pPr>
        <w:widowControl/>
        <w:ind w:firstLine="0"/>
        <w:jc w:val="center"/>
        <w:rPr>
          <w:rFonts w:ascii="Times New Roman" w:hAnsi="Times New Roman"/>
          <w:bCs/>
          <w:szCs w:val="22"/>
          <w:lang w:val="uk-UA"/>
        </w:rPr>
      </w:pPr>
      <w:r>
        <w:rPr>
          <w:rFonts w:ascii="Times New Roman" w:hAnsi="Times New Roman"/>
          <w:b/>
          <w:bCs/>
          <w:sz w:val="28"/>
          <w:szCs w:val="28"/>
          <w:lang w:val="uk-UA"/>
        </w:rPr>
        <w:t>4</w:t>
      </w:r>
      <w:r w:rsidR="005713F2" w:rsidRPr="00D37D44">
        <w:rPr>
          <w:rFonts w:ascii="Times New Roman" w:hAnsi="Times New Roman"/>
          <w:b/>
          <w:bCs/>
          <w:sz w:val="28"/>
          <w:szCs w:val="28"/>
          <w:lang w:val="uk-UA"/>
        </w:rPr>
        <w:t xml:space="preserve">. </w:t>
      </w:r>
      <w:r w:rsidR="005713F2" w:rsidRPr="0051376C">
        <w:rPr>
          <w:rFonts w:ascii="Times New Roman" w:hAnsi="Times New Roman"/>
          <w:b/>
          <w:bCs/>
          <w:sz w:val="28"/>
          <w:szCs w:val="28"/>
          <w:lang w:val="uk-UA"/>
        </w:rPr>
        <w:t>ВИМОГИ  ДО  ПІДРЯДНИКА:</w:t>
      </w:r>
    </w:p>
    <w:p w:rsidR="0051376C" w:rsidRPr="0051376C" w:rsidRDefault="0051376C" w:rsidP="0051376C">
      <w:pPr>
        <w:tabs>
          <w:tab w:val="left" w:pos="851"/>
          <w:tab w:val="left" w:pos="1207"/>
          <w:tab w:val="left" w:pos="1560"/>
        </w:tabs>
        <w:ind w:firstLine="851"/>
        <w:rPr>
          <w:rFonts w:ascii="Times New Roman" w:hAnsi="Times New Roman"/>
          <w:b/>
          <w:bCs/>
          <w:sz w:val="26"/>
          <w:szCs w:val="26"/>
          <w:lang w:val="uk-UA"/>
        </w:rPr>
      </w:pPr>
    </w:p>
    <w:p w:rsidR="0051376C" w:rsidRPr="0051376C" w:rsidRDefault="004174D2" w:rsidP="00D951E9">
      <w:pPr>
        <w:ind w:left="-567" w:firstLine="567"/>
        <w:rPr>
          <w:rFonts w:ascii="Times New Roman" w:hAnsi="Times New Roman"/>
          <w:bCs/>
          <w:sz w:val="26"/>
          <w:szCs w:val="26"/>
          <w:lang w:val="uk-UA"/>
        </w:rPr>
      </w:pPr>
      <w:r>
        <w:rPr>
          <w:rFonts w:ascii="Times New Roman" w:hAnsi="Times New Roman"/>
          <w:sz w:val="26"/>
          <w:szCs w:val="26"/>
          <w:lang w:val="uk-UA"/>
        </w:rPr>
        <w:t>4</w:t>
      </w:r>
      <w:r w:rsidR="0051376C" w:rsidRPr="0051376C">
        <w:rPr>
          <w:rFonts w:ascii="Times New Roman" w:hAnsi="Times New Roman"/>
          <w:sz w:val="26"/>
          <w:szCs w:val="26"/>
          <w:lang w:val="uk-UA"/>
        </w:rPr>
        <w:t xml:space="preserve">.1  </w:t>
      </w:r>
      <w:r w:rsidR="0005570A">
        <w:rPr>
          <w:rFonts w:ascii="Times New Roman" w:hAnsi="Times New Roman"/>
          <w:sz w:val="26"/>
          <w:szCs w:val="26"/>
          <w:lang w:val="uk-UA"/>
        </w:rPr>
        <w:t xml:space="preserve">   </w:t>
      </w:r>
      <w:r w:rsidR="0051376C" w:rsidRPr="0051376C">
        <w:rPr>
          <w:rFonts w:ascii="Times New Roman" w:hAnsi="Times New Roman"/>
          <w:sz w:val="26"/>
          <w:szCs w:val="26"/>
          <w:lang w:val="uk-UA"/>
        </w:rPr>
        <w:t>Наявність досвіду з надання послуг по оперативно-технічному обслуговуванню електрообладнання мереж зовнішнього енергопостачання до 35кВ.</w:t>
      </w:r>
    </w:p>
    <w:p w:rsidR="0051376C" w:rsidRPr="004276FC" w:rsidRDefault="004174D2" w:rsidP="00552C6A">
      <w:pPr>
        <w:tabs>
          <w:tab w:val="left" w:pos="851"/>
          <w:tab w:val="left" w:pos="1418"/>
          <w:tab w:val="left" w:pos="1701"/>
        </w:tabs>
        <w:ind w:left="-567" w:firstLine="567"/>
        <w:rPr>
          <w:rFonts w:ascii="Times New Roman" w:hAnsi="Times New Roman"/>
          <w:sz w:val="26"/>
          <w:szCs w:val="26"/>
          <w:lang w:val="uk-UA"/>
        </w:rPr>
      </w:pPr>
      <w:r w:rsidRPr="004B5EC1">
        <w:rPr>
          <w:rFonts w:ascii="Times New Roman" w:hAnsi="Times New Roman"/>
          <w:sz w:val="26"/>
          <w:szCs w:val="26"/>
          <w:lang w:val="uk-UA"/>
        </w:rPr>
        <w:t>4</w:t>
      </w:r>
      <w:r w:rsidR="00D951E9" w:rsidRPr="004B5EC1">
        <w:rPr>
          <w:rFonts w:ascii="Times New Roman" w:hAnsi="Times New Roman"/>
          <w:sz w:val="26"/>
          <w:szCs w:val="26"/>
          <w:lang w:val="uk-UA"/>
        </w:rPr>
        <w:t xml:space="preserve">.2 </w:t>
      </w:r>
      <w:r w:rsidR="0051376C" w:rsidRPr="004B5EC1">
        <w:rPr>
          <w:rFonts w:ascii="Times New Roman" w:hAnsi="Times New Roman"/>
          <w:sz w:val="26"/>
          <w:szCs w:val="26"/>
          <w:lang w:val="uk-UA"/>
        </w:rPr>
        <w:t>Відповідність середнього  розряду персоналу - середньому розряду      виконуваних робіт.</w:t>
      </w:r>
    </w:p>
    <w:p w:rsidR="0051376C" w:rsidRPr="004276FC" w:rsidRDefault="004174D2" w:rsidP="00D951E9">
      <w:pPr>
        <w:ind w:left="-709"/>
        <w:rPr>
          <w:rFonts w:ascii="Times New Roman" w:hAnsi="Times New Roman"/>
          <w:sz w:val="26"/>
          <w:szCs w:val="26"/>
          <w:lang w:val="uk-UA"/>
        </w:rPr>
      </w:pPr>
      <w:r w:rsidRPr="004276FC">
        <w:rPr>
          <w:rFonts w:ascii="Times New Roman" w:hAnsi="Times New Roman"/>
          <w:sz w:val="26"/>
          <w:szCs w:val="26"/>
        </w:rPr>
        <w:t>4</w:t>
      </w:r>
      <w:r w:rsidR="00552C6A">
        <w:rPr>
          <w:rFonts w:ascii="Times New Roman" w:hAnsi="Times New Roman"/>
          <w:sz w:val="26"/>
          <w:szCs w:val="26"/>
          <w:lang w:val="uk-UA"/>
        </w:rPr>
        <w:t>.3</w:t>
      </w:r>
      <w:r w:rsidR="00D951E9" w:rsidRPr="004276FC">
        <w:rPr>
          <w:rFonts w:ascii="Times New Roman" w:hAnsi="Times New Roman"/>
          <w:sz w:val="26"/>
          <w:szCs w:val="26"/>
          <w:lang w:val="uk-UA"/>
        </w:rPr>
        <w:t xml:space="preserve">    </w:t>
      </w:r>
      <w:r w:rsidR="0051376C" w:rsidRPr="004276FC">
        <w:rPr>
          <w:rFonts w:ascii="Times New Roman" w:hAnsi="Times New Roman"/>
          <w:sz w:val="26"/>
          <w:szCs w:val="26"/>
          <w:lang w:val="uk-UA"/>
        </w:rPr>
        <w:t>Наявність достатньої кількості персоналу, зокрема:</w:t>
      </w:r>
    </w:p>
    <w:p w:rsidR="0051376C" w:rsidRPr="004276FC" w:rsidRDefault="0051376C" w:rsidP="0051376C">
      <w:pPr>
        <w:pStyle w:val="a8"/>
        <w:widowControl/>
        <w:numPr>
          <w:ilvl w:val="0"/>
          <w:numId w:val="8"/>
        </w:numPr>
        <w:ind w:left="709" w:hanging="709"/>
        <w:jc w:val="left"/>
        <w:rPr>
          <w:rFonts w:ascii="Times New Roman" w:hAnsi="Times New Roman"/>
          <w:sz w:val="26"/>
          <w:szCs w:val="26"/>
          <w:lang w:val="uk-UA"/>
        </w:rPr>
      </w:pPr>
      <w:r w:rsidRPr="004276FC">
        <w:rPr>
          <w:rFonts w:ascii="Times New Roman" w:hAnsi="Times New Roman"/>
          <w:sz w:val="26"/>
          <w:szCs w:val="26"/>
          <w:lang w:val="uk-UA"/>
        </w:rPr>
        <w:t xml:space="preserve">стропальників; </w:t>
      </w:r>
    </w:p>
    <w:p w:rsidR="0051376C" w:rsidRPr="004276FC" w:rsidRDefault="0051376C" w:rsidP="0051376C">
      <w:pPr>
        <w:pStyle w:val="a8"/>
        <w:widowControl/>
        <w:numPr>
          <w:ilvl w:val="0"/>
          <w:numId w:val="8"/>
        </w:numPr>
        <w:ind w:left="709" w:hanging="709"/>
        <w:jc w:val="left"/>
        <w:rPr>
          <w:rFonts w:ascii="Times New Roman" w:hAnsi="Times New Roman"/>
          <w:sz w:val="26"/>
          <w:szCs w:val="26"/>
          <w:lang w:val="uk-UA"/>
        </w:rPr>
      </w:pPr>
      <w:r w:rsidRPr="004276FC">
        <w:rPr>
          <w:rFonts w:ascii="Times New Roman" w:hAnsi="Times New Roman"/>
          <w:sz w:val="26"/>
          <w:szCs w:val="26"/>
          <w:lang w:val="uk-UA"/>
        </w:rPr>
        <w:t>персоналу що виконує роботи на висоті;</w:t>
      </w:r>
    </w:p>
    <w:p w:rsidR="0051376C" w:rsidRPr="004276FC" w:rsidRDefault="0051376C" w:rsidP="0051376C">
      <w:pPr>
        <w:pStyle w:val="a8"/>
        <w:widowControl/>
        <w:numPr>
          <w:ilvl w:val="0"/>
          <w:numId w:val="8"/>
        </w:numPr>
        <w:ind w:left="709" w:hanging="709"/>
        <w:jc w:val="left"/>
        <w:rPr>
          <w:rFonts w:ascii="Times New Roman" w:hAnsi="Times New Roman"/>
          <w:bCs/>
          <w:sz w:val="26"/>
          <w:szCs w:val="26"/>
          <w:lang w:val="uk-UA"/>
        </w:rPr>
      </w:pPr>
      <w:r w:rsidRPr="004276FC">
        <w:rPr>
          <w:rFonts w:ascii="Times New Roman" w:hAnsi="Times New Roman"/>
          <w:sz w:val="26"/>
          <w:szCs w:val="26"/>
          <w:lang w:val="uk-UA"/>
        </w:rPr>
        <w:t>персоналу підготовленого для виконання робіт в зоні дії високої напруги.</w:t>
      </w:r>
    </w:p>
    <w:p w:rsidR="0051376C" w:rsidRPr="004276FC" w:rsidRDefault="004174D2" w:rsidP="00D951E9">
      <w:pPr>
        <w:ind w:left="850" w:hanging="850"/>
        <w:rPr>
          <w:rFonts w:ascii="Times New Roman" w:hAnsi="Times New Roman"/>
          <w:sz w:val="26"/>
          <w:szCs w:val="26"/>
          <w:lang w:val="uk-UA"/>
        </w:rPr>
      </w:pPr>
      <w:r w:rsidRPr="004276FC">
        <w:rPr>
          <w:rFonts w:ascii="Times New Roman" w:hAnsi="Times New Roman"/>
          <w:sz w:val="26"/>
          <w:szCs w:val="26"/>
        </w:rPr>
        <w:t>4</w:t>
      </w:r>
      <w:r w:rsidR="00552C6A">
        <w:rPr>
          <w:rFonts w:ascii="Times New Roman" w:hAnsi="Times New Roman"/>
          <w:sz w:val="26"/>
          <w:szCs w:val="26"/>
          <w:lang w:val="uk-UA"/>
        </w:rPr>
        <w:t>.4</w:t>
      </w:r>
      <w:r w:rsidR="00ED39C8" w:rsidRPr="004276FC">
        <w:rPr>
          <w:rFonts w:ascii="Times New Roman" w:hAnsi="Times New Roman"/>
          <w:sz w:val="26"/>
          <w:szCs w:val="26"/>
          <w:lang w:val="uk-UA"/>
        </w:rPr>
        <w:t xml:space="preserve">   </w:t>
      </w:r>
      <w:r w:rsidR="0005570A" w:rsidRPr="004276FC">
        <w:rPr>
          <w:rFonts w:ascii="Times New Roman" w:hAnsi="Times New Roman"/>
          <w:sz w:val="26"/>
          <w:szCs w:val="26"/>
          <w:lang w:val="uk-UA"/>
        </w:rPr>
        <w:t xml:space="preserve"> </w:t>
      </w:r>
      <w:r w:rsidR="00ED39C8" w:rsidRPr="004276FC">
        <w:rPr>
          <w:rFonts w:ascii="Times New Roman" w:hAnsi="Times New Roman"/>
          <w:sz w:val="26"/>
          <w:szCs w:val="26"/>
          <w:lang w:val="uk-UA"/>
        </w:rPr>
        <w:t xml:space="preserve"> </w:t>
      </w:r>
      <w:r w:rsidR="0051376C" w:rsidRPr="004276FC">
        <w:rPr>
          <w:rFonts w:ascii="Times New Roman" w:hAnsi="Times New Roman"/>
          <w:sz w:val="26"/>
          <w:szCs w:val="26"/>
          <w:lang w:val="uk-UA"/>
        </w:rPr>
        <w:t>Дотримання культури безпеки та системи якості.</w:t>
      </w:r>
    </w:p>
    <w:p w:rsidR="0051376C" w:rsidRPr="004276FC" w:rsidRDefault="004174D2" w:rsidP="00D951E9">
      <w:pPr>
        <w:ind w:left="-567" w:firstLine="567"/>
        <w:rPr>
          <w:rFonts w:ascii="Times New Roman" w:hAnsi="Times New Roman"/>
          <w:sz w:val="26"/>
          <w:szCs w:val="26"/>
          <w:lang w:val="uk-UA"/>
        </w:rPr>
      </w:pPr>
      <w:r w:rsidRPr="004276FC">
        <w:rPr>
          <w:rFonts w:ascii="Times New Roman" w:hAnsi="Times New Roman"/>
          <w:sz w:val="26"/>
          <w:szCs w:val="26"/>
          <w:lang w:val="uk-UA"/>
        </w:rPr>
        <w:t>4</w:t>
      </w:r>
      <w:r w:rsidR="00552C6A">
        <w:rPr>
          <w:rFonts w:ascii="Times New Roman" w:hAnsi="Times New Roman"/>
          <w:sz w:val="26"/>
          <w:szCs w:val="26"/>
          <w:lang w:val="uk-UA"/>
        </w:rPr>
        <w:t>.5</w:t>
      </w:r>
      <w:r w:rsidR="0005570A" w:rsidRPr="004276FC">
        <w:rPr>
          <w:rFonts w:ascii="Times New Roman" w:hAnsi="Times New Roman"/>
          <w:sz w:val="26"/>
          <w:szCs w:val="26"/>
          <w:lang w:val="uk-UA"/>
        </w:rPr>
        <w:t xml:space="preserve">   Враховуючи</w:t>
      </w:r>
      <w:r w:rsidR="0051376C" w:rsidRPr="004276FC">
        <w:rPr>
          <w:rStyle w:val="apple-style-span"/>
          <w:rFonts w:ascii="Times New Roman" w:hAnsi="Times New Roman"/>
          <w:sz w:val="26"/>
          <w:szCs w:val="26"/>
          <w:lang w:val="uk-UA"/>
        </w:rPr>
        <w:t xml:space="preserve"> вимоги Закону України «Про публічні закупівлі», Виконавець повинен застосувати заходи із </w:t>
      </w:r>
      <w:r w:rsidR="00243CA5" w:rsidRPr="004276FC">
        <w:rPr>
          <w:rStyle w:val="apple-style-span"/>
          <w:rFonts w:ascii="Times New Roman" w:hAnsi="Times New Roman"/>
          <w:sz w:val="26"/>
          <w:szCs w:val="26"/>
          <w:lang w:val="uk-UA"/>
        </w:rPr>
        <w:t>захисту довкілля у випадках та</w:t>
      </w:r>
      <w:r w:rsidR="0051376C" w:rsidRPr="004276FC">
        <w:rPr>
          <w:rStyle w:val="apple-style-span"/>
          <w:rFonts w:ascii="Times New Roman" w:hAnsi="Times New Roman"/>
          <w:sz w:val="26"/>
          <w:szCs w:val="26"/>
          <w:lang w:val="uk-UA"/>
        </w:rPr>
        <w:t xml:space="preserve"> порядку, передбаченому діючим законодавством.</w:t>
      </w:r>
    </w:p>
    <w:p w:rsidR="0051376C" w:rsidRPr="004276FC" w:rsidRDefault="004174D2" w:rsidP="00D951E9">
      <w:pPr>
        <w:tabs>
          <w:tab w:val="left" w:pos="1418"/>
          <w:tab w:val="left" w:pos="1701"/>
        </w:tabs>
        <w:ind w:firstLine="0"/>
        <w:rPr>
          <w:rFonts w:ascii="Times New Roman" w:hAnsi="Times New Roman"/>
          <w:spacing w:val="-1"/>
          <w:sz w:val="26"/>
          <w:szCs w:val="26"/>
          <w:lang w:val="uk-UA"/>
        </w:rPr>
      </w:pPr>
      <w:r w:rsidRPr="00552C6A">
        <w:rPr>
          <w:rFonts w:ascii="Times New Roman" w:hAnsi="Times New Roman"/>
          <w:spacing w:val="-1"/>
          <w:sz w:val="26"/>
          <w:szCs w:val="26"/>
          <w:lang w:val="uk-UA"/>
        </w:rPr>
        <w:t>4</w:t>
      </w:r>
      <w:r w:rsidR="00552C6A">
        <w:rPr>
          <w:rFonts w:ascii="Times New Roman" w:hAnsi="Times New Roman"/>
          <w:spacing w:val="-1"/>
          <w:sz w:val="26"/>
          <w:szCs w:val="26"/>
          <w:lang w:val="uk-UA"/>
        </w:rPr>
        <w:t>.6</w:t>
      </w:r>
      <w:r w:rsidR="0051376C" w:rsidRPr="004276FC">
        <w:rPr>
          <w:rFonts w:ascii="Times New Roman" w:hAnsi="Times New Roman"/>
          <w:spacing w:val="-1"/>
          <w:sz w:val="26"/>
          <w:szCs w:val="26"/>
          <w:lang w:val="uk-UA"/>
        </w:rPr>
        <w:t xml:space="preserve">    </w:t>
      </w:r>
      <w:r w:rsidR="0005570A" w:rsidRPr="004276FC">
        <w:rPr>
          <w:rFonts w:ascii="Times New Roman" w:hAnsi="Times New Roman"/>
          <w:spacing w:val="-1"/>
          <w:sz w:val="26"/>
          <w:szCs w:val="26"/>
          <w:lang w:val="uk-UA"/>
        </w:rPr>
        <w:t xml:space="preserve"> </w:t>
      </w:r>
      <w:r w:rsidR="0051376C" w:rsidRPr="004276FC">
        <w:rPr>
          <w:rFonts w:ascii="Times New Roman" w:hAnsi="Times New Roman"/>
          <w:spacing w:val="-1"/>
          <w:sz w:val="26"/>
          <w:szCs w:val="26"/>
          <w:lang w:val="uk-UA"/>
        </w:rPr>
        <w:t>Підрядник відповідає за повноту та якість наданих послуг.</w:t>
      </w:r>
    </w:p>
    <w:p w:rsidR="0051376C" w:rsidRPr="004276FC" w:rsidRDefault="0051376C" w:rsidP="0051376C">
      <w:pPr>
        <w:pStyle w:val="a8"/>
        <w:widowControl/>
        <w:numPr>
          <w:ilvl w:val="0"/>
          <w:numId w:val="10"/>
        </w:numPr>
        <w:ind w:hanging="720"/>
        <w:jc w:val="left"/>
        <w:rPr>
          <w:rFonts w:ascii="Times New Roman" w:hAnsi="Times New Roman"/>
          <w:sz w:val="26"/>
          <w:szCs w:val="26"/>
          <w:lang w:val="uk-UA"/>
        </w:rPr>
      </w:pPr>
      <w:r w:rsidRPr="004276FC">
        <w:rPr>
          <w:rFonts w:ascii="Times New Roman" w:hAnsi="Times New Roman"/>
          <w:sz w:val="26"/>
          <w:szCs w:val="26"/>
          <w:lang w:val="uk-UA"/>
        </w:rPr>
        <w:t>наявність будівельних машин і механізмів. спеціального оснащення тощо, або наявність договору оренди;</w:t>
      </w:r>
    </w:p>
    <w:p w:rsidR="0051376C" w:rsidRPr="004276FC" w:rsidRDefault="0051376C" w:rsidP="003C3334">
      <w:pPr>
        <w:pStyle w:val="a8"/>
        <w:widowControl/>
        <w:numPr>
          <w:ilvl w:val="0"/>
          <w:numId w:val="9"/>
        </w:numPr>
        <w:ind w:left="709" w:hanging="709"/>
        <w:jc w:val="left"/>
        <w:rPr>
          <w:rFonts w:ascii="Times New Roman" w:hAnsi="Times New Roman"/>
          <w:sz w:val="26"/>
          <w:szCs w:val="26"/>
          <w:lang w:val="uk-UA"/>
        </w:rPr>
      </w:pPr>
      <w:r w:rsidRPr="004276FC">
        <w:rPr>
          <w:rFonts w:ascii="Times New Roman" w:hAnsi="Times New Roman"/>
          <w:sz w:val="26"/>
          <w:szCs w:val="26"/>
          <w:lang w:val="uk-UA"/>
        </w:rPr>
        <w:t>наявність технологічного устаткування і пристосувань, лабораторних приладів та інструментів.</w:t>
      </w:r>
    </w:p>
    <w:p w:rsidR="0051376C" w:rsidRPr="0051376C" w:rsidRDefault="004174D2" w:rsidP="00D951E9">
      <w:pPr>
        <w:tabs>
          <w:tab w:val="left" w:pos="1701"/>
        </w:tabs>
        <w:ind w:firstLine="0"/>
        <w:rPr>
          <w:rFonts w:ascii="Times New Roman" w:hAnsi="Times New Roman"/>
          <w:sz w:val="26"/>
          <w:szCs w:val="26"/>
          <w:lang w:val="uk-UA"/>
        </w:rPr>
      </w:pPr>
      <w:r w:rsidRPr="004276FC">
        <w:rPr>
          <w:rFonts w:ascii="Times New Roman" w:hAnsi="Times New Roman"/>
          <w:sz w:val="26"/>
          <w:szCs w:val="26"/>
          <w:lang w:val="uk-UA"/>
        </w:rPr>
        <w:t>4</w:t>
      </w:r>
      <w:r w:rsidR="00552C6A">
        <w:rPr>
          <w:rFonts w:ascii="Times New Roman" w:hAnsi="Times New Roman"/>
          <w:sz w:val="26"/>
          <w:szCs w:val="26"/>
          <w:lang w:val="uk-UA"/>
        </w:rPr>
        <w:t>.7</w:t>
      </w:r>
      <w:r w:rsidR="0051376C" w:rsidRPr="004276FC">
        <w:rPr>
          <w:rFonts w:ascii="Times New Roman" w:hAnsi="Times New Roman"/>
          <w:sz w:val="26"/>
          <w:szCs w:val="26"/>
          <w:lang w:val="uk-UA"/>
        </w:rPr>
        <w:t xml:space="preserve">  </w:t>
      </w:r>
      <w:r w:rsidR="0005570A" w:rsidRPr="004276FC">
        <w:rPr>
          <w:rFonts w:ascii="Times New Roman" w:hAnsi="Times New Roman"/>
          <w:sz w:val="26"/>
          <w:szCs w:val="26"/>
          <w:lang w:val="uk-UA"/>
        </w:rPr>
        <w:t xml:space="preserve">   </w:t>
      </w:r>
      <w:r w:rsidR="0051376C" w:rsidRPr="004276FC">
        <w:rPr>
          <w:rStyle w:val="apple-style-span"/>
          <w:rFonts w:ascii="Times New Roman" w:hAnsi="Times New Roman"/>
          <w:sz w:val="26"/>
          <w:szCs w:val="26"/>
          <w:lang w:val="uk-UA"/>
        </w:rPr>
        <w:t>Якість надання послуг повинна відповідати вимогам НТД.</w:t>
      </w:r>
    </w:p>
    <w:p w:rsidR="0051376C" w:rsidRDefault="0051376C" w:rsidP="0051376C">
      <w:pPr>
        <w:widowControl/>
        <w:tabs>
          <w:tab w:val="left" w:pos="480"/>
        </w:tabs>
        <w:ind w:firstLine="0"/>
        <w:rPr>
          <w:rFonts w:ascii="Times New Roman" w:hAnsi="Times New Roman"/>
          <w:b/>
          <w:bCs/>
          <w:szCs w:val="22"/>
          <w:lang w:val="uk-UA"/>
        </w:rPr>
      </w:pPr>
    </w:p>
    <w:p w:rsidR="0005570A" w:rsidRDefault="0005570A" w:rsidP="001E17E6">
      <w:pPr>
        <w:contextualSpacing/>
        <w:jc w:val="center"/>
        <w:rPr>
          <w:rFonts w:ascii="Times New Roman" w:hAnsi="Times New Roman"/>
          <w:b/>
          <w:color w:val="000000"/>
          <w:sz w:val="28"/>
          <w:szCs w:val="28"/>
          <w:lang w:val="uk-UA"/>
        </w:rPr>
      </w:pPr>
    </w:p>
    <w:p w:rsidR="00097A55" w:rsidRDefault="00097A55" w:rsidP="001E17E6">
      <w:pPr>
        <w:contextualSpacing/>
        <w:jc w:val="center"/>
        <w:rPr>
          <w:rFonts w:ascii="Times New Roman" w:hAnsi="Times New Roman"/>
          <w:b/>
          <w:color w:val="000000"/>
          <w:sz w:val="28"/>
          <w:szCs w:val="28"/>
          <w:lang w:val="uk-UA"/>
        </w:rPr>
      </w:pPr>
    </w:p>
    <w:p w:rsidR="00F656EE" w:rsidRDefault="00F656EE" w:rsidP="001E17E6">
      <w:pPr>
        <w:contextualSpacing/>
        <w:jc w:val="center"/>
        <w:rPr>
          <w:rFonts w:ascii="Times New Roman" w:hAnsi="Times New Roman"/>
          <w:b/>
          <w:color w:val="000000"/>
          <w:sz w:val="28"/>
          <w:szCs w:val="28"/>
          <w:lang w:val="uk-UA"/>
        </w:rPr>
      </w:pPr>
    </w:p>
    <w:p w:rsidR="00083AA9" w:rsidRPr="001E17E6" w:rsidRDefault="00483621" w:rsidP="001E17E6">
      <w:pPr>
        <w:contextualSpacing/>
        <w:jc w:val="center"/>
        <w:rPr>
          <w:rFonts w:ascii="Times New Roman" w:hAnsi="Times New Roman"/>
          <w:b/>
          <w:sz w:val="28"/>
          <w:szCs w:val="28"/>
          <w:lang w:val="uk-UA"/>
        </w:rPr>
      </w:pPr>
      <w:r>
        <w:rPr>
          <w:rFonts w:ascii="Times New Roman" w:hAnsi="Times New Roman"/>
          <w:b/>
          <w:color w:val="000000"/>
          <w:sz w:val="28"/>
          <w:szCs w:val="28"/>
          <w:lang w:val="uk-UA"/>
        </w:rPr>
        <w:lastRenderedPageBreak/>
        <w:t>5</w:t>
      </w:r>
      <w:r w:rsidR="00AE76F5">
        <w:rPr>
          <w:rFonts w:ascii="Times New Roman" w:hAnsi="Times New Roman"/>
          <w:b/>
          <w:color w:val="000000"/>
          <w:sz w:val="28"/>
          <w:szCs w:val="28"/>
          <w:lang w:val="uk-UA"/>
        </w:rPr>
        <w:t xml:space="preserve">. </w:t>
      </w:r>
      <w:r w:rsidR="00083AA9" w:rsidRPr="00083AA9">
        <w:rPr>
          <w:rFonts w:ascii="Times New Roman" w:hAnsi="Times New Roman"/>
          <w:b/>
          <w:color w:val="000000"/>
          <w:sz w:val="28"/>
          <w:szCs w:val="28"/>
          <w:lang w:val="uk-UA"/>
        </w:rPr>
        <w:t xml:space="preserve">ІНШІ ВИМОГИ ДО НАДАННЯ ПОСЛУГ </w:t>
      </w:r>
    </w:p>
    <w:p w:rsidR="00083AA9" w:rsidRPr="00083AA9" w:rsidRDefault="00083AA9" w:rsidP="00083AA9">
      <w:pPr>
        <w:rPr>
          <w:rFonts w:ascii="Times New Roman" w:hAnsi="Times New Roman"/>
          <w:sz w:val="26"/>
          <w:szCs w:val="26"/>
          <w:lang w:val="uk-UA"/>
        </w:rPr>
      </w:pPr>
    </w:p>
    <w:p w:rsidR="00083AA9" w:rsidRPr="004276FC" w:rsidRDefault="00083AA9" w:rsidP="004276FC">
      <w:pPr>
        <w:tabs>
          <w:tab w:val="left" w:pos="1701"/>
        </w:tabs>
        <w:ind w:firstLine="0"/>
        <w:rPr>
          <w:rFonts w:ascii="Times New Roman" w:hAnsi="Times New Roman"/>
          <w:spacing w:val="-1"/>
          <w:sz w:val="26"/>
          <w:szCs w:val="26"/>
          <w:lang w:val="uk-UA"/>
        </w:rPr>
      </w:pPr>
      <w:r w:rsidRPr="004276FC">
        <w:rPr>
          <w:rFonts w:ascii="Times New Roman" w:hAnsi="Times New Roman"/>
          <w:spacing w:val="-1"/>
          <w:sz w:val="26"/>
          <w:szCs w:val="26"/>
          <w:lang w:val="uk-UA"/>
        </w:rPr>
        <w:t xml:space="preserve"> </w:t>
      </w:r>
    </w:p>
    <w:p w:rsidR="00083AA9" w:rsidRPr="004276FC" w:rsidRDefault="00083AA9" w:rsidP="00083AA9">
      <w:pPr>
        <w:pStyle w:val="a8"/>
        <w:widowControl/>
        <w:numPr>
          <w:ilvl w:val="0"/>
          <w:numId w:val="7"/>
        </w:numPr>
        <w:tabs>
          <w:tab w:val="left" w:pos="1701"/>
        </w:tabs>
        <w:ind w:left="0" w:firstLine="851"/>
        <w:contextualSpacing w:val="0"/>
        <w:rPr>
          <w:rFonts w:ascii="Times New Roman" w:hAnsi="Times New Roman"/>
          <w:vanish/>
          <w:spacing w:val="-1"/>
          <w:sz w:val="26"/>
          <w:szCs w:val="26"/>
          <w:lang w:val="uk-UA"/>
        </w:rPr>
      </w:pPr>
    </w:p>
    <w:p w:rsidR="00083AA9" w:rsidRPr="004276FC" w:rsidRDefault="00083AA9" w:rsidP="00083AA9">
      <w:pPr>
        <w:pStyle w:val="a8"/>
        <w:widowControl/>
        <w:numPr>
          <w:ilvl w:val="0"/>
          <w:numId w:val="7"/>
        </w:numPr>
        <w:tabs>
          <w:tab w:val="left" w:pos="1701"/>
        </w:tabs>
        <w:ind w:left="0" w:firstLine="851"/>
        <w:contextualSpacing w:val="0"/>
        <w:rPr>
          <w:rFonts w:ascii="Times New Roman" w:hAnsi="Times New Roman"/>
          <w:vanish/>
          <w:spacing w:val="-1"/>
          <w:sz w:val="26"/>
          <w:szCs w:val="26"/>
          <w:lang w:val="uk-UA"/>
        </w:rPr>
      </w:pPr>
    </w:p>
    <w:p w:rsidR="00083AA9" w:rsidRPr="004276FC" w:rsidRDefault="00083AA9" w:rsidP="00083AA9">
      <w:pPr>
        <w:pStyle w:val="a8"/>
        <w:widowControl/>
        <w:numPr>
          <w:ilvl w:val="1"/>
          <w:numId w:val="7"/>
        </w:numPr>
        <w:tabs>
          <w:tab w:val="left" w:pos="1701"/>
        </w:tabs>
        <w:ind w:left="0" w:firstLine="851"/>
        <w:contextualSpacing w:val="0"/>
        <w:rPr>
          <w:rFonts w:ascii="Times New Roman" w:hAnsi="Times New Roman"/>
          <w:vanish/>
          <w:spacing w:val="-1"/>
          <w:sz w:val="26"/>
          <w:szCs w:val="26"/>
          <w:lang w:val="uk-UA"/>
        </w:rPr>
      </w:pPr>
    </w:p>
    <w:p w:rsidR="004276FC" w:rsidRPr="004B5EC1" w:rsidRDefault="004276FC" w:rsidP="004B5EC1">
      <w:pPr>
        <w:pStyle w:val="a8"/>
        <w:widowControl/>
        <w:tabs>
          <w:tab w:val="left" w:pos="1701"/>
        </w:tabs>
        <w:ind w:left="0" w:firstLine="0"/>
        <w:contextualSpacing w:val="0"/>
        <w:rPr>
          <w:rFonts w:ascii="Times New Roman" w:hAnsi="Times New Roman"/>
          <w:spacing w:val="-1"/>
          <w:sz w:val="26"/>
          <w:szCs w:val="26"/>
          <w:lang w:val="uk-UA"/>
        </w:rPr>
      </w:pPr>
      <w:r>
        <w:rPr>
          <w:rFonts w:ascii="Times New Roman" w:hAnsi="Times New Roman"/>
          <w:spacing w:val="-1"/>
          <w:sz w:val="26"/>
          <w:szCs w:val="26"/>
          <w:lang w:val="uk-UA"/>
        </w:rPr>
        <w:t xml:space="preserve">5.1  </w:t>
      </w:r>
      <w:r w:rsidR="00083AA9" w:rsidRPr="004276FC">
        <w:rPr>
          <w:rFonts w:ascii="Times New Roman" w:hAnsi="Times New Roman"/>
          <w:spacing w:val="-1"/>
          <w:sz w:val="26"/>
          <w:szCs w:val="26"/>
          <w:lang w:val="uk-UA"/>
        </w:rPr>
        <w:t>Послуги з робіт повинні проводитись з урахуванням вимог наступних документів: (правил, норм і стандартів тих, що діють в атомній енергетиці):</w:t>
      </w:r>
    </w:p>
    <w:p w:rsidR="00DE3303" w:rsidRPr="00DE3303" w:rsidRDefault="00083AA9" w:rsidP="00DE3303">
      <w:pPr>
        <w:pStyle w:val="a8"/>
        <w:numPr>
          <w:ilvl w:val="0"/>
          <w:numId w:val="18"/>
        </w:numPr>
        <w:tabs>
          <w:tab w:val="left" w:pos="1701"/>
        </w:tabs>
        <w:ind w:left="0" w:hanging="567"/>
        <w:rPr>
          <w:rFonts w:ascii="Times New Roman" w:hAnsi="Times New Roman"/>
          <w:spacing w:val="-1"/>
          <w:sz w:val="26"/>
          <w:szCs w:val="26"/>
          <w:lang w:val="uk-UA"/>
        </w:rPr>
      </w:pPr>
      <w:r w:rsidRPr="00C947CA">
        <w:rPr>
          <w:rFonts w:ascii="Times New Roman" w:hAnsi="Times New Roman"/>
          <w:sz w:val="26"/>
          <w:szCs w:val="26"/>
          <w:lang w:val="uk-UA"/>
        </w:rPr>
        <w:t>ГКД 34.20.507-2003 «Технічна експлуатація електричних станцій та мереж. Правила», у редакції 2019 року;</w:t>
      </w:r>
    </w:p>
    <w:p w:rsidR="00DE3303" w:rsidRPr="00DE3303" w:rsidRDefault="00083AA9" w:rsidP="00DE3303">
      <w:pPr>
        <w:pStyle w:val="a8"/>
        <w:numPr>
          <w:ilvl w:val="0"/>
          <w:numId w:val="18"/>
        </w:numPr>
        <w:tabs>
          <w:tab w:val="left" w:pos="1701"/>
        </w:tabs>
        <w:ind w:left="0" w:hanging="567"/>
        <w:rPr>
          <w:rFonts w:ascii="Times New Roman" w:hAnsi="Times New Roman"/>
          <w:spacing w:val="-1"/>
          <w:sz w:val="26"/>
          <w:szCs w:val="26"/>
          <w:lang w:val="uk-UA"/>
        </w:rPr>
      </w:pPr>
      <w:r w:rsidRPr="00DE3303">
        <w:rPr>
          <w:rFonts w:ascii="Times New Roman" w:hAnsi="Times New Roman"/>
          <w:color w:val="000000"/>
          <w:sz w:val="26"/>
          <w:szCs w:val="26"/>
          <w:lang w:val="uk-UA"/>
        </w:rPr>
        <w:t>НП 306.2.141-2008 «Загальні положення безпеки атомних станцій»;</w:t>
      </w:r>
    </w:p>
    <w:p w:rsidR="001167EA" w:rsidRPr="001167EA" w:rsidRDefault="00083AA9" w:rsidP="001167EA">
      <w:pPr>
        <w:pStyle w:val="a8"/>
        <w:numPr>
          <w:ilvl w:val="0"/>
          <w:numId w:val="18"/>
        </w:numPr>
        <w:tabs>
          <w:tab w:val="left" w:pos="1701"/>
        </w:tabs>
        <w:ind w:left="0" w:hanging="567"/>
        <w:rPr>
          <w:rFonts w:ascii="Times New Roman" w:hAnsi="Times New Roman"/>
          <w:spacing w:val="-1"/>
          <w:sz w:val="26"/>
          <w:szCs w:val="26"/>
          <w:lang w:val="uk-UA"/>
        </w:rPr>
      </w:pPr>
      <w:r w:rsidRPr="00DE3303">
        <w:rPr>
          <w:rFonts w:ascii="Times New Roman" w:hAnsi="Times New Roman"/>
          <w:sz w:val="26"/>
          <w:szCs w:val="26"/>
          <w:lang w:val="uk-UA"/>
        </w:rPr>
        <w:t>НП 306.1.182-2012 «Вимоги до системи управління діяльністю експлуатуючої організації (оператора)»;</w:t>
      </w:r>
    </w:p>
    <w:p w:rsidR="001167EA" w:rsidRPr="001167EA" w:rsidRDefault="00083AA9" w:rsidP="001167EA">
      <w:pPr>
        <w:pStyle w:val="a8"/>
        <w:numPr>
          <w:ilvl w:val="0"/>
          <w:numId w:val="18"/>
        </w:numPr>
        <w:tabs>
          <w:tab w:val="left" w:pos="1701"/>
        </w:tabs>
        <w:ind w:left="0" w:hanging="567"/>
        <w:rPr>
          <w:rFonts w:ascii="Times New Roman" w:hAnsi="Times New Roman"/>
          <w:spacing w:val="-1"/>
          <w:sz w:val="26"/>
          <w:szCs w:val="26"/>
          <w:lang w:val="uk-UA"/>
        </w:rPr>
      </w:pPr>
      <w:r w:rsidRPr="001167EA">
        <w:rPr>
          <w:rFonts w:ascii="Times New Roman" w:hAnsi="Times New Roman"/>
          <w:sz w:val="26"/>
          <w:szCs w:val="26"/>
          <w:lang w:val="uk-UA"/>
        </w:rPr>
        <w:t>НПАОП 0.00-1.71-13 «Правила охорони праці під час роботи з інструментом та пристроями»;</w:t>
      </w:r>
    </w:p>
    <w:p w:rsidR="001167EA" w:rsidRPr="009141C1" w:rsidRDefault="00F94351" w:rsidP="001167EA">
      <w:pPr>
        <w:pStyle w:val="a8"/>
        <w:numPr>
          <w:ilvl w:val="0"/>
          <w:numId w:val="18"/>
        </w:numPr>
        <w:tabs>
          <w:tab w:val="left" w:pos="1701"/>
        </w:tabs>
        <w:ind w:left="0" w:hanging="567"/>
        <w:rPr>
          <w:rFonts w:ascii="Times New Roman" w:hAnsi="Times New Roman"/>
          <w:spacing w:val="-1"/>
          <w:sz w:val="26"/>
          <w:szCs w:val="26"/>
          <w:lang w:val="uk-UA"/>
        </w:rPr>
      </w:pPr>
      <w:r w:rsidRPr="009141C1">
        <w:rPr>
          <w:rFonts w:ascii="Times New Roman" w:hAnsi="Times New Roman"/>
          <w:sz w:val="26"/>
          <w:szCs w:val="26"/>
        </w:rPr>
        <w:t>СОУ НАЕК 033:2021</w:t>
      </w:r>
      <w:r w:rsidR="00083AA9" w:rsidRPr="009141C1">
        <w:rPr>
          <w:rFonts w:ascii="Times New Roman" w:hAnsi="Times New Roman"/>
          <w:sz w:val="26"/>
          <w:szCs w:val="26"/>
        </w:rPr>
        <w:t xml:space="preserve"> </w:t>
      </w:r>
      <w:r w:rsidR="006A3F40" w:rsidRPr="009141C1">
        <w:rPr>
          <w:rFonts w:ascii="Times New Roman" w:hAnsi="Times New Roman"/>
          <w:sz w:val="26"/>
          <w:szCs w:val="26"/>
          <w:lang w:val="uk-UA"/>
        </w:rPr>
        <w:t>Технічне обслуговування і ремонт</w:t>
      </w:r>
      <w:r w:rsidR="006A3F40" w:rsidRPr="009141C1">
        <w:rPr>
          <w:rFonts w:ascii="Times New Roman" w:hAnsi="Times New Roman"/>
          <w:sz w:val="26"/>
          <w:szCs w:val="26"/>
        </w:rPr>
        <w:t xml:space="preserve">. </w:t>
      </w:r>
      <w:r w:rsidR="009141C1" w:rsidRPr="009141C1">
        <w:rPr>
          <w:rFonts w:ascii="Times New Roman" w:hAnsi="Times New Roman"/>
          <w:sz w:val="26"/>
          <w:szCs w:val="26"/>
          <w:lang w:val="uk-UA"/>
        </w:rPr>
        <w:t>«</w:t>
      </w:r>
      <w:r w:rsidR="006A3F40" w:rsidRPr="009141C1">
        <w:rPr>
          <w:rFonts w:ascii="Times New Roman" w:hAnsi="Times New Roman"/>
          <w:sz w:val="26"/>
          <w:szCs w:val="26"/>
        </w:rPr>
        <w:t xml:space="preserve">Правила </w:t>
      </w:r>
      <w:r w:rsidR="006A3F40" w:rsidRPr="009141C1">
        <w:rPr>
          <w:rFonts w:ascii="Times New Roman" w:hAnsi="Times New Roman"/>
          <w:sz w:val="26"/>
          <w:szCs w:val="26"/>
          <w:lang w:val="uk-UA"/>
        </w:rPr>
        <w:t>організації</w:t>
      </w:r>
      <w:r w:rsidR="00083AA9" w:rsidRPr="009141C1">
        <w:rPr>
          <w:rFonts w:ascii="Times New Roman" w:hAnsi="Times New Roman"/>
          <w:sz w:val="26"/>
          <w:szCs w:val="26"/>
        </w:rPr>
        <w:t xml:space="preserve"> </w:t>
      </w:r>
      <w:r w:rsidR="009141C1" w:rsidRPr="009141C1">
        <w:rPr>
          <w:rFonts w:ascii="Times New Roman" w:hAnsi="Times New Roman"/>
          <w:sz w:val="26"/>
          <w:szCs w:val="26"/>
          <w:lang w:val="uk-UA"/>
        </w:rPr>
        <w:t>технічного</w:t>
      </w:r>
      <w:r w:rsidR="00083AA9" w:rsidRPr="009141C1">
        <w:rPr>
          <w:rFonts w:ascii="Times New Roman" w:hAnsi="Times New Roman"/>
          <w:sz w:val="26"/>
          <w:szCs w:val="26"/>
        </w:rPr>
        <w:t xml:space="preserve"> </w:t>
      </w:r>
      <w:r w:rsidR="009141C1" w:rsidRPr="009141C1">
        <w:rPr>
          <w:rFonts w:ascii="Times New Roman" w:hAnsi="Times New Roman"/>
          <w:sz w:val="26"/>
          <w:szCs w:val="26"/>
          <w:lang w:val="uk-UA"/>
        </w:rPr>
        <w:t>обслуговування</w:t>
      </w:r>
      <w:r w:rsidR="00083AA9" w:rsidRPr="009141C1">
        <w:rPr>
          <w:rFonts w:ascii="Times New Roman" w:hAnsi="Times New Roman"/>
          <w:sz w:val="26"/>
          <w:szCs w:val="26"/>
        </w:rPr>
        <w:t xml:space="preserve"> </w:t>
      </w:r>
      <w:r w:rsidR="009141C1" w:rsidRPr="009141C1">
        <w:rPr>
          <w:rFonts w:ascii="Times New Roman" w:hAnsi="Times New Roman"/>
          <w:sz w:val="26"/>
          <w:szCs w:val="26"/>
          <w:lang w:val="uk-UA"/>
        </w:rPr>
        <w:t>і ремонту</w:t>
      </w:r>
      <w:r w:rsidR="00083AA9" w:rsidRPr="009141C1">
        <w:rPr>
          <w:rFonts w:ascii="Times New Roman" w:hAnsi="Times New Roman"/>
          <w:sz w:val="26"/>
          <w:szCs w:val="26"/>
        </w:rPr>
        <w:t xml:space="preserve"> </w:t>
      </w:r>
      <w:r w:rsidR="009141C1" w:rsidRPr="009141C1">
        <w:rPr>
          <w:rFonts w:ascii="Times New Roman" w:hAnsi="Times New Roman"/>
          <w:sz w:val="26"/>
          <w:szCs w:val="26"/>
          <w:lang w:val="uk-UA"/>
        </w:rPr>
        <w:t>енергоблоків та загальностанційного обладнання атомних електростанцій</w:t>
      </w:r>
      <w:r w:rsidR="00083AA9" w:rsidRPr="009141C1">
        <w:rPr>
          <w:rFonts w:ascii="Times New Roman" w:hAnsi="Times New Roman"/>
          <w:sz w:val="26"/>
          <w:szCs w:val="26"/>
        </w:rPr>
        <w:t>»</w:t>
      </w:r>
      <w:r w:rsidR="009141C1" w:rsidRPr="009141C1">
        <w:rPr>
          <w:rFonts w:ascii="Times New Roman" w:hAnsi="Times New Roman"/>
          <w:sz w:val="26"/>
          <w:szCs w:val="26"/>
          <w:lang w:eastAsia="uk-UA"/>
        </w:rPr>
        <w:t>.</w:t>
      </w:r>
    </w:p>
    <w:p w:rsidR="001167EA" w:rsidRPr="001167EA" w:rsidRDefault="00083AA9" w:rsidP="001167EA">
      <w:pPr>
        <w:pStyle w:val="a8"/>
        <w:numPr>
          <w:ilvl w:val="0"/>
          <w:numId w:val="18"/>
        </w:numPr>
        <w:tabs>
          <w:tab w:val="left" w:pos="1701"/>
        </w:tabs>
        <w:ind w:left="0" w:hanging="567"/>
        <w:rPr>
          <w:rFonts w:ascii="Times New Roman" w:hAnsi="Times New Roman"/>
          <w:spacing w:val="-1"/>
          <w:sz w:val="26"/>
          <w:szCs w:val="26"/>
          <w:lang w:val="uk-UA"/>
        </w:rPr>
      </w:pPr>
      <w:r w:rsidRPr="001167EA">
        <w:rPr>
          <w:rFonts w:ascii="Times New Roman" w:hAnsi="Times New Roman"/>
          <w:sz w:val="26"/>
          <w:szCs w:val="26"/>
          <w:lang w:val="uk-UA"/>
        </w:rPr>
        <w:t>ГКД 34.20.507-2003 Технічна експлуатація електричних станцій і мереж. Правила.</w:t>
      </w:r>
    </w:p>
    <w:p w:rsidR="001167EA" w:rsidRPr="001167EA" w:rsidRDefault="00083AA9" w:rsidP="001167EA">
      <w:pPr>
        <w:pStyle w:val="a8"/>
        <w:numPr>
          <w:ilvl w:val="0"/>
          <w:numId w:val="18"/>
        </w:numPr>
        <w:tabs>
          <w:tab w:val="left" w:pos="1701"/>
        </w:tabs>
        <w:ind w:left="0" w:hanging="567"/>
        <w:rPr>
          <w:rFonts w:ascii="Times New Roman" w:hAnsi="Times New Roman"/>
          <w:spacing w:val="-1"/>
          <w:sz w:val="26"/>
          <w:szCs w:val="26"/>
          <w:lang w:val="uk-UA"/>
        </w:rPr>
      </w:pPr>
      <w:r w:rsidRPr="001167EA">
        <w:rPr>
          <w:rFonts w:ascii="Times New Roman" w:hAnsi="Times New Roman"/>
          <w:sz w:val="26"/>
          <w:szCs w:val="26"/>
          <w:lang w:val="uk-UA"/>
        </w:rPr>
        <w:t>Б/О 171 Правила технічної експлуатації  електроустановок споживачів ( в  новій редакції 2012 р).</w:t>
      </w:r>
    </w:p>
    <w:p w:rsidR="001167EA" w:rsidRPr="001167EA" w:rsidRDefault="00083AA9" w:rsidP="001167EA">
      <w:pPr>
        <w:pStyle w:val="a8"/>
        <w:numPr>
          <w:ilvl w:val="0"/>
          <w:numId w:val="18"/>
        </w:numPr>
        <w:tabs>
          <w:tab w:val="left" w:pos="1701"/>
        </w:tabs>
        <w:ind w:left="0" w:hanging="567"/>
        <w:rPr>
          <w:rFonts w:ascii="Times New Roman" w:hAnsi="Times New Roman"/>
          <w:spacing w:val="-1"/>
          <w:sz w:val="26"/>
          <w:szCs w:val="26"/>
          <w:lang w:val="uk-UA"/>
        </w:rPr>
      </w:pPr>
      <w:r w:rsidRPr="001167EA">
        <w:rPr>
          <w:rFonts w:ascii="Times New Roman" w:hAnsi="Times New Roman"/>
          <w:sz w:val="26"/>
          <w:szCs w:val="26"/>
          <w:lang w:val="uk-UA"/>
        </w:rPr>
        <w:t>НПАОП 40.1-1.01-97  Правила безпечної експлуатації електроустановок</w:t>
      </w:r>
      <w:r w:rsidRPr="001167EA">
        <w:rPr>
          <w:rFonts w:ascii="Times New Roman" w:hAnsi="Times New Roman"/>
          <w:sz w:val="26"/>
          <w:szCs w:val="26"/>
        </w:rPr>
        <w:t>.</w:t>
      </w:r>
    </w:p>
    <w:p w:rsidR="001167EA" w:rsidRPr="001167EA" w:rsidRDefault="00083AA9" w:rsidP="001167EA">
      <w:pPr>
        <w:pStyle w:val="a8"/>
        <w:numPr>
          <w:ilvl w:val="0"/>
          <w:numId w:val="18"/>
        </w:numPr>
        <w:tabs>
          <w:tab w:val="left" w:pos="1701"/>
        </w:tabs>
        <w:ind w:left="0" w:hanging="567"/>
        <w:rPr>
          <w:rFonts w:ascii="Times New Roman" w:hAnsi="Times New Roman"/>
          <w:spacing w:val="-1"/>
          <w:sz w:val="26"/>
          <w:szCs w:val="26"/>
          <w:lang w:val="uk-UA"/>
        </w:rPr>
      </w:pPr>
      <w:r w:rsidRPr="001167EA">
        <w:rPr>
          <w:rFonts w:ascii="Times New Roman" w:hAnsi="Times New Roman"/>
          <w:sz w:val="26"/>
          <w:szCs w:val="26"/>
          <w:lang w:val="uk-UA"/>
        </w:rPr>
        <w:t>ГКД 34.20.661-2003 Правила організації технічного обслуговування й ремонту обладнання, будівель і споруд електростанцій і мереж. (у  редакції наказу МЕВ від 15.03.2019 № 124).</w:t>
      </w:r>
    </w:p>
    <w:p w:rsidR="001167EA" w:rsidRPr="001167EA" w:rsidRDefault="00083AA9" w:rsidP="001167EA">
      <w:pPr>
        <w:pStyle w:val="a8"/>
        <w:numPr>
          <w:ilvl w:val="0"/>
          <w:numId w:val="18"/>
        </w:numPr>
        <w:tabs>
          <w:tab w:val="left" w:pos="1701"/>
        </w:tabs>
        <w:ind w:left="0" w:hanging="567"/>
        <w:rPr>
          <w:rFonts w:ascii="Times New Roman" w:hAnsi="Times New Roman"/>
          <w:spacing w:val="-1"/>
          <w:sz w:val="26"/>
          <w:szCs w:val="26"/>
          <w:lang w:val="uk-UA"/>
        </w:rPr>
      </w:pPr>
      <w:r w:rsidRPr="001167EA">
        <w:rPr>
          <w:rFonts w:ascii="Times New Roman" w:hAnsi="Times New Roman"/>
          <w:sz w:val="26"/>
          <w:szCs w:val="26"/>
          <w:lang w:val="uk-UA"/>
        </w:rPr>
        <w:t>Правила улаштування електроустановок. МЕВПУ (в редакції 2017 р.).</w:t>
      </w:r>
    </w:p>
    <w:p w:rsidR="001167EA" w:rsidRPr="001167EA" w:rsidRDefault="009F5EA7" w:rsidP="001167EA">
      <w:pPr>
        <w:pStyle w:val="a8"/>
        <w:numPr>
          <w:ilvl w:val="0"/>
          <w:numId w:val="18"/>
        </w:numPr>
        <w:tabs>
          <w:tab w:val="left" w:pos="1701"/>
        </w:tabs>
        <w:ind w:left="0" w:hanging="567"/>
        <w:rPr>
          <w:rFonts w:ascii="Times New Roman" w:hAnsi="Times New Roman"/>
          <w:spacing w:val="-1"/>
          <w:sz w:val="26"/>
          <w:szCs w:val="26"/>
          <w:lang w:val="uk-UA"/>
        </w:rPr>
      </w:pPr>
      <w:r>
        <w:rPr>
          <w:rFonts w:ascii="Times New Roman" w:hAnsi="Times New Roman"/>
          <w:sz w:val="26"/>
          <w:szCs w:val="26"/>
          <w:lang w:val="uk-UA"/>
        </w:rPr>
        <w:t>СОУ-Н ЕЕ 20.302:2020</w:t>
      </w:r>
      <w:r w:rsidR="00083AA9" w:rsidRPr="001167EA">
        <w:rPr>
          <w:rFonts w:ascii="Times New Roman" w:hAnsi="Times New Roman"/>
          <w:sz w:val="26"/>
          <w:szCs w:val="26"/>
          <w:lang w:val="uk-UA"/>
        </w:rPr>
        <w:t xml:space="preserve"> Норми випробування електрообладнання.</w:t>
      </w:r>
    </w:p>
    <w:p w:rsidR="001167EA" w:rsidRPr="001167EA" w:rsidRDefault="00083AA9" w:rsidP="001167EA">
      <w:pPr>
        <w:pStyle w:val="a8"/>
        <w:numPr>
          <w:ilvl w:val="0"/>
          <w:numId w:val="18"/>
        </w:numPr>
        <w:tabs>
          <w:tab w:val="left" w:pos="1701"/>
        </w:tabs>
        <w:ind w:left="0" w:hanging="567"/>
        <w:rPr>
          <w:rFonts w:ascii="Times New Roman" w:hAnsi="Times New Roman"/>
          <w:spacing w:val="-1"/>
          <w:sz w:val="26"/>
          <w:szCs w:val="26"/>
          <w:lang w:val="uk-UA"/>
        </w:rPr>
      </w:pPr>
      <w:r w:rsidRPr="001167EA">
        <w:rPr>
          <w:rFonts w:ascii="Times New Roman" w:hAnsi="Times New Roman"/>
          <w:sz w:val="26"/>
          <w:szCs w:val="26"/>
          <w:lang w:val="uk-UA"/>
        </w:rPr>
        <w:t>СОУ-Н ЕЕ 20.304:2009 Норми випробування силових кабельних ліній до</w:t>
      </w:r>
      <w:r w:rsidR="00C947CA" w:rsidRPr="001167EA">
        <w:rPr>
          <w:rFonts w:ascii="Times New Roman" w:hAnsi="Times New Roman"/>
          <w:sz w:val="26"/>
          <w:szCs w:val="26"/>
          <w:lang w:val="uk-UA"/>
        </w:rPr>
        <w:t xml:space="preserve"> 500.</w:t>
      </w:r>
    </w:p>
    <w:p w:rsidR="00C947CA" w:rsidRPr="001167EA" w:rsidRDefault="00083AA9" w:rsidP="001167EA">
      <w:pPr>
        <w:pStyle w:val="a8"/>
        <w:numPr>
          <w:ilvl w:val="0"/>
          <w:numId w:val="18"/>
        </w:numPr>
        <w:tabs>
          <w:tab w:val="left" w:pos="1701"/>
        </w:tabs>
        <w:ind w:left="0" w:hanging="567"/>
        <w:rPr>
          <w:rFonts w:ascii="Times New Roman" w:hAnsi="Times New Roman"/>
          <w:spacing w:val="-1"/>
          <w:sz w:val="26"/>
          <w:szCs w:val="26"/>
          <w:lang w:val="uk-UA"/>
        </w:rPr>
      </w:pPr>
      <w:r w:rsidRPr="001167EA">
        <w:rPr>
          <w:rFonts w:ascii="Times New Roman" w:hAnsi="Times New Roman"/>
          <w:sz w:val="26"/>
          <w:szCs w:val="26"/>
          <w:lang w:val="uk-UA"/>
        </w:rPr>
        <w:t>СОУ-Н ЕЕ 20.502:2007 Повітряні лін</w:t>
      </w:r>
      <w:r w:rsidR="00C947CA" w:rsidRPr="001167EA">
        <w:rPr>
          <w:rFonts w:ascii="Times New Roman" w:hAnsi="Times New Roman"/>
          <w:sz w:val="26"/>
          <w:szCs w:val="26"/>
          <w:lang w:val="uk-UA"/>
        </w:rPr>
        <w:t>ії електропередачі 35кВ і вище.</w:t>
      </w:r>
    </w:p>
    <w:p w:rsidR="00C947CA" w:rsidRDefault="00083AA9" w:rsidP="001167EA">
      <w:pPr>
        <w:pStyle w:val="a8"/>
        <w:numPr>
          <w:ilvl w:val="0"/>
          <w:numId w:val="21"/>
        </w:numPr>
        <w:ind w:left="0" w:right="113" w:hanging="567"/>
        <w:rPr>
          <w:rFonts w:ascii="Times New Roman" w:hAnsi="Times New Roman"/>
          <w:sz w:val="26"/>
          <w:szCs w:val="26"/>
          <w:lang w:val="uk-UA"/>
        </w:rPr>
      </w:pPr>
      <w:r w:rsidRPr="00C947CA">
        <w:rPr>
          <w:rFonts w:ascii="Times New Roman" w:hAnsi="Times New Roman"/>
          <w:sz w:val="26"/>
          <w:szCs w:val="26"/>
          <w:lang w:val="uk-UA"/>
        </w:rPr>
        <w:t>Інструкція з експлуатації.</w:t>
      </w:r>
      <w:r w:rsidR="00C46D20">
        <w:rPr>
          <w:rFonts w:ascii="Times New Roman" w:hAnsi="Times New Roman"/>
          <w:sz w:val="26"/>
          <w:szCs w:val="26"/>
          <w:lang w:val="uk-UA"/>
        </w:rPr>
        <w:t xml:space="preserve"> </w:t>
      </w:r>
      <w:r w:rsidRPr="00C947CA">
        <w:rPr>
          <w:rFonts w:ascii="Times New Roman" w:hAnsi="Times New Roman"/>
          <w:sz w:val="26"/>
          <w:szCs w:val="26"/>
          <w:lang w:val="uk-UA"/>
        </w:rPr>
        <w:t>СОУ-Н МПЕ 40.1.20.509:2005 Експлуатація силових кабельних ліній напругою до 35кВ. Інструкція.</w:t>
      </w:r>
    </w:p>
    <w:p w:rsidR="00C947CA" w:rsidRDefault="00331928" w:rsidP="001167EA">
      <w:pPr>
        <w:pStyle w:val="a8"/>
        <w:numPr>
          <w:ilvl w:val="0"/>
          <w:numId w:val="21"/>
        </w:numPr>
        <w:ind w:left="0" w:right="113" w:hanging="567"/>
        <w:rPr>
          <w:rFonts w:ascii="Times New Roman" w:hAnsi="Times New Roman"/>
          <w:sz w:val="26"/>
          <w:szCs w:val="26"/>
          <w:lang w:val="uk-UA"/>
        </w:rPr>
      </w:pPr>
      <w:r>
        <w:rPr>
          <w:rFonts w:ascii="Times New Roman" w:hAnsi="Times New Roman"/>
          <w:sz w:val="26"/>
          <w:szCs w:val="26"/>
          <w:lang w:val="uk-UA"/>
        </w:rPr>
        <w:t>СОУ 40.1</w:t>
      </w:r>
      <w:r w:rsidR="00083AA9" w:rsidRPr="00C947CA">
        <w:rPr>
          <w:rFonts w:ascii="Times New Roman" w:hAnsi="Times New Roman"/>
          <w:sz w:val="26"/>
          <w:szCs w:val="26"/>
          <w:lang w:val="uk-UA"/>
        </w:rPr>
        <w:t>-21677681-07:2009 Трансформатори силові. Типова інструкція з експлуатації.</w:t>
      </w:r>
    </w:p>
    <w:p w:rsidR="00DA01F2" w:rsidRPr="0004159B" w:rsidRDefault="00083AA9" w:rsidP="0004159B">
      <w:pPr>
        <w:pStyle w:val="a8"/>
        <w:numPr>
          <w:ilvl w:val="0"/>
          <w:numId w:val="21"/>
        </w:numPr>
        <w:ind w:left="0" w:right="113" w:hanging="567"/>
        <w:rPr>
          <w:rFonts w:ascii="Times New Roman" w:hAnsi="Times New Roman"/>
          <w:sz w:val="26"/>
          <w:szCs w:val="26"/>
          <w:lang w:val="uk-UA"/>
        </w:rPr>
      </w:pPr>
      <w:r w:rsidRPr="00C947CA">
        <w:rPr>
          <w:rFonts w:ascii="Times New Roman" w:hAnsi="Times New Roman"/>
          <w:sz w:val="26"/>
          <w:szCs w:val="26"/>
          <w:lang w:val="uk-UA"/>
        </w:rPr>
        <w:t>ГКД 34.35.603-95 Правила технічного обслуговування пристроїв релейного захисту й електроавтоматики електричних мереж 0,4-35кВ.</w:t>
      </w:r>
    </w:p>
    <w:p w:rsidR="00C947CA" w:rsidRDefault="004276FC" w:rsidP="001167EA">
      <w:pPr>
        <w:pStyle w:val="a8"/>
        <w:numPr>
          <w:ilvl w:val="0"/>
          <w:numId w:val="21"/>
        </w:numPr>
        <w:ind w:left="0" w:right="113" w:hanging="567"/>
        <w:rPr>
          <w:rFonts w:ascii="Times New Roman" w:hAnsi="Times New Roman"/>
          <w:sz w:val="26"/>
          <w:szCs w:val="26"/>
          <w:lang w:val="uk-UA"/>
        </w:rPr>
      </w:pPr>
      <w:r>
        <w:rPr>
          <w:rFonts w:ascii="Times New Roman" w:hAnsi="Times New Roman"/>
          <w:sz w:val="26"/>
          <w:szCs w:val="26"/>
          <w:lang w:val="uk-UA"/>
        </w:rPr>
        <w:t>Б/</w:t>
      </w:r>
      <w:r w:rsidR="00794369">
        <w:rPr>
          <w:rFonts w:ascii="Times New Roman" w:hAnsi="Times New Roman"/>
          <w:sz w:val="26"/>
          <w:szCs w:val="26"/>
          <w:lang w:val="uk-UA"/>
        </w:rPr>
        <w:t>О</w:t>
      </w:r>
      <w:r w:rsidR="00083AA9" w:rsidRPr="00C947CA">
        <w:rPr>
          <w:rFonts w:ascii="Times New Roman" w:hAnsi="Times New Roman"/>
          <w:sz w:val="26"/>
          <w:szCs w:val="26"/>
          <w:lang w:val="uk-UA"/>
        </w:rPr>
        <w:t xml:space="preserve"> </w:t>
      </w:r>
      <w:r w:rsidR="00FB2AF5">
        <w:rPr>
          <w:rFonts w:ascii="Times New Roman" w:hAnsi="Times New Roman"/>
          <w:sz w:val="26"/>
          <w:szCs w:val="26"/>
          <w:lang w:val="uk-UA"/>
        </w:rPr>
        <w:t xml:space="preserve"> </w:t>
      </w:r>
      <w:r w:rsidR="00083AA9" w:rsidRPr="00C947CA">
        <w:rPr>
          <w:rFonts w:ascii="Times New Roman" w:hAnsi="Times New Roman"/>
          <w:sz w:val="26"/>
          <w:szCs w:val="26"/>
          <w:lang w:val="uk-UA"/>
        </w:rPr>
        <w:t>648     Правила   виконання   оперативних   перемикань   в електроустановках» (МЕВПУ. 2018 р.) .</w:t>
      </w:r>
    </w:p>
    <w:p w:rsidR="00C947CA" w:rsidRDefault="00083AA9" w:rsidP="001167EA">
      <w:pPr>
        <w:pStyle w:val="a8"/>
        <w:numPr>
          <w:ilvl w:val="0"/>
          <w:numId w:val="21"/>
        </w:numPr>
        <w:ind w:left="0" w:right="113" w:hanging="567"/>
        <w:rPr>
          <w:rFonts w:ascii="Times New Roman" w:hAnsi="Times New Roman"/>
          <w:sz w:val="26"/>
          <w:szCs w:val="26"/>
          <w:lang w:val="uk-UA"/>
        </w:rPr>
      </w:pPr>
      <w:r w:rsidRPr="00C947CA">
        <w:rPr>
          <w:rFonts w:ascii="Times New Roman" w:hAnsi="Times New Roman"/>
          <w:sz w:val="26"/>
          <w:szCs w:val="26"/>
          <w:lang w:val="uk-UA"/>
        </w:rPr>
        <w:t xml:space="preserve">Правила охорони електричних мереж», затверджених постановою Кабінету Міністрів </w:t>
      </w:r>
      <w:r w:rsidR="00337C13">
        <w:rPr>
          <w:rFonts w:ascii="Times New Roman" w:hAnsi="Times New Roman"/>
          <w:sz w:val="26"/>
          <w:szCs w:val="26"/>
          <w:lang w:val="uk-UA"/>
        </w:rPr>
        <w:t xml:space="preserve">України від </w:t>
      </w:r>
      <w:r w:rsidR="00337C13" w:rsidRPr="00337C13">
        <w:rPr>
          <w:rFonts w:ascii="Times New Roman" w:hAnsi="Times New Roman"/>
          <w:sz w:val="26"/>
          <w:szCs w:val="26"/>
          <w:lang w:val="uk-UA"/>
        </w:rPr>
        <w:t>27</w:t>
      </w:r>
      <w:r w:rsidR="00337C13">
        <w:rPr>
          <w:rFonts w:ascii="Times New Roman" w:hAnsi="Times New Roman"/>
          <w:sz w:val="26"/>
          <w:szCs w:val="26"/>
          <w:lang w:val="uk-UA"/>
        </w:rPr>
        <w:t xml:space="preserve"> грудня 2022р., №1455</w:t>
      </w:r>
      <w:r w:rsidRPr="00C947CA">
        <w:rPr>
          <w:rFonts w:ascii="Times New Roman" w:hAnsi="Times New Roman"/>
          <w:sz w:val="26"/>
          <w:szCs w:val="26"/>
          <w:lang w:val="uk-UA"/>
        </w:rPr>
        <w:t>.</w:t>
      </w:r>
    </w:p>
    <w:p w:rsidR="00C947CA" w:rsidRDefault="00083AA9" w:rsidP="001167EA">
      <w:pPr>
        <w:pStyle w:val="a8"/>
        <w:numPr>
          <w:ilvl w:val="0"/>
          <w:numId w:val="21"/>
        </w:numPr>
        <w:ind w:left="0" w:right="113" w:hanging="567"/>
        <w:rPr>
          <w:rFonts w:ascii="Times New Roman" w:hAnsi="Times New Roman"/>
          <w:sz w:val="26"/>
          <w:szCs w:val="26"/>
          <w:lang w:val="uk-UA"/>
        </w:rPr>
      </w:pPr>
      <w:r w:rsidRPr="00C947CA">
        <w:rPr>
          <w:rFonts w:ascii="Times New Roman" w:hAnsi="Times New Roman"/>
          <w:sz w:val="26"/>
          <w:szCs w:val="26"/>
          <w:lang w:val="uk-UA"/>
        </w:rPr>
        <w:t xml:space="preserve">НАПБ </w:t>
      </w:r>
      <w:r w:rsidR="00074979">
        <w:rPr>
          <w:rFonts w:ascii="Times New Roman" w:hAnsi="Times New Roman"/>
          <w:sz w:val="26"/>
          <w:szCs w:val="26"/>
          <w:lang w:val="uk-UA"/>
        </w:rPr>
        <w:t xml:space="preserve">   </w:t>
      </w:r>
      <w:r w:rsidRPr="00C947CA">
        <w:rPr>
          <w:rFonts w:ascii="Times New Roman" w:hAnsi="Times New Roman"/>
          <w:sz w:val="26"/>
          <w:szCs w:val="26"/>
          <w:lang w:val="uk-UA"/>
        </w:rPr>
        <w:t>А.01.001-2014 Правила пожежної безпеки в Україні.</w:t>
      </w:r>
    </w:p>
    <w:p w:rsidR="00C947CA" w:rsidRDefault="00074979" w:rsidP="001167EA">
      <w:pPr>
        <w:pStyle w:val="a8"/>
        <w:numPr>
          <w:ilvl w:val="0"/>
          <w:numId w:val="21"/>
        </w:numPr>
        <w:ind w:left="0" w:right="113" w:hanging="567"/>
        <w:rPr>
          <w:rFonts w:ascii="Times New Roman" w:hAnsi="Times New Roman"/>
          <w:sz w:val="26"/>
          <w:szCs w:val="26"/>
          <w:lang w:val="uk-UA"/>
        </w:rPr>
      </w:pPr>
      <w:r>
        <w:rPr>
          <w:rFonts w:ascii="Times New Roman" w:hAnsi="Times New Roman"/>
          <w:sz w:val="26"/>
          <w:szCs w:val="26"/>
          <w:lang w:val="uk-UA"/>
        </w:rPr>
        <w:t>НАПБ В.</w:t>
      </w:r>
      <w:r w:rsidR="00083AA9" w:rsidRPr="00C947CA">
        <w:rPr>
          <w:rFonts w:ascii="Times New Roman" w:hAnsi="Times New Roman"/>
          <w:sz w:val="26"/>
          <w:szCs w:val="26"/>
          <w:lang w:val="uk-UA"/>
        </w:rPr>
        <w:t>01.034-2018/111 Правила пожежної безпеки в компаніях, на підприємствах і в організаціях енергетичної галузі України.</w:t>
      </w:r>
    </w:p>
    <w:p w:rsidR="00083AA9" w:rsidRPr="00C947CA" w:rsidRDefault="00083AA9" w:rsidP="001167EA">
      <w:pPr>
        <w:pStyle w:val="a8"/>
        <w:numPr>
          <w:ilvl w:val="0"/>
          <w:numId w:val="21"/>
        </w:numPr>
        <w:ind w:left="0" w:right="113" w:hanging="567"/>
        <w:rPr>
          <w:rFonts w:ascii="Times New Roman" w:hAnsi="Times New Roman"/>
          <w:sz w:val="26"/>
          <w:szCs w:val="26"/>
          <w:lang w:val="uk-UA"/>
        </w:rPr>
      </w:pPr>
      <w:r w:rsidRPr="00C947CA">
        <w:rPr>
          <w:rFonts w:ascii="Times New Roman" w:hAnsi="Times New Roman"/>
          <w:sz w:val="26"/>
          <w:szCs w:val="26"/>
          <w:lang w:val="uk-UA"/>
        </w:rPr>
        <w:t>НПАОП 40.1-1.07-01 Правила експлуатації електрозахисних засобів.</w:t>
      </w:r>
    </w:p>
    <w:p w:rsidR="00F656EE" w:rsidRDefault="00F656EE" w:rsidP="00115CA0">
      <w:pPr>
        <w:tabs>
          <w:tab w:val="left" w:pos="1701"/>
          <w:tab w:val="left" w:pos="2127"/>
        </w:tabs>
        <w:ind w:firstLine="0"/>
        <w:rPr>
          <w:rFonts w:ascii="Times New Roman" w:hAnsi="Times New Roman"/>
          <w:sz w:val="26"/>
          <w:szCs w:val="26"/>
          <w:lang w:val="uk-UA"/>
        </w:rPr>
      </w:pPr>
    </w:p>
    <w:p w:rsidR="00115CA0" w:rsidRDefault="00115CA0" w:rsidP="00115CA0">
      <w:pPr>
        <w:tabs>
          <w:tab w:val="left" w:pos="1701"/>
          <w:tab w:val="left" w:pos="2127"/>
        </w:tabs>
        <w:ind w:firstLine="0"/>
        <w:rPr>
          <w:rFonts w:ascii="Times New Roman" w:hAnsi="Times New Roman"/>
          <w:sz w:val="26"/>
          <w:szCs w:val="26"/>
          <w:lang w:val="uk-UA"/>
        </w:rPr>
      </w:pPr>
    </w:p>
    <w:p w:rsidR="00115CA0" w:rsidRDefault="00115CA0" w:rsidP="00115CA0">
      <w:pPr>
        <w:tabs>
          <w:tab w:val="left" w:pos="1701"/>
          <w:tab w:val="left" w:pos="2127"/>
        </w:tabs>
        <w:ind w:firstLine="0"/>
        <w:rPr>
          <w:rFonts w:ascii="Times New Roman" w:hAnsi="Times New Roman"/>
          <w:sz w:val="26"/>
          <w:szCs w:val="26"/>
          <w:lang w:val="uk-UA"/>
        </w:rPr>
      </w:pPr>
    </w:p>
    <w:p w:rsidR="00115CA0" w:rsidRDefault="00115CA0" w:rsidP="00115CA0">
      <w:pPr>
        <w:tabs>
          <w:tab w:val="left" w:pos="1701"/>
          <w:tab w:val="left" w:pos="2127"/>
        </w:tabs>
        <w:ind w:firstLine="0"/>
        <w:rPr>
          <w:rFonts w:ascii="Times New Roman" w:hAnsi="Times New Roman"/>
          <w:sz w:val="26"/>
          <w:szCs w:val="26"/>
          <w:lang w:val="uk-UA"/>
        </w:rPr>
      </w:pPr>
    </w:p>
    <w:p w:rsidR="00083AA9" w:rsidRPr="00083AA9" w:rsidRDefault="00483621" w:rsidP="00AE76F5">
      <w:pPr>
        <w:tabs>
          <w:tab w:val="left" w:pos="1701"/>
          <w:tab w:val="left" w:pos="2127"/>
        </w:tabs>
        <w:ind w:left="-567" w:firstLine="567"/>
        <w:rPr>
          <w:rFonts w:ascii="Times New Roman" w:hAnsi="Times New Roman"/>
          <w:b/>
          <w:sz w:val="28"/>
          <w:szCs w:val="28"/>
          <w:lang w:val="uk-UA"/>
        </w:rPr>
      </w:pPr>
      <w:r>
        <w:rPr>
          <w:rFonts w:ascii="Times New Roman" w:hAnsi="Times New Roman"/>
          <w:sz w:val="26"/>
          <w:szCs w:val="26"/>
          <w:lang w:val="uk-UA"/>
        </w:rPr>
        <w:lastRenderedPageBreak/>
        <w:t>5.2</w:t>
      </w:r>
      <w:r w:rsidR="006D3983" w:rsidRPr="00AE76F5">
        <w:rPr>
          <w:rFonts w:ascii="Times New Roman" w:hAnsi="Times New Roman"/>
          <w:sz w:val="26"/>
          <w:szCs w:val="26"/>
          <w:lang w:val="uk-UA"/>
        </w:rPr>
        <w:t xml:space="preserve"> Порядок контролю</w:t>
      </w:r>
      <w:r w:rsidR="00083AA9" w:rsidRPr="00AE76F5">
        <w:rPr>
          <w:rFonts w:ascii="Times New Roman" w:hAnsi="Times New Roman"/>
          <w:sz w:val="26"/>
          <w:szCs w:val="26"/>
          <w:lang w:val="uk-UA"/>
        </w:rPr>
        <w:t xml:space="preserve"> </w:t>
      </w:r>
      <w:r w:rsidR="006D3983" w:rsidRPr="00AE76F5">
        <w:rPr>
          <w:rFonts w:ascii="Times New Roman" w:hAnsi="Times New Roman"/>
          <w:sz w:val="26"/>
          <w:szCs w:val="26"/>
          <w:lang w:val="uk-UA"/>
        </w:rPr>
        <w:t>та приймання послуг</w:t>
      </w:r>
      <w:r w:rsidR="00AE76F5">
        <w:rPr>
          <w:rFonts w:ascii="Times New Roman" w:hAnsi="Times New Roman"/>
          <w:sz w:val="26"/>
          <w:szCs w:val="26"/>
          <w:lang w:val="uk-UA"/>
        </w:rPr>
        <w:t>.</w:t>
      </w:r>
    </w:p>
    <w:p w:rsidR="00083AA9" w:rsidRPr="00083AA9" w:rsidRDefault="00483621" w:rsidP="001167EA">
      <w:pPr>
        <w:tabs>
          <w:tab w:val="left" w:pos="1701"/>
          <w:tab w:val="left" w:pos="2127"/>
        </w:tabs>
        <w:ind w:left="-567" w:firstLine="567"/>
        <w:rPr>
          <w:rFonts w:ascii="Times New Roman" w:hAnsi="Times New Roman"/>
          <w:sz w:val="26"/>
          <w:szCs w:val="26"/>
          <w:lang w:val="uk-UA"/>
        </w:rPr>
      </w:pPr>
      <w:r>
        <w:rPr>
          <w:rFonts w:ascii="Times New Roman" w:hAnsi="Times New Roman"/>
          <w:spacing w:val="-1"/>
          <w:sz w:val="26"/>
          <w:szCs w:val="26"/>
          <w:lang w:val="uk-UA"/>
        </w:rPr>
        <w:t>5.2.1</w:t>
      </w:r>
      <w:r w:rsidR="00304FE7">
        <w:rPr>
          <w:rFonts w:ascii="Times New Roman" w:hAnsi="Times New Roman"/>
          <w:spacing w:val="-1"/>
          <w:sz w:val="26"/>
          <w:szCs w:val="26"/>
          <w:lang w:val="uk-UA"/>
        </w:rPr>
        <w:t xml:space="preserve"> </w:t>
      </w:r>
      <w:r w:rsidR="00083AA9" w:rsidRPr="00083AA9">
        <w:rPr>
          <w:rFonts w:ascii="Times New Roman" w:hAnsi="Times New Roman"/>
          <w:sz w:val="26"/>
          <w:szCs w:val="26"/>
          <w:lang w:val="uk-UA"/>
        </w:rPr>
        <w:t xml:space="preserve">Під час виконання послуг необхідно </w:t>
      </w:r>
      <w:r w:rsidR="002D0472" w:rsidRPr="005D693F">
        <w:rPr>
          <w:rFonts w:ascii="Times New Roman" w:hAnsi="Times New Roman"/>
          <w:sz w:val="26"/>
          <w:szCs w:val="26"/>
          <w:lang w:val="uk-UA"/>
        </w:rPr>
        <w:t>керуватися нормативними документами</w:t>
      </w:r>
      <w:r w:rsidR="00083AA9" w:rsidRPr="005D693F">
        <w:rPr>
          <w:rFonts w:ascii="Times New Roman" w:hAnsi="Times New Roman"/>
          <w:sz w:val="26"/>
          <w:szCs w:val="26"/>
          <w:lang w:val="uk-UA"/>
        </w:rPr>
        <w:t>, правила</w:t>
      </w:r>
      <w:r w:rsidR="002D0472" w:rsidRPr="005D693F">
        <w:rPr>
          <w:rFonts w:ascii="Times New Roman" w:hAnsi="Times New Roman"/>
          <w:sz w:val="26"/>
          <w:szCs w:val="26"/>
          <w:lang w:val="uk-UA"/>
        </w:rPr>
        <w:t>ми</w:t>
      </w:r>
      <w:r w:rsidR="00083AA9" w:rsidRPr="005D693F">
        <w:rPr>
          <w:rFonts w:ascii="Times New Roman" w:hAnsi="Times New Roman"/>
          <w:sz w:val="26"/>
          <w:szCs w:val="26"/>
          <w:lang w:val="uk-UA"/>
        </w:rPr>
        <w:t>, нор</w:t>
      </w:r>
      <w:r w:rsidR="002D0472" w:rsidRPr="005D693F">
        <w:rPr>
          <w:rFonts w:ascii="Times New Roman" w:hAnsi="Times New Roman"/>
          <w:sz w:val="26"/>
          <w:szCs w:val="26"/>
          <w:lang w:val="uk-UA"/>
        </w:rPr>
        <w:t>ма</w:t>
      </w:r>
      <w:r w:rsidR="00083AA9" w:rsidRPr="005D693F">
        <w:rPr>
          <w:rFonts w:ascii="Times New Roman" w:hAnsi="Times New Roman"/>
          <w:sz w:val="26"/>
          <w:szCs w:val="26"/>
          <w:lang w:val="uk-UA"/>
        </w:rPr>
        <w:t>ми, положення</w:t>
      </w:r>
      <w:r w:rsidR="002D0472" w:rsidRPr="005D693F">
        <w:rPr>
          <w:rFonts w:ascii="Times New Roman" w:hAnsi="Times New Roman"/>
          <w:sz w:val="26"/>
          <w:szCs w:val="26"/>
          <w:lang w:val="uk-UA"/>
        </w:rPr>
        <w:t xml:space="preserve">ми, вказівками, типовими матеріалами, технологічними картами </w:t>
      </w:r>
      <w:r w:rsidR="00083AA9" w:rsidRPr="005D693F">
        <w:rPr>
          <w:rFonts w:ascii="Times New Roman" w:hAnsi="Times New Roman"/>
          <w:sz w:val="26"/>
          <w:szCs w:val="26"/>
          <w:lang w:val="uk-UA"/>
        </w:rPr>
        <w:t>тощо, затверджені в чинному порядку.</w:t>
      </w:r>
    </w:p>
    <w:p w:rsidR="00C947CA" w:rsidRDefault="00483621" w:rsidP="00C947CA">
      <w:pPr>
        <w:tabs>
          <w:tab w:val="left" w:pos="1843"/>
        </w:tabs>
        <w:ind w:left="-567" w:firstLine="567"/>
        <w:rPr>
          <w:rFonts w:ascii="Times New Roman" w:hAnsi="Times New Roman"/>
          <w:sz w:val="26"/>
          <w:szCs w:val="26"/>
          <w:lang w:val="uk-UA"/>
        </w:rPr>
      </w:pPr>
      <w:r>
        <w:rPr>
          <w:rFonts w:ascii="Times New Roman" w:hAnsi="Times New Roman"/>
          <w:sz w:val="26"/>
          <w:szCs w:val="26"/>
          <w:lang w:val="uk-UA"/>
        </w:rPr>
        <w:t>5.2</w:t>
      </w:r>
      <w:r w:rsidR="006D3983">
        <w:rPr>
          <w:rFonts w:ascii="Times New Roman" w:hAnsi="Times New Roman"/>
          <w:sz w:val="26"/>
          <w:szCs w:val="26"/>
          <w:lang w:val="uk-UA"/>
        </w:rPr>
        <w:t xml:space="preserve">.2 </w:t>
      </w:r>
      <w:r w:rsidR="00083AA9" w:rsidRPr="00083AA9">
        <w:rPr>
          <w:rFonts w:ascii="Times New Roman" w:hAnsi="Times New Roman"/>
          <w:sz w:val="26"/>
          <w:szCs w:val="26"/>
          <w:lang w:val="uk-UA"/>
        </w:rPr>
        <w:t>Приймання виконаних послуг:</w:t>
      </w:r>
    </w:p>
    <w:p w:rsidR="00C3669B" w:rsidRDefault="004276FC" w:rsidP="00C947CA">
      <w:pPr>
        <w:pStyle w:val="a8"/>
        <w:numPr>
          <w:ilvl w:val="0"/>
          <w:numId w:val="22"/>
        </w:numPr>
        <w:tabs>
          <w:tab w:val="left" w:pos="1843"/>
        </w:tabs>
        <w:ind w:left="567" w:hanging="567"/>
        <w:rPr>
          <w:rFonts w:ascii="Times New Roman" w:hAnsi="Times New Roman"/>
          <w:sz w:val="26"/>
          <w:szCs w:val="26"/>
          <w:lang w:val="uk-UA"/>
        </w:rPr>
      </w:pPr>
      <w:r>
        <w:rPr>
          <w:rFonts w:ascii="Times New Roman" w:hAnsi="Times New Roman"/>
          <w:sz w:val="26"/>
          <w:szCs w:val="26"/>
          <w:lang w:val="uk-UA"/>
        </w:rPr>
        <w:t>По  закінченню</w:t>
      </w:r>
      <w:r w:rsidR="00C3669B" w:rsidRPr="00083AA9">
        <w:rPr>
          <w:rFonts w:ascii="Times New Roman" w:hAnsi="Times New Roman"/>
          <w:sz w:val="26"/>
          <w:szCs w:val="26"/>
          <w:lang w:val="uk-UA"/>
        </w:rPr>
        <w:t xml:space="preserve">  послуг оформлюється </w:t>
      </w:r>
      <w:r>
        <w:rPr>
          <w:rFonts w:ascii="Times New Roman" w:hAnsi="Times New Roman"/>
          <w:sz w:val="26"/>
          <w:szCs w:val="26"/>
          <w:lang w:val="uk-UA"/>
        </w:rPr>
        <w:t>звітна</w:t>
      </w:r>
      <w:r w:rsidR="00C3669B" w:rsidRPr="00083AA9">
        <w:rPr>
          <w:rFonts w:ascii="Times New Roman" w:hAnsi="Times New Roman"/>
          <w:sz w:val="26"/>
          <w:szCs w:val="26"/>
          <w:lang w:val="uk-UA"/>
        </w:rPr>
        <w:t xml:space="preserve"> документація</w:t>
      </w:r>
      <w:r w:rsidR="00B04781">
        <w:rPr>
          <w:rFonts w:ascii="Times New Roman" w:hAnsi="Times New Roman"/>
          <w:sz w:val="26"/>
          <w:szCs w:val="26"/>
          <w:lang w:val="uk-UA"/>
        </w:rPr>
        <w:t xml:space="preserve">, що </w:t>
      </w:r>
      <w:r>
        <w:rPr>
          <w:rFonts w:ascii="Times New Roman" w:hAnsi="Times New Roman"/>
          <w:sz w:val="26"/>
          <w:szCs w:val="26"/>
          <w:lang w:val="uk-UA"/>
        </w:rPr>
        <w:t>підтверджує</w:t>
      </w:r>
      <w:r w:rsidR="00C3669B" w:rsidRPr="00083AA9">
        <w:rPr>
          <w:rFonts w:ascii="Times New Roman" w:hAnsi="Times New Roman"/>
          <w:sz w:val="26"/>
          <w:szCs w:val="26"/>
          <w:lang w:val="uk-UA"/>
        </w:rPr>
        <w:t xml:space="preserve">  </w:t>
      </w:r>
      <w:r>
        <w:rPr>
          <w:rFonts w:ascii="Times New Roman" w:hAnsi="Times New Roman"/>
          <w:sz w:val="26"/>
          <w:szCs w:val="26"/>
          <w:lang w:val="uk-UA"/>
        </w:rPr>
        <w:t>факт надання</w:t>
      </w:r>
      <w:r w:rsidR="00C3669B" w:rsidRPr="00083AA9">
        <w:rPr>
          <w:rFonts w:ascii="Times New Roman" w:hAnsi="Times New Roman"/>
          <w:sz w:val="26"/>
          <w:szCs w:val="26"/>
          <w:lang w:val="uk-UA"/>
        </w:rPr>
        <w:t xml:space="preserve"> послуг з </w:t>
      </w:r>
      <w:r w:rsidR="00C3669B">
        <w:rPr>
          <w:rFonts w:ascii="Times New Roman" w:hAnsi="Times New Roman"/>
          <w:sz w:val="26"/>
          <w:szCs w:val="26"/>
          <w:lang w:val="uk-UA"/>
        </w:rPr>
        <w:t xml:space="preserve">оперативно-технічного </w:t>
      </w:r>
      <w:r w:rsidR="00C3669B" w:rsidRPr="00722871">
        <w:rPr>
          <w:rFonts w:ascii="Times New Roman" w:hAnsi="Times New Roman"/>
          <w:sz w:val="26"/>
          <w:szCs w:val="26"/>
          <w:lang w:val="uk-UA"/>
        </w:rPr>
        <w:t>обслуговування електрообладнання мереж зовнішнього енергопостачання до 35кВ</w:t>
      </w:r>
      <w:r w:rsidR="00C3669B">
        <w:rPr>
          <w:rFonts w:ascii="Times New Roman" w:hAnsi="Times New Roman"/>
          <w:sz w:val="26"/>
          <w:szCs w:val="26"/>
          <w:lang w:val="uk-UA"/>
        </w:rPr>
        <w:t xml:space="preserve"> </w:t>
      </w:r>
      <w:r w:rsidR="00C3669B" w:rsidRPr="00083AA9">
        <w:rPr>
          <w:rFonts w:ascii="Times New Roman" w:hAnsi="Times New Roman"/>
          <w:sz w:val="26"/>
          <w:szCs w:val="26"/>
          <w:lang w:val="uk-UA"/>
        </w:rPr>
        <w:t>(акт</w:t>
      </w:r>
      <w:r w:rsidR="00C3669B">
        <w:rPr>
          <w:rFonts w:ascii="Times New Roman" w:hAnsi="Times New Roman"/>
          <w:sz w:val="26"/>
          <w:szCs w:val="26"/>
          <w:lang w:val="uk-UA"/>
        </w:rPr>
        <w:t>и</w:t>
      </w:r>
      <w:r w:rsidR="00C3669B" w:rsidRPr="00083AA9">
        <w:rPr>
          <w:rFonts w:ascii="Times New Roman" w:hAnsi="Times New Roman"/>
          <w:sz w:val="26"/>
          <w:szCs w:val="26"/>
          <w:lang w:val="uk-UA"/>
        </w:rPr>
        <w:t xml:space="preserve"> здач</w:t>
      </w:r>
      <w:r w:rsidR="00C3669B">
        <w:rPr>
          <w:rFonts w:ascii="Times New Roman" w:hAnsi="Times New Roman"/>
          <w:sz w:val="26"/>
          <w:szCs w:val="26"/>
          <w:lang w:val="uk-UA"/>
        </w:rPr>
        <w:t>і-приймання виконаних робіт, протоколи випробувань та вимірювань обладнання</w:t>
      </w:r>
      <w:r w:rsidR="005A7F39">
        <w:rPr>
          <w:rFonts w:ascii="Times New Roman" w:hAnsi="Times New Roman"/>
          <w:sz w:val="26"/>
          <w:szCs w:val="26"/>
          <w:lang w:val="uk-UA"/>
        </w:rPr>
        <w:t xml:space="preserve"> </w:t>
      </w:r>
      <w:r w:rsidR="005A7F39" w:rsidRPr="004276FC">
        <w:rPr>
          <w:rFonts w:ascii="Times New Roman" w:hAnsi="Times New Roman"/>
          <w:sz w:val="26"/>
          <w:szCs w:val="26"/>
          <w:lang w:val="uk-UA"/>
        </w:rPr>
        <w:t>тощо</w:t>
      </w:r>
      <w:r w:rsidR="00C3669B">
        <w:rPr>
          <w:rFonts w:ascii="Times New Roman" w:hAnsi="Times New Roman"/>
          <w:sz w:val="26"/>
          <w:szCs w:val="26"/>
          <w:lang w:val="uk-UA"/>
        </w:rPr>
        <w:t>)</w:t>
      </w:r>
      <w:r>
        <w:rPr>
          <w:rFonts w:ascii="Times New Roman" w:hAnsi="Times New Roman"/>
          <w:sz w:val="26"/>
          <w:szCs w:val="26"/>
          <w:lang w:val="uk-UA"/>
        </w:rPr>
        <w:t>.</w:t>
      </w:r>
      <w:r w:rsidR="00C3669B">
        <w:rPr>
          <w:rFonts w:ascii="Times New Roman" w:hAnsi="Times New Roman"/>
          <w:sz w:val="26"/>
          <w:szCs w:val="26"/>
          <w:lang w:val="uk-UA"/>
        </w:rPr>
        <w:t xml:space="preserve"> </w:t>
      </w:r>
    </w:p>
    <w:p w:rsidR="00C947CA" w:rsidRDefault="00C3669B" w:rsidP="00C947CA">
      <w:pPr>
        <w:pStyle w:val="a8"/>
        <w:numPr>
          <w:ilvl w:val="0"/>
          <w:numId w:val="22"/>
        </w:numPr>
        <w:tabs>
          <w:tab w:val="left" w:pos="1843"/>
        </w:tabs>
        <w:ind w:left="567" w:hanging="567"/>
        <w:rPr>
          <w:rFonts w:ascii="Times New Roman" w:hAnsi="Times New Roman"/>
          <w:sz w:val="26"/>
          <w:szCs w:val="26"/>
          <w:lang w:val="uk-UA"/>
        </w:rPr>
      </w:pPr>
      <w:r>
        <w:rPr>
          <w:rFonts w:ascii="Times New Roman" w:hAnsi="Times New Roman"/>
          <w:sz w:val="26"/>
          <w:szCs w:val="26"/>
          <w:lang w:val="uk-UA" w:eastAsia="x-none"/>
        </w:rPr>
        <w:t xml:space="preserve">Приймання з ремонту обладнання </w:t>
      </w:r>
      <w:r w:rsidR="00083AA9" w:rsidRPr="00C3669B">
        <w:rPr>
          <w:rFonts w:ascii="Times New Roman" w:hAnsi="Times New Roman"/>
          <w:sz w:val="26"/>
          <w:szCs w:val="26"/>
          <w:lang w:val="uk-UA" w:eastAsia="x-none"/>
        </w:rPr>
        <w:t xml:space="preserve">здійснюється </w:t>
      </w:r>
      <w:r w:rsidR="00083AA9" w:rsidRPr="00794369">
        <w:rPr>
          <w:rFonts w:ascii="Times New Roman" w:hAnsi="Times New Roman"/>
          <w:sz w:val="26"/>
          <w:szCs w:val="26"/>
          <w:lang w:val="uk-UA" w:eastAsia="x-none"/>
        </w:rPr>
        <w:t>робочою комісією</w:t>
      </w:r>
      <w:r w:rsidR="00794369">
        <w:rPr>
          <w:rFonts w:ascii="Times New Roman" w:hAnsi="Times New Roman"/>
          <w:sz w:val="26"/>
          <w:szCs w:val="26"/>
          <w:lang w:val="uk-UA" w:eastAsia="x-none"/>
        </w:rPr>
        <w:t xml:space="preserve"> </w:t>
      </w:r>
      <w:r w:rsidR="00083AA9" w:rsidRPr="00C947CA">
        <w:rPr>
          <w:rFonts w:ascii="Times New Roman" w:hAnsi="Times New Roman"/>
          <w:sz w:val="26"/>
          <w:szCs w:val="26"/>
          <w:lang w:val="uk-UA" w:eastAsia="x-none"/>
        </w:rPr>
        <w:t>призначеною</w:t>
      </w:r>
      <w:r w:rsidR="00FA344B">
        <w:rPr>
          <w:rFonts w:ascii="Times New Roman" w:hAnsi="Times New Roman"/>
          <w:sz w:val="26"/>
          <w:szCs w:val="26"/>
          <w:lang w:val="uk-UA" w:eastAsia="x-none"/>
        </w:rPr>
        <w:t xml:space="preserve"> розпорядчим документом</w:t>
      </w:r>
      <w:r w:rsidR="00794369">
        <w:rPr>
          <w:rFonts w:ascii="Times New Roman" w:hAnsi="Times New Roman"/>
          <w:sz w:val="26"/>
          <w:szCs w:val="26"/>
          <w:lang w:val="uk-UA" w:eastAsia="x-none"/>
        </w:rPr>
        <w:t>,</w:t>
      </w:r>
      <w:r>
        <w:rPr>
          <w:rFonts w:ascii="Times New Roman" w:hAnsi="Times New Roman"/>
          <w:sz w:val="26"/>
          <w:szCs w:val="26"/>
          <w:lang w:val="uk-UA" w:eastAsia="x-none"/>
        </w:rPr>
        <w:t xml:space="preserve"> </w:t>
      </w:r>
      <w:r w:rsidRPr="00794369">
        <w:rPr>
          <w:rFonts w:ascii="Times New Roman" w:hAnsi="Times New Roman"/>
          <w:sz w:val="26"/>
          <w:szCs w:val="26"/>
          <w:lang w:val="uk-UA" w:eastAsia="x-none"/>
        </w:rPr>
        <w:t>в комісію якої</w:t>
      </w:r>
      <w:r>
        <w:rPr>
          <w:rFonts w:ascii="Times New Roman" w:hAnsi="Times New Roman"/>
          <w:sz w:val="26"/>
          <w:szCs w:val="26"/>
          <w:lang w:val="uk-UA" w:eastAsia="x-none"/>
        </w:rPr>
        <w:t xml:space="preserve"> мають входити представники замовника та виконавця послуг (підрядник) згідно договору.</w:t>
      </w:r>
    </w:p>
    <w:p w:rsidR="00083AA9" w:rsidRPr="009D508E" w:rsidRDefault="00083AA9" w:rsidP="009D508E">
      <w:pPr>
        <w:pStyle w:val="a8"/>
        <w:numPr>
          <w:ilvl w:val="0"/>
          <w:numId w:val="22"/>
        </w:numPr>
        <w:tabs>
          <w:tab w:val="left" w:pos="1843"/>
        </w:tabs>
        <w:ind w:left="567" w:hanging="567"/>
        <w:rPr>
          <w:rFonts w:ascii="Times New Roman" w:hAnsi="Times New Roman"/>
          <w:sz w:val="26"/>
          <w:szCs w:val="26"/>
          <w:lang w:val="uk-UA"/>
        </w:rPr>
      </w:pPr>
      <w:r w:rsidRPr="00C947CA">
        <w:rPr>
          <w:rFonts w:ascii="Times New Roman" w:hAnsi="Times New Roman"/>
          <w:sz w:val="26"/>
          <w:szCs w:val="26"/>
          <w:lang w:val="uk-UA"/>
        </w:rPr>
        <w:t>Підрядник несе відповідальність за якість виконаних послуг  відповідно до умов, визначених у договорі.</w:t>
      </w:r>
    </w:p>
    <w:p w:rsidR="00AB09C7" w:rsidRDefault="00483621" w:rsidP="003D3FF5">
      <w:pPr>
        <w:tabs>
          <w:tab w:val="left" w:pos="1985"/>
        </w:tabs>
        <w:ind w:left="-567" w:firstLine="567"/>
        <w:rPr>
          <w:rFonts w:ascii="Times New Roman" w:hAnsi="Times New Roman"/>
          <w:b/>
          <w:bCs/>
          <w:szCs w:val="22"/>
          <w:lang w:val="uk-UA"/>
        </w:rPr>
      </w:pPr>
      <w:r>
        <w:rPr>
          <w:rFonts w:ascii="Times New Roman" w:hAnsi="Times New Roman"/>
          <w:spacing w:val="-1"/>
          <w:sz w:val="26"/>
          <w:szCs w:val="26"/>
          <w:lang w:val="uk-UA"/>
        </w:rPr>
        <w:t>5.2</w:t>
      </w:r>
      <w:r w:rsidR="006313CB">
        <w:rPr>
          <w:rFonts w:ascii="Times New Roman" w:hAnsi="Times New Roman"/>
          <w:spacing w:val="-1"/>
          <w:sz w:val="26"/>
          <w:szCs w:val="26"/>
          <w:lang w:val="uk-UA"/>
        </w:rPr>
        <w:t>.3</w:t>
      </w:r>
      <w:r w:rsidR="006D3983">
        <w:rPr>
          <w:rFonts w:ascii="Times New Roman" w:hAnsi="Times New Roman"/>
          <w:spacing w:val="-1"/>
          <w:sz w:val="26"/>
          <w:szCs w:val="26"/>
          <w:lang w:val="uk-UA"/>
        </w:rPr>
        <w:t xml:space="preserve"> </w:t>
      </w:r>
      <w:r w:rsidR="00083AA9" w:rsidRPr="00083AA9">
        <w:rPr>
          <w:rFonts w:ascii="Times New Roman" w:hAnsi="Times New Roman"/>
          <w:spacing w:val="-1"/>
          <w:sz w:val="26"/>
          <w:szCs w:val="26"/>
          <w:lang w:val="uk-UA"/>
        </w:rPr>
        <w:t xml:space="preserve">Орієнтовні строки виконання послуг з </w:t>
      </w:r>
      <w:r w:rsidR="00FF7633">
        <w:rPr>
          <w:rFonts w:ascii="Times New Roman" w:hAnsi="Times New Roman"/>
          <w:sz w:val="26"/>
          <w:szCs w:val="26"/>
          <w:lang w:val="uk-UA"/>
        </w:rPr>
        <w:t>оперативно-технічного обслуговування</w:t>
      </w:r>
      <w:r w:rsidR="00FF7633" w:rsidRPr="00083AA9">
        <w:rPr>
          <w:rFonts w:ascii="Times New Roman" w:hAnsi="Times New Roman"/>
          <w:sz w:val="26"/>
          <w:szCs w:val="26"/>
          <w:lang w:val="uk-UA"/>
        </w:rPr>
        <w:t xml:space="preserve"> електр</w:t>
      </w:r>
      <w:r w:rsidR="00722871">
        <w:rPr>
          <w:rFonts w:ascii="Times New Roman" w:hAnsi="Times New Roman"/>
          <w:sz w:val="26"/>
          <w:szCs w:val="26"/>
          <w:lang w:val="uk-UA"/>
        </w:rPr>
        <w:t xml:space="preserve">ообладнання мереж зовнішнього </w:t>
      </w:r>
      <w:r w:rsidR="00FF7633" w:rsidRPr="00627E7D">
        <w:rPr>
          <w:rFonts w:ascii="Times New Roman" w:hAnsi="Times New Roman"/>
          <w:sz w:val="26"/>
          <w:szCs w:val="26"/>
          <w:lang w:val="uk-UA"/>
        </w:rPr>
        <w:t>енергопостачання</w:t>
      </w:r>
      <w:r w:rsidR="009F396F">
        <w:rPr>
          <w:rFonts w:ascii="Times New Roman" w:hAnsi="Times New Roman"/>
          <w:spacing w:val="-1"/>
          <w:sz w:val="26"/>
          <w:szCs w:val="26"/>
          <w:lang w:val="uk-UA"/>
        </w:rPr>
        <w:t xml:space="preserve">  - 28</w:t>
      </w:r>
      <w:r w:rsidR="006F2B14" w:rsidRPr="00627E7D">
        <w:rPr>
          <w:rFonts w:ascii="Times New Roman" w:hAnsi="Times New Roman"/>
          <w:spacing w:val="-1"/>
          <w:sz w:val="26"/>
          <w:szCs w:val="26"/>
          <w:lang w:val="uk-UA"/>
        </w:rPr>
        <w:t>.02.2</w:t>
      </w:r>
      <w:r w:rsidR="0047779F">
        <w:rPr>
          <w:rFonts w:ascii="Times New Roman" w:hAnsi="Times New Roman"/>
          <w:spacing w:val="-1"/>
          <w:sz w:val="26"/>
          <w:szCs w:val="26"/>
          <w:lang w:val="uk-UA"/>
        </w:rPr>
        <w:t>02</w:t>
      </w:r>
      <w:r w:rsidR="006F2B14" w:rsidRPr="00627E7D">
        <w:rPr>
          <w:rFonts w:ascii="Times New Roman" w:hAnsi="Times New Roman"/>
          <w:spacing w:val="-1"/>
          <w:sz w:val="26"/>
          <w:szCs w:val="26"/>
          <w:lang w:val="uk-UA"/>
        </w:rPr>
        <w:t>5</w:t>
      </w:r>
      <w:r w:rsidR="00083AA9" w:rsidRPr="00627E7D">
        <w:rPr>
          <w:rFonts w:ascii="Times New Roman" w:hAnsi="Times New Roman"/>
          <w:spacing w:val="-1"/>
          <w:sz w:val="26"/>
          <w:szCs w:val="26"/>
          <w:lang w:val="uk-UA"/>
        </w:rPr>
        <w:t xml:space="preserve"> року.</w:t>
      </w:r>
      <w:r w:rsidR="00083AA9" w:rsidRPr="00083AA9">
        <w:rPr>
          <w:rFonts w:ascii="Times New Roman" w:hAnsi="Times New Roman"/>
          <w:spacing w:val="-1"/>
          <w:sz w:val="26"/>
          <w:szCs w:val="26"/>
          <w:lang w:val="uk-UA"/>
        </w:rPr>
        <w:t xml:space="preserve">      </w:t>
      </w:r>
    </w:p>
    <w:sectPr w:rsidR="00AB09C7" w:rsidSect="007007E1">
      <w:headerReference w:type="default" r:id="rId8"/>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E59" w:rsidRDefault="003A4E59" w:rsidP="008B388F">
      <w:r>
        <w:separator/>
      </w:r>
    </w:p>
  </w:endnote>
  <w:endnote w:type="continuationSeparator" w:id="0">
    <w:p w:rsidR="003A4E59" w:rsidRDefault="003A4E59" w:rsidP="008B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55" w:rsidRDefault="00097A55" w:rsidP="00566747">
    <w:pPr>
      <w:pStyle w:val="a6"/>
      <w:jc w:val="center"/>
    </w:pPr>
  </w:p>
  <w:p w:rsidR="00097A55" w:rsidRDefault="00097A5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55" w:rsidRPr="008607EE" w:rsidRDefault="00097A55" w:rsidP="008607EE">
    <w:pPr>
      <w:pStyle w:val="a6"/>
      <w:ind w:firstLine="0"/>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E59" w:rsidRDefault="003A4E59" w:rsidP="008B388F">
      <w:r>
        <w:separator/>
      </w:r>
    </w:p>
  </w:footnote>
  <w:footnote w:type="continuationSeparator" w:id="0">
    <w:p w:rsidR="003A4E59" w:rsidRDefault="003A4E59" w:rsidP="008B3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520"/>
      <w:gridCol w:w="1067"/>
      <w:gridCol w:w="776"/>
    </w:tblGrid>
    <w:tr w:rsidR="00097A55" w:rsidRPr="00034095" w:rsidTr="003C2A4B">
      <w:trPr>
        <w:trHeight w:val="920"/>
      </w:trPr>
      <w:tc>
        <w:tcPr>
          <w:tcW w:w="2552" w:type="dxa"/>
          <w:vAlign w:val="center"/>
        </w:tcPr>
        <w:p w:rsidR="00097A55" w:rsidRDefault="00097A55" w:rsidP="00D9327B">
          <w:pPr>
            <w:pStyle w:val="a4"/>
            <w:ind w:left="-142" w:right="-108" w:firstLine="0"/>
            <w:jc w:val="center"/>
            <w:rPr>
              <w:rFonts w:ascii="Times New Roman" w:hAnsi="Times New Roman"/>
              <w:sz w:val="20"/>
              <w:lang w:val="uk-UA"/>
            </w:rPr>
          </w:pPr>
          <w:r w:rsidRPr="00D9327B">
            <w:rPr>
              <w:rFonts w:ascii="Times New Roman" w:hAnsi="Times New Roman"/>
              <w:sz w:val="20"/>
              <w:lang w:val="uk-UA"/>
            </w:rPr>
            <w:t>ТСдоПЗ(п).</w:t>
          </w:r>
        </w:p>
        <w:p w:rsidR="00097A55" w:rsidRPr="009C2A92" w:rsidRDefault="00097A55" w:rsidP="00486447">
          <w:pPr>
            <w:ind w:firstLine="0"/>
            <w:jc w:val="center"/>
            <w:rPr>
              <w:rFonts w:ascii="Times New Roman" w:hAnsi="Times New Roman"/>
              <w:sz w:val="18"/>
              <w:szCs w:val="26"/>
              <w:lang w:eastAsia="uk-UA"/>
            </w:rPr>
          </w:pPr>
          <w:r w:rsidRPr="00BE26E4">
            <w:rPr>
              <w:rFonts w:ascii="Times New Roman" w:hAnsi="Times New Roman"/>
              <w:sz w:val="20"/>
              <w:szCs w:val="26"/>
            </w:rPr>
            <w:t>23.0009.</w:t>
          </w:r>
          <w:r w:rsidRPr="00BE26E4">
            <w:rPr>
              <w:rFonts w:ascii="Times New Roman" w:hAnsi="Times New Roman"/>
              <w:bCs/>
              <w:sz w:val="20"/>
              <w:szCs w:val="26"/>
            </w:rPr>
            <w:t>0400</w:t>
          </w:r>
          <w:r w:rsidRPr="00BE26E4">
            <w:rPr>
              <w:rFonts w:ascii="Times New Roman" w:hAnsi="Times New Roman"/>
              <w:sz w:val="20"/>
              <w:szCs w:val="26"/>
            </w:rPr>
            <w:t>-2024</w:t>
          </w:r>
        </w:p>
      </w:tc>
      <w:tc>
        <w:tcPr>
          <w:tcW w:w="6520" w:type="dxa"/>
          <w:vAlign w:val="center"/>
        </w:tcPr>
        <w:p w:rsidR="00097A55" w:rsidRPr="00D9327B" w:rsidRDefault="00097A55" w:rsidP="00D9327B">
          <w:pPr>
            <w:ind w:firstLine="0"/>
            <w:jc w:val="center"/>
            <w:rPr>
              <w:rFonts w:ascii="Times New Roman" w:hAnsi="Times New Roman"/>
              <w:sz w:val="20"/>
              <w:lang w:val="uk-UA"/>
            </w:rPr>
          </w:pPr>
          <w:r w:rsidRPr="00D9327B">
            <w:rPr>
              <w:rFonts w:ascii="Times New Roman" w:hAnsi="Times New Roman"/>
              <w:sz w:val="20"/>
              <w:lang w:val="uk-UA"/>
            </w:rPr>
            <w:t>Технічна специфікація до предмета закупівлі</w:t>
          </w:r>
        </w:p>
        <w:p w:rsidR="00097A55" w:rsidRPr="00C02A33" w:rsidRDefault="00097A55" w:rsidP="00B40799">
          <w:pPr>
            <w:ind w:firstLine="0"/>
            <w:jc w:val="center"/>
            <w:rPr>
              <w:sz w:val="20"/>
              <w:lang w:val="uk-UA"/>
            </w:rPr>
          </w:pPr>
          <w:r w:rsidRPr="00D9327B">
            <w:rPr>
              <w:rFonts w:ascii="Times New Roman" w:hAnsi="Times New Roman"/>
              <w:bCs/>
              <w:sz w:val="20"/>
              <w:lang w:val="uk-UA"/>
            </w:rPr>
            <w:t xml:space="preserve">Послуг </w:t>
          </w:r>
          <w:r>
            <w:rPr>
              <w:rFonts w:ascii="Times New Roman" w:hAnsi="Times New Roman"/>
              <w:bCs/>
              <w:sz w:val="20"/>
            </w:rPr>
            <w:t xml:space="preserve">з </w:t>
          </w:r>
          <w:r>
            <w:rPr>
              <w:rFonts w:ascii="Times New Roman" w:hAnsi="Times New Roman"/>
              <w:sz w:val="20"/>
              <w:lang w:val="uk-UA"/>
            </w:rPr>
            <w:t xml:space="preserve">експлуатація електричних </w:t>
          </w:r>
          <w:r w:rsidRPr="00D9327B">
            <w:rPr>
              <w:rFonts w:ascii="Times New Roman" w:hAnsi="Times New Roman"/>
              <w:sz w:val="20"/>
              <w:lang w:val="uk-UA"/>
            </w:rPr>
            <w:t>установок. (Оперативно-технічне обслуговування електрообладнання мереж зовнішнього енергопостачання до 35кВ</w:t>
          </w:r>
          <w:r>
            <w:rPr>
              <w:rFonts w:ascii="Times New Roman" w:hAnsi="Times New Roman"/>
              <w:sz w:val="20"/>
              <w:lang w:val="uk-UA"/>
            </w:rPr>
            <w:t>).</w:t>
          </w:r>
        </w:p>
      </w:tc>
      <w:tc>
        <w:tcPr>
          <w:tcW w:w="1067" w:type="dxa"/>
          <w:vAlign w:val="center"/>
        </w:tcPr>
        <w:p w:rsidR="00097A55" w:rsidRPr="00D9327B" w:rsidRDefault="00097A55" w:rsidP="00D9327B">
          <w:pPr>
            <w:pStyle w:val="a4"/>
            <w:ind w:firstLine="0"/>
            <w:jc w:val="center"/>
            <w:rPr>
              <w:rFonts w:ascii="Times New Roman" w:hAnsi="Times New Roman"/>
              <w:sz w:val="20"/>
              <w:lang w:val="uk-UA"/>
            </w:rPr>
          </w:pPr>
          <w:r w:rsidRPr="00D9327B">
            <w:rPr>
              <w:rFonts w:ascii="Times New Roman" w:hAnsi="Times New Roman"/>
              <w:sz w:val="20"/>
              <w:lang w:val="uk-UA"/>
            </w:rPr>
            <w:t>Аркуш</w:t>
          </w:r>
        </w:p>
      </w:tc>
      <w:tc>
        <w:tcPr>
          <w:tcW w:w="776" w:type="dxa"/>
          <w:vAlign w:val="center"/>
        </w:tcPr>
        <w:p w:rsidR="00097A55" w:rsidRPr="00022BA0" w:rsidRDefault="00097A55" w:rsidP="00022BA0">
          <w:pPr>
            <w:pStyle w:val="a4"/>
            <w:ind w:firstLine="0"/>
            <w:jc w:val="center"/>
            <w:rPr>
              <w:sz w:val="20"/>
              <w:lang w:val="en-US"/>
            </w:rPr>
          </w:pPr>
          <w:r w:rsidRPr="00022BA0">
            <w:rPr>
              <w:sz w:val="20"/>
              <w:lang w:val="en-US"/>
            </w:rPr>
            <w:fldChar w:fldCharType="begin"/>
          </w:r>
          <w:r w:rsidRPr="00022BA0">
            <w:rPr>
              <w:sz w:val="20"/>
              <w:lang w:val="en-US"/>
            </w:rPr>
            <w:instrText>PAGE   \* MERGEFORMAT</w:instrText>
          </w:r>
          <w:r w:rsidRPr="00022BA0">
            <w:rPr>
              <w:sz w:val="20"/>
              <w:lang w:val="en-US"/>
            </w:rPr>
            <w:fldChar w:fldCharType="separate"/>
          </w:r>
          <w:r w:rsidR="00E46004">
            <w:rPr>
              <w:noProof/>
              <w:sz w:val="20"/>
              <w:lang w:val="en-US"/>
            </w:rPr>
            <w:t>21</w:t>
          </w:r>
          <w:r w:rsidRPr="00022BA0">
            <w:rPr>
              <w:sz w:val="20"/>
              <w:lang w:val="en-US"/>
            </w:rPr>
            <w:fldChar w:fldCharType="end"/>
          </w:r>
        </w:p>
      </w:tc>
    </w:tr>
  </w:tbl>
  <w:p w:rsidR="00097A55" w:rsidRPr="00B1500A" w:rsidRDefault="00097A55">
    <w:pPr>
      <w:pStyle w:val="a4"/>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749"/>
    <w:multiLevelType w:val="hybridMultilevel"/>
    <w:tmpl w:val="57802772"/>
    <w:lvl w:ilvl="0" w:tplc="82BABFF4">
      <w:start w:val="1"/>
      <w:numFmt w:val="bullet"/>
      <w:lvlText w:val=""/>
      <w:lvlJc w:val="left"/>
      <w:pPr>
        <w:ind w:left="1211" w:hanging="360"/>
      </w:pPr>
      <w:rPr>
        <w:rFonts w:ascii="Symbol" w:hAnsi="Symbol" w:hint="default"/>
        <w:lang w:val="ru-RU"/>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1802714"/>
    <w:multiLevelType w:val="hybridMultilevel"/>
    <w:tmpl w:val="55A04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2F776C"/>
    <w:multiLevelType w:val="hybridMultilevel"/>
    <w:tmpl w:val="A66CF884"/>
    <w:lvl w:ilvl="0" w:tplc="82BABFF4">
      <w:start w:val="1"/>
      <w:numFmt w:val="bullet"/>
      <w:lvlText w:val=""/>
      <w:lvlJc w:val="left"/>
      <w:pPr>
        <w:ind w:left="1140" w:hanging="360"/>
      </w:pPr>
      <w:rPr>
        <w:rFonts w:ascii="Symbol" w:hAnsi="Symbol" w:hint="default"/>
        <w:lang w:val="ru-RU"/>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15:restartNumberingAfterBreak="0">
    <w:nsid w:val="14FF3841"/>
    <w:multiLevelType w:val="hybridMultilevel"/>
    <w:tmpl w:val="99945050"/>
    <w:lvl w:ilvl="0" w:tplc="ED4AAF6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8287926"/>
    <w:multiLevelType w:val="hybridMultilevel"/>
    <w:tmpl w:val="2996D572"/>
    <w:lvl w:ilvl="0" w:tplc="505EAF64">
      <w:start w:val="1"/>
      <w:numFmt w:val="bullet"/>
      <w:lvlText w:val=""/>
      <w:lvlJc w:val="left"/>
      <w:pPr>
        <w:tabs>
          <w:tab w:val="num" w:pos="644"/>
        </w:tabs>
        <w:ind w:left="644" w:hanging="360"/>
      </w:pPr>
      <w:rPr>
        <w:rFonts w:ascii="Symbol" w:hAnsi="Symbol" w:hint="default"/>
        <w:lang w:val="uk-UA"/>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45707B"/>
    <w:multiLevelType w:val="hybridMultilevel"/>
    <w:tmpl w:val="CE82D68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FD4512B"/>
    <w:multiLevelType w:val="hybridMultilevel"/>
    <w:tmpl w:val="1F3A7B18"/>
    <w:lvl w:ilvl="0" w:tplc="505EAF64">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7" w15:restartNumberingAfterBreak="0">
    <w:nsid w:val="27285F74"/>
    <w:multiLevelType w:val="hybridMultilevel"/>
    <w:tmpl w:val="55703C0E"/>
    <w:lvl w:ilvl="0" w:tplc="ED4AAF6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B661F5D"/>
    <w:multiLevelType w:val="hybridMultilevel"/>
    <w:tmpl w:val="59B4CEAE"/>
    <w:lvl w:ilvl="0" w:tplc="0A8E62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B97851"/>
    <w:multiLevelType w:val="hybridMultilevel"/>
    <w:tmpl w:val="1C9262FE"/>
    <w:lvl w:ilvl="0" w:tplc="ED4AAF6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9BA5E26"/>
    <w:multiLevelType w:val="multilevel"/>
    <w:tmpl w:val="68FA9F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C3553D"/>
    <w:multiLevelType w:val="hybridMultilevel"/>
    <w:tmpl w:val="9134DD76"/>
    <w:lvl w:ilvl="0" w:tplc="F7344F7A">
      <w:start w:val="500"/>
      <w:numFmt w:val="decimal"/>
      <w:lvlText w:val="%1"/>
      <w:lvlJc w:val="left"/>
      <w:pPr>
        <w:ind w:left="1114" w:hanging="4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4610212F"/>
    <w:multiLevelType w:val="hybridMultilevel"/>
    <w:tmpl w:val="A142FA54"/>
    <w:lvl w:ilvl="0" w:tplc="ED4AAF6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A73CF1"/>
    <w:multiLevelType w:val="hybridMultilevel"/>
    <w:tmpl w:val="50FA152E"/>
    <w:lvl w:ilvl="0" w:tplc="505EAF64">
      <w:start w:val="1"/>
      <w:numFmt w:val="bullet"/>
      <w:lvlText w:val=""/>
      <w:lvlJc w:val="left"/>
      <w:pPr>
        <w:ind w:left="1337" w:hanging="360"/>
      </w:pPr>
      <w:rPr>
        <w:rFonts w:ascii="Symbol" w:hAnsi="Symbol" w:hint="default"/>
        <w:lang w:val="uk-UA"/>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14" w15:restartNumberingAfterBreak="0">
    <w:nsid w:val="53EC4B0F"/>
    <w:multiLevelType w:val="hybridMultilevel"/>
    <w:tmpl w:val="D220C888"/>
    <w:lvl w:ilvl="0" w:tplc="505EAF64">
      <w:start w:val="1"/>
      <w:numFmt w:val="bullet"/>
      <w:lvlText w:val=""/>
      <w:lvlJc w:val="left"/>
      <w:pPr>
        <w:ind w:left="1140" w:hanging="360"/>
      </w:pPr>
      <w:rPr>
        <w:rFonts w:ascii="Symbol" w:hAnsi="Symbol" w:hint="default"/>
        <w:lang w:val="uk-UA"/>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15:restartNumberingAfterBreak="0">
    <w:nsid w:val="5F440805"/>
    <w:multiLevelType w:val="hybridMultilevel"/>
    <w:tmpl w:val="B456DB2C"/>
    <w:lvl w:ilvl="0" w:tplc="82BABFF4">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EC1BCA"/>
    <w:multiLevelType w:val="hybridMultilevel"/>
    <w:tmpl w:val="7D547FAC"/>
    <w:lvl w:ilvl="0" w:tplc="505EAF64">
      <w:start w:val="1"/>
      <w:numFmt w:val="bullet"/>
      <w:lvlText w:val=""/>
      <w:lvlJc w:val="left"/>
      <w:pPr>
        <w:ind w:left="1611" w:hanging="360"/>
      </w:pPr>
      <w:rPr>
        <w:rFonts w:ascii="Symbol" w:hAnsi="Symbol" w:hint="default"/>
        <w:lang w:val="uk-UA"/>
      </w:rPr>
    </w:lvl>
    <w:lvl w:ilvl="1" w:tplc="04190003" w:tentative="1">
      <w:start w:val="1"/>
      <w:numFmt w:val="bullet"/>
      <w:lvlText w:val="o"/>
      <w:lvlJc w:val="left"/>
      <w:pPr>
        <w:ind w:left="2331" w:hanging="360"/>
      </w:pPr>
      <w:rPr>
        <w:rFonts w:ascii="Courier New" w:hAnsi="Courier New" w:cs="Courier New" w:hint="default"/>
      </w:rPr>
    </w:lvl>
    <w:lvl w:ilvl="2" w:tplc="04190005" w:tentative="1">
      <w:start w:val="1"/>
      <w:numFmt w:val="bullet"/>
      <w:lvlText w:val=""/>
      <w:lvlJc w:val="left"/>
      <w:pPr>
        <w:ind w:left="3051" w:hanging="360"/>
      </w:pPr>
      <w:rPr>
        <w:rFonts w:ascii="Wingdings" w:hAnsi="Wingdings" w:hint="default"/>
      </w:rPr>
    </w:lvl>
    <w:lvl w:ilvl="3" w:tplc="04190001" w:tentative="1">
      <w:start w:val="1"/>
      <w:numFmt w:val="bullet"/>
      <w:lvlText w:val=""/>
      <w:lvlJc w:val="left"/>
      <w:pPr>
        <w:ind w:left="3771" w:hanging="360"/>
      </w:pPr>
      <w:rPr>
        <w:rFonts w:ascii="Symbol" w:hAnsi="Symbol" w:hint="default"/>
      </w:rPr>
    </w:lvl>
    <w:lvl w:ilvl="4" w:tplc="04190003" w:tentative="1">
      <w:start w:val="1"/>
      <w:numFmt w:val="bullet"/>
      <w:lvlText w:val="o"/>
      <w:lvlJc w:val="left"/>
      <w:pPr>
        <w:ind w:left="4491" w:hanging="360"/>
      </w:pPr>
      <w:rPr>
        <w:rFonts w:ascii="Courier New" w:hAnsi="Courier New" w:cs="Courier New" w:hint="default"/>
      </w:rPr>
    </w:lvl>
    <w:lvl w:ilvl="5" w:tplc="04190005" w:tentative="1">
      <w:start w:val="1"/>
      <w:numFmt w:val="bullet"/>
      <w:lvlText w:val=""/>
      <w:lvlJc w:val="left"/>
      <w:pPr>
        <w:ind w:left="5211" w:hanging="360"/>
      </w:pPr>
      <w:rPr>
        <w:rFonts w:ascii="Wingdings" w:hAnsi="Wingdings" w:hint="default"/>
      </w:rPr>
    </w:lvl>
    <w:lvl w:ilvl="6" w:tplc="04190001" w:tentative="1">
      <w:start w:val="1"/>
      <w:numFmt w:val="bullet"/>
      <w:lvlText w:val=""/>
      <w:lvlJc w:val="left"/>
      <w:pPr>
        <w:ind w:left="5931" w:hanging="360"/>
      </w:pPr>
      <w:rPr>
        <w:rFonts w:ascii="Symbol" w:hAnsi="Symbol" w:hint="default"/>
      </w:rPr>
    </w:lvl>
    <w:lvl w:ilvl="7" w:tplc="04190003" w:tentative="1">
      <w:start w:val="1"/>
      <w:numFmt w:val="bullet"/>
      <w:lvlText w:val="o"/>
      <w:lvlJc w:val="left"/>
      <w:pPr>
        <w:ind w:left="6651" w:hanging="360"/>
      </w:pPr>
      <w:rPr>
        <w:rFonts w:ascii="Courier New" w:hAnsi="Courier New" w:cs="Courier New" w:hint="default"/>
      </w:rPr>
    </w:lvl>
    <w:lvl w:ilvl="8" w:tplc="04190005" w:tentative="1">
      <w:start w:val="1"/>
      <w:numFmt w:val="bullet"/>
      <w:lvlText w:val=""/>
      <w:lvlJc w:val="left"/>
      <w:pPr>
        <w:ind w:left="7371" w:hanging="360"/>
      </w:pPr>
      <w:rPr>
        <w:rFonts w:ascii="Wingdings" w:hAnsi="Wingdings" w:hint="default"/>
      </w:rPr>
    </w:lvl>
  </w:abstractNum>
  <w:abstractNum w:abstractNumId="17" w15:restartNumberingAfterBreak="0">
    <w:nsid w:val="687344BB"/>
    <w:multiLevelType w:val="hybridMultilevel"/>
    <w:tmpl w:val="AD926B8E"/>
    <w:lvl w:ilvl="0" w:tplc="00066492">
      <w:start w:val="1"/>
      <w:numFmt w:val="decimal"/>
      <w:lvlText w:val="%1."/>
      <w:lvlJc w:val="left"/>
      <w:pPr>
        <w:ind w:left="1241" w:hanging="390"/>
      </w:pPr>
      <w:rPr>
        <w:rFonts w:hint="default"/>
        <w:b/>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DD71A1A"/>
    <w:multiLevelType w:val="hybridMultilevel"/>
    <w:tmpl w:val="B2A84C84"/>
    <w:lvl w:ilvl="0" w:tplc="505EAF64">
      <w:start w:val="1"/>
      <w:numFmt w:val="bullet"/>
      <w:lvlText w:val=""/>
      <w:lvlJc w:val="left"/>
      <w:pPr>
        <w:ind w:left="1570" w:hanging="360"/>
      </w:pPr>
      <w:rPr>
        <w:rFonts w:ascii="Symbol" w:hAnsi="Symbol" w:hint="default"/>
        <w:lang w:val="uk-UA"/>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 w15:restartNumberingAfterBreak="0">
    <w:nsid w:val="6EF913CD"/>
    <w:multiLevelType w:val="hybridMultilevel"/>
    <w:tmpl w:val="8730CA0A"/>
    <w:lvl w:ilvl="0" w:tplc="ED4AAF68">
      <w:start w:val="1"/>
      <w:numFmt w:val="bullet"/>
      <w:lvlText w:val=""/>
      <w:lvlJc w:val="left"/>
      <w:pPr>
        <w:ind w:left="1834" w:hanging="360"/>
      </w:pPr>
      <w:rPr>
        <w:rFonts w:ascii="Symbol" w:hAnsi="Symbol" w:hint="default"/>
      </w:rPr>
    </w:lvl>
    <w:lvl w:ilvl="1" w:tplc="04220003" w:tentative="1">
      <w:start w:val="1"/>
      <w:numFmt w:val="bullet"/>
      <w:lvlText w:val="o"/>
      <w:lvlJc w:val="left"/>
      <w:pPr>
        <w:ind w:left="2554" w:hanging="360"/>
      </w:pPr>
      <w:rPr>
        <w:rFonts w:ascii="Courier New" w:hAnsi="Courier New" w:cs="Courier New" w:hint="default"/>
      </w:rPr>
    </w:lvl>
    <w:lvl w:ilvl="2" w:tplc="04220005" w:tentative="1">
      <w:start w:val="1"/>
      <w:numFmt w:val="bullet"/>
      <w:lvlText w:val=""/>
      <w:lvlJc w:val="left"/>
      <w:pPr>
        <w:ind w:left="3274" w:hanging="360"/>
      </w:pPr>
      <w:rPr>
        <w:rFonts w:ascii="Wingdings" w:hAnsi="Wingdings" w:hint="default"/>
      </w:rPr>
    </w:lvl>
    <w:lvl w:ilvl="3" w:tplc="04220001" w:tentative="1">
      <w:start w:val="1"/>
      <w:numFmt w:val="bullet"/>
      <w:lvlText w:val=""/>
      <w:lvlJc w:val="left"/>
      <w:pPr>
        <w:ind w:left="3994" w:hanging="360"/>
      </w:pPr>
      <w:rPr>
        <w:rFonts w:ascii="Symbol" w:hAnsi="Symbol" w:hint="default"/>
      </w:rPr>
    </w:lvl>
    <w:lvl w:ilvl="4" w:tplc="04220003" w:tentative="1">
      <w:start w:val="1"/>
      <w:numFmt w:val="bullet"/>
      <w:lvlText w:val="o"/>
      <w:lvlJc w:val="left"/>
      <w:pPr>
        <w:ind w:left="4714" w:hanging="360"/>
      </w:pPr>
      <w:rPr>
        <w:rFonts w:ascii="Courier New" w:hAnsi="Courier New" w:cs="Courier New" w:hint="default"/>
      </w:rPr>
    </w:lvl>
    <w:lvl w:ilvl="5" w:tplc="04220005" w:tentative="1">
      <w:start w:val="1"/>
      <w:numFmt w:val="bullet"/>
      <w:lvlText w:val=""/>
      <w:lvlJc w:val="left"/>
      <w:pPr>
        <w:ind w:left="5434" w:hanging="360"/>
      </w:pPr>
      <w:rPr>
        <w:rFonts w:ascii="Wingdings" w:hAnsi="Wingdings" w:hint="default"/>
      </w:rPr>
    </w:lvl>
    <w:lvl w:ilvl="6" w:tplc="04220001" w:tentative="1">
      <w:start w:val="1"/>
      <w:numFmt w:val="bullet"/>
      <w:lvlText w:val=""/>
      <w:lvlJc w:val="left"/>
      <w:pPr>
        <w:ind w:left="6154" w:hanging="360"/>
      </w:pPr>
      <w:rPr>
        <w:rFonts w:ascii="Symbol" w:hAnsi="Symbol" w:hint="default"/>
      </w:rPr>
    </w:lvl>
    <w:lvl w:ilvl="7" w:tplc="04220003" w:tentative="1">
      <w:start w:val="1"/>
      <w:numFmt w:val="bullet"/>
      <w:lvlText w:val="o"/>
      <w:lvlJc w:val="left"/>
      <w:pPr>
        <w:ind w:left="6874" w:hanging="360"/>
      </w:pPr>
      <w:rPr>
        <w:rFonts w:ascii="Courier New" w:hAnsi="Courier New" w:cs="Courier New" w:hint="default"/>
      </w:rPr>
    </w:lvl>
    <w:lvl w:ilvl="8" w:tplc="04220005" w:tentative="1">
      <w:start w:val="1"/>
      <w:numFmt w:val="bullet"/>
      <w:lvlText w:val=""/>
      <w:lvlJc w:val="left"/>
      <w:pPr>
        <w:ind w:left="7594" w:hanging="360"/>
      </w:pPr>
      <w:rPr>
        <w:rFonts w:ascii="Wingdings" w:hAnsi="Wingdings" w:hint="default"/>
      </w:rPr>
    </w:lvl>
  </w:abstractNum>
  <w:abstractNum w:abstractNumId="20" w15:restartNumberingAfterBreak="0">
    <w:nsid w:val="73E14FBB"/>
    <w:multiLevelType w:val="hybridMultilevel"/>
    <w:tmpl w:val="0F4C514C"/>
    <w:lvl w:ilvl="0" w:tplc="ED4AAF68">
      <w:start w:val="1"/>
      <w:numFmt w:val="bullet"/>
      <w:lvlText w:val=""/>
      <w:lvlJc w:val="left"/>
      <w:pPr>
        <w:ind w:left="1834" w:hanging="360"/>
      </w:pPr>
      <w:rPr>
        <w:rFonts w:ascii="Symbol" w:hAnsi="Symbol" w:hint="default"/>
      </w:rPr>
    </w:lvl>
    <w:lvl w:ilvl="1" w:tplc="04220003" w:tentative="1">
      <w:start w:val="1"/>
      <w:numFmt w:val="bullet"/>
      <w:lvlText w:val="o"/>
      <w:lvlJc w:val="left"/>
      <w:pPr>
        <w:ind w:left="2554" w:hanging="360"/>
      </w:pPr>
      <w:rPr>
        <w:rFonts w:ascii="Courier New" w:hAnsi="Courier New" w:cs="Courier New" w:hint="default"/>
      </w:rPr>
    </w:lvl>
    <w:lvl w:ilvl="2" w:tplc="04220005" w:tentative="1">
      <w:start w:val="1"/>
      <w:numFmt w:val="bullet"/>
      <w:lvlText w:val=""/>
      <w:lvlJc w:val="left"/>
      <w:pPr>
        <w:ind w:left="3274" w:hanging="360"/>
      </w:pPr>
      <w:rPr>
        <w:rFonts w:ascii="Wingdings" w:hAnsi="Wingdings" w:hint="default"/>
      </w:rPr>
    </w:lvl>
    <w:lvl w:ilvl="3" w:tplc="04220001" w:tentative="1">
      <w:start w:val="1"/>
      <w:numFmt w:val="bullet"/>
      <w:lvlText w:val=""/>
      <w:lvlJc w:val="left"/>
      <w:pPr>
        <w:ind w:left="3994" w:hanging="360"/>
      </w:pPr>
      <w:rPr>
        <w:rFonts w:ascii="Symbol" w:hAnsi="Symbol" w:hint="default"/>
      </w:rPr>
    </w:lvl>
    <w:lvl w:ilvl="4" w:tplc="04220003" w:tentative="1">
      <w:start w:val="1"/>
      <w:numFmt w:val="bullet"/>
      <w:lvlText w:val="o"/>
      <w:lvlJc w:val="left"/>
      <w:pPr>
        <w:ind w:left="4714" w:hanging="360"/>
      </w:pPr>
      <w:rPr>
        <w:rFonts w:ascii="Courier New" w:hAnsi="Courier New" w:cs="Courier New" w:hint="default"/>
      </w:rPr>
    </w:lvl>
    <w:lvl w:ilvl="5" w:tplc="04220005" w:tentative="1">
      <w:start w:val="1"/>
      <w:numFmt w:val="bullet"/>
      <w:lvlText w:val=""/>
      <w:lvlJc w:val="left"/>
      <w:pPr>
        <w:ind w:left="5434" w:hanging="360"/>
      </w:pPr>
      <w:rPr>
        <w:rFonts w:ascii="Wingdings" w:hAnsi="Wingdings" w:hint="default"/>
      </w:rPr>
    </w:lvl>
    <w:lvl w:ilvl="6" w:tplc="04220001" w:tentative="1">
      <w:start w:val="1"/>
      <w:numFmt w:val="bullet"/>
      <w:lvlText w:val=""/>
      <w:lvlJc w:val="left"/>
      <w:pPr>
        <w:ind w:left="6154" w:hanging="360"/>
      </w:pPr>
      <w:rPr>
        <w:rFonts w:ascii="Symbol" w:hAnsi="Symbol" w:hint="default"/>
      </w:rPr>
    </w:lvl>
    <w:lvl w:ilvl="7" w:tplc="04220003" w:tentative="1">
      <w:start w:val="1"/>
      <w:numFmt w:val="bullet"/>
      <w:lvlText w:val="o"/>
      <w:lvlJc w:val="left"/>
      <w:pPr>
        <w:ind w:left="6874" w:hanging="360"/>
      </w:pPr>
      <w:rPr>
        <w:rFonts w:ascii="Courier New" w:hAnsi="Courier New" w:cs="Courier New" w:hint="default"/>
      </w:rPr>
    </w:lvl>
    <w:lvl w:ilvl="8" w:tplc="04220005" w:tentative="1">
      <w:start w:val="1"/>
      <w:numFmt w:val="bullet"/>
      <w:lvlText w:val=""/>
      <w:lvlJc w:val="left"/>
      <w:pPr>
        <w:ind w:left="7594" w:hanging="360"/>
      </w:pPr>
      <w:rPr>
        <w:rFonts w:ascii="Wingdings" w:hAnsi="Wingdings" w:hint="default"/>
      </w:rPr>
    </w:lvl>
  </w:abstractNum>
  <w:abstractNum w:abstractNumId="21" w15:restartNumberingAfterBreak="0">
    <w:nsid w:val="73E61B06"/>
    <w:multiLevelType w:val="hybridMultilevel"/>
    <w:tmpl w:val="F50A1418"/>
    <w:lvl w:ilvl="0" w:tplc="82BABFF4">
      <w:start w:val="1"/>
      <w:numFmt w:val="bullet"/>
      <w:lvlText w:val=""/>
      <w:lvlJc w:val="left"/>
      <w:pPr>
        <w:ind w:left="2145" w:hanging="360"/>
      </w:pPr>
      <w:rPr>
        <w:rFonts w:ascii="Symbol" w:hAnsi="Symbol" w:hint="default"/>
        <w:lang w:val="ru-RU"/>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22" w15:restartNumberingAfterBreak="0">
    <w:nsid w:val="74775C26"/>
    <w:multiLevelType w:val="multilevel"/>
    <w:tmpl w:val="7A54781C"/>
    <w:lvl w:ilvl="0">
      <w:start w:val="3"/>
      <w:numFmt w:val="decimal"/>
      <w:lvlText w:val="%1"/>
      <w:lvlJc w:val="left"/>
      <w:pPr>
        <w:ind w:left="525" w:hanging="525"/>
      </w:pPr>
      <w:rPr>
        <w:rFonts w:cs="Times New Roman" w:hint="default"/>
      </w:rPr>
    </w:lvl>
    <w:lvl w:ilvl="1">
      <w:start w:val="1"/>
      <w:numFmt w:val="decimal"/>
      <w:lvlText w:val="4.%2"/>
      <w:lvlJc w:val="left"/>
      <w:pPr>
        <w:ind w:left="525" w:hanging="525"/>
      </w:pPr>
      <w:rPr>
        <w:rFonts w:ascii="Times New Roman" w:hAnsi="Times New Roman" w:cs="Arial" w:hint="default"/>
        <w:b w:val="0"/>
        <w:i w:val="0"/>
        <w:color w:val="auto"/>
        <w:sz w:val="26"/>
        <w:szCs w:val="26"/>
      </w:rPr>
    </w:lvl>
    <w:lvl w:ilvl="2">
      <w:start w:val="1"/>
      <w:numFmt w:val="decimal"/>
      <w:lvlText w:val="%1.%2.%3"/>
      <w:lvlJc w:val="left"/>
      <w:pPr>
        <w:ind w:left="720" w:hanging="720"/>
      </w:pPr>
      <w:rPr>
        <w:rFonts w:cs="Times New Roman" w:hint="default"/>
        <w:sz w:val="26"/>
        <w:szCs w:val="26"/>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88B3558"/>
    <w:multiLevelType w:val="hybridMultilevel"/>
    <w:tmpl w:val="6344922C"/>
    <w:lvl w:ilvl="0" w:tplc="14C63AE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88E2565"/>
    <w:multiLevelType w:val="multilevel"/>
    <w:tmpl w:val="87F8C1A2"/>
    <w:lvl w:ilvl="0">
      <w:start w:val="1"/>
      <w:numFmt w:val="decimal"/>
      <w:pStyle w:val="a"/>
      <w:lvlText w:val="%1"/>
      <w:lvlJc w:val="left"/>
      <w:pPr>
        <w:tabs>
          <w:tab w:val="num" w:pos="-11"/>
        </w:tabs>
        <w:ind w:left="-11" w:firstLine="709"/>
      </w:pPr>
      <w:rPr>
        <w:rFonts w:hint="default"/>
      </w:rPr>
    </w:lvl>
    <w:lvl w:ilvl="1">
      <w:start w:val="2"/>
      <w:numFmt w:val="decimal"/>
      <w:lvlText w:val="%1.%2"/>
      <w:lvlJc w:val="left"/>
      <w:pPr>
        <w:tabs>
          <w:tab w:val="num" w:pos="1058"/>
        </w:tabs>
        <w:ind w:left="556" w:firstLine="142"/>
      </w:pPr>
      <w:rPr>
        <w:rFonts w:hint="default"/>
        <w:color w:val="auto"/>
      </w:rPr>
    </w:lvl>
    <w:lvl w:ilvl="2">
      <w:start w:val="1"/>
      <w:numFmt w:val="decimal"/>
      <w:pStyle w:val="3Arial"/>
      <w:lvlText w:val="%1.5.%3"/>
      <w:lvlJc w:val="left"/>
      <w:pPr>
        <w:tabs>
          <w:tab w:val="num" w:pos="1448"/>
        </w:tabs>
        <w:ind w:left="19" w:firstLine="709"/>
      </w:pPr>
      <w:rPr>
        <w:rFonts w:ascii="Times New Roman" w:hAnsi="Times New Roman" w:hint="default"/>
        <w:color w:val="auto"/>
        <w:sz w:val="26"/>
        <w:szCs w:val="26"/>
      </w:rPr>
    </w:lvl>
    <w:lvl w:ilvl="3">
      <w:start w:val="1"/>
      <w:numFmt w:val="decimal"/>
      <w:pStyle w:val="4Arial"/>
      <w:lvlText w:val="%1.%2.%3.%4"/>
      <w:lvlJc w:val="left"/>
      <w:pPr>
        <w:tabs>
          <w:tab w:val="num" w:pos="0"/>
        </w:tabs>
        <w:ind w:left="0" w:firstLine="709"/>
      </w:pPr>
      <w:rPr>
        <w:rFonts w:hint="default"/>
        <w:effect w:val="none"/>
      </w:rPr>
    </w:lvl>
    <w:lvl w:ilvl="4">
      <w:start w:val="1"/>
      <w:numFmt w:val="decimal"/>
      <w:pStyle w:val="5"/>
      <w:lvlText w:val="%1.%2.%3.%4.%5"/>
      <w:lvlJc w:val="left"/>
      <w:pPr>
        <w:tabs>
          <w:tab w:val="num" w:pos="997"/>
        </w:tabs>
        <w:ind w:left="997" w:hanging="1008"/>
      </w:pPr>
      <w:rPr>
        <w:rFonts w:hint="default"/>
      </w:rPr>
    </w:lvl>
    <w:lvl w:ilvl="5">
      <w:start w:val="1"/>
      <w:numFmt w:val="decimal"/>
      <w:pStyle w:val="6"/>
      <w:lvlText w:val="%1.%2.%3.%4.%5.%6"/>
      <w:lvlJc w:val="left"/>
      <w:pPr>
        <w:tabs>
          <w:tab w:val="num" w:pos="1141"/>
        </w:tabs>
        <w:ind w:left="1141" w:hanging="1152"/>
      </w:pPr>
      <w:rPr>
        <w:rFonts w:hint="default"/>
      </w:rPr>
    </w:lvl>
    <w:lvl w:ilvl="6">
      <w:start w:val="1"/>
      <w:numFmt w:val="decimal"/>
      <w:pStyle w:val="7"/>
      <w:lvlText w:val="%1.%2.%3.%4.%5.%6.%7"/>
      <w:lvlJc w:val="left"/>
      <w:pPr>
        <w:tabs>
          <w:tab w:val="num" w:pos="2280"/>
        </w:tabs>
        <w:ind w:left="1285" w:hanging="445"/>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25" w15:restartNumberingAfterBreak="0">
    <w:nsid w:val="7A142600"/>
    <w:multiLevelType w:val="hybridMultilevel"/>
    <w:tmpl w:val="28280BA0"/>
    <w:lvl w:ilvl="0" w:tplc="ED4AAF6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6"/>
  </w:num>
  <w:num w:numId="4">
    <w:abstractNumId w:val="13"/>
  </w:num>
  <w:num w:numId="5">
    <w:abstractNumId w:val="21"/>
  </w:num>
  <w:num w:numId="6">
    <w:abstractNumId w:val="8"/>
  </w:num>
  <w:num w:numId="7">
    <w:abstractNumId w:val="22"/>
  </w:num>
  <w:num w:numId="8">
    <w:abstractNumId w:val="14"/>
  </w:num>
  <w:num w:numId="9">
    <w:abstractNumId w:val="0"/>
  </w:num>
  <w:num w:numId="10">
    <w:abstractNumId w:val="15"/>
  </w:num>
  <w:num w:numId="11">
    <w:abstractNumId w:val="2"/>
  </w:num>
  <w:num w:numId="12">
    <w:abstractNumId w:val="18"/>
  </w:num>
  <w:num w:numId="13">
    <w:abstractNumId w:val="1"/>
  </w:num>
  <w:num w:numId="14">
    <w:abstractNumId w:val="5"/>
  </w:num>
  <w:num w:numId="15">
    <w:abstractNumId w:val="17"/>
  </w:num>
  <w:num w:numId="16">
    <w:abstractNumId w:val="16"/>
  </w:num>
  <w:num w:numId="17">
    <w:abstractNumId w:val="9"/>
  </w:num>
  <w:num w:numId="18">
    <w:abstractNumId w:val="25"/>
  </w:num>
  <w:num w:numId="19">
    <w:abstractNumId w:val="11"/>
  </w:num>
  <w:num w:numId="20">
    <w:abstractNumId w:val="19"/>
  </w:num>
  <w:num w:numId="21">
    <w:abstractNumId w:val="20"/>
  </w:num>
  <w:num w:numId="22">
    <w:abstractNumId w:val="3"/>
  </w:num>
  <w:num w:numId="23">
    <w:abstractNumId w:val="12"/>
  </w:num>
  <w:num w:numId="24">
    <w:abstractNumId w:val="7"/>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8F"/>
    <w:rsid w:val="000013F6"/>
    <w:rsid w:val="000015CD"/>
    <w:rsid w:val="00006FD6"/>
    <w:rsid w:val="000075F2"/>
    <w:rsid w:val="00007EE5"/>
    <w:rsid w:val="00021F57"/>
    <w:rsid w:val="00022BA0"/>
    <w:rsid w:val="00032645"/>
    <w:rsid w:val="00036FC6"/>
    <w:rsid w:val="0004159B"/>
    <w:rsid w:val="00044BAE"/>
    <w:rsid w:val="00046102"/>
    <w:rsid w:val="000522B3"/>
    <w:rsid w:val="0005570A"/>
    <w:rsid w:val="0005719A"/>
    <w:rsid w:val="0006697A"/>
    <w:rsid w:val="00072B41"/>
    <w:rsid w:val="00074979"/>
    <w:rsid w:val="0007741C"/>
    <w:rsid w:val="00083AA9"/>
    <w:rsid w:val="00084688"/>
    <w:rsid w:val="000865CF"/>
    <w:rsid w:val="00086F0D"/>
    <w:rsid w:val="00087263"/>
    <w:rsid w:val="000910E0"/>
    <w:rsid w:val="000968BA"/>
    <w:rsid w:val="00097A55"/>
    <w:rsid w:val="000A65AC"/>
    <w:rsid w:val="000B0046"/>
    <w:rsid w:val="000B1838"/>
    <w:rsid w:val="000B29AB"/>
    <w:rsid w:val="000B5F49"/>
    <w:rsid w:val="000C264A"/>
    <w:rsid w:val="000C46B8"/>
    <w:rsid w:val="000D2C95"/>
    <w:rsid w:val="000E5360"/>
    <w:rsid w:val="000F154D"/>
    <w:rsid w:val="001001EC"/>
    <w:rsid w:val="001036C0"/>
    <w:rsid w:val="00106E45"/>
    <w:rsid w:val="00107099"/>
    <w:rsid w:val="0011273A"/>
    <w:rsid w:val="001130AC"/>
    <w:rsid w:val="0011395D"/>
    <w:rsid w:val="00115CA0"/>
    <w:rsid w:val="00116740"/>
    <w:rsid w:val="001167EA"/>
    <w:rsid w:val="00126752"/>
    <w:rsid w:val="00126DE1"/>
    <w:rsid w:val="00130E07"/>
    <w:rsid w:val="00136F41"/>
    <w:rsid w:val="00140C19"/>
    <w:rsid w:val="001411A4"/>
    <w:rsid w:val="00150940"/>
    <w:rsid w:val="0015158E"/>
    <w:rsid w:val="001528FB"/>
    <w:rsid w:val="00152D5F"/>
    <w:rsid w:val="00156188"/>
    <w:rsid w:val="0016175D"/>
    <w:rsid w:val="001665AF"/>
    <w:rsid w:val="00166A47"/>
    <w:rsid w:val="00170A4F"/>
    <w:rsid w:val="00171350"/>
    <w:rsid w:val="00172199"/>
    <w:rsid w:val="00172F33"/>
    <w:rsid w:val="001734E3"/>
    <w:rsid w:val="00174038"/>
    <w:rsid w:val="00176823"/>
    <w:rsid w:val="00176E93"/>
    <w:rsid w:val="00177492"/>
    <w:rsid w:val="00192AE0"/>
    <w:rsid w:val="001A0183"/>
    <w:rsid w:val="001A755D"/>
    <w:rsid w:val="001B350D"/>
    <w:rsid w:val="001B3A03"/>
    <w:rsid w:val="001B71BC"/>
    <w:rsid w:val="001C0C18"/>
    <w:rsid w:val="001C7BB9"/>
    <w:rsid w:val="001D2C01"/>
    <w:rsid w:val="001D39C9"/>
    <w:rsid w:val="001D3F49"/>
    <w:rsid w:val="001E000E"/>
    <w:rsid w:val="001E17E6"/>
    <w:rsid w:val="001E1FD7"/>
    <w:rsid w:val="001E2D65"/>
    <w:rsid w:val="001E35EE"/>
    <w:rsid w:val="001E383D"/>
    <w:rsid w:val="001E5826"/>
    <w:rsid w:val="001F63DC"/>
    <w:rsid w:val="001F64C1"/>
    <w:rsid w:val="002015F5"/>
    <w:rsid w:val="00205A4C"/>
    <w:rsid w:val="00210D58"/>
    <w:rsid w:val="00211FD6"/>
    <w:rsid w:val="002229EF"/>
    <w:rsid w:val="00230F2B"/>
    <w:rsid w:val="00243CA5"/>
    <w:rsid w:val="002446A4"/>
    <w:rsid w:val="00253350"/>
    <w:rsid w:val="00264E56"/>
    <w:rsid w:val="00273360"/>
    <w:rsid w:val="00281510"/>
    <w:rsid w:val="00291E12"/>
    <w:rsid w:val="00292A41"/>
    <w:rsid w:val="00297E6E"/>
    <w:rsid w:val="002B5938"/>
    <w:rsid w:val="002C0880"/>
    <w:rsid w:val="002D0472"/>
    <w:rsid w:val="002D7C6C"/>
    <w:rsid w:val="002E0CB5"/>
    <w:rsid w:val="002E23D1"/>
    <w:rsid w:val="002F097E"/>
    <w:rsid w:val="002F10F2"/>
    <w:rsid w:val="002F7B1D"/>
    <w:rsid w:val="00301D0D"/>
    <w:rsid w:val="00302B23"/>
    <w:rsid w:val="003034B2"/>
    <w:rsid w:val="00304FE7"/>
    <w:rsid w:val="0031056C"/>
    <w:rsid w:val="00311131"/>
    <w:rsid w:val="0032397E"/>
    <w:rsid w:val="00331928"/>
    <w:rsid w:val="003346ED"/>
    <w:rsid w:val="00337C13"/>
    <w:rsid w:val="003424F2"/>
    <w:rsid w:val="00342EC7"/>
    <w:rsid w:val="00351585"/>
    <w:rsid w:val="003523DC"/>
    <w:rsid w:val="00357617"/>
    <w:rsid w:val="0036562C"/>
    <w:rsid w:val="00365E94"/>
    <w:rsid w:val="00382DC3"/>
    <w:rsid w:val="0039054B"/>
    <w:rsid w:val="0039438E"/>
    <w:rsid w:val="0039643E"/>
    <w:rsid w:val="003A4257"/>
    <w:rsid w:val="003A4E59"/>
    <w:rsid w:val="003B078E"/>
    <w:rsid w:val="003B29E1"/>
    <w:rsid w:val="003C2A4B"/>
    <w:rsid w:val="003C3334"/>
    <w:rsid w:val="003D0EE4"/>
    <w:rsid w:val="003D3FF5"/>
    <w:rsid w:val="003E18CC"/>
    <w:rsid w:val="003E3AA8"/>
    <w:rsid w:val="003E41C8"/>
    <w:rsid w:val="00400754"/>
    <w:rsid w:val="00404EFB"/>
    <w:rsid w:val="0040667C"/>
    <w:rsid w:val="004076B1"/>
    <w:rsid w:val="00412640"/>
    <w:rsid w:val="004143A4"/>
    <w:rsid w:val="00416C27"/>
    <w:rsid w:val="004174D2"/>
    <w:rsid w:val="00423BEF"/>
    <w:rsid w:val="0042421D"/>
    <w:rsid w:val="004276FC"/>
    <w:rsid w:val="00434732"/>
    <w:rsid w:val="00442864"/>
    <w:rsid w:val="0044557B"/>
    <w:rsid w:val="00450867"/>
    <w:rsid w:val="00453E12"/>
    <w:rsid w:val="00455517"/>
    <w:rsid w:val="00461432"/>
    <w:rsid w:val="00464B1E"/>
    <w:rsid w:val="00471B21"/>
    <w:rsid w:val="00476FE6"/>
    <w:rsid w:val="0047779F"/>
    <w:rsid w:val="00477F65"/>
    <w:rsid w:val="0048108F"/>
    <w:rsid w:val="004825D7"/>
    <w:rsid w:val="00483621"/>
    <w:rsid w:val="004842CC"/>
    <w:rsid w:val="00486447"/>
    <w:rsid w:val="00491953"/>
    <w:rsid w:val="004B5EC1"/>
    <w:rsid w:val="004B71DE"/>
    <w:rsid w:val="004C067A"/>
    <w:rsid w:val="004C37CB"/>
    <w:rsid w:val="004D30A6"/>
    <w:rsid w:val="004D6160"/>
    <w:rsid w:val="004F0C1C"/>
    <w:rsid w:val="004F4183"/>
    <w:rsid w:val="00500EDD"/>
    <w:rsid w:val="0051376C"/>
    <w:rsid w:val="00513841"/>
    <w:rsid w:val="00513BC3"/>
    <w:rsid w:val="00516A88"/>
    <w:rsid w:val="00516DE5"/>
    <w:rsid w:val="00524A9E"/>
    <w:rsid w:val="00524EBA"/>
    <w:rsid w:val="005329BF"/>
    <w:rsid w:val="00533408"/>
    <w:rsid w:val="00536AAB"/>
    <w:rsid w:val="00541713"/>
    <w:rsid w:val="00545FD8"/>
    <w:rsid w:val="0054789F"/>
    <w:rsid w:val="00547B5B"/>
    <w:rsid w:val="00550230"/>
    <w:rsid w:val="00552C6A"/>
    <w:rsid w:val="00566747"/>
    <w:rsid w:val="005675A1"/>
    <w:rsid w:val="00567703"/>
    <w:rsid w:val="005713F2"/>
    <w:rsid w:val="00572F35"/>
    <w:rsid w:val="00583081"/>
    <w:rsid w:val="005852F0"/>
    <w:rsid w:val="00590965"/>
    <w:rsid w:val="005A1646"/>
    <w:rsid w:val="005A3F2A"/>
    <w:rsid w:val="005A4D51"/>
    <w:rsid w:val="005A6E2B"/>
    <w:rsid w:val="005A7F39"/>
    <w:rsid w:val="005B0828"/>
    <w:rsid w:val="005B773E"/>
    <w:rsid w:val="005D1BF6"/>
    <w:rsid w:val="005D4E0D"/>
    <w:rsid w:val="005D693F"/>
    <w:rsid w:val="005D6B15"/>
    <w:rsid w:val="005D7F82"/>
    <w:rsid w:val="005E1AEC"/>
    <w:rsid w:val="005E3277"/>
    <w:rsid w:val="005E7A87"/>
    <w:rsid w:val="005F0F16"/>
    <w:rsid w:val="00600877"/>
    <w:rsid w:val="00603E39"/>
    <w:rsid w:val="006151E7"/>
    <w:rsid w:val="00616B9B"/>
    <w:rsid w:val="006216BD"/>
    <w:rsid w:val="006231B9"/>
    <w:rsid w:val="006251EB"/>
    <w:rsid w:val="00627E7D"/>
    <w:rsid w:val="006313CB"/>
    <w:rsid w:val="00633C4D"/>
    <w:rsid w:val="0063424E"/>
    <w:rsid w:val="006416B8"/>
    <w:rsid w:val="006454ED"/>
    <w:rsid w:val="0064747E"/>
    <w:rsid w:val="006478D8"/>
    <w:rsid w:val="006520AE"/>
    <w:rsid w:val="00653E48"/>
    <w:rsid w:val="00653FD4"/>
    <w:rsid w:val="00657C73"/>
    <w:rsid w:val="00660BCC"/>
    <w:rsid w:val="0067038B"/>
    <w:rsid w:val="006A3F40"/>
    <w:rsid w:val="006C305C"/>
    <w:rsid w:val="006D3983"/>
    <w:rsid w:val="006D5565"/>
    <w:rsid w:val="006E024E"/>
    <w:rsid w:val="006E2292"/>
    <w:rsid w:val="006E34D7"/>
    <w:rsid w:val="006F1732"/>
    <w:rsid w:val="006F2B14"/>
    <w:rsid w:val="007007E1"/>
    <w:rsid w:val="00705EF5"/>
    <w:rsid w:val="00713F13"/>
    <w:rsid w:val="00717769"/>
    <w:rsid w:val="00722871"/>
    <w:rsid w:val="00732F28"/>
    <w:rsid w:val="007549D5"/>
    <w:rsid w:val="00755D10"/>
    <w:rsid w:val="00757C87"/>
    <w:rsid w:val="00764698"/>
    <w:rsid w:val="007766CD"/>
    <w:rsid w:val="007775C3"/>
    <w:rsid w:val="00780692"/>
    <w:rsid w:val="00781D9F"/>
    <w:rsid w:val="00782B3A"/>
    <w:rsid w:val="0078487A"/>
    <w:rsid w:val="007851A7"/>
    <w:rsid w:val="00785821"/>
    <w:rsid w:val="00794369"/>
    <w:rsid w:val="007A2A26"/>
    <w:rsid w:val="007A36CB"/>
    <w:rsid w:val="007B7F6F"/>
    <w:rsid w:val="007C1E35"/>
    <w:rsid w:val="007C31D8"/>
    <w:rsid w:val="007D38A5"/>
    <w:rsid w:val="007D7DD9"/>
    <w:rsid w:val="007E09B4"/>
    <w:rsid w:val="007E4B4D"/>
    <w:rsid w:val="007E71B9"/>
    <w:rsid w:val="007F240D"/>
    <w:rsid w:val="0080576F"/>
    <w:rsid w:val="008062FD"/>
    <w:rsid w:val="0080655D"/>
    <w:rsid w:val="00815564"/>
    <w:rsid w:val="0083018F"/>
    <w:rsid w:val="0083169C"/>
    <w:rsid w:val="00832551"/>
    <w:rsid w:val="00832EAD"/>
    <w:rsid w:val="008427D2"/>
    <w:rsid w:val="0084444D"/>
    <w:rsid w:val="00850638"/>
    <w:rsid w:val="0085575B"/>
    <w:rsid w:val="008607EE"/>
    <w:rsid w:val="00860940"/>
    <w:rsid w:val="00864E65"/>
    <w:rsid w:val="008656D2"/>
    <w:rsid w:val="008675C8"/>
    <w:rsid w:val="00872025"/>
    <w:rsid w:val="008720CB"/>
    <w:rsid w:val="0087590A"/>
    <w:rsid w:val="00880FDB"/>
    <w:rsid w:val="00881C80"/>
    <w:rsid w:val="008834D7"/>
    <w:rsid w:val="00890956"/>
    <w:rsid w:val="00891243"/>
    <w:rsid w:val="00893434"/>
    <w:rsid w:val="00897082"/>
    <w:rsid w:val="008A2C3E"/>
    <w:rsid w:val="008A4938"/>
    <w:rsid w:val="008A6EB0"/>
    <w:rsid w:val="008B388F"/>
    <w:rsid w:val="008B75EF"/>
    <w:rsid w:val="008C0E64"/>
    <w:rsid w:val="008C1706"/>
    <w:rsid w:val="008C3961"/>
    <w:rsid w:val="008D4E91"/>
    <w:rsid w:val="008E05B5"/>
    <w:rsid w:val="008E21BB"/>
    <w:rsid w:val="008F66E2"/>
    <w:rsid w:val="008F7E39"/>
    <w:rsid w:val="00907BD0"/>
    <w:rsid w:val="009141C1"/>
    <w:rsid w:val="009154B4"/>
    <w:rsid w:val="009242DC"/>
    <w:rsid w:val="0092631B"/>
    <w:rsid w:val="00932335"/>
    <w:rsid w:val="00943AAF"/>
    <w:rsid w:val="00944384"/>
    <w:rsid w:val="009630B4"/>
    <w:rsid w:val="0096465F"/>
    <w:rsid w:val="00965AD0"/>
    <w:rsid w:val="00976CF4"/>
    <w:rsid w:val="00983C4D"/>
    <w:rsid w:val="00997ADC"/>
    <w:rsid w:val="009A01FB"/>
    <w:rsid w:val="009A6630"/>
    <w:rsid w:val="009C22F3"/>
    <w:rsid w:val="009C2A92"/>
    <w:rsid w:val="009C4A2C"/>
    <w:rsid w:val="009D2A03"/>
    <w:rsid w:val="009D508E"/>
    <w:rsid w:val="009D6DDF"/>
    <w:rsid w:val="009E5879"/>
    <w:rsid w:val="009E58EE"/>
    <w:rsid w:val="009F024E"/>
    <w:rsid w:val="009F1644"/>
    <w:rsid w:val="009F396F"/>
    <w:rsid w:val="009F51F6"/>
    <w:rsid w:val="009F5EA7"/>
    <w:rsid w:val="009F7435"/>
    <w:rsid w:val="00A05D7C"/>
    <w:rsid w:val="00A06D14"/>
    <w:rsid w:val="00A10016"/>
    <w:rsid w:val="00A16CB7"/>
    <w:rsid w:val="00A20483"/>
    <w:rsid w:val="00A22EC3"/>
    <w:rsid w:val="00A26BB4"/>
    <w:rsid w:val="00A35632"/>
    <w:rsid w:val="00A42414"/>
    <w:rsid w:val="00A45327"/>
    <w:rsid w:val="00A461C1"/>
    <w:rsid w:val="00A560CF"/>
    <w:rsid w:val="00A60A72"/>
    <w:rsid w:val="00A70B5C"/>
    <w:rsid w:val="00A73A88"/>
    <w:rsid w:val="00A81A42"/>
    <w:rsid w:val="00A83C48"/>
    <w:rsid w:val="00A90AEA"/>
    <w:rsid w:val="00A913B5"/>
    <w:rsid w:val="00AA356E"/>
    <w:rsid w:val="00AB09C7"/>
    <w:rsid w:val="00AB16D2"/>
    <w:rsid w:val="00AB527D"/>
    <w:rsid w:val="00AC0428"/>
    <w:rsid w:val="00AC4A1B"/>
    <w:rsid w:val="00AD6AD6"/>
    <w:rsid w:val="00AD7497"/>
    <w:rsid w:val="00AE5597"/>
    <w:rsid w:val="00AE76F5"/>
    <w:rsid w:val="00AF0098"/>
    <w:rsid w:val="00AF0DC3"/>
    <w:rsid w:val="00B0094F"/>
    <w:rsid w:val="00B03354"/>
    <w:rsid w:val="00B04781"/>
    <w:rsid w:val="00B1500A"/>
    <w:rsid w:val="00B1697D"/>
    <w:rsid w:val="00B23398"/>
    <w:rsid w:val="00B30FC6"/>
    <w:rsid w:val="00B32D26"/>
    <w:rsid w:val="00B3697D"/>
    <w:rsid w:val="00B36E51"/>
    <w:rsid w:val="00B40799"/>
    <w:rsid w:val="00B41167"/>
    <w:rsid w:val="00B41E7F"/>
    <w:rsid w:val="00B44099"/>
    <w:rsid w:val="00B4500D"/>
    <w:rsid w:val="00B516EE"/>
    <w:rsid w:val="00B57CE5"/>
    <w:rsid w:val="00B63E22"/>
    <w:rsid w:val="00B660ED"/>
    <w:rsid w:val="00B7366D"/>
    <w:rsid w:val="00B76A1A"/>
    <w:rsid w:val="00B77DF1"/>
    <w:rsid w:val="00B84150"/>
    <w:rsid w:val="00B87BFF"/>
    <w:rsid w:val="00BA5758"/>
    <w:rsid w:val="00BA5CB5"/>
    <w:rsid w:val="00BA6250"/>
    <w:rsid w:val="00BB1737"/>
    <w:rsid w:val="00BB79DE"/>
    <w:rsid w:val="00BC6E08"/>
    <w:rsid w:val="00BC76D1"/>
    <w:rsid w:val="00BC7E1D"/>
    <w:rsid w:val="00BD1431"/>
    <w:rsid w:val="00BD34F0"/>
    <w:rsid w:val="00BD6D4A"/>
    <w:rsid w:val="00BE26E4"/>
    <w:rsid w:val="00BE2940"/>
    <w:rsid w:val="00BE5F3D"/>
    <w:rsid w:val="00BF6BE2"/>
    <w:rsid w:val="00C05AA4"/>
    <w:rsid w:val="00C060BA"/>
    <w:rsid w:val="00C1345C"/>
    <w:rsid w:val="00C14C60"/>
    <w:rsid w:val="00C16BA7"/>
    <w:rsid w:val="00C21F4E"/>
    <w:rsid w:val="00C263B7"/>
    <w:rsid w:val="00C3669B"/>
    <w:rsid w:val="00C369E8"/>
    <w:rsid w:val="00C40C9E"/>
    <w:rsid w:val="00C45222"/>
    <w:rsid w:val="00C46D20"/>
    <w:rsid w:val="00C51F3B"/>
    <w:rsid w:val="00C66734"/>
    <w:rsid w:val="00C87D63"/>
    <w:rsid w:val="00C92192"/>
    <w:rsid w:val="00C92BAB"/>
    <w:rsid w:val="00C94219"/>
    <w:rsid w:val="00C947CA"/>
    <w:rsid w:val="00CA0277"/>
    <w:rsid w:val="00CA6767"/>
    <w:rsid w:val="00CB03C5"/>
    <w:rsid w:val="00CB1D40"/>
    <w:rsid w:val="00CB235C"/>
    <w:rsid w:val="00CD0271"/>
    <w:rsid w:val="00CD0567"/>
    <w:rsid w:val="00CD65CA"/>
    <w:rsid w:val="00CD6F94"/>
    <w:rsid w:val="00CD7657"/>
    <w:rsid w:val="00CE00AF"/>
    <w:rsid w:val="00CE02F0"/>
    <w:rsid w:val="00CE6663"/>
    <w:rsid w:val="00CE6D5A"/>
    <w:rsid w:val="00CF3367"/>
    <w:rsid w:val="00D03B90"/>
    <w:rsid w:val="00D04FE4"/>
    <w:rsid w:val="00D05827"/>
    <w:rsid w:val="00D064F2"/>
    <w:rsid w:val="00D1142C"/>
    <w:rsid w:val="00D2256F"/>
    <w:rsid w:val="00D2521E"/>
    <w:rsid w:val="00D26C1D"/>
    <w:rsid w:val="00D34DC5"/>
    <w:rsid w:val="00D35232"/>
    <w:rsid w:val="00D37D44"/>
    <w:rsid w:val="00D40E77"/>
    <w:rsid w:val="00D41601"/>
    <w:rsid w:val="00D634B4"/>
    <w:rsid w:val="00D660E5"/>
    <w:rsid w:val="00D84D1E"/>
    <w:rsid w:val="00D9003A"/>
    <w:rsid w:val="00D90D3F"/>
    <w:rsid w:val="00D9327B"/>
    <w:rsid w:val="00D942E3"/>
    <w:rsid w:val="00D951E9"/>
    <w:rsid w:val="00DA01F2"/>
    <w:rsid w:val="00DA221F"/>
    <w:rsid w:val="00DA3EB4"/>
    <w:rsid w:val="00DA4DFE"/>
    <w:rsid w:val="00DB6346"/>
    <w:rsid w:val="00DB69BC"/>
    <w:rsid w:val="00DC04E9"/>
    <w:rsid w:val="00DC6419"/>
    <w:rsid w:val="00DD0524"/>
    <w:rsid w:val="00DD2A7B"/>
    <w:rsid w:val="00DE3303"/>
    <w:rsid w:val="00DE3516"/>
    <w:rsid w:val="00DE4259"/>
    <w:rsid w:val="00DE61E0"/>
    <w:rsid w:val="00DF29C1"/>
    <w:rsid w:val="00E0045B"/>
    <w:rsid w:val="00E024E7"/>
    <w:rsid w:val="00E30515"/>
    <w:rsid w:val="00E36374"/>
    <w:rsid w:val="00E42D06"/>
    <w:rsid w:val="00E46004"/>
    <w:rsid w:val="00E54AEC"/>
    <w:rsid w:val="00E61E05"/>
    <w:rsid w:val="00E65846"/>
    <w:rsid w:val="00E679BA"/>
    <w:rsid w:val="00E733DD"/>
    <w:rsid w:val="00E76DBD"/>
    <w:rsid w:val="00E81A44"/>
    <w:rsid w:val="00E835A9"/>
    <w:rsid w:val="00E84DBE"/>
    <w:rsid w:val="00E85AAE"/>
    <w:rsid w:val="00E87949"/>
    <w:rsid w:val="00E91ED4"/>
    <w:rsid w:val="00E9246A"/>
    <w:rsid w:val="00EA01D6"/>
    <w:rsid w:val="00EB00AF"/>
    <w:rsid w:val="00EB15D5"/>
    <w:rsid w:val="00EB2F1C"/>
    <w:rsid w:val="00EB573B"/>
    <w:rsid w:val="00EC6202"/>
    <w:rsid w:val="00ED39C8"/>
    <w:rsid w:val="00ED4FB0"/>
    <w:rsid w:val="00ED5EE9"/>
    <w:rsid w:val="00ED674A"/>
    <w:rsid w:val="00EE5CAC"/>
    <w:rsid w:val="00EF327D"/>
    <w:rsid w:val="00EF7E2F"/>
    <w:rsid w:val="00F015C7"/>
    <w:rsid w:val="00F1207F"/>
    <w:rsid w:val="00F656EE"/>
    <w:rsid w:val="00F83601"/>
    <w:rsid w:val="00F92699"/>
    <w:rsid w:val="00F94351"/>
    <w:rsid w:val="00F96E4E"/>
    <w:rsid w:val="00FA344B"/>
    <w:rsid w:val="00FA74D6"/>
    <w:rsid w:val="00FB0236"/>
    <w:rsid w:val="00FB168F"/>
    <w:rsid w:val="00FB2AF5"/>
    <w:rsid w:val="00FC5BD8"/>
    <w:rsid w:val="00FE04DE"/>
    <w:rsid w:val="00FE4C9D"/>
    <w:rsid w:val="00FE4EA4"/>
    <w:rsid w:val="00FF3889"/>
    <w:rsid w:val="00FF403D"/>
    <w:rsid w:val="00FF5CCC"/>
    <w:rsid w:val="00FF7633"/>
    <w:rsid w:val="00FF7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6C7AE9-8495-4314-B971-348E3046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4938"/>
    <w:pPr>
      <w:widowControl w:val="0"/>
      <w:spacing w:after="0" w:line="240" w:lineRule="auto"/>
      <w:ind w:firstLine="709"/>
      <w:jc w:val="both"/>
    </w:pPr>
    <w:rPr>
      <w:rFonts w:ascii="Arial" w:eastAsia="Times New Roman" w:hAnsi="Arial" w:cs="Times New Roman"/>
      <w:szCs w:val="20"/>
      <w:lang w:eastAsia="ru-RU"/>
    </w:rPr>
  </w:style>
  <w:style w:type="paragraph" w:styleId="1">
    <w:name w:val="heading 1"/>
    <w:basedOn w:val="a0"/>
    <w:next w:val="a0"/>
    <w:link w:val="10"/>
    <w:uiPriority w:val="9"/>
    <w:qFormat/>
    <w:rsid w:val="008B38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8A6E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8B3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8B388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8B388F"/>
    <w:pPr>
      <w:keepNext/>
      <w:keepLines/>
      <w:numPr>
        <w:ilvl w:val="4"/>
        <w:numId w:val="1"/>
      </w:numPr>
      <w:tabs>
        <w:tab w:val="left" w:pos="1701"/>
      </w:tabs>
      <w:outlineLvl w:val="4"/>
    </w:pPr>
    <w:rPr>
      <w:rFonts w:eastAsia="Calibri"/>
      <w:b/>
      <w:lang w:val="x-none" w:eastAsia="x-none"/>
    </w:rPr>
  </w:style>
  <w:style w:type="paragraph" w:styleId="6">
    <w:name w:val="heading 6"/>
    <w:basedOn w:val="a0"/>
    <w:next w:val="a0"/>
    <w:link w:val="60"/>
    <w:uiPriority w:val="99"/>
    <w:qFormat/>
    <w:rsid w:val="008B388F"/>
    <w:pPr>
      <w:keepNext/>
      <w:keepLines/>
      <w:numPr>
        <w:ilvl w:val="5"/>
        <w:numId w:val="1"/>
      </w:numPr>
      <w:tabs>
        <w:tab w:val="left" w:pos="1985"/>
      </w:tabs>
      <w:outlineLvl w:val="5"/>
    </w:pPr>
    <w:rPr>
      <w:rFonts w:eastAsia="Calibri"/>
      <w:b/>
      <w:lang w:val="x-none" w:eastAsia="x-none"/>
    </w:rPr>
  </w:style>
  <w:style w:type="paragraph" w:styleId="7">
    <w:name w:val="heading 7"/>
    <w:basedOn w:val="6"/>
    <w:next w:val="a0"/>
    <w:link w:val="70"/>
    <w:uiPriority w:val="99"/>
    <w:qFormat/>
    <w:rsid w:val="008B388F"/>
    <w:pPr>
      <w:numPr>
        <w:ilvl w:val="6"/>
      </w:numPr>
      <w:tabs>
        <w:tab w:val="left" w:pos="2552"/>
      </w:tabs>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B388F"/>
    <w:pPr>
      <w:tabs>
        <w:tab w:val="center" w:pos="4677"/>
        <w:tab w:val="right" w:pos="9355"/>
      </w:tabs>
    </w:pPr>
  </w:style>
  <w:style w:type="character" w:customStyle="1" w:styleId="a5">
    <w:name w:val="Верхний колонтитул Знак"/>
    <w:basedOn w:val="a1"/>
    <w:link w:val="a4"/>
    <w:uiPriority w:val="99"/>
    <w:rsid w:val="008B388F"/>
    <w:rPr>
      <w:rFonts w:ascii="Arial" w:eastAsia="Times New Roman" w:hAnsi="Arial" w:cs="Times New Roman"/>
      <w:szCs w:val="20"/>
      <w:lang w:eastAsia="ru-RU"/>
    </w:rPr>
  </w:style>
  <w:style w:type="paragraph" w:styleId="a6">
    <w:name w:val="footer"/>
    <w:basedOn w:val="a0"/>
    <w:link w:val="a7"/>
    <w:uiPriority w:val="99"/>
    <w:unhideWhenUsed/>
    <w:rsid w:val="008B388F"/>
    <w:pPr>
      <w:tabs>
        <w:tab w:val="center" w:pos="4677"/>
        <w:tab w:val="right" w:pos="9355"/>
      </w:tabs>
    </w:pPr>
  </w:style>
  <w:style w:type="character" w:customStyle="1" w:styleId="a7">
    <w:name w:val="Нижний колонтитул Знак"/>
    <w:basedOn w:val="a1"/>
    <w:link w:val="a6"/>
    <w:uiPriority w:val="99"/>
    <w:rsid w:val="008B388F"/>
    <w:rPr>
      <w:rFonts w:ascii="Arial" w:eastAsia="Times New Roman" w:hAnsi="Arial" w:cs="Times New Roman"/>
      <w:szCs w:val="20"/>
      <w:lang w:eastAsia="ru-RU"/>
    </w:rPr>
  </w:style>
  <w:style w:type="character" w:customStyle="1" w:styleId="50">
    <w:name w:val="Заголовок 5 Знак"/>
    <w:basedOn w:val="a1"/>
    <w:link w:val="5"/>
    <w:rsid w:val="008B388F"/>
    <w:rPr>
      <w:rFonts w:ascii="Arial" w:eastAsia="Calibri" w:hAnsi="Arial" w:cs="Times New Roman"/>
      <w:b/>
      <w:szCs w:val="20"/>
      <w:lang w:val="x-none" w:eastAsia="x-none"/>
    </w:rPr>
  </w:style>
  <w:style w:type="character" w:customStyle="1" w:styleId="60">
    <w:name w:val="Заголовок 6 Знак"/>
    <w:basedOn w:val="a1"/>
    <w:link w:val="6"/>
    <w:uiPriority w:val="99"/>
    <w:rsid w:val="008B388F"/>
    <w:rPr>
      <w:rFonts w:ascii="Arial" w:eastAsia="Calibri" w:hAnsi="Arial" w:cs="Times New Roman"/>
      <w:b/>
      <w:szCs w:val="20"/>
      <w:lang w:val="x-none" w:eastAsia="x-none"/>
    </w:rPr>
  </w:style>
  <w:style w:type="character" w:customStyle="1" w:styleId="70">
    <w:name w:val="Заголовок 7 Знак"/>
    <w:basedOn w:val="a1"/>
    <w:link w:val="7"/>
    <w:uiPriority w:val="99"/>
    <w:rsid w:val="008B388F"/>
    <w:rPr>
      <w:rFonts w:ascii="Arial" w:eastAsia="Calibri" w:hAnsi="Arial" w:cs="Times New Roman"/>
      <w:b/>
      <w:szCs w:val="20"/>
      <w:lang w:val="x-none" w:eastAsia="x-none"/>
    </w:rPr>
  </w:style>
  <w:style w:type="paragraph" w:customStyle="1" w:styleId="3Arial">
    <w:name w:val="Заголовок 3 + Arial полужирный"/>
    <w:basedOn w:val="3"/>
    <w:rsid w:val="008B388F"/>
    <w:pPr>
      <w:keepNext w:val="0"/>
      <w:keepLines w:val="0"/>
      <w:numPr>
        <w:ilvl w:val="2"/>
        <w:numId w:val="1"/>
      </w:numPr>
      <w:tabs>
        <w:tab w:val="clear" w:pos="1448"/>
        <w:tab w:val="num" w:pos="360"/>
      </w:tabs>
      <w:spacing w:before="0"/>
      <w:ind w:left="0"/>
    </w:pPr>
    <w:rPr>
      <w:rFonts w:ascii="Cambria" w:eastAsia="Times New Roman" w:hAnsi="Cambria" w:cs="Times New Roman"/>
      <w:b w:val="0"/>
      <w:bCs w:val="0"/>
      <w:color w:val="4F81BD"/>
      <w:sz w:val="20"/>
      <w:szCs w:val="24"/>
      <w:lang w:val="x-none"/>
    </w:rPr>
  </w:style>
  <w:style w:type="paragraph" w:customStyle="1" w:styleId="4Arial">
    <w:name w:val="Заголовок 4 + Arial"/>
    <w:basedOn w:val="4"/>
    <w:rsid w:val="008B388F"/>
    <w:pPr>
      <w:keepNext w:val="0"/>
      <w:numPr>
        <w:ilvl w:val="3"/>
        <w:numId w:val="1"/>
      </w:numPr>
      <w:tabs>
        <w:tab w:val="clear" w:pos="0"/>
        <w:tab w:val="num" w:pos="360"/>
        <w:tab w:val="left" w:pos="1644"/>
      </w:tabs>
      <w:spacing w:before="0"/>
    </w:pPr>
    <w:rPr>
      <w:rFonts w:ascii="Arial" w:eastAsia="Times New Roman" w:hAnsi="Arial" w:cs="Times New Roman"/>
      <w:b w:val="0"/>
      <w:bCs w:val="0"/>
      <w:i w:val="0"/>
      <w:iCs w:val="0"/>
      <w:color w:val="auto"/>
      <w:szCs w:val="22"/>
      <w:lang w:val="x-none"/>
    </w:rPr>
  </w:style>
  <w:style w:type="paragraph" w:customStyle="1" w:styleId="a">
    <w:name w:val="Маркированный"/>
    <w:basedOn w:val="a0"/>
    <w:rsid w:val="008B388F"/>
    <w:pPr>
      <w:widowControl/>
      <w:numPr>
        <w:numId w:val="1"/>
      </w:numPr>
    </w:pPr>
    <w:rPr>
      <w:sz w:val="24"/>
    </w:rPr>
  </w:style>
  <w:style w:type="character" w:customStyle="1" w:styleId="30">
    <w:name w:val="Заголовок 3 Знак"/>
    <w:basedOn w:val="a1"/>
    <w:link w:val="3"/>
    <w:uiPriority w:val="9"/>
    <w:semiHidden/>
    <w:rsid w:val="008B388F"/>
    <w:rPr>
      <w:rFonts w:asciiTheme="majorHAnsi" w:eastAsiaTheme="majorEastAsia" w:hAnsiTheme="majorHAnsi" w:cstheme="majorBidi"/>
      <w:b/>
      <w:bCs/>
      <w:color w:val="4F81BD" w:themeColor="accent1"/>
      <w:szCs w:val="20"/>
      <w:lang w:eastAsia="ru-RU"/>
    </w:rPr>
  </w:style>
  <w:style w:type="character" w:customStyle="1" w:styleId="40">
    <w:name w:val="Заголовок 4 Знак"/>
    <w:basedOn w:val="a1"/>
    <w:link w:val="4"/>
    <w:uiPriority w:val="9"/>
    <w:semiHidden/>
    <w:rsid w:val="008B388F"/>
    <w:rPr>
      <w:rFonts w:asciiTheme="majorHAnsi" w:eastAsiaTheme="majorEastAsia" w:hAnsiTheme="majorHAnsi" w:cstheme="majorBidi"/>
      <w:b/>
      <w:bCs/>
      <w:i/>
      <w:iCs/>
      <w:color w:val="4F81BD" w:themeColor="accent1"/>
      <w:szCs w:val="20"/>
      <w:lang w:eastAsia="ru-RU"/>
    </w:rPr>
  </w:style>
  <w:style w:type="paragraph" w:styleId="a8">
    <w:name w:val="List Paragraph"/>
    <w:basedOn w:val="a0"/>
    <w:uiPriority w:val="34"/>
    <w:qFormat/>
    <w:rsid w:val="008B388F"/>
    <w:pPr>
      <w:ind w:left="720"/>
      <w:contextualSpacing/>
    </w:pPr>
  </w:style>
  <w:style w:type="character" w:customStyle="1" w:styleId="10">
    <w:name w:val="Заголовок 1 Знак"/>
    <w:basedOn w:val="a1"/>
    <w:link w:val="1"/>
    <w:uiPriority w:val="9"/>
    <w:rsid w:val="008B388F"/>
    <w:rPr>
      <w:rFonts w:asciiTheme="majorHAnsi" w:eastAsiaTheme="majorEastAsia" w:hAnsiTheme="majorHAnsi" w:cstheme="majorBidi"/>
      <w:b/>
      <w:bCs/>
      <w:color w:val="365F91" w:themeColor="accent1" w:themeShade="BF"/>
      <w:sz w:val="28"/>
      <w:szCs w:val="28"/>
      <w:lang w:eastAsia="ru-RU"/>
    </w:rPr>
  </w:style>
  <w:style w:type="paragraph" w:styleId="a9">
    <w:name w:val="Body Text"/>
    <w:aliases w:val="Основной текст Знак1 Знак,Основной текст Знак1 Знак Знак Знак,Основной текст Знак Знак Знак Знак Знак,Основной текст Знак Знак Знак,Основной текст Знак1,Основной текст Знак1 Знак Знак,Основной текст Знак Знак Знак Знак"/>
    <w:basedOn w:val="a0"/>
    <w:link w:val="aa"/>
    <w:qFormat/>
    <w:rsid w:val="00455517"/>
    <w:pPr>
      <w:ind w:firstLine="0"/>
      <w:jc w:val="center"/>
    </w:pPr>
    <w:rPr>
      <w:sz w:val="20"/>
      <w:lang w:val="x-none"/>
    </w:rPr>
  </w:style>
  <w:style w:type="character" w:customStyle="1" w:styleId="aa">
    <w:name w:val="Основной текст Знак"/>
    <w:aliases w:val="Основной текст Знак1 Знак Знак1,Основной текст Знак1 Знак Знак Знак Знак,Основной текст Знак Знак Знак Знак Знак Знак,Основной текст Знак Знак Знак Знак1,Основной текст Знак1 Знак1,Основной текст Знак1 Знак Знак Знак1"/>
    <w:basedOn w:val="a1"/>
    <w:link w:val="a9"/>
    <w:rsid w:val="00455517"/>
    <w:rPr>
      <w:rFonts w:ascii="Arial" w:eastAsia="Times New Roman" w:hAnsi="Arial" w:cs="Times New Roman"/>
      <w:sz w:val="20"/>
      <w:szCs w:val="20"/>
      <w:lang w:val="x-none" w:eastAsia="ru-RU"/>
    </w:rPr>
  </w:style>
  <w:style w:type="paragraph" w:styleId="ab">
    <w:name w:val="Normal (Web)"/>
    <w:basedOn w:val="a0"/>
    <w:link w:val="ac"/>
    <w:rsid w:val="0048108F"/>
    <w:pPr>
      <w:widowControl/>
      <w:spacing w:before="100" w:beforeAutospacing="1" w:after="100" w:afterAutospacing="1"/>
      <w:ind w:firstLine="0"/>
      <w:jc w:val="left"/>
    </w:pPr>
    <w:rPr>
      <w:rFonts w:ascii="Times New Roman" w:hAnsi="Times New Roman"/>
      <w:sz w:val="24"/>
      <w:szCs w:val="24"/>
    </w:rPr>
  </w:style>
  <w:style w:type="character" w:customStyle="1" w:styleId="ac">
    <w:name w:val="Обычный (веб) Знак"/>
    <w:link w:val="ab"/>
    <w:locked/>
    <w:rsid w:val="0048108F"/>
    <w:rPr>
      <w:rFonts w:ascii="Times New Roman" w:eastAsia="Times New Roman" w:hAnsi="Times New Roman" w:cs="Times New Roman"/>
      <w:sz w:val="24"/>
      <w:szCs w:val="24"/>
      <w:lang w:eastAsia="ru-RU"/>
    </w:rPr>
  </w:style>
  <w:style w:type="character" w:customStyle="1" w:styleId="apple-style-span">
    <w:name w:val="apple-style-span"/>
    <w:basedOn w:val="a1"/>
    <w:rsid w:val="0048108F"/>
  </w:style>
  <w:style w:type="character" w:customStyle="1" w:styleId="longtext">
    <w:name w:val="long_text"/>
    <w:rsid w:val="0048108F"/>
  </w:style>
  <w:style w:type="character" w:customStyle="1" w:styleId="20">
    <w:name w:val="Заголовок 2 Знак"/>
    <w:basedOn w:val="a1"/>
    <w:link w:val="2"/>
    <w:uiPriority w:val="9"/>
    <w:semiHidden/>
    <w:rsid w:val="008A6EB0"/>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A560CF"/>
    <w:pPr>
      <w:autoSpaceDE w:val="0"/>
      <w:autoSpaceDN w:val="0"/>
      <w:adjustRightInd w:val="0"/>
      <w:spacing w:after="0" w:line="240" w:lineRule="auto"/>
    </w:pPr>
    <w:rPr>
      <w:rFonts w:ascii="Microsoft Sans Serif" w:hAnsi="Microsoft Sans Serif" w:cs="Microsoft Sans Serif"/>
      <w:color w:val="000000"/>
      <w:sz w:val="24"/>
      <w:szCs w:val="24"/>
    </w:rPr>
  </w:style>
  <w:style w:type="character" w:customStyle="1" w:styleId="apple-converted-space">
    <w:name w:val="apple-converted-space"/>
    <w:basedOn w:val="a1"/>
    <w:rsid w:val="00B63E22"/>
  </w:style>
  <w:style w:type="paragraph" w:styleId="ad">
    <w:name w:val="Balloon Text"/>
    <w:basedOn w:val="a0"/>
    <w:link w:val="ae"/>
    <w:uiPriority w:val="99"/>
    <w:semiHidden/>
    <w:unhideWhenUsed/>
    <w:rsid w:val="00DF29C1"/>
    <w:rPr>
      <w:rFonts w:ascii="Tahoma" w:hAnsi="Tahoma" w:cs="Tahoma"/>
      <w:sz w:val="16"/>
      <w:szCs w:val="16"/>
    </w:rPr>
  </w:style>
  <w:style w:type="character" w:customStyle="1" w:styleId="ae">
    <w:name w:val="Текст выноски Знак"/>
    <w:basedOn w:val="a1"/>
    <w:link w:val="ad"/>
    <w:uiPriority w:val="99"/>
    <w:semiHidden/>
    <w:rsid w:val="00DF29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7521">
      <w:bodyDiv w:val="1"/>
      <w:marLeft w:val="0"/>
      <w:marRight w:val="0"/>
      <w:marTop w:val="0"/>
      <w:marBottom w:val="0"/>
      <w:divBdr>
        <w:top w:val="none" w:sz="0" w:space="0" w:color="auto"/>
        <w:left w:val="none" w:sz="0" w:space="0" w:color="auto"/>
        <w:bottom w:val="none" w:sz="0" w:space="0" w:color="auto"/>
        <w:right w:val="none" w:sz="0" w:space="0" w:color="auto"/>
      </w:divBdr>
    </w:div>
    <w:div w:id="207226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89973-537B-43EF-8AB7-EA8E2B94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23</Pages>
  <Words>5722</Words>
  <Characters>32617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sunpp</Company>
  <LinksUpToDate>false</LinksUpToDate>
  <CharactersWithSpaces>38263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Маркевич С.И. (Stanislav Markevich)</dc:creator>
  <cp:lastModifiedBy>Пользователь Windows</cp:lastModifiedBy>
  <cp:revision>167</cp:revision>
  <cp:lastPrinted>2024-02-29T10:41:00Z</cp:lastPrinted>
  <dcterms:created xsi:type="dcterms:W3CDTF">2024-01-12T06:31:00Z</dcterms:created>
  <dcterms:modified xsi:type="dcterms:W3CDTF">2024-02-29T12:35:00Z</dcterms:modified>
</cp:coreProperties>
</file>