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EA5E0" w14:textId="77777777" w:rsidR="0028254A" w:rsidRPr="009F4D23" w:rsidRDefault="0028254A" w:rsidP="0028254A">
      <w:pPr>
        <w:widowControl w:val="0"/>
        <w:suppressAutoHyphens w:val="0"/>
        <w:autoSpaceDE w:val="0"/>
        <w:autoSpaceDN w:val="0"/>
        <w:ind w:left="567" w:right="182"/>
        <w:contextualSpacing/>
        <w:jc w:val="right"/>
        <w:outlineLvl w:val="0"/>
        <w:rPr>
          <w:rFonts w:eastAsia="Calibri"/>
          <w:b/>
          <w:bCs/>
          <w:lang w:eastAsia="en-US"/>
        </w:rPr>
      </w:pPr>
      <w:r w:rsidRPr="009F4D23">
        <w:rPr>
          <w:rFonts w:eastAsia="Calibri"/>
          <w:b/>
          <w:bCs/>
          <w:lang w:eastAsia="en-US"/>
        </w:rPr>
        <w:t>Додаток №1</w:t>
      </w:r>
    </w:p>
    <w:p w14:paraId="7A0E8127" w14:textId="77777777" w:rsidR="0028254A" w:rsidRPr="009F4D23" w:rsidRDefault="0028254A" w:rsidP="0028254A">
      <w:pPr>
        <w:widowControl w:val="0"/>
        <w:suppressAutoHyphens w:val="0"/>
        <w:autoSpaceDE w:val="0"/>
        <w:autoSpaceDN w:val="0"/>
        <w:contextualSpacing/>
        <w:rPr>
          <w:rFonts w:eastAsia="Calibri"/>
          <w:b/>
          <w:lang w:eastAsia="en-US"/>
        </w:rPr>
      </w:pPr>
    </w:p>
    <w:p w14:paraId="197D9BE6" w14:textId="77777777" w:rsidR="0028254A" w:rsidRPr="009F4D23" w:rsidRDefault="0028254A" w:rsidP="0028254A">
      <w:pPr>
        <w:widowControl w:val="0"/>
        <w:suppressAutoHyphens w:val="0"/>
        <w:autoSpaceDE w:val="0"/>
        <w:autoSpaceDN w:val="0"/>
        <w:ind w:left="115" w:right="2566"/>
        <w:contextualSpacing/>
        <w:rPr>
          <w:rFonts w:eastAsia="Calibri"/>
          <w:i/>
          <w:lang w:eastAsia="en-US"/>
        </w:rPr>
      </w:pPr>
      <w:r w:rsidRPr="009F4D23">
        <w:rPr>
          <w:rFonts w:eastAsia="Calibri"/>
          <w:i/>
          <w:lang w:eastAsia="en-US"/>
        </w:rPr>
        <w:t>Форма “Цінова пропозиція” подається у вигляді, наведеному нижче. подається Учасником на фірмовому бланку (за наявності).</w:t>
      </w:r>
    </w:p>
    <w:p w14:paraId="02D27B3C" w14:textId="77777777" w:rsidR="0028254A" w:rsidRPr="009F4D23" w:rsidRDefault="0028254A" w:rsidP="0028254A">
      <w:pPr>
        <w:widowControl w:val="0"/>
        <w:suppressAutoHyphens w:val="0"/>
        <w:autoSpaceDE w:val="0"/>
        <w:autoSpaceDN w:val="0"/>
        <w:ind w:left="115"/>
        <w:contextualSpacing/>
        <w:rPr>
          <w:rFonts w:eastAsia="Calibri"/>
          <w:i/>
          <w:lang w:eastAsia="en-US"/>
        </w:rPr>
      </w:pPr>
      <w:r w:rsidRPr="009F4D23">
        <w:rPr>
          <w:rFonts w:eastAsia="Calibri"/>
          <w:i/>
          <w:lang w:eastAsia="en-US"/>
        </w:rPr>
        <w:t>Учасник не повинен відступати від даної форми.</w:t>
      </w:r>
    </w:p>
    <w:p w14:paraId="5FCE5482" w14:textId="77777777" w:rsidR="0028254A" w:rsidRPr="009F4D23" w:rsidRDefault="0028254A" w:rsidP="0028254A">
      <w:pPr>
        <w:widowControl w:val="0"/>
        <w:numPr>
          <w:ilvl w:val="0"/>
          <w:numId w:val="1"/>
        </w:numPr>
        <w:suppressAutoHyphens w:val="0"/>
        <w:autoSpaceDE w:val="0"/>
        <w:autoSpaceDN w:val="0"/>
        <w:ind w:left="1150" w:right="1218"/>
        <w:contextualSpacing/>
        <w:jc w:val="center"/>
        <w:outlineLvl w:val="0"/>
        <w:rPr>
          <w:rFonts w:eastAsia="Calibri"/>
          <w:b/>
          <w:bCs/>
          <w:lang w:eastAsia="en-US"/>
        </w:rPr>
      </w:pPr>
      <w:r w:rsidRPr="009F4D23">
        <w:rPr>
          <w:rFonts w:eastAsia="Calibri"/>
          <w:b/>
          <w:bCs/>
          <w:lang w:eastAsia="en-US"/>
        </w:rPr>
        <w:t>«Цінова пропозиція»</w:t>
      </w:r>
    </w:p>
    <w:p w14:paraId="098CE369" w14:textId="77777777" w:rsidR="0028254A" w:rsidRPr="009F4D23" w:rsidRDefault="0028254A" w:rsidP="0028254A">
      <w:pPr>
        <w:widowControl w:val="0"/>
        <w:suppressAutoHyphens w:val="0"/>
        <w:autoSpaceDE w:val="0"/>
        <w:autoSpaceDN w:val="0"/>
        <w:contextualSpacing/>
        <w:rPr>
          <w:rFonts w:eastAsia="Calibri"/>
          <w:b/>
          <w:lang w:eastAsia="en-US"/>
        </w:rPr>
      </w:pPr>
    </w:p>
    <w:p w14:paraId="7CFCF800" w14:textId="77777777" w:rsidR="0028254A" w:rsidRPr="00955C95" w:rsidRDefault="0028254A" w:rsidP="0028254A">
      <w:pPr>
        <w:ind w:firstLine="327"/>
        <w:contextualSpacing/>
        <w:jc w:val="both"/>
        <w:rPr>
          <w:b/>
        </w:rPr>
      </w:pPr>
      <w:r w:rsidRPr="003E438F">
        <w:rPr>
          <w:rFonts w:eastAsia="Arial Unicode MS" w:cs="Arial Unicode MS"/>
          <w:color w:val="000000"/>
          <w:u w:color="000000"/>
          <w:bdr w:val="nil"/>
          <w:lang w:eastAsia="ru-RU"/>
        </w:rPr>
        <w:t xml:space="preserve">Ми, (найменування Учасника), надаємо </w:t>
      </w:r>
      <w:r w:rsidRPr="009F4D23">
        <w:rPr>
          <w:rFonts w:eastAsia="Calibri"/>
          <w:lang w:eastAsia="en-US"/>
        </w:rPr>
        <w:t>свою пропозицію щодо участі у закупівлі</w:t>
      </w:r>
      <w:r w:rsidRPr="009F4D23">
        <w:t xml:space="preserve"> </w:t>
      </w:r>
      <w:r w:rsidRPr="009F4D23">
        <w:rPr>
          <w:b/>
        </w:rPr>
        <w:t xml:space="preserve">ДК 021:2015 03220000-9  Овочі , фрукти та горіхи </w:t>
      </w:r>
      <w:r>
        <w:rPr>
          <w:b/>
        </w:rPr>
        <w:t xml:space="preserve">(Цибуля) </w:t>
      </w:r>
      <w:r w:rsidRPr="003E438F">
        <w:rPr>
          <w:rFonts w:eastAsia="Arial Unicode MS" w:cs="Arial Unicode MS"/>
          <w:color w:val="000000"/>
          <w:u w:color="000000"/>
          <w:bdr w:val="nil"/>
          <w:lang w:eastAsia="ru-RU"/>
        </w:rPr>
        <w:t>згідно з технічними, якісними та кількісними вимогами Замовника.</w:t>
      </w:r>
    </w:p>
    <w:p w14:paraId="0FC3156F" w14:textId="77777777" w:rsidR="0028254A" w:rsidRPr="003E438F" w:rsidRDefault="0028254A" w:rsidP="0028254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16" w:lineRule="atLeast"/>
        <w:ind w:firstLine="708"/>
        <w:jc w:val="both"/>
        <w:rPr>
          <w:color w:val="000000"/>
          <w:u w:color="000000"/>
          <w:bdr w:val="nil"/>
          <w:lang w:eastAsia="ru-RU"/>
        </w:rPr>
      </w:pPr>
      <w:r w:rsidRPr="003E438F">
        <w:rPr>
          <w:rFonts w:eastAsia="Arial Unicode MS" w:cs="Arial Unicode MS"/>
          <w:color w:val="000000"/>
          <w:u w:color="000000"/>
          <w:bdr w:val="nil"/>
          <w:lang w:eastAsia="ru-RU"/>
        </w:rPr>
        <w:t xml:space="preserve"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закупівлю. </w:t>
      </w:r>
    </w:p>
    <w:p w14:paraId="4A19F97F" w14:textId="77777777" w:rsidR="0028254A" w:rsidRPr="003E438F" w:rsidRDefault="0028254A" w:rsidP="0028254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16" w:lineRule="atLeast"/>
        <w:ind w:firstLine="284"/>
        <w:jc w:val="both"/>
        <w:rPr>
          <w:color w:val="000000"/>
          <w:u w:color="000000"/>
          <w:bdr w:val="nil"/>
          <w:lang w:eastAsia="ru-RU"/>
        </w:rPr>
      </w:pPr>
      <w:r w:rsidRPr="003E438F">
        <w:rPr>
          <w:rFonts w:eastAsia="Arial Unicode MS" w:cs="Arial Unicode MS"/>
          <w:color w:val="000000"/>
          <w:u w:color="000000"/>
          <w:bdr w:val="nil"/>
          <w:lang w:eastAsia="ru-RU"/>
        </w:rPr>
        <w:t xml:space="preserve">1. Повне найменування учасника ___________________________________________ </w:t>
      </w:r>
    </w:p>
    <w:p w14:paraId="6185637D" w14:textId="77777777" w:rsidR="0028254A" w:rsidRPr="003E438F" w:rsidRDefault="0028254A" w:rsidP="0028254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16" w:lineRule="atLeast"/>
        <w:ind w:firstLine="284"/>
        <w:jc w:val="both"/>
        <w:rPr>
          <w:color w:val="000000"/>
          <w:u w:color="000000"/>
          <w:bdr w:val="nil"/>
          <w:lang w:eastAsia="ru-RU"/>
        </w:rPr>
      </w:pPr>
      <w:r w:rsidRPr="003E438F">
        <w:rPr>
          <w:rFonts w:eastAsia="Arial Unicode MS" w:cs="Arial Unicode MS"/>
          <w:color w:val="000000"/>
          <w:u w:color="000000"/>
          <w:bdr w:val="nil"/>
          <w:lang w:eastAsia="ru-RU"/>
        </w:rPr>
        <w:t xml:space="preserve">2. Адреса (місцезнаходження)______________________________________________ </w:t>
      </w:r>
    </w:p>
    <w:p w14:paraId="554690E5" w14:textId="77777777" w:rsidR="0028254A" w:rsidRPr="003E438F" w:rsidRDefault="0028254A" w:rsidP="0028254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16" w:lineRule="atLeast"/>
        <w:ind w:firstLine="284"/>
        <w:jc w:val="both"/>
        <w:rPr>
          <w:color w:val="000000"/>
          <w:u w:color="000000"/>
          <w:bdr w:val="nil"/>
          <w:lang w:eastAsia="ru-RU"/>
        </w:rPr>
      </w:pPr>
      <w:r w:rsidRPr="003E438F">
        <w:rPr>
          <w:rFonts w:eastAsia="Arial Unicode MS" w:cs="Arial Unicode MS"/>
          <w:color w:val="000000"/>
          <w:u w:color="000000"/>
          <w:bdr w:val="nil"/>
          <w:lang w:eastAsia="ru-RU"/>
        </w:rPr>
        <w:t xml:space="preserve">3. Телефон/факс __________________________________________________ </w:t>
      </w:r>
    </w:p>
    <w:p w14:paraId="0F317CE8" w14:textId="77777777" w:rsidR="0028254A" w:rsidRPr="003E438F" w:rsidRDefault="0028254A" w:rsidP="0028254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16" w:lineRule="atLeast"/>
        <w:ind w:firstLine="284"/>
        <w:jc w:val="both"/>
        <w:rPr>
          <w:color w:val="000000"/>
          <w:u w:color="000000"/>
          <w:bdr w:val="nil"/>
          <w:lang w:eastAsia="ru-RU"/>
        </w:rPr>
      </w:pPr>
      <w:r w:rsidRPr="003E438F">
        <w:rPr>
          <w:rFonts w:eastAsia="Arial Unicode MS" w:cs="Arial Unicode MS"/>
          <w:color w:val="000000"/>
          <w:u w:color="000000"/>
          <w:bdr w:val="nil"/>
          <w:lang w:eastAsia="ru-RU"/>
        </w:rPr>
        <w:t xml:space="preserve">4. Керівництво (прізвище, ім’я по батькові) ____________________________________ </w:t>
      </w:r>
    </w:p>
    <w:p w14:paraId="78919058" w14:textId="77777777" w:rsidR="0028254A" w:rsidRPr="003E438F" w:rsidRDefault="0028254A" w:rsidP="0028254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16" w:lineRule="atLeast"/>
        <w:ind w:firstLine="284"/>
        <w:jc w:val="both"/>
        <w:rPr>
          <w:color w:val="000000"/>
          <w:u w:color="000000"/>
          <w:bdr w:val="nil"/>
          <w:lang w:eastAsia="ru-RU"/>
        </w:rPr>
      </w:pPr>
      <w:r w:rsidRPr="003E438F">
        <w:rPr>
          <w:rFonts w:eastAsia="Arial Unicode MS" w:cs="Arial Unicode MS"/>
          <w:color w:val="000000"/>
          <w:u w:color="000000"/>
          <w:bdr w:val="nil"/>
          <w:lang w:eastAsia="ru-RU"/>
        </w:rPr>
        <w:t xml:space="preserve">5.Форма власності та юридичний статус підприємства (організації), адреса підприємства,___________________________________________________________ </w:t>
      </w:r>
    </w:p>
    <w:p w14:paraId="035B656D" w14:textId="77777777" w:rsidR="0028254A" w:rsidRPr="003E438F" w:rsidRDefault="0028254A" w:rsidP="0028254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16" w:lineRule="atLeast"/>
        <w:ind w:firstLine="284"/>
        <w:jc w:val="both"/>
        <w:rPr>
          <w:color w:val="000000"/>
          <w:u w:color="000000"/>
          <w:bdr w:val="nil"/>
          <w:lang w:eastAsia="ru-RU"/>
        </w:rPr>
      </w:pPr>
      <w:r w:rsidRPr="003E438F">
        <w:rPr>
          <w:rFonts w:eastAsia="Arial Unicode MS" w:cs="Arial Unicode MS"/>
          <w:color w:val="000000"/>
          <w:u w:color="000000"/>
          <w:bdr w:val="nil"/>
          <w:lang w:eastAsia="ru-RU"/>
        </w:rPr>
        <w:t xml:space="preserve">6. Ціна тендерної пропозиції (загальна ціна договору) становить, грн. ___________ (____________) (цифрами та словами). </w:t>
      </w:r>
    </w:p>
    <w:p w14:paraId="644EB7F9" w14:textId="77777777" w:rsidR="0028254A" w:rsidRPr="003E438F" w:rsidRDefault="0028254A" w:rsidP="0028254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16" w:lineRule="atLeast"/>
        <w:ind w:firstLine="284"/>
        <w:jc w:val="both"/>
        <w:rPr>
          <w:color w:val="000000"/>
          <w:u w:color="000000"/>
          <w:bdr w:val="nil"/>
          <w:lang w:eastAsia="ru-RU"/>
        </w:rPr>
      </w:pPr>
      <w:r w:rsidRPr="003E438F">
        <w:rPr>
          <w:rFonts w:eastAsia="Arial Unicode MS" w:cs="Arial Unicode MS"/>
          <w:color w:val="000000"/>
          <w:u w:color="000000"/>
          <w:bdr w:val="nil"/>
          <w:lang w:eastAsia="ru-RU"/>
        </w:rPr>
        <w:t xml:space="preserve">7. Особа, уповноважена на підписання документів тендерної пропозиції (прізвище, ім’я, по-батькові)_______________________________________________________ </w:t>
      </w:r>
    </w:p>
    <w:p w14:paraId="3AF4C032" w14:textId="77777777" w:rsidR="0028254A" w:rsidRPr="003E438F" w:rsidRDefault="0028254A" w:rsidP="0028254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16" w:lineRule="atLeast"/>
        <w:ind w:left="708" w:hanging="424"/>
        <w:jc w:val="both"/>
        <w:rPr>
          <w:color w:val="000000"/>
          <w:u w:color="000000"/>
          <w:bdr w:val="nil"/>
          <w:lang w:eastAsia="ru-RU"/>
        </w:rPr>
      </w:pPr>
      <w:r w:rsidRPr="003E438F">
        <w:rPr>
          <w:rFonts w:eastAsia="Arial Unicode MS" w:cs="Arial Unicode MS"/>
          <w:color w:val="000000"/>
          <w:u w:color="000000"/>
          <w:bdr w:val="nil"/>
          <w:lang w:eastAsia="ru-RU"/>
        </w:rPr>
        <w:t>8. Цінова пропозиція (заповнити таблицю)</w:t>
      </w:r>
    </w:p>
    <w:tbl>
      <w:tblPr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3712"/>
        <w:gridCol w:w="1237"/>
        <w:gridCol w:w="1237"/>
        <w:gridCol w:w="1702"/>
        <w:gridCol w:w="2009"/>
      </w:tblGrid>
      <w:tr w:rsidR="0028254A" w:rsidRPr="00955C95" w14:paraId="058439AA" w14:textId="77777777" w:rsidTr="008C6552">
        <w:trPr>
          <w:trHeight w:val="679"/>
        </w:trPr>
        <w:tc>
          <w:tcPr>
            <w:tcW w:w="736" w:type="dxa"/>
            <w:shd w:val="clear" w:color="auto" w:fill="auto"/>
            <w:vAlign w:val="center"/>
          </w:tcPr>
          <w:p w14:paraId="5A7E17DA" w14:textId="77777777" w:rsidR="0028254A" w:rsidRPr="00955C95" w:rsidRDefault="0028254A" w:rsidP="008C6552">
            <w:pPr>
              <w:jc w:val="center"/>
              <w:rPr>
                <w:rFonts w:eastAsia="Calibri"/>
                <w:i/>
                <w:lang w:eastAsia="uk-UA"/>
              </w:rPr>
            </w:pPr>
            <w:r w:rsidRPr="00955C95">
              <w:rPr>
                <w:rFonts w:eastAsia="Calibri"/>
                <w:i/>
                <w:lang w:eastAsia="uk-UA"/>
              </w:rPr>
              <w:t>№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3265F04C" w14:textId="77777777" w:rsidR="0028254A" w:rsidRPr="00955C95" w:rsidRDefault="0028254A" w:rsidP="008C6552">
            <w:pPr>
              <w:jc w:val="center"/>
              <w:rPr>
                <w:rFonts w:eastAsia="Calibri"/>
                <w:i/>
                <w:lang w:eastAsia="uk-UA"/>
              </w:rPr>
            </w:pPr>
            <w:r w:rsidRPr="00955C95">
              <w:rPr>
                <w:rFonts w:eastAsia="Calibri"/>
                <w:i/>
                <w:lang w:eastAsia="uk-UA"/>
              </w:rPr>
              <w:t>Найменування Товару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0BC04EE2" w14:textId="77777777" w:rsidR="0028254A" w:rsidRPr="00955C95" w:rsidRDefault="0028254A" w:rsidP="008C6552">
            <w:pPr>
              <w:jc w:val="center"/>
              <w:rPr>
                <w:rFonts w:eastAsia="Calibri"/>
                <w:i/>
                <w:lang w:eastAsia="uk-UA"/>
              </w:rPr>
            </w:pPr>
            <w:r w:rsidRPr="00955C95">
              <w:rPr>
                <w:rFonts w:eastAsia="Calibri"/>
                <w:i/>
                <w:lang w:eastAsia="uk-UA"/>
              </w:rPr>
              <w:t>Одиниці виміру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6B9EDB36" w14:textId="77777777" w:rsidR="0028254A" w:rsidRPr="00955C95" w:rsidRDefault="0028254A" w:rsidP="008C6552">
            <w:pPr>
              <w:jc w:val="center"/>
              <w:rPr>
                <w:rFonts w:eastAsia="Calibri"/>
                <w:i/>
                <w:lang w:eastAsia="uk-UA"/>
              </w:rPr>
            </w:pPr>
            <w:r w:rsidRPr="00955C95">
              <w:rPr>
                <w:rFonts w:eastAsia="Calibri"/>
                <w:i/>
                <w:lang w:eastAsia="uk-UA"/>
              </w:rPr>
              <w:t>Кількість</w:t>
            </w:r>
          </w:p>
          <w:p w14:paraId="484C9FC7" w14:textId="77777777" w:rsidR="0028254A" w:rsidRPr="00955C95" w:rsidRDefault="0028254A" w:rsidP="008C6552">
            <w:pPr>
              <w:jc w:val="center"/>
              <w:rPr>
                <w:rFonts w:eastAsia="Calibri"/>
                <w:i/>
                <w:lang w:eastAsia="uk-UA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3E9A6431" w14:textId="77777777" w:rsidR="0028254A" w:rsidRPr="00955C95" w:rsidRDefault="0028254A" w:rsidP="008C6552">
            <w:pPr>
              <w:jc w:val="center"/>
              <w:rPr>
                <w:rFonts w:eastAsia="Calibri"/>
                <w:i/>
                <w:lang w:eastAsia="uk-UA"/>
              </w:rPr>
            </w:pPr>
            <w:r w:rsidRPr="00955C95">
              <w:rPr>
                <w:rFonts w:eastAsia="Calibri"/>
                <w:i/>
                <w:lang w:eastAsia="uk-UA"/>
              </w:rPr>
              <w:t>Ціна за од.</w:t>
            </w:r>
          </w:p>
          <w:p w14:paraId="44028FE8" w14:textId="77777777" w:rsidR="0028254A" w:rsidRPr="00955C95" w:rsidRDefault="0028254A" w:rsidP="008C6552">
            <w:pPr>
              <w:jc w:val="center"/>
              <w:rPr>
                <w:rFonts w:eastAsia="Calibri"/>
                <w:i/>
                <w:lang w:eastAsia="uk-UA"/>
              </w:rPr>
            </w:pPr>
            <w:r w:rsidRPr="00955C95">
              <w:rPr>
                <w:rFonts w:eastAsia="Calibri"/>
                <w:i/>
                <w:lang w:eastAsia="uk-UA"/>
              </w:rPr>
              <w:t>(грн.) без ПДВ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31578489" w14:textId="77777777" w:rsidR="0028254A" w:rsidRPr="00955C95" w:rsidRDefault="0028254A" w:rsidP="008C6552">
            <w:pPr>
              <w:jc w:val="center"/>
              <w:rPr>
                <w:rFonts w:eastAsia="Calibri"/>
                <w:i/>
                <w:lang w:eastAsia="uk-UA"/>
              </w:rPr>
            </w:pPr>
            <w:r w:rsidRPr="00955C95">
              <w:rPr>
                <w:rFonts w:eastAsia="Calibri"/>
                <w:i/>
                <w:lang w:eastAsia="uk-UA"/>
              </w:rPr>
              <w:t>Загальна вартість (грн.) без ПДВ</w:t>
            </w:r>
          </w:p>
        </w:tc>
      </w:tr>
      <w:tr w:rsidR="0028254A" w:rsidRPr="00955C95" w14:paraId="105F62E3" w14:textId="77777777" w:rsidTr="008C6552">
        <w:trPr>
          <w:trHeight w:val="327"/>
        </w:trPr>
        <w:tc>
          <w:tcPr>
            <w:tcW w:w="736" w:type="dxa"/>
            <w:shd w:val="clear" w:color="auto" w:fill="auto"/>
            <w:vAlign w:val="center"/>
          </w:tcPr>
          <w:p w14:paraId="3CA4E395" w14:textId="77777777" w:rsidR="0028254A" w:rsidRPr="00955C95" w:rsidRDefault="0028254A" w:rsidP="008C6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uk-UA"/>
              </w:rPr>
            </w:pPr>
            <w:r w:rsidRPr="00955C95">
              <w:rPr>
                <w:rFonts w:eastAsia="Calibri"/>
                <w:lang w:eastAsia="uk-UA"/>
              </w:rPr>
              <w:t>1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1CBBA725" w14:textId="77777777" w:rsidR="0028254A" w:rsidRPr="00955C95" w:rsidRDefault="0028254A" w:rsidP="008C6552">
            <w:pPr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Цибуля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6607EC03" w14:textId="77777777" w:rsidR="0028254A" w:rsidRPr="00955C95" w:rsidRDefault="0028254A" w:rsidP="008C6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uk-UA"/>
              </w:rPr>
            </w:pPr>
            <w:r w:rsidRPr="00955C95">
              <w:rPr>
                <w:rFonts w:eastAsia="Calibri"/>
                <w:lang w:eastAsia="uk-UA"/>
              </w:rPr>
              <w:t>кг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58F62A6C" w14:textId="77777777" w:rsidR="0028254A" w:rsidRPr="00955C95" w:rsidRDefault="0028254A" w:rsidP="008C6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2036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6C64A52" w14:textId="77777777" w:rsidR="0028254A" w:rsidRPr="00955C95" w:rsidRDefault="0028254A" w:rsidP="008C6552">
            <w:pPr>
              <w:jc w:val="center"/>
              <w:rPr>
                <w:rFonts w:eastAsia="Calibri"/>
                <w:lang w:eastAsia="uk-UA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14:paraId="301E2ADE" w14:textId="77777777" w:rsidR="0028254A" w:rsidRPr="00955C95" w:rsidRDefault="0028254A" w:rsidP="008C6552">
            <w:pPr>
              <w:jc w:val="center"/>
              <w:rPr>
                <w:rFonts w:eastAsia="Calibri"/>
                <w:lang w:eastAsia="uk-UA"/>
              </w:rPr>
            </w:pPr>
          </w:p>
        </w:tc>
      </w:tr>
      <w:tr w:rsidR="0028254A" w:rsidRPr="00955C95" w14:paraId="77FCCC87" w14:textId="77777777" w:rsidTr="008C6552">
        <w:trPr>
          <w:trHeight w:val="327"/>
        </w:trPr>
        <w:tc>
          <w:tcPr>
            <w:tcW w:w="8624" w:type="dxa"/>
            <w:gridSpan w:val="5"/>
            <w:shd w:val="clear" w:color="auto" w:fill="auto"/>
            <w:vAlign w:val="center"/>
          </w:tcPr>
          <w:p w14:paraId="366168F2" w14:textId="77777777" w:rsidR="0028254A" w:rsidRPr="00955C95" w:rsidRDefault="0028254A" w:rsidP="008C6552">
            <w:pPr>
              <w:jc w:val="right"/>
              <w:rPr>
                <w:rFonts w:eastAsia="Calibri"/>
                <w:b/>
                <w:lang w:eastAsia="uk-UA"/>
              </w:rPr>
            </w:pPr>
            <w:r w:rsidRPr="00955C95">
              <w:rPr>
                <w:rFonts w:eastAsia="Calibri"/>
                <w:b/>
                <w:lang w:eastAsia="uk-UA"/>
              </w:rPr>
              <w:t>ПДВ 20 %: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5203D485" w14:textId="77777777" w:rsidR="0028254A" w:rsidRPr="00955C95" w:rsidRDefault="0028254A" w:rsidP="008C6552">
            <w:pPr>
              <w:jc w:val="center"/>
              <w:rPr>
                <w:rFonts w:eastAsia="Calibri"/>
                <w:b/>
                <w:lang w:eastAsia="uk-UA"/>
              </w:rPr>
            </w:pPr>
          </w:p>
        </w:tc>
      </w:tr>
      <w:tr w:rsidR="0028254A" w:rsidRPr="00955C95" w14:paraId="6314E944" w14:textId="77777777" w:rsidTr="008C6552">
        <w:trPr>
          <w:trHeight w:val="327"/>
        </w:trPr>
        <w:tc>
          <w:tcPr>
            <w:tcW w:w="8624" w:type="dxa"/>
            <w:gridSpan w:val="5"/>
            <w:shd w:val="clear" w:color="auto" w:fill="auto"/>
            <w:vAlign w:val="center"/>
          </w:tcPr>
          <w:p w14:paraId="383F4B8F" w14:textId="77777777" w:rsidR="0028254A" w:rsidRPr="00955C95" w:rsidRDefault="0028254A" w:rsidP="008C6552">
            <w:pPr>
              <w:jc w:val="right"/>
              <w:rPr>
                <w:rFonts w:eastAsia="Calibri"/>
                <w:b/>
                <w:lang w:eastAsia="uk-UA"/>
              </w:rPr>
            </w:pPr>
            <w:r w:rsidRPr="00955C95">
              <w:rPr>
                <w:rFonts w:eastAsia="Calibri"/>
                <w:b/>
                <w:lang w:eastAsia="uk-UA"/>
              </w:rPr>
              <w:t>Всього з ПДВ: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6F4271CE" w14:textId="77777777" w:rsidR="0028254A" w:rsidRPr="00955C95" w:rsidRDefault="0028254A" w:rsidP="008C6552">
            <w:pPr>
              <w:jc w:val="center"/>
              <w:rPr>
                <w:rFonts w:eastAsia="Calibri"/>
                <w:b/>
                <w:lang w:eastAsia="uk-UA"/>
              </w:rPr>
            </w:pPr>
          </w:p>
        </w:tc>
      </w:tr>
    </w:tbl>
    <w:p w14:paraId="3445B23E" w14:textId="77777777" w:rsidR="0028254A" w:rsidRPr="003E438F" w:rsidRDefault="0028254A" w:rsidP="0028254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30" w:hanging="30"/>
        <w:jc w:val="both"/>
        <w:rPr>
          <w:color w:val="000000"/>
          <w:u w:color="000000"/>
          <w:bdr w:val="nil"/>
          <w:lang w:eastAsia="ru-RU"/>
        </w:rPr>
      </w:pPr>
    </w:p>
    <w:p w14:paraId="70D3B482" w14:textId="77777777" w:rsidR="0028254A" w:rsidRPr="003E438F" w:rsidRDefault="0028254A" w:rsidP="0028254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4"/>
        </w:tabs>
        <w:spacing w:line="216" w:lineRule="atLeast"/>
        <w:ind w:firstLine="567"/>
        <w:jc w:val="both"/>
        <w:rPr>
          <w:color w:val="000000"/>
          <w:u w:color="000000"/>
          <w:bdr w:val="nil"/>
          <w:lang w:eastAsia="ru-RU"/>
        </w:rPr>
      </w:pPr>
      <w:r w:rsidRPr="003E438F">
        <w:rPr>
          <w:rFonts w:eastAsia="Arial Unicode MS" w:cs="Arial Unicode MS"/>
          <w:color w:val="000000"/>
          <w:u w:color="000000"/>
          <w:bdr w:val="nil"/>
          <w:lang w:eastAsia="ru-RU"/>
        </w:rPr>
        <w:t xml:space="preserve">9. До ціни тендерної пропозиції включено усі понесені витрати, вартість </w:t>
      </w:r>
      <w:r>
        <w:rPr>
          <w:rFonts w:eastAsia="Arial Unicode MS" w:cs="Arial Unicode MS"/>
          <w:color w:val="000000"/>
          <w:u w:color="000000"/>
          <w:bdr w:val="nil"/>
          <w:lang w:eastAsia="ru-RU"/>
        </w:rPr>
        <w:t>товару</w:t>
      </w:r>
      <w:r w:rsidRPr="003E438F">
        <w:rPr>
          <w:rFonts w:eastAsia="Arial Unicode MS" w:cs="Arial Unicode MS"/>
          <w:color w:val="000000"/>
          <w:u w:color="000000"/>
          <w:bdr w:val="nil"/>
          <w:lang w:eastAsia="ru-RU"/>
        </w:rPr>
        <w:t xml:space="preserve"> із врахуванням суми податків, зборів, платежів, технічних витрат, витратних матеріалів, а також усіх інших витрат, що ми можемо понести під час виконання своїх зобов’язань за Договором про закупівлю.</w:t>
      </w:r>
    </w:p>
    <w:p w14:paraId="04C0E414" w14:textId="77777777" w:rsidR="0028254A" w:rsidRPr="003E438F" w:rsidRDefault="0028254A" w:rsidP="0028254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4"/>
        </w:tabs>
        <w:spacing w:line="216" w:lineRule="atLeast"/>
        <w:ind w:firstLine="567"/>
        <w:jc w:val="both"/>
        <w:rPr>
          <w:color w:val="000000"/>
          <w:u w:color="000000"/>
          <w:bdr w:val="nil"/>
          <w:lang w:eastAsia="ru-RU"/>
        </w:rPr>
      </w:pPr>
      <w:r w:rsidRPr="003E438F">
        <w:rPr>
          <w:rFonts w:eastAsia="Arial Unicode MS" w:cs="Arial Unicode MS"/>
          <w:color w:val="000000"/>
          <w:u w:color="000000"/>
          <w:bdr w:val="nil"/>
          <w:lang w:eastAsia="ru-RU"/>
        </w:rPr>
        <w:t xml:space="preserve">10. Ми погоджуємося дотримуватися умов цієї пропозиції протягом </w:t>
      </w:r>
      <w:r w:rsidRPr="003E438F">
        <w:rPr>
          <w:rFonts w:eastAsia="Arial Unicode MS" w:cs="Arial Unicode MS"/>
          <w:b/>
          <w:bCs/>
          <w:color w:val="000000"/>
          <w:u w:color="000000"/>
          <w:bdr w:val="nil"/>
          <w:lang w:eastAsia="ru-RU"/>
        </w:rPr>
        <w:t>120</w:t>
      </w:r>
      <w:r w:rsidRPr="003E438F">
        <w:rPr>
          <w:rFonts w:eastAsia="Arial Unicode MS" w:cs="Arial Unicode MS"/>
          <w:color w:val="000000"/>
          <w:u w:color="000000"/>
          <w:bdr w:val="nil"/>
          <w:lang w:eastAsia="ru-RU"/>
        </w:rPr>
        <w:t xml:space="preserve"> календарних днів з дня </w:t>
      </w:r>
      <w:r>
        <w:rPr>
          <w:rFonts w:eastAsia="Arial Unicode MS" w:cs="Arial Unicode MS"/>
          <w:color w:val="000000"/>
          <w:u w:color="000000"/>
          <w:bdr w:val="nil"/>
          <w:lang w:eastAsia="ru-RU"/>
        </w:rPr>
        <w:t>кінцевого терміну подання</w:t>
      </w:r>
      <w:r w:rsidRPr="003E438F">
        <w:rPr>
          <w:rFonts w:eastAsia="Arial Unicode MS" w:cs="Arial Unicode MS"/>
          <w:color w:val="000000"/>
          <w:u w:color="000000"/>
          <w:bdr w:val="nil"/>
          <w:lang w:eastAsia="ru-RU"/>
        </w:rPr>
        <w:t xml:space="preserve"> тендерних пропозицій.</w:t>
      </w:r>
    </w:p>
    <w:p w14:paraId="76FA88B0" w14:textId="77777777" w:rsidR="0028254A" w:rsidRPr="003E438F" w:rsidRDefault="0028254A" w:rsidP="0028254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4"/>
        </w:tabs>
        <w:spacing w:line="216" w:lineRule="atLeast"/>
        <w:ind w:firstLine="567"/>
        <w:jc w:val="both"/>
        <w:rPr>
          <w:color w:val="000000"/>
          <w:u w:color="000000"/>
          <w:bdr w:val="nil"/>
          <w:lang w:eastAsia="ru-RU"/>
        </w:rPr>
      </w:pPr>
      <w:r w:rsidRPr="003E438F">
        <w:rPr>
          <w:rFonts w:eastAsia="Arial Unicode MS" w:cs="Arial Unicode MS"/>
          <w:color w:val="000000"/>
          <w:u w:color="000000"/>
          <w:bdr w:val="nil"/>
          <w:lang w:eastAsia="ru-RU"/>
        </w:rPr>
        <w:t xml:space="preserve">11. Якщо нас визначено переможцем торгів, ми беремо на себе зобов’язання підписати договір із замовником не пізніше ніж через </w:t>
      </w:r>
      <w:r w:rsidRPr="003E438F">
        <w:rPr>
          <w:rFonts w:eastAsia="Arial Unicode MS" w:cs="Arial Unicode MS"/>
          <w:b/>
          <w:bCs/>
          <w:color w:val="000000"/>
          <w:u w:color="000000"/>
          <w:bdr w:val="nil"/>
          <w:lang w:eastAsia="ru-RU"/>
        </w:rPr>
        <w:t>20 днів</w:t>
      </w:r>
      <w:r w:rsidRPr="003E438F">
        <w:rPr>
          <w:rFonts w:eastAsia="Arial Unicode MS" w:cs="Arial Unicode MS"/>
          <w:color w:val="000000"/>
          <w:u w:color="000000"/>
          <w:bdr w:val="nil"/>
          <w:lang w:eastAsia="ru-RU"/>
        </w:rPr>
        <w:t xml:space="preserve"> з дня прийняття рішення про намір укласти договір про закупівлю та оприлюднення на веб-порталі Уповноваженого органу повідомлення про намір укласти договір про закупівлю.</w:t>
      </w:r>
    </w:p>
    <w:p w14:paraId="045AB556" w14:textId="77777777" w:rsidR="0028254A" w:rsidRPr="003E438F" w:rsidRDefault="0028254A" w:rsidP="0028254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4"/>
        </w:tabs>
        <w:spacing w:line="216" w:lineRule="atLeast"/>
        <w:ind w:firstLine="567"/>
        <w:jc w:val="both"/>
        <w:rPr>
          <w:color w:val="000000"/>
          <w:u w:color="000000"/>
          <w:bdr w:val="nil"/>
          <w:lang w:eastAsia="ru-RU"/>
        </w:rPr>
      </w:pPr>
      <w:r w:rsidRPr="003E438F">
        <w:rPr>
          <w:rFonts w:eastAsia="Arial Unicode MS" w:cs="Arial Unicode MS"/>
          <w:color w:val="000000"/>
          <w:u w:color="000000"/>
          <w:bdr w:val="nil"/>
          <w:lang w:eastAsia="ru-RU"/>
        </w:rPr>
        <w:t>12.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26EB5F36" w14:textId="77777777" w:rsidR="0028254A" w:rsidRPr="003E438F" w:rsidRDefault="0028254A" w:rsidP="0028254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4"/>
        </w:tabs>
        <w:spacing w:line="216" w:lineRule="atLeast"/>
        <w:ind w:firstLine="567"/>
        <w:jc w:val="both"/>
        <w:rPr>
          <w:color w:val="000000"/>
          <w:u w:color="000000"/>
          <w:bdr w:val="nil"/>
          <w:lang w:eastAsia="ru-RU"/>
        </w:rPr>
      </w:pPr>
      <w:r w:rsidRPr="003E438F">
        <w:rPr>
          <w:rFonts w:eastAsia="Arial Unicode MS" w:cs="Arial Unicode MS"/>
          <w:color w:val="000000"/>
          <w:u w:color="000000"/>
          <w:bdr w:val="nil"/>
          <w:lang w:eastAsia="ru-RU"/>
        </w:rPr>
        <w:t>13.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14:paraId="2EB07296" w14:textId="77777777" w:rsidR="0028254A" w:rsidRPr="003E438F" w:rsidRDefault="0028254A" w:rsidP="0028254A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4"/>
        </w:tabs>
        <w:spacing w:line="216" w:lineRule="atLeast"/>
        <w:ind w:firstLine="567"/>
        <w:jc w:val="both"/>
        <w:rPr>
          <w:color w:val="000000"/>
          <w:u w:color="000000"/>
          <w:bdr w:val="nil"/>
          <w:lang w:eastAsia="ru-RU"/>
        </w:rPr>
      </w:pPr>
    </w:p>
    <w:tbl>
      <w:tblPr>
        <w:tblW w:w="93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8"/>
        <w:gridCol w:w="2047"/>
        <w:gridCol w:w="1249"/>
        <w:gridCol w:w="2346"/>
      </w:tblGrid>
      <w:tr w:rsidR="0028254A" w:rsidRPr="003E438F" w14:paraId="76C728A8" w14:textId="77777777" w:rsidTr="008C6552">
        <w:trPr>
          <w:trHeight w:val="236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8A169" w14:textId="77777777" w:rsidR="0028254A" w:rsidRPr="000318E1" w:rsidRDefault="0028254A" w:rsidP="008C65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</w:pPr>
            <w:r w:rsidRPr="000318E1">
              <w:rPr>
                <w:rFonts w:eastAsia="Arial Unicode MS" w:cs="Arial Unicode MS"/>
                <w:b/>
                <w:bCs/>
                <w:color w:val="000000"/>
                <w:u w:val="single" w:color="000000"/>
                <w:bdr w:val="nil"/>
              </w:rPr>
              <w:t>Уповноважена особа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50679" w14:textId="77777777" w:rsidR="0028254A" w:rsidRPr="000318E1" w:rsidRDefault="0028254A" w:rsidP="008C65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614D1" w14:textId="77777777" w:rsidR="0028254A" w:rsidRPr="000318E1" w:rsidRDefault="0028254A" w:rsidP="008C65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96CFE" w14:textId="77777777" w:rsidR="0028254A" w:rsidRPr="000318E1" w:rsidRDefault="0028254A" w:rsidP="008C65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</w:pPr>
          </w:p>
        </w:tc>
      </w:tr>
      <w:tr w:rsidR="0028254A" w:rsidRPr="003E438F" w14:paraId="76026CBE" w14:textId="77777777" w:rsidTr="008C6552">
        <w:trPr>
          <w:trHeight w:val="476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FB3CF" w14:textId="77777777" w:rsidR="0028254A" w:rsidRPr="000318E1" w:rsidRDefault="0028254A" w:rsidP="008C65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</w:pPr>
            <w:r w:rsidRPr="000318E1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 xml:space="preserve"> (Посада)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1F2ED" w14:textId="77777777" w:rsidR="0028254A" w:rsidRPr="000318E1" w:rsidRDefault="0028254A" w:rsidP="008C65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</w:pPr>
            <w:r w:rsidRPr="000318E1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>(підпис, М.П.)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1490F" w14:textId="77777777" w:rsidR="0028254A" w:rsidRPr="000318E1" w:rsidRDefault="0028254A" w:rsidP="008C65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CB1EC" w14:textId="77777777" w:rsidR="0028254A" w:rsidRPr="000318E1" w:rsidRDefault="0028254A" w:rsidP="008C65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Arial Unicode MS"/>
                <w:color w:val="000000"/>
                <w:u w:color="000000"/>
                <w:bdr w:val="nil"/>
              </w:rPr>
            </w:pPr>
            <w:r w:rsidRPr="000318E1">
              <w:rPr>
                <w:rFonts w:eastAsia="Arial Unicode MS" w:cs="Arial Unicode MS"/>
                <w:b/>
                <w:bCs/>
                <w:color w:val="000000"/>
                <w:u w:color="000000"/>
                <w:bdr w:val="nil"/>
              </w:rPr>
              <w:t>(ініціали та прізвище)</w:t>
            </w:r>
          </w:p>
        </w:tc>
      </w:tr>
    </w:tbl>
    <w:p w14:paraId="5612B633" w14:textId="77777777" w:rsidR="0028254A" w:rsidRPr="009F4D23" w:rsidRDefault="0028254A" w:rsidP="0028254A">
      <w:pPr>
        <w:widowControl w:val="0"/>
        <w:suppressAutoHyphens w:val="0"/>
        <w:autoSpaceDE w:val="0"/>
        <w:autoSpaceDN w:val="0"/>
        <w:contextualSpacing/>
        <w:rPr>
          <w:rFonts w:eastAsia="Calibri"/>
          <w:lang w:eastAsia="en-US"/>
        </w:rPr>
        <w:sectPr w:rsidR="0028254A" w:rsidRPr="009F4D23" w:rsidSect="0028254A">
          <w:pgSz w:w="11910" w:h="16840"/>
          <w:pgMar w:top="580" w:right="380" w:bottom="1276" w:left="1020" w:header="379" w:footer="0" w:gutter="0"/>
          <w:cols w:space="720"/>
        </w:sectPr>
      </w:pPr>
    </w:p>
    <w:p w14:paraId="7B694212" w14:textId="1AB3C8B6" w:rsidR="0028254A" w:rsidRPr="0028254A" w:rsidRDefault="0028254A" w:rsidP="0028254A">
      <w:pPr>
        <w:tabs>
          <w:tab w:val="left" w:pos="3480"/>
        </w:tabs>
      </w:pPr>
    </w:p>
    <w:sectPr w:rsidR="0028254A" w:rsidRPr="0028254A" w:rsidSect="000D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C1FAE"/>
    <w:multiLevelType w:val="multilevel"/>
    <w:tmpl w:val="64A0C3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752B5331"/>
    <w:multiLevelType w:val="hybridMultilevel"/>
    <w:tmpl w:val="7C0ECA2E"/>
    <w:lvl w:ilvl="0" w:tplc="D6D2DF46">
      <w:start w:val="1"/>
      <w:numFmt w:val="decimal"/>
      <w:lvlText w:val="%1."/>
      <w:lvlJc w:val="left"/>
      <w:pPr>
        <w:ind w:left="4027" w:hanging="624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09E04DD2">
      <w:numFmt w:val="bullet"/>
      <w:lvlText w:val="•"/>
      <w:lvlJc w:val="left"/>
      <w:pPr>
        <w:ind w:left="2310" w:hanging="624"/>
      </w:pPr>
      <w:rPr>
        <w:rFonts w:hint="default"/>
      </w:rPr>
    </w:lvl>
    <w:lvl w:ilvl="2" w:tplc="0560A556">
      <w:numFmt w:val="bullet"/>
      <w:lvlText w:val="•"/>
      <w:lvlJc w:val="left"/>
      <w:pPr>
        <w:ind w:left="3221" w:hanging="624"/>
      </w:pPr>
      <w:rPr>
        <w:rFonts w:hint="default"/>
      </w:rPr>
    </w:lvl>
    <w:lvl w:ilvl="3" w:tplc="3E6C17C0">
      <w:numFmt w:val="bullet"/>
      <w:lvlText w:val="•"/>
      <w:lvlJc w:val="left"/>
      <w:pPr>
        <w:ind w:left="4131" w:hanging="624"/>
      </w:pPr>
      <w:rPr>
        <w:rFonts w:hint="default"/>
      </w:rPr>
    </w:lvl>
    <w:lvl w:ilvl="4" w:tplc="5E0C6542">
      <w:numFmt w:val="bullet"/>
      <w:lvlText w:val="•"/>
      <w:lvlJc w:val="left"/>
      <w:pPr>
        <w:ind w:left="5042" w:hanging="624"/>
      </w:pPr>
      <w:rPr>
        <w:rFonts w:hint="default"/>
      </w:rPr>
    </w:lvl>
    <w:lvl w:ilvl="5" w:tplc="32E86DC4">
      <w:numFmt w:val="bullet"/>
      <w:lvlText w:val="•"/>
      <w:lvlJc w:val="left"/>
      <w:pPr>
        <w:ind w:left="5953" w:hanging="624"/>
      </w:pPr>
      <w:rPr>
        <w:rFonts w:hint="default"/>
      </w:rPr>
    </w:lvl>
    <w:lvl w:ilvl="6" w:tplc="79D0915E">
      <w:numFmt w:val="bullet"/>
      <w:lvlText w:val="•"/>
      <w:lvlJc w:val="left"/>
      <w:pPr>
        <w:ind w:left="6863" w:hanging="624"/>
      </w:pPr>
      <w:rPr>
        <w:rFonts w:hint="default"/>
      </w:rPr>
    </w:lvl>
    <w:lvl w:ilvl="7" w:tplc="366E9B74">
      <w:numFmt w:val="bullet"/>
      <w:lvlText w:val="•"/>
      <w:lvlJc w:val="left"/>
      <w:pPr>
        <w:ind w:left="7774" w:hanging="624"/>
      </w:pPr>
      <w:rPr>
        <w:rFonts w:hint="default"/>
      </w:rPr>
    </w:lvl>
    <w:lvl w:ilvl="8" w:tplc="18EC6032">
      <w:numFmt w:val="bullet"/>
      <w:lvlText w:val="•"/>
      <w:lvlJc w:val="left"/>
      <w:pPr>
        <w:ind w:left="8685" w:hanging="624"/>
      </w:pPr>
      <w:rPr>
        <w:rFonts w:hint="default"/>
      </w:rPr>
    </w:lvl>
  </w:abstractNum>
  <w:num w:numId="1" w16cid:durableId="837156925">
    <w:abstractNumId w:val="1"/>
  </w:num>
  <w:num w:numId="2" w16cid:durableId="1177885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1C"/>
    <w:rsid w:val="000B14B1"/>
    <w:rsid w:val="000D6A4C"/>
    <w:rsid w:val="0028254A"/>
    <w:rsid w:val="00AA00C9"/>
    <w:rsid w:val="00CD081C"/>
    <w:rsid w:val="00C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B9BD"/>
  <w15:chartTrackingRefBased/>
  <w15:docId w15:val="{83A86241-24A5-46AF-8D25-14CBA737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5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aliases w:val="Список уровня 2"/>
    <w:basedOn w:val="a"/>
    <w:link w:val="ListParagraphChar"/>
    <w:rsid w:val="0028254A"/>
    <w:pPr>
      <w:spacing w:after="160" w:line="252" w:lineRule="auto"/>
      <w:ind w:left="720"/>
      <w:contextualSpacing/>
    </w:pPr>
    <w:rPr>
      <w:rFonts w:ascii="Calibri" w:eastAsia="Calibri" w:hAnsi="Calibri" w:cs="Calibri"/>
      <w:color w:val="000000"/>
      <w:kern w:val="2"/>
      <w:sz w:val="22"/>
    </w:rPr>
  </w:style>
  <w:style w:type="paragraph" w:customStyle="1" w:styleId="NoSpacing">
    <w:name w:val="No Spacing"/>
    <w:link w:val="NoSpacingChar"/>
    <w:rsid w:val="002825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NoSpacing"/>
    <w:locked/>
    <w:rsid w:val="0028254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aliases w:val="Список уровня 2 Char"/>
    <w:link w:val="ListParagraph"/>
    <w:locked/>
    <w:rsid w:val="0028254A"/>
    <w:rPr>
      <w:rFonts w:ascii="Calibri" w:eastAsia="Calibri" w:hAnsi="Calibri" w:cs="Calibri"/>
      <w:color w:val="000000"/>
      <w:kern w:val="2"/>
      <w:szCs w:val="24"/>
      <w:lang w:eastAsia="zh-CN"/>
    </w:rPr>
  </w:style>
  <w:style w:type="paragraph" w:customStyle="1" w:styleId="Style6">
    <w:name w:val="Style6"/>
    <w:basedOn w:val="a"/>
    <w:rsid w:val="0028254A"/>
    <w:pPr>
      <w:widowControl w:val="0"/>
      <w:suppressAutoHyphens w:val="0"/>
      <w:autoSpaceDE w:val="0"/>
      <w:spacing w:line="310" w:lineRule="exact"/>
      <w:jc w:val="center"/>
    </w:pPr>
    <w:rPr>
      <w:rFonts w:ascii="Franklin Gothic Medium" w:hAnsi="Franklin Gothic Medium" w:cs="Franklin Gothic Medium"/>
      <w:lang w:val="ru-RU" w:eastAsia="en-US"/>
    </w:rPr>
  </w:style>
  <w:style w:type="paragraph" w:styleId="a3">
    <w:name w:val="No Spacing"/>
    <w:uiPriority w:val="99"/>
    <w:qFormat/>
    <w:rsid w:val="0028254A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1714</Words>
  <Characters>977</Characters>
  <Application>Microsoft Office Word</Application>
  <DocSecurity>0</DocSecurity>
  <Lines>8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dcterms:created xsi:type="dcterms:W3CDTF">2022-11-29T11:11:00Z</dcterms:created>
  <dcterms:modified xsi:type="dcterms:W3CDTF">2022-11-29T11:12:00Z</dcterms:modified>
</cp:coreProperties>
</file>