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BD" w:rsidRDefault="00442BBD">
      <w:pPr>
        <w:spacing w:after="0" w:line="240" w:lineRule="auto"/>
        <w:ind w:left="5660"/>
        <w:jc w:val="right"/>
        <w:rPr>
          <w:rFonts w:ascii="Times New Roman" w:eastAsia="Times New Roman" w:hAnsi="Times New Roman" w:cs="Times New Roman"/>
          <w:b/>
          <w:color w:val="000000"/>
          <w:sz w:val="24"/>
          <w:szCs w:val="24"/>
        </w:rPr>
      </w:pPr>
    </w:p>
    <w:p w:rsidR="00442BBD" w:rsidRPr="006930D1" w:rsidRDefault="001B4B7F">
      <w:pPr>
        <w:spacing w:after="0" w:line="240" w:lineRule="auto"/>
        <w:ind w:left="5660"/>
        <w:jc w:val="right"/>
        <w:rPr>
          <w:rFonts w:ascii="Times New Roman" w:eastAsia="Times New Roman" w:hAnsi="Times New Roman" w:cs="Times New Roman"/>
          <w:color w:val="000000" w:themeColor="text1"/>
          <w:sz w:val="24"/>
          <w:szCs w:val="24"/>
        </w:rPr>
      </w:pPr>
      <w:r w:rsidRPr="006930D1">
        <w:rPr>
          <w:rFonts w:ascii="Times New Roman" w:eastAsia="Times New Roman" w:hAnsi="Times New Roman" w:cs="Times New Roman"/>
          <w:b/>
          <w:color w:val="000000" w:themeColor="text1"/>
          <w:sz w:val="24"/>
          <w:szCs w:val="24"/>
        </w:rPr>
        <w:t xml:space="preserve">ДОДАТОК  </w:t>
      </w:r>
      <w:r w:rsidR="00416439" w:rsidRPr="006930D1">
        <w:rPr>
          <w:rFonts w:ascii="Times New Roman" w:eastAsia="Times New Roman" w:hAnsi="Times New Roman" w:cs="Times New Roman"/>
          <w:b/>
          <w:color w:val="000000" w:themeColor="text1"/>
          <w:sz w:val="24"/>
          <w:szCs w:val="24"/>
        </w:rPr>
        <w:t>3</w:t>
      </w:r>
    </w:p>
    <w:p w:rsidR="00442BBD" w:rsidRPr="006930D1" w:rsidRDefault="001B4B7F">
      <w:pPr>
        <w:spacing w:after="0" w:line="240" w:lineRule="auto"/>
        <w:ind w:left="5660"/>
        <w:jc w:val="right"/>
        <w:rPr>
          <w:rFonts w:ascii="Times New Roman" w:eastAsia="Times New Roman" w:hAnsi="Times New Roman" w:cs="Times New Roman"/>
          <w:color w:val="000000" w:themeColor="text1"/>
          <w:sz w:val="24"/>
          <w:szCs w:val="24"/>
        </w:rPr>
      </w:pPr>
      <w:r w:rsidRPr="006930D1">
        <w:rPr>
          <w:rFonts w:ascii="Times New Roman" w:eastAsia="Times New Roman" w:hAnsi="Times New Roman" w:cs="Times New Roman"/>
          <w:i/>
          <w:color w:val="000000" w:themeColor="text1"/>
          <w:sz w:val="24"/>
          <w:szCs w:val="24"/>
        </w:rPr>
        <w:t>до тендерної документації</w:t>
      </w:r>
      <w:r w:rsidRPr="006930D1">
        <w:rPr>
          <w:rFonts w:ascii="Times New Roman" w:eastAsia="Times New Roman" w:hAnsi="Times New Roman" w:cs="Times New Roman"/>
          <w:color w:val="000000" w:themeColor="text1"/>
          <w:sz w:val="24"/>
          <w:szCs w:val="24"/>
        </w:rPr>
        <w:t> </w:t>
      </w:r>
    </w:p>
    <w:p w:rsidR="00442BBD" w:rsidRPr="006930D1" w:rsidRDefault="001B4B7F">
      <w:pPr>
        <w:spacing w:before="240" w:after="0" w:line="240" w:lineRule="auto"/>
        <w:jc w:val="center"/>
        <w:rPr>
          <w:rFonts w:ascii="Times New Roman" w:eastAsia="Times New Roman" w:hAnsi="Times New Roman" w:cs="Times New Roman"/>
          <w:b/>
          <w:i/>
          <w:color w:val="000000" w:themeColor="text1"/>
          <w:sz w:val="24"/>
          <w:szCs w:val="24"/>
        </w:rPr>
      </w:pPr>
      <w:r w:rsidRPr="006930D1">
        <w:rPr>
          <w:rFonts w:ascii="Times New Roman" w:eastAsia="Times New Roman" w:hAnsi="Times New Roman" w:cs="Times New Roman"/>
          <w:b/>
          <w:i/>
          <w:color w:val="000000" w:themeColor="text1"/>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42BBD" w:rsidRPr="006930D1" w:rsidRDefault="00442BBD">
      <w:pPr>
        <w:spacing w:before="240" w:after="0" w:line="240" w:lineRule="auto"/>
        <w:jc w:val="center"/>
        <w:rPr>
          <w:rFonts w:ascii="Times New Roman" w:eastAsia="Times New Roman" w:hAnsi="Times New Roman" w:cs="Times New Roman"/>
          <w:b/>
          <w:i/>
          <w:color w:val="000000" w:themeColor="text1"/>
          <w:sz w:val="4"/>
          <w:szCs w:val="4"/>
        </w:rPr>
      </w:pPr>
    </w:p>
    <w:p w:rsidR="00442BBD" w:rsidRPr="006930D1" w:rsidRDefault="001B4B7F">
      <w:pPr>
        <w:spacing w:after="0" w:line="240" w:lineRule="auto"/>
        <w:jc w:val="center"/>
        <w:rPr>
          <w:rFonts w:ascii="Times New Roman" w:eastAsia="Times New Roman" w:hAnsi="Times New Roman" w:cs="Times New Roman"/>
          <w:b/>
          <w:i/>
          <w:color w:val="000000" w:themeColor="text1"/>
          <w:sz w:val="24"/>
          <w:szCs w:val="24"/>
        </w:rPr>
      </w:pPr>
      <w:r w:rsidRPr="006930D1">
        <w:rPr>
          <w:rFonts w:ascii="Times New Roman" w:eastAsia="Times New Roman" w:hAnsi="Times New Roman" w:cs="Times New Roman"/>
          <w:b/>
          <w:i/>
          <w:color w:val="000000" w:themeColor="text1"/>
          <w:sz w:val="24"/>
          <w:szCs w:val="24"/>
          <w:highlight w:val="white"/>
        </w:rPr>
        <w:t>ТЕХНІЧНА СПЕЦИФІКАЦІЯ</w:t>
      </w:r>
    </w:p>
    <w:p w:rsidR="00442BBD" w:rsidRPr="006930D1" w:rsidRDefault="001B4B7F">
      <w:pPr>
        <w:spacing w:after="0" w:line="240" w:lineRule="auto"/>
        <w:jc w:val="center"/>
        <w:rPr>
          <w:rFonts w:ascii="Times New Roman" w:eastAsia="Times New Roman" w:hAnsi="Times New Roman" w:cs="Times New Roman"/>
          <w:i/>
          <w:color w:val="000000" w:themeColor="text1"/>
          <w:sz w:val="24"/>
          <w:szCs w:val="24"/>
        </w:rPr>
      </w:pPr>
      <w:r w:rsidRPr="006930D1">
        <w:rPr>
          <w:rFonts w:ascii="Times New Roman" w:eastAsia="Times New Roman" w:hAnsi="Times New Roman" w:cs="Times New Roman"/>
          <w:i/>
          <w:color w:val="000000" w:themeColor="text1"/>
          <w:sz w:val="24"/>
          <w:szCs w:val="24"/>
        </w:rPr>
        <w:t>(назва предмета закупівлі)</w:t>
      </w:r>
    </w:p>
    <w:p w:rsidR="00A95DD8" w:rsidRPr="006930D1" w:rsidRDefault="00C7333A" w:rsidP="00C7333A">
      <w:pPr>
        <w:spacing w:after="0" w:line="240" w:lineRule="auto"/>
        <w:jc w:val="right"/>
        <w:rPr>
          <w:rFonts w:ascii="Times New Roman" w:eastAsia="Times New Roman" w:hAnsi="Times New Roman" w:cs="Times New Roman"/>
          <w:i/>
          <w:color w:val="000000" w:themeColor="text1"/>
          <w:sz w:val="24"/>
          <w:szCs w:val="24"/>
        </w:rPr>
      </w:pPr>
      <w:r w:rsidRPr="006930D1">
        <w:rPr>
          <w:rFonts w:ascii="Times New Roman" w:eastAsia="Times New Roman" w:hAnsi="Times New Roman" w:cs="Times New Roman"/>
          <w:b/>
          <w:color w:val="000000" w:themeColor="text1"/>
          <w:sz w:val="24"/>
          <w:szCs w:val="24"/>
        </w:rPr>
        <w:t>Таблиця 1</w:t>
      </w:r>
    </w:p>
    <w:p w:rsidR="00A95DD8" w:rsidRPr="006930D1" w:rsidRDefault="00A95DD8">
      <w:pPr>
        <w:spacing w:after="0" w:line="240" w:lineRule="auto"/>
        <w:jc w:val="center"/>
        <w:rPr>
          <w:rFonts w:ascii="Times New Roman" w:hAnsi="Times New Roman" w:cs="Times New Roman"/>
          <w:color w:val="000000" w:themeColor="text1"/>
          <w:sz w:val="26"/>
          <w:szCs w:val="26"/>
        </w:rPr>
      </w:pPr>
      <w:r w:rsidRPr="006930D1">
        <w:rPr>
          <w:rFonts w:ascii="Times New Roman" w:hAnsi="Times New Roman" w:cs="Times New Roman"/>
          <w:color w:val="000000" w:themeColor="text1"/>
          <w:sz w:val="26"/>
          <w:szCs w:val="26"/>
        </w:rPr>
        <w:t xml:space="preserve">Технічні характеристики. </w:t>
      </w:r>
    </w:p>
    <w:tbl>
      <w:tblPr>
        <w:tblStyle w:val="a7"/>
        <w:tblW w:w="0" w:type="auto"/>
        <w:tblLook w:val="04A0" w:firstRow="1" w:lastRow="0" w:firstColumn="1" w:lastColumn="0" w:noHBand="0" w:noVBand="1"/>
      </w:tblPr>
      <w:tblGrid>
        <w:gridCol w:w="3209"/>
        <w:gridCol w:w="3210"/>
        <w:gridCol w:w="3210"/>
      </w:tblGrid>
      <w:tr w:rsidR="00A95DD8" w:rsidTr="00A95DD8">
        <w:tc>
          <w:tcPr>
            <w:tcW w:w="3209" w:type="dxa"/>
          </w:tcPr>
          <w:p w:rsidR="00A95DD8" w:rsidRPr="00891D6E" w:rsidRDefault="002630AF">
            <w:pPr>
              <w:jc w:val="center"/>
              <w:rPr>
                <w:rFonts w:ascii="Times New Roman" w:eastAsia="Times New Roman" w:hAnsi="Times New Roman" w:cs="Times New Roman"/>
                <w:i/>
                <w:color w:val="000000" w:themeColor="text1"/>
                <w:sz w:val="24"/>
                <w:szCs w:val="24"/>
              </w:rPr>
            </w:pPr>
            <w:r w:rsidRPr="002630AF">
              <w:rPr>
                <w:rFonts w:ascii="Times New Roman" w:eastAsia="Times New Roman" w:hAnsi="Times New Roman" w:cs="Times New Roman"/>
                <w:i/>
                <w:color w:val="000000" w:themeColor="text1"/>
                <w:sz w:val="24"/>
                <w:szCs w:val="24"/>
              </w:rPr>
              <w:t>Котел твердопаливний</w:t>
            </w:r>
            <w:r>
              <w:rPr>
                <w:rFonts w:ascii="Times New Roman" w:eastAsia="Times New Roman" w:hAnsi="Times New Roman" w:cs="Times New Roman"/>
                <w:i/>
                <w:color w:val="000000" w:themeColor="text1"/>
                <w:sz w:val="24"/>
                <w:szCs w:val="24"/>
              </w:rPr>
              <w:t>.</w:t>
            </w:r>
          </w:p>
        </w:tc>
        <w:tc>
          <w:tcPr>
            <w:tcW w:w="3210" w:type="dxa"/>
          </w:tcPr>
          <w:p w:rsidR="00A95DD8" w:rsidRPr="00891D6E" w:rsidRDefault="00A95DD8">
            <w:pPr>
              <w:jc w:val="center"/>
              <w:rPr>
                <w:rFonts w:ascii="Times New Roman" w:eastAsia="Times New Roman" w:hAnsi="Times New Roman" w:cs="Times New Roman"/>
                <w:i/>
                <w:color w:val="000000" w:themeColor="text1"/>
                <w:sz w:val="24"/>
                <w:szCs w:val="24"/>
              </w:rPr>
            </w:pPr>
            <w:r w:rsidRPr="00891D6E">
              <w:rPr>
                <w:rFonts w:ascii="Times New Roman" w:eastAsia="Times New Roman" w:hAnsi="Times New Roman" w:cs="Times New Roman"/>
                <w:i/>
                <w:color w:val="000000" w:themeColor="text1"/>
                <w:sz w:val="24"/>
                <w:szCs w:val="24"/>
              </w:rPr>
              <w:t>Технічні характеристики</w:t>
            </w:r>
          </w:p>
        </w:tc>
        <w:tc>
          <w:tcPr>
            <w:tcW w:w="3210" w:type="dxa"/>
          </w:tcPr>
          <w:p w:rsidR="00A95DD8" w:rsidRPr="00A95DD8" w:rsidRDefault="00891D6E">
            <w:pPr>
              <w:jc w:val="center"/>
              <w:rPr>
                <w:rFonts w:ascii="Times New Roman" w:eastAsia="Times New Roman" w:hAnsi="Times New Roman" w:cs="Times New Roman"/>
                <w:i/>
                <w:color w:val="000000" w:themeColor="text1"/>
                <w:sz w:val="24"/>
                <w:szCs w:val="24"/>
              </w:rPr>
            </w:pPr>
            <w:r w:rsidRPr="00891D6E">
              <w:rPr>
                <w:rFonts w:ascii="Times New Roman" w:eastAsia="Times New Roman" w:hAnsi="Times New Roman" w:cs="Times New Roman"/>
                <w:i/>
                <w:color w:val="000000" w:themeColor="text1"/>
                <w:sz w:val="24"/>
                <w:szCs w:val="24"/>
              </w:rPr>
              <w:t>Технічні характеристики</w:t>
            </w:r>
            <w:r>
              <w:rPr>
                <w:rFonts w:ascii="Times New Roman" w:eastAsia="Times New Roman" w:hAnsi="Times New Roman" w:cs="Times New Roman"/>
                <w:i/>
                <w:color w:val="000000" w:themeColor="text1"/>
                <w:sz w:val="24"/>
                <w:szCs w:val="24"/>
              </w:rPr>
              <w:t xml:space="preserve"> зазначені учасником</w:t>
            </w:r>
          </w:p>
        </w:tc>
      </w:tr>
      <w:tr w:rsidR="00A95DD8" w:rsidTr="001C0BFE">
        <w:tc>
          <w:tcPr>
            <w:tcW w:w="3209" w:type="dxa"/>
            <w:vAlign w:val="center"/>
          </w:tcPr>
          <w:p w:rsidR="00A95DD8" w:rsidRPr="00891D6E" w:rsidRDefault="00A95DD8"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Номінальна потужність, кВт.</w:t>
            </w:r>
          </w:p>
        </w:tc>
        <w:tc>
          <w:tcPr>
            <w:tcW w:w="3210" w:type="dxa"/>
            <w:vAlign w:val="center"/>
          </w:tcPr>
          <w:p w:rsidR="00A95DD8" w:rsidRPr="00891D6E" w:rsidRDefault="00CA2C83" w:rsidP="001C0BFE">
            <w:pPr>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100</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6930D1" w:rsidP="001C0BFE">
            <w:pPr>
              <w:rPr>
                <w:rFonts w:ascii="Times New Roman" w:eastAsia="Times New Roman" w:hAnsi="Times New Roman" w:cs="Times New Roman"/>
                <w:iCs/>
                <w:color w:val="000000" w:themeColor="text1"/>
                <w:sz w:val="24"/>
                <w:szCs w:val="24"/>
              </w:rPr>
            </w:pPr>
            <w:r w:rsidRPr="006930D1">
              <w:rPr>
                <w:rFonts w:ascii="Times New Roman" w:eastAsia="Times New Roman" w:hAnsi="Times New Roman" w:cs="Times New Roman"/>
                <w:iCs/>
                <w:color w:val="000000" w:themeColor="text1"/>
                <w:sz w:val="24"/>
                <w:szCs w:val="24"/>
              </w:rPr>
              <w:t>Опалювальна площа до, м²</w:t>
            </w:r>
          </w:p>
        </w:tc>
        <w:tc>
          <w:tcPr>
            <w:tcW w:w="3210" w:type="dxa"/>
            <w:vAlign w:val="center"/>
          </w:tcPr>
          <w:p w:rsidR="00A95DD8" w:rsidRPr="00891D6E" w:rsidRDefault="00CA2C83" w:rsidP="001C0BFE">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1000</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A95DD8" w:rsidP="001C0BFE">
            <w:pPr>
              <w:rPr>
                <w:rFonts w:ascii="Times New Roman" w:eastAsia="Times New Roman" w:hAnsi="Times New Roman" w:cs="Times New Roman"/>
                <w:iCs/>
                <w:color w:val="000000" w:themeColor="text1"/>
                <w:sz w:val="24"/>
                <w:szCs w:val="24"/>
              </w:rPr>
            </w:pPr>
            <w:r w:rsidRPr="00891D6E">
              <w:rPr>
                <w:rFonts w:ascii="Times New Roman" w:hAnsi="Times New Roman" w:cs="Times New Roman"/>
                <w:iCs/>
                <w:color w:val="000000" w:themeColor="text1"/>
                <w:sz w:val="24"/>
                <w:szCs w:val="24"/>
              </w:rPr>
              <w:t>Паливо, що використовується.</w:t>
            </w:r>
          </w:p>
        </w:tc>
        <w:tc>
          <w:tcPr>
            <w:tcW w:w="3210" w:type="dxa"/>
            <w:vAlign w:val="center"/>
          </w:tcPr>
          <w:p w:rsidR="00A95DD8" w:rsidRPr="00891D6E" w:rsidRDefault="00CA2C83" w:rsidP="00CA2C83">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дрова</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A95DD8"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Коефіцієнт корисної дії (при топці дров.),%.</w:t>
            </w:r>
          </w:p>
        </w:tc>
        <w:tc>
          <w:tcPr>
            <w:tcW w:w="3210" w:type="dxa"/>
            <w:vAlign w:val="center"/>
          </w:tcPr>
          <w:p w:rsidR="00A95DD8" w:rsidRPr="00891D6E" w:rsidRDefault="001D5059" w:rsidP="00CA2C83">
            <w:pPr>
              <w:jc w:val="center"/>
              <w:rPr>
                <w:rFonts w:ascii="Times New Roman" w:hAnsi="Times New Roman" w:cs="Times New Roman"/>
                <w:iCs/>
                <w:color w:val="000000" w:themeColor="text1"/>
                <w:sz w:val="24"/>
                <w:szCs w:val="24"/>
              </w:rPr>
            </w:pPr>
            <w:r w:rsidRPr="00891D6E">
              <w:rPr>
                <w:rFonts w:ascii="Times New Roman" w:hAnsi="Times New Roman" w:cs="Times New Roman"/>
                <w:iCs/>
                <w:color w:val="000000"/>
                <w:sz w:val="24"/>
                <w:szCs w:val="24"/>
                <w:lang w:bidi="uk-UA"/>
              </w:rPr>
              <w:t>8</w:t>
            </w:r>
            <w:r w:rsidR="00CA2C83">
              <w:rPr>
                <w:rFonts w:ascii="Times New Roman" w:hAnsi="Times New Roman" w:cs="Times New Roman"/>
                <w:iCs/>
                <w:color w:val="000000"/>
                <w:sz w:val="24"/>
                <w:szCs w:val="24"/>
                <w:lang w:bidi="uk-UA"/>
              </w:rPr>
              <w:t>6</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2B4AD2" w:rsidTr="001C0BFE">
        <w:tc>
          <w:tcPr>
            <w:tcW w:w="3209" w:type="dxa"/>
            <w:vAlign w:val="center"/>
          </w:tcPr>
          <w:p w:rsidR="002B4AD2" w:rsidRPr="00891D6E" w:rsidRDefault="002B4AD2"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 xml:space="preserve">Максимальний робочий тиск води в системі опалення </w:t>
            </w:r>
            <w:r w:rsidRPr="00891D6E">
              <w:rPr>
                <w:rFonts w:ascii="Times New Roman" w:hAnsi="Times New Roman" w:cs="Times New Roman"/>
                <w:iCs/>
                <w:color w:val="000000"/>
                <w:sz w:val="24"/>
                <w:szCs w:val="24"/>
                <w:lang w:bidi="uk-UA"/>
              </w:rPr>
              <w:t>кгс/см</w:t>
            </w:r>
            <w:r w:rsidRPr="00891D6E">
              <w:rPr>
                <w:rFonts w:ascii="Times New Roman" w:hAnsi="Times New Roman" w:cs="Times New Roman"/>
                <w:iCs/>
                <w:color w:val="000000"/>
                <w:sz w:val="24"/>
                <w:szCs w:val="24"/>
                <w:vertAlign w:val="superscript"/>
                <w:lang w:bidi="uk-UA"/>
              </w:rPr>
              <w:t>2</w:t>
            </w:r>
          </w:p>
        </w:tc>
        <w:tc>
          <w:tcPr>
            <w:tcW w:w="3210" w:type="dxa"/>
            <w:vAlign w:val="center"/>
          </w:tcPr>
          <w:p w:rsidR="002B4AD2" w:rsidRPr="00615A48" w:rsidRDefault="00615A48" w:rsidP="001C0BFE">
            <w:pPr>
              <w:jc w:val="center"/>
              <w:rPr>
                <w:rFonts w:ascii="Times New Roman" w:hAnsi="Times New Roman" w:cs="Times New Roman"/>
                <w:iCs/>
                <w:color w:val="000000"/>
                <w:sz w:val="24"/>
                <w:szCs w:val="24"/>
                <w:lang w:bidi="uk-UA"/>
              </w:rPr>
            </w:pPr>
            <w:r w:rsidRPr="00615A48">
              <w:rPr>
                <w:rFonts w:ascii="Times New Roman" w:hAnsi="Times New Roman" w:cs="Times New Roman"/>
                <w:iCs/>
                <w:color w:val="000000"/>
                <w:sz w:val="24"/>
                <w:szCs w:val="24"/>
                <w:lang w:bidi="uk-UA"/>
              </w:rPr>
              <w:t>2,5</w:t>
            </w:r>
          </w:p>
        </w:tc>
        <w:tc>
          <w:tcPr>
            <w:tcW w:w="3210" w:type="dxa"/>
          </w:tcPr>
          <w:p w:rsidR="002B4AD2" w:rsidRPr="00A95DD8" w:rsidRDefault="002B4AD2">
            <w:pPr>
              <w:jc w:val="center"/>
              <w:rPr>
                <w:rFonts w:ascii="Times New Roman" w:eastAsia="Times New Roman" w:hAnsi="Times New Roman" w:cs="Times New Roman"/>
                <w:i/>
                <w:color w:val="000000" w:themeColor="text1"/>
                <w:sz w:val="24"/>
                <w:szCs w:val="24"/>
              </w:rPr>
            </w:pPr>
          </w:p>
        </w:tc>
      </w:tr>
      <w:tr w:rsidR="002B4AD2" w:rsidTr="001C0BFE">
        <w:tc>
          <w:tcPr>
            <w:tcW w:w="3209" w:type="dxa"/>
            <w:vAlign w:val="center"/>
          </w:tcPr>
          <w:p w:rsidR="002B4AD2" w:rsidRPr="00891D6E" w:rsidRDefault="002B4AD2"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 xml:space="preserve">Тиск гідравлічного випробовування </w:t>
            </w:r>
            <w:r w:rsidRPr="00891D6E">
              <w:rPr>
                <w:rFonts w:ascii="Times New Roman" w:hAnsi="Times New Roman" w:cs="Times New Roman"/>
                <w:iCs/>
                <w:color w:val="000000"/>
                <w:sz w:val="24"/>
                <w:szCs w:val="24"/>
                <w:lang w:bidi="uk-UA"/>
              </w:rPr>
              <w:t>кгс/см2</w:t>
            </w:r>
          </w:p>
        </w:tc>
        <w:tc>
          <w:tcPr>
            <w:tcW w:w="3210" w:type="dxa"/>
            <w:vAlign w:val="center"/>
          </w:tcPr>
          <w:p w:rsidR="002B4AD2" w:rsidRPr="00615A48" w:rsidRDefault="002B4AD2" w:rsidP="001C0BFE">
            <w:pPr>
              <w:jc w:val="center"/>
              <w:rPr>
                <w:rFonts w:ascii="Times New Roman" w:hAnsi="Times New Roman" w:cs="Times New Roman"/>
                <w:iCs/>
                <w:color w:val="000000"/>
                <w:sz w:val="24"/>
                <w:szCs w:val="24"/>
                <w:lang w:bidi="uk-UA"/>
              </w:rPr>
            </w:pPr>
            <w:r w:rsidRPr="00615A48">
              <w:rPr>
                <w:rFonts w:ascii="Times New Roman" w:hAnsi="Times New Roman" w:cs="Times New Roman"/>
                <w:iCs/>
                <w:color w:val="000000"/>
                <w:sz w:val="24"/>
                <w:szCs w:val="24"/>
                <w:lang w:bidi="uk-UA"/>
              </w:rPr>
              <w:t>4</w:t>
            </w:r>
          </w:p>
        </w:tc>
        <w:tc>
          <w:tcPr>
            <w:tcW w:w="3210" w:type="dxa"/>
          </w:tcPr>
          <w:p w:rsidR="002B4AD2" w:rsidRPr="00A95DD8" w:rsidRDefault="002B4AD2">
            <w:pPr>
              <w:jc w:val="center"/>
              <w:rPr>
                <w:rFonts w:ascii="Times New Roman" w:eastAsia="Times New Roman" w:hAnsi="Times New Roman" w:cs="Times New Roman"/>
                <w:i/>
                <w:color w:val="000000" w:themeColor="text1"/>
                <w:sz w:val="24"/>
                <w:szCs w:val="24"/>
              </w:rPr>
            </w:pPr>
          </w:p>
        </w:tc>
      </w:tr>
      <w:tr w:rsidR="001C0BFE" w:rsidTr="001C0BFE">
        <w:tc>
          <w:tcPr>
            <w:tcW w:w="3209" w:type="dxa"/>
            <w:vAlign w:val="center"/>
          </w:tcPr>
          <w:p w:rsidR="001C0BFE" w:rsidRPr="00891D6E" w:rsidRDefault="001C0BFE"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Товщина сталі теплообмінника мм</w:t>
            </w:r>
          </w:p>
        </w:tc>
        <w:tc>
          <w:tcPr>
            <w:tcW w:w="3210" w:type="dxa"/>
            <w:vAlign w:val="center"/>
          </w:tcPr>
          <w:p w:rsidR="001C0BFE" w:rsidRPr="00891D6E" w:rsidRDefault="00615A48" w:rsidP="001C0BFE">
            <w:pPr>
              <w:jc w:val="center"/>
              <w:rPr>
                <w:rFonts w:ascii="Times New Roman" w:hAnsi="Times New Roman" w:cs="Times New Roman"/>
                <w:iCs/>
                <w:color w:val="000000"/>
                <w:sz w:val="24"/>
                <w:szCs w:val="24"/>
                <w:lang w:bidi="uk-UA"/>
              </w:rPr>
            </w:pPr>
            <w:r>
              <w:rPr>
                <w:rFonts w:ascii="Times New Roman" w:hAnsi="Times New Roman" w:cs="Times New Roman"/>
                <w:iCs/>
                <w:color w:val="000000"/>
                <w:sz w:val="24"/>
                <w:szCs w:val="24"/>
                <w:lang w:bidi="uk-UA"/>
              </w:rPr>
              <w:t>5</w:t>
            </w:r>
          </w:p>
        </w:tc>
        <w:tc>
          <w:tcPr>
            <w:tcW w:w="3210" w:type="dxa"/>
          </w:tcPr>
          <w:p w:rsidR="001C0BFE" w:rsidRPr="00A95DD8" w:rsidRDefault="001C0BFE">
            <w:pPr>
              <w:jc w:val="center"/>
              <w:rPr>
                <w:rFonts w:ascii="Times New Roman" w:eastAsia="Times New Roman" w:hAnsi="Times New Roman" w:cs="Times New Roman"/>
                <w:i/>
                <w:color w:val="000000" w:themeColor="text1"/>
                <w:sz w:val="24"/>
                <w:szCs w:val="24"/>
              </w:rPr>
            </w:pPr>
          </w:p>
        </w:tc>
      </w:tr>
      <w:tr w:rsidR="001C0BFE" w:rsidTr="001C0BFE">
        <w:tc>
          <w:tcPr>
            <w:tcW w:w="3209" w:type="dxa"/>
            <w:vAlign w:val="center"/>
          </w:tcPr>
          <w:p w:rsidR="001C0BFE" w:rsidRPr="00891D6E" w:rsidRDefault="001C0BFE"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Марка сталі теплообмінника</w:t>
            </w:r>
          </w:p>
        </w:tc>
        <w:tc>
          <w:tcPr>
            <w:tcW w:w="3210" w:type="dxa"/>
            <w:vAlign w:val="center"/>
          </w:tcPr>
          <w:p w:rsidR="001C0BFE" w:rsidRPr="001B4B7F" w:rsidRDefault="00615A48" w:rsidP="001C0BFE">
            <w:pPr>
              <w:jc w:val="center"/>
              <w:rPr>
                <w:rFonts w:ascii="Times New Roman" w:hAnsi="Times New Roman" w:cs="Times New Roman"/>
                <w:iCs/>
                <w:color w:val="000000"/>
                <w:sz w:val="24"/>
                <w:szCs w:val="24"/>
                <w:highlight w:val="yellow"/>
                <w:lang w:bidi="uk-UA"/>
              </w:rPr>
            </w:pPr>
            <w:r w:rsidRPr="00615A48">
              <w:rPr>
                <w:rFonts w:ascii="Times New Roman" w:hAnsi="Times New Roman" w:cs="Times New Roman"/>
                <w:iCs/>
                <w:color w:val="000000"/>
                <w:sz w:val="24"/>
                <w:szCs w:val="24"/>
                <w:lang w:bidi="uk-UA"/>
              </w:rPr>
              <w:t>09Т2С</w:t>
            </w:r>
          </w:p>
        </w:tc>
        <w:tc>
          <w:tcPr>
            <w:tcW w:w="3210" w:type="dxa"/>
          </w:tcPr>
          <w:p w:rsidR="001C0BFE" w:rsidRPr="00A95DD8" w:rsidRDefault="001C0BFE">
            <w:pPr>
              <w:jc w:val="center"/>
              <w:rPr>
                <w:rFonts w:ascii="Times New Roman" w:eastAsia="Times New Roman" w:hAnsi="Times New Roman" w:cs="Times New Roman"/>
                <w:i/>
                <w:color w:val="000000" w:themeColor="text1"/>
                <w:sz w:val="24"/>
                <w:szCs w:val="24"/>
              </w:rPr>
            </w:pPr>
          </w:p>
        </w:tc>
      </w:tr>
      <w:tr w:rsidR="001C0BFE" w:rsidTr="001C0BFE">
        <w:tc>
          <w:tcPr>
            <w:tcW w:w="3209" w:type="dxa"/>
            <w:vAlign w:val="center"/>
          </w:tcPr>
          <w:p w:rsidR="001C0BFE" w:rsidRPr="00891D6E" w:rsidRDefault="001C0BFE"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Товщина теплоізоляції мм</w:t>
            </w:r>
          </w:p>
        </w:tc>
        <w:tc>
          <w:tcPr>
            <w:tcW w:w="3210" w:type="dxa"/>
            <w:vAlign w:val="center"/>
          </w:tcPr>
          <w:p w:rsidR="001C0BFE" w:rsidRPr="00615A48" w:rsidRDefault="00615A48" w:rsidP="001C0BFE">
            <w:pPr>
              <w:jc w:val="center"/>
              <w:rPr>
                <w:rFonts w:ascii="Times New Roman" w:hAnsi="Times New Roman" w:cs="Times New Roman"/>
                <w:iCs/>
                <w:color w:val="000000"/>
                <w:sz w:val="24"/>
                <w:szCs w:val="24"/>
                <w:lang w:bidi="uk-UA"/>
              </w:rPr>
            </w:pPr>
            <w:r>
              <w:rPr>
                <w:rFonts w:ascii="Times New Roman" w:hAnsi="Times New Roman" w:cs="Times New Roman"/>
                <w:iCs/>
                <w:color w:val="000000"/>
                <w:sz w:val="24"/>
                <w:szCs w:val="24"/>
                <w:lang w:bidi="uk-UA"/>
              </w:rPr>
              <w:t>20</w:t>
            </w:r>
          </w:p>
        </w:tc>
        <w:tc>
          <w:tcPr>
            <w:tcW w:w="3210" w:type="dxa"/>
          </w:tcPr>
          <w:p w:rsidR="001C0BFE" w:rsidRPr="00A95DD8" w:rsidRDefault="001C0BFE">
            <w:pPr>
              <w:jc w:val="center"/>
              <w:rPr>
                <w:rFonts w:ascii="Times New Roman" w:eastAsia="Times New Roman" w:hAnsi="Times New Roman" w:cs="Times New Roman"/>
                <w:i/>
                <w:color w:val="000000" w:themeColor="text1"/>
                <w:sz w:val="24"/>
                <w:szCs w:val="24"/>
              </w:rPr>
            </w:pPr>
          </w:p>
        </w:tc>
      </w:tr>
      <w:tr w:rsidR="001C0BFE" w:rsidTr="001C0BFE">
        <w:tc>
          <w:tcPr>
            <w:tcW w:w="3209" w:type="dxa"/>
            <w:vAlign w:val="center"/>
          </w:tcPr>
          <w:p w:rsidR="001C0BFE" w:rsidRPr="00891D6E" w:rsidRDefault="001C0BFE"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 xml:space="preserve">Температура води в котлі </w:t>
            </w:r>
            <w:proofErr w:type="spellStart"/>
            <w:r w:rsidRPr="00891D6E">
              <w:rPr>
                <w:rFonts w:ascii="Times New Roman" w:eastAsia="Times New Roman" w:hAnsi="Times New Roman" w:cs="Times New Roman"/>
                <w:iCs/>
                <w:color w:val="000000" w:themeColor="text1"/>
                <w:sz w:val="24"/>
                <w:szCs w:val="24"/>
              </w:rPr>
              <w:t>макс</w:t>
            </w:r>
            <w:proofErr w:type="spellEnd"/>
            <w:r w:rsidRPr="00891D6E">
              <w:rPr>
                <w:rFonts w:ascii="Times New Roman" w:eastAsia="Times New Roman" w:hAnsi="Times New Roman" w:cs="Times New Roman"/>
                <w:iCs/>
                <w:color w:val="000000" w:themeColor="text1"/>
                <w:sz w:val="24"/>
                <w:szCs w:val="24"/>
              </w:rPr>
              <w:t>/мін,</w:t>
            </w:r>
          </w:p>
        </w:tc>
        <w:tc>
          <w:tcPr>
            <w:tcW w:w="3210" w:type="dxa"/>
            <w:vAlign w:val="center"/>
          </w:tcPr>
          <w:p w:rsidR="001C0BFE" w:rsidRPr="00891D6E" w:rsidRDefault="00615A48" w:rsidP="001C0BFE">
            <w:pPr>
              <w:jc w:val="center"/>
              <w:rPr>
                <w:rFonts w:ascii="Times New Roman" w:hAnsi="Times New Roman" w:cs="Times New Roman"/>
                <w:iCs/>
                <w:color w:val="000000"/>
                <w:sz w:val="24"/>
                <w:szCs w:val="24"/>
                <w:lang w:bidi="uk-UA"/>
              </w:rPr>
            </w:pPr>
            <w:r>
              <w:rPr>
                <w:rFonts w:ascii="Times New Roman" w:hAnsi="Times New Roman" w:cs="Times New Roman"/>
                <w:iCs/>
                <w:color w:val="000000"/>
                <w:sz w:val="24"/>
                <w:szCs w:val="24"/>
                <w:lang w:bidi="uk-UA"/>
              </w:rPr>
              <w:t>65/95</w:t>
            </w:r>
          </w:p>
        </w:tc>
        <w:tc>
          <w:tcPr>
            <w:tcW w:w="3210" w:type="dxa"/>
          </w:tcPr>
          <w:p w:rsidR="001C0BFE" w:rsidRPr="00A95DD8" w:rsidRDefault="001C0BFE">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A95DD8"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 xml:space="preserve">Об'єм топки, </w:t>
            </w:r>
            <w:proofErr w:type="spellStart"/>
            <w:r w:rsidRPr="00891D6E">
              <w:rPr>
                <w:rFonts w:ascii="Times New Roman" w:eastAsia="Times New Roman" w:hAnsi="Times New Roman" w:cs="Times New Roman"/>
                <w:iCs/>
                <w:color w:val="000000" w:themeColor="text1"/>
                <w:sz w:val="24"/>
                <w:szCs w:val="24"/>
              </w:rPr>
              <w:t>дм³</w:t>
            </w:r>
            <w:proofErr w:type="spellEnd"/>
            <w:r w:rsidRPr="00891D6E">
              <w:rPr>
                <w:rFonts w:ascii="Times New Roman" w:eastAsia="Times New Roman" w:hAnsi="Times New Roman" w:cs="Times New Roman"/>
                <w:iCs/>
                <w:color w:val="000000" w:themeColor="text1"/>
                <w:sz w:val="24"/>
                <w:szCs w:val="24"/>
              </w:rPr>
              <w:t xml:space="preserve"> (л).</w:t>
            </w:r>
          </w:p>
        </w:tc>
        <w:tc>
          <w:tcPr>
            <w:tcW w:w="3210" w:type="dxa"/>
            <w:vAlign w:val="center"/>
          </w:tcPr>
          <w:p w:rsidR="00615A48" w:rsidRPr="00615A48" w:rsidRDefault="00615A48" w:rsidP="00615A48">
            <w:pPr>
              <w:jc w:val="center"/>
              <w:rPr>
                <w:rFonts w:ascii="Times New Roman" w:hAnsi="Times New Roman" w:cs="Times New Roman"/>
                <w:iCs/>
                <w:color w:val="000000"/>
                <w:sz w:val="24"/>
                <w:szCs w:val="24"/>
                <w:lang w:eastAsia="en-US" w:bidi="en-US"/>
              </w:rPr>
            </w:pPr>
            <w:r>
              <w:rPr>
                <w:rFonts w:ascii="Times New Roman" w:hAnsi="Times New Roman" w:cs="Times New Roman"/>
                <w:iCs/>
                <w:color w:val="000000"/>
                <w:sz w:val="24"/>
                <w:szCs w:val="24"/>
                <w:lang w:eastAsia="en-US" w:bidi="en-US"/>
              </w:rPr>
              <w:t>388</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A95DD8"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Об'єм води в котлі, л.</w:t>
            </w:r>
          </w:p>
        </w:tc>
        <w:tc>
          <w:tcPr>
            <w:tcW w:w="3210" w:type="dxa"/>
            <w:vAlign w:val="center"/>
          </w:tcPr>
          <w:p w:rsidR="00A95DD8" w:rsidRPr="001B4B7F" w:rsidRDefault="00615A48" w:rsidP="001C0BFE">
            <w:pPr>
              <w:jc w:val="center"/>
              <w:rPr>
                <w:rFonts w:ascii="Times New Roman" w:hAnsi="Times New Roman" w:cs="Times New Roman"/>
                <w:iCs/>
                <w:color w:val="000000" w:themeColor="text1"/>
                <w:sz w:val="24"/>
                <w:szCs w:val="24"/>
                <w:highlight w:val="yellow"/>
              </w:rPr>
            </w:pPr>
            <w:r w:rsidRPr="00615A48">
              <w:rPr>
                <w:rFonts w:ascii="Times New Roman" w:hAnsi="Times New Roman" w:cs="Times New Roman"/>
                <w:iCs/>
                <w:color w:val="000000" w:themeColor="text1"/>
                <w:sz w:val="24"/>
                <w:szCs w:val="24"/>
              </w:rPr>
              <w:t>500</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A95DD8"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Діаметр димоходу, мм.</w:t>
            </w:r>
          </w:p>
        </w:tc>
        <w:tc>
          <w:tcPr>
            <w:tcW w:w="3210" w:type="dxa"/>
            <w:vAlign w:val="center"/>
          </w:tcPr>
          <w:p w:rsidR="00A95DD8" w:rsidRPr="001B4B7F" w:rsidRDefault="00A95DD8" w:rsidP="001C0BFE">
            <w:pPr>
              <w:jc w:val="center"/>
              <w:rPr>
                <w:rFonts w:ascii="Times New Roman" w:hAnsi="Times New Roman" w:cs="Times New Roman"/>
                <w:iCs/>
                <w:color w:val="000000" w:themeColor="text1"/>
                <w:sz w:val="24"/>
                <w:szCs w:val="24"/>
                <w:highlight w:val="yellow"/>
              </w:rPr>
            </w:pPr>
            <w:r w:rsidRPr="00615A48">
              <w:rPr>
                <w:rFonts w:ascii="Times New Roman" w:hAnsi="Times New Roman" w:cs="Times New Roman"/>
                <w:iCs/>
                <w:color w:val="000000" w:themeColor="text1"/>
                <w:sz w:val="24"/>
                <w:szCs w:val="24"/>
              </w:rPr>
              <w:t>Ø</w:t>
            </w:r>
            <w:r w:rsidR="00615A48" w:rsidRPr="00615A48">
              <w:rPr>
                <w:rFonts w:ascii="Times New Roman" w:hAnsi="Times New Roman" w:cs="Times New Roman"/>
                <w:iCs/>
                <w:color w:val="000000" w:themeColor="text1"/>
                <w:sz w:val="24"/>
                <w:szCs w:val="24"/>
              </w:rPr>
              <w:t>220-250</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A95DD8"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Мінімальна тяга в димоході, Па.</w:t>
            </w:r>
          </w:p>
        </w:tc>
        <w:tc>
          <w:tcPr>
            <w:tcW w:w="3210" w:type="dxa"/>
            <w:vAlign w:val="center"/>
          </w:tcPr>
          <w:p w:rsidR="00A95DD8" w:rsidRPr="00615A48" w:rsidRDefault="00615A48" w:rsidP="001C0BFE">
            <w:pPr>
              <w:jc w:val="center"/>
              <w:rPr>
                <w:rFonts w:ascii="Times New Roman" w:hAnsi="Times New Roman" w:cs="Times New Roman"/>
                <w:iCs/>
                <w:color w:val="000000" w:themeColor="text1"/>
                <w:sz w:val="24"/>
                <w:szCs w:val="24"/>
                <w:highlight w:val="yellow"/>
              </w:rPr>
            </w:pPr>
            <w:r w:rsidRPr="00615A48">
              <w:rPr>
                <w:rFonts w:ascii="Times New Roman" w:hAnsi="Times New Roman" w:cs="Times New Roman"/>
                <w:iCs/>
                <w:color w:val="000000" w:themeColor="text1"/>
                <w:sz w:val="24"/>
                <w:szCs w:val="24"/>
              </w:rPr>
              <w:t>2</w:t>
            </w:r>
            <w:r w:rsidRPr="00615A48">
              <w:rPr>
                <w:rFonts w:ascii="Times New Roman" w:hAnsi="Times New Roman" w:cs="Times New Roman"/>
                <w:iCs/>
                <w:color w:val="000000" w:themeColor="text1"/>
                <w:sz w:val="24"/>
                <w:szCs w:val="24"/>
                <w:lang w:val="en-US"/>
              </w:rPr>
              <w:t>0÷2</w:t>
            </w:r>
            <w:r w:rsidRPr="00615A48">
              <w:rPr>
                <w:rFonts w:ascii="Times New Roman" w:hAnsi="Times New Roman" w:cs="Times New Roman"/>
                <w:iCs/>
                <w:color w:val="000000" w:themeColor="text1"/>
                <w:sz w:val="24"/>
                <w:szCs w:val="24"/>
              </w:rPr>
              <w:t>5</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1D5059" w:rsidRPr="00891D6E" w:rsidRDefault="001D5059"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Габаритні розміри топки</w:t>
            </w:r>
          </w:p>
          <w:p w:rsidR="001D5059" w:rsidRPr="00891D6E" w:rsidRDefault="001D5059"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w:t>
            </w:r>
            <w:r w:rsidRPr="00891D6E">
              <w:rPr>
                <w:rFonts w:ascii="Times New Roman" w:eastAsia="Times New Roman" w:hAnsi="Times New Roman" w:cs="Times New Roman"/>
                <w:iCs/>
                <w:color w:val="000000" w:themeColor="text1"/>
                <w:sz w:val="24"/>
                <w:szCs w:val="24"/>
              </w:rPr>
              <w:tab/>
              <w:t>висота</w:t>
            </w:r>
          </w:p>
          <w:p w:rsidR="001D5059" w:rsidRPr="00891D6E" w:rsidRDefault="001D5059"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w:t>
            </w:r>
            <w:r w:rsidRPr="00891D6E">
              <w:rPr>
                <w:rFonts w:ascii="Times New Roman" w:eastAsia="Times New Roman" w:hAnsi="Times New Roman" w:cs="Times New Roman"/>
                <w:iCs/>
                <w:color w:val="000000" w:themeColor="text1"/>
                <w:sz w:val="24"/>
                <w:szCs w:val="24"/>
              </w:rPr>
              <w:tab/>
              <w:t>ширина</w:t>
            </w:r>
          </w:p>
          <w:p w:rsidR="00A95DD8" w:rsidRPr="00891D6E" w:rsidRDefault="001D5059"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w:t>
            </w:r>
            <w:r w:rsidRPr="00891D6E">
              <w:rPr>
                <w:rFonts w:ascii="Times New Roman" w:eastAsia="Times New Roman" w:hAnsi="Times New Roman" w:cs="Times New Roman"/>
                <w:iCs/>
                <w:color w:val="000000" w:themeColor="text1"/>
                <w:sz w:val="24"/>
                <w:szCs w:val="24"/>
              </w:rPr>
              <w:tab/>
              <w:t>глибина</w:t>
            </w:r>
          </w:p>
        </w:tc>
        <w:tc>
          <w:tcPr>
            <w:tcW w:w="3210" w:type="dxa"/>
            <w:vAlign w:val="center"/>
          </w:tcPr>
          <w:p w:rsidR="001D5059" w:rsidRPr="001B4B7F" w:rsidRDefault="00615A48" w:rsidP="001C0BFE">
            <w:pPr>
              <w:pStyle w:val="af8"/>
              <w:spacing w:after="100"/>
              <w:rPr>
                <w:rFonts w:ascii="Times New Roman" w:hAnsi="Times New Roman" w:cs="Times New Roman"/>
                <w:iCs/>
                <w:sz w:val="24"/>
                <w:szCs w:val="24"/>
              </w:rPr>
            </w:pPr>
            <w:r>
              <w:rPr>
                <w:rFonts w:ascii="Times New Roman" w:hAnsi="Times New Roman" w:cs="Times New Roman"/>
                <w:iCs/>
                <w:color w:val="000000"/>
                <w:sz w:val="24"/>
                <w:szCs w:val="24"/>
                <w:lang w:eastAsia="en-US" w:bidi="en-US"/>
              </w:rPr>
              <w:t>600</w:t>
            </w:r>
          </w:p>
          <w:p w:rsidR="001D5059" w:rsidRPr="001B4B7F" w:rsidRDefault="00615A48" w:rsidP="001C0BFE">
            <w:pPr>
              <w:pStyle w:val="af8"/>
              <w:spacing w:after="100"/>
              <w:rPr>
                <w:rFonts w:ascii="Times New Roman" w:hAnsi="Times New Roman" w:cs="Times New Roman"/>
                <w:iCs/>
                <w:sz w:val="24"/>
                <w:szCs w:val="24"/>
              </w:rPr>
            </w:pPr>
            <w:r>
              <w:rPr>
                <w:rFonts w:ascii="Times New Roman" w:hAnsi="Times New Roman" w:cs="Times New Roman"/>
                <w:iCs/>
                <w:color w:val="000000"/>
                <w:sz w:val="24"/>
                <w:szCs w:val="24"/>
                <w:lang w:eastAsia="en-US" w:bidi="en-US"/>
              </w:rPr>
              <w:t>8</w:t>
            </w:r>
            <w:r w:rsidR="001B4B7F">
              <w:rPr>
                <w:rFonts w:ascii="Times New Roman" w:hAnsi="Times New Roman" w:cs="Times New Roman"/>
                <w:iCs/>
                <w:color w:val="000000"/>
                <w:sz w:val="24"/>
                <w:szCs w:val="24"/>
                <w:lang w:eastAsia="en-US" w:bidi="en-US"/>
              </w:rPr>
              <w:t>00</w:t>
            </w:r>
          </w:p>
          <w:p w:rsidR="00A95DD8" w:rsidRPr="001B4B7F" w:rsidRDefault="00615A48" w:rsidP="00615A48">
            <w:pPr>
              <w:jc w:val="center"/>
              <w:rPr>
                <w:rFonts w:ascii="Times New Roman" w:hAnsi="Times New Roman" w:cs="Times New Roman"/>
                <w:iCs/>
                <w:color w:val="000000" w:themeColor="text1"/>
                <w:sz w:val="24"/>
                <w:szCs w:val="24"/>
              </w:rPr>
            </w:pPr>
            <w:r>
              <w:rPr>
                <w:rFonts w:ascii="Times New Roman" w:hAnsi="Times New Roman" w:cs="Times New Roman"/>
                <w:iCs/>
                <w:color w:val="000000"/>
                <w:sz w:val="24"/>
                <w:szCs w:val="24"/>
                <w:lang w:eastAsia="en-US" w:bidi="en-US"/>
              </w:rPr>
              <w:t>82</w:t>
            </w:r>
            <w:r w:rsidR="001B4B7F">
              <w:rPr>
                <w:rFonts w:ascii="Times New Roman" w:hAnsi="Times New Roman" w:cs="Times New Roman"/>
                <w:iCs/>
                <w:color w:val="000000"/>
                <w:sz w:val="24"/>
                <w:szCs w:val="24"/>
                <w:lang w:eastAsia="en-US" w:bidi="en-US"/>
              </w:rPr>
              <w:t>0</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6012EE" w:rsidTr="001C0BFE">
        <w:tc>
          <w:tcPr>
            <w:tcW w:w="3209" w:type="dxa"/>
            <w:vAlign w:val="center"/>
          </w:tcPr>
          <w:p w:rsidR="006012EE" w:rsidRPr="00891D6E" w:rsidRDefault="006012EE" w:rsidP="006012EE">
            <w:pP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Габаритні розміри котла</w:t>
            </w:r>
          </w:p>
          <w:p w:rsidR="006012EE" w:rsidRPr="00891D6E" w:rsidRDefault="006012EE" w:rsidP="006012E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w:t>
            </w:r>
            <w:r w:rsidRPr="00891D6E">
              <w:rPr>
                <w:rFonts w:ascii="Times New Roman" w:eastAsia="Times New Roman" w:hAnsi="Times New Roman" w:cs="Times New Roman"/>
                <w:iCs/>
                <w:color w:val="000000" w:themeColor="text1"/>
                <w:sz w:val="24"/>
                <w:szCs w:val="24"/>
              </w:rPr>
              <w:tab/>
              <w:t>висота</w:t>
            </w:r>
          </w:p>
          <w:p w:rsidR="006012EE" w:rsidRPr="00891D6E" w:rsidRDefault="006012EE" w:rsidP="006012E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w:t>
            </w:r>
            <w:r w:rsidRPr="00891D6E">
              <w:rPr>
                <w:rFonts w:ascii="Times New Roman" w:eastAsia="Times New Roman" w:hAnsi="Times New Roman" w:cs="Times New Roman"/>
                <w:iCs/>
                <w:color w:val="000000" w:themeColor="text1"/>
                <w:sz w:val="24"/>
                <w:szCs w:val="24"/>
              </w:rPr>
              <w:tab/>
              <w:t>ширина</w:t>
            </w:r>
          </w:p>
          <w:p w:rsidR="006012EE" w:rsidRPr="00891D6E" w:rsidRDefault="006012EE" w:rsidP="006012E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w:t>
            </w:r>
            <w:r w:rsidRPr="00891D6E">
              <w:rPr>
                <w:rFonts w:ascii="Times New Roman" w:eastAsia="Times New Roman" w:hAnsi="Times New Roman" w:cs="Times New Roman"/>
                <w:iCs/>
                <w:color w:val="000000" w:themeColor="text1"/>
                <w:sz w:val="24"/>
                <w:szCs w:val="24"/>
              </w:rPr>
              <w:tab/>
              <w:t>глибина</w:t>
            </w:r>
          </w:p>
        </w:tc>
        <w:tc>
          <w:tcPr>
            <w:tcW w:w="3210" w:type="dxa"/>
            <w:vAlign w:val="center"/>
          </w:tcPr>
          <w:p w:rsidR="006012EE" w:rsidRDefault="006012EE" w:rsidP="001C0BFE">
            <w:pPr>
              <w:pStyle w:val="af8"/>
              <w:spacing w:after="100"/>
              <w:rPr>
                <w:rFonts w:ascii="Times New Roman" w:hAnsi="Times New Roman" w:cs="Times New Roman"/>
                <w:iCs/>
                <w:color w:val="000000"/>
                <w:sz w:val="24"/>
                <w:szCs w:val="24"/>
                <w:lang w:eastAsia="en-US" w:bidi="en-US"/>
              </w:rPr>
            </w:pPr>
            <w:r>
              <w:rPr>
                <w:rFonts w:ascii="Times New Roman" w:hAnsi="Times New Roman" w:cs="Times New Roman"/>
                <w:iCs/>
                <w:color w:val="000000"/>
                <w:sz w:val="24"/>
                <w:szCs w:val="24"/>
                <w:lang w:eastAsia="en-US" w:bidi="en-US"/>
              </w:rPr>
              <w:t>2000</w:t>
            </w:r>
          </w:p>
          <w:p w:rsidR="006012EE" w:rsidRDefault="006012EE" w:rsidP="001C0BFE">
            <w:pPr>
              <w:pStyle w:val="af8"/>
              <w:spacing w:after="100"/>
              <w:rPr>
                <w:rFonts w:ascii="Times New Roman" w:hAnsi="Times New Roman" w:cs="Times New Roman"/>
                <w:iCs/>
                <w:color w:val="000000"/>
                <w:sz w:val="24"/>
                <w:szCs w:val="24"/>
                <w:lang w:eastAsia="en-US" w:bidi="en-US"/>
              </w:rPr>
            </w:pPr>
            <w:r>
              <w:rPr>
                <w:rFonts w:ascii="Times New Roman" w:hAnsi="Times New Roman" w:cs="Times New Roman"/>
                <w:iCs/>
                <w:color w:val="000000"/>
                <w:sz w:val="24"/>
                <w:szCs w:val="24"/>
                <w:lang w:eastAsia="en-US" w:bidi="en-US"/>
              </w:rPr>
              <w:t>1000</w:t>
            </w:r>
          </w:p>
          <w:p w:rsidR="006012EE" w:rsidRDefault="006012EE" w:rsidP="001C0BFE">
            <w:pPr>
              <w:pStyle w:val="af8"/>
              <w:spacing w:after="100"/>
              <w:rPr>
                <w:rFonts w:ascii="Times New Roman" w:hAnsi="Times New Roman" w:cs="Times New Roman"/>
                <w:iCs/>
                <w:color w:val="000000"/>
                <w:sz w:val="24"/>
                <w:szCs w:val="24"/>
                <w:lang w:eastAsia="en-US" w:bidi="en-US"/>
              </w:rPr>
            </w:pPr>
            <w:r>
              <w:rPr>
                <w:rFonts w:ascii="Times New Roman" w:hAnsi="Times New Roman" w:cs="Times New Roman"/>
                <w:iCs/>
                <w:color w:val="000000"/>
                <w:sz w:val="24"/>
                <w:szCs w:val="24"/>
                <w:lang w:eastAsia="en-US" w:bidi="en-US"/>
              </w:rPr>
              <w:t>1400</w:t>
            </w:r>
          </w:p>
        </w:tc>
        <w:tc>
          <w:tcPr>
            <w:tcW w:w="3210" w:type="dxa"/>
          </w:tcPr>
          <w:p w:rsidR="006012EE" w:rsidRPr="00A95DD8" w:rsidRDefault="006012EE">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1D5059"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Маса котла без води.</w:t>
            </w:r>
          </w:p>
        </w:tc>
        <w:tc>
          <w:tcPr>
            <w:tcW w:w="3210" w:type="dxa"/>
            <w:vAlign w:val="center"/>
          </w:tcPr>
          <w:p w:rsidR="00A95DD8" w:rsidRPr="00891D6E" w:rsidRDefault="00615A48" w:rsidP="001C0BFE">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860</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r w:rsidR="00A95DD8" w:rsidTr="001C0BFE">
        <w:tc>
          <w:tcPr>
            <w:tcW w:w="3209" w:type="dxa"/>
            <w:vAlign w:val="center"/>
          </w:tcPr>
          <w:p w:rsidR="00A95DD8" w:rsidRPr="00891D6E" w:rsidRDefault="00EA16A3" w:rsidP="001C0BFE">
            <w:pPr>
              <w:rPr>
                <w:rFonts w:ascii="Times New Roman" w:eastAsia="Times New Roman" w:hAnsi="Times New Roman" w:cs="Times New Roman"/>
                <w:iCs/>
                <w:color w:val="000000" w:themeColor="text1"/>
                <w:sz w:val="24"/>
                <w:szCs w:val="24"/>
              </w:rPr>
            </w:pPr>
            <w:r w:rsidRPr="00891D6E">
              <w:rPr>
                <w:rFonts w:ascii="Times New Roman" w:eastAsia="Times New Roman" w:hAnsi="Times New Roman" w:cs="Times New Roman"/>
                <w:iCs/>
                <w:color w:val="000000" w:themeColor="text1"/>
                <w:sz w:val="24"/>
                <w:szCs w:val="24"/>
              </w:rPr>
              <w:t>Країна-виробник.</w:t>
            </w:r>
          </w:p>
        </w:tc>
        <w:tc>
          <w:tcPr>
            <w:tcW w:w="3210" w:type="dxa"/>
            <w:vAlign w:val="center"/>
          </w:tcPr>
          <w:p w:rsidR="00A95DD8" w:rsidRPr="00891D6E" w:rsidRDefault="00EB2E81" w:rsidP="001C0BFE">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Україна</w:t>
            </w:r>
          </w:p>
        </w:tc>
        <w:tc>
          <w:tcPr>
            <w:tcW w:w="3210" w:type="dxa"/>
          </w:tcPr>
          <w:p w:rsidR="00A95DD8" w:rsidRPr="00A95DD8" w:rsidRDefault="00A95DD8">
            <w:pPr>
              <w:jc w:val="center"/>
              <w:rPr>
                <w:rFonts w:ascii="Times New Roman" w:eastAsia="Times New Roman" w:hAnsi="Times New Roman" w:cs="Times New Roman"/>
                <w:i/>
                <w:color w:val="000000" w:themeColor="text1"/>
                <w:sz w:val="24"/>
                <w:szCs w:val="24"/>
              </w:rPr>
            </w:pPr>
          </w:p>
        </w:tc>
      </w:tr>
    </w:tbl>
    <w:p w:rsidR="00E1572C" w:rsidRDefault="00E1572C" w:rsidP="006930D1">
      <w:pPr>
        <w:shd w:val="clear" w:color="auto" w:fill="FFFFFF"/>
        <w:tabs>
          <w:tab w:val="left" w:pos="1134"/>
        </w:tabs>
        <w:spacing w:after="0" w:line="240" w:lineRule="auto"/>
        <w:contextualSpacing/>
        <w:jc w:val="both"/>
        <w:rPr>
          <w:rFonts w:ascii="Times New Roman" w:eastAsia="Times New Roman" w:hAnsi="Times New Roman" w:cs="Times New Roman"/>
          <w:sz w:val="24"/>
          <w:szCs w:val="24"/>
        </w:rPr>
      </w:pPr>
    </w:p>
    <w:p w:rsidR="006930D1" w:rsidRPr="006930D1" w:rsidRDefault="006930D1" w:rsidP="006930D1">
      <w:p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 xml:space="preserve">технічну специфікацію, складена учасником згідно з </w:t>
      </w:r>
      <w:r w:rsidRPr="006930D1">
        <w:rPr>
          <w:rFonts w:ascii="Times New Roman" w:eastAsia="Times New Roman" w:hAnsi="Times New Roman" w:cs="Times New Roman"/>
          <w:b/>
          <w:bCs/>
          <w:sz w:val="28"/>
          <w:szCs w:val="28"/>
        </w:rPr>
        <w:t>Таблицею 1</w:t>
      </w:r>
      <w:r w:rsidRPr="006930D1">
        <w:rPr>
          <w:rFonts w:ascii="Times New Roman" w:eastAsia="Times New Roman" w:hAnsi="Times New Roman" w:cs="Times New Roman"/>
          <w:sz w:val="28"/>
          <w:szCs w:val="28"/>
        </w:rPr>
        <w:t>.</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 xml:space="preserve">Цінову пропозицію відповідно наданої форми </w:t>
      </w:r>
      <w:r w:rsidRPr="006930D1">
        <w:rPr>
          <w:rFonts w:ascii="Times New Roman" w:eastAsia="Times New Roman" w:hAnsi="Times New Roman" w:cs="Times New Roman"/>
          <w:b/>
          <w:bCs/>
          <w:sz w:val="28"/>
          <w:szCs w:val="28"/>
        </w:rPr>
        <w:t>(</w:t>
      </w:r>
      <w:r w:rsidR="00513FF9">
        <w:rPr>
          <w:rFonts w:ascii="Times New Roman" w:eastAsia="Times New Roman" w:hAnsi="Times New Roman" w:cs="Times New Roman"/>
          <w:b/>
          <w:bCs/>
          <w:sz w:val="28"/>
          <w:szCs w:val="28"/>
        </w:rPr>
        <w:t>Форма</w:t>
      </w:r>
      <w:r w:rsidRPr="006930D1">
        <w:rPr>
          <w:rFonts w:ascii="Times New Roman" w:eastAsia="Times New Roman" w:hAnsi="Times New Roman" w:cs="Times New Roman"/>
          <w:b/>
          <w:bCs/>
          <w:sz w:val="28"/>
          <w:szCs w:val="28"/>
        </w:rPr>
        <w:t xml:space="preserve"> </w:t>
      </w:r>
      <w:r w:rsidR="00513FF9">
        <w:rPr>
          <w:rFonts w:ascii="Times New Roman" w:eastAsia="Times New Roman" w:hAnsi="Times New Roman" w:cs="Times New Roman"/>
          <w:b/>
          <w:bCs/>
          <w:sz w:val="28"/>
          <w:szCs w:val="28"/>
        </w:rPr>
        <w:t>2</w:t>
      </w:r>
      <w:r w:rsidRPr="006930D1">
        <w:rPr>
          <w:rFonts w:ascii="Times New Roman" w:eastAsia="Times New Roman" w:hAnsi="Times New Roman" w:cs="Times New Roman"/>
          <w:b/>
          <w:bCs/>
          <w:sz w:val="28"/>
          <w:szCs w:val="28"/>
        </w:rPr>
        <w:t>).</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Сертифікат відповідності на котел, або Сертифікат експертизи типу.</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lastRenderedPageBreak/>
        <w:t>Товар повинен мати керівництво з експлуатації або інший інструктивний документ на котел. Для підтвердження учасник надає такий документ у складі пропозиції.</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Довідка учасника щодо року виготовлення, гарантію на товар та найменування виробника товару.</w:t>
      </w:r>
    </w:p>
    <w:p w:rsidR="006930D1" w:rsidRPr="006930D1" w:rsidRDefault="006930D1" w:rsidP="00273917">
      <w:pPr>
        <w:numPr>
          <w:ilvl w:val="0"/>
          <w:numId w:val="1"/>
        </w:numPr>
        <w:tabs>
          <w:tab w:val="left" w:pos="284"/>
          <w:tab w:val="left" w:pos="567"/>
        </w:tabs>
        <w:suppressAutoHyphens/>
        <w:spacing w:after="0" w:line="240" w:lineRule="auto"/>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 xml:space="preserve">Умови поставки: доставка товару здійснюється Учасником за його рахунок та здійснюється до: </w:t>
      </w:r>
      <w:r w:rsidR="00273917" w:rsidRPr="00273917">
        <w:rPr>
          <w:rFonts w:ascii="Times New Roman" w:eastAsia="Times New Roman" w:hAnsi="Times New Roman" w:cs="Times New Roman"/>
          <w:sz w:val="28"/>
          <w:szCs w:val="28"/>
        </w:rPr>
        <w:t xml:space="preserve">вул. Визволення, 1, с. </w:t>
      </w:r>
      <w:proofErr w:type="spellStart"/>
      <w:r w:rsidR="00273917" w:rsidRPr="00273917">
        <w:rPr>
          <w:rFonts w:ascii="Times New Roman" w:eastAsia="Times New Roman" w:hAnsi="Times New Roman" w:cs="Times New Roman"/>
          <w:sz w:val="28"/>
          <w:szCs w:val="28"/>
        </w:rPr>
        <w:t>Княжолука</w:t>
      </w:r>
      <w:proofErr w:type="spellEnd"/>
      <w:r w:rsidR="00273917" w:rsidRPr="00273917">
        <w:rPr>
          <w:rFonts w:ascii="Times New Roman" w:eastAsia="Times New Roman" w:hAnsi="Times New Roman" w:cs="Times New Roman"/>
          <w:sz w:val="28"/>
          <w:szCs w:val="28"/>
        </w:rPr>
        <w:t>, Івано</w:t>
      </w:r>
      <w:r w:rsidR="00273917">
        <w:rPr>
          <w:rFonts w:ascii="Times New Roman" w:eastAsia="Times New Roman" w:hAnsi="Times New Roman" w:cs="Times New Roman"/>
          <w:sz w:val="28"/>
          <w:szCs w:val="28"/>
        </w:rPr>
        <w:t>-Франківська обл..</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З метою отримання гарантій на своєчасне постачання Товару у кількості, якості та у встановлені строки Учасник надає оригінал гарантійного листа від Виробника, що підтверджує можливість поставки запропонованого Товару у необхідній кількості, необхідної якості із визначеним гарантійним терміном та в терміни, визначені цією тендерною документацією та тендерною пропозицією Учасника торгів із зазначенням ідентифікатора закупівлі, предмету закупівлі цих торгів та повної назви Замовника.</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 xml:space="preserve">Ціна на Товар включає всі витрати Постачальника, пов'язані з поставкою Товару і здійсненням </w:t>
      </w:r>
      <w:proofErr w:type="spellStart"/>
      <w:r w:rsidRPr="006930D1">
        <w:rPr>
          <w:rFonts w:ascii="Times New Roman" w:eastAsia="Times New Roman" w:hAnsi="Times New Roman" w:cs="Times New Roman"/>
          <w:sz w:val="28"/>
          <w:szCs w:val="28"/>
        </w:rPr>
        <w:t>вантажно</w:t>
      </w:r>
      <w:proofErr w:type="spellEnd"/>
      <w:r w:rsidRPr="006930D1">
        <w:rPr>
          <w:rFonts w:ascii="Times New Roman" w:eastAsia="Times New Roman" w:hAnsi="Times New Roman" w:cs="Times New Roman"/>
          <w:sz w:val="28"/>
          <w:szCs w:val="28"/>
        </w:rPr>
        <w:t xml:space="preserve"> – розвантажувальних робіт при поставці товару, враховується у цінову пропозицію учасника. Загальна ціна Договору складається з урахуванням податків і зборів, що сплачуються або мають бути сплачені, витрат на транспортування, зберігання, страхування, навантаження, сплати митних тарифів, витрат на відрядження та інших витрат. </w:t>
      </w:r>
    </w:p>
    <w:p w:rsidR="006930D1" w:rsidRPr="006930D1" w:rsidRDefault="006930D1" w:rsidP="006930D1">
      <w:pPr>
        <w:numPr>
          <w:ilvl w:val="0"/>
          <w:numId w:val="1"/>
        </w:num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8"/>
          <w:szCs w:val="28"/>
        </w:rPr>
      </w:pPr>
      <w:r w:rsidRPr="006930D1">
        <w:rPr>
          <w:rFonts w:ascii="Times New Roman" w:eastAsia="Times New Roman" w:hAnsi="Times New Roman" w:cs="Times New Roman"/>
          <w:sz w:val="28"/>
          <w:szCs w:val="28"/>
        </w:rPr>
        <w:t xml:space="preserve">Умови оплати: Замовник сплачує Постачальнику на його розрахунковий рахунок відповідну суму за товар протягом </w:t>
      </w:r>
      <w:r w:rsidR="00976987">
        <w:rPr>
          <w:rFonts w:ascii="Times New Roman" w:eastAsia="Times New Roman" w:hAnsi="Times New Roman" w:cs="Times New Roman"/>
          <w:sz w:val="28"/>
          <w:szCs w:val="28"/>
        </w:rPr>
        <w:t>15</w:t>
      </w:r>
      <w:r w:rsidRPr="006930D1">
        <w:rPr>
          <w:rFonts w:ascii="Times New Roman" w:eastAsia="Times New Roman" w:hAnsi="Times New Roman" w:cs="Times New Roman"/>
          <w:sz w:val="28"/>
          <w:szCs w:val="28"/>
        </w:rPr>
        <w:t xml:space="preserve"> календарних днів з дня підписання видаткової накладної на товар.</w:t>
      </w:r>
    </w:p>
    <w:p w:rsidR="00E1572C" w:rsidRPr="00E1572C" w:rsidRDefault="00E1572C" w:rsidP="006930D1">
      <w:pPr>
        <w:tabs>
          <w:tab w:val="left" w:pos="284"/>
          <w:tab w:val="left" w:pos="567"/>
        </w:tabs>
        <w:suppressAutoHyphens/>
        <w:spacing w:after="0" w:line="240" w:lineRule="auto"/>
        <w:ind w:left="426" w:firstLine="284"/>
        <w:contextualSpacing/>
        <w:jc w:val="both"/>
        <w:rPr>
          <w:rFonts w:ascii="Times New Roman" w:hAnsi="Times New Roman" w:cs="Times New Roman"/>
          <w:sz w:val="28"/>
          <w:szCs w:val="28"/>
        </w:rPr>
      </w:pPr>
      <w:bookmarkStart w:id="0" w:name="_GoBack"/>
      <w:bookmarkEnd w:id="0"/>
    </w:p>
    <w:p w:rsidR="00643B6A" w:rsidRDefault="00643B6A" w:rsidP="00E1572C">
      <w:pPr>
        <w:tabs>
          <w:tab w:val="left" w:pos="1134"/>
        </w:tabs>
        <w:ind w:left="720"/>
        <w:jc w:val="both"/>
        <w:rPr>
          <w:rFonts w:ascii="Times New Roman" w:eastAsia="Times New Roman" w:hAnsi="Times New Roman" w:cs="Times New Roman"/>
          <w:sz w:val="24"/>
          <w:szCs w:val="24"/>
        </w:rPr>
      </w:pPr>
    </w:p>
    <w:p w:rsidR="00C53641" w:rsidRPr="0062049C" w:rsidRDefault="00C53641" w:rsidP="006930D1">
      <w:pPr>
        <w:spacing w:after="0" w:line="240" w:lineRule="auto"/>
        <w:ind w:right="-36"/>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sz w:val="20"/>
          <w:szCs w:val="20"/>
        </w:rPr>
        <w:t xml:space="preserve">* </w:t>
      </w:r>
      <w:r w:rsidRPr="0062049C">
        <w:rPr>
          <w:rFonts w:ascii="Times New Roman" w:eastAsia="Times New Roman" w:hAnsi="Times New Roman" w:cs="Times New Roman"/>
          <w:i/>
          <w:color w:val="000000" w:themeColor="text1"/>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53641" w:rsidRPr="0062049C" w:rsidRDefault="00C53641" w:rsidP="006930D1">
      <w:pPr>
        <w:spacing w:after="0" w:line="240" w:lineRule="auto"/>
        <w:jc w:val="both"/>
        <w:rPr>
          <w:rFonts w:ascii="Times New Roman" w:eastAsia="Times New Roman" w:hAnsi="Times New Roman" w:cs="Times New Roman"/>
          <w:i/>
          <w:color w:val="000000" w:themeColor="text1"/>
        </w:rPr>
      </w:pPr>
      <w:r w:rsidRPr="0062049C">
        <w:rPr>
          <w:rFonts w:ascii="Times New Roman" w:eastAsia="Times New Roman" w:hAnsi="Times New Roman" w:cs="Times New Roman"/>
          <w:i/>
          <w:color w:val="000000" w:themeColor="text1"/>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643B6A" w:rsidRDefault="0062049C" w:rsidP="00643B6A">
      <w:pPr>
        <w:tabs>
          <w:tab w:val="left" w:pos="1134"/>
        </w:tabs>
        <w:spacing w:after="0"/>
        <w:contextualSpacing/>
        <w:jc w:val="both"/>
        <w:rPr>
          <w:rFonts w:ascii="Times New Roman" w:eastAsia="Times New Roman" w:hAnsi="Times New Roman" w:cs="Times New Roman"/>
          <w:iCs/>
          <w:color w:val="000000" w:themeColor="text1"/>
          <w:sz w:val="24"/>
          <w:szCs w:val="24"/>
        </w:rPr>
      </w:pPr>
      <w:r w:rsidRPr="00643B6A">
        <w:rPr>
          <w:rFonts w:ascii="Times New Roman" w:eastAsia="Times New Roman" w:hAnsi="Times New Roman" w:cs="Times New Roman"/>
          <w:iCs/>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643B6A">
        <w:rPr>
          <w:rFonts w:ascii="Times New Roman" w:eastAsia="Times New Roman" w:hAnsi="Times New Roman" w:cs="Times New Roman"/>
          <w:iCs/>
          <w:color w:val="000000" w:themeColor="text1"/>
          <w:sz w:val="24"/>
          <w:szCs w:val="24"/>
        </w:rPr>
        <w:t xml:space="preserve"> </w:t>
      </w:r>
    </w:p>
    <w:p w:rsidR="008F5297" w:rsidRPr="00643B6A" w:rsidRDefault="008F5297" w:rsidP="00643B6A">
      <w:pPr>
        <w:tabs>
          <w:tab w:val="left" w:pos="1134"/>
        </w:tabs>
        <w:spacing w:after="0"/>
        <w:contextualSpacing/>
        <w:jc w:val="both"/>
        <w:rPr>
          <w:rFonts w:ascii="Times New Roman" w:eastAsia="Times New Roman" w:hAnsi="Times New Roman" w:cs="Times New Roman"/>
          <w:iCs/>
          <w:color w:val="000000" w:themeColor="text1"/>
          <w:sz w:val="24"/>
          <w:szCs w:val="24"/>
        </w:rPr>
      </w:pPr>
      <w:r w:rsidRPr="00643B6A">
        <w:rPr>
          <w:rFonts w:ascii="Times New Roman" w:eastAsia="Times New Roman" w:hAnsi="Times New Roman" w:cs="Times New Roman"/>
          <w:bCs/>
          <w:iCs/>
          <w:sz w:val="24"/>
          <w:szCs w:val="24"/>
        </w:rPr>
        <w:t>При відвантаженні товару, обсяг товару має відповідати обсягу, який зазначено у супровідних документах. Приймання товару за кількістю і якістю здійснюється представником Замовника.</w:t>
      </w:r>
    </w:p>
    <w:p w:rsidR="00442BBD" w:rsidRDefault="008F5297" w:rsidP="00665E4D">
      <w:pPr>
        <w:shd w:val="clear" w:color="auto" w:fill="FFFFFF"/>
        <w:spacing w:after="0" w:line="240" w:lineRule="auto"/>
        <w:jc w:val="both"/>
        <w:rPr>
          <w:rFonts w:ascii="Times New Roman" w:eastAsia="Times New Roman" w:hAnsi="Times New Roman" w:cs="Times New Roman"/>
          <w:bCs/>
          <w:iCs/>
          <w:sz w:val="28"/>
          <w:szCs w:val="28"/>
        </w:rPr>
      </w:pPr>
      <w:r w:rsidRPr="0062049C">
        <w:rPr>
          <w:rFonts w:ascii="Times New Roman" w:eastAsia="Times New Roman" w:hAnsi="Times New Roman" w:cs="Times New Roman"/>
          <w:bCs/>
          <w:iCs/>
          <w:sz w:val="28"/>
          <w:szCs w:val="28"/>
        </w:rPr>
        <w:t xml:space="preserve">         </w:t>
      </w: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6930D1" w:rsidRPr="0062049C" w:rsidRDefault="006930D1" w:rsidP="00665E4D">
      <w:pPr>
        <w:shd w:val="clear" w:color="auto" w:fill="FFFFFF"/>
        <w:spacing w:after="0" w:line="240" w:lineRule="auto"/>
        <w:jc w:val="both"/>
        <w:rPr>
          <w:rFonts w:ascii="Times New Roman" w:eastAsia="Times New Roman" w:hAnsi="Times New Roman" w:cs="Times New Roman"/>
          <w:bCs/>
          <w:iCs/>
          <w:sz w:val="28"/>
          <w:szCs w:val="28"/>
        </w:rPr>
      </w:pPr>
    </w:p>
    <w:p w:rsidR="00A04A2F" w:rsidRDefault="00513FF9" w:rsidP="00A04A2F">
      <w:pPr>
        <w:spacing w:after="0" w:line="240" w:lineRule="auto"/>
        <w:ind w:right="-1"/>
        <w:contextualSpacing/>
        <w:jc w:val="right"/>
        <w:rPr>
          <w:rFonts w:ascii="Times New Roman" w:hAnsi="Times New Roman"/>
          <w:b/>
          <w:sz w:val="24"/>
          <w:szCs w:val="24"/>
        </w:rPr>
      </w:pPr>
      <w:r>
        <w:rPr>
          <w:rFonts w:ascii="Times New Roman" w:hAnsi="Times New Roman"/>
          <w:b/>
          <w:sz w:val="24"/>
          <w:szCs w:val="24"/>
        </w:rPr>
        <w:t>Форма</w:t>
      </w:r>
      <w:r w:rsidR="00A04A2F">
        <w:rPr>
          <w:rFonts w:ascii="Times New Roman" w:hAnsi="Times New Roman"/>
          <w:b/>
          <w:sz w:val="24"/>
          <w:szCs w:val="24"/>
        </w:rPr>
        <w:t xml:space="preserve"> </w:t>
      </w:r>
      <w:r>
        <w:rPr>
          <w:rFonts w:ascii="Times New Roman" w:hAnsi="Times New Roman"/>
          <w:b/>
          <w:sz w:val="24"/>
          <w:szCs w:val="24"/>
        </w:rPr>
        <w:t>2</w:t>
      </w:r>
    </w:p>
    <w:p w:rsidR="00E1572C" w:rsidRPr="006C4825" w:rsidRDefault="00E1572C" w:rsidP="00E1572C">
      <w:pPr>
        <w:spacing w:after="0" w:line="240" w:lineRule="auto"/>
        <w:ind w:right="-1"/>
        <w:contextualSpacing/>
        <w:jc w:val="center"/>
        <w:rPr>
          <w:rFonts w:ascii="Times New Roman" w:hAnsi="Times New Roman"/>
          <w:b/>
          <w:sz w:val="24"/>
          <w:szCs w:val="24"/>
        </w:rPr>
      </w:pPr>
      <w:r w:rsidRPr="006C4825">
        <w:rPr>
          <w:rFonts w:ascii="Times New Roman" w:hAnsi="Times New Roman"/>
          <w:b/>
          <w:sz w:val="24"/>
          <w:szCs w:val="24"/>
        </w:rPr>
        <w:t>ФОРМА «ЦІНОВА ПРОПОЗИЦІЯ»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996"/>
      </w:tblGrid>
      <w:tr w:rsidR="00E1572C" w:rsidRPr="006C4825" w:rsidTr="001867AF">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jc w:val="center"/>
              <w:rPr>
                <w:rFonts w:ascii="Times New Roman" w:hAnsi="Times New Roman"/>
                <w:b/>
                <w:noProof/>
                <w:sz w:val="24"/>
                <w:szCs w:val="24"/>
              </w:rPr>
            </w:pPr>
            <w:r w:rsidRPr="006C4825">
              <w:rPr>
                <w:rFonts w:ascii="Times New Roman" w:hAnsi="Times New Roman"/>
                <w:b/>
                <w:noProof/>
                <w:sz w:val="24"/>
                <w:szCs w:val="24"/>
              </w:rPr>
              <w:t>Відомості про учасника процедури закупівлі</w:t>
            </w:r>
          </w:p>
        </w:tc>
      </w:tr>
      <w:tr w:rsidR="00E1572C" w:rsidRPr="006C4825" w:rsidTr="001867AF">
        <w:trPr>
          <w:trHeight w:val="546"/>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Повне найменування  учасника/прізвище, ім’я, по батькові</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274"/>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Керівництво (ПІБ, посада, контактні телефони)</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562"/>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Код за ЄДРПОУ/реєстраційний номер облікової картки платника податків.</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546"/>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Місцезнаходження (для юридичної особи) або місце проживання (для фізичної особи).</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337"/>
        </w:trPr>
        <w:tc>
          <w:tcPr>
            <w:tcW w:w="246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Банківські реквізити</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562"/>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 xml:space="preserve">Особа, відповідальна за участь у торгах </w:t>
            </w:r>
          </w:p>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(ПІБ, посада, контактні тел.)</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274"/>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Телефон, телефакс</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274"/>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Електронна адреса</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r w:rsidR="00E1572C" w:rsidRPr="006C4825" w:rsidTr="001867AF">
        <w:trPr>
          <w:trHeight w:val="288"/>
        </w:trPr>
        <w:tc>
          <w:tcPr>
            <w:tcW w:w="2465" w:type="pct"/>
            <w:tcBorders>
              <w:top w:val="single" w:sz="4" w:space="0" w:color="auto"/>
              <w:left w:val="single" w:sz="4" w:space="0" w:color="auto"/>
              <w:bottom w:val="single" w:sz="4" w:space="0" w:color="auto"/>
              <w:right w:val="single" w:sz="4" w:space="0" w:color="auto"/>
            </w:tcBorders>
            <w:shd w:val="clear" w:color="auto" w:fill="F2F2F2"/>
            <w:hideMark/>
          </w:tcPr>
          <w:p w:rsidR="00E1572C" w:rsidRPr="006C4825" w:rsidRDefault="00E1572C" w:rsidP="001867AF">
            <w:pPr>
              <w:tabs>
                <w:tab w:val="left" w:pos="2160"/>
                <w:tab w:val="left" w:pos="3600"/>
              </w:tabs>
              <w:spacing w:after="0" w:line="240" w:lineRule="auto"/>
              <w:ind w:right="-1"/>
              <w:contextualSpacing/>
              <w:rPr>
                <w:rFonts w:ascii="Times New Roman" w:hAnsi="Times New Roman"/>
                <w:noProof/>
                <w:sz w:val="24"/>
                <w:szCs w:val="24"/>
              </w:rPr>
            </w:pPr>
            <w:r w:rsidRPr="006C4825">
              <w:rPr>
                <w:rFonts w:ascii="Times New Roman" w:hAnsi="Times New Roman"/>
                <w:noProof/>
                <w:sz w:val="24"/>
                <w:szCs w:val="24"/>
              </w:rPr>
              <w:t xml:space="preserve">Інша інформація </w:t>
            </w:r>
          </w:p>
        </w:tc>
        <w:tc>
          <w:tcPr>
            <w:tcW w:w="2535" w:type="pct"/>
            <w:tcBorders>
              <w:top w:val="single" w:sz="4" w:space="0" w:color="auto"/>
              <w:left w:val="single" w:sz="4" w:space="0" w:color="auto"/>
              <w:bottom w:val="single" w:sz="4" w:space="0" w:color="auto"/>
              <w:right w:val="single" w:sz="4" w:space="0" w:color="auto"/>
            </w:tcBorders>
            <w:shd w:val="clear" w:color="auto" w:fill="F2F2F2"/>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noProof/>
                <w:sz w:val="24"/>
                <w:szCs w:val="24"/>
              </w:rPr>
            </w:pPr>
          </w:p>
        </w:tc>
      </w:tr>
    </w:tbl>
    <w:p w:rsidR="00E1572C" w:rsidRPr="006C4825" w:rsidRDefault="00E1572C" w:rsidP="00E1572C">
      <w:pPr>
        <w:spacing w:after="0" w:line="240" w:lineRule="auto"/>
        <w:contextualSpacing/>
        <w:jc w:val="both"/>
        <w:rPr>
          <w:rFonts w:ascii="Times New Roman" w:hAnsi="Times New Roman"/>
          <w:sz w:val="24"/>
          <w:szCs w:val="24"/>
        </w:rPr>
      </w:pPr>
      <w:r>
        <w:rPr>
          <w:rFonts w:ascii="Times New Roman" w:hAnsi="Times New Roman"/>
          <w:sz w:val="24"/>
          <w:szCs w:val="24"/>
        </w:rPr>
        <w:t>Ми, ___________</w:t>
      </w:r>
      <w:r w:rsidRPr="006C4825">
        <w:rPr>
          <w:rFonts w:ascii="Times New Roman" w:hAnsi="Times New Roman"/>
          <w:sz w:val="24"/>
          <w:szCs w:val="24"/>
        </w:rPr>
        <w:t xml:space="preserve"> (повна назва Учасника), надаємо свою пропозицію щодо участі у закупівлі по предмету закупівлі:</w:t>
      </w:r>
      <w:r>
        <w:rPr>
          <w:rFonts w:ascii="Times New Roman" w:hAnsi="Times New Roman"/>
          <w:b/>
          <w:kern w:val="2"/>
          <w:lang w:eastAsia="ar-SA"/>
        </w:rPr>
        <w:t xml:space="preserve"> </w:t>
      </w:r>
      <w:r w:rsidR="00661292" w:rsidRPr="00661292">
        <w:rPr>
          <w:rFonts w:ascii="Times New Roman" w:hAnsi="Times New Roman"/>
          <w:b/>
          <w:kern w:val="2"/>
          <w:lang w:eastAsia="ar-SA"/>
        </w:rPr>
        <w:t>Кот</w:t>
      </w:r>
      <w:r w:rsidR="00661292">
        <w:rPr>
          <w:rFonts w:ascii="Times New Roman" w:hAnsi="Times New Roman"/>
          <w:b/>
          <w:kern w:val="2"/>
          <w:lang w:eastAsia="ar-SA"/>
        </w:rPr>
        <w:t>ел</w:t>
      </w:r>
      <w:r w:rsidR="00661292" w:rsidRPr="00661292">
        <w:rPr>
          <w:rFonts w:ascii="Times New Roman" w:hAnsi="Times New Roman"/>
          <w:b/>
          <w:kern w:val="2"/>
          <w:lang w:eastAsia="ar-SA"/>
        </w:rPr>
        <w:t xml:space="preserve"> твердопалив</w:t>
      </w:r>
      <w:r w:rsidR="00661292">
        <w:rPr>
          <w:rFonts w:ascii="Times New Roman" w:hAnsi="Times New Roman"/>
          <w:b/>
          <w:kern w:val="2"/>
          <w:lang w:eastAsia="ar-SA"/>
        </w:rPr>
        <w:t>ний</w:t>
      </w:r>
      <w:r w:rsidR="00661292" w:rsidRPr="00661292">
        <w:rPr>
          <w:rFonts w:ascii="Times New Roman" w:hAnsi="Times New Roman"/>
          <w:b/>
          <w:kern w:val="2"/>
          <w:lang w:eastAsia="ar-SA"/>
        </w:rPr>
        <w:t xml:space="preserve">  (Код ДК 021:2015:44620000-2: Радіатори і котли для систем центрального опалення та їх деталі)</w:t>
      </w:r>
      <w:r w:rsidRPr="006C4825">
        <w:rPr>
          <w:rFonts w:ascii="Times New Roman" w:hAnsi="Times New Roman"/>
          <w:sz w:val="24"/>
          <w:szCs w:val="24"/>
        </w:rPr>
        <w:t>, згідно з технічними та іншими вимогами Замовника торгів.</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загальну суму: </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_____________________________________________________________________________</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 xml:space="preserve">(цифрами та прописом) (без ПДВ); </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_____________________________________________________________________________</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(цифрами та прописом) (ПДВ);</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_____________________________________________________________________________</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(цифрами та прописом) (з ПДВ).*</w:t>
      </w:r>
    </w:p>
    <w:p w:rsidR="00E1572C" w:rsidRPr="006C4825" w:rsidRDefault="00E1572C" w:rsidP="00E1572C">
      <w:pPr>
        <w:spacing w:after="0" w:line="240" w:lineRule="auto"/>
        <w:contextualSpacing/>
        <w:jc w:val="both"/>
        <w:rPr>
          <w:rFonts w:ascii="Times New Roman" w:hAnsi="Times New Roman"/>
          <w:i/>
          <w:sz w:val="24"/>
          <w:szCs w:val="24"/>
        </w:rPr>
      </w:pPr>
      <w:r w:rsidRPr="006C4825">
        <w:rPr>
          <w:rFonts w:ascii="Times New Roman" w:hAnsi="Times New Roman"/>
          <w:i/>
          <w:sz w:val="24"/>
          <w:szCs w:val="24"/>
        </w:rPr>
        <w:t>*якщо учасник не є платником ПДВ – зазначається «без ПДВ»;</w:t>
      </w:r>
    </w:p>
    <w:p w:rsidR="00E1572C" w:rsidRPr="006C4825" w:rsidRDefault="00E1572C" w:rsidP="00E1572C">
      <w:pPr>
        <w:spacing w:after="0" w:line="240" w:lineRule="auto"/>
        <w:contextualSpacing/>
        <w:jc w:val="both"/>
        <w:rPr>
          <w:rFonts w:ascii="Times New Roman" w:hAnsi="Times New Roman"/>
          <w:i/>
          <w:sz w:val="24"/>
          <w:szCs w:val="24"/>
        </w:rPr>
      </w:pPr>
      <w:r w:rsidRPr="006C4825">
        <w:rPr>
          <w:rFonts w:ascii="Times New Roman" w:hAnsi="Times New Roman"/>
          <w:i/>
          <w:sz w:val="24"/>
          <w:szCs w:val="24"/>
        </w:rPr>
        <w:t>Примітка: в даній формі зазначається первинна цінова пропозиція. При укладанні договору замовник буде брати до уваги остаточну цінову пропозицію учасника, визначену в результаті проведення аукціону.</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1.</w:t>
      </w:r>
      <w:r w:rsidRPr="006C4825">
        <w:rPr>
          <w:rFonts w:ascii="Times New Roman" w:hAnsi="Times New Roman"/>
          <w:sz w:val="24"/>
          <w:szCs w:val="24"/>
        </w:rPr>
        <w:tab/>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2.</w:t>
      </w:r>
      <w:r w:rsidRPr="006C4825">
        <w:rPr>
          <w:rFonts w:ascii="Times New Roman" w:hAnsi="Times New Roman"/>
          <w:sz w:val="24"/>
          <w:szCs w:val="24"/>
        </w:rPr>
        <w:tab/>
        <w:t>Якщо наша пропозиція буде відповідати всім кваліфікаційним вимогам  та буде визнана найбільш економічно вигідною, то  ми зобов'язуємося:</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 xml:space="preserve"> - підписати договір із Замовником не пізніше 20 робочих днів  після оприлюднення рішення про переможця Закупівлі;</w:t>
      </w:r>
    </w:p>
    <w:p w:rsidR="00E1572C" w:rsidRPr="006C4825" w:rsidRDefault="00E1572C" w:rsidP="00E1572C">
      <w:pPr>
        <w:spacing w:after="0" w:line="240" w:lineRule="auto"/>
        <w:contextualSpacing/>
        <w:jc w:val="both"/>
        <w:rPr>
          <w:rFonts w:ascii="Times New Roman" w:hAnsi="Times New Roman"/>
          <w:sz w:val="24"/>
          <w:szCs w:val="24"/>
        </w:rPr>
      </w:pPr>
      <w:r w:rsidRPr="006C4825">
        <w:rPr>
          <w:rFonts w:ascii="Times New Roman" w:hAnsi="Times New Roman"/>
          <w:sz w:val="24"/>
          <w:szCs w:val="24"/>
        </w:rPr>
        <w:t>Зазначеним нижче підписом ми підтверджуємо повну, безумовну та беззаперечну згоду з усіма умовами даної процедури закупівлі.</w:t>
      </w:r>
    </w:p>
    <w:tbl>
      <w:tblPr>
        <w:tblW w:w="9781" w:type="dxa"/>
        <w:tblInd w:w="108" w:type="dxa"/>
        <w:tblLayout w:type="fixed"/>
        <w:tblLook w:val="01E0" w:firstRow="1" w:lastRow="1" w:firstColumn="1" w:lastColumn="1" w:noHBand="0" w:noVBand="0"/>
      </w:tblPr>
      <w:tblGrid>
        <w:gridCol w:w="4111"/>
        <w:gridCol w:w="3011"/>
        <w:gridCol w:w="2659"/>
      </w:tblGrid>
      <w:tr w:rsidR="00E1572C" w:rsidRPr="006C4825" w:rsidTr="001867AF">
        <w:tc>
          <w:tcPr>
            <w:tcW w:w="4111" w:type="dxa"/>
          </w:tcPr>
          <w:p w:rsidR="00E1572C" w:rsidRPr="006C4825" w:rsidRDefault="00E1572C" w:rsidP="001867AF">
            <w:pPr>
              <w:tabs>
                <w:tab w:val="left" w:pos="2160"/>
                <w:tab w:val="left" w:pos="3600"/>
              </w:tabs>
              <w:spacing w:after="0" w:line="240" w:lineRule="auto"/>
              <w:ind w:right="-1"/>
              <w:contextualSpacing/>
              <w:rPr>
                <w:rFonts w:ascii="Times New Roman" w:hAnsi="Times New Roman"/>
                <w:b/>
                <w:noProof/>
                <w:sz w:val="24"/>
                <w:szCs w:val="24"/>
              </w:rPr>
            </w:pPr>
            <w:r w:rsidRPr="006C4825">
              <w:rPr>
                <w:rFonts w:ascii="Times New Roman" w:hAnsi="Times New Roman"/>
                <w:b/>
                <w:noProof/>
                <w:sz w:val="24"/>
                <w:szCs w:val="24"/>
              </w:rPr>
              <w:t>Керівник організації – учасника процедури закупівлі або інша уповноважена посадова особа</w:t>
            </w:r>
          </w:p>
        </w:tc>
        <w:tc>
          <w:tcPr>
            <w:tcW w:w="3011" w:type="dxa"/>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b/>
                <w:noProof/>
                <w:sz w:val="24"/>
                <w:szCs w:val="24"/>
              </w:rPr>
            </w:pPr>
          </w:p>
          <w:p w:rsidR="00E1572C" w:rsidRPr="006C4825" w:rsidRDefault="00E1572C" w:rsidP="001867AF">
            <w:pPr>
              <w:tabs>
                <w:tab w:val="left" w:pos="2160"/>
                <w:tab w:val="left" w:pos="3600"/>
              </w:tabs>
              <w:spacing w:after="0" w:line="240" w:lineRule="auto"/>
              <w:ind w:right="-1"/>
              <w:contextualSpacing/>
              <w:jc w:val="both"/>
              <w:rPr>
                <w:rFonts w:ascii="Times New Roman" w:hAnsi="Times New Roman"/>
                <w:b/>
                <w:noProof/>
                <w:sz w:val="24"/>
                <w:szCs w:val="24"/>
              </w:rPr>
            </w:pPr>
            <w:r w:rsidRPr="006C4825">
              <w:rPr>
                <w:rFonts w:ascii="Times New Roman" w:hAnsi="Times New Roman"/>
                <w:b/>
                <w:noProof/>
                <w:sz w:val="24"/>
                <w:szCs w:val="24"/>
              </w:rPr>
              <w:t>_______________________</w:t>
            </w:r>
          </w:p>
          <w:p w:rsidR="00E1572C" w:rsidRPr="006C4825" w:rsidRDefault="00E1572C" w:rsidP="001867AF">
            <w:pPr>
              <w:tabs>
                <w:tab w:val="left" w:pos="2160"/>
                <w:tab w:val="left" w:pos="3600"/>
              </w:tabs>
              <w:spacing w:after="0" w:line="240" w:lineRule="auto"/>
              <w:ind w:right="-1"/>
              <w:contextualSpacing/>
              <w:rPr>
                <w:rFonts w:ascii="Times New Roman" w:hAnsi="Times New Roman"/>
                <w:b/>
                <w:noProof/>
                <w:sz w:val="24"/>
                <w:szCs w:val="24"/>
              </w:rPr>
            </w:pPr>
            <w:r w:rsidRPr="006C4825">
              <w:rPr>
                <w:rFonts w:ascii="Times New Roman" w:hAnsi="Times New Roman"/>
                <w:i/>
                <w:noProof/>
                <w:sz w:val="24"/>
                <w:szCs w:val="24"/>
              </w:rPr>
              <w:t xml:space="preserve">    (підпис)</w:t>
            </w:r>
          </w:p>
        </w:tc>
        <w:tc>
          <w:tcPr>
            <w:tcW w:w="2659" w:type="dxa"/>
          </w:tcPr>
          <w:p w:rsidR="00E1572C" w:rsidRPr="006C4825" w:rsidRDefault="00E1572C" w:rsidP="001867AF">
            <w:pPr>
              <w:tabs>
                <w:tab w:val="left" w:pos="2160"/>
                <w:tab w:val="left" w:pos="3600"/>
              </w:tabs>
              <w:spacing w:after="0" w:line="240" w:lineRule="auto"/>
              <w:ind w:right="-1"/>
              <w:contextualSpacing/>
              <w:jc w:val="both"/>
              <w:rPr>
                <w:rFonts w:ascii="Times New Roman" w:hAnsi="Times New Roman"/>
                <w:b/>
                <w:noProof/>
                <w:sz w:val="24"/>
                <w:szCs w:val="24"/>
              </w:rPr>
            </w:pPr>
          </w:p>
          <w:p w:rsidR="00E1572C" w:rsidRPr="006C4825" w:rsidRDefault="00E1572C" w:rsidP="001867AF">
            <w:pPr>
              <w:tabs>
                <w:tab w:val="left" w:pos="2160"/>
                <w:tab w:val="left" w:pos="3600"/>
              </w:tabs>
              <w:spacing w:after="0" w:line="240" w:lineRule="auto"/>
              <w:ind w:right="-1"/>
              <w:contextualSpacing/>
              <w:jc w:val="both"/>
              <w:rPr>
                <w:rFonts w:ascii="Times New Roman" w:hAnsi="Times New Roman"/>
                <w:b/>
                <w:noProof/>
                <w:sz w:val="24"/>
                <w:szCs w:val="24"/>
              </w:rPr>
            </w:pPr>
            <w:r w:rsidRPr="006C4825">
              <w:rPr>
                <w:rFonts w:ascii="Times New Roman" w:hAnsi="Times New Roman"/>
                <w:b/>
                <w:noProof/>
                <w:sz w:val="24"/>
                <w:szCs w:val="24"/>
              </w:rPr>
              <w:t>_______________</w:t>
            </w:r>
          </w:p>
          <w:p w:rsidR="00E1572C" w:rsidRPr="006C4825" w:rsidRDefault="00E1572C" w:rsidP="001867AF">
            <w:pPr>
              <w:tabs>
                <w:tab w:val="left" w:pos="2160"/>
                <w:tab w:val="left" w:pos="3600"/>
              </w:tabs>
              <w:spacing w:after="0" w:line="240" w:lineRule="auto"/>
              <w:ind w:right="-1355"/>
              <w:contextualSpacing/>
              <w:jc w:val="both"/>
              <w:rPr>
                <w:rFonts w:ascii="Times New Roman" w:hAnsi="Times New Roman"/>
                <w:b/>
                <w:noProof/>
                <w:sz w:val="24"/>
                <w:szCs w:val="24"/>
              </w:rPr>
            </w:pPr>
            <w:r w:rsidRPr="006C4825">
              <w:rPr>
                <w:rFonts w:ascii="Times New Roman" w:hAnsi="Times New Roman"/>
                <w:i/>
                <w:noProof/>
                <w:sz w:val="24"/>
                <w:szCs w:val="24"/>
              </w:rPr>
              <w:t>(ініціали та прізвище)</w:t>
            </w:r>
          </w:p>
        </w:tc>
      </w:tr>
    </w:tbl>
    <w:p w:rsidR="00442BBD" w:rsidRDefault="00442BBD" w:rsidP="00FE4264">
      <w:pPr>
        <w:spacing w:after="0" w:line="240" w:lineRule="auto"/>
        <w:jc w:val="both"/>
        <w:rPr>
          <w:rFonts w:ascii="Times New Roman" w:eastAsia="Times New Roman" w:hAnsi="Times New Roman" w:cs="Times New Roman"/>
          <w:sz w:val="24"/>
          <w:szCs w:val="24"/>
        </w:rPr>
      </w:pPr>
    </w:p>
    <w:sectPr w:rsidR="00442BB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820"/>
    <w:multiLevelType w:val="hybridMultilevel"/>
    <w:tmpl w:val="3E4092F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53110394"/>
    <w:multiLevelType w:val="multilevel"/>
    <w:tmpl w:val="CFBA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2E1D07"/>
    <w:multiLevelType w:val="singleLevel"/>
    <w:tmpl w:val="692E1D07"/>
    <w:lvl w:ilvl="0">
      <w:start w:val="1"/>
      <w:numFmt w:val="decimal"/>
      <w:suff w:val="space"/>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D"/>
    <w:rsid w:val="00041FA6"/>
    <w:rsid w:val="001A05FD"/>
    <w:rsid w:val="001B4B7F"/>
    <w:rsid w:val="001C0BFE"/>
    <w:rsid w:val="001D5059"/>
    <w:rsid w:val="002630AF"/>
    <w:rsid w:val="00273917"/>
    <w:rsid w:val="002B4AD2"/>
    <w:rsid w:val="003B7208"/>
    <w:rsid w:val="00416439"/>
    <w:rsid w:val="00442BBD"/>
    <w:rsid w:val="00513FF9"/>
    <w:rsid w:val="00545977"/>
    <w:rsid w:val="005869CD"/>
    <w:rsid w:val="005A6A00"/>
    <w:rsid w:val="006012EE"/>
    <w:rsid w:val="00615A48"/>
    <w:rsid w:val="0062049C"/>
    <w:rsid w:val="00643B6A"/>
    <w:rsid w:val="00661292"/>
    <w:rsid w:val="00665E4D"/>
    <w:rsid w:val="006930D1"/>
    <w:rsid w:val="00777532"/>
    <w:rsid w:val="0087378C"/>
    <w:rsid w:val="00891D6E"/>
    <w:rsid w:val="008B6F2C"/>
    <w:rsid w:val="008D2C09"/>
    <w:rsid w:val="008F5297"/>
    <w:rsid w:val="00976987"/>
    <w:rsid w:val="00A04A2F"/>
    <w:rsid w:val="00A44F3A"/>
    <w:rsid w:val="00A6289A"/>
    <w:rsid w:val="00A95DD8"/>
    <w:rsid w:val="00AD759C"/>
    <w:rsid w:val="00C53641"/>
    <w:rsid w:val="00C7333A"/>
    <w:rsid w:val="00C810CD"/>
    <w:rsid w:val="00CA2C83"/>
    <w:rsid w:val="00CA2E23"/>
    <w:rsid w:val="00E1572C"/>
    <w:rsid w:val="00E15C5C"/>
    <w:rsid w:val="00E87CD0"/>
    <w:rsid w:val="00EA16A3"/>
    <w:rsid w:val="00EB2E81"/>
    <w:rsid w:val="00FE216D"/>
    <w:rsid w:val="00FE34A2"/>
    <w:rsid w:val="00FE4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E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777532"/>
    <w:rPr>
      <w:i/>
      <w:iCs/>
    </w:rPr>
  </w:style>
  <w:style w:type="paragraph" w:styleId="af6">
    <w:name w:val="List Paragraph"/>
    <w:basedOn w:val="a"/>
    <w:uiPriority w:val="34"/>
    <w:qFormat/>
    <w:rsid w:val="00C53641"/>
    <w:pPr>
      <w:spacing w:after="200" w:line="276" w:lineRule="auto"/>
      <w:ind w:left="720"/>
      <w:contextualSpacing/>
    </w:pPr>
  </w:style>
  <w:style w:type="character" w:customStyle="1" w:styleId="af7">
    <w:name w:val="Другое_"/>
    <w:basedOn w:val="a0"/>
    <w:link w:val="af8"/>
    <w:rsid w:val="001D5059"/>
    <w:rPr>
      <w:rFonts w:ascii="Arial" w:eastAsia="Arial" w:hAnsi="Arial" w:cs="Arial"/>
      <w:sz w:val="14"/>
      <w:szCs w:val="14"/>
    </w:rPr>
  </w:style>
  <w:style w:type="paragraph" w:customStyle="1" w:styleId="af8">
    <w:name w:val="Другое"/>
    <w:basedOn w:val="a"/>
    <w:link w:val="af7"/>
    <w:rsid w:val="001D5059"/>
    <w:pPr>
      <w:widowControl w:val="0"/>
      <w:spacing w:after="0" w:line="240" w:lineRule="auto"/>
      <w:jc w:val="center"/>
    </w:pPr>
    <w:rPr>
      <w:rFonts w:ascii="Arial" w:eastAsia="Arial"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E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777532"/>
    <w:rPr>
      <w:i/>
      <w:iCs/>
    </w:rPr>
  </w:style>
  <w:style w:type="paragraph" w:styleId="af6">
    <w:name w:val="List Paragraph"/>
    <w:basedOn w:val="a"/>
    <w:uiPriority w:val="34"/>
    <w:qFormat/>
    <w:rsid w:val="00C53641"/>
    <w:pPr>
      <w:spacing w:after="200" w:line="276" w:lineRule="auto"/>
      <w:ind w:left="720"/>
      <w:contextualSpacing/>
    </w:pPr>
  </w:style>
  <w:style w:type="character" w:customStyle="1" w:styleId="af7">
    <w:name w:val="Другое_"/>
    <w:basedOn w:val="a0"/>
    <w:link w:val="af8"/>
    <w:rsid w:val="001D5059"/>
    <w:rPr>
      <w:rFonts w:ascii="Arial" w:eastAsia="Arial" w:hAnsi="Arial" w:cs="Arial"/>
      <w:sz w:val="14"/>
      <w:szCs w:val="14"/>
    </w:rPr>
  </w:style>
  <w:style w:type="paragraph" w:customStyle="1" w:styleId="af8">
    <w:name w:val="Другое"/>
    <w:basedOn w:val="a"/>
    <w:link w:val="af7"/>
    <w:rsid w:val="001D5059"/>
    <w:pPr>
      <w:widowControl w:val="0"/>
      <w:spacing w:after="0" w:line="240" w:lineRule="auto"/>
      <w:jc w:val="center"/>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3668">
      <w:bodyDiv w:val="1"/>
      <w:marLeft w:val="0"/>
      <w:marRight w:val="0"/>
      <w:marTop w:val="0"/>
      <w:marBottom w:val="0"/>
      <w:divBdr>
        <w:top w:val="none" w:sz="0" w:space="0" w:color="auto"/>
        <w:left w:val="none" w:sz="0" w:space="0" w:color="auto"/>
        <w:bottom w:val="none" w:sz="0" w:space="0" w:color="auto"/>
        <w:right w:val="none" w:sz="0" w:space="0" w:color="auto"/>
      </w:divBdr>
    </w:div>
    <w:div w:id="1183980392">
      <w:bodyDiv w:val="1"/>
      <w:marLeft w:val="0"/>
      <w:marRight w:val="0"/>
      <w:marTop w:val="0"/>
      <w:marBottom w:val="0"/>
      <w:divBdr>
        <w:top w:val="none" w:sz="0" w:space="0" w:color="auto"/>
        <w:left w:val="none" w:sz="0" w:space="0" w:color="auto"/>
        <w:bottom w:val="none" w:sz="0" w:space="0" w:color="auto"/>
        <w:right w:val="none" w:sz="0" w:space="0" w:color="auto"/>
      </w:divBdr>
    </w:div>
    <w:div w:id="1275480198">
      <w:bodyDiv w:val="1"/>
      <w:marLeft w:val="0"/>
      <w:marRight w:val="0"/>
      <w:marTop w:val="0"/>
      <w:marBottom w:val="0"/>
      <w:divBdr>
        <w:top w:val="none" w:sz="0" w:space="0" w:color="auto"/>
        <w:left w:val="none" w:sz="0" w:space="0" w:color="auto"/>
        <w:bottom w:val="none" w:sz="0" w:space="0" w:color="auto"/>
        <w:right w:val="none" w:sz="0" w:space="0" w:color="auto"/>
      </w:divBdr>
    </w:div>
    <w:div w:id="196361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925C9-3863-4F29-9280-DC291218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904</Words>
  <Characters>5157</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34</cp:revision>
  <cp:lastPrinted>2023-03-16T12:34:00Z</cp:lastPrinted>
  <dcterms:created xsi:type="dcterms:W3CDTF">2022-08-17T14:44:00Z</dcterms:created>
  <dcterms:modified xsi:type="dcterms:W3CDTF">2023-05-17T09:00:00Z</dcterms:modified>
</cp:coreProperties>
</file>