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758" w:rsidRPr="00F67032" w:rsidRDefault="00FF7758" w:rsidP="00FF7758">
      <w:pPr>
        <w:spacing w:after="0" w:line="240" w:lineRule="auto"/>
        <w:ind w:firstLine="567"/>
        <w:jc w:val="center"/>
        <w:rPr>
          <w:rFonts w:ascii="Times New Roman" w:eastAsia="Times New Roman" w:hAnsi="Times New Roman" w:cs="Times New Roman"/>
          <w:b/>
          <w:sz w:val="28"/>
          <w:szCs w:val="28"/>
          <w:lang w:val="uk-UA" w:eastAsia="ru-RU"/>
        </w:rPr>
      </w:pPr>
      <w:r w:rsidRPr="00F67032">
        <w:rPr>
          <w:rFonts w:ascii="Times New Roman" w:eastAsia="Times New Roman" w:hAnsi="Times New Roman" w:cs="Times New Roman"/>
          <w:b/>
          <w:sz w:val="28"/>
          <w:szCs w:val="28"/>
          <w:lang w:val="uk-UA" w:eastAsia="ru-RU"/>
        </w:rPr>
        <w:t>ДОГОВІР № Г-</w:t>
      </w:r>
      <w:r w:rsidRPr="00F67032">
        <w:rPr>
          <w:rFonts w:ascii="Times New Roman" w:eastAsia="Times New Roman" w:hAnsi="Times New Roman" w:cs="Times New Roman"/>
          <w:b/>
          <w:sz w:val="28"/>
          <w:szCs w:val="28"/>
          <w:lang w:eastAsia="ru-RU"/>
        </w:rPr>
        <w:t xml:space="preserve"> ____</w:t>
      </w:r>
    </w:p>
    <w:p w:rsidR="00FF7758" w:rsidRPr="00F67032" w:rsidRDefault="00FF7758" w:rsidP="00FF7758">
      <w:pPr>
        <w:spacing w:after="0" w:line="240" w:lineRule="auto"/>
        <w:ind w:firstLine="567"/>
        <w:jc w:val="center"/>
        <w:rPr>
          <w:rFonts w:ascii="Times New Roman" w:eastAsia="Times New Roman" w:hAnsi="Times New Roman" w:cs="Times New Roman"/>
          <w:b/>
          <w:sz w:val="28"/>
          <w:szCs w:val="28"/>
          <w:lang w:val="uk-UA" w:eastAsia="ru-RU"/>
        </w:rPr>
      </w:pPr>
      <w:r w:rsidRPr="00F67032">
        <w:rPr>
          <w:rFonts w:ascii="Times New Roman" w:eastAsia="Times New Roman" w:hAnsi="Times New Roman" w:cs="Times New Roman"/>
          <w:b/>
          <w:sz w:val="24"/>
          <w:szCs w:val="24"/>
          <w:lang w:val="uk-UA" w:eastAsia="ru-RU"/>
        </w:rPr>
        <w:t>ЗАКУПІВЛІ ЗА ДЕРЖАВНІ КОШТИ</w:t>
      </w:r>
      <w:r w:rsidRPr="00F67032">
        <w:rPr>
          <w:rFonts w:ascii="Times New Roman" w:eastAsia="Times New Roman" w:hAnsi="Times New Roman" w:cs="Times New Roman"/>
          <w:b/>
          <w:sz w:val="28"/>
          <w:szCs w:val="28"/>
          <w:lang w:val="uk-UA" w:eastAsia="ru-RU"/>
        </w:rPr>
        <w:t xml:space="preserve">   </w:t>
      </w:r>
    </w:p>
    <w:p w:rsidR="00FF7758" w:rsidRPr="00F67032" w:rsidRDefault="00FF7758" w:rsidP="00FF7758">
      <w:pPr>
        <w:tabs>
          <w:tab w:val="left" w:pos="6840"/>
        </w:tabs>
        <w:spacing w:after="0" w:line="240" w:lineRule="auto"/>
        <w:ind w:firstLine="709"/>
        <w:jc w:val="both"/>
        <w:rPr>
          <w:rFonts w:ascii="Times New Roman" w:eastAsia="Times New Roman" w:hAnsi="Times New Roman" w:cs="Times New Roman"/>
          <w:sz w:val="20"/>
          <w:szCs w:val="20"/>
          <w:lang w:val="uk-UA" w:eastAsia="ru-RU"/>
        </w:rPr>
      </w:pPr>
    </w:p>
    <w:p w:rsidR="00FF7758" w:rsidRPr="00F67032" w:rsidRDefault="00FF7758" w:rsidP="00FF7758">
      <w:pPr>
        <w:tabs>
          <w:tab w:val="left" w:pos="6840"/>
        </w:tabs>
        <w:spacing w:after="0" w:line="240" w:lineRule="auto"/>
        <w:ind w:firstLine="709"/>
        <w:jc w:val="both"/>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 xml:space="preserve">с. Аполлонівка                                                                     </w:t>
      </w:r>
      <w:r>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t xml:space="preserve">   </w:t>
      </w:r>
      <w:r w:rsidRPr="00F67032">
        <w:rPr>
          <w:rFonts w:ascii="Times New Roman" w:eastAsia="Times New Roman" w:hAnsi="Times New Roman" w:cs="Times New Roman"/>
          <w:sz w:val="20"/>
          <w:szCs w:val="20"/>
          <w:lang w:val="uk-UA" w:eastAsia="ru-RU"/>
        </w:rPr>
        <w:t>«</w:t>
      </w:r>
      <w:r w:rsidRPr="00F67032">
        <w:rPr>
          <w:rFonts w:ascii="Times New Roman" w:eastAsia="Times New Roman" w:hAnsi="Times New Roman" w:cs="Times New Roman"/>
          <w:sz w:val="20"/>
          <w:szCs w:val="20"/>
          <w:lang w:eastAsia="ru-RU"/>
        </w:rPr>
        <w:t xml:space="preserve">____»  _______  </w:t>
      </w:r>
      <w:r w:rsidRPr="00F67032">
        <w:rPr>
          <w:rFonts w:ascii="Times New Roman" w:eastAsia="Times New Roman" w:hAnsi="Times New Roman" w:cs="Times New Roman"/>
          <w:sz w:val="20"/>
          <w:szCs w:val="20"/>
          <w:lang w:val="uk-UA" w:eastAsia="ru-RU"/>
        </w:rPr>
        <w:t>20</w:t>
      </w:r>
      <w:r>
        <w:rPr>
          <w:rFonts w:ascii="Times New Roman" w:eastAsia="Times New Roman" w:hAnsi="Times New Roman" w:cs="Times New Roman"/>
          <w:sz w:val="20"/>
          <w:szCs w:val="20"/>
          <w:lang w:eastAsia="ru-RU"/>
        </w:rPr>
        <w:t>22</w:t>
      </w:r>
      <w:r w:rsidRPr="00F67032">
        <w:rPr>
          <w:rFonts w:ascii="Times New Roman" w:eastAsia="Times New Roman" w:hAnsi="Times New Roman" w:cs="Times New Roman"/>
          <w:sz w:val="20"/>
          <w:szCs w:val="20"/>
          <w:lang w:eastAsia="ru-RU"/>
        </w:rPr>
        <w:t xml:space="preserve"> </w:t>
      </w:r>
      <w:r w:rsidRPr="00F67032">
        <w:rPr>
          <w:rFonts w:ascii="Times New Roman" w:eastAsia="Times New Roman" w:hAnsi="Times New Roman" w:cs="Times New Roman"/>
          <w:sz w:val="20"/>
          <w:szCs w:val="20"/>
          <w:lang w:val="uk-UA" w:eastAsia="ru-RU"/>
        </w:rPr>
        <w:t>р.</w:t>
      </w:r>
    </w:p>
    <w:p w:rsidR="00FF7758" w:rsidRPr="00F67032" w:rsidRDefault="00FF7758" w:rsidP="00FF7758">
      <w:pPr>
        <w:tabs>
          <w:tab w:val="left" w:pos="6840"/>
        </w:tabs>
        <w:spacing w:after="0" w:line="240" w:lineRule="auto"/>
        <w:ind w:firstLine="709"/>
        <w:jc w:val="both"/>
        <w:rPr>
          <w:rFonts w:ascii="Times New Roman" w:eastAsia="Times New Roman" w:hAnsi="Times New Roman" w:cs="Times New Roman"/>
          <w:sz w:val="20"/>
          <w:szCs w:val="20"/>
          <w:lang w:val="uk-UA" w:eastAsia="ru-RU"/>
        </w:rPr>
      </w:pPr>
    </w:p>
    <w:p w:rsidR="005A1F94" w:rsidRPr="005A1F94" w:rsidRDefault="005A1F94" w:rsidP="005A1F94">
      <w:pPr>
        <w:rPr>
          <w:rFonts w:ascii="Times New Roman" w:eastAsia="Times New Roman" w:hAnsi="Times New Roman" w:cs="Times New Roman"/>
          <w:sz w:val="20"/>
          <w:szCs w:val="20"/>
          <w:lang w:val="uk-UA" w:eastAsia="x-none"/>
        </w:rPr>
      </w:pPr>
      <w:r w:rsidRPr="005A1F94">
        <w:rPr>
          <w:rFonts w:ascii="Times New Roman" w:eastAsia="Times New Roman" w:hAnsi="Times New Roman" w:cs="Times New Roman"/>
          <w:sz w:val="20"/>
          <w:szCs w:val="20"/>
          <w:lang w:val="uk-UA" w:eastAsia="x-none"/>
        </w:rPr>
        <w:t>Державна установа «</w:t>
      </w:r>
      <w:proofErr w:type="spellStart"/>
      <w:r w:rsidRPr="005A1F94">
        <w:rPr>
          <w:rFonts w:ascii="Times New Roman" w:eastAsia="Times New Roman" w:hAnsi="Times New Roman" w:cs="Times New Roman"/>
          <w:sz w:val="20"/>
          <w:szCs w:val="20"/>
          <w:lang w:val="uk-UA" w:eastAsia="x-none"/>
        </w:rPr>
        <w:t>Солонянська</w:t>
      </w:r>
      <w:proofErr w:type="spellEnd"/>
      <w:r w:rsidRPr="005A1F94">
        <w:rPr>
          <w:rFonts w:ascii="Times New Roman" w:eastAsia="Times New Roman" w:hAnsi="Times New Roman" w:cs="Times New Roman"/>
          <w:sz w:val="20"/>
          <w:szCs w:val="20"/>
          <w:lang w:val="uk-UA" w:eastAsia="x-none"/>
        </w:rPr>
        <w:t xml:space="preserve"> виправна колонія (№21)», в особі Пустовіта Олександра Володимировича, що діє на підставі Положення (далі ПОКУПЕЦЬ), з однієї сторони, і ____________________________________, зареєстроване за </w:t>
      </w:r>
      <w:proofErr w:type="spellStart"/>
      <w:r w:rsidRPr="005A1F94">
        <w:rPr>
          <w:rFonts w:ascii="Times New Roman" w:eastAsia="Times New Roman" w:hAnsi="Times New Roman" w:cs="Times New Roman"/>
          <w:sz w:val="20"/>
          <w:szCs w:val="20"/>
          <w:lang w:val="uk-UA" w:eastAsia="x-none"/>
        </w:rPr>
        <w:t>адресою</w:t>
      </w:r>
      <w:proofErr w:type="spellEnd"/>
      <w:r w:rsidRPr="005A1F94">
        <w:rPr>
          <w:rFonts w:ascii="Times New Roman" w:eastAsia="Times New Roman" w:hAnsi="Times New Roman" w:cs="Times New Roman"/>
          <w:sz w:val="20"/>
          <w:szCs w:val="20"/>
          <w:lang w:val="uk-UA" w:eastAsia="x-none"/>
        </w:rPr>
        <w:t>: _______________________________________________________________, код за ЄДРПОУ № ______________, в особі ___________________________________, що діє на підставі ____________________, зареєстрованого _____________, (далі – ПРОДАВЕЦЬ), з іншої сторони, разом – СТОРОНИ, уклали цей Договір про наведене нижче (далі – Договір):</w:t>
      </w:r>
    </w:p>
    <w:p w:rsidR="00FF7758" w:rsidRPr="00F67032" w:rsidRDefault="00FF7758" w:rsidP="00FF7758">
      <w:pPr>
        <w:spacing w:after="0" w:line="240" w:lineRule="auto"/>
        <w:ind w:firstLine="284"/>
        <w:jc w:val="both"/>
        <w:rPr>
          <w:rFonts w:ascii="Times New Roman" w:eastAsia="Times New Roman" w:hAnsi="Times New Roman" w:cs="Times New Roman"/>
          <w:b/>
          <w:sz w:val="20"/>
          <w:szCs w:val="20"/>
          <w:lang w:val="uk-UA" w:eastAsia="x-none"/>
        </w:rPr>
      </w:pPr>
    </w:p>
    <w:p w:rsidR="00FF7758" w:rsidRPr="00F67032" w:rsidRDefault="00FF7758" w:rsidP="00FF7758">
      <w:pPr>
        <w:numPr>
          <w:ilvl w:val="0"/>
          <w:numId w:val="1"/>
        </w:numPr>
        <w:spacing w:after="0" w:line="240" w:lineRule="auto"/>
        <w:ind w:firstLine="284"/>
        <w:jc w:val="center"/>
        <w:rPr>
          <w:rFonts w:ascii="Times New Roman" w:eastAsia="Times New Roman" w:hAnsi="Times New Roman" w:cs="Times New Roman"/>
          <w:b/>
          <w:sz w:val="20"/>
          <w:szCs w:val="20"/>
          <w:lang w:val="uk-UA" w:eastAsia="ru-RU"/>
        </w:rPr>
      </w:pPr>
      <w:r w:rsidRPr="00F67032">
        <w:rPr>
          <w:rFonts w:ascii="Times New Roman" w:eastAsia="Times New Roman" w:hAnsi="Times New Roman" w:cs="Times New Roman"/>
          <w:b/>
          <w:sz w:val="20"/>
          <w:szCs w:val="20"/>
          <w:lang w:val="uk-UA" w:eastAsia="ru-RU"/>
        </w:rPr>
        <w:t>ПРЕДМЕТ ДОГОВОРУ</w:t>
      </w:r>
    </w:p>
    <w:p w:rsidR="00FF7758" w:rsidRPr="00F67032" w:rsidRDefault="00FF7758" w:rsidP="00112212">
      <w:pPr>
        <w:numPr>
          <w:ilvl w:val="1"/>
          <w:numId w:val="1"/>
        </w:num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ПРОДАВЕЦЬ зобов’язується у 2022</w:t>
      </w:r>
      <w:r w:rsidRPr="00F67032">
        <w:rPr>
          <w:rFonts w:ascii="Times New Roman" w:eastAsia="Times New Roman" w:hAnsi="Times New Roman" w:cs="Times New Roman"/>
          <w:sz w:val="20"/>
          <w:szCs w:val="20"/>
          <w:lang w:val="uk-UA" w:eastAsia="ru-RU"/>
        </w:rPr>
        <w:t xml:space="preserve"> році продати </w:t>
      </w:r>
      <w:r w:rsidR="005A1F94">
        <w:rPr>
          <w:rFonts w:ascii="Times New Roman" w:eastAsia="Times New Roman" w:hAnsi="Times New Roman" w:cs="Times New Roman"/>
          <w:sz w:val="20"/>
          <w:szCs w:val="20"/>
          <w:lang w:val="uk-UA" w:eastAsia="ru-RU"/>
        </w:rPr>
        <w:t>продукти харчування</w:t>
      </w:r>
      <w:r w:rsidRPr="006D454A">
        <w:rPr>
          <w:rFonts w:ascii="Times New Roman" w:eastAsia="Times New Roman" w:hAnsi="Times New Roman" w:cs="Times New Roman"/>
          <w:sz w:val="20"/>
          <w:szCs w:val="20"/>
          <w:lang w:val="uk-UA" w:eastAsia="ru-RU"/>
        </w:rPr>
        <w:t xml:space="preserve"> (далі - товар) код за  ДК 021:2015: </w:t>
      </w:r>
      <w:r w:rsidR="00112212" w:rsidRPr="00112212">
        <w:rPr>
          <w:rFonts w:ascii="Times New Roman" w:eastAsia="Times New Roman" w:hAnsi="Times New Roman" w:cs="Times New Roman"/>
          <w:sz w:val="20"/>
          <w:szCs w:val="20"/>
          <w:lang w:val="uk-UA" w:eastAsia="ru-RU"/>
        </w:rPr>
        <w:t>15863200-7 - Чорний чай</w:t>
      </w:r>
      <w:r w:rsidRPr="006D454A">
        <w:rPr>
          <w:rFonts w:ascii="Times New Roman" w:eastAsia="Times New Roman" w:hAnsi="Times New Roman" w:cs="Times New Roman"/>
          <w:sz w:val="20"/>
          <w:szCs w:val="20"/>
          <w:lang w:val="uk-UA" w:eastAsia="ru-RU"/>
        </w:rPr>
        <w:t xml:space="preserve"> </w:t>
      </w:r>
      <w:r w:rsidRPr="00F67032">
        <w:rPr>
          <w:rFonts w:ascii="Times New Roman" w:eastAsia="Times New Roman" w:hAnsi="Times New Roman" w:cs="Times New Roman"/>
          <w:sz w:val="20"/>
          <w:szCs w:val="20"/>
          <w:lang w:val="uk-UA" w:eastAsia="ru-RU"/>
        </w:rPr>
        <w:t>в обсязі, згідно з рознарядками ПОКУПЦЯ відповідно до його потреби, а ПОКУПЕЦЬ – забезпечити приймання та оплату товару за цінами, згідно з нижчевикладеною специфікацією:</w:t>
      </w:r>
    </w:p>
    <w:p w:rsidR="00FF7758" w:rsidRPr="00F67032" w:rsidRDefault="00FF7758" w:rsidP="00FF7758">
      <w:pPr>
        <w:spacing w:after="0" w:line="240" w:lineRule="auto"/>
        <w:ind w:left="709" w:firstLine="284"/>
        <w:jc w:val="both"/>
        <w:rPr>
          <w:rFonts w:ascii="Times New Roman" w:eastAsia="Times New Roman" w:hAnsi="Times New Roman" w:cs="Times New Roman"/>
          <w:sz w:val="20"/>
          <w:szCs w:val="20"/>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1"/>
        <w:gridCol w:w="2218"/>
        <w:gridCol w:w="595"/>
        <w:gridCol w:w="1301"/>
        <w:gridCol w:w="1468"/>
        <w:gridCol w:w="1531"/>
        <w:gridCol w:w="1541"/>
      </w:tblGrid>
      <w:tr w:rsidR="00FF7758" w:rsidRPr="00F67032" w:rsidTr="005A1F94">
        <w:tc>
          <w:tcPr>
            <w:tcW w:w="370" w:type="pct"/>
            <w:tcBorders>
              <w:top w:val="single" w:sz="4" w:space="0" w:color="auto"/>
              <w:left w:val="single" w:sz="4" w:space="0" w:color="auto"/>
              <w:bottom w:val="single" w:sz="4" w:space="0" w:color="auto"/>
              <w:right w:val="single" w:sz="4" w:space="0" w:color="auto"/>
            </w:tcBorders>
            <w:vAlign w:val="center"/>
          </w:tcPr>
          <w:p w:rsidR="00FF7758" w:rsidRPr="00F67032" w:rsidRDefault="00FF7758" w:rsidP="00914461">
            <w:pPr>
              <w:spacing w:after="0" w:line="240" w:lineRule="auto"/>
              <w:ind w:firstLine="284"/>
              <w:jc w:val="center"/>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 п/п</w:t>
            </w:r>
          </w:p>
        </w:tc>
        <w:tc>
          <w:tcPr>
            <w:tcW w:w="1187" w:type="pct"/>
            <w:tcBorders>
              <w:top w:val="single" w:sz="4" w:space="0" w:color="auto"/>
              <w:left w:val="single" w:sz="4" w:space="0" w:color="auto"/>
              <w:bottom w:val="single" w:sz="4" w:space="0" w:color="auto"/>
              <w:right w:val="single" w:sz="4" w:space="0" w:color="auto"/>
            </w:tcBorders>
            <w:shd w:val="clear" w:color="auto" w:fill="auto"/>
            <w:vAlign w:val="center"/>
          </w:tcPr>
          <w:p w:rsidR="00FF7758" w:rsidRPr="00F67032" w:rsidRDefault="00FF7758" w:rsidP="00914461">
            <w:pPr>
              <w:spacing w:after="0" w:line="240" w:lineRule="auto"/>
              <w:ind w:firstLine="284"/>
              <w:jc w:val="center"/>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Найменування</w:t>
            </w:r>
          </w:p>
          <w:p w:rsidR="00FF7758" w:rsidRPr="00F67032" w:rsidRDefault="00FF7758" w:rsidP="00914461">
            <w:pPr>
              <w:spacing w:after="0" w:line="240" w:lineRule="auto"/>
              <w:ind w:firstLine="284"/>
              <w:jc w:val="center"/>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продукції</w:t>
            </w:r>
          </w:p>
          <w:p w:rsidR="00FF7758" w:rsidRPr="00F67032" w:rsidRDefault="00FF7758" w:rsidP="00914461">
            <w:pPr>
              <w:spacing w:after="0" w:line="240" w:lineRule="auto"/>
              <w:ind w:firstLine="284"/>
              <w:jc w:val="center"/>
              <w:rPr>
                <w:rFonts w:ascii="Times New Roman" w:eastAsia="Times New Roman" w:hAnsi="Times New Roman" w:cs="Times New Roman"/>
                <w:b/>
                <w:sz w:val="20"/>
                <w:szCs w:val="20"/>
                <w:lang w:val="uk-UA"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FF7758" w:rsidRPr="00F67032" w:rsidRDefault="00FF7758" w:rsidP="00914461">
            <w:pPr>
              <w:spacing w:after="0" w:line="240" w:lineRule="auto"/>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Од.</w:t>
            </w:r>
          </w:p>
          <w:p w:rsidR="00FF7758" w:rsidRPr="00F67032" w:rsidRDefault="00FF7758" w:rsidP="00914461">
            <w:pPr>
              <w:spacing w:after="0" w:line="240" w:lineRule="auto"/>
              <w:rPr>
                <w:rFonts w:ascii="Times New Roman" w:eastAsia="Times New Roman" w:hAnsi="Times New Roman" w:cs="Times New Roman"/>
                <w:sz w:val="20"/>
                <w:szCs w:val="20"/>
                <w:lang w:val="uk-UA" w:eastAsia="ru-RU"/>
              </w:rPr>
            </w:pPr>
            <w:proofErr w:type="spellStart"/>
            <w:r w:rsidRPr="00F67032">
              <w:rPr>
                <w:rFonts w:ascii="Times New Roman" w:eastAsia="Times New Roman" w:hAnsi="Times New Roman" w:cs="Times New Roman"/>
                <w:sz w:val="20"/>
                <w:szCs w:val="20"/>
                <w:lang w:val="uk-UA" w:eastAsia="ru-RU"/>
              </w:rPr>
              <w:t>вим</w:t>
            </w:r>
            <w:proofErr w:type="spellEnd"/>
            <w:r w:rsidRPr="00F67032">
              <w:rPr>
                <w:rFonts w:ascii="Times New Roman" w:eastAsia="Times New Roman" w:hAnsi="Times New Roman" w:cs="Times New Roman"/>
                <w:sz w:val="20"/>
                <w:szCs w:val="20"/>
                <w:lang w:val="uk-UA" w:eastAsia="ru-RU"/>
              </w:rPr>
              <w:t>.</w:t>
            </w:r>
          </w:p>
        </w:tc>
        <w:tc>
          <w:tcPr>
            <w:tcW w:w="696" w:type="pct"/>
            <w:tcBorders>
              <w:top w:val="single" w:sz="4" w:space="0" w:color="auto"/>
              <w:left w:val="single" w:sz="4" w:space="0" w:color="auto"/>
              <w:bottom w:val="single" w:sz="4" w:space="0" w:color="auto"/>
              <w:right w:val="single" w:sz="4" w:space="0" w:color="auto"/>
            </w:tcBorders>
            <w:shd w:val="clear" w:color="auto" w:fill="auto"/>
            <w:vAlign w:val="center"/>
          </w:tcPr>
          <w:p w:rsidR="00FF7758" w:rsidRPr="00F67032" w:rsidRDefault="00FF7758" w:rsidP="00914461">
            <w:pPr>
              <w:spacing w:after="0" w:line="240" w:lineRule="auto"/>
              <w:ind w:firstLine="284"/>
              <w:jc w:val="center"/>
              <w:rPr>
                <w:rFonts w:ascii="Times New Roman" w:eastAsia="Times New Roman" w:hAnsi="Times New Roman" w:cs="Times New Roman"/>
                <w:b/>
                <w:sz w:val="20"/>
                <w:szCs w:val="20"/>
                <w:lang w:val="uk-UA" w:eastAsia="ru-RU"/>
              </w:rPr>
            </w:pPr>
            <w:r w:rsidRPr="00F67032">
              <w:rPr>
                <w:rFonts w:ascii="Times New Roman" w:eastAsia="Times New Roman" w:hAnsi="Times New Roman" w:cs="Times New Roman"/>
                <w:sz w:val="20"/>
                <w:szCs w:val="20"/>
                <w:lang w:val="uk-UA" w:eastAsia="ru-RU"/>
              </w:rPr>
              <w:t>Кількість</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rsidR="00FF7758" w:rsidRPr="00F67032" w:rsidRDefault="00FF7758" w:rsidP="00914461">
            <w:pPr>
              <w:spacing w:after="0" w:line="240" w:lineRule="auto"/>
              <w:ind w:firstLine="284"/>
              <w:jc w:val="center"/>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Строк</w:t>
            </w:r>
          </w:p>
          <w:p w:rsidR="00FF7758" w:rsidRPr="00F67032" w:rsidRDefault="00FF7758" w:rsidP="00914461">
            <w:pPr>
              <w:spacing w:after="0" w:line="240" w:lineRule="auto"/>
              <w:ind w:firstLine="284"/>
              <w:jc w:val="center"/>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постачання</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FF7758" w:rsidRPr="00F67032" w:rsidRDefault="00FF7758" w:rsidP="00914461">
            <w:pPr>
              <w:spacing w:after="0" w:line="240" w:lineRule="auto"/>
              <w:ind w:firstLine="284"/>
              <w:jc w:val="center"/>
              <w:rPr>
                <w:rFonts w:ascii="Times New Roman" w:eastAsia="Times New Roman" w:hAnsi="Times New Roman" w:cs="Times New Roman"/>
                <w:sz w:val="20"/>
                <w:szCs w:val="20"/>
                <w:lang w:eastAsia="ru-RU"/>
              </w:rPr>
            </w:pPr>
            <w:r w:rsidRPr="00F67032">
              <w:rPr>
                <w:rFonts w:ascii="Times New Roman" w:eastAsia="Times New Roman" w:hAnsi="Times New Roman" w:cs="Times New Roman"/>
                <w:sz w:val="20"/>
                <w:szCs w:val="20"/>
                <w:lang w:val="uk-UA" w:eastAsia="ru-RU"/>
              </w:rPr>
              <w:t xml:space="preserve">Ціна за од. </w:t>
            </w:r>
            <w:proofErr w:type="spellStart"/>
            <w:r w:rsidRPr="00F67032">
              <w:rPr>
                <w:rFonts w:ascii="Times New Roman" w:eastAsia="Times New Roman" w:hAnsi="Times New Roman" w:cs="Times New Roman"/>
                <w:sz w:val="20"/>
                <w:szCs w:val="20"/>
                <w:lang w:val="uk-UA" w:eastAsia="ru-RU"/>
              </w:rPr>
              <w:t>вим</w:t>
            </w:r>
            <w:proofErr w:type="spellEnd"/>
            <w:r w:rsidRPr="00F67032">
              <w:rPr>
                <w:rFonts w:ascii="Times New Roman" w:eastAsia="Times New Roman" w:hAnsi="Times New Roman" w:cs="Times New Roman"/>
                <w:sz w:val="20"/>
                <w:szCs w:val="20"/>
                <w:lang w:val="uk-UA" w:eastAsia="ru-RU"/>
              </w:rPr>
              <w:t xml:space="preserve">. товару в грн. </w:t>
            </w:r>
            <w:r w:rsidRPr="005A1F94">
              <w:rPr>
                <w:rFonts w:ascii="Times New Roman" w:eastAsia="Times New Roman" w:hAnsi="Times New Roman" w:cs="Times New Roman"/>
                <w:color w:val="FF0000"/>
                <w:sz w:val="20"/>
                <w:szCs w:val="20"/>
                <w:lang w:val="uk-UA" w:eastAsia="ru-RU"/>
              </w:rPr>
              <w:t>з</w:t>
            </w:r>
            <w:r w:rsidR="005A1F94" w:rsidRPr="005A1F94">
              <w:rPr>
                <w:rFonts w:ascii="Times New Roman" w:eastAsia="Times New Roman" w:hAnsi="Times New Roman" w:cs="Times New Roman"/>
                <w:color w:val="FF0000"/>
                <w:sz w:val="20"/>
                <w:szCs w:val="20"/>
                <w:lang w:val="uk-UA" w:eastAsia="ru-RU"/>
              </w:rPr>
              <w:t>/без</w:t>
            </w:r>
            <w:r w:rsidRPr="005A1F94">
              <w:rPr>
                <w:rFonts w:ascii="Times New Roman" w:eastAsia="Times New Roman" w:hAnsi="Times New Roman" w:cs="Times New Roman"/>
                <w:color w:val="FF0000"/>
                <w:sz w:val="20"/>
                <w:szCs w:val="20"/>
                <w:lang w:val="uk-UA" w:eastAsia="ru-RU"/>
              </w:rPr>
              <w:t xml:space="preserve"> </w:t>
            </w:r>
            <w:r w:rsidRPr="00F67032">
              <w:rPr>
                <w:rFonts w:ascii="Times New Roman" w:eastAsia="Times New Roman" w:hAnsi="Times New Roman" w:cs="Times New Roman"/>
                <w:sz w:val="20"/>
                <w:szCs w:val="20"/>
                <w:lang w:val="uk-UA" w:eastAsia="ru-RU"/>
              </w:rPr>
              <w:t>ПДВ, тарою і транспортними витратами</w:t>
            </w:r>
            <w:r w:rsidRPr="00F67032">
              <w:rPr>
                <w:rFonts w:ascii="Times New Roman" w:eastAsia="Times New Roman" w:hAnsi="Times New Roman" w:cs="Times New Roman"/>
                <w:sz w:val="20"/>
                <w:szCs w:val="20"/>
                <w:lang w:eastAsia="ru-RU"/>
              </w:rPr>
              <w:t>, грн.</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FF7758" w:rsidRPr="00F67032" w:rsidRDefault="00FF7758" w:rsidP="00914461">
            <w:pPr>
              <w:spacing w:after="0" w:line="240" w:lineRule="auto"/>
              <w:ind w:firstLine="284"/>
              <w:jc w:val="center"/>
              <w:rPr>
                <w:rFonts w:ascii="Times New Roman" w:eastAsia="Times New Roman" w:hAnsi="Times New Roman" w:cs="Times New Roman"/>
                <w:sz w:val="20"/>
                <w:szCs w:val="20"/>
                <w:lang w:eastAsia="ru-RU"/>
              </w:rPr>
            </w:pPr>
            <w:r w:rsidRPr="00F67032">
              <w:rPr>
                <w:rFonts w:ascii="Times New Roman" w:eastAsia="Times New Roman" w:hAnsi="Times New Roman" w:cs="Times New Roman"/>
                <w:sz w:val="20"/>
                <w:szCs w:val="20"/>
                <w:lang w:val="uk-UA" w:eastAsia="ru-RU"/>
              </w:rPr>
              <w:t xml:space="preserve">Загальна сума вартості товару в грн. </w:t>
            </w:r>
            <w:r w:rsidRPr="005A1F94">
              <w:rPr>
                <w:rFonts w:ascii="Times New Roman" w:eastAsia="Times New Roman" w:hAnsi="Times New Roman" w:cs="Times New Roman"/>
                <w:color w:val="FF0000"/>
                <w:sz w:val="20"/>
                <w:szCs w:val="20"/>
                <w:lang w:val="uk-UA" w:eastAsia="ru-RU"/>
              </w:rPr>
              <w:t>з</w:t>
            </w:r>
            <w:r w:rsidR="005A1F94" w:rsidRPr="005A1F94">
              <w:rPr>
                <w:rFonts w:ascii="Times New Roman" w:eastAsia="Times New Roman" w:hAnsi="Times New Roman" w:cs="Times New Roman"/>
                <w:color w:val="FF0000"/>
                <w:sz w:val="20"/>
                <w:szCs w:val="20"/>
                <w:lang w:val="uk-UA" w:eastAsia="ru-RU"/>
              </w:rPr>
              <w:t>/без</w:t>
            </w:r>
            <w:r w:rsidRPr="005A1F94">
              <w:rPr>
                <w:rFonts w:ascii="Times New Roman" w:eastAsia="Times New Roman" w:hAnsi="Times New Roman" w:cs="Times New Roman"/>
                <w:color w:val="FF0000"/>
                <w:sz w:val="20"/>
                <w:szCs w:val="20"/>
                <w:lang w:val="uk-UA" w:eastAsia="ru-RU"/>
              </w:rPr>
              <w:t xml:space="preserve"> </w:t>
            </w:r>
            <w:r w:rsidRPr="00F67032">
              <w:rPr>
                <w:rFonts w:ascii="Times New Roman" w:eastAsia="Times New Roman" w:hAnsi="Times New Roman" w:cs="Times New Roman"/>
                <w:sz w:val="20"/>
                <w:szCs w:val="20"/>
                <w:lang w:val="uk-UA" w:eastAsia="ru-RU"/>
              </w:rPr>
              <w:t>ПДВ, тарою і транспортними витратами</w:t>
            </w:r>
            <w:r w:rsidRPr="00F67032">
              <w:rPr>
                <w:rFonts w:ascii="Times New Roman" w:eastAsia="Times New Roman" w:hAnsi="Times New Roman" w:cs="Times New Roman"/>
                <w:sz w:val="20"/>
                <w:szCs w:val="20"/>
                <w:lang w:eastAsia="ru-RU"/>
              </w:rPr>
              <w:t>, грн.</w:t>
            </w:r>
          </w:p>
        </w:tc>
      </w:tr>
      <w:tr w:rsidR="005A1F94" w:rsidRPr="00F67032" w:rsidTr="009B3C85">
        <w:trPr>
          <w:trHeight w:val="284"/>
        </w:trPr>
        <w:tc>
          <w:tcPr>
            <w:tcW w:w="370" w:type="pct"/>
            <w:tcBorders>
              <w:top w:val="single" w:sz="4" w:space="0" w:color="auto"/>
              <w:left w:val="single" w:sz="4" w:space="0" w:color="auto"/>
              <w:bottom w:val="single" w:sz="4" w:space="0" w:color="auto"/>
              <w:right w:val="single" w:sz="4" w:space="0" w:color="auto"/>
            </w:tcBorders>
            <w:vAlign w:val="center"/>
          </w:tcPr>
          <w:p w:rsidR="00894AC4" w:rsidRDefault="00894AC4" w:rsidP="005A1F94">
            <w:pPr>
              <w:spacing w:after="0" w:line="240" w:lineRule="auto"/>
              <w:ind w:firstLine="284"/>
              <w:jc w:val="center"/>
              <w:rPr>
                <w:rFonts w:ascii="Times New Roman" w:eastAsia="Times New Roman" w:hAnsi="Times New Roman" w:cs="Times New Roman"/>
                <w:sz w:val="20"/>
                <w:szCs w:val="20"/>
                <w:lang w:eastAsia="ru-RU"/>
              </w:rPr>
            </w:pPr>
          </w:p>
          <w:p w:rsidR="005A1F94" w:rsidRPr="00F67032" w:rsidRDefault="005A1F94" w:rsidP="005A1F94">
            <w:pPr>
              <w:spacing w:after="0" w:line="240" w:lineRule="auto"/>
              <w:ind w:firstLine="284"/>
              <w:jc w:val="center"/>
              <w:rPr>
                <w:rFonts w:ascii="Times New Roman" w:eastAsia="Times New Roman" w:hAnsi="Times New Roman" w:cs="Times New Roman"/>
                <w:sz w:val="20"/>
                <w:szCs w:val="20"/>
                <w:lang w:eastAsia="ru-RU"/>
              </w:rPr>
            </w:pPr>
            <w:r w:rsidRPr="00F67032">
              <w:rPr>
                <w:rFonts w:ascii="Times New Roman" w:eastAsia="Times New Roman" w:hAnsi="Times New Roman" w:cs="Times New Roman"/>
                <w:sz w:val="20"/>
                <w:szCs w:val="20"/>
                <w:lang w:eastAsia="ru-RU"/>
              </w:rPr>
              <w:t>1</w:t>
            </w:r>
          </w:p>
        </w:tc>
        <w:tc>
          <w:tcPr>
            <w:tcW w:w="1187" w:type="pct"/>
            <w:tcBorders>
              <w:top w:val="single" w:sz="4" w:space="0" w:color="auto"/>
              <w:left w:val="single" w:sz="4" w:space="0" w:color="auto"/>
              <w:bottom w:val="single" w:sz="4" w:space="0" w:color="auto"/>
              <w:right w:val="single" w:sz="4" w:space="0" w:color="auto"/>
            </w:tcBorders>
            <w:shd w:val="clear" w:color="auto" w:fill="auto"/>
          </w:tcPr>
          <w:p w:rsidR="00894AC4" w:rsidRDefault="00894AC4" w:rsidP="005A1F94">
            <w:pPr>
              <w:rPr>
                <w:rFonts w:ascii="Times New Roman" w:hAnsi="Times New Roman" w:cs="Times New Roman"/>
              </w:rPr>
            </w:pPr>
          </w:p>
          <w:p w:rsidR="005A1F94" w:rsidRPr="00E56CA0" w:rsidRDefault="00112212" w:rsidP="005A1F94">
            <w:pPr>
              <w:rPr>
                <w:rFonts w:ascii="Times New Roman" w:hAnsi="Times New Roman" w:cs="Times New Roman"/>
                <w:lang w:val="uk-UA"/>
              </w:rPr>
            </w:pPr>
            <w:r>
              <w:rPr>
                <w:rFonts w:ascii="Times New Roman" w:hAnsi="Times New Roman" w:cs="Times New Roman"/>
                <w:lang w:val="uk-UA"/>
              </w:rPr>
              <w:t>Чай чорний</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894AC4" w:rsidRDefault="00894AC4" w:rsidP="005A1F94">
            <w:pPr>
              <w:rPr>
                <w:rFonts w:ascii="Times New Roman" w:hAnsi="Times New Roman" w:cs="Times New Roman"/>
              </w:rPr>
            </w:pPr>
          </w:p>
          <w:p w:rsidR="005A1F94" w:rsidRPr="005A1F94" w:rsidRDefault="005A1F94" w:rsidP="005A1F94">
            <w:pPr>
              <w:rPr>
                <w:rFonts w:ascii="Times New Roman" w:hAnsi="Times New Roman" w:cs="Times New Roman"/>
              </w:rPr>
            </w:pPr>
            <w:r w:rsidRPr="005A1F94">
              <w:rPr>
                <w:rFonts w:ascii="Times New Roman" w:hAnsi="Times New Roman" w:cs="Times New Roman"/>
              </w:rPr>
              <w:t>кг</w:t>
            </w:r>
          </w:p>
        </w:tc>
        <w:tc>
          <w:tcPr>
            <w:tcW w:w="696" w:type="pct"/>
            <w:tcBorders>
              <w:top w:val="single" w:sz="4" w:space="0" w:color="auto"/>
              <w:left w:val="single" w:sz="4" w:space="0" w:color="auto"/>
              <w:bottom w:val="single" w:sz="4" w:space="0" w:color="auto"/>
              <w:right w:val="single" w:sz="4" w:space="0" w:color="auto"/>
            </w:tcBorders>
            <w:shd w:val="clear" w:color="auto" w:fill="auto"/>
          </w:tcPr>
          <w:p w:rsidR="00894AC4" w:rsidRDefault="00894AC4" w:rsidP="005A1F94">
            <w:pPr>
              <w:rPr>
                <w:rFonts w:ascii="Times New Roman" w:hAnsi="Times New Roman" w:cs="Times New Roman"/>
              </w:rPr>
            </w:pPr>
          </w:p>
          <w:p w:rsidR="005A1F94" w:rsidRPr="005A1F94" w:rsidRDefault="00987DBF" w:rsidP="00894AC4">
            <w:pPr>
              <w:jc w:val="center"/>
              <w:rPr>
                <w:rFonts w:ascii="Times New Roman" w:hAnsi="Times New Roman" w:cs="Times New Roman"/>
              </w:rPr>
            </w:pPr>
            <w:r>
              <w:rPr>
                <w:rFonts w:ascii="Times New Roman" w:hAnsi="Times New Roman" w:cs="Times New Roman"/>
                <w:lang w:val="uk-UA"/>
              </w:rPr>
              <w:t>32</w:t>
            </w:r>
            <w:bookmarkStart w:id="0" w:name="_GoBack"/>
            <w:bookmarkEnd w:id="0"/>
          </w:p>
        </w:tc>
        <w:tc>
          <w:tcPr>
            <w:tcW w:w="785" w:type="pct"/>
            <w:tcBorders>
              <w:top w:val="single" w:sz="4" w:space="0" w:color="auto"/>
              <w:left w:val="single" w:sz="4" w:space="0" w:color="auto"/>
              <w:right w:val="single" w:sz="4" w:space="0" w:color="auto"/>
            </w:tcBorders>
            <w:shd w:val="clear" w:color="auto" w:fill="auto"/>
            <w:vAlign w:val="center"/>
          </w:tcPr>
          <w:p w:rsidR="005A1F94" w:rsidRPr="00F67032" w:rsidRDefault="005A1F94" w:rsidP="005A1F94">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 протязі 3-х днів після підписання договору</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5A1F94" w:rsidRPr="00F67032" w:rsidRDefault="005A1F94" w:rsidP="005A1F94">
            <w:pPr>
              <w:spacing w:after="0" w:line="240" w:lineRule="auto"/>
              <w:ind w:firstLine="284"/>
              <w:jc w:val="center"/>
              <w:rPr>
                <w:rFonts w:ascii="Times New Roman" w:eastAsia="Times New Roman" w:hAnsi="Times New Roman" w:cs="Times New Roman"/>
                <w:sz w:val="20"/>
                <w:szCs w:val="20"/>
                <w:lang w:val="uk-UA" w:eastAsia="ru-RU"/>
              </w:rPr>
            </w:pP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5A1F94" w:rsidRPr="00F67032" w:rsidRDefault="005A1F94" w:rsidP="005A1F94">
            <w:pPr>
              <w:spacing w:after="0" w:line="240" w:lineRule="auto"/>
              <w:ind w:firstLine="284"/>
              <w:jc w:val="center"/>
              <w:rPr>
                <w:rFonts w:ascii="Times New Roman" w:eastAsia="Times New Roman" w:hAnsi="Times New Roman" w:cs="Times New Roman"/>
                <w:sz w:val="20"/>
                <w:szCs w:val="20"/>
                <w:lang w:val="uk-UA" w:eastAsia="ru-RU"/>
              </w:rPr>
            </w:pPr>
          </w:p>
        </w:tc>
      </w:tr>
      <w:tr w:rsidR="00FF7758" w:rsidRPr="00F67032" w:rsidTr="005A1F94">
        <w:trPr>
          <w:trHeight w:val="318"/>
        </w:trPr>
        <w:tc>
          <w:tcPr>
            <w:tcW w:w="370" w:type="pct"/>
            <w:tcBorders>
              <w:top w:val="single" w:sz="4" w:space="0" w:color="auto"/>
              <w:left w:val="single" w:sz="4" w:space="0" w:color="auto"/>
              <w:bottom w:val="single" w:sz="4" w:space="0" w:color="auto"/>
              <w:right w:val="single" w:sz="4" w:space="0" w:color="auto"/>
            </w:tcBorders>
            <w:vAlign w:val="center"/>
          </w:tcPr>
          <w:p w:rsidR="00FF7758" w:rsidRPr="00F67032" w:rsidRDefault="00FF7758" w:rsidP="00914461">
            <w:pPr>
              <w:spacing w:after="0" w:line="240" w:lineRule="auto"/>
              <w:ind w:firstLine="284"/>
              <w:jc w:val="center"/>
              <w:rPr>
                <w:rFonts w:ascii="Times New Roman" w:eastAsia="Times New Roman" w:hAnsi="Times New Roman" w:cs="Times New Roman"/>
                <w:sz w:val="20"/>
                <w:szCs w:val="20"/>
                <w:lang w:val="uk-UA" w:eastAsia="ru-RU"/>
              </w:rPr>
            </w:pPr>
          </w:p>
        </w:tc>
        <w:tc>
          <w:tcPr>
            <w:tcW w:w="1187" w:type="pct"/>
            <w:tcBorders>
              <w:top w:val="single" w:sz="4" w:space="0" w:color="auto"/>
              <w:left w:val="single" w:sz="4" w:space="0" w:color="auto"/>
              <w:bottom w:val="single" w:sz="4" w:space="0" w:color="auto"/>
              <w:right w:val="single" w:sz="4" w:space="0" w:color="auto"/>
            </w:tcBorders>
            <w:shd w:val="clear" w:color="auto" w:fill="auto"/>
            <w:vAlign w:val="center"/>
          </w:tcPr>
          <w:p w:rsidR="00FF7758" w:rsidRPr="005A1F94" w:rsidRDefault="00FF7758" w:rsidP="00914461">
            <w:pPr>
              <w:spacing w:after="0" w:line="240" w:lineRule="auto"/>
              <w:ind w:firstLine="284"/>
              <w:rPr>
                <w:rFonts w:ascii="Times New Roman" w:eastAsia="Times New Roman" w:hAnsi="Times New Roman" w:cs="Times New Roman"/>
                <w:b/>
                <w:sz w:val="20"/>
                <w:szCs w:val="20"/>
                <w:lang w:eastAsia="ru-RU"/>
              </w:rPr>
            </w:pPr>
            <w:proofErr w:type="spellStart"/>
            <w:r w:rsidRPr="005A1F94">
              <w:rPr>
                <w:rFonts w:ascii="Times New Roman" w:eastAsia="Times New Roman" w:hAnsi="Times New Roman" w:cs="Times New Roman"/>
                <w:b/>
                <w:sz w:val="20"/>
                <w:szCs w:val="20"/>
                <w:lang w:eastAsia="ru-RU"/>
              </w:rPr>
              <w:t>Всього</w:t>
            </w:r>
            <w:proofErr w:type="spellEnd"/>
            <w:r w:rsidRPr="005A1F94">
              <w:rPr>
                <w:rFonts w:ascii="Times New Roman" w:eastAsia="Times New Roman" w:hAnsi="Times New Roman" w:cs="Times New Roman"/>
                <w:b/>
                <w:sz w:val="20"/>
                <w:szCs w:val="20"/>
                <w:lang w:eastAsia="ru-RU"/>
              </w:rPr>
              <w:t>:</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FF7758" w:rsidRPr="00F67032" w:rsidRDefault="00FF7758" w:rsidP="00914461">
            <w:pPr>
              <w:spacing w:after="0" w:line="240" w:lineRule="auto"/>
              <w:ind w:firstLine="284"/>
              <w:rPr>
                <w:rFonts w:ascii="Times New Roman" w:eastAsia="Times New Roman" w:hAnsi="Times New Roman" w:cs="Times New Roman"/>
                <w:sz w:val="20"/>
                <w:szCs w:val="20"/>
                <w:lang w:val="uk-UA" w:eastAsia="ru-RU"/>
              </w:rPr>
            </w:pPr>
          </w:p>
        </w:tc>
        <w:tc>
          <w:tcPr>
            <w:tcW w:w="696" w:type="pct"/>
            <w:tcBorders>
              <w:top w:val="single" w:sz="4" w:space="0" w:color="auto"/>
              <w:left w:val="single" w:sz="4" w:space="0" w:color="auto"/>
              <w:bottom w:val="single" w:sz="4" w:space="0" w:color="auto"/>
              <w:right w:val="single" w:sz="4" w:space="0" w:color="auto"/>
            </w:tcBorders>
            <w:shd w:val="clear" w:color="auto" w:fill="auto"/>
            <w:vAlign w:val="center"/>
          </w:tcPr>
          <w:p w:rsidR="00FF7758" w:rsidRPr="00F67032" w:rsidRDefault="00FF7758" w:rsidP="00914461">
            <w:pPr>
              <w:spacing w:after="0" w:line="240" w:lineRule="auto"/>
              <w:ind w:firstLine="284"/>
              <w:jc w:val="center"/>
              <w:rPr>
                <w:rFonts w:ascii="Times New Roman" w:eastAsia="Times New Roman" w:hAnsi="Times New Roman" w:cs="Times New Roman"/>
                <w:sz w:val="20"/>
                <w:szCs w:val="20"/>
                <w:lang w:eastAsia="ru-RU"/>
              </w:rPr>
            </w:pP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rsidR="00FF7758" w:rsidRPr="00F67032" w:rsidRDefault="00FF7758" w:rsidP="00914461">
            <w:pPr>
              <w:spacing w:after="0" w:line="240" w:lineRule="auto"/>
              <w:ind w:firstLine="284"/>
              <w:jc w:val="center"/>
              <w:rPr>
                <w:rFonts w:ascii="Times New Roman" w:eastAsia="Times New Roman" w:hAnsi="Times New Roman" w:cs="Times New Roman"/>
                <w:sz w:val="20"/>
                <w:szCs w:val="20"/>
                <w:lang w:val="uk-UA" w:eastAsia="ru-RU"/>
              </w:rPr>
            </w:pP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FF7758" w:rsidRPr="00F67032" w:rsidRDefault="00FF7758" w:rsidP="00914461">
            <w:pPr>
              <w:spacing w:after="0" w:line="240" w:lineRule="auto"/>
              <w:ind w:firstLine="284"/>
              <w:jc w:val="center"/>
              <w:rPr>
                <w:rFonts w:ascii="Times New Roman" w:eastAsia="Times New Roman" w:hAnsi="Times New Roman" w:cs="Times New Roman"/>
                <w:sz w:val="20"/>
                <w:szCs w:val="20"/>
                <w:lang w:eastAsia="ru-RU"/>
              </w:rPr>
            </w:pP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FF7758" w:rsidRPr="00F67032" w:rsidRDefault="00FF7758" w:rsidP="00914461">
            <w:pPr>
              <w:spacing w:after="0" w:line="240" w:lineRule="auto"/>
              <w:ind w:firstLine="284"/>
              <w:jc w:val="center"/>
              <w:rPr>
                <w:rFonts w:ascii="Times New Roman" w:eastAsia="Times New Roman" w:hAnsi="Times New Roman" w:cs="Times New Roman"/>
                <w:sz w:val="20"/>
                <w:szCs w:val="20"/>
                <w:lang w:eastAsia="ru-RU"/>
              </w:rPr>
            </w:pPr>
          </w:p>
        </w:tc>
      </w:tr>
    </w:tbl>
    <w:p w:rsidR="00FF7758" w:rsidRPr="00F67032" w:rsidRDefault="00FF7758" w:rsidP="00FF7758">
      <w:pPr>
        <w:numPr>
          <w:ilvl w:val="1"/>
          <w:numId w:val="1"/>
        </w:numPr>
        <w:spacing w:after="0" w:line="240" w:lineRule="auto"/>
        <w:contextualSpacing/>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Обсяг закупівлі товару може бути зменшений залежно від фінансування видатків.</w:t>
      </w:r>
    </w:p>
    <w:p w:rsidR="00FF7758" w:rsidRPr="00F67032" w:rsidRDefault="00FF7758" w:rsidP="00FF7758">
      <w:pPr>
        <w:numPr>
          <w:ilvl w:val="0"/>
          <w:numId w:val="1"/>
        </w:numPr>
        <w:spacing w:after="0" w:line="240" w:lineRule="auto"/>
        <w:jc w:val="center"/>
        <w:rPr>
          <w:rFonts w:ascii="Times New Roman" w:eastAsia="Times New Roman" w:hAnsi="Times New Roman" w:cs="Times New Roman"/>
          <w:b/>
          <w:sz w:val="20"/>
          <w:szCs w:val="20"/>
          <w:lang w:val="uk-UA" w:eastAsia="ru-RU"/>
        </w:rPr>
      </w:pPr>
      <w:r w:rsidRPr="00F67032">
        <w:rPr>
          <w:rFonts w:ascii="Times New Roman" w:eastAsia="Times New Roman" w:hAnsi="Times New Roman" w:cs="Times New Roman"/>
          <w:b/>
          <w:sz w:val="20"/>
          <w:szCs w:val="20"/>
          <w:lang w:val="uk-UA" w:eastAsia="ru-RU"/>
        </w:rPr>
        <w:t>ЯКІСТЬ ТОВАРУ</w:t>
      </w:r>
    </w:p>
    <w:p w:rsidR="00FF7758" w:rsidRPr="00F67032" w:rsidRDefault="00FF7758" w:rsidP="00FF7758">
      <w:pPr>
        <w:spacing w:after="0" w:line="240" w:lineRule="auto"/>
        <w:ind w:firstLine="709"/>
        <w:jc w:val="both"/>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 xml:space="preserve">2.1.Якість Продукції, що передається, повинна відповідати вимогам законодавства України. </w:t>
      </w:r>
    </w:p>
    <w:p w:rsidR="00FF7758" w:rsidRPr="00F67032" w:rsidRDefault="00FF7758" w:rsidP="00FF7758">
      <w:pPr>
        <w:spacing w:after="0" w:line="240" w:lineRule="auto"/>
        <w:ind w:firstLine="709"/>
        <w:jc w:val="both"/>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2.2.Покупець має право здійснити повернення отриманої партії Продукції лише у випадку, якщо її якість не відповідає вимогам Договору, що підтверджено документально.</w:t>
      </w:r>
    </w:p>
    <w:p w:rsidR="00FF7758" w:rsidRPr="00F67032" w:rsidRDefault="00FF7758" w:rsidP="00FF7758">
      <w:pPr>
        <w:spacing w:after="0" w:line="240" w:lineRule="auto"/>
        <w:ind w:firstLine="709"/>
        <w:jc w:val="both"/>
        <w:rPr>
          <w:rFonts w:ascii="Times New Roman" w:eastAsia="Times New Roman" w:hAnsi="Times New Roman" w:cs="Times New Roman"/>
          <w:b/>
          <w:sz w:val="20"/>
          <w:szCs w:val="20"/>
          <w:lang w:val="uk-UA" w:eastAsia="ru-RU"/>
        </w:rPr>
      </w:pPr>
      <w:r w:rsidRPr="00F67032">
        <w:rPr>
          <w:rFonts w:ascii="Times New Roman" w:eastAsia="Times New Roman" w:hAnsi="Times New Roman" w:cs="Times New Roman"/>
          <w:sz w:val="20"/>
          <w:szCs w:val="20"/>
          <w:lang w:val="uk-UA" w:eastAsia="ru-RU"/>
        </w:rPr>
        <w:t>2.3.Продукція повинна надходити до Покупця разом із супровідними документами, які свідчать про їх походження та якість.</w:t>
      </w:r>
    </w:p>
    <w:p w:rsidR="00FF7758" w:rsidRPr="00F67032" w:rsidRDefault="00FF7758" w:rsidP="00FF7758">
      <w:pPr>
        <w:numPr>
          <w:ilvl w:val="0"/>
          <w:numId w:val="1"/>
        </w:numPr>
        <w:spacing w:after="0" w:line="240" w:lineRule="auto"/>
        <w:ind w:firstLine="284"/>
        <w:contextualSpacing/>
        <w:jc w:val="center"/>
        <w:rPr>
          <w:rFonts w:ascii="Times New Roman" w:eastAsia="Times New Roman" w:hAnsi="Times New Roman" w:cs="Times New Roman"/>
          <w:b/>
          <w:sz w:val="20"/>
          <w:szCs w:val="20"/>
          <w:lang w:val="uk-UA" w:eastAsia="ru-RU"/>
        </w:rPr>
      </w:pPr>
      <w:r w:rsidRPr="00F67032">
        <w:rPr>
          <w:rFonts w:ascii="Times New Roman" w:eastAsia="Times New Roman" w:hAnsi="Times New Roman" w:cs="Times New Roman"/>
          <w:b/>
          <w:sz w:val="20"/>
          <w:szCs w:val="20"/>
          <w:lang w:val="uk-UA" w:eastAsia="ru-RU"/>
        </w:rPr>
        <w:t>ЦІНА ДОГОВОРУ</w:t>
      </w:r>
    </w:p>
    <w:p w:rsidR="00FF7758" w:rsidRPr="00F67032" w:rsidRDefault="00FF7758" w:rsidP="00FF7758">
      <w:pPr>
        <w:spacing w:after="0" w:line="240" w:lineRule="auto"/>
        <w:ind w:firstLine="284"/>
        <w:jc w:val="both"/>
        <w:rPr>
          <w:rFonts w:ascii="Times New Roman" w:eastAsia="Times New Roman" w:hAnsi="Times New Roman" w:cs="Times New Roman"/>
          <w:sz w:val="28"/>
          <w:szCs w:val="20"/>
          <w:lang w:val="uk-UA" w:eastAsia="ru-RU"/>
        </w:rPr>
      </w:pPr>
      <w:r w:rsidRPr="00F67032">
        <w:rPr>
          <w:rFonts w:ascii="Times New Roman" w:eastAsia="Times New Roman" w:hAnsi="Times New Roman" w:cs="Times New Roman"/>
          <w:sz w:val="20"/>
          <w:szCs w:val="20"/>
          <w:lang w:val="uk-UA" w:eastAsia="ru-RU"/>
        </w:rPr>
        <w:t xml:space="preserve">3.1. </w:t>
      </w:r>
      <w:r w:rsidRPr="00F67032">
        <w:rPr>
          <w:rFonts w:ascii="Times New Roman" w:eastAsia="Times New Roman" w:hAnsi="Times New Roman" w:cs="Times New Roman"/>
          <w:color w:val="000000"/>
          <w:sz w:val="20"/>
          <w:szCs w:val="20"/>
          <w:lang w:val="uk-UA" w:eastAsia="ru-RU"/>
        </w:rPr>
        <w:t xml:space="preserve">Ціна цього Договору становить </w:t>
      </w:r>
      <w:r w:rsidR="005A1F94">
        <w:rPr>
          <w:rFonts w:ascii="Times New Roman" w:eastAsia="Times New Roman" w:hAnsi="Times New Roman" w:cs="Times New Roman"/>
          <w:color w:val="000000"/>
          <w:sz w:val="20"/>
          <w:szCs w:val="20"/>
          <w:lang w:val="uk-UA" w:eastAsia="ru-RU"/>
        </w:rPr>
        <w:t xml:space="preserve">                               </w:t>
      </w:r>
      <w:r w:rsidRPr="00F67032">
        <w:rPr>
          <w:rFonts w:ascii="Times New Roman" w:eastAsia="Times New Roman" w:hAnsi="Times New Roman" w:cs="Times New Roman"/>
          <w:color w:val="000000"/>
          <w:sz w:val="20"/>
          <w:szCs w:val="20"/>
          <w:lang w:val="uk-UA" w:eastAsia="ru-RU"/>
        </w:rPr>
        <w:t xml:space="preserve"> (</w:t>
      </w:r>
      <w:r w:rsidR="005A1F94">
        <w:rPr>
          <w:rFonts w:ascii="Times New Roman" w:eastAsia="Times New Roman" w:hAnsi="Times New Roman" w:cs="Times New Roman"/>
          <w:color w:val="000000"/>
          <w:sz w:val="20"/>
          <w:szCs w:val="20"/>
          <w:lang w:val="uk-UA" w:eastAsia="ru-RU"/>
        </w:rPr>
        <w:t xml:space="preserve">                                                      грн.       </w:t>
      </w:r>
      <w:r w:rsidRPr="00F67032">
        <w:rPr>
          <w:rFonts w:ascii="Times New Roman" w:eastAsia="Times New Roman" w:hAnsi="Times New Roman" w:cs="Times New Roman"/>
          <w:color w:val="000000"/>
          <w:sz w:val="20"/>
          <w:szCs w:val="20"/>
          <w:lang w:val="uk-UA" w:eastAsia="ru-RU"/>
        </w:rPr>
        <w:t xml:space="preserve"> </w:t>
      </w:r>
      <w:r w:rsidRPr="00F67032">
        <w:rPr>
          <w:rFonts w:ascii="Times New Roman" w:eastAsia="Times New Roman" w:hAnsi="Times New Roman" w:cs="Times New Roman"/>
          <w:color w:val="000000"/>
          <w:sz w:val="20"/>
          <w:szCs w:val="20"/>
          <w:lang w:eastAsia="ru-RU"/>
        </w:rPr>
        <w:t>коп.)</w:t>
      </w:r>
      <w:r w:rsidRPr="00F67032">
        <w:rPr>
          <w:rFonts w:ascii="Times New Roman" w:eastAsia="Times New Roman" w:hAnsi="Times New Roman" w:cs="Times New Roman"/>
          <w:sz w:val="20"/>
          <w:szCs w:val="20"/>
          <w:lang w:val="uk-UA" w:eastAsia="ru-RU"/>
        </w:rPr>
        <w:t>. Ціна Договору включає в себе вартість самого товару, його упаковки, маркування, доставки, передачі, усі податки та збори, що сплачуються або мають бути сплачені щодо поставки товару.</w:t>
      </w:r>
      <w:r w:rsidRPr="00F67032">
        <w:rPr>
          <w:rFonts w:ascii="Times New Roman" w:eastAsia="Times New Roman" w:hAnsi="Times New Roman" w:cs="Times New Roman"/>
          <w:sz w:val="28"/>
          <w:szCs w:val="20"/>
          <w:lang w:val="uk-UA" w:eastAsia="ru-RU"/>
        </w:rPr>
        <w:t xml:space="preserve"> </w:t>
      </w:r>
    </w:p>
    <w:p w:rsidR="00FF7758" w:rsidRPr="00F67032" w:rsidRDefault="00FF7758" w:rsidP="00FF7758">
      <w:pPr>
        <w:spacing w:after="0" w:line="240" w:lineRule="auto"/>
        <w:ind w:firstLine="284"/>
        <w:jc w:val="both"/>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3.2. Сторони підписанням цього Договору підтверджують, що ціни на Продукцію є звичайними для продукції такого асортименту, якості та споживчих властивостей, які склалися на даному ринку продукції.</w:t>
      </w:r>
    </w:p>
    <w:p w:rsidR="00FF7758" w:rsidRPr="00F67032" w:rsidRDefault="00FF7758" w:rsidP="00FF7758">
      <w:pPr>
        <w:spacing w:after="0" w:line="240" w:lineRule="auto"/>
        <w:ind w:firstLine="284"/>
        <w:jc w:val="both"/>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3.3. Ціна цього Договору може бути зменшена або збільшена до 10 % за взаємною згодою сторін відповідно до вимог чинного законодавства.</w:t>
      </w:r>
    </w:p>
    <w:p w:rsidR="00FF7758" w:rsidRPr="00F67032" w:rsidRDefault="00FF7758" w:rsidP="00FF7758">
      <w:pPr>
        <w:spacing w:after="0" w:line="240" w:lineRule="auto"/>
        <w:ind w:firstLine="284"/>
        <w:jc w:val="both"/>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3.4.Покупець після отримання Продукції відповідно до умов взятого бюджетного зобов’язання приймає рішення про їх оплату та надає доручення на здійснення платежу органу, що здійснює казначейське обслуговування бюджетних коштів, якщо інше не передбачено бюджетним законодавством.</w:t>
      </w:r>
    </w:p>
    <w:p w:rsidR="00FF7758" w:rsidRPr="00F67032" w:rsidRDefault="00FF7758" w:rsidP="00FF7758">
      <w:pPr>
        <w:spacing w:after="0" w:line="240" w:lineRule="auto"/>
        <w:ind w:firstLine="709"/>
        <w:jc w:val="center"/>
        <w:rPr>
          <w:rFonts w:ascii="Times New Roman" w:eastAsia="Times New Roman" w:hAnsi="Times New Roman" w:cs="Times New Roman"/>
          <w:b/>
          <w:color w:val="000000"/>
          <w:sz w:val="20"/>
          <w:szCs w:val="20"/>
          <w:lang w:val="uk-UA" w:eastAsia="ru-RU"/>
        </w:rPr>
      </w:pPr>
      <w:r w:rsidRPr="00F67032">
        <w:rPr>
          <w:rFonts w:ascii="Times New Roman" w:eastAsia="Times New Roman" w:hAnsi="Times New Roman" w:cs="Times New Roman"/>
          <w:b/>
          <w:color w:val="000000"/>
          <w:sz w:val="20"/>
          <w:szCs w:val="20"/>
          <w:lang w:val="uk-UA" w:eastAsia="ru-RU"/>
        </w:rPr>
        <w:t>4. ПОРЯДОК ЗДІЙСНЕННЯ ОПЛАТИ</w:t>
      </w:r>
    </w:p>
    <w:p w:rsidR="00FF7758" w:rsidRPr="00F67032" w:rsidRDefault="00FF7758" w:rsidP="00FF7758">
      <w:pPr>
        <w:spacing w:after="0" w:line="240" w:lineRule="auto"/>
        <w:ind w:firstLine="709"/>
        <w:jc w:val="both"/>
        <w:rPr>
          <w:rFonts w:ascii="Times New Roman" w:eastAsia="Times New Roman" w:hAnsi="Times New Roman" w:cs="Times New Roman"/>
          <w:b/>
          <w:sz w:val="20"/>
          <w:szCs w:val="20"/>
          <w:lang w:eastAsia="ru-RU"/>
        </w:rPr>
      </w:pPr>
      <w:r w:rsidRPr="00F67032">
        <w:rPr>
          <w:rFonts w:ascii="Times New Roman" w:eastAsia="Times New Roman" w:hAnsi="Times New Roman" w:cs="Times New Roman"/>
          <w:color w:val="000000"/>
          <w:sz w:val="20"/>
          <w:szCs w:val="20"/>
          <w:lang w:val="uk-UA" w:eastAsia="ru-RU"/>
        </w:rPr>
        <w:t>4.1. Розрахунок за цим Договором проводиться шляхом оплати товару ПОКУПЦЕМ по факту поставки протягом 90 банківських днів з дати отримання товару на склад ПОКУПЦЯ по мірі надходження бюджетних коштів на підставі рахунків-фактур ПРОДАВЦЯ, належним чином оформлених накладних.</w:t>
      </w:r>
      <w:r w:rsidRPr="00F67032">
        <w:rPr>
          <w:rFonts w:ascii="Times New Roman" w:eastAsia="Times New Roman" w:hAnsi="Times New Roman" w:cs="Times New Roman"/>
          <w:b/>
          <w:sz w:val="20"/>
          <w:szCs w:val="20"/>
          <w:lang w:eastAsia="ru-RU"/>
        </w:rPr>
        <w:t xml:space="preserve"> </w:t>
      </w:r>
    </w:p>
    <w:p w:rsidR="00FF7758" w:rsidRPr="00F67032" w:rsidRDefault="00FF7758" w:rsidP="00FF7758">
      <w:pPr>
        <w:spacing w:after="0" w:line="240" w:lineRule="auto"/>
        <w:ind w:firstLine="709"/>
        <w:jc w:val="center"/>
        <w:rPr>
          <w:rFonts w:ascii="Times New Roman" w:eastAsia="Times New Roman" w:hAnsi="Times New Roman" w:cs="Times New Roman"/>
          <w:b/>
          <w:color w:val="000000"/>
          <w:sz w:val="20"/>
          <w:szCs w:val="20"/>
          <w:lang w:val="uk-UA" w:eastAsia="ru-RU"/>
        </w:rPr>
      </w:pPr>
      <w:r w:rsidRPr="00F67032">
        <w:rPr>
          <w:rFonts w:ascii="Times New Roman" w:eastAsia="Times New Roman" w:hAnsi="Times New Roman" w:cs="Times New Roman"/>
          <w:b/>
          <w:color w:val="000000"/>
          <w:sz w:val="20"/>
          <w:szCs w:val="20"/>
          <w:lang w:val="uk-UA" w:eastAsia="ru-RU"/>
        </w:rPr>
        <w:t>5. ПОСТАВКА ТОВАРУ</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sidRPr="00F67032">
        <w:rPr>
          <w:rFonts w:ascii="Times New Roman" w:eastAsia="Times New Roman" w:hAnsi="Times New Roman" w:cs="Times New Roman"/>
          <w:color w:val="000000"/>
          <w:sz w:val="20"/>
          <w:szCs w:val="20"/>
          <w:lang w:val="uk-UA" w:eastAsia="ru-RU"/>
        </w:rPr>
        <w:t xml:space="preserve">5.1. Строк (термін) поставки товару – на протязі 3-х днів  з моменту підписання договору. </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sidRPr="00F67032">
        <w:rPr>
          <w:rFonts w:ascii="Times New Roman" w:eastAsia="Times New Roman" w:hAnsi="Times New Roman" w:cs="Times New Roman"/>
          <w:color w:val="000000"/>
          <w:sz w:val="20"/>
          <w:szCs w:val="20"/>
          <w:lang w:val="uk-UA" w:eastAsia="ru-RU"/>
        </w:rPr>
        <w:t>5.2. Поставка проданого за цим Договором товару буде проводитись партіями автотранспортом ПРОДАВЦЯ на склад ПОКУПЦЯ.</w:t>
      </w:r>
    </w:p>
    <w:p w:rsidR="00FF7758" w:rsidRPr="00F67032" w:rsidRDefault="00FF7758" w:rsidP="00FF7758">
      <w:pPr>
        <w:spacing w:after="0" w:line="240" w:lineRule="auto"/>
        <w:ind w:firstLine="709"/>
        <w:jc w:val="both"/>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5.3.Право власності та всі ризики стосовно Продукції переходить в момент фактичної передачі Продукції ПРОДАВЦЕМ  ПОКУПЦЮ.</w:t>
      </w:r>
    </w:p>
    <w:p w:rsidR="00FF7758" w:rsidRPr="00F67032" w:rsidRDefault="00FF7758" w:rsidP="00FF7758">
      <w:pPr>
        <w:spacing w:after="0" w:line="240" w:lineRule="auto"/>
        <w:ind w:firstLine="709"/>
        <w:jc w:val="both"/>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lastRenderedPageBreak/>
        <w:t>5.4.Датою поставки і переходу права власності та всіх ризиків є:</w:t>
      </w:r>
    </w:p>
    <w:p w:rsidR="00FF7758" w:rsidRPr="00F67032" w:rsidRDefault="00FF7758" w:rsidP="00FF7758">
      <w:pPr>
        <w:spacing w:after="0" w:line="240" w:lineRule="auto"/>
        <w:ind w:firstLine="709"/>
        <w:jc w:val="both"/>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w:t>
      </w:r>
      <w:r w:rsidRPr="00F67032">
        <w:rPr>
          <w:rFonts w:ascii="Times New Roman" w:eastAsia="Times New Roman" w:hAnsi="Times New Roman" w:cs="Times New Roman"/>
          <w:sz w:val="20"/>
          <w:szCs w:val="20"/>
          <w:lang w:val="uk-UA" w:eastAsia="ru-RU"/>
        </w:rPr>
        <w:tab/>
        <w:t>дата накладної на відпуск Продукції ПОКУПЦЮ, яка видається ПРОДАВЦЕМ;</w:t>
      </w:r>
    </w:p>
    <w:p w:rsidR="00FF7758" w:rsidRPr="00F67032" w:rsidRDefault="00FF7758" w:rsidP="00FF7758">
      <w:pPr>
        <w:spacing w:after="0" w:line="240" w:lineRule="auto"/>
        <w:ind w:firstLine="709"/>
        <w:jc w:val="both"/>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5.5.Приймання-передача Продукції здійснюється представниками обох Сторін на складі доставки згідно наданих ПРОДАВЦЕМ супроводжуючих документів на Товар із підписанням відповідних накладних.</w:t>
      </w:r>
    </w:p>
    <w:p w:rsidR="00FF7758" w:rsidRPr="00F67032" w:rsidRDefault="00FF7758" w:rsidP="00FF7758">
      <w:pPr>
        <w:spacing w:after="0" w:line="240" w:lineRule="auto"/>
        <w:ind w:firstLine="709"/>
        <w:jc w:val="both"/>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5.6.У випадку невідповідності Продукції по кількості та якості супровідним документам приймання Продукції здійснюється у відповідності з:</w:t>
      </w:r>
    </w:p>
    <w:p w:rsidR="00FF7758" w:rsidRPr="00F67032" w:rsidRDefault="00FF7758" w:rsidP="00FF7758">
      <w:pPr>
        <w:spacing w:after="0" w:line="240" w:lineRule="auto"/>
        <w:ind w:firstLine="709"/>
        <w:jc w:val="both"/>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-Інструкцією «Про порядок прийняття продукції виробничо-технічного призначення та товарів народного споживання по кількості», яка затверджена Постановою Держарбітражу при Раді Міністрів СРСР від 15.06.1965 р. № П-6 - щодо кількості Продукції;</w:t>
      </w:r>
    </w:p>
    <w:p w:rsidR="00FF7758" w:rsidRPr="00F67032" w:rsidRDefault="00FF7758" w:rsidP="00FF7758">
      <w:pPr>
        <w:spacing w:after="0" w:line="240" w:lineRule="auto"/>
        <w:ind w:firstLine="709"/>
        <w:jc w:val="both"/>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-Інструкцією «Про порядок прийняття продукції виробничо-технічного призначення й товарів народного споживання по якості», яка затверджена Постановою Держарбітражу при Раді Міністрів СРСР від 15.04.1966 р. № П-7- щодо якості Продукції.</w:t>
      </w:r>
    </w:p>
    <w:p w:rsidR="00FF7758" w:rsidRPr="00F67032" w:rsidRDefault="00FF7758" w:rsidP="00FF7758">
      <w:pPr>
        <w:spacing w:after="0" w:line="240" w:lineRule="auto"/>
        <w:ind w:firstLine="709"/>
        <w:jc w:val="both"/>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5.7.ПОКУПЕЦЬ зобов’язаний перевірити зовнішній вигляд та кількість збірної тари (упаковок) і момент доставки Продукції. У випадку прийомки Продукції без здійснення такої перевірки претензії щодо цілісності, неушкодженості та інші претензії, що стосуються зовнішнього вигляду якості та кількості збірної тари (упаковки) не розглядаються.</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sidRPr="00F67032">
        <w:rPr>
          <w:rFonts w:ascii="Times New Roman" w:eastAsia="Times New Roman" w:hAnsi="Times New Roman" w:cs="Times New Roman"/>
          <w:sz w:val="20"/>
          <w:szCs w:val="20"/>
          <w:lang w:val="uk-UA" w:eastAsia="ru-RU"/>
        </w:rPr>
        <w:t>5.8.У разі виявлення недостачі Продукції та/або браку ПОКУПЕЦЬ має право подати претензію не пізніше 3 (трьох) днів від дати поставки Продукції. ПРОДАВЕЦЬ повинен дати відповідь на претензію ПОКУПЦЯ не пізніше 3 (трьох) робочих дні від дня її отримання.</w:t>
      </w:r>
    </w:p>
    <w:p w:rsidR="00FF7758" w:rsidRPr="00F67032" w:rsidRDefault="00FF7758" w:rsidP="00FF7758">
      <w:pPr>
        <w:spacing w:after="0" w:line="240" w:lineRule="auto"/>
        <w:ind w:firstLine="709"/>
        <w:jc w:val="center"/>
        <w:rPr>
          <w:rFonts w:ascii="Times New Roman" w:eastAsia="Times New Roman" w:hAnsi="Times New Roman" w:cs="Times New Roman"/>
          <w:b/>
          <w:sz w:val="20"/>
          <w:szCs w:val="20"/>
          <w:lang w:val="uk-UA" w:eastAsia="ru-RU"/>
        </w:rPr>
      </w:pPr>
      <w:r w:rsidRPr="00F67032">
        <w:rPr>
          <w:rFonts w:ascii="Times New Roman" w:eastAsia="Times New Roman" w:hAnsi="Times New Roman" w:cs="Times New Roman"/>
          <w:b/>
          <w:sz w:val="20"/>
          <w:szCs w:val="20"/>
          <w:lang w:val="uk-UA" w:eastAsia="ru-RU"/>
        </w:rPr>
        <w:t>6. КОНФІДЕНЦІЙНІСТЬ</w:t>
      </w:r>
    </w:p>
    <w:p w:rsidR="00FF7758" w:rsidRPr="00F67032" w:rsidRDefault="00FF7758" w:rsidP="00FF7758">
      <w:pPr>
        <w:spacing w:after="0" w:line="240" w:lineRule="auto"/>
        <w:ind w:firstLine="709"/>
        <w:jc w:val="both"/>
        <w:rPr>
          <w:rFonts w:ascii="Times New Roman" w:eastAsia="Times New Roman" w:hAnsi="Times New Roman" w:cs="Times New Roman"/>
          <w:b/>
          <w:color w:val="000000"/>
          <w:sz w:val="20"/>
          <w:szCs w:val="20"/>
          <w:lang w:val="uk-UA" w:eastAsia="ru-RU"/>
        </w:rPr>
      </w:pPr>
      <w:r w:rsidRPr="00F67032">
        <w:rPr>
          <w:rFonts w:ascii="Times New Roman" w:eastAsia="Times New Roman" w:hAnsi="Times New Roman" w:cs="Times New Roman"/>
          <w:sz w:val="20"/>
          <w:szCs w:val="20"/>
          <w:lang w:val="uk-UA" w:eastAsia="ru-RU"/>
        </w:rPr>
        <w:t>6.1.Сторони погодилися, що текст Договору, які-небудь матеріали, інформація та відомості, які стосуються Договору, є конфіденційними та не можуть використовуватися або передаватися третім особам без попередньої письмової домовленості другої Сторони договору, крім випадків, коли така передача пов’язана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України.</w:t>
      </w:r>
    </w:p>
    <w:p w:rsidR="00FF7758" w:rsidRPr="00F67032" w:rsidRDefault="00FF7758" w:rsidP="00FF7758">
      <w:pPr>
        <w:spacing w:after="0" w:line="240" w:lineRule="auto"/>
        <w:ind w:firstLine="709"/>
        <w:jc w:val="center"/>
        <w:rPr>
          <w:rFonts w:ascii="Times New Roman" w:eastAsia="Times New Roman" w:hAnsi="Times New Roman" w:cs="Times New Roman"/>
          <w:b/>
          <w:color w:val="000000"/>
          <w:sz w:val="20"/>
          <w:szCs w:val="20"/>
          <w:lang w:val="uk-UA" w:eastAsia="ru-RU"/>
        </w:rPr>
      </w:pPr>
      <w:r w:rsidRPr="00F67032">
        <w:rPr>
          <w:rFonts w:ascii="Times New Roman" w:eastAsia="Times New Roman" w:hAnsi="Times New Roman" w:cs="Times New Roman"/>
          <w:b/>
          <w:color w:val="000000"/>
          <w:sz w:val="20"/>
          <w:szCs w:val="20"/>
          <w:lang w:val="uk-UA" w:eastAsia="ru-RU"/>
        </w:rPr>
        <w:t>7. ПРАВА ТА ОБОВ'ЯЗКИ СТОРІН</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sidRPr="00F67032">
        <w:rPr>
          <w:rFonts w:ascii="Times New Roman" w:eastAsia="Times New Roman" w:hAnsi="Times New Roman" w:cs="Times New Roman"/>
          <w:color w:val="000000"/>
          <w:sz w:val="20"/>
          <w:szCs w:val="20"/>
          <w:lang w:val="uk-UA" w:eastAsia="ru-RU"/>
        </w:rPr>
        <w:t>7.1. ПОКУПЕЦЬ зобов'язаний:</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sidRPr="00F67032">
        <w:rPr>
          <w:rFonts w:ascii="Times New Roman" w:eastAsia="Times New Roman" w:hAnsi="Times New Roman" w:cs="Times New Roman"/>
          <w:color w:val="000000"/>
          <w:sz w:val="20"/>
          <w:szCs w:val="20"/>
          <w:lang w:val="uk-UA" w:eastAsia="ru-RU"/>
        </w:rPr>
        <w:t>7.1.1. Своєчасно та в повному обсязі сплачувати за товар, що постачається, згідно з умовами цього Договору.</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sidRPr="00F67032">
        <w:rPr>
          <w:rFonts w:ascii="Times New Roman" w:eastAsia="Times New Roman" w:hAnsi="Times New Roman" w:cs="Times New Roman"/>
          <w:color w:val="000000"/>
          <w:sz w:val="20"/>
          <w:szCs w:val="20"/>
          <w:lang w:val="uk-UA" w:eastAsia="ru-RU"/>
        </w:rPr>
        <w:t>7.1.2. Приймати поставлений товар відповідно до цього Договору.</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sidRPr="00F67032">
        <w:rPr>
          <w:rFonts w:ascii="Times New Roman" w:eastAsia="Times New Roman" w:hAnsi="Times New Roman" w:cs="Times New Roman"/>
          <w:color w:val="000000"/>
          <w:sz w:val="20"/>
          <w:szCs w:val="20"/>
          <w:lang w:val="uk-UA" w:eastAsia="ru-RU"/>
        </w:rPr>
        <w:t>7.2. ПОКУПЕЦЬ має право:</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sidRPr="00F67032">
        <w:rPr>
          <w:rFonts w:ascii="Times New Roman" w:eastAsia="Times New Roman" w:hAnsi="Times New Roman" w:cs="Times New Roman"/>
          <w:color w:val="000000"/>
          <w:sz w:val="20"/>
          <w:szCs w:val="20"/>
          <w:lang w:val="uk-UA" w:eastAsia="ru-RU"/>
        </w:rPr>
        <w:t>7.2.1. Достроково розірвати цей Договір у разі невиконання зобов'язань ПРОДАВЦЕМ, повідомивши про це його у триденний строк після прийняття ПОКУПЦЕМ рішення про розірвання Договору; (ПОКУПЕЦЬ має право розірвати Договір в односторонньому порядку у разі систематичного (більше 3-х разів) порушення ПРОДАВЦЕМ умов Договору щодо кількості, якості, строків поставки товару. Договір припиняє свою дію після того, як ПОКУПЕЦЬ письмово сповістить ПРОДАВЦЯ про своє рішення та проведе з ним розрахунки за фактично поставлений товар).</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sidRPr="00F67032">
        <w:rPr>
          <w:rFonts w:ascii="Times New Roman" w:eastAsia="Times New Roman" w:hAnsi="Times New Roman" w:cs="Times New Roman"/>
          <w:color w:val="000000"/>
          <w:sz w:val="20"/>
          <w:szCs w:val="20"/>
          <w:lang w:val="uk-UA" w:eastAsia="ru-RU"/>
        </w:rPr>
        <w:t>7.2.2. Контролювати поставку товару у строк, встановлений цим Договором.</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sidRPr="00F67032">
        <w:rPr>
          <w:rFonts w:ascii="Times New Roman" w:eastAsia="Times New Roman" w:hAnsi="Times New Roman" w:cs="Times New Roman"/>
          <w:color w:val="000000"/>
          <w:sz w:val="20"/>
          <w:szCs w:val="20"/>
          <w:lang w:val="uk-UA" w:eastAsia="ru-RU"/>
        </w:rPr>
        <w:t>7.2.3.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sidRPr="00F67032">
        <w:rPr>
          <w:rFonts w:ascii="Times New Roman" w:eastAsia="Times New Roman" w:hAnsi="Times New Roman" w:cs="Times New Roman"/>
          <w:color w:val="000000"/>
          <w:sz w:val="20"/>
          <w:szCs w:val="20"/>
          <w:lang w:val="uk-UA" w:eastAsia="ru-RU"/>
        </w:rPr>
        <w:t>7.2.4. Повернути рахунки-фактури (накладні) ПРОДАВЦЮ без здійснення оплати в разі не надання або неналежного оформлення документів, зазначених у пункті 4.1. розділу 4.</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sidRPr="00F67032">
        <w:rPr>
          <w:rFonts w:ascii="Times New Roman" w:eastAsia="Times New Roman" w:hAnsi="Times New Roman" w:cs="Times New Roman"/>
          <w:color w:val="000000"/>
          <w:sz w:val="20"/>
          <w:szCs w:val="20"/>
          <w:lang w:val="uk-UA" w:eastAsia="ru-RU"/>
        </w:rPr>
        <w:t>7.3. ПРОДАВЕЦЬ зобов'язаний:</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sidRPr="00F67032">
        <w:rPr>
          <w:rFonts w:ascii="Times New Roman" w:eastAsia="Times New Roman" w:hAnsi="Times New Roman" w:cs="Times New Roman"/>
          <w:color w:val="000000"/>
          <w:sz w:val="20"/>
          <w:szCs w:val="20"/>
          <w:lang w:val="uk-UA" w:eastAsia="ru-RU"/>
        </w:rPr>
        <w:t>7.3.1. Забезпечити поставку товару у строк, встановлений цим Договором.</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sidRPr="00F67032">
        <w:rPr>
          <w:rFonts w:ascii="Times New Roman" w:eastAsia="Times New Roman" w:hAnsi="Times New Roman" w:cs="Times New Roman"/>
          <w:color w:val="000000"/>
          <w:sz w:val="20"/>
          <w:szCs w:val="20"/>
          <w:lang w:val="uk-UA" w:eastAsia="ru-RU"/>
        </w:rPr>
        <w:t>7.3.2. Забезпечити поставку товару, якість якого відповідає умовам, установленим розділом 2 цього Договору.</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sidRPr="00F67032">
        <w:rPr>
          <w:rFonts w:ascii="Times New Roman" w:eastAsia="Times New Roman" w:hAnsi="Times New Roman" w:cs="Times New Roman"/>
          <w:color w:val="000000"/>
          <w:sz w:val="20"/>
          <w:szCs w:val="20"/>
          <w:lang w:val="uk-UA" w:eastAsia="ru-RU"/>
        </w:rPr>
        <w:t>7.4. ПРОДАВЕЦЬ має право:</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sidRPr="00F67032">
        <w:rPr>
          <w:rFonts w:ascii="Times New Roman" w:eastAsia="Times New Roman" w:hAnsi="Times New Roman" w:cs="Times New Roman"/>
          <w:color w:val="000000"/>
          <w:sz w:val="20"/>
          <w:szCs w:val="20"/>
          <w:lang w:val="uk-UA" w:eastAsia="ru-RU"/>
        </w:rPr>
        <w:t>7.4.1. Своєчасно та в повному обсязі отримувати плату за поставлений товар.</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sidRPr="00F67032">
        <w:rPr>
          <w:rFonts w:ascii="Times New Roman" w:eastAsia="Times New Roman" w:hAnsi="Times New Roman" w:cs="Times New Roman"/>
          <w:color w:val="000000"/>
          <w:sz w:val="20"/>
          <w:szCs w:val="20"/>
          <w:lang w:val="uk-UA" w:eastAsia="ru-RU"/>
        </w:rPr>
        <w:t>7.4.2. На дострокову поставку товару за письмовим погодженням ПОКУПЦЯ.</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sidRPr="00F67032">
        <w:rPr>
          <w:rFonts w:ascii="Times New Roman" w:eastAsia="Times New Roman" w:hAnsi="Times New Roman" w:cs="Times New Roman"/>
          <w:color w:val="000000"/>
          <w:sz w:val="20"/>
          <w:szCs w:val="20"/>
          <w:lang w:val="uk-UA" w:eastAsia="ru-RU"/>
        </w:rPr>
        <w:t>7.4.3. У разі невиконання зобов'язань ПОКУПЦЕМ ПРОДАВЕЦЬ має право достроково розірвати цей Договір, повідомивши про це ПОКУПЦЯ у триденний строк після прийняття ПРОДАВЦЕМ рішення про розірвання Договору, про що сповіщає письмово.</w:t>
      </w:r>
    </w:p>
    <w:p w:rsidR="00FF7758" w:rsidRPr="00F67032" w:rsidRDefault="00FF7758" w:rsidP="00FF7758">
      <w:pPr>
        <w:spacing w:after="0" w:line="240" w:lineRule="auto"/>
        <w:ind w:firstLine="709"/>
        <w:jc w:val="center"/>
        <w:rPr>
          <w:rFonts w:ascii="Times New Roman" w:eastAsia="Times New Roman" w:hAnsi="Times New Roman" w:cs="Times New Roman"/>
          <w:b/>
          <w:color w:val="000000"/>
          <w:sz w:val="20"/>
          <w:szCs w:val="20"/>
          <w:lang w:val="uk-UA" w:eastAsia="ru-RU"/>
        </w:rPr>
      </w:pPr>
      <w:r w:rsidRPr="00F67032">
        <w:rPr>
          <w:rFonts w:ascii="Times New Roman" w:eastAsia="Times New Roman" w:hAnsi="Times New Roman" w:cs="Times New Roman"/>
          <w:b/>
          <w:color w:val="000000"/>
          <w:sz w:val="20"/>
          <w:szCs w:val="20"/>
          <w:lang w:val="uk-UA" w:eastAsia="ru-RU"/>
        </w:rPr>
        <w:t>8. ВІДПОВІДАЛЬНІСТЬ СТОРІН</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sidRPr="00F67032">
        <w:rPr>
          <w:rFonts w:ascii="Times New Roman" w:eastAsia="Times New Roman" w:hAnsi="Times New Roman" w:cs="Times New Roman"/>
          <w:color w:val="000000"/>
          <w:sz w:val="20"/>
          <w:szCs w:val="20"/>
          <w:lang w:val="uk-UA" w:eastAsia="ru-RU"/>
        </w:rPr>
        <w:t>8.1.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sidRPr="00F67032">
        <w:rPr>
          <w:rFonts w:ascii="Times New Roman" w:eastAsia="Times New Roman" w:hAnsi="Times New Roman" w:cs="Times New Roman"/>
          <w:color w:val="000000"/>
          <w:sz w:val="20"/>
          <w:szCs w:val="20"/>
          <w:lang w:val="uk-UA" w:eastAsia="ru-RU"/>
        </w:rPr>
        <w:t>8.2. У випадку порушення термінів поставки товару, зазначених у п. 5.1. Договору, ПРОДАВЕЦЬ сплачує ПОКУПЦЮ пеню, яка обраховується із вартості непоставленого в строк товару в розмірі подвійної облікової ставки Національного банку України, що діяла у період, за який сплачується пеня, за кожний день затримки.</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sidRPr="00F67032">
        <w:rPr>
          <w:rFonts w:ascii="Times New Roman" w:eastAsia="Times New Roman" w:hAnsi="Times New Roman" w:cs="Times New Roman"/>
          <w:color w:val="000000"/>
          <w:sz w:val="20"/>
          <w:szCs w:val="20"/>
          <w:lang w:val="uk-UA" w:eastAsia="ru-RU"/>
        </w:rPr>
        <w:t xml:space="preserve">8.3. У випадку недопоставки товару в обсязі передбаченому Договором ПРОДАВЕЦЬ сплачує ПОКУПЦЮ штраф у розмірі 17 % вартості непоставленого товару. </w:t>
      </w:r>
    </w:p>
    <w:p w:rsidR="00FF7758"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sidRPr="00F67032">
        <w:rPr>
          <w:rFonts w:ascii="Times New Roman" w:eastAsia="Times New Roman" w:hAnsi="Times New Roman" w:cs="Times New Roman"/>
          <w:color w:val="000000"/>
          <w:sz w:val="20"/>
          <w:szCs w:val="20"/>
          <w:lang w:val="uk-UA" w:eastAsia="ru-RU"/>
        </w:rPr>
        <w:t>8.4. Види порушень та санкцій за них, установлені Законодавством України.</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p>
    <w:p w:rsidR="00FF7758" w:rsidRPr="00F67032" w:rsidRDefault="00FF7758" w:rsidP="00FF7758">
      <w:pPr>
        <w:spacing w:after="0" w:line="240" w:lineRule="auto"/>
        <w:ind w:firstLine="709"/>
        <w:jc w:val="center"/>
        <w:rPr>
          <w:rFonts w:ascii="Times New Roman" w:eastAsia="Times New Roman" w:hAnsi="Times New Roman" w:cs="Times New Roman"/>
          <w:b/>
          <w:color w:val="000000"/>
          <w:sz w:val="20"/>
          <w:szCs w:val="20"/>
          <w:lang w:val="uk-UA" w:eastAsia="ru-RU"/>
        </w:rPr>
      </w:pPr>
      <w:r w:rsidRPr="00F67032">
        <w:rPr>
          <w:rFonts w:ascii="Times New Roman" w:eastAsia="Times New Roman" w:hAnsi="Times New Roman" w:cs="Times New Roman"/>
          <w:b/>
          <w:color w:val="000000"/>
          <w:sz w:val="20"/>
          <w:szCs w:val="20"/>
          <w:lang w:val="uk-UA" w:eastAsia="ru-RU"/>
        </w:rPr>
        <w:lastRenderedPageBreak/>
        <w:t>9. ОБСТАВИНИ НЕПЕРЕБОРНОЇ СИЛИ</w:t>
      </w:r>
    </w:p>
    <w:p w:rsidR="00FF7758" w:rsidRDefault="00FF7758" w:rsidP="00FF7758">
      <w:pPr>
        <w:spacing w:after="0" w:line="240" w:lineRule="auto"/>
        <w:ind w:firstLine="709"/>
        <w:jc w:val="both"/>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зміни в законодавстві тощо). </w:t>
      </w:r>
    </w:p>
    <w:p w:rsidR="00FF7758" w:rsidRPr="00F67032" w:rsidRDefault="0093003A" w:rsidP="00FF7758">
      <w:pPr>
        <w:spacing w:after="0" w:line="240" w:lineRule="auto"/>
        <w:ind w:firstLine="709"/>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9.2. </w:t>
      </w:r>
      <w:r w:rsidR="00FF7758" w:rsidRPr="00FF7758">
        <w:rPr>
          <w:rFonts w:ascii="Times New Roman" w:eastAsia="Times New Roman" w:hAnsi="Times New Roman" w:cs="Times New Roman"/>
          <w:sz w:val="20"/>
          <w:szCs w:val="20"/>
          <w:lang w:val="uk-UA" w:eastAsia="ru-RU"/>
        </w:rPr>
        <w:t>Особа, яка порушила зобов'язання, звільняється від відповідальності за порушення зобов'язання, якщо вона доведе, що це порушення сталося внаслідок випадку або непереборної сили.</w:t>
      </w:r>
    </w:p>
    <w:p w:rsidR="00FF7758" w:rsidRDefault="0093003A"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sz w:val="20"/>
          <w:szCs w:val="20"/>
          <w:lang w:val="uk-UA" w:eastAsia="ru-RU"/>
        </w:rPr>
        <w:t>9.3</w:t>
      </w:r>
      <w:r w:rsidR="00FF7758" w:rsidRPr="00F67032">
        <w:rPr>
          <w:rFonts w:ascii="Times New Roman" w:eastAsia="Times New Roman" w:hAnsi="Times New Roman" w:cs="Times New Roman"/>
          <w:sz w:val="20"/>
          <w:szCs w:val="20"/>
          <w:lang w:val="uk-UA" w:eastAsia="ru-RU"/>
        </w:rPr>
        <w:t>. СТОРОНА, що не може виконувати зобов'язання</w:t>
      </w:r>
      <w:r w:rsidR="00FF7758" w:rsidRPr="00F67032">
        <w:rPr>
          <w:rFonts w:ascii="Times New Roman" w:eastAsia="Times New Roman" w:hAnsi="Times New Roman" w:cs="Times New Roman"/>
          <w:color w:val="000000"/>
          <w:sz w:val="20"/>
          <w:szCs w:val="20"/>
          <w:lang w:val="uk-UA" w:eastAsia="ru-RU"/>
        </w:rPr>
        <w:t xml:space="preserve"> за цим Договором унаслідок дії обставин непереборної сили, повинна не пізніше ніж протягом трьох днів з моменту їх виникнення повідомити про це іншу СТОРОНУ у письмовій формі. </w:t>
      </w:r>
      <w:r>
        <w:rPr>
          <w:rFonts w:ascii="Times New Roman" w:eastAsia="Times New Roman" w:hAnsi="Times New Roman" w:cs="Times New Roman"/>
          <w:color w:val="000000"/>
          <w:sz w:val="20"/>
          <w:szCs w:val="20"/>
          <w:lang w:val="uk-UA" w:eastAsia="ru-RU"/>
        </w:rPr>
        <w:t xml:space="preserve"> </w:t>
      </w:r>
    </w:p>
    <w:p w:rsidR="0093003A" w:rsidRPr="00F67032" w:rsidRDefault="00A6252A"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 xml:space="preserve">9.4. </w:t>
      </w:r>
      <w:r w:rsidR="0093003A" w:rsidRPr="0093003A">
        <w:rPr>
          <w:rFonts w:ascii="Times New Roman" w:eastAsia="Times New Roman" w:hAnsi="Times New Roman" w:cs="Times New Roman"/>
          <w:color w:val="000000"/>
          <w:sz w:val="20"/>
          <w:szCs w:val="20"/>
          <w:lang w:val="uk-UA" w:eastAsia="ru-RU"/>
        </w:rPr>
        <w:t>Існування форс-мажорних обставин звільняє сторону договору від відповідальності за невиконання або неналежне виконання зобов'язання, а не від обов'язку виконати це зобов'язання після припинення таких обставин. У випадку виникнення обставин непереборної сили, термін виконання зобов'язань сторін за договором  переноситься (продовжується) на строк, протягом якого діють такі обставини та їх наслідки.</w:t>
      </w:r>
    </w:p>
    <w:p w:rsidR="00FF7758" w:rsidRPr="00F67032" w:rsidRDefault="00A6252A"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9.5</w:t>
      </w:r>
      <w:r w:rsidR="00FF7758" w:rsidRPr="00F67032">
        <w:rPr>
          <w:rFonts w:ascii="Times New Roman" w:eastAsia="Times New Roman" w:hAnsi="Times New Roman" w:cs="Times New Roman"/>
          <w:color w:val="000000"/>
          <w:sz w:val="20"/>
          <w:szCs w:val="20"/>
          <w:lang w:val="uk-UA" w:eastAsia="ru-RU"/>
        </w:rPr>
        <w:t xml:space="preserve">. Доказом виникнення обставин непереборної сили та строку їх дії є відповідні документи, які видаються Верховною Радою України, Кабінетом Міністрів України та уповноваженими ними органами. </w:t>
      </w:r>
    </w:p>
    <w:p w:rsidR="00FF7758" w:rsidRPr="00F67032" w:rsidRDefault="00A6252A"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9.6</w:t>
      </w:r>
      <w:r w:rsidR="00FF7758" w:rsidRPr="00F67032">
        <w:rPr>
          <w:rFonts w:ascii="Times New Roman" w:eastAsia="Times New Roman" w:hAnsi="Times New Roman" w:cs="Times New Roman"/>
          <w:color w:val="000000"/>
          <w:sz w:val="20"/>
          <w:szCs w:val="20"/>
          <w:lang w:val="uk-UA" w:eastAsia="ru-RU"/>
        </w:rPr>
        <w:t xml:space="preserve">.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p>
    <w:p w:rsidR="00FF7758" w:rsidRPr="00F67032" w:rsidRDefault="00FF7758" w:rsidP="00FF7758">
      <w:pPr>
        <w:spacing w:after="0" w:line="240" w:lineRule="auto"/>
        <w:ind w:firstLine="709"/>
        <w:jc w:val="center"/>
        <w:rPr>
          <w:rFonts w:ascii="Times New Roman" w:eastAsia="Times New Roman" w:hAnsi="Times New Roman" w:cs="Times New Roman"/>
          <w:b/>
          <w:color w:val="000000"/>
          <w:sz w:val="20"/>
          <w:szCs w:val="20"/>
          <w:lang w:val="uk-UA" w:eastAsia="ru-RU"/>
        </w:rPr>
      </w:pPr>
      <w:r w:rsidRPr="00F67032">
        <w:rPr>
          <w:rFonts w:ascii="Times New Roman" w:eastAsia="Times New Roman" w:hAnsi="Times New Roman" w:cs="Times New Roman"/>
          <w:b/>
          <w:color w:val="000000"/>
          <w:sz w:val="20"/>
          <w:szCs w:val="20"/>
          <w:lang w:val="uk-UA" w:eastAsia="ru-RU"/>
        </w:rPr>
        <w:t>10. ВИРІШЕННЯ СПОРІВ</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sidRPr="00F67032">
        <w:rPr>
          <w:rFonts w:ascii="Times New Roman" w:eastAsia="Times New Roman" w:hAnsi="Times New Roman" w:cs="Times New Roman"/>
          <w:color w:val="000000"/>
          <w:sz w:val="20"/>
          <w:szCs w:val="20"/>
          <w:lang w:val="uk-UA" w:eastAsia="ru-RU"/>
        </w:rPr>
        <w:t>10.1. У випадку виникнення спорів або розбіжностей СТОРОНИ зобов'язуються вирішувати їх шляхом взаємних переговорів та консультацій.</w:t>
      </w:r>
    </w:p>
    <w:p w:rsidR="00FF7758" w:rsidRPr="00F67032" w:rsidRDefault="00FF7758" w:rsidP="00FF7758">
      <w:pPr>
        <w:spacing w:after="0" w:line="240" w:lineRule="auto"/>
        <w:ind w:firstLine="709"/>
        <w:jc w:val="both"/>
        <w:rPr>
          <w:rFonts w:ascii="Times New Roman" w:eastAsia="Times New Roman" w:hAnsi="Times New Roman" w:cs="Times New Roman"/>
          <w:b/>
          <w:color w:val="000000"/>
          <w:sz w:val="20"/>
          <w:szCs w:val="20"/>
          <w:lang w:val="uk-UA" w:eastAsia="ru-RU"/>
        </w:rPr>
      </w:pPr>
      <w:r w:rsidRPr="00F67032">
        <w:rPr>
          <w:rFonts w:ascii="Times New Roman" w:eastAsia="Times New Roman" w:hAnsi="Times New Roman" w:cs="Times New Roman"/>
          <w:color w:val="000000"/>
          <w:sz w:val="20"/>
          <w:szCs w:val="20"/>
          <w:lang w:val="uk-UA" w:eastAsia="ru-RU"/>
        </w:rPr>
        <w:t>10.2. У разі недосягнення СТОРОНАМИ згоди спори (розбіжності) вирішуються у судовому порядку.</w:t>
      </w:r>
    </w:p>
    <w:p w:rsidR="00FF7758" w:rsidRDefault="00FF7758" w:rsidP="00FF7758">
      <w:pPr>
        <w:spacing w:after="0" w:line="240" w:lineRule="auto"/>
        <w:ind w:firstLine="709"/>
        <w:jc w:val="center"/>
        <w:rPr>
          <w:rFonts w:ascii="Times New Roman" w:eastAsia="Times New Roman" w:hAnsi="Times New Roman" w:cs="Times New Roman"/>
          <w:b/>
          <w:color w:val="000000"/>
          <w:sz w:val="20"/>
          <w:szCs w:val="20"/>
          <w:lang w:val="uk-UA" w:eastAsia="ru-RU"/>
        </w:rPr>
      </w:pPr>
      <w:r w:rsidRPr="00F67032">
        <w:rPr>
          <w:rFonts w:ascii="Times New Roman" w:eastAsia="Times New Roman" w:hAnsi="Times New Roman" w:cs="Times New Roman"/>
          <w:b/>
          <w:color w:val="000000"/>
          <w:sz w:val="20"/>
          <w:szCs w:val="20"/>
          <w:lang w:val="uk-UA" w:eastAsia="ru-RU"/>
        </w:rPr>
        <w:t>11. СТРОК ДІЇ ДОГОВОРУ</w:t>
      </w:r>
    </w:p>
    <w:p w:rsidR="005A1F94"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sidRPr="00F67032">
        <w:rPr>
          <w:rFonts w:ascii="Times New Roman" w:eastAsia="Times New Roman" w:hAnsi="Times New Roman" w:cs="Times New Roman"/>
          <w:color w:val="000000"/>
          <w:sz w:val="20"/>
          <w:szCs w:val="20"/>
          <w:lang w:val="uk-UA" w:eastAsia="ru-RU"/>
        </w:rPr>
        <w:t>11.1</w:t>
      </w:r>
      <w:r w:rsidR="005A1F94" w:rsidRPr="005A1F94">
        <w:t xml:space="preserve"> </w:t>
      </w:r>
      <w:r w:rsidR="005A1F94" w:rsidRPr="005A1F94">
        <w:rPr>
          <w:rFonts w:ascii="Times New Roman" w:eastAsia="Times New Roman" w:hAnsi="Times New Roman" w:cs="Times New Roman"/>
          <w:color w:val="000000"/>
          <w:sz w:val="20"/>
          <w:szCs w:val="20"/>
          <w:lang w:val="uk-UA" w:eastAsia="ru-RU"/>
        </w:rPr>
        <w:t>Цей Договір набирає чинності з моменту його підписання СТОРОНАМИ і діє до       31.12. 2022 року.</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uk-UA" w:eastAsia="ru-RU"/>
        </w:rPr>
        <w:t xml:space="preserve">11.2. Якщо Продавець прострочив поставку товару більше ніж як на 3 календарні дні, Покупець має право в односторонньому порядку розірвати Договір.   </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11.3</w:t>
      </w:r>
      <w:r w:rsidRPr="00F67032">
        <w:rPr>
          <w:rFonts w:ascii="Times New Roman" w:eastAsia="Times New Roman" w:hAnsi="Times New Roman" w:cs="Times New Roman"/>
          <w:color w:val="000000"/>
          <w:sz w:val="20"/>
          <w:szCs w:val="20"/>
          <w:lang w:val="uk-UA" w:eastAsia="ru-RU"/>
        </w:rPr>
        <w:t>. Цей Договір укладається і підписується у двох примірниках, що мають однакову юридичну силу.</w:t>
      </w:r>
    </w:p>
    <w:p w:rsidR="00FF7758" w:rsidRPr="00F67032" w:rsidRDefault="00FF7758" w:rsidP="00FF7758">
      <w:pPr>
        <w:spacing w:after="0" w:line="240" w:lineRule="auto"/>
        <w:ind w:firstLine="709"/>
        <w:jc w:val="center"/>
        <w:rPr>
          <w:rFonts w:ascii="Times New Roman" w:eastAsia="Times New Roman" w:hAnsi="Times New Roman" w:cs="Times New Roman"/>
          <w:b/>
          <w:color w:val="000000"/>
          <w:sz w:val="20"/>
          <w:szCs w:val="20"/>
          <w:lang w:val="uk-UA" w:eastAsia="ru-RU"/>
        </w:rPr>
      </w:pPr>
    </w:p>
    <w:p w:rsidR="00FF7758" w:rsidRPr="00F67032" w:rsidRDefault="00FF7758" w:rsidP="00FF7758">
      <w:pPr>
        <w:spacing w:after="0" w:line="240" w:lineRule="auto"/>
        <w:ind w:firstLine="709"/>
        <w:jc w:val="center"/>
        <w:rPr>
          <w:rFonts w:ascii="Times New Roman" w:eastAsia="Times New Roman" w:hAnsi="Times New Roman" w:cs="Times New Roman"/>
          <w:b/>
          <w:color w:val="000000"/>
          <w:sz w:val="20"/>
          <w:szCs w:val="20"/>
          <w:lang w:val="uk-UA" w:eastAsia="ru-RU"/>
        </w:rPr>
      </w:pPr>
      <w:r w:rsidRPr="00F67032">
        <w:rPr>
          <w:rFonts w:ascii="Times New Roman" w:eastAsia="Times New Roman" w:hAnsi="Times New Roman" w:cs="Times New Roman"/>
          <w:b/>
          <w:color w:val="000000"/>
          <w:sz w:val="20"/>
          <w:szCs w:val="20"/>
          <w:lang w:val="uk-UA" w:eastAsia="ru-RU"/>
        </w:rPr>
        <w:t>12. ІНШІ УМОВИ</w:t>
      </w:r>
    </w:p>
    <w:p w:rsidR="00FF7758" w:rsidRDefault="00FF7758" w:rsidP="00FF7758">
      <w:pPr>
        <w:spacing w:after="0" w:line="240" w:lineRule="auto"/>
        <w:ind w:firstLine="709"/>
        <w:jc w:val="both"/>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12.1. Умови цього Договору не повинні змінюватися після підписання Договору до повного виконання зобов’язань СТОРОНАМИ, крім випадків зменшення обсягів закупівлі залежно від реального фінансування видатків та узгодженого зменшення СТОРОНАМИ суми Договору.</w:t>
      </w:r>
    </w:p>
    <w:p w:rsidR="004B0AA7" w:rsidRPr="00F67032" w:rsidRDefault="002E23A9" w:rsidP="00FF7758">
      <w:pPr>
        <w:spacing w:after="0" w:line="240" w:lineRule="auto"/>
        <w:ind w:firstLine="709"/>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12.2. </w:t>
      </w:r>
      <w:r w:rsidR="004B0AA7" w:rsidRPr="004B0AA7">
        <w:rPr>
          <w:rFonts w:ascii="Times New Roman" w:eastAsia="Times New Roman" w:hAnsi="Times New Roman" w:cs="Times New Roman"/>
          <w:sz w:val="20"/>
          <w:szCs w:val="20"/>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вказані в п. 5 ст. 41 ЗУ «Про публічні закупівлі».</w:t>
      </w:r>
      <w:r w:rsidR="002723C4">
        <w:rPr>
          <w:rFonts w:ascii="Times New Roman" w:eastAsia="Times New Roman" w:hAnsi="Times New Roman" w:cs="Times New Roman"/>
          <w:sz w:val="20"/>
          <w:szCs w:val="20"/>
          <w:lang w:val="uk-UA" w:eastAsia="ru-RU"/>
        </w:rPr>
        <w:t xml:space="preserve"> </w:t>
      </w:r>
    </w:p>
    <w:p w:rsidR="00FF7758" w:rsidRPr="00F67032" w:rsidRDefault="00FF7758" w:rsidP="00FF7758">
      <w:pPr>
        <w:spacing w:after="0" w:line="240" w:lineRule="auto"/>
        <w:ind w:firstLine="709"/>
        <w:jc w:val="both"/>
        <w:rPr>
          <w:rFonts w:ascii="Times New Roman" w:eastAsia="Times New Roman" w:hAnsi="Times New Roman" w:cs="Times New Roman"/>
          <w:b/>
          <w:sz w:val="20"/>
          <w:szCs w:val="20"/>
          <w:lang w:val="uk-UA" w:eastAsia="ru-RU"/>
        </w:rPr>
      </w:pPr>
    </w:p>
    <w:p w:rsidR="00FF7758" w:rsidRPr="00F67032" w:rsidRDefault="00FF7758" w:rsidP="00FF7758">
      <w:pPr>
        <w:spacing w:after="0" w:line="240" w:lineRule="auto"/>
        <w:ind w:firstLine="709"/>
        <w:jc w:val="center"/>
        <w:rPr>
          <w:rFonts w:ascii="Times New Roman" w:eastAsia="Times New Roman" w:hAnsi="Times New Roman" w:cs="Times New Roman"/>
          <w:b/>
          <w:sz w:val="20"/>
          <w:szCs w:val="20"/>
          <w:lang w:val="uk-UA" w:eastAsia="ru-RU"/>
        </w:rPr>
      </w:pPr>
      <w:r w:rsidRPr="00F67032">
        <w:rPr>
          <w:rFonts w:ascii="Times New Roman" w:eastAsia="Times New Roman" w:hAnsi="Times New Roman" w:cs="Times New Roman"/>
          <w:b/>
          <w:sz w:val="20"/>
          <w:szCs w:val="20"/>
          <w:lang w:val="uk-UA" w:eastAsia="ru-RU"/>
        </w:rPr>
        <w:t>13. ЮРИДИЧНІ АДРЕСИ, ПЛАТІЖНІ РЕКВІЗИТИ І ПІДПИСИ СТОРІН.</w:t>
      </w:r>
    </w:p>
    <w:tbl>
      <w:tblPr>
        <w:tblW w:w="4945" w:type="pct"/>
        <w:tblBorders>
          <w:insideH w:val="single" w:sz="4" w:space="0" w:color="auto"/>
        </w:tblBorders>
        <w:tblLook w:val="0000" w:firstRow="0" w:lastRow="0" w:firstColumn="0" w:lastColumn="0" w:noHBand="0" w:noVBand="0"/>
      </w:tblPr>
      <w:tblGrid>
        <w:gridCol w:w="4543"/>
        <w:gridCol w:w="4709"/>
      </w:tblGrid>
      <w:tr w:rsidR="00FF7758" w:rsidRPr="00F67032" w:rsidTr="00914461">
        <w:trPr>
          <w:trHeight w:val="2280"/>
        </w:trPr>
        <w:tc>
          <w:tcPr>
            <w:tcW w:w="2455" w:type="pct"/>
          </w:tcPr>
          <w:p w:rsidR="00FF7758" w:rsidRPr="00F67032" w:rsidRDefault="00FF7758" w:rsidP="00914461">
            <w:pPr>
              <w:spacing w:after="0" w:line="240" w:lineRule="auto"/>
              <w:jc w:val="center"/>
              <w:rPr>
                <w:rFonts w:ascii="Times New Roman" w:eastAsia="Times New Roman" w:hAnsi="Times New Roman" w:cs="Times New Roman"/>
                <w:b/>
                <w:sz w:val="20"/>
                <w:szCs w:val="20"/>
                <w:lang w:val="uk-UA" w:eastAsia="ru-RU"/>
              </w:rPr>
            </w:pPr>
            <w:r w:rsidRPr="00F67032">
              <w:rPr>
                <w:rFonts w:ascii="Times New Roman" w:eastAsia="Times New Roman" w:hAnsi="Times New Roman" w:cs="Times New Roman"/>
                <w:b/>
                <w:sz w:val="20"/>
                <w:szCs w:val="20"/>
                <w:lang w:val="uk-UA" w:eastAsia="ru-RU"/>
              </w:rPr>
              <w:t>П</w:t>
            </w:r>
            <w:r w:rsidRPr="00F67032">
              <w:rPr>
                <w:rFonts w:ascii="Times New Roman" w:eastAsia="Times New Roman" w:hAnsi="Times New Roman" w:cs="Times New Roman"/>
                <w:b/>
                <w:sz w:val="20"/>
                <w:szCs w:val="20"/>
                <w:lang w:eastAsia="ru-RU"/>
              </w:rPr>
              <w:t>ОКУПЕЦЬ</w:t>
            </w:r>
            <w:r w:rsidRPr="00F67032">
              <w:rPr>
                <w:rFonts w:ascii="Times New Roman" w:eastAsia="Times New Roman" w:hAnsi="Times New Roman" w:cs="Times New Roman"/>
                <w:b/>
                <w:sz w:val="20"/>
                <w:szCs w:val="20"/>
                <w:lang w:val="uk-UA" w:eastAsia="ru-RU"/>
              </w:rPr>
              <w:t>:</w:t>
            </w:r>
          </w:p>
          <w:p w:rsidR="00FF7758" w:rsidRPr="00F67032" w:rsidRDefault="00FF7758" w:rsidP="00914461">
            <w:pPr>
              <w:spacing w:after="0" w:line="240" w:lineRule="auto"/>
              <w:rPr>
                <w:rFonts w:ascii="Times New Roman" w:eastAsia="Times New Roman" w:hAnsi="Times New Roman" w:cs="Times New Roman"/>
                <w:b/>
                <w:sz w:val="20"/>
                <w:szCs w:val="20"/>
                <w:lang w:val="uk-UA" w:eastAsia="ru-RU"/>
              </w:rPr>
            </w:pPr>
          </w:p>
          <w:p w:rsidR="00FF7758" w:rsidRPr="002A19C4" w:rsidRDefault="00FF7758" w:rsidP="00914461">
            <w:pPr>
              <w:spacing w:after="0" w:line="240" w:lineRule="auto"/>
              <w:rPr>
                <w:rFonts w:ascii="Times New Roman" w:eastAsia="Times New Roman" w:hAnsi="Times New Roman" w:cs="Times New Roman"/>
                <w:sz w:val="18"/>
                <w:szCs w:val="18"/>
                <w:lang w:val="uk-UA" w:eastAsia="ru-RU"/>
              </w:rPr>
            </w:pPr>
          </w:p>
          <w:p w:rsidR="00FF7758" w:rsidRPr="002A19C4" w:rsidRDefault="00FF7758" w:rsidP="00914461">
            <w:pPr>
              <w:spacing w:after="0" w:line="240" w:lineRule="auto"/>
              <w:rPr>
                <w:rFonts w:ascii="Times New Roman" w:eastAsia="Times New Roman" w:hAnsi="Times New Roman" w:cs="Times New Roman"/>
                <w:sz w:val="18"/>
                <w:szCs w:val="18"/>
                <w:lang w:val="uk-UA" w:eastAsia="ru-RU"/>
              </w:rPr>
            </w:pPr>
          </w:p>
          <w:p w:rsidR="00FF7758" w:rsidRPr="002A19C4" w:rsidRDefault="00FF7758" w:rsidP="00914461">
            <w:pPr>
              <w:spacing w:after="0" w:line="240" w:lineRule="auto"/>
              <w:rPr>
                <w:rFonts w:ascii="Times New Roman" w:eastAsia="Times New Roman" w:hAnsi="Times New Roman" w:cs="Times New Roman"/>
                <w:sz w:val="18"/>
                <w:szCs w:val="18"/>
                <w:lang w:val="uk-UA" w:eastAsia="ru-RU"/>
              </w:rPr>
            </w:pPr>
          </w:p>
          <w:p w:rsidR="00FF7758" w:rsidRPr="00F67032" w:rsidRDefault="00FF7758" w:rsidP="005A1F94">
            <w:pPr>
              <w:spacing w:after="0" w:line="240" w:lineRule="auto"/>
              <w:rPr>
                <w:rFonts w:ascii="Times New Roman" w:eastAsia="Times New Roman" w:hAnsi="Times New Roman" w:cs="Times New Roman"/>
                <w:sz w:val="20"/>
                <w:szCs w:val="20"/>
                <w:lang w:val="uk-UA" w:eastAsia="ru-RU"/>
              </w:rPr>
            </w:pPr>
          </w:p>
        </w:tc>
        <w:tc>
          <w:tcPr>
            <w:tcW w:w="2545" w:type="pct"/>
          </w:tcPr>
          <w:p w:rsidR="00FF7758" w:rsidRPr="00F67032" w:rsidRDefault="00FF7758" w:rsidP="00914461">
            <w:pPr>
              <w:spacing w:after="0" w:line="240" w:lineRule="auto"/>
              <w:ind w:left="-108" w:right="-108"/>
              <w:jc w:val="center"/>
              <w:rPr>
                <w:rFonts w:ascii="Times New Roman" w:eastAsia="Times New Roman" w:hAnsi="Times New Roman" w:cs="Times New Roman"/>
                <w:b/>
                <w:sz w:val="20"/>
                <w:szCs w:val="20"/>
                <w:lang w:val="uk-UA" w:eastAsia="ru-RU"/>
              </w:rPr>
            </w:pPr>
            <w:r w:rsidRPr="00F67032">
              <w:rPr>
                <w:rFonts w:ascii="Times New Roman" w:eastAsia="Times New Roman" w:hAnsi="Times New Roman" w:cs="Times New Roman"/>
                <w:b/>
                <w:sz w:val="20"/>
                <w:szCs w:val="20"/>
                <w:lang w:val="uk-UA" w:eastAsia="ru-RU"/>
              </w:rPr>
              <w:t>ПРОДАВЕЦЬ:</w:t>
            </w:r>
          </w:p>
          <w:p w:rsidR="00FF7758" w:rsidRPr="00F67032" w:rsidRDefault="00FF7758" w:rsidP="00914461">
            <w:pPr>
              <w:keepNext/>
              <w:spacing w:after="0" w:line="240" w:lineRule="auto"/>
              <w:ind w:left="-108" w:right="-108"/>
              <w:jc w:val="center"/>
              <w:outlineLvl w:val="2"/>
              <w:rPr>
                <w:rFonts w:ascii="Times New Roman" w:eastAsia="Times New Roman" w:hAnsi="Times New Roman" w:cs="Times New Roman"/>
                <w:b/>
                <w:sz w:val="20"/>
                <w:szCs w:val="20"/>
                <w:lang w:val="uk-UA" w:eastAsia="ru-RU"/>
              </w:rPr>
            </w:pPr>
            <w:r w:rsidRPr="00F67032">
              <w:rPr>
                <w:rFonts w:ascii="Times New Roman" w:eastAsia="Times New Roman" w:hAnsi="Times New Roman" w:cs="Times New Roman"/>
                <w:b/>
                <w:sz w:val="20"/>
                <w:szCs w:val="20"/>
                <w:lang w:val="uk-UA" w:eastAsia="ru-RU"/>
              </w:rPr>
              <w:t>Державна установа</w:t>
            </w:r>
          </w:p>
          <w:p w:rsidR="00FF7758" w:rsidRPr="00F67032" w:rsidRDefault="00FF7758" w:rsidP="00914461">
            <w:pPr>
              <w:keepNext/>
              <w:spacing w:after="0" w:line="240" w:lineRule="auto"/>
              <w:ind w:left="-108" w:right="-108"/>
              <w:jc w:val="center"/>
              <w:outlineLvl w:val="2"/>
              <w:rPr>
                <w:rFonts w:ascii="Times New Roman" w:eastAsia="Times New Roman" w:hAnsi="Times New Roman" w:cs="Times New Roman"/>
                <w:b/>
                <w:sz w:val="20"/>
                <w:szCs w:val="20"/>
                <w:lang w:val="uk-UA" w:eastAsia="ru-RU"/>
              </w:rPr>
            </w:pPr>
            <w:r w:rsidRPr="00F67032">
              <w:rPr>
                <w:rFonts w:ascii="Times New Roman" w:eastAsia="Times New Roman" w:hAnsi="Times New Roman" w:cs="Times New Roman"/>
                <w:b/>
                <w:sz w:val="20"/>
                <w:szCs w:val="20"/>
                <w:lang w:val="uk-UA" w:eastAsia="ru-RU"/>
              </w:rPr>
              <w:t>«</w:t>
            </w:r>
            <w:proofErr w:type="spellStart"/>
            <w:r w:rsidRPr="00F67032">
              <w:rPr>
                <w:rFonts w:ascii="Times New Roman" w:eastAsia="Times New Roman" w:hAnsi="Times New Roman" w:cs="Times New Roman"/>
                <w:b/>
                <w:sz w:val="20"/>
                <w:szCs w:val="20"/>
                <w:lang w:val="uk-UA" w:eastAsia="ru-RU"/>
              </w:rPr>
              <w:t>Солонянська</w:t>
            </w:r>
            <w:proofErr w:type="spellEnd"/>
            <w:r w:rsidRPr="00F67032">
              <w:rPr>
                <w:rFonts w:ascii="Times New Roman" w:eastAsia="Times New Roman" w:hAnsi="Times New Roman" w:cs="Times New Roman"/>
                <w:b/>
                <w:sz w:val="20"/>
                <w:szCs w:val="20"/>
                <w:lang w:val="uk-UA" w:eastAsia="ru-RU"/>
              </w:rPr>
              <w:t xml:space="preserve"> виправна колонія (№ 21)»</w:t>
            </w:r>
          </w:p>
          <w:p w:rsidR="00FF7758" w:rsidRPr="00F67032" w:rsidRDefault="00FF7758" w:rsidP="00914461">
            <w:pPr>
              <w:spacing w:after="0" w:line="240" w:lineRule="auto"/>
              <w:ind w:left="-108" w:right="-108"/>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 xml:space="preserve">52406 Дніпропетровська обл. </w:t>
            </w:r>
            <w:proofErr w:type="spellStart"/>
            <w:r w:rsidRPr="00F67032">
              <w:rPr>
                <w:rFonts w:ascii="Times New Roman" w:eastAsia="Times New Roman" w:hAnsi="Times New Roman" w:cs="Times New Roman"/>
                <w:sz w:val="20"/>
                <w:szCs w:val="20"/>
                <w:lang w:val="uk-UA" w:eastAsia="ru-RU"/>
              </w:rPr>
              <w:t>Солонянський</w:t>
            </w:r>
            <w:proofErr w:type="spellEnd"/>
            <w:r w:rsidRPr="00F67032">
              <w:rPr>
                <w:rFonts w:ascii="Times New Roman" w:eastAsia="Times New Roman" w:hAnsi="Times New Roman" w:cs="Times New Roman"/>
                <w:sz w:val="20"/>
                <w:szCs w:val="20"/>
                <w:lang w:val="uk-UA" w:eastAsia="ru-RU"/>
              </w:rPr>
              <w:t xml:space="preserve"> р-н </w:t>
            </w:r>
            <w:proofErr w:type="spellStart"/>
            <w:r w:rsidRPr="00F67032">
              <w:rPr>
                <w:rFonts w:ascii="Times New Roman" w:eastAsia="Times New Roman" w:hAnsi="Times New Roman" w:cs="Times New Roman"/>
                <w:sz w:val="20"/>
                <w:szCs w:val="20"/>
                <w:lang w:val="uk-UA" w:eastAsia="ru-RU"/>
              </w:rPr>
              <w:t>с.Аполлонівка</w:t>
            </w:r>
            <w:proofErr w:type="spellEnd"/>
            <w:r w:rsidRPr="00F67032">
              <w:rPr>
                <w:rFonts w:ascii="Times New Roman" w:eastAsia="Times New Roman" w:hAnsi="Times New Roman" w:cs="Times New Roman"/>
                <w:sz w:val="20"/>
                <w:szCs w:val="20"/>
                <w:lang w:val="uk-UA" w:eastAsia="ru-RU"/>
              </w:rPr>
              <w:t>, Військове містечко, 37</w:t>
            </w:r>
          </w:p>
          <w:p w:rsidR="00FF7758" w:rsidRPr="00F67032" w:rsidRDefault="00FF7758" w:rsidP="00914461">
            <w:pPr>
              <w:spacing w:after="0" w:line="240" w:lineRule="auto"/>
              <w:ind w:left="-108"/>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 xml:space="preserve">р/р </w:t>
            </w:r>
            <w:r w:rsidRPr="00F67032">
              <w:rPr>
                <w:rFonts w:ascii="Times New Roman" w:eastAsia="Times New Roman" w:hAnsi="Times New Roman" w:cs="Times New Roman"/>
                <w:sz w:val="20"/>
                <w:szCs w:val="20"/>
                <w:lang w:val="en-US" w:eastAsia="ru-RU"/>
              </w:rPr>
              <w:t>UA</w:t>
            </w:r>
            <w:r w:rsidRPr="00F67032">
              <w:rPr>
                <w:rFonts w:ascii="Times New Roman" w:eastAsia="Times New Roman" w:hAnsi="Times New Roman" w:cs="Times New Roman"/>
                <w:sz w:val="20"/>
                <w:szCs w:val="20"/>
                <w:lang w:eastAsia="ru-RU"/>
              </w:rPr>
              <w:t>362801720343160002000008250</w:t>
            </w:r>
            <w:r w:rsidRPr="00F67032">
              <w:rPr>
                <w:rFonts w:ascii="Times New Roman" w:eastAsia="Times New Roman" w:hAnsi="Times New Roman" w:cs="Times New Roman"/>
                <w:sz w:val="20"/>
                <w:szCs w:val="20"/>
                <w:lang w:val="uk-UA" w:eastAsia="ru-RU"/>
              </w:rPr>
              <w:t>;</w:t>
            </w:r>
          </w:p>
          <w:p w:rsidR="00FF7758" w:rsidRPr="00F67032" w:rsidRDefault="00FF7758" w:rsidP="00914461">
            <w:pPr>
              <w:spacing w:after="0" w:line="240" w:lineRule="auto"/>
              <w:ind w:left="-108"/>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 xml:space="preserve">р/р </w:t>
            </w:r>
            <w:r w:rsidRPr="00F67032">
              <w:rPr>
                <w:rFonts w:ascii="Times New Roman" w:eastAsia="Times New Roman" w:hAnsi="Times New Roman" w:cs="Times New Roman"/>
                <w:sz w:val="20"/>
                <w:szCs w:val="20"/>
                <w:lang w:val="en-US" w:eastAsia="ru-RU"/>
              </w:rPr>
              <w:t>UA</w:t>
            </w:r>
            <w:r w:rsidRPr="00F67032">
              <w:rPr>
                <w:rFonts w:ascii="Times New Roman" w:eastAsia="Times New Roman" w:hAnsi="Times New Roman" w:cs="Times New Roman"/>
                <w:sz w:val="20"/>
                <w:szCs w:val="20"/>
                <w:lang w:val="uk-UA" w:eastAsia="ru-RU"/>
              </w:rPr>
              <w:t>528201720343151002200008250</w:t>
            </w:r>
          </w:p>
          <w:p w:rsidR="00FF7758" w:rsidRPr="00F67032" w:rsidRDefault="00FF7758" w:rsidP="00914461">
            <w:pPr>
              <w:spacing w:after="0" w:line="240" w:lineRule="auto"/>
              <w:ind w:left="-108"/>
              <w:rPr>
                <w:rFonts w:ascii="Times New Roman" w:eastAsia="Times New Roman" w:hAnsi="Times New Roman" w:cs="Times New Roman"/>
                <w:sz w:val="20"/>
                <w:szCs w:val="20"/>
                <w:lang w:val="uk-UA" w:eastAsia="ru-RU"/>
              </w:rPr>
            </w:pPr>
            <w:proofErr w:type="spellStart"/>
            <w:r w:rsidRPr="00F67032">
              <w:rPr>
                <w:rFonts w:ascii="Times New Roman" w:eastAsia="Times New Roman" w:hAnsi="Times New Roman" w:cs="Times New Roman"/>
                <w:sz w:val="20"/>
                <w:szCs w:val="20"/>
                <w:lang w:eastAsia="ru-RU"/>
              </w:rPr>
              <w:t>Державна</w:t>
            </w:r>
            <w:proofErr w:type="spellEnd"/>
            <w:r w:rsidRPr="00F67032">
              <w:rPr>
                <w:rFonts w:ascii="Times New Roman" w:eastAsia="Times New Roman" w:hAnsi="Times New Roman" w:cs="Times New Roman"/>
                <w:sz w:val="20"/>
                <w:szCs w:val="20"/>
                <w:lang w:eastAsia="ru-RU"/>
              </w:rPr>
              <w:t xml:space="preserve"> </w:t>
            </w:r>
            <w:proofErr w:type="spellStart"/>
            <w:r w:rsidRPr="00F67032">
              <w:rPr>
                <w:rFonts w:ascii="Times New Roman" w:eastAsia="Times New Roman" w:hAnsi="Times New Roman" w:cs="Times New Roman"/>
                <w:sz w:val="20"/>
                <w:szCs w:val="20"/>
                <w:lang w:eastAsia="ru-RU"/>
              </w:rPr>
              <w:t>казначейська</w:t>
            </w:r>
            <w:proofErr w:type="spellEnd"/>
            <w:r w:rsidRPr="00F67032">
              <w:rPr>
                <w:rFonts w:ascii="Times New Roman" w:eastAsia="Times New Roman" w:hAnsi="Times New Roman" w:cs="Times New Roman"/>
                <w:sz w:val="20"/>
                <w:szCs w:val="20"/>
                <w:lang w:eastAsia="ru-RU"/>
              </w:rPr>
              <w:t xml:space="preserve"> служба </w:t>
            </w:r>
            <w:proofErr w:type="spellStart"/>
            <w:r w:rsidRPr="00F67032">
              <w:rPr>
                <w:rFonts w:ascii="Times New Roman" w:eastAsia="Times New Roman" w:hAnsi="Times New Roman" w:cs="Times New Roman"/>
                <w:sz w:val="20"/>
                <w:szCs w:val="20"/>
                <w:lang w:eastAsia="ru-RU"/>
              </w:rPr>
              <w:t>України</w:t>
            </w:r>
            <w:proofErr w:type="spellEnd"/>
            <w:r w:rsidRPr="00F67032">
              <w:rPr>
                <w:rFonts w:ascii="Times New Roman" w:eastAsia="Times New Roman" w:hAnsi="Times New Roman" w:cs="Times New Roman"/>
                <w:sz w:val="20"/>
                <w:szCs w:val="20"/>
                <w:lang w:eastAsia="ru-RU"/>
              </w:rPr>
              <w:t xml:space="preserve"> м. </w:t>
            </w:r>
            <w:proofErr w:type="spellStart"/>
            <w:r w:rsidRPr="00F67032">
              <w:rPr>
                <w:rFonts w:ascii="Times New Roman" w:eastAsia="Times New Roman" w:hAnsi="Times New Roman" w:cs="Times New Roman"/>
                <w:sz w:val="20"/>
                <w:szCs w:val="20"/>
                <w:lang w:eastAsia="ru-RU"/>
              </w:rPr>
              <w:t>Київ</w:t>
            </w:r>
            <w:proofErr w:type="spellEnd"/>
          </w:p>
          <w:p w:rsidR="00FF7758" w:rsidRPr="00F67032" w:rsidRDefault="00FF7758" w:rsidP="00914461">
            <w:pPr>
              <w:spacing w:after="0" w:line="240" w:lineRule="auto"/>
              <w:ind w:left="-108"/>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МФО 820172,  код ЄДРПОУ 08562921</w:t>
            </w:r>
          </w:p>
          <w:p w:rsidR="00FF7758" w:rsidRPr="00F67032" w:rsidRDefault="00FF7758" w:rsidP="00914461">
            <w:pPr>
              <w:spacing w:after="0" w:line="240" w:lineRule="auto"/>
              <w:ind w:left="-108"/>
              <w:rPr>
                <w:rFonts w:ascii="Times New Roman" w:eastAsia="Times New Roman" w:hAnsi="Times New Roman" w:cs="Times New Roman"/>
                <w:sz w:val="20"/>
                <w:szCs w:val="20"/>
                <w:lang w:val="uk-UA" w:eastAsia="ru-RU"/>
              </w:rPr>
            </w:pPr>
          </w:p>
          <w:p w:rsidR="00FF7758" w:rsidRDefault="00FF7758" w:rsidP="00914461">
            <w:pPr>
              <w:spacing w:after="0" w:line="240" w:lineRule="auto"/>
              <w:ind w:left="-108" w:right="-108"/>
              <w:rPr>
                <w:rFonts w:ascii="Times New Roman" w:eastAsia="Times New Roman" w:hAnsi="Times New Roman" w:cs="Times New Roman"/>
                <w:sz w:val="20"/>
                <w:szCs w:val="20"/>
                <w:lang w:val="uk-UA" w:eastAsia="ru-RU"/>
              </w:rPr>
            </w:pPr>
          </w:p>
          <w:p w:rsidR="00FF7758" w:rsidRPr="00F67032" w:rsidRDefault="00FF7758" w:rsidP="00914461">
            <w:pPr>
              <w:spacing w:after="0" w:line="240" w:lineRule="auto"/>
              <w:ind w:left="-108" w:right="-108"/>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 xml:space="preserve">Начальник       _______________         О.В. Пустовіт </w:t>
            </w:r>
          </w:p>
        </w:tc>
      </w:tr>
    </w:tbl>
    <w:p w:rsidR="00A531FA" w:rsidRDefault="00A531FA"/>
    <w:sectPr w:rsidR="00A531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C1FAE"/>
    <w:multiLevelType w:val="multilevel"/>
    <w:tmpl w:val="64A0C3B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FA5"/>
    <w:rsid w:val="00112212"/>
    <w:rsid w:val="002723C4"/>
    <w:rsid w:val="002E23A9"/>
    <w:rsid w:val="004B0AA7"/>
    <w:rsid w:val="005A1F94"/>
    <w:rsid w:val="00894AC4"/>
    <w:rsid w:val="00914AB0"/>
    <w:rsid w:val="0093003A"/>
    <w:rsid w:val="00987DBF"/>
    <w:rsid w:val="00A531FA"/>
    <w:rsid w:val="00A6252A"/>
    <w:rsid w:val="00CD4856"/>
    <w:rsid w:val="00E56CA0"/>
    <w:rsid w:val="00EA2FA5"/>
    <w:rsid w:val="00FF77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FC3C3"/>
  <w15:docId w15:val="{19537ACC-7953-4646-A74C-EE30C622D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5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1652</Words>
  <Characters>9418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dc:creator>
  <cp:keywords/>
  <dc:description/>
  <cp:lastModifiedBy>Пользователь</cp:lastModifiedBy>
  <cp:revision>3</cp:revision>
  <dcterms:created xsi:type="dcterms:W3CDTF">2022-08-18T13:00:00Z</dcterms:created>
  <dcterms:modified xsi:type="dcterms:W3CDTF">2022-08-31T08:42:00Z</dcterms:modified>
</cp:coreProperties>
</file>