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3AC1" w14:textId="77777777"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14:paraId="0AE3E31F" w14:textId="77777777"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638CCA0B" w14:textId="77777777" w:rsidR="001D64BF" w:rsidRPr="00194534" w:rsidRDefault="001D64BF" w:rsidP="00E26F76">
      <w:pPr>
        <w:spacing w:line="240" w:lineRule="auto"/>
        <w:contextualSpacing/>
        <w:rPr>
          <w:rFonts w:ascii="Times New Roman" w:hAnsi="Times New Roman"/>
          <w:color w:val="000000" w:themeColor="text1"/>
          <w:sz w:val="28"/>
          <w:szCs w:val="28"/>
          <w:lang w:val="uk-UA"/>
        </w:rPr>
      </w:pPr>
    </w:p>
    <w:p w14:paraId="2B2FE12A" w14:textId="77777777" w:rsidR="001D64BF" w:rsidRPr="00194534" w:rsidRDefault="001D64BF" w:rsidP="00E26F76">
      <w:pPr>
        <w:spacing w:line="240" w:lineRule="auto"/>
        <w:contextualSpacing/>
        <w:rPr>
          <w:rFonts w:ascii="Times New Roman" w:hAnsi="Times New Roman"/>
          <w:color w:val="000000" w:themeColor="text1"/>
          <w:sz w:val="28"/>
          <w:szCs w:val="28"/>
          <w:lang w:val="uk-UA"/>
        </w:rPr>
      </w:pPr>
    </w:p>
    <w:p w14:paraId="66DDC193" w14:textId="77777777"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94534" w14:paraId="540DDD6D" w14:textId="77777777" w:rsidTr="00CE42DA">
        <w:trPr>
          <w:trHeight w:val="2314"/>
        </w:trPr>
        <w:tc>
          <w:tcPr>
            <w:tcW w:w="4361" w:type="dxa"/>
          </w:tcPr>
          <w:p w14:paraId="645822E1" w14:textId="77777777"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243F02F5" w14:textId="77777777" w:rsidR="00A871C9" w:rsidRPr="00194534" w:rsidRDefault="00A871C9" w:rsidP="00A871C9">
            <w:pPr>
              <w:pStyle w:val="a4"/>
              <w:tabs>
                <w:tab w:val="left" w:pos="6120"/>
              </w:tabs>
              <w:ind w:left="0"/>
              <w:contextualSpacing/>
              <w:jc w:val="left"/>
              <w:outlineLvl w:val="0"/>
              <w:rPr>
                <w:rFonts w:ascii="Times New Roman" w:hAnsi="Times New Roman"/>
                <w:sz w:val="24"/>
                <w:szCs w:val="24"/>
              </w:rPr>
            </w:pPr>
            <w:r w:rsidRPr="00194534">
              <w:rPr>
                <w:rFonts w:ascii="Times New Roman" w:hAnsi="Times New Roman"/>
                <w:sz w:val="24"/>
                <w:szCs w:val="24"/>
              </w:rPr>
              <w:t>«ЗАТВЕРДЖЕНО»</w:t>
            </w:r>
          </w:p>
          <w:p w14:paraId="20613617" w14:textId="77777777"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 xml:space="preserve">Рішенням уповноваженої особи </w:t>
            </w:r>
          </w:p>
          <w:p w14:paraId="4C64D5F7" w14:textId="0DDE689E"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Згідно протоколу №</w:t>
            </w:r>
            <w:r w:rsidR="008A639D">
              <w:rPr>
                <w:rFonts w:ascii="Times New Roman" w:hAnsi="Times New Roman"/>
                <w:sz w:val="24"/>
                <w:szCs w:val="24"/>
              </w:rPr>
              <w:t>22</w:t>
            </w:r>
            <w:r w:rsidR="0019658F">
              <w:rPr>
                <w:rFonts w:ascii="Times New Roman" w:hAnsi="Times New Roman"/>
                <w:sz w:val="24"/>
                <w:szCs w:val="24"/>
              </w:rPr>
              <w:t>8</w:t>
            </w:r>
            <w:r w:rsidR="00FA0640" w:rsidRPr="00194534">
              <w:rPr>
                <w:rFonts w:ascii="Times New Roman" w:hAnsi="Times New Roman"/>
                <w:sz w:val="24"/>
                <w:szCs w:val="24"/>
              </w:rPr>
              <w:t xml:space="preserve"> </w:t>
            </w:r>
            <w:r w:rsidRPr="00194534">
              <w:rPr>
                <w:rFonts w:ascii="Times New Roman" w:hAnsi="Times New Roman"/>
                <w:sz w:val="24"/>
                <w:szCs w:val="24"/>
              </w:rPr>
              <w:t xml:space="preserve">від </w:t>
            </w:r>
            <w:r w:rsidR="007F4E58" w:rsidRPr="000607B0">
              <w:rPr>
                <w:rFonts w:ascii="Times New Roman" w:hAnsi="Times New Roman"/>
                <w:sz w:val="24"/>
                <w:szCs w:val="24"/>
                <w:lang w:val="ru-RU"/>
              </w:rPr>
              <w:t>0</w:t>
            </w:r>
            <w:r w:rsidR="0019658F">
              <w:rPr>
                <w:rFonts w:ascii="Times New Roman" w:hAnsi="Times New Roman"/>
                <w:sz w:val="24"/>
                <w:szCs w:val="24"/>
                <w:lang w:val="ru-RU"/>
              </w:rPr>
              <w:t>5</w:t>
            </w:r>
            <w:r w:rsidRPr="00194534">
              <w:rPr>
                <w:rFonts w:ascii="Times New Roman" w:hAnsi="Times New Roman"/>
                <w:sz w:val="24"/>
                <w:szCs w:val="24"/>
              </w:rPr>
              <w:t>.</w:t>
            </w:r>
            <w:r w:rsidR="00550294">
              <w:rPr>
                <w:rFonts w:ascii="Times New Roman" w:hAnsi="Times New Roman"/>
                <w:sz w:val="24"/>
                <w:szCs w:val="24"/>
              </w:rPr>
              <w:t>1</w:t>
            </w:r>
            <w:r w:rsidR="007F4E58" w:rsidRPr="000607B0">
              <w:rPr>
                <w:rFonts w:ascii="Times New Roman" w:hAnsi="Times New Roman"/>
                <w:sz w:val="24"/>
                <w:szCs w:val="24"/>
                <w:lang w:val="ru-RU"/>
              </w:rPr>
              <w:t>2</w:t>
            </w:r>
            <w:r w:rsidRPr="00194534">
              <w:rPr>
                <w:rFonts w:ascii="Times New Roman" w:hAnsi="Times New Roman"/>
                <w:sz w:val="24"/>
                <w:szCs w:val="24"/>
              </w:rPr>
              <w:t>.2022</w:t>
            </w:r>
            <w:r w:rsidR="00CE42DA" w:rsidRPr="00194534">
              <w:rPr>
                <w:rFonts w:ascii="Times New Roman" w:hAnsi="Times New Roman"/>
                <w:sz w:val="24"/>
                <w:szCs w:val="24"/>
              </w:rPr>
              <w:t xml:space="preserve"> р</w:t>
            </w:r>
            <w:r w:rsidRPr="00194534">
              <w:rPr>
                <w:rFonts w:ascii="Times New Roman" w:hAnsi="Times New Roman"/>
                <w:sz w:val="24"/>
                <w:szCs w:val="24"/>
              </w:rPr>
              <w:t xml:space="preserve">оку </w:t>
            </w:r>
          </w:p>
          <w:p w14:paraId="537134C1" w14:textId="77777777" w:rsidR="00A871C9" w:rsidRPr="00194534" w:rsidRDefault="00A871C9" w:rsidP="00A871C9">
            <w:pPr>
              <w:spacing w:line="240" w:lineRule="auto"/>
              <w:contextualSpacing/>
              <w:rPr>
                <w:rFonts w:ascii="Times New Roman" w:hAnsi="Times New Roman"/>
                <w:b/>
                <w:sz w:val="24"/>
                <w:szCs w:val="24"/>
                <w:lang w:val="uk-UA"/>
              </w:rPr>
            </w:pPr>
          </w:p>
          <w:p w14:paraId="3901A9A7" w14:textId="77777777" w:rsidR="00A871C9" w:rsidRPr="00194534" w:rsidRDefault="00A871C9" w:rsidP="00A871C9">
            <w:pPr>
              <w:spacing w:line="240" w:lineRule="auto"/>
              <w:contextualSpacing/>
              <w:rPr>
                <w:rFonts w:ascii="Times New Roman" w:hAnsi="Times New Roman"/>
                <w:b/>
                <w:sz w:val="24"/>
                <w:szCs w:val="24"/>
                <w:lang w:val="uk-UA"/>
              </w:rPr>
            </w:pPr>
            <w:r w:rsidRPr="00194534">
              <w:rPr>
                <w:rFonts w:ascii="Times New Roman" w:hAnsi="Times New Roman"/>
                <w:b/>
                <w:sz w:val="24"/>
                <w:szCs w:val="24"/>
                <w:lang w:val="uk-UA"/>
              </w:rPr>
              <w:t>Уповноважена особа</w:t>
            </w:r>
          </w:p>
          <w:p w14:paraId="0FD647D5" w14:textId="77777777" w:rsidR="00A871C9" w:rsidRPr="00194534" w:rsidRDefault="00A871C9" w:rsidP="00A871C9">
            <w:pPr>
              <w:spacing w:line="240" w:lineRule="auto"/>
              <w:contextualSpacing/>
              <w:rPr>
                <w:rFonts w:ascii="Times New Roman" w:hAnsi="Times New Roman"/>
                <w:b/>
                <w:sz w:val="24"/>
                <w:szCs w:val="24"/>
                <w:lang w:val="uk-UA"/>
              </w:rPr>
            </w:pPr>
          </w:p>
          <w:p w14:paraId="2A8E79E4" w14:textId="77777777" w:rsidR="00A871C9" w:rsidRPr="00194534" w:rsidRDefault="00A871C9" w:rsidP="00A871C9">
            <w:pPr>
              <w:spacing w:line="240" w:lineRule="auto"/>
              <w:contextualSpacing/>
              <w:rPr>
                <w:rFonts w:ascii="Times New Roman" w:hAnsi="Times New Roman"/>
                <w:b/>
                <w:sz w:val="24"/>
                <w:szCs w:val="24"/>
                <w:lang w:val="uk-UA"/>
              </w:rPr>
            </w:pPr>
          </w:p>
          <w:p w14:paraId="36E6EC8E" w14:textId="77777777" w:rsidR="001D64BF" w:rsidRPr="00194534" w:rsidRDefault="00A871C9" w:rsidP="00A871C9">
            <w:pPr>
              <w:spacing w:line="240" w:lineRule="auto"/>
              <w:contextualSpacing/>
              <w:rPr>
                <w:rFonts w:ascii="Times New Roman" w:hAnsi="Times New Roman"/>
                <w:b/>
                <w:color w:val="000000" w:themeColor="text1"/>
                <w:sz w:val="24"/>
                <w:szCs w:val="24"/>
                <w:lang w:val="uk-UA"/>
              </w:rPr>
            </w:pPr>
            <w:r w:rsidRPr="00194534">
              <w:rPr>
                <w:rFonts w:ascii="Times New Roman" w:hAnsi="Times New Roman"/>
                <w:b/>
                <w:sz w:val="24"/>
                <w:szCs w:val="24"/>
                <w:u w:val="single"/>
                <w:lang w:val="uk-UA"/>
              </w:rPr>
              <w:t xml:space="preserve">___________________ </w:t>
            </w:r>
            <w:r w:rsidRPr="00194534">
              <w:rPr>
                <w:rFonts w:ascii="Times New Roman" w:hAnsi="Times New Roman"/>
                <w:b/>
                <w:sz w:val="24"/>
                <w:szCs w:val="24"/>
                <w:lang w:val="uk-UA"/>
              </w:rPr>
              <w:t xml:space="preserve"> </w:t>
            </w:r>
            <w:r w:rsidR="00BA3F71" w:rsidRPr="00194534">
              <w:rPr>
                <w:rFonts w:ascii="Times New Roman" w:hAnsi="Times New Roman"/>
                <w:b/>
                <w:sz w:val="24"/>
                <w:szCs w:val="24"/>
                <w:lang w:val="uk-UA"/>
              </w:rPr>
              <w:t>Людмила Данилко</w:t>
            </w:r>
          </w:p>
        </w:tc>
      </w:tr>
    </w:tbl>
    <w:p w14:paraId="32F47045" w14:textId="77777777" w:rsidR="005F5A26" w:rsidRPr="00194534" w:rsidRDefault="005F5A26" w:rsidP="00E26F76">
      <w:pPr>
        <w:spacing w:line="240" w:lineRule="auto"/>
        <w:contextualSpacing/>
        <w:rPr>
          <w:rFonts w:ascii="Times New Roman" w:hAnsi="Times New Roman"/>
          <w:b/>
          <w:color w:val="000000" w:themeColor="text1"/>
          <w:sz w:val="28"/>
          <w:szCs w:val="28"/>
          <w:lang w:val="uk-UA"/>
        </w:rPr>
      </w:pPr>
    </w:p>
    <w:p w14:paraId="6683E074" w14:textId="77777777" w:rsidR="009262FF" w:rsidRPr="00194534" w:rsidRDefault="009262FF" w:rsidP="00E26F76">
      <w:pPr>
        <w:spacing w:line="240" w:lineRule="auto"/>
        <w:contextualSpacing/>
        <w:rPr>
          <w:rFonts w:ascii="Times New Roman" w:hAnsi="Times New Roman"/>
          <w:b/>
          <w:color w:val="000000" w:themeColor="text1"/>
          <w:sz w:val="28"/>
          <w:szCs w:val="28"/>
          <w:lang w:val="uk-UA"/>
        </w:rPr>
      </w:pPr>
    </w:p>
    <w:p w14:paraId="6C46B6BA" w14:textId="77777777" w:rsidR="009262FF" w:rsidRPr="00194534" w:rsidRDefault="009262FF" w:rsidP="00E26F76">
      <w:pPr>
        <w:spacing w:line="240" w:lineRule="auto"/>
        <w:contextualSpacing/>
        <w:rPr>
          <w:rFonts w:ascii="Times New Roman" w:hAnsi="Times New Roman"/>
          <w:b/>
          <w:color w:val="000000" w:themeColor="text1"/>
          <w:sz w:val="28"/>
          <w:szCs w:val="28"/>
          <w:lang w:val="uk-UA"/>
        </w:rPr>
      </w:pPr>
    </w:p>
    <w:p w14:paraId="6FDCEFAF" w14:textId="77777777" w:rsidR="00574AB3" w:rsidRPr="00194534" w:rsidRDefault="00574AB3" w:rsidP="00E26F76">
      <w:pPr>
        <w:spacing w:line="240" w:lineRule="auto"/>
        <w:contextualSpacing/>
        <w:rPr>
          <w:rFonts w:ascii="Times New Roman" w:hAnsi="Times New Roman"/>
          <w:b/>
          <w:color w:val="000000" w:themeColor="text1"/>
          <w:sz w:val="28"/>
          <w:szCs w:val="28"/>
          <w:lang w:val="uk-UA"/>
        </w:rPr>
      </w:pPr>
    </w:p>
    <w:p w14:paraId="09E3FEFE" w14:textId="77777777"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14:paraId="0ABA17D7" w14:textId="77777777"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r w:rsidR="00AB2765" w:rsidRPr="00194534">
        <w:rPr>
          <w:rFonts w:ascii="Times New Roman" w:hAnsi="Times New Roman"/>
          <w:color w:val="000000" w:themeColor="text1"/>
          <w:sz w:val="32"/>
          <w:szCs w:val="32"/>
        </w:rPr>
        <w:t xml:space="preserve"> З ОСОБЛИВОСТЯМИ</w:t>
      </w:r>
    </w:p>
    <w:p w14:paraId="2031441C" w14:textId="77777777" w:rsidR="009262FF" w:rsidRPr="00194534" w:rsidRDefault="009262FF" w:rsidP="00AE55FD">
      <w:pPr>
        <w:pStyle w:val="a4"/>
        <w:contextualSpacing/>
        <w:rPr>
          <w:rFonts w:ascii="Times New Roman" w:hAnsi="Times New Roman"/>
          <w:color w:val="000000" w:themeColor="text1"/>
          <w:sz w:val="32"/>
          <w:szCs w:val="32"/>
        </w:rPr>
      </w:pPr>
    </w:p>
    <w:p w14:paraId="1D0EB812" w14:textId="77777777" w:rsidR="009262FF" w:rsidRPr="00194534" w:rsidRDefault="009262FF" w:rsidP="00AE55FD">
      <w:pPr>
        <w:pStyle w:val="a4"/>
        <w:contextualSpacing/>
        <w:rPr>
          <w:rFonts w:ascii="Times New Roman" w:hAnsi="Times New Roman"/>
          <w:color w:val="000000" w:themeColor="text1"/>
          <w:sz w:val="32"/>
          <w:szCs w:val="32"/>
        </w:rPr>
      </w:pPr>
    </w:p>
    <w:p w14:paraId="58B85278" w14:textId="77777777" w:rsidR="00C21E1E" w:rsidRPr="0022715C" w:rsidRDefault="00716DB9" w:rsidP="00716DB9">
      <w:pPr>
        <w:shd w:val="clear" w:color="auto" w:fill="FFFFFF"/>
        <w:spacing w:line="240" w:lineRule="auto"/>
        <w:contextualSpacing/>
        <w:jc w:val="center"/>
        <w:rPr>
          <w:rFonts w:ascii="Times New Roman" w:hAnsi="Times New Roman"/>
          <w:b/>
          <w:color w:val="000000" w:themeColor="text1"/>
          <w:sz w:val="28"/>
          <w:szCs w:val="28"/>
          <w:lang w:val="uk-UA"/>
        </w:rPr>
      </w:pPr>
      <w:r w:rsidRPr="0022715C">
        <w:rPr>
          <w:rFonts w:ascii="Times New Roman" w:hAnsi="Times New Roman"/>
          <w:b/>
          <w:sz w:val="28"/>
          <w:szCs w:val="28"/>
          <w:lang w:val="uk-UA"/>
        </w:rPr>
        <w:t>Код ДК 021:2015 - 33150000-6 – Апаратура для радіотерапії, механотерапії, електротерапії та фізичної терапії: Обладнання для фізіотерапії та реабілітації (</w:t>
      </w:r>
      <w:r w:rsidR="0022715C" w:rsidRPr="0022715C">
        <w:rPr>
          <w:rFonts w:ascii="Times New Roman" w:hAnsi="Times New Roman"/>
          <w:b/>
          <w:sz w:val="28"/>
          <w:szCs w:val="28"/>
          <w:lang w:val="uk-UA"/>
        </w:rPr>
        <w:t xml:space="preserve">НК 024:2019 – </w:t>
      </w:r>
      <w:r w:rsidR="0022715C" w:rsidRPr="0022715C">
        <w:rPr>
          <w:rFonts w:ascii="Times New Roman" w:hAnsi="Times New Roman"/>
          <w:b/>
          <w:color w:val="000000"/>
          <w:sz w:val="28"/>
          <w:szCs w:val="28"/>
          <w:lang w:val="uk-UA"/>
        </w:rPr>
        <w:t>17895 - Пересувне устаткування  для стрес-тесту</w:t>
      </w:r>
      <w:r w:rsidRPr="0022715C">
        <w:rPr>
          <w:rFonts w:ascii="Times New Roman" w:hAnsi="Times New Roman"/>
          <w:b/>
          <w:sz w:val="28"/>
          <w:szCs w:val="28"/>
          <w:lang w:val="uk-UA"/>
        </w:rPr>
        <w:t>)</w:t>
      </w:r>
    </w:p>
    <w:p w14:paraId="3240ADD2" w14:textId="77777777"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14:paraId="76591E2A" w14:textId="77777777" w:rsidR="00692E38" w:rsidRPr="00194534" w:rsidRDefault="00692E38" w:rsidP="001F7A8C">
      <w:pPr>
        <w:shd w:val="clear" w:color="auto" w:fill="FFFFFF"/>
        <w:spacing w:line="240" w:lineRule="auto"/>
        <w:contextualSpacing/>
        <w:rPr>
          <w:rFonts w:ascii="Times New Roman" w:hAnsi="Times New Roman"/>
          <w:b/>
          <w:color w:val="000000" w:themeColor="text1"/>
          <w:sz w:val="32"/>
          <w:szCs w:val="32"/>
          <w:lang w:val="uk-UA"/>
        </w:rPr>
      </w:pPr>
    </w:p>
    <w:p w14:paraId="53E71908" w14:textId="77777777"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14:paraId="63B837C6" w14:textId="77777777"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14:paraId="2D40880A" w14:textId="77777777"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14:paraId="1FAFAAB2" w14:textId="77777777" w:rsidR="00AE55FD" w:rsidRPr="00194534" w:rsidRDefault="00AE55FD"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313437F2" w14:textId="77777777" w:rsidR="00AE55FD" w:rsidRDefault="00AE55FD"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3B530B1E" w14:textId="77777777" w:rsidR="0022715C" w:rsidRPr="00194534" w:rsidRDefault="0022715C" w:rsidP="00E26F76">
      <w:pPr>
        <w:shd w:val="clear" w:color="auto" w:fill="FFFFFF"/>
        <w:spacing w:line="240" w:lineRule="auto"/>
        <w:contextualSpacing/>
        <w:jc w:val="center"/>
        <w:rPr>
          <w:rFonts w:ascii="Times New Roman" w:hAnsi="Times New Roman"/>
          <w:b/>
          <w:color w:val="000000" w:themeColor="text1"/>
          <w:sz w:val="32"/>
          <w:szCs w:val="32"/>
          <w:lang w:val="uk-UA"/>
        </w:rPr>
      </w:pPr>
      <w:bookmarkStart w:id="0" w:name="_GoBack"/>
      <w:bookmarkEnd w:id="0"/>
    </w:p>
    <w:p w14:paraId="7BDE4D52" w14:textId="77777777" w:rsidR="00B547E1" w:rsidRPr="00194534" w:rsidRDefault="00B547E1"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1A493150" w14:textId="77777777"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4F57A8C" w14:textId="77777777"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586AEDFA" w14:textId="77777777" w:rsidR="00BA3F71" w:rsidRPr="00194534" w:rsidRDefault="00BA3F71" w:rsidP="004072C9">
      <w:pPr>
        <w:shd w:val="clear" w:color="auto" w:fill="FFFFFF"/>
        <w:spacing w:line="240" w:lineRule="auto"/>
        <w:contextualSpacing/>
        <w:rPr>
          <w:rFonts w:ascii="Times New Roman" w:hAnsi="Times New Roman"/>
          <w:b/>
          <w:color w:val="000000" w:themeColor="text1"/>
          <w:sz w:val="32"/>
          <w:szCs w:val="32"/>
          <w:lang w:val="uk-UA"/>
        </w:rPr>
      </w:pPr>
    </w:p>
    <w:p w14:paraId="1938749A" w14:textId="77777777" w:rsidR="00957FA2" w:rsidRDefault="00957FA2" w:rsidP="003543E3">
      <w:pPr>
        <w:shd w:val="clear" w:color="auto" w:fill="FFFFFF"/>
        <w:spacing w:line="240" w:lineRule="auto"/>
        <w:contextualSpacing/>
        <w:rPr>
          <w:rFonts w:ascii="Times New Roman" w:hAnsi="Times New Roman"/>
          <w:b/>
          <w:color w:val="000000" w:themeColor="text1"/>
          <w:sz w:val="32"/>
          <w:szCs w:val="32"/>
          <w:lang w:val="uk-UA"/>
        </w:rPr>
      </w:pPr>
    </w:p>
    <w:p w14:paraId="25DDF730" w14:textId="77777777" w:rsidR="003543E3" w:rsidRDefault="003543E3" w:rsidP="003543E3">
      <w:pPr>
        <w:shd w:val="clear" w:color="auto" w:fill="FFFFFF"/>
        <w:spacing w:line="240" w:lineRule="auto"/>
        <w:contextualSpacing/>
        <w:rPr>
          <w:rFonts w:ascii="Times New Roman" w:hAnsi="Times New Roman"/>
          <w:b/>
          <w:color w:val="000000" w:themeColor="text1"/>
          <w:sz w:val="32"/>
          <w:szCs w:val="32"/>
          <w:lang w:val="uk-UA"/>
        </w:rPr>
      </w:pPr>
    </w:p>
    <w:p w14:paraId="4F60AB9A" w14:textId="77777777" w:rsidR="003543E3" w:rsidRPr="00194534" w:rsidRDefault="003543E3" w:rsidP="003543E3">
      <w:pPr>
        <w:shd w:val="clear" w:color="auto" w:fill="FFFFFF"/>
        <w:spacing w:line="240" w:lineRule="auto"/>
        <w:contextualSpacing/>
        <w:rPr>
          <w:rFonts w:ascii="Times New Roman" w:hAnsi="Times New Roman"/>
          <w:b/>
          <w:color w:val="000000" w:themeColor="text1"/>
          <w:sz w:val="32"/>
          <w:szCs w:val="32"/>
          <w:lang w:val="uk-UA"/>
        </w:rPr>
      </w:pPr>
    </w:p>
    <w:p w14:paraId="4AA41181" w14:textId="77777777" w:rsidR="00917EB3" w:rsidRPr="00194534" w:rsidRDefault="00917EB3" w:rsidP="00615C8C">
      <w:pPr>
        <w:shd w:val="clear" w:color="auto" w:fill="FFFFFF"/>
        <w:spacing w:line="240" w:lineRule="auto"/>
        <w:contextualSpacing/>
        <w:rPr>
          <w:rFonts w:ascii="Times New Roman" w:hAnsi="Times New Roman"/>
          <w:b/>
          <w:color w:val="000000" w:themeColor="text1"/>
          <w:sz w:val="32"/>
          <w:szCs w:val="32"/>
          <w:lang w:val="uk-UA"/>
        </w:rPr>
      </w:pPr>
    </w:p>
    <w:p w14:paraId="1340648C" w14:textId="77777777" w:rsidR="00C839CF" w:rsidRPr="00194534"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14:paraId="285E0ACE" w14:textId="77777777" w:rsidR="0059586E" w:rsidRPr="00194534" w:rsidRDefault="001D64BF" w:rsidP="003543E3">
      <w:pPr>
        <w:shd w:val="clear" w:color="auto" w:fill="FFFFFF"/>
        <w:spacing w:line="240" w:lineRule="auto"/>
        <w:contextualSpacing/>
        <w:jc w:val="center"/>
        <w:rPr>
          <w:rFonts w:ascii="Times New Roman" w:hAnsi="Times New Roman"/>
          <w:b/>
          <w:color w:val="000000" w:themeColor="text1"/>
          <w:sz w:val="28"/>
          <w:szCs w:val="28"/>
          <w:lang w:val="uk-UA"/>
        </w:rPr>
      </w:pPr>
      <w:r w:rsidRPr="00194534">
        <w:rPr>
          <w:rFonts w:ascii="Times New Roman" w:hAnsi="Times New Roman"/>
          <w:b/>
          <w:color w:val="000000" w:themeColor="text1"/>
          <w:sz w:val="28"/>
          <w:szCs w:val="28"/>
          <w:lang w:val="uk-UA"/>
        </w:rPr>
        <w:t>Київ 20</w:t>
      </w:r>
      <w:r w:rsidR="00575DE7" w:rsidRPr="00194534">
        <w:rPr>
          <w:rFonts w:ascii="Times New Roman" w:hAnsi="Times New Roman"/>
          <w:b/>
          <w:color w:val="000000" w:themeColor="text1"/>
          <w:sz w:val="28"/>
          <w:szCs w:val="28"/>
          <w:lang w:val="uk-UA"/>
        </w:rPr>
        <w:t>2</w:t>
      </w:r>
      <w:r w:rsidR="003543E3">
        <w:rPr>
          <w:rFonts w:ascii="Times New Roman" w:hAnsi="Times New Roman"/>
          <w:b/>
          <w:color w:val="000000" w:themeColor="text1"/>
          <w:sz w:val="28"/>
          <w:szCs w:val="28"/>
          <w:lang w:val="uk-UA"/>
        </w:rPr>
        <w:t>2</w:t>
      </w:r>
    </w:p>
    <w:p w14:paraId="3AD1404D" w14:textId="77777777" w:rsidR="0059586E" w:rsidRPr="00194534" w:rsidRDefault="0059586E" w:rsidP="00E26F76">
      <w:pPr>
        <w:shd w:val="clear" w:color="auto" w:fill="FFFFFF"/>
        <w:spacing w:line="240" w:lineRule="auto"/>
        <w:contextualSpacing/>
        <w:jc w:val="center"/>
        <w:rPr>
          <w:rFonts w:ascii="Times New Roman" w:hAnsi="Times New Roman"/>
          <w:b/>
          <w:color w:val="000000" w:themeColor="text1"/>
          <w:sz w:val="28"/>
          <w:szCs w:val="28"/>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94534" w14:paraId="5AC3E19B"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89C9E0C" w14:textId="77777777" w:rsidR="001D64BF" w:rsidRPr="00194534" w:rsidRDefault="004A20CC"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hAnsi="Times New Roman"/>
                <w:b/>
                <w:color w:val="000000" w:themeColor="text1"/>
                <w:sz w:val="28"/>
                <w:szCs w:val="28"/>
                <w:lang w:val="uk-UA"/>
              </w:rPr>
              <w:br w:type="page"/>
            </w:r>
            <w:r w:rsidR="001D64BF" w:rsidRPr="00194534">
              <w:rPr>
                <w:rFonts w:ascii="Times New Roman" w:eastAsia="Times New Roman" w:hAnsi="Times New Roman"/>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7B67DE30"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 Загальні положення</w:t>
            </w:r>
          </w:p>
        </w:tc>
      </w:tr>
      <w:tr w:rsidR="001D64BF" w:rsidRPr="00194534" w14:paraId="1E0A3BA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7B2CF0D"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11BDF41A" w14:textId="77777777"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3F4A3CC6" w14:textId="77777777"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w:t>
            </w:r>
            <w:proofErr w:type="spellStart"/>
            <w:r w:rsidRPr="00194534">
              <w:rPr>
                <w:rFonts w:ascii="Times New Roman" w:hAnsi="Times New Roman"/>
                <w:bCs/>
                <w:color w:val="000000" w:themeColor="text1"/>
                <w:sz w:val="24"/>
                <w:szCs w:val="24"/>
                <w:lang w:val="uk-UA"/>
              </w:rPr>
              <w:t>закупівель</w:t>
            </w:r>
            <w:proofErr w:type="spellEnd"/>
            <w:r w:rsidRPr="00194534">
              <w:rPr>
                <w:rFonts w:ascii="Times New Roman" w:hAnsi="Times New Roman"/>
                <w:bCs/>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14:paraId="3D6F25A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99FCA65"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2242BCE" w14:textId="77777777"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50B150A2" w14:textId="77777777"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14:paraId="3CFC5AB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6C053AFB"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1FB4A6EC" w14:textId="77777777"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70746966" w14:textId="77777777"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14:paraId="58A3EDAD"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38306D8E"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34E7A2F9" w14:textId="77777777"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356401C0" w14:textId="77777777"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xml:space="preserve">, 24, м. Київ, 04050, вул. </w:t>
            </w:r>
            <w:proofErr w:type="spellStart"/>
            <w:r w:rsidRPr="00194534">
              <w:rPr>
                <w:rFonts w:ascii="Times New Roman" w:hAnsi="Times New Roman"/>
                <w:color w:val="000000" w:themeColor="text1"/>
                <w:kern w:val="2"/>
                <w:sz w:val="24"/>
                <w:szCs w:val="24"/>
                <w:lang w:val="uk-UA"/>
              </w:rPr>
              <w:t>Чорновола</w:t>
            </w:r>
            <w:proofErr w:type="spellEnd"/>
            <w:r w:rsidRPr="00194534">
              <w:rPr>
                <w:rFonts w:ascii="Times New Roman" w:hAnsi="Times New Roman"/>
                <w:color w:val="000000" w:themeColor="text1"/>
                <w:kern w:val="2"/>
                <w:sz w:val="24"/>
                <w:szCs w:val="24"/>
                <w:lang w:val="uk-UA"/>
              </w:rPr>
              <w:t>, 28/1, м. Київ, 01135</w:t>
            </w:r>
          </w:p>
        </w:tc>
      </w:tr>
      <w:tr w:rsidR="001D64BF" w:rsidRPr="00194534" w14:paraId="18CFAE6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3E1F844"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2EFE0A31" w14:textId="77777777"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62D9CA32" w14:textId="77777777" w:rsidR="00A871C9" w:rsidRPr="00194534" w:rsidRDefault="00A871C9" w:rsidP="00A871C9">
            <w:pPr>
              <w:widowControl w:val="0"/>
              <w:spacing w:line="240" w:lineRule="auto"/>
              <w:contextualSpacing/>
              <w:jc w:val="both"/>
              <w:rPr>
                <w:rFonts w:ascii="Times New Roman" w:hAnsi="Times New Roman"/>
                <w:kern w:val="2"/>
                <w:sz w:val="24"/>
                <w:szCs w:val="24"/>
                <w:lang w:val="uk-UA"/>
              </w:rPr>
            </w:pPr>
            <w:proofErr w:type="spellStart"/>
            <w:r w:rsidRPr="00194534">
              <w:rPr>
                <w:rFonts w:ascii="Times New Roman" w:hAnsi="Times New Roman"/>
                <w:kern w:val="2"/>
                <w:sz w:val="24"/>
                <w:szCs w:val="24"/>
                <w:lang w:val="uk-UA"/>
              </w:rPr>
              <w:t>Светліков</w:t>
            </w:r>
            <w:proofErr w:type="spellEnd"/>
            <w:r w:rsidRPr="00194534">
              <w:rPr>
                <w:rFonts w:ascii="Times New Roman" w:hAnsi="Times New Roman"/>
                <w:kern w:val="2"/>
                <w:sz w:val="24"/>
                <w:szCs w:val="24"/>
                <w:lang w:val="uk-UA"/>
              </w:rPr>
              <w:t xml:space="preserve"> Віктор Леонідович, начальник відділу з підготовки та контролю за державними </w:t>
            </w:r>
            <w:proofErr w:type="spellStart"/>
            <w:r w:rsidRPr="00194534">
              <w:rPr>
                <w:rFonts w:ascii="Times New Roman" w:hAnsi="Times New Roman"/>
                <w:kern w:val="2"/>
                <w:sz w:val="24"/>
                <w:szCs w:val="24"/>
                <w:lang w:val="uk-UA"/>
              </w:rPr>
              <w:t>закупівлями</w:t>
            </w:r>
            <w:proofErr w:type="spellEnd"/>
            <w:r w:rsidRPr="00194534">
              <w:rPr>
                <w:rFonts w:ascii="Times New Roman" w:hAnsi="Times New Roman"/>
                <w:kern w:val="2"/>
                <w:sz w:val="24"/>
                <w:szCs w:val="24"/>
                <w:lang w:val="uk-UA"/>
              </w:rPr>
              <w:t>, вул. Юрія Іллєнка, 24, м. Київ, 04050, т./ф.:  (044) 206-50-59, tender@cardio.org.ua</w:t>
            </w:r>
          </w:p>
          <w:p w14:paraId="582EDC8B" w14:textId="77777777" w:rsidR="001D64BF" w:rsidRPr="0019453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kern w:val="2"/>
                <w:sz w:val="24"/>
                <w:szCs w:val="24"/>
                <w:lang w:val="uk-UA"/>
              </w:rPr>
              <w:t xml:space="preserve">Данилко Людмила Миколаївна, заступник </w:t>
            </w:r>
            <w:r w:rsidR="00CE42DA" w:rsidRPr="00194534">
              <w:rPr>
                <w:rFonts w:ascii="Times New Roman" w:hAnsi="Times New Roman"/>
                <w:kern w:val="2"/>
                <w:sz w:val="24"/>
                <w:szCs w:val="24"/>
                <w:lang w:val="uk-UA"/>
              </w:rPr>
              <w:t>директора</w:t>
            </w:r>
            <w:r w:rsidRPr="00194534">
              <w:rPr>
                <w:rFonts w:ascii="Times New Roman" w:hAnsi="Times New Roman"/>
                <w:kern w:val="2"/>
                <w:sz w:val="24"/>
                <w:szCs w:val="24"/>
                <w:lang w:val="uk-UA"/>
              </w:rPr>
              <w:t xml:space="preserve"> з економічних питань, вул. Юрія Іллєнка, 24, м. Київ, 04050, т./ф.:  (044) 206-50-59, tender@cardio.org.ua</w:t>
            </w:r>
          </w:p>
        </w:tc>
      </w:tr>
      <w:tr w:rsidR="001D64BF" w:rsidRPr="00194534" w14:paraId="5F0E3FAB"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72630440"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5BA71318" w14:textId="77777777"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339465B2" w14:textId="77777777"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r w:rsidR="00077C20" w:rsidRPr="00194534">
              <w:rPr>
                <w:rFonts w:ascii="Times New Roman" w:eastAsia="Times New Roman" w:hAnsi="Times New Roman"/>
                <w:b/>
                <w:color w:val="000000" w:themeColor="text1"/>
                <w:kern w:val="2"/>
                <w:sz w:val="24"/>
                <w:szCs w:val="24"/>
                <w:lang w:val="uk-UA"/>
              </w:rPr>
              <w:t xml:space="preserve"> з особливостями</w:t>
            </w:r>
          </w:p>
        </w:tc>
      </w:tr>
      <w:tr w:rsidR="001D64BF" w:rsidRPr="00194534" w14:paraId="0E60393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0AD7370"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5932743D" w14:textId="77777777"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7FA23F38" w14:textId="77777777"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14:paraId="09E5167D"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1C80903C"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0B2A14AF" w14:textId="77777777" w:rsidR="001D64BF" w:rsidRPr="00194534" w:rsidRDefault="001D64BF" w:rsidP="00471401">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68682A9B" w14:textId="77777777" w:rsidR="00471401" w:rsidRPr="00957FA2" w:rsidRDefault="00471401" w:rsidP="00471401">
            <w:pPr>
              <w:shd w:val="clear" w:color="auto" w:fill="FFFFFF"/>
              <w:spacing w:line="240" w:lineRule="auto"/>
              <w:contextualSpacing/>
              <w:jc w:val="both"/>
              <w:rPr>
                <w:rFonts w:ascii="Times New Roman" w:hAnsi="Times New Roman"/>
                <w:b/>
                <w:color w:val="000000" w:themeColor="text1"/>
                <w:sz w:val="24"/>
                <w:szCs w:val="24"/>
                <w:lang w:val="uk-UA"/>
              </w:rPr>
            </w:pPr>
            <w:r w:rsidRPr="00957FA2">
              <w:rPr>
                <w:rFonts w:ascii="Times New Roman" w:hAnsi="Times New Roman"/>
                <w:b/>
                <w:sz w:val="24"/>
                <w:szCs w:val="24"/>
                <w:lang w:val="uk-UA"/>
              </w:rPr>
              <w:t xml:space="preserve">Код ДК 021:2015 - 33150000-6 – Апаратура для радіотерапії, механотерапії, електротерапії та фізичної терапії: Обладнання для фізіотерапії та реабілітації (НК 024:2019 – </w:t>
            </w:r>
            <w:r w:rsidRPr="00957FA2">
              <w:rPr>
                <w:rFonts w:ascii="Times New Roman" w:hAnsi="Times New Roman"/>
                <w:b/>
                <w:color w:val="000000"/>
                <w:sz w:val="24"/>
                <w:szCs w:val="24"/>
                <w:lang w:val="uk-UA"/>
              </w:rPr>
              <w:t>17895 - Пересувне устаткування  для стрес-тесту</w:t>
            </w:r>
            <w:r w:rsidRPr="00957FA2">
              <w:rPr>
                <w:rFonts w:ascii="Times New Roman" w:hAnsi="Times New Roman"/>
                <w:b/>
                <w:sz w:val="24"/>
                <w:szCs w:val="24"/>
                <w:lang w:val="uk-UA"/>
              </w:rPr>
              <w:t>)</w:t>
            </w:r>
          </w:p>
          <w:p w14:paraId="7F375C83" w14:textId="77777777" w:rsidR="001D64BF" w:rsidRPr="00194534" w:rsidRDefault="001D64BF" w:rsidP="00471401">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550294">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550294">
              <w:rPr>
                <w:rFonts w:ascii="Times New Roman" w:eastAsia="Times New Roman" w:hAnsi="Times New Roman"/>
                <w:color w:val="000000" w:themeColor="text1"/>
                <w:kern w:val="2"/>
                <w:sz w:val="24"/>
                <w:szCs w:val="24"/>
                <w:lang w:val="uk-UA"/>
              </w:rPr>
              <w:t xml:space="preserve">№ </w:t>
            </w:r>
            <w:r w:rsidR="00C700AA" w:rsidRPr="00550294">
              <w:rPr>
                <w:rFonts w:ascii="Times New Roman" w:eastAsia="Times New Roman" w:hAnsi="Times New Roman"/>
                <w:color w:val="000000" w:themeColor="text1"/>
                <w:kern w:val="2"/>
                <w:sz w:val="24"/>
                <w:szCs w:val="24"/>
                <w:lang w:val="uk-UA"/>
              </w:rPr>
              <w:t>2</w:t>
            </w:r>
            <w:r w:rsidRPr="00550294">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194534" w14:paraId="7C7ED65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49C677E"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6F3B1B72" w14:textId="77777777"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4998D9FA" w14:textId="77777777"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відповідно до Технічних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14:paraId="07EF2583" w14:textId="77777777"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4072C9" w14:paraId="0AB6D5A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8F10FC9"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42F75F92" w14:textId="77777777"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271A3DCE" w14:textId="77777777"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p>
          <w:p w14:paraId="34C1D28A" w14:textId="77777777"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14:paraId="467A231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32EE8CB" w14:textId="77777777"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14:paraId="59A58305" w14:textId="77777777"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3DA03766" w14:textId="77777777" w:rsidR="001D64BF" w:rsidRPr="00194534" w:rsidRDefault="00F01FE5" w:rsidP="001E5711">
            <w:pPr>
              <w:widowControl w:val="0"/>
              <w:spacing w:line="240" w:lineRule="auto"/>
              <w:contextualSpacing/>
              <w:jc w:val="both"/>
              <w:rPr>
                <w:rFonts w:ascii="Times New Roman" w:hAnsi="Times New Roman"/>
                <w:b/>
                <w:color w:val="000000" w:themeColor="text1"/>
                <w:kern w:val="2"/>
                <w:sz w:val="24"/>
                <w:szCs w:val="24"/>
                <w:lang w:val="uk-UA"/>
              </w:rPr>
            </w:pPr>
            <w:r>
              <w:rPr>
                <w:rFonts w:ascii="Times New Roman" w:eastAsia="Times New Roman" w:hAnsi="Times New Roman"/>
                <w:color w:val="000000" w:themeColor="text1"/>
                <w:kern w:val="2"/>
                <w:sz w:val="24"/>
                <w:szCs w:val="24"/>
                <w:lang w:val="uk-UA"/>
              </w:rPr>
              <w:t>до</w:t>
            </w:r>
            <w:r w:rsidR="008902A9" w:rsidRPr="00194534">
              <w:rPr>
                <w:rFonts w:ascii="Times New Roman" w:eastAsia="Times New Roman" w:hAnsi="Times New Roman"/>
                <w:color w:val="000000" w:themeColor="text1"/>
                <w:kern w:val="2"/>
                <w:sz w:val="24"/>
                <w:szCs w:val="24"/>
                <w:lang w:val="uk-UA"/>
              </w:rPr>
              <w:t xml:space="preserve"> 23 грудня</w:t>
            </w:r>
            <w:r>
              <w:rPr>
                <w:rFonts w:ascii="Times New Roman" w:eastAsia="Times New Roman" w:hAnsi="Times New Roman"/>
                <w:color w:val="000000" w:themeColor="text1"/>
                <w:kern w:val="2"/>
                <w:sz w:val="24"/>
                <w:szCs w:val="24"/>
                <w:lang w:val="uk-UA"/>
              </w:rPr>
              <w:t xml:space="preserve"> 2022р.</w:t>
            </w:r>
          </w:p>
        </w:tc>
      </w:tr>
      <w:tr w:rsidR="001D64BF" w:rsidRPr="00194534" w14:paraId="3C87E61E"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56A002F0"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539DA121" w14:textId="77777777"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613B5710" w14:textId="77777777"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194534">
              <w:rPr>
                <w:rFonts w:ascii="Times New Roman" w:eastAsia="Times New Roman" w:hAnsi="Times New Roman"/>
                <w:color w:val="000000" w:themeColor="text1"/>
                <w:kern w:val="2"/>
                <w:sz w:val="24"/>
                <w:szCs w:val="24"/>
                <w:lang w:val="uk-UA"/>
              </w:rPr>
              <w:t>закупівель</w:t>
            </w:r>
            <w:proofErr w:type="spellEnd"/>
            <w:r w:rsidRPr="00194534">
              <w:rPr>
                <w:rFonts w:ascii="Times New Roman" w:eastAsia="Times New Roman" w:hAnsi="Times New Roman"/>
                <w:color w:val="000000" w:themeColor="text1"/>
                <w:kern w:val="2"/>
                <w:sz w:val="24"/>
                <w:szCs w:val="24"/>
                <w:lang w:val="uk-UA"/>
              </w:rPr>
              <w:t xml:space="preserve"> на рівних умовах.</w:t>
            </w:r>
          </w:p>
        </w:tc>
      </w:tr>
      <w:tr w:rsidR="001D64BF" w:rsidRPr="0040526C" w14:paraId="7556E22A"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4493D68E"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769ACE43" w14:textId="77777777"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2BE7E7E3" w14:textId="77777777"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14:paraId="7AB7B991" w14:textId="77777777" w:rsidR="00024322" w:rsidRPr="00176B6F" w:rsidRDefault="001D64BF" w:rsidP="00176B6F">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40526C" w14:paraId="3AEAA03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12F5414" w14:textId="77777777"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2FB94F9E" w14:textId="77777777"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73303DC2" w14:textId="77777777"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14:paraId="1CBE21C2" w14:textId="77777777"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521C0B4" w14:textId="77777777"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 xml:space="preserve">Уся інформація розміщується в електронній системі </w:t>
            </w:r>
            <w:proofErr w:type="spellStart"/>
            <w:r w:rsidRPr="00194534">
              <w:rPr>
                <w:rFonts w:ascii="Times New Roman" w:eastAsia="Times New Roman" w:hAnsi="Times New Roman"/>
                <w:color w:val="000000"/>
                <w:sz w:val="24"/>
                <w:szCs w:val="24"/>
                <w:lang w:val="uk-UA" w:eastAsia="ru-RU"/>
              </w:rPr>
              <w:t>закупівель</w:t>
            </w:r>
            <w:proofErr w:type="spellEnd"/>
            <w:r w:rsidRPr="00194534">
              <w:rPr>
                <w:rFonts w:ascii="Times New Roman" w:eastAsia="Times New Roman" w:hAnsi="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14:paraId="22A4C9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61059BB" w14:textId="77777777"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4C4F4448" w14:textId="77777777"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eastAsia="uk-UA"/>
              </w:rPr>
              <w:t>Розмір мінімального кроку пониження ціни під час електронного аукціону</w:t>
            </w:r>
          </w:p>
        </w:tc>
        <w:tc>
          <w:tcPr>
            <w:tcW w:w="6500" w:type="dxa"/>
            <w:tcBorders>
              <w:top w:val="single" w:sz="4" w:space="0" w:color="auto"/>
              <w:left w:val="single" w:sz="4" w:space="0" w:color="auto"/>
              <w:bottom w:val="single" w:sz="4" w:space="0" w:color="auto"/>
              <w:right w:val="single" w:sz="4" w:space="0" w:color="auto"/>
            </w:tcBorders>
          </w:tcPr>
          <w:p w14:paraId="17FB66D5" w14:textId="77777777" w:rsidR="006A7220" w:rsidRPr="00194534" w:rsidRDefault="00FA057B"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1 </w:t>
            </w:r>
            <w:r w:rsidR="006A7220" w:rsidRPr="00194534">
              <w:rPr>
                <w:rFonts w:ascii="Times New Roman" w:hAnsi="Times New Roman"/>
                <w:color w:val="000000" w:themeColor="text1"/>
                <w:kern w:val="2"/>
                <w:sz w:val="24"/>
                <w:szCs w:val="24"/>
                <w:lang w:val="uk-UA"/>
              </w:rPr>
              <w:t>%</w:t>
            </w:r>
          </w:p>
        </w:tc>
      </w:tr>
      <w:tr w:rsidR="006A7220" w:rsidRPr="00194534" w14:paraId="330833BB"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26DACD71" w14:textId="77777777"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40526C" w14:paraId="6A4CDA51" w14:textId="77777777" w:rsidTr="00FD17F4">
        <w:trPr>
          <w:trHeight w:val="1256"/>
          <w:jc w:val="center"/>
        </w:trPr>
        <w:tc>
          <w:tcPr>
            <w:tcW w:w="576" w:type="dxa"/>
            <w:tcBorders>
              <w:top w:val="single" w:sz="4" w:space="0" w:color="auto"/>
              <w:left w:val="single" w:sz="4" w:space="0" w:color="auto"/>
              <w:bottom w:val="single" w:sz="4" w:space="0" w:color="auto"/>
              <w:right w:val="single" w:sz="4" w:space="0" w:color="auto"/>
            </w:tcBorders>
          </w:tcPr>
          <w:p w14:paraId="5CB551F1" w14:textId="77777777"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33156F8E" w14:textId="77777777"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58656EBB" w14:textId="77777777"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w:t>
            </w:r>
          </w:p>
          <w:p w14:paraId="4655D519" w14:textId="77777777"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 xml:space="preserve"> автоматично зупиняє перебіг відкритих торгів.</w:t>
            </w:r>
          </w:p>
          <w:p w14:paraId="65DCFFC3" w14:textId="77777777"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 xml:space="preserve"> з одночасним продовженням строку подання тендерних пропозицій не менш як на чотири дні. </w:t>
            </w:r>
          </w:p>
        </w:tc>
      </w:tr>
      <w:tr w:rsidR="00D34BCE" w:rsidRPr="00194534" w14:paraId="1165BC58"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16046A5"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0582ED07" w14:textId="77777777"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0ACBEB28" w14:textId="77777777"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 xml:space="preserve">,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xml:space="preserve">, або за результатами звернень, або на підставі рішення органу оскарження </w:t>
            </w:r>
            <w:proofErr w:type="spellStart"/>
            <w:r w:rsidRPr="00194534">
              <w:rPr>
                <w:rFonts w:ascii="Times New Roman" w:hAnsi="Times New Roman"/>
                <w:color w:val="000000" w:themeColor="text1"/>
                <w:sz w:val="24"/>
                <w:szCs w:val="24"/>
                <w:lang w:val="uk-UA"/>
              </w:rPr>
              <w:t>внести</w:t>
            </w:r>
            <w:proofErr w:type="spellEnd"/>
            <w:r w:rsidRPr="00194534">
              <w:rPr>
                <w:rFonts w:ascii="Times New Roman" w:hAnsi="Times New Roman"/>
                <w:color w:val="000000" w:themeColor="text1"/>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090731" w14:textId="77777777"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w:t>
            </w:r>
            <w:proofErr w:type="spellStart"/>
            <w:r w:rsidRPr="00194534">
              <w:rPr>
                <w:rFonts w:ascii="Times New Roman" w:hAnsi="Times New Roman"/>
                <w:color w:val="000000" w:themeColor="text1"/>
                <w:sz w:val="24"/>
                <w:szCs w:val="24"/>
                <w:lang w:val="uk-UA"/>
              </w:rPr>
              <w:t>закупівель</w:t>
            </w:r>
            <w:proofErr w:type="spellEnd"/>
            <w:r w:rsidRPr="00194534">
              <w:rPr>
                <w:rFonts w:ascii="Times New Roman" w:hAnsi="Times New Roman"/>
                <w:color w:val="000000" w:themeColor="text1"/>
                <w:sz w:val="24"/>
                <w:szCs w:val="24"/>
                <w:lang w:val="uk-UA"/>
              </w:rPr>
              <w:t xml:space="preserve"> протягом одного дня з дати прийняття рішення про їх внесення.</w:t>
            </w:r>
          </w:p>
        </w:tc>
      </w:tr>
      <w:tr w:rsidR="00D34BCE" w:rsidRPr="00194534" w14:paraId="543D1613"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06F731C5"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40526C" w14:paraId="34DA1B93"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84C9FE"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F45EF1C" w14:textId="77777777"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68F2FD34" w14:textId="77777777"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w:t>
            </w:r>
            <w:proofErr w:type="spellStart"/>
            <w:r w:rsidR="00124DFD" w:rsidRPr="00194534">
              <w:rPr>
                <w:rFonts w:ascii="Times New Roman" w:eastAsia="Times New Roman" w:hAnsi="Times New Roman" w:cs="Times New Roman"/>
                <w:color w:val="auto"/>
                <w:sz w:val="24"/>
                <w:szCs w:val="24"/>
                <w:lang w:val="uk-UA" w:eastAsia="uk-UA"/>
              </w:rPr>
              <w:t>закупівель</w:t>
            </w:r>
            <w:proofErr w:type="spellEnd"/>
            <w:r w:rsidR="00124DFD" w:rsidRPr="00194534">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00124DFD" w:rsidRPr="00194534">
              <w:rPr>
                <w:rFonts w:ascii="Times New Roman" w:eastAsia="Times New Roman" w:hAnsi="Times New Roman" w:cs="Times New Roman"/>
                <w:color w:val="auto"/>
                <w:sz w:val="24"/>
                <w:szCs w:val="24"/>
                <w:lang w:val="uk-UA" w:eastAsia="uk-UA"/>
              </w:rPr>
              <w:t>т.ч</w:t>
            </w:r>
            <w:proofErr w:type="spellEnd"/>
            <w:r w:rsidR="00124DFD" w:rsidRPr="00194534">
              <w:rPr>
                <w:rFonts w:ascii="Times New Roman" w:eastAsia="Times New Roman" w:hAnsi="Times New Roman" w:cs="Times New Roman"/>
                <w:color w:val="auto"/>
                <w:sz w:val="24"/>
                <w:szCs w:val="24"/>
                <w:lang w:val="uk-UA" w:eastAsia="uk-UA"/>
              </w:rPr>
              <w:t>. відповідно до вимог абзацу першого частини 3 статті 22 Закону.</w:t>
            </w:r>
          </w:p>
          <w:p w14:paraId="4CE8B3CB" w14:textId="77777777" w:rsidR="00124DFD" w:rsidRPr="00194534" w:rsidRDefault="00124DFD" w:rsidP="003265AA">
            <w:pPr>
              <w:pStyle w:val="af1"/>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14:paraId="16464EE9" w14:textId="77777777"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224E0428" w14:textId="77777777" w:rsidR="00D34BCE" w:rsidRPr="00194534" w:rsidRDefault="00613F1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26023F42" w14:textId="77777777" w:rsidR="00D34BCE" w:rsidRPr="00194534" w:rsidRDefault="00613F1E"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 xml:space="preserve">пунктом 9 частини другої статті 9 Закону України «Про державну реєстрацію юридичних осіб, фізичних осіб - підприємців та громадських </w:t>
            </w:r>
            <w:r w:rsidR="00D34BCE" w:rsidRPr="00194534">
              <w:rPr>
                <w:rFonts w:ascii="Times New Roman" w:hAnsi="Times New Roman"/>
                <w:color w:val="000000" w:themeColor="text1"/>
                <w:kern w:val="2"/>
                <w:sz w:val="24"/>
                <w:szCs w:val="24"/>
                <w:lang w:val="uk-UA" w:eastAsia="uk-UA"/>
              </w:rPr>
              <w:lastRenderedPageBreak/>
              <w:t>формувань»</w:t>
            </w:r>
            <w:r w:rsidR="00D34BCE" w:rsidRPr="00194534">
              <w:rPr>
                <w:rFonts w:ascii="Times New Roman" w:hAnsi="Times New Roman"/>
                <w:color w:val="000000" w:themeColor="text1"/>
                <w:kern w:val="2"/>
                <w:sz w:val="24"/>
                <w:szCs w:val="24"/>
                <w:lang w:val="uk-UA"/>
              </w:rPr>
              <w:t xml:space="preserve">, про кінцевого </w:t>
            </w:r>
            <w:proofErr w:type="spellStart"/>
            <w:r w:rsidR="00D34BCE" w:rsidRPr="00194534">
              <w:rPr>
                <w:rFonts w:ascii="Times New Roman" w:hAnsi="Times New Roman"/>
                <w:color w:val="000000" w:themeColor="text1"/>
                <w:kern w:val="2"/>
                <w:sz w:val="24"/>
                <w:szCs w:val="24"/>
                <w:lang w:val="uk-UA"/>
              </w:rPr>
              <w:t>бенефіціарного</w:t>
            </w:r>
            <w:proofErr w:type="spellEnd"/>
            <w:r w:rsidR="00D34BCE" w:rsidRPr="00194534">
              <w:rPr>
                <w:rFonts w:ascii="Times New Roman" w:hAnsi="Times New Roman"/>
                <w:color w:val="000000" w:themeColor="text1"/>
                <w:kern w:val="2"/>
                <w:sz w:val="24"/>
                <w:szCs w:val="24"/>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D34BCE" w:rsidRPr="00194534">
              <w:rPr>
                <w:rFonts w:ascii="Times New Roman" w:hAnsi="Times New Roman"/>
                <w:color w:val="000000" w:themeColor="text1"/>
                <w:kern w:val="2"/>
                <w:sz w:val="24"/>
                <w:szCs w:val="24"/>
                <w:lang w:val="uk-UA"/>
              </w:rPr>
              <w:t>бенефіціарного</w:t>
            </w:r>
            <w:proofErr w:type="spellEnd"/>
            <w:r w:rsidR="00D34BCE" w:rsidRPr="00194534">
              <w:rPr>
                <w:rFonts w:ascii="Times New Roman" w:hAnsi="Times New Roman"/>
                <w:color w:val="000000" w:themeColor="text1"/>
                <w:kern w:val="2"/>
                <w:sz w:val="24"/>
                <w:szCs w:val="24"/>
                <w:lang w:val="uk-UA"/>
              </w:rPr>
              <w:t xml:space="preserve">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14:paraId="3F41A0D1" w14:textId="77777777"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w:t>
            </w:r>
            <w:proofErr w:type="spellStart"/>
            <w:r w:rsidRPr="00194534">
              <w:rPr>
                <w:rFonts w:ascii="Times New Roman" w:hAnsi="Times New Roman"/>
                <w:i/>
                <w:color w:val="000000" w:themeColor="text1"/>
                <w:kern w:val="2"/>
                <w:sz w:val="24"/>
                <w:szCs w:val="24"/>
                <w:lang w:val="uk-UA"/>
              </w:rPr>
              <w:t>бенефіціарного</w:t>
            </w:r>
            <w:proofErr w:type="spellEnd"/>
            <w:r w:rsidRPr="00194534">
              <w:rPr>
                <w:rFonts w:ascii="Times New Roman" w:hAnsi="Times New Roman"/>
                <w:i/>
                <w:color w:val="000000" w:themeColor="text1"/>
                <w:kern w:val="2"/>
                <w:sz w:val="24"/>
                <w:szCs w:val="24"/>
                <w:lang w:val="uk-UA"/>
              </w:rPr>
              <w:t xml:space="preserve">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14:paraId="53C34399" w14:textId="77777777" w:rsidR="00D34BCE" w:rsidRPr="00194534" w:rsidRDefault="00613F1E"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05051DFA"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14:paraId="305BA7AF"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73CB054"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E45527D"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14:paraId="447A8CA8"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2C72DDA0"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w:t>
            </w:r>
            <w:r w:rsidRPr="00194534">
              <w:rPr>
                <w:rFonts w:ascii="Times New Roman" w:hAnsi="Times New Roman" w:cs="Times New Roman"/>
                <w:i/>
                <w:color w:val="000000" w:themeColor="text1"/>
                <w:kern w:val="2"/>
                <w:sz w:val="24"/>
                <w:szCs w:val="24"/>
                <w:lang w:val="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4DAD1FBC"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w:t>
            </w:r>
            <w:proofErr w:type="spellStart"/>
            <w:r w:rsidRPr="00194534">
              <w:rPr>
                <w:rFonts w:ascii="Times New Roman" w:hAnsi="Times New Roman"/>
                <w:color w:val="000000" w:themeColor="text1"/>
                <w:kern w:val="2"/>
                <w:sz w:val="24"/>
                <w:szCs w:val="24"/>
                <w:lang w:val="uk-UA"/>
              </w:rPr>
              <w:t>т.ч</w:t>
            </w:r>
            <w:proofErr w:type="spellEnd"/>
            <w:r w:rsidRPr="00194534">
              <w:rPr>
                <w:rFonts w:ascii="Times New Roman" w:hAnsi="Times New Roman"/>
                <w:color w:val="000000" w:themeColor="text1"/>
                <w:kern w:val="2"/>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5A75C9F" w14:textId="77777777" w:rsidR="00D34BCE" w:rsidRPr="00194534" w:rsidRDefault="00613F1E"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098F3C4" w14:textId="77777777" w:rsidR="00D34BCE" w:rsidRPr="00194534" w:rsidRDefault="00613F1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w:t>
            </w:r>
            <w:proofErr w:type="spellStart"/>
            <w:r w:rsidR="00D34BCE" w:rsidRPr="00194534">
              <w:rPr>
                <w:rFonts w:ascii="Times New Roman" w:hAnsi="Times New Roman" w:cs="Times New Roman"/>
                <w:color w:val="000000" w:themeColor="text1"/>
                <w:kern w:val="2"/>
                <w:sz w:val="24"/>
                <w:szCs w:val="24"/>
                <w:lang w:val="uk-UA"/>
              </w:rPr>
              <w:t>проєкт</w:t>
            </w:r>
            <w:proofErr w:type="spellEnd"/>
            <w:r w:rsidR="00D34BCE" w:rsidRPr="00194534">
              <w:rPr>
                <w:rFonts w:ascii="Times New Roman" w:hAnsi="Times New Roman" w:cs="Times New Roman"/>
                <w:color w:val="000000" w:themeColor="text1"/>
                <w:kern w:val="2"/>
                <w:sz w:val="24"/>
                <w:szCs w:val="24"/>
                <w:lang w:val="uk-UA"/>
              </w:rPr>
              <w:t xml:space="preserve">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xml:space="preserve">, який повинен бути заповнений для сторони учасника, підписаний уповноваженою особою учасника і містити печатку учасника. При заповненні </w:t>
            </w:r>
            <w:proofErr w:type="spellStart"/>
            <w:r w:rsidR="00D34BCE" w:rsidRPr="00194534">
              <w:rPr>
                <w:rFonts w:ascii="Times New Roman" w:hAnsi="Times New Roman" w:cs="Times New Roman"/>
                <w:color w:val="000000" w:themeColor="text1"/>
                <w:kern w:val="2"/>
                <w:sz w:val="24"/>
                <w:szCs w:val="24"/>
                <w:lang w:val="uk-UA"/>
              </w:rPr>
              <w:t>проєкту</w:t>
            </w:r>
            <w:proofErr w:type="spellEnd"/>
            <w:r w:rsidR="00D34BCE" w:rsidRPr="00194534">
              <w:rPr>
                <w:rFonts w:ascii="Times New Roman" w:hAnsi="Times New Roman" w:cs="Times New Roman"/>
                <w:color w:val="000000" w:themeColor="text1"/>
                <w:kern w:val="2"/>
                <w:sz w:val="24"/>
                <w:szCs w:val="24"/>
                <w:lang w:val="uk-UA"/>
              </w:rPr>
              <w:t xml:space="preserve"> договору та додатків до нього цінові показники не зазначаються;</w:t>
            </w:r>
          </w:p>
          <w:p w14:paraId="06CC5BEE" w14:textId="77777777" w:rsidR="00D34BCE" w:rsidRPr="00194534" w:rsidRDefault="00613F1E"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w:t>
            </w:r>
            <w:proofErr w:type="spellStart"/>
            <w:r w:rsidR="00D34BCE" w:rsidRPr="00194534">
              <w:rPr>
                <w:rFonts w:ascii="Times New Roman" w:eastAsia="Times New Roman" w:hAnsi="Times New Roman" w:cs="Times New Roman"/>
                <w:color w:val="000000" w:themeColor="text1"/>
                <w:kern w:val="2"/>
                <w:sz w:val="24"/>
                <w:szCs w:val="24"/>
                <w:lang w:val="uk-UA"/>
              </w:rPr>
              <w:t>проєктом</w:t>
            </w:r>
            <w:proofErr w:type="spellEnd"/>
            <w:r w:rsidR="00D34BCE" w:rsidRPr="00194534">
              <w:rPr>
                <w:rFonts w:ascii="Times New Roman" w:eastAsia="Times New Roman" w:hAnsi="Times New Roman" w:cs="Times New Roman"/>
                <w:color w:val="000000" w:themeColor="text1"/>
                <w:kern w:val="2"/>
                <w:sz w:val="24"/>
                <w:szCs w:val="24"/>
                <w:lang w:val="uk-UA"/>
              </w:rPr>
              <w:t xml:space="preserve">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14:paraId="68EF7601" w14:textId="77777777" w:rsidR="00D34BCE" w:rsidRPr="00194534" w:rsidRDefault="00613F1E"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94534">
              <w:rPr>
                <w:rFonts w:ascii="Times New Roman" w:eastAsia="Times New Roman" w:hAnsi="Times New Roman" w:cs="Times New Roman"/>
                <w:iCs/>
                <w:color w:val="000000" w:themeColor="text1"/>
                <w:kern w:val="2"/>
                <w:sz w:val="24"/>
                <w:szCs w:val="24"/>
                <w:lang w:val="uk-UA"/>
              </w:rPr>
              <w:t>) інформацію про підтвердження застосування Учасником заходів із захисту довкілля;</w:t>
            </w:r>
          </w:p>
          <w:p w14:paraId="458EE0B6" w14:textId="77777777" w:rsidR="00D34BCE" w:rsidRPr="00194534" w:rsidRDefault="0067459F"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154F8E45" w14:textId="77777777" w:rsidR="00D34BCE" w:rsidRPr="00194534" w:rsidRDefault="00D34BCE"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1</w:t>
            </w:r>
            <w:r w:rsidR="0067459F">
              <w:rPr>
                <w:rFonts w:ascii="Times New Roman" w:eastAsia="Times New Roman" w:hAnsi="Times New Roman" w:cs="Times New Roman"/>
                <w:iCs/>
                <w:color w:val="000000" w:themeColor="text1"/>
                <w:kern w:val="2"/>
                <w:sz w:val="24"/>
                <w:szCs w:val="24"/>
                <w:lang w:val="uk-UA"/>
              </w:rPr>
              <w:t>0</w:t>
            </w:r>
            <w:r w:rsidRPr="00194534">
              <w:rPr>
                <w:rFonts w:ascii="Times New Roman" w:eastAsia="Times New Roman" w:hAnsi="Times New Roman" w:cs="Times New Roman"/>
                <w:iCs/>
                <w:color w:val="000000" w:themeColor="text1"/>
                <w:kern w:val="2"/>
                <w:sz w:val="24"/>
                <w:szCs w:val="24"/>
                <w:lang w:val="uk-UA"/>
              </w:rPr>
              <w:t xml:space="preserve">) </w:t>
            </w:r>
            <w:r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2811B2FA" w14:textId="77777777" w:rsidR="00D34BCE" w:rsidRPr="00194534" w:rsidRDefault="00D34BCE" w:rsidP="002952B8">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w:t>
            </w:r>
            <w:r w:rsidR="0067459F">
              <w:rPr>
                <w:rFonts w:ascii="Times New Roman" w:hAnsi="Times New Roman" w:cs="Times New Roman"/>
                <w:color w:val="000000" w:themeColor="text1"/>
                <w:sz w:val="24"/>
                <w:szCs w:val="24"/>
                <w:lang w:val="uk-UA"/>
              </w:rPr>
              <w:t>1</w:t>
            </w:r>
            <w:r w:rsidRPr="00194534">
              <w:rPr>
                <w:rFonts w:ascii="Times New Roman" w:hAnsi="Times New Roman" w:cs="Times New Roman"/>
                <w:color w:val="000000" w:themeColor="text1"/>
                <w:sz w:val="24"/>
                <w:szCs w:val="24"/>
                <w:lang w:val="uk-UA"/>
              </w:rPr>
              <w:t xml:space="preserve">) 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w:t>
            </w:r>
          </w:p>
          <w:p w14:paraId="4A0BE65A" w14:textId="77777777" w:rsidR="002952B8" w:rsidRPr="00194534" w:rsidRDefault="002952B8"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sidRPr="00194534">
              <w:rPr>
                <w:rFonts w:ascii="Times New Roman" w:hAnsi="Times New Roman"/>
                <w:color w:val="000000" w:themeColor="text1"/>
                <w:sz w:val="24"/>
                <w:szCs w:val="24"/>
                <w:lang w:val="uk-UA"/>
              </w:rPr>
              <w:t>1</w:t>
            </w:r>
            <w:r w:rsidR="0067459F">
              <w:rPr>
                <w:rFonts w:ascii="Times New Roman" w:hAnsi="Times New Roman"/>
                <w:color w:val="000000" w:themeColor="text1"/>
                <w:sz w:val="24"/>
                <w:szCs w:val="24"/>
                <w:lang w:val="uk-UA"/>
              </w:rPr>
              <w:t>2</w:t>
            </w:r>
            <w:r w:rsidRPr="00194534">
              <w:rPr>
                <w:rFonts w:ascii="Times New Roman" w:hAnsi="Times New Roman"/>
                <w:color w:val="000000" w:themeColor="text1"/>
                <w:sz w:val="24"/>
                <w:szCs w:val="24"/>
                <w:lang w:val="uk-UA"/>
              </w:rPr>
              <w:t xml:space="preserve">) </w:t>
            </w:r>
            <w:r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Pr="00194534">
              <w:rPr>
                <w:rFonts w:ascii="Times New Roman" w:hAnsi="Times New Roman"/>
                <w:sz w:val="24"/>
                <w:szCs w:val="24"/>
                <w:lang w:val="uk-UA"/>
              </w:rPr>
              <w:t>бенефеціар</w:t>
            </w:r>
            <w:proofErr w:type="spellEnd"/>
            <w:r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w:t>
            </w:r>
            <w:r w:rsidRPr="00194534">
              <w:rPr>
                <w:rFonts w:ascii="Times New Roman" w:hAnsi="Times New Roman"/>
                <w:sz w:val="24"/>
                <w:szCs w:val="24"/>
                <w:lang w:val="uk-UA"/>
              </w:rPr>
              <w:lastRenderedPageBreak/>
              <w:t>«Про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590FA1D" w14:textId="77777777" w:rsidR="00681F82" w:rsidRPr="00194534" w:rsidRDefault="00880B60"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sidRPr="00194534">
              <w:rPr>
                <w:rFonts w:ascii="Times New Roman" w:hAnsi="Times New Roman"/>
                <w:sz w:val="24"/>
                <w:szCs w:val="24"/>
                <w:lang w:val="uk-UA"/>
              </w:rPr>
              <w:t>1</w:t>
            </w:r>
            <w:r w:rsidR="0067459F">
              <w:rPr>
                <w:rFonts w:ascii="Times New Roman" w:hAnsi="Times New Roman"/>
                <w:sz w:val="24"/>
                <w:szCs w:val="24"/>
                <w:lang w:val="uk-UA"/>
              </w:rPr>
              <w:t>3</w:t>
            </w:r>
            <w:r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14:paraId="65D80832" w14:textId="77777777"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8"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w:t>
            </w:r>
            <w:r w:rsidRPr="00194534">
              <w:rPr>
                <w:rStyle w:val="rvts23"/>
                <w:rFonts w:ascii="Times New Roman" w:hAnsi="Times New Roman"/>
                <w:i/>
                <w:iCs/>
                <w:color w:val="000000" w:themeColor="text1"/>
                <w:sz w:val="24"/>
                <w:szCs w:val="24"/>
                <w:lang w:val="uk-UA"/>
              </w:rPr>
              <w:lastRenderedPageBreak/>
              <w:t>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BBF41F4" w14:textId="77777777"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351F4AC" w14:textId="77777777" w:rsidR="002F2C03" w:rsidRPr="00194534" w:rsidRDefault="002F2C03"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1</w:t>
            </w:r>
            <w:r w:rsidR="0067459F">
              <w:rPr>
                <w:rFonts w:ascii="Times New Roman" w:hAnsi="Times New Roman"/>
                <w:sz w:val="24"/>
                <w:szCs w:val="24"/>
                <w:lang w:val="uk-UA"/>
              </w:rPr>
              <w:t>4</w:t>
            </w:r>
            <w:r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A244BD1" w14:textId="77777777"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2" w:name="n8"/>
            <w:bookmarkEnd w:id="2"/>
          </w:p>
          <w:p w14:paraId="3D7D68E4" w14:textId="77777777"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3" w:name="n9"/>
            <w:bookmarkEnd w:id="3"/>
          </w:p>
          <w:p w14:paraId="0F2DD61D" w14:textId="77777777"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4" w:name="n10"/>
            <w:bookmarkEnd w:id="4"/>
          </w:p>
          <w:p w14:paraId="6C7BBD7F"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5" w:name="n19"/>
            <w:bookmarkStart w:id="6" w:name="n20"/>
            <w:bookmarkEnd w:id="5"/>
            <w:bookmarkEnd w:id="6"/>
          </w:p>
          <w:p w14:paraId="62219C5B"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7" w:name="n22"/>
            <w:bookmarkStart w:id="8" w:name="n21"/>
            <w:bookmarkEnd w:id="7"/>
            <w:bookmarkEnd w:id="8"/>
          </w:p>
          <w:p w14:paraId="3E784C90"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9" w:name="n23"/>
            <w:bookmarkStart w:id="10" w:name="n26"/>
            <w:bookmarkEnd w:id="9"/>
            <w:bookmarkEnd w:id="10"/>
          </w:p>
          <w:p w14:paraId="281E13AB" w14:textId="77777777"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lastRenderedPageBreak/>
              <w:t>Федерації або особі, пов’язаній з державою-агресором.</w:t>
            </w:r>
          </w:p>
          <w:p w14:paraId="24E55B6B" w14:textId="77777777"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DF0D89D" w14:textId="77777777"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BB2B01C" w14:textId="77777777"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proofErr w:type="spellStart"/>
            <w:r w:rsidR="00194534" w:rsidRPr="00194534">
              <w:rPr>
                <w:rFonts w:ascii="Times New Roman" w:hAnsi="Times New Roman"/>
                <w:color w:val="000000" w:themeColor="text1"/>
                <w:sz w:val="24"/>
                <w:szCs w:val="24"/>
                <w:lang w:val="uk-UA" w:eastAsia="uk-UA"/>
              </w:rPr>
              <w:t>бенефіціарного</w:t>
            </w:r>
            <w:proofErr w:type="spellEnd"/>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14:paraId="411B2166" w14:textId="77777777"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xml:space="preserve">) </w:t>
            </w:r>
            <w:proofErr w:type="spellStart"/>
            <w:r w:rsidRPr="00194534">
              <w:rPr>
                <w:rFonts w:ascii="Times New Roman" w:hAnsi="Times New Roman"/>
                <w:sz w:val="24"/>
                <w:szCs w:val="24"/>
                <w:lang w:val="uk-UA" w:eastAsia="uk-UA"/>
              </w:rPr>
              <w:t>бенефіціарного</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14:paraId="48DD3061"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895C969"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14:paraId="555CA89F"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BDAFAE" w14:textId="77777777"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2E0990D6" w14:textId="77777777"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14:paraId="4006276D" w14:textId="77777777"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14:paraId="47235797" w14:textId="77777777"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31E41146" w14:textId="77777777"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w:t>
            </w:r>
            <w:r w:rsidRPr="00194534">
              <w:rPr>
                <w:rFonts w:ascii="Times New Roman" w:hAnsi="Times New Roman"/>
                <w:color w:val="000000" w:themeColor="text1"/>
                <w:kern w:val="2"/>
                <w:sz w:val="24"/>
                <w:szCs w:val="24"/>
                <w:lang w:val="uk-UA"/>
              </w:rPr>
              <w:lastRenderedPageBreak/>
              <w:t>тендерної пропозиції пояснювальну записку, складену у довільній формі.</w:t>
            </w:r>
          </w:p>
          <w:p w14:paraId="157786F8"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94534">
              <w:rPr>
                <w:rFonts w:ascii="Times New Roman" w:hAnsi="Times New Roman"/>
                <w:color w:val="000000" w:themeColor="text1"/>
                <w:kern w:val="2"/>
                <w:sz w:val="24"/>
                <w:szCs w:val="24"/>
                <w:lang w:val="uk-UA"/>
              </w:rPr>
              <w:t>Apostille</w:t>
            </w:r>
            <w:proofErr w:type="spellEnd"/>
            <w:r w:rsidRPr="00194534">
              <w:rPr>
                <w:rFonts w:ascii="Times New Roman" w:hAnsi="Times New Roman"/>
                <w:color w:val="000000" w:themeColor="text1"/>
                <w:kern w:val="2"/>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5819816"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77B43C1C"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проставлення </w:t>
            </w:r>
            <w:proofErr w:type="spellStart"/>
            <w:r w:rsidRPr="00194534">
              <w:rPr>
                <w:rFonts w:ascii="Times New Roman" w:hAnsi="Times New Roman"/>
                <w:color w:val="000000" w:themeColor="text1"/>
                <w:kern w:val="2"/>
                <w:sz w:val="24"/>
                <w:szCs w:val="24"/>
                <w:lang w:val="uk-UA"/>
              </w:rPr>
              <w:t>Апостиля</w:t>
            </w:r>
            <w:proofErr w:type="spellEnd"/>
            <w:r w:rsidRPr="00194534">
              <w:rPr>
                <w:rFonts w:ascii="Times New Roman" w:hAnsi="Times New Roman"/>
                <w:color w:val="000000" w:themeColor="text1"/>
                <w:kern w:val="2"/>
                <w:sz w:val="24"/>
                <w:szCs w:val="24"/>
                <w:lang w:val="uk-UA"/>
              </w:rPr>
              <w:t xml:space="preserve"> (</w:t>
            </w:r>
            <w:proofErr w:type="spellStart"/>
            <w:r w:rsidRPr="00194534">
              <w:rPr>
                <w:rFonts w:ascii="Times New Roman" w:hAnsi="Times New Roman"/>
                <w:color w:val="000000" w:themeColor="text1"/>
                <w:kern w:val="2"/>
                <w:sz w:val="24"/>
                <w:szCs w:val="24"/>
                <w:lang w:val="uk-UA"/>
              </w:rPr>
              <w:t>Apostille</w:t>
            </w:r>
            <w:proofErr w:type="spellEnd"/>
            <w:r w:rsidRPr="00194534">
              <w:rPr>
                <w:rFonts w:ascii="Times New Roman" w:hAnsi="Times New Roman"/>
                <w:color w:val="000000" w:themeColor="text1"/>
                <w:kern w:val="2"/>
                <w:sz w:val="24"/>
                <w:szCs w:val="24"/>
                <w:lang w:val="uk-UA"/>
              </w:rPr>
              <w:t xml:space="preserve">) відповідно до статей 3 та 4 Гаазької Конвенції від 05.10.1961 </w:t>
            </w:r>
          </w:p>
          <w:p w14:paraId="5873003F"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14:paraId="4EDD5750"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14:paraId="1C6B7D85" w14:textId="77777777"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14:paraId="62BB088B" w14:textId="77777777"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C43A34C" w14:textId="77777777"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 xml:space="preserve">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194534">
              <w:rPr>
                <w:rFonts w:ascii="Times New Roman" w:hAnsi="Times New Roman"/>
                <w:color w:val="000000" w:themeColor="text1"/>
                <w:sz w:val="24"/>
                <w:lang w:val="uk-UA"/>
              </w:rPr>
              <w:t>т.ч</w:t>
            </w:r>
            <w:proofErr w:type="spellEnd"/>
            <w:r w:rsidRPr="00194534">
              <w:rPr>
                <w:rFonts w:ascii="Times New Roman" w:hAnsi="Times New Roman"/>
                <w:color w:val="000000" w:themeColor="text1"/>
                <w:sz w:val="24"/>
                <w:lang w:val="uk-UA"/>
              </w:rPr>
              <w:t>.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14:paraId="09DC7C8B"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194534">
              <w:rPr>
                <w:rFonts w:ascii="Times New Roman" w:hAnsi="Times New Roman" w:cs="Times New Roman"/>
                <w:color w:val="000000" w:themeColor="text1"/>
                <w:kern w:val="2"/>
                <w:sz w:val="24"/>
                <w:szCs w:val="24"/>
                <w:lang w:val="uk-UA"/>
              </w:rPr>
              <w:t>розцінено</w:t>
            </w:r>
            <w:proofErr w:type="spellEnd"/>
            <w:r w:rsidRPr="00194534">
              <w:rPr>
                <w:rFonts w:ascii="Times New Roman" w:hAnsi="Times New Roman" w:cs="Times New Roman"/>
                <w:color w:val="000000" w:themeColor="text1"/>
                <w:kern w:val="2"/>
                <w:sz w:val="24"/>
                <w:szCs w:val="24"/>
                <w:lang w:val="uk-UA"/>
              </w:rPr>
              <w:t xml:space="preserve"> як невідповідність тендерної пропозиції умовам тендерної документації.</w:t>
            </w:r>
          </w:p>
          <w:p w14:paraId="6AA2A37B"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w:t>
            </w:r>
            <w:r w:rsidRPr="00194534">
              <w:rPr>
                <w:rFonts w:ascii="Times New Roman" w:hAnsi="Times New Roman" w:cs="Times New Roman"/>
                <w:color w:val="000000" w:themeColor="text1"/>
                <w:sz w:val="24"/>
                <w:szCs w:val="24"/>
                <w:lang w:val="uk-UA"/>
              </w:rPr>
              <w:lastRenderedPageBreak/>
              <w:t xml:space="preserve">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194534">
              <w:rPr>
                <w:rFonts w:ascii="Times New Roman" w:hAnsi="Times New Roman" w:cs="Times New Roman"/>
                <w:color w:val="000000" w:themeColor="text1"/>
                <w:sz w:val="24"/>
                <w:szCs w:val="24"/>
                <w:lang w:val="uk-UA"/>
              </w:rPr>
              <w:t>закупівель</w:t>
            </w:r>
            <w:proofErr w:type="spellEnd"/>
          </w:p>
          <w:p w14:paraId="7C668E5B" w14:textId="44E403BA"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52356E">
              <w:rPr>
                <w:rFonts w:ascii="Times New Roman" w:eastAsia="Times New Roman" w:hAnsi="Times New Roman" w:cs="Times New Roman"/>
                <w:color w:val="000000" w:themeColor="text1"/>
                <w:kern w:val="2"/>
                <w:sz w:val="24"/>
                <w:szCs w:val="24"/>
                <w:lang w:val="uk-UA"/>
              </w:rPr>
              <w:t xml:space="preserve">1.2. </w:t>
            </w:r>
            <w:r w:rsidRPr="0052356E">
              <w:rPr>
                <w:rFonts w:ascii="Times New Roman" w:eastAsia="Times New Roman" w:hAnsi="Times New Roman" w:cs="Times New Roman"/>
                <w:color w:val="auto"/>
                <w:kern w:val="2"/>
                <w:sz w:val="24"/>
                <w:szCs w:val="24"/>
                <w:lang w:val="uk-UA"/>
              </w:rPr>
              <w:t xml:space="preserve">Усі сторінки тендерної пропозиції Учасника, які містять інформацію, </w:t>
            </w:r>
            <w:r w:rsidRPr="0052356E">
              <w:rPr>
                <w:rFonts w:ascii="Times New Roman" w:hAnsi="Times New Roman" w:cs="Times New Roman"/>
                <w:color w:val="auto"/>
                <w:kern w:val="2"/>
                <w:sz w:val="24"/>
                <w:szCs w:val="24"/>
                <w:lang w:val="uk-UA"/>
              </w:rPr>
              <w:t xml:space="preserve">у </w:t>
            </w:r>
            <w:proofErr w:type="spellStart"/>
            <w:r w:rsidRPr="0052356E">
              <w:rPr>
                <w:rFonts w:ascii="Times New Roman" w:hAnsi="Times New Roman" w:cs="Times New Roman"/>
                <w:color w:val="auto"/>
                <w:kern w:val="2"/>
                <w:sz w:val="24"/>
                <w:szCs w:val="24"/>
                <w:lang w:val="uk-UA"/>
              </w:rPr>
              <w:t>т.ч</w:t>
            </w:r>
            <w:proofErr w:type="spellEnd"/>
            <w:r w:rsidRPr="0052356E">
              <w:rPr>
                <w:rFonts w:ascii="Times New Roman" w:hAnsi="Times New Roman" w:cs="Times New Roman"/>
                <w:color w:val="auto"/>
                <w:kern w:val="2"/>
                <w:sz w:val="24"/>
                <w:szCs w:val="24"/>
                <w:lang w:val="uk-UA"/>
              </w:rPr>
              <w:t>. документи, отримані в електронній формі згідно з чинним законодавством та роздруковані</w:t>
            </w:r>
            <w:r w:rsidRPr="0052356E">
              <w:rPr>
                <w:rFonts w:ascii="Times New Roman" w:eastAsia="Times New Roman" w:hAnsi="Times New Roman" w:cs="Times New Roman"/>
                <w:color w:val="auto"/>
                <w:kern w:val="2"/>
                <w:sz w:val="24"/>
                <w:szCs w:val="24"/>
                <w:lang w:val="uk-UA"/>
              </w:rPr>
              <w:t>, повинні</w:t>
            </w:r>
            <w:r w:rsidR="0052356E" w:rsidRPr="0052356E">
              <w:rPr>
                <w:rFonts w:ascii="Times New Roman" w:eastAsia="Times New Roman" w:hAnsi="Times New Roman" w:cs="Times New Roman"/>
                <w:color w:val="auto"/>
                <w:kern w:val="2"/>
                <w:sz w:val="24"/>
                <w:szCs w:val="24"/>
                <w:lang w:val="uk-UA"/>
              </w:rPr>
              <w:t xml:space="preserve"> </w:t>
            </w:r>
            <w:r w:rsidRPr="0052356E">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05702FC0"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3BE48170"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4846715D"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177E828"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122B8A"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41CFAEA"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6D2BC2C"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0D89D14F"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14:paraId="7B2F77C5"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w:t>
            </w:r>
            <w:r w:rsidRPr="00194534">
              <w:rPr>
                <w:rFonts w:ascii="Times New Roman" w:eastAsia="Times New Roman" w:hAnsi="Times New Roman" w:cs="Times New Roman"/>
                <w:color w:val="000000" w:themeColor="text1"/>
                <w:kern w:val="2"/>
                <w:sz w:val="24"/>
                <w:szCs w:val="24"/>
                <w:lang w:val="uk-UA"/>
              </w:rPr>
              <w:lastRenderedPageBreak/>
              <w:t>складають випадки, якщо форма документу передбачає обов’язковість проставляння підпису та/або печатки;</w:t>
            </w:r>
          </w:p>
          <w:p w14:paraId="6712C9FC"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14:paraId="56DBA77B"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технічні помилки та описки, у </w:t>
            </w:r>
            <w:proofErr w:type="spellStart"/>
            <w:r w:rsidRPr="00194534">
              <w:rPr>
                <w:rFonts w:ascii="Times New Roman" w:eastAsia="Times New Roman" w:hAnsi="Times New Roman" w:cs="Times New Roman"/>
                <w:color w:val="000000" w:themeColor="text1"/>
                <w:kern w:val="2"/>
                <w:sz w:val="24"/>
                <w:szCs w:val="24"/>
                <w:lang w:val="uk-UA"/>
              </w:rPr>
              <w:t>т.ч</w:t>
            </w:r>
            <w:proofErr w:type="spellEnd"/>
            <w:r w:rsidRPr="00194534">
              <w:rPr>
                <w:rFonts w:ascii="Times New Roman" w:eastAsia="Times New Roman" w:hAnsi="Times New Roman" w:cs="Times New Roman"/>
                <w:color w:val="000000" w:themeColor="text1"/>
                <w:kern w:val="2"/>
                <w:sz w:val="24"/>
                <w:szCs w:val="24"/>
                <w:lang w:val="uk-UA"/>
              </w:rPr>
              <w:t xml:space="preserve">. пропущені слова/літери, що не впливають на зміст пропозиції та її відповідність, зокрема, вимогам Додатку </w:t>
            </w:r>
            <w:r w:rsidR="00C700AA">
              <w:rPr>
                <w:rFonts w:ascii="Times New Roman" w:eastAsia="Times New Roman" w:hAnsi="Times New Roman" w:cs="Times New Roman"/>
                <w:color w:val="000000" w:themeColor="text1"/>
                <w:kern w:val="2"/>
                <w:sz w:val="24"/>
                <w:szCs w:val="24"/>
                <w:lang w:val="uk-UA"/>
              </w:rPr>
              <w:t>2</w:t>
            </w:r>
            <w:r w:rsidRPr="00194534">
              <w:rPr>
                <w:rFonts w:ascii="Times New Roman" w:eastAsia="Times New Roman" w:hAnsi="Times New Roman" w:cs="Times New Roman"/>
                <w:color w:val="000000" w:themeColor="text1"/>
                <w:kern w:val="2"/>
                <w:sz w:val="24"/>
                <w:szCs w:val="24"/>
                <w:lang w:val="uk-UA"/>
              </w:rPr>
              <w:t xml:space="preserve"> тендерної документації;</w:t>
            </w:r>
          </w:p>
          <w:p w14:paraId="43B4F8D8"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 xml:space="preserve">Наприклад: зазначення русизмів, </w:t>
            </w:r>
            <w:proofErr w:type="spellStart"/>
            <w:r w:rsidRPr="00194534">
              <w:rPr>
                <w:rFonts w:ascii="Times New Roman" w:eastAsia="Times New Roman" w:hAnsi="Times New Roman" w:cs="Times New Roman"/>
                <w:i/>
                <w:color w:val="000000" w:themeColor="text1"/>
                <w:kern w:val="2"/>
                <w:sz w:val="24"/>
                <w:szCs w:val="24"/>
                <w:lang w:val="uk-UA"/>
              </w:rPr>
              <w:t>сленгових</w:t>
            </w:r>
            <w:proofErr w:type="spellEnd"/>
            <w:r w:rsidRPr="00194534">
              <w:rPr>
                <w:rFonts w:ascii="Times New Roman" w:eastAsia="Times New Roman" w:hAnsi="Times New Roman" w:cs="Times New Roman"/>
                <w:i/>
                <w:color w:val="000000" w:themeColor="text1"/>
                <w:kern w:val="2"/>
                <w:sz w:val="24"/>
                <w:szCs w:val="24"/>
                <w:lang w:val="uk-UA"/>
              </w:rPr>
              <w:t xml:space="preserve"> слів та технічних помилок.</w:t>
            </w:r>
          </w:p>
          <w:p w14:paraId="10BB442C"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B330D52"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замість вимоги надати довідку в довільній формі учасник надав лист-пояснення.</w:t>
            </w:r>
          </w:p>
          <w:p w14:paraId="7092EB9C"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неповне або неправильне нумерування сторінок пропозиції, </w:t>
            </w:r>
            <w:r w:rsidRPr="00194534">
              <w:rPr>
                <w:rFonts w:ascii="Times New Roman" w:hAnsi="Times New Roman" w:cs="Times New Roman"/>
                <w:color w:val="000000" w:themeColor="text1"/>
                <w:kern w:val="2"/>
                <w:sz w:val="24"/>
                <w:szCs w:val="24"/>
                <w:lang w:val="uk-UA" w:eastAsia="ar-SA"/>
              </w:rPr>
              <w:t>непослідовна нумерація сторінок, пропущення нумерації сторінок</w:t>
            </w:r>
            <w:r w:rsidRPr="00194534">
              <w:rPr>
                <w:rFonts w:ascii="Times New Roman" w:eastAsia="Times New Roman" w:hAnsi="Times New Roman" w:cs="Times New Roman"/>
                <w:color w:val="000000" w:themeColor="text1"/>
                <w:kern w:val="2"/>
                <w:sz w:val="24"/>
                <w:szCs w:val="24"/>
                <w:lang w:val="uk-UA"/>
              </w:rPr>
              <w:t>;</w:t>
            </w:r>
          </w:p>
          <w:p w14:paraId="4F65C45F"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14:paraId="0E2B3E5E"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C044510" w14:textId="77777777"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3ADA3108" w14:textId="77777777"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F97DEEA" w14:textId="77777777"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14:paraId="604F9D22"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14:paraId="694C114B"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використання слова або </w:t>
            </w:r>
            <w:proofErr w:type="spellStart"/>
            <w:r w:rsidRPr="00194534">
              <w:rPr>
                <w:color w:val="000000" w:themeColor="text1"/>
              </w:rPr>
              <w:t>мовного</w:t>
            </w:r>
            <w:proofErr w:type="spellEnd"/>
            <w:r w:rsidRPr="00194534">
              <w:rPr>
                <w:color w:val="000000" w:themeColor="text1"/>
              </w:rPr>
              <w:t xml:space="preserve"> звороту, запозичених з іншої мови;</w:t>
            </w:r>
          </w:p>
          <w:p w14:paraId="26405253"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94534">
              <w:rPr>
                <w:color w:val="000000" w:themeColor="text1"/>
              </w:rPr>
              <w:t>закупівель</w:t>
            </w:r>
            <w:proofErr w:type="spellEnd"/>
            <w:r w:rsidRPr="00194534">
              <w:rPr>
                <w:color w:val="000000" w:themeColor="text1"/>
              </w:rPr>
              <w:t xml:space="preserve"> та/або унікального номера повідомлення про намір укласти договір про закупівлю - помилка в цифрах;</w:t>
            </w:r>
          </w:p>
          <w:p w14:paraId="0CA2F918"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14:paraId="633AD75F"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14:paraId="6365468E"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5096C5"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B4CD99"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402BBD"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DAE49A"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80B3DA"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8065C0"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CC2907"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EC6D0"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2DE82A"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305B7E" w14:textId="77777777"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32A825"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194534">
              <w:rPr>
                <w:rFonts w:ascii="Times New Roman" w:hAnsi="Times New Roman" w:cs="Times New Roman"/>
                <w:color w:val="000000" w:themeColor="text1"/>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194534">
              <w:rPr>
                <w:rFonts w:ascii="Times New Roman" w:hAnsi="Times New Roman" w:cs="Times New Roman"/>
                <w:color w:val="000000" w:themeColor="text1"/>
                <w:sz w:val="24"/>
                <w:szCs w:val="24"/>
                <w:lang w:val="uk-UA"/>
              </w:rPr>
              <w:lastRenderedPageBreak/>
              <w:t>тендерній документації, при цьому такий формат документа забезпечує можливість його перегляду.</w:t>
            </w:r>
          </w:p>
          <w:p w14:paraId="4C697632"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04E84571"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1.3. </w:t>
            </w:r>
            <w:r w:rsidRPr="00194534">
              <w:rPr>
                <w:rFonts w:ascii="Times New Roman" w:hAnsi="Times New Roman" w:cs="Times New Roman"/>
                <w:color w:val="000000" w:themeColor="text1"/>
                <w:kern w:val="2"/>
                <w:sz w:val="24"/>
                <w:szCs w:val="24"/>
                <w:lang w:val="uk-UA"/>
              </w:rPr>
              <w:t>Всі документи тендерної пропозиції подаються у сканованому вигляді одним файлом*.</w:t>
            </w:r>
          </w:p>
          <w:p w14:paraId="5DBCBB64"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тендерної пропозиції можуть бути подані у сканованому вигляді декількома файлами*, згрупованими/ об’єднаними за наступними ознаками: </w:t>
            </w:r>
          </w:p>
          <w:p w14:paraId="2C6DE623" w14:textId="77777777"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та інформація, передбачені Додатком </w:t>
            </w:r>
            <w:r w:rsidR="00130B4D">
              <w:rPr>
                <w:rFonts w:ascii="Times New Roman" w:hAnsi="Times New Roman" w:cs="Times New Roman"/>
                <w:color w:val="000000" w:themeColor="text1"/>
                <w:kern w:val="2"/>
                <w:sz w:val="24"/>
                <w:szCs w:val="24"/>
                <w:lang w:val="uk-UA"/>
              </w:rPr>
              <w:t>2</w:t>
            </w:r>
            <w:r w:rsidR="005A2857" w:rsidRPr="00194534">
              <w:rPr>
                <w:rFonts w:ascii="Times New Roman" w:hAnsi="Times New Roman" w:cs="Times New Roman"/>
                <w:color w:val="000000" w:themeColor="text1"/>
                <w:kern w:val="2"/>
                <w:sz w:val="24"/>
                <w:szCs w:val="24"/>
                <w:lang w:val="uk-UA"/>
              </w:rPr>
              <w:t xml:space="preserve"> та п. 6 розділу III тендерної документації;</w:t>
            </w:r>
            <w:r w:rsidRPr="00194534">
              <w:rPr>
                <w:rFonts w:ascii="Times New Roman" w:hAnsi="Times New Roman" w:cs="Times New Roman"/>
                <w:color w:val="000000" w:themeColor="text1"/>
                <w:kern w:val="2"/>
                <w:sz w:val="24"/>
                <w:szCs w:val="24"/>
                <w:lang w:val="uk-UA"/>
              </w:rPr>
              <w:t>;</w:t>
            </w:r>
          </w:p>
          <w:p w14:paraId="0F229B65" w14:textId="77777777"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заповнений Додаток 1 та інші документи, надання яких передбачено умовами цієї тендерної документації.</w:t>
            </w:r>
          </w:p>
          <w:p w14:paraId="3DB01A87" w14:textId="77777777" w:rsidR="00D34BCE" w:rsidRPr="00194534" w:rsidRDefault="00D34BCE" w:rsidP="00D34BCE">
            <w:pPr>
              <w:pStyle w:val="LO-normal"/>
              <w:widowControl w:val="0"/>
              <w:tabs>
                <w:tab w:val="left" w:pos="304"/>
              </w:tabs>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194534">
              <w:rPr>
                <w:rFonts w:ascii="Times New Roman" w:hAnsi="Times New Roman" w:cs="Times New Roman"/>
                <w:b/>
                <w:color w:val="000000" w:themeColor="text1"/>
                <w:sz w:val="24"/>
                <w:szCs w:val="24"/>
                <w:u w:val="single"/>
                <w:lang w:val="uk-UA"/>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194534">
              <w:rPr>
                <w:rFonts w:ascii="Times New Roman" w:hAnsi="Times New Roman" w:cs="Times New Roman"/>
                <w:b/>
                <w:color w:val="000000" w:themeColor="text1"/>
                <w:sz w:val="24"/>
                <w:szCs w:val="24"/>
                <w:u w:val="single"/>
                <w:lang w:val="uk-UA"/>
              </w:rPr>
              <w:t>их</w:t>
            </w:r>
            <w:proofErr w:type="spellEnd"/>
            <w:r w:rsidRPr="00194534">
              <w:rPr>
                <w:rFonts w:ascii="Times New Roman" w:hAnsi="Times New Roman" w:cs="Times New Roman"/>
                <w:b/>
                <w:color w:val="000000" w:themeColor="text1"/>
                <w:sz w:val="24"/>
                <w:szCs w:val="24"/>
                <w:u w:val="single"/>
                <w:lang w:val="uk-UA"/>
              </w:rPr>
              <w:t>) файлів у форматі **.</w:t>
            </w:r>
            <w:proofErr w:type="spellStart"/>
            <w:r w:rsidRPr="00194534">
              <w:rPr>
                <w:rFonts w:ascii="Times New Roman" w:hAnsi="Times New Roman" w:cs="Times New Roman"/>
                <w:b/>
                <w:color w:val="000000" w:themeColor="text1"/>
                <w:sz w:val="24"/>
                <w:szCs w:val="24"/>
                <w:u w:val="single"/>
                <w:lang w:val="uk-UA"/>
              </w:rPr>
              <w:t>pdf</w:t>
            </w:r>
            <w:proofErr w:type="spellEnd"/>
            <w:r w:rsidRPr="00194534">
              <w:rPr>
                <w:rFonts w:ascii="Times New Roman" w:hAnsi="Times New Roman" w:cs="Times New Roman"/>
                <w:b/>
                <w:color w:val="000000" w:themeColor="text1"/>
                <w:sz w:val="24"/>
                <w:szCs w:val="24"/>
                <w:u w:val="single"/>
                <w:lang w:val="uk-UA"/>
              </w:rPr>
              <w:t xml:space="preserve"> </w:t>
            </w:r>
            <w:r w:rsidRPr="00194534">
              <w:rPr>
                <w:rFonts w:ascii="Times New Roman" w:hAnsi="Times New Roman" w:cs="Times New Roman"/>
                <w:color w:val="000000" w:themeColor="text1"/>
                <w:sz w:val="24"/>
                <w:szCs w:val="24"/>
                <w:lang w:val="uk-UA"/>
              </w:rPr>
              <w:t>(виняток складають електронний підпис, подання документів у форматі **.</w:t>
            </w:r>
            <w:proofErr w:type="spellStart"/>
            <w:r w:rsidRPr="00194534">
              <w:rPr>
                <w:rFonts w:ascii="Times New Roman" w:hAnsi="Times New Roman" w:cs="Times New Roman"/>
                <w:color w:val="000000" w:themeColor="text1"/>
                <w:sz w:val="24"/>
                <w:szCs w:val="24"/>
                <w:lang w:val="uk-UA"/>
              </w:rPr>
              <w:t>pdf</w:t>
            </w:r>
            <w:proofErr w:type="spellEnd"/>
            <w:r w:rsidRPr="00194534">
              <w:rPr>
                <w:rFonts w:ascii="Times New Roman" w:hAnsi="Times New Roman" w:cs="Times New Roman"/>
                <w:color w:val="000000" w:themeColor="text1"/>
                <w:sz w:val="24"/>
                <w:szCs w:val="24"/>
                <w:lang w:val="uk-UA"/>
              </w:rPr>
              <w:t xml:space="preserve"> у </w:t>
            </w:r>
            <w:proofErr w:type="spellStart"/>
            <w:r w:rsidRPr="00194534">
              <w:rPr>
                <w:rFonts w:ascii="Times New Roman" w:hAnsi="Times New Roman" w:cs="Times New Roman"/>
                <w:color w:val="000000" w:themeColor="text1"/>
                <w:sz w:val="24"/>
                <w:szCs w:val="24"/>
                <w:lang w:val="uk-UA"/>
              </w:rPr>
              <w:t>заархівованому</w:t>
            </w:r>
            <w:proofErr w:type="spellEnd"/>
            <w:r w:rsidRPr="00194534">
              <w:rPr>
                <w:rFonts w:ascii="Times New Roman" w:hAnsi="Times New Roman" w:cs="Times New Roman"/>
                <w:color w:val="000000" w:themeColor="text1"/>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27F686A9"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194534">
              <w:rPr>
                <w:rFonts w:ascii="Times New Roman" w:hAnsi="Times New Roman" w:cs="Times New Roman"/>
                <w:color w:val="000000" w:themeColor="text1"/>
                <w:kern w:val="2"/>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p>
          <w:p w14:paraId="79C410A5"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eastAsia="uk-UA"/>
              </w:rPr>
            </w:pPr>
            <w:r w:rsidRPr="00194534">
              <w:rPr>
                <w:rFonts w:ascii="Times New Roman" w:hAnsi="Times New Roman" w:cs="Times New Roman"/>
                <w:color w:val="000000" w:themeColor="text1"/>
                <w:kern w:val="2"/>
                <w:sz w:val="24"/>
                <w:szCs w:val="24"/>
                <w:lang w:val="uk-UA"/>
              </w:rPr>
              <w:t xml:space="preserve">*Виняток складають 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194534">
              <w:rPr>
                <w:rFonts w:ascii="Times New Roman" w:hAnsi="Times New Roman" w:cs="Times New Roman"/>
                <w:color w:val="000000" w:themeColor="text1"/>
                <w:kern w:val="2"/>
                <w:sz w:val="24"/>
                <w:szCs w:val="24"/>
                <w:lang w:val="uk-UA"/>
              </w:rPr>
              <w:t xml:space="preserve">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71BF7D67" w14:textId="77777777"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94534">
              <w:rPr>
                <w:rFonts w:ascii="Times New Roman" w:eastAsia="Times New Roman" w:hAnsi="Times New Roman" w:cs="Times New Roman"/>
                <w:b/>
                <w:color w:val="000000" w:themeColor="text1"/>
                <w:sz w:val="24"/>
                <w:szCs w:val="24"/>
                <w:lang w:val="uk-UA" w:eastAsia="uk-UA"/>
              </w:rPr>
              <w:t>підтверджують відсутність підстав, установлених статтею 17 Закону.</w:t>
            </w:r>
          </w:p>
          <w:p w14:paraId="5A3AD52C" w14:textId="77777777"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w:t>
            </w:r>
            <w:proofErr w:type="spellStart"/>
            <w:r w:rsidRPr="00194534">
              <w:rPr>
                <w:rFonts w:ascii="Times New Roman" w:eastAsia="Times New Roman" w:hAnsi="Times New Roman" w:cs="Times New Roman"/>
                <w:color w:val="000000" w:themeColor="text1"/>
                <w:sz w:val="24"/>
                <w:szCs w:val="24"/>
                <w:lang w:val="uk-UA" w:eastAsia="uk-UA"/>
              </w:rPr>
              <w:t>закупівель</w:t>
            </w:r>
            <w:proofErr w:type="spellEnd"/>
            <w:r w:rsidRPr="00194534">
              <w:rPr>
                <w:rFonts w:ascii="Times New Roman" w:eastAsia="Times New Roman" w:hAnsi="Times New Roman" w:cs="Times New Roman"/>
                <w:color w:val="000000" w:themeColor="text1"/>
                <w:sz w:val="24"/>
                <w:szCs w:val="24"/>
                <w:lang w:val="uk-UA" w:eastAsia="uk-UA"/>
              </w:rPr>
              <w:t xml:space="preserve">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1E10E376"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Забороняється обмежувати перегляд файлів шляхом </w:t>
            </w:r>
            <w:r w:rsidRPr="00194534">
              <w:rPr>
                <w:rFonts w:ascii="Times New Roman" w:hAnsi="Times New Roman" w:cs="Times New Roman"/>
                <w:color w:val="000000" w:themeColor="text1"/>
                <w:sz w:val="24"/>
                <w:szCs w:val="24"/>
                <w:lang w:val="uk-UA"/>
              </w:rPr>
              <w:lastRenderedPageBreak/>
              <w:t>встановлення на них паролів або у будь-який інший спосіб.</w:t>
            </w:r>
          </w:p>
          <w:p w14:paraId="08F2DD9E" w14:textId="77777777"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 xml:space="preserve">1.4.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w:t>
            </w:r>
            <w:proofErr w:type="spellStart"/>
            <w:r w:rsidRPr="00194534">
              <w:rPr>
                <w:rFonts w:ascii="Times New Roman" w:hAnsi="Times New Roman" w:cs="Times New Roman"/>
                <w:sz w:val="24"/>
                <w:szCs w:val="24"/>
                <w:lang w:val="uk-UA" w:eastAsia="uk-UA"/>
              </w:rPr>
              <w:t>закупівель</w:t>
            </w:r>
            <w:proofErr w:type="spellEnd"/>
            <w:r w:rsidRPr="00194534">
              <w:rPr>
                <w:rFonts w:ascii="Times New Roman" w:hAnsi="Times New Roman" w:cs="Times New Roman"/>
                <w:sz w:val="24"/>
                <w:szCs w:val="24"/>
                <w:lang w:val="uk-UA"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194534">
              <w:rPr>
                <w:rFonts w:ascii="Times New Roman" w:hAnsi="Times New Roman" w:cs="Times New Roman"/>
                <w:sz w:val="24"/>
                <w:szCs w:val="24"/>
                <w:lang w:val="uk-UA" w:eastAsia="uk-UA"/>
              </w:rPr>
              <w:t>закупівель</w:t>
            </w:r>
            <w:proofErr w:type="spellEnd"/>
            <w:r w:rsidRPr="00194534">
              <w:rPr>
                <w:rFonts w:ascii="Times New Roman" w:hAnsi="Times New Roman" w:cs="Times New Roman"/>
                <w:sz w:val="24"/>
                <w:szCs w:val="24"/>
                <w:lang w:val="uk-UA" w:eastAsia="uk-UA"/>
              </w:rPr>
              <w:t xml:space="preserve">. </w:t>
            </w:r>
          </w:p>
          <w:p w14:paraId="682CAF44" w14:textId="77777777"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 xml:space="preserve">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w:t>
            </w:r>
            <w:proofErr w:type="spellStart"/>
            <w:r w:rsidRPr="00194534">
              <w:rPr>
                <w:rFonts w:ascii="Times New Roman" w:hAnsi="Times New Roman"/>
                <w:sz w:val="24"/>
                <w:szCs w:val="24"/>
                <w:lang w:val="uk-UA" w:eastAsia="uk-UA"/>
              </w:rPr>
              <w:t>Інтернет:http</w:t>
            </w:r>
            <w:proofErr w:type="spellEnd"/>
            <w:r w:rsidRPr="00194534">
              <w:rPr>
                <w:rFonts w:ascii="Times New Roman" w:hAnsi="Times New Roman"/>
                <w:sz w:val="24"/>
                <w:szCs w:val="24"/>
                <w:lang w:val="uk-UA" w:eastAsia="uk-UA"/>
              </w:rPr>
              <w:t>://prozorro.gov.ua.</w:t>
            </w:r>
          </w:p>
          <w:p w14:paraId="154CBEBD" w14:textId="77777777"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 xml:space="preserve">1.5.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3C3E15E1" w14:textId="77777777"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524A48" w:rsidRPr="00194534">
              <w:rPr>
                <w:rFonts w:ascii="Times New Roman" w:hAnsi="Times New Roman"/>
                <w:color w:val="000000" w:themeColor="text1"/>
                <w:sz w:val="24"/>
                <w:lang w:val="uk-UA"/>
              </w:rPr>
              <w:t>6</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14:paraId="1A6EDF3F"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60B124"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E788AA5" w14:textId="77777777"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016BAA3F" w14:textId="77777777"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14:paraId="2F365DD3"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A773BBF" w14:textId="77777777"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3B3BD4C8" w14:textId="77777777"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015EDC4E" w14:textId="77777777"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1" w:name="h.2et92p0" w:colFirst="0" w:colLast="0"/>
            <w:bookmarkEnd w:id="11"/>
            <w:r w:rsidRPr="00194534">
              <w:rPr>
                <w:rFonts w:ascii="Times New Roman" w:eastAsia="Times New Roman" w:hAnsi="Times New Roman"/>
                <w:color w:val="000000" w:themeColor="text1"/>
                <w:sz w:val="24"/>
                <w:szCs w:val="24"/>
                <w:lang w:val="uk-UA"/>
              </w:rPr>
              <w:t>Не вимагається</w:t>
            </w:r>
          </w:p>
        </w:tc>
      </w:tr>
      <w:tr w:rsidR="005973BA" w:rsidRPr="0040526C" w14:paraId="4AE0F9D5"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3BA380D"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2A052C3E"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37F1CB1" w14:textId="77777777"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14:paraId="5E7C87CB" w14:textId="77777777"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 xml:space="preserve">До закінчення зазначеного строку замовник має право </w:t>
            </w:r>
            <w:r w:rsidRPr="00194534">
              <w:rPr>
                <w:rFonts w:ascii="Times New Roman" w:hAnsi="Times New Roman" w:cs="Times New Roman"/>
                <w:color w:val="000000" w:themeColor="text1"/>
                <w:sz w:val="24"/>
                <w:szCs w:val="24"/>
                <w:shd w:val="solid" w:color="FFFFFF" w:fill="FFFFFF"/>
                <w:lang w:val="uk-UA"/>
              </w:rPr>
              <w:lastRenderedPageBreak/>
              <w:t>вимагати від учасників процедури закупівлі продовження строку дії тендерних пропозицій.</w:t>
            </w:r>
          </w:p>
          <w:p w14:paraId="6A725A40" w14:textId="77777777"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3FFD2B7B" w14:textId="77777777"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6E79EC8A" w14:textId="77777777"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67468B0" w14:textId="77777777"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94534">
              <w:rPr>
                <w:rFonts w:ascii="Times New Roman" w:hAnsi="Times New Roman"/>
                <w:color w:val="000000" w:themeColor="text1"/>
                <w:sz w:val="24"/>
                <w:szCs w:val="24"/>
                <w:shd w:val="solid" w:color="FFFFFF" w:fill="FFFFFF"/>
                <w:lang w:val="uk-UA"/>
              </w:rPr>
              <w:t>закупівель</w:t>
            </w:r>
            <w:proofErr w:type="spellEnd"/>
            <w:r w:rsidRPr="00194534">
              <w:rPr>
                <w:rFonts w:ascii="Times New Roman" w:hAnsi="Times New Roman"/>
                <w:color w:val="000000" w:themeColor="text1"/>
                <w:sz w:val="24"/>
                <w:szCs w:val="24"/>
                <w:shd w:val="solid" w:color="FFFFFF" w:fill="FFFFFF"/>
                <w:lang w:val="uk-UA"/>
              </w:rPr>
              <w:t>.</w:t>
            </w:r>
          </w:p>
        </w:tc>
      </w:tr>
      <w:tr w:rsidR="005973BA" w:rsidRPr="00194534" w14:paraId="0701C51F"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3DD4EAD"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C2004B6"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36186FF" w14:textId="77777777"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14:paraId="4F84A60C" w14:textId="77777777" w:rsidR="00127AE6" w:rsidRPr="00194534" w:rsidRDefault="00127AE6" w:rsidP="00127AE6">
            <w:pPr>
              <w:pStyle w:val="a8"/>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14:paraId="2EE30A27" w14:textId="77777777"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709544E" w14:textId="77777777"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BF421E2" w14:textId="77777777"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194534">
              <w:rPr>
                <w:rFonts w:ascii="Times New Roman" w:hAnsi="Times New Roman" w:cs="Times New Roman"/>
                <w:color w:val="auto"/>
                <w:sz w:val="24"/>
                <w:szCs w:val="24"/>
                <w:lang w:val="uk-UA" w:eastAsia="uk-UA"/>
              </w:rPr>
              <w:t>внесено</w:t>
            </w:r>
            <w:proofErr w:type="spellEnd"/>
            <w:r w:rsidRPr="00194534">
              <w:rPr>
                <w:rFonts w:ascii="Times New Roman"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7FC4A401"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D4B074"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4) суб'єкт господарювання (учасник) протягом останніх трьох років притягувався до відповідальності за порушення,</w:t>
            </w:r>
            <w:r w:rsidR="007D17D1">
              <w:rPr>
                <w:rFonts w:ascii="Times New Roman" w:hAnsi="Times New Roman"/>
                <w:sz w:val="24"/>
                <w:szCs w:val="24"/>
                <w:lang w:val="uk-UA" w:eastAsia="uk-UA"/>
              </w:rPr>
              <w:t xml:space="preserve"> </w:t>
            </w:r>
            <w:r w:rsidRPr="00194534">
              <w:rPr>
                <w:rFonts w:ascii="Times New Roman" w:hAnsi="Times New Roman"/>
                <w:sz w:val="24"/>
                <w:szCs w:val="24"/>
                <w:lang w:val="uk-UA" w:eastAsia="uk-UA"/>
              </w:rPr>
              <w:t xml:space="preserve">передбачене пунктом 4 частини другої статті 6, </w:t>
            </w:r>
            <w:r w:rsidR="0040526C">
              <w:fldChar w:fldCharType="begin"/>
            </w:r>
            <w:r w:rsidR="0040526C" w:rsidRPr="0040526C">
              <w:rPr>
                <w:lang w:val="uk-UA"/>
              </w:rPr>
              <w:instrText xml:space="preserve"> </w:instrText>
            </w:r>
            <w:r w:rsidR="0040526C">
              <w:instrText>HYPERLINK</w:instrText>
            </w:r>
            <w:r w:rsidR="0040526C" w:rsidRPr="0040526C">
              <w:rPr>
                <w:lang w:val="uk-UA"/>
              </w:rPr>
              <w:instrText xml:space="preserve"> "</w:instrText>
            </w:r>
            <w:r w:rsidR="0040526C">
              <w:instrText>http</w:instrText>
            </w:r>
            <w:r w:rsidR="0040526C" w:rsidRPr="0040526C">
              <w:rPr>
                <w:lang w:val="uk-UA"/>
              </w:rPr>
              <w:instrText>://</w:instrText>
            </w:r>
            <w:r w:rsidR="0040526C">
              <w:instrText>search</w:instrText>
            </w:r>
            <w:r w:rsidR="0040526C" w:rsidRPr="0040526C">
              <w:rPr>
                <w:lang w:val="uk-UA"/>
              </w:rPr>
              <w:instrText>.</w:instrText>
            </w:r>
            <w:r w:rsidR="0040526C">
              <w:instrText>ligazakon</w:instrText>
            </w:r>
            <w:r w:rsidR="0040526C" w:rsidRPr="0040526C">
              <w:rPr>
                <w:lang w:val="uk-UA"/>
              </w:rPr>
              <w:instrText>.</w:instrText>
            </w:r>
            <w:r w:rsidR="0040526C">
              <w:instrText>ua</w:instrText>
            </w:r>
            <w:r w:rsidR="0040526C" w:rsidRPr="0040526C">
              <w:rPr>
                <w:lang w:val="uk-UA"/>
              </w:rPr>
              <w:instrText>/</w:instrText>
            </w:r>
            <w:r w:rsidR="0040526C">
              <w:instrText>l</w:instrText>
            </w:r>
            <w:r w:rsidR="0040526C" w:rsidRPr="0040526C">
              <w:rPr>
                <w:lang w:val="uk-UA"/>
              </w:rPr>
              <w:instrText>_</w:instrText>
            </w:r>
            <w:r w:rsidR="0040526C">
              <w:instrText>doc</w:instrText>
            </w:r>
            <w:r w:rsidR="0040526C" w:rsidRPr="0040526C">
              <w:rPr>
                <w:lang w:val="uk-UA"/>
              </w:rPr>
              <w:instrText>2.</w:instrText>
            </w:r>
            <w:r w:rsidR="0040526C">
              <w:instrText>nsf</w:instrText>
            </w:r>
            <w:r w:rsidR="0040526C" w:rsidRPr="0040526C">
              <w:rPr>
                <w:lang w:val="uk-UA"/>
              </w:rPr>
              <w:instrText>/</w:instrText>
            </w:r>
            <w:r w:rsidR="0040526C">
              <w:instrText>link</w:instrText>
            </w:r>
            <w:r w:rsidR="0040526C" w:rsidRPr="0040526C">
              <w:rPr>
                <w:lang w:val="uk-UA"/>
              </w:rPr>
              <w:instrText>1/</w:instrText>
            </w:r>
            <w:r w:rsidR="0040526C">
              <w:instrText>T</w:instrText>
            </w:r>
            <w:r w:rsidR="0040526C" w:rsidRPr="0040526C">
              <w:rPr>
                <w:lang w:val="uk-UA"/>
              </w:rPr>
              <w:instrText>012210.</w:instrText>
            </w:r>
            <w:r w:rsidR="0040526C">
              <w:instrText>html</w:instrText>
            </w:r>
            <w:r w:rsidR="0040526C" w:rsidRPr="0040526C">
              <w:rPr>
                <w:lang w:val="uk-UA"/>
              </w:rPr>
              <w:instrText>" \</w:instrText>
            </w:r>
            <w:r w:rsidR="0040526C">
              <w:instrText>t</w:instrText>
            </w:r>
            <w:r w:rsidR="0040526C" w:rsidRPr="0040526C">
              <w:rPr>
                <w:lang w:val="uk-UA"/>
              </w:rPr>
              <w:instrText xml:space="preserve"> "_</w:instrText>
            </w:r>
            <w:r w:rsidR="0040526C">
              <w:instrText>top</w:instrText>
            </w:r>
            <w:r w:rsidR="0040526C" w:rsidRPr="0040526C">
              <w:rPr>
                <w:lang w:val="uk-UA"/>
              </w:rPr>
              <w:instrText xml:space="preserve">" </w:instrText>
            </w:r>
            <w:r w:rsidR="0040526C">
              <w:fldChar w:fldCharType="separate"/>
            </w:r>
            <w:r w:rsidRPr="00194534">
              <w:rPr>
                <w:rFonts w:ascii="Times New Roman" w:hAnsi="Times New Roman"/>
                <w:sz w:val="24"/>
                <w:szCs w:val="24"/>
                <w:lang w:val="uk-UA" w:eastAsia="uk-UA"/>
              </w:rPr>
              <w:t>пунктом 1 статті 50 Закону України "Про захист економічної конкуренції"</w:t>
            </w:r>
            <w:r w:rsidR="0040526C">
              <w:rPr>
                <w:rFonts w:ascii="Times New Roman" w:hAnsi="Times New Roman"/>
                <w:sz w:val="24"/>
                <w:szCs w:val="24"/>
                <w:lang w:val="uk-UA" w:eastAsia="uk-UA"/>
              </w:rPr>
              <w:fldChar w:fldCharType="end"/>
            </w:r>
            <w:r w:rsidRPr="00194534">
              <w:rPr>
                <w:rFonts w:ascii="Times New Roman" w:hAnsi="Times New Roman"/>
                <w:sz w:val="24"/>
                <w:szCs w:val="24"/>
                <w:lang w:val="uk-UA" w:eastAsia="uk-UA"/>
              </w:rPr>
              <w:t xml:space="preserve">, у вигляді вчинення </w:t>
            </w:r>
            <w:proofErr w:type="spellStart"/>
            <w:r w:rsidRPr="00194534">
              <w:rPr>
                <w:rFonts w:ascii="Times New Roman" w:hAnsi="Times New Roman"/>
                <w:sz w:val="24"/>
                <w:szCs w:val="24"/>
                <w:lang w:val="uk-UA" w:eastAsia="uk-UA"/>
              </w:rPr>
              <w:t>антиконкурентних</w:t>
            </w:r>
            <w:proofErr w:type="spellEnd"/>
            <w:r w:rsidRPr="00194534">
              <w:rPr>
                <w:rFonts w:ascii="Times New Roman" w:hAnsi="Times New Roman"/>
                <w:sz w:val="24"/>
                <w:szCs w:val="24"/>
                <w:lang w:val="uk-UA" w:eastAsia="uk-UA"/>
              </w:rPr>
              <w:t xml:space="preserve"> узгоджених дій, що стосуються спотворення результатів тендерів;</w:t>
            </w:r>
          </w:p>
          <w:p w14:paraId="3B820FCF"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A53E7C"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6) ) службова (посадова) особа учасника процедури закупівлі, яка підписала тендерну пропозицію (або уповноважена на підписання договору в разі переговорної </w:t>
            </w:r>
            <w:r w:rsidRPr="00194534">
              <w:rPr>
                <w:rFonts w:ascii="Times New Roman" w:hAnsi="Times New Roman"/>
                <w:sz w:val="24"/>
                <w:szCs w:val="24"/>
                <w:lang w:val="uk-UA" w:eastAsia="uk-UA"/>
              </w:rPr>
              <w:lastRenderedPageBreak/>
              <w:t>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5ADD0E"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DDF6343"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DEFE0DF"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92BB8E"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3209AE"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194534">
              <w:rPr>
                <w:rFonts w:ascii="Times New Roman" w:hAnsi="Times New Roman"/>
                <w:sz w:val="24"/>
                <w:szCs w:val="24"/>
                <w:lang w:val="uk-UA" w:eastAsia="uk-UA"/>
              </w:rPr>
              <w:t>закупівель</w:t>
            </w:r>
            <w:proofErr w:type="spellEnd"/>
            <w:r w:rsidRPr="00194534">
              <w:rPr>
                <w:rFonts w:ascii="Times New Roman" w:hAnsi="Times New Roman"/>
                <w:sz w:val="24"/>
                <w:szCs w:val="24"/>
                <w:lang w:val="uk-UA" w:eastAsia="uk-UA"/>
              </w:rPr>
              <w:t xml:space="preserve"> товарів, робіт і послуг згідно із Законом України «Про санкції»;</w:t>
            </w:r>
          </w:p>
          <w:p w14:paraId="58AA42E8"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D5B14D" w14:textId="77777777"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EFF837B"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63DB7A"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w:t>
            </w:r>
            <w:r w:rsidRPr="00194534">
              <w:rPr>
                <w:rFonts w:ascii="Times New Roman" w:hAnsi="Times New Roman"/>
                <w:sz w:val="24"/>
                <w:szCs w:val="24"/>
                <w:lang w:val="uk-UA" w:eastAsia="uk-UA"/>
              </w:rPr>
              <w:lastRenderedPageBreak/>
              <w:t>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0E7B056"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14:paraId="6364A4FD" w14:textId="77777777"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94534">
              <w:rPr>
                <w:rFonts w:ascii="Times New Roman" w:hAnsi="Times New Roman"/>
                <w:color w:val="000000" w:themeColor="text1"/>
                <w:sz w:val="24"/>
                <w:szCs w:val="24"/>
                <w:shd w:val="solid" w:color="FFFFFF" w:fill="FFFFFF"/>
                <w:lang w:val="uk-UA"/>
              </w:rPr>
              <w:t>закупівель</w:t>
            </w:r>
            <w:proofErr w:type="spellEnd"/>
            <w:r w:rsidRPr="00194534">
              <w:rPr>
                <w:rFonts w:ascii="Times New Roman" w:hAnsi="Times New Roman"/>
                <w:color w:val="000000" w:themeColor="text1"/>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14:paraId="271A5E45" w14:textId="77777777"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14:paraId="399F472C" w14:textId="77777777"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2" w:name="n307"/>
            <w:bookmarkEnd w:id="12"/>
            <w:r w:rsidRPr="00194534">
              <w:rPr>
                <w:rFonts w:ascii="Times New Roman" w:hAnsi="Times New Roman"/>
                <w:sz w:val="24"/>
                <w:szCs w:val="24"/>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194534">
              <w:rPr>
                <w:rFonts w:ascii="Times New Roman" w:hAnsi="Times New Roman"/>
                <w:sz w:val="24"/>
                <w:szCs w:val="24"/>
                <w:shd w:val="solid" w:color="FFFFFF" w:fill="FFFFFF"/>
                <w:lang w:val="uk-UA"/>
              </w:rPr>
              <w:t>закупівель</w:t>
            </w:r>
            <w:proofErr w:type="spellEnd"/>
            <w:r w:rsidRPr="00194534">
              <w:rPr>
                <w:rFonts w:ascii="Times New Roman" w:hAnsi="Times New Roman"/>
                <w:sz w:val="24"/>
                <w:szCs w:val="24"/>
                <w:shd w:val="solid" w:color="FFFFFF" w:fill="FFFFFF"/>
                <w:lang w:val="uk-UA"/>
              </w:rPr>
              <w:t xml:space="preserve"> під час подання тендерної пропозиції.</w:t>
            </w:r>
          </w:p>
          <w:p w14:paraId="2E7A2F1D" w14:textId="77777777"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94534">
              <w:rPr>
                <w:rFonts w:ascii="Times New Roman" w:hAnsi="Times New Roman"/>
                <w:sz w:val="24"/>
                <w:szCs w:val="24"/>
                <w:shd w:val="solid" w:color="FFFFFF" w:fill="FFFFFF"/>
                <w:lang w:val="uk-UA"/>
              </w:rPr>
              <w:t>закупівель</w:t>
            </w:r>
            <w:proofErr w:type="spellEnd"/>
            <w:r w:rsidRPr="00194534">
              <w:rPr>
                <w:rFonts w:ascii="Times New Roman" w:hAnsi="Times New Roman"/>
                <w:sz w:val="24"/>
                <w:szCs w:val="24"/>
                <w:shd w:val="solid" w:color="FFFFFF" w:fill="FFFFFF"/>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06E33FE" w14:textId="77777777"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194534">
              <w:rPr>
                <w:rFonts w:ascii="Times New Roman" w:hAnsi="Times New Roman"/>
                <w:i/>
                <w:iCs/>
                <w:sz w:val="24"/>
                <w:szCs w:val="24"/>
                <w:lang w:val="uk-UA"/>
              </w:rPr>
              <w:t>закупівель</w:t>
            </w:r>
            <w:proofErr w:type="spellEnd"/>
            <w:r w:rsidRPr="00194534">
              <w:rPr>
                <w:rFonts w:ascii="Times New Roman" w:hAnsi="Times New Roman"/>
                <w:i/>
                <w:iCs/>
                <w:sz w:val="24"/>
                <w:szCs w:val="24"/>
                <w:lang w:val="uk-UA"/>
              </w:rPr>
              <w:t xml:space="preserve"> Адміністратором електронної системи </w:t>
            </w:r>
            <w:proofErr w:type="spellStart"/>
            <w:r w:rsidRPr="00194534">
              <w:rPr>
                <w:rFonts w:ascii="Times New Roman" w:hAnsi="Times New Roman"/>
                <w:i/>
                <w:iCs/>
                <w:sz w:val="24"/>
                <w:szCs w:val="24"/>
                <w:lang w:val="uk-UA"/>
              </w:rPr>
              <w:t>закупівель</w:t>
            </w:r>
            <w:proofErr w:type="spellEnd"/>
            <w:r w:rsidRPr="00194534">
              <w:rPr>
                <w:rFonts w:ascii="Times New Roman" w:hAnsi="Times New Roman"/>
                <w:i/>
                <w:iCs/>
                <w:sz w:val="24"/>
                <w:szCs w:val="24"/>
                <w:lang w:val="uk-UA"/>
              </w:rPr>
              <w:t xml:space="preserve">.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w:t>
            </w:r>
            <w:proofErr w:type="spellStart"/>
            <w:r w:rsidRPr="00194534">
              <w:rPr>
                <w:rFonts w:ascii="Times New Roman" w:hAnsi="Times New Roman"/>
                <w:i/>
                <w:iCs/>
                <w:sz w:val="24"/>
                <w:szCs w:val="24"/>
                <w:lang w:val="uk-UA"/>
              </w:rPr>
              <w:t>закупівель</w:t>
            </w:r>
            <w:proofErr w:type="spellEnd"/>
            <w:r w:rsidRPr="00194534">
              <w:rPr>
                <w:rFonts w:ascii="Times New Roman" w:hAnsi="Times New Roman"/>
                <w:i/>
                <w:iCs/>
                <w:sz w:val="24"/>
                <w:szCs w:val="24"/>
                <w:lang w:val="uk-UA"/>
              </w:rPr>
              <w:t xml:space="preserve">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14:paraId="3ECD638D" w14:textId="77777777"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14:paraId="6870EE9D" w14:textId="77777777"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3" w:name="n308"/>
            <w:bookmarkEnd w:id="13"/>
            <w:r w:rsidRPr="00194534">
              <w:rPr>
                <w:rFonts w:ascii="Times New Roman" w:eastAsia="Times New Roman" w:hAnsi="Times New Roman" w:cs="Times New Roman"/>
                <w:b/>
                <w:color w:val="auto"/>
                <w:sz w:val="24"/>
                <w:szCs w:val="24"/>
                <w:lang w:val="uk-UA"/>
              </w:rPr>
              <w:t xml:space="preserve">5.2. </w:t>
            </w:r>
            <w:r w:rsidRPr="00194534">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F7EE76F" w14:textId="77777777"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hAnsi="Times New Roman" w:cs="Times New Roman"/>
                <w:color w:val="auto"/>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w:t>
            </w:r>
            <w:r w:rsidRPr="00194534">
              <w:rPr>
                <w:rFonts w:ascii="Times New Roman" w:hAnsi="Times New Roman" w:cs="Times New Roman"/>
                <w:color w:val="auto"/>
                <w:sz w:val="24"/>
                <w:szCs w:val="24"/>
                <w:shd w:val="solid" w:color="FFFFFF" w:fill="FFFFFF"/>
                <w:lang w:val="uk-UA"/>
              </w:rPr>
              <w:lastRenderedPageBreak/>
              <w:t xml:space="preserve">системі </w:t>
            </w:r>
            <w:proofErr w:type="spellStart"/>
            <w:r w:rsidRPr="00194534">
              <w:rPr>
                <w:rFonts w:ascii="Times New Roman" w:hAnsi="Times New Roman" w:cs="Times New Roman"/>
                <w:color w:val="auto"/>
                <w:sz w:val="24"/>
                <w:szCs w:val="24"/>
                <w:shd w:val="solid" w:color="FFFFFF" w:fill="FFFFFF"/>
                <w:lang w:val="uk-UA"/>
              </w:rPr>
              <w:t>закупівель</w:t>
            </w:r>
            <w:proofErr w:type="spellEnd"/>
            <w:r w:rsidRPr="00194534">
              <w:rPr>
                <w:rFonts w:ascii="Times New Roman" w:hAnsi="Times New Roman" w:cs="Times New Roman"/>
                <w:color w:val="auto"/>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4534">
              <w:rPr>
                <w:rFonts w:ascii="Times New Roman" w:hAnsi="Times New Roman" w:cs="Times New Roman"/>
                <w:color w:val="auto"/>
                <w:sz w:val="24"/>
                <w:szCs w:val="24"/>
                <w:shd w:val="solid" w:color="FFFFFF" w:fill="FFFFFF"/>
                <w:lang w:val="uk-UA"/>
              </w:rPr>
              <w:t>закупівель</w:t>
            </w:r>
            <w:proofErr w:type="spellEnd"/>
            <w:r w:rsidRPr="00194534">
              <w:rPr>
                <w:rFonts w:ascii="Times New Roman" w:hAnsi="Times New Roman" w:cs="Times New Roman"/>
                <w:color w:val="auto"/>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194534">
              <w:rPr>
                <w:rFonts w:ascii="Times New Roman" w:eastAsia="Times New Roman" w:hAnsi="Times New Roman" w:cs="Times New Roman"/>
                <w:color w:val="auto"/>
                <w:sz w:val="24"/>
                <w:szCs w:val="24"/>
                <w:lang w:val="uk-UA"/>
              </w:rPr>
              <w:t>.</w:t>
            </w:r>
          </w:p>
          <w:p w14:paraId="52816477" w14:textId="77777777" w:rsidR="00F17638"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94534">
              <w:rPr>
                <w:rFonts w:ascii="Times New Roman" w:hAnsi="Times New Roman" w:cs="Times New Roman"/>
                <w:color w:val="auto"/>
                <w:sz w:val="24"/>
                <w:szCs w:val="24"/>
                <w:shd w:val="solid" w:color="FFFFFF" w:fill="FFFFFF"/>
                <w:lang w:val="uk-UA"/>
              </w:rPr>
              <w:t xml:space="preserve">3, 5, 6 і 12 </w:t>
            </w:r>
            <w:r w:rsidRPr="00194534">
              <w:rPr>
                <w:rFonts w:ascii="Times New Roman" w:eastAsia="Times New Roman" w:hAnsi="Times New Roman" w:cs="Times New Roman"/>
                <w:color w:val="auto"/>
                <w:sz w:val="24"/>
                <w:szCs w:val="24"/>
                <w:lang w:val="uk-UA" w:eastAsia="uk-UA"/>
              </w:rPr>
              <w:t xml:space="preserve">частини першої та частиною другою цієї статті, для надання таких документів лише переможцем процедури закупівлі через електронну систему </w:t>
            </w:r>
            <w:proofErr w:type="spellStart"/>
            <w:r w:rsidRPr="00194534">
              <w:rPr>
                <w:rFonts w:ascii="Times New Roman" w:eastAsia="Times New Roman" w:hAnsi="Times New Roman" w:cs="Times New Roman"/>
                <w:color w:val="auto"/>
                <w:sz w:val="24"/>
                <w:szCs w:val="24"/>
                <w:lang w:val="uk-UA" w:eastAsia="uk-UA"/>
              </w:rPr>
              <w:t>закупівель</w:t>
            </w:r>
            <w:proofErr w:type="spellEnd"/>
            <w:r w:rsidRPr="00194534">
              <w:rPr>
                <w:rFonts w:ascii="Times New Roman" w:eastAsia="Times New Roman" w:hAnsi="Times New Roman" w:cs="Times New Roman"/>
                <w:color w:val="auto"/>
                <w:sz w:val="24"/>
                <w:szCs w:val="24"/>
                <w:lang w:val="uk-UA"/>
              </w:rPr>
              <w:t>, а саме:</w:t>
            </w:r>
          </w:p>
          <w:p w14:paraId="48F80C96" w14:textId="77777777" w:rsidR="000607B0" w:rsidRPr="00194534" w:rsidRDefault="000607B0" w:rsidP="000607B0">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sidRPr="00194534">
              <w:rPr>
                <w:rFonts w:ascii="Times New Roman" w:hAnsi="Times New Roman"/>
                <w:sz w:val="24"/>
                <w:szCs w:val="24"/>
                <w:lang w:val="uk-UA" w:eastAsia="uk-UA"/>
              </w:rPr>
              <w:t xml:space="preserve">корупцією правопорушення, </w:t>
            </w:r>
            <w:r w:rsidRPr="00194534">
              <w:rPr>
                <w:rFonts w:ascii="Times New Roman" w:hAnsi="Times New Roman"/>
                <w:sz w:val="24"/>
                <w:szCs w:val="24"/>
                <w:lang w:val="uk-UA"/>
              </w:rPr>
              <w:t xml:space="preserve">отримана/видана не раніше дня оприлюднення </w:t>
            </w:r>
            <w:proofErr w:type="spellStart"/>
            <w:r>
              <w:rPr>
                <w:rFonts w:ascii="Times New Roman" w:hAnsi="Times New Roman"/>
                <w:sz w:val="24"/>
                <w:szCs w:val="24"/>
                <w:lang w:val="uk-UA"/>
              </w:rPr>
              <w:t>оглошення</w:t>
            </w:r>
            <w:proofErr w:type="spellEnd"/>
            <w:r>
              <w:rPr>
                <w:rFonts w:ascii="Times New Roman" w:hAnsi="Times New Roman"/>
                <w:sz w:val="24"/>
                <w:szCs w:val="24"/>
                <w:lang w:val="uk-UA"/>
              </w:rPr>
              <w:t xml:space="preserve"> про проведення цих відкритих торгів в електронній системі </w:t>
            </w:r>
            <w:proofErr w:type="spellStart"/>
            <w:r>
              <w:rPr>
                <w:rFonts w:ascii="Times New Roman" w:hAnsi="Times New Roman"/>
                <w:sz w:val="24"/>
                <w:szCs w:val="24"/>
                <w:lang w:val="uk-UA"/>
              </w:rPr>
              <w:t>закупівель</w:t>
            </w:r>
            <w:proofErr w:type="spellEnd"/>
            <w:r w:rsidRPr="00194534">
              <w:rPr>
                <w:rFonts w:ascii="Times New Roman" w:hAnsi="Times New Roman"/>
                <w:sz w:val="24"/>
                <w:szCs w:val="24"/>
                <w:lang w:val="uk-UA"/>
              </w:rPr>
              <w:t>,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w:t>
            </w:r>
            <w:r>
              <w:rPr>
                <w:rFonts w:ascii="Times New Roman" w:hAnsi="Times New Roman"/>
                <w:sz w:val="24"/>
                <w:szCs w:val="24"/>
                <w:lang w:val="uk-UA"/>
              </w:rPr>
              <w:t xml:space="preserve"> </w:t>
            </w:r>
          </w:p>
          <w:p w14:paraId="6F07AAC9" w14:textId="77777777" w:rsidR="000607B0" w:rsidRDefault="000607B0" w:rsidP="000607B0">
            <w:pPr>
              <w:tabs>
                <w:tab w:val="left" w:pos="-328"/>
              </w:tabs>
              <w:suppressAutoHyphens/>
              <w:spacing w:line="240" w:lineRule="auto"/>
              <w:ind w:firstLine="426"/>
              <w:jc w:val="both"/>
              <w:rPr>
                <w:rFonts w:ascii="Times New Roman" w:hAnsi="Times New Roman"/>
                <w:bCs/>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w:t>
            </w:r>
            <w:r>
              <w:rPr>
                <w:rFonts w:ascii="Times New Roman" w:hAnsi="Times New Roman"/>
                <w:sz w:val="24"/>
                <w:szCs w:val="24"/>
                <w:shd w:val="clear" w:color="auto" w:fill="FFFFFF"/>
                <w:lang w:val="uk-UA"/>
              </w:rPr>
              <w:t xml:space="preserve"> </w:t>
            </w:r>
            <w:r w:rsidRPr="00194534">
              <w:rPr>
                <w:rFonts w:ascii="Times New Roman" w:hAnsi="Times New Roman"/>
                <w:sz w:val="24"/>
                <w:szCs w:val="24"/>
                <w:lang w:val="uk-UA"/>
              </w:rPr>
              <w:t xml:space="preserve">не раніше дня оприлюднення </w:t>
            </w:r>
            <w:r>
              <w:rPr>
                <w:rFonts w:ascii="Times New Roman" w:hAnsi="Times New Roman"/>
                <w:sz w:val="24"/>
                <w:szCs w:val="24"/>
                <w:lang w:val="uk-UA"/>
              </w:rPr>
              <w:t>оголошення про проведення цих відкритих торгів</w:t>
            </w:r>
            <w:r w:rsidRPr="00194534">
              <w:rPr>
                <w:rFonts w:ascii="Times New Roman" w:hAnsi="Times New Roman"/>
                <w:sz w:val="24"/>
                <w:szCs w:val="24"/>
                <w:shd w:val="clear" w:color="auto" w:fill="FFFFFF"/>
                <w:lang w:val="uk-UA"/>
              </w:rPr>
              <w:t xml:space="preserve"> в електронній системі </w:t>
            </w:r>
            <w:proofErr w:type="spellStart"/>
            <w:r w:rsidRPr="00194534">
              <w:rPr>
                <w:rFonts w:ascii="Times New Roman" w:hAnsi="Times New Roman"/>
                <w:sz w:val="24"/>
                <w:szCs w:val="24"/>
                <w:shd w:val="clear" w:color="auto" w:fill="FFFFFF"/>
                <w:lang w:val="uk-UA"/>
              </w:rPr>
              <w:t>закупівель</w:t>
            </w:r>
            <w:proofErr w:type="spellEnd"/>
            <w:r w:rsidRPr="00194534">
              <w:rPr>
                <w:rFonts w:ascii="Times New Roman" w:hAnsi="Times New Roman"/>
                <w:sz w:val="24"/>
                <w:szCs w:val="24"/>
                <w:shd w:val="clear" w:color="auto" w:fill="FFFFFF"/>
                <w:lang w:val="uk-UA"/>
              </w:rPr>
              <w:t xml:space="preserve">. </w:t>
            </w:r>
          </w:p>
          <w:p w14:paraId="142FC820" w14:textId="77777777" w:rsidR="000607B0" w:rsidRDefault="000607B0" w:rsidP="000607B0">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3</w:t>
            </w:r>
            <w:r w:rsidRPr="00194534">
              <w:rPr>
                <w:rFonts w:ascii="Times New Roman" w:hAnsi="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дня оприлюднення </w:t>
            </w:r>
            <w:r>
              <w:rPr>
                <w:rFonts w:ascii="Times New Roman" w:hAnsi="Times New Roman"/>
                <w:sz w:val="24"/>
                <w:szCs w:val="24"/>
                <w:shd w:val="clear" w:color="auto" w:fill="FFFFFF"/>
                <w:lang w:val="uk-UA"/>
              </w:rPr>
              <w:t xml:space="preserve">оголошення про проведення цих відкритих торгів </w:t>
            </w:r>
            <w:r w:rsidRPr="00194534">
              <w:rPr>
                <w:rFonts w:ascii="Times New Roman" w:hAnsi="Times New Roman"/>
                <w:sz w:val="24"/>
                <w:szCs w:val="24"/>
                <w:shd w:val="clear" w:color="auto" w:fill="FFFFFF"/>
                <w:lang w:val="uk-UA"/>
              </w:rPr>
              <w:t xml:space="preserve">в електронній системі </w:t>
            </w:r>
            <w:proofErr w:type="spellStart"/>
            <w:r w:rsidRPr="00194534">
              <w:rPr>
                <w:rFonts w:ascii="Times New Roman" w:hAnsi="Times New Roman"/>
                <w:sz w:val="24"/>
                <w:szCs w:val="24"/>
                <w:shd w:val="clear" w:color="auto" w:fill="FFFFFF"/>
                <w:lang w:val="uk-UA"/>
              </w:rPr>
              <w:t>закупівель</w:t>
            </w:r>
            <w:proofErr w:type="spellEnd"/>
            <w:r w:rsidRPr="00194534">
              <w:rPr>
                <w:rFonts w:ascii="Times New Roman" w:hAnsi="Times New Roman"/>
                <w:sz w:val="24"/>
                <w:szCs w:val="24"/>
                <w:shd w:val="clear" w:color="auto" w:fill="FFFFFF"/>
                <w:lang w:val="uk-UA"/>
              </w:rPr>
              <w:t xml:space="preserve">. </w:t>
            </w:r>
          </w:p>
          <w:p w14:paraId="081D24B5" w14:textId="77777777" w:rsidR="000607B0" w:rsidRPr="000607B0" w:rsidRDefault="000607B0" w:rsidP="000607B0">
            <w:pPr>
              <w:tabs>
                <w:tab w:val="left" w:pos="-328"/>
              </w:tabs>
              <w:suppressAutoHyphens/>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Довідку у довільній формі про те, що службову (посадову) особу учасника процедури закупівлі, яку </w:t>
            </w:r>
            <w:r w:rsidRPr="00194534">
              <w:rPr>
                <w:rFonts w:ascii="Times New Roman" w:hAnsi="Times New Roman"/>
                <w:sz w:val="24"/>
                <w:szCs w:val="24"/>
                <w:lang w:val="uk-UA" w:eastAsia="uk-UA"/>
              </w:rPr>
              <w:lastRenderedPageBreak/>
              <w:t>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5E641" w14:textId="77777777"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2F35CA" w14:textId="77777777" w:rsidR="00F17638" w:rsidRPr="00194534" w:rsidRDefault="00F17638" w:rsidP="00F17638">
            <w:pPr>
              <w:spacing w:line="240" w:lineRule="auto"/>
              <w:ind w:firstLine="426"/>
              <w:jc w:val="both"/>
              <w:rPr>
                <w:rFonts w:ascii="Times New Roman" w:hAnsi="Times New Roman"/>
                <w:i/>
                <w:sz w:val="24"/>
                <w:szCs w:val="24"/>
                <w:lang w:val="uk-UA" w:eastAsia="uk-UA"/>
              </w:rPr>
            </w:pPr>
            <w:r w:rsidRPr="00194534">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E2F489E" w14:textId="77777777" w:rsidR="005973BA" w:rsidRPr="00194534" w:rsidRDefault="00F17638" w:rsidP="00F17638">
            <w:pPr>
              <w:widowControl w:val="0"/>
              <w:spacing w:line="240" w:lineRule="auto"/>
              <w:contextualSpacing/>
              <w:jc w:val="both"/>
              <w:rPr>
                <w:rFonts w:ascii="Times New Roman" w:hAnsi="Times New Roman"/>
                <w:color w:val="000000" w:themeColor="text1"/>
                <w:kern w:val="2"/>
                <w:sz w:val="24"/>
                <w:szCs w:val="24"/>
                <w:lang w:val="uk-UA" w:eastAsia="uk-UA"/>
              </w:rPr>
            </w:pPr>
            <w:r w:rsidRPr="00194534">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40526C" w14:paraId="53CB923F"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9F3E311"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C5AF4D7"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86FCB00" w14:textId="77777777"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14:paraId="5B208EC1"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43B64D28"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43BAE24E" w14:textId="77777777"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73889DF4" w14:textId="77777777"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14:paraId="3CA0BA63"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0B11585C"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33777785"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093108B4" w14:textId="77777777"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має право </w:t>
            </w:r>
            <w:proofErr w:type="spellStart"/>
            <w:r w:rsidRPr="00194534">
              <w:rPr>
                <w:rFonts w:ascii="Times New Roman" w:hAnsi="Times New Roman"/>
                <w:sz w:val="24"/>
                <w:szCs w:val="24"/>
                <w:lang w:val="uk-UA"/>
              </w:rPr>
              <w:t>внести</w:t>
            </w:r>
            <w:proofErr w:type="spellEnd"/>
            <w:r w:rsidRPr="00194534">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до закінчення кінцевого строку подання тендерних пропозицій.</w:t>
            </w:r>
          </w:p>
          <w:p w14:paraId="39279DA2" w14:textId="77777777"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уточнених або нових документів в електронній системі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повідомлення з вимогою про усунення таких </w:t>
            </w:r>
            <w:proofErr w:type="spellStart"/>
            <w:r w:rsidRPr="00194534">
              <w:rPr>
                <w:rFonts w:ascii="Times New Roman" w:hAnsi="Times New Roman"/>
                <w:sz w:val="24"/>
                <w:szCs w:val="24"/>
                <w:lang w:val="uk-UA"/>
              </w:rPr>
              <w:t>невідповідностей</w:t>
            </w:r>
            <w:proofErr w:type="spellEnd"/>
            <w:r w:rsidRPr="00194534">
              <w:rPr>
                <w:rFonts w:ascii="Times New Roman" w:hAnsi="Times New Roman"/>
                <w:sz w:val="24"/>
                <w:szCs w:val="24"/>
                <w:lang w:val="uk-UA"/>
              </w:rPr>
              <w:t>.</w:t>
            </w:r>
          </w:p>
          <w:p w14:paraId="3FD72B31" w14:textId="77777777"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w:t>
            </w:r>
            <w:proofErr w:type="spellStart"/>
            <w:r w:rsidRPr="00194534">
              <w:rPr>
                <w:rFonts w:ascii="Times New Roman" w:hAnsi="Times New Roman"/>
                <w:sz w:val="24"/>
                <w:szCs w:val="24"/>
                <w:lang w:val="uk-UA"/>
              </w:rPr>
              <w:t>невідповідностей</w:t>
            </w:r>
            <w:proofErr w:type="spellEnd"/>
            <w:r w:rsidRPr="00194534">
              <w:rPr>
                <w:rFonts w:ascii="Times New Roman" w:hAnsi="Times New Roman"/>
                <w:sz w:val="24"/>
                <w:szCs w:val="24"/>
                <w:lang w:val="uk-UA"/>
              </w:rPr>
              <w:t>.</w:t>
            </w:r>
          </w:p>
        </w:tc>
      </w:tr>
      <w:tr w:rsidR="005973BA" w:rsidRPr="00194534" w14:paraId="18CC981D"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7D1B3BA8" w14:textId="77777777"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14:paraId="2DD30A4C"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BF46294" w14:textId="77777777"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976C3FF" w14:textId="77777777"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C49EDC6" w14:textId="264BD0B5"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E32485">
              <w:rPr>
                <w:rFonts w:ascii="Times New Roman" w:hAnsi="Times New Roman"/>
                <w:b/>
                <w:bCs/>
                <w:sz w:val="24"/>
                <w:szCs w:val="24"/>
                <w:lang w:val="uk-UA"/>
              </w:rPr>
              <w:t>13</w:t>
            </w:r>
            <w:r w:rsidR="00E81455" w:rsidRPr="00194534">
              <w:rPr>
                <w:rFonts w:ascii="Times New Roman" w:hAnsi="Times New Roman"/>
                <w:b/>
                <w:bCs/>
                <w:sz w:val="24"/>
                <w:szCs w:val="24"/>
                <w:lang w:val="uk-UA"/>
              </w:rPr>
              <w:t>.1</w:t>
            </w:r>
            <w:r w:rsidR="00964AB9">
              <w:rPr>
                <w:rFonts w:ascii="Times New Roman" w:hAnsi="Times New Roman"/>
                <w:b/>
                <w:bCs/>
                <w:sz w:val="24"/>
                <w:szCs w:val="24"/>
                <w:lang w:val="uk-UA"/>
              </w:rPr>
              <w:t>2</w:t>
            </w:r>
            <w:r w:rsidR="00E81455" w:rsidRPr="00194534">
              <w:rPr>
                <w:rFonts w:ascii="Times New Roman" w:hAnsi="Times New Roman"/>
                <w:b/>
                <w:bCs/>
                <w:sz w:val="24"/>
                <w:szCs w:val="24"/>
                <w:lang w:val="uk-UA"/>
              </w:rPr>
              <w:t>.2022 року</w:t>
            </w:r>
            <w:r w:rsidRPr="00194534">
              <w:rPr>
                <w:rFonts w:ascii="Times New Roman" w:hAnsi="Times New Roman"/>
                <w:b/>
                <w:sz w:val="24"/>
                <w:szCs w:val="24"/>
                <w:lang w:val="uk-UA"/>
              </w:rPr>
              <w:t>.</w:t>
            </w:r>
          </w:p>
          <w:p w14:paraId="0B337A22" w14:textId="77777777"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14:paraId="50E11C7A" w14:textId="77777777"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 xml:space="preserve">Електронна система </w:t>
            </w:r>
            <w:proofErr w:type="spellStart"/>
            <w:r w:rsidRPr="00194534">
              <w:rPr>
                <w:rFonts w:ascii="Times New Roman" w:hAnsi="Times New Roman"/>
                <w:sz w:val="24"/>
                <w:szCs w:val="24"/>
                <w:lang w:val="uk-UA" w:eastAsia="uk-UA"/>
              </w:rPr>
              <w:t>закупівель</w:t>
            </w:r>
            <w:proofErr w:type="spellEnd"/>
            <w:r w:rsidRPr="00194534">
              <w:rPr>
                <w:rFonts w:ascii="Times New Roman" w:hAnsi="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94534">
              <w:rPr>
                <w:rFonts w:ascii="Times New Roman" w:hAnsi="Times New Roman"/>
                <w:sz w:val="24"/>
                <w:szCs w:val="24"/>
                <w:lang w:val="uk-UA" w:eastAsia="uk-UA"/>
              </w:rPr>
              <w:t>закупівель</w:t>
            </w:r>
            <w:proofErr w:type="spellEnd"/>
            <w:r w:rsidRPr="00194534">
              <w:rPr>
                <w:rFonts w:ascii="Times New Roman" w:hAnsi="Times New Roman"/>
                <w:sz w:val="24"/>
                <w:szCs w:val="24"/>
                <w:lang w:val="uk-UA" w:eastAsia="uk-UA"/>
              </w:rPr>
              <w:t xml:space="preserve"> повинна забезпечити можливість подання тендерної пропозиції всім особам на рівних умовах.</w:t>
            </w:r>
          </w:p>
          <w:p w14:paraId="670E6203" w14:textId="77777777"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194534">
              <w:rPr>
                <w:rFonts w:ascii="Times New Roman" w:hAnsi="Times New Roman"/>
                <w:sz w:val="24"/>
                <w:szCs w:val="24"/>
                <w:shd w:val="solid" w:color="FFFFFF" w:fill="FFFFFF"/>
                <w:lang w:val="uk-UA"/>
              </w:rPr>
              <w:t>закупівель</w:t>
            </w:r>
            <w:proofErr w:type="spellEnd"/>
            <w:r w:rsidRPr="00194534">
              <w:rPr>
                <w:rFonts w:ascii="Times New Roman" w:hAnsi="Times New Roman"/>
                <w:sz w:val="24"/>
                <w:szCs w:val="24"/>
                <w:lang w:val="uk-UA" w:eastAsia="uk-UA"/>
              </w:rPr>
              <w:t>.</w:t>
            </w:r>
          </w:p>
        </w:tc>
      </w:tr>
      <w:tr w:rsidR="005973BA" w:rsidRPr="00194534" w14:paraId="10F53E65"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143ECD18" w14:textId="77777777"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484ED022" w14:textId="77777777"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12938DF5" w14:textId="77777777" w:rsidR="00ED1CA7" w:rsidRPr="00194534" w:rsidRDefault="00ED1CA7" w:rsidP="00ED1CA7">
            <w:pPr>
              <w:widowControl w:val="0"/>
              <w:spacing w:line="240" w:lineRule="auto"/>
              <w:ind w:firstLine="427"/>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94534">
              <w:rPr>
                <w:rFonts w:ascii="Times New Roman" w:hAnsi="Times New Roman"/>
                <w:sz w:val="24"/>
                <w:szCs w:val="24"/>
                <w:shd w:val="solid" w:color="FFFFFF" w:fill="FFFFFF"/>
                <w:lang w:val="uk-UA"/>
              </w:rPr>
              <w:t>закупівель</w:t>
            </w:r>
            <w:proofErr w:type="spellEnd"/>
            <w:r w:rsidRPr="00194534">
              <w:rPr>
                <w:rFonts w:ascii="Times New Roman" w:hAnsi="Times New Roman"/>
                <w:sz w:val="24"/>
                <w:szCs w:val="24"/>
                <w:shd w:val="solid" w:color="FFFFFF"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94534">
              <w:rPr>
                <w:rFonts w:ascii="Times New Roman" w:hAnsi="Times New Roman"/>
                <w:sz w:val="24"/>
                <w:szCs w:val="24"/>
                <w:shd w:val="solid" w:color="FFFFFF" w:fill="FFFFFF"/>
                <w:lang w:val="uk-UA"/>
              </w:rPr>
              <w:t>закупівель</w:t>
            </w:r>
            <w:proofErr w:type="spellEnd"/>
            <w:r w:rsidRPr="00194534">
              <w:rPr>
                <w:rFonts w:ascii="Times New Roman" w:hAnsi="Times New Roman"/>
                <w:sz w:val="24"/>
                <w:szCs w:val="24"/>
                <w:lang w:val="uk-UA"/>
              </w:rPr>
              <w:t>.</w:t>
            </w:r>
          </w:p>
          <w:p w14:paraId="41B9AF2B" w14:textId="77777777" w:rsidR="00ED1CA7" w:rsidRPr="00194534" w:rsidRDefault="00ED1CA7" w:rsidP="00ED1CA7">
            <w:pPr>
              <w:widowControl w:val="0"/>
              <w:spacing w:line="240" w:lineRule="auto"/>
              <w:ind w:firstLine="427"/>
              <w:contextualSpacing/>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B81E32F" w14:textId="77777777" w:rsidR="005973BA" w:rsidRPr="00194534" w:rsidRDefault="00ED1CA7" w:rsidP="00ED1CA7">
            <w:pPr>
              <w:widowControl w:val="0"/>
              <w:tabs>
                <w:tab w:val="left" w:pos="5987"/>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 xml:space="preserve">Електронний аукціон проводиться електронною системою </w:t>
            </w:r>
            <w:proofErr w:type="spellStart"/>
            <w:r w:rsidRPr="00194534">
              <w:rPr>
                <w:rFonts w:ascii="Times New Roman" w:hAnsi="Times New Roman"/>
                <w:sz w:val="24"/>
                <w:szCs w:val="24"/>
                <w:shd w:val="solid" w:color="FFFFFF" w:fill="FFFFFF"/>
                <w:lang w:val="uk-UA"/>
              </w:rPr>
              <w:t>закупівель</w:t>
            </w:r>
            <w:proofErr w:type="spellEnd"/>
            <w:r w:rsidRPr="00194534">
              <w:rPr>
                <w:rFonts w:ascii="Times New Roman" w:hAnsi="Times New Roman"/>
                <w:sz w:val="24"/>
                <w:szCs w:val="24"/>
                <w:shd w:val="solid" w:color="FFFFFF" w:fill="FFFFFF"/>
                <w:lang w:val="uk-UA"/>
              </w:rPr>
              <w:t xml:space="preserve"> відповідно до статті 30 Закону.</w:t>
            </w:r>
          </w:p>
        </w:tc>
      </w:tr>
      <w:tr w:rsidR="005973BA" w:rsidRPr="00194534" w14:paraId="388C80AE"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B6764A3" w14:textId="77777777"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14:paraId="515C9F9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1316749" w14:textId="77777777"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F54075A" w14:textId="77777777"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35AAEB80" w14:textId="77777777" w:rsidR="005973BA" w:rsidRPr="00194534" w:rsidRDefault="005973BA" w:rsidP="005973BA">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Оцінка тендерних пропозицій проводиться автоматично електронною системою </w:t>
            </w:r>
            <w:proofErr w:type="spellStart"/>
            <w:r w:rsidRPr="00194534">
              <w:rPr>
                <w:rFonts w:ascii="Times New Roman" w:eastAsia="Times New Roman" w:hAnsi="Times New Roman" w:cs="Times New Roman"/>
                <w:color w:val="000000" w:themeColor="text1"/>
                <w:sz w:val="24"/>
                <w:szCs w:val="24"/>
                <w:lang w:val="uk-UA" w:eastAsia="uk-UA"/>
              </w:rPr>
              <w:t>закупівель</w:t>
            </w:r>
            <w:proofErr w:type="spellEnd"/>
            <w:r w:rsidRPr="00194534">
              <w:rPr>
                <w:rFonts w:ascii="Times New Roman" w:eastAsia="Times New Roman" w:hAnsi="Times New Roman" w:cs="Times New Roman"/>
                <w:color w:val="000000" w:themeColor="text1"/>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94534">
              <w:rPr>
                <w:rFonts w:ascii="Times New Roman" w:eastAsia="Times New Roman" w:hAnsi="Times New Roman" w:cs="Times New Roman"/>
                <w:color w:val="000000" w:themeColor="text1"/>
                <w:sz w:val="24"/>
                <w:szCs w:val="24"/>
                <w:lang w:val="uk-UA"/>
              </w:rPr>
              <w:t>.</w:t>
            </w:r>
          </w:p>
          <w:p w14:paraId="791970B4" w14:textId="77777777" w:rsidR="005973BA" w:rsidRPr="00194534" w:rsidRDefault="005973BA" w:rsidP="005973BA">
            <w:pPr>
              <w:widowControl w:val="0"/>
              <w:spacing w:line="240" w:lineRule="auto"/>
              <w:ind w:left="34" w:firstLine="11"/>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6005961C" w14:textId="77777777"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14:paraId="297732D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9634183" w14:textId="77777777"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D540BE" w14:textId="77777777"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5321800E" w14:textId="77777777" w:rsidR="0026793F" w:rsidRPr="00194534" w:rsidRDefault="0026793F" w:rsidP="0026793F">
            <w:pPr>
              <w:pStyle w:val="af1"/>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73A7A6B" w14:textId="77777777" w:rsidR="0026793F" w:rsidRPr="00194534" w:rsidRDefault="0026793F" w:rsidP="0026793F">
            <w:pPr>
              <w:pStyle w:val="LO-normal"/>
              <w:widowControl w:val="0"/>
              <w:spacing w:line="240" w:lineRule="auto"/>
              <w:ind w:firstLine="11"/>
              <w:contextualSpacing/>
              <w:jc w:val="both"/>
              <w:rPr>
                <w:rFonts w:ascii="Times New Roman" w:eastAsia="Times New Roman" w:hAnsi="Times New Roman" w:cs="Times New Roman"/>
                <w:color w:val="auto"/>
                <w:sz w:val="24"/>
                <w:szCs w:val="24"/>
                <w:lang w:val="uk-UA" w:eastAsia="uk-UA"/>
              </w:rPr>
            </w:pPr>
            <w:r w:rsidRPr="00194534">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793F" w:rsidRPr="0040526C" w14:paraId="2372D09F"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CE61F05" w14:textId="77777777"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0340F682" w14:textId="77777777"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6E3D9E15"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4" w:name="h.3rdcrjn" w:colFirst="0" w:colLast="0"/>
            <w:bookmarkEnd w:id="14"/>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w:t>
            </w:r>
            <w:proofErr w:type="spellStart"/>
            <w:r w:rsidRPr="00194534">
              <w:rPr>
                <w:rFonts w:ascii="Times New Roman" w:hAnsi="Times New Roman"/>
                <w:sz w:val="24"/>
                <w:szCs w:val="24"/>
                <w:shd w:val="solid" w:color="FFFFFF" w:fill="FFFFFF"/>
                <w:lang w:val="uk-UA"/>
              </w:rPr>
              <w:t>закупівель</w:t>
            </w:r>
            <w:proofErr w:type="spellEnd"/>
            <w:r w:rsidRPr="00194534">
              <w:rPr>
                <w:rFonts w:ascii="Times New Roman" w:hAnsi="Times New Roman"/>
                <w:sz w:val="24"/>
                <w:szCs w:val="24"/>
                <w:shd w:val="solid" w:color="FFFFFF" w:fill="FFFFFF"/>
                <w:lang w:val="uk-UA"/>
              </w:rPr>
              <w:t xml:space="preserve"> у разі, коли:</w:t>
            </w:r>
          </w:p>
          <w:p w14:paraId="4CE68910"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14:paraId="4324F7EA"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C47A252"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2B2D95"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4534">
              <w:rPr>
                <w:rFonts w:ascii="Times New Roman" w:hAnsi="Times New Roman"/>
                <w:sz w:val="24"/>
                <w:szCs w:val="24"/>
                <w:shd w:val="solid" w:color="FFFFFF" w:fill="FFFFFF"/>
                <w:lang w:val="uk-UA"/>
              </w:rPr>
              <w:t>невідповідностей</w:t>
            </w:r>
            <w:proofErr w:type="spellEnd"/>
            <w:r w:rsidRPr="00194534">
              <w:rPr>
                <w:rFonts w:ascii="Times New Roman" w:hAnsi="Times New Roman"/>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94534">
              <w:rPr>
                <w:rFonts w:ascii="Times New Roman" w:hAnsi="Times New Roman"/>
                <w:sz w:val="24"/>
                <w:szCs w:val="24"/>
                <w:shd w:val="solid" w:color="FFFFFF" w:fill="FFFFFF"/>
                <w:lang w:val="uk-UA"/>
              </w:rPr>
              <w:t>закупівель</w:t>
            </w:r>
            <w:proofErr w:type="spellEnd"/>
            <w:r w:rsidRPr="00194534">
              <w:rPr>
                <w:rFonts w:ascii="Times New Roman" w:hAnsi="Times New Roman"/>
                <w:sz w:val="24"/>
                <w:szCs w:val="24"/>
                <w:shd w:val="solid" w:color="FFFFFF" w:fill="FFFFFF"/>
                <w:lang w:val="uk-UA"/>
              </w:rPr>
              <w:t xml:space="preserve"> повідомлення з вимогою про усунення таких </w:t>
            </w:r>
            <w:proofErr w:type="spellStart"/>
            <w:r w:rsidRPr="00194534">
              <w:rPr>
                <w:rFonts w:ascii="Times New Roman" w:hAnsi="Times New Roman"/>
                <w:sz w:val="24"/>
                <w:szCs w:val="24"/>
                <w:shd w:val="solid" w:color="FFFFFF" w:fill="FFFFFF"/>
                <w:lang w:val="uk-UA"/>
              </w:rPr>
              <w:t>невідповідностей</w:t>
            </w:r>
            <w:proofErr w:type="spellEnd"/>
            <w:r w:rsidRPr="00194534">
              <w:rPr>
                <w:rFonts w:ascii="Times New Roman" w:hAnsi="Times New Roman"/>
                <w:sz w:val="24"/>
                <w:szCs w:val="24"/>
                <w:shd w:val="solid" w:color="FFFFFF" w:fill="FFFFFF"/>
                <w:lang w:val="uk-UA"/>
              </w:rPr>
              <w:t>;</w:t>
            </w:r>
          </w:p>
          <w:p w14:paraId="0A808878"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000272F"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0EBE368"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14:paraId="147FE281"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14:paraId="09212856"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58152AEE"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14:paraId="3F1CD570"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14:paraId="5034EF85"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94534">
              <w:rPr>
                <w:rFonts w:ascii="Times New Roman" w:hAnsi="Times New Roman"/>
                <w:sz w:val="24"/>
                <w:szCs w:val="24"/>
                <w:shd w:val="solid" w:color="FFFFFF" w:fill="FFFFFF"/>
                <w:lang w:val="uk-UA"/>
              </w:rPr>
              <w:lastRenderedPageBreak/>
              <w:t>перевищення є більшим, ніж зазначений замовником в тендерній документації;</w:t>
            </w:r>
          </w:p>
          <w:p w14:paraId="19D5A63F"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4578C10"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14:paraId="1DA51F1A"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A6E164"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14:paraId="372194F7"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5CA731"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386C602"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67384E"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xml:space="preserve"> Замовник може відхилити тендерну пропозицію із зазначенням аргументації в електронній системі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у разі, коли:</w:t>
            </w:r>
          </w:p>
          <w:p w14:paraId="46E7F2A9" w14:textId="77777777"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50D91"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F65B28"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w:t>
            </w:r>
          </w:p>
          <w:p w14:paraId="3E13BB17" w14:textId="77777777"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194534">
              <w:rPr>
                <w:rFonts w:ascii="Times New Roman" w:hAnsi="Times New Roman"/>
                <w:sz w:val="24"/>
                <w:szCs w:val="24"/>
                <w:lang w:val="uk-UA"/>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відповідно до статті 10 Закону.</w:t>
            </w:r>
          </w:p>
          <w:p w14:paraId="15FD259E" w14:textId="77777777"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B98E415" w14:textId="77777777"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14:paraId="31307640"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06BA392F" w14:textId="77777777"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14:paraId="3181AC65"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B35353E" w14:textId="77777777"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334843A5" w14:textId="77777777"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7657ECA7" w14:textId="77777777" w:rsidR="00444278" w:rsidRPr="00194534" w:rsidRDefault="00444278" w:rsidP="00444278">
            <w:pPr>
              <w:spacing w:line="240" w:lineRule="auto"/>
              <w:ind w:firstLine="459"/>
              <w:jc w:val="both"/>
              <w:rPr>
                <w:rFonts w:ascii="Times New Roman" w:hAnsi="Times New Roman"/>
                <w:sz w:val="24"/>
                <w:szCs w:val="24"/>
                <w:lang w:val="uk-UA"/>
              </w:rPr>
            </w:pPr>
            <w:bookmarkStart w:id="15" w:name="h.z337ya" w:colFirst="0" w:colLast="0"/>
            <w:bookmarkEnd w:id="15"/>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14:paraId="261EA919"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14:paraId="0149E340"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з описом таких порушень;</w:t>
            </w:r>
          </w:p>
          <w:p w14:paraId="0A9FC673"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14:paraId="2E8CE619"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6E641486"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підстави прийняття такого рішення. </w:t>
            </w:r>
          </w:p>
          <w:p w14:paraId="10744D29"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2. Відкриті торги автоматично відміняються електронною системою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у разі:</w:t>
            </w:r>
          </w:p>
          <w:p w14:paraId="58C0CC20"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14:paraId="7763C43C"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14:paraId="496C1F1E"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Електронною системою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F29C56" w14:textId="77777777"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14:paraId="1D64724D" w14:textId="77777777"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194534">
              <w:rPr>
                <w:rFonts w:ascii="Times New Roman" w:hAnsi="Times New Roman"/>
                <w:sz w:val="24"/>
                <w:szCs w:val="24"/>
                <w:lang w:val="uk-UA"/>
              </w:rPr>
              <w:t>закупівель</w:t>
            </w:r>
            <w:proofErr w:type="spellEnd"/>
            <w:r w:rsidRPr="00194534">
              <w:rPr>
                <w:rFonts w:ascii="Times New Roman" w:hAnsi="Times New Roman"/>
                <w:sz w:val="24"/>
                <w:szCs w:val="24"/>
                <w:lang w:val="uk-UA"/>
              </w:rPr>
              <w:t xml:space="preserve"> в день її оприлюднення.</w:t>
            </w:r>
          </w:p>
        </w:tc>
      </w:tr>
      <w:tr w:rsidR="0026793F" w:rsidRPr="00194534" w14:paraId="16E3AE4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6BF6FEA" w14:textId="77777777"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093539F4" w14:textId="77777777"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59FD063A" w14:textId="77777777"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920CC4">
              <w:rPr>
                <w:shd w:val="solid" w:color="FFFFFF" w:fill="FFFFFF"/>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570468">
              <w:rPr>
                <w:color w:val="000000" w:themeColor="text1"/>
                <w:shd w:val="solid" w:color="FFFFFF" w:fill="FFFFFF"/>
              </w:rPr>
              <w:t>60</w:t>
            </w:r>
            <w:r w:rsidRPr="00920CC4">
              <w:rPr>
                <w:shd w:val="solid" w:color="FFFFFF" w:fill="FFFFFF"/>
              </w:rPr>
              <w:t xml:space="preserve"> днів. У разі подання скарги до органу оскарження після оприлюднення в електронній системі </w:t>
            </w:r>
            <w:proofErr w:type="spellStart"/>
            <w:r w:rsidRPr="00920CC4">
              <w:rPr>
                <w:shd w:val="solid" w:color="FFFFFF" w:fill="FFFFFF"/>
              </w:rPr>
              <w:t>закупівель</w:t>
            </w:r>
            <w:proofErr w:type="spellEnd"/>
            <w:r w:rsidRPr="00920CC4">
              <w:rPr>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r w:rsidRPr="00920CC4">
              <w:t xml:space="preserve">. </w:t>
            </w:r>
          </w:p>
          <w:p w14:paraId="5AE4CEF0" w14:textId="77777777"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20CC4">
              <w:rPr>
                <w:shd w:val="solid" w:color="FFFFFF" w:fill="FFFFFF"/>
              </w:rPr>
              <w:t>закупівель</w:t>
            </w:r>
            <w:proofErr w:type="spellEnd"/>
            <w:r w:rsidRPr="00920CC4">
              <w:rPr>
                <w:shd w:val="solid" w:color="FFFFFF" w:fill="FFFFFF"/>
              </w:rPr>
              <w:t xml:space="preserve"> повідомлення про намір укласти договір про закупівлю</w:t>
            </w:r>
            <w:r w:rsidRPr="00920CC4">
              <w:t>.</w:t>
            </w:r>
          </w:p>
        </w:tc>
      </w:tr>
      <w:tr w:rsidR="0026793F" w:rsidRPr="00194534" w14:paraId="54F5320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7A25CAC" w14:textId="77777777"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6AC9FBC3" w14:textId="77777777"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proofErr w:type="spellStart"/>
            <w:r w:rsidRPr="00920CC4">
              <w:rPr>
                <w:rFonts w:ascii="Times New Roman" w:eastAsia="Times New Roman" w:hAnsi="Times New Roman"/>
                <w:b/>
                <w:color w:val="000000" w:themeColor="text1"/>
                <w:kern w:val="2"/>
                <w:sz w:val="24"/>
                <w:szCs w:val="24"/>
                <w:lang w:val="uk-UA"/>
              </w:rPr>
              <w:t>Проєкт</w:t>
            </w:r>
            <w:proofErr w:type="spellEnd"/>
            <w:r w:rsidRPr="00920CC4">
              <w:rPr>
                <w:rFonts w:ascii="Times New Roman" w:eastAsia="Times New Roman" w:hAnsi="Times New Roman"/>
                <w:b/>
                <w:color w:val="000000" w:themeColor="text1"/>
                <w:kern w:val="2"/>
                <w:sz w:val="24"/>
                <w:szCs w:val="24"/>
                <w:lang w:val="uk-UA"/>
              </w:rPr>
              <w:t xml:space="preserve">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61CC5A67" w14:textId="77777777"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proofErr w:type="spellStart"/>
            <w:r w:rsidRPr="00920CC4">
              <w:rPr>
                <w:rFonts w:ascii="Times New Roman" w:eastAsia="Times New Roman" w:hAnsi="Times New Roman" w:cs="Times New Roman"/>
                <w:color w:val="auto"/>
                <w:sz w:val="24"/>
                <w:szCs w:val="24"/>
                <w:lang w:val="uk-UA"/>
              </w:rPr>
              <w:t>Проєкт</w:t>
            </w:r>
            <w:proofErr w:type="spellEnd"/>
            <w:r w:rsidRPr="00920CC4">
              <w:rPr>
                <w:rFonts w:ascii="Times New Roman" w:eastAsia="Times New Roman" w:hAnsi="Times New Roman" w:cs="Times New Roman"/>
                <w:color w:val="auto"/>
                <w:sz w:val="24"/>
                <w:szCs w:val="24"/>
                <w:lang w:val="uk-UA"/>
              </w:rPr>
              <w:t xml:space="preserve">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14:paraId="77B51747" w14:textId="77777777"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14:paraId="794AF447" w14:textId="77777777"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B8A40CD" w14:textId="77777777"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визначення грошового еквівалента зобов’язання в іноземній валюті; </w:t>
            </w:r>
          </w:p>
          <w:p w14:paraId="11E4DFCD" w14:textId="77777777"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46A8175" w14:textId="77777777" w:rsidR="0026793F" w:rsidRPr="00920CC4" w:rsidRDefault="002A50E6" w:rsidP="002A50E6">
            <w:pPr>
              <w:widowControl w:val="0"/>
              <w:spacing w:line="240" w:lineRule="auto"/>
              <w:ind w:right="113"/>
              <w:contextualSpacing/>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734E" w:rsidRPr="00194534" w14:paraId="69F7462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D8C3BA9" w14:textId="77777777"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67D9A06D" w14:textId="77777777"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22EC743B" w14:textId="77777777"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6433ADDC" w14:textId="77777777"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14:paraId="2DA1B421" w14:textId="77777777"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6" w:name="n577"/>
            <w:bookmarkEnd w:id="16"/>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14:paraId="2F881C59" w14:textId="77777777"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14:paraId="13B44B51" w14:textId="77777777"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6BA12C2" w14:textId="77777777"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6E5606" w14:textId="77777777" w:rsidR="00AA734E" w:rsidRPr="00920CC4" w:rsidRDefault="00AA734E" w:rsidP="00AA734E">
            <w:pPr>
              <w:spacing w:line="240" w:lineRule="auto"/>
              <w:ind w:firstLine="459"/>
              <w:jc w:val="both"/>
              <w:rPr>
                <w:rFonts w:ascii="Times New Roman" w:hAnsi="Times New Roman"/>
                <w:sz w:val="24"/>
                <w:szCs w:val="24"/>
                <w:lang w:val="uk-UA"/>
              </w:rPr>
            </w:pPr>
            <w:bookmarkStart w:id="17" w:name="n579"/>
            <w:bookmarkStart w:id="18" w:name="n578"/>
            <w:bookmarkStart w:id="19" w:name="n580"/>
            <w:bookmarkEnd w:id="17"/>
            <w:bookmarkEnd w:id="18"/>
            <w:bookmarkEnd w:id="19"/>
            <w:r w:rsidRPr="00920CC4">
              <w:rPr>
                <w:rFonts w:ascii="Times New Roman" w:hAnsi="Times New Roman"/>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E6EAD6"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FCBF899"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0CC4">
              <w:rPr>
                <w:rFonts w:ascii="Times New Roman" w:hAnsi="Times New Roman"/>
                <w:sz w:val="24"/>
                <w:szCs w:val="24"/>
                <w:lang w:val="uk-UA"/>
              </w:rPr>
              <w:t>пропорційно</w:t>
            </w:r>
            <w:proofErr w:type="spellEnd"/>
            <w:r w:rsidRPr="00920CC4">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0CCBCA"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F2E5CA"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665551"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5E3E395"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0CC4">
              <w:rPr>
                <w:rFonts w:ascii="Times New Roman" w:hAnsi="Times New Roman"/>
                <w:sz w:val="24"/>
                <w:szCs w:val="24"/>
                <w:lang w:val="uk-UA"/>
              </w:rPr>
              <w:t>пропорційно</w:t>
            </w:r>
            <w:proofErr w:type="spellEnd"/>
            <w:r w:rsidRPr="00920CC4">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20CC4">
              <w:rPr>
                <w:rFonts w:ascii="Times New Roman" w:hAnsi="Times New Roman"/>
                <w:sz w:val="24"/>
                <w:szCs w:val="24"/>
                <w:lang w:val="uk-UA"/>
              </w:rPr>
              <w:t>пропорційно</w:t>
            </w:r>
            <w:proofErr w:type="spellEnd"/>
            <w:r w:rsidRPr="00920CC4">
              <w:rPr>
                <w:rFonts w:ascii="Times New Roman" w:hAnsi="Times New Roman"/>
                <w:sz w:val="24"/>
                <w:szCs w:val="24"/>
                <w:lang w:val="uk-UA"/>
              </w:rPr>
              <w:t xml:space="preserve"> до зміни податкового навантаження внаслідок зміни системи оподаткування;</w:t>
            </w:r>
          </w:p>
          <w:p w14:paraId="429EBF31"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0CC4">
              <w:rPr>
                <w:rFonts w:ascii="Times New Roman" w:hAnsi="Times New Roman"/>
                <w:sz w:val="24"/>
                <w:szCs w:val="24"/>
                <w:lang w:val="uk-UA"/>
              </w:rPr>
              <w:t>Platts</w:t>
            </w:r>
            <w:proofErr w:type="spellEnd"/>
            <w:r w:rsidRPr="00920CC4">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19A293"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14:paraId="757ED131" w14:textId="77777777"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D2C454E" w14:textId="77777777"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 xml:space="preserve">Дія договору про закупівлю може бути продовжена на строк, достатній для проведення процедури закупівлі на </w:t>
            </w:r>
            <w:r w:rsidRPr="00920CC4">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66B8898" w14:textId="77777777"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663FF18" w14:textId="77777777"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14:paraId="653E0752" w14:textId="77777777"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17ABB932" w14:textId="77777777"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14:paraId="31EC75ED" w14:textId="77777777"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14:paraId="5774D8DE" w14:textId="77777777"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38B09956" w14:textId="77777777" w:rsidR="00AA734E" w:rsidRPr="00920CC4" w:rsidRDefault="00AA734E" w:rsidP="00AA734E">
            <w:pPr>
              <w:pStyle w:val="a8"/>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14:paraId="4C7F012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E4BB5DD" w14:textId="77777777"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8CBBBF" w14:textId="77777777"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370B6DC5" w14:textId="77777777"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14:paraId="327161C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5CD053" w14:textId="77777777"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66B0C3BC" w14:textId="77777777"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651FD5B" w14:textId="77777777"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14:paraId="42C0E157" w14:textId="77777777"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14:paraId="7C919C78" w14:textId="77777777" w:rsidR="00530C1B" w:rsidRDefault="00530C1B">
      <w:pPr>
        <w:spacing w:line="240" w:lineRule="auto"/>
        <w:rPr>
          <w:rFonts w:ascii="Times New Roman" w:hAnsi="Times New Roman"/>
          <w:color w:val="000000" w:themeColor="text1"/>
          <w:sz w:val="24"/>
          <w:szCs w:val="24"/>
          <w:lang w:val="uk-UA"/>
        </w:rPr>
      </w:pPr>
    </w:p>
    <w:p w14:paraId="792CADF0" w14:textId="77777777" w:rsidR="00A97FD0" w:rsidRDefault="00A97FD0">
      <w:pPr>
        <w:spacing w:line="240" w:lineRule="auto"/>
        <w:rPr>
          <w:rFonts w:ascii="Times New Roman" w:hAnsi="Times New Roman"/>
          <w:color w:val="000000" w:themeColor="text1"/>
          <w:sz w:val="24"/>
          <w:szCs w:val="24"/>
          <w:lang w:val="uk-UA"/>
        </w:rPr>
      </w:pPr>
    </w:p>
    <w:p w14:paraId="4219C440" w14:textId="77777777" w:rsidR="00A97FD0" w:rsidRDefault="00A97FD0">
      <w:pPr>
        <w:spacing w:line="240" w:lineRule="auto"/>
        <w:rPr>
          <w:rFonts w:ascii="Times New Roman" w:hAnsi="Times New Roman"/>
          <w:color w:val="000000" w:themeColor="text1"/>
          <w:sz w:val="24"/>
          <w:szCs w:val="24"/>
          <w:lang w:val="uk-UA"/>
        </w:rPr>
      </w:pPr>
    </w:p>
    <w:p w14:paraId="718AB306" w14:textId="77777777" w:rsidR="00A97FD0" w:rsidRDefault="00A97FD0">
      <w:pPr>
        <w:spacing w:line="240" w:lineRule="auto"/>
        <w:rPr>
          <w:rFonts w:ascii="Times New Roman" w:hAnsi="Times New Roman"/>
          <w:color w:val="000000" w:themeColor="text1"/>
          <w:sz w:val="24"/>
          <w:szCs w:val="24"/>
          <w:lang w:val="uk-UA"/>
        </w:rPr>
      </w:pPr>
    </w:p>
    <w:p w14:paraId="7102DCF8" w14:textId="77777777" w:rsidR="00A97FD0" w:rsidRDefault="00A97FD0">
      <w:pPr>
        <w:spacing w:line="240" w:lineRule="auto"/>
        <w:rPr>
          <w:rFonts w:ascii="Times New Roman" w:hAnsi="Times New Roman"/>
          <w:color w:val="000000" w:themeColor="text1"/>
          <w:sz w:val="24"/>
          <w:szCs w:val="24"/>
          <w:lang w:val="uk-UA"/>
        </w:rPr>
      </w:pPr>
    </w:p>
    <w:p w14:paraId="15E41699" w14:textId="77777777" w:rsidR="00A97FD0" w:rsidRDefault="00A97FD0">
      <w:pPr>
        <w:spacing w:line="240" w:lineRule="auto"/>
        <w:rPr>
          <w:rFonts w:ascii="Times New Roman" w:hAnsi="Times New Roman"/>
          <w:color w:val="000000" w:themeColor="text1"/>
          <w:sz w:val="24"/>
          <w:szCs w:val="24"/>
          <w:lang w:val="uk-UA"/>
        </w:rPr>
      </w:pPr>
    </w:p>
    <w:p w14:paraId="6A43B2D6" w14:textId="77777777" w:rsidR="00A97FD0" w:rsidRDefault="00A97FD0">
      <w:pPr>
        <w:spacing w:line="240" w:lineRule="auto"/>
        <w:rPr>
          <w:rFonts w:ascii="Times New Roman" w:hAnsi="Times New Roman"/>
          <w:color w:val="000000" w:themeColor="text1"/>
          <w:sz w:val="24"/>
          <w:szCs w:val="24"/>
          <w:lang w:val="uk-UA"/>
        </w:rPr>
      </w:pPr>
    </w:p>
    <w:p w14:paraId="4230B1FB" w14:textId="77777777" w:rsidR="00A97FD0" w:rsidRDefault="00A97FD0">
      <w:pPr>
        <w:spacing w:line="240" w:lineRule="auto"/>
        <w:rPr>
          <w:rFonts w:ascii="Times New Roman" w:hAnsi="Times New Roman"/>
          <w:color w:val="000000" w:themeColor="text1"/>
          <w:sz w:val="24"/>
          <w:szCs w:val="24"/>
          <w:lang w:val="uk-UA"/>
        </w:rPr>
      </w:pPr>
    </w:p>
    <w:p w14:paraId="6128B5C9" w14:textId="77777777" w:rsidR="00A97FD0" w:rsidRDefault="00A97FD0">
      <w:pPr>
        <w:spacing w:line="240" w:lineRule="auto"/>
        <w:rPr>
          <w:rFonts w:ascii="Times New Roman" w:hAnsi="Times New Roman"/>
          <w:color w:val="000000" w:themeColor="text1"/>
          <w:sz w:val="24"/>
          <w:szCs w:val="24"/>
          <w:lang w:val="uk-UA"/>
        </w:rPr>
      </w:pPr>
    </w:p>
    <w:p w14:paraId="71D2C46C" w14:textId="77777777" w:rsidR="00A97FD0" w:rsidRDefault="00A97FD0">
      <w:pPr>
        <w:spacing w:line="240" w:lineRule="auto"/>
        <w:rPr>
          <w:rFonts w:ascii="Times New Roman" w:hAnsi="Times New Roman"/>
          <w:color w:val="000000" w:themeColor="text1"/>
          <w:sz w:val="24"/>
          <w:szCs w:val="24"/>
          <w:lang w:val="uk-UA"/>
        </w:rPr>
      </w:pPr>
    </w:p>
    <w:p w14:paraId="3DC64C5C" w14:textId="77777777" w:rsidR="00A97FD0" w:rsidRDefault="00A97FD0">
      <w:pPr>
        <w:spacing w:line="240" w:lineRule="auto"/>
        <w:rPr>
          <w:rFonts w:ascii="Times New Roman" w:hAnsi="Times New Roman"/>
          <w:color w:val="000000" w:themeColor="text1"/>
          <w:sz w:val="24"/>
          <w:szCs w:val="24"/>
          <w:lang w:val="uk-UA"/>
        </w:rPr>
      </w:pPr>
    </w:p>
    <w:p w14:paraId="7B6C3943" w14:textId="77777777" w:rsidR="00A97FD0" w:rsidRDefault="00A97FD0">
      <w:pPr>
        <w:spacing w:line="240" w:lineRule="auto"/>
        <w:rPr>
          <w:rFonts w:ascii="Times New Roman" w:hAnsi="Times New Roman"/>
          <w:color w:val="000000" w:themeColor="text1"/>
          <w:sz w:val="24"/>
          <w:szCs w:val="24"/>
          <w:lang w:val="uk-UA"/>
        </w:rPr>
      </w:pPr>
    </w:p>
    <w:p w14:paraId="01DDC95D" w14:textId="77777777" w:rsidR="00A97FD0" w:rsidRDefault="00A97FD0">
      <w:pPr>
        <w:spacing w:line="240" w:lineRule="auto"/>
        <w:rPr>
          <w:rFonts w:ascii="Times New Roman" w:hAnsi="Times New Roman"/>
          <w:color w:val="000000" w:themeColor="text1"/>
          <w:sz w:val="24"/>
          <w:szCs w:val="24"/>
          <w:lang w:val="uk-UA"/>
        </w:rPr>
      </w:pPr>
    </w:p>
    <w:p w14:paraId="34829861" w14:textId="77777777" w:rsidR="00A97FD0" w:rsidRDefault="00A97FD0">
      <w:pPr>
        <w:spacing w:line="240" w:lineRule="auto"/>
        <w:rPr>
          <w:rFonts w:ascii="Times New Roman" w:hAnsi="Times New Roman"/>
          <w:color w:val="000000" w:themeColor="text1"/>
          <w:sz w:val="24"/>
          <w:szCs w:val="24"/>
          <w:lang w:val="uk-UA"/>
        </w:rPr>
      </w:pPr>
    </w:p>
    <w:p w14:paraId="111C7F6F" w14:textId="77777777" w:rsidR="00A97FD0" w:rsidRDefault="00A97FD0">
      <w:pPr>
        <w:spacing w:line="240" w:lineRule="auto"/>
        <w:rPr>
          <w:rFonts w:ascii="Times New Roman" w:hAnsi="Times New Roman"/>
          <w:color w:val="000000" w:themeColor="text1"/>
          <w:sz w:val="24"/>
          <w:szCs w:val="24"/>
          <w:lang w:val="uk-UA"/>
        </w:rPr>
      </w:pPr>
    </w:p>
    <w:p w14:paraId="0D5186AA" w14:textId="77777777" w:rsidR="00A97FD0" w:rsidRDefault="00A97FD0">
      <w:pPr>
        <w:spacing w:line="240" w:lineRule="auto"/>
        <w:rPr>
          <w:rFonts w:ascii="Times New Roman" w:hAnsi="Times New Roman"/>
          <w:color w:val="000000" w:themeColor="text1"/>
          <w:sz w:val="24"/>
          <w:szCs w:val="24"/>
          <w:lang w:val="uk-UA"/>
        </w:rPr>
      </w:pPr>
    </w:p>
    <w:p w14:paraId="0BA7EA39" w14:textId="77777777" w:rsidR="00A97FD0" w:rsidRDefault="00A97FD0">
      <w:pPr>
        <w:spacing w:line="240" w:lineRule="auto"/>
        <w:rPr>
          <w:rFonts w:ascii="Times New Roman" w:hAnsi="Times New Roman"/>
          <w:color w:val="000000" w:themeColor="text1"/>
          <w:sz w:val="24"/>
          <w:szCs w:val="24"/>
          <w:lang w:val="uk-UA"/>
        </w:rPr>
      </w:pPr>
    </w:p>
    <w:p w14:paraId="43D1449B" w14:textId="77777777" w:rsidR="00A97FD0" w:rsidRDefault="00A97FD0">
      <w:pPr>
        <w:spacing w:line="240" w:lineRule="auto"/>
        <w:rPr>
          <w:rFonts w:ascii="Times New Roman" w:hAnsi="Times New Roman"/>
          <w:color w:val="000000" w:themeColor="text1"/>
          <w:sz w:val="24"/>
          <w:szCs w:val="24"/>
          <w:lang w:val="uk-UA"/>
        </w:rPr>
      </w:pPr>
    </w:p>
    <w:p w14:paraId="4E41B51E" w14:textId="77777777" w:rsidR="00A97FD0" w:rsidRDefault="00A97FD0">
      <w:pPr>
        <w:spacing w:line="240" w:lineRule="auto"/>
        <w:rPr>
          <w:rFonts w:ascii="Times New Roman" w:hAnsi="Times New Roman"/>
          <w:color w:val="000000" w:themeColor="text1"/>
          <w:sz w:val="24"/>
          <w:szCs w:val="24"/>
          <w:lang w:val="uk-UA"/>
        </w:rPr>
      </w:pPr>
    </w:p>
    <w:p w14:paraId="49CE0C53" w14:textId="77777777" w:rsidR="00A97FD0" w:rsidRDefault="00A97FD0">
      <w:pPr>
        <w:spacing w:line="240" w:lineRule="auto"/>
        <w:rPr>
          <w:rFonts w:ascii="Times New Roman" w:hAnsi="Times New Roman"/>
          <w:color w:val="000000" w:themeColor="text1"/>
          <w:sz w:val="24"/>
          <w:szCs w:val="24"/>
          <w:lang w:val="uk-UA"/>
        </w:rPr>
      </w:pPr>
    </w:p>
    <w:p w14:paraId="00BBB07C" w14:textId="77777777" w:rsidR="00A97FD0" w:rsidRDefault="00A97FD0">
      <w:pPr>
        <w:spacing w:line="240" w:lineRule="auto"/>
        <w:rPr>
          <w:rFonts w:ascii="Times New Roman" w:hAnsi="Times New Roman"/>
          <w:color w:val="000000" w:themeColor="text1"/>
          <w:sz w:val="24"/>
          <w:szCs w:val="24"/>
          <w:lang w:val="uk-UA"/>
        </w:rPr>
      </w:pPr>
    </w:p>
    <w:p w14:paraId="3B6E40D7" w14:textId="77777777" w:rsidR="00A97FD0" w:rsidRDefault="00A97FD0">
      <w:pPr>
        <w:spacing w:line="240" w:lineRule="auto"/>
        <w:rPr>
          <w:rFonts w:ascii="Times New Roman" w:hAnsi="Times New Roman"/>
          <w:color w:val="000000" w:themeColor="text1"/>
          <w:sz w:val="24"/>
          <w:szCs w:val="24"/>
          <w:lang w:val="uk-UA"/>
        </w:rPr>
      </w:pPr>
    </w:p>
    <w:p w14:paraId="0FBA5000" w14:textId="77777777" w:rsidR="00A97FD0" w:rsidRDefault="00A97FD0">
      <w:pPr>
        <w:spacing w:line="240" w:lineRule="auto"/>
        <w:rPr>
          <w:rFonts w:ascii="Times New Roman" w:hAnsi="Times New Roman"/>
          <w:color w:val="000000" w:themeColor="text1"/>
          <w:sz w:val="24"/>
          <w:szCs w:val="24"/>
          <w:lang w:val="uk-UA"/>
        </w:rPr>
      </w:pPr>
    </w:p>
    <w:p w14:paraId="799BD169" w14:textId="77777777" w:rsidR="00A97FD0" w:rsidRDefault="00A97FD0">
      <w:pPr>
        <w:spacing w:line="240" w:lineRule="auto"/>
        <w:rPr>
          <w:rFonts w:ascii="Times New Roman" w:hAnsi="Times New Roman"/>
          <w:color w:val="000000" w:themeColor="text1"/>
          <w:sz w:val="24"/>
          <w:szCs w:val="24"/>
          <w:lang w:val="uk-UA"/>
        </w:rPr>
      </w:pPr>
    </w:p>
    <w:p w14:paraId="69BD98EF" w14:textId="77777777" w:rsidR="00A97FD0" w:rsidRDefault="00A97FD0">
      <w:pPr>
        <w:spacing w:line="240" w:lineRule="auto"/>
        <w:rPr>
          <w:rFonts w:ascii="Times New Roman" w:hAnsi="Times New Roman"/>
          <w:color w:val="000000" w:themeColor="text1"/>
          <w:sz w:val="24"/>
          <w:szCs w:val="24"/>
          <w:lang w:val="uk-UA"/>
        </w:rPr>
      </w:pPr>
    </w:p>
    <w:p w14:paraId="29A10954" w14:textId="77777777" w:rsidR="00A97FD0" w:rsidRDefault="00A97FD0">
      <w:pPr>
        <w:spacing w:line="240" w:lineRule="auto"/>
        <w:rPr>
          <w:rFonts w:ascii="Times New Roman" w:hAnsi="Times New Roman"/>
          <w:color w:val="000000" w:themeColor="text1"/>
          <w:sz w:val="24"/>
          <w:szCs w:val="24"/>
          <w:lang w:val="uk-UA"/>
        </w:rPr>
      </w:pPr>
    </w:p>
    <w:p w14:paraId="21EFA2B3" w14:textId="77777777" w:rsidR="00A97FD0" w:rsidRDefault="00A97FD0">
      <w:pPr>
        <w:spacing w:line="240" w:lineRule="auto"/>
        <w:rPr>
          <w:rFonts w:ascii="Times New Roman" w:hAnsi="Times New Roman"/>
          <w:color w:val="000000" w:themeColor="text1"/>
          <w:sz w:val="24"/>
          <w:szCs w:val="24"/>
          <w:lang w:val="uk-UA"/>
        </w:rPr>
      </w:pPr>
    </w:p>
    <w:p w14:paraId="014175F0" w14:textId="77777777" w:rsidR="00A97FD0" w:rsidRDefault="00A97FD0">
      <w:pPr>
        <w:spacing w:line="240" w:lineRule="auto"/>
        <w:rPr>
          <w:rFonts w:ascii="Times New Roman" w:hAnsi="Times New Roman"/>
          <w:color w:val="000000" w:themeColor="text1"/>
          <w:sz w:val="24"/>
          <w:szCs w:val="24"/>
          <w:lang w:val="uk-UA"/>
        </w:rPr>
      </w:pPr>
    </w:p>
    <w:p w14:paraId="4756218C" w14:textId="77777777" w:rsidR="00A97FD0" w:rsidRDefault="00A97FD0">
      <w:pPr>
        <w:spacing w:line="240" w:lineRule="auto"/>
        <w:rPr>
          <w:rFonts w:ascii="Times New Roman" w:hAnsi="Times New Roman"/>
          <w:color w:val="000000" w:themeColor="text1"/>
          <w:sz w:val="24"/>
          <w:szCs w:val="24"/>
          <w:lang w:val="uk-UA"/>
        </w:rPr>
      </w:pPr>
    </w:p>
    <w:p w14:paraId="4E51DBE4" w14:textId="77777777" w:rsidR="00A97FD0" w:rsidRDefault="00A97FD0">
      <w:pPr>
        <w:spacing w:line="240" w:lineRule="auto"/>
        <w:rPr>
          <w:rFonts w:ascii="Times New Roman" w:hAnsi="Times New Roman"/>
          <w:color w:val="000000" w:themeColor="text1"/>
          <w:sz w:val="24"/>
          <w:szCs w:val="24"/>
          <w:lang w:val="uk-UA"/>
        </w:rPr>
      </w:pPr>
    </w:p>
    <w:p w14:paraId="356D8B93" w14:textId="77777777" w:rsidR="00A97FD0" w:rsidRDefault="00A97FD0">
      <w:pPr>
        <w:spacing w:line="240" w:lineRule="auto"/>
        <w:rPr>
          <w:rFonts w:ascii="Times New Roman" w:hAnsi="Times New Roman"/>
          <w:color w:val="000000" w:themeColor="text1"/>
          <w:sz w:val="24"/>
          <w:szCs w:val="24"/>
          <w:lang w:val="uk-UA"/>
        </w:rPr>
      </w:pPr>
    </w:p>
    <w:p w14:paraId="469066C3" w14:textId="77777777" w:rsidR="00A97FD0" w:rsidRDefault="00A97FD0">
      <w:pPr>
        <w:spacing w:line="240" w:lineRule="auto"/>
        <w:rPr>
          <w:rFonts w:ascii="Times New Roman" w:hAnsi="Times New Roman"/>
          <w:color w:val="000000" w:themeColor="text1"/>
          <w:sz w:val="24"/>
          <w:szCs w:val="24"/>
          <w:lang w:val="uk-UA"/>
        </w:rPr>
      </w:pPr>
    </w:p>
    <w:p w14:paraId="2CC310F2" w14:textId="77777777" w:rsidR="007A7A54" w:rsidRDefault="007A7A54">
      <w:pPr>
        <w:spacing w:line="240" w:lineRule="auto"/>
        <w:rPr>
          <w:rFonts w:ascii="Times New Roman" w:hAnsi="Times New Roman"/>
          <w:color w:val="000000" w:themeColor="text1"/>
          <w:sz w:val="24"/>
          <w:szCs w:val="24"/>
          <w:lang w:val="uk-UA"/>
        </w:rPr>
      </w:pPr>
    </w:p>
    <w:p w14:paraId="526DE00A" w14:textId="77777777" w:rsidR="007A7A54" w:rsidRDefault="007A7A54">
      <w:pPr>
        <w:spacing w:line="240" w:lineRule="auto"/>
        <w:rPr>
          <w:rFonts w:ascii="Times New Roman" w:hAnsi="Times New Roman"/>
          <w:color w:val="000000" w:themeColor="text1"/>
          <w:sz w:val="24"/>
          <w:szCs w:val="24"/>
          <w:lang w:val="uk-UA"/>
        </w:rPr>
      </w:pPr>
    </w:p>
    <w:p w14:paraId="5C38CE73" w14:textId="77777777" w:rsidR="007A7A54" w:rsidRDefault="007A7A54">
      <w:pPr>
        <w:spacing w:line="240" w:lineRule="auto"/>
        <w:rPr>
          <w:rFonts w:ascii="Times New Roman" w:hAnsi="Times New Roman"/>
          <w:color w:val="000000" w:themeColor="text1"/>
          <w:sz w:val="24"/>
          <w:szCs w:val="24"/>
          <w:lang w:val="uk-UA"/>
        </w:rPr>
      </w:pPr>
    </w:p>
    <w:p w14:paraId="0A55046C" w14:textId="77777777" w:rsidR="007A7A54" w:rsidRDefault="007A7A54">
      <w:pPr>
        <w:spacing w:line="240" w:lineRule="auto"/>
        <w:rPr>
          <w:rFonts w:ascii="Times New Roman" w:hAnsi="Times New Roman"/>
          <w:color w:val="000000" w:themeColor="text1"/>
          <w:sz w:val="24"/>
          <w:szCs w:val="24"/>
          <w:lang w:val="uk-UA"/>
        </w:rPr>
      </w:pPr>
    </w:p>
    <w:p w14:paraId="7A975343" w14:textId="77777777" w:rsidR="007A7A54" w:rsidRDefault="007A7A54">
      <w:pPr>
        <w:spacing w:line="240" w:lineRule="auto"/>
        <w:rPr>
          <w:rFonts w:ascii="Times New Roman" w:hAnsi="Times New Roman"/>
          <w:color w:val="000000" w:themeColor="text1"/>
          <w:sz w:val="24"/>
          <w:szCs w:val="24"/>
          <w:lang w:val="uk-UA"/>
        </w:rPr>
      </w:pPr>
    </w:p>
    <w:p w14:paraId="1A621BBE" w14:textId="77777777" w:rsidR="00A97FD0" w:rsidRDefault="00A97FD0">
      <w:pPr>
        <w:spacing w:line="240" w:lineRule="auto"/>
        <w:rPr>
          <w:rFonts w:ascii="Times New Roman" w:hAnsi="Times New Roman"/>
          <w:color w:val="000000" w:themeColor="text1"/>
          <w:sz w:val="24"/>
          <w:szCs w:val="24"/>
          <w:lang w:val="uk-UA"/>
        </w:rPr>
      </w:pPr>
    </w:p>
    <w:p w14:paraId="40CEF8CD" w14:textId="77777777" w:rsidR="00964AB9" w:rsidRDefault="00964AB9">
      <w:pPr>
        <w:spacing w:line="240" w:lineRule="auto"/>
        <w:rPr>
          <w:rFonts w:ascii="Times New Roman" w:hAnsi="Times New Roman"/>
          <w:color w:val="000000" w:themeColor="text1"/>
          <w:sz w:val="24"/>
          <w:szCs w:val="24"/>
          <w:lang w:val="uk-UA"/>
        </w:rPr>
      </w:pPr>
    </w:p>
    <w:p w14:paraId="5F2BB3D3" w14:textId="77777777" w:rsidR="00964AB9" w:rsidRDefault="00964AB9">
      <w:pPr>
        <w:spacing w:line="240" w:lineRule="auto"/>
        <w:rPr>
          <w:rFonts w:ascii="Times New Roman" w:hAnsi="Times New Roman"/>
          <w:color w:val="000000" w:themeColor="text1"/>
          <w:sz w:val="24"/>
          <w:szCs w:val="24"/>
          <w:lang w:val="uk-UA"/>
        </w:rPr>
      </w:pPr>
    </w:p>
    <w:p w14:paraId="2A9EA050" w14:textId="77777777" w:rsidR="00964AB9" w:rsidRDefault="00964AB9">
      <w:pPr>
        <w:spacing w:line="240" w:lineRule="auto"/>
        <w:rPr>
          <w:rFonts w:ascii="Times New Roman" w:hAnsi="Times New Roman"/>
          <w:color w:val="000000" w:themeColor="text1"/>
          <w:sz w:val="24"/>
          <w:szCs w:val="24"/>
          <w:lang w:val="uk-UA"/>
        </w:rPr>
      </w:pPr>
    </w:p>
    <w:p w14:paraId="2278DDCD" w14:textId="77777777" w:rsidR="00964AB9" w:rsidRDefault="00964AB9">
      <w:pPr>
        <w:spacing w:line="240" w:lineRule="auto"/>
        <w:rPr>
          <w:rFonts w:ascii="Times New Roman" w:hAnsi="Times New Roman"/>
          <w:color w:val="000000" w:themeColor="text1"/>
          <w:sz w:val="24"/>
          <w:szCs w:val="24"/>
          <w:lang w:val="uk-UA"/>
        </w:rPr>
      </w:pPr>
    </w:p>
    <w:p w14:paraId="11E1D8EB" w14:textId="77777777" w:rsidR="00964AB9" w:rsidRDefault="00964AB9">
      <w:pPr>
        <w:spacing w:line="240" w:lineRule="auto"/>
        <w:rPr>
          <w:rFonts w:ascii="Times New Roman" w:hAnsi="Times New Roman"/>
          <w:color w:val="000000" w:themeColor="text1"/>
          <w:sz w:val="24"/>
          <w:szCs w:val="24"/>
          <w:lang w:val="uk-UA"/>
        </w:rPr>
      </w:pPr>
    </w:p>
    <w:p w14:paraId="204B61E0" w14:textId="77777777" w:rsidR="00964AB9" w:rsidRDefault="00964AB9">
      <w:pPr>
        <w:spacing w:line="240" w:lineRule="auto"/>
        <w:rPr>
          <w:rFonts w:ascii="Times New Roman" w:hAnsi="Times New Roman"/>
          <w:color w:val="000000" w:themeColor="text1"/>
          <w:sz w:val="24"/>
          <w:szCs w:val="24"/>
          <w:lang w:val="uk-UA"/>
        </w:rPr>
      </w:pPr>
    </w:p>
    <w:p w14:paraId="06F69230" w14:textId="77777777" w:rsidR="00964AB9" w:rsidRDefault="00964AB9">
      <w:pPr>
        <w:spacing w:line="240" w:lineRule="auto"/>
        <w:rPr>
          <w:rFonts w:ascii="Times New Roman" w:hAnsi="Times New Roman"/>
          <w:color w:val="000000" w:themeColor="text1"/>
          <w:sz w:val="24"/>
          <w:szCs w:val="24"/>
          <w:lang w:val="uk-UA"/>
        </w:rPr>
      </w:pPr>
    </w:p>
    <w:p w14:paraId="3C52FDAD" w14:textId="77777777" w:rsidR="00964AB9" w:rsidRDefault="00964AB9">
      <w:pPr>
        <w:spacing w:line="240" w:lineRule="auto"/>
        <w:rPr>
          <w:rFonts w:ascii="Times New Roman" w:hAnsi="Times New Roman"/>
          <w:color w:val="000000" w:themeColor="text1"/>
          <w:sz w:val="24"/>
          <w:szCs w:val="24"/>
          <w:lang w:val="uk-UA"/>
        </w:rPr>
      </w:pPr>
    </w:p>
    <w:p w14:paraId="56DA9F34" w14:textId="77777777" w:rsidR="00964AB9" w:rsidRDefault="00964AB9">
      <w:pPr>
        <w:spacing w:line="240" w:lineRule="auto"/>
        <w:rPr>
          <w:rFonts w:ascii="Times New Roman" w:hAnsi="Times New Roman"/>
          <w:color w:val="000000" w:themeColor="text1"/>
          <w:sz w:val="24"/>
          <w:szCs w:val="24"/>
          <w:lang w:val="uk-UA"/>
        </w:rPr>
      </w:pPr>
    </w:p>
    <w:p w14:paraId="1C1A6110" w14:textId="77777777" w:rsidR="00964AB9" w:rsidRDefault="00964AB9">
      <w:pPr>
        <w:spacing w:line="240" w:lineRule="auto"/>
        <w:rPr>
          <w:rFonts w:ascii="Times New Roman" w:hAnsi="Times New Roman"/>
          <w:color w:val="000000" w:themeColor="text1"/>
          <w:sz w:val="24"/>
          <w:szCs w:val="24"/>
          <w:lang w:val="uk-UA"/>
        </w:rPr>
      </w:pPr>
    </w:p>
    <w:p w14:paraId="3B0A6E1E" w14:textId="77777777" w:rsidR="00964AB9" w:rsidRDefault="00964AB9">
      <w:pPr>
        <w:spacing w:line="240" w:lineRule="auto"/>
        <w:rPr>
          <w:rFonts w:ascii="Times New Roman" w:hAnsi="Times New Roman"/>
          <w:color w:val="000000" w:themeColor="text1"/>
          <w:sz w:val="24"/>
          <w:szCs w:val="24"/>
          <w:lang w:val="uk-UA"/>
        </w:rPr>
      </w:pPr>
    </w:p>
    <w:p w14:paraId="1A2F3D6F" w14:textId="77777777" w:rsidR="00964AB9" w:rsidRDefault="00964AB9">
      <w:pPr>
        <w:spacing w:line="240" w:lineRule="auto"/>
        <w:rPr>
          <w:rFonts w:ascii="Times New Roman" w:hAnsi="Times New Roman"/>
          <w:color w:val="000000" w:themeColor="text1"/>
          <w:sz w:val="24"/>
          <w:szCs w:val="24"/>
          <w:lang w:val="uk-UA"/>
        </w:rPr>
      </w:pPr>
    </w:p>
    <w:p w14:paraId="21547835" w14:textId="77777777" w:rsidR="00964AB9" w:rsidRDefault="00964AB9">
      <w:pPr>
        <w:spacing w:line="240" w:lineRule="auto"/>
        <w:rPr>
          <w:rFonts w:ascii="Times New Roman" w:hAnsi="Times New Roman"/>
          <w:color w:val="000000" w:themeColor="text1"/>
          <w:sz w:val="24"/>
          <w:szCs w:val="24"/>
          <w:lang w:val="uk-UA"/>
        </w:rPr>
      </w:pPr>
    </w:p>
    <w:p w14:paraId="40945B87" w14:textId="77777777" w:rsidR="00964AB9" w:rsidRDefault="00964AB9">
      <w:pPr>
        <w:spacing w:line="240" w:lineRule="auto"/>
        <w:rPr>
          <w:rFonts w:ascii="Times New Roman" w:hAnsi="Times New Roman"/>
          <w:color w:val="000000" w:themeColor="text1"/>
          <w:sz w:val="24"/>
          <w:szCs w:val="24"/>
          <w:lang w:val="uk-UA"/>
        </w:rPr>
      </w:pPr>
    </w:p>
    <w:p w14:paraId="16880E75" w14:textId="77777777" w:rsidR="00964AB9" w:rsidRDefault="00964AB9">
      <w:pPr>
        <w:spacing w:line="240" w:lineRule="auto"/>
        <w:rPr>
          <w:rFonts w:ascii="Times New Roman" w:hAnsi="Times New Roman"/>
          <w:color w:val="000000" w:themeColor="text1"/>
          <w:sz w:val="24"/>
          <w:szCs w:val="24"/>
          <w:lang w:val="uk-UA"/>
        </w:rPr>
      </w:pPr>
    </w:p>
    <w:p w14:paraId="7C9F4BC2" w14:textId="77777777" w:rsidR="00141BB0" w:rsidRDefault="00141BB0">
      <w:pPr>
        <w:spacing w:line="240" w:lineRule="auto"/>
        <w:rPr>
          <w:rFonts w:ascii="Times New Roman" w:hAnsi="Times New Roman"/>
          <w:color w:val="000000" w:themeColor="text1"/>
          <w:sz w:val="24"/>
          <w:szCs w:val="24"/>
          <w:lang w:val="uk-UA"/>
        </w:rPr>
      </w:pPr>
    </w:p>
    <w:p w14:paraId="062A4698" w14:textId="77777777" w:rsidR="00141BB0" w:rsidRDefault="00141BB0">
      <w:pPr>
        <w:spacing w:line="240" w:lineRule="auto"/>
        <w:rPr>
          <w:rFonts w:ascii="Times New Roman" w:hAnsi="Times New Roman"/>
          <w:color w:val="000000" w:themeColor="text1"/>
          <w:sz w:val="24"/>
          <w:szCs w:val="24"/>
          <w:lang w:val="uk-UA"/>
        </w:rPr>
      </w:pPr>
    </w:p>
    <w:p w14:paraId="1EE2E51A" w14:textId="77777777" w:rsidR="00141BB0" w:rsidRDefault="00141BB0">
      <w:pPr>
        <w:spacing w:line="240" w:lineRule="auto"/>
        <w:rPr>
          <w:rFonts w:ascii="Times New Roman" w:hAnsi="Times New Roman"/>
          <w:color w:val="000000" w:themeColor="text1"/>
          <w:sz w:val="24"/>
          <w:szCs w:val="24"/>
          <w:lang w:val="uk-UA"/>
        </w:rPr>
      </w:pPr>
    </w:p>
    <w:p w14:paraId="017BCC8C" w14:textId="77777777" w:rsidR="00141BB0" w:rsidRDefault="00141BB0">
      <w:pPr>
        <w:spacing w:line="240" w:lineRule="auto"/>
        <w:rPr>
          <w:rFonts w:ascii="Times New Roman" w:hAnsi="Times New Roman"/>
          <w:color w:val="000000" w:themeColor="text1"/>
          <w:sz w:val="24"/>
          <w:szCs w:val="24"/>
          <w:lang w:val="uk-UA"/>
        </w:rPr>
      </w:pPr>
    </w:p>
    <w:p w14:paraId="0562CFE2" w14:textId="77777777" w:rsidR="00141BB0" w:rsidRDefault="00141BB0">
      <w:pPr>
        <w:spacing w:line="240" w:lineRule="auto"/>
        <w:rPr>
          <w:rFonts w:ascii="Times New Roman" w:hAnsi="Times New Roman"/>
          <w:color w:val="000000" w:themeColor="text1"/>
          <w:sz w:val="24"/>
          <w:szCs w:val="24"/>
          <w:lang w:val="uk-UA"/>
        </w:rPr>
      </w:pPr>
    </w:p>
    <w:p w14:paraId="3ACDCD59" w14:textId="77777777" w:rsidR="00141BB0" w:rsidRDefault="00141BB0">
      <w:pPr>
        <w:spacing w:line="240" w:lineRule="auto"/>
        <w:rPr>
          <w:rFonts w:ascii="Times New Roman" w:hAnsi="Times New Roman"/>
          <w:color w:val="000000" w:themeColor="text1"/>
          <w:sz w:val="24"/>
          <w:szCs w:val="24"/>
          <w:lang w:val="uk-UA"/>
        </w:rPr>
      </w:pPr>
    </w:p>
    <w:p w14:paraId="044B8FCF" w14:textId="77777777" w:rsidR="00141BB0" w:rsidRDefault="00141BB0">
      <w:pPr>
        <w:spacing w:line="240" w:lineRule="auto"/>
        <w:rPr>
          <w:rFonts w:ascii="Times New Roman" w:hAnsi="Times New Roman"/>
          <w:color w:val="000000" w:themeColor="text1"/>
          <w:sz w:val="24"/>
          <w:szCs w:val="24"/>
          <w:lang w:val="uk-UA"/>
        </w:rPr>
      </w:pPr>
    </w:p>
    <w:p w14:paraId="61D89C76" w14:textId="69BDD7D8" w:rsidR="00141BB0" w:rsidRDefault="00141BB0">
      <w:pPr>
        <w:spacing w:line="240" w:lineRule="auto"/>
        <w:rPr>
          <w:rFonts w:ascii="Times New Roman" w:hAnsi="Times New Roman"/>
          <w:color w:val="000000" w:themeColor="text1"/>
          <w:sz w:val="24"/>
          <w:szCs w:val="24"/>
          <w:lang w:val="uk-UA"/>
        </w:rPr>
      </w:pPr>
    </w:p>
    <w:p w14:paraId="330E6CA2" w14:textId="4B6A63A9" w:rsidR="004712C6" w:rsidRDefault="004712C6">
      <w:pPr>
        <w:spacing w:line="240" w:lineRule="auto"/>
        <w:rPr>
          <w:rFonts w:ascii="Times New Roman" w:hAnsi="Times New Roman"/>
          <w:color w:val="000000" w:themeColor="text1"/>
          <w:sz w:val="24"/>
          <w:szCs w:val="24"/>
          <w:lang w:val="uk-UA"/>
        </w:rPr>
      </w:pPr>
    </w:p>
    <w:p w14:paraId="4B7E17F2" w14:textId="3F6978AE" w:rsidR="004712C6" w:rsidRDefault="004712C6">
      <w:pPr>
        <w:spacing w:line="240" w:lineRule="auto"/>
        <w:rPr>
          <w:rFonts w:ascii="Times New Roman" w:hAnsi="Times New Roman"/>
          <w:color w:val="000000" w:themeColor="text1"/>
          <w:sz w:val="24"/>
          <w:szCs w:val="24"/>
          <w:lang w:val="uk-UA"/>
        </w:rPr>
      </w:pPr>
    </w:p>
    <w:p w14:paraId="4C4775EA" w14:textId="6C836F84" w:rsidR="004712C6" w:rsidRDefault="004712C6">
      <w:pPr>
        <w:spacing w:line="240" w:lineRule="auto"/>
        <w:rPr>
          <w:rFonts w:ascii="Times New Roman" w:hAnsi="Times New Roman"/>
          <w:color w:val="000000" w:themeColor="text1"/>
          <w:sz w:val="24"/>
          <w:szCs w:val="24"/>
          <w:lang w:val="uk-UA"/>
        </w:rPr>
      </w:pPr>
    </w:p>
    <w:p w14:paraId="095A0F2C" w14:textId="5F04B3F8" w:rsidR="004712C6" w:rsidRDefault="004712C6">
      <w:pPr>
        <w:spacing w:line="240" w:lineRule="auto"/>
        <w:rPr>
          <w:rFonts w:ascii="Times New Roman" w:hAnsi="Times New Roman"/>
          <w:color w:val="000000" w:themeColor="text1"/>
          <w:sz w:val="24"/>
          <w:szCs w:val="24"/>
          <w:lang w:val="uk-UA"/>
        </w:rPr>
      </w:pPr>
    </w:p>
    <w:p w14:paraId="527918A5" w14:textId="77777777" w:rsidR="004712C6" w:rsidRDefault="004712C6">
      <w:pPr>
        <w:spacing w:line="240" w:lineRule="auto"/>
        <w:rPr>
          <w:rFonts w:ascii="Times New Roman" w:hAnsi="Times New Roman"/>
          <w:color w:val="000000" w:themeColor="text1"/>
          <w:sz w:val="24"/>
          <w:szCs w:val="24"/>
          <w:lang w:val="uk-UA"/>
        </w:rPr>
      </w:pPr>
    </w:p>
    <w:p w14:paraId="4DF757C6" w14:textId="77777777" w:rsidR="00964AB9" w:rsidRDefault="00964AB9">
      <w:pPr>
        <w:spacing w:line="240" w:lineRule="auto"/>
        <w:rPr>
          <w:rFonts w:ascii="Times New Roman" w:hAnsi="Times New Roman"/>
          <w:color w:val="000000" w:themeColor="text1"/>
          <w:sz w:val="24"/>
          <w:szCs w:val="24"/>
          <w:lang w:val="uk-UA"/>
        </w:rPr>
      </w:pPr>
    </w:p>
    <w:p w14:paraId="24EF18E7" w14:textId="77777777" w:rsidR="00A97FD0" w:rsidRDefault="00A97FD0">
      <w:pPr>
        <w:spacing w:line="240" w:lineRule="auto"/>
        <w:rPr>
          <w:rFonts w:ascii="Times New Roman" w:hAnsi="Times New Roman"/>
          <w:color w:val="000000" w:themeColor="text1"/>
          <w:sz w:val="24"/>
          <w:szCs w:val="24"/>
          <w:lang w:val="uk-UA"/>
        </w:rPr>
      </w:pPr>
    </w:p>
    <w:p w14:paraId="039B24D2" w14:textId="77777777" w:rsidR="00A97FD0" w:rsidRDefault="00A97FD0">
      <w:pPr>
        <w:spacing w:line="240" w:lineRule="auto"/>
        <w:rPr>
          <w:rFonts w:ascii="Times New Roman" w:hAnsi="Times New Roman"/>
          <w:color w:val="000000" w:themeColor="text1"/>
          <w:sz w:val="24"/>
          <w:szCs w:val="24"/>
          <w:lang w:val="uk-UA"/>
        </w:rPr>
      </w:pPr>
    </w:p>
    <w:p w14:paraId="71E04A07" w14:textId="77777777" w:rsidR="00A97FD0" w:rsidRPr="00194534" w:rsidRDefault="00A97FD0">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194534" w14:paraId="56090BD8" w14:textId="77777777" w:rsidTr="001D64BF">
        <w:tc>
          <w:tcPr>
            <w:tcW w:w="4785" w:type="dxa"/>
          </w:tcPr>
          <w:p w14:paraId="4484E228" w14:textId="77777777"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38E4FCDC" w14:textId="77777777" w:rsidR="001D64BF" w:rsidRPr="00194534" w:rsidRDefault="00415E0F" w:rsidP="0061648B">
            <w:pPr>
              <w:spacing w:line="240" w:lineRule="auto"/>
              <w:contextualSpacing/>
              <w:rPr>
                <w:rStyle w:val="FontStyle15"/>
                <w:b/>
                <w:i/>
                <w:color w:val="000000" w:themeColor="text1"/>
                <w:sz w:val="24"/>
                <w:lang w:val="uk-UA" w:eastAsia="uk-UA"/>
              </w:rPr>
            </w:pPr>
            <w:r>
              <w:rPr>
                <w:rStyle w:val="FontStyle15"/>
                <w:b/>
                <w:i/>
                <w:color w:val="000000" w:themeColor="text1"/>
                <w:sz w:val="24"/>
                <w:lang w:val="uk-UA" w:eastAsia="uk-UA"/>
              </w:rPr>
              <w:t xml:space="preserve"> </w:t>
            </w:r>
            <w:r>
              <w:rPr>
                <w:rStyle w:val="FontStyle15"/>
                <w:i/>
                <w:color w:val="000000" w:themeColor="text1"/>
                <w:lang w:val="uk-UA"/>
              </w:rPr>
              <w:t xml:space="preserve">                            </w:t>
            </w:r>
            <w:r w:rsidR="001D64BF" w:rsidRPr="00194534">
              <w:rPr>
                <w:rStyle w:val="FontStyle15"/>
                <w:b/>
                <w:i/>
                <w:color w:val="000000" w:themeColor="text1"/>
                <w:sz w:val="24"/>
                <w:lang w:val="uk-UA" w:eastAsia="uk-UA"/>
              </w:rPr>
              <w:t xml:space="preserve">Додаток 1 </w:t>
            </w:r>
          </w:p>
          <w:p w14:paraId="43C56614" w14:textId="77777777" w:rsidR="001D64BF" w:rsidRPr="00194534" w:rsidRDefault="00415E0F" w:rsidP="0061648B">
            <w:pPr>
              <w:spacing w:line="240" w:lineRule="auto"/>
              <w:contextualSpacing/>
              <w:rPr>
                <w:rStyle w:val="FontStyle15"/>
                <w:b/>
                <w:i/>
                <w:color w:val="000000" w:themeColor="text1"/>
                <w:sz w:val="24"/>
                <w:lang w:val="uk-UA" w:eastAsia="uk-UA"/>
              </w:rPr>
            </w:pPr>
            <w:r>
              <w:rPr>
                <w:rStyle w:val="FontStyle15"/>
                <w:b/>
                <w:i/>
                <w:color w:val="000000" w:themeColor="text1"/>
                <w:sz w:val="24"/>
                <w:lang w:val="uk-UA" w:eastAsia="uk-UA"/>
              </w:rPr>
              <w:t xml:space="preserve"> </w:t>
            </w:r>
            <w:r>
              <w:rPr>
                <w:rStyle w:val="FontStyle15"/>
                <w:i/>
                <w:color w:val="000000" w:themeColor="text1"/>
                <w:lang w:val="uk-UA"/>
              </w:rPr>
              <w:t xml:space="preserve">                           </w:t>
            </w:r>
            <w:r w:rsidR="001D64BF" w:rsidRPr="00194534">
              <w:rPr>
                <w:rStyle w:val="FontStyle15"/>
                <w:b/>
                <w:i/>
                <w:color w:val="000000" w:themeColor="text1"/>
                <w:sz w:val="24"/>
                <w:lang w:val="uk-UA" w:eastAsia="uk-UA"/>
              </w:rPr>
              <w:t>до тендерної документації</w:t>
            </w:r>
          </w:p>
          <w:p w14:paraId="06E9E529" w14:textId="77777777"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14:paraId="34182EEB" w14:textId="77777777"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14:paraId="1ECCB1DC" w14:textId="77777777"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14:paraId="2DCFF926" w14:textId="77777777" w:rsidR="001756FC" w:rsidRPr="00964AB9" w:rsidRDefault="00251AE2" w:rsidP="00964AB9">
      <w:pPr>
        <w:shd w:val="clear" w:color="auto" w:fill="FFFFFF"/>
        <w:spacing w:line="240" w:lineRule="auto"/>
        <w:contextualSpacing/>
        <w:jc w:val="both"/>
        <w:rPr>
          <w:rFonts w:ascii="Times New Roman" w:hAnsi="Times New Roman"/>
          <w:b/>
          <w:color w:val="000000" w:themeColor="text1"/>
          <w:sz w:val="28"/>
          <w:szCs w:val="28"/>
          <w:lang w:val="uk-UA"/>
        </w:rPr>
      </w:pPr>
      <w:r w:rsidRPr="00194534">
        <w:rPr>
          <w:color w:val="000000" w:themeColor="text1"/>
          <w:lang w:val="uk-UA"/>
        </w:rPr>
        <w:tab/>
      </w:r>
      <w:r w:rsidR="001D64BF" w:rsidRPr="002A6776">
        <w:rPr>
          <w:rFonts w:ascii="Times New Roman" w:hAnsi="Times New Roman"/>
          <w:color w:val="000000" w:themeColor="text1"/>
          <w:sz w:val="24"/>
          <w:szCs w:val="24"/>
          <w:lang w:val="uk-UA"/>
        </w:rPr>
        <w:t>Ми,</w:t>
      </w:r>
      <w:r w:rsidR="00141BAF" w:rsidRPr="002A6776">
        <w:rPr>
          <w:rFonts w:ascii="Times New Roman" w:hAnsi="Times New Roman"/>
          <w:color w:val="000000" w:themeColor="text1"/>
          <w:sz w:val="24"/>
          <w:szCs w:val="24"/>
          <w:lang w:val="uk-UA"/>
        </w:rPr>
        <w:t>______________________</w:t>
      </w:r>
      <w:r w:rsidR="001D64BF" w:rsidRPr="002A6776">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2A6776" w:rsidRPr="002A6776">
        <w:rPr>
          <w:rFonts w:ascii="Times New Roman" w:hAnsi="Times New Roman"/>
          <w:color w:val="000000" w:themeColor="text1"/>
          <w:sz w:val="24"/>
          <w:szCs w:val="24"/>
          <w:lang w:val="uk-UA"/>
        </w:rPr>
        <w:t xml:space="preserve"> </w:t>
      </w:r>
      <w:r w:rsidR="00964AB9" w:rsidRPr="00964AB9">
        <w:rPr>
          <w:rFonts w:ascii="Times New Roman" w:hAnsi="Times New Roman"/>
          <w:b/>
          <w:sz w:val="24"/>
          <w:szCs w:val="24"/>
          <w:lang w:val="uk-UA"/>
        </w:rPr>
        <w:t xml:space="preserve">Код ДК 021:2015 - 33150000-6 – Апаратура для радіотерапії, механотерапії, електротерапії та фізичної терапії: Обладнання для фізіотерапії та реабілітації (НК 024:2019 – </w:t>
      </w:r>
      <w:r w:rsidR="00964AB9" w:rsidRPr="00964AB9">
        <w:rPr>
          <w:rFonts w:ascii="Times New Roman" w:hAnsi="Times New Roman"/>
          <w:b/>
          <w:color w:val="000000"/>
          <w:sz w:val="24"/>
          <w:szCs w:val="24"/>
          <w:lang w:val="uk-UA"/>
        </w:rPr>
        <w:t>17895 - Пересувне устаткування  для стрес-тесту</w:t>
      </w:r>
      <w:r w:rsidR="00964AB9" w:rsidRPr="00964AB9">
        <w:rPr>
          <w:rFonts w:ascii="Times New Roman" w:hAnsi="Times New Roman"/>
          <w:b/>
          <w:sz w:val="24"/>
          <w:szCs w:val="24"/>
          <w:lang w:val="uk-UA"/>
        </w:rPr>
        <w:t>)</w:t>
      </w:r>
      <w:r w:rsidR="00FF1645" w:rsidRPr="00964AB9">
        <w:rPr>
          <w:rFonts w:ascii="Times New Roman" w:hAnsi="Times New Roman"/>
          <w:b/>
          <w:color w:val="000000"/>
          <w:sz w:val="24"/>
          <w:szCs w:val="24"/>
          <w:lang w:val="uk-UA"/>
        </w:rPr>
        <w:t>.</w:t>
      </w:r>
    </w:p>
    <w:p w14:paraId="1E95F170" w14:textId="77777777" w:rsidR="001D64BF" w:rsidRPr="00194534" w:rsidRDefault="001D64BF" w:rsidP="002C0509">
      <w:pPr>
        <w:spacing w:line="240" w:lineRule="auto"/>
        <w:ind w:firstLine="426"/>
        <w:jc w:val="both"/>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14:paraId="795C05DD" w14:textId="77777777"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14:paraId="5A59E79E" w14:textId="77777777"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14:paraId="46178DD0" w14:textId="77777777"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Телефон/факс:</w:t>
      </w:r>
    </w:p>
    <w:p w14:paraId="10A8303E" w14:textId="77777777"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Електронна адреса:</w:t>
      </w:r>
    </w:p>
    <w:p w14:paraId="1F4F7F89" w14:textId="77777777" w:rsidR="001D64BF"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14:paraId="47DC6969" w14:textId="77777777"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14:paraId="6DC4B549" w14:textId="77777777" w:rsidR="00751480" w:rsidRPr="00194534" w:rsidRDefault="00B43069" w:rsidP="00E26F76">
      <w:pPr>
        <w:pStyle w:val="aa"/>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14:paraId="2E6BB10D" w14:textId="77777777"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14:paraId="7473F931" w14:textId="77777777" w:rsidR="00155EF4" w:rsidRPr="00194534" w:rsidRDefault="001D64BF" w:rsidP="008134F8">
      <w:pPr>
        <w:pStyle w:val="aa"/>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A4606C" w:rsidRPr="00194534" w14:paraId="518C5E0F" w14:textId="77777777" w:rsidTr="000E2DED">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202BB2DB" w14:textId="77777777" w:rsidR="00A4606C" w:rsidRPr="00194534" w:rsidRDefault="00A4606C" w:rsidP="00A4606C">
            <w:pPr>
              <w:spacing w:line="240" w:lineRule="auto"/>
              <w:jc w:val="center"/>
              <w:rPr>
                <w:rFonts w:ascii="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w:t>
            </w:r>
          </w:p>
          <w:p w14:paraId="47793E52"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158A390" w14:textId="77777777" w:rsidR="00A4606C" w:rsidRPr="00194534" w:rsidRDefault="00A4606C" w:rsidP="00A4606C">
            <w:pPr>
              <w:spacing w:line="240" w:lineRule="auto"/>
              <w:jc w:val="center"/>
              <w:rPr>
                <w:rFonts w:ascii="Times New Roman" w:hAnsi="Times New Roman"/>
                <w:b/>
                <w:bCs/>
                <w:color w:val="000000"/>
                <w:sz w:val="20"/>
                <w:szCs w:val="20"/>
                <w:lang w:val="uk-UA"/>
              </w:rPr>
            </w:pPr>
            <w:r w:rsidRPr="00194534">
              <w:rPr>
                <w:rFonts w:ascii="Times New Roman" w:hAnsi="Times New Roman"/>
                <w:b/>
                <w:bCs/>
                <w:color w:val="000000"/>
                <w:sz w:val="20"/>
                <w:szCs w:val="20"/>
                <w:lang w:val="uk-UA"/>
              </w:rPr>
              <w:t xml:space="preserve">Назва предмету закупівлі згідно з </w:t>
            </w:r>
            <w:r w:rsidR="000E2DED" w:rsidRPr="00194534">
              <w:rPr>
                <w:rFonts w:ascii="Times New Roman" w:hAnsi="Times New Roman"/>
                <w:b/>
                <w:bCs/>
                <w:color w:val="000000"/>
                <w:sz w:val="20"/>
                <w:szCs w:val="20"/>
                <w:lang w:val="uk-UA"/>
              </w:rPr>
              <w:t xml:space="preserve">тендерною </w:t>
            </w:r>
            <w:r w:rsidRPr="00194534">
              <w:rPr>
                <w:rFonts w:ascii="Times New Roman" w:hAnsi="Times New Roman"/>
                <w:b/>
                <w:bCs/>
                <w:color w:val="000000"/>
                <w:sz w:val="20"/>
                <w:szCs w:val="20"/>
                <w:lang w:val="uk-UA"/>
              </w:rPr>
              <w:t xml:space="preserve">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108781A4"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bCs/>
                <w:color w:val="000000"/>
                <w:sz w:val="20"/>
                <w:szCs w:val="20"/>
                <w:lang w:val="uk-UA"/>
              </w:rPr>
              <w:t xml:space="preserve">Торгова назва предмету закупівлі згідно з </w:t>
            </w:r>
            <w:r w:rsidRPr="00194534">
              <w:rPr>
                <w:rFonts w:ascii="Times New Roman" w:hAnsi="Times New Roman"/>
                <w:b/>
                <w:color w:val="000000"/>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9851824" w14:textId="77777777" w:rsidR="00A4606C" w:rsidRPr="00194534" w:rsidRDefault="00A4606C" w:rsidP="00DC6FF6">
            <w:pPr>
              <w:spacing w:line="240" w:lineRule="auto"/>
              <w:ind w:left="-113" w:right="-102"/>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Виробник, країна походже</w:t>
            </w:r>
            <w:r w:rsidR="00DC6FF6" w:rsidRPr="00194534">
              <w:rPr>
                <w:rFonts w:ascii="Times New Roman" w:eastAsia="Times New Roman" w:hAnsi="Times New Roman"/>
                <w:b/>
                <w:color w:val="000000"/>
                <w:sz w:val="20"/>
                <w:szCs w:val="20"/>
                <w:lang w:val="uk-UA" w:eastAsia="uk-UA"/>
              </w:rPr>
              <w:t>н</w:t>
            </w:r>
            <w:r w:rsidR="000E2DED" w:rsidRPr="00194534">
              <w:rPr>
                <w:rFonts w:ascii="Times New Roman" w:eastAsia="Times New Roman" w:hAnsi="Times New Roman"/>
                <w:b/>
                <w:color w:val="000000"/>
                <w:sz w:val="20"/>
                <w:szCs w:val="20"/>
                <w:lang w:val="uk-UA" w:eastAsia="uk-UA"/>
              </w:rPr>
              <w:t>н</w:t>
            </w:r>
            <w:r w:rsidRPr="00194534">
              <w:rPr>
                <w:rFonts w:ascii="Times New Roman" w:eastAsia="Times New Roman" w:hAnsi="Times New Roman"/>
                <w:b/>
                <w:color w:val="000000"/>
                <w:sz w:val="20"/>
                <w:szCs w:val="20"/>
                <w:lang w:val="uk-UA" w:eastAsia="uk-UA"/>
              </w:rPr>
              <w:t>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14:paraId="41FBF352" w14:textId="77777777" w:rsidR="00A4606C" w:rsidRPr="00194534" w:rsidRDefault="00A4606C" w:rsidP="00A4606C">
            <w:pPr>
              <w:snapToGrid w:val="0"/>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9B26D3F"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14:paraId="4D160FA2" w14:textId="77777777"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62629C88" w14:textId="77777777"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C1BEFB5" w14:textId="77777777"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56C7FEF2"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Загальна вартість з ПДВ, грн.</w:t>
            </w:r>
          </w:p>
        </w:tc>
      </w:tr>
      <w:tr w:rsidR="00A4606C" w:rsidRPr="00194534" w14:paraId="1E611CE0" w14:textId="77777777"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1013E9E"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14:paraId="77CBECB7"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14:paraId="654526F5"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14:paraId="28F47639"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14:paraId="45682DCA"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14:paraId="48B18A5B"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14:paraId="5E159515"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14:paraId="7D05202A"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14:paraId="48AFEDC8"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14:paraId="2041FBAF" w14:textId="77777777"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10</w:t>
            </w:r>
          </w:p>
        </w:tc>
      </w:tr>
      <w:tr w:rsidR="00A4606C" w:rsidRPr="00194534" w14:paraId="336746B8" w14:textId="77777777"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0E9D8EFA" w14:textId="77777777" w:rsidR="00A4606C" w:rsidRPr="00194534" w:rsidRDefault="00A4606C" w:rsidP="00A4606C">
            <w:pPr>
              <w:spacing w:line="240" w:lineRule="auto"/>
              <w:ind w:right="33"/>
              <w:contextualSpacing/>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14:paraId="4D82B8E1" w14:textId="77777777" w:rsidR="00A4606C" w:rsidRPr="00194534" w:rsidRDefault="00A4606C" w:rsidP="00A4606C">
            <w:pPr>
              <w:pStyle w:val="aa"/>
              <w:ind w:left="113"/>
              <w:rPr>
                <w:color w:val="000000"/>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14:paraId="2AFB6216" w14:textId="77777777" w:rsidR="00A4606C" w:rsidRPr="00194534" w:rsidRDefault="00A4606C" w:rsidP="00A4606C">
            <w:pPr>
              <w:spacing w:line="240" w:lineRule="auto"/>
              <w:jc w:val="center"/>
              <w:rPr>
                <w:rFonts w:ascii="Times New Roman" w:hAnsi="Times New Roman"/>
                <w:bCs/>
                <w:color w:val="000000"/>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14:paraId="08EEB160" w14:textId="77777777"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14:paraId="48175903" w14:textId="77777777" w:rsidR="00A4606C" w:rsidRPr="00194534" w:rsidRDefault="00A4606C" w:rsidP="00A4606C">
            <w:pPr>
              <w:spacing w:line="240" w:lineRule="auto"/>
              <w:jc w:val="center"/>
              <w:rPr>
                <w:rFonts w:ascii="Times New Roman" w:eastAsia="Times New Roman" w:hAnsi="Times New Roman"/>
                <w:bCs/>
                <w:color w:val="000000"/>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42BE9737" w14:textId="77777777" w:rsidR="00A4606C" w:rsidRPr="00194534" w:rsidRDefault="00A4606C" w:rsidP="00A4606C">
            <w:pPr>
              <w:spacing w:line="240" w:lineRule="auto"/>
              <w:jc w:val="center"/>
              <w:rPr>
                <w:rFonts w:ascii="Times New Roman" w:hAnsi="Times New Roman"/>
                <w:bCs/>
                <w:color w:val="000000"/>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14:paraId="24BBEBA1" w14:textId="77777777" w:rsidR="00A4606C" w:rsidRPr="00194534" w:rsidRDefault="00A4606C" w:rsidP="00A4606C">
            <w:pPr>
              <w:spacing w:line="240" w:lineRule="auto"/>
              <w:jc w:val="center"/>
              <w:rPr>
                <w:rFonts w:ascii="Times New Roman" w:hAnsi="Times New Roman"/>
                <w:color w:val="000000"/>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14:paraId="584B4060" w14:textId="77777777" w:rsidR="00A4606C" w:rsidRPr="00194534" w:rsidRDefault="00A4606C" w:rsidP="00A4606C">
            <w:pPr>
              <w:spacing w:line="240" w:lineRule="auto"/>
              <w:jc w:val="center"/>
              <w:rPr>
                <w:rFonts w:ascii="Times New Roman" w:hAnsi="Times New Roman"/>
                <w:bCs/>
                <w:color w:val="000000"/>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59F18840" w14:textId="77777777" w:rsidR="00A4606C" w:rsidRPr="00194534" w:rsidRDefault="00A4606C" w:rsidP="00A4606C">
            <w:pPr>
              <w:spacing w:line="240" w:lineRule="auto"/>
              <w:jc w:val="center"/>
              <w:rPr>
                <w:rFonts w:ascii="Times New Roman" w:hAnsi="Times New Roman"/>
                <w:bCs/>
                <w:color w:val="000000"/>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14:paraId="2204F63D" w14:textId="77777777" w:rsidR="00A4606C" w:rsidRPr="00194534" w:rsidRDefault="00A4606C" w:rsidP="00A4606C">
            <w:pPr>
              <w:spacing w:line="240" w:lineRule="auto"/>
              <w:jc w:val="center"/>
              <w:rPr>
                <w:rFonts w:ascii="Times New Roman" w:hAnsi="Times New Roman"/>
                <w:color w:val="000000"/>
                <w:sz w:val="20"/>
                <w:szCs w:val="20"/>
                <w:lang w:val="uk-UA"/>
              </w:rPr>
            </w:pPr>
          </w:p>
        </w:tc>
      </w:tr>
      <w:tr w:rsidR="00A4606C" w:rsidRPr="00194534" w14:paraId="534B7DE7" w14:textId="77777777"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C10E267" w14:textId="77777777" w:rsidR="00A4606C" w:rsidRPr="00194534" w:rsidRDefault="00A4606C" w:rsidP="00A4606C">
            <w:pPr>
              <w:spacing w:line="240" w:lineRule="auto"/>
              <w:ind w:right="33"/>
              <w:contextualSpacing/>
              <w:jc w:val="right"/>
              <w:rPr>
                <w:rFonts w:ascii="Times New Roman" w:hAnsi="Times New Roman"/>
                <w:b/>
                <w:color w:val="000000"/>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14:paraId="4ECA4FED" w14:textId="77777777" w:rsidR="00A4606C" w:rsidRPr="00194534" w:rsidRDefault="00A4606C" w:rsidP="00A4606C">
            <w:pPr>
              <w:spacing w:line="240" w:lineRule="auto"/>
              <w:jc w:val="right"/>
              <w:rPr>
                <w:rFonts w:ascii="Times New Roman" w:hAnsi="Times New Roman"/>
                <w:b/>
                <w:bCs/>
                <w:color w:val="000000"/>
                <w:sz w:val="20"/>
                <w:szCs w:val="20"/>
                <w:lang w:val="uk-UA"/>
              </w:rPr>
            </w:pPr>
            <w:r w:rsidRPr="00194534">
              <w:rPr>
                <w:rFonts w:ascii="Times New Roman" w:hAnsi="Times New Roman"/>
                <w:b/>
                <w:bCs/>
                <w:color w:val="000000"/>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14:paraId="42690E04" w14:textId="77777777" w:rsidR="00A4606C" w:rsidRPr="00194534" w:rsidRDefault="00A4606C" w:rsidP="00A4606C">
            <w:pPr>
              <w:spacing w:line="240" w:lineRule="auto"/>
              <w:jc w:val="right"/>
              <w:rPr>
                <w:rFonts w:ascii="Times New Roman" w:hAnsi="Times New Roman"/>
                <w:b/>
                <w:color w:val="000000"/>
                <w:sz w:val="20"/>
                <w:szCs w:val="20"/>
                <w:lang w:val="uk-UA"/>
              </w:rPr>
            </w:pPr>
          </w:p>
        </w:tc>
      </w:tr>
      <w:tr w:rsidR="00A4606C" w:rsidRPr="00194534" w14:paraId="316AE33F" w14:textId="77777777" w:rsidTr="00EA6AB7">
        <w:trPr>
          <w:trHeight w:val="581"/>
          <w:tblHeader/>
        </w:trPr>
        <w:tc>
          <w:tcPr>
            <w:tcW w:w="568" w:type="dxa"/>
            <w:tcBorders>
              <w:top w:val="single" w:sz="4" w:space="0" w:color="00000A"/>
              <w:left w:val="single" w:sz="4" w:space="0" w:color="00000A"/>
              <w:bottom w:val="single" w:sz="4" w:space="0" w:color="00000A"/>
              <w:right w:val="single" w:sz="4" w:space="0" w:color="00000A"/>
            </w:tcBorders>
          </w:tcPr>
          <w:p w14:paraId="1229E794" w14:textId="77777777" w:rsidR="00A4606C" w:rsidRPr="00194534" w:rsidRDefault="00A4606C" w:rsidP="00A4606C">
            <w:pPr>
              <w:spacing w:line="240" w:lineRule="auto"/>
              <w:jc w:val="both"/>
              <w:rPr>
                <w:rFonts w:ascii="Times New Roman" w:hAnsi="Times New Roman"/>
                <w:b/>
                <w:color w:val="000000"/>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14:paraId="6CA5D861" w14:textId="77777777" w:rsidR="00A4606C" w:rsidRPr="00194534" w:rsidRDefault="00A4606C" w:rsidP="00A4606C">
            <w:pPr>
              <w:spacing w:line="240" w:lineRule="auto"/>
              <w:jc w:val="both"/>
              <w:rPr>
                <w:rFonts w:ascii="Times New Roman" w:hAnsi="Times New Roman"/>
                <w:color w:val="000000"/>
                <w:sz w:val="20"/>
                <w:szCs w:val="20"/>
                <w:lang w:val="uk-UA"/>
              </w:rPr>
            </w:pPr>
            <w:r w:rsidRPr="00194534">
              <w:rPr>
                <w:rFonts w:ascii="Times New Roman" w:hAnsi="Times New Roman"/>
                <w:b/>
                <w:color w:val="000000"/>
                <w:sz w:val="20"/>
                <w:szCs w:val="20"/>
                <w:lang w:val="uk-UA"/>
              </w:rPr>
              <w:t xml:space="preserve">Загальна ціна ТОВАРУ: ____________ (словами) грн.  в </w:t>
            </w:r>
            <w:proofErr w:type="spellStart"/>
            <w:r w:rsidRPr="00194534">
              <w:rPr>
                <w:rFonts w:ascii="Times New Roman" w:hAnsi="Times New Roman"/>
                <w:b/>
                <w:color w:val="000000"/>
                <w:sz w:val="20"/>
                <w:szCs w:val="20"/>
                <w:lang w:val="uk-UA"/>
              </w:rPr>
              <w:t>т.ч</w:t>
            </w:r>
            <w:proofErr w:type="spellEnd"/>
            <w:r w:rsidRPr="00194534">
              <w:rPr>
                <w:rFonts w:ascii="Times New Roman" w:hAnsi="Times New Roman"/>
                <w:b/>
                <w:color w:val="000000"/>
                <w:sz w:val="20"/>
                <w:szCs w:val="20"/>
                <w:lang w:val="uk-UA"/>
              </w:rPr>
              <w:t>. ПДВ ___________ та загальна ціна Товару без ПДВ______________</w:t>
            </w:r>
          </w:p>
        </w:tc>
      </w:tr>
    </w:tbl>
    <w:p w14:paraId="6C9CB1D7" w14:textId="77777777" w:rsidR="00A4606C" w:rsidRPr="00194534" w:rsidRDefault="00A4606C" w:rsidP="00A4606C">
      <w:pPr>
        <w:pStyle w:val="aa"/>
        <w:tabs>
          <w:tab w:val="center" w:pos="0"/>
        </w:tabs>
        <w:ind w:left="426"/>
        <w:jc w:val="both"/>
        <w:rPr>
          <w:color w:val="000000" w:themeColor="text1"/>
        </w:rPr>
      </w:pPr>
    </w:p>
    <w:p w14:paraId="525F69A9" w14:textId="77777777" w:rsidR="008134F8" w:rsidRPr="00194534" w:rsidRDefault="008134F8" w:rsidP="008134F8">
      <w:pPr>
        <w:tabs>
          <w:tab w:val="center" w:pos="0"/>
        </w:tabs>
        <w:jc w:val="both"/>
        <w:rPr>
          <w:color w:val="000000" w:themeColor="text1"/>
          <w:lang w:val="uk-UA"/>
        </w:rPr>
      </w:pPr>
    </w:p>
    <w:p w14:paraId="3165493E" w14:textId="77777777" w:rsidR="00751480" w:rsidRPr="0019453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5B7A8FE" w14:textId="77777777" w:rsidR="00DB15C8" w:rsidRPr="00194534"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14:paraId="41DAC71B" w14:textId="77777777" w:rsidR="00751480" w:rsidRPr="0019453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01151E72" w14:textId="77777777" w:rsidR="00751480" w:rsidRPr="00194534"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23DA168" w14:textId="77777777" w:rsidR="00751480" w:rsidRPr="00194534"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14:paraId="3165C9C8" w14:textId="77777777" w:rsidR="00E46EFD" w:rsidRPr="004F6D98" w:rsidRDefault="0001668F" w:rsidP="004F6D98">
      <w:pPr>
        <w:spacing w:line="240" w:lineRule="auto"/>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194534" w14:paraId="72395A15" w14:textId="77777777" w:rsidTr="001D7448">
        <w:tc>
          <w:tcPr>
            <w:tcW w:w="4785" w:type="dxa"/>
          </w:tcPr>
          <w:p w14:paraId="28FAC913" w14:textId="77777777"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38009DB4" w14:textId="77777777"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14:paraId="0AAEE2A4" w14:textId="77777777"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14:paraId="1D41D3CA" w14:textId="77777777" w:rsidR="00CC4E37" w:rsidRPr="0019453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01669F1D" w14:textId="77777777" w:rsidR="00692E38" w:rsidRPr="00194534" w:rsidRDefault="00692E38" w:rsidP="003249C3">
      <w:pPr>
        <w:spacing w:line="240" w:lineRule="auto"/>
        <w:jc w:val="both"/>
        <w:rPr>
          <w:rFonts w:ascii="Times New Roman" w:hAnsi="Times New Roman"/>
          <w:color w:val="000000" w:themeColor="text1"/>
          <w:sz w:val="24"/>
          <w:szCs w:val="24"/>
          <w:lang w:val="uk-UA"/>
        </w:rPr>
      </w:pPr>
    </w:p>
    <w:p w14:paraId="58F2CDE3" w14:textId="77777777" w:rsidR="003249C3" w:rsidRPr="00194534" w:rsidRDefault="003249C3" w:rsidP="003249C3">
      <w:pPr>
        <w:snapToGrid w:val="0"/>
        <w:spacing w:line="240" w:lineRule="auto"/>
        <w:ind w:firstLine="708"/>
        <w:contextualSpacing/>
        <w:jc w:val="center"/>
        <w:rPr>
          <w:rFonts w:ascii="Times New Roman" w:hAnsi="Times New Roman"/>
          <w:b/>
          <w:bCs/>
          <w:color w:val="000000" w:themeColor="text1"/>
          <w:sz w:val="24"/>
          <w:szCs w:val="24"/>
          <w:lang w:val="uk-UA"/>
        </w:rPr>
      </w:pPr>
      <w:bookmarkStart w:id="20" w:name="_Hlk121134024"/>
      <w:r w:rsidRPr="00194534">
        <w:rPr>
          <w:rFonts w:ascii="Times New Roman" w:hAnsi="Times New Roman"/>
          <w:b/>
          <w:bCs/>
          <w:color w:val="000000" w:themeColor="text1"/>
          <w:sz w:val="24"/>
          <w:szCs w:val="24"/>
          <w:lang w:val="uk-UA"/>
        </w:rPr>
        <w:t>I. Кількісні та медико-технічні вимоги щодо предмету закупівлі</w:t>
      </w:r>
    </w:p>
    <w:p w14:paraId="75D159B3" w14:textId="77777777" w:rsidR="002C0509" w:rsidRDefault="00A25E5B" w:rsidP="00A25E5B">
      <w:pPr>
        <w:spacing w:line="240" w:lineRule="auto"/>
        <w:jc w:val="center"/>
        <w:rPr>
          <w:rFonts w:ascii="Times New Roman" w:hAnsi="Times New Roman"/>
          <w:b/>
          <w:color w:val="000000"/>
          <w:sz w:val="24"/>
          <w:szCs w:val="24"/>
          <w:lang w:val="uk-UA"/>
        </w:rPr>
      </w:pPr>
      <w:r w:rsidRPr="00964AB9">
        <w:rPr>
          <w:rFonts w:ascii="Times New Roman" w:hAnsi="Times New Roman"/>
          <w:b/>
          <w:sz w:val="24"/>
          <w:szCs w:val="24"/>
          <w:lang w:val="uk-UA"/>
        </w:rPr>
        <w:t xml:space="preserve">Код ДК 021:2015 - 33150000-6 – Апаратура для радіотерапії, механотерапії, електротерапії та фізичної терапії: Обладнання для фізіотерапії та реабілітації (НК 024:2019 – </w:t>
      </w:r>
      <w:r w:rsidRPr="00964AB9">
        <w:rPr>
          <w:rFonts w:ascii="Times New Roman" w:hAnsi="Times New Roman"/>
          <w:b/>
          <w:color w:val="000000"/>
          <w:sz w:val="24"/>
          <w:szCs w:val="24"/>
          <w:lang w:val="uk-UA"/>
        </w:rPr>
        <w:t>17895 - Пересувне устаткування  для стрес-тесту</w:t>
      </w:r>
      <w:r w:rsidRPr="00964AB9">
        <w:rPr>
          <w:rFonts w:ascii="Times New Roman" w:hAnsi="Times New Roman"/>
          <w:b/>
          <w:sz w:val="24"/>
          <w:szCs w:val="24"/>
          <w:lang w:val="uk-UA"/>
        </w:rPr>
        <w:t>)</w:t>
      </w:r>
    </w:p>
    <w:p w14:paraId="7B6B2455" w14:textId="77777777" w:rsidR="00A25E5B" w:rsidRPr="00194534" w:rsidRDefault="00A25E5B" w:rsidP="00FF1645">
      <w:pPr>
        <w:spacing w:line="240" w:lineRule="auto"/>
        <w:jc w:val="center"/>
        <w:rPr>
          <w:rFonts w:ascii="Times New Roman" w:hAnsi="Times New Roman"/>
          <w:b/>
          <w:color w:val="000000" w:themeColor="text1"/>
          <w:sz w:val="24"/>
          <w:szCs w:val="24"/>
          <w:lang w:val="uk-UA"/>
        </w:rPr>
      </w:pPr>
    </w:p>
    <w:p w14:paraId="585DB7E7" w14:textId="77777777" w:rsidR="00FF1645" w:rsidRPr="00E95561" w:rsidRDefault="00FF1645" w:rsidP="00FF1645">
      <w:pPr>
        <w:pStyle w:val="aa"/>
        <w:numPr>
          <w:ilvl w:val="0"/>
          <w:numId w:val="34"/>
        </w:numPr>
        <w:autoSpaceDE w:val="0"/>
        <w:autoSpaceDN w:val="0"/>
        <w:adjustRightInd w:val="0"/>
        <w:jc w:val="center"/>
        <w:rPr>
          <w:b/>
          <w:color w:val="000000"/>
        </w:rPr>
      </w:pPr>
      <w:r w:rsidRPr="00E95561">
        <w:rPr>
          <w:b/>
          <w:color w:val="000000"/>
        </w:rPr>
        <w:t xml:space="preserve">Кількісні </w:t>
      </w:r>
      <w:r>
        <w:rPr>
          <w:b/>
          <w:color w:val="000000"/>
        </w:rPr>
        <w:t>вимоги</w:t>
      </w:r>
    </w:p>
    <w:p w14:paraId="1E650FD5" w14:textId="77777777" w:rsidR="00FF1645" w:rsidRDefault="00FF1645" w:rsidP="00FF1645">
      <w:pPr>
        <w:pStyle w:val="aa"/>
        <w:keepNext/>
        <w:ind w:left="927"/>
        <w:rPr>
          <w:b/>
        </w:rPr>
      </w:pPr>
    </w:p>
    <w:tbl>
      <w:tblPr>
        <w:tblW w:w="941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1559"/>
        <w:gridCol w:w="2127"/>
        <w:gridCol w:w="2976"/>
        <w:gridCol w:w="1276"/>
        <w:gridCol w:w="851"/>
      </w:tblGrid>
      <w:tr w:rsidR="00AA3FAD" w:rsidRPr="00865E02" w14:paraId="242A7560" w14:textId="77777777" w:rsidTr="00B61764">
        <w:trPr>
          <w:trHeight w:val="23"/>
        </w:trPr>
        <w:tc>
          <w:tcPr>
            <w:tcW w:w="621" w:type="dxa"/>
          </w:tcPr>
          <w:p w14:paraId="261D1BF9" w14:textId="77777777" w:rsidR="00AA3FAD" w:rsidRPr="00CB08F2" w:rsidRDefault="00AA3FAD" w:rsidP="00AA3FAD">
            <w:pPr>
              <w:spacing w:line="240" w:lineRule="auto"/>
              <w:jc w:val="center"/>
              <w:rPr>
                <w:rFonts w:ascii="Times New Roman" w:hAnsi="Times New Roman"/>
                <w:b/>
                <w:bCs/>
                <w:color w:val="000000"/>
                <w:sz w:val="24"/>
                <w:szCs w:val="24"/>
                <w:lang w:val="uk-UA"/>
              </w:rPr>
            </w:pPr>
            <w:r w:rsidRPr="00CB08F2">
              <w:rPr>
                <w:rFonts w:ascii="Times New Roman" w:hAnsi="Times New Roman"/>
                <w:b/>
                <w:bCs/>
                <w:color w:val="000000"/>
                <w:sz w:val="24"/>
                <w:szCs w:val="24"/>
                <w:lang w:val="uk-UA"/>
              </w:rPr>
              <w:t>№</w:t>
            </w:r>
          </w:p>
        </w:tc>
        <w:tc>
          <w:tcPr>
            <w:tcW w:w="1559" w:type="dxa"/>
          </w:tcPr>
          <w:p w14:paraId="45C6DEC5" w14:textId="77777777" w:rsidR="00AA3FAD" w:rsidRPr="00CB08F2" w:rsidRDefault="00AA3FAD" w:rsidP="00AA3FAD">
            <w:pPr>
              <w:spacing w:line="240" w:lineRule="auto"/>
              <w:jc w:val="center"/>
              <w:rPr>
                <w:rFonts w:ascii="Times New Roman" w:hAnsi="Times New Roman"/>
                <w:b/>
                <w:bCs/>
                <w:color w:val="000000"/>
                <w:sz w:val="24"/>
                <w:szCs w:val="24"/>
                <w:lang w:val="uk-UA"/>
              </w:rPr>
            </w:pPr>
            <w:r w:rsidRPr="00CB08F2">
              <w:rPr>
                <w:rFonts w:ascii="Times New Roman" w:hAnsi="Times New Roman"/>
                <w:b/>
                <w:bCs/>
                <w:color w:val="000000"/>
                <w:sz w:val="24"/>
                <w:szCs w:val="24"/>
                <w:lang w:val="uk-UA"/>
              </w:rPr>
              <w:t>Код ДК 021:2015</w:t>
            </w:r>
          </w:p>
        </w:tc>
        <w:tc>
          <w:tcPr>
            <w:tcW w:w="2127" w:type="dxa"/>
          </w:tcPr>
          <w:p w14:paraId="795D180F" w14:textId="1EC67871" w:rsidR="00AA3FAD" w:rsidRPr="00CB08F2" w:rsidRDefault="00AA3FAD" w:rsidP="0083703E">
            <w:pPr>
              <w:spacing w:line="240" w:lineRule="auto"/>
              <w:rPr>
                <w:rFonts w:ascii="Times New Roman" w:hAnsi="Times New Roman"/>
                <w:b/>
                <w:bCs/>
                <w:color w:val="000000"/>
                <w:sz w:val="24"/>
                <w:szCs w:val="24"/>
                <w:lang w:val="uk-UA"/>
              </w:rPr>
            </w:pPr>
            <w:r w:rsidRPr="00CB08F2">
              <w:rPr>
                <w:rFonts w:ascii="Times New Roman" w:hAnsi="Times New Roman"/>
                <w:b/>
                <w:bCs/>
                <w:color w:val="000000"/>
                <w:sz w:val="24"/>
                <w:szCs w:val="24"/>
                <w:lang w:val="uk-UA"/>
              </w:rPr>
              <w:t xml:space="preserve"> Код НК 024-2019</w:t>
            </w:r>
          </w:p>
        </w:tc>
        <w:tc>
          <w:tcPr>
            <w:tcW w:w="2976" w:type="dxa"/>
          </w:tcPr>
          <w:p w14:paraId="0370F841" w14:textId="77777777" w:rsidR="00AA3FAD" w:rsidRPr="00CB08F2" w:rsidRDefault="00AA3FAD" w:rsidP="00AA3FAD">
            <w:pPr>
              <w:spacing w:line="240" w:lineRule="auto"/>
              <w:jc w:val="center"/>
              <w:rPr>
                <w:rFonts w:ascii="Times New Roman" w:hAnsi="Times New Roman"/>
                <w:b/>
                <w:bCs/>
                <w:color w:val="000000"/>
                <w:sz w:val="24"/>
                <w:szCs w:val="24"/>
                <w:lang w:val="uk-UA"/>
              </w:rPr>
            </w:pPr>
            <w:proofErr w:type="spellStart"/>
            <w:r w:rsidRPr="00C16AC4">
              <w:rPr>
                <w:rFonts w:ascii="Times New Roman" w:hAnsi="Times New Roman"/>
                <w:b/>
              </w:rPr>
              <w:t>Найменування</w:t>
            </w:r>
            <w:proofErr w:type="spellEnd"/>
            <w:r w:rsidRPr="00C16AC4">
              <w:rPr>
                <w:rFonts w:ascii="Times New Roman" w:hAnsi="Times New Roman"/>
                <w:b/>
              </w:rPr>
              <w:t xml:space="preserve"> </w:t>
            </w:r>
            <w:proofErr w:type="spellStart"/>
            <w:r w:rsidRPr="00C16AC4">
              <w:rPr>
                <w:rFonts w:ascii="Times New Roman" w:hAnsi="Times New Roman"/>
                <w:b/>
              </w:rPr>
              <w:t>медичного</w:t>
            </w:r>
            <w:proofErr w:type="spellEnd"/>
            <w:r w:rsidRPr="00C16AC4">
              <w:rPr>
                <w:rFonts w:ascii="Times New Roman" w:hAnsi="Times New Roman"/>
                <w:b/>
              </w:rPr>
              <w:t xml:space="preserve"> </w:t>
            </w:r>
            <w:proofErr w:type="spellStart"/>
            <w:r>
              <w:rPr>
                <w:rFonts w:ascii="Times New Roman" w:hAnsi="Times New Roman"/>
                <w:b/>
              </w:rPr>
              <w:t>обладнання</w:t>
            </w:r>
            <w:proofErr w:type="spellEnd"/>
          </w:p>
        </w:tc>
        <w:tc>
          <w:tcPr>
            <w:tcW w:w="1276" w:type="dxa"/>
            <w:vAlign w:val="center"/>
          </w:tcPr>
          <w:p w14:paraId="1FF09262" w14:textId="77777777" w:rsidR="00AA3FAD" w:rsidRPr="00C16AC4" w:rsidRDefault="00AA3FAD" w:rsidP="00AA3FAD">
            <w:pPr>
              <w:spacing w:line="240" w:lineRule="auto"/>
              <w:contextualSpacing/>
              <w:jc w:val="center"/>
              <w:rPr>
                <w:rFonts w:ascii="Times New Roman" w:hAnsi="Times New Roman"/>
                <w:b/>
              </w:rPr>
            </w:pPr>
            <w:proofErr w:type="spellStart"/>
            <w:r w:rsidRPr="00C16AC4">
              <w:rPr>
                <w:rFonts w:ascii="Times New Roman" w:hAnsi="Times New Roman"/>
                <w:b/>
              </w:rPr>
              <w:t>Одиниця</w:t>
            </w:r>
            <w:proofErr w:type="spellEnd"/>
            <w:r w:rsidRPr="00C16AC4">
              <w:rPr>
                <w:rFonts w:ascii="Times New Roman" w:hAnsi="Times New Roman"/>
                <w:b/>
              </w:rPr>
              <w:t xml:space="preserve"> </w:t>
            </w:r>
            <w:proofErr w:type="spellStart"/>
            <w:r w:rsidRPr="00C16AC4">
              <w:rPr>
                <w:rFonts w:ascii="Times New Roman" w:hAnsi="Times New Roman"/>
                <w:b/>
              </w:rPr>
              <w:t>виміру</w:t>
            </w:r>
            <w:proofErr w:type="spellEnd"/>
          </w:p>
        </w:tc>
        <w:tc>
          <w:tcPr>
            <w:tcW w:w="851" w:type="dxa"/>
          </w:tcPr>
          <w:p w14:paraId="6B2C78FD" w14:textId="77777777" w:rsidR="00AA3FAD" w:rsidRPr="00CB08F2" w:rsidRDefault="00AA3FAD" w:rsidP="00AA3FAD">
            <w:pPr>
              <w:spacing w:line="240" w:lineRule="auto"/>
              <w:jc w:val="center"/>
              <w:rPr>
                <w:rFonts w:ascii="Times New Roman" w:hAnsi="Times New Roman"/>
                <w:b/>
                <w:bCs/>
                <w:color w:val="000000"/>
                <w:sz w:val="24"/>
                <w:szCs w:val="24"/>
                <w:lang w:val="uk-UA"/>
              </w:rPr>
            </w:pPr>
            <w:r w:rsidRPr="00CB08F2">
              <w:rPr>
                <w:rFonts w:ascii="Times New Roman" w:hAnsi="Times New Roman"/>
                <w:b/>
                <w:bCs/>
                <w:color w:val="000000"/>
                <w:sz w:val="24"/>
                <w:szCs w:val="24"/>
                <w:lang w:val="uk-UA"/>
              </w:rPr>
              <w:t>Кількість</w:t>
            </w:r>
          </w:p>
        </w:tc>
      </w:tr>
      <w:tr w:rsidR="00AA3FAD" w:rsidRPr="00865E02" w14:paraId="67032407" w14:textId="77777777" w:rsidTr="00160034">
        <w:trPr>
          <w:trHeight w:val="911"/>
        </w:trPr>
        <w:tc>
          <w:tcPr>
            <w:tcW w:w="621" w:type="dxa"/>
          </w:tcPr>
          <w:p w14:paraId="0BE5BA45" w14:textId="77777777" w:rsidR="00AA3FAD" w:rsidRPr="00CB08F2" w:rsidRDefault="00AA3FAD" w:rsidP="00AA3FAD">
            <w:pPr>
              <w:spacing w:line="240" w:lineRule="auto"/>
              <w:rPr>
                <w:rFonts w:ascii="Times New Roman" w:hAnsi="Times New Roman"/>
                <w:color w:val="000000"/>
                <w:sz w:val="24"/>
                <w:szCs w:val="24"/>
                <w:lang w:val="uk-UA"/>
              </w:rPr>
            </w:pPr>
            <w:r w:rsidRPr="00CB08F2">
              <w:rPr>
                <w:rFonts w:ascii="Times New Roman" w:hAnsi="Times New Roman"/>
                <w:color w:val="000000"/>
                <w:sz w:val="24"/>
                <w:szCs w:val="24"/>
                <w:lang w:val="uk-UA"/>
              </w:rPr>
              <w:t>1</w:t>
            </w:r>
          </w:p>
        </w:tc>
        <w:tc>
          <w:tcPr>
            <w:tcW w:w="1559" w:type="dxa"/>
          </w:tcPr>
          <w:p w14:paraId="0727AD1B" w14:textId="77777777" w:rsidR="00AA3FAD" w:rsidRPr="00CB08F2" w:rsidRDefault="00AA3FAD" w:rsidP="00AA3FAD">
            <w:pPr>
              <w:spacing w:line="240" w:lineRule="auto"/>
              <w:rPr>
                <w:rFonts w:ascii="Times New Roman" w:hAnsi="Times New Roman"/>
                <w:color w:val="000000"/>
                <w:sz w:val="24"/>
                <w:szCs w:val="24"/>
                <w:lang w:val="uk-UA"/>
              </w:rPr>
            </w:pPr>
            <w:r w:rsidRPr="00CB08F2">
              <w:rPr>
                <w:rFonts w:ascii="Times New Roman" w:hAnsi="Times New Roman"/>
                <w:color w:val="000000"/>
                <w:sz w:val="24"/>
                <w:szCs w:val="24"/>
                <w:lang w:val="uk-UA"/>
              </w:rPr>
              <w:t>33123000-8</w:t>
            </w:r>
          </w:p>
          <w:p w14:paraId="18289597" w14:textId="77777777" w:rsidR="00AA3FAD" w:rsidRPr="00CB08F2" w:rsidRDefault="00AA3FAD" w:rsidP="00AA3FAD">
            <w:pPr>
              <w:tabs>
                <w:tab w:val="left" w:pos="284"/>
              </w:tabs>
              <w:spacing w:line="240" w:lineRule="auto"/>
              <w:rPr>
                <w:rFonts w:ascii="Times New Roman" w:hAnsi="Times New Roman"/>
                <w:color w:val="000000"/>
                <w:sz w:val="24"/>
                <w:szCs w:val="24"/>
                <w:lang w:val="uk-UA"/>
              </w:rPr>
            </w:pPr>
          </w:p>
        </w:tc>
        <w:tc>
          <w:tcPr>
            <w:tcW w:w="2127" w:type="dxa"/>
          </w:tcPr>
          <w:p w14:paraId="67FF7ED8" w14:textId="77777777" w:rsidR="00AA3FAD" w:rsidRPr="00CB08F2" w:rsidRDefault="00AA3FAD" w:rsidP="00AA3FAD">
            <w:pPr>
              <w:spacing w:line="240" w:lineRule="auto"/>
              <w:rPr>
                <w:rFonts w:ascii="Times New Roman" w:hAnsi="Times New Roman"/>
                <w:color w:val="000000"/>
                <w:sz w:val="24"/>
                <w:szCs w:val="24"/>
                <w:lang w:val="uk-UA"/>
              </w:rPr>
            </w:pPr>
            <w:r w:rsidRPr="00CB08F2">
              <w:rPr>
                <w:rFonts w:ascii="Times New Roman" w:hAnsi="Times New Roman"/>
                <w:color w:val="000000"/>
                <w:sz w:val="24"/>
                <w:szCs w:val="24"/>
                <w:lang w:val="uk-UA"/>
              </w:rPr>
              <w:t xml:space="preserve">17895 - Пересувне устаткування  для стрес-тесту </w:t>
            </w:r>
          </w:p>
        </w:tc>
        <w:tc>
          <w:tcPr>
            <w:tcW w:w="2976" w:type="dxa"/>
          </w:tcPr>
          <w:p w14:paraId="4FB21F20" w14:textId="77777777" w:rsidR="00AA3FAD" w:rsidRPr="00CB08F2" w:rsidRDefault="00AA3FAD" w:rsidP="00AA3FAD">
            <w:pPr>
              <w:spacing w:line="240" w:lineRule="auto"/>
              <w:rPr>
                <w:rFonts w:ascii="Times New Roman" w:hAnsi="Times New Roman"/>
                <w:color w:val="000000"/>
                <w:sz w:val="24"/>
                <w:szCs w:val="24"/>
                <w:lang w:val="uk-UA"/>
              </w:rPr>
            </w:pPr>
            <w:r w:rsidRPr="00CB08F2">
              <w:rPr>
                <w:rFonts w:ascii="Times New Roman" w:hAnsi="Times New Roman"/>
                <w:color w:val="000000"/>
                <w:sz w:val="24"/>
                <w:szCs w:val="24"/>
                <w:lang w:val="uk-UA"/>
              </w:rPr>
              <w:t>Комплекс для проведення стрес-тесту</w:t>
            </w:r>
          </w:p>
        </w:tc>
        <w:tc>
          <w:tcPr>
            <w:tcW w:w="1276" w:type="dxa"/>
            <w:vAlign w:val="center"/>
          </w:tcPr>
          <w:p w14:paraId="7F60F5B9" w14:textId="77777777" w:rsidR="00AA3FAD" w:rsidRPr="00C16AC4" w:rsidRDefault="00AA3FAD" w:rsidP="00AA3FAD">
            <w:pPr>
              <w:spacing w:line="240" w:lineRule="auto"/>
              <w:ind w:right="-23"/>
              <w:contextualSpacing/>
              <w:jc w:val="center"/>
              <w:rPr>
                <w:rFonts w:ascii="Times New Roman" w:hAnsi="Times New Roman"/>
                <w:color w:val="000000"/>
                <w:lang w:eastAsia="zh-CN"/>
              </w:rPr>
            </w:pPr>
            <w:r w:rsidRPr="00C16AC4">
              <w:rPr>
                <w:rFonts w:ascii="Times New Roman" w:hAnsi="Times New Roman"/>
                <w:color w:val="000000"/>
                <w:lang w:eastAsia="zh-CN"/>
              </w:rPr>
              <w:t>комплект</w:t>
            </w:r>
          </w:p>
        </w:tc>
        <w:tc>
          <w:tcPr>
            <w:tcW w:w="851" w:type="dxa"/>
            <w:vAlign w:val="center"/>
          </w:tcPr>
          <w:p w14:paraId="45BFB803" w14:textId="102BDD14" w:rsidR="00AA3FAD" w:rsidRPr="00CB08F2" w:rsidRDefault="004712C6" w:rsidP="00160034">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bl>
    <w:p w14:paraId="7E8A11AE" w14:textId="77777777" w:rsidR="000F7E6F" w:rsidRPr="00F9682D" w:rsidRDefault="000F7E6F" w:rsidP="00FF1645">
      <w:pPr>
        <w:pStyle w:val="aa"/>
        <w:keepNext/>
        <w:ind w:left="927"/>
        <w:rPr>
          <w:b/>
        </w:rPr>
      </w:pPr>
    </w:p>
    <w:p w14:paraId="11D54B0E" w14:textId="77777777" w:rsidR="00FF1645" w:rsidRDefault="00FF1645" w:rsidP="00FF1645">
      <w:pPr>
        <w:snapToGrid w:val="0"/>
        <w:spacing w:line="240" w:lineRule="auto"/>
        <w:ind w:firstLine="708"/>
        <w:contextualSpacing/>
        <w:jc w:val="center"/>
        <w:rPr>
          <w:rFonts w:ascii="Times New Roman" w:hAnsi="Times New Roman"/>
          <w:b/>
          <w:color w:val="000000"/>
          <w:sz w:val="24"/>
          <w:szCs w:val="24"/>
        </w:rPr>
      </w:pPr>
      <w:r w:rsidRPr="004816DE">
        <w:rPr>
          <w:rFonts w:ascii="Times New Roman" w:hAnsi="Times New Roman"/>
          <w:b/>
          <w:color w:val="000000"/>
          <w:sz w:val="24"/>
          <w:szCs w:val="24"/>
        </w:rPr>
        <w:t xml:space="preserve">II. </w:t>
      </w:r>
      <w:proofErr w:type="spellStart"/>
      <w:r w:rsidRPr="004816DE">
        <w:rPr>
          <w:rFonts w:ascii="Times New Roman" w:hAnsi="Times New Roman"/>
          <w:b/>
          <w:color w:val="000000"/>
          <w:sz w:val="24"/>
          <w:szCs w:val="24"/>
        </w:rPr>
        <w:t>Загальні</w:t>
      </w:r>
      <w:proofErr w:type="spellEnd"/>
      <w:r w:rsidRPr="004816DE">
        <w:rPr>
          <w:rFonts w:ascii="Times New Roman" w:hAnsi="Times New Roman"/>
          <w:b/>
          <w:color w:val="000000"/>
          <w:sz w:val="24"/>
          <w:szCs w:val="24"/>
        </w:rPr>
        <w:t xml:space="preserve"> </w:t>
      </w:r>
      <w:proofErr w:type="spellStart"/>
      <w:r w:rsidRPr="004816DE">
        <w:rPr>
          <w:rFonts w:ascii="Times New Roman" w:hAnsi="Times New Roman"/>
          <w:b/>
          <w:color w:val="000000"/>
          <w:sz w:val="24"/>
          <w:szCs w:val="24"/>
        </w:rPr>
        <w:t>вимоги</w:t>
      </w:r>
      <w:proofErr w:type="spellEnd"/>
    </w:p>
    <w:p w14:paraId="3EAD21E4" w14:textId="77777777" w:rsidR="003A12B2" w:rsidRPr="004816DE" w:rsidRDefault="003A12B2" w:rsidP="00FF1645">
      <w:pPr>
        <w:snapToGrid w:val="0"/>
        <w:spacing w:line="240" w:lineRule="auto"/>
        <w:ind w:firstLine="708"/>
        <w:contextualSpacing/>
        <w:jc w:val="center"/>
        <w:rPr>
          <w:rFonts w:ascii="Times New Roman" w:hAnsi="Times New Roman"/>
          <w:b/>
          <w:color w:val="000000"/>
          <w:sz w:val="24"/>
          <w:szCs w:val="24"/>
        </w:rPr>
      </w:pP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984"/>
      </w:tblGrid>
      <w:tr w:rsidR="00B61764" w:rsidRPr="008136F8" w14:paraId="5C7C6338" w14:textId="77777777" w:rsidTr="003A12B2">
        <w:tc>
          <w:tcPr>
            <w:tcW w:w="567" w:type="dxa"/>
            <w:tcBorders>
              <w:top w:val="single" w:sz="4" w:space="0" w:color="auto"/>
              <w:left w:val="single" w:sz="4" w:space="0" w:color="auto"/>
              <w:bottom w:val="single" w:sz="4" w:space="0" w:color="auto"/>
              <w:right w:val="single" w:sz="4" w:space="0" w:color="auto"/>
            </w:tcBorders>
            <w:vAlign w:val="center"/>
          </w:tcPr>
          <w:p w14:paraId="12F9FE73" w14:textId="77777777" w:rsidR="00B61764" w:rsidRPr="008136F8" w:rsidRDefault="00B61764" w:rsidP="003A12B2">
            <w:pPr>
              <w:spacing w:line="240" w:lineRule="auto"/>
              <w:jc w:val="center"/>
              <w:rPr>
                <w:rFonts w:ascii="Times New Roman" w:eastAsia="Times New Roman" w:hAnsi="Times New Roman"/>
                <w:b/>
                <w:sz w:val="24"/>
                <w:szCs w:val="24"/>
                <w:lang w:eastAsia="ru-RU"/>
              </w:rPr>
            </w:pPr>
            <w:r w:rsidRPr="008136F8">
              <w:rPr>
                <w:rFonts w:ascii="Times New Roman" w:eastAsia="Times New Roman" w:hAnsi="Times New Roman"/>
                <w:b/>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tcPr>
          <w:p w14:paraId="1BA3345B" w14:textId="77777777" w:rsidR="00B61764" w:rsidRPr="008136F8" w:rsidRDefault="00B61764" w:rsidP="003A12B2">
            <w:pPr>
              <w:spacing w:line="240" w:lineRule="auto"/>
              <w:jc w:val="center"/>
              <w:rPr>
                <w:rFonts w:ascii="Times New Roman" w:eastAsia="Times New Roman" w:hAnsi="Times New Roman"/>
                <w:b/>
                <w:sz w:val="24"/>
                <w:szCs w:val="24"/>
                <w:lang w:eastAsia="ru-RU"/>
              </w:rPr>
            </w:pPr>
            <w:proofErr w:type="spellStart"/>
            <w:r w:rsidRPr="008136F8">
              <w:rPr>
                <w:rFonts w:ascii="Times New Roman" w:eastAsia="Times New Roman" w:hAnsi="Times New Roman"/>
                <w:b/>
                <w:sz w:val="24"/>
                <w:szCs w:val="24"/>
                <w:lang w:eastAsia="ru-RU"/>
              </w:rPr>
              <w:t>Вимоги</w:t>
            </w:r>
            <w:proofErr w:type="spellEnd"/>
          </w:p>
        </w:tc>
        <w:tc>
          <w:tcPr>
            <w:tcW w:w="1984" w:type="dxa"/>
            <w:tcBorders>
              <w:top w:val="single" w:sz="4" w:space="0" w:color="auto"/>
              <w:left w:val="single" w:sz="4" w:space="0" w:color="auto"/>
              <w:bottom w:val="single" w:sz="4" w:space="0" w:color="auto"/>
              <w:right w:val="single" w:sz="4" w:space="0" w:color="auto"/>
            </w:tcBorders>
          </w:tcPr>
          <w:p w14:paraId="5F1C51D6" w14:textId="77777777" w:rsidR="00B61764" w:rsidRPr="008136F8" w:rsidRDefault="00B61764" w:rsidP="003A12B2">
            <w:pPr>
              <w:spacing w:line="240" w:lineRule="auto"/>
              <w:jc w:val="center"/>
              <w:rPr>
                <w:rFonts w:ascii="Times New Roman" w:eastAsia="Times New Roman" w:hAnsi="Times New Roman"/>
                <w:b/>
                <w:sz w:val="24"/>
                <w:szCs w:val="24"/>
                <w:lang w:eastAsia="ru-RU"/>
              </w:rPr>
            </w:pPr>
            <w:proofErr w:type="spellStart"/>
            <w:r w:rsidRPr="008136F8">
              <w:rPr>
                <w:rFonts w:ascii="Times New Roman" w:eastAsia="Times New Roman" w:hAnsi="Times New Roman"/>
                <w:b/>
                <w:sz w:val="24"/>
                <w:szCs w:val="24"/>
                <w:lang w:eastAsia="ru-RU"/>
              </w:rPr>
              <w:t>Відповідність</w:t>
            </w:r>
            <w:proofErr w:type="spellEnd"/>
            <w:r w:rsidRPr="008136F8">
              <w:rPr>
                <w:rFonts w:ascii="Times New Roman" w:eastAsia="Times New Roman" w:hAnsi="Times New Roman"/>
                <w:b/>
                <w:sz w:val="24"/>
                <w:szCs w:val="24"/>
                <w:lang w:eastAsia="ru-RU"/>
              </w:rPr>
              <w:t xml:space="preserve"> </w:t>
            </w:r>
          </w:p>
        </w:tc>
      </w:tr>
      <w:tr w:rsidR="00B61764" w:rsidRPr="008136F8" w14:paraId="2BD409E4" w14:textId="77777777" w:rsidTr="003A12B2">
        <w:trPr>
          <w:trHeight w:val="2340"/>
        </w:trPr>
        <w:tc>
          <w:tcPr>
            <w:tcW w:w="567" w:type="dxa"/>
            <w:tcBorders>
              <w:top w:val="single" w:sz="4" w:space="0" w:color="auto"/>
              <w:left w:val="single" w:sz="4" w:space="0" w:color="auto"/>
              <w:bottom w:val="single" w:sz="4" w:space="0" w:color="auto"/>
              <w:right w:val="single" w:sz="4" w:space="0" w:color="auto"/>
            </w:tcBorders>
            <w:vAlign w:val="center"/>
          </w:tcPr>
          <w:p w14:paraId="2AF74B70"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tcPr>
          <w:p w14:paraId="6C15D755" w14:textId="77777777" w:rsidR="00B61764" w:rsidRPr="00DB42B7" w:rsidRDefault="00B61764" w:rsidP="003A12B2">
            <w:pPr>
              <w:spacing w:line="240" w:lineRule="auto"/>
              <w:jc w:val="both"/>
              <w:rPr>
                <w:rFonts w:ascii="Times New Roman" w:hAnsi="Times New Roman"/>
                <w:sz w:val="24"/>
                <w:szCs w:val="24"/>
                <w:lang w:eastAsia="uk-UA"/>
              </w:rPr>
            </w:pPr>
            <w:proofErr w:type="spellStart"/>
            <w:r w:rsidRPr="008F1EE1">
              <w:rPr>
                <w:rFonts w:ascii="Times New Roman" w:hAnsi="Times New Roman"/>
                <w:sz w:val="24"/>
                <w:szCs w:val="24"/>
                <w:lang w:eastAsia="uk-UA"/>
              </w:rPr>
              <w:t>Медичні</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вироби</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повинні</w:t>
            </w:r>
            <w:proofErr w:type="spellEnd"/>
            <w:r w:rsidRPr="008F1EE1">
              <w:rPr>
                <w:rFonts w:ascii="Times New Roman" w:hAnsi="Times New Roman"/>
                <w:sz w:val="24"/>
                <w:szCs w:val="24"/>
                <w:lang w:eastAsia="uk-UA"/>
              </w:rPr>
              <w:t xml:space="preserve"> бути </w:t>
            </w:r>
            <w:proofErr w:type="spellStart"/>
            <w:r w:rsidRPr="008F1EE1">
              <w:rPr>
                <w:rFonts w:ascii="Times New Roman" w:hAnsi="Times New Roman"/>
                <w:sz w:val="24"/>
                <w:szCs w:val="24"/>
                <w:lang w:eastAsia="uk-UA"/>
              </w:rPr>
              <w:t>зареєстровані</w:t>
            </w:r>
            <w:proofErr w:type="spellEnd"/>
            <w:r w:rsidRPr="008F1EE1">
              <w:rPr>
                <w:rFonts w:ascii="Times New Roman" w:hAnsi="Times New Roman"/>
                <w:sz w:val="24"/>
                <w:szCs w:val="24"/>
                <w:lang w:eastAsia="uk-UA"/>
              </w:rPr>
              <w:t xml:space="preserve"> в </w:t>
            </w:r>
            <w:proofErr w:type="spellStart"/>
            <w:r w:rsidRPr="008F1EE1">
              <w:rPr>
                <w:rFonts w:ascii="Times New Roman" w:hAnsi="Times New Roman"/>
                <w:sz w:val="24"/>
                <w:szCs w:val="24"/>
                <w:lang w:eastAsia="uk-UA"/>
              </w:rPr>
              <w:t>Україні</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або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дозволені</w:t>
            </w:r>
            <w:proofErr w:type="spellEnd"/>
            <w:r w:rsidRPr="008F1EE1">
              <w:rPr>
                <w:rFonts w:ascii="Times New Roman" w:hAnsi="Times New Roman"/>
                <w:sz w:val="24"/>
                <w:szCs w:val="24"/>
                <w:lang w:eastAsia="uk-UA"/>
              </w:rPr>
              <w:t xml:space="preserve"> для </w:t>
            </w:r>
            <w:proofErr w:type="spellStart"/>
            <w:r w:rsidRPr="008F1EE1">
              <w:rPr>
                <w:rFonts w:ascii="Times New Roman" w:hAnsi="Times New Roman"/>
                <w:sz w:val="24"/>
                <w:szCs w:val="24"/>
                <w:lang w:eastAsia="uk-UA"/>
              </w:rPr>
              <w:t>введення</w:t>
            </w:r>
            <w:proofErr w:type="spellEnd"/>
            <w:r w:rsidRPr="008F1EE1">
              <w:rPr>
                <w:rFonts w:ascii="Times New Roman" w:hAnsi="Times New Roman"/>
                <w:sz w:val="24"/>
                <w:szCs w:val="24"/>
                <w:lang w:eastAsia="uk-UA"/>
              </w:rPr>
              <w:t xml:space="preserve"> в </w:t>
            </w:r>
            <w:proofErr w:type="spellStart"/>
            <w:r w:rsidRPr="008F1EE1">
              <w:rPr>
                <w:rFonts w:ascii="Times New Roman" w:hAnsi="Times New Roman"/>
                <w:sz w:val="24"/>
                <w:szCs w:val="24"/>
                <w:lang w:eastAsia="uk-UA"/>
              </w:rPr>
              <w:t>обіг</w:t>
            </w:r>
            <w:proofErr w:type="spellEnd"/>
            <w:r w:rsidRPr="008F1EE1">
              <w:rPr>
                <w:rFonts w:ascii="Times New Roman" w:hAnsi="Times New Roman"/>
                <w:sz w:val="24"/>
                <w:szCs w:val="24"/>
                <w:lang w:eastAsia="uk-UA"/>
              </w:rPr>
              <w:t xml:space="preserve"> та/</w:t>
            </w:r>
            <w:proofErr w:type="spellStart"/>
            <w:r w:rsidRPr="008F1EE1">
              <w:rPr>
                <w:rFonts w:ascii="Times New Roman" w:hAnsi="Times New Roman"/>
                <w:sz w:val="24"/>
                <w:szCs w:val="24"/>
                <w:lang w:eastAsia="uk-UA"/>
              </w:rPr>
              <w:t>або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експлуатацію</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застосування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відповідно</w:t>
            </w:r>
            <w:proofErr w:type="spellEnd"/>
            <w:r w:rsidRPr="008F1EE1">
              <w:rPr>
                <w:rFonts w:ascii="Times New Roman" w:hAnsi="Times New Roman"/>
                <w:sz w:val="24"/>
                <w:szCs w:val="24"/>
                <w:lang w:eastAsia="uk-UA"/>
              </w:rPr>
              <w:t xml:space="preserve"> до </w:t>
            </w:r>
            <w:proofErr w:type="spellStart"/>
            <w:r w:rsidRPr="008F1EE1">
              <w:rPr>
                <w:rFonts w:ascii="Times New Roman" w:hAnsi="Times New Roman"/>
                <w:sz w:val="24"/>
                <w:szCs w:val="24"/>
                <w:lang w:eastAsia="uk-UA"/>
              </w:rPr>
              <w:t>законодавства</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Ця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вимога</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засвідчується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завіреною</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копією</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декларації</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або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копії</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документів</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що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підтверджують</w:t>
            </w:r>
            <w:proofErr w:type="spellEnd"/>
            <w:r w:rsidRPr="008F1EE1">
              <w:rPr>
                <w:rFonts w:ascii="Times New Roman" w:hAnsi="Times New Roman"/>
                <w:sz w:val="24"/>
                <w:szCs w:val="24"/>
                <w:lang w:eastAsia="uk-UA"/>
              </w:rPr>
              <w:t xml:space="preserve"> </w:t>
            </w:r>
            <w:proofErr w:type="spellStart"/>
            <w:proofErr w:type="gramStart"/>
            <w:r w:rsidRPr="008F1EE1">
              <w:rPr>
                <w:rFonts w:ascii="Times New Roman" w:hAnsi="Times New Roman"/>
                <w:sz w:val="24"/>
                <w:szCs w:val="24"/>
                <w:lang w:eastAsia="uk-UA"/>
              </w:rPr>
              <w:t>можливість</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введення</w:t>
            </w:r>
            <w:proofErr w:type="spellEnd"/>
            <w:proofErr w:type="gramEnd"/>
            <w:r w:rsidRPr="008F1EE1">
              <w:rPr>
                <w:rFonts w:ascii="Times New Roman" w:hAnsi="Times New Roman"/>
                <w:sz w:val="24"/>
                <w:szCs w:val="24"/>
                <w:lang w:eastAsia="uk-UA"/>
              </w:rPr>
              <w:t xml:space="preserve"> в </w:t>
            </w:r>
            <w:proofErr w:type="spellStart"/>
            <w:r w:rsidRPr="008F1EE1">
              <w:rPr>
                <w:rFonts w:ascii="Times New Roman" w:hAnsi="Times New Roman"/>
                <w:sz w:val="24"/>
                <w:szCs w:val="24"/>
                <w:lang w:eastAsia="uk-UA"/>
              </w:rPr>
              <w:t>обіг</w:t>
            </w:r>
            <w:proofErr w:type="spellEnd"/>
            <w:r w:rsidRPr="008F1EE1">
              <w:rPr>
                <w:rFonts w:ascii="Times New Roman" w:hAnsi="Times New Roman"/>
                <w:sz w:val="24"/>
                <w:szCs w:val="24"/>
                <w:lang w:eastAsia="uk-UA"/>
              </w:rPr>
              <w:t xml:space="preserve"> та/</w:t>
            </w:r>
            <w:proofErr w:type="spellStart"/>
            <w:r w:rsidRPr="008F1EE1">
              <w:rPr>
                <w:rFonts w:ascii="Times New Roman" w:hAnsi="Times New Roman"/>
                <w:sz w:val="24"/>
                <w:szCs w:val="24"/>
                <w:lang w:eastAsia="uk-UA"/>
              </w:rPr>
              <w:t>або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експлуатацію</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застосування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медичного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виробу</w:t>
            </w:r>
            <w:proofErr w:type="spellEnd"/>
            <w:r w:rsidRPr="008F1EE1">
              <w:rPr>
                <w:rFonts w:ascii="Times New Roman" w:hAnsi="Times New Roman"/>
                <w:sz w:val="24"/>
                <w:szCs w:val="24"/>
                <w:lang w:eastAsia="uk-UA"/>
              </w:rPr>
              <w:t xml:space="preserve"> за результатами </w:t>
            </w:r>
            <w:proofErr w:type="spellStart"/>
            <w:r w:rsidRPr="008F1EE1">
              <w:rPr>
                <w:rFonts w:ascii="Times New Roman" w:hAnsi="Times New Roman"/>
                <w:sz w:val="24"/>
                <w:szCs w:val="24"/>
                <w:lang w:eastAsia="uk-UA"/>
              </w:rPr>
              <w:t>проходження</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процедури</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оцінки</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відповідності</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згідно</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вимог</w:t>
            </w:r>
            <w:proofErr w:type="spellEnd"/>
            <w:r w:rsidRPr="008F1EE1">
              <w:rPr>
                <w:rFonts w:ascii="Times New Roman" w:hAnsi="Times New Roman"/>
                <w:sz w:val="24"/>
                <w:szCs w:val="24"/>
                <w:lang w:eastAsia="uk-UA"/>
              </w:rPr>
              <w:t xml:space="preserve"> </w:t>
            </w:r>
            <w:proofErr w:type="spellStart"/>
            <w:r w:rsidRPr="008F1EE1">
              <w:rPr>
                <w:rFonts w:ascii="Times New Roman" w:hAnsi="Times New Roman"/>
                <w:sz w:val="24"/>
                <w:szCs w:val="24"/>
                <w:lang w:eastAsia="uk-UA"/>
              </w:rPr>
              <w:t>технічного</w:t>
            </w:r>
            <w:proofErr w:type="spellEnd"/>
            <w:r w:rsidRPr="008F1EE1">
              <w:rPr>
                <w:rFonts w:ascii="Times New Roman" w:hAnsi="Times New Roman"/>
                <w:sz w:val="24"/>
                <w:szCs w:val="24"/>
                <w:lang w:eastAsia="uk-UA"/>
              </w:rPr>
              <w:t xml:space="preserve"> регламенту.</w:t>
            </w:r>
          </w:p>
        </w:tc>
        <w:tc>
          <w:tcPr>
            <w:tcW w:w="1984" w:type="dxa"/>
            <w:tcBorders>
              <w:top w:val="single" w:sz="4" w:space="0" w:color="auto"/>
              <w:left w:val="single" w:sz="4" w:space="0" w:color="auto"/>
              <w:bottom w:val="single" w:sz="4" w:space="0" w:color="auto"/>
              <w:right w:val="single" w:sz="4" w:space="0" w:color="auto"/>
            </w:tcBorders>
          </w:tcPr>
          <w:p w14:paraId="1CF2DB4E"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6A9263A9" w14:textId="77777777" w:rsidTr="003A12B2">
        <w:tc>
          <w:tcPr>
            <w:tcW w:w="567" w:type="dxa"/>
            <w:tcBorders>
              <w:top w:val="single" w:sz="4" w:space="0" w:color="auto"/>
              <w:left w:val="single" w:sz="4" w:space="0" w:color="auto"/>
              <w:bottom w:val="single" w:sz="4" w:space="0" w:color="auto"/>
              <w:right w:val="single" w:sz="4" w:space="0" w:color="auto"/>
            </w:tcBorders>
            <w:vAlign w:val="center"/>
          </w:tcPr>
          <w:p w14:paraId="008C3F68"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tcPr>
          <w:p w14:paraId="1F692883"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Спроможність</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поставити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запропоноване</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обладнання</w:t>
            </w:r>
            <w:proofErr w:type="spellEnd"/>
            <w:r w:rsidRPr="008136F8">
              <w:rPr>
                <w:rFonts w:ascii="Times New Roman" w:eastAsia="Times New Roman" w:hAnsi="Times New Roman"/>
                <w:sz w:val="24"/>
                <w:szCs w:val="24"/>
                <w:lang w:eastAsia="ru-RU"/>
              </w:rPr>
              <w:t xml:space="preserve"> повинна </w:t>
            </w:r>
            <w:proofErr w:type="spellStart"/>
            <w:r w:rsidRPr="008136F8">
              <w:rPr>
                <w:rFonts w:ascii="Times New Roman" w:eastAsia="Times New Roman" w:hAnsi="Times New Roman"/>
                <w:sz w:val="24"/>
                <w:szCs w:val="24"/>
                <w:lang w:eastAsia="ru-RU"/>
              </w:rPr>
              <w:t>підтверджуватись</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оригіналом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гарантійного</w:t>
            </w:r>
            <w:proofErr w:type="spellEnd"/>
            <w:r w:rsidRPr="008136F8">
              <w:rPr>
                <w:rFonts w:ascii="Times New Roman" w:eastAsia="Times New Roman" w:hAnsi="Times New Roman"/>
                <w:sz w:val="24"/>
                <w:szCs w:val="24"/>
                <w:lang w:eastAsia="ru-RU"/>
              </w:rPr>
              <w:t xml:space="preserve"> листа </w:t>
            </w:r>
            <w:proofErr w:type="spellStart"/>
            <w:r w:rsidRPr="008136F8">
              <w:rPr>
                <w:rFonts w:ascii="Times New Roman" w:eastAsia="Times New Roman" w:hAnsi="Times New Roman"/>
                <w:sz w:val="24"/>
                <w:szCs w:val="24"/>
                <w:lang w:eastAsia="ru-RU"/>
              </w:rPr>
              <w:t>від</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виробника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якщо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w:t>
            </w:r>
            <w:proofErr w:type="spellEnd"/>
            <w:r w:rsidRPr="008136F8">
              <w:rPr>
                <w:rFonts w:ascii="Times New Roman" w:eastAsia="Times New Roman" w:hAnsi="Times New Roman"/>
                <w:sz w:val="24"/>
                <w:szCs w:val="24"/>
                <w:lang w:eastAsia="ru-RU"/>
              </w:rPr>
              <w:t xml:space="preserve"> не є </w:t>
            </w:r>
            <w:proofErr w:type="spellStart"/>
            <w:r w:rsidRPr="008136F8">
              <w:rPr>
                <w:rFonts w:ascii="Times New Roman" w:eastAsia="Times New Roman" w:hAnsi="Times New Roman"/>
                <w:sz w:val="24"/>
                <w:szCs w:val="24"/>
                <w:lang w:eastAsia="ru-RU"/>
              </w:rPr>
              <w:t>виробником</w:t>
            </w:r>
            <w:proofErr w:type="spellEnd"/>
            <w:r w:rsidRPr="008136F8">
              <w:rPr>
                <w:rFonts w:ascii="Times New Roman" w:eastAsia="Times New Roman" w:hAnsi="Times New Roman"/>
                <w:sz w:val="24"/>
                <w:szCs w:val="24"/>
                <w:lang w:eastAsia="ru-RU"/>
              </w:rPr>
              <w:t xml:space="preserve"> товару),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офіційного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представника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виробника</w:t>
            </w:r>
            <w:proofErr w:type="spellEnd"/>
            <w:r w:rsidRPr="008136F8">
              <w:rPr>
                <w:rFonts w:ascii="Times New Roman" w:eastAsia="Times New Roman" w:hAnsi="Times New Roman"/>
                <w:sz w:val="24"/>
                <w:szCs w:val="24"/>
                <w:lang w:eastAsia="ru-RU"/>
              </w:rPr>
              <w:t xml:space="preserve"> на </w:t>
            </w:r>
            <w:proofErr w:type="spellStart"/>
            <w:r w:rsidRPr="008136F8">
              <w:rPr>
                <w:rFonts w:ascii="Times New Roman" w:eastAsia="Times New Roman" w:hAnsi="Times New Roman"/>
                <w:sz w:val="24"/>
                <w:szCs w:val="24"/>
                <w:lang w:eastAsia="ru-RU"/>
              </w:rPr>
              <w:t>території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України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що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підтверджує</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можливість</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постачання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учасником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запропонованого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обладнання</w:t>
            </w:r>
            <w:proofErr w:type="spellEnd"/>
            <w:r w:rsidRPr="008136F8">
              <w:rPr>
                <w:rFonts w:ascii="Times New Roman" w:eastAsia="Times New Roman" w:hAnsi="Times New Roman"/>
                <w:sz w:val="24"/>
                <w:szCs w:val="24"/>
                <w:lang w:eastAsia="ru-RU"/>
              </w:rPr>
              <w:t xml:space="preserve"> в </w:t>
            </w:r>
            <w:proofErr w:type="spellStart"/>
            <w:r w:rsidRPr="008136F8">
              <w:rPr>
                <w:rFonts w:ascii="Times New Roman" w:eastAsia="Times New Roman" w:hAnsi="Times New Roman"/>
                <w:sz w:val="24"/>
                <w:szCs w:val="24"/>
                <w:lang w:eastAsia="ru-RU"/>
              </w:rPr>
              <w:t>необхідній</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кількості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якості</w:t>
            </w:r>
            <w:proofErr w:type="spellEnd"/>
            <w:r w:rsidRPr="008136F8">
              <w:rPr>
                <w:rFonts w:ascii="Times New Roman" w:eastAsia="Times New Roman" w:hAnsi="Times New Roman"/>
                <w:sz w:val="24"/>
                <w:szCs w:val="24"/>
                <w:lang w:eastAsia="ru-RU"/>
              </w:rPr>
              <w:t xml:space="preserve"> та в </w:t>
            </w:r>
            <w:proofErr w:type="spellStart"/>
            <w:r w:rsidRPr="008136F8">
              <w:rPr>
                <w:rFonts w:ascii="Times New Roman" w:eastAsia="Times New Roman" w:hAnsi="Times New Roman"/>
                <w:sz w:val="24"/>
                <w:szCs w:val="24"/>
                <w:lang w:eastAsia="ru-RU"/>
              </w:rPr>
              <w:t>потрібні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терміни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визначені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цією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документацією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торгів</w:t>
            </w:r>
            <w:proofErr w:type="spellEnd"/>
            <w:r w:rsidRPr="008136F8">
              <w:rPr>
                <w:rFonts w:ascii="Times New Roman" w:eastAsia="Times New Roman" w:hAnsi="Times New Roman"/>
                <w:sz w:val="24"/>
                <w:szCs w:val="24"/>
                <w:lang w:eastAsia="ru-RU"/>
              </w:rPr>
              <w:t xml:space="preserve"> та </w:t>
            </w:r>
            <w:proofErr w:type="spellStart"/>
            <w:r w:rsidRPr="008136F8">
              <w:rPr>
                <w:rFonts w:ascii="Times New Roman" w:eastAsia="Times New Roman" w:hAnsi="Times New Roman"/>
                <w:sz w:val="24"/>
                <w:szCs w:val="24"/>
                <w:lang w:eastAsia="ru-RU"/>
              </w:rPr>
              <w:t>пропозицією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надати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оригінал</w:t>
            </w:r>
            <w:proofErr w:type="spellEnd"/>
            <w:r w:rsidRPr="008136F8">
              <w:rPr>
                <w:rFonts w:ascii="Times New Roman" w:eastAsia="Times New Roman" w:hAnsi="Times New Roman"/>
                <w:sz w:val="24"/>
                <w:szCs w:val="24"/>
                <w:lang w:eastAsia="ru-RU"/>
              </w:rPr>
              <w:t xml:space="preserve"> такого </w:t>
            </w:r>
            <w:proofErr w:type="spellStart"/>
            <w:r w:rsidRPr="008136F8">
              <w:rPr>
                <w:rFonts w:ascii="Times New Roman" w:eastAsia="Times New Roman" w:hAnsi="Times New Roman"/>
                <w:sz w:val="24"/>
                <w:szCs w:val="24"/>
                <w:lang w:eastAsia="ru-RU"/>
              </w:rPr>
              <w:t>гарантійного</w:t>
            </w:r>
            <w:proofErr w:type="spellEnd"/>
            <w:r w:rsidRPr="008136F8">
              <w:rPr>
                <w:rFonts w:ascii="Times New Roman" w:eastAsia="Times New Roman" w:hAnsi="Times New Roman"/>
                <w:sz w:val="24"/>
                <w:szCs w:val="24"/>
                <w:lang w:eastAsia="ru-RU"/>
              </w:rPr>
              <w:t xml:space="preserve"> листа).</w:t>
            </w:r>
          </w:p>
        </w:tc>
        <w:tc>
          <w:tcPr>
            <w:tcW w:w="1984" w:type="dxa"/>
            <w:tcBorders>
              <w:top w:val="single" w:sz="4" w:space="0" w:color="auto"/>
              <w:left w:val="single" w:sz="4" w:space="0" w:color="auto"/>
              <w:bottom w:val="single" w:sz="4" w:space="0" w:color="auto"/>
              <w:right w:val="single" w:sz="4" w:space="0" w:color="auto"/>
            </w:tcBorders>
          </w:tcPr>
          <w:p w14:paraId="2043F81E"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7F986129" w14:textId="77777777" w:rsidTr="003A12B2">
        <w:trPr>
          <w:trHeight w:val="561"/>
        </w:trPr>
        <w:tc>
          <w:tcPr>
            <w:tcW w:w="567" w:type="dxa"/>
            <w:tcBorders>
              <w:top w:val="single" w:sz="4" w:space="0" w:color="auto"/>
              <w:left w:val="single" w:sz="4" w:space="0" w:color="auto"/>
              <w:bottom w:val="single" w:sz="4" w:space="0" w:color="auto"/>
              <w:right w:val="single" w:sz="4" w:space="0" w:color="auto"/>
            </w:tcBorders>
            <w:vAlign w:val="center"/>
          </w:tcPr>
          <w:p w14:paraId="0D063AE7"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tcPr>
          <w:p w14:paraId="430E6C4F" w14:textId="77777777" w:rsidR="00B61764" w:rsidRPr="008136F8" w:rsidRDefault="00B61764" w:rsidP="003A12B2">
            <w:pPr>
              <w:spacing w:line="240" w:lineRule="auto"/>
              <w:jc w:val="both"/>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 xml:space="preserve">Товар, </w:t>
            </w:r>
            <w:proofErr w:type="spellStart"/>
            <w:r w:rsidRPr="008136F8">
              <w:rPr>
                <w:rFonts w:ascii="Times New Roman" w:eastAsia="Times New Roman" w:hAnsi="Times New Roman"/>
                <w:sz w:val="24"/>
                <w:szCs w:val="24"/>
                <w:lang w:eastAsia="ru-RU"/>
              </w:rPr>
              <w:t>запропонований</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Учасником</w:t>
            </w:r>
            <w:proofErr w:type="spellEnd"/>
            <w:r w:rsidRPr="008136F8">
              <w:rPr>
                <w:rFonts w:ascii="Times New Roman" w:eastAsia="Times New Roman" w:hAnsi="Times New Roman"/>
                <w:sz w:val="24"/>
                <w:szCs w:val="24"/>
                <w:lang w:eastAsia="ru-RU"/>
              </w:rPr>
              <w:t xml:space="preserve">, повинен бути </w:t>
            </w:r>
            <w:proofErr w:type="spellStart"/>
            <w:r w:rsidRPr="008136F8">
              <w:rPr>
                <w:rFonts w:ascii="Times New Roman" w:eastAsia="Times New Roman" w:hAnsi="Times New Roman"/>
                <w:sz w:val="24"/>
                <w:szCs w:val="24"/>
                <w:lang w:eastAsia="ru-RU"/>
              </w:rPr>
              <w:t>новим</w:t>
            </w:r>
            <w:proofErr w:type="spellEnd"/>
            <w:r w:rsidRPr="008136F8">
              <w:rPr>
                <w:rFonts w:ascii="Times New Roman" w:eastAsia="Times New Roman" w:hAnsi="Times New Roman"/>
                <w:sz w:val="24"/>
                <w:szCs w:val="24"/>
                <w:lang w:eastAsia="ru-RU"/>
              </w:rPr>
              <w:t xml:space="preserve">, та таким, </w:t>
            </w:r>
            <w:proofErr w:type="spellStart"/>
            <w:r w:rsidRPr="008136F8">
              <w:rPr>
                <w:rFonts w:ascii="Times New Roman" w:eastAsia="Times New Roman" w:hAnsi="Times New Roman"/>
                <w:sz w:val="24"/>
                <w:szCs w:val="24"/>
                <w:lang w:eastAsia="ru-RU"/>
              </w:rPr>
              <w:t>що</w:t>
            </w:r>
            <w:proofErr w:type="spellEnd"/>
            <w:r w:rsidRPr="008136F8">
              <w:rPr>
                <w:rFonts w:ascii="Times New Roman" w:eastAsia="Times New Roman" w:hAnsi="Times New Roman"/>
                <w:sz w:val="24"/>
                <w:szCs w:val="24"/>
                <w:lang w:eastAsia="ru-RU"/>
              </w:rPr>
              <w:t xml:space="preserve"> не </w:t>
            </w:r>
            <w:proofErr w:type="spellStart"/>
            <w:r w:rsidRPr="008136F8">
              <w:rPr>
                <w:rFonts w:ascii="Times New Roman" w:eastAsia="Times New Roman" w:hAnsi="Times New Roman"/>
                <w:sz w:val="24"/>
                <w:szCs w:val="24"/>
                <w:lang w:eastAsia="ru-RU"/>
              </w:rPr>
              <w:t>використовувався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раніше</w:t>
            </w:r>
            <w:proofErr w:type="spellEnd"/>
            <w:r w:rsidRPr="008136F8">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1B5DFBFA"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2D618962" w14:textId="77777777" w:rsidTr="003A12B2">
        <w:trPr>
          <w:trHeight w:val="610"/>
        </w:trPr>
        <w:tc>
          <w:tcPr>
            <w:tcW w:w="567" w:type="dxa"/>
            <w:tcBorders>
              <w:top w:val="single" w:sz="4" w:space="0" w:color="auto"/>
              <w:left w:val="single" w:sz="4" w:space="0" w:color="auto"/>
              <w:bottom w:val="single" w:sz="4" w:space="0" w:color="auto"/>
              <w:right w:val="single" w:sz="4" w:space="0" w:color="auto"/>
            </w:tcBorders>
            <w:vAlign w:val="center"/>
          </w:tcPr>
          <w:p w14:paraId="13D45CB4"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4</w:t>
            </w:r>
          </w:p>
        </w:tc>
        <w:tc>
          <w:tcPr>
            <w:tcW w:w="6804" w:type="dxa"/>
            <w:tcBorders>
              <w:top w:val="single" w:sz="4" w:space="0" w:color="auto"/>
              <w:left w:val="single" w:sz="4" w:space="0" w:color="auto"/>
              <w:bottom w:val="single" w:sz="4" w:space="0" w:color="auto"/>
              <w:right w:val="single" w:sz="4" w:space="0" w:color="auto"/>
            </w:tcBorders>
          </w:tcPr>
          <w:p w14:paraId="54F53424"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Термін</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гарантійного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обслуговування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обладнання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має</w:t>
            </w:r>
            <w:proofErr w:type="spellEnd"/>
            <w:r w:rsidRPr="008136F8">
              <w:rPr>
                <w:rFonts w:ascii="Times New Roman" w:eastAsia="Times New Roman" w:hAnsi="Times New Roman"/>
                <w:sz w:val="24"/>
                <w:szCs w:val="24"/>
                <w:lang w:eastAsia="ru-RU"/>
              </w:rPr>
              <w:t xml:space="preserve"> бути не </w:t>
            </w:r>
            <w:proofErr w:type="spellStart"/>
            <w:r w:rsidRPr="008136F8">
              <w:rPr>
                <w:rFonts w:ascii="Times New Roman" w:eastAsia="Times New Roman" w:hAnsi="Times New Roman"/>
                <w:sz w:val="24"/>
                <w:szCs w:val="24"/>
                <w:lang w:eastAsia="ru-RU"/>
              </w:rPr>
              <w:t>менше</w:t>
            </w:r>
            <w:proofErr w:type="spellEnd"/>
            <w:r w:rsidRPr="008136F8">
              <w:rPr>
                <w:rFonts w:ascii="Times New Roman" w:eastAsia="Times New Roman" w:hAnsi="Times New Roman"/>
                <w:sz w:val="24"/>
                <w:szCs w:val="24"/>
                <w:lang w:eastAsia="ru-RU"/>
              </w:rPr>
              <w:t xml:space="preserve"> 12 </w:t>
            </w:r>
            <w:proofErr w:type="spellStart"/>
            <w:r w:rsidRPr="008136F8">
              <w:rPr>
                <w:rFonts w:ascii="Times New Roman" w:eastAsia="Times New Roman" w:hAnsi="Times New Roman"/>
                <w:sz w:val="24"/>
                <w:szCs w:val="24"/>
                <w:lang w:eastAsia="ru-RU"/>
              </w:rPr>
              <w:t>місяців</w:t>
            </w:r>
            <w:proofErr w:type="spellEnd"/>
            <w:r w:rsidRPr="008136F8">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5DDE1F3F"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70CE0E25" w14:textId="77777777" w:rsidTr="003A12B2">
        <w:trPr>
          <w:trHeight w:val="980"/>
        </w:trPr>
        <w:tc>
          <w:tcPr>
            <w:tcW w:w="567" w:type="dxa"/>
            <w:tcBorders>
              <w:top w:val="single" w:sz="4" w:space="0" w:color="auto"/>
              <w:left w:val="single" w:sz="4" w:space="0" w:color="auto"/>
              <w:bottom w:val="single" w:sz="4" w:space="0" w:color="auto"/>
              <w:right w:val="single" w:sz="4" w:space="0" w:color="auto"/>
            </w:tcBorders>
            <w:vAlign w:val="center"/>
          </w:tcPr>
          <w:p w14:paraId="11E031BF"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5</w:t>
            </w:r>
          </w:p>
        </w:tc>
        <w:tc>
          <w:tcPr>
            <w:tcW w:w="6804" w:type="dxa"/>
            <w:tcBorders>
              <w:top w:val="single" w:sz="4" w:space="0" w:color="auto"/>
              <w:left w:val="single" w:sz="4" w:space="0" w:color="auto"/>
              <w:bottom w:val="single" w:sz="4" w:space="0" w:color="auto"/>
              <w:right w:val="single" w:sz="4" w:space="0" w:color="auto"/>
            </w:tcBorders>
          </w:tcPr>
          <w:p w14:paraId="60E12841"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Сервісне</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обслуговування</w:t>
            </w:r>
            <w:proofErr w:type="spellEnd"/>
            <w:r w:rsidRPr="008136F8">
              <w:rPr>
                <w:rFonts w:ascii="Times New Roman" w:eastAsia="Times New Roman" w:hAnsi="Times New Roman"/>
                <w:sz w:val="24"/>
                <w:szCs w:val="24"/>
                <w:lang w:eastAsia="ru-RU"/>
              </w:rPr>
              <w:t xml:space="preserve"> товару, </w:t>
            </w:r>
            <w:proofErr w:type="spellStart"/>
            <w:r w:rsidRPr="008136F8">
              <w:rPr>
                <w:rFonts w:ascii="Times New Roman" w:eastAsia="Times New Roman" w:hAnsi="Times New Roman"/>
                <w:sz w:val="24"/>
                <w:szCs w:val="24"/>
                <w:lang w:eastAsia="ru-RU"/>
              </w:rPr>
              <w:t>запропонованого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Учасником</w:t>
            </w:r>
            <w:proofErr w:type="spellEnd"/>
            <w:r w:rsidRPr="008136F8">
              <w:rPr>
                <w:rFonts w:ascii="Times New Roman" w:eastAsia="Times New Roman" w:hAnsi="Times New Roman"/>
                <w:sz w:val="24"/>
                <w:szCs w:val="24"/>
                <w:lang w:eastAsia="ru-RU"/>
              </w:rPr>
              <w:t xml:space="preserve"> повинно </w:t>
            </w:r>
            <w:proofErr w:type="spellStart"/>
            <w:r w:rsidRPr="008136F8">
              <w:rPr>
                <w:rFonts w:ascii="Times New Roman" w:eastAsia="Times New Roman" w:hAnsi="Times New Roman"/>
                <w:sz w:val="24"/>
                <w:szCs w:val="24"/>
                <w:lang w:eastAsia="ru-RU"/>
              </w:rPr>
              <w:t>здійснюватися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інженерами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сертифікованими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виробником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його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офіційним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представником</w:t>
            </w:r>
            <w:proofErr w:type="spellEnd"/>
            <w:r w:rsidRPr="008136F8">
              <w:rPr>
                <w:rFonts w:ascii="Times New Roman" w:eastAsia="Times New Roman" w:hAnsi="Times New Roman"/>
                <w:sz w:val="24"/>
                <w:szCs w:val="24"/>
                <w:lang w:eastAsia="ru-RU"/>
              </w:rPr>
              <w:t xml:space="preserve">. На </w:t>
            </w:r>
            <w:proofErr w:type="spellStart"/>
            <w:r w:rsidRPr="008136F8">
              <w:rPr>
                <w:rFonts w:ascii="Times New Roman" w:eastAsia="Times New Roman" w:hAnsi="Times New Roman"/>
                <w:sz w:val="24"/>
                <w:szCs w:val="24"/>
                <w:lang w:eastAsia="ru-RU"/>
              </w:rPr>
              <w:t>підтвердження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Учасник</w:t>
            </w:r>
            <w:proofErr w:type="spellEnd"/>
            <w:r w:rsidRPr="008136F8">
              <w:rPr>
                <w:rFonts w:ascii="Times New Roman" w:eastAsia="Times New Roman" w:hAnsi="Times New Roman"/>
                <w:sz w:val="24"/>
                <w:szCs w:val="24"/>
                <w:lang w:eastAsia="ru-RU"/>
              </w:rPr>
              <w:t xml:space="preserve"> повинен </w:t>
            </w:r>
            <w:proofErr w:type="spellStart"/>
            <w:r w:rsidRPr="008136F8">
              <w:rPr>
                <w:rFonts w:ascii="Times New Roman" w:eastAsia="Times New Roman" w:hAnsi="Times New Roman"/>
                <w:sz w:val="24"/>
                <w:szCs w:val="24"/>
                <w:lang w:eastAsia="ru-RU"/>
              </w:rPr>
              <w:t>надати</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копію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сертифіката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сервісного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інженера</w:t>
            </w:r>
            <w:proofErr w:type="spellEnd"/>
            <w:r w:rsidRPr="008136F8">
              <w:rPr>
                <w:rFonts w:ascii="Times New Roman" w:eastAsia="Times New Roman" w:hAnsi="Times New Roman"/>
                <w:sz w:val="24"/>
                <w:szCs w:val="24"/>
                <w:lang w:eastAsia="ru-RU"/>
              </w:rPr>
              <w:t xml:space="preserve">, виданого </w:t>
            </w:r>
            <w:proofErr w:type="spellStart"/>
            <w:r w:rsidRPr="008136F8">
              <w:rPr>
                <w:rFonts w:ascii="Times New Roman" w:eastAsia="Times New Roman" w:hAnsi="Times New Roman"/>
                <w:sz w:val="24"/>
                <w:szCs w:val="24"/>
                <w:lang w:eastAsia="ru-RU"/>
              </w:rPr>
              <w:t>виробником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його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офіційним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представником</w:t>
            </w:r>
            <w:proofErr w:type="spellEnd"/>
            <w:r w:rsidRPr="008136F8">
              <w:rPr>
                <w:rFonts w:ascii="Times New Roman" w:eastAsia="Times New Roman" w:hAnsi="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14:paraId="38D22479"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0E97C621" w14:textId="77777777" w:rsidTr="003A12B2">
        <w:trPr>
          <w:trHeight w:val="697"/>
        </w:trPr>
        <w:tc>
          <w:tcPr>
            <w:tcW w:w="567" w:type="dxa"/>
            <w:tcBorders>
              <w:top w:val="single" w:sz="4" w:space="0" w:color="auto"/>
              <w:left w:val="single" w:sz="4" w:space="0" w:color="auto"/>
              <w:bottom w:val="single" w:sz="4" w:space="0" w:color="auto"/>
              <w:right w:val="single" w:sz="4" w:space="0" w:color="auto"/>
            </w:tcBorders>
            <w:vAlign w:val="center"/>
          </w:tcPr>
          <w:p w14:paraId="2C0199A1"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6</w:t>
            </w:r>
          </w:p>
        </w:tc>
        <w:tc>
          <w:tcPr>
            <w:tcW w:w="6804" w:type="dxa"/>
            <w:tcBorders>
              <w:top w:val="single" w:sz="4" w:space="0" w:color="auto"/>
              <w:left w:val="single" w:sz="4" w:space="0" w:color="auto"/>
              <w:bottom w:val="single" w:sz="4" w:space="0" w:color="auto"/>
              <w:right w:val="single" w:sz="4" w:space="0" w:color="auto"/>
            </w:tcBorders>
          </w:tcPr>
          <w:p w14:paraId="546F7673"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Учасник</w:t>
            </w:r>
            <w:proofErr w:type="spellEnd"/>
            <w:r w:rsidRPr="008136F8">
              <w:rPr>
                <w:rFonts w:ascii="Times New Roman" w:eastAsia="Times New Roman" w:hAnsi="Times New Roman"/>
                <w:sz w:val="24"/>
                <w:szCs w:val="24"/>
                <w:lang w:eastAsia="ru-RU"/>
              </w:rPr>
              <w:t xml:space="preserve"> </w:t>
            </w:r>
            <w:proofErr w:type="gramStart"/>
            <w:r w:rsidRPr="008136F8">
              <w:rPr>
                <w:rFonts w:ascii="Times New Roman" w:eastAsia="Times New Roman" w:hAnsi="Times New Roman"/>
                <w:sz w:val="24"/>
                <w:szCs w:val="24"/>
                <w:lang w:eastAsia="ru-RU"/>
              </w:rPr>
              <w:t xml:space="preserve">повинен  </w:t>
            </w:r>
            <w:proofErr w:type="spellStart"/>
            <w:r w:rsidRPr="008136F8">
              <w:rPr>
                <w:rFonts w:ascii="Times New Roman" w:eastAsia="Times New Roman" w:hAnsi="Times New Roman"/>
                <w:sz w:val="24"/>
                <w:szCs w:val="24"/>
                <w:lang w:eastAsia="ru-RU"/>
              </w:rPr>
              <w:t>надати</w:t>
            </w:r>
            <w:proofErr w:type="spellEnd"/>
            <w:proofErr w:type="gram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підтвердження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відповідності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технічних</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параметрів</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обладнання</w:t>
            </w:r>
            <w:proofErr w:type="spellEnd"/>
            <w:r w:rsidRPr="008136F8">
              <w:rPr>
                <w:rFonts w:ascii="Times New Roman" w:eastAsia="Times New Roman" w:hAnsi="Times New Roman"/>
                <w:sz w:val="24"/>
                <w:szCs w:val="24"/>
                <w:lang w:eastAsia="ru-RU"/>
              </w:rPr>
              <w:t xml:space="preserve">, яке ним </w:t>
            </w:r>
            <w:proofErr w:type="spellStart"/>
            <w:r w:rsidRPr="008136F8">
              <w:rPr>
                <w:rFonts w:ascii="Times New Roman" w:eastAsia="Times New Roman" w:hAnsi="Times New Roman"/>
                <w:sz w:val="24"/>
                <w:szCs w:val="24"/>
                <w:lang w:eastAsia="ru-RU"/>
              </w:rPr>
              <w:t>пропонується</w:t>
            </w:r>
            <w:proofErr w:type="spellEnd"/>
            <w:r w:rsidRPr="008136F8">
              <w:rPr>
                <w:rFonts w:ascii="Times New Roman" w:eastAsia="Times New Roman" w:hAnsi="Times New Roman"/>
                <w:sz w:val="24"/>
                <w:szCs w:val="24"/>
                <w:lang w:eastAsia="ru-RU"/>
              </w:rPr>
              <w:t>, медико-</w:t>
            </w:r>
            <w:proofErr w:type="spellStart"/>
            <w:r w:rsidRPr="008136F8">
              <w:rPr>
                <w:rFonts w:ascii="Times New Roman" w:eastAsia="Times New Roman" w:hAnsi="Times New Roman"/>
                <w:sz w:val="24"/>
                <w:szCs w:val="24"/>
                <w:lang w:eastAsia="ru-RU"/>
              </w:rPr>
              <w:t>технічним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вимогам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документації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конкурсних</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торгів</w:t>
            </w:r>
            <w:proofErr w:type="spellEnd"/>
            <w:r w:rsidRPr="008136F8">
              <w:rPr>
                <w:rFonts w:ascii="Times New Roman" w:eastAsia="Times New Roman" w:hAnsi="Times New Roman"/>
                <w:sz w:val="24"/>
                <w:szCs w:val="24"/>
                <w:lang w:eastAsia="ru-RU"/>
              </w:rPr>
              <w:t xml:space="preserve">, у </w:t>
            </w:r>
            <w:proofErr w:type="spellStart"/>
            <w:r w:rsidRPr="008136F8">
              <w:rPr>
                <w:rFonts w:ascii="Times New Roman" w:eastAsia="Times New Roman" w:hAnsi="Times New Roman"/>
                <w:sz w:val="24"/>
                <w:szCs w:val="24"/>
                <w:lang w:eastAsia="ru-RU"/>
              </w:rPr>
              <w:t>вигляді</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таблиці</w:t>
            </w:r>
            <w:proofErr w:type="spellEnd"/>
            <w:r w:rsidRPr="008136F8">
              <w:rPr>
                <w:rFonts w:ascii="Times New Roman" w:eastAsia="Times New Roman" w:hAnsi="Times New Roman"/>
                <w:sz w:val="24"/>
                <w:szCs w:val="24"/>
                <w:lang w:eastAsia="ru-RU"/>
              </w:rPr>
              <w:t xml:space="preserve"> з </w:t>
            </w:r>
            <w:proofErr w:type="spellStart"/>
            <w:r w:rsidRPr="008136F8">
              <w:rPr>
                <w:rFonts w:ascii="Times New Roman" w:eastAsia="Times New Roman" w:hAnsi="Times New Roman"/>
                <w:sz w:val="24"/>
                <w:szCs w:val="24"/>
                <w:lang w:eastAsia="ru-RU"/>
              </w:rPr>
              <w:t>обов’язковим</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посиланням</w:t>
            </w:r>
            <w:proofErr w:type="spellEnd"/>
            <w:r w:rsidRPr="008136F8">
              <w:rPr>
                <w:rFonts w:ascii="Times New Roman" w:eastAsia="Times New Roman" w:hAnsi="Times New Roman"/>
                <w:sz w:val="24"/>
                <w:szCs w:val="24"/>
                <w:lang w:eastAsia="ru-RU"/>
              </w:rPr>
              <w:t xml:space="preserve"> на </w:t>
            </w:r>
            <w:proofErr w:type="spellStart"/>
            <w:r w:rsidRPr="008136F8">
              <w:rPr>
                <w:rFonts w:ascii="Times New Roman" w:eastAsia="Times New Roman" w:hAnsi="Times New Roman"/>
                <w:sz w:val="24"/>
                <w:szCs w:val="24"/>
                <w:lang w:eastAsia="ru-RU"/>
              </w:rPr>
              <w:t>відповідну</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сторінку</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офіційної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друкованої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інформації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від</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виробника</w:t>
            </w:r>
            <w:proofErr w:type="spellEnd"/>
            <w:r w:rsidRPr="008136F8">
              <w:rPr>
                <w:rFonts w:ascii="Times New Roman" w:eastAsia="Times New Roman" w:hAnsi="Times New Roman"/>
                <w:sz w:val="24"/>
                <w:szCs w:val="24"/>
                <w:lang w:eastAsia="ru-RU"/>
              </w:rPr>
              <w:t xml:space="preserve"> </w:t>
            </w:r>
            <w:r w:rsidRPr="008136F8">
              <w:rPr>
                <w:rFonts w:ascii="Times New Roman" w:eastAsia="Times New Roman" w:hAnsi="Times New Roman"/>
                <w:sz w:val="24"/>
                <w:szCs w:val="24"/>
                <w:lang w:eastAsia="ru-RU"/>
              </w:rPr>
              <w:lastRenderedPageBreak/>
              <w:t>(</w:t>
            </w:r>
            <w:proofErr w:type="spellStart"/>
            <w:r w:rsidRPr="008136F8">
              <w:rPr>
                <w:rFonts w:ascii="Times New Roman" w:eastAsia="Times New Roman" w:hAnsi="Times New Roman"/>
                <w:sz w:val="24"/>
                <w:szCs w:val="24"/>
                <w:lang w:eastAsia="ru-RU"/>
              </w:rPr>
              <w:t>інструкція</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користувача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експлуатаційно-технічна</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документація</w:t>
            </w:r>
            <w:proofErr w:type="spellEnd"/>
            <w:r w:rsidRPr="008136F8">
              <w:rPr>
                <w:rFonts w:ascii="Times New Roman" w:eastAsia="Times New Roman" w:hAnsi="Times New Roman"/>
                <w:sz w:val="24"/>
                <w:szCs w:val="24"/>
                <w:lang w:eastAsia="ru-RU"/>
              </w:rPr>
              <w:t xml:space="preserve">, каталог- </w:t>
            </w:r>
            <w:proofErr w:type="spellStart"/>
            <w:r w:rsidRPr="008136F8">
              <w:rPr>
                <w:rFonts w:ascii="Times New Roman" w:eastAsia="Times New Roman" w:hAnsi="Times New Roman"/>
                <w:sz w:val="24"/>
                <w:szCs w:val="24"/>
                <w:lang w:eastAsia="ru-RU"/>
              </w:rPr>
              <w:t>українською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російською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мовою</w:t>
            </w:r>
            <w:proofErr w:type="spellEnd"/>
            <w:r w:rsidRPr="008136F8">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5320061F"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r w:rsidR="00B61764" w:rsidRPr="008136F8" w14:paraId="56E9F40A" w14:textId="77777777" w:rsidTr="003A12B2">
        <w:tc>
          <w:tcPr>
            <w:tcW w:w="567" w:type="dxa"/>
            <w:tcBorders>
              <w:top w:val="single" w:sz="4" w:space="0" w:color="auto"/>
              <w:left w:val="single" w:sz="4" w:space="0" w:color="auto"/>
              <w:bottom w:val="single" w:sz="4" w:space="0" w:color="auto"/>
              <w:right w:val="single" w:sz="4" w:space="0" w:color="auto"/>
            </w:tcBorders>
            <w:vAlign w:val="center"/>
          </w:tcPr>
          <w:p w14:paraId="6F98A4EB" w14:textId="77777777" w:rsidR="00B61764" w:rsidRPr="008136F8" w:rsidRDefault="00B61764" w:rsidP="003A12B2">
            <w:pPr>
              <w:spacing w:line="240" w:lineRule="auto"/>
              <w:jc w:val="center"/>
              <w:rPr>
                <w:rFonts w:ascii="Times New Roman" w:eastAsia="Times New Roman" w:hAnsi="Times New Roman"/>
                <w:sz w:val="24"/>
                <w:szCs w:val="24"/>
                <w:lang w:eastAsia="ru-RU"/>
              </w:rPr>
            </w:pPr>
            <w:r w:rsidRPr="008136F8">
              <w:rPr>
                <w:rFonts w:ascii="Times New Roman" w:eastAsia="Times New Roman" w:hAnsi="Times New Roman"/>
                <w:sz w:val="24"/>
                <w:szCs w:val="24"/>
                <w:lang w:eastAsia="ru-RU"/>
              </w:rPr>
              <w:t>7</w:t>
            </w:r>
          </w:p>
        </w:tc>
        <w:tc>
          <w:tcPr>
            <w:tcW w:w="6804" w:type="dxa"/>
            <w:tcBorders>
              <w:top w:val="single" w:sz="4" w:space="0" w:color="auto"/>
              <w:left w:val="single" w:sz="4" w:space="0" w:color="auto"/>
              <w:bottom w:val="single" w:sz="4" w:space="0" w:color="auto"/>
              <w:right w:val="single" w:sz="4" w:space="0" w:color="auto"/>
            </w:tcBorders>
          </w:tcPr>
          <w:p w14:paraId="4DFBCFC5" w14:textId="77777777" w:rsidR="00B61764" w:rsidRPr="008136F8" w:rsidRDefault="00B61764" w:rsidP="003A12B2">
            <w:pPr>
              <w:spacing w:line="240" w:lineRule="auto"/>
              <w:jc w:val="both"/>
              <w:rPr>
                <w:rFonts w:ascii="Times New Roman" w:eastAsia="Times New Roman" w:hAnsi="Times New Roman"/>
                <w:sz w:val="24"/>
                <w:szCs w:val="24"/>
                <w:lang w:eastAsia="ru-RU"/>
              </w:rPr>
            </w:pPr>
            <w:proofErr w:type="spellStart"/>
            <w:r w:rsidRPr="008136F8">
              <w:rPr>
                <w:rFonts w:ascii="Times New Roman" w:eastAsia="Times New Roman" w:hAnsi="Times New Roman"/>
                <w:sz w:val="24"/>
                <w:szCs w:val="24"/>
                <w:lang w:eastAsia="ru-RU"/>
              </w:rPr>
              <w:t>Наявність</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інструкції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експлуатаційно-технічної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документації</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українською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або</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російською</w:t>
            </w:r>
            <w:proofErr w:type="spellEnd"/>
            <w:r w:rsidRPr="008136F8">
              <w:rPr>
                <w:rFonts w:ascii="Times New Roman" w:eastAsia="Times New Roman" w:hAnsi="Times New Roman"/>
                <w:sz w:val="24"/>
                <w:szCs w:val="24"/>
                <w:lang w:eastAsia="ru-RU"/>
              </w:rPr>
              <w:t xml:space="preserve"> </w:t>
            </w:r>
            <w:proofErr w:type="spellStart"/>
            <w:r w:rsidRPr="008136F8">
              <w:rPr>
                <w:rFonts w:ascii="Times New Roman" w:eastAsia="Times New Roman" w:hAnsi="Times New Roman"/>
                <w:sz w:val="24"/>
                <w:szCs w:val="24"/>
                <w:lang w:eastAsia="ru-RU"/>
              </w:rPr>
              <w:t>мовою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оригінал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копія</w:t>
            </w:r>
            <w:proofErr w:type="spellEnd"/>
            <w:r>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505E90E8" w14:textId="77777777" w:rsidR="00B61764" w:rsidRPr="008136F8" w:rsidRDefault="00B61764" w:rsidP="003A12B2">
            <w:pPr>
              <w:spacing w:line="240" w:lineRule="auto"/>
              <w:jc w:val="both"/>
              <w:rPr>
                <w:rFonts w:ascii="Times New Roman" w:eastAsia="Times New Roman" w:hAnsi="Times New Roman"/>
                <w:sz w:val="24"/>
                <w:szCs w:val="24"/>
                <w:lang w:eastAsia="ru-RU"/>
              </w:rPr>
            </w:pPr>
          </w:p>
        </w:tc>
      </w:tr>
    </w:tbl>
    <w:p w14:paraId="684402B7" w14:textId="77777777" w:rsidR="00FF1645" w:rsidRPr="004816DE" w:rsidRDefault="00FF1645" w:rsidP="00875FAE">
      <w:pPr>
        <w:spacing w:line="240" w:lineRule="auto"/>
        <w:jc w:val="both"/>
        <w:rPr>
          <w:rFonts w:ascii="Times New Roman" w:hAnsi="Times New Roman"/>
          <w:color w:val="000000"/>
          <w:sz w:val="24"/>
          <w:szCs w:val="24"/>
        </w:rPr>
      </w:pPr>
    </w:p>
    <w:p w14:paraId="14291394" w14:textId="77777777" w:rsidR="00FF1645" w:rsidRPr="00F9682D" w:rsidRDefault="00FF1645" w:rsidP="00FF1645">
      <w:pPr>
        <w:pStyle w:val="aa"/>
        <w:ind w:left="0"/>
        <w:jc w:val="center"/>
        <w:rPr>
          <w:b/>
        </w:rPr>
      </w:pPr>
      <w:r>
        <w:rPr>
          <w:b/>
        </w:rPr>
        <w:t xml:space="preserve">ІІІ. </w:t>
      </w:r>
      <w:r w:rsidRPr="00F9682D">
        <w:rPr>
          <w:b/>
        </w:rPr>
        <w:t xml:space="preserve">Медико-технічні вимоги </w:t>
      </w:r>
      <w:r w:rsidR="00772800">
        <w:rPr>
          <w:b/>
        </w:rPr>
        <w:t xml:space="preserve">до </w:t>
      </w:r>
      <w:r w:rsidR="00772800" w:rsidRPr="00CB08F2">
        <w:rPr>
          <w:b/>
          <w:color w:val="000000"/>
        </w:rPr>
        <w:t>Комплекс</w:t>
      </w:r>
      <w:r w:rsidR="00772800">
        <w:rPr>
          <w:b/>
          <w:color w:val="000000"/>
        </w:rPr>
        <w:t>у</w:t>
      </w:r>
      <w:r w:rsidR="00772800" w:rsidRPr="00CB08F2">
        <w:rPr>
          <w:b/>
          <w:color w:val="000000"/>
        </w:rPr>
        <w:t xml:space="preserve"> для проведення стрес-тесту</w:t>
      </w:r>
    </w:p>
    <w:p w14:paraId="06E0DA3A" w14:textId="77777777" w:rsidR="00FF1645" w:rsidRPr="00F9682D" w:rsidRDefault="00FF1645" w:rsidP="00FF1645">
      <w:pPr>
        <w:shd w:val="clear" w:color="auto" w:fill="FFFFFF"/>
        <w:spacing w:line="240" w:lineRule="auto"/>
        <w:jc w:val="center"/>
        <w:rPr>
          <w:rFonts w:ascii="Times New Roman" w:hAnsi="Times New Roman"/>
          <w:b/>
        </w:rPr>
      </w:pPr>
    </w:p>
    <w:tbl>
      <w:tblPr>
        <w:tblpPr w:leftFromText="180" w:rightFromText="180" w:vertAnchor="text" w:tblpX="-845" w:tblpY="1"/>
        <w:tblOverlap w:val="neve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45"/>
        <w:gridCol w:w="2736"/>
      </w:tblGrid>
      <w:tr w:rsidR="00F41FEB" w:rsidRPr="008753A5" w14:paraId="35D35565" w14:textId="77777777" w:rsidTr="00F41FEB">
        <w:trPr>
          <w:trHeight w:val="300"/>
        </w:trPr>
        <w:tc>
          <w:tcPr>
            <w:tcW w:w="876" w:type="dxa"/>
            <w:tcBorders>
              <w:top w:val="single" w:sz="4" w:space="0" w:color="auto"/>
              <w:left w:val="single" w:sz="4" w:space="0" w:color="auto"/>
              <w:bottom w:val="single" w:sz="4" w:space="0" w:color="auto"/>
              <w:right w:val="single" w:sz="4" w:space="0" w:color="auto"/>
            </w:tcBorders>
            <w:hideMark/>
          </w:tcPr>
          <w:p w14:paraId="0473ABD0" w14:textId="77777777" w:rsidR="00F41FEB" w:rsidRPr="008753A5" w:rsidRDefault="00F41FEB" w:rsidP="00F41FEB">
            <w:pPr>
              <w:spacing w:line="240" w:lineRule="auto"/>
              <w:jc w:val="center"/>
              <w:rPr>
                <w:rFonts w:ascii="Times New Roman" w:hAnsi="Times New Roman"/>
                <w:b/>
                <w:color w:val="000000"/>
                <w:sz w:val="24"/>
                <w:szCs w:val="24"/>
                <w:lang w:eastAsia="uk-UA"/>
              </w:rPr>
            </w:pPr>
            <w:r w:rsidRPr="008753A5">
              <w:rPr>
                <w:rFonts w:ascii="Times New Roman" w:hAnsi="Times New Roman"/>
                <w:b/>
                <w:color w:val="000000"/>
                <w:sz w:val="24"/>
                <w:szCs w:val="24"/>
              </w:rPr>
              <w:t>№</w:t>
            </w:r>
            <w:r>
              <w:rPr>
                <w:rFonts w:ascii="Times New Roman" w:hAnsi="Times New Roman"/>
                <w:b/>
                <w:color w:val="000000"/>
                <w:sz w:val="24"/>
                <w:szCs w:val="24"/>
                <w:lang w:val="uk-UA"/>
              </w:rPr>
              <w:t xml:space="preserve"> п</w:t>
            </w:r>
            <w:r>
              <w:rPr>
                <w:rFonts w:ascii="Times New Roman" w:hAnsi="Times New Roman"/>
                <w:b/>
                <w:color w:val="000000"/>
                <w:sz w:val="24"/>
                <w:szCs w:val="24"/>
                <w:lang w:val="en-US"/>
              </w:rPr>
              <w:t>/</w:t>
            </w:r>
            <w:r>
              <w:rPr>
                <w:rFonts w:ascii="Times New Roman" w:hAnsi="Times New Roman"/>
                <w:b/>
                <w:color w:val="000000"/>
                <w:sz w:val="24"/>
                <w:szCs w:val="24"/>
                <w:lang w:val="uk-UA"/>
              </w:rPr>
              <w:t>п</w:t>
            </w:r>
          </w:p>
        </w:tc>
        <w:tc>
          <w:tcPr>
            <w:tcW w:w="7045" w:type="dxa"/>
            <w:tcBorders>
              <w:top w:val="single" w:sz="4" w:space="0" w:color="auto"/>
              <w:left w:val="single" w:sz="4" w:space="0" w:color="auto"/>
              <w:bottom w:val="single" w:sz="4" w:space="0" w:color="auto"/>
              <w:right w:val="single" w:sz="4" w:space="0" w:color="auto"/>
            </w:tcBorders>
            <w:noWrap/>
            <w:vAlign w:val="center"/>
            <w:hideMark/>
          </w:tcPr>
          <w:p w14:paraId="6492FF4F" w14:textId="77777777" w:rsidR="00F41FEB" w:rsidRPr="008753A5" w:rsidRDefault="00F41FEB" w:rsidP="00F41FEB">
            <w:pPr>
              <w:spacing w:line="240" w:lineRule="auto"/>
              <w:jc w:val="center"/>
              <w:rPr>
                <w:rFonts w:ascii="Times New Roman" w:hAnsi="Times New Roman"/>
                <w:b/>
                <w:color w:val="000000"/>
                <w:sz w:val="24"/>
                <w:szCs w:val="24"/>
                <w:lang w:eastAsia="uk-UA"/>
              </w:rPr>
            </w:pPr>
            <w:proofErr w:type="spellStart"/>
            <w:r w:rsidRPr="008753A5">
              <w:rPr>
                <w:rFonts w:ascii="Times New Roman" w:hAnsi="Times New Roman"/>
                <w:b/>
                <w:color w:val="000000"/>
                <w:sz w:val="24"/>
                <w:szCs w:val="24"/>
                <w:lang w:eastAsia="uk-UA"/>
              </w:rPr>
              <w:t>Вимоги</w:t>
            </w:r>
            <w:proofErr w:type="spellEnd"/>
          </w:p>
        </w:tc>
        <w:tc>
          <w:tcPr>
            <w:tcW w:w="2736" w:type="dxa"/>
            <w:tcBorders>
              <w:top w:val="single" w:sz="4" w:space="0" w:color="auto"/>
              <w:left w:val="single" w:sz="4" w:space="0" w:color="auto"/>
              <w:bottom w:val="single" w:sz="4" w:space="0" w:color="auto"/>
              <w:right w:val="single" w:sz="4" w:space="0" w:color="auto"/>
            </w:tcBorders>
            <w:noWrap/>
            <w:vAlign w:val="center"/>
            <w:hideMark/>
          </w:tcPr>
          <w:p w14:paraId="7659751A" w14:textId="77777777" w:rsidR="00F41FEB" w:rsidRPr="008753A5" w:rsidRDefault="00F41FEB" w:rsidP="00F41FEB">
            <w:pPr>
              <w:spacing w:line="240" w:lineRule="auto"/>
              <w:jc w:val="center"/>
              <w:rPr>
                <w:rFonts w:ascii="Times New Roman" w:hAnsi="Times New Roman"/>
                <w:b/>
                <w:color w:val="000000"/>
                <w:spacing w:val="-14"/>
                <w:sz w:val="24"/>
                <w:szCs w:val="24"/>
                <w:lang w:eastAsia="uk-UA"/>
              </w:rPr>
            </w:pPr>
            <w:proofErr w:type="spellStart"/>
            <w:r w:rsidRPr="008753A5">
              <w:rPr>
                <w:rFonts w:ascii="Times New Roman" w:hAnsi="Times New Roman"/>
                <w:b/>
                <w:color w:val="000000"/>
                <w:spacing w:val="-14"/>
                <w:sz w:val="24"/>
                <w:szCs w:val="24"/>
                <w:lang w:eastAsia="uk-UA"/>
              </w:rPr>
              <w:t>Відповідність</w:t>
            </w:r>
            <w:proofErr w:type="spellEnd"/>
          </w:p>
          <w:p w14:paraId="60EE6CDD" w14:textId="77777777" w:rsidR="00F41FEB" w:rsidRPr="008753A5" w:rsidRDefault="00F41FEB" w:rsidP="00F41FEB">
            <w:pPr>
              <w:spacing w:line="240" w:lineRule="auto"/>
              <w:jc w:val="center"/>
              <w:rPr>
                <w:rFonts w:ascii="Times New Roman" w:hAnsi="Times New Roman"/>
                <w:b/>
                <w:color w:val="000000"/>
                <w:spacing w:val="-14"/>
                <w:sz w:val="24"/>
                <w:szCs w:val="24"/>
                <w:lang w:eastAsia="uk-UA"/>
              </w:rPr>
            </w:pPr>
            <w:r w:rsidRPr="008753A5">
              <w:rPr>
                <w:rFonts w:ascii="Times New Roman" w:hAnsi="Times New Roman"/>
                <w:b/>
                <w:color w:val="000000"/>
                <w:spacing w:val="-14"/>
                <w:sz w:val="24"/>
                <w:szCs w:val="24"/>
                <w:lang w:eastAsia="uk-UA"/>
              </w:rPr>
              <w:t>("Так"/"</w:t>
            </w:r>
            <w:proofErr w:type="spellStart"/>
            <w:r w:rsidRPr="008753A5">
              <w:rPr>
                <w:rFonts w:ascii="Times New Roman" w:hAnsi="Times New Roman"/>
                <w:b/>
                <w:color w:val="000000"/>
                <w:spacing w:val="-14"/>
                <w:sz w:val="24"/>
                <w:szCs w:val="24"/>
                <w:lang w:eastAsia="uk-UA"/>
              </w:rPr>
              <w:t>Ні</w:t>
            </w:r>
            <w:proofErr w:type="spellEnd"/>
            <w:r w:rsidRPr="008753A5">
              <w:rPr>
                <w:rFonts w:ascii="Times New Roman" w:hAnsi="Times New Roman"/>
                <w:b/>
                <w:color w:val="000000"/>
                <w:spacing w:val="-14"/>
                <w:sz w:val="24"/>
                <w:szCs w:val="24"/>
                <w:lang w:eastAsia="uk-UA"/>
              </w:rPr>
              <w:t xml:space="preserve">", з </w:t>
            </w:r>
            <w:proofErr w:type="spellStart"/>
            <w:proofErr w:type="gramStart"/>
            <w:r w:rsidRPr="008753A5">
              <w:rPr>
                <w:rFonts w:ascii="Times New Roman" w:hAnsi="Times New Roman"/>
                <w:b/>
                <w:color w:val="000000"/>
                <w:spacing w:val="-14"/>
                <w:sz w:val="24"/>
                <w:szCs w:val="24"/>
                <w:lang w:eastAsia="uk-UA"/>
              </w:rPr>
              <w:t>обов’язковим</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зазначенням</w:t>
            </w:r>
            <w:proofErr w:type="spellEnd"/>
            <w:proofErr w:type="gramEnd"/>
            <w:r w:rsidRPr="008753A5">
              <w:rPr>
                <w:rFonts w:ascii="Times New Roman" w:hAnsi="Times New Roman"/>
                <w:b/>
                <w:color w:val="000000"/>
                <w:spacing w:val="-14"/>
                <w:sz w:val="24"/>
                <w:szCs w:val="24"/>
                <w:lang w:eastAsia="uk-UA"/>
              </w:rPr>
              <w:t xml:space="preserve"> № </w:t>
            </w:r>
            <w:proofErr w:type="spellStart"/>
            <w:r w:rsidRPr="008753A5">
              <w:rPr>
                <w:rFonts w:ascii="Times New Roman" w:hAnsi="Times New Roman"/>
                <w:b/>
                <w:color w:val="000000"/>
                <w:spacing w:val="-14"/>
                <w:sz w:val="24"/>
                <w:szCs w:val="24"/>
                <w:lang w:eastAsia="uk-UA"/>
              </w:rPr>
              <w:t>сторінки</w:t>
            </w:r>
            <w:proofErr w:type="spellEnd"/>
            <w:r w:rsidRPr="008753A5">
              <w:rPr>
                <w:rFonts w:ascii="Times New Roman" w:hAnsi="Times New Roman"/>
                <w:b/>
                <w:color w:val="000000"/>
                <w:spacing w:val="-14"/>
                <w:sz w:val="24"/>
                <w:szCs w:val="24"/>
                <w:lang w:eastAsia="uk-UA"/>
              </w:rPr>
              <w:t xml:space="preserve"> файлу </w:t>
            </w:r>
            <w:proofErr w:type="spellStart"/>
            <w:r w:rsidRPr="008753A5">
              <w:rPr>
                <w:rFonts w:ascii="Times New Roman" w:hAnsi="Times New Roman"/>
                <w:b/>
                <w:color w:val="000000"/>
                <w:spacing w:val="-14"/>
                <w:sz w:val="24"/>
                <w:szCs w:val="24"/>
                <w:lang w:eastAsia="uk-UA"/>
              </w:rPr>
              <w:t>тендерної</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пропозиції</w:t>
            </w:r>
            <w:proofErr w:type="spellEnd"/>
            <w:r w:rsidRPr="008753A5">
              <w:rPr>
                <w:rFonts w:ascii="Times New Roman" w:hAnsi="Times New Roman"/>
                <w:b/>
                <w:color w:val="000000"/>
                <w:spacing w:val="-14"/>
                <w:sz w:val="24"/>
                <w:szCs w:val="24"/>
                <w:lang w:eastAsia="uk-UA"/>
              </w:rPr>
              <w:t xml:space="preserve">, на </w:t>
            </w:r>
            <w:proofErr w:type="spellStart"/>
            <w:r w:rsidRPr="008753A5">
              <w:rPr>
                <w:rFonts w:ascii="Times New Roman" w:hAnsi="Times New Roman"/>
                <w:b/>
                <w:color w:val="000000"/>
                <w:spacing w:val="-14"/>
                <w:sz w:val="24"/>
                <w:szCs w:val="24"/>
                <w:lang w:eastAsia="uk-UA"/>
              </w:rPr>
              <w:t>якій</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міститься</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інформація</w:t>
            </w:r>
            <w:proofErr w:type="spellEnd"/>
            <w:r w:rsidRPr="008753A5">
              <w:rPr>
                <w:rFonts w:ascii="Times New Roman" w:hAnsi="Times New Roman"/>
                <w:b/>
                <w:color w:val="000000"/>
                <w:spacing w:val="-14"/>
                <w:sz w:val="24"/>
                <w:szCs w:val="24"/>
                <w:lang w:eastAsia="uk-UA"/>
              </w:rPr>
              <w:t xml:space="preserve"> про </w:t>
            </w:r>
            <w:proofErr w:type="spellStart"/>
            <w:r w:rsidRPr="008753A5">
              <w:rPr>
                <w:rFonts w:ascii="Times New Roman" w:hAnsi="Times New Roman"/>
                <w:b/>
                <w:color w:val="000000"/>
                <w:spacing w:val="-14"/>
                <w:sz w:val="24"/>
                <w:szCs w:val="24"/>
                <w:lang w:eastAsia="uk-UA"/>
              </w:rPr>
              <w:t>відповідність</w:t>
            </w:r>
            <w:proofErr w:type="spellEnd"/>
            <w:r w:rsidRPr="008753A5">
              <w:rPr>
                <w:rFonts w:ascii="Times New Roman" w:hAnsi="Times New Roman"/>
                <w:b/>
                <w:color w:val="000000"/>
                <w:spacing w:val="-14"/>
                <w:sz w:val="24"/>
                <w:szCs w:val="24"/>
                <w:lang w:eastAsia="uk-UA"/>
              </w:rPr>
              <w:t xml:space="preserve"> </w:t>
            </w:r>
            <w:proofErr w:type="spellStart"/>
            <w:r w:rsidRPr="008753A5">
              <w:rPr>
                <w:rFonts w:ascii="Times New Roman" w:hAnsi="Times New Roman"/>
                <w:b/>
                <w:color w:val="000000"/>
                <w:spacing w:val="-14"/>
                <w:sz w:val="24"/>
                <w:szCs w:val="24"/>
                <w:lang w:eastAsia="uk-UA"/>
              </w:rPr>
              <w:t>вимозі</w:t>
            </w:r>
            <w:proofErr w:type="spellEnd"/>
            <w:r w:rsidRPr="008753A5">
              <w:rPr>
                <w:rFonts w:ascii="Times New Roman" w:hAnsi="Times New Roman"/>
                <w:b/>
                <w:color w:val="000000"/>
                <w:spacing w:val="-14"/>
                <w:sz w:val="24"/>
                <w:szCs w:val="24"/>
                <w:lang w:eastAsia="uk-UA"/>
              </w:rPr>
              <w:t xml:space="preserve"> )</w:t>
            </w:r>
          </w:p>
        </w:tc>
      </w:tr>
      <w:tr w:rsidR="00F41FEB" w:rsidRPr="008753A5" w14:paraId="1EB044A9"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077FC7E1" w14:textId="77777777" w:rsidR="00F41FEB" w:rsidRPr="008753A5" w:rsidRDefault="00F41FEB" w:rsidP="00F41FEB">
            <w:pPr>
              <w:numPr>
                <w:ilvl w:val="0"/>
                <w:numId w:val="37"/>
              </w:numPr>
              <w:suppressAutoHyphens/>
              <w:spacing w:line="240" w:lineRule="auto"/>
              <w:rPr>
                <w:rFonts w:ascii="Times New Roman" w:hAnsi="Times New Roman"/>
                <w:b/>
                <w:bCs/>
                <w:color w:val="000000"/>
                <w:sz w:val="24"/>
                <w:szCs w:val="24"/>
              </w:rPr>
            </w:pPr>
          </w:p>
        </w:tc>
        <w:tc>
          <w:tcPr>
            <w:tcW w:w="7045" w:type="dxa"/>
            <w:tcBorders>
              <w:top w:val="single" w:sz="4" w:space="0" w:color="auto"/>
              <w:left w:val="single" w:sz="4" w:space="0" w:color="auto"/>
              <w:bottom w:val="single" w:sz="4" w:space="0" w:color="auto"/>
              <w:right w:val="single" w:sz="4" w:space="0" w:color="auto"/>
            </w:tcBorders>
            <w:vAlign w:val="center"/>
            <w:hideMark/>
          </w:tcPr>
          <w:p w14:paraId="4C23C174" w14:textId="77777777" w:rsidR="00F41FEB" w:rsidRPr="008753A5" w:rsidRDefault="00F41FEB" w:rsidP="00F41FEB">
            <w:pPr>
              <w:spacing w:line="240" w:lineRule="auto"/>
              <w:rPr>
                <w:rFonts w:ascii="Times New Roman" w:hAnsi="Times New Roman"/>
                <w:b/>
                <w:bCs/>
                <w:color w:val="000000"/>
                <w:sz w:val="24"/>
                <w:szCs w:val="24"/>
              </w:rPr>
            </w:pPr>
            <w:r>
              <w:rPr>
                <w:rFonts w:ascii="Times New Roman" w:hAnsi="Times New Roman"/>
                <w:color w:val="000000"/>
                <w:sz w:val="24"/>
                <w:szCs w:val="24"/>
                <w:lang w:val="uk-UA"/>
              </w:rPr>
              <w:t>Призначення:</w:t>
            </w:r>
            <w:r w:rsidRPr="00C733EF">
              <w:rPr>
                <w:rFonts w:ascii="Times New Roman" w:hAnsi="Times New Roman"/>
                <w:color w:val="000000"/>
                <w:sz w:val="24"/>
                <w:szCs w:val="24"/>
              </w:rPr>
              <w:t xml:space="preserve"> для </w:t>
            </w:r>
            <w:proofErr w:type="spellStart"/>
            <w:r w:rsidRPr="00C733EF">
              <w:rPr>
                <w:rFonts w:ascii="Times New Roman" w:hAnsi="Times New Roman"/>
                <w:color w:val="000000"/>
                <w:sz w:val="24"/>
                <w:szCs w:val="24"/>
              </w:rPr>
              <w:t>фізичної</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реабілітації</w:t>
            </w:r>
            <w:proofErr w:type="spellEnd"/>
            <w:r w:rsidRPr="00C733EF">
              <w:rPr>
                <w:rFonts w:ascii="Times New Roman" w:hAnsi="Times New Roman"/>
                <w:color w:val="000000"/>
                <w:sz w:val="24"/>
                <w:szCs w:val="24"/>
              </w:rPr>
              <w:t xml:space="preserve"> у </w:t>
            </w:r>
            <w:proofErr w:type="spellStart"/>
            <w:r w:rsidRPr="00C733EF">
              <w:rPr>
                <w:rFonts w:ascii="Times New Roman" w:hAnsi="Times New Roman"/>
                <w:color w:val="000000"/>
                <w:sz w:val="24"/>
                <w:szCs w:val="24"/>
              </w:rPr>
              <w:t>медичній</w:t>
            </w:r>
            <w:proofErr w:type="spellEnd"/>
            <w:r w:rsidRPr="00C733EF">
              <w:rPr>
                <w:rFonts w:ascii="Times New Roman" w:hAnsi="Times New Roman"/>
                <w:color w:val="000000"/>
                <w:sz w:val="24"/>
                <w:szCs w:val="24"/>
              </w:rPr>
              <w:t xml:space="preserve"> і </w:t>
            </w:r>
            <w:proofErr w:type="spellStart"/>
            <w:r w:rsidRPr="00C733EF">
              <w:rPr>
                <w:rFonts w:ascii="Times New Roman" w:hAnsi="Times New Roman"/>
                <w:color w:val="000000"/>
                <w:sz w:val="24"/>
                <w:szCs w:val="24"/>
              </w:rPr>
              <w:t>терапевтичній</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сфері</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з’єднаний</w:t>
            </w:r>
            <w:proofErr w:type="spellEnd"/>
            <w:r w:rsidRPr="00C733EF">
              <w:rPr>
                <w:rFonts w:ascii="Times New Roman" w:hAnsi="Times New Roman"/>
                <w:color w:val="000000"/>
                <w:sz w:val="24"/>
                <w:szCs w:val="24"/>
              </w:rPr>
              <w:t xml:space="preserve"> з ЕКГ для </w:t>
            </w:r>
            <w:proofErr w:type="spellStart"/>
            <w:r w:rsidRPr="00C733EF">
              <w:rPr>
                <w:rFonts w:ascii="Times New Roman" w:hAnsi="Times New Roman"/>
                <w:color w:val="000000"/>
                <w:sz w:val="24"/>
                <w:szCs w:val="24"/>
              </w:rPr>
              <w:t>проведення</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стрес</w:t>
            </w:r>
            <w:proofErr w:type="spellEnd"/>
            <w:r w:rsidRPr="00C733EF">
              <w:rPr>
                <w:rFonts w:ascii="Times New Roman" w:hAnsi="Times New Roman"/>
                <w:color w:val="000000"/>
                <w:sz w:val="24"/>
                <w:szCs w:val="24"/>
              </w:rPr>
              <w:t xml:space="preserve">-тесту, в </w:t>
            </w:r>
            <w:proofErr w:type="spellStart"/>
            <w:r w:rsidRPr="00C733EF">
              <w:rPr>
                <w:rFonts w:ascii="Times New Roman" w:hAnsi="Times New Roman"/>
                <w:color w:val="000000"/>
                <w:sz w:val="24"/>
                <w:szCs w:val="24"/>
              </w:rPr>
              <w:t>якому</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можна</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налаштувати</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ручний</w:t>
            </w:r>
            <w:proofErr w:type="spellEnd"/>
            <w:r w:rsidRPr="00C733EF">
              <w:rPr>
                <w:rFonts w:ascii="Times New Roman" w:hAnsi="Times New Roman"/>
                <w:color w:val="000000"/>
                <w:sz w:val="24"/>
                <w:szCs w:val="24"/>
              </w:rPr>
              <w:t xml:space="preserve"> / </w:t>
            </w:r>
            <w:proofErr w:type="spellStart"/>
            <w:r w:rsidRPr="00C733EF">
              <w:rPr>
                <w:rFonts w:ascii="Times New Roman" w:hAnsi="Times New Roman"/>
                <w:color w:val="000000"/>
                <w:sz w:val="24"/>
                <w:szCs w:val="24"/>
              </w:rPr>
              <w:t>автоматичний</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автономний</w:t>
            </w:r>
            <w:proofErr w:type="spellEnd"/>
            <w:r w:rsidRPr="00C733EF">
              <w:rPr>
                <w:rFonts w:ascii="Times New Roman" w:hAnsi="Times New Roman"/>
                <w:color w:val="000000"/>
                <w:sz w:val="24"/>
                <w:szCs w:val="24"/>
              </w:rPr>
              <w:t xml:space="preserve"> режим і </w:t>
            </w:r>
            <w:proofErr w:type="spellStart"/>
            <w:r w:rsidRPr="00C733EF">
              <w:rPr>
                <w:rFonts w:ascii="Times New Roman" w:hAnsi="Times New Roman"/>
                <w:color w:val="000000"/>
                <w:sz w:val="24"/>
                <w:szCs w:val="24"/>
              </w:rPr>
              <w:t>цифрове</w:t>
            </w:r>
            <w:proofErr w:type="spellEnd"/>
            <w:r w:rsidRPr="00C733EF">
              <w:rPr>
                <w:rFonts w:ascii="Times New Roman" w:hAnsi="Times New Roman"/>
                <w:color w:val="000000"/>
                <w:sz w:val="24"/>
                <w:szCs w:val="24"/>
              </w:rPr>
              <w:t xml:space="preserve"> </w:t>
            </w:r>
            <w:proofErr w:type="spellStart"/>
            <w:r w:rsidRPr="00C733EF">
              <w:rPr>
                <w:rFonts w:ascii="Times New Roman" w:hAnsi="Times New Roman"/>
                <w:color w:val="000000"/>
                <w:sz w:val="24"/>
                <w:szCs w:val="24"/>
              </w:rPr>
              <w:t>управління</w:t>
            </w:r>
            <w:proofErr w:type="spellEnd"/>
            <w:r w:rsidRPr="00C733EF">
              <w:rPr>
                <w:rFonts w:ascii="Times New Roman" w:hAnsi="Times New Roman"/>
                <w:color w:val="000000"/>
                <w:sz w:val="24"/>
                <w:szCs w:val="24"/>
              </w:rPr>
              <w:t xml:space="preserve"> ЕКГ </w:t>
            </w:r>
          </w:p>
        </w:tc>
        <w:tc>
          <w:tcPr>
            <w:tcW w:w="2736" w:type="dxa"/>
            <w:tcBorders>
              <w:top w:val="single" w:sz="4" w:space="0" w:color="auto"/>
              <w:left w:val="single" w:sz="4" w:space="0" w:color="auto"/>
              <w:bottom w:val="single" w:sz="4" w:space="0" w:color="auto"/>
              <w:right w:val="single" w:sz="4" w:space="0" w:color="auto"/>
            </w:tcBorders>
            <w:noWrap/>
          </w:tcPr>
          <w:p w14:paraId="12C15A42" w14:textId="77777777" w:rsidR="00F41FEB" w:rsidRPr="00B33B73" w:rsidRDefault="00F41FEB" w:rsidP="00F41FEB">
            <w:pPr>
              <w:spacing w:line="240" w:lineRule="auto"/>
              <w:rPr>
                <w:rFonts w:ascii="Times New Roman" w:hAnsi="Times New Roman"/>
                <w:color w:val="000000"/>
                <w:sz w:val="24"/>
                <w:szCs w:val="24"/>
              </w:rPr>
            </w:pPr>
          </w:p>
        </w:tc>
      </w:tr>
      <w:tr w:rsidR="00F41FEB" w:rsidRPr="008753A5" w14:paraId="50893DF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B46C116" w14:textId="77777777" w:rsidR="00F41FEB" w:rsidRPr="008753A5" w:rsidRDefault="00F41FEB" w:rsidP="00F41FEB">
            <w:pPr>
              <w:numPr>
                <w:ilvl w:val="0"/>
                <w:numId w:val="37"/>
              </w:numPr>
              <w:suppressAutoHyphens/>
              <w:spacing w:line="240" w:lineRule="auto"/>
              <w:rPr>
                <w:rFonts w:ascii="Times New Roman" w:hAnsi="Times New Roman"/>
                <w:b/>
                <w:bCs/>
                <w:color w:val="000000"/>
                <w:sz w:val="24"/>
                <w:szCs w:val="24"/>
              </w:rPr>
            </w:pPr>
          </w:p>
        </w:tc>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146A63F4" w14:textId="77777777" w:rsidR="00F41FEB" w:rsidRPr="008753A5" w:rsidRDefault="00F41FEB" w:rsidP="00F41FEB">
            <w:pPr>
              <w:spacing w:line="240" w:lineRule="auto"/>
              <w:rPr>
                <w:rFonts w:ascii="Times New Roman" w:hAnsi="Times New Roman"/>
                <w:b/>
                <w:bCs/>
                <w:color w:val="000000"/>
                <w:sz w:val="24"/>
                <w:szCs w:val="24"/>
              </w:rPr>
            </w:pPr>
            <w:proofErr w:type="spellStart"/>
            <w:r w:rsidRPr="008753A5">
              <w:rPr>
                <w:rFonts w:ascii="Times New Roman" w:hAnsi="Times New Roman"/>
                <w:b/>
                <w:bCs/>
                <w:color w:val="000000"/>
                <w:sz w:val="24"/>
                <w:szCs w:val="24"/>
              </w:rPr>
              <w:t>Програмне</w:t>
            </w:r>
            <w:proofErr w:type="spellEnd"/>
            <w:r w:rsidRPr="008753A5">
              <w:rPr>
                <w:rFonts w:ascii="Times New Roman" w:hAnsi="Times New Roman"/>
                <w:b/>
                <w:bCs/>
                <w:color w:val="000000"/>
                <w:sz w:val="24"/>
                <w:szCs w:val="24"/>
              </w:rPr>
              <w:t xml:space="preserve"> </w:t>
            </w:r>
            <w:proofErr w:type="spellStart"/>
            <w:r w:rsidRPr="008753A5">
              <w:rPr>
                <w:rFonts w:ascii="Times New Roman" w:hAnsi="Times New Roman"/>
                <w:b/>
                <w:bCs/>
                <w:color w:val="000000"/>
                <w:sz w:val="24"/>
                <w:szCs w:val="24"/>
              </w:rPr>
              <w:t>забезпечення</w:t>
            </w:r>
            <w:proofErr w:type="spellEnd"/>
            <w:r w:rsidRPr="008753A5">
              <w:rPr>
                <w:rFonts w:ascii="Times New Roman" w:hAnsi="Times New Roman"/>
                <w:b/>
                <w:bCs/>
                <w:color w:val="000000"/>
                <w:sz w:val="24"/>
                <w:szCs w:val="24"/>
              </w:rPr>
              <w:t>:</w:t>
            </w:r>
          </w:p>
        </w:tc>
      </w:tr>
      <w:tr w:rsidR="00F41FEB" w:rsidRPr="008753A5" w14:paraId="55C69C5C" w14:textId="77777777" w:rsidTr="00F41FEB">
        <w:trPr>
          <w:trHeight w:val="70"/>
        </w:trPr>
        <w:tc>
          <w:tcPr>
            <w:tcW w:w="876" w:type="dxa"/>
            <w:tcBorders>
              <w:top w:val="single" w:sz="4" w:space="0" w:color="auto"/>
              <w:left w:val="single" w:sz="4" w:space="0" w:color="auto"/>
              <w:bottom w:val="single" w:sz="4" w:space="0" w:color="auto"/>
              <w:right w:val="single" w:sz="4" w:space="0" w:color="auto"/>
            </w:tcBorders>
          </w:tcPr>
          <w:p w14:paraId="3C1AFAA8"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2.1.</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20ED545"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Аналіз</w:t>
            </w:r>
            <w:proofErr w:type="spellEnd"/>
            <w:r w:rsidRPr="008753A5">
              <w:rPr>
                <w:rFonts w:ascii="Times New Roman" w:hAnsi="Times New Roman"/>
                <w:color w:val="000000"/>
                <w:sz w:val="24"/>
                <w:szCs w:val="24"/>
              </w:rPr>
              <w:t xml:space="preserve"> сегменту ST - </w:t>
            </w:r>
            <w:proofErr w:type="spellStart"/>
            <w:r w:rsidRPr="008753A5">
              <w:rPr>
                <w:rFonts w:ascii="Times New Roman" w:hAnsi="Times New Roman"/>
                <w:color w:val="000000"/>
                <w:sz w:val="24"/>
                <w:szCs w:val="24"/>
              </w:rPr>
              <w:t>cинхронний</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незалежний</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аналіз</w:t>
            </w:r>
            <w:proofErr w:type="spellEnd"/>
            <w:r w:rsidRPr="008753A5">
              <w:rPr>
                <w:rFonts w:ascii="Times New Roman" w:hAnsi="Times New Roman"/>
                <w:color w:val="000000"/>
                <w:sz w:val="24"/>
                <w:szCs w:val="24"/>
              </w:rPr>
              <w:t xml:space="preserve"> сегменту </w:t>
            </w:r>
            <w:proofErr w:type="spellStart"/>
            <w:r w:rsidRPr="008753A5">
              <w:rPr>
                <w:rFonts w:ascii="Times New Roman" w:hAnsi="Times New Roman"/>
                <w:color w:val="000000"/>
                <w:sz w:val="24"/>
                <w:szCs w:val="24"/>
              </w:rPr>
              <w:t>STне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менш</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ніж</w:t>
            </w:r>
            <w:proofErr w:type="spellEnd"/>
            <w:r w:rsidRPr="008753A5">
              <w:rPr>
                <w:rFonts w:ascii="Times New Roman" w:hAnsi="Times New Roman"/>
                <w:color w:val="000000"/>
                <w:sz w:val="24"/>
                <w:szCs w:val="24"/>
              </w:rPr>
              <w:t xml:space="preserve"> за 12 </w:t>
            </w:r>
            <w:proofErr w:type="spellStart"/>
            <w:r w:rsidRPr="008753A5">
              <w:rPr>
                <w:rFonts w:ascii="Times New Roman" w:hAnsi="Times New Roman"/>
                <w:color w:val="000000"/>
                <w:sz w:val="24"/>
                <w:szCs w:val="24"/>
              </w:rPr>
              <w:t>показниками</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3E18BAE4"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38B40D59" w14:textId="77777777" w:rsidTr="00F41FEB">
        <w:trPr>
          <w:trHeight w:val="70"/>
        </w:trPr>
        <w:tc>
          <w:tcPr>
            <w:tcW w:w="876" w:type="dxa"/>
            <w:tcBorders>
              <w:top w:val="single" w:sz="4" w:space="0" w:color="auto"/>
              <w:left w:val="single" w:sz="4" w:space="0" w:color="auto"/>
              <w:bottom w:val="single" w:sz="4" w:space="0" w:color="auto"/>
              <w:right w:val="single" w:sz="4" w:space="0" w:color="auto"/>
            </w:tcBorders>
          </w:tcPr>
          <w:p w14:paraId="3F6965F7"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2.2.</w:t>
            </w:r>
          </w:p>
        </w:tc>
        <w:tc>
          <w:tcPr>
            <w:tcW w:w="7045" w:type="dxa"/>
            <w:tcBorders>
              <w:top w:val="single" w:sz="4" w:space="0" w:color="auto"/>
              <w:left w:val="single" w:sz="4" w:space="0" w:color="auto"/>
              <w:bottom w:val="single" w:sz="4" w:space="0" w:color="auto"/>
              <w:right w:val="single" w:sz="4" w:space="0" w:color="auto"/>
            </w:tcBorders>
            <w:vAlign w:val="center"/>
            <w:hideMark/>
          </w:tcPr>
          <w:p w14:paraId="497987D3"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Тривожні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сигналізації</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аритмії</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від’єднання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електроду</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повідомлення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приймача</w:t>
            </w:r>
            <w:proofErr w:type="spellEnd"/>
            <w:r w:rsidRPr="008753A5">
              <w:rPr>
                <w:rFonts w:ascii="Times New Roman" w:hAnsi="Times New Roman"/>
                <w:color w:val="000000"/>
                <w:sz w:val="24"/>
                <w:szCs w:val="24"/>
              </w:rPr>
              <w:t xml:space="preserve"> сигналу, </w:t>
            </w:r>
            <w:proofErr w:type="spellStart"/>
            <w:r w:rsidRPr="008753A5">
              <w:rPr>
                <w:rFonts w:ascii="Times New Roman" w:hAnsi="Times New Roman"/>
                <w:color w:val="000000"/>
                <w:sz w:val="24"/>
                <w:szCs w:val="24"/>
              </w:rPr>
              <w:t>повідомлення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ергометру</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565C9459"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4119E68C"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E70E233"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2.3.</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BA2BAAE"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Друк</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автоматичний</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або</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ручний</w:t>
            </w:r>
            <w:proofErr w:type="spellEnd"/>
            <w:r w:rsidRPr="008753A5">
              <w:rPr>
                <w:rFonts w:ascii="Times New Roman" w:hAnsi="Times New Roman"/>
                <w:color w:val="000000"/>
                <w:sz w:val="24"/>
                <w:szCs w:val="24"/>
              </w:rPr>
              <w:t xml:space="preserve"> режим;</w:t>
            </w:r>
          </w:p>
        </w:tc>
        <w:tc>
          <w:tcPr>
            <w:tcW w:w="2736" w:type="dxa"/>
            <w:tcBorders>
              <w:top w:val="single" w:sz="4" w:space="0" w:color="auto"/>
              <w:left w:val="single" w:sz="4" w:space="0" w:color="auto"/>
              <w:bottom w:val="single" w:sz="4" w:space="0" w:color="auto"/>
              <w:right w:val="single" w:sz="4" w:space="0" w:color="auto"/>
            </w:tcBorders>
            <w:noWrap/>
          </w:tcPr>
          <w:p w14:paraId="2CE0A4AA"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6D7D2A71" w14:textId="77777777" w:rsidTr="00F41FEB">
        <w:trPr>
          <w:trHeight w:val="630"/>
        </w:trPr>
        <w:tc>
          <w:tcPr>
            <w:tcW w:w="876" w:type="dxa"/>
            <w:tcBorders>
              <w:top w:val="single" w:sz="4" w:space="0" w:color="auto"/>
              <w:left w:val="single" w:sz="4" w:space="0" w:color="auto"/>
              <w:bottom w:val="single" w:sz="4" w:space="0" w:color="auto"/>
              <w:right w:val="single" w:sz="4" w:space="0" w:color="auto"/>
            </w:tcBorders>
          </w:tcPr>
          <w:p w14:paraId="19AE6C11"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2.4.</w:t>
            </w:r>
          </w:p>
        </w:tc>
        <w:tc>
          <w:tcPr>
            <w:tcW w:w="7045" w:type="dxa"/>
            <w:tcBorders>
              <w:top w:val="single" w:sz="4" w:space="0" w:color="auto"/>
              <w:left w:val="single" w:sz="4" w:space="0" w:color="auto"/>
              <w:bottom w:val="single" w:sz="4" w:space="0" w:color="auto"/>
              <w:right w:val="single" w:sz="4" w:space="0" w:color="auto"/>
            </w:tcBorders>
            <w:vAlign w:val="center"/>
            <w:hideMark/>
          </w:tcPr>
          <w:p w14:paraId="53748E88"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Формат </w:t>
            </w:r>
            <w:proofErr w:type="spellStart"/>
            <w:r w:rsidRPr="008753A5">
              <w:rPr>
                <w:rFonts w:ascii="Times New Roman" w:hAnsi="Times New Roman"/>
                <w:color w:val="000000"/>
                <w:sz w:val="24"/>
                <w:szCs w:val="24"/>
              </w:rPr>
              <w:t>друку</w:t>
            </w:r>
            <w:proofErr w:type="spellEnd"/>
            <w:r w:rsidRPr="008753A5">
              <w:rPr>
                <w:rFonts w:ascii="Times New Roman" w:hAnsi="Times New Roman"/>
                <w:color w:val="000000"/>
                <w:sz w:val="24"/>
                <w:szCs w:val="24"/>
              </w:rPr>
              <w:t xml:space="preserve"> – 12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 xml:space="preserve"> + ЧСС, 6+6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 xml:space="preserve"> + ЧСС, 12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 xml:space="preserve">, 6+6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398CE6C0"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70DDD258"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75D210F5"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2.5.</w:t>
            </w:r>
          </w:p>
        </w:tc>
        <w:tc>
          <w:tcPr>
            <w:tcW w:w="7045" w:type="dxa"/>
            <w:tcBorders>
              <w:top w:val="single" w:sz="4" w:space="0" w:color="auto"/>
              <w:left w:val="single" w:sz="4" w:space="0" w:color="auto"/>
              <w:bottom w:val="single" w:sz="4" w:space="0" w:color="auto"/>
              <w:right w:val="single" w:sz="4" w:space="0" w:color="auto"/>
            </w:tcBorders>
            <w:vAlign w:val="center"/>
            <w:hideMark/>
          </w:tcPr>
          <w:p w14:paraId="16E17407"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Керування</w:t>
            </w:r>
            <w:proofErr w:type="spellEnd"/>
            <w:r w:rsidRPr="008753A5">
              <w:rPr>
                <w:rFonts w:ascii="Times New Roman" w:hAnsi="Times New Roman"/>
                <w:color w:val="000000"/>
                <w:sz w:val="24"/>
                <w:szCs w:val="24"/>
              </w:rPr>
              <w:t xml:space="preserve"> – автоматично;</w:t>
            </w:r>
          </w:p>
        </w:tc>
        <w:tc>
          <w:tcPr>
            <w:tcW w:w="2736" w:type="dxa"/>
            <w:tcBorders>
              <w:top w:val="single" w:sz="4" w:space="0" w:color="auto"/>
              <w:left w:val="single" w:sz="4" w:space="0" w:color="auto"/>
              <w:bottom w:val="single" w:sz="4" w:space="0" w:color="auto"/>
              <w:right w:val="single" w:sz="4" w:space="0" w:color="auto"/>
            </w:tcBorders>
            <w:noWrap/>
          </w:tcPr>
          <w:p w14:paraId="622CEF1B"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4229D1AD"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08DB7D9F"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2.6.</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76EF5C8"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Протоколи</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завантажені</w:t>
            </w:r>
            <w:proofErr w:type="spellEnd"/>
            <w:r w:rsidRPr="008753A5">
              <w:rPr>
                <w:rFonts w:ascii="Times New Roman" w:hAnsi="Times New Roman"/>
                <w:color w:val="000000"/>
                <w:sz w:val="24"/>
                <w:szCs w:val="24"/>
              </w:rPr>
              <w:t xml:space="preserve"> в </w:t>
            </w:r>
            <w:proofErr w:type="spellStart"/>
            <w:r w:rsidRPr="008753A5">
              <w:rPr>
                <w:rFonts w:ascii="Times New Roman" w:hAnsi="Times New Roman"/>
                <w:color w:val="000000"/>
                <w:sz w:val="24"/>
                <w:szCs w:val="24"/>
              </w:rPr>
              <w:t>програму</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26D7DC44"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688A99A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595DC3CC"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2.7.</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D2D3CCD"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Запис</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результатів</w:t>
            </w:r>
            <w:proofErr w:type="spellEnd"/>
            <w:r w:rsidRPr="008753A5">
              <w:rPr>
                <w:rFonts w:ascii="Times New Roman" w:hAnsi="Times New Roman"/>
                <w:color w:val="000000"/>
                <w:sz w:val="24"/>
                <w:szCs w:val="24"/>
              </w:rPr>
              <w:t xml:space="preserve"> – PDF, XML, TXT, передача через e-</w:t>
            </w:r>
            <w:proofErr w:type="spellStart"/>
            <w:r w:rsidRPr="008753A5">
              <w:rPr>
                <w:rFonts w:ascii="Times New Roman" w:hAnsi="Times New Roman"/>
                <w:color w:val="000000"/>
                <w:sz w:val="24"/>
                <w:szCs w:val="24"/>
              </w:rPr>
              <w:t>mail</w:t>
            </w:r>
            <w:proofErr w:type="spellEnd"/>
          </w:p>
        </w:tc>
        <w:tc>
          <w:tcPr>
            <w:tcW w:w="2736" w:type="dxa"/>
            <w:tcBorders>
              <w:top w:val="single" w:sz="4" w:space="0" w:color="auto"/>
              <w:left w:val="single" w:sz="4" w:space="0" w:color="auto"/>
              <w:bottom w:val="single" w:sz="4" w:space="0" w:color="auto"/>
              <w:right w:val="single" w:sz="4" w:space="0" w:color="auto"/>
            </w:tcBorders>
            <w:noWrap/>
          </w:tcPr>
          <w:p w14:paraId="4B82808E"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2B3D7550" w14:textId="77777777" w:rsidTr="00F41FEB">
        <w:trPr>
          <w:trHeight w:val="70"/>
        </w:trPr>
        <w:tc>
          <w:tcPr>
            <w:tcW w:w="876" w:type="dxa"/>
            <w:tcBorders>
              <w:top w:val="single" w:sz="4" w:space="0" w:color="auto"/>
              <w:left w:val="single" w:sz="4" w:space="0" w:color="auto"/>
              <w:bottom w:val="single" w:sz="4" w:space="0" w:color="auto"/>
              <w:right w:val="single" w:sz="4" w:space="0" w:color="auto"/>
            </w:tcBorders>
          </w:tcPr>
          <w:p w14:paraId="2834B1B9" w14:textId="77777777" w:rsidR="00F41FEB" w:rsidRPr="00A325EE" w:rsidRDefault="00F41FEB" w:rsidP="00F41FEB">
            <w:pPr>
              <w:suppressAutoHyphens/>
              <w:spacing w:line="240" w:lineRule="auto"/>
              <w:rPr>
                <w:rFonts w:ascii="Times New Roman" w:hAnsi="Times New Roman"/>
                <w:color w:val="000000"/>
                <w:sz w:val="24"/>
                <w:szCs w:val="24"/>
              </w:rPr>
            </w:pPr>
            <w:r w:rsidRPr="00A325EE">
              <w:rPr>
                <w:rFonts w:ascii="Times New Roman" w:hAnsi="Times New Roman"/>
                <w:color w:val="000000"/>
                <w:sz w:val="24"/>
                <w:szCs w:val="24"/>
              </w:rPr>
              <w:t>2.8.</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892BFD5" w14:textId="77777777" w:rsidR="00F41FEB" w:rsidRPr="00C733EF" w:rsidRDefault="00F41FEB" w:rsidP="00F41FEB">
            <w:pPr>
              <w:spacing w:line="240" w:lineRule="auto"/>
              <w:rPr>
                <w:rFonts w:ascii="Times New Roman" w:hAnsi="Times New Roman"/>
                <w:color w:val="000000"/>
                <w:sz w:val="24"/>
                <w:szCs w:val="24"/>
                <w:lang w:val="uk-UA"/>
              </w:rPr>
            </w:pPr>
            <w:proofErr w:type="spellStart"/>
            <w:r w:rsidRPr="00A325EE">
              <w:rPr>
                <w:rFonts w:ascii="Times New Roman" w:hAnsi="Times New Roman"/>
                <w:color w:val="000000"/>
                <w:sz w:val="24"/>
                <w:szCs w:val="24"/>
              </w:rPr>
              <w:t>Робоче</w:t>
            </w:r>
            <w:proofErr w:type="spellEnd"/>
            <w:r w:rsidRPr="00A325EE">
              <w:rPr>
                <w:rFonts w:ascii="Times New Roman" w:hAnsi="Times New Roman"/>
                <w:color w:val="000000"/>
                <w:sz w:val="24"/>
                <w:szCs w:val="24"/>
              </w:rPr>
              <w:t xml:space="preserve"> </w:t>
            </w:r>
            <w:proofErr w:type="spellStart"/>
            <w:r w:rsidRPr="00A325EE">
              <w:rPr>
                <w:rFonts w:ascii="Times New Roman" w:hAnsi="Times New Roman"/>
                <w:color w:val="000000"/>
                <w:sz w:val="24"/>
                <w:szCs w:val="24"/>
              </w:rPr>
              <w:t>місце</w:t>
            </w:r>
            <w:proofErr w:type="spellEnd"/>
            <w:r w:rsidRPr="00A325EE">
              <w:rPr>
                <w:rFonts w:ascii="Times New Roman" w:hAnsi="Times New Roman"/>
                <w:color w:val="000000"/>
                <w:sz w:val="24"/>
                <w:szCs w:val="24"/>
              </w:rPr>
              <w:t xml:space="preserve"> </w:t>
            </w:r>
            <w:proofErr w:type="spellStart"/>
            <w:r w:rsidRPr="00A325EE">
              <w:rPr>
                <w:rFonts w:ascii="Times New Roman" w:hAnsi="Times New Roman"/>
                <w:color w:val="000000"/>
                <w:sz w:val="24"/>
                <w:szCs w:val="24"/>
              </w:rPr>
              <w:t>лікаря</w:t>
            </w:r>
            <w:proofErr w:type="spellEnd"/>
            <w:r w:rsidRPr="00A325EE">
              <w:rPr>
                <w:rFonts w:ascii="Times New Roman" w:hAnsi="Times New Roman"/>
                <w:color w:val="000000"/>
                <w:sz w:val="24"/>
                <w:szCs w:val="24"/>
              </w:rPr>
              <w:t xml:space="preserve">, яке </w:t>
            </w:r>
            <w:proofErr w:type="spellStart"/>
            <w:r w:rsidRPr="00A325EE">
              <w:rPr>
                <w:rFonts w:ascii="Times New Roman" w:hAnsi="Times New Roman"/>
                <w:color w:val="000000"/>
                <w:sz w:val="24"/>
                <w:szCs w:val="24"/>
              </w:rPr>
              <w:t>необхідне</w:t>
            </w:r>
            <w:proofErr w:type="spellEnd"/>
            <w:r w:rsidRPr="00A325EE">
              <w:rPr>
                <w:rFonts w:ascii="Times New Roman" w:hAnsi="Times New Roman"/>
                <w:color w:val="000000"/>
                <w:sz w:val="24"/>
                <w:szCs w:val="24"/>
              </w:rPr>
              <w:t xml:space="preserve"> </w:t>
            </w:r>
            <w:proofErr w:type="gramStart"/>
            <w:r w:rsidRPr="00A325EE">
              <w:rPr>
                <w:rFonts w:ascii="Times New Roman" w:hAnsi="Times New Roman"/>
                <w:color w:val="000000"/>
                <w:sz w:val="24"/>
                <w:szCs w:val="24"/>
              </w:rPr>
              <w:t>для запуску</w:t>
            </w:r>
            <w:proofErr w:type="gramEnd"/>
            <w:r w:rsidRPr="00A325EE">
              <w:rPr>
                <w:rFonts w:ascii="Times New Roman" w:hAnsi="Times New Roman"/>
                <w:color w:val="000000"/>
                <w:sz w:val="24"/>
                <w:szCs w:val="24"/>
              </w:rPr>
              <w:t xml:space="preserve"> программного </w:t>
            </w:r>
            <w:proofErr w:type="spellStart"/>
            <w:r w:rsidRPr="00A325EE">
              <w:rPr>
                <w:rFonts w:ascii="Times New Roman" w:hAnsi="Times New Roman"/>
                <w:color w:val="000000"/>
                <w:sz w:val="24"/>
                <w:szCs w:val="24"/>
              </w:rPr>
              <w:t>забезпечення</w:t>
            </w:r>
            <w:proofErr w:type="spellEnd"/>
            <w:r w:rsidRPr="00A325EE">
              <w:rPr>
                <w:rFonts w:ascii="Times New Roman" w:hAnsi="Times New Roman"/>
                <w:color w:val="000000"/>
                <w:sz w:val="24"/>
                <w:szCs w:val="24"/>
              </w:rPr>
              <w:t xml:space="preserve"> повинно </w:t>
            </w:r>
            <w:proofErr w:type="spellStart"/>
            <w:r w:rsidRPr="00A325EE">
              <w:rPr>
                <w:rFonts w:ascii="Times New Roman" w:hAnsi="Times New Roman"/>
                <w:color w:val="000000"/>
                <w:sz w:val="24"/>
                <w:szCs w:val="24"/>
              </w:rPr>
              <w:t>входити</w:t>
            </w:r>
            <w:proofErr w:type="spellEnd"/>
            <w:r w:rsidRPr="00A325EE">
              <w:rPr>
                <w:rFonts w:ascii="Times New Roman" w:hAnsi="Times New Roman"/>
                <w:color w:val="000000"/>
                <w:sz w:val="24"/>
                <w:szCs w:val="24"/>
              </w:rPr>
              <w:t xml:space="preserve"> до комплекту </w:t>
            </w:r>
            <w:proofErr w:type="spellStart"/>
            <w:r w:rsidRPr="00A325EE">
              <w:rPr>
                <w:rFonts w:ascii="Times New Roman" w:hAnsi="Times New Roman"/>
                <w:color w:val="000000"/>
                <w:sz w:val="24"/>
                <w:szCs w:val="24"/>
              </w:rPr>
              <w:t>постачання</w:t>
            </w:r>
            <w:proofErr w:type="spellEnd"/>
            <w:r w:rsidRPr="00A325EE">
              <w:rPr>
                <w:rFonts w:ascii="Times New Roman" w:hAnsi="Times New Roman"/>
                <w:color w:val="000000"/>
                <w:sz w:val="24"/>
                <w:szCs w:val="24"/>
              </w:rPr>
              <w:t xml:space="preserve"> </w:t>
            </w:r>
            <w:r w:rsidRPr="00C733EF">
              <w:rPr>
                <w:rFonts w:ascii="Times New Roman" w:hAnsi="Times New Roman"/>
                <w:color w:val="000000"/>
                <w:sz w:val="24"/>
                <w:szCs w:val="24"/>
                <w:lang w:val="uk-UA"/>
              </w:rPr>
              <w:t>(</w:t>
            </w:r>
            <w:proofErr w:type="spellStart"/>
            <w:r w:rsidRPr="00C733EF">
              <w:rPr>
                <w:rFonts w:ascii="Times New Roman" w:hAnsi="Times New Roman"/>
                <w:color w:val="000000"/>
                <w:sz w:val="24"/>
                <w:szCs w:val="24"/>
                <w:lang w:val="uk-UA"/>
              </w:rPr>
              <w:t>компьютер</w:t>
            </w:r>
            <w:proofErr w:type="spellEnd"/>
            <w:r w:rsidRPr="00C733EF">
              <w:rPr>
                <w:rFonts w:ascii="Times New Roman" w:hAnsi="Times New Roman"/>
                <w:color w:val="000000"/>
                <w:sz w:val="24"/>
                <w:szCs w:val="24"/>
                <w:lang w:val="uk-UA"/>
              </w:rPr>
              <w:t xml:space="preserve">, </w:t>
            </w:r>
            <w:proofErr w:type="spellStart"/>
            <w:r w:rsidRPr="00C733EF">
              <w:rPr>
                <w:rFonts w:ascii="Times New Roman" w:hAnsi="Times New Roman"/>
                <w:color w:val="000000"/>
                <w:sz w:val="24"/>
                <w:szCs w:val="24"/>
                <w:lang w:val="uk-UA"/>
              </w:rPr>
              <w:t>монитор</w:t>
            </w:r>
            <w:proofErr w:type="spellEnd"/>
            <w:r w:rsidRPr="00C733EF">
              <w:rPr>
                <w:rFonts w:ascii="Times New Roman" w:hAnsi="Times New Roman"/>
                <w:color w:val="000000"/>
                <w:sz w:val="24"/>
                <w:szCs w:val="24"/>
                <w:lang w:val="uk-UA"/>
              </w:rPr>
              <w:t>, принтер)</w:t>
            </w:r>
          </w:p>
        </w:tc>
        <w:tc>
          <w:tcPr>
            <w:tcW w:w="2736" w:type="dxa"/>
            <w:tcBorders>
              <w:top w:val="single" w:sz="4" w:space="0" w:color="auto"/>
              <w:left w:val="single" w:sz="4" w:space="0" w:color="auto"/>
              <w:bottom w:val="single" w:sz="4" w:space="0" w:color="auto"/>
              <w:right w:val="single" w:sz="4" w:space="0" w:color="auto"/>
            </w:tcBorders>
            <w:noWrap/>
          </w:tcPr>
          <w:p w14:paraId="00D5F5A5"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63FB0A9A"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FCA44A5" w14:textId="77777777" w:rsidR="00F41FEB" w:rsidRPr="008753A5" w:rsidRDefault="00F41FEB" w:rsidP="00F41FEB">
            <w:pPr>
              <w:numPr>
                <w:ilvl w:val="0"/>
                <w:numId w:val="37"/>
              </w:numPr>
              <w:suppressAutoHyphens/>
              <w:spacing w:line="240" w:lineRule="auto"/>
              <w:rPr>
                <w:rFonts w:ascii="Times New Roman" w:hAnsi="Times New Roman"/>
                <w:b/>
                <w:bCs/>
                <w:color w:val="000000"/>
                <w:sz w:val="24"/>
                <w:szCs w:val="24"/>
              </w:rPr>
            </w:pPr>
          </w:p>
        </w:tc>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3DB85754" w14:textId="77777777" w:rsidR="00F41FEB" w:rsidRPr="008753A5" w:rsidRDefault="00F41FEB" w:rsidP="00F41FEB">
            <w:pPr>
              <w:spacing w:line="240" w:lineRule="auto"/>
              <w:rPr>
                <w:rFonts w:ascii="Times New Roman" w:hAnsi="Times New Roman"/>
                <w:b/>
                <w:bCs/>
                <w:color w:val="000000"/>
                <w:sz w:val="24"/>
                <w:szCs w:val="24"/>
              </w:rPr>
            </w:pPr>
            <w:proofErr w:type="spellStart"/>
            <w:r w:rsidRPr="008753A5">
              <w:rPr>
                <w:rFonts w:ascii="Times New Roman" w:hAnsi="Times New Roman"/>
                <w:b/>
                <w:bCs/>
                <w:color w:val="000000"/>
                <w:sz w:val="24"/>
                <w:szCs w:val="24"/>
              </w:rPr>
              <w:t>Кардіограф</w:t>
            </w:r>
            <w:proofErr w:type="spellEnd"/>
            <w:r w:rsidRPr="008753A5">
              <w:rPr>
                <w:rFonts w:ascii="Times New Roman" w:hAnsi="Times New Roman"/>
                <w:b/>
                <w:bCs/>
                <w:color w:val="000000"/>
                <w:sz w:val="24"/>
                <w:szCs w:val="24"/>
              </w:rPr>
              <w:t>:</w:t>
            </w:r>
          </w:p>
        </w:tc>
      </w:tr>
      <w:tr w:rsidR="00F41FEB" w:rsidRPr="008753A5" w14:paraId="2071C74E"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0D2B506"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3.1.</w:t>
            </w:r>
          </w:p>
        </w:tc>
        <w:tc>
          <w:tcPr>
            <w:tcW w:w="7045" w:type="dxa"/>
            <w:tcBorders>
              <w:top w:val="single" w:sz="4" w:space="0" w:color="auto"/>
              <w:left w:val="single" w:sz="4" w:space="0" w:color="auto"/>
              <w:bottom w:val="single" w:sz="4" w:space="0" w:color="auto"/>
              <w:right w:val="single" w:sz="4" w:space="0" w:color="auto"/>
            </w:tcBorders>
            <w:vAlign w:val="center"/>
            <w:hideMark/>
          </w:tcPr>
          <w:p w14:paraId="1E77836B"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12 </w:t>
            </w:r>
            <w:proofErr w:type="spellStart"/>
            <w:r w:rsidRPr="008753A5">
              <w:rPr>
                <w:rFonts w:ascii="Times New Roman" w:hAnsi="Times New Roman"/>
                <w:color w:val="000000"/>
                <w:sz w:val="24"/>
                <w:szCs w:val="24"/>
              </w:rPr>
              <w:t>каналів</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69F96A59"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2483B6AE"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47F7AF30"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3.2.</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4089297"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Бездротова</w:t>
            </w:r>
            <w:proofErr w:type="spellEnd"/>
            <w:r w:rsidRPr="008753A5">
              <w:rPr>
                <w:rFonts w:ascii="Times New Roman" w:hAnsi="Times New Roman"/>
                <w:color w:val="000000"/>
                <w:sz w:val="24"/>
                <w:szCs w:val="24"/>
              </w:rPr>
              <w:t xml:space="preserve"> передача </w:t>
            </w:r>
            <w:proofErr w:type="spellStart"/>
            <w:r w:rsidRPr="008753A5">
              <w:rPr>
                <w:rFonts w:ascii="Times New Roman" w:hAnsi="Times New Roman"/>
                <w:color w:val="000000"/>
                <w:sz w:val="24"/>
                <w:szCs w:val="24"/>
              </w:rPr>
              <w:t>даних</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57EC6FA3"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5F84F50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C03EB5A"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3.3.</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D68DA19"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Захист</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дефібриляції</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6A83DB67" w14:textId="77777777" w:rsidR="00F41FEB" w:rsidRPr="00A325EE" w:rsidRDefault="00F41FEB" w:rsidP="00F41FEB">
            <w:pPr>
              <w:spacing w:line="240" w:lineRule="auto"/>
              <w:rPr>
                <w:rFonts w:ascii="Times New Roman" w:hAnsi="Times New Roman"/>
                <w:color w:val="000000"/>
                <w:sz w:val="24"/>
                <w:szCs w:val="24"/>
              </w:rPr>
            </w:pPr>
          </w:p>
        </w:tc>
      </w:tr>
      <w:tr w:rsidR="00F41FEB" w:rsidRPr="008753A5" w14:paraId="594E7846"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0AB8FBFE"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3.4.</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5A7E8B5"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Розпізнавання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кардіостимулятора</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459752C0" w14:textId="77777777" w:rsidR="00F41FEB" w:rsidRPr="00A325EE" w:rsidRDefault="00F41FEB" w:rsidP="00F41FEB">
            <w:pPr>
              <w:spacing w:line="240" w:lineRule="auto"/>
              <w:rPr>
                <w:rFonts w:ascii="Times New Roman" w:hAnsi="Times New Roman"/>
                <w:color w:val="000000"/>
                <w:sz w:val="24"/>
                <w:szCs w:val="24"/>
              </w:rPr>
            </w:pPr>
          </w:p>
        </w:tc>
      </w:tr>
      <w:tr w:rsidR="00F41FEB" w:rsidRPr="008753A5" w14:paraId="4F59284D"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268FE2E"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3.5.</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0EC0202"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Вага не </w:t>
            </w:r>
            <w:proofErr w:type="spellStart"/>
            <w:r w:rsidRPr="008753A5">
              <w:rPr>
                <w:rFonts w:ascii="Times New Roman" w:hAnsi="Times New Roman"/>
                <w:color w:val="000000"/>
                <w:sz w:val="24"/>
                <w:szCs w:val="24"/>
              </w:rPr>
              <w:t>більше</w:t>
            </w:r>
            <w:proofErr w:type="spellEnd"/>
            <w:r w:rsidRPr="008753A5">
              <w:rPr>
                <w:rFonts w:ascii="Times New Roman" w:hAnsi="Times New Roman"/>
                <w:color w:val="000000"/>
                <w:sz w:val="24"/>
                <w:szCs w:val="24"/>
              </w:rPr>
              <w:t xml:space="preserve"> 90 г.;</w:t>
            </w:r>
          </w:p>
        </w:tc>
        <w:tc>
          <w:tcPr>
            <w:tcW w:w="2736" w:type="dxa"/>
            <w:shd w:val="clear" w:color="auto" w:fill="auto"/>
            <w:noWrap/>
            <w:vAlign w:val="bottom"/>
          </w:tcPr>
          <w:p w14:paraId="7915AB4A"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6646143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2A6BDF13" w14:textId="77777777" w:rsidR="00F41FEB" w:rsidRPr="008753A5" w:rsidRDefault="00F41FEB" w:rsidP="00F41FEB">
            <w:pPr>
              <w:suppressAutoHyphens/>
              <w:spacing w:line="240" w:lineRule="auto"/>
              <w:rPr>
                <w:rFonts w:ascii="Times New Roman" w:hAnsi="Times New Roman"/>
                <w:color w:val="000000"/>
                <w:sz w:val="24"/>
                <w:szCs w:val="24"/>
              </w:rPr>
            </w:pPr>
            <w:r>
              <w:rPr>
                <w:rFonts w:ascii="Times New Roman" w:hAnsi="Times New Roman"/>
                <w:color w:val="000000"/>
                <w:sz w:val="24"/>
                <w:szCs w:val="24"/>
              </w:rPr>
              <w:t>3.6.</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759B239"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Кабель </w:t>
            </w:r>
            <w:proofErr w:type="spellStart"/>
            <w:r w:rsidRPr="008753A5">
              <w:rPr>
                <w:rFonts w:ascii="Times New Roman" w:hAnsi="Times New Roman"/>
                <w:color w:val="000000"/>
                <w:sz w:val="24"/>
                <w:szCs w:val="24"/>
              </w:rPr>
              <w:t>пацієнта</w:t>
            </w:r>
            <w:proofErr w:type="spellEnd"/>
            <w:r w:rsidRPr="008753A5">
              <w:rPr>
                <w:rFonts w:ascii="Times New Roman" w:hAnsi="Times New Roman"/>
                <w:color w:val="000000"/>
                <w:sz w:val="24"/>
                <w:szCs w:val="24"/>
              </w:rPr>
              <w:t xml:space="preserve"> </w:t>
            </w:r>
            <w:proofErr w:type="gramStart"/>
            <w:r w:rsidRPr="008753A5">
              <w:rPr>
                <w:rFonts w:ascii="Times New Roman" w:hAnsi="Times New Roman"/>
                <w:color w:val="000000"/>
                <w:sz w:val="24"/>
                <w:szCs w:val="24"/>
              </w:rPr>
              <w:t>–  на</w:t>
            </w:r>
            <w:proofErr w:type="gramEnd"/>
            <w:r w:rsidRPr="008753A5">
              <w:rPr>
                <w:rFonts w:ascii="Times New Roman" w:hAnsi="Times New Roman"/>
                <w:color w:val="000000"/>
                <w:sz w:val="24"/>
                <w:szCs w:val="24"/>
              </w:rPr>
              <w:t xml:space="preserve">10 </w:t>
            </w:r>
            <w:proofErr w:type="spellStart"/>
            <w:r w:rsidRPr="008753A5">
              <w:rPr>
                <w:rFonts w:ascii="Times New Roman" w:hAnsi="Times New Roman"/>
                <w:color w:val="000000"/>
                <w:sz w:val="24"/>
                <w:szCs w:val="24"/>
              </w:rPr>
              <w:t>електродів</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1716F1C7" w14:textId="77777777" w:rsidR="00F41FEB" w:rsidRPr="00A36C10" w:rsidRDefault="00F41FEB" w:rsidP="00F41FEB">
            <w:pPr>
              <w:spacing w:line="240" w:lineRule="auto"/>
              <w:rPr>
                <w:rFonts w:ascii="Times New Roman" w:hAnsi="Times New Roman"/>
                <w:color w:val="000000"/>
                <w:sz w:val="24"/>
                <w:szCs w:val="24"/>
              </w:rPr>
            </w:pPr>
          </w:p>
        </w:tc>
      </w:tr>
      <w:tr w:rsidR="00F41FEB" w:rsidRPr="008753A5" w14:paraId="0226E08B"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29817EC8" w14:textId="77777777" w:rsidR="00F41FEB" w:rsidRPr="00C733EF" w:rsidRDefault="00F41FEB" w:rsidP="0040526C">
            <w:pPr>
              <w:suppressAutoHyphens/>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4.1</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7E99678" w14:textId="77777777" w:rsidR="00F41FEB" w:rsidRPr="008753A5" w:rsidRDefault="00F41FEB" w:rsidP="00F41FEB">
            <w:pPr>
              <w:spacing w:line="240" w:lineRule="auto"/>
              <w:rPr>
                <w:rFonts w:ascii="Times New Roman" w:hAnsi="Times New Roman"/>
                <w:b/>
                <w:color w:val="000000"/>
                <w:sz w:val="24"/>
                <w:szCs w:val="24"/>
              </w:rPr>
            </w:pPr>
            <w:proofErr w:type="spellStart"/>
            <w:r w:rsidRPr="008753A5">
              <w:rPr>
                <w:rFonts w:ascii="Times New Roman" w:hAnsi="Times New Roman"/>
                <w:b/>
                <w:color w:val="000000"/>
                <w:sz w:val="24"/>
                <w:szCs w:val="24"/>
              </w:rPr>
              <w:t>Тредміл</w:t>
            </w:r>
            <w:proofErr w:type="spellEnd"/>
            <w:r w:rsidRPr="008753A5">
              <w:rPr>
                <w:rFonts w:ascii="Times New Roman" w:hAnsi="Times New Roman"/>
                <w:b/>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vAlign w:val="bottom"/>
          </w:tcPr>
          <w:p w14:paraId="073E754E" w14:textId="77777777" w:rsidR="00F41FEB" w:rsidRPr="008753A5" w:rsidRDefault="00F41FEB" w:rsidP="00F41FEB">
            <w:pPr>
              <w:spacing w:line="240" w:lineRule="auto"/>
              <w:jc w:val="center"/>
              <w:rPr>
                <w:rFonts w:ascii="Times New Roman" w:hAnsi="Times New Roman"/>
                <w:color w:val="000000"/>
                <w:sz w:val="24"/>
                <w:szCs w:val="24"/>
              </w:rPr>
            </w:pPr>
          </w:p>
        </w:tc>
      </w:tr>
      <w:tr w:rsidR="00F41FEB" w:rsidRPr="008753A5" w14:paraId="13C750ED"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2880F89C"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4.2</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6CE306B"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Повинна </w:t>
            </w:r>
            <w:proofErr w:type="spellStart"/>
            <w:proofErr w:type="gramStart"/>
            <w:r w:rsidRPr="008753A5">
              <w:rPr>
                <w:rFonts w:ascii="Times New Roman" w:hAnsi="Times New Roman"/>
                <w:color w:val="000000"/>
                <w:sz w:val="24"/>
                <w:szCs w:val="24"/>
              </w:rPr>
              <w:t>мати</w:t>
            </w:r>
            <w:proofErr w:type="spellEnd"/>
            <w:r w:rsidRPr="008753A5">
              <w:rPr>
                <w:rFonts w:ascii="Times New Roman" w:hAnsi="Times New Roman"/>
                <w:color w:val="000000"/>
                <w:sz w:val="24"/>
                <w:szCs w:val="24"/>
              </w:rPr>
              <w:t xml:space="preserve"> </w:t>
            </w:r>
            <w:r>
              <w:t xml:space="preserve"> </w:t>
            </w:r>
            <w:proofErr w:type="spellStart"/>
            <w:r w:rsidRPr="00F9763F">
              <w:rPr>
                <w:rFonts w:ascii="Times New Roman" w:hAnsi="Times New Roman"/>
                <w:color w:val="000000"/>
                <w:sz w:val="24"/>
                <w:szCs w:val="24"/>
              </w:rPr>
              <w:t>Сенсорний</w:t>
            </w:r>
            <w:proofErr w:type="spellEnd"/>
            <w:proofErr w:type="gramEnd"/>
            <w:r w:rsidRPr="00F9763F">
              <w:rPr>
                <w:rFonts w:ascii="Times New Roman" w:hAnsi="Times New Roman"/>
                <w:color w:val="000000"/>
                <w:sz w:val="24"/>
                <w:szCs w:val="24"/>
              </w:rPr>
              <w:t xml:space="preserve"> </w:t>
            </w:r>
            <w:proofErr w:type="spellStart"/>
            <w:r w:rsidRPr="00F9763F">
              <w:rPr>
                <w:rFonts w:ascii="Times New Roman" w:hAnsi="Times New Roman"/>
                <w:color w:val="000000"/>
                <w:sz w:val="24"/>
                <w:szCs w:val="24"/>
              </w:rPr>
              <w:t>екран</w:t>
            </w:r>
            <w:proofErr w:type="spellEnd"/>
            <w:r w:rsidRPr="00F9763F">
              <w:rPr>
                <w:rFonts w:ascii="Times New Roman" w:hAnsi="Times New Roman"/>
                <w:color w:val="000000"/>
                <w:sz w:val="24"/>
                <w:szCs w:val="24"/>
              </w:rPr>
              <w:t xml:space="preserve"> з TFT </w:t>
            </w:r>
            <w:proofErr w:type="spellStart"/>
            <w:r w:rsidRPr="00F9763F">
              <w:rPr>
                <w:rFonts w:ascii="Times New Roman" w:hAnsi="Times New Roman"/>
                <w:color w:val="000000"/>
                <w:sz w:val="24"/>
                <w:szCs w:val="24"/>
              </w:rPr>
              <w:t>дисплеєм</w:t>
            </w:r>
            <w:proofErr w:type="spellEnd"/>
          </w:p>
        </w:tc>
        <w:tc>
          <w:tcPr>
            <w:tcW w:w="2736" w:type="dxa"/>
            <w:tcBorders>
              <w:top w:val="single" w:sz="4" w:space="0" w:color="auto"/>
              <w:left w:val="single" w:sz="4" w:space="0" w:color="auto"/>
              <w:bottom w:val="single" w:sz="4" w:space="0" w:color="auto"/>
              <w:right w:val="single" w:sz="4" w:space="0" w:color="auto"/>
            </w:tcBorders>
            <w:noWrap/>
          </w:tcPr>
          <w:p w14:paraId="5F246F1B"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4914EBC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0786013"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4.3</w:t>
            </w:r>
          </w:p>
        </w:tc>
        <w:tc>
          <w:tcPr>
            <w:tcW w:w="7045" w:type="dxa"/>
            <w:tcBorders>
              <w:top w:val="single" w:sz="4" w:space="0" w:color="auto"/>
              <w:left w:val="single" w:sz="4" w:space="0" w:color="auto"/>
              <w:bottom w:val="single" w:sz="4" w:space="0" w:color="auto"/>
              <w:right w:val="single" w:sz="4" w:space="0" w:color="auto"/>
            </w:tcBorders>
            <w:vAlign w:val="center"/>
            <w:hideMark/>
          </w:tcPr>
          <w:p w14:paraId="050A99CA"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Площа</w:t>
            </w:r>
            <w:proofErr w:type="spellEnd"/>
            <w:r w:rsidRPr="008753A5">
              <w:rPr>
                <w:rFonts w:ascii="Times New Roman" w:hAnsi="Times New Roman"/>
                <w:color w:val="000000"/>
                <w:sz w:val="24"/>
                <w:szCs w:val="24"/>
              </w:rPr>
              <w:t xml:space="preserve"> для </w:t>
            </w:r>
            <w:proofErr w:type="spellStart"/>
            <w:r w:rsidRPr="008753A5">
              <w:rPr>
                <w:rFonts w:ascii="Times New Roman" w:hAnsi="Times New Roman"/>
                <w:color w:val="000000"/>
                <w:sz w:val="24"/>
                <w:szCs w:val="24"/>
              </w:rPr>
              <w:t>ходьби</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менше</w:t>
            </w:r>
            <w:proofErr w:type="spellEnd"/>
            <w:r w:rsidRPr="008753A5">
              <w:rPr>
                <w:rFonts w:ascii="Times New Roman" w:hAnsi="Times New Roman"/>
                <w:color w:val="000000"/>
                <w:sz w:val="24"/>
                <w:szCs w:val="24"/>
              </w:rPr>
              <w:t xml:space="preserve"> 1</w:t>
            </w:r>
            <w:r>
              <w:rPr>
                <w:rFonts w:ascii="Times New Roman" w:hAnsi="Times New Roman"/>
                <w:color w:val="000000"/>
                <w:sz w:val="24"/>
                <w:szCs w:val="24"/>
                <w:lang w:val="uk-UA"/>
              </w:rPr>
              <w:t>40</w:t>
            </w:r>
            <w:r w:rsidRPr="008753A5">
              <w:rPr>
                <w:rFonts w:ascii="Times New Roman" w:hAnsi="Times New Roman"/>
                <w:color w:val="000000"/>
                <w:sz w:val="24"/>
                <w:szCs w:val="24"/>
              </w:rPr>
              <w:t xml:space="preserve"> см х </w:t>
            </w:r>
            <w:r>
              <w:rPr>
                <w:rFonts w:ascii="Times New Roman" w:hAnsi="Times New Roman"/>
                <w:color w:val="000000"/>
                <w:sz w:val="24"/>
                <w:szCs w:val="24"/>
                <w:lang w:val="uk-UA"/>
              </w:rPr>
              <w:t>45</w:t>
            </w:r>
            <w:r w:rsidRPr="008753A5">
              <w:rPr>
                <w:rFonts w:ascii="Times New Roman" w:hAnsi="Times New Roman"/>
                <w:color w:val="000000"/>
                <w:sz w:val="24"/>
                <w:szCs w:val="24"/>
              </w:rPr>
              <w:t xml:space="preserve"> см </w:t>
            </w:r>
          </w:p>
        </w:tc>
        <w:tc>
          <w:tcPr>
            <w:tcW w:w="2736" w:type="dxa"/>
            <w:tcBorders>
              <w:top w:val="single" w:sz="4" w:space="0" w:color="auto"/>
              <w:left w:val="single" w:sz="4" w:space="0" w:color="auto"/>
              <w:bottom w:val="single" w:sz="4" w:space="0" w:color="auto"/>
              <w:right w:val="single" w:sz="4" w:space="0" w:color="auto"/>
            </w:tcBorders>
            <w:noWrap/>
          </w:tcPr>
          <w:p w14:paraId="02BA888B" w14:textId="77777777" w:rsidR="00F41FEB" w:rsidRPr="00467F8C" w:rsidRDefault="00F41FEB" w:rsidP="00F41FEB">
            <w:pPr>
              <w:spacing w:line="240" w:lineRule="auto"/>
              <w:rPr>
                <w:rFonts w:ascii="Times New Roman" w:hAnsi="Times New Roman"/>
                <w:color w:val="000000"/>
                <w:sz w:val="24"/>
                <w:szCs w:val="24"/>
                <w:lang w:val="uk-UA"/>
              </w:rPr>
            </w:pPr>
          </w:p>
        </w:tc>
      </w:tr>
      <w:tr w:rsidR="00F41FEB" w:rsidRPr="008753A5" w14:paraId="55DB47D4"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42A5FC60"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4.4</w:t>
            </w:r>
          </w:p>
        </w:tc>
        <w:tc>
          <w:tcPr>
            <w:tcW w:w="7045" w:type="dxa"/>
            <w:tcBorders>
              <w:top w:val="single" w:sz="4" w:space="0" w:color="auto"/>
              <w:left w:val="single" w:sz="4" w:space="0" w:color="auto"/>
              <w:bottom w:val="single" w:sz="4" w:space="0" w:color="auto"/>
              <w:right w:val="single" w:sz="4" w:space="0" w:color="auto"/>
            </w:tcBorders>
            <w:vAlign w:val="center"/>
          </w:tcPr>
          <w:p w14:paraId="74CFB980" w14:textId="77777777" w:rsidR="00F41FEB" w:rsidRPr="00467F8C" w:rsidRDefault="00F41FEB" w:rsidP="00F41FE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Максимальна вага пацієнта не менше 150 кг.  </w:t>
            </w:r>
          </w:p>
        </w:tc>
        <w:tc>
          <w:tcPr>
            <w:tcW w:w="2736" w:type="dxa"/>
            <w:tcBorders>
              <w:top w:val="single" w:sz="4" w:space="0" w:color="auto"/>
              <w:left w:val="single" w:sz="4" w:space="0" w:color="auto"/>
              <w:bottom w:val="single" w:sz="4" w:space="0" w:color="auto"/>
              <w:right w:val="single" w:sz="4" w:space="0" w:color="auto"/>
            </w:tcBorders>
            <w:noWrap/>
          </w:tcPr>
          <w:p w14:paraId="600C6067"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6F71CA2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585F65E2"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4.5</w:t>
            </w:r>
          </w:p>
        </w:tc>
        <w:tc>
          <w:tcPr>
            <w:tcW w:w="7045" w:type="dxa"/>
            <w:tcBorders>
              <w:top w:val="single" w:sz="4" w:space="0" w:color="auto"/>
              <w:left w:val="single" w:sz="4" w:space="0" w:color="auto"/>
              <w:bottom w:val="single" w:sz="4" w:space="0" w:color="auto"/>
              <w:right w:val="single" w:sz="4" w:space="0" w:color="auto"/>
            </w:tcBorders>
          </w:tcPr>
          <w:p w14:paraId="5ED46F15" w14:textId="77777777" w:rsidR="00F41FEB" w:rsidRDefault="00F41FEB" w:rsidP="00F41FE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Можливість</w:t>
            </w:r>
            <w:r w:rsidRPr="00520A43">
              <w:rPr>
                <w:rFonts w:ascii="Times New Roman" w:hAnsi="Times New Roman"/>
                <w:color w:val="000000"/>
                <w:sz w:val="24"/>
                <w:szCs w:val="24"/>
              </w:rPr>
              <w:t xml:space="preserve"> </w:t>
            </w:r>
            <w:proofErr w:type="spellStart"/>
            <w:r w:rsidRPr="00520A43">
              <w:rPr>
                <w:rFonts w:ascii="Times New Roman" w:hAnsi="Times New Roman"/>
                <w:color w:val="000000"/>
                <w:sz w:val="24"/>
                <w:szCs w:val="24"/>
              </w:rPr>
              <w:t>регулювання</w:t>
            </w:r>
            <w:proofErr w:type="spellEnd"/>
            <w:r w:rsidRPr="00520A43">
              <w:rPr>
                <w:rFonts w:ascii="Times New Roman" w:hAnsi="Times New Roman"/>
                <w:color w:val="000000"/>
                <w:sz w:val="24"/>
                <w:szCs w:val="24"/>
              </w:rPr>
              <w:t xml:space="preserve"> </w:t>
            </w:r>
            <w:proofErr w:type="spellStart"/>
            <w:r w:rsidRPr="00520A43">
              <w:rPr>
                <w:rFonts w:ascii="Times New Roman" w:hAnsi="Times New Roman"/>
                <w:color w:val="000000"/>
                <w:sz w:val="24"/>
                <w:szCs w:val="24"/>
              </w:rPr>
              <w:t>швидкості</w:t>
            </w:r>
            <w:proofErr w:type="spellEnd"/>
            <w:r w:rsidRPr="00520A43">
              <w:rPr>
                <w:rFonts w:ascii="Times New Roman" w:hAnsi="Times New Roman"/>
                <w:color w:val="000000"/>
                <w:sz w:val="24"/>
                <w:szCs w:val="24"/>
              </w:rPr>
              <w:t xml:space="preserve"> і кута </w:t>
            </w:r>
            <w:proofErr w:type="spellStart"/>
            <w:r w:rsidRPr="00520A43">
              <w:rPr>
                <w:rFonts w:ascii="Times New Roman" w:hAnsi="Times New Roman"/>
                <w:color w:val="000000"/>
                <w:sz w:val="24"/>
                <w:szCs w:val="24"/>
              </w:rPr>
              <w:t>нахилу</w:t>
            </w:r>
            <w:proofErr w:type="spellEnd"/>
          </w:p>
        </w:tc>
        <w:tc>
          <w:tcPr>
            <w:tcW w:w="2736" w:type="dxa"/>
            <w:tcBorders>
              <w:top w:val="single" w:sz="4" w:space="0" w:color="auto"/>
              <w:left w:val="single" w:sz="4" w:space="0" w:color="auto"/>
              <w:bottom w:val="single" w:sz="4" w:space="0" w:color="auto"/>
              <w:right w:val="single" w:sz="4" w:space="0" w:color="auto"/>
            </w:tcBorders>
            <w:noWrap/>
          </w:tcPr>
          <w:p w14:paraId="16B66C9F"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5E3F5819"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7B6440EE"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4.6</w:t>
            </w:r>
          </w:p>
        </w:tc>
        <w:tc>
          <w:tcPr>
            <w:tcW w:w="7045" w:type="dxa"/>
            <w:tcBorders>
              <w:top w:val="single" w:sz="4" w:space="0" w:color="auto"/>
              <w:left w:val="single" w:sz="4" w:space="0" w:color="auto"/>
              <w:bottom w:val="single" w:sz="4" w:space="0" w:color="auto"/>
              <w:right w:val="single" w:sz="4" w:space="0" w:color="auto"/>
            </w:tcBorders>
            <w:vAlign w:val="center"/>
            <w:hideMark/>
          </w:tcPr>
          <w:p w14:paraId="501BEEDC" w14:textId="77777777" w:rsidR="00F41FEB" w:rsidRPr="008753A5" w:rsidRDefault="00F41FEB" w:rsidP="00F41FEB">
            <w:pPr>
              <w:spacing w:line="240" w:lineRule="auto"/>
              <w:rPr>
                <w:rFonts w:ascii="Times New Roman" w:hAnsi="Times New Roman"/>
                <w:color w:val="000000"/>
                <w:sz w:val="24"/>
                <w:szCs w:val="24"/>
              </w:rPr>
            </w:pPr>
            <w:r>
              <w:rPr>
                <w:rFonts w:ascii="Times New Roman" w:hAnsi="Times New Roman"/>
                <w:color w:val="000000"/>
                <w:sz w:val="24"/>
                <w:szCs w:val="24"/>
                <w:lang w:val="uk-UA"/>
              </w:rPr>
              <w:t>Ш</w:t>
            </w:r>
            <w:proofErr w:type="spellStart"/>
            <w:r w:rsidRPr="008753A5">
              <w:rPr>
                <w:rFonts w:ascii="Times New Roman" w:hAnsi="Times New Roman"/>
                <w:color w:val="000000"/>
                <w:sz w:val="24"/>
                <w:szCs w:val="24"/>
              </w:rPr>
              <w:t>видк</w:t>
            </w:r>
            <w:r>
              <w:rPr>
                <w:rFonts w:ascii="Times New Roman" w:hAnsi="Times New Roman"/>
                <w:color w:val="000000"/>
                <w:sz w:val="24"/>
                <w:szCs w:val="24"/>
                <w:lang w:val="uk-UA"/>
              </w:rPr>
              <w:t>ість</w:t>
            </w:r>
            <w:proofErr w:type="spellEnd"/>
            <w:r w:rsidRPr="008753A5">
              <w:rPr>
                <w:rFonts w:ascii="Times New Roman" w:hAnsi="Times New Roman"/>
                <w:color w:val="000000"/>
                <w:sz w:val="24"/>
                <w:szCs w:val="24"/>
              </w:rPr>
              <w:t xml:space="preserve"> в </w:t>
            </w:r>
            <w:proofErr w:type="spellStart"/>
            <w:r w:rsidRPr="008753A5">
              <w:rPr>
                <w:rFonts w:ascii="Times New Roman" w:hAnsi="Times New Roman"/>
                <w:color w:val="000000"/>
                <w:sz w:val="24"/>
                <w:szCs w:val="24"/>
              </w:rPr>
              <w:t>діапазоні</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ніж</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0,1 км/г до </w:t>
            </w:r>
            <w:r>
              <w:rPr>
                <w:rFonts w:ascii="Times New Roman" w:hAnsi="Times New Roman"/>
                <w:color w:val="000000"/>
                <w:sz w:val="24"/>
                <w:szCs w:val="24"/>
                <w:lang w:val="uk-UA"/>
              </w:rPr>
              <w:t>2</w:t>
            </w:r>
            <w:r w:rsidRPr="008753A5">
              <w:rPr>
                <w:rFonts w:ascii="Times New Roman" w:hAnsi="Times New Roman"/>
                <w:color w:val="000000"/>
                <w:sz w:val="24"/>
                <w:szCs w:val="24"/>
              </w:rPr>
              <w:t>0 км/г</w:t>
            </w:r>
            <w:r>
              <w:rPr>
                <w:rFonts w:ascii="Times New Roman" w:hAnsi="Times New Roman"/>
                <w:color w:val="000000"/>
                <w:sz w:val="24"/>
                <w:szCs w:val="24"/>
                <w:lang w:val="uk-UA"/>
              </w:rPr>
              <w:t>.</w:t>
            </w:r>
            <w:r w:rsidRPr="008753A5">
              <w:rPr>
                <w:rFonts w:ascii="Times New Roman" w:hAnsi="Times New Roman"/>
                <w:color w:val="000000"/>
                <w:sz w:val="24"/>
                <w:szCs w:val="24"/>
              </w:rPr>
              <w:t xml:space="preserve"> </w:t>
            </w:r>
            <w:r w:rsidRPr="00520A43">
              <w:rPr>
                <w:rFonts w:ascii="Times New Roman" w:hAnsi="Times New Roman"/>
                <w:color w:val="000000"/>
                <w:sz w:val="24"/>
                <w:szCs w:val="24"/>
              </w:rPr>
              <w:t>±5%</w:t>
            </w:r>
          </w:p>
        </w:tc>
        <w:tc>
          <w:tcPr>
            <w:tcW w:w="2736" w:type="dxa"/>
            <w:tcBorders>
              <w:top w:val="single" w:sz="4" w:space="0" w:color="auto"/>
              <w:left w:val="single" w:sz="4" w:space="0" w:color="auto"/>
              <w:bottom w:val="single" w:sz="4" w:space="0" w:color="auto"/>
              <w:right w:val="single" w:sz="4" w:space="0" w:color="auto"/>
            </w:tcBorders>
            <w:noWrap/>
          </w:tcPr>
          <w:p w14:paraId="5AA74643"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44795E6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F23962B"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4.7</w:t>
            </w:r>
          </w:p>
        </w:tc>
        <w:tc>
          <w:tcPr>
            <w:tcW w:w="7045" w:type="dxa"/>
            <w:tcBorders>
              <w:top w:val="single" w:sz="4" w:space="0" w:color="auto"/>
              <w:left w:val="single" w:sz="4" w:space="0" w:color="auto"/>
              <w:bottom w:val="single" w:sz="4" w:space="0" w:color="auto"/>
              <w:right w:val="single" w:sz="4" w:space="0" w:color="auto"/>
            </w:tcBorders>
            <w:vAlign w:val="center"/>
            <w:hideMark/>
          </w:tcPr>
          <w:p w14:paraId="5344B65A" w14:textId="77777777" w:rsidR="00F41FEB" w:rsidRPr="00520A43" w:rsidRDefault="00F41FEB" w:rsidP="00F41FE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К</w:t>
            </w:r>
            <w:proofErr w:type="spellStart"/>
            <w:r w:rsidRPr="008753A5">
              <w:rPr>
                <w:rFonts w:ascii="Times New Roman" w:hAnsi="Times New Roman"/>
                <w:color w:val="000000"/>
                <w:sz w:val="24"/>
                <w:szCs w:val="24"/>
              </w:rPr>
              <w:t>ут</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нахилу</w:t>
            </w:r>
            <w:proofErr w:type="spellEnd"/>
            <w:r w:rsidRPr="008753A5">
              <w:rPr>
                <w:rFonts w:ascii="Times New Roman" w:hAnsi="Times New Roman"/>
                <w:color w:val="000000"/>
                <w:sz w:val="24"/>
                <w:szCs w:val="24"/>
              </w:rPr>
              <w:t xml:space="preserve"> в </w:t>
            </w:r>
            <w:proofErr w:type="spellStart"/>
            <w:r w:rsidRPr="008753A5">
              <w:rPr>
                <w:rFonts w:ascii="Times New Roman" w:hAnsi="Times New Roman"/>
                <w:color w:val="000000"/>
                <w:sz w:val="24"/>
                <w:szCs w:val="24"/>
              </w:rPr>
              <w:t>діапазоні</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ніж</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0 до </w:t>
            </w:r>
            <w:r>
              <w:rPr>
                <w:rFonts w:ascii="Times New Roman" w:hAnsi="Times New Roman"/>
                <w:color w:val="000000"/>
                <w:sz w:val="24"/>
                <w:szCs w:val="24"/>
                <w:lang w:val="uk-UA"/>
              </w:rPr>
              <w:t>22</w:t>
            </w:r>
            <w:r w:rsidRPr="008753A5">
              <w:rPr>
                <w:rFonts w:ascii="Times New Roman" w:hAnsi="Times New Roman"/>
                <w:color w:val="000000"/>
                <w:sz w:val="24"/>
                <w:szCs w:val="24"/>
              </w:rPr>
              <w:t>%</w:t>
            </w:r>
            <w:r>
              <w:rPr>
                <w:rFonts w:ascii="Times New Roman" w:hAnsi="Times New Roman"/>
                <w:color w:val="000000"/>
                <w:sz w:val="24"/>
                <w:szCs w:val="24"/>
                <w:lang w:val="uk-UA"/>
              </w:rPr>
              <w:t xml:space="preserve">. </w:t>
            </w:r>
            <w:r w:rsidRPr="00520A43">
              <w:rPr>
                <w:rFonts w:ascii="Times New Roman" w:hAnsi="Times New Roman"/>
                <w:color w:val="000000"/>
                <w:sz w:val="24"/>
                <w:szCs w:val="24"/>
              </w:rPr>
              <w:t>±5%</w:t>
            </w:r>
          </w:p>
        </w:tc>
        <w:tc>
          <w:tcPr>
            <w:tcW w:w="2736" w:type="dxa"/>
            <w:tcBorders>
              <w:top w:val="single" w:sz="4" w:space="0" w:color="auto"/>
              <w:left w:val="single" w:sz="4" w:space="0" w:color="auto"/>
              <w:bottom w:val="single" w:sz="4" w:space="0" w:color="auto"/>
              <w:right w:val="single" w:sz="4" w:space="0" w:color="auto"/>
            </w:tcBorders>
            <w:noWrap/>
          </w:tcPr>
          <w:p w14:paraId="0E148685"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49DD2D62"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7F277732"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t>4.8</w:t>
            </w:r>
          </w:p>
        </w:tc>
        <w:tc>
          <w:tcPr>
            <w:tcW w:w="7045" w:type="dxa"/>
            <w:tcBorders>
              <w:top w:val="single" w:sz="4" w:space="0" w:color="auto"/>
              <w:left w:val="single" w:sz="4" w:space="0" w:color="auto"/>
              <w:bottom w:val="single" w:sz="4" w:space="0" w:color="auto"/>
              <w:right w:val="single" w:sz="4" w:space="0" w:color="auto"/>
            </w:tcBorders>
          </w:tcPr>
          <w:p w14:paraId="2814BAF1" w14:textId="77777777" w:rsidR="00F41FEB" w:rsidRPr="00F9763F" w:rsidRDefault="00F41FEB" w:rsidP="00F41FEB">
            <w:pPr>
              <w:spacing w:line="240" w:lineRule="auto"/>
              <w:rPr>
                <w:rFonts w:ascii="Times New Roman" w:hAnsi="Times New Roman"/>
                <w:color w:val="000000"/>
                <w:sz w:val="24"/>
                <w:szCs w:val="24"/>
                <w:lang w:val="uk-UA"/>
              </w:rPr>
            </w:pPr>
            <w:proofErr w:type="gramStart"/>
            <w:r w:rsidRPr="00520A43">
              <w:rPr>
                <w:rFonts w:ascii="Times New Roman" w:hAnsi="Times New Roman"/>
                <w:color w:val="000000"/>
                <w:sz w:val="24"/>
                <w:szCs w:val="24"/>
              </w:rPr>
              <w:t xml:space="preserve">Система </w:t>
            </w:r>
            <w:r>
              <w:t xml:space="preserve"> </w:t>
            </w:r>
            <w:proofErr w:type="spellStart"/>
            <w:r w:rsidRPr="00F9763F">
              <w:rPr>
                <w:rFonts w:ascii="Times New Roman" w:hAnsi="Times New Roman"/>
                <w:color w:val="000000"/>
                <w:sz w:val="24"/>
                <w:szCs w:val="24"/>
              </w:rPr>
              <w:t>самозмазування</w:t>
            </w:r>
            <w:proofErr w:type="spellEnd"/>
            <w:proofErr w:type="gramEnd"/>
            <w:r>
              <w:rPr>
                <w:rFonts w:ascii="Times New Roman" w:hAnsi="Times New Roman"/>
                <w:color w:val="000000"/>
                <w:sz w:val="24"/>
                <w:szCs w:val="24"/>
                <w:lang w:val="uk-UA"/>
              </w:rPr>
              <w:t xml:space="preserve"> </w:t>
            </w:r>
            <w:r>
              <w:t xml:space="preserve"> </w:t>
            </w:r>
            <w:r w:rsidRPr="00F9763F">
              <w:rPr>
                <w:rFonts w:ascii="Times New Roman" w:hAnsi="Times New Roman"/>
                <w:color w:val="000000"/>
                <w:sz w:val="24"/>
                <w:szCs w:val="24"/>
                <w:lang w:val="uk-UA"/>
              </w:rPr>
              <w:t>масла під бігове полотно</w:t>
            </w:r>
          </w:p>
        </w:tc>
        <w:tc>
          <w:tcPr>
            <w:tcW w:w="2736" w:type="dxa"/>
            <w:tcBorders>
              <w:top w:val="single" w:sz="4" w:space="0" w:color="auto"/>
              <w:left w:val="single" w:sz="4" w:space="0" w:color="auto"/>
              <w:bottom w:val="single" w:sz="4" w:space="0" w:color="auto"/>
              <w:right w:val="single" w:sz="4" w:space="0" w:color="auto"/>
            </w:tcBorders>
            <w:noWrap/>
          </w:tcPr>
          <w:p w14:paraId="3E547A1B"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3AFF45AB"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4522DEB2" w14:textId="77777777" w:rsidR="00F41FEB" w:rsidRPr="00C733EF" w:rsidRDefault="00F41FEB" w:rsidP="00F41FEB">
            <w:pPr>
              <w:suppressAutoHyphens/>
              <w:spacing w:line="240" w:lineRule="auto"/>
              <w:rPr>
                <w:rFonts w:ascii="Times New Roman" w:hAnsi="Times New Roman"/>
                <w:color w:val="000000"/>
                <w:sz w:val="24"/>
                <w:szCs w:val="24"/>
                <w:lang w:val="uk-UA"/>
              </w:rPr>
            </w:pPr>
            <w:r w:rsidRPr="00C733EF">
              <w:rPr>
                <w:rFonts w:ascii="Times New Roman" w:hAnsi="Times New Roman"/>
                <w:color w:val="000000"/>
                <w:sz w:val="24"/>
                <w:szCs w:val="24"/>
                <w:lang w:val="uk-UA"/>
              </w:rPr>
              <w:lastRenderedPageBreak/>
              <w:t>4.9</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5C62130"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Система </w:t>
            </w:r>
            <w:proofErr w:type="spellStart"/>
            <w:r w:rsidRPr="008753A5">
              <w:rPr>
                <w:rFonts w:ascii="Times New Roman" w:hAnsi="Times New Roman"/>
                <w:color w:val="000000"/>
                <w:sz w:val="24"/>
                <w:szCs w:val="24"/>
              </w:rPr>
              <w:t>безпеки</w:t>
            </w:r>
            <w:proofErr w:type="spellEnd"/>
            <w:r w:rsidRPr="008753A5">
              <w:rPr>
                <w:rFonts w:ascii="Times New Roman" w:hAnsi="Times New Roman"/>
                <w:color w:val="000000"/>
                <w:sz w:val="24"/>
                <w:szCs w:val="24"/>
              </w:rPr>
              <w:t xml:space="preserve"> повинна </w:t>
            </w:r>
            <w:proofErr w:type="spellStart"/>
            <w:r w:rsidRPr="008753A5">
              <w:rPr>
                <w:rFonts w:ascii="Times New Roman" w:hAnsi="Times New Roman"/>
                <w:color w:val="000000"/>
                <w:sz w:val="24"/>
                <w:szCs w:val="24"/>
              </w:rPr>
              <w:t>мати</w:t>
            </w:r>
            <w:proofErr w:type="spellEnd"/>
            <w:r>
              <w:rPr>
                <w:rFonts w:ascii="Times New Roman" w:hAnsi="Times New Roman"/>
                <w:color w:val="000000"/>
                <w:sz w:val="24"/>
                <w:szCs w:val="24"/>
                <w:lang w:val="uk-UA"/>
              </w:rPr>
              <w:t>:</w:t>
            </w:r>
            <w:r w:rsidRPr="008753A5">
              <w:rPr>
                <w:rFonts w:ascii="Times New Roman" w:hAnsi="Times New Roman"/>
                <w:color w:val="000000"/>
                <w:sz w:val="24"/>
                <w:szCs w:val="24"/>
              </w:rPr>
              <w:t xml:space="preserve"> кнопку </w:t>
            </w:r>
            <w:proofErr w:type="spellStart"/>
            <w:proofErr w:type="gramStart"/>
            <w:r w:rsidRPr="008753A5">
              <w:rPr>
                <w:rFonts w:ascii="Times New Roman" w:hAnsi="Times New Roman"/>
                <w:color w:val="000000"/>
                <w:sz w:val="24"/>
                <w:szCs w:val="24"/>
              </w:rPr>
              <w:t>аварійно</w:t>
            </w:r>
            <w:proofErr w:type="spellEnd"/>
            <w:r>
              <w:rPr>
                <w:rFonts w:ascii="Times New Roman" w:hAnsi="Times New Roman"/>
                <w:color w:val="000000"/>
                <w:sz w:val="24"/>
                <w:szCs w:val="24"/>
                <w:lang w:val="uk-UA"/>
              </w:rPr>
              <w:t>го</w:t>
            </w:r>
            <w:r w:rsidRPr="008753A5">
              <w:rPr>
                <w:rFonts w:ascii="Times New Roman" w:hAnsi="Times New Roman"/>
                <w:color w:val="000000"/>
                <w:sz w:val="24"/>
                <w:szCs w:val="24"/>
              </w:rPr>
              <w:t xml:space="preserve"> </w:t>
            </w:r>
            <w:r>
              <w:t xml:space="preserve"> </w:t>
            </w:r>
            <w:proofErr w:type="spellStart"/>
            <w:r w:rsidRPr="00520A43">
              <w:rPr>
                <w:rFonts w:ascii="Times New Roman" w:hAnsi="Times New Roman"/>
                <w:color w:val="000000"/>
                <w:sz w:val="24"/>
                <w:szCs w:val="24"/>
              </w:rPr>
              <w:t>вимкнення</w:t>
            </w:r>
            <w:proofErr w:type="spellEnd"/>
            <w:proofErr w:type="gramEnd"/>
            <w:r w:rsidRPr="00520A43">
              <w:rPr>
                <w:rFonts w:ascii="Times New Roman" w:hAnsi="Times New Roman"/>
                <w:color w:val="000000"/>
                <w:sz w:val="24"/>
                <w:szCs w:val="24"/>
              </w:rPr>
              <w:t xml:space="preserve"> та </w:t>
            </w:r>
            <w:proofErr w:type="spellStart"/>
            <w:r w:rsidRPr="00520A43">
              <w:rPr>
                <w:rFonts w:ascii="Times New Roman" w:hAnsi="Times New Roman"/>
                <w:color w:val="000000"/>
                <w:sz w:val="24"/>
                <w:szCs w:val="24"/>
              </w:rPr>
              <w:t>магнітний</w:t>
            </w:r>
            <w:proofErr w:type="spellEnd"/>
            <w:r w:rsidRPr="00520A43">
              <w:rPr>
                <w:rFonts w:ascii="Times New Roman" w:hAnsi="Times New Roman"/>
                <w:color w:val="000000"/>
                <w:sz w:val="24"/>
                <w:szCs w:val="24"/>
              </w:rPr>
              <w:t xml:space="preserve"> </w:t>
            </w:r>
            <w:proofErr w:type="spellStart"/>
            <w:r w:rsidRPr="00520A43">
              <w:rPr>
                <w:rFonts w:ascii="Times New Roman" w:hAnsi="Times New Roman"/>
                <w:color w:val="000000"/>
                <w:sz w:val="24"/>
                <w:szCs w:val="24"/>
              </w:rPr>
              <w:t>дріт</w:t>
            </w:r>
            <w:proofErr w:type="spellEnd"/>
            <w:r w:rsidRPr="00520A43">
              <w:rPr>
                <w:rFonts w:ascii="Times New Roman" w:hAnsi="Times New Roman"/>
                <w:color w:val="000000"/>
                <w:sz w:val="24"/>
                <w:szCs w:val="24"/>
              </w:rPr>
              <w:t xml:space="preserve"> з зажимом</w:t>
            </w:r>
          </w:p>
        </w:tc>
        <w:tc>
          <w:tcPr>
            <w:tcW w:w="2736" w:type="dxa"/>
            <w:tcBorders>
              <w:top w:val="single" w:sz="4" w:space="0" w:color="auto"/>
              <w:left w:val="single" w:sz="4" w:space="0" w:color="auto"/>
              <w:bottom w:val="single" w:sz="4" w:space="0" w:color="auto"/>
              <w:right w:val="single" w:sz="4" w:space="0" w:color="auto"/>
            </w:tcBorders>
            <w:noWrap/>
          </w:tcPr>
          <w:p w14:paraId="7CF4160F" w14:textId="77777777" w:rsidR="00F41FEB" w:rsidRPr="00C733EF" w:rsidRDefault="00F41FEB" w:rsidP="00F41FEB">
            <w:pPr>
              <w:spacing w:line="240" w:lineRule="auto"/>
              <w:rPr>
                <w:rFonts w:ascii="Times New Roman" w:hAnsi="Times New Roman"/>
                <w:color w:val="000000"/>
                <w:sz w:val="24"/>
                <w:szCs w:val="24"/>
                <w:lang w:val="uk-UA"/>
              </w:rPr>
            </w:pPr>
          </w:p>
        </w:tc>
      </w:tr>
      <w:tr w:rsidR="00F41FEB" w:rsidRPr="008753A5" w14:paraId="78BC39BD"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E2093A6" w14:textId="77777777" w:rsidR="00F41FEB" w:rsidRPr="006F36CF" w:rsidRDefault="00F41FEB" w:rsidP="00F41FEB">
            <w:pPr>
              <w:suppressAutoHyphens/>
              <w:spacing w:line="240" w:lineRule="auto"/>
              <w:rPr>
                <w:rFonts w:ascii="Times New Roman" w:hAnsi="Times New Roman"/>
                <w:b/>
                <w:bCs/>
                <w:color w:val="000000"/>
                <w:sz w:val="24"/>
                <w:szCs w:val="24"/>
                <w:lang w:val="en-US"/>
              </w:rPr>
            </w:pPr>
            <w:r w:rsidRPr="006F36CF">
              <w:rPr>
                <w:rFonts w:ascii="Times New Roman" w:hAnsi="Times New Roman"/>
                <w:b/>
                <w:bCs/>
                <w:color w:val="000000"/>
                <w:sz w:val="24"/>
                <w:szCs w:val="24"/>
                <w:lang w:val="en-US"/>
              </w:rPr>
              <w:t>5</w:t>
            </w:r>
          </w:p>
        </w:tc>
        <w:tc>
          <w:tcPr>
            <w:tcW w:w="7045" w:type="dxa"/>
            <w:tcBorders>
              <w:top w:val="single" w:sz="4" w:space="0" w:color="auto"/>
              <w:left w:val="single" w:sz="4" w:space="0" w:color="auto"/>
              <w:bottom w:val="single" w:sz="4" w:space="0" w:color="auto"/>
              <w:right w:val="single" w:sz="4" w:space="0" w:color="auto"/>
            </w:tcBorders>
            <w:vAlign w:val="center"/>
          </w:tcPr>
          <w:p w14:paraId="72CD4209" w14:textId="77777777" w:rsidR="00F41FEB" w:rsidRPr="008753A5" w:rsidRDefault="00F41FEB" w:rsidP="00F41FEB">
            <w:pPr>
              <w:spacing w:line="240" w:lineRule="auto"/>
              <w:rPr>
                <w:rFonts w:ascii="Times New Roman" w:hAnsi="Times New Roman"/>
                <w:color w:val="000000"/>
                <w:sz w:val="24"/>
                <w:szCs w:val="24"/>
              </w:rPr>
            </w:pPr>
            <w:proofErr w:type="spellStart"/>
            <w:r w:rsidRPr="006F36CF">
              <w:rPr>
                <w:rFonts w:ascii="Times New Roman" w:hAnsi="Times New Roman"/>
                <w:b/>
                <w:bCs/>
                <w:color w:val="000000"/>
                <w:sz w:val="24"/>
                <w:szCs w:val="24"/>
              </w:rPr>
              <w:t>Велоергометр</w:t>
            </w:r>
            <w:proofErr w:type="spellEnd"/>
            <w:r w:rsidRPr="006F36CF">
              <w:rPr>
                <w:rFonts w:ascii="Times New Roman" w:hAnsi="Times New Roman"/>
                <w:b/>
                <w:bCs/>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476B417D"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459209A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80005FD" w14:textId="77777777" w:rsidR="00F41FEB" w:rsidRPr="006F36C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en-US"/>
              </w:rPr>
              <w:t>5</w:t>
            </w:r>
            <w:r>
              <w:rPr>
                <w:rFonts w:ascii="Times New Roman" w:hAnsi="Times New Roman"/>
                <w:color w:val="000000"/>
                <w:sz w:val="24"/>
                <w:szCs w:val="24"/>
                <w:lang w:val="uk-UA"/>
              </w:rPr>
              <w:t>.1</w:t>
            </w:r>
          </w:p>
        </w:tc>
        <w:tc>
          <w:tcPr>
            <w:tcW w:w="7045" w:type="dxa"/>
            <w:tcBorders>
              <w:top w:val="single" w:sz="4" w:space="0" w:color="auto"/>
              <w:left w:val="single" w:sz="4" w:space="0" w:color="auto"/>
              <w:bottom w:val="single" w:sz="4" w:space="0" w:color="auto"/>
              <w:right w:val="single" w:sz="4" w:space="0" w:color="auto"/>
            </w:tcBorders>
            <w:vAlign w:val="center"/>
          </w:tcPr>
          <w:p w14:paraId="63F29E57" w14:textId="77777777" w:rsidR="00F41FEB" w:rsidRPr="008753A5" w:rsidRDefault="00F41FEB" w:rsidP="00F41FEB">
            <w:pPr>
              <w:spacing w:line="240" w:lineRule="auto"/>
              <w:rPr>
                <w:rFonts w:ascii="Times New Roman" w:hAnsi="Times New Roman"/>
                <w:color w:val="000000"/>
                <w:sz w:val="24"/>
                <w:szCs w:val="24"/>
              </w:rPr>
            </w:pPr>
            <w:proofErr w:type="spellStart"/>
            <w:proofErr w:type="gramStart"/>
            <w:r w:rsidRPr="008753A5">
              <w:rPr>
                <w:rFonts w:ascii="Times New Roman" w:hAnsi="Times New Roman"/>
                <w:color w:val="000000"/>
                <w:sz w:val="24"/>
                <w:szCs w:val="24"/>
              </w:rPr>
              <w:t>Гальма</w:t>
            </w:r>
            <w:proofErr w:type="spellEnd"/>
            <w:r w:rsidRPr="008753A5">
              <w:rPr>
                <w:rFonts w:ascii="Times New Roman" w:hAnsi="Times New Roman"/>
                <w:color w:val="000000"/>
                <w:sz w:val="24"/>
                <w:szCs w:val="24"/>
              </w:rPr>
              <w:t xml:space="preserve">  -</w:t>
            </w:r>
            <w:proofErr w:type="gram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електродинамічні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керуються</w:t>
            </w:r>
            <w:proofErr w:type="spellEnd"/>
            <w:r w:rsidRPr="008753A5">
              <w:rPr>
                <w:rFonts w:ascii="Times New Roman" w:hAnsi="Times New Roman"/>
                <w:color w:val="000000"/>
                <w:sz w:val="24"/>
                <w:szCs w:val="24"/>
              </w:rPr>
              <w:t xml:space="preserve"> з </w:t>
            </w:r>
            <w:proofErr w:type="spellStart"/>
            <w:r w:rsidRPr="008753A5">
              <w:rPr>
                <w:rFonts w:ascii="Times New Roman" w:hAnsi="Times New Roman"/>
                <w:color w:val="000000"/>
                <w:sz w:val="24"/>
                <w:szCs w:val="24"/>
              </w:rPr>
              <w:t>комп’ютера</w:t>
            </w:r>
            <w:proofErr w:type="spellEnd"/>
            <w:r w:rsidRPr="008753A5">
              <w:rPr>
                <w:rFonts w:ascii="Times New Roman" w:hAnsi="Times New Roman"/>
                <w:color w:val="000000"/>
                <w:sz w:val="24"/>
                <w:szCs w:val="24"/>
              </w:rPr>
              <w:t xml:space="preserve"> разом з </w:t>
            </w:r>
            <w:proofErr w:type="spellStart"/>
            <w:r w:rsidRPr="008753A5">
              <w:rPr>
                <w:rFonts w:ascii="Times New Roman" w:hAnsi="Times New Roman"/>
                <w:color w:val="000000"/>
                <w:sz w:val="24"/>
                <w:szCs w:val="24"/>
              </w:rPr>
              <w:t>вимірюванням</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крутного</w:t>
            </w:r>
            <w:proofErr w:type="spellEnd"/>
            <w:r w:rsidRPr="008753A5">
              <w:rPr>
                <w:rFonts w:ascii="Times New Roman" w:hAnsi="Times New Roman"/>
                <w:color w:val="000000"/>
                <w:sz w:val="24"/>
                <w:szCs w:val="24"/>
              </w:rPr>
              <w:t xml:space="preserve"> моменту; </w:t>
            </w:r>
            <w:proofErr w:type="spellStart"/>
            <w:r w:rsidRPr="008753A5">
              <w:rPr>
                <w:rFonts w:ascii="Times New Roman" w:hAnsi="Times New Roman"/>
                <w:color w:val="000000"/>
                <w:sz w:val="24"/>
                <w:szCs w:val="24"/>
              </w:rPr>
              <w:t>незалежні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кількості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обертів</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6DB14ADE"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5CCBF2F8"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0E883D62"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5.2</w:t>
            </w:r>
          </w:p>
        </w:tc>
        <w:tc>
          <w:tcPr>
            <w:tcW w:w="7045" w:type="dxa"/>
            <w:tcBorders>
              <w:top w:val="single" w:sz="4" w:space="0" w:color="auto"/>
              <w:left w:val="single" w:sz="4" w:space="0" w:color="auto"/>
              <w:bottom w:val="single" w:sz="4" w:space="0" w:color="auto"/>
              <w:right w:val="single" w:sz="4" w:space="0" w:color="auto"/>
            </w:tcBorders>
            <w:vAlign w:val="center"/>
          </w:tcPr>
          <w:p w14:paraId="1BA78E8D"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Навантаження</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6 до 999 Ват. </w:t>
            </w:r>
            <w:proofErr w:type="spellStart"/>
            <w:r w:rsidRPr="008753A5">
              <w:rPr>
                <w:rFonts w:ascii="Times New Roman" w:hAnsi="Times New Roman"/>
                <w:color w:val="000000"/>
                <w:sz w:val="24"/>
                <w:szCs w:val="24"/>
              </w:rPr>
              <w:t>незалежно</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кількості</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обертів</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061488AC"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1510BB4C"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1734EEAF"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5.3</w:t>
            </w:r>
          </w:p>
        </w:tc>
        <w:tc>
          <w:tcPr>
            <w:tcW w:w="7045" w:type="dxa"/>
            <w:tcBorders>
              <w:top w:val="single" w:sz="4" w:space="0" w:color="auto"/>
              <w:left w:val="single" w:sz="4" w:space="0" w:color="auto"/>
              <w:bottom w:val="single" w:sz="4" w:space="0" w:color="auto"/>
              <w:right w:val="single" w:sz="4" w:space="0" w:color="auto"/>
            </w:tcBorders>
            <w:vAlign w:val="center"/>
          </w:tcPr>
          <w:p w14:paraId="64B57A33"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Швидкість</w:t>
            </w:r>
            <w:proofErr w:type="spellEnd"/>
            <w:r w:rsidRPr="008753A5">
              <w:rPr>
                <w:rFonts w:ascii="Times New Roman" w:hAnsi="Times New Roman"/>
                <w:color w:val="000000"/>
                <w:sz w:val="24"/>
                <w:szCs w:val="24"/>
              </w:rPr>
              <w:t xml:space="preserve"> </w:t>
            </w:r>
            <w:proofErr w:type="gramStart"/>
            <w:r w:rsidRPr="008753A5">
              <w:rPr>
                <w:rFonts w:ascii="Times New Roman" w:hAnsi="Times New Roman"/>
                <w:color w:val="000000"/>
                <w:sz w:val="24"/>
                <w:szCs w:val="24"/>
              </w:rPr>
              <w:t>–  не</w:t>
            </w:r>
            <w:proofErr w:type="gram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30 -130 об/</w:t>
            </w:r>
            <w:proofErr w:type="spellStart"/>
            <w:r w:rsidRPr="008753A5">
              <w:rPr>
                <w:rFonts w:ascii="Times New Roman" w:hAnsi="Times New Roman"/>
                <w:color w:val="000000"/>
                <w:sz w:val="24"/>
                <w:szCs w:val="24"/>
              </w:rPr>
              <w:t>хв</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211DF36F"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43D13451"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DEE2182"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5.4</w:t>
            </w:r>
          </w:p>
        </w:tc>
        <w:tc>
          <w:tcPr>
            <w:tcW w:w="7045" w:type="dxa"/>
            <w:tcBorders>
              <w:top w:val="single" w:sz="4" w:space="0" w:color="auto"/>
              <w:left w:val="single" w:sz="4" w:space="0" w:color="auto"/>
              <w:bottom w:val="single" w:sz="4" w:space="0" w:color="auto"/>
              <w:right w:val="single" w:sz="4" w:space="0" w:color="auto"/>
            </w:tcBorders>
            <w:vAlign w:val="center"/>
          </w:tcPr>
          <w:p w14:paraId="73885C54"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Допустима </w:t>
            </w:r>
            <w:proofErr w:type="gramStart"/>
            <w:r w:rsidRPr="008753A5">
              <w:rPr>
                <w:rFonts w:ascii="Times New Roman" w:hAnsi="Times New Roman"/>
                <w:color w:val="000000"/>
                <w:sz w:val="24"/>
                <w:szCs w:val="24"/>
              </w:rPr>
              <w:t>вага  не</w:t>
            </w:r>
            <w:proofErr w:type="gram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менше</w:t>
            </w:r>
            <w:proofErr w:type="spellEnd"/>
            <w:r w:rsidRPr="008753A5">
              <w:rPr>
                <w:rFonts w:ascii="Times New Roman" w:hAnsi="Times New Roman"/>
                <w:color w:val="000000"/>
                <w:sz w:val="24"/>
                <w:szCs w:val="24"/>
              </w:rPr>
              <w:t xml:space="preserve"> 160 кг.;</w:t>
            </w:r>
          </w:p>
        </w:tc>
        <w:tc>
          <w:tcPr>
            <w:tcW w:w="2736" w:type="dxa"/>
            <w:shd w:val="clear" w:color="auto" w:fill="auto"/>
            <w:noWrap/>
            <w:vAlign w:val="bottom"/>
          </w:tcPr>
          <w:p w14:paraId="514AF621"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4A61886F"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4BD0E995"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5.5</w:t>
            </w:r>
          </w:p>
        </w:tc>
        <w:tc>
          <w:tcPr>
            <w:tcW w:w="7045" w:type="dxa"/>
            <w:tcBorders>
              <w:top w:val="single" w:sz="4" w:space="0" w:color="auto"/>
              <w:left w:val="single" w:sz="4" w:space="0" w:color="auto"/>
              <w:bottom w:val="single" w:sz="4" w:space="0" w:color="auto"/>
              <w:right w:val="single" w:sz="4" w:space="0" w:color="auto"/>
            </w:tcBorders>
            <w:vAlign w:val="center"/>
          </w:tcPr>
          <w:p w14:paraId="289DD106"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Налаштування</w:t>
            </w:r>
            <w:proofErr w:type="spellEnd"/>
            <w:r w:rsidRPr="008753A5">
              <w:rPr>
                <w:rFonts w:ascii="Times New Roman" w:hAnsi="Times New Roman"/>
                <w:color w:val="000000"/>
                <w:sz w:val="24"/>
                <w:szCs w:val="24"/>
              </w:rPr>
              <w:t xml:space="preserve"> - </w:t>
            </w:r>
            <w:proofErr w:type="spellStart"/>
            <w:r w:rsidRPr="008753A5">
              <w:rPr>
                <w:rFonts w:ascii="Times New Roman" w:hAnsi="Times New Roman"/>
                <w:color w:val="000000"/>
                <w:sz w:val="24"/>
                <w:szCs w:val="24"/>
              </w:rPr>
              <w:t>регулювання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висоти</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сідла</w:t>
            </w:r>
            <w:proofErr w:type="spellEnd"/>
            <w:r w:rsidRPr="008753A5">
              <w:rPr>
                <w:rFonts w:ascii="Times New Roman" w:hAnsi="Times New Roman"/>
                <w:color w:val="000000"/>
                <w:sz w:val="24"/>
                <w:szCs w:val="24"/>
              </w:rPr>
              <w:t xml:space="preserve"> для </w:t>
            </w:r>
            <w:proofErr w:type="spellStart"/>
            <w:r w:rsidRPr="008753A5">
              <w:rPr>
                <w:rFonts w:ascii="Times New Roman" w:hAnsi="Times New Roman"/>
                <w:color w:val="000000"/>
                <w:sz w:val="24"/>
                <w:szCs w:val="24"/>
              </w:rPr>
              <w:t>зросту</w:t>
            </w:r>
            <w:proofErr w:type="spellEnd"/>
            <w:r w:rsidRPr="008753A5">
              <w:rPr>
                <w:rFonts w:ascii="Times New Roman" w:hAnsi="Times New Roman"/>
                <w:color w:val="000000"/>
                <w:sz w:val="24"/>
                <w:szCs w:val="24"/>
              </w:rPr>
              <w:t xml:space="preserve"> 120 см до 210 см з </w:t>
            </w:r>
            <w:proofErr w:type="spellStart"/>
            <w:r w:rsidRPr="008753A5">
              <w:rPr>
                <w:rFonts w:ascii="Times New Roman" w:hAnsi="Times New Roman"/>
                <w:color w:val="000000"/>
                <w:sz w:val="24"/>
                <w:szCs w:val="24"/>
              </w:rPr>
              <w:t>кермом</w:t>
            </w:r>
            <w:proofErr w:type="spellEnd"/>
            <w:r w:rsidRPr="008753A5">
              <w:rPr>
                <w:rFonts w:ascii="Times New Roman" w:hAnsi="Times New Roman"/>
                <w:color w:val="000000"/>
                <w:sz w:val="24"/>
                <w:szCs w:val="24"/>
              </w:rPr>
              <w:t xml:space="preserve">, яке </w:t>
            </w:r>
            <w:proofErr w:type="spellStart"/>
            <w:r w:rsidRPr="008753A5">
              <w:rPr>
                <w:rFonts w:ascii="Times New Roman" w:hAnsi="Times New Roman"/>
                <w:color w:val="000000"/>
                <w:sz w:val="24"/>
                <w:szCs w:val="24"/>
              </w:rPr>
              <w:t>регулюється</w:t>
            </w:r>
            <w:proofErr w:type="spellEnd"/>
            <w:r w:rsidRPr="008753A5">
              <w:rPr>
                <w:rFonts w:ascii="Times New Roman" w:hAnsi="Times New Roman"/>
                <w:color w:val="000000"/>
                <w:sz w:val="24"/>
                <w:szCs w:val="24"/>
              </w:rPr>
              <w:t xml:space="preserve"> без </w:t>
            </w:r>
            <w:proofErr w:type="spellStart"/>
            <w:r w:rsidRPr="008753A5">
              <w:rPr>
                <w:rFonts w:ascii="Times New Roman" w:hAnsi="Times New Roman"/>
                <w:color w:val="000000"/>
                <w:sz w:val="24"/>
                <w:szCs w:val="24"/>
              </w:rPr>
              <w:t>обмежень</w:t>
            </w:r>
            <w:proofErr w:type="spellEnd"/>
            <w:r w:rsidRPr="008753A5">
              <w:rPr>
                <w:rFonts w:ascii="Times New Roman" w:hAnsi="Times New Roman"/>
                <w:color w:val="000000"/>
                <w:sz w:val="24"/>
                <w:szCs w:val="24"/>
              </w:rPr>
              <w:t>, на 360°.;</w:t>
            </w:r>
          </w:p>
        </w:tc>
        <w:tc>
          <w:tcPr>
            <w:tcW w:w="2736" w:type="dxa"/>
            <w:shd w:val="clear" w:color="auto" w:fill="auto"/>
            <w:noWrap/>
            <w:vAlign w:val="bottom"/>
          </w:tcPr>
          <w:p w14:paraId="49688921"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19629E73"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1ABBF52D"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5.6</w:t>
            </w:r>
          </w:p>
        </w:tc>
        <w:tc>
          <w:tcPr>
            <w:tcW w:w="7045" w:type="dxa"/>
            <w:tcBorders>
              <w:top w:val="single" w:sz="4" w:space="0" w:color="auto"/>
              <w:left w:val="single" w:sz="4" w:space="0" w:color="auto"/>
              <w:bottom w:val="single" w:sz="4" w:space="0" w:color="auto"/>
              <w:right w:val="single" w:sz="4" w:space="0" w:color="auto"/>
            </w:tcBorders>
            <w:vAlign w:val="center"/>
          </w:tcPr>
          <w:p w14:paraId="37B97393"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Протоколи</w:t>
            </w:r>
            <w:proofErr w:type="spellEnd"/>
            <w:r w:rsidRPr="008753A5">
              <w:rPr>
                <w:rFonts w:ascii="Times New Roman" w:hAnsi="Times New Roman"/>
                <w:color w:val="000000"/>
                <w:sz w:val="24"/>
                <w:szCs w:val="24"/>
              </w:rPr>
              <w:t xml:space="preserve"> – не </w:t>
            </w:r>
            <w:proofErr w:type="spellStart"/>
            <w:r w:rsidRPr="008753A5">
              <w:rPr>
                <w:rFonts w:ascii="Times New Roman" w:hAnsi="Times New Roman"/>
                <w:color w:val="000000"/>
                <w:sz w:val="24"/>
                <w:szCs w:val="24"/>
              </w:rPr>
              <w:t>менше</w:t>
            </w:r>
            <w:proofErr w:type="spellEnd"/>
            <w:r w:rsidRPr="008753A5">
              <w:rPr>
                <w:rFonts w:ascii="Times New Roman" w:hAnsi="Times New Roman"/>
                <w:color w:val="000000"/>
                <w:sz w:val="24"/>
                <w:szCs w:val="24"/>
              </w:rPr>
              <w:t xml:space="preserve"> 5 </w:t>
            </w:r>
            <w:proofErr w:type="spellStart"/>
            <w:r w:rsidRPr="008753A5">
              <w:rPr>
                <w:rFonts w:ascii="Times New Roman" w:hAnsi="Times New Roman"/>
                <w:color w:val="000000"/>
                <w:sz w:val="24"/>
                <w:szCs w:val="24"/>
              </w:rPr>
              <w:t>фіксованих</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менше</w:t>
            </w:r>
            <w:proofErr w:type="spellEnd"/>
            <w:r w:rsidRPr="008753A5">
              <w:rPr>
                <w:rFonts w:ascii="Times New Roman" w:hAnsi="Times New Roman"/>
                <w:color w:val="000000"/>
                <w:sz w:val="24"/>
                <w:szCs w:val="24"/>
              </w:rPr>
              <w:t xml:space="preserve"> 10, </w:t>
            </w:r>
            <w:proofErr w:type="spellStart"/>
            <w:r w:rsidRPr="008753A5">
              <w:rPr>
                <w:rFonts w:ascii="Times New Roman" w:hAnsi="Times New Roman"/>
                <w:color w:val="000000"/>
                <w:sz w:val="24"/>
                <w:szCs w:val="24"/>
              </w:rPr>
              <w:t>що</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програмуються</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користувачем</w:t>
            </w:r>
            <w:proofErr w:type="spellEnd"/>
            <w:r w:rsidRPr="008753A5">
              <w:rPr>
                <w:rFonts w:ascii="Times New Roman" w:hAnsi="Times New Roman"/>
                <w:color w:val="000000"/>
                <w:sz w:val="24"/>
                <w:szCs w:val="24"/>
              </w:rPr>
              <w:t>;</w:t>
            </w:r>
          </w:p>
        </w:tc>
        <w:tc>
          <w:tcPr>
            <w:tcW w:w="2736" w:type="dxa"/>
            <w:shd w:val="clear" w:color="auto" w:fill="auto"/>
            <w:noWrap/>
            <w:vAlign w:val="bottom"/>
          </w:tcPr>
          <w:p w14:paraId="60939907"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64AC1044"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776573BF" w14:textId="77777777" w:rsidR="00F41FEB" w:rsidRPr="006F36CF" w:rsidRDefault="00F41FEB" w:rsidP="00F41FEB">
            <w:pPr>
              <w:suppressAutoHyphens/>
              <w:spacing w:line="240" w:lineRule="auto"/>
              <w:rPr>
                <w:rFonts w:ascii="Times New Roman" w:hAnsi="Times New Roman"/>
                <w:b/>
                <w:bCs/>
                <w:color w:val="000000"/>
                <w:sz w:val="24"/>
                <w:szCs w:val="24"/>
                <w:lang w:val="en-US"/>
              </w:rPr>
            </w:pPr>
            <w:r w:rsidRPr="006F36CF">
              <w:rPr>
                <w:rFonts w:ascii="Times New Roman" w:hAnsi="Times New Roman"/>
                <w:b/>
                <w:bCs/>
                <w:color w:val="000000"/>
                <w:sz w:val="24"/>
                <w:szCs w:val="24"/>
                <w:lang w:val="en-US"/>
              </w:rPr>
              <w:t>6</w:t>
            </w:r>
          </w:p>
        </w:tc>
        <w:tc>
          <w:tcPr>
            <w:tcW w:w="7045" w:type="dxa"/>
            <w:tcBorders>
              <w:top w:val="single" w:sz="4" w:space="0" w:color="auto"/>
              <w:left w:val="single" w:sz="4" w:space="0" w:color="auto"/>
              <w:bottom w:val="single" w:sz="4" w:space="0" w:color="auto"/>
              <w:right w:val="single" w:sz="4" w:space="0" w:color="auto"/>
            </w:tcBorders>
            <w:vAlign w:val="center"/>
          </w:tcPr>
          <w:p w14:paraId="0A165BA7"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b/>
                <w:bCs/>
                <w:color w:val="000000"/>
                <w:sz w:val="24"/>
                <w:szCs w:val="24"/>
              </w:rPr>
              <w:t xml:space="preserve">Модуль </w:t>
            </w:r>
            <w:proofErr w:type="spellStart"/>
            <w:r w:rsidRPr="008753A5">
              <w:rPr>
                <w:rFonts w:ascii="Times New Roman" w:hAnsi="Times New Roman"/>
                <w:b/>
                <w:bCs/>
                <w:color w:val="000000"/>
                <w:sz w:val="24"/>
                <w:szCs w:val="24"/>
              </w:rPr>
              <w:t>артеріального</w:t>
            </w:r>
            <w:proofErr w:type="spellEnd"/>
            <w:r w:rsidRPr="008753A5">
              <w:rPr>
                <w:rFonts w:ascii="Times New Roman" w:hAnsi="Times New Roman"/>
                <w:b/>
                <w:bCs/>
                <w:color w:val="000000"/>
                <w:sz w:val="24"/>
                <w:szCs w:val="24"/>
              </w:rPr>
              <w:t xml:space="preserve"> </w:t>
            </w:r>
            <w:proofErr w:type="spellStart"/>
            <w:r w:rsidRPr="008753A5">
              <w:rPr>
                <w:rFonts w:ascii="Times New Roman" w:hAnsi="Times New Roman"/>
                <w:b/>
                <w:bCs/>
                <w:color w:val="000000"/>
                <w:sz w:val="24"/>
                <w:szCs w:val="24"/>
              </w:rPr>
              <w:t>тиску</w:t>
            </w:r>
            <w:proofErr w:type="spellEnd"/>
            <w:r w:rsidRPr="008753A5">
              <w:rPr>
                <w:rFonts w:ascii="Times New Roman" w:hAnsi="Times New Roman"/>
                <w:b/>
                <w:bCs/>
                <w:color w:val="000000"/>
                <w:sz w:val="24"/>
                <w:szCs w:val="24"/>
              </w:rPr>
              <w:t>:</w:t>
            </w:r>
          </w:p>
        </w:tc>
        <w:tc>
          <w:tcPr>
            <w:tcW w:w="2736" w:type="dxa"/>
            <w:noWrap/>
          </w:tcPr>
          <w:p w14:paraId="16C6D37D"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1261695A"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7F8E0D6"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6.1</w:t>
            </w:r>
          </w:p>
        </w:tc>
        <w:tc>
          <w:tcPr>
            <w:tcW w:w="7045" w:type="dxa"/>
            <w:tcBorders>
              <w:top w:val="single" w:sz="4" w:space="0" w:color="auto"/>
              <w:left w:val="single" w:sz="4" w:space="0" w:color="auto"/>
              <w:bottom w:val="single" w:sz="4" w:space="0" w:color="auto"/>
              <w:right w:val="single" w:sz="4" w:space="0" w:color="auto"/>
            </w:tcBorders>
            <w:vAlign w:val="center"/>
          </w:tcPr>
          <w:p w14:paraId="61D64D4E" w14:textId="77777777" w:rsidR="00F41FEB" w:rsidRPr="008753A5" w:rsidRDefault="00F41FEB" w:rsidP="00F41FEB">
            <w:pPr>
              <w:spacing w:line="240" w:lineRule="auto"/>
              <w:rPr>
                <w:rFonts w:ascii="Times New Roman" w:hAnsi="Times New Roman"/>
                <w:color w:val="000000"/>
                <w:sz w:val="24"/>
                <w:szCs w:val="24"/>
              </w:rPr>
            </w:pPr>
            <w:r w:rsidRPr="008753A5">
              <w:rPr>
                <w:rFonts w:ascii="Times New Roman" w:hAnsi="Times New Roman"/>
                <w:color w:val="000000"/>
                <w:sz w:val="24"/>
                <w:szCs w:val="24"/>
              </w:rPr>
              <w:t xml:space="preserve">Принцип </w:t>
            </w:r>
            <w:proofErr w:type="spellStart"/>
            <w:r w:rsidRPr="008753A5">
              <w:rPr>
                <w:rFonts w:ascii="Times New Roman" w:hAnsi="Times New Roman"/>
                <w:color w:val="000000"/>
                <w:sz w:val="24"/>
                <w:szCs w:val="24"/>
              </w:rPr>
              <w:t>вимірювання</w:t>
            </w:r>
            <w:proofErr w:type="spellEnd"/>
            <w:r w:rsidRPr="008753A5">
              <w:rPr>
                <w:rFonts w:ascii="Times New Roman" w:hAnsi="Times New Roman"/>
                <w:color w:val="000000"/>
                <w:sz w:val="24"/>
                <w:szCs w:val="24"/>
              </w:rPr>
              <w:t xml:space="preserve"> - метод Короткова, </w:t>
            </w:r>
            <w:proofErr w:type="spellStart"/>
            <w:r w:rsidRPr="008753A5">
              <w:rPr>
                <w:rFonts w:ascii="Times New Roman" w:hAnsi="Times New Roman"/>
                <w:color w:val="000000"/>
                <w:sz w:val="24"/>
                <w:szCs w:val="24"/>
              </w:rPr>
              <w:t>осцилометричний</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756081D3"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666FBD59"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3E13522D"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6.2</w:t>
            </w:r>
          </w:p>
        </w:tc>
        <w:tc>
          <w:tcPr>
            <w:tcW w:w="7045" w:type="dxa"/>
            <w:tcBorders>
              <w:top w:val="single" w:sz="4" w:space="0" w:color="auto"/>
              <w:left w:val="single" w:sz="4" w:space="0" w:color="auto"/>
              <w:bottom w:val="single" w:sz="4" w:space="0" w:color="auto"/>
              <w:right w:val="single" w:sz="4" w:space="0" w:color="auto"/>
            </w:tcBorders>
            <w:vAlign w:val="center"/>
          </w:tcPr>
          <w:p w14:paraId="06444FD5"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Діапазон</w:t>
            </w:r>
            <w:proofErr w:type="spellEnd"/>
            <w:r w:rsidRPr="008753A5">
              <w:rPr>
                <w:rFonts w:ascii="Times New Roman" w:hAnsi="Times New Roman"/>
                <w:color w:val="000000"/>
                <w:sz w:val="24"/>
                <w:szCs w:val="24"/>
              </w:rPr>
              <w:t xml:space="preserve"> </w:t>
            </w:r>
            <w:proofErr w:type="spellStart"/>
            <w:proofErr w:type="gramStart"/>
            <w:r w:rsidRPr="008753A5">
              <w:rPr>
                <w:rFonts w:ascii="Times New Roman" w:hAnsi="Times New Roman"/>
                <w:color w:val="000000"/>
                <w:sz w:val="24"/>
                <w:szCs w:val="24"/>
              </w:rPr>
              <w:t>вимірювання</w:t>
            </w:r>
            <w:proofErr w:type="spellEnd"/>
            <w:r w:rsidRPr="008753A5">
              <w:rPr>
                <w:rFonts w:ascii="Times New Roman" w:hAnsi="Times New Roman"/>
                <w:color w:val="000000"/>
                <w:sz w:val="24"/>
                <w:szCs w:val="24"/>
              </w:rPr>
              <w:t>  -</w:t>
            </w:r>
            <w:proofErr w:type="gram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тиск</w:t>
            </w:r>
            <w:proofErr w:type="spellEnd"/>
            <w:r w:rsidRPr="008753A5">
              <w:rPr>
                <w:rFonts w:ascii="Times New Roman" w:hAnsi="Times New Roman"/>
                <w:color w:val="000000"/>
                <w:sz w:val="24"/>
                <w:szCs w:val="24"/>
              </w:rPr>
              <w:t xml:space="preserve">, не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40 до 280 мм. рт. ст., пульс, не </w:t>
            </w:r>
            <w:proofErr w:type="spellStart"/>
            <w:r w:rsidRPr="008753A5">
              <w:rPr>
                <w:rFonts w:ascii="Times New Roman" w:hAnsi="Times New Roman"/>
                <w:color w:val="000000"/>
                <w:sz w:val="24"/>
                <w:szCs w:val="24"/>
              </w:rPr>
              <w:t>гірше</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від</w:t>
            </w:r>
            <w:proofErr w:type="spellEnd"/>
            <w:r w:rsidRPr="008753A5">
              <w:rPr>
                <w:rFonts w:ascii="Times New Roman" w:hAnsi="Times New Roman"/>
                <w:color w:val="000000"/>
                <w:sz w:val="24"/>
                <w:szCs w:val="24"/>
              </w:rPr>
              <w:t xml:space="preserve"> 35 до 230 уд/</w:t>
            </w:r>
            <w:proofErr w:type="spellStart"/>
            <w:r w:rsidRPr="008753A5">
              <w:rPr>
                <w:rFonts w:ascii="Times New Roman" w:hAnsi="Times New Roman"/>
                <w:color w:val="000000"/>
                <w:sz w:val="24"/>
                <w:szCs w:val="24"/>
              </w:rPr>
              <w:t>хв</w:t>
            </w:r>
            <w:proofErr w:type="spellEnd"/>
            <w:r w:rsidRPr="008753A5">
              <w:rPr>
                <w:rFonts w:ascii="Times New Roman" w:hAnsi="Times New Roman"/>
                <w:color w:val="000000"/>
                <w:sz w:val="24"/>
                <w:szCs w:val="24"/>
              </w:rPr>
              <w:t>.;</w:t>
            </w:r>
          </w:p>
        </w:tc>
        <w:tc>
          <w:tcPr>
            <w:tcW w:w="2736" w:type="dxa"/>
            <w:tcBorders>
              <w:top w:val="single" w:sz="4" w:space="0" w:color="auto"/>
              <w:left w:val="single" w:sz="4" w:space="0" w:color="auto"/>
              <w:bottom w:val="single" w:sz="4" w:space="0" w:color="auto"/>
              <w:right w:val="single" w:sz="4" w:space="0" w:color="auto"/>
            </w:tcBorders>
            <w:noWrap/>
          </w:tcPr>
          <w:p w14:paraId="05B75CCC" w14:textId="77777777" w:rsidR="00F41FEB" w:rsidRPr="00520A43" w:rsidRDefault="00F41FEB" w:rsidP="00F41FEB">
            <w:pPr>
              <w:spacing w:line="240" w:lineRule="auto"/>
              <w:rPr>
                <w:rFonts w:ascii="Times New Roman" w:hAnsi="Times New Roman"/>
                <w:color w:val="000000"/>
                <w:sz w:val="24"/>
                <w:szCs w:val="24"/>
              </w:rPr>
            </w:pPr>
          </w:p>
        </w:tc>
      </w:tr>
      <w:tr w:rsidR="00F41FEB" w:rsidRPr="008753A5" w14:paraId="505BB917" w14:textId="77777777" w:rsidTr="00F41FEB">
        <w:trPr>
          <w:trHeight w:val="315"/>
        </w:trPr>
        <w:tc>
          <w:tcPr>
            <w:tcW w:w="876" w:type="dxa"/>
            <w:tcBorders>
              <w:top w:val="single" w:sz="4" w:space="0" w:color="auto"/>
              <w:left w:val="single" w:sz="4" w:space="0" w:color="auto"/>
              <w:bottom w:val="single" w:sz="4" w:space="0" w:color="auto"/>
              <w:right w:val="single" w:sz="4" w:space="0" w:color="auto"/>
            </w:tcBorders>
          </w:tcPr>
          <w:p w14:paraId="67BFE4DC" w14:textId="77777777" w:rsidR="00F41FEB" w:rsidRPr="00C733EF" w:rsidRDefault="00F41FEB" w:rsidP="00F41FEB">
            <w:pPr>
              <w:suppressAutoHyphen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6.3</w:t>
            </w:r>
          </w:p>
        </w:tc>
        <w:tc>
          <w:tcPr>
            <w:tcW w:w="7045" w:type="dxa"/>
            <w:tcBorders>
              <w:top w:val="single" w:sz="4" w:space="0" w:color="auto"/>
              <w:left w:val="single" w:sz="4" w:space="0" w:color="auto"/>
              <w:bottom w:val="single" w:sz="4" w:space="0" w:color="auto"/>
              <w:right w:val="single" w:sz="4" w:space="0" w:color="auto"/>
            </w:tcBorders>
            <w:vAlign w:val="center"/>
          </w:tcPr>
          <w:p w14:paraId="47BBAA7B" w14:textId="77777777" w:rsidR="00F41FEB" w:rsidRPr="008753A5" w:rsidRDefault="00F41FEB" w:rsidP="00F41FEB">
            <w:pPr>
              <w:spacing w:line="240" w:lineRule="auto"/>
              <w:rPr>
                <w:rFonts w:ascii="Times New Roman" w:hAnsi="Times New Roman"/>
                <w:color w:val="000000"/>
                <w:sz w:val="24"/>
                <w:szCs w:val="24"/>
              </w:rPr>
            </w:pPr>
            <w:proofErr w:type="spellStart"/>
            <w:r w:rsidRPr="008753A5">
              <w:rPr>
                <w:rFonts w:ascii="Times New Roman" w:hAnsi="Times New Roman"/>
                <w:color w:val="000000"/>
                <w:sz w:val="24"/>
                <w:szCs w:val="24"/>
              </w:rPr>
              <w:t>Похибка</w:t>
            </w:r>
            <w:proofErr w:type="spellEnd"/>
            <w:r w:rsidRPr="008753A5">
              <w:rPr>
                <w:rFonts w:ascii="Times New Roman" w:hAnsi="Times New Roman"/>
                <w:color w:val="000000"/>
                <w:sz w:val="24"/>
                <w:szCs w:val="24"/>
              </w:rPr>
              <w:t xml:space="preserve"> </w:t>
            </w:r>
            <w:proofErr w:type="spellStart"/>
            <w:r w:rsidRPr="008753A5">
              <w:rPr>
                <w:rFonts w:ascii="Times New Roman" w:hAnsi="Times New Roman"/>
                <w:color w:val="000000"/>
                <w:sz w:val="24"/>
                <w:szCs w:val="24"/>
              </w:rPr>
              <w:t>вимірювання</w:t>
            </w:r>
            <w:proofErr w:type="spellEnd"/>
            <w:r w:rsidRPr="008753A5">
              <w:rPr>
                <w:rFonts w:ascii="Times New Roman" w:hAnsi="Times New Roman"/>
                <w:color w:val="000000"/>
                <w:sz w:val="24"/>
                <w:szCs w:val="24"/>
              </w:rPr>
              <w:t xml:space="preserve"> – не </w:t>
            </w:r>
            <w:proofErr w:type="spellStart"/>
            <w:r w:rsidRPr="008753A5">
              <w:rPr>
                <w:rFonts w:ascii="Times New Roman" w:hAnsi="Times New Roman"/>
                <w:color w:val="000000"/>
                <w:sz w:val="24"/>
                <w:szCs w:val="24"/>
              </w:rPr>
              <w:t>більше</w:t>
            </w:r>
            <w:proofErr w:type="spellEnd"/>
            <w:r w:rsidRPr="008753A5">
              <w:rPr>
                <w:rFonts w:ascii="Times New Roman" w:hAnsi="Times New Roman"/>
                <w:color w:val="000000"/>
                <w:sz w:val="24"/>
                <w:szCs w:val="24"/>
              </w:rPr>
              <w:t xml:space="preserve"> +/-3ммрт. ст.</w:t>
            </w:r>
          </w:p>
        </w:tc>
        <w:tc>
          <w:tcPr>
            <w:tcW w:w="2736" w:type="dxa"/>
            <w:tcBorders>
              <w:top w:val="single" w:sz="4" w:space="0" w:color="auto"/>
              <w:left w:val="single" w:sz="4" w:space="0" w:color="auto"/>
              <w:bottom w:val="single" w:sz="4" w:space="0" w:color="auto"/>
              <w:right w:val="single" w:sz="4" w:space="0" w:color="auto"/>
            </w:tcBorders>
            <w:noWrap/>
          </w:tcPr>
          <w:p w14:paraId="0588135E" w14:textId="77777777" w:rsidR="00F41FEB" w:rsidRPr="00520A43" w:rsidRDefault="00F41FEB" w:rsidP="00F41FEB">
            <w:pPr>
              <w:spacing w:line="240" w:lineRule="auto"/>
              <w:rPr>
                <w:rFonts w:ascii="Times New Roman" w:hAnsi="Times New Roman"/>
                <w:color w:val="000000"/>
                <w:sz w:val="24"/>
                <w:szCs w:val="24"/>
              </w:rPr>
            </w:pPr>
          </w:p>
        </w:tc>
      </w:tr>
    </w:tbl>
    <w:p w14:paraId="48F0F752" w14:textId="77777777" w:rsidR="001C3F99" w:rsidRPr="00F41FEB" w:rsidRDefault="001C3F99" w:rsidP="001C3F99">
      <w:pPr>
        <w:pStyle w:val="a8"/>
        <w:spacing w:before="0" w:after="0"/>
        <w:contextualSpacing/>
        <w:jc w:val="both"/>
        <w:rPr>
          <w:i/>
          <w:color w:val="000000"/>
        </w:rPr>
      </w:pPr>
    </w:p>
    <w:p w14:paraId="5F4CCE5E" w14:textId="77777777" w:rsidR="001C3F99" w:rsidRPr="00194534" w:rsidRDefault="001C3F99" w:rsidP="001C3F99">
      <w:pPr>
        <w:pStyle w:val="a8"/>
        <w:spacing w:before="0" w:after="0"/>
        <w:ind w:firstLine="708"/>
        <w:contextualSpacing/>
        <w:jc w:val="both"/>
        <w:rPr>
          <w:rFonts w:eastAsiaTheme="minorEastAsia"/>
          <w:b/>
          <w:bCs/>
          <w:color w:val="000000"/>
          <w:lang w:val="uk-UA"/>
        </w:rPr>
      </w:pPr>
      <w:r w:rsidRPr="00194534">
        <w:rPr>
          <w:i/>
          <w:color w:val="000000"/>
          <w:lang w:val="uk-UA"/>
        </w:rPr>
        <w:t>У разі, якщо у Технічному завданні (ТЗ) міститься посилання на конкретн</w:t>
      </w:r>
      <w:r w:rsidR="002518B5">
        <w:rPr>
          <w:i/>
          <w:color w:val="000000"/>
          <w:lang w:val="uk-UA"/>
        </w:rPr>
        <w:t>у</w:t>
      </w:r>
      <w:r w:rsidRPr="00194534">
        <w:rPr>
          <w:i/>
          <w:color w:val="000000"/>
          <w:lang w:val="uk-UA"/>
        </w:rPr>
        <w:t xml:space="preserve"> торговельну марку чи фірму, патент, конструкцію або тип предмета закупівлі, джерело його походження або виробника − читати "або еквівалент".</w:t>
      </w:r>
    </w:p>
    <w:p w14:paraId="2095D43A" w14:textId="77777777" w:rsidR="00C379F6" w:rsidRPr="00194534" w:rsidRDefault="001C3F99" w:rsidP="00BC48EC">
      <w:pPr>
        <w:spacing w:line="240" w:lineRule="auto"/>
        <w:contextualSpacing/>
        <w:jc w:val="both"/>
        <w:rPr>
          <w:rFonts w:ascii="Times New Roman" w:hAnsi="Times New Roman"/>
          <w:i/>
          <w:color w:val="000000"/>
          <w:sz w:val="24"/>
          <w:szCs w:val="24"/>
          <w:lang w:val="uk-UA"/>
        </w:rPr>
      </w:pPr>
      <w:r w:rsidRPr="00194534">
        <w:rPr>
          <w:rFonts w:ascii="Times New Roman" w:hAnsi="Times New Roman"/>
          <w:i/>
          <w:color w:val="000000"/>
          <w:sz w:val="24"/>
          <w:szCs w:val="24"/>
          <w:lang w:val="uk-UA"/>
        </w:rPr>
        <w:t>При невідповідності даних ТЗ в цілому та/або по окремим пунктам, або відсутності відповідності пунктів ТЗ опису технічних та функціональних можливостей обладнання, Замовник залишає за собою право відхилити пропозицію Учасника, згідно статті 30 Закону України «Про публічні закупівлі»</w:t>
      </w:r>
    </w:p>
    <w:bookmarkEnd w:id="20"/>
    <w:p w14:paraId="2EFB7403" w14:textId="77777777" w:rsidR="00BC48EC" w:rsidRPr="00194534" w:rsidRDefault="00BC48EC" w:rsidP="00BC48EC">
      <w:pPr>
        <w:spacing w:line="240" w:lineRule="auto"/>
        <w:contextualSpacing/>
        <w:jc w:val="both"/>
        <w:rPr>
          <w:rStyle w:val="FontStyle15"/>
          <w:i/>
          <w:color w:val="000000"/>
          <w:sz w:val="24"/>
          <w:szCs w:val="24"/>
          <w:lang w:val="uk-UA"/>
        </w:rPr>
      </w:pPr>
    </w:p>
    <w:p w14:paraId="7F9E60BE" w14:textId="77777777" w:rsidR="00584EEC" w:rsidRPr="00194534" w:rsidRDefault="00584EEC" w:rsidP="004A133B">
      <w:pPr>
        <w:spacing w:line="240" w:lineRule="auto"/>
        <w:ind w:left="34" w:firstLine="6062"/>
        <w:contextualSpacing/>
        <w:rPr>
          <w:rStyle w:val="FontStyle15"/>
          <w:b/>
          <w:i/>
          <w:color w:val="000000" w:themeColor="text1"/>
          <w:lang w:val="uk-UA"/>
        </w:rPr>
      </w:pPr>
    </w:p>
    <w:p w14:paraId="79F24810"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5EC39582"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104B7445"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39B83EF4"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6C53DFD8"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68BF4D10"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0DFC58B9"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24E478FE"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6C025C32"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3197E5A6"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2B51D1F8" w14:textId="77777777" w:rsidR="00973200" w:rsidRPr="00194534" w:rsidRDefault="00973200" w:rsidP="004A133B">
      <w:pPr>
        <w:spacing w:line="240" w:lineRule="auto"/>
        <w:ind w:left="34" w:firstLine="6062"/>
        <w:contextualSpacing/>
        <w:rPr>
          <w:rStyle w:val="FontStyle15"/>
          <w:b/>
          <w:i/>
          <w:color w:val="000000" w:themeColor="text1"/>
          <w:lang w:val="uk-UA"/>
        </w:rPr>
      </w:pPr>
    </w:p>
    <w:p w14:paraId="7CF0E790" w14:textId="77777777" w:rsidR="00973200" w:rsidRDefault="00973200" w:rsidP="004A133B">
      <w:pPr>
        <w:spacing w:line="240" w:lineRule="auto"/>
        <w:ind w:left="34" w:firstLine="6062"/>
        <w:contextualSpacing/>
        <w:rPr>
          <w:rStyle w:val="FontStyle15"/>
          <w:b/>
          <w:i/>
          <w:color w:val="000000" w:themeColor="text1"/>
          <w:lang w:val="uk-UA"/>
        </w:rPr>
      </w:pPr>
    </w:p>
    <w:p w14:paraId="40F082A9" w14:textId="77777777" w:rsidR="009D049D" w:rsidRDefault="009D049D" w:rsidP="004A133B">
      <w:pPr>
        <w:spacing w:line="240" w:lineRule="auto"/>
        <w:ind w:left="34" w:firstLine="6062"/>
        <w:contextualSpacing/>
        <w:rPr>
          <w:rStyle w:val="FontStyle15"/>
          <w:b/>
          <w:i/>
          <w:color w:val="000000" w:themeColor="text1"/>
          <w:lang w:val="uk-UA"/>
        </w:rPr>
      </w:pPr>
    </w:p>
    <w:p w14:paraId="65D17744" w14:textId="77777777" w:rsidR="009D049D" w:rsidRDefault="009D049D" w:rsidP="004A133B">
      <w:pPr>
        <w:spacing w:line="240" w:lineRule="auto"/>
        <w:ind w:left="34" w:firstLine="6062"/>
        <w:contextualSpacing/>
        <w:rPr>
          <w:rStyle w:val="FontStyle15"/>
          <w:b/>
          <w:i/>
          <w:color w:val="000000" w:themeColor="text1"/>
          <w:lang w:val="uk-UA"/>
        </w:rPr>
      </w:pPr>
    </w:p>
    <w:p w14:paraId="2FD95ECB" w14:textId="77777777" w:rsidR="009D049D" w:rsidRDefault="009D049D" w:rsidP="004A133B">
      <w:pPr>
        <w:spacing w:line="240" w:lineRule="auto"/>
        <w:ind w:left="34" w:firstLine="6062"/>
        <w:contextualSpacing/>
        <w:rPr>
          <w:rStyle w:val="FontStyle15"/>
          <w:b/>
          <w:i/>
          <w:color w:val="000000" w:themeColor="text1"/>
          <w:lang w:val="uk-UA"/>
        </w:rPr>
      </w:pPr>
    </w:p>
    <w:p w14:paraId="41166B96" w14:textId="77777777" w:rsidR="009D049D" w:rsidRDefault="009D049D" w:rsidP="004A133B">
      <w:pPr>
        <w:spacing w:line="240" w:lineRule="auto"/>
        <w:ind w:left="34" w:firstLine="6062"/>
        <w:contextualSpacing/>
        <w:rPr>
          <w:rStyle w:val="FontStyle15"/>
          <w:b/>
          <w:i/>
          <w:color w:val="000000" w:themeColor="text1"/>
          <w:lang w:val="uk-UA"/>
        </w:rPr>
      </w:pPr>
    </w:p>
    <w:p w14:paraId="142A2B2B" w14:textId="77777777" w:rsidR="009D049D" w:rsidRDefault="009D049D" w:rsidP="004A133B">
      <w:pPr>
        <w:spacing w:line="240" w:lineRule="auto"/>
        <w:ind w:left="34" w:firstLine="6062"/>
        <w:contextualSpacing/>
        <w:rPr>
          <w:rStyle w:val="FontStyle15"/>
          <w:b/>
          <w:i/>
          <w:color w:val="000000" w:themeColor="text1"/>
          <w:lang w:val="uk-UA"/>
        </w:rPr>
      </w:pPr>
    </w:p>
    <w:p w14:paraId="30C6C3A6" w14:textId="77777777" w:rsidR="009D049D" w:rsidRDefault="009D049D" w:rsidP="004A133B">
      <w:pPr>
        <w:spacing w:line="240" w:lineRule="auto"/>
        <w:ind w:left="34" w:firstLine="6062"/>
        <w:contextualSpacing/>
        <w:rPr>
          <w:rStyle w:val="FontStyle15"/>
          <w:b/>
          <w:i/>
          <w:color w:val="000000" w:themeColor="text1"/>
          <w:lang w:val="uk-UA"/>
        </w:rPr>
      </w:pPr>
    </w:p>
    <w:p w14:paraId="544C8587" w14:textId="77777777" w:rsidR="009D049D" w:rsidRDefault="009D049D" w:rsidP="004A133B">
      <w:pPr>
        <w:spacing w:line="240" w:lineRule="auto"/>
        <w:ind w:left="34" w:firstLine="6062"/>
        <w:contextualSpacing/>
        <w:rPr>
          <w:rStyle w:val="FontStyle15"/>
          <w:b/>
          <w:i/>
          <w:color w:val="000000" w:themeColor="text1"/>
          <w:lang w:val="uk-UA"/>
        </w:rPr>
      </w:pPr>
    </w:p>
    <w:p w14:paraId="16AB7E29" w14:textId="77777777" w:rsidR="009D049D" w:rsidRDefault="009D049D" w:rsidP="004A133B">
      <w:pPr>
        <w:spacing w:line="240" w:lineRule="auto"/>
        <w:ind w:left="34" w:firstLine="6062"/>
        <w:contextualSpacing/>
        <w:rPr>
          <w:rStyle w:val="FontStyle15"/>
          <w:b/>
          <w:i/>
          <w:color w:val="000000" w:themeColor="text1"/>
          <w:lang w:val="uk-UA"/>
        </w:rPr>
      </w:pPr>
    </w:p>
    <w:p w14:paraId="4C13B6DF" w14:textId="77777777" w:rsidR="009D049D" w:rsidRDefault="009D049D" w:rsidP="004A133B">
      <w:pPr>
        <w:spacing w:line="240" w:lineRule="auto"/>
        <w:ind w:left="34" w:firstLine="6062"/>
        <w:contextualSpacing/>
        <w:rPr>
          <w:rStyle w:val="FontStyle15"/>
          <w:b/>
          <w:i/>
          <w:color w:val="000000" w:themeColor="text1"/>
          <w:lang w:val="uk-UA"/>
        </w:rPr>
      </w:pPr>
    </w:p>
    <w:p w14:paraId="2B5B69E5" w14:textId="77777777" w:rsidR="009D049D" w:rsidRDefault="009D049D" w:rsidP="004A133B">
      <w:pPr>
        <w:spacing w:line="240" w:lineRule="auto"/>
        <w:ind w:left="34" w:firstLine="6062"/>
        <w:contextualSpacing/>
        <w:rPr>
          <w:rStyle w:val="FontStyle15"/>
          <w:b/>
          <w:i/>
          <w:color w:val="000000" w:themeColor="text1"/>
          <w:lang w:val="uk-UA"/>
        </w:rPr>
      </w:pPr>
    </w:p>
    <w:p w14:paraId="6CFA4AB5" w14:textId="77777777" w:rsidR="009D049D" w:rsidRDefault="009D049D" w:rsidP="004A133B">
      <w:pPr>
        <w:spacing w:line="240" w:lineRule="auto"/>
        <w:ind w:left="34" w:firstLine="6062"/>
        <w:contextualSpacing/>
        <w:rPr>
          <w:rStyle w:val="FontStyle15"/>
          <w:b/>
          <w:i/>
          <w:color w:val="000000" w:themeColor="text1"/>
          <w:lang w:val="uk-UA"/>
        </w:rPr>
      </w:pPr>
    </w:p>
    <w:p w14:paraId="5910FDC2" w14:textId="77777777" w:rsidR="009D049D" w:rsidRDefault="009D049D" w:rsidP="004A133B">
      <w:pPr>
        <w:spacing w:line="240" w:lineRule="auto"/>
        <w:ind w:left="34" w:firstLine="6062"/>
        <w:contextualSpacing/>
        <w:rPr>
          <w:rStyle w:val="FontStyle15"/>
          <w:b/>
          <w:i/>
          <w:color w:val="000000" w:themeColor="text1"/>
          <w:lang w:val="uk-UA"/>
        </w:rPr>
      </w:pPr>
    </w:p>
    <w:p w14:paraId="7BE3ECFD" w14:textId="77777777" w:rsidR="009D049D" w:rsidRDefault="009D049D" w:rsidP="004A133B">
      <w:pPr>
        <w:spacing w:line="240" w:lineRule="auto"/>
        <w:ind w:left="34" w:firstLine="6062"/>
        <w:contextualSpacing/>
        <w:rPr>
          <w:rStyle w:val="FontStyle15"/>
          <w:b/>
          <w:i/>
          <w:color w:val="000000" w:themeColor="text1"/>
          <w:lang w:val="uk-UA"/>
        </w:rPr>
      </w:pPr>
    </w:p>
    <w:p w14:paraId="7207AD3A" w14:textId="77777777" w:rsidR="009D049D" w:rsidRDefault="009D049D" w:rsidP="004A133B">
      <w:pPr>
        <w:spacing w:line="240" w:lineRule="auto"/>
        <w:ind w:left="34" w:firstLine="6062"/>
        <w:contextualSpacing/>
        <w:rPr>
          <w:rStyle w:val="FontStyle15"/>
          <w:b/>
          <w:i/>
          <w:color w:val="000000" w:themeColor="text1"/>
          <w:lang w:val="uk-UA"/>
        </w:rPr>
      </w:pPr>
    </w:p>
    <w:p w14:paraId="704B2229" w14:textId="6A88E33B" w:rsidR="00F2572A" w:rsidRDefault="00F2572A" w:rsidP="00102EA1">
      <w:pPr>
        <w:spacing w:line="240" w:lineRule="auto"/>
        <w:contextualSpacing/>
        <w:rPr>
          <w:rStyle w:val="FontStyle15"/>
          <w:b/>
          <w:i/>
          <w:color w:val="000000" w:themeColor="text1"/>
          <w:lang w:val="uk-UA"/>
        </w:rPr>
      </w:pPr>
    </w:p>
    <w:p w14:paraId="20823D2E" w14:textId="77777777" w:rsidR="00DB1E45" w:rsidRPr="00194534" w:rsidRDefault="00DB1E45" w:rsidP="00102EA1">
      <w:pPr>
        <w:spacing w:line="240" w:lineRule="auto"/>
        <w:contextualSpacing/>
        <w:rPr>
          <w:rStyle w:val="FontStyle15"/>
          <w:b/>
          <w:i/>
          <w:color w:val="000000" w:themeColor="text1"/>
          <w:lang w:val="uk-UA"/>
        </w:rPr>
      </w:pPr>
    </w:p>
    <w:p w14:paraId="0D6A6D1E" w14:textId="77777777" w:rsidR="004A133B" w:rsidRPr="006F0C0F" w:rsidRDefault="004A133B" w:rsidP="00A11ADF">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 xml:space="preserve">Додаток </w:t>
      </w:r>
      <w:r w:rsidR="004F6D98" w:rsidRPr="006F0C0F">
        <w:rPr>
          <w:rStyle w:val="FontStyle15"/>
          <w:b/>
          <w:i/>
          <w:color w:val="000000" w:themeColor="text1"/>
          <w:sz w:val="24"/>
          <w:szCs w:val="24"/>
          <w:lang w:val="uk-UA"/>
        </w:rPr>
        <w:t>3</w:t>
      </w:r>
    </w:p>
    <w:p w14:paraId="46E8D2DE" w14:textId="77777777" w:rsidR="004A133B" w:rsidRPr="006F0C0F" w:rsidRDefault="004A133B" w:rsidP="00A11ADF">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14:paraId="6CEE669D" w14:textId="77777777" w:rsidR="004A133B" w:rsidRPr="006F0C0F" w:rsidRDefault="00A11ADF" w:rsidP="00A11ADF">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14:paraId="10E37851" w14:textId="77777777" w:rsidR="00A11ADF" w:rsidRPr="006F0C0F" w:rsidRDefault="00A11ADF" w:rsidP="00A11ADF">
      <w:pPr>
        <w:spacing w:line="240" w:lineRule="auto"/>
        <w:ind w:left="3540"/>
        <w:jc w:val="center"/>
        <w:rPr>
          <w:rFonts w:ascii="Times New Roman" w:hAnsi="Times New Roman"/>
          <w:b/>
          <w:color w:val="000000" w:themeColor="text1"/>
          <w:sz w:val="24"/>
          <w:szCs w:val="24"/>
          <w:lang w:val="uk-UA" w:eastAsia="uk-UA"/>
        </w:rPr>
      </w:pPr>
    </w:p>
    <w:p w14:paraId="018B88D5" w14:textId="77777777" w:rsidR="009E0859" w:rsidRPr="009E0859" w:rsidRDefault="009E0859" w:rsidP="009E0859">
      <w:pPr>
        <w:spacing w:line="240" w:lineRule="auto"/>
        <w:jc w:val="center"/>
        <w:rPr>
          <w:rFonts w:ascii="Times New Roman" w:hAnsi="Times New Roman"/>
          <w:b/>
          <w:color w:val="000000"/>
          <w:sz w:val="24"/>
          <w:szCs w:val="24"/>
          <w:lang w:eastAsia="uk-UA"/>
        </w:rPr>
      </w:pPr>
      <w:proofErr w:type="spellStart"/>
      <w:r w:rsidRPr="009E0859">
        <w:rPr>
          <w:rFonts w:ascii="Times New Roman" w:hAnsi="Times New Roman"/>
          <w:b/>
          <w:color w:val="000000"/>
          <w:sz w:val="24"/>
          <w:szCs w:val="24"/>
          <w:lang w:eastAsia="uk-UA"/>
        </w:rPr>
        <w:t>Договір</w:t>
      </w:r>
      <w:proofErr w:type="spellEnd"/>
      <w:r w:rsidRPr="009E0859">
        <w:rPr>
          <w:rFonts w:ascii="Times New Roman" w:hAnsi="Times New Roman"/>
          <w:b/>
          <w:color w:val="000000"/>
          <w:sz w:val="24"/>
          <w:szCs w:val="24"/>
          <w:lang w:eastAsia="uk-UA"/>
        </w:rPr>
        <w:t xml:space="preserve"> №___________</w:t>
      </w:r>
    </w:p>
    <w:p w14:paraId="610CF8D7" w14:textId="77777777" w:rsidR="009E0859" w:rsidRPr="009E0859" w:rsidRDefault="009E0859" w:rsidP="009E0859">
      <w:pPr>
        <w:spacing w:line="240" w:lineRule="auto"/>
        <w:jc w:val="center"/>
        <w:rPr>
          <w:rFonts w:ascii="Times New Roman" w:hAnsi="Times New Roman"/>
          <w:b/>
          <w:color w:val="000000"/>
          <w:sz w:val="24"/>
          <w:szCs w:val="24"/>
          <w:lang w:eastAsia="uk-UA"/>
        </w:rPr>
      </w:pPr>
      <w:r w:rsidRPr="009E0859">
        <w:rPr>
          <w:rFonts w:ascii="Times New Roman" w:hAnsi="Times New Roman"/>
          <w:b/>
          <w:color w:val="000000"/>
          <w:sz w:val="24"/>
          <w:szCs w:val="24"/>
          <w:lang w:eastAsia="uk-UA"/>
        </w:rPr>
        <w:t xml:space="preserve"> про </w:t>
      </w:r>
      <w:proofErr w:type="spellStart"/>
      <w:r w:rsidRPr="009E0859">
        <w:rPr>
          <w:rFonts w:ascii="Times New Roman" w:hAnsi="Times New Roman"/>
          <w:b/>
          <w:color w:val="000000"/>
          <w:sz w:val="24"/>
          <w:szCs w:val="24"/>
          <w:lang w:eastAsia="uk-UA"/>
        </w:rPr>
        <w:t>закупівлю</w:t>
      </w:r>
      <w:proofErr w:type="spellEnd"/>
    </w:p>
    <w:p w14:paraId="49B3496A" w14:textId="77777777" w:rsidR="009E0859" w:rsidRPr="009E0859" w:rsidRDefault="009E0859" w:rsidP="009E0859">
      <w:pPr>
        <w:spacing w:line="240" w:lineRule="auto"/>
        <w:jc w:val="center"/>
        <w:rPr>
          <w:rFonts w:ascii="Times New Roman" w:hAnsi="Times New Roman"/>
          <w:sz w:val="24"/>
          <w:szCs w:val="24"/>
        </w:rPr>
      </w:pPr>
    </w:p>
    <w:tbl>
      <w:tblPr>
        <w:tblW w:w="0" w:type="auto"/>
        <w:tblLook w:val="04A0" w:firstRow="1" w:lastRow="0" w:firstColumn="1" w:lastColumn="0" w:noHBand="0" w:noVBand="1"/>
      </w:tblPr>
      <w:tblGrid>
        <w:gridCol w:w="3877"/>
        <w:gridCol w:w="5478"/>
      </w:tblGrid>
      <w:tr w:rsidR="009E0859" w:rsidRPr="009E0859" w14:paraId="7B30FBE8" w14:textId="77777777" w:rsidTr="001774CE">
        <w:tc>
          <w:tcPr>
            <w:tcW w:w="4785" w:type="dxa"/>
            <w:hideMark/>
          </w:tcPr>
          <w:p w14:paraId="7E144FBB"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 xml:space="preserve">м. </w:t>
            </w:r>
            <w:proofErr w:type="spellStart"/>
            <w:r w:rsidRPr="009E0859">
              <w:rPr>
                <w:rFonts w:ascii="Times New Roman" w:hAnsi="Times New Roman"/>
                <w:b/>
                <w:kern w:val="2"/>
                <w:sz w:val="24"/>
                <w:szCs w:val="24"/>
              </w:rPr>
              <w:t>Київ</w:t>
            </w:r>
            <w:proofErr w:type="spellEnd"/>
          </w:p>
        </w:tc>
        <w:tc>
          <w:tcPr>
            <w:tcW w:w="6096" w:type="dxa"/>
            <w:hideMark/>
          </w:tcPr>
          <w:p w14:paraId="6C43AC2C" w14:textId="77777777" w:rsidR="009E0859" w:rsidRPr="009E0859" w:rsidRDefault="009E0859" w:rsidP="009E0859">
            <w:pPr>
              <w:spacing w:line="240" w:lineRule="auto"/>
              <w:jc w:val="right"/>
              <w:rPr>
                <w:rFonts w:ascii="Times New Roman" w:hAnsi="Times New Roman"/>
                <w:b/>
                <w:kern w:val="2"/>
                <w:sz w:val="24"/>
                <w:szCs w:val="24"/>
              </w:rPr>
            </w:pPr>
            <w:r w:rsidRPr="009E0859">
              <w:rPr>
                <w:rFonts w:ascii="Times New Roman" w:hAnsi="Times New Roman"/>
                <w:b/>
                <w:kern w:val="2"/>
                <w:sz w:val="24"/>
                <w:szCs w:val="24"/>
              </w:rPr>
              <w:t>«___</w:t>
            </w:r>
            <w:proofErr w:type="gramStart"/>
            <w:r w:rsidRPr="009E0859">
              <w:rPr>
                <w:rFonts w:ascii="Times New Roman" w:hAnsi="Times New Roman"/>
                <w:b/>
                <w:kern w:val="2"/>
                <w:sz w:val="24"/>
                <w:szCs w:val="24"/>
              </w:rPr>
              <w:t>_»_</w:t>
            </w:r>
            <w:proofErr w:type="gramEnd"/>
            <w:r w:rsidRPr="009E0859">
              <w:rPr>
                <w:rFonts w:ascii="Times New Roman" w:hAnsi="Times New Roman"/>
                <w:b/>
                <w:kern w:val="2"/>
                <w:sz w:val="24"/>
                <w:szCs w:val="24"/>
              </w:rPr>
              <w:t>_______________2022 року</w:t>
            </w:r>
          </w:p>
        </w:tc>
      </w:tr>
    </w:tbl>
    <w:p w14:paraId="213CF117" w14:textId="77777777" w:rsidR="009E0859" w:rsidRPr="009E0859" w:rsidRDefault="009E0859" w:rsidP="009E0859">
      <w:pPr>
        <w:spacing w:line="240" w:lineRule="auto"/>
        <w:ind w:firstLine="539"/>
        <w:jc w:val="both"/>
        <w:rPr>
          <w:rFonts w:ascii="Times New Roman" w:hAnsi="Times New Roman"/>
          <w:b/>
          <w:kern w:val="2"/>
          <w:sz w:val="24"/>
          <w:szCs w:val="24"/>
        </w:rPr>
      </w:pPr>
    </w:p>
    <w:p w14:paraId="39F9B1EF" w14:textId="77777777" w:rsidR="009E0859" w:rsidRPr="009E0859" w:rsidRDefault="009E0859" w:rsidP="009E0859">
      <w:pPr>
        <w:spacing w:line="240" w:lineRule="auto"/>
        <w:ind w:firstLine="539"/>
        <w:jc w:val="both"/>
        <w:rPr>
          <w:rFonts w:ascii="Times New Roman" w:hAnsi="Times New Roman"/>
          <w:kern w:val="2"/>
          <w:sz w:val="24"/>
          <w:szCs w:val="24"/>
        </w:rPr>
      </w:pPr>
      <w:proofErr w:type="spellStart"/>
      <w:r w:rsidRPr="009E0859">
        <w:rPr>
          <w:rFonts w:ascii="Times New Roman" w:hAnsi="Times New Roman"/>
          <w:b/>
          <w:kern w:val="2"/>
          <w:sz w:val="24"/>
          <w:szCs w:val="24"/>
        </w:rPr>
        <w:t>Державна</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установа</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Науково-практичний</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медичний</w:t>
      </w:r>
      <w:proofErr w:type="spellEnd"/>
      <w:r w:rsidRPr="009E0859">
        <w:rPr>
          <w:rFonts w:ascii="Times New Roman" w:hAnsi="Times New Roman"/>
          <w:b/>
          <w:kern w:val="2"/>
          <w:sz w:val="24"/>
          <w:szCs w:val="24"/>
        </w:rPr>
        <w:t xml:space="preserve"> центр </w:t>
      </w:r>
      <w:proofErr w:type="spellStart"/>
      <w:r w:rsidRPr="009E0859">
        <w:rPr>
          <w:rFonts w:ascii="Times New Roman" w:hAnsi="Times New Roman"/>
          <w:b/>
          <w:kern w:val="2"/>
          <w:sz w:val="24"/>
          <w:szCs w:val="24"/>
        </w:rPr>
        <w:t>дитячої</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кардіології</w:t>
      </w:r>
      <w:proofErr w:type="spellEnd"/>
      <w:r w:rsidRPr="009E0859">
        <w:rPr>
          <w:rFonts w:ascii="Times New Roman" w:hAnsi="Times New Roman"/>
          <w:b/>
          <w:kern w:val="2"/>
          <w:sz w:val="24"/>
          <w:szCs w:val="24"/>
        </w:rPr>
        <w:t xml:space="preserve"> та </w:t>
      </w:r>
      <w:proofErr w:type="spellStart"/>
      <w:r w:rsidRPr="009E0859">
        <w:rPr>
          <w:rFonts w:ascii="Times New Roman" w:hAnsi="Times New Roman"/>
          <w:b/>
          <w:kern w:val="2"/>
          <w:sz w:val="24"/>
          <w:szCs w:val="24"/>
        </w:rPr>
        <w:t>кардіохірургії</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Міністерства</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охорони</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здоров’я</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України</w:t>
      </w:r>
      <w:proofErr w:type="spellEnd"/>
      <w:r w:rsidRPr="009E0859">
        <w:rPr>
          <w:rFonts w:ascii="Times New Roman" w:hAnsi="Times New Roman"/>
          <w:b/>
          <w:kern w:val="2"/>
          <w:sz w:val="24"/>
          <w:szCs w:val="24"/>
        </w:rPr>
        <w:t>»,</w:t>
      </w:r>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що</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надалі</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іменується</w:t>
      </w:r>
      <w:proofErr w:type="spellEnd"/>
      <w:r w:rsidRPr="009E0859">
        <w:rPr>
          <w:rFonts w:ascii="Times New Roman" w:hAnsi="Times New Roman"/>
          <w:kern w:val="2"/>
          <w:sz w:val="24"/>
          <w:szCs w:val="24"/>
        </w:rPr>
        <w:t xml:space="preserve"> «</w:t>
      </w:r>
      <w:proofErr w:type="spellStart"/>
      <w:r w:rsidRPr="009E0859">
        <w:rPr>
          <w:rFonts w:ascii="Times New Roman" w:hAnsi="Times New Roman"/>
          <w:b/>
          <w:kern w:val="2"/>
          <w:sz w:val="24"/>
          <w:szCs w:val="24"/>
        </w:rPr>
        <w:t>Замовник</w:t>
      </w:r>
      <w:proofErr w:type="spellEnd"/>
      <w:r w:rsidRPr="009E0859">
        <w:rPr>
          <w:rFonts w:ascii="Times New Roman" w:hAnsi="Times New Roman"/>
          <w:b/>
          <w:kern w:val="2"/>
          <w:sz w:val="24"/>
          <w:szCs w:val="24"/>
        </w:rPr>
        <w:t xml:space="preserve">», </w:t>
      </w:r>
      <w:r w:rsidRPr="009E0859">
        <w:rPr>
          <w:rFonts w:ascii="Times New Roman" w:hAnsi="Times New Roman"/>
          <w:kern w:val="2"/>
          <w:sz w:val="24"/>
          <w:szCs w:val="24"/>
        </w:rPr>
        <w:t xml:space="preserve">в </w:t>
      </w:r>
      <w:proofErr w:type="spellStart"/>
      <w:r w:rsidRPr="009E0859">
        <w:rPr>
          <w:rFonts w:ascii="Times New Roman" w:hAnsi="Times New Roman"/>
          <w:kern w:val="2"/>
          <w:sz w:val="24"/>
          <w:szCs w:val="24"/>
        </w:rPr>
        <w:t>особі</w:t>
      </w:r>
      <w:proofErr w:type="spellEnd"/>
      <w:r w:rsidRPr="009E0859">
        <w:rPr>
          <w:rFonts w:ascii="Times New Roman" w:hAnsi="Times New Roman"/>
          <w:kern w:val="2"/>
          <w:sz w:val="24"/>
          <w:szCs w:val="24"/>
        </w:rPr>
        <w:t xml:space="preserve"> __________________________________</w:t>
      </w:r>
      <w:r w:rsidRPr="009E0859">
        <w:rPr>
          <w:rFonts w:ascii="Times New Roman" w:hAnsi="Times New Roman"/>
          <w:sz w:val="24"/>
          <w:szCs w:val="24"/>
        </w:rPr>
        <w:t xml:space="preserve">, </w:t>
      </w:r>
      <w:proofErr w:type="spellStart"/>
      <w:r w:rsidRPr="009E0859">
        <w:rPr>
          <w:rFonts w:ascii="Times New Roman" w:hAnsi="Times New Roman"/>
          <w:sz w:val="24"/>
          <w:szCs w:val="24"/>
        </w:rPr>
        <w:t>що</w:t>
      </w:r>
      <w:proofErr w:type="spellEnd"/>
      <w:r w:rsidRPr="009E0859">
        <w:rPr>
          <w:rFonts w:ascii="Times New Roman" w:hAnsi="Times New Roman"/>
          <w:sz w:val="24"/>
          <w:szCs w:val="24"/>
        </w:rPr>
        <w:t xml:space="preserve"> </w:t>
      </w:r>
      <w:proofErr w:type="spellStart"/>
      <w:r w:rsidRPr="009E0859">
        <w:rPr>
          <w:rFonts w:ascii="Times New Roman" w:hAnsi="Times New Roman"/>
          <w:sz w:val="24"/>
          <w:szCs w:val="24"/>
        </w:rPr>
        <w:t>діє</w:t>
      </w:r>
      <w:proofErr w:type="spellEnd"/>
      <w:r w:rsidRPr="009E0859">
        <w:rPr>
          <w:rFonts w:ascii="Times New Roman" w:hAnsi="Times New Roman"/>
          <w:sz w:val="24"/>
          <w:szCs w:val="24"/>
        </w:rPr>
        <w:t xml:space="preserve"> на </w:t>
      </w:r>
      <w:proofErr w:type="spellStart"/>
      <w:r w:rsidRPr="009E0859">
        <w:rPr>
          <w:rFonts w:ascii="Times New Roman" w:hAnsi="Times New Roman"/>
          <w:sz w:val="24"/>
          <w:szCs w:val="24"/>
        </w:rPr>
        <w:t>підставі</w:t>
      </w:r>
      <w:proofErr w:type="spellEnd"/>
      <w:r w:rsidRPr="009E0859">
        <w:rPr>
          <w:rFonts w:ascii="Times New Roman" w:hAnsi="Times New Roman"/>
          <w:sz w:val="24"/>
          <w:szCs w:val="24"/>
        </w:rPr>
        <w:t xml:space="preserve"> _________________________________</w:t>
      </w:r>
      <w:r w:rsidRPr="009E0859">
        <w:rPr>
          <w:rFonts w:ascii="Times New Roman" w:hAnsi="Times New Roman"/>
          <w:kern w:val="2"/>
          <w:sz w:val="24"/>
          <w:szCs w:val="24"/>
        </w:rPr>
        <w:t xml:space="preserve">, з </w:t>
      </w:r>
      <w:proofErr w:type="spellStart"/>
      <w:r w:rsidRPr="009E0859">
        <w:rPr>
          <w:rFonts w:ascii="Times New Roman" w:hAnsi="Times New Roman"/>
          <w:kern w:val="2"/>
          <w:sz w:val="24"/>
          <w:szCs w:val="24"/>
        </w:rPr>
        <w:t>однієї</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сторони</w:t>
      </w:r>
      <w:proofErr w:type="spellEnd"/>
      <w:r w:rsidRPr="009E0859">
        <w:rPr>
          <w:rFonts w:ascii="Times New Roman" w:hAnsi="Times New Roman"/>
          <w:kern w:val="2"/>
          <w:sz w:val="24"/>
          <w:szCs w:val="24"/>
        </w:rPr>
        <w:t xml:space="preserve">, </w:t>
      </w:r>
    </w:p>
    <w:p w14:paraId="3B2BE89A" w14:textId="77777777" w:rsidR="009E0859" w:rsidRPr="009E0859" w:rsidRDefault="009E0859" w:rsidP="009E0859">
      <w:pPr>
        <w:spacing w:line="240" w:lineRule="auto"/>
        <w:ind w:firstLine="539"/>
        <w:jc w:val="both"/>
        <w:rPr>
          <w:rFonts w:ascii="Times New Roman" w:hAnsi="Times New Roman"/>
          <w:kern w:val="2"/>
          <w:sz w:val="24"/>
          <w:szCs w:val="24"/>
        </w:rPr>
      </w:pPr>
      <w:r w:rsidRPr="009E0859">
        <w:rPr>
          <w:rFonts w:ascii="Times New Roman" w:hAnsi="Times New Roman"/>
          <w:kern w:val="2"/>
          <w:sz w:val="24"/>
          <w:szCs w:val="24"/>
        </w:rPr>
        <w:t xml:space="preserve">та </w:t>
      </w:r>
      <w:r w:rsidRPr="009E0859">
        <w:rPr>
          <w:rFonts w:ascii="Times New Roman" w:hAnsi="Times New Roman"/>
          <w:b/>
          <w:kern w:val="2"/>
          <w:sz w:val="24"/>
          <w:szCs w:val="24"/>
        </w:rPr>
        <w:t>____________________________________________,</w:t>
      </w:r>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що</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надалі</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іменується</w:t>
      </w:r>
      <w:proofErr w:type="spellEnd"/>
      <w:r w:rsidRPr="009E0859">
        <w:rPr>
          <w:rFonts w:ascii="Times New Roman" w:hAnsi="Times New Roman"/>
          <w:kern w:val="2"/>
          <w:sz w:val="24"/>
          <w:szCs w:val="24"/>
        </w:rPr>
        <w:t xml:space="preserve"> «</w:t>
      </w:r>
      <w:proofErr w:type="spellStart"/>
      <w:r w:rsidRPr="009E0859">
        <w:rPr>
          <w:rFonts w:ascii="Times New Roman" w:hAnsi="Times New Roman"/>
          <w:b/>
          <w:kern w:val="2"/>
          <w:sz w:val="24"/>
          <w:szCs w:val="24"/>
        </w:rPr>
        <w:t>Постачальник</w:t>
      </w:r>
      <w:proofErr w:type="spellEnd"/>
      <w:r w:rsidRPr="009E0859">
        <w:rPr>
          <w:rFonts w:ascii="Times New Roman" w:hAnsi="Times New Roman"/>
          <w:b/>
          <w:kern w:val="2"/>
          <w:sz w:val="24"/>
          <w:szCs w:val="24"/>
        </w:rPr>
        <w:t>»,</w:t>
      </w:r>
      <w:r w:rsidRPr="009E0859">
        <w:rPr>
          <w:rFonts w:ascii="Times New Roman" w:hAnsi="Times New Roman"/>
          <w:kern w:val="2"/>
          <w:sz w:val="24"/>
          <w:szCs w:val="24"/>
        </w:rPr>
        <w:t xml:space="preserve"> в </w:t>
      </w:r>
      <w:proofErr w:type="spellStart"/>
      <w:r w:rsidRPr="009E0859">
        <w:rPr>
          <w:rFonts w:ascii="Times New Roman" w:hAnsi="Times New Roman"/>
          <w:kern w:val="2"/>
          <w:sz w:val="24"/>
          <w:szCs w:val="24"/>
        </w:rPr>
        <w:t>особі</w:t>
      </w:r>
      <w:proofErr w:type="spellEnd"/>
      <w:r w:rsidRPr="009E0859">
        <w:rPr>
          <w:rFonts w:ascii="Times New Roman" w:hAnsi="Times New Roman"/>
          <w:kern w:val="2"/>
          <w:sz w:val="24"/>
          <w:szCs w:val="24"/>
        </w:rPr>
        <w:t xml:space="preserve"> _____________________________________________, </w:t>
      </w:r>
      <w:proofErr w:type="spellStart"/>
      <w:r w:rsidRPr="009E0859">
        <w:rPr>
          <w:rFonts w:ascii="Times New Roman" w:hAnsi="Times New Roman"/>
          <w:kern w:val="2"/>
          <w:sz w:val="24"/>
          <w:szCs w:val="24"/>
        </w:rPr>
        <w:t>що</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діє</w:t>
      </w:r>
      <w:proofErr w:type="spellEnd"/>
      <w:r w:rsidRPr="009E0859">
        <w:rPr>
          <w:rFonts w:ascii="Times New Roman" w:hAnsi="Times New Roman"/>
          <w:kern w:val="2"/>
          <w:sz w:val="24"/>
          <w:szCs w:val="24"/>
        </w:rPr>
        <w:t xml:space="preserve"> на </w:t>
      </w:r>
      <w:proofErr w:type="spellStart"/>
      <w:r w:rsidRPr="009E0859">
        <w:rPr>
          <w:rFonts w:ascii="Times New Roman" w:hAnsi="Times New Roman"/>
          <w:kern w:val="2"/>
          <w:sz w:val="24"/>
          <w:szCs w:val="24"/>
        </w:rPr>
        <w:t>підставі</w:t>
      </w:r>
      <w:proofErr w:type="spellEnd"/>
      <w:r w:rsidRPr="009E0859">
        <w:rPr>
          <w:rFonts w:ascii="Times New Roman" w:hAnsi="Times New Roman"/>
          <w:kern w:val="2"/>
          <w:sz w:val="24"/>
          <w:szCs w:val="24"/>
        </w:rPr>
        <w:t xml:space="preserve"> ______________________________</w:t>
      </w:r>
      <w:r w:rsidRPr="009E0859">
        <w:rPr>
          <w:rFonts w:ascii="Times New Roman" w:hAnsi="Times New Roman"/>
          <w:sz w:val="24"/>
          <w:szCs w:val="24"/>
        </w:rPr>
        <w:t xml:space="preserve">, </w:t>
      </w:r>
      <w:r w:rsidRPr="009E0859">
        <w:rPr>
          <w:rFonts w:ascii="Times New Roman" w:hAnsi="Times New Roman"/>
          <w:kern w:val="2"/>
          <w:sz w:val="24"/>
          <w:szCs w:val="24"/>
        </w:rPr>
        <w:t xml:space="preserve">з </w:t>
      </w:r>
      <w:proofErr w:type="spellStart"/>
      <w:r w:rsidRPr="009E0859">
        <w:rPr>
          <w:rFonts w:ascii="Times New Roman" w:hAnsi="Times New Roman"/>
          <w:kern w:val="2"/>
          <w:sz w:val="24"/>
          <w:szCs w:val="24"/>
        </w:rPr>
        <w:t>другої</w:t>
      </w:r>
      <w:proofErr w:type="spellEnd"/>
      <w:r w:rsidRPr="009E0859">
        <w:rPr>
          <w:rFonts w:ascii="Times New Roman" w:hAnsi="Times New Roman"/>
          <w:kern w:val="2"/>
          <w:sz w:val="24"/>
          <w:szCs w:val="24"/>
        </w:rPr>
        <w:t xml:space="preserve"> </w:t>
      </w:r>
      <w:proofErr w:type="spellStart"/>
      <w:r w:rsidRPr="009E0859">
        <w:rPr>
          <w:rFonts w:ascii="Times New Roman" w:hAnsi="Times New Roman"/>
          <w:kern w:val="2"/>
          <w:sz w:val="24"/>
          <w:szCs w:val="24"/>
        </w:rPr>
        <w:t>сторони</w:t>
      </w:r>
      <w:proofErr w:type="spellEnd"/>
      <w:r w:rsidRPr="009E0859">
        <w:rPr>
          <w:rFonts w:ascii="Times New Roman" w:hAnsi="Times New Roman"/>
          <w:kern w:val="2"/>
          <w:sz w:val="24"/>
          <w:szCs w:val="24"/>
        </w:rPr>
        <w:t xml:space="preserve">, </w:t>
      </w:r>
      <w:r w:rsidR="002635CB" w:rsidRPr="006F0C0F">
        <w:rPr>
          <w:rFonts w:ascii="Times New Roman" w:hAnsi="Times New Roman"/>
          <w:color w:val="000000"/>
          <w:kern w:val="2"/>
          <w:sz w:val="24"/>
          <w:szCs w:val="24"/>
          <w:lang w:val="uk-UA"/>
        </w:rPr>
        <w:t xml:space="preserve">надалі разом іменовані Сторони, </w:t>
      </w:r>
      <w:r w:rsidR="002635CB" w:rsidRPr="006F0C0F">
        <w:rPr>
          <w:rFonts w:ascii="Times New Roman" w:hAnsi="Times New Roman"/>
          <w:kern w:val="2"/>
          <w:sz w:val="24"/>
          <w:szCs w:val="24"/>
          <w:lang w:val="uk-UA"/>
        </w:rPr>
        <w:t xml:space="preserve">керуючись Законом України «Про публічні </w:t>
      </w:r>
      <w:r w:rsidR="002635CB" w:rsidRPr="006F0C0F">
        <w:rPr>
          <w:rFonts w:ascii="Times New Roman" w:hAnsi="Times New Roman"/>
          <w:color w:val="000000" w:themeColor="text1"/>
          <w:kern w:val="2"/>
          <w:sz w:val="24"/>
          <w:szCs w:val="24"/>
          <w:lang w:val="uk-UA"/>
        </w:rPr>
        <w:t xml:space="preserve">закупівлі» </w:t>
      </w:r>
      <w:r w:rsidR="002635CB" w:rsidRPr="006F0C0F">
        <w:rPr>
          <w:rFonts w:ascii="Times New Roman" w:hAnsi="Times New Roman"/>
          <w:bCs/>
          <w:color w:val="000000" w:themeColor="text1"/>
          <w:sz w:val="24"/>
          <w:szCs w:val="24"/>
          <w:lang w:val="uk-UA"/>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002635CB" w:rsidRPr="006F0C0F">
        <w:rPr>
          <w:rFonts w:ascii="Times New Roman" w:hAnsi="Times New Roman"/>
          <w:bCs/>
          <w:color w:val="000000" w:themeColor="text1"/>
          <w:sz w:val="24"/>
          <w:szCs w:val="24"/>
          <w:lang w:val="uk-UA"/>
        </w:rPr>
        <w:t>закупівель</w:t>
      </w:r>
      <w:proofErr w:type="spellEnd"/>
      <w:r w:rsidR="002635CB" w:rsidRPr="006F0C0F">
        <w:rPr>
          <w:rFonts w:ascii="Times New Roman" w:hAnsi="Times New Roman"/>
          <w:bCs/>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35CB"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14:paraId="1E87406D" w14:textId="77777777" w:rsidR="009E0859" w:rsidRPr="009E0859" w:rsidRDefault="009E0859" w:rsidP="009E0859">
      <w:pPr>
        <w:spacing w:line="240" w:lineRule="auto"/>
        <w:ind w:firstLine="539"/>
        <w:jc w:val="both"/>
        <w:rPr>
          <w:rFonts w:ascii="Times New Roman" w:hAnsi="Times New Roman"/>
          <w:kern w:val="2"/>
          <w:sz w:val="24"/>
          <w:szCs w:val="24"/>
        </w:rPr>
      </w:pPr>
    </w:p>
    <w:p w14:paraId="45BF5F54" w14:textId="77777777" w:rsidR="009E0859" w:rsidRPr="009E0859" w:rsidRDefault="009E0859" w:rsidP="009E0859">
      <w:pPr>
        <w:pStyle w:val="aa"/>
        <w:widowControl w:val="0"/>
        <w:numPr>
          <w:ilvl w:val="0"/>
          <w:numId w:val="5"/>
        </w:numPr>
        <w:autoSpaceDE w:val="0"/>
        <w:jc w:val="center"/>
        <w:rPr>
          <w:b/>
        </w:rPr>
      </w:pPr>
      <w:r w:rsidRPr="009E0859">
        <w:rPr>
          <w:b/>
        </w:rPr>
        <w:t xml:space="preserve">Предмет договору  </w:t>
      </w:r>
    </w:p>
    <w:p w14:paraId="59B8E92A" w14:textId="77777777" w:rsidR="009E0859" w:rsidRPr="009E0859" w:rsidRDefault="009E0859" w:rsidP="009E0859">
      <w:pPr>
        <w:pStyle w:val="aa"/>
        <w:numPr>
          <w:ilvl w:val="0"/>
          <w:numId w:val="6"/>
        </w:numPr>
        <w:ind w:firstLine="567"/>
        <w:jc w:val="both"/>
      </w:pPr>
      <w:r w:rsidRPr="009E0859">
        <w:t>Найменування:</w:t>
      </w:r>
      <w:r w:rsidRPr="009E0859">
        <w:rPr>
          <w:b/>
        </w:rPr>
        <w:t xml:space="preserve"> </w:t>
      </w:r>
      <w:r w:rsidR="009D049D" w:rsidRPr="00964AB9">
        <w:rPr>
          <w:b/>
        </w:rPr>
        <w:t xml:space="preserve">Код ДК 021:2015 - 33150000-6 – Апаратура для радіотерапії, механотерапії, електротерапії та фізичної терапії: Обладнання для фізіотерапії та реабілітації (НК 024:2019 – </w:t>
      </w:r>
      <w:r w:rsidR="009D049D" w:rsidRPr="00964AB9">
        <w:rPr>
          <w:b/>
          <w:color w:val="000000"/>
        </w:rPr>
        <w:t>17895 - Пересувне устаткування  для стрес-тесту</w:t>
      </w:r>
      <w:r w:rsidR="009D049D" w:rsidRPr="00964AB9">
        <w:rPr>
          <w:b/>
        </w:rPr>
        <w:t>)</w:t>
      </w:r>
      <w:r w:rsidR="00C85E3F" w:rsidRPr="009D049D">
        <w:rPr>
          <w:b/>
          <w:color w:val="000000"/>
        </w:rPr>
        <w:t xml:space="preserve"> </w:t>
      </w:r>
      <w:r w:rsidR="00C85E3F" w:rsidRPr="003543E3">
        <w:rPr>
          <w:b/>
          <w:color w:val="000000"/>
        </w:rPr>
        <w:t>(надал</w:t>
      </w:r>
      <w:r w:rsidR="00C85E3F">
        <w:rPr>
          <w:b/>
          <w:color w:val="000000"/>
        </w:rPr>
        <w:t>і – Товар)</w:t>
      </w:r>
      <w:r w:rsidRPr="009E0859">
        <w:t xml:space="preserve">, за результатами </w:t>
      </w:r>
      <w:r w:rsidR="003422FE" w:rsidRPr="00194534">
        <w:rPr>
          <w:color w:val="000000"/>
        </w:rPr>
        <w:t>процедури відкритих торгів з особливостями</w:t>
      </w:r>
      <w:r w:rsidRPr="009E0859">
        <w:t>.</w:t>
      </w:r>
    </w:p>
    <w:p w14:paraId="25D5CD52" w14:textId="77777777" w:rsidR="009E0859" w:rsidRPr="009E0859" w:rsidRDefault="009E0859" w:rsidP="009E0859">
      <w:pPr>
        <w:pStyle w:val="aa"/>
        <w:numPr>
          <w:ilvl w:val="0"/>
          <w:numId w:val="6"/>
        </w:numPr>
        <w:ind w:firstLine="567"/>
        <w:jc w:val="both"/>
      </w:pPr>
      <w:r w:rsidRPr="009E0859">
        <w:rPr>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9E0859">
        <w:rPr>
          <w:bCs/>
          <w:shd w:val="clear" w:color="auto" w:fill="FFFFFF"/>
        </w:rPr>
        <w:t>ється</w:t>
      </w:r>
      <w:r w:rsidRPr="009E0859">
        <w:rPr>
          <w:shd w:val="clear" w:color="auto" w:fill="FFFFFF"/>
        </w:rPr>
        <w:t> прийняти і оплатити Товар на умовах цього Договору. </w:t>
      </w:r>
    </w:p>
    <w:p w14:paraId="16328D32" w14:textId="77777777" w:rsidR="009E0859" w:rsidRPr="009E0859" w:rsidRDefault="009E0859" w:rsidP="009E0859">
      <w:pPr>
        <w:pStyle w:val="aa"/>
        <w:numPr>
          <w:ilvl w:val="0"/>
          <w:numId w:val="6"/>
        </w:numPr>
        <w:ind w:firstLine="567"/>
        <w:jc w:val="both"/>
      </w:pPr>
      <w:r w:rsidRPr="009E0859">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14:paraId="2C5F78CE" w14:textId="77777777" w:rsidR="009E0859" w:rsidRPr="009E0859" w:rsidRDefault="009E0859" w:rsidP="009E0859">
      <w:pPr>
        <w:pStyle w:val="aa"/>
        <w:ind w:left="567"/>
        <w:jc w:val="both"/>
      </w:pPr>
    </w:p>
    <w:p w14:paraId="65AA2ECE" w14:textId="77777777" w:rsidR="009E0859" w:rsidRPr="009E0859" w:rsidRDefault="009E0859" w:rsidP="009E0859">
      <w:pPr>
        <w:pStyle w:val="aa"/>
        <w:numPr>
          <w:ilvl w:val="0"/>
          <w:numId w:val="5"/>
        </w:numPr>
        <w:jc w:val="center"/>
        <w:rPr>
          <w:b/>
        </w:rPr>
      </w:pPr>
      <w:r w:rsidRPr="009E0859">
        <w:rPr>
          <w:b/>
        </w:rPr>
        <w:t>Якість товару</w:t>
      </w:r>
    </w:p>
    <w:p w14:paraId="4CD288F9" w14:textId="77777777" w:rsidR="009E0859" w:rsidRPr="009E0859" w:rsidRDefault="009E0859" w:rsidP="009E0859">
      <w:pPr>
        <w:pStyle w:val="aa"/>
        <w:numPr>
          <w:ilvl w:val="0"/>
          <w:numId w:val="7"/>
        </w:numPr>
        <w:tabs>
          <w:tab w:val="left" w:pos="567"/>
        </w:tabs>
        <w:ind w:firstLine="567"/>
        <w:jc w:val="both"/>
      </w:pPr>
      <w:r w:rsidRPr="009E0859">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спрощеної закупівлі. </w:t>
      </w:r>
    </w:p>
    <w:p w14:paraId="43DDA720" w14:textId="2606F7F6" w:rsidR="008B0C78" w:rsidRPr="003334B4" w:rsidRDefault="008B0C78" w:rsidP="009E0859">
      <w:pPr>
        <w:pStyle w:val="aa"/>
        <w:numPr>
          <w:ilvl w:val="0"/>
          <w:numId w:val="7"/>
        </w:numPr>
        <w:tabs>
          <w:tab w:val="left" w:pos="567"/>
        </w:tabs>
        <w:ind w:firstLine="567"/>
        <w:jc w:val="both"/>
      </w:pPr>
      <w:r w:rsidRPr="003334B4">
        <w:rPr>
          <w:color w:val="000000"/>
        </w:rPr>
        <w:t>Г</w:t>
      </w:r>
      <w:r w:rsidRPr="003334B4">
        <w:rPr>
          <w:color w:val="000000"/>
          <w:shd w:val="clear" w:color="auto" w:fill="FFFFFF"/>
        </w:rPr>
        <w:t xml:space="preserve">арантійний </w:t>
      </w:r>
      <w:r w:rsidR="00C85E3F" w:rsidRPr="003334B4">
        <w:rPr>
          <w:color w:val="000000"/>
          <w:shd w:val="clear" w:color="auto" w:fill="FFFFFF"/>
        </w:rPr>
        <w:t xml:space="preserve">строк на Товар </w:t>
      </w:r>
      <w:proofErr w:type="spellStart"/>
      <w:r w:rsidR="00C85E3F" w:rsidRPr="003334B4">
        <w:rPr>
          <w:color w:val="000000"/>
          <w:shd w:val="clear" w:color="auto" w:fill="FFFFFF"/>
        </w:rPr>
        <w:t>заначається</w:t>
      </w:r>
      <w:proofErr w:type="spellEnd"/>
      <w:r w:rsidR="00C85E3F" w:rsidRPr="003334B4">
        <w:rPr>
          <w:color w:val="000000"/>
          <w:shd w:val="clear" w:color="auto" w:fill="FFFFFF"/>
        </w:rPr>
        <w:t xml:space="preserve"> в супроводжувальних документах та</w:t>
      </w:r>
      <w:r w:rsidRPr="003334B4">
        <w:rPr>
          <w:color w:val="000000"/>
          <w:shd w:val="clear" w:color="auto" w:fill="FFFFFF"/>
        </w:rPr>
        <w:t xml:space="preserve"> повинен бути не менше ніж зазначений у </w:t>
      </w:r>
      <w:r w:rsidR="00A66BDE" w:rsidRPr="003334B4">
        <w:rPr>
          <w:color w:val="000000"/>
          <w:shd w:val="clear" w:color="auto" w:fill="FFFFFF"/>
        </w:rPr>
        <w:t>тендерній документації</w:t>
      </w:r>
      <w:r w:rsidR="00C85E3F" w:rsidRPr="003334B4">
        <w:rPr>
          <w:color w:val="000000"/>
          <w:shd w:val="clear" w:color="auto" w:fill="FFFFFF"/>
        </w:rPr>
        <w:t>.</w:t>
      </w:r>
      <w:r w:rsidRPr="003334B4">
        <w:rPr>
          <w:color w:val="000000"/>
          <w:shd w:val="clear" w:color="auto" w:fill="FFFFFF"/>
        </w:rPr>
        <w:t xml:space="preserve"> </w:t>
      </w:r>
      <w:r w:rsidR="00C85E3F" w:rsidRPr="003334B4">
        <w:rPr>
          <w:color w:val="000000"/>
          <w:shd w:val="clear" w:color="auto" w:fill="FFFFFF"/>
        </w:rPr>
        <w:t xml:space="preserve">Гарантійний строк на Товар  починає свій перебіг </w:t>
      </w:r>
      <w:r w:rsidRPr="003334B4">
        <w:rPr>
          <w:color w:val="000000"/>
          <w:shd w:val="clear" w:color="auto" w:fill="FFFFFF"/>
        </w:rPr>
        <w:t xml:space="preserve">з моменту </w:t>
      </w:r>
      <w:r w:rsidR="00C85E3F" w:rsidRPr="003334B4">
        <w:rPr>
          <w:color w:val="000000"/>
          <w:shd w:val="clear" w:color="auto" w:fill="FFFFFF"/>
        </w:rPr>
        <w:t xml:space="preserve">його </w:t>
      </w:r>
      <w:r w:rsidRPr="003334B4">
        <w:rPr>
          <w:color w:val="000000"/>
          <w:shd w:val="clear" w:color="auto" w:fill="FFFFFF"/>
        </w:rPr>
        <w:t>встановлення та складання акту введення в експлуатацію</w:t>
      </w:r>
      <w:r w:rsidR="00C85E3F" w:rsidRPr="003334B4">
        <w:rPr>
          <w:color w:val="000000"/>
          <w:shd w:val="clear" w:color="auto" w:fill="FFFFFF"/>
        </w:rPr>
        <w:t xml:space="preserve"> Товару.</w:t>
      </w:r>
    </w:p>
    <w:p w14:paraId="29615B55" w14:textId="77777777" w:rsidR="009E0859" w:rsidRPr="009E0859" w:rsidRDefault="009E0859" w:rsidP="009E0859">
      <w:pPr>
        <w:pStyle w:val="aa"/>
        <w:numPr>
          <w:ilvl w:val="0"/>
          <w:numId w:val="7"/>
        </w:numPr>
        <w:tabs>
          <w:tab w:val="left" w:pos="567"/>
        </w:tabs>
        <w:ind w:firstLine="567"/>
        <w:jc w:val="both"/>
      </w:pPr>
      <w:r w:rsidRPr="009E0859">
        <w:t>Якщо протягом гарантійного строку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14 (чотирнадцяти) календарних днів з моменту надіслання письмового повідомлення (претензії) Замовника на адресу Постачальника.</w:t>
      </w:r>
    </w:p>
    <w:p w14:paraId="16F98427" w14:textId="77777777" w:rsidR="009E0859" w:rsidRPr="009E0859" w:rsidRDefault="009E0859" w:rsidP="009E0859">
      <w:pPr>
        <w:pStyle w:val="aa"/>
        <w:numPr>
          <w:ilvl w:val="0"/>
          <w:numId w:val="7"/>
        </w:numPr>
        <w:tabs>
          <w:tab w:val="left" w:pos="567"/>
        </w:tabs>
        <w:ind w:firstLine="567"/>
        <w:jc w:val="both"/>
      </w:pPr>
      <w:r w:rsidRPr="009E0859">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7D4F8F73" w14:textId="77777777" w:rsidR="009E0859" w:rsidRPr="009E0859" w:rsidRDefault="009E0859" w:rsidP="009E0859">
      <w:pPr>
        <w:pStyle w:val="aa"/>
        <w:numPr>
          <w:ilvl w:val="0"/>
          <w:numId w:val="7"/>
        </w:numPr>
        <w:tabs>
          <w:tab w:val="left" w:pos="567"/>
        </w:tabs>
        <w:ind w:firstLine="567"/>
        <w:jc w:val="both"/>
      </w:pPr>
      <w:r w:rsidRPr="009E0859">
        <w:t>Замовник має право повернути Постачальнику неякісний товар.</w:t>
      </w:r>
    </w:p>
    <w:p w14:paraId="703F3353" w14:textId="77777777" w:rsidR="009E0859" w:rsidRPr="009E0859" w:rsidRDefault="009E0859" w:rsidP="009E0859">
      <w:pPr>
        <w:pStyle w:val="aa"/>
        <w:tabs>
          <w:tab w:val="left" w:pos="567"/>
        </w:tabs>
        <w:ind w:left="567"/>
        <w:jc w:val="both"/>
      </w:pPr>
    </w:p>
    <w:p w14:paraId="43A0DD6E" w14:textId="77777777" w:rsidR="009E0859" w:rsidRPr="009E0859" w:rsidRDefault="009E0859" w:rsidP="009E0859">
      <w:pPr>
        <w:pStyle w:val="aa"/>
        <w:numPr>
          <w:ilvl w:val="0"/>
          <w:numId w:val="5"/>
        </w:numPr>
        <w:jc w:val="center"/>
        <w:rPr>
          <w:b/>
        </w:rPr>
      </w:pPr>
      <w:r w:rsidRPr="009E0859">
        <w:rPr>
          <w:b/>
        </w:rPr>
        <w:t>Ціна договору</w:t>
      </w:r>
    </w:p>
    <w:p w14:paraId="0D5B9C8E" w14:textId="77777777" w:rsidR="009E0859" w:rsidRPr="009E0859" w:rsidRDefault="009E0859" w:rsidP="009E0859">
      <w:pPr>
        <w:pStyle w:val="aa"/>
        <w:ind w:left="0" w:firstLine="426"/>
        <w:jc w:val="both"/>
      </w:pPr>
      <w:r w:rsidRPr="009E0859">
        <w:t>3.1. Ціна цього Договору становить:</w:t>
      </w:r>
      <w:r w:rsidRPr="009E0859">
        <w:rPr>
          <w:b/>
        </w:rPr>
        <w:t xml:space="preserve"> _____________________________ грн. (_____________________________________________________), </w:t>
      </w:r>
      <w:r w:rsidRPr="009E0859">
        <w:t xml:space="preserve">в </w:t>
      </w:r>
      <w:proofErr w:type="spellStart"/>
      <w:r w:rsidRPr="009E0859">
        <w:t>т.ч</w:t>
      </w:r>
      <w:proofErr w:type="spellEnd"/>
      <w:r w:rsidRPr="009E0859">
        <w:t>. ПДВ: _______________ грн. та загальна ціна Товару без ПДВ __________________.</w:t>
      </w:r>
    </w:p>
    <w:p w14:paraId="0E91B407" w14:textId="77777777" w:rsidR="009E0859" w:rsidRPr="009E0859" w:rsidRDefault="009E0859" w:rsidP="009E0859">
      <w:pPr>
        <w:pStyle w:val="aa"/>
        <w:ind w:left="0" w:firstLine="426"/>
        <w:jc w:val="both"/>
      </w:pPr>
      <w:r w:rsidRPr="009E0859">
        <w:t>Ціна Товару  зазначена у Специфікації (Додаток № 1 до цього Договору).</w:t>
      </w:r>
    </w:p>
    <w:p w14:paraId="06B42C1D" w14:textId="77777777" w:rsidR="009E0859" w:rsidRPr="009E0859" w:rsidRDefault="009E0859" w:rsidP="009E0859">
      <w:pPr>
        <w:pStyle w:val="aa"/>
        <w:ind w:left="0" w:firstLine="426"/>
        <w:jc w:val="both"/>
      </w:pPr>
      <w:r w:rsidRPr="009E0859">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490D1785" w14:textId="77777777" w:rsidR="009E0859" w:rsidRPr="009E0859" w:rsidRDefault="009E0859" w:rsidP="009E0859">
      <w:pPr>
        <w:pStyle w:val="aa"/>
        <w:ind w:left="0" w:firstLine="426"/>
        <w:jc w:val="both"/>
      </w:pPr>
      <w:r w:rsidRPr="009E0859">
        <w:t xml:space="preserve">3.3. Фінансові зобов’язання у Замовника виникають за умови наявності відповідних кошторисних призначень. </w:t>
      </w:r>
    </w:p>
    <w:p w14:paraId="164C31FE" w14:textId="77777777" w:rsidR="009E0859" w:rsidRPr="009E0859" w:rsidRDefault="009E0859" w:rsidP="009E0859">
      <w:pPr>
        <w:pStyle w:val="aa"/>
        <w:ind w:left="0" w:firstLine="567"/>
        <w:rPr>
          <w:b/>
        </w:rPr>
      </w:pPr>
    </w:p>
    <w:p w14:paraId="0426AD9A" w14:textId="77777777" w:rsidR="009E0859" w:rsidRPr="009E0859" w:rsidRDefault="009E0859" w:rsidP="009E0859">
      <w:pPr>
        <w:pStyle w:val="aa"/>
        <w:numPr>
          <w:ilvl w:val="0"/>
          <w:numId w:val="5"/>
        </w:numPr>
        <w:ind w:firstLine="567"/>
        <w:jc w:val="center"/>
      </w:pPr>
      <w:r w:rsidRPr="009E0859">
        <w:rPr>
          <w:b/>
        </w:rPr>
        <w:t>Порядок здійснення оплати</w:t>
      </w:r>
    </w:p>
    <w:p w14:paraId="5ADE95A1" w14:textId="77777777" w:rsidR="007C4A0C" w:rsidRPr="00194534" w:rsidRDefault="007C4A0C" w:rsidP="007C4A0C">
      <w:pPr>
        <w:pStyle w:val="aa"/>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14:paraId="281F3388" w14:textId="77777777" w:rsidR="007C4A0C" w:rsidRPr="00194534" w:rsidRDefault="007C4A0C" w:rsidP="007C4A0C">
      <w:pPr>
        <w:pStyle w:val="aa"/>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5008AD6A" w14:textId="77777777" w:rsidR="007C4A0C" w:rsidRPr="006F0C0F" w:rsidRDefault="007C4A0C" w:rsidP="007C4A0C">
      <w:pPr>
        <w:pStyle w:val="aa"/>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14:paraId="77F1A082" w14:textId="77777777" w:rsidR="007C4A0C" w:rsidRPr="006F0C0F" w:rsidRDefault="007C4A0C" w:rsidP="007C4A0C">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 xml:space="preserve">4.3. Відповідно до пункту 19 Особливостей здійснення публічних </w:t>
      </w:r>
      <w:proofErr w:type="spellStart"/>
      <w:r w:rsidRPr="006F0C0F">
        <w:rPr>
          <w:rFonts w:ascii="Times New Roman" w:hAnsi="Times New Roman"/>
          <w:color w:val="000000" w:themeColor="text1"/>
          <w:sz w:val="24"/>
          <w:szCs w:val="24"/>
          <w:lang w:val="uk-UA"/>
        </w:rPr>
        <w:t>закупівель</w:t>
      </w:r>
      <w:proofErr w:type="spellEnd"/>
      <w:r w:rsidRPr="006F0C0F">
        <w:rPr>
          <w:rFonts w:ascii="Times New Roman" w:hAnsi="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A795BD" w14:textId="77777777" w:rsidR="007C4A0C" w:rsidRPr="006F0C0F" w:rsidRDefault="007C4A0C" w:rsidP="007C4A0C">
      <w:pPr>
        <w:pStyle w:val="aa"/>
        <w:numPr>
          <w:ilvl w:val="0"/>
          <w:numId w:val="10"/>
        </w:numPr>
        <w:ind w:left="0" w:firstLine="567"/>
        <w:jc w:val="both"/>
        <w:rPr>
          <w:color w:val="000000" w:themeColor="text1"/>
        </w:rPr>
      </w:pPr>
      <w:bookmarkStart w:id="21" w:name="n582"/>
      <w:bookmarkEnd w:id="21"/>
      <w:r w:rsidRPr="006F0C0F">
        <w:rPr>
          <w:color w:val="000000" w:themeColor="text1"/>
        </w:rPr>
        <w:t>зменшення обсягів закупівлі, зокрема з урахуванням фактичного обсягу видатків Замовника;</w:t>
      </w:r>
    </w:p>
    <w:p w14:paraId="3728268A" w14:textId="77777777" w:rsidR="007C4A0C" w:rsidRPr="006F0C0F" w:rsidRDefault="007C4A0C" w:rsidP="007C4A0C">
      <w:pPr>
        <w:pStyle w:val="aa"/>
        <w:numPr>
          <w:ilvl w:val="0"/>
          <w:numId w:val="10"/>
        </w:numPr>
        <w:ind w:left="0" w:firstLine="567"/>
        <w:jc w:val="both"/>
        <w:rPr>
          <w:color w:val="000000" w:themeColor="text1"/>
        </w:rPr>
      </w:pPr>
      <w:r w:rsidRPr="006F0C0F">
        <w:rPr>
          <w:color w:val="000000" w:themeColor="text1"/>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0C0F">
        <w:rPr>
          <w:color w:val="000000" w:themeColor="text1"/>
        </w:rPr>
        <w:t>пропорційно</w:t>
      </w:r>
      <w:proofErr w:type="spellEnd"/>
      <w:r w:rsidRPr="006F0C0F">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5B3C6D" w14:textId="77777777" w:rsidR="007C4A0C" w:rsidRPr="006F0C0F" w:rsidRDefault="007C4A0C" w:rsidP="007C4A0C">
      <w:pPr>
        <w:pStyle w:val="aa"/>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3929CF3B" w14:textId="77777777" w:rsidR="007C4A0C" w:rsidRPr="00194534" w:rsidRDefault="007C4A0C" w:rsidP="007C4A0C">
      <w:pPr>
        <w:pStyle w:val="aa"/>
        <w:numPr>
          <w:ilvl w:val="0"/>
          <w:numId w:val="10"/>
        </w:numPr>
        <w:ind w:left="0" w:firstLine="567"/>
        <w:jc w:val="both"/>
        <w:rPr>
          <w:color w:val="000000" w:themeColor="text1"/>
        </w:rPr>
      </w:pPr>
      <w:r w:rsidRPr="00194534">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FD5AA" w14:textId="77777777" w:rsidR="007C4A0C" w:rsidRPr="00194534" w:rsidRDefault="007C4A0C" w:rsidP="007C4A0C">
      <w:pPr>
        <w:pStyle w:val="aa"/>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58B49C52" w14:textId="77777777" w:rsidR="007C4A0C" w:rsidRPr="00194534" w:rsidRDefault="007C4A0C" w:rsidP="007C4A0C">
      <w:pPr>
        <w:pStyle w:val="aa"/>
        <w:numPr>
          <w:ilvl w:val="0"/>
          <w:numId w:val="10"/>
        </w:numPr>
        <w:ind w:left="0" w:firstLine="567"/>
        <w:jc w:val="both"/>
        <w:rPr>
          <w:color w:val="000000" w:themeColor="text1"/>
        </w:rPr>
      </w:pPr>
      <w:r w:rsidRPr="00194534">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4534">
        <w:rPr>
          <w:color w:val="000000" w:themeColor="text1"/>
        </w:rPr>
        <w:t>пропорційно</w:t>
      </w:r>
      <w:proofErr w:type="spellEnd"/>
      <w:r w:rsidRPr="00194534">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194534">
        <w:rPr>
          <w:color w:val="000000" w:themeColor="text1"/>
        </w:rPr>
        <w:t>пропорційно</w:t>
      </w:r>
      <w:proofErr w:type="spellEnd"/>
      <w:r w:rsidRPr="00194534">
        <w:rPr>
          <w:color w:val="000000" w:themeColor="text1"/>
        </w:rPr>
        <w:t xml:space="preserve"> до зміни податкового навантаження внаслідок зміни системи оподаткування;</w:t>
      </w:r>
    </w:p>
    <w:p w14:paraId="23DDCD28" w14:textId="77777777" w:rsidR="007C4A0C" w:rsidRPr="00194534" w:rsidRDefault="007C4A0C" w:rsidP="007C4A0C">
      <w:pPr>
        <w:pStyle w:val="aa"/>
        <w:numPr>
          <w:ilvl w:val="0"/>
          <w:numId w:val="10"/>
        </w:numPr>
        <w:ind w:left="0" w:firstLine="567"/>
        <w:jc w:val="both"/>
        <w:rPr>
          <w:color w:val="000000" w:themeColor="text1"/>
        </w:rPr>
      </w:pPr>
      <w:r w:rsidRPr="00194534">
        <w:rPr>
          <w:color w:val="000000" w:themeColor="text1"/>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4534">
        <w:rPr>
          <w:color w:val="000000" w:themeColor="text1"/>
        </w:rPr>
        <w:t>Platts</w:t>
      </w:r>
      <w:proofErr w:type="spellEnd"/>
      <w:r w:rsidRPr="00194534">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14496E" w14:textId="77777777" w:rsidR="007C4A0C" w:rsidRPr="00194534" w:rsidRDefault="007C4A0C" w:rsidP="007C4A0C">
      <w:pPr>
        <w:pStyle w:val="aa"/>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14:paraId="1851C8E5" w14:textId="77777777" w:rsidR="007C4A0C" w:rsidRPr="00194534" w:rsidRDefault="007C4A0C" w:rsidP="007C4A0C">
      <w:pPr>
        <w:pStyle w:val="aa"/>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14:paraId="1494BB0E" w14:textId="77777777" w:rsidR="007C4A0C" w:rsidRPr="00194534" w:rsidRDefault="007C4A0C" w:rsidP="007C4A0C">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14:paraId="28D8D4F7" w14:textId="77777777" w:rsidR="007C4A0C" w:rsidRPr="00194534" w:rsidRDefault="007C4A0C" w:rsidP="007C4A0C">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216EC925" w14:textId="77777777" w:rsidR="009E0859" w:rsidRPr="006A2405" w:rsidRDefault="007C4A0C" w:rsidP="006A2405">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322759DF" w14:textId="77777777" w:rsidR="009E0859" w:rsidRPr="009E0859" w:rsidRDefault="009E0859" w:rsidP="009E0859">
      <w:pPr>
        <w:spacing w:line="240" w:lineRule="auto"/>
        <w:ind w:firstLine="567"/>
        <w:jc w:val="both"/>
        <w:rPr>
          <w:rFonts w:ascii="Times New Roman" w:eastAsia="Times New Roman" w:hAnsi="Times New Roman"/>
          <w:sz w:val="24"/>
          <w:szCs w:val="24"/>
          <w:lang w:eastAsia="uk-UA"/>
        </w:rPr>
      </w:pPr>
    </w:p>
    <w:p w14:paraId="2AAF9A27" w14:textId="77777777" w:rsidR="009E0859" w:rsidRPr="009E0859" w:rsidRDefault="009E0859" w:rsidP="009E0859">
      <w:pPr>
        <w:pStyle w:val="aa"/>
        <w:numPr>
          <w:ilvl w:val="0"/>
          <w:numId w:val="5"/>
        </w:numPr>
        <w:ind w:firstLine="567"/>
        <w:jc w:val="center"/>
        <w:rPr>
          <w:b/>
        </w:rPr>
      </w:pPr>
      <w:r w:rsidRPr="009E0859">
        <w:rPr>
          <w:b/>
        </w:rPr>
        <w:t>Термін та місце поставки товару</w:t>
      </w:r>
    </w:p>
    <w:p w14:paraId="2DB9915A" w14:textId="77777777" w:rsidR="009E0859" w:rsidRPr="009E0859" w:rsidRDefault="009E0859" w:rsidP="009E0859">
      <w:pPr>
        <w:pStyle w:val="aa"/>
        <w:numPr>
          <w:ilvl w:val="0"/>
          <w:numId w:val="11"/>
        </w:numPr>
        <w:ind w:left="0" w:firstLine="567"/>
        <w:jc w:val="both"/>
      </w:pPr>
      <w:r w:rsidRPr="009E0859">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309F29A" w14:textId="77777777" w:rsidR="009E0859" w:rsidRPr="009E0859" w:rsidRDefault="009E0859" w:rsidP="009E0859">
      <w:pPr>
        <w:pStyle w:val="aa"/>
        <w:numPr>
          <w:ilvl w:val="0"/>
          <w:numId w:val="11"/>
        </w:numPr>
        <w:ind w:left="0" w:firstLine="567"/>
        <w:jc w:val="both"/>
      </w:pPr>
      <w:r w:rsidRPr="009E0859">
        <w:rPr>
          <w:shd w:val="clear" w:color="auto" w:fill="FFFFFF"/>
        </w:rPr>
        <w:t>Строк поставки Товару</w:t>
      </w:r>
      <w:r w:rsidRPr="009E0859">
        <w:t>:</w:t>
      </w:r>
      <w:r w:rsidRPr="009E0859">
        <w:rPr>
          <w:shd w:val="clear" w:color="auto" w:fill="FFFFFF"/>
        </w:rPr>
        <w:t xml:space="preserve"> до </w:t>
      </w:r>
      <w:r w:rsidR="006A2405">
        <w:rPr>
          <w:shd w:val="clear" w:color="auto" w:fill="FFFFFF"/>
        </w:rPr>
        <w:t>23</w:t>
      </w:r>
      <w:r w:rsidRPr="009E0859">
        <w:rPr>
          <w:shd w:val="clear" w:color="auto" w:fill="FFFFFF"/>
        </w:rPr>
        <w:t xml:space="preserve"> </w:t>
      </w:r>
      <w:r w:rsidR="006A2405">
        <w:rPr>
          <w:shd w:val="clear" w:color="auto" w:fill="FFFFFF"/>
        </w:rPr>
        <w:t>грудня</w:t>
      </w:r>
      <w:r w:rsidRPr="009E0859">
        <w:rPr>
          <w:shd w:val="clear" w:color="auto" w:fill="FFFFFF"/>
        </w:rPr>
        <w:t xml:space="preserve"> 2022 року</w:t>
      </w:r>
      <w:r w:rsidRPr="009E0859">
        <w:t>.</w:t>
      </w:r>
    </w:p>
    <w:p w14:paraId="6FACCDAB" w14:textId="77777777" w:rsidR="009E0859" w:rsidRPr="009E0859" w:rsidRDefault="009E0859" w:rsidP="009E0859">
      <w:pPr>
        <w:pStyle w:val="aa"/>
        <w:numPr>
          <w:ilvl w:val="0"/>
          <w:numId w:val="11"/>
        </w:numPr>
        <w:ind w:left="0" w:right="-2" w:firstLine="567"/>
        <w:jc w:val="both"/>
      </w:pPr>
      <w:r w:rsidRPr="009E0859">
        <w:t xml:space="preserve">Місце поставки: Україна, 04050, м. Київ, вул. Юрія Іллєнка, 24. </w:t>
      </w:r>
    </w:p>
    <w:p w14:paraId="535AFD26" w14:textId="77777777" w:rsidR="009E0859" w:rsidRPr="009E0859" w:rsidRDefault="009E0859" w:rsidP="009E0859">
      <w:pPr>
        <w:pStyle w:val="aa"/>
        <w:numPr>
          <w:ilvl w:val="0"/>
          <w:numId w:val="11"/>
        </w:numPr>
        <w:ind w:left="0" w:firstLine="567"/>
        <w:jc w:val="both"/>
      </w:pPr>
      <w:r w:rsidRPr="009E0859">
        <w:t xml:space="preserve">Товар повинен мати всі необхідні супроводжувальні документи, зокрема видаткові накладні та рахунки-фактури. </w:t>
      </w:r>
      <w:r w:rsidRPr="009E0859">
        <w:rPr>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64AE8786" w14:textId="77777777" w:rsidR="009E0859" w:rsidRPr="009E0859" w:rsidRDefault="009E0859" w:rsidP="009E0859">
      <w:pPr>
        <w:pStyle w:val="aa"/>
        <w:ind w:left="567"/>
        <w:jc w:val="both"/>
      </w:pPr>
    </w:p>
    <w:p w14:paraId="16920F07" w14:textId="77777777" w:rsidR="009E0859" w:rsidRPr="009E0859" w:rsidRDefault="009E0859" w:rsidP="009E0859">
      <w:pPr>
        <w:pStyle w:val="aa"/>
        <w:numPr>
          <w:ilvl w:val="0"/>
          <w:numId w:val="5"/>
        </w:numPr>
        <w:jc w:val="center"/>
        <w:rPr>
          <w:b/>
        </w:rPr>
      </w:pPr>
      <w:r w:rsidRPr="009E0859">
        <w:rPr>
          <w:b/>
        </w:rPr>
        <w:t>Права та обов'язки сторін</w:t>
      </w:r>
    </w:p>
    <w:p w14:paraId="7C572FDE" w14:textId="77777777" w:rsidR="009E0859" w:rsidRPr="009E0859" w:rsidRDefault="009E0859" w:rsidP="009E0859">
      <w:pPr>
        <w:pStyle w:val="aa"/>
        <w:numPr>
          <w:ilvl w:val="0"/>
          <w:numId w:val="12"/>
        </w:numPr>
        <w:ind w:firstLine="567"/>
        <w:jc w:val="both"/>
      </w:pPr>
      <w:r w:rsidRPr="009E0859">
        <w:t>Замовник зобов’язаний:</w:t>
      </w:r>
    </w:p>
    <w:p w14:paraId="37D45DEC" w14:textId="77777777" w:rsidR="009E0859" w:rsidRPr="009E0859" w:rsidRDefault="009E0859" w:rsidP="009E0859">
      <w:pPr>
        <w:pStyle w:val="aa"/>
        <w:numPr>
          <w:ilvl w:val="0"/>
          <w:numId w:val="13"/>
        </w:numPr>
        <w:ind w:left="0" w:firstLine="567"/>
        <w:jc w:val="both"/>
      </w:pPr>
      <w:r w:rsidRPr="009E0859">
        <w:t>Своєчасно та в повному обсязі оплатити поставлений Товар.</w:t>
      </w:r>
    </w:p>
    <w:p w14:paraId="6923ED64" w14:textId="77777777" w:rsidR="009E0859" w:rsidRPr="009E0859" w:rsidRDefault="009E0859" w:rsidP="009E0859">
      <w:pPr>
        <w:pStyle w:val="aa"/>
        <w:numPr>
          <w:ilvl w:val="0"/>
          <w:numId w:val="13"/>
        </w:numPr>
        <w:ind w:left="0" w:firstLine="567"/>
        <w:jc w:val="both"/>
      </w:pPr>
      <w:r w:rsidRPr="009E0859">
        <w:t>Прийняти поставлений Товар, згідно з накладною та рахунком-фактурою.</w:t>
      </w:r>
    </w:p>
    <w:p w14:paraId="2256FA2F" w14:textId="77777777" w:rsidR="009E0859" w:rsidRPr="009E0859" w:rsidRDefault="009E0859" w:rsidP="009E0859">
      <w:pPr>
        <w:pStyle w:val="aa"/>
        <w:numPr>
          <w:ilvl w:val="0"/>
          <w:numId w:val="12"/>
        </w:numPr>
        <w:ind w:firstLine="567"/>
        <w:jc w:val="both"/>
      </w:pPr>
      <w:r w:rsidRPr="009E0859">
        <w:t>Замовник має право:</w:t>
      </w:r>
    </w:p>
    <w:p w14:paraId="7DC8A347" w14:textId="77777777" w:rsidR="009E0859" w:rsidRPr="009E0859" w:rsidRDefault="009E0859" w:rsidP="009E0859">
      <w:pPr>
        <w:pStyle w:val="aa"/>
        <w:numPr>
          <w:ilvl w:val="0"/>
          <w:numId w:val="14"/>
        </w:numPr>
        <w:ind w:left="0" w:firstLine="567"/>
        <w:jc w:val="both"/>
      </w:pPr>
      <w:r w:rsidRPr="009E0859">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152CE291" w14:textId="77777777" w:rsidR="009E0859" w:rsidRPr="009E0859" w:rsidRDefault="009E0859" w:rsidP="009E0859">
      <w:pPr>
        <w:pStyle w:val="aa"/>
        <w:numPr>
          <w:ilvl w:val="0"/>
          <w:numId w:val="14"/>
        </w:numPr>
        <w:ind w:left="0" w:firstLine="567"/>
        <w:jc w:val="both"/>
      </w:pPr>
      <w:r w:rsidRPr="009E0859">
        <w:t>Контролювати поставку Товару у строки, встановлені цим Договором.</w:t>
      </w:r>
    </w:p>
    <w:p w14:paraId="75FC8D3E" w14:textId="77777777" w:rsidR="009E0859" w:rsidRPr="009E0859" w:rsidRDefault="009E0859" w:rsidP="009E0859">
      <w:pPr>
        <w:pStyle w:val="aa"/>
        <w:numPr>
          <w:ilvl w:val="0"/>
          <w:numId w:val="14"/>
        </w:numPr>
        <w:ind w:left="0" w:firstLine="567"/>
        <w:jc w:val="both"/>
      </w:pPr>
      <w:r w:rsidRPr="009E0859">
        <w:t>Зменшувати обсяг закупівлі Товару у строки, встановлені цим Договором.</w:t>
      </w:r>
    </w:p>
    <w:p w14:paraId="74C3890B" w14:textId="77777777" w:rsidR="009E0859" w:rsidRPr="009E0859" w:rsidRDefault="009E0859" w:rsidP="009E0859">
      <w:pPr>
        <w:pStyle w:val="aa"/>
        <w:numPr>
          <w:ilvl w:val="0"/>
          <w:numId w:val="14"/>
        </w:numPr>
        <w:ind w:left="0" w:firstLine="567"/>
        <w:jc w:val="both"/>
      </w:pPr>
      <w:r w:rsidRPr="009E0859">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9E0859">
        <w:rPr>
          <w:b/>
        </w:rPr>
        <w:t>-</w:t>
      </w:r>
      <w:r w:rsidRPr="009E0859">
        <w:t>передачі Товару, рахунків та ін.).</w:t>
      </w:r>
    </w:p>
    <w:p w14:paraId="0C6D5F37" w14:textId="77777777" w:rsidR="009E0859" w:rsidRPr="009E0859" w:rsidRDefault="009E0859" w:rsidP="009E0859">
      <w:pPr>
        <w:pStyle w:val="aa"/>
        <w:numPr>
          <w:ilvl w:val="0"/>
          <w:numId w:val="12"/>
        </w:numPr>
        <w:ind w:firstLine="567"/>
        <w:jc w:val="both"/>
      </w:pPr>
      <w:r w:rsidRPr="009E0859">
        <w:t>Постачальник зобов’язаний:</w:t>
      </w:r>
    </w:p>
    <w:p w14:paraId="5AEA69F7" w14:textId="77777777" w:rsidR="009E0859" w:rsidRPr="009E0859" w:rsidRDefault="009E0859" w:rsidP="009E0859">
      <w:pPr>
        <w:pStyle w:val="aa"/>
        <w:numPr>
          <w:ilvl w:val="2"/>
          <w:numId w:val="33"/>
        </w:numPr>
        <w:ind w:left="0" w:firstLine="567"/>
        <w:jc w:val="both"/>
      </w:pPr>
      <w:r w:rsidRPr="009E0859">
        <w:t>Забезпечити поставку Товару у строки, встановлені цим Договором.</w:t>
      </w:r>
    </w:p>
    <w:p w14:paraId="6DF01047" w14:textId="77777777" w:rsidR="009E0859" w:rsidRPr="009E0859" w:rsidRDefault="009E0859" w:rsidP="009E0859">
      <w:pPr>
        <w:pStyle w:val="aa"/>
        <w:numPr>
          <w:ilvl w:val="2"/>
          <w:numId w:val="33"/>
        </w:numPr>
        <w:ind w:left="0" w:firstLine="567"/>
        <w:jc w:val="both"/>
      </w:pPr>
      <w:r w:rsidRPr="009E0859">
        <w:t>Забезпечити поставку Товару, якість якого відповідає умовам, встановленим цим Договором.</w:t>
      </w:r>
    </w:p>
    <w:p w14:paraId="2DAD750C" w14:textId="77777777" w:rsidR="009E0859" w:rsidRPr="009E0859" w:rsidRDefault="009E0859" w:rsidP="009E0859">
      <w:pPr>
        <w:pStyle w:val="aa"/>
        <w:numPr>
          <w:ilvl w:val="0"/>
          <w:numId w:val="12"/>
        </w:numPr>
        <w:ind w:firstLine="567"/>
        <w:jc w:val="both"/>
      </w:pPr>
      <w:r w:rsidRPr="009E0859">
        <w:t>Постачальник має право:</w:t>
      </w:r>
    </w:p>
    <w:p w14:paraId="72700D92" w14:textId="77777777" w:rsidR="009E0859" w:rsidRPr="009E0859" w:rsidRDefault="009E0859" w:rsidP="009E0859">
      <w:pPr>
        <w:pStyle w:val="aa"/>
        <w:numPr>
          <w:ilvl w:val="0"/>
          <w:numId w:val="16"/>
        </w:numPr>
        <w:ind w:left="0" w:firstLine="567"/>
        <w:jc w:val="both"/>
      </w:pPr>
      <w:r w:rsidRPr="009E0859">
        <w:t>Своєчасно та в повному обсязі отримувати плату за поставлений Товар.</w:t>
      </w:r>
    </w:p>
    <w:p w14:paraId="4FC58D6E" w14:textId="77777777" w:rsidR="009E0859" w:rsidRPr="009E0859" w:rsidRDefault="009E0859" w:rsidP="009E0859">
      <w:pPr>
        <w:pStyle w:val="aa"/>
        <w:ind w:left="567"/>
        <w:jc w:val="both"/>
      </w:pPr>
    </w:p>
    <w:p w14:paraId="68CF844F" w14:textId="77777777" w:rsidR="009E0859" w:rsidRPr="009E0859" w:rsidRDefault="009E0859" w:rsidP="009E0859">
      <w:pPr>
        <w:pStyle w:val="aa"/>
        <w:numPr>
          <w:ilvl w:val="0"/>
          <w:numId w:val="33"/>
        </w:numPr>
        <w:jc w:val="center"/>
        <w:rPr>
          <w:b/>
        </w:rPr>
      </w:pPr>
      <w:r w:rsidRPr="009E0859">
        <w:rPr>
          <w:b/>
        </w:rPr>
        <w:t>Умови щодо можливості зменшення обсягів закупівлі залежно від реального фінансування видатків</w:t>
      </w:r>
    </w:p>
    <w:p w14:paraId="7C13B23F" w14:textId="77777777" w:rsidR="009E0859" w:rsidRPr="009E0859" w:rsidRDefault="009E0859" w:rsidP="009E0859">
      <w:pPr>
        <w:pStyle w:val="aa"/>
        <w:numPr>
          <w:ilvl w:val="0"/>
          <w:numId w:val="17"/>
        </w:numPr>
        <w:ind w:left="0" w:firstLine="567"/>
        <w:jc w:val="both"/>
      </w:pPr>
      <w:r w:rsidRPr="009E0859">
        <w:lastRenderedPageBreak/>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1AAA1C24" w14:textId="77777777" w:rsidR="009E0859" w:rsidRPr="009E0859" w:rsidRDefault="009E0859" w:rsidP="009E0859">
      <w:pPr>
        <w:pStyle w:val="aa"/>
        <w:ind w:left="567"/>
        <w:jc w:val="both"/>
      </w:pPr>
    </w:p>
    <w:p w14:paraId="0B06514C" w14:textId="77777777" w:rsidR="009E0859" w:rsidRPr="009E0859" w:rsidRDefault="009E0859" w:rsidP="009E0859">
      <w:pPr>
        <w:pStyle w:val="aa"/>
        <w:numPr>
          <w:ilvl w:val="0"/>
          <w:numId w:val="33"/>
        </w:numPr>
        <w:jc w:val="center"/>
        <w:rPr>
          <w:b/>
        </w:rPr>
      </w:pPr>
      <w:r w:rsidRPr="009E0859">
        <w:rPr>
          <w:b/>
        </w:rPr>
        <w:t>Відповідальність сторін</w:t>
      </w:r>
    </w:p>
    <w:p w14:paraId="0C697747" w14:textId="77777777" w:rsidR="009E0859" w:rsidRPr="009E0859" w:rsidRDefault="009E0859" w:rsidP="009E0859">
      <w:pPr>
        <w:pStyle w:val="aa"/>
        <w:numPr>
          <w:ilvl w:val="0"/>
          <w:numId w:val="18"/>
        </w:numPr>
        <w:spacing w:after="240"/>
        <w:ind w:left="0" w:firstLine="567"/>
        <w:jc w:val="both"/>
        <w:rPr>
          <w:color w:val="000000"/>
        </w:rPr>
      </w:pPr>
      <w:r w:rsidRPr="009E0859">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451187C7" w14:textId="77777777" w:rsidR="009E0859" w:rsidRPr="009E0859" w:rsidRDefault="009E0859" w:rsidP="009E0859">
      <w:pPr>
        <w:pStyle w:val="aa"/>
        <w:numPr>
          <w:ilvl w:val="0"/>
          <w:numId w:val="18"/>
        </w:numPr>
        <w:spacing w:after="240"/>
        <w:ind w:left="0" w:firstLine="567"/>
        <w:jc w:val="both"/>
        <w:rPr>
          <w:color w:val="000000"/>
        </w:rPr>
      </w:pPr>
      <w:r w:rsidRPr="009E0859">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14:paraId="4C92C4D8" w14:textId="77777777" w:rsidR="009E0859" w:rsidRPr="009E0859" w:rsidRDefault="009E0859" w:rsidP="009E0859">
      <w:pPr>
        <w:pStyle w:val="aa"/>
        <w:numPr>
          <w:ilvl w:val="0"/>
          <w:numId w:val="18"/>
        </w:numPr>
        <w:spacing w:after="240"/>
        <w:ind w:left="0" w:firstLine="567"/>
        <w:jc w:val="both"/>
        <w:rPr>
          <w:color w:val="000000"/>
        </w:rPr>
      </w:pPr>
      <w:r w:rsidRPr="009E0859">
        <w:rPr>
          <w:color w:val="000000"/>
        </w:rPr>
        <w:t>За порушення умов Договору щодо якості Товару стягується штраф у розмірі 5 % від вартості неякісного Товару.</w:t>
      </w:r>
    </w:p>
    <w:p w14:paraId="35966D5C" w14:textId="77777777" w:rsidR="009E0859" w:rsidRPr="009E0859" w:rsidRDefault="009E0859" w:rsidP="009E0859">
      <w:pPr>
        <w:pStyle w:val="aa"/>
        <w:numPr>
          <w:ilvl w:val="0"/>
          <w:numId w:val="18"/>
        </w:numPr>
        <w:spacing w:after="240"/>
        <w:ind w:left="0" w:firstLine="567"/>
        <w:jc w:val="both"/>
        <w:rPr>
          <w:color w:val="000000"/>
        </w:rPr>
      </w:pPr>
      <w:r w:rsidRPr="009E0859">
        <w:rPr>
          <w:color w:val="000000"/>
        </w:rPr>
        <w:t>Сплата штрафних санкцій не звільняє Сторони від виконання взятих на себе зобов’язань.</w:t>
      </w:r>
    </w:p>
    <w:p w14:paraId="66EE228F" w14:textId="77777777" w:rsidR="009E0859" w:rsidRPr="009E0859" w:rsidRDefault="009E0859" w:rsidP="009E0859">
      <w:pPr>
        <w:pStyle w:val="aa"/>
        <w:numPr>
          <w:ilvl w:val="0"/>
          <w:numId w:val="18"/>
        </w:numPr>
        <w:spacing w:after="240"/>
        <w:ind w:left="0" w:firstLine="567"/>
        <w:jc w:val="both"/>
        <w:rPr>
          <w:color w:val="000000"/>
        </w:rPr>
      </w:pPr>
      <w:r w:rsidRPr="009E0859">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9E0859">
        <w:rPr>
          <w:b/>
          <w:color w:val="000000"/>
        </w:rPr>
        <w:t>-</w:t>
      </w:r>
      <w:r w:rsidRPr="009E0859">
        <w:rPr>
          <w:color w:val="000000"/>
        </w:rPr>
        <w:t>якої компенсації за збитки, які Постачальник може понести у зв’язку з таким розірванням  цього Договору.</w:t>
      </w:r>
    </w:p>
    <w:p w14:paraId="58B0B45F" w14:textId="77777777" w:rsidR="009E0859" w:rsidRPr="009E0859" w:rsidRDefault="009E0859" w:rsidP="009E0859">
      <w:pPr>
        <w:pStyle w:val="aa"/>
        <w:numPr>
          <w:ilvl w:val="0"/>
          <w:numId w:val="18"/>
        </w:numPr>
        <w:spacing w:after="240"/>
        <w:ind w:left="0" w:firstLine="567"/>
        <w:jc w:val="both"/>
        <w:rPr>
          <w:color w:val="000000"/>
        </w:rPr>
      </w:pPr>
      <w:r w:rsidRPr="009E0859">
        <w:rPr>
          <w:color w:val="000000"/>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0E0473FC" w14:textId="77777777" w:rsidR="009E0859" w:rsidRPr="009E0859" w:rsidRDefault="009E0859" w:rsidP="009E0859">
      <w:pPr>
        <w:pStyle w:val="aa"/>
        <w:widowControl w:val="0"/>
        <w:numPr>
          <w:ilvl w:val="0"/>
          <w:numId w:val="18"/>
        </w:numPr>
        <w:shd w:val="clear" w:color="auto" w:fill="FFFFFF"/>
        <w:autoSpaceDE w:val="0"/>
        <w:spacing w:after="120"/>
        <w:ind w:left="0" w:firstLine="567"/>
        <w:jc w:val="both"/>
        <w:rPr>
          <w:color w:val="000000"/>
          <w:spacing w:val="1"/>
        </w:rPr>
      </w:pPr>
      <w:r w:rsidRPr="009E0859">
        <w:rPr>
          <w:color w:val="000000"/>
        </w:rPr>
        <w:t>У випадках, не передбачених цим Договором, Сторони несуть відповідальність, передбачену чинним законодавством України</w:t>
      </w:r>
      <w:r w:rsidRPr="009E0859">
        <w:rPr>
          <w:color w:val="000000"/>
          <w:spacing w:val="1"/>
        </w:rPr>
        <w:t>.</w:t>
      </w:r>
    </w:p>
    <w:p w14:paraId="5BE24B5C" w14:textId="77777777" w:rsidR="009E0859" w:rsidRPr="009E0859" w:rsidRDefault="009E0859" w:rsidP="009E0859">
      <w:pPr>
        <w:pStyle w:val="aa"/>
        <w:widowControl w:val="0"/>
        <w:shd w:val="clear" w:color="auto" w:fill="FFFFFF"/>
        <w:autoSpaceDE w:val="0"/>
        <w:ind w:left="567"/>
        <w:jc w:val="both"/>
        <w:rPr>
          <w:spacing w:val="1"/>
        </w:rPr>
      </w:pPr>
    </w:p>
    <w:p w14:paraId="1371E6D6" w14:textId="77777777" w:rsidR="009E0859" w:rsidRPr="009E0859" w:rsidRDefault="009E0859" w:rsidP="009E0859">
      <w:pPr>
        <w:pStyle w:val="aa"/>
        <w:numPr>
          <w:ilvl w:val="0"/>
          <w:numId w:val="33"/>
        </w:numPr>
        <w:jc w:val="center"/>
        <w:rPr>
          <w:b/>
          <w:bCs/>
          <w:kern w:val="32"/>
        </w:rPr>
      </w:pPr>
      <w:r w:rsidRPr="009E0859">
        <w:rPr>
          <w:b/>
          <w:bCs/>
          <w:kern w:val="32"/>
        </w:rPr>
        <w:t>Обставини непереборної сили</w:t>
      </w:r>
    </w:p>
    <w:p w14:paraId="13B14E20" w14:textId="77777777" w:rsidR="009E0859" w:rsidRPr="009E0859" w:rsidRDefault="009E0859" w:rsidP="009E0859">
      <w:pPr>
        <w:pStyle w:val="aa"/>
        <w:numPr>
          <w:ilvl w:val="0"/>
          <w:numId w:val="19"/>
        </w:numPr>
        <w:ind w:left="0" w:firstLine="567"/>
        <w:jc w:val="both"/>
        <w:rPr>
          <w:bCs/>
          <w:kern w:val="32"/>
        </w:rPr>
      </w:pPr>
      <w:r w:rsidRPr="009E0859">
        <w:rPr>
          <w:bCs/>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0EE5D0" w14:textId="77777777" w:rsidR="009E0859" w:rsidRPr="009E0859" w:rsidRDefault="009E0859" w:rsidP="009E0859">
      <w:pPr>
        <w:pStyle w:val="aa"/>
        <w:numPr>
          <w:ilvl w:val="0"/>
          <w:numId w:val="19"/>
        </w:numPr>
        <w:ind w:left="0" w:firstLine="567"/>
        <w:jc w:val="both"/>
        <w:rPr>
          <w:bCs/>
          <w:kern w:val="32"/>
        </w:rPr>
      </w:pPr>
      <w:r w:rsidRPr="009E0859">
        <w:rPr>
          <w:bCs/>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1A931B48" w14:textId="77777777" w:rsidR="009E0859" w:rsidRPr="009E0859" w:rsidRDefault="009E0859" w:rsidP="009E0859">
      <w:pPr>
        <w:pStyle w:val="aa"/>
        <w:numPr>
          <w:ilvl w:val="0"/>
          <w:numId w:val="19"/>
        </w:numPr>
        <w:ind w:left="0" w:firstLine="567"/>
        <w:jc w:val="both"/>
      </w:pPr>
      <w:r w:rsidRPr="009E0859">
        <w:rPr>
          <w:bCs/>
          <w:kern w:val="32"/>
        </w:rPr>
        <w:t>Доказом виникнення обставин непереборної сили та строку їх дії є відповідні документи, які видаються Торгово</w:t>
      </w:r>
      <w:r w:rsidRPr="009E0859">
        <w:rPr>
          <w:b/>
          <w:bCs/>
          <w:kern w:val="32"/>
        </w:rPr>
        <w:t>-</w:t>
      </w:r>
      <w:r w:rsidRPr="009E0859">
        <w:rPr>
          <w:bCs/>
          <w:kern w:val="32"/>
        </w:rPr>
        <w:t>промислової палатою.</w:t>
      </w:r>
    </w:p>
    <w:p w14:paraId="188A4DE9" w14:textId="77777777" w:rsidR="009E0859" w:rsidRPr="009E0859" w:rsidRDefault="009E0859" w:rsidP="009E0859">
      <w:pPr>
        <w:pStyle w:val="aa"/>
        <w:numPr>
          <w:ilvl w:val="0"/>
          <w:numId w:val="19"/>
        </w:numPr>
        <w:ind w:left="0" w:firstLine="567"/>
        <w:jc w:val="both"/>
        <w:rPr>
          <w:bCs/>
          <w:kern w:val="32"/>
        </w:rPr>
      </w:pPr>
      <w:r w:rsidRPr="009E0859">
        <w:rPr>
          <w:bCs/>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CDB9254" w14:textId="77777777" w:rsidR="009E0859" w:rsidRPr="009E0859" w:rsidRDefault="009E0859" w:rsidP="009E0859">
      <w:pPr>
        <w:pStyle w:val="aa"/>
        <w:ind w:left="567"/>
        <w:jc w:val="both"/>
        <w:rPr>
          <w:bCs/>
          <w:kern w:val="32"/>
        </w:rPr>
      </w:pPr>
    </w:p>
    <w:p w14:paraId="5E895A35" w14:textId="77777777" w:rsidR="009E0859" w:rsidRPr="009E0859" w:rsidRDefault="009E0859" w:rsidP="009E0859">
      <w:pPr>
        <w:pStyle w:val="aa"/>
        <w:numPr>
          <w:ilvl w:val="0"/>
          <w:numId w:val="33"/>
        </w:numPr>
        <w:jc w:val="center"/>
        <w:rPr>
          <w:b/>
          <w:bCs/>
          <w:kern w:val="32"/>
        </w:rPr>
      </w:pPr>
      <w:r w:rsidRPr="009E0859">
        <w:rPr>
          <w:b/>
          <w:bCs/>
          <w:kern w:val="32"/>
        </w:rPr>
        <w:t>Вирішення спорів</w:t>
      </w:r>
    </w:p>
    <w:p w14:paraId="56569E36" w14:textId="77777777" w:rsidR="009E0859" w:rsidRPr="009E0859" w:rsidRDefault="009E0859" w:rsidP="009E0859">
      <w:pPr>
        <w:pStyle w:val="aa"/>
        <w:numPr>
          <w:ilvl w:val="0"/>
          <w:numId w:val="20"/>
        </w:numPr>
        <w:ind w:left="0" w:firstLine="567"/>
        <w:jc w:val="both"/>
        <w:rPr>
          <w:bCs/>
          <w:kern w:val="32"/>
        </w:rPr>
      </w:pPr>
      <w:r w:rsidRPr="009E0859">
        <w:rPr>
          <w:bCs/>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54005A3A" w14:textId="77777777" w:rsidR="009E0859" w:rsidRPr="009E0859" w:rsidRDefault="009E0859" w:rsidP="009E0859">
      <w:pPr>
        <w:pStyle w:val="aa"/>
        <w:numPr>
          <w:ilvl w:val="0"/>
          <w:numId w:val="20"/>
        </w:numPr>
        <w:ind w:left="0" w:firstLine="567"/>
        <w:jc w:val="both"/>
        <w:rPr>
          <w:bCs/>
          <w:kern w:val="32"/>
        </w:rPr>
      </w:pPr>
      <w:r w:rsidRPr="009E0859">
        <w:rPr>
          <w:bCs/>
          <w:kern w:val="32"/>
        </w:rPr>
        <w:t>У разі недосягнення Сторонами згоди спори (розбіжності) вирішуються у судовому порядку відповідно чинному законодавству України.</w:t>
      </w:r>
    </w:p>
    <w:p w14:paraId="2C925064" w14:textId="77777777" w:rsidR="009E0859" w:rsidRPr="009E0859" w:rsidRDefault="009E0859" w:rsidP="009E0859">
      <w:pPr>
        <w:pStyle w:val="aa"/>
        <w:ind w:left="567"/>
        <w:jc w:val="both"/>
        <w:rPr>
          <w:bCs/>
          <w:kern w:val="32"/>
        </w:rPr>
      </w:pPr>
    </w:p>
    <w:p w14:paraId="0422E6B2" w14:textId="77777777" w:rsidR="009E0859" w:rsidRPr="009E0859" w:rsidRDefault="009E0859" w:rsidP="009E0859">
      <w:pPr>
        <w:pStyle w:val="aa"/>
        <w:numPr>
          <w:ilvl w:val="0"/>
          <w:numId w:val="33"/>
        </w:numPr>
        <w:jc w:val="center"/>
        <w:rPr>
          <w:b/>
          <w:bCs/>
          <w:kern w:val="32"/>
        </w:rPr>
      </w:pPr>
      <w:r w:rsidRPr="009E0859">
        <w:rPr>
          <w:b/>
          <w:bCs/>
          <w:kern w:val="32"/>
        </w:rPr>
        <w:t>Строк дії договору</w:t>
      </w:r>
    </w:p>
    <w:p w14:paraId="49F8F063" w14:textId="77777777" w:rsidR="009E0859" w:rsidRPr="009E0859" w:rsidRDefault="009E0859" w:rsidP="009E0859">
      <w:pPr>
        <w:pStyle w:val="aa"/>
        <w:numPr>
          <w:ilvl w:val="0"/>
          <w:numId w:val="21"/>
        </w:numPr>
        <w:ind w:left="0" w:firstLine="567"/>
        <w:jc w:val="both"/>
        <w:rPr>
          <w:bCs/>
          <w:kern w:val="32"/>
        </w:rPr>
      </w:pPr>
      <w:r w:rsidRPr="009E0859">
        <w:rPr>
          <w:bCs/>
          <w:kern w:val="32"/>
        </w:rPr>
        <w:t xml:space="preserve">Цей Договір набирає чинності з моменту його підписання і діє до </w:t>
      </w:r>
      <w:r w:rsidR="006A2405">
        <w:rPr>
          <w:bCs/>
          <w:kern w:val="32"/>
        </w:rPr>
        <w:t>31</w:t>
      </w:r>
      <w:r w:rsidRPr="009E0859">
        <w:rPr>
          <w:bCs/>
          <w:kern w:val="32"/>
        </w:rPr>
        <w:t xml:space="preserve"> грудня 2022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6E2AE8DE" w14:textId="77777777" w:rsidR="009E0859" w:rsidRPr="009E0859" w:rsidRDefault="009E0859" w:rsidP="009E0859">
      <w:pPr>
        <w:pStyle w:val="aa"/>
        <w:numPr>
          <w:ilvl w:val="0"/>
          <w:numId w:val="21"/>
        </w:numPr>
        <w:ind w:left="0" w:firstLine="567"/>
        <w:jc w:val="both"/>
        <w:rPr>
          <w:bCs/>
          <w:kern w:val="32"/>
        </w:rPr>
      </w:pPr>
      <w:r w:rsidRPr="009E0859">
        <w:rPr>
          <w:bCs/>
          <w:kern w:val="32"/>
        </w:rPr>
        <w:t>Цей Договір укладається і підписується у двох примірниках, що мають однакову юридичну силу, по одному примірнику для кожної із Сторін.</w:t>
      </w:r>
    </w:p>
    <w:p w14:paraId="7F3483DB" w14:textId="77777777" w:rsidR="009E0859" w:rsidRPr="009E0859" w:rsidRDefault="009E0859" w:rsidP="009E0859">
      <w:pPr>
        <w:pStyle w:val="aa"/>
        <w:numPr>
          <w:ilvl w:val="0"/>
          <w:numId w:val="21"/>
        </w:numPr>
        <w:ind w:left="0" w:firstLine="567"/>
        <w:jc w:val="both"/>
        <w:rPr>
          <w:bCs/>
          <w:kern w:val="32"/>
        </w:rPr>
      </w:pPr>
      <w:r w:rsidRPr="009E0859">
        <w:rPr>
          <w:bCs/>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1CB36877" w14:textId="77777777" w:rsidR="009E0859" w:rsidRPr="009E0859" w:rsidRDefault="009E0859" w:rsidP="009E0859">
      <w:pPr>
        <w:pStyle w:val="aa"/>
        <w:ind w:left="567"/>
        <w:jc w:val="both"/>
        <w:rPr>
          <w:bCs/>
          <w:kern w:val="32"/>
        </w:rPr>
      </w:pPr>
    </w:p>
    <w:p w14:paraId="29BB531B" w14:textId="77777777" w:rsidR="009E0859" w:rsidRPr="009E0859" w:rsidRDefault="009E0859" w:rsidP="009E0859">
      <w:pPr>
        <w:pStyle w:val="aa"/>
        <w:numPr>
          <w:ilvl w:val="0"/>
          <w:numId w:val="33"/>
        </w:numPr>
        <w:jc w:val="center"/>
        <w:rPr>
          <w:b/>
          <w:bCs/>
          <w:kern w:val="32"/>
        </w:rPr>
      </w:pPr>
      <w:r w:rsidRPr="009E0859">
        <w:rPr>
          <w:b/>
          <w:bCs/>
          <w:kern w:val="32"/>
        </w:rPr>
        <w:t>Інші умови</w:t>
      </w:r>
    </w:p>
    <w:p w14:paraId="126FFD4A" w14:textId="77777777" w:rsidR="009E0859" w:rsidRPr="009E0859" w:rsidRDefault="009E0859" w:rsidP="009E0859">
      <w:pPr>
        <w:pStyle w:val="aa"/>
        <w:numPr>
          <w:ilvl w:val="0"/>
          <w:numId w:val="22"/>
        </w:numPr>
        <w:ind w:left="0" w:firstLine="567"/>
        <w:jc w:val="both"/>
        <w:rPr>
          <w:bCs/>
          <w:kern w:val="32"/>
        </w:rPr>
      </w:pPr>
      <w:r w:rsidRPr="009E0859">
        <w:rPr>
          <w:bCs/>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6D54C87C" w14:textId="77777777" w:rsidR="009E0859" w:rsidRPr="009E0859" w:rsidRDefault="009E0859" w:rsidP="009E0859">
      <w:pPr>
        <w:pStyle w:val="aa"/>
        <w:numPr>
          <w:ilvl w:val="0"/>
          <w:numId w:val="22"/>
        </w:numPr>
        <w:ind w:left="0" w:firstLine="567"/>
        <w:jc w:val="both"/>
        <w:rPr>
          <w:bCs/>
          <w:kern w:val="32"/>
        </w:rPr>
      </w:pPr>
      <w:r w:rsidRPr="009E0859">
        <w:rPr>
          <w:bCs/>
          <w:kern w:val="32"/>
        </w:rPr>
        <w:t xml:space="preserve">Усі правовідносини, що виникають з цього Договору або пов'язані із ним, регулюються згідно з чинним законодавством України. </w:t>
      </w:r>
    </w:p>
    <w:p w14:paraId="689C3D9F" w14:textId="77777777" w:rsidR="009E0859" w:rsidRPr="009E0859" w:rsidRDefault="009E0859" w:rsidP="009E0859">
      <w:pPr>
        <w:pStyle w:val="aa"/>
        <w:numPr>
          <w:ilvl w:val="0"/>
          <w:numId w:val="22"/>
        </w:numPr>
        <w:ind w:left="0" w:firstLine="567"/>
        <w:jc w:val="both"/>
        <w:rPr>
          <w:bCs/>
          <w:kern w:val="32"/>
        </w:rPr>
      </w:pPr>
      <w:r w:rsidRPr="009E0859">
        <w:rPr>
          <w:bCs/>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4CF4F146" w14:textId="77777777" w:rsidR="00F061E0" w:rsidRPr="009E0859" w:rsidRDefault="00F061E0" w:rsidP="009E0859">
      <w:pPr>
        <w:pStyle w:val="aa"/>
        <w:ind w:left="567"/>
        <w:jc w:val="both"/>
        <w:rPr>
          <w:bCs/>
          <w:kern w:val="32"/>
        </w:rPr>
      </w:pPr>
    </w:p>
    <w:p w14:paraId="6BD8F593" w14:textId="77777777" w:rsidR="009E0859" w:rsidRPr="009E0859" w:rsidRDefault="009E0859" w:rsidP="009E0859">
      <w:pPr>
        <w:pStyle w:val="aa"/>
        <w:numPr>
          <w:ilvl w:val="0"/>
          <w:numId w:val="33"/>
        </w:numPr>
        <w:jc w:val="center"/>
        <w:rPr>
          <w:b/>
          <w:bCs/>
          <w:kern w:val="32"/>
        </w:rPr>
      </w:pPr>
      <w:r w:rsidRPr="009E0859">
        <w:rPr>
          <w:b/>
          <w:bCs/>
          <w:kern w:val="32"/>
        </w:rPr>
        <w:t>Додатки до договору</w:t>
      </w:r>
    </w:p>
    <w:p w14:paraId="7D51FEDC" w14:textId="77777777" w:rsidR="009E0859" w:rsidRPr="009E0859" w:rsidRDefault="009E0859" w:rsidP="009E0859">
      <w:pPr>
        <w:pStyle w:val="aa"/>
        <w:numPr>
          <w:ilvl w:val="0"/>
          <w:numId w:val="23"/>
        </w:numPr>
        <w:ind w:left="0" w:firstLine="567"/>
        <w:jc w:val="both"/>
        <w:rPr>
          <w:bCs/>
          <w:kern w:val="32"/>
        </w:rPr>
      </w:pPr>
      <w:r w:rsidRPr="009E0859">
        <w:rPr>
          <w:bCs/>
          <w:kern w:val="32"/>
        </w:rPr>
        <w:t>Невід'ємною частиною цього Договору є - Специфікація (Додаток № 1 до цього Договору).</w:t>
      </w:r>
    </w:p>
    <w:p w14:paraId="4DAB44DE" w14:textId="77777777" w:rsidR="009E0859" w:rsidRPr="009E0859" w:rsidRDefault="009E0859" w:rsidP="009E0859">
      <w:pPr>
        <w:pStyle w:val="aa"/>
        <w:ind w:left="1956"/>
        <w:rPr>
          <w:b/>
          <w:bCs/>
          <w:kern w:val="32"/>
        </w:rPr>
      </w:pPr>
    </w:p>
    <w:p w14:paraId="3E7DD7BC" w14:textId="77777777" w:rsidR="009E0859" w:rsidRPr="009E0859" w:rsidRDefault="009E0859" w:rsidP="009E0859">
      <w:pPr>
        <w:pStyle w:val="aa"/>
        <w:ind w:left="1956"/>
        <w:rPr>
          <w:b/>
          <w:bCs/>
          <w:kern w:val="32"/>
        </w:rPr>
      </w:pPr>
      <w:r w:rsidRPr="009E0859">
        <w:rPr>
          <w:b/>
          <w:bCs/>
          <w:kern w:val="32"/>
        </w:rPr>
        <w:t>Місцезнаходження та банківські реквізити сторін</w:t>
      </w:r>
    </w:p>
    <w:p w14:paraId="7CCA0E07" w14:textId="77777777" w:rsidR="009E0859" w:rsidRPr="009E0859" w:rsidRDefault="009E0859" w:rsidP="009E0859">
      <w:pPr>
        <w:pStyle w:val="aa"/>
        <w:ind w:left="0"/>
        <w:rPr>
          <w:b/>
          <w:bCs/>
          <w:kern w:val="32"/>
        </w:rPr>
      </w:pPr>
    </w:p>
    <w:tbl>
      <w:tblPr>
        <w:tblW w:w="0" w:type="auto"/>
        <w:tblLook w:val="04A0" w:firstRow="1" w:lastRow="0" w:firstColumn="1" w:lastColumn="0" w:noHBand="0" w:noVBand="1"/>
      </w:tblPr>
      <w:tblGrid>
        <w:gridCol w:w="4595"/>
        <w:gridCol w:w="137"/>
        <w:gridCol w:w="4413"/>
        <w:gridCol w:w="210"/>
      </w:tblGrid>
      <w:tr w:rsidR="009E0859" w:rsidRPr="009E0859" w14:paraId="5ADB3586" w14:textId="77777777" w:rsidTr="001774CE">
        <w:trPr>
          <w:gridAfter w:val="1"/>
          <w:wAfter w:w="233" w:type="dxa"/>
        </w:trPr>
        <w:tc>
          <w:tcPr>
            <w:tcW w:w="4665" w:type="dxa"/>
            <w:hideMark/>
          </w:tcPr>
          <w:p w14:paraId="6E890E5D" w14:textId="77777777" w:rsidR="009E0859" w:rsidRPr="009E0859" w:rsidRDefault="009E0859" w:rsidP="009E0859">
            <w:pPr>
              <w:spacing w:line="240" w:lineRule="auto"/>
              <w:jc w:val="both"/>
              <w:rPr>
                <w:rFonts w:ascii="Times New Roman" w:hAnsi="Times New Roman"/>
                <w:b/>
                <w:kern w:val="2"/>
                <w:sz w:val="24"/>
                <w:szCs w:val="24"/>
              </w:rPr>
            </w:pPr>
            <w:proofErr w:type="spellStart"/>
            <w:r w:rsidRPr="009E0859">
              <w:rPr>
                <w:rFonts w:ascii="Times New Roman" w:hAnsi="Times New Roman"/>
                <w:b/>
                <w:kern w:val="2"/>
                <w:sz w:val="24"/>
                <w:szCs w:val="24"/>
              </w:rPr>
              <w:t>Замовник</w:t>
            </w:r>
            <w:proofErr w:type="spellEnd"/>
            <w:r w:rsidRPr="009E0859">
              <w:rPr>
                <w:rFonts w:ascii="Times New Roman" w:hAnsi="Times New Roman"/>
                <w:b/>
                <w:kern w:val="2"/>
                <w:sz w:val="24"/>
                <w:szCs w:val="24"/>
              </w:rPr>
              <w:t>:</w:t>
            </w:r>
          </w:p>
        </w:tc>
        <w:tc>
          <w:tcPr>
            <w:tcW w:w="4673" w:type="dxa"/>
            <w:gridSpan w:val="2"/>
            <w:hideMark/>
          </w:tcPr>
          <w:p w14:paraId="1AF8EE50" w14:textId="77777777" w:rsidR="009E0859" w:rsidRPr="009E0859" w:rsidRDefault="009E0859" w:rsidP="009E0859">
            <w:pPr>
              <w:spacing w:line="240" w:lineRule="auto"/>
              <w:jc w:val="center"/>
              <w:rPr>
                <w:rFonts w:ascii="Times New Roman" w:hAnsi="Times New Roman"/>
                <w:b/>
                <w:kern w:val="2"/>
                <w:sz w:val="24"/>
                <w:szCs w:val="24"/>
              </w:rPr>
            </w:pPr>
            <w:proofErr w:type="spellStart"/>
            <w:r w:rsidRPr="009E0859">
              <w:rPr>
                <w:rFonts w:ascii="Times New Roman" w:hAnsi="Times New Roman"/>
                <w:b/>
                <w:kern w:val="2"/>
                <w:sz w:val="24"/>
                <w:szCs w:val="24"/>
              </w:rPr>
              <w:t>Постачальник</w:t>
            </w:r>
            <w:proofErr w:type="spellEnd"/>
            <w:r w:rsidRPr="009E0859">
              <w:rPr>
                <w:rFonts w:ascii="Times New Roman" w:hAnsi="Times New Roman"/>
                <w:b/>
                <w:kern w:val="2"/>
                <w:sz w:val="24"/>
                <w:szCs w:val="24"/>
              </w:rPr>
              <w:t>:</w:t>
            </w:r>
          </w:p>
        </w:tc>
      </w:tr>
      <w:tr w:rsidR="009E0859" w:rsidRPr="009E0859" w14:paraId="21ED74DA" w14:textId="77777777" w:rsidTr="001774CE">
        <w:trPr>
          <w:gridAfter w:val="1"/>
          <w:wAfter w:w="233" w:type="dxa"/>
        </w:trPr>
        <w:tc>
          <w:tcPr>
            <w:tcW w:w="4665" w:type="dxa"/>
            <w:hideMark/>
          </w:tcPr>
          <w:p w14:paraId="26A133F1"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ДУ «</w:t>
            </w:r>
            <w:proofErr w:type="spellStart"/>
            <w:r w:rsidRPr="009E0859">
              <w:rPr>
                <w:rFonts w:ascii="Times New Roman" w:hAnsi="Times New Roman"/>
                <w:b/>
                <w:kern w:val="2"/>
                <w:sz w:val="24"/>
                <w:szCs w:val="24"/>
              </w:rPr>
              <w:t>Науково-практичний</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медичний</w:t>
            </w:r>
            <w:proofErr w:type="spellEnd"/>
            <w:r w:rsidRPr="009E0859">
              <w:rPr>
                <w:rFonts w:ascii="Times New Roman" w:hAnsi="Times New Roman"/>
                <w:b/>
                <w:kern w:val="2"/>
                <w:sz w:val="24"/>
                <w:szCs w:val="24"/>
              </w:rPr>
              <w:t xml:space="preserve"> центр </w:t>
            </w:r>
            <w:proofErr w:type="spellStart"/>
            <w:r w:rsidRPr="009E0859">
              <w:rPr>
                <w:rFonts w:ascii="Times New Roman" w:hAnsi="Times New Roman"/>
                <w:b/>
                <w:kern w:val="2"/>
                <w:sz w:val="24"/>
                <w:szCs w:val="24"/>
              </w:rPr>
              <w:t>дитячої</w:t>
            </w:r>
            <w:proofErr w:type="spellEnd"/>
            <w:r w:rsidRPr="009E0859">
              <w:rPr>
                <w:rFonts w:ascii="Times New Roman" w:hAnsi="Times New Roman"/>
                <w:b/>
                <w:kern w:val="2"/>
                <w:sz w:val="24"/>
                <w:szCs w:val="24"/>
              </w:rPr>
              <w:t xml:space="preserve"> </w:t>
            </w:r>
            <w:proofErr w:type="spellStart"/>
            <w:r w:rsidRPr="009E0859">
              <w:rPr>
                <w:rFonts w:ascii="Times New Roman" w:hAnsi="Times New Roman"/>
                <w:b/>
                <w:kern w:val="2"/>
                <w:sz w:val="24"/>
                <w:szCs w:val="24"/>
              </w:rPr>
              <w:t>кардіології</w:t>
            </w:r>
            <w:proofErr w:type="spellEnd"/>
            <w:r w:rsidRPr="009E0859">
              <w:rPr>
                <w:rFonts w:ascii="Times New Roman" w:hAnsi="Times New Roman"/>
                <w:b/>
                <w:kern w:val="2"/>
                <w:sz w:val="24"/>
                <w:szCs w:val="24"/>
              </w:rPr>
              <w:t xml:space="preserve"> та </w:t>
            </w:r>
            <w:proofErr w:type="spellStart"/>
            <w:r w:rsidRPr="009E0859">
              <w:rPr>
                <w:rFonts w:ascii="Times New Roman" w:hAnsi="Times New Roman"/>
                <w:b/>
                <w:kern w:val="2"/>
                <w:sz w:val="24"/>
                <w:szCs w:val="24"/>
              </w:rPr>
              <w:t>кардіохірургії</w:t>
            </w:r>
            <w:proofErr w:type="spellEnd"/>
            <w:r w:rsidRPr="009E0859">
              <w:rPr>
                <w:rFonts w:ascii="Times New Roman" w:hAnsi="Times New Roman"/>
                <w:b/>
                <w:kern w:val="2"/>
                <w:sz w:val="24"/>
                <w:szCs w:val="24"/>
              </w:rPr>
              <w:t xml:space="preserve"> МОЗ </w:t>
            </w:r>
            <w:proofErr w:type="spellStart"/>
            <w:r w:rsidRPr="009E0859">
              <w:rPr>
                <w:rFonts w:ascii="Times New Roman" w:hAnsi="Times New Roman"/>
                <w:b/>
                <w:kern w:val="2"/>
                <w:sz w:val="24"/>
                <w:szCs w:val="24"/>
              </w:rPr>
              <w:t>України</w:t>
            </w:r>
            <w:proofErr w:type="spellEnd"/>
            <w:r w:rsidRPr="009E0859">
              <w:rPr>
                <w:rFonts w:ascii="Times New Roman" w:hAnsi="Times New Roman"/>
                <w:b/>
                <w:kern w:val="2"/>
                <w:sz w:val="24"/>
                <w:szCs w:val="24"/>
              </w:rPr>
              <w:t>»</w:t>
            </w:r>
          </w:p>
        </w:tc>
        <w:tc>
          <w:tcPr>
            <w:tcW w:w="4673" w:type="dxa"/>
            <w:gridSpan w:val="2"/>
            <w:hideMark/>
          </w:tcPr>
          <w:p w14:paraId="11526B5C" w14:textId="77777777" w:rsidR="009E0859" w:rsidRPr="009E0859" w:rsidRDefault="009E0859" w:rsidP="009E0859">
            <w:pPr>
              <w:spacing w:line="240" w:lineRule="auto"/>
              <w:rPr>
                <w:rFonts w:ascii="Times New Roman" w:hAnsi="Times New Roman"/>
                <w:b/>
                <w:kern w:val="2"/>
                <w:sz w:val="24"/>
                <w:szCs w:val="24"/>
              </w:rPr>
            </w:pPr>
          </w:p>
        </w:tc>
      </w:tr>
      <w:tr w:rsidR="009E0859" w:rsidRPr="009E0859" w14:paraId="40720A9D" w14:textId="77777777" w:rsidTr="001774CE">
        <w:trPr>
          <w:gridAfter w:val="1"/>
          <w:wAfter w:w="233" w:type="dxa"/>
        </w:trPr>
        <w:tc>
          <w:tcPr>
            <w:tcW w:w="4665" w:type="dxa"/>
          </w:tcPr>
          <w:p w14:paraId="2DA88D2A" w14:textId="77777777" w:rsidR="009E0859" w:rsidRPr="009E0859" w:rsidRDefault="009E0859" w:rsidP="009E0859">
            <w:pPr>
              <w:spacing w:line="240" w:lineRule="auto"/>
              <w:rPr>
                <w:rFonts w:ascii="Times New Roman" w:hAnsi="Times New Roman"/>
                <w:kern w:val="2"/>
                <w:sz w:val="24"/>
                <w:szCs w:val="24"/>
              </w:rPr>
            </w:pPr>
          </w:p>
        </w:tc>
        <w:tc>
          <w:tcPr>
            <w:tcW w:w="4673" w:type="dxa"/>
            <w:gridSpan w:val="2"/>
          </w:tcPr>
          <w:p w14:paraId="363C400D" w14:textId="77777777" w:rsidR="009E0859" w:rsidRPr="009E0859" w:rsidRDefault="009E0859" w:rsidP="009E0859">
            <w:pPr>
              <w:spacing w:line="240" w:lineRule="auto"/>
              <w:rPr>
                <w:rFonts w:ascii="Times New Roman" w:hAnsi="Times New Roman"/>
                <w:sz w:val="24"/>
                <w:szCs w:val="24"/>
              </w:rPr>
            </w:pPr>
          </w:p>
        </w:tc>
      </w:tr>
      <w:tr w:rsidR="009E0859" w:rsidRPr="009E0859" w14:paraId="64746B62" w14:textId="77777777" w:rsidTr="001774CE">
        <w:trPr>
          <w:gridAfter w:val="1"/>
          <w:wAfter w:w="233" w:type="dxa"/>
        </w:trPr>
        <w:tc>
          <w:tcPr>
            <w:tcW w:w="4665" w:type="dxa"/>
            <w:hideMark/>
          </w:tcPr>
          <w:p w14:paraId="720E0558" w14:textId="77777777" w:rsidR="009E0859" w:rsidRPr="009E0859" w:rsidRDefault="009E0859" w:rsidP="009E0859">
            <w:pPr>
              <w:spacing w:line="240" w:lineRule="auto"/>
              <w:rPr>
                <w:rFonts w:ascii="Times New Roman" w:hAnsi="Times New Roman"/>
                <w:sz w:val="24"/>
                <w:szCs w:val="24"/>
              </w:rPr>
            </w:pPr>
            <w:proofErr w:type="spellStart"/>
            <w:r w:rsidRPr="009E0859">
              <w:rPr>
                <w:rFonts w:ascii="Times New Roman" w:hAnsi="Times New Roman"/>
                <w:sz w:val="24"/>
                <w:szCs w:val="24"/>
              </w:rPr>
              <w:t>Юридична</w:t>
            </w:r>
            <w:proofErr w:type="spellEnd"/>
            <w:r w:rsidRPr="009E0859">
              <w:rPr>
                <w:rFonts w:ascii="Times New Roman" w:hAnsi="Times New Roman"/>
                <w:sz w:val="24"/>
                <w:szCs w:val="24"/>
              </w:rPr>
              <w:t xml:space="preserve"> адреса та </w:t>
            </w:r>
            <w:proofErr w:type="spellStart"/>
            <w:r w:rsidRPr="009E0859">
              <w:rPr>
                <w:rFonts w:ascii="Times New Roman" w:hAnsi="Times New Roman"/>
                <w:sz w:val="24"/>
                <w:szCs w:val="24"/>
              </w:rPr>
              <w:t>індекс</w:t>
            </w:r>
            <w:proofErr w:type="spellEnd"/>
            <w:r w:rsidRPr="009E0859">
              <w:rPr>
                <w:rFonts w:ascii="Times New Roman" w:hAnsi="Times New Roman"/>
                <w:sz w:val="24"/>
                <w:szCs w:val="24"/>
              </w:rPr>
              <w:t>:</w:t>
            </w:r>
            <w:r w:rsidRPr="009E0859">
              <w:rPr>
                <w:rFonts w:ascii="Times New Roman" w:hAnsi="Times New Roman"/>
                <w:sz w:val="24"/>
                <w:szCs w:val="24"/>
              </w:rPr>
              <w:br/>
            </w:r>
            <w:proofErr w:type="spellStart"/>
            <w:r w:rsidRPr="009E0859">
              <w:rPr>
                <w:rFonts w:ascii="Times New Roman" w:hAnsi="Times New Roman"/>
                <w:sz w:val="24"/>
                <w:szCs w:val="24"/>
              </w:rPr>
              <w:t>Україна</w:t>
            </w:r>
            <w:proofErr w:type="spellEnd"/>
            <w:r w:rsidRPr="009E0859">
              <w:rPr>
                <w:rFonts w:ascii="Times New Roman" w:hAnsi="Times New Roman"/>
                <w:sz w:val="24"/>
                <w:szCs w:val="24"/>
              </w:rPr>
              <w:t xml:space="preserve">, 04050, м. </w:t>
            </w:r>
            <w:proofErr w:type="spellStart"/>
            <w:r w:rsidRPr="009E0859">
              <w:rPr>
                <w:rFonts w:ascii="Times New Roman" w:hAnsi="Times New Roman"/>
                <w:sz w:val="24"/>
                <w:szCs w:val="24"/>
              </w:rPr>
              <w:t>Київ</w:t>
            </w:r>
            <w:proofErr w:type="spellEnd"/>
            <w:r w:rsidRPr="009E0859">
              <w:rPr>
                <w:rFonts w:ascii="Times New Roman" w:hAnsi="Times New Roman"/>
                <w:sz w:val="24"/>
                <w:szCs w:val="24"/>
              </w:rPr>
              <w:t xml:space="preserve">, </w:t>
            </w:r>
          </w:p>
          <w:p w14:paraId="1EEFF8C8" w14:textId="77777777" w:rsidR="009E0859" w:rsidRPr="009E0859" w:rsidRDefault="009E0859" w:rsidP="009E0859">
            <w:pPr>
              <w:spacing w:line="240" w:lineRule="auto"/>
              <w:rPr>
                <w:rFonts w:ascii="Times New Roman" w:hAnsi="Times New Roman"/>
                <w:sz w:val="24"/>
                <w:szCs w:val="24"/>
              </w:rPr>
            </w:pPr>
            <w:proofErr w:type="spellStart"/>
            <w:r w:rsidRPr="009E0859">
              <w:rPr>
                <w:rFonts w:ascii="Times New Roman" w:hAnsi="Times New Roman"/>
                <w:sz w:val="24"/>
                <w:szCs w:val="24"/>
              </w:rPr>
              <w:t>вул</w:t>
            </w:r>
            <w:proofErr w:type="spellEnd"/>
            <w:r w:rsidRPr="009E0859">
              <w:rPr>
                <w:rFonts w:ascii="Times New Roman" w:hAnsi="Times New Roman"/>
                <w:sz w:val="24"/>
                <w:szCs w:val="24"/>
              </w:rPr>
              <w:t xml:space="preserve">. </w:t>
            </w:r>
            <w:proofErr w:type="spellStart"/>
            <w:r w:rsidRPr="009E0859">
              <w:rPr>
                <w:rFonts w:ascii="Times New Roman" w:hAnsi="Times New Roman"/>
                <w:sz w:val="24"/>
                <w:szCs w:val="24"/>
              </w:rPr>
              <w:t>Юрія</w:t>
            </w:r>
            <w:proofErr w:type="spellEnd"/>
            <w:r w:rsidRPr="009E0859">
              <w:rPr>
                <w:rFonts w:ascii="Times New Roman" w:hAnsi="Times New Roman"/>
                <w:sz w:val="24"/>
                <w:szCs w:val="24"/>
              </w:rPr>
              <w:t xml:space="preserve"> Іллєнка,24.</w:t>
            </w:r>
            <w:r w:rsidRPr="009E0859">
              <w:rPr>
                <w:rFonts w:ascii="Times New Roman" w:hAnsi="Times New Roman"/>
                <w:sz w:val="24"/>
                <w:szCs w:val="24"/>
              </w:rPr>
              <w:br/>
              <w:t>Телефон / факс: (044) 206-50-10;</w:t>
            </w:r>
            <w:r w:rsidRPr="009E0859">
              <w:rPr>
                <w:rFonts w:ascii="Times New Roman" w:hAnsi="Times New Roman"/>
                <w:sz w:val="24"/>
                <w:szCs w:val="24"/>
              </w:rPr>
              <w:br/>
              <w:t xml:space="preserve">                         </w:t>
            </w:r>
            <w:proofErr w:type="gramStart"/>
            <w:r w:rsidRPr="009E0859">
              <w:rPr>
                <w:rFonts w:ascii="Times New Roman" w:hAnsi="Times New Roman"/>
                <w:sz w:val="24"/>
                <w:szCs w:val="24"/>
              </w:rPr>
              <w:t xml:space="preserve">   (</w:t>
            </w:r>
            <w:proofErr w:type="gramEnd"/>
            <w:r w:rsidRPr="009E0859">
              <w:rPr>
                <w:rFonts w:ascii="Times New Roman" w:hAnsi="Times New Roman"/>
                <w:sz w:val="24"/>
                <w:szCs w:val="24"/>
              </w:rPr>
              <w:t>044) 284-03-11.</w:t>
            </w:r>
          </w:p>
          <w:p w14:paraId="7727D536" w14:textId="77777777" w:rsidR="009E0859" w:rsidRPr="009E0859" w:rsidRDefault="009E0859" w:rsidP="009E0859">
            <w:pPr>
              <w:spacing w:line="240" w:lineRule="auto"/>
              <w:rPr>
                <w:rFonts w:ascii="Times New Roman" w:hAnsi="Times New Roman"/>
                <w:sz w:val="24"/>
                <w:szCs w:val="24"/>
              </w:rPr>
            </w:pPr>
            <w:r w:rsidRPr="009E0859">
              <w:rPr>
                <w:rFonts w:ascii="Times New Roman" w:hAnsi="Times New Roman"/>
                <w:sz w:val="24"/>
                <w:szCs w:val="24"/>
              </w:rPr>
              <w:t>Р/р UA 318201720343100002000011825</w:t>
            </w:r>
          </w:p>
          <w:p w14:paraId="4E2B8089" w14:textId="77777777" w:rsidR="009E0859" w:rsidRPr="009E0859" w:rsidRDefault="009E0859" w:rsidP="009E0859">
            <w:pPr>
              <w:spacing w:line="240" w:lineRule="auto"/>
              <w:rPr>
                <w:rFonts w:ascii="Times New Roman" w:hAnsi="Times New Roman"/>
                <w:sz w:val="24"/>
                <w:szCs w:val="24"/>
              </w:rPr>
            </w:pPr>
            <w:r w:rsidRPr="009E0859">
              <w:rPr>
                <w:rFonts w:ascii="Times New Roman" w:hAnsi="Times New Roman"/>
                <w:sz w:val="24"/>
                <w:szCs w:val="24"/>
              </w:rPr>
              <w:t xml:space="preserve">      UA 718201720343191002200011825</w:t>
            </w:r>
            <w:r w:rsidRPr="009E0859">
              <w:rPr>
                <w:rFonts w:ascii="Times New Roman" w:hAnsi="Times New Roman"/>
                <w:sz w:val="24"/>
                <w:szCs w:val="24"/>
              </w:rPr>
              <w:br/>
              <w:t xml:space="preserve">в ДКCУ, м. </w:t>
            </w:r>
            <w:proofErr w:type="spellStart"/>
            <w:r w:rsidRPr="009E0859">
              <w:rPr>
                <w:rFonts w:ascii="Times New Roman" w:hAnsi="Times New Roman"/>
                <w:sz w:val="24"/>
                <w:szCs w:val="24"/>
              </w:rPr>
              <w:t>Київ</w:t>
            </w:r>
            <w:proofErr w:type="spellEnd"/>
            <w:r w:rsidRPr="009E0859">
              <w:rPr>
                <w:rFonts w:ascii="Times New Roman" w:hAnsi="Times New Roman"/>
                <w:sz w:val="24"/>
                <w:szCs w:val="24"/>
              </w:rPr>
              <w:br/>
              <w:t>Код банку 820172, код ЄДРПОУ 26385055</w:t>
            </w:r>
            <w:r w:rsidRPr="009E0859">
              <w:rPr>
                <w:rFonts w:ascii="Times New Roman" w:hAnsi="Times New Roman"/>
                <w:sz w:val="24"/>
                <w:szCs w:val="24"/>
              </w:rPr>
              <w:br/>
              <w:t xml:space="preserve">Центр внесено в </w:t>
            </w:r>
            <w:proofErr w:type="spellStart"/>
            <w:r w:rsidRPr="009E0859">
              <w:rPr>
                <w:rFonts w:ascii="Times New Roman" w:hAnsi="Times New Roman"/>
                <w:sz w:val="24"/>
                <w:szCs w:val="24"/>
              </w:rPr>
              <w:t>реєстр</w:t>
            </w:r>
            <w:proofErr w:type="spellEnd"/>
            <w:r w:rsidRPr="009E0859">
              <w:rPr>
                <w:rFonts w:ascii="Times New Roman" w:hAnsi="Times New Roman"/>
                <w:sz w:val="24"/>
                <w:szCs w:val="24"/>
              </w:rPr>
              <w:t xml:space="preserve"> </w:t>
            </w:r>
            <w:proofErr w:type="spellStart"/>
            <w:r w:rsidRPr="009E0859">
              <w:rPr>
                <w:rFonts w:ascii="Times New Roman" w:hAnsi="Times New Roman"/>
                <w:sz w:val="24"/>
                <w:szCs w:val="24"/>
              </w:rPr>
              <w:t>неприбуткових</w:t>
            </w:r>
            <w:proofErr w:type="spellEnd"/>
            <w:r w:rsidRPr="009E0859">
              <w:rPr>
                <w:rFonts w:ascii="Times New Roman" w:hAnsi="Times New Roman"/>
                <w:sz w:val="24"/>
                <w:szCs w:val="24"/>
              </w:rPr>
              <w:t xml:space="preserve"> </w:t>
            </w:r>
            <w:proofErr w:type="spellStart"/>
            <w:r w:rsidRPr="009E0859">
              <w:rPr>
                <w:rFonts w:ascii="Times New Roman" w:hAnsi="Times New Roman"/>
                <w:sz w:val="24"/>
                <w:szCs w:val="24"/>
              </w:rPr>
              <w:t>організацій</w:t>
            </w:r>
            <w:proofErr w:type="spellEnd"/>
            <w:r w:rsidRPr="009E0859">
              <w:rPr>
                <w:rFonts w:ascii="Times New Roman" w:hAnsi="Times New Roman"/>
                <w:sz w:val="24"/>
                <w:szCs w:val="24"/>
              </w:rPr>
              <w:t xml:space="preserve"> та </w:t>
            </w:r>
            <w:proofErr w:type="spellStart"/>
            <w:r w:rsidRPr="009E0859">
              <w:rPr>
                <w:rFonts w:ascii="Times New Roman" w:hAnsi="Times New Roman"/>
                <w:sz w:val="24"/>
                <w:szCs w:val="24"/>
              </w:rPr>
              <w:t>присвоєно</w:t>
            </w:r>
            <w:proofErr w:type="spellEnd"/>
            <w:r w:rsidRPr="009E0859">
              <w:rPr>
                <w:rFonts w:ascii="Times New Roman" w:hAnsi="Times New Roman"/>
                <w:sz w:val="24"/>
                <w:szCs w:val="24"/>
              </w:rPr>
              <w:t xml:space="preserve"> код </w:t>
            </w:r>
            <w:proofErr w:type="spellStart"/>
            <w:r w:rsidRPr="009E0859">
              <w:rPr>
                <w:rFonts w:ascii="Times New Roman" w:hAnsi="Times New Roman"/>
                <w:sz w:val="24"/>
                <w:szCs w:val="24"/>
              </w:rPr>
              <w:t>неприбутковості</w:t>
            </w:r>
            <w:proofErr w:type="spellEnd"/>
            <w:r w:rsidRPr="009E0859">
              <w:rPr>
                <w:rFonts w:ascii="Times New Roman" w:hAnsi="Times New Roman"/>
                <w:sz w:val="24"/>
                <w:szCs w:val="24"/>
              </w:rPr>
              <w:t xml:space="preserve"> 0031</w:t>
            </w:r>
          </w:p>
        </w:tc>
        <w:tc>
          <w:tcPr>
            <w:tcW w:w="4673" w:type="dxa"/>
            <w:gridSpan w:val="2"/>
          </w:tcPr>
          <w:p w14:paraId="75EEF4CA" w14:textId="77777777" w:rsidR="009E0859" w:rsidRPr="009E0859" w:rsidRDefault="009E0859" w:rsidP="009E0859">
            <w:pPr>
              <w:spacing w:line="240" w:lineRule="auto"/>
              <w:rPr>
                <w:rFonts w:ascii="Times New Roman" w:hAnsi="Times New Roman"/>
                <w:b/>
                <w:kern w:val="2"/>
                <w:sz w:val="24"/>
                <w:szCs w:val="24"/>
              </w:rPr>
            </w:pPr>
          </w:p>
          <w:p w14:paraId="6B31CE3C" w14:textId="77777777" w:rsidR="009E0859" w:rsidRPr="009E0859" w:rsidRDefault="009E0859" w:rsidP="009E0859">
            <w:pPr>
              <w:spacing w:line="240" w:lineRule="auto"/>
              <w:rPr>
                <w:rFonts w:ascii="Times New Roman" w:hAnsi="Times New Roman"/>
                <w:b/>
                <w:kern w:val="2"/>
                <w:sz w:val="24"/>
                <w:szCs w:val="24"/>
              </w:rPr>
            </w:pPr>
          </w:p>
          <w:p w14:paraId="70C1C084" w14:textId="77777777" w:rsidR="009E0859" w:rsidRPr="009E0859" w:rsidRDefault="009E0859" w:rsidP="009E0859">
            <w:pPr>
              <w:spacing w:line="240" w:lineRule="auto"/>
              <w:rPr>
                <w:rFonts w:ascii="Times New Roman" w:hAnsi="Times New Roman"/>
                <w:b/>
                <w:kern w:val="2"/>
                <w:sz w:val="24"/>
                <w:szCs w:val="24"/>
              </w:rPr>
            </w:pPr>
          </w:p>
          <w:p w14:paraId="5403775F" w14:textId="77777777" w:rsidR="009E0859" w:rsidRPr="009E0859" w:rsidRDefault="009E0859" w:rsidP="009E0859">
            <w:pPr>
              <w:spacing w:line="240" w:lineRule="auto"/>
              <w:rPr>
                <w:rFonts w:ascii="Times New Roman" w:hAnsi="Times New Roman"/>
                <w:b/>
                <w:kern w:val="2"/>
                <w:sz w:val="24"/>
                <w:szCs w:val="24"/>
              </w:rPr>
            </w:pPr>
          </w:p>
          <w:p w14:paraId="24075540" w14:textId="77777777" w:rsidR="009E0859" w:rsidRPr="009E0859" w:rsidRDefault="009E0859" w:rsidP="009E0859">
            <w:pPr>
              <w:spacing w:line="240" w:lineRule="auto"/>
              <w:rPr>
                <w:rFonts w:ascii="Times New Roman" w:hAnsi="Times New Roman"/>
                <w:b/>
                <w:kern w:val="2"/>
                <w:sz w:val="24"/>
                <w:szCs w:val="24"/>
              </w:rPr>
            </w:pPr>
          </w:p>
          <w:p w14:paraId="485E34A4" w14:textId="77777777" w:rsidR="009E0859" w:rsidRPr="009E0859" w:rsidRDefault="009E0859" w:rsidP="009E0859">
            <w:pPr>
              <w:spacing w:line="240" w:lineRule="auto"/>
              <w:rPr>
                <w:rFonts w:ascii="Times New Roman" w:hAnsi="Times New Roman"/>
                <w:b/>
                <w:kern w:val="2"/>
                <w:sz w:val="24"/>
                <w:szCs w:val="24"/>
              </w:rPr>
            </w:pPr>
          </w:p>
          <w:p w14:paraId="611660DA" w14:textId="77777777" w:rsidR="009E0859" w:rsidRPr="009E0859" w:rsidRDefault="009E0859" w:rsidP="009E0859">
            <w:pPr>
              <w:spacing w:line="240" w:lineRule="auto"/>
              <w:rPr>
                <w:rFonts w:ascii="Times New Roman" w:hAnsi="Times New Roman"/>
                <w:b/>
                <w:kern w:val="2"/>
                <w:sz w:val="24"/>
                <w:szCs w:val="24"/>
              </w:rPr>
            </w:pPr>
          </w:p>
          <w:p w14:paraId="328E6CE7" w14:textId="77777777" w:rsidR="009E0859" w:rsidRPr="009E0859" w:rsidRDefault="009E0859" w:rsidP="009E0859">
            <w:pPr>
              <w:spacing w:line="240" w:lineRule="auto"/>
              <w:rPr>
                <w:rFonts w:ascii="Times New Roman" w:hAnsi="Times New Roman"/>
                <w:b/>
                <w:kern w:val="2"/>
                <w:sz w:val="24"/>
                <w:szCs w:val="24"/>
              </w:rPr>
            </w:pPr>
          </w:p>
          <w:p w14:paraId="1CF4AE5D" w14:textId="77777777" w:rsidR="009E0859" w:rsidRPr="009E0859" w:rsidRDefault="009E0859" w:rsidP="009E0859">
            <w:pPr>
              <w:spacing w:line="240" w:lineRule="auto"/>
              <w:rPr>
                <w:rFonts w:ascii="Times New Roman" w:hAnsi="Times New Roman"/>
                <w:b/>
                <w:kern w:val="2"/>
                <w:sz w:val="24"/>
                <w:szCs w:val="24"/>
              </w:rPr>
            </w:pPr>
          </w:p>
          <w:p w14:paraId="71D1F475" w14:textId="77777777" w:rsidR="009E0859" w:rsidRPr="009E0859" w:rsidRDefault="009E0859" w:rsidP="009E0859">
            <w:pPr>
              <w:spacing w:line="240" w:lineRule="auto"/>
              <w:rPr>
                <w:rFonts w:ascii="Times New Roman" w:hAnsi="Times New Roman"/>
                <w:b/>
                <w:kern w:val="2"/>
                <w:sz w:val="24"/>
                <w:szCs w:val="24"/>
              </w:rPr>
            </w:pPr>
          </w:p>
          <w:p w14:paraId="1E9C2212" w14:textId="77777777" w:rsidR="009E0859" w:rsidRPr="009E0859" w:rsidRDefault="009E0859" w:rsidP="009E0859">
            <w:pPr>
              <w:spacing w:line="240" w:lineRule="auto"/>
              <w:rPr>
                <w:rFonts w:ascii="Times New Roman" w:hAnsi="Times New Roman"/>
                <w:b/>
                <w:kern w:val="2"/>
                <w:sz w:val="24"/>
                <w:szCs w:val="24"/>
              </w:rPr>
            </w:pPr>
          </w:p>
          <w:p w14:paraId="66D3BFDD" w14:textId="77777777" w:rsidR="009E0859" w:rsidRPr="009E0859" w:rsidRDefault="009E0859" w:rsidP="009E0859">
            <w:pPr>
              <w:spacing w:line="240" w:lineRule="auto"/>
              <w:rPr>
                <w:rFonts w:ascii="Times New Roman" w:hAnsi="Times New Roman"/>
                <w:b/>
                <w:kern w:val="2"/>
                <w:sz w:val="24"/>
                <w:szCs w:val="24"/>
              </w:rPr>
            </w:pPr>
          </w:p>
        </w:tc>
      </w:tr>
      <w:tr w:rsidR="009E0859" w:rsidRPr="009E0859" w14:paraId="3E6E8854" w14:textId="77777777" w:rsidTr="001774CE">
        <w:tc>
          <w:tcPr>
            <w:tcW w:w="4807" w:type="dxa"/>
            <w:gridSpan w:val="2"/>
          </w:tcPr>
          <w:p w14:paraId="6148703B"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_________________________________</w:t>
            </w:r>
          </w:p>
          <w:p w14:paraId="33067B46" w14:textId="77777777" w:rsidR="009E0859" w:rsidRPr="009E0859" w:rsidRDefault="009E0859" w:rsidP="009E0859">
            <w:pPr>
              <w:spacing w:line="240" w:lineRule="auto"/>
              <w:rPr>
                <w:rFonts w:ascii="Times New Roman" w:hAnsi="Times New Roman"/>
                <w:kern w:val="2"/>
                <w:sz w:val="24"/>
                <w:szCs w:val="24"/>
              </w:rPr>
            </w:pPr>
            <w:r w:rsidRPr="009E0859">
              <w:rPr>
                <w:rFonts w:ascii="Times New Roman" w:hAnsi="Times New Roman"/>
                <w:b/>
                <w:kern w:val="2"/>
                <w:sz w:val="24"/>
                <w:szCs w:val="24"/>
              </w:rPr>
              <w:t>М.П.</w:t>
            </w:r>
          </w:p>
        </w:tc>
        <w:tc>
          <w:tcPr>
            <w:tcW w:w="4764" w:type="dxa"/>
            <w:gridSpan w:val="2"/>
          </w:tcPr>
          <w:p w14:paraId="1AB3FF3A"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____________________________</w:t>
            </w:r>
          </w:p>
          <w:p w14:paraId="065322E6" w14:textId="77777777" w:rsidR="009E0859" w:rsidRPr="009E0859" w:rsidRDefault="009E0859" w:rsidP="009E0859">
            <w:pPr>
              <w:spacing w:line="240" w:lineRule="auto"/>
              <w:rPr>
                <w:rFonts w:ascii="Times New Roman" w:hAnsi="Times New Roman"/>
                <w:b/>
                <w:kern w:val="2"/>
                <w:sz w:val="24"/>
                <w:szCs w:val="24"/>
              </w:rPr>
            </w:pPr>
            <w:r w:rsidRPr="009E0859">
              <w:rPr>
                <w:rFonts w:ascii="Times New Roman" w:hAnsi="Times New Roman"/>
                <w:b/>
                <w:kern w:val="2"/>
                <w:sz w:val="24"/>
                <w:szCs w:val="24"/>
              </w:rPr>
              <w:t>М.П.</w:t>
            </w:r>
          </w:p>
        </w:tc>
      </w:tr>
    </w:tbl>
    <w:p w14:paraId="3170CFE4" w14:textId="77777777" w:rsidR="0082376B" w:rsidRDefault="0082376B" w:rsidP="00F061E0">
      <w:pPr>
        <w:spacing w:line="240" w:lineRule="auto"/>
        <w:jc w:val="both"/>
        <w:rPr>
          <w:rFonts w:ascii="Times New Roman" w:hAnsi="Times New Roman"/>
          <w:b/>
          <w:color w:val="000000"/>
          <w:kern w:val="2"/>
          <w:sz w:val="24"/>
          <w:szCs w:val="24"/>
        </w:rPr>
      </w:pPr>
    </w:p>
    <w:p w14:paraId="4FE41B58" w14:textId="77777777" w:rsidR="006D68C9" w:rsidRDefault="006D68C9" w:rsidP="00F061E0">
      <w:pPr>
        <w:spacing w:line="240" w:lineRule="auto"/>
        <w:jc w:val="both"/>
        <w:rPr>
          <w:rFonts w:ascii="Times New Roman" w:hAnsi="Times New Roman"/>
          <w:b/>
          <w:color w:val="000000"/>
          <w:kern w:val="2"/>
          <w:sz w:val="24"/>
          <w:szCs w:val="24"/>
        </w:rPr>
      </w:pPr>
    </w:p>
    <w:p w14:paraId="7CF9DDAD" w14:textId="77777777" w:rsidR="006D68C9" w:rsidRDefault="006D68C9" w:rsidP="00F061E0">
      <w:pPr>
        <w:spacing w:line="240" w:lineRule="auto"/>
        <w:jc w:val="both"/>
        <w:rPr>
          <w:rFonts w:ascii="Times New Roman" w:hAnsi="Times New Roman"/>
          <w:b/>
          <w:color w:val="000000"/>
          <w:kern w:val="2"/>
          <w:sz w:val="24"/>
          <w:szCs w:val="24"/>
        </w:rPr>
      </w:pPr>
    </w:p>
    <w:p w14:paraId="18BA2678" w14:textId="77777777" w:rsidR="006D68C9" w:rsidRDefault="006D68C9" w:rsidP="00F061E0">
      <w:pPr>
        <w:spacing w:line="240" w:lineRule="auto"/>
        <w:jc w:val="both"/>
        <w:rPr>
          <w:rFonts w:ascii="Times New Roman" w:hAnsi="Times New Roman"/>
          <w:b/>
          <w:color w:val="000000"/>
          <w:kern w:val="2"/>
          <w:sz w:val="24"/>
          <w:szCs w:val="24"/>
        </w:rPr>
      </w:pPr>
    </w:p>
    <w:p w14:paraId="38627D5F" w14:textId="77777777" w:rsidR="006D68C9" w:rsidRDefault="006D68C9" w:rsidP="00F061E0">
      <w:pPr>
        <w:spacing w:line="240" w:lineRule="auto"/>
        <w:jc w:val="both"/>
        <w:rPr>
          <w:rFonts w:ascii="Times New Roman" w:hAnsi="Times New Roman"/>
          <w:b/>
          <w:color w:val="000000"/>
          <w:kern w:val="2"/>
          <w:sz w:val="24"/>
          <w:szCs w:val="24"/>
        </w:rPr>
      </w:pPr>
    </w:p>
    <w:p w14:paraId="35706CB2" w14:textId="77777777" w:rsidR="006D68C9" w:rsidRDefault="006D68C9" w:rsidP="00F061E0">
      <w:pPr>
        <w:spacing w:line="240" w:lineRule="auto"/>
        <w:jc w:val="both"/>
        <w:rPr>
          <w:rFonts w:ascii="Times New Roman" w:hAnsi="Times New Roman"/>
          <w:b/>
          <w:color w:val="000000"/>
          <w:kern w:val="2"/>
          <w:sz w:val="24"/>
          <w:szCs w:val="24"/>
        </w:rPr>
      </w:pPr>
    </w:p>
    <w:p w14:paraId="3506B192" w14:textId="77777777" w:rsidR="006D68C9" w:rsidRDefault="006D68C9" w:rsidP="00F061E0">
      <w:pPr>
        <w:spacing w:line="240" w:lineRule="auto"/>
        <w:jc w:val="both"/>
        <w:rPr>
          <w:rFonts w:ascii="Times New Roman" w:hAnsi="Times New Roman"/>
          <w:b/>
          <w:color w:val="000000"/>
          <w:kern w:val="2"/>
          <w:sz w:val="24"/>
          <w:szCs w:val="24"/>
        </w:rPr>
      </w:pPr>
    </w:p>
    <w:p w14:paraId="5CD6FDC3" w14:textId="77777777" w:rsidR="006D68C9" w:rsidRDefault="006D68C9" w:rsidP="00F061E0">
      <w:pPr>
        <w:spacing w:line="240" w:lineRule="auto"/>
        <w:jc w:val="both"/>
        <w:rPr>
          <w:rFonts w:ascii="Times New Roman" w:hAnsi="Times New Roman"/>
          <w:b/>
          <w:color w:val="000000"/>
          <w:kern w:val="2"/>
          <w:sz w:val="24"/>
          <w:szCs w:val="24"/>
        </w:rPr>
      </w:pPr>
    </w:p>
    <w:p w14:paraId="3ED205DF" w14:textId="77777777" w:rsidR="006D68C9" w:rsidRDefault="006D68C9" w:rsidP="00F061E0">
      <w:pPr>
        <w:spacing w:line="240" w:lineRule="auto"/>
        <w:jc w:val="both"/>
        <w:rPr>
          <w:rFonts w:ascii="Times New Roman" w:hAnsi="Times New Roman"/>
          <w:b/>
          <w:color w:val="000000"/>
          <w:kern w:val="2"/>
          <w:sz w:val="24"/>
          <w:szCs w:val="24"/>
        </w:rPr>
      </w:pPr>
    </w:p>
    <w:p w14:paraId="1A38024C" w14:textId="77777777" w:rsidR="006D68C9" w:rsidRPr="001C1CF0" w:rsidRDefault="006D68C9" w:rsidP="00F061E0">
      <w:pPr>
        <w:spacing w:line="240" w:lineRule="auto"/>
        <w:jc w:val="both"/>
        <w:rPr>
          <w:rFonts w:ascii="Times New Roman" w:hAnsi="Times New Roman"/>
          <w:b/>
          <w:color w:val="000000"/>
          <w:kern w:val="2"/>
          <w:sz w:val="24"/>
          <w:szCs w:val="24"/>
          <w:lang w:val="en-US"/>
        </w:rPr>
      </w:pPr>
    </w:p>
    <w:p w14:paraId="71BCDF9E" w14:textId="77777777" w:rsidR="009E0859" w:rsidRPr="009E0859" w:rsidRDefault="009E0859" w:rsidP="00917EB3">
      <w:pPr>
        <w:spacing w:line="240" w:lineRule="auto"/>
        <w:jc w:val="both"/>
        <w:rPr>
          <w:rFonts w:ascii="Times New Roman" w:hAnsi="Times New Roman"/>
          <w:b/>
          <w:color w:val="000000"/>
          <w:kern w:val="2"/>
          <w:sz w:val="24"/>
          <w:szCs w:val="24"/>
        </w:rPr>
      </w:pPr>
    </w:p>
    <w:tbl>
      <w:tblPr>
        <w:tblW w:w="0" w:type="auto"/>
        <w:tblLook w:val="04A0" w:firstRow="1" w:lastRow="0" w:firstColumn="1" w:lastColumn="0" w:noHBand="0" w:noVBand="1"/>
      </w:tblPr>
      <w:tblGrid>
        <w:gridCol w:w="4095"/>
        <w:gridCol w:w="5260"/>
      </w:tblGrid>
      <w:tr w:rsidR="009E0859" w:rsidRPr="009E0859" w14:paraId="3740F11E" w14:textId="77777777" w:rsidTr="001774CE">
        <w:trPr>
          <w:trHeight w:val="1278"/>
        </w:trPr>
        <w:tc>
          <w:tcPr>
            <w:tcW w:w="4095" w:type="dxa"/>
          </w:tcPr>
          <w:p w14:paraId="75DBB192" w14:textId="77777777" w:rsidR="009E0859" w:rsidRPr="009E0859" w:rsidRDefault="009E0859" w:rsidP="009E0859">
            <w:pPr>
              <w:spacing w:line="240" w:lineRule="auto"/>
              <w:jc w:val="both"/>
              <w:rPr>
                <w:rFonts w:ascii="Times New Roman" w:hAnsi="Times New Roman"/>
                <w:b/>
                <w:color w:val="000000"/>
                <w:kern w:val="2"/>
                <w:sz w:val="24"/>
                <w:szCs w:val="24"/>
                <w:lang w:eastAsia="uk-UA"/>
              </w:rPr>
            </w:pPr>
          </w:p>
        </w:tc>
        <w:tc>
          <w:tcPr>
            <w:tcW w:w="5260" w:type="dxa"/>
            <w:hideMark/>
          </w:tcPr>
          <w:p w14:paraId="083833F1" w14:textId="77777777" w:rsidR="009E0859" w:rsidRPr="009E0859" w:rsidRDefault="009E0859" w:rsidP="009E0859">
            <w:pPr>
              <w:spacing w:line="240" w:lineRule="auto"/>
              <w:jc w:val="right"/>
              <w:rPr>
                <w:rFonts w:ascii="Times New Roman" w:hAnsi="Times New Roman"/>
                <w:b/>
                <w:color w:val="000000"/>
                <w:kern w:val="2"/>
                <w:sz w:val="24"/>
                <w:szCs w:val="24"/>
                <w:lang w:eastAsia="uk-UA"/>
              </w:rPr>
            </w:pPr>
            <w:proofErr w:type="spellStart"/>
            <w:r w:rsidRPr="009E0859">
              <w:rPr>
                <w:rFonts w:ascii="Times New Roman" w:hAnsi="Times New Roman"/>
                <w:b/>
                <w:color w:val="000000"/>
                <w:kern w:val="2"/>
                <w:sz w:val="24"/>
                <w:szCs w:val="24"/>
                <w:lang w:eastAsia="uk-UA"/>
              </w:rPr>
              <w:t>Додаток</w:t>
            </w:r>
            <w:proofErr w:type="spellEnd"/>
            <w:r w:rsidRPr="009E0859">
              <w:rPr>
                <w:rFonts w:ascii="Times New Roman" w:hAnsi="Times New Roman"/>
                <w:b/>
                <w:color w:val="000000"/>
                <w:kern w:val="2"/>
                <w:sz w:val="24"/>
                <w:szCs w:val="24"/>
                <w:lang w:eastAsia="uk-UA"/>
              </w:rPr>
              <w:t xml:space="preserve"> 1 </w:t>
            </w:r>
          </w:p>
          <w:p w14:paraId="6F2D4870" w14:textId="77777777" w:rsidR="009E0859" w:rsidRPr="009E0859" w:rsidRDefault="009E0859" w:rsidP="009E0859">
            <w:pPr>
              <w:spacing w:line="240" w:lineRule="auto"/>
              <w:jc w:val="right"/>
              <w:rPr>
                <w:rFonts w:ascii="Times New Roman" w:hAnsi="Times New Roman"/>
                <w:b/>
                <w:color w:val="000000"/>
                <w:kern w:val="2"/>
                <w:sz w:val="24"/>
                <w:szCs w:val="24"/>
                <w:lang w:eastAsia="uk-UA"/>
              </w:rPr>
            </w:pPr>
            <w:r w:rsidRPr="009E0859">
              <w:rPr>
                <w:rFonts w:ascii="Times New Roman" w:hAnsi="Times New Roman"/>
                <w:b/>
                <w:color w:val="000000"/>
                <w:kern w:val="2"/>
                <w:sz w:val="24"/>
                <w:szCs w:val="24"/>
                <w:lang w:eastAsia="uk-UA"/>
              </w:rPr>
              <w:t xml:space="preserve">до Договору №___________ про </w:t>
            </w:r>
            <w:proofErr w:type="spellStart"/>
            <w:r w:rsidRPr="009E0859">
              <w:rPr>
                <w:rFonts w:ascii="Times New Roman" w:hAnsi="Times New Roman"/>
                <w:b/>
                <w:color w:val="000000"/>
                <w:kern w:val="2"/>
                <w:sz w:val="24"/>
                <w:szCs w:val="24"/>
                <w:lang w:eastAsia="uk-UA"/>
              </w:rPr>
              <w:t>закупівлю</w:t>
            </w:r>
            <w:proofErr w:type="spellEnd"/>
            <w:r w:rsidRPr="009E0859">
              <w:rPr>
                <w:rFonts w:ascii="Times New Roman" w:hAnsi="Times New Roman"/>
                <w:b/>
                <w:color w:val="000000"/>
                <w:kern w:val="2"/>
                <w:sz w:val="24"/>
                <w:szCs w:val="24"/>
                <w:lang w:eastAsia="uk-UA"/>
              </w:rPr>
              <w:t xml:space="preserve"> </w:t>
            </w:r>
            <w:proofErr w:type="spellStart"/>
            <w:r w:rsidRPr="009E0859">
              <w:rPr>
                <w:rFonts w:ascii="Times New Roman" w:hAnsi="Times New Roman"/>
                <w:b/>
                <w:color w:val="000000"/>
                <w:kern w:val="2"/>
                <w:sz w:val="24"/>
                <w:szCs w:val="24"/>
                <w:lang w:eastAsia="uk-UA"/>
              </w:rPr>
              <w:t>від</w:t>
            </w:r>
            <w:proofErr w:type="spellEnd"/>
            <w:r w:rsidRPr="009E0859">
              <w:rPr>
                <w:rFonts w:ascii="Times New Roman" w:hAnsi="Times New Roman"/>
                <w:b/>
                <w:color w:val="000000"/>
                <w:kern w:val="2"/>
                <w:sz w:val="24"/>
                <w:szCs w:val="24"/>
                <w:lang w:eastAsia="uk-UA"/>
              </w:rPr>
              <w:t xml:space="preserve"> «__</w:t>
            </w:r>
            <w:proofErr w:type="gramStart"/>
            <w:r w:rsidRPr="009E0859">
              <w:rPr>
                <w:rFonts w:ascii="Times New Roman" w:hAnsi="Times New Roman"/>
                <w:b/>
                <w:color w:val="000000"/>
                <w:kern w:val="2"/>
                <w:sz w:val="24"/>
                <w:szCs w:val="24"/>
                <w:lang w:eastAsia="uk-UA"/>
              </w:rPr>
              <w:t>_»_</w:t>
            </w:r>
            <w:proofErr w:type="gramEnd"/>
            <w:r w:rsidRPr="009E0859">
              <w:rPr>
                <w:rFonts w:ascii="Times New Roman" w:hAnsi="Times New Roman"/>
                <w:b/>
                <w:color w:val="000000"/>
                <w:kern w:val="2"/>
                <w:sz w:val="24"/>
                <w:szCs w:val="24"/>
                <w:lang w:eastAsia="uk-UA"/>
              </w:rPr>
              <w:t>________2022 року</w:t>
            </w:r>
          </w:p>
        </w:tc>
      </w:tr>
    </w:tbl>
    <w:p w14:paraId="516ECC43"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Специфікація</w:t>
      </w:r>
      <w:proofErr w:type="spellEnd"/>
    </w:p>
    <w:p w14:paraId="229F014E" w14:textId="77777777" w:rsidR="009E0859" w:rsidRPr="009E0859" w:rsidRDefault="009E0859" w:rsidP="009E0859">
      <w:pPr>
        <w:spacing w:line="240" w:lineRule="auto"/>
        <w:jc w:val="center"/>
        <w:rPr>
          <w:rFonts w:ascii="Times New Roman" w:hAnsi="Times New Roman"/>
          <w:b/>
          <w:color w:val="000000"/>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D33C2A" w:rsidRPr="00194534" w14:paraId="7BAA244C" w14:textId="77777777" w:rsidTr="001774CE">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4901D471" w14:textId="77777777" w:rsidR="00D33C2A" w:rsidRPr="00194534" w:rsidRDefault="00D33C2A" w:rsidP="001774CE">
            <w:pPr>
              <w:spacing w:line="240" w:lineRule="auto"/>
              <w:jc w:val="center"/>
              <w:rPr>
                <w:rFonts w:ascii="Times New Roman" w:hAnsi="Times New Roman"/>
                <w:b/>
                <w:bCs/>
                <w:color w:val="000000"/>
                <w:lang w:val="uk-UA"/>
              </w:rPr>
            </w:pPr>
            <w:r w:rsidRPr="00194534">
              <w:rPr>
                <w:rFonts w:ascii="Times New Roman" w:eastAsia="Times New Roman" w:hAnsi="Times New Roman"/>
                <w:b/>
                <w:bCs/>
                <w:color w:val="000000"/>
                <w:lang w:val="uk-UA"/>
              </w:rPr>
              <w:t>№</w:t>
            </w:r>
          </w:p>
          <w:p w14:paraId="663FDB59"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п/п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14:paraId="3ACEDF8A" w14:textId="77777777" w:rsidR="00D33C2A" w:rsidRPr="00194534" w:rsidRDefault="00D33C2A" w:rsidP="001774CE">
            <w:pPr>
              <w:spacing w:line="240" w:lineRule="auto"/>
              <w:jc w:val="center"/>
              <w:rPr>
                <w:rFonts w:ascii="Times New Roman" w:hAnsi="Times New Roman"/>
                <w:b/>
                <w:bCs/>
                <w:color w:val="000000"/>
                <w:lang w:val="uk-UA"/>
              </w:rPr>
            </w:pPr>
            <w:r w:rsidRPr="00194534">
              <w:rPr>
                <w:rFonts w:ascii="Times New Roman" w:hAnsi="Times New Roman"/>
                <w:b/>
                <w:bCs/>
                <w:color w:val="000000"/>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14:paraId="2D6294CA"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bCs/>
                <w:color w:val="000000"/>
                <w:lang w:val="uk-UA"/>
              </w:rPr>
              <w:t xml:space="preserve">Торгова назва предмету закупівлі згідно з </w:t>
            </w:r>
            <w:r w:rsidRPr="00194534">
              <w:rPr>
                <w:rFonts w:ascii="Times New Roman" w:hAnsi="Times New Roman"/>
                <w:b/>
                <w:color w:val="000000"/>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14:paraId="39F2D330"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14:paraId="339CAF0E" w14:textId="77777777" w:rsidR="00D33C2A" w:rsidRPr="00194534" w:rsidRDefault="00D33C2A" w:rsidP="001774CE">
            <w:pPr>
              <w:snapToGrid w:val="0"/>
              <w:spacing w:line="240" w:lineRule="auto"/>
              <w:ind w:left="-89" w:right="-115"/>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14:paraId="1CF48507"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14:paraId="6BA02852" w14:textId="77777777" w:rsidR="00D33C2A" w:rsidRPr="00194534" w:rsidRDefault="00D33C2A" w:rsidP="001774CE">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14:paraId="7A37B644" w14:textId="77777777" w:rsidR="00D33C2A" w:rsidRPr="00194534" w:rsidRDefault="00D33C2A" w:rsidP="001774CE">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14:paraId="46583EDF" w14:textId="77777777" w:rsidR="00D33C2A" w:rsidRPr="00194534" w:rsidRDefault="00D33C2A" w:rsidP="001774CE">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14:paraId="4270C7B4"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Загальна вартість з ПДВ, грн.</w:t>
            </w:r>
          </w:p>
        </w:tc>
      </w:tr>
      <w:tr w:rsidR="00D33C2A" w:rsidRPr="00194534" w14:paraId="6A68AA0D" w14:textId="77777777" w:rsidTr="001774CE">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493F64A1"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14:paraId="2004596B"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14:paraId="61E72B0C"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14:paraId="7C6B48A4"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14:paraId="3ACEC140"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14:paraId="28D88FE4"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14:paraId="1714D6ED"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7</w:t>
            </w:r>
          </w:p>
        </w:tc>
        <w:tc>
          <w:tcPr>
            <w:tcW w:w="1072" w:type="dxa"/>
            <w:tcBorders>
              <w:top w:val="single" w:sz="4" w:space="0" w:color="00000A"/>
              <w:left w:val="single" w:sz="4" w:space="0" w:color="00000A"/>
              <w:bottom w:val="single" w:sz="4" w:space="0" w:color="00000A"/>
              <w:right w:val="single" w:sz="4" w:space="0" w:color="00000A"/>
            </w:tcBorders>
          </w:tcPr>
          <w:p w14:paraId="15860550"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14:paraId="51867EEA"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14:paraId="2FBFC155" w14:textId="77777777" w:rsidR="00D33C2A" w:rsidRPr="00194534" w:rsidRDefault="00D33C2A" w:rsidP="001774CE">
            <w:pPr>
              <w:spacing w:line="240" w:lineRule="auto"/>
              <w:jc w:val="center"/>
              <w:rPr>
                <w:rFonts w:ascii="Times New Roman" w:hAnsi="Times New Roman"/>
                <w:b/>
                <w:color w:val="000000"/>
                <w:lang w:val="uk-UA"/>
              </w:rPr>
            </w:pPr>
            <w:r w:rsidRPr="00194534">
              <w:rPr>
                <w:rFonts w:ascii="Times New Roman" w:hAnsi="Times New Roman"/>
                <w:b/>
                <w:color w:val="000000"/>
                <w:lang w:val="uk-UA"/>
              </w:rPr>
              <w:t>10</w:t>
            </w:r>
          </w:p>
        </w:tc>
      </w:tr>
      <w:tr w:rsidR="00D33C2A" w:rsidRPr="00194534" w14:paraId="1501BB05" w14:textId="77777777" w:rsidTr="001774CE">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4C509C33" w14:textId="77777777" w:rsidR="00D33C2A" w:rsidRPr="00194534" w:rsidRDefault="00D33C2A" w:rsidP="001774CE">
            <w:pPr>
              <w:spacing w:line="240" w:lineRule="auto"/>
              <w:ind w:right="33"/>
              <w:contextualSpacing/>
              <w:jc w:val="center"/>
              <w:rPr>
                <w:rFonts w:ascii="Times New Roman" w:hAnsi="Times New Roman"/>
                <w:b/>
                <w:color w:val="000000"/>
                <w:lang w:val="uk-UA"/>
              </w:rPr>
            </w:pPr>
            <w:r w:rsidRPr="00194534">
              <w:rPr>
                <w:rFonts w:ascii="Times New Roman" w:hAnsi="Times New Roman"/>
                <w:b/>
                <w:color w:val="000000"/>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14:paraId="4B852472" w14:textId="77777777" w:rsidR="00D33C2A" w:rsidRPr="00194534" w:rsidRDefault="00D33C2A" w:rsidP="001774CE">
            <w:pPr>
              <w:pStyle w:val="aa"/>
              <w:ind w:left="113"/>
              <w:rPr>
                <w:color w:val="000000"/>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14:paraId="4DD41409" w14:textId="77777777" w:rsidR="00D33C2A" w:rsidRPr="00194534" w:rsidRDefault="00D33C2A" w:rsidP="001774CE">
            <w:pPr>
              <w:spacing w:line="240" w:lineRule="auto"/>
              <w:jc w:val="center"/>
              <w:rPr>
                <w:rFonts w:ascii="Times New Roman" w:hAnsi="Times New Roman"/>
                <w:bCs/>
                <w:color w:val="000000"/>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14:paraId="5C118951" w14:textId="77777777" w:rsidR="00D33C2A" w:rsidRPr="00194534" w:rsidRDefault="00D33C2A" w:rsidP="001774CE">
            <w:pPr>
              <w:spacing w:line="240" w:lineRule="auto"/>
              <w:jc w:val="center"/>
              <w:rPr>
                <w:rFonts w:ascii="Times New Roman" w:eastAsia="Times New Roman" w:hAnsi="Times New Roman"/>
                <w:b/>
                <w:color w:val="000000"/>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14:paraId="27CDBF6B" w14:textId="77777777" w:rsidR="00D33C2A" w:rsidRPr="00194534" w:rsidRDefault="00D33C2A" w:rsidP="001774CE">
            <w:pPr>
              <w:spacing w:line="240" w:lineRule="auto"/>
              <w:jc w:val="center"/>
              <w:rPr>
                <w:rFonts w:ascii="Times New Roman" w:eastAsia="Times New Roman" w:hAnsi="Times New Roman"/>
                <w:bCs/>
                <w:color w:val="000000"/>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14:paraId="1B35414B" w14:textId="77777777" w:rsidR="00D33C2A" w:rsidRPr="00194534" w:rsidRDefault="00D33C2A" w:rsidP="001774CE">
            <w:pPr>
              <w:spacing w:line="240" w:lineRule="auto"/>
              <w:jc w:val="center"/>
              <w:rPr>
                <w:rFonts w:ascii="Times New Roman" w:hAnsi="Times New Roman"/>
                <w:bCs/>
                <w:color w:val="000000"/>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14:paraId="6516906B" w14:textId="77777777" w:rsidR="00D33C2A" w:rsidRPr="00194534" w:rsidRDefault="00D33C2A" w:rsidP="001774CE">
            <w:pPr>
              <w:spacing w:line="240" w:lineRule="auto"/>
              <w:jc w:val="center"/>
              <w:rPr>
                <w:rFonts w:ascii="Times New Roman" w:hAnsi="Times New Roman"/>
                <w:color w:val="000000"/>
                <w:lang w:val="uk-UA"/>
              </w:rPr>
            </w:pPr>
          </w:p>
        </w:tc>
        <w:tc>
          <w:tcPr>
            <w:tcW w:w="1072" w:type="dxa"/>
            <w:tcBorders>
              <w:top w:val="single" w:sz="4" w:space="0" w:color="00000A"/>
              <w:left w:val="single" w:sz="4" w:space="0" w:color="00000A"/>
              <w:bottom w:val="single" w:sz="4" w:space="0" w:color="00000A"/>
              <w:right w:val="single" w:sz="4" w:space="0" w:color="00000A"/>
            </w:tcBorders>
          </w:tcPr>
          <w:p w14:paraId="2DAF3F39" w14:textId="77777777" w:rsidR="00D33C2A" w:rsidRPr="00194534" w:rsidRDefault="00D33C2A" w:rsidP="001774CE">
            <w:pPr>
              <w:spacing w:line="240" w:lineRule="auto"/>
              <w:jc w:val="center"/>
              <w:rPr>
                <w:rFonts w:ascii="Times New Roman" w:hAnsi="Times New Roman"/>
                <w:bCs/>
                <w:color w:val="000000"/>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14:paraId="37194C31" w14:textId="77777777" w:rsidR="00D33C2A" w:rsidRPr="00194534" w:rsidRDefault="00D33C2A" w:rsidP="001774CE">
            <w:pPr>
              <w:spacing w:line="240" w:lineRule="auto"/>
              <w:jc w:val="center"/>
              <w:rPr>
                <w:rFonts w:ascii="Times New Roman" w:hAnsi="Times New Roman"/>
                <w:bCs/>
                <w:color w:val="000000"/>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14:paraId="608CCF83" w14:textId="77777777" w:rsidR="00D33C2A" w:rsidRPr="00194534" w:rsidRDefault="00D33C2A" w:rsidP="001774CE">
            <w:pPr>
              <w:spacing w:line="240" w:lineRule="auto"/>
              <w:jc w:val="center"/>
              <w:rPr>
                <w:rFonts w:ascii="Times New Roman" w:hAnsi="Times New Roman"/>
                <w:color w:val="000000"/>
                <w:lang w:val="uk-UA"/>
              </w:rPr>
            </w:pPr>
          </w:p>
        </w:tc>
      </w:tr>
      <w:tr w:rsidR="00D33C2A" w:rsidRPr="00194534" w14:paraId="22322E5E" w14:textId="77777777" w:rsidTr="001774CE">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E706DE7" w14:textId="77777777" w:rsidR="00D33C2A" w:rsidRPr="00194534" w:rsidRDefault="00D33C2A" w:rsidP="001774CE">
            <w:pPr>
              <w:spacing w:line="240" w:lineRule="auto"/>
              <w:ind w:right="33"/>
              <w:contextualSpacing/>
              <w:jc w:val="right"/>
              <w:rPr>
                <w:rFonts w:ascii="Times New Roman" w:hAnsi="Times New Roman"/>
                <w:b/>
                <w:color w:val="000000"/>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14:paraId="3A3534E0" w14:textId="77777777" w:rsidR="00D33C2A" w:rsidRPr="00194534" w:rsidRDefault="00D33C2A" w:rsidP="001774CE">
            <w:pPr>
              <w:spacing w:line="240" w:lineRule="auto"/>
              <w:jc w:val="right"/>
              <w:rPr>
                <w:rFonts w:ascii="Times New Roman" w:hAnsi="Times New Roman"/>
                <w:b/>
                <w:bCs/>
                <w:color w:val="000000"/>
                <w:lang w:val="uk-UA"/>
              </w:rPr>
            </w:pPr>
            <w:r w:rsidRPr="00194534">
              <w:rPr>
                <w:rFonts w:ascii="Times New Roman" w:hAnsi="Times New Roman"/>
                <w:b/>
                <w:bCs/>
                <w:color w:val="000000"/>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14:paraId="263A35E4" w14:textId="77777777" w:rsidR="00D33C2A" w:rsidRPr="00194534" w:rsidRDefault="00D33C2A" w:rsidP="001774CE">
            <w:pPr>
              <w:spacing w:line="240" w:lineRule="auto"/>
              <w:jc w:val="right"/>
              <w:rPr>
                <w:rFonts w:ascii="Times New Roman" w:hAnsi="Times New Roman"/>
                <w:b/>
                <w:color w:val="000000"/>
                <w:lang w:val="uk-UA"/>
              </w:rPr>
            </w:pPr>
          </w:p>
        </w:tc>
      </w:tr>
      <w:tr w:rsidR="00D33C2A" w:rsidRPr="00194534" w14:paraId="26C6DB24" w14:textId="77777777" w:rsidTr="001774CE">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14:paraId="7A298B03" w14:textId="77777777" w:rsidR="00D33C2A" w:rsidRPr="00194534" w:rsidRDefault="00D33C2A" w:rsidP="001774CE">
            <w:pPr>
              <w:spacing w:line="240" w:lineRule="auto"/>
              <w:jc w:val="both"/>
              <w:rPr>
                <w:rFonts w:ascii="Times New Roman" w:hAnsi="Times New Roman"/>
                <w:color w:val="000000"/>
                <w:lang w:val="uk-UA"/>
              </w:rPr>
            </w:pPr>
            <w:r w:rsidRPr="00194534">
              <w:rPr>
                <w:rFonts w:ascii="Times New Roman" w:hAnsi="Times New Roman"/>
                <w:b/>
                <w:color w:val="000000"/>
                <w:lang w:val="uk-UA"/>
              </w:rPr>
              <w:t xml:space="preserve">Загальна ціна ТОВАРУ: ____________ (словами) грн.  в </w:t>
            </w:r>
            <w:proofErr w:type="spellStart"/>
            <w:r w:rsidRPr="00194534">
              <w:rPr>
                <w:rFonts w:ascii="Times New Roman" w:hAnsi="Times New Roman"/>
                <w:b/>
                <w:color w:val="000000"/>
                <w:lang w:val="uk-UA"/>
              </w:rPr>
              <w:t>т.ч</w:t>
            </w:r>
            <w:proofErr w:type="spellEnd"/>
            <w:r w:rsidRPr="00194534">
              <w:rPr>
                <w:rFonts w:ascii="Times New Roman" w:hAnsi="Times New Roman"/>
                <w:b/>
                <w:color w:val="000000"/>
                <w:lang w:val="uk-UA"/>
              </w:rPr>
              <w:t>. ПДВ ___________ та загальна ціна Товару без ПДВ ________________</w:t>
            </w:r>
          </w:p>
        </w:tc>
      </w:tr>
    </w:tbl>
    <w:p w14:paraId="35D1C108" w14:textId="77777777" w:rsidR="009E0859" w:rsidRPr="009E0859" w:rsidRDefault="009E0859" w:rsidP="00D33C2A">
      <w:pPr>
        <w:spacing w:line="240" w:lineRule="auto"/>
        <w:rPr>
          <w:rFonts w:ascii="Times New Roman" w:hAnsi="Times New Roman"/>
          <w:b/>
          <w:color w:val="000000"/>
          <w:kern w:val="2"/>
          <w:sz w:val="24"/>
          <w:szCs w:val="24"/>
        </w:rPr>
      </w:pPr>
    </w:p>
    <w:tbl>
      <w:tblPr>
        <w:tblW w:w="0" w:type="auto"/>
        <w:tblLook w:val="04A0" w:firstRow="1" w:lastRow="0" w:firstColumn="1" w:lastColumn="0" w:noHBand="0" w:noVBand="1"/>
      </w:tblPr>
      <w:tblGrid>
        <w:gridCol w:w="4686"/>
        <w:gridCol w:w="4669"/>
      </w:tblGrid>
      <w:tr w:rsidR="009E0859" w:rsidRPr="009E0859" w14:paraId="5190F650" w14:textId="77777777" w:rsidTr="001774CE">
        <w:tc>
          <w:tcPr>
            <w:tcW w:w="4784" w:type="dxa"/>
            <w:hideMark/>
          </w:tcPr>
          <w:p w14:paraId="4AE71849"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Замовник</w:t>
            </w:r>
            <w:proofErr w:type="spellEnd"/>
            <w:r w:rsidRPr="009E0859">
              <w:rPr>
                <w:rFonts w:ascii="Times New Roman" w:hAnsi="Times New Roman"/>
                <w:b/>
                <w:color w:val="000000"/>
                <w:kern w:val="2"/>
                <w:sz w:val="24"/>
                <w:szCs w:val="24"/>
              </w:rPr>
              <w:t>:</w:t>
            </w:r>
          </w:p>
        </w:tc>
        <w:tc>
          <w:tcPr>
            <w:tcW w:w="4787" w:type="dxa"/>
            <w:hideMark/>
          </w:tcPr>
          <w:p w14:paraId="1E9B9432"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Постачальник</w:t>
            </w:r>
            <w:proofErr w:type="spellEnd"/>
            <w:r w:rsidRPr="009E0859">
              <w:rPr>
                <w:rFonts w:ascii="Times New Roman" w:hAnsi="Times New Roman"/>
                <w:b/>
                <w:color w:val="000000"/>
                <w:kern w:val="2"/>
                <w:sz w:val="24"/>
                <w:szCs w:val="24"/>
              </w:rPr>
              <w:t>:</w:t>
            </w:r>
          </w:p>
        </w:tc>
      </w:tr>
      <w:tr w:rsidR="009E0859" w:rsidRPr="009E0859" w14:paraId="71C4F9A0" w14:textId="77777777" w:rsidTr="001774CE">
        <w:tc>
          <w:tcPr>
            <w:tcW w:w="4784" w:type="dxa"/>
          </w:tcPr>
          <w:p w14:paraId="41464516" w14:textId="77777777" w:rsidR="009E0859" w:rsidRPr="009E0859" w:rsidRDefault="009E0859" w:rsidP="009E0859">
            <w:pPr>
              <w:spacing w:line="240" w:lineRule="auto"/>
              <w:rPr>
                <w:rFonts w:ascii="Times New Roman" w:hAnsi="Times New Roman"/>
                <w:b/>
                <w:color w:val="000000"/>
                <w:kern w:val="2"/>
                <w:sz w:val="24"/>
                <w:szCs w:val="24"/>
              </w:rPr>
            </w:pPr>
          </w:p>
        </w:tc>
        <w:tc>
          <w:tcPr>
            <w:tcW w:w="4787" w:type="dxa"/>
          </w:tcPr>
          <w:p w14:paraId="3FD537A8" w14:textId="77777777" w:rsidR="009E0859" w:rsidRPr="009E0859" w:rsidRDefault="009E0859" w:rsidP="009E0859">
            <w:pPr>
              <w:spacing w:line="240" w:lineRule="auto"/>
              <w:jc w:val="center"/>
              <w:rPr>
                <w:rFonts w:ascii="Times New Roman" w:hAnsi="Times New Roman"/>
                <w:b/>
                <w:color w:val="000000"/>
                <w:kern w:val="2"/>
                <w:sz w:val="24"/>
                <w:szCs w:val="24"/>
              </w:rPr>
            </w:pPr>
          </w:p>
        </w:tc>
      </w:tr>
      <w:tr w:rsidR="009E0859" w:rsidRPr="009E0859" w14:paraId="670986F2" w14:textId="77777777" w:rsidTr="001774CE">
        <w:tc>
          <w:tcPr>
            <w:tcW w:w="4784" w:type="dxa"/>
            <w:hideMark/>
          </w:tcPr>
          <w:p w14:paraId="2CA967E9"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Державна</w:t>
            </w:r>
            <w:proofErr w:type="spellEnd"/>
            <w:r w:rsidRPr="009E0859">
              <w:rPr>
                <w:rFonts w:ascii="Times New Roman" w:hAnsi="Times New Roman"/>
                <w:b/>
                <w:color w:val="000000"/>
                <w:kern w:val="2"/>
                <w:sz w:val="24"/>
                <w:szCs w:val="24"/>
              </w:rPr>
              <w:t xml:space="preserve"> </w:t>
            </w:r>
            <w:proofErr w:type="spellStart"/>
            <w:r w:rsidRPr="009E0859">
              <w:rPr>
                <w:rFonts w:ascii="Times New Roman" w:hAnsi="Times New Roman"/>
                <w:b/>
                <w:color w:val="000000"/>
                <w:kern w:val="2"/>
                <w:sz w:val="24"/>
                <w:szCs w:val="24"/>
              </w:rPr>
              <w:t>установа</w:t>
            </w:r>
            <w:proofErr w:type="spellEnd"/>
            <w:r w:rsidRPr="009E0859">
              <w:rPr>
                <w:rFonts w:ascii="Times New Roman" w:hAnsi="Times New Roman"/>
                <w:b/>
                <w:color w:val="000000"/>
                <w:kern w:val="2"/>
                <w:sz w:val="24"/>
                <w:szCs w:val="24"/>
              </w:rPr>
              <w:t xml:space="preserve"> «</w:t>
            </w:r>
            <w:proofErr w:type="spellStart"/>
            <w:r w:rsidRPr="009E0859">
              <w:rPr>
                <w:rFonts w:ascii="Times New Roman" w:hAnsi="Times New Roman"/>
                <w:b/>
                <w:color w:val="000000"/>
                <w:kern w:val="2"/>
                <w:sz w:val="24"/>
                <w:szCs w:val="24"/>
              </w:rPr>
              <w:t>Науково-практичний</w:t>
            </w:r>
            <w:proofErr w:type="spellEnd"/>
            <w:r w:rsidRPr="009E0859">
              <w:rPr>
                <w:rFonts w:ascii="Times New Roman" w:hAnsi="Times New Roman"/>
                <w:b/>
                <w:color w:val="000000"/>
                <w:kern w:val="2"/>
                <w:sz w:val="24"/>
                <w:szCs w:val="24"/>
              </w:rPr>
              <w:t xml:space="preserve"> </w:t>
            </w:r>
          </w:p>
          <w:p w14:paraId="7A0427FD"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медичний</w:t>
            </w:r>
            <w:proofErr w:type="spellEnd"/>
            <w:r w:rsidRPr="009E0859">
              <w:rPr>
                <w:rFonts w:ascii="Times New Roman" w:hAnsi="Times New Roman"/>
                <w:b/>
                <w:color w:val="000000"/>
                <w:kern w:val="2"/>
                <w:sz w:val="24"/>
                <w:szCs w:val="24"/>
              </w:rPr>
              <w:t xml:space="preserve"> центр </w:t>
            </w:r>
            <w:proofErr w:type="spellStart"/>
            <w:r w:rsidRPr="009E0859">
              <w:rPr>
                <w:rFonts w:ascii="Times New Roman" w:hAnsi="Times New Roman"/>
                <w:b/>
                <w:color w:val="000000"/>
                <w:kern w:val="2"/>
                <w:sz w:val="24"/>
                <w:szCs w:val="24"/>
              </w:rPr>
              <w:t>дитячої</w:t>
            </w:r>
            <w:proofErr w:type="spellEnd"/>
            <w:r w:rsidRPr="009E0859">
              <w:rPr>
                <w:rFonts w:ascii="Times New Roman" w:hAnsi="Times New Roman"/>
                <w:b/>
                <w:color w:val="000000"/>
                <w:kern w:val="2"/>
                <w:sz w:val="24"/>
                <w:szCs w:val="24"/>
              </w:rPr>
              <w:t xml:space="preserve"> </w:t>
            </w:r>
          </w:p>
          <w:p w14:paraId="0C7F06A8"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кардіології</w:t>
            </w:r>
            <w:proofErr w:type="spellEnd"/>
            <w:r w:rsidRPr="009E0859">
              <w:rPr>
                <w:rFonts w:ascii="Times New Roman" w:hAnsi="Times New Roman"/>
                <w:b/>
                <w:color w:val="000000"/>
                <w:kern w:val="2"/>
                <w:sz w:val="24"/>
                <w:szCs w:val="24"/>
              </w:rPr>
              <w:t xml:space="preserve"> та </w:t>
            </w:r>
            <w:proofErr w:type="spellStart"/>
            <w:r w:rsidRPr="009E0859">
              <w:rPr>
                <w:rFonts w:ascii="Times New Roman" w:hAnsi="Times New Roman"/>
                <w:b/>
                <w:color w:val="000000"/>
                <w:kern w:val="2"/>
                <w:sz w:val="24"/>
                <w:szCs w:val="24"/>
              </w:rPr>
              <w:t>кардіохірургії</w:t>
            </w:r>
            <w:proofErr w:type="spellEnd"/>
            <w:r w:rsidRPr="009E0859">
              <w:rPr>
                <w:rFonts w:ascii="Times New Roman" w:hAnsi="Times New Roman"/>
                <w:b/>
                <w:color w:val="000000"/>
                <w:kern w:val="2"/>
                <w:sz w:val="24"/>
                <w:szCs w:val="24"/>
              </w:rPr>
              <w:t xml:space="preserve"> </w:t>
            </w:r>
          </w:p>
          <w:p w14:paraId="002F0452"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Міністерства</w:t>
            </w:r>
            <w:proofErr w:type="spellEnd"/>
            <w:r w:rsidRPr="009E0859">
              <w:rPr>
                <w:rFonts w:ascii="Times New Roman" w:hAnsi="Times New Roman"/>
                <w:b/>
                <w:color w:val="000000"/>
                <w:kern w:val="2"/>
                <w:sz w:val="24"/>
                <w:szCs w:val="24"/>
              </w:rPr>
              <w:t xml:space="preserve"> </w:t>
            </w:r>
            <w:proofErr w:type="spellStart"/>
            <w:r w:rsidRPr="009E0859">
              <w:rPr>
                <w:rFonts w:ascii="Times New Roman" w:hAnsi="Times New Roman"/>
                <w:b/>
                <w:color w:val="000000"/>
                <w:kern w:val="2"/>
                <w:sz w:val="24"/>
                <w:szCs w:val="24"/>
              </w:rPr>
              <w:t>охорони</w:t>
            </w:r>
            <w:proofErr w:type="spellEnd"/>
            <w:r w:rsidRPr="009E0859">
              <w:rPr>
                <w:rFonts w:ascii="Times New Roman" w:hAnsi="Times New Roman"/>
                <w:b/>
                <w:color w:val="000000"/>
                <w:kern w:val="2"/>
                <w:sz w:val="24"/>
                <w:szCs w:val="24"/>
              </w:rPr>
              <w:t xml:space="preserve"> </w:t>
            </w:r>
            <w:proofErr w:type="spellStart"/>
            <w:r w:rsidRPr="009E0859">
              <w:rPr>
                <w:rFonts w:ascii="Times New Roman" w:hAnsi="Times New Roman"/>
                <w:b/>
                <w:color w:val="000000"/>
                <w:kern w:val="2"/>
                <w:sz w:val="24"/>
                <w:szCs w:val="24"/>
              </w:rPr>
              <w:t>здоров’я</w:t>
            </w:r>
            <w:proofErr w:type="spellEnd"/>
            <w:r w:rsidRPr="009E0859">
              <w:rPr>
                <w:rFonts w:ascii="Times New Roman" w:hAnsi="Times New Roman"/>
                <w:b/>
                <w:color w:val="000000"/>
                <w:kern w:val="2"/>
                <w:sz w:val="24"/>
                <w:szCs w:val="24"/>
              </w:rPr>
              <w:t xml:space="preserve"> </w:t>
            </w:r>
          </w:p>
          <w:p w14:paraId="26C5747D" w14:textId="77777777" w:rsidR="009E0859" w:rsidRPr="009E0859" w:rsidRDefault="009E0859" w:rsidP="009E0859">
            <w:pPr>
              <w:spacing w:line="240" w:lineRule="auto"/>
              <w:jc w:val="center"/>
              <w:rPr>
                <w:rFonts w:ascii="Times New Roman" w:hAnsi="Times New Roman"/>
                <w:b/>
                <w:color w:val="000000"/>
                <w:kern w:val="2"/>
                <w:sz w:val="24"/>
                <w:szCs w:val="24"/>
              </w:rPr>
            </w:pPr>
            <w:proofErr w:type="spellStart"/>
            <w:r w:rsidRPr="009E0859">
              <w:rPr>
                <w:rFonts w:ascii="Times New Roman" w:hAnsi="Times New Roman"/>
                <w:b/>
                <w:color w:val="000000"/>
                <w:kern w:val="2"/>
                <w:sz w:val="24"/>
                <w:szCs w:val="24"/>
              </w:rPr>
              <w:t>України</w:t>
            </w:r>
            <w:proofErr w:type="spellEnd"/>
            <w:r w:rsidRPr="009E0859">
              <w:rPr>
                <w:rFonts w:ascii="Times New Roman" w:hAnsi="Times New Roman"/>
                <w:b/>
                <w:color w:val="000000"/>
                <w:kern w:val="2"/>
                <w:sz w:val="24"/>
                <w:szCs w:val="24"/>
              </w:rPr>
              <w:t>»</w:t>
            </w:r>
          </w:p>
        </w:tc>
        <w:tc>
          <w:tcPr>
            <w:tcW w:w="4787" w:type="dxa"/>
            <w:hideMark/>
          </w:tcPr>
          <w:p w14:paraId="0012A9D2" w14:textId="77777777" w:rsidR="009E0859" w:rsidRPr="009E0859" w:rsidRDefault="009E0859" w:rsidP="009E0859">
            <w:pPr>
              <w:spacing w:line="240" w:lineRule="auto"/>
              <w:rPr>
                <w:rFonts w:ascii="Times New Roman" w:hAnsi="Times New Roman"/>
                <w:b/>
                <w:color w:val="000000"/>
                <w:kern w:val="2"/>
                <w:sz w:val="24"/>
                <w:szCs w:val="24"/>
              </w:rPr>
            </w:pPr>
          </w:p>
        </w:tc>
      </w:tr>
      <w:tr w:rsidR="009E0859" w:rsidRPr="009E0859" w14:paraId="26004D55" w14:textId="77777777" w:rsidTr="001774CE">
        <w:tc>
          <w:tcPr>
            <w:tcW w:w="4784" w:type="dxa"/>
          </w:tcPr>
          <w:p w14:paraId="738AF1D1" w14:textId="77777777" w:rsidR="009E0859" w:rsidRPr="009E0859" w:rsidRDefault="009E0859" w:rsidP="009E0859">
            <w:pPr>
              <w:spacing w:line="240" w:lineRule="auto"/>
              <w:jc w:val="center"/>
              <w:rPr>
                <w:rFonts w:ascii="Times New Roman" w:hAnsi="Times New Roman"/>
                <w:b/>
                <w:color w:val="000000"/>
                <w:kern w:val="2"/>
                <w:sz w:val="24"/>
                <w:szCs w:val="24"/>
              </w:rPr>
            </w:pPr>
          </w:p>
        </w:tc>
        <w:tc>
          <w:tcPr>
            <w:tcW w:w="4787" w:type="dxa"/>
            <w:hideMark/>
          </w:tcPr>
          <w:p w14:paraId="346BC8BA" w14:textId="77777777" w:rsidR="009E0859" w:rsidRPr="009E0859" w:rsidRDefault="009E0859" w:rsidP="009E0859">
            <w:pPr>
              <w:spacing w:line="240" w:lineRule="auto"/>
              <w:rPr>
                <w:rFonts w:ascii="Times New Roman" w:hAnsi="Times New Roman"/>
                <w:b/>
                <w:color w:val="000000"/>
                <w:kern w:val="2"/>
                <w:sz w:val="24"/>
                <w:szCs w:val="24"/>
              </w:rPr>
            </w:pPr>
          </w:p>
        </w:tc>
      </w:tr>
      <w:tr w:rsidR="009E0859" w:rsidRPr="009E0859" w14:paraId="21F03463" w14:textId="77777777" w:rsidTr="001774CE">
        <w:tc>
          <w:tcPr>
            <w:tcW w:w="4784" w:type="dxa"/>
            <w:hideMark/>
          </w:tcPr>
          <w:p w14:paraId="74A36D79" w14:textId="77777777" w:rsidR="009E0859" w:rsidRPr="009E0859" w:rsidRDefault="009E0859" w:rsidP="009E0859">
            <w:pPr>
              <w:spacing w:line="240" w:lineRule="auto"/>
              <w:rPr>
                <w:rFonts w:ascii="Times New Roman" w:eastAsia="Times New Roman" w:hAnsi="Times New Roman"/>
                <w:sz w:val="24"/>
                <w:szCs w:val="24"/>
              </w:rPr>
            </w:pPr>
          </w:p>
        </w:tc>
        <w:tc>
          <w:tcPr>
            <w:tcW w:w="4787" w:type="dxa"/>
            <w:hideMark/>
          </w:tcPr>
          <w:p w14:paraId="3CABB29E" w14:textId="77777777" w:rsidR="009E0859" w:rsidRPr="009E0859" w:rsidRDefault="009E0859" w:rsidP="009E0859">
            <w:pPr>
              <w:spacing w:line="240" w:lineRule="auto"/>
              <w:rPr>
                <w:rFonts w:ascii="Times New Roman" w:eastAsia="Times New Roman" w:hAnsi="Times New Roman"/>
                <w:sz w:val="24"/>
                <w:szCs w:val="24"/>
              </w:rPr>
            </w:pPr>
          </w:p>
        </w:tc>
      </w:tr>
      <w:tr w:rsidR="009E0859" w:rsidRPr="009E0859" w14:paraId="2222024F" w14:textId="77777777" w:rsidTr="001774CE">
        <w:tc>
          <w:tcPr>
            <w:tcW w:w="4784" w:type="dxa"/>
            <w:hideMark/>
          </w:tcPr>
          <w:p w14:paraId="17167D67" w14:textId="77777777" w:rsidR="009E0859" w:rsidRPr="009E0859" w:rsidRDefault="009E0859" w:rsidP="009E0859">
            <w:pPr>
              <w:spacing w:line="240" w:lineRule="auto"/>
              <w:rPr>
                <w:rFonts w:ascii="Times New Roman" w:eastAsia="Times New Roman" w:hAnsi="Times New Roman"/>
                <w:sz w:val="24"/>
                <w:szCs w:val="24"/>
              </w:rPr>
            </w:pPr>
          </w:p>
        </w:tc>
        <w:tc>
          <w:tcPr>
            <w:tcW w:w="4787" w:type="dxa"/>
            <w:hideMark/>
          </w:tcPr>
          <w:p w14:paraId="54D59E2D" w14:textId="77777777" w:rsidR="009E0859" w:rsidRPr="009E0859" w:rsidRDefault="009E0859" w:rsidP="009E0859">
            <w:pPr>
              <w:spacing w:line="240" w:lineRule="auto"/>
              <w:rPr>
                <w:rFonts w:ascii="Times New Roman" w:eastAsia="Times New Roman" w:hAnsi="Times New Roman"/>
                <w:sz w:val="24"/>
                <w:szCs w:val="24"/>
              </w:rPr>
            </w:pPr>
          </w:p>
        </w:tc>
      </w:tr>
      <w:tr w:rsidR="009E0859" w:rsidRPr="009E0859" w14:paraId="0661EDB2" w14:textId="77777777" w:rsidTr="001774CE">
        <w:tc>
          <w:tcPr>
            <w:tcW w:w="4784" w:type="dxa"/>
            <w:hideMark/>
          </w:tcPr>
          <w:p w14:paraId="0DBF6200" w14:textId="77777777" w:rsidR="009E0859" w:rsidRPr="009E0859" w:rsidRDefault="009E0859" w:rsidP="009E0859">
            <w:pPr>
              <w:spacing w:line="240" w:lineRule="auto"/>
              <w:rPr>
                <w:rFonts w:ascii="Times New Roman" w:eastAsia="Times New Roman" w:hAnsi="Times New Roman"/>
                <w:sz w:val="24"/>
                <w:szCs w:val="24"/>
              </w:rPr>
            </w:pPr>
          </w:p>
        </w:tc>
        <w:tc>
          <w:tcPr>
            <w:tcW w:w="4787" w:type="dxa"/>
            <w:hideMark/>
          </w:tcPr>
          <w:p w14:paraId="021F508D" w14:textId="77777777" w:rsidR="009E0859" w:rsidRPr="009E0859" w:rsidRDefault="009E0859" w:rsidP="009E0859">
            <w:pPr>
              <w:spacing w:line="240" w:lineRule="auto"/>
              <w:rPr>
                <w:rFonts w:ascii="Times New Roman" w:eastAsia="Times New Roman" w:hAnsi="Times New Roman"/>
                <w:sz w:val="24"/>
                <w:szCs w:val="24"/>
              </w:rPr>
            </w:pPr>
          </w:p>
        </w:tc>
      </w:tr>
      <w:tr w:rsidR="009E0859" w:rsidRPr="009E0859" w14:paraId="55D96FA9" w14:textId="77777777" w:rsidTr="001774CE">
        <w:tc>
          <w:tcPr>
            <w:tcW w:w="4784" w:type="dxa"/>
          </w:tcPr>
          <w:p w14:paraId="75E8692E" w14:textId="77777777" w:rsidR="009E0859" w:rsidRPr="009E0859" w:rsidRDefault="009E0859" w:rsidP="009E0859">
            <w:pPr>
              <w:spacing w:line="240" w:lineRule="auto"/>
              <w:rPr>
                <w:rFonts w:ascii="Times New Roman" w:hAnsi="Times New Roman"/>
                <w:b/>
                <w:color w:val="000000"/>
                <w:kern w:val="2"/>
                <w:sz w:val="24"/>
                <w:szCs w:val="24"/>
              </w:rPr>
            </w:pPr>
            <w:r w:rsidRPr="009E0859">
              <w:rPr>
                <w:rFonts w:ascii="Times New Roman" w:hAnsi="Times New Roman"/>
                <w:b/>
                <w:color w:val="000000"/>
                <w:kern w:val="2"/>
                <w:sz w:val="24"/>
                <w:szCs w:val="24"/>
              </w:rPr>
              <w:t>_______________________</w:t>
            </w:r>
          </w:p>
          <w:p w14:paraId="7017FE4A" w14:textId="77777777" w:rsidR="009E0859" w:rsidRPr="009E0859" w:rsidRDefault="009E0859" w:rsidP="009E0859">
            <w:pPr>
              <w:spacing w:line="240" w:lineRule="auto"/>
              <w:rPr>
                <w:rFonts w:ascii="Times New Roman" w:hAnsi="Times New Roman"/>
                <w:color w:val="000000"/>
                <w:kern w:val="2"/>
                <w:sz w:val="24"/>
                <w:szCs w:val="24"/>
              </w:rPr>
            </w:pPr>
            <w:r w:rsidRPr="009E0859">
              <w:rPr>
                <w:rFonts w:ascii="Times New Roman" w:hAnsi="Times New Roman"/>
                <w:b/>
                <w:color w:val="000000"/>
                <w:kern w:val="2"/>
                <w:sz w:val="24"/>
                <w:szCs w:val="24"/>
              </w:rPr>
              <w:t>М.П.</w:t>
            </w:r>
          </w:p>
        </w:tc>
        <w:tc>
          <w:tcPr>
            <w:tcW w:w="4787" w:type="dxa"/>
          </w:tcPr>
          <w:p w14:paraId="63833FDC" w14:textId="77777777" w:rsidR="009E0859" w:rsidRPr="009E0859" w:rsidRDefault="009E0859" w:rsidP="009E0859">
            <w:pPr>
              <w:spacing w:line="240" w:lineRule="auto"/>
              <w:rPr>
                <w:rFonts w:ascii="Times New Roman" w:hAnsi="Times New Roman"/>
                <w:b/>
                <w:color w:val="000000"/>
                <w:kern w:val="2"/>
                <w:sz w:val="24"/>
                <w:szCs w:val="24"/>
              </w:rPr>
            </w:pPr>
            <w:r w:rsidRPr="009E0859">
              <w:rPr>
                <w:rFonts w:ascii="Times New Roman" w:hAnsi="Times New Roman"/>
                <w:b/>
                <w:color w:val="000000"/>
                <w:kern w:val="2"/>
                <w:sz w:val="24"/>
                <w:szCs w:val="24"/>
              </w:rPr>
              <w:t>____________________</w:t>
            </w:r>
          </w:p>
          <w:p w14:paraId="3D35D92D" w14:textId="77777777" w:rsidR="009E0859" w:rsidRPr="009E0859" w:rsidRDefault="009E0859" w:rsidP="009E0859">
            <w:pPr>
              <w:spacing w:line="240" w:lineRule="auto"/>
              <w:rPr>
                <w:rFonts w:ascii="Times New Roman" w:hAnsi="Times New Roman"/>
                <w:b/>
                <w:color w:val="000000"/>
                <w:kern w:val="2"/>
                <w:sz w:val="24"/>
                <w:szCs w:val="24"/>
              </w:rPr>
            </w:pPr>
            <w:r w:rsidRPr="009E0859">
              <w:rPr>
                <w:rFonts w:ascii="Times New Roman" w:hAnsi="Times New Roman"/>
                <w:b/>
                <w:color w:val="000000"/>
                <w:kern w:val="2"/>
                <w:sz w:val="24"/>
                <w:szCs w:val="24"/>
              </w:rPr>
              <w:t>М.П.</w:t>
            </w:r>
          </w:p>
        </w:tc>
      </w:tr>
    </w:tbl>
    <w:p w14:paraId="119D77D8" w14:textId="77777777" w:rsidR="009E0859" w:rsidRPr="009E0859" w:rsidRDefault="009E0859" w:rsidP="009E0859">
      <w:pPr>
        <w:widowControl w:val="0"/>
        <w:autoSpaceDE w:val="0"/>
        <w:autoSpaceDN w:val="0"/>
        <w:adjustRightInd w:val="0"/>
        <w:spacing w:line="240" w:lineRule="auto"/>
        <w:jc w:val="center"/>
        <w:rPr>
          <w:rFonts w:ascii="Times New Roman" w:hAnsi="Times New Roman"/>
          <w:b/>
          <w:color w:val="000000"/>
          <w:sz w:val="24"/>
          <w:szCs w:val="24"/>
        </w:rPr>
      </w:pPr>
    </w:p>
    <w:p w14:paraId="610B5DF4" w14:textId="77777777" w:rsidR="009E0859" w:rsidRPr="009E0859" w:rsidRDefault="009E0859" w:rsidP="009E0859">
      <w:pPr>
        <w:widowControl w:val="0"/>
        <w:autoSpaceDE w:val="0"/>
        <w:autoSpaceDN w:val="0"/>
        <w:adjustRightInd w:val="0"/>
        <w:spacing w:line="240" w:lineRule="auto"/>
        <w:jc w:val="both"/>
        <w:rPr>
          <w:rFonts w:ascii="Times New Roman" w:hAnsi="Times New Roman"/>
          <w:color w:val="000000"/>
          <w:sz w:val="24"/>
          <w:szCs w:val="24"/>
        </w:rPr>
      </w:pPr>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Зазначені</w:t>
      </w:r>
      <w:proofErr w:type="spellEnd"/>
      <w:r w:rsidRPr="009E0859">
        <w:rPr>
          <w:rFonts w:ascii="Times New Roman" w:hAnsi="Times New Roman"/>
          <w:i/>
          <w:color w:val="000000"/>
          <w:sz w:val="24"/>
          <w:szCs w:val="24"/>
        </w:rPr>
        <w:t xml:space="preserve"> в </w:t>
      </w:r>
      <w:proofErr w:type="spellStart"/>
      <w:r w:rsidRPr="009E0859">
        <w:rPr>
          <w:rFonts w:ascii="Times New Roman" w:hAnsi="Times New Roman"/>
          <w:i/>
          <w:color w:val="000000"/>
          <w:sz w:val="24"/>
          <w:szCs w:val="24"/>
        </w:rPr>
        <w:t>цьому</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додатку</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умови</w:t>
      </w:r>
      <w:proofErr w:type="spellEnd"/>
      <w:r w:rsidRPr="009E0859">
        <w:rPr>
          <w:rFonts w:ascii="Times New Roman" w:hAnsi="Times New Roman"/>
          <w:i/>
          <w:color w:val="000000"/>
          <w:sz w:val="24"/>
          <w:szCs w:val="24"/>
        </w:rPr>
        <w:t xml:space="preserve"> договору не є </w:t>
      </w:r>
      <w:proofErr w:type="spellStart"/>
      <w:r w:rsidRPr="009E0859">
        <w:rPr>
          <w:rFonts w:ascii="Times New Roman" w:hAnsi="Times New Roman"/>
          <w:i/>
          <w:color w:val="000000"/>
          <w:sz w:val="24"/>
          <w:szCs w:val="24"/>
        </w:rPr>
        <w:t>остаточними</w:t>
      </w:r>
      <w:proofErr w:type="spellEnd"/>
      <w:r w:rsidRPr="009E0859">
        <w:rPr>
          <w:rFonts w:ascii="Times New Roman" w:hAnsi="Times New Roman"/>
          <w:i/>
          <w:color w:val="000000"/>
          <w:sz w:val="24"/>
          <w:szCs w:val="24"/>
        </w:rPr>
        <w:t xml:space="preserve"> і </w:t>
      </w:r>
      <w:proofErr w:type="spellStart"/>
      <w:r w:rsidRPr="009E0859">
        <w:rPr>
          <w:rFonts w:ascii="Times New Roman" w:hAnsi="Times New Roman"/>
          <w:i/>
          <w:color w:val="000000"/>
          <w:sz w:val="24"/>
          <w:szCs w:val="24"/>
        </w:rPr>
        <w:t>вичерпними</w:t>
      </w:r>
      <w:proofErr w:type="spellEnd"/>
      <w:r w:rsidRPr="009E0859">
        <w:rPr>
          <w:rFonts w:ascii="Times New Roman" w:hAnsi="Times New Roman"/>
          <w:i/>
          <w:color w:val="000000"/>
          <w:sz w:val="24"/>
          <w:szCs w:val="24"/>
        </w:rPr>
        <w:t xml:space="preserve">, і </w:t>
      </w:r>
      <w:proofErr w:type="spellStart"/>
      <w:r w:rsidRPr="009E0859">
        <w:rPr>
          <w:rFonts w:ascii="Times New Roman" w:hAnsi="Times New Roman"/>
          <w:i/>
          <w:color w:val="000000"/>
          <w:sz w:val="24"/>
          <w:szCs w:val="24"/>
        </w:rPr>
        <w:t>можуть</w:t>
      </w:r>
      <w:proofErr w:type="spellEnd"/>
      <w:r w:rsidRPr="009E0859">
        <w:rPr>
          <w:rFonts w:ascii="Times New Roman" w:hAnsi="Times New Roman"/>
          <w:i/>
          <w:color w:val="000000"/>
          <w:sz w:val="24"/>
          <w:szCs w:val="24"/>
        </w:rPr>
        <w:t xml:space="preserve"> бути </w:t>
      </w:r>
      <w:proofErr w:type="spellStart"/>
      <w:r w:rsidRPr="009E0859">
        <w:rPr>
          <w:rFonts w:ascii="Times New Roman" w:hAnsi="Times New Roman"/>
          <w:i/>
          <w:color w:val="000000"/>
          <w:sz w:val="24"/>
          <w:szCs w:val="24"/>
        </w:rPr>
        <w:t>доповнені</w:t>
      </w:r>
      <w:proofErr w:type="spellEnd"/>
      <w:r w:rsidRPr="009E0859">
        <w:rPr>
          <w:rFonts w:ascii="Times New Roman" w:hAnsi="Times New Roman"/>
          <w:i/>
          <w:color w:val="000000"/>
          <w:sz w:val="24"/>
          <w:szCs w:val="24"/>
        </w:rPr>
        <w:t xml:space="preserve"> і </w:t>
      </w:r>
      <w:proofErr w:type="spellStart"/>
      <w:r w:rsidRPr="009E0859">
        <w:rPr>
          <w:rFonts w:ascii="Times New Roman" w:hAnsi="Times New Roman"/>
          <w:i/>
          <w:color w:val="000000"/>
          <w:sz w:val="24"/>
          <w:szCs w:val="24"/>
        </w:rPr>
        <w:t>скориговані</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під</w:t>
      </w:r>
      <w:proofErr w:type="spellEnd"/>
      <w:r w:rsidRPr="009E0859">
        <w:rPr>
          <w:rFonts w:ascii="Times New Roman" w:hAnsi="Times New Roman"/>
          <w:i/>
          <w:color w:val="000000"/>
          <w:sz w:val="24"/>
          <w:szCs w:val="24"/>
        </w:rPr>
        <w:t xml:space="preserve"> час </w:t>
      </w:r>
      <w:proofErr w:type="spellStart"/>
      <w:r w:rsidRPr="009E0859">
        <w:rPr>
          <w:rFonts w:ascii="Times New Roman" w:hAnsi="Times New Roman"/>
          <w:i/>
          <w:color w:val="000000"/>
          <w:sz w:val="24"/>
          <w:szCs w:val="24"/>
        </w:rPr>
        <w:t>укладання</w:t>
      </w:r>
      <w:proofErr w:type="spellEnd"/>
      <w:r w:rsidRPr="009E0859">
        <w:rPr>
          <w:rFonts w:ascii="Times New Roman" w:hAnsi="Times New Roman"/>
          <w:i/>
          <w:color w:val="000000"/>
          <w:sz w:val="24"/>
          <w:szCs w:val="24"/>
        </w:rPr>
        <w:t xml:space="preserve"> договору з </w:t>
      </w:r>
      <w:proofErr w:type="spellStart"/>
      <w:r w:rsidRPr="009E0859">
        <w:rPr>
          <w:rFonts w:ascii="Times New Roman" w:hAnsi="Times New Roman"/>
          <w:i/>
          <w:color w:val="000000"/>
          <w:sz w:val="24"/>
          <w:szCs w:val="24"/>
        </w:rPr>
        <w:t>учасником-переможцем</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торгів</w:t>
      </w:r>
      <w:proofErr w:type="spellEnd"/>
      <w:r w:rsidRPr="009E0859">
        <w:rPr>
          <w:rFonts w:ascii="Times New Roman" w:hAnsi="Times New Roman"/>
          <w:i/>
          <w:color w:val="000000"/>
          <w:sz w:val="24"/>
          <w:szCs w:val="24"/>
        </w:rPr>
        <w:t xml:space="preserve"> в </w:t>
      </w:r>
      <w:proofErr w:type="spellStart"/>
      <w:r w:rsidRPr="009E0859">
        <w:rPr>
          <w:rFonts w:ascii="Times New Roman" w:hAnsi="Times New Roman"/>
          <w:i/>
          <w:color w:val="000000"/>
          <w:sz w:val="24"/>
          <w:szCs w:val="24"/>
        </w:rPr>
        <w:t>залежності</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від</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специфіки</w:t>
      </w:r>
      <w:proofErr w:type="spellEnd"/>
      <w:r w:rsidRPr="009E0859">
        <w:rPr>
          <w:rFonts w:ascii="Times New Roman" w:hAnsi="Times New Roman"/>
          <w:i/>
          <w:color w:val="000000"/>
          <w:sz w:val="24"/>
          <w:szCs w:val="24"/>
        </w:rPr>
        <w:t xml:space="preserve"> предмету, характеру, </w:t>
      </w:r>
      <w:proofErr w:type="spellStart"/>
      <w:r w:rsidRPr="009E0859">
        <w:rPr>
          <w:rFonts w:ascii="Times New Roman" w:hAnsi="Times New Roman"/>
          <w:i/>
          <w:color w:val="000000"/>
          <w:sz w:val="24"/>
          <w:szCs w:val="24"/>
        </w:rPr>
        <w:t>інших</w:t>
      </w:r>
      <w:proofErr w:type="spellEnd"/>
      <w:r w:rsidRPr="009E0859">
        <w:rPr>
          <w:rFonts w:ascii="Times New Roman" w:hAnsi="Times New Roman"/>
          <w:i/>
          <w:color w:val="000000"/>
          <w:sz w:val="24"/>
          <w:szCs w:val="24"/>
        </w:rPr>
        <w:t xml:space="preserve"> умов конкретного договору.  </w:t>
      </w:r>
      <w:proofErr w:type="spellStart"/>
      <w:r w:rsidRPr="009E0859">
        <w:rPr>
          <w:rFonts w:ascii="Times New Roman" w:hAnsi="Times New Roman"/>
          <w:i/>
          <w:color w:val="000000"/>
          <w:sz w:val="24"/>
          <w:szCs w:val="24"/>
        </w:rPr>
        <w:t>Замовник</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залишає</w:t>
      </w:r>
      <w:proofErr w:type="spellEnd"/>
      <w:r w:rsidRPr="009E0859">
        <w:rPr>
          <w:rFonts w:ascii="Times New Roman" w:hAnsi="Times New Roman"/>
          <w:i/>
          <w:color w:val="000000"/>
          <w:sz w:val="24"/>
          <w:szCs w:val="24"/>
        </w:rPr>
        <w:t xml:space="preserve"> за собою право </w:t>
      </w:r>
      <w:proofErr w:type="spellStart"/>
      <w:r w:rsidRPr="009E0859">
        <w:rPr>
          <w:rFonts w:ascii="Times New Roman" w:hAnsi="Times New Roman"/>
          <w:i/>
          <w:color w:val="000000"/>
          <w:sz w:val="24"/>
          <w:szCs w:val="24"/>
        </w:rPr>
        <w:t>змінювати</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основні</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вимоги</w:t>
      </w:r>
      <w:proofErr w:type="spellEnd"/>
      <w:r w:rsidRPr="009E0859">
        <w:rPr>
          <w:rFonts w:ascii="Times New Roman" w:hAnsi="Times New Roman"/>
          <w:i/>
          <w:color w:val="000000"/>
          <w:sz w:val="24"/>
          <w:szCs w:val="24"/>
        </w:rPr>
        <w:t xml:space="preserve"> </w:t>
      </w:r>
      <w:proofErr w:type="gramStart"/>
      <w:r w:rsidRPr="009E0859">
        <w:rPr>
          <w:rFonts w:ascii="Times New Roman" w:hAnsi="Times New Roman"/>
          <w:i/>
          <w:color w:val="000000"/>
          <w:sz w:val="24"/>
          <w:szCs w:val="24"/>
        </w:rPr>
        <w:t>до договору</w:t>
      </w:r>
      <w:proofErr w:type="gramEnd"/>
      <w:r w:rsidRPr="009E0859">
        <w:rPr>
          <w:rFonts w:ascii="Times New Roman" w:hAnsi="Times New Roman"/>
          <w:i/>
          <w:color w:val="000000"/>
          <w:sz w:val="24"/>
          <w:szCs w:val="24"/>
        </w:rPr>
        <w:t xml:space="preserve"> у </w:t>
      </w:r>
      <w:proofErr w:type="spellStart"/>
      <w:r w:rsidRPr="009E0859">
        <w:rPr>
          <w:rFonts w:ascii="Times New Roman" w:hAnsi="Times New Roman"/>
          <w:i/>
          <w:color w:val="000000"/>
          <w:sz w:val="24"/>
          <w:szCs w:val="24"/>
        </w:rPr>
        <w:t>випадку</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зміни</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діючого</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цивільного</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господарського</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законодавства</w:t>
      </w:r>
      <w:proofErr w:type="spellEnd"/>
      <w:r w:rsidRPr="009E0859">
        <w:rPr>
          <w:rFonts w:ascii="Times New Roman" w:hAnsi="Times New Roman"/>
          <w:i/>
          <w:color w:val="000000"/>
          <w:sz w:val="24"/>
          <w:szCs w:val="24"/>
        </w:rPr>
        <w:t xml:space="preserve"> і </w:t>
      </w:r>
      <w:proofErr w:type="spellStart"/>
      <w:r w:rsidRPr="009E0859">
        <w:rPr>
          <w:rFonts w:ascii="Times New Roman" w:hAnsi="Times New Roman"/>
          <w:i/>
          <w:color w:val="000000"/>
          <w:sz w:val="24"/>
          <w:szCs w:val="24"/>
        </w:rPr>
        <w:t>законодавства</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щодо</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публічних</w:t>
      </w:r>
      <w:proofErr w:type="spellEnd"/>
      <w:r w:rsidRPr="009E0859">
        <w:rPr>
          <w:rFonts w:ascii="Times New Roman" w:hAnsi="Times New Roman"/>
          <w:i/>
          <w:color w:val="000000"/>
          <w:sz w:val="24"/>
          <w:szCs w:val="24"/>
        </w:rPr>
        <w:t xml:space="preserve"> </w:t>
      </w:r>
      <w:proofErr w:type="spellStart"/>
      <w:r w:rsidRPr="009E0859">
        <w:rPr>
          <w:rFonts w:ascii="Times New Roman" w:hAnsi="Times New Roman"/>
          <w:i/>
          <w:color w:val="000000"/>
          <w:sz w:val="24"/>
          <w:szCs w:val="24"/>
        </w:rPr>
        <w:t>закупівель</w:t>
      </w:r>
      <w:proofErr w:type="spellEnd"/>
      <w:r w:rsidRPr="009E0859">
        <w:rPr>
          <w:rFonts w:ascii="Times New Roman" w:hAnsi="Times New Roman"/>
          <w:i/>
          <w:color w:val="000000"/>
          <w:sz w:val="24"/>
          <w:szCs w:val="24"/>
        </w:rPr>
        <w:t>.</w:t>
      </w:r>
    </w:p>
    <w:p w14:paraId="0C20343B" w14:textId="77777777" w:rsidR="00980D26" w:rsidRPr="009E0859" w:rsidRDefault="00980D26" w:rsidP="009E0859">
      <w:pPr>
        <w:spacing w:line="240" w:lineRule="auto"/>
        <w:jc w:val="center"/>
        <w:rPr>
          <w:rFonts w:ascii="Times New Roman" w:hAnsi="Times New Roman"/>
          <w:color w:val="000000"/>
          <w:sz w:val="24"/>
          <w:szCs w:val="24"/>
        </w:rPr>
      </w:pPr>
    </w:p>
    <w:p w14:paraId="4A808610" w14:textId="77777777" w:rsidR="00EF5354" w:rsidRPr="00194534" w:rsidRDefault="00EF5354" w:rsidP="00A11ADF">
      <w:pPr>
        <w:spacing w:line="240" w:lineRule="auto"/>
        <w:jc w:val="center"/>
        <w:rPr>
          <w:rFonts w:ascii="Times New Roman" w:hAnsi="Times New Roman"/>
          <w:color w:val="000000"/>
          <w:sz w:val="24"/>
          <w:szCs w:val="24"/>
          <w:lang w:val="uk-UA"/>
        </w:rPr>
      </w:pPr>
    </w:p>
    <w:p w14:paraId="3FA3EA5B" w14:textId="77777777" w:rsidR="00EF5354" w:rsidRPr="00194534" w:rsidRDefault="00EF5354" w:rsidP="00A11ADF">
      <w:pPr>
        <w:spacing w:line="240" w:lineRule="auto"/>
        <w:jc w:val="center"/>
        <w:rPr>
          <w:rFonts w:ascii="Times New Roman" w:hAnsi="Times New Roman"/>
          <w:color w:val="000000"/>
          <w:sz w:val="24"/>
          <w:szCs w:val="24"/>
          <w:lang w:val="uk-UA"/>
        </w:rPr>
      </w:pPr>
    </w:p>
    <w:p w14:paraId="0E627709" w14:textId="77777777" w:rsidR="00EF5354" w:rsidRPr="00194534" w:rsidRDefault="00EF5354" w:rsidP="00A11ADF">
      <w:pPr>
        <w:spacing w:line="240" w:lineRule="auto"/>
        <w:jc w:val="center"/>
        <w:rPr>
          <w:rFonts w:ascii="Times New Roman" w:hAnsi="Times New Roman"/>
          <w:color w:val="000000"/>
          <w:sz w:val="24"/>
          <w:szCs w:val="24"/>
          <w:lang w:val="uk-UA"/>
        </w:rPr>
      </w:pPr>
    </w:p>
    <w:p w14:paraId="727D3CCE" w14:textId="77777777" w:rsidR="00EF5354" w:rsidRPr="00194534" w:rsidRDefault="00EF5354" w:rsidP="00A11ADF">
      <w:pPr>
        <w:spacing w:line="240" w:lineRule="auto"/>
        <w:jc w:val="center"/>
        <w:rPr>
          <w:rFonts w:ascii="Times New Roman" w:hAnsi="Times New Roman"/>
          <w:color w:val="000000"/>
          <w:sz w:val="24"/>
          <w:szCs w:val="24"/>
          <w:lang w:val="uk-UA"/>
        </w:rPr>
      </w:pPr>
    </w:p>
    <w:p w14:paraId="49928EF1" w14:textId="77777777" w:rsidR="00EF5354" w:rsidRPr="00194534" w:rsidRDefault="00EF5354" w:rsidP="00A11ADF">
      <w:pPr>
        <w:spacing w:line="240" w:lineRule="auto"/>
        <w:jc w:val="center"/>
        <w:rPr>
          <w:rFonts w:ascii="Times New Roman" w:hAnsi="Times New Roman"/>
          <w:color w:val="000000"/>
          <w:sz w:val="24"/>
          <w:szCs w:val="24"/>
          <w:lang w:val="uk-UA"/>
        </w:rPr>
      </w:pPr>
    </w:p>
    <w:p w14:paraId="168280CE" w14:textId="77777777" w:rsidR="00EF5354" w:rsidRPr="00194534" w:rsidRDefault="00EF5354" w:rsidP="00A11ADF">
      <w:pPr>
        <w:spacing w:line="240" w:lineRule="auto"/>
        <w:jc w:val="center"/>
        <w:rPr>
          <w:rFonts w:ascii="Times New Roman" w:hAnsi="Times New Roman"/>
          <w:color w:val="000000"/>
          <w:sz w:val="24"/>
          <w:szCs w:val="24"/>
          <w:lang w:val="uk-UA"/>
        </w:rPr>
      </w:pPr>
    </w:p>
    <w:p w14:paraId="27941CBB" w14:textId="77777777" w:rsidR="00EF5354" w:rsidRPr="00194534" w:rsidRDefault="00EF5354" w:rsidP="00A11ADF">
      <w:pPr>
        <w:spacing w:line="240" w:lineRule="auto"/>
        <w:jc w:val="center"/>
        <w:rPr>
          <w:rFonts w:ascii="Times New Roman" w:hAnsi="Times New Roman"/>
          <w:color w:val="000000"/>
          <w:sz w:val="24"/>
          <w:szCs w:val="24"/>
          <w:lang w:val="uk-UA"/>
        </w:rPr>
      </w:pPr>
    </w:p>
    <w:p w14:paraId="781EE6C1" w14:textId="77777777" w:rsidR="00EF5354" w:rsidRPr="00194534" w:rsidRDefault="00EF5354" w:rsidP="00A11ADF">
      <w:pPr>
        <w:spacing w:line="240" w:lineRule="auto"/>
        <w:jc w:val="center"/>
        <w:rPr>
          <w:rFonts w:ascii="Times New Roman" w:hAnsi="Times New Roman"/>
          <w:color w:val="000000"/>
          <w:sz w:val="24"/>
          <w:szCs w:val="24"/>
          <w:lang w:val="uk-UA"/>
        </w:rPr>
      </w:pPr>
    </w:p>
    <w:p w14:paraId="54877C7D" w14:textId="77777777"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14:paraId="6CBFA358" w14:textId="77777777"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14:paraId="0EEA624E" w14:textId="77777777"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94534" w14:paraId="10772F1E" w14:textId="77777777" w:rsidTr="00023294">
        <w:tc>
          <w:tcPr>
            <w:tcW w:w="4657" w:type="dxa"/>
          </w:tcPr>
          <w:p w14:paraId="50C9FD36" w14:textId="77777777"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7003E744" w14:textId="77777777"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14:paraId="60CC160F" w14:textId="77777777"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14:paraId="47575A6E" w14:textId="77777777"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14:paraId="7D350134" w14:textId="77777777"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57C2086" w14:textId="77777777"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14:paraId="35F89F9A" w14:textId="77777777"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E0FB894" w14:textId="77777777"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5C28D33D" w14:textId="77777777"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253CC452" w14:textId="77777777"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14:paraId="27444C9E" w14:textId="77777777"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023C002D" w14:textId="77777777"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94534">
        <w:rPr>
          <w:rFonts w:ascii="Times New Roman" w:hAnsi="Times New Roman"/>
          <w:bCs/>
          <w:color w:val="000000" w:themeColor="text1"/>
          <w:sz w:val="24"/>
          <w:szCs w:val="24"/>
          <w:lang w:val="uk-UA"/>
        </w:rPr>
        <w:t>т.ч</w:t>
      </w:r>
      <w:proofErr w:type="spellEnd"/>
      <w:r w:rsidRPr="00194534">
        <w:rPr>
          <w:rFonts w:ascii="Times New Roman" w:hAnsi="Times New Roman"/>
          <w:bCs/>
          <w:color w:val="000000" w:themeColor="text1"/>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2DF695B"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p>
    <w:p w14:paraId="5FD9ABF0"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p>
    <w:p w14:paraId="3CA60BE6"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14:paraId="49235E1B"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14:paraId="6CDE0CB2" w14:textId="77777777" w:rsidR="00794B73" w:rsidRPr="00194534" w:rsidRDefault="00794B73" w:rsidP="00E26F76">
      <w:pPr>
        <w:spacing w:line="240" w:lineRule="auto"/>
        <w:contextualSpacing/>
        <w:rPr>
          <w:rFonts w:ascii="Times New Roman" w:hAnsi="Times New Roman"/>
          <w:color w:val="000000" w:themeColor="text1"/>
          <w:sz w:val="24"/>
          <w:szCs w:val="24"/>
          <w:lang w:val="uk-UA"/>
        </w:rPr>
      </w:pPr>
    </w:p>
    <w:p w14:paraId="1D99EF2B" w14:textId="77777777"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5790AAE" w14:textId="77777777"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7F9B88AD" w14:textId="77777777"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0CD76264" w14:textId="77777777"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DE64E73"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75C6D7D"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FE13AD6"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E9B0932"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CBC9AC1"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A89C4EA"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25426F1"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166AE8A"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B42A672"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6F833BD"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AE5A8B5"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8619CC"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E986C45"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87E5FA4"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32808D9" w14:textId="77777777"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1E82075" w14:textId="77777777"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footerReference w:type="defaul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0CE6" w14:textId="77777777" w:rsidR="0040526C" w:rsidRDefault="0040526C" w:rsidP="001D64BF">
      <w:pPr>
        <w:spacing w:line="240" w:lineRule="auto"/>
      </w:pPr>
      <w:r>
        <w:separator/>
      </w:r>
    </w:p>
  </w:endnote>
  <w:endnote w:type="continuationSeparator" w:id="0">
    <w:p w14:paraId="094EE758" w14:textId="77777777" w:rsidR="0040526C" w:rsidRDefault="0040526C"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5BF0" w14:textId="77777777" w:rsidR="0040526C" w:rsidRPr="001D64BF" w:rsidRDefault="0040526C"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36</w:t>
    </w:r>
    <w:r w:rsidRPr="001D64BF">
      <w:rPr>
        <w:rFonts w:ascii="Times New Roman" w:hAnsi="Times New Roman"/>
      </w:rPr>
      <w:fldChar w:fldCharType="end"/>
    </w:r>
  </w:p>
  <w:p w14:paraId="1E5F0E09" w14:textId="77777777" w:rsidR="0040526C" w:rsidRDefault="004052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32538" w14:textId="77777777" w:rsidR="0040526C" w:rsidRDefault="0040526C" w:rsidP="001D64BF">
      <w:pPr>
        <w:spacing w:line="240" w:lineRule="auto"/>
      </w:pPr>
      <w:r>
        <w:separator/>
      </w:r>
    </w:p>
  </w:footnote>
  <w:footnote w:type="continuationSeparator" w:id="0">
    <w:p w14:paraId="61762735" w14:textId="77777777" w:rsidR="0040526C" w:rsidRDefault="0040526C"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785"/>
        </w:tabs>
        <w:ind w:left="785"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23515FE"/>
    <w:multiLevelType w:val="multilevel"/>
    <w:tmpl w:val="7818A360"/>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7"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3"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4" w15:restartNumberingAfterBreak="0">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8E4C66"/>
    <w:multiLevelType w:val="hybridMultilevel"/>
    <w:tmpl w:val="8FC0500C"/>
    <w:lvl w:ilvl="0" w:tplc="2D544A94">
      <w:start w:val="1"/>
      <w:numFmt w:val="decimal"/>
      <w:lvlText w:val="2.%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3"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A0B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9"/>
  </w:num>
  <w:num w:numId="3">
    <w:abstractNumId w:val="32"/>
  </w:num>
  <w:num w:numId="4">
    <w:abstractNumId w:val="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2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16"/>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num>
  <w:num w:numId="36">
    <w:abstractNumId w:val="2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67BC"/>
    <w:rsid w:val="00015E3A"/>
    <w:rsid w:val="0001668F"/>
    <w:rsid w:val="00020EAC"/>
    <w:rsid w:val="000222D9"/>
    <w:rsid w:val="00022559"/>
    <w:rsid w:val="00023294"/>
    <w:rsid w:val="00024322"/>
    <w:rsid w:val="0002451C"/>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607B0"/>
    <w:rsid w:val="0006183D"/>
    <w:rsid w:val="00063CD7"/>
    <w:rsid w:val="00065580"/>
    <w:rsid w:val="000657CC"/>
    <w:rsid w:val="00065E89"/>
    <w:rsid w:val="00066CB1"/>
    <w:rsid w:val="00067363"/>
    <w:rsid w:val="00067F90"/>
    <w:rsid w:val="00070F5E"/>
    <w:rsid w:val="00071F9A"/>
    <w:rsid w:val="000727DB"/>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29B9"/>
    <w:rsid w:val="00092D45"/>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A95"/>
    <w:rsid w:val="000C1C14"/>
    <w:rsid w:val="000C2BD7"/>
    <w:rsid w:val="000C5562"/>
    <w:rsid w:val="000D0580"/>
    <w:rsid w:val="000D0F5A"/>
    <w:rsid w:val="000D28EC"/>
    <w:rsid w:val="000D2A83"/>
    <w:rsid w:val="000D3D46"/>
    <w:rsid w:val="000D4959"/>
    <w:rsid w:val="000D616F"/>
    <w:rsid w:val="000D69AF"/>
    <w:rsid w:val="000D6F01"/>
    <w:rsid w:val="000D715A"/>
    <w:rsid w:val="000D7698"/>
    <w:rsid w:val="000D786F"/>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3308"/>
    <w:rsid w:val="000F3BDA"/>
    <w:rsid w:val="000F4E37"/>
    <w:rsid w:val="000F5576"/>
    <w:rsid w:val="000F5D1E"/>
    <w:rsid w:val="000F616F"/>
    <w:rsid w:val="000F6C93"/>
    <w:rsid w:val="000F767F"/>
    <w:rsid w:val="000F7E6F"/>
    <w:rsid w:val="00101C67"/>
    <w:rsid w:val="00102EA1"/>
    <w:rsid w:val="00103BEB"/>
    <w:rsid w:val="00103EC0"/>
    <w:rsid w:val="00103EF3"/>
    <w:rsid w:val="001040AD"/>
    <w:rsid w:val="001040EB"/>
    <w:rsid w:val="001041FE"/>
    <w:rsid w:val="001062CA"/>
    <w:rsid w:val="00107433"/>
    <w:rsid w:val="0011073A"/>
    <w:rsid w:val="00111DCB"/>
    <w:rsid w:val="001137E6"/>
    <w:rsid w:val="00113A85"/>
    <w:rsid w:val="00114C9A"/>
    <w:rsid w:val="00115B36"/>
    <w:rsid w:val="001172FA"/>
    <w:rsid w:val="0012028E"/>
    <w:rsid w:val="00120B8B"/>
    <w:rsid w:val="00121C2C"/>
    <w:rsid w:val="00124DD2"/>
    <w:rsid w:val="00124DFD"/>
    <w:rsid w:val="00124E8F"/>
    <w:rsid w:val="001259FD"/>
    <w:rsid w:val="001266A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1BAF"/>
    <w:rsid w:val="00141BB0"/>
    <w:rsid w:val="001420A3"/>
    <w:rsid w:val="00142AAD"/>
    <w:rsid w:val="00150BE5"/>
    <w:rsid w:val="00150C1E"/>
    <w:rsid w:val="0015178D"/>
    <w:rsid w:val="00153643"/>
    <w:rsid w:val="001542A0"/>
    <w:rsid w:val="00155971"/>
    <w:rsid w:val="00155EF4"/>
    <w:rsid w:val="00156C8C"/>
    <w:rsid w:val="00160034"/>
    <w:rsid w:val="001603BD"/>
    <w:rsid w:val="00161A17"/>
    <w:rsid w:val="00162B82"/>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6B6F"/>
    <w:rsid w:val="001774CE"/>
    <w:rsid w:val="001778FF"/>
    <w:rsid w:val="001805A5"/>
    <w:rsid w:val="00180818"/>
    <w:rsid w:val="00180BD6"/>
    <w:rsid w:val="00181B70"/>
    <w:rsid w:val="001843E6"/>
    <w:rsid w:val="001859A1"/>
    <w:rsid w:val="00186F2E"/>
    <w:rsid w:val="00193FA8"/>
    <w:rsid w:val="00194534"/>
    <w:rsid w:val="00194D9F"/>
    <w:rsid w:val="0019658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CF0"/>
    <w:rsid w:val="001C1FB6"/>
    <w:rsid w:val="001C3F99"/>
    <w:rsid w:val="001C5FD9"/>
    <w:rsid w:val="001C6AD6"/>
    <w:rsid w:val="001D127F"/>
    <w:rsid w:val="001D195C"/>
    <w:rsid w:val="001D2042"/>
    <w:rsid w:val="001D3A13"/>
    <w:rsid w:val="001D3CA8"/>
    <w:rsid w:val="001D3E01"/>
    <w:rsid w:val="001D40BC"/>
    <w:rsid w:val="001D6229"/>
    <w:rsid w:val="001D64BF"/>
    <w:rsid w:val="001D7448"/>
    <w:rsid w:val="001D7A44"/>
    <w:rsid w:val="001E01DD"/>
    <w:rsid w:val="001E05B3"/>
    <w:rsid w:val="001E090F"/>
    <w:rsid w:val="001E2873"/>
    <w:rsid w:val="001E381B"/>
    <w:rsid w:val="001E401E"/>
    <w:rsid w:val="001E5494"/>
    <w:rsid w:val="001E5711"/>
    <w:rsid w:val="001E5855"/>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5A69"/>
    <w:rsid w:val="002162A0"/>
    <w:rsid w:val="00216480"/>
    <w:rsid w:val="002167E1"/>
    <w:rsid w:val="00217505"/>
    <w:rsid w:val="002248B4"/>
    <w:rsid w:val="00224D35"/>
    <w:rsid w:val="002260BB"/>
    <w:rsid w:val="00226B2A"/>
    <w:rsid w:val="00227043"/>
    <w:rsid w:val="0022715C"/>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18B5"/>
    <w:rsid w:val="00251AE2"/>
    <w:rsid w:val="0025287D"/>
    <w:rsid w:val="00252A81"/>
    <w:rsid w:val="00252C3C"/>
    <w:rsid w:val="00255257"/>
    <w:rsid w:val="00255636"/>
    <w:rsid w:val="0025597B"/>
    <w:rsid w:val="00260782"/>
    <w:rsid w:val="00260CB3"/>
    <w:rsid w:val="002617EA"/>
    <w:rsid w:val="00262307"/>
    <w:rsid w:val="002635CB"/>
    <w:rsid w:val="002636DC"/>
    <w:rsid w:val="002646DD"/>
    <w:rsid w:val="00264DE3"/>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7ECA"/>
    <w:rsid w:val="002A0A3D"/>
    <w:rsid w:val="002A0D07"/>
    <w:rsid w:val="002A0E59"/>
    <w:rsid w:val="002A3AD1"/>
    <w:rsid w:val="002A4738"/>
    <w:rsid w:val="002A50E6"/>
    <w:rsid w:val="002A516B"/>
    <w:rsid w:val="002A5F54"/>
    <w:rsid w:val="002A6776"/>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3769"/>
    <w:rsid w:val="003143B5"/>
    <w:rsid w:val="0031458C"/>
    <w:rsid w:val="00314F27"/>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4B4"/>
    <w:rsid w:val="003339B8"/>
    <w:rsid w:val="00335125"/>
    <w:rsid w:val="00340C91"/>
    <w:rsid w:val="00341017"/>
    <w:rsid w:val="00341797"/>
    <w:rsid w:val="00341D9F"/>
    <w:rsid w:val="003421A6"/>
    <w:rsid w:val="003422FE"/>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3E3"/>
    <w:rsid w:val="00354FB8"/>
    <w:rsid w:val="0035556D"/>
    <w:rsid w:val="00357976"/>
    <w:rsid w:val="0036185A"/>
    <w:rsid w:val="0036325D"/>
    <w:rsid w:val="003632D4"/>
    <w:rsid w:val="00363814"/>
    <w:rsid w:val="00363915"/>
    <w:rsid w:val="00363A8D"/>
    <w:rsid w:val="003646DF"/>
    <w:rsid w:val="003664F1"/>
    <w:rsid w:val="0036669C"/>
    <w:rsid w:val="00366A0D"/>
    <w:rsid w:val="00366AB4"/>
    <w:rsid w:val="0037299B"/>
    <w:rsid w:val="0037387A"/>
    <w:rsid w:val="00373EE8"/>
    <w:rsid w:val="003747ED"/>
    <w:rsid w:val="003761BE"/>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0864"/>
    <w:rsid w:val="003A10FE"/>
    <w:rsid w:val="003A12B2"/>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4625"/>
    <w:rsid w:val="003F760C"/>
    <w:rsid w:val="00400290"/>
    <w:rsid w:val="0040290C"/>
    <w:rsid w:val="004046CE"/>
    <w:rsid w:val="0040526C"/>
    <w:rsid w:val="00405D27"/>
    <w:rsid w:val="00406BC5"/>
    <w:rsid w:val="004072C9"/>
    <w:rsid w:val="0040778F"/>
    <w:rsid w:val="00407918"/>
    <w:rsid w:val="0041031D"/>
    <w:rsid w:val="004112F3"/>
    <w:rsid w:val="004115B0"/>
    <w:rsid w:val="00412CF7"/>
    <w:rsid w:val="0041336D"/>
    <w:rsid w:val="00413E43"/>
    <w:rsid w:val="00415E0F"/>
    <w:rsid w:val="0041622D"/>
    <w:rsid w:val="00416A83"/>
    <w:rsid w:val="00417897"/>
    <w:rsid w:val="0042029A"/>
    <w:rsid w:val="004206C1"/>
    <w:rsid w:val="00420E2B"/>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4278"/>
    <w:rsid w:val="00444E10"/>
    <w:rsid w:val="00445570"/>
    <w:rsid w:val="004472DB"/>
    <w:rsid w:val="0044755E"/>
    <w:rsid w:val="0044785D"/>
    <w:rsid w:val="00447980"/>
    <w:rsid w:val="00452437"/>
    <w:rsid w:val="004526B2"/>
    <w:rsid w:val="004536F7"/>
    <w:rsid w:val="004538C8"/>
    <w:rsid w:val="0045607D"/>
    <w:rsid w:val="00457132"/>
    <w:rsid w:val="00463B0D"/>
    <w:rsid w:val="004657A5"/>
    <w:rsid w:val="00466672"/>
    <w:rsid w:val="00470E92"/>
    <w:rsid w:val="004712C6"/>
    <w:rsid w:val="00471401"/>
    <w:rsid w:val="004734A5"/>
    <w:rsid w:val="0047672E"/>
    <w:rsid w:val="00476FC1"/>
    <w:rsid w:val="0048029A"/>
    <w:rsid w:val="00480F35"/>
    <w:rsid w:val="004816DE"/>
    <w:rsid w:val="00481D6E"/>
    <w:rsid w:val="004825FB"/>
    <w:rsid w:val="004826E5"/>
    <w:rsid w:val="00482CEE"/>
    <w:rsid w:val="00482DD1"/>
    <w:rsid w:val="00483718"/>
    <w:rsid w:val="00483B93"/>
    <w:rsid w:val="00485A03"/>
    <w:rsid w:val="00485B96"/>
    <w:rsid w:val="00485E96"/>
    <w:rsid w:val="00486AD6"/>
    <w:rsid w:val="00487441"/>
    <w:rsid w:val="00490248"/>
    <w:rsid w:val="00490B8E"/>
    <w:rsid w:val="00493628"/>
    <w:rsid w:val="00495CD0"/>
    <w:rsid w:val="00495F90"/>
    <w:rsid w:val="00496CEF"/>
    <w:rsid w:val="00497342"/>
    <w:rsid w:val="004973A7"/>
    <w:rsid w:val="00497AB0"/>
    <w:rsid w:val="004A133B"/>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2ADD"/>
    <w:rsid w:val="004D571D"/>
    <w:rsid w:val="004D6244"/>
    <w:rsid w:val="004E0B69"/>
    <w:rsid w:val="004E15F5"/>
    <w:rsid w:val="004E24EE"/>
    <w:rsid w:val="004E2E4F"/>
    <w:rsid w:val="004E3AC3"/>
    <w:rsid w:val="004E4831"/>
    <w:rsid w:val="004E5A37"/>
    <w:rsid w:val="004E69DD"/>
    <w:rsid w:val="004E7159"/>
    <w:rsid w:val="004E7FE3"/>
    <w:rsid w:val="004F0AC3"/>
    <w:rsid w:val="004F0BB4"/>
    <w:rsid w:val="004F279F"/>
    <w:rsid w:val="004F64BA"/>
    <w:rsid w:val="004F6D98"/>
    <w:rsid w:val="004F7A81"/>
    <w:rsid w:val="004F7E98"/>
    <w:rsid w:val="005006EA"/>
    <w:rsid w:val="005011F9"/>
    <w:rsid w:val="00502078"/>
    <w:rsid w:val="005020BD"/>
    <w:rsid w:val="00502329"/>
    <w:rsid w:val="00503406"/>
    <w:rsid w:val="00503936"/>
    <w:rsid w:val="00503E5C"/>
    <w:rsid w:val="00504932"/>
    <w:rsid w:val="00504E95"/>
    <w:rsid w:val="00506DC6"/>
    <w:rsid w:val="0051037D"/>
    <w:rsid w:val="00510EFC"/>
    <w:rsid w:val="005130D5"/>
    <w:rsid w:val="00514410"/>
    <w:rsid w:val="00515378"/>
    <w:rsid w:val="00515DAB"/>
    <w:rsid w:val="00516C7E"/>
    <w:rsid w:val="00516ED2"/>
    <w:rsid w:val="00517304"/>
    <w:rsid w:val="0051743B"/>
    <w:rsid w:val="00517D7E"/>
    <w:rsid w:val="00517F2A"/>
    <w:rsid w:val="00517F82"/>
    <w:rsid w:val="0052068A"/>
    <w:rsid w:val="00520974"/>
    <w:rsid w:val="005222A8"/>
    <w:rsid w:val="0052356E"/>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0294"/>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468"/>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73BA"/>
    <w:rsid w:val="005A0DFE"/>
    <w:rsid w:val="005A0F15"/>
    <w:rsid w:val="005A2857"/>
    <w:rsid w:val="005A3759"/>
    <w:rsid w:val="005A3CFC"/>
    <w:rsid w:val="005A4BEB"/>
    <w:rsid w:val="005A5ADD"/>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D0E0F"/>
    <w:rsid w:val="005D105F"/>
    <w:rsid w:val="005D19AF"/>
    <w:rsid w:val="005D1FA8"/>
    <w:rsid w:val="005D23FF"/>
    <w:rsid w:val="005D27F2"/>
    <w:rsid w:val="005D3837"/>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A26"/>
    <w:rsid w:val="005F62FE"/>
    <w:rsid w:val="006007DF"/>
    <w:rsid w:val="006033F7"/>
    <w:rsid w:val="00604A4F"/>
    <w:rsid w:val="0060547B"/>
    <w:rsid w:val="0060585B"/>
    <w:rsid w:val="00606E69"/>
    <w:rsid w:val="00607F6B"/>
    <w:rsid w:val="0061090E"/>
    <w:rsid w:val="00612C48"/>
    <w:rsid w:val="00612FA3"/>
    <w:rsid w:val="00613F1E"/>
    <w:rsid w:val="006144C3"/>
    <w:rsid w:val="00614691"/>
    <w:rsid w:val="00615651"/>
    <w:rsid w:val="00615821"/>
    <w:rsid w:val="00615B87"/>
    <w:rsid w:val="00615C8C"/>
    <w:rsid w:val="0061648B"/>
    <w:rsid w:val="00616F1D"/>
    <w:rsid w:val="006170C7"/>
    <w:rsid w:val="0061781B"/>
    <w:rsid w:val="0062118B"/>
    <w:rsid w:val="00622EC6"/>
    <w:rsid w:val="00624CBB"/>
    <w:rsid w:val="00624CF6"/>
    <w:rsid w:val="0062616F"/>
    <w:rsid w:val="006267C0"/>
    <w:rsid w:val="006270D0"/>
    <w:rsid w:val="0063129F"/>
    <w:rsid w:val="00631810"/>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3CE"/>
    <w:rsid w:val="006547CE"/>
    <w:rsid w:val="00655635"/>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459F"/>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611"/>
    <w:rsid w:val="00696DF0"/>
    <w:rsid w:val="0069753A"/>
    <w:rsid w:val="006A05B9"/>
    <w:rsid w:val="006A1A98"/>
    <w:rsid w:val="006A2405"/>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7202"/>
    <w:rsid w:val="006D1087"/>
    <w:rsid w:val="006D3138"/>
    <w:rsid w:val="006D3FF4"/>
    <w:rsid w:val="006D68C9"/>
    <w:rsid w:val="006E1742"/>
    <w:rsid w:val="006E2C09"/>
    <w:rsid w:val="006E4AFD"/>
    <w:rsid w:val="006E4B1C"/>
    <w:rsid w:val="006E52B0"/>
    <w:rsid w:val="006E6F65"/>
    <w:rsid w:val="006E736B"/>
    <w:rsid w:val="006E7D52"/>
    <w:rsid w:val="006F069A"/>
    <w:rsid w:val="006F0C0F"/>
    <w:rsid w:val="006F1887"/>
    <w:rsid w:val="006F266F"/>
    <w:rsid w:val="006F3BC6"/>
    <w:rsid w:val="006F5189"/>
    <w:rsid w:val="006F6A39"/>
    <w:rsid w:val="006F6E1F"/>
    <w:rsid w:val="007014DC"/>
    <w:rsid w:val="00701854"/>
    <w:rsid w:val="0070477B"/>
    <w:rsid w:val="00704DAB"/>
    <w:rsid w:val="00710059"/>
    <w:rsid w:val="007105C2"/>
    <w:rsid w:val="007114AA"/>
    <w:rsid w:val="00711846"/>
    <w:rsid w:val="00711D6D"/>
    <w:rsid w:val="00711DDE"/>
    <w:rsid w:val="00712B36"/>
    <w:rsid w:val="007156BA"/>
    <w:rsid w:val="00716DB9"/>
    <w:rsid w:val="00717F17"/>
    <w:rsid w:val="007213A3"/>
    <w:rsid w:val="00722E06"/>
    <w:rsid w:val="00723C83"/>
    <w:rsid w:val="0072451E"/>
    <w:rsid w:val="0072457C"/>
    <w:rsid w:val="007278FB"/>
    <w:rsid w:val="0073171C"/>
    <w:rsid w:val="00731FF7"/>
    <w:rsid w:val="00733819"/>
    <w:rsid w:val="00733CED"/>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2800"/>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29E"/>
    <w:rsid w:val="007A7A54"/>
    <w:rsid w:val="007A7E2C"/>
    <w:rsid w:val="007B04D2"/>
    <w:rsid w:val="007B31F4"/>
    <w:rsid w:val="007B3865"/>
    <w:rsid w:val="007B3FFC"/>
    <w:rsid w:val="007B4047"/>
    <w:rsid w:val="007B419F"/>
    <w:rsid w:val="007B4499"/>
    <w:rsid w:val="007B49F7"/>
    <w:rsid w:val="007B775F"/>
    <w:rsid w:val="007B793A"/>
    <w:rsid w:val="007C18EB"/>
    <w:rsid w:val="007C4A0C"/>
    <w:rsid w:val="007C56A3"/>
    <w:rsid w:val="007C5CDE"/>
    <w:rsid w:val="007C5E20"/>
    <w:rsid w:val="007C65FC"/>
    <w:rsid w:val="007D001A"/>
    <w:rsid w:val="007D0714"/>
    <w:rsid w:val="007D0FEC"/>
    <w:rsid w:val="007D17D1"/>
    <w:rsid w:val="007D2414"/>
    <w:rsid w:val="007D53C2"/>
    <w:rsid w:val="007D5A98"/>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AF7"/>
    <w:rsid w:val="007F4E58"/>
    <w:rsid w:val="007F5DC8"/>
    <w:rsid w:val="007F7590"/>
    <w:rsid w:val="007F7A7A"/>
    <w:rsid w:val="00800D44"/>
    <w:rsid w:val="0080163E"/>
    <w:rsid w:val="00801806"/>
    <w:rsid w:val="0080208B"/>
    <w:rsid w:val="00805004"/>
    <w:rsid w:val="008067BB"/>
    <w:rsid w:val="00807478"/>
    <w:rsid w:val="00807FF0"/>
    <w:rsid w:val="008112C4"/>
    <w:rsid w:val="00811838"/>
    <w:rsid w:val="00812312"/>
    <w:rsid w:val="008134F8"/>
    <w:rsid w:val="00814ADE"/>
    <w:rsid w:val="008158FF"/>
    <w:rsid w:val="008164D7"/>
    <w:rsid w:val="00816867"/>
    <w:rsid w:val="008174DD"/>
    <w:rsid w:val="008201E0"/>
    <w:rsid w:val="00820428"/>
    <w:rsid w:val="00821E73"/>
    <w:rsid w:val="00822BA2"/>
    <w:rsid w:val="0082376B"/>
    <w:rsid w:val="00825450"/>
    <w:rsid w:val="0082706A"/>
    <w:rsid w:val="00830747"/>
    <w:rsid w:val="008324A7"/>
    <w:rsid w:val="0083253E"/>
    <w:rsid w:val="00832A8C"/>
    <w:rsid w:val="00832C24"/>
    <w:rsid w:val="00833DD6"/>
    <w:rsid w:val="0083599B"/>
    <w:rsid w:val="008369C1"/>
    <w:rsid w:val="0083703E"/>
    <w:rsid w:val="00841F58"/>
    <w:rsid w:val="00843C7B"/>
    <w:rsid w:val="00844536"/>
    <w:rsid w:val="0084544F"/>
    <w:rsid w:val="00845974"/>
    <w:rsid w:val="00845D88"/>
    <w:rsid w:val="00845DCE"/>
    <w:rsid w:val="00846CC2"/>
    <w:rsid w:val="00851BAA"/>
    <w:rsid w:val="00852D8E"/>
    <w:rsid w:val="00854D7E"/>
    <w:rsid w:val="00854EB8"/>
    <w:rsid w:val="00855143"/>
    <w:rsid w:val="008559AA"/>
    <w:rsid w:val="00857DD0"/>
    <w:rsid w:val="00857FCB"/>
    <w:rsid w:val="00861357"/>
    <w:rsid w:val="00863C59"/>
    <w:rsid w:val="00864375"/>
    <w:rsid w:val="008643B6"/>
    <w:rsid w:val="00866A39"/>
    <w:rsid w:val="008673BB"/>
    <w:rsid w:val="00867434"/>
    <w:rsid w:val="00871DBB"/>
    <w:rsid w:val="00871ECB"/>
    <w:rsid w:val="00872DB0"/>
    <w:rsid w:val="00874217"/>
    <w:rsid w:val="00875FAE"/>
    <w:rsid w:val="00880744"/>
    <w:rsid w:val="00880B60"/>
    <w:rsid w:val="0088137F"/>
    <w:rsid w:val="0088174A"/>
    <w:rsid w:val="0088275C"/>
    <w:rsid w:val="00882851"/>
    <w:rsid w:val="00882D4E"/>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A639D"/>
    <w:rsid w:val="008B049F"/>
    <w:rsid w:val="008B0C78"/>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D592D"/>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831"/>
    <w:rsid w:val="009038C4"/>
    <w:rsid w:val="009051BA"/>
    <w:rsid w:val="00907C38"/>
    <w:rsid w:val="00910EBB"/>
    <w:rsid w:val="00911010"/>
    <w:rsid w:val="00911DF0"/>
    <w:rsid w:val="0091221E"/>
    <w:rsid w:val="009123E0"/>
    <w:rsid w:val="00913922"/>
    <w:rsid w:val="00914C4A"/>
    <w:rsid w:val="009155E9"/>
    <w:rsid w:val="0091596F"/>
    <w:rsid w:val="00917ABC"/>
    <w:rsid w:val="00917EB3"/>
    <w:rsid w:val="00920CC4"/>
    <w:rsid w:val="00920EC1"/>
    <w:rsid w:val="0092266D"/>
    <w:rsid w:val="00922BD7"/>
    <w:rsid w:val="009230AD"/>
    <w:rsid w:val="0092312E"/>
    <w:rsid w:val="00923998"/>
    <w:rsid w:val="00924839"/>
    <w:rsid w:val="00924D23"/>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5287"/>
    <w:rsid w:val="009462BB"/>
    <w:rsid w:val="00947350"/>
    <w:rsid w:val="009505B4"/>
    <w:rsid w:val="009536C1"/>
    <w:rsid w:val="0095433F"/>
    <w:rsid w:val="00954B5F"/>
    <w:rsid w:val="009555CE"/>
    <w:rsid w:val="0095575B"/>
    <w:rsid w:val="009560B6"/>
    <w:rsid w:val="00957028"/>
    <w:rsid w:val="00957FA2"/>
    <w:rsid w:val="009604CB"/>
    <w:rsid w:val="00960D46"/>
    <w:rsid w:val="0096280F"/>
    <w:rsid w:val="00962A8F"/>
    <w:rsid w:val="00964AB9"/>
    <w:rsid w:val="00965009"/>
    <w:rsid w:val="009653D5"/>
    <w:rsid w:val="00965B9D"/>
    <w:rsid w:val="00965E10"/>
    <w:rsid w:val="00972C60"/>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23E6"/>
    <w:rsid w:val="009927BF"/>
    <w:rsid w:val="00993813"/>
    <w:rsid w:val="00993C60"/>
    <w:rsid w:val="00993C79"/>
    <w:rsid w:val="00994274"/>
    <w:rsid w:val="0099469A"/>
    <w:rsid w:val="0099502A"/>
    <w:rsid w:val="0099553B"/>
    <w:rsid w:val="00996A6E"/>
    <w:rsid w:val="009A0228"/>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49D"/>
    <w:rsid w:val="009D08E6"/>
    <w:rsid w:val="009D1068"/>
    <w:rsid w:val="009D1417"/>
    <w:rsid w:val="009D175B"/>
    <w:rsid w:val="009D1ABA"/>
    <w:rsid w:val="009D2F86"/>
    <w:rsid w:val="009D5D3C"/>
    <w:rsid w:val="009D7EF5"/>
    <w:rsid w:val="009E0084"/>
    <w:rsid w:val="009E06E8"/>
    <w:rsid w:val="009E0859"/>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5B"/>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4DEF"/>
    <w:rsid w:val="00A55784"/>
    <w:rsid w:val="00A56A6C"/>
    <w:rsid w:val="00A5783F"/>
    <w:rsid w:val="00A57847"/>
    <w:rsid w:val="00A612F5"/>
    <w:rsid w:val="00A61764"/>
    <w:rsid w:val="00A620DA"/>
    <w:rsid w:val="00A65EF3"/>
    <w:rsid w:val="00A66BDE"/>
    <w:rsid w:val="00A67CE7"/>
    <w:rsid w:val="00A67E12"/>
    <w:rsid w:val="00A67E8E"/>
    <w:rsid w:val="00A75545"/>
    <w:rsid w:val="00A758A4"/>
    <w:rsid w:val="00A769A6"/>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97FD0"/>
    <w:rsid w:val="00AA044F"/>
    <w:rsid w:val="00AA0FF0"/>
    <w:rsid w:val="00AA1D28"/>
    <w:rsid w:val="00AA1E03"/>
    <w:rsid w:val="00AA3FAD"/>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F7D"/>
    <w:rsid w:val="00AC3B00"/>
    <w:rsid w:val="00AC4000"/>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6989"/>
    <w:rsid w:val="00AF6DB1"/>
    <w:rsid w:val="00AF70B1"/>
    <w:rsid w:val="00AF7B4A"/>
    <w:rsid w:val="00B00F8C"/>
    <w:rsid w:val="00B019B8"/>
    <w:rsid w:val="00B01C6D"/>
    <w:rsid w:val="00B07090"/>
    <w:rsid w:val="00B077E0"/>
    <w:rsid w:val="00B07F39"/>
    <w:rsid w:val="00B10025"/>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6C3F"/>
    <w:rsid w:val="00B308E4"/>
    <w:rsid w:val="00B347D5"/>
    <w:rsid w:val="00B41D42"/>
    <w:rsid w:val="00B42DF8"/>
    <w:rsid w:val="00B43069"/>
    <w:rsid w:val="00B43E52"/>
    <w:rsid w:val="00B46147"/>
    <w:rsid w:val="00B465B4"/>
    <w:rsid w:val="00B46E68"/>
    <w:rsid w:val="00B4721A"/>
    <w:rsid w:val="00B47E9E"/>
    <w:rsid w:val="00B47F44"/>
    <w:rsid w:val="00B50751"/>
    <w:rsid w:val="00B51CF8"/>
    <w:rsid w:val="00B525E5"/>
    <w:rsid w:val="00B541D0"/>
    <w:rsid w:val="00B547E1"/>
    <w:rsid w:val="00B5508D"/>
    <w:rsid w:val="00B57A38"/>
    <w:rsid w:val="00B612D7"/>
    <w:rsid w:val="00B61764"/>
    <w:rsid w:val="00B618A6"/>
    <w:rsid w:val="00B629D1"/>
    <w:rsid w:val="00B6305F"/>
    <w:rsid w:val="00B6404B"/>
    <w:rsid w:val="00B67D7A"/>
    <w:rsid w:val="00B71C90"/>
    <w:rsid w:val="00B7237B"/>
    <w:rsid w:val="00B7266B"/>
    <w:rsid w:val="00B74927"/>
    <w:rsid w:val="00B757EE"/>
    <w:rsid w:val="00B759F2"/>
    <w:rsid w:val="00B75B79"/>
    <w:rsid w:val="00B7671C"/>
    <w:rsid w:val="00B77092"/>
    <w:rsid w:val="00B80AD1"/>
    <w:rsid w:val="00B810A0"/>
    <w:rsid w:val="00B810B3"/>
    <w:rsid w:val="00B83199"/>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B2"/>
    <w:rsid w:val="00BA364D"/>
    <w:rsid w:val="00BA3F71"/>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6165"/>
    <w:rsid w:val="00C00734"/>
    <w:rsid w:val="00C04A2D"/>
    <w:rsid w:val="00C05E2A"/>
    <w:rsid w:val="00C060F4"/>
    <w:rsid w:val="00C06C90"/>
    <w:rsid w:val="00C07730"/>
    <w:rsid w:val="00C11E2E"/>
    <w:rsid w:val="00C11F23"/>
    <w:rsid w:val="00C13BCF"/>
    <w:rsid w:val="00C13ED3"/>
    <w:rsid w:val="00C14F5F"/>
    <w:rsid w:val="00C15866"/>
    <w:rsid w:val="00C1657A"/>
    <w:rsid w:val="00C17B92"/>
    <w:rsid w:val="00C2095B"/>
    <w:rsid w:val="00C21E1E"/>
    <w:rsid w:val="00C22F55"/>
    <w:rsid w:val="00C2407F"/>
    <w:rsid w:val="00C240C8"/>
    <w:rsid w:val="00C24520"/>
    <w:rsid w:val="00C24942"/>
    <w:rsid w:val="00C24F29"/>
    <w:rsid w:val="00C2584C"/>
    <w:rsid w:val="00C27122"/>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251D"/>
    <w:rsid w:val="00C72CF7"/>
    <w:rsid w:val="00C74308"/>
    <w:rsid w:val="00C746E6"/>
    <w:rsid w:val="00C75D83"/>
    <w:rsid w:val="00C765C2"/>
    <w:rsid w:val="00C76A15"/>
    <w:rsid w:val="00C82235"/>
    <w:rsid w:val="00C839CF"/>
    <w:rsid w:val="00C83AFC"/>
    <w:rsid w:val="00C84104"/>
    <w:rsid w:val="00C8508C"/>
    <w:rsid w:val="00C85E3F"/>
    <w:rsid w:val="00C86F5C"/>
    <w:rsid w:val="00C8734B"/>
    <w:rsid w:val="00C90027"/>
    <w:rsid w:val="00C91191"/>
    <w:rsid w:val="00C92F0C"/>
    <w:rsid w:val="00C93AF5"/>
    <w:rsid w:val="00C94DF2"/>
    <w:rsid w:val="00C96866"/>
    <w:rsid w:val="00C97089"/>
    <w:rsid w:val="00C97190"/>
    <w:rsid w:val="00C978AF"/>
    <w:rsid w:val="00CA0398"/>
    <w:rsid w:val="00CA07E0"/>
    <w:rsid w:val="00CA1869"/>
    <w:rsid w:val="00CA1A8F"/>
    <w:rsid w:val="00CA6701"/>
    <w:rsid w:val="00CA7103"/>
    <w:rsid w:val="00CB02C5"/>
    <w:rsid w:val="00CB0770"/>
    <w:rsid w:val="00CB191D"/>
    <w:rsid w:val="00CB2D91"/>
    <w:rsid w:val="00CB562C"/>
    <w:rsid w:val="00CB739D"/>
    <w:rsid w:val="00CC3BD9"/>
    <w:rsid w:val="00CC3CAC"/>
    <w:rsid w:val="00CC4CBC"/>
    <w:rsid w:val="00CC4E37"/>
    <w:rsid w:val="00CC5D70"/>
    <w:rsid w:val="00CC65D7"/>
    <w:rsid w:val="00CC7273"/>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5CC"/>
    <w:rsid w:val="00CF6429"/>
    <w:rsid w:val="00CF7E41"/>
    <w:rsid w:val="00D01188"/>
    <w:rsid w:val="00D01AA3"/>
    <w:rsid w:val="00D01BE6"/>
    <w:rsid w:val="00D024CC"/>
    <w:rsid w:val="00D03599"/>
    <w:rsid w:val="00D05A99"/>
    <w:rsid w:val="00D11B0D"/>
    <w:rsid w:val="00D1237B"/>
    <w:rsid w:val="00D1337F"/>
    <w:rsid w:val="00D15347"/>
    <w:rsid w:val="00D161A2"/>
    <w:rsid w:val="00D162A5"/>
    <w:rsid w:val="00D1690A"/>
    <w:rsid w:val="00D22BEF"/>
    <w:rsid w:val="00D273F5"/>
    <w:rsid w:val="00D27EEA"/>
    <w:rsid w:val="00D308A5"/>
    <w:rsid w:val="00D3354C"/>
    <w:rsid w:val="00D33C2A"/>
    <w:rsid w:val="00D3449C"/>
    <w:rsid w:val="00D34BCE"/>
    <w:rsid w:val="00D376A7"/>
    <w:rsid w:val="00D405D2"/>
    <w:rsid w:val="00D419FC"/>
    <w:rsid w:val="00D45AC7"/>
    <w:rsid w:val="00D475AB"/>
    <w:rsid w:val="00D500FF"/>
    <w:rsid w:val="00D51270"/>
    <w:rsid w:val="00D52C9F"/>
    <w:rsid w:val="00D52F34"/>
    <w:rsid w:val="00D5319E"/>
    <w:rsid w:val="00D541ED"/>
    <w:rsid w:val="00D542D5"/>
    <w:rsid w:val="00D55D61"/>
    <w:rsid w:val="00D55F2F"/>
    <w:rsid w:val="00D570EC"/>
    <w:rsid w:val="00D63832"/>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2BA9"/>
    <w:rsid w:val="00D947E7"/>
    <w:rsid w:val="00D9505D"/>
    <w:rsid w:val="00D966AF"/>
    <w:rsid w:val="00DA0AD0"/>
    <w:rsid w:val="00DA0D15"/>
    <w:rsid w:val="00DA4579"/>
    <w:rsid w:val="00DA59BA"/>
    <w:rsid w:val="00DA663D"/>
    <w:rsid w:val="00DB1060"/>
    <w:rsid w:val="00DB15C8"/>
    <w:rsid w:val="00DB1E45"/>
    <w:rsid w:val="00DB24D0"/>
    <w:rsid w:val="00DB44FA"/>
    <w:rsid w:val="00DB51FD"/>
    <w:rsid w:val="00DB6B16"/>
    <w:rsid w:val="00DB6BB3"/>
    <w:rsid w:val="00DB6FB9"/>
    <w:rsid w:val="00DB7EC2"/>
    <w:rsid w:val="00DC041D"/>
    <w:rsid w:val="00DC1C3F"/>
    <w:rsid w:val="00DC37FC"/>
    <w:rsid w:val="00DC6FF6"/>
    <w:rsid w:val="00DD1775"/>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6C94"/>
    <w:rsid w:val="00E20469"/>
    <w:rsid w:val="00E20624"/>
    <w:rsid w:val="00E21FC6"/>
    <w:rsid w:val="00E230A6"/>
    <w:rsid w:val="00E236BD"/>
    <w:rsid w:val="00E23BE0"/>
    <w:rsid w:val="00E255A1"/>
    <w:rsid w:val="00E2653A"/>
    <w:rsid w:val="00E26F76"/>
    <w:rsid w:val="00E30183"/>
    <w:rsid w:val="00E30197"/>
    <w:rsid w:val="00E301F2"/>
    <w:rsid w:val="00E31171"/>
    <w:rsid w:val="00E3175E"/>
    <w:rsid w:val="00E31FC2"/>
    <w:rsid w:val="00E32485"/>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262A"/>
    <w:rsid w:val="00E64613"/>
    <w:rsid w:val="00E64A24"/>
    <w:rsid w:val="00E64E43"/>
    <w:rsid w:val="00E66701"/>
    <w:rsid w:val="00E66D53"/>
    <w:rsid w:val="00E6737D"/>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4117"/>
    <w:rsid w:val="00EB41CE"/>
    <w:rsid w:val="00EB5937"/>
    <w:rsid w:val="00EB77C8"/>
    <w:rsid w:val="00EB7F48"/>
    <w:rsid w:val="00EC06CA"/>
    <w:rsid w:val="00EC0737"/>
    <w:rsid w:val="00EC15DB"/>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FE5"/>
    <w:rsid w:val="00F023BC"/>
    <w:rsid w:val="00F02459"/>
    <w:rsid w:val="00F03872"/>
    <w:rsid w:val="00F049DE"/>
    <w:rsid w:val="00F061E0"/>
    <w:rsid w:val="00F06EC8"/>
    <w:rsid w:val="00F07329"/>
    <w:rsid w:val="00F11301"/>
    <w:rsid w:val="00F11CAE"/>
    <w:rsid w:val="00F12808"/>
    <w:rsid w:val="00F17638"/>
    <w:rsid w:val="00F21549"/>
    <w:rsid w:val="00F24357"/>
    <w:rsid w:val="00F2572A"/>
    <w:rsid w:val="00F262A6"/>
    <w:rsid w:val="00F27118"/>
    <w:rsid w:val="00F275E5"/>
    <w:rsid w:val="00F3376E"/>
    <w:rsid w:val="00F342BF"/>
    <w:rsid w:val="00F35456"/>
    <w:rsid w:val="00F35BB4"/>
    <w:rsid w:val="00F37052"/>
    <w:rsid w:val="00F375A1"/>
    <w:rsid w:val="00F40161"/>
    <w:rsid w:val="00F402C9"/>
    <w:rsid w:val="00F40653"/>
    <w:rsid w:val="00F409C9"/>
    <w:rsid w:val="00F41FEB"/>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686"/>
    <w:rsid w:val="00F72B1E"/>
    <w:rsid w:val="00F74054"/>
    <w:rsid w:val="00F75C99"/>
    <w:rsid w:val="00F771FA"/>
    <w:rsid w:val="00F7761C"/>
    <w:rsid w:val="00F802A1"/>
    <w:rsid w:val="00F803EB"/>
    <w:rsid w:val="00F836A6"/>
    <w:rsid w:val="00F83A9F"/>
    <w:rsid w:val="00F85265"/>
    <w:rsid w:val="00F85676"/>
    <w:rsid w:val="00F867BE"/>
    <w:rsid w:val="00F91289"/>
    <w:rsid w:val="00F92413"/>
    <w:rsid w:val="00F93F74"/>
    <w:rsid w:val="00F945EB"/>
    <w:rsid w:val="00F96018"/>
    <w:rsid w:val="00F96CB3"/>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5F01"/>
    <w:rsid w:val="00FC6188"/>
    <w:rsid w:val="00FC7B4E"/>
    <w:rsid w:val="00FC7CA5"/>
    <w:rsid w:val="00FD17F4"/>
    <w:rsid w:val="00FD4D4E"/>
    <w:rsid w:val="00FD4D66"/>
    <w:rsid w:val="00FD5810"/>
    <w:rsid w:val="00FE02A5"/>
    <w:rsid w:val="00FE1170"/>
    <w:rsid w:val="00FE1EEB"/>
    <w:rsid w:val="00FE3815"/>
    <w:rsid w:val="00FE57EA"/>
    <w:rsid w:val="00FE5DCC"/>
    <w:rsid w:val="00FE7A9B"/>
    <w:rsid w:val="00FF0C97"/>
    <w:rsid w:val="00FF1645"/>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E241"/>
  <w15:docId w15:val="{A817D472-2AFA-4395-8EC5-F5F9723F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3">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4">
    <w:name w:val="annotation text"/>
    <w:basedOn w:val="a"/>
    <w:link w:val="af5"/>
    <w:semiHidden/>
    <w:rsid w:val="00B2243C"/>
    <w:pPr>
      <w:spacing w:line="240" w:lineRule="auto"/>
    </w:pPr>
    <w:rPr>
      <w:rFonts w:ascii="Times New Roman" w:eastAsia="MS Mincho" w:hAnsi="Times New Roman"/>
      <w:sz w:val="20"/>
      <w:szCs w:val="20"/>
      <w:lang w:val="uk-UA" w:eastAsia="ru-RU"/>
    </w:rPr>
  </w:style>
  <w:style w:type="character" w:customStyle="1" w:styleId="af5">
    <w:name w:val="Текст примечания Знак"/>
    <w:basedOn w:val="a1"/>
    <w:link w:val="af4"/>
    <w:semiHidden/>
    <w:rsid w:val="00B2243C"/>
    <w:rPr>
      <w:rFonts w:ascii="Times New Roman" w:eastAsia="MS Mincho" w:hAnsi="Times New Roman"/>
      <w:lang w:eastAsia="ru-RU"/>
    </w:rPr>
  </w:style>
  <w:style w:type="paragraph" w:styleId="af6">
    <w:name w:val="Balloon Text"/>
    <w:basedOn w:val="a"/>
    <w:link w:val="af7"/>
    <w:uiPriority w:val="99"/>
    <w:unhideWhenUsed/>
    <w:rsid w:val="004C68F6"/>
    <w:pPr>
      <w:spacing w:line="240" w:lineRule="auto"/>
    </w:pPr>
    <w:rPr>
      <w:rFonts w:ascii="Segoe UI" w:hAnsi="Segoe UI" w:cs="Segoe UI"/>
      <w:sz w:val="18"/>
      <w:szCs w:val="18"/>
    </w:rPr>
  </w:style>
  <w:style w:type="character" w:customStyle="1" w:styleId="af7">
    <w:name w:val="Текст выноски Знак"/>
    <w:basedOn w:val="a1"/>
    <w:link w:val="af6"/>
    <w:uiPriority w:val="99"/>
    <w:rsid w:val="004C68F6"/>
    <w:rPr>
      <w:rFonts w:ascii="Segoe UI" w:hAnsi="Segoe UI" w:cs="Segoe UI"/>
      <w:sz w:val="18"/>
      <w:szCs w:val="18"/>
      <w:lang w:val="ru-RU" w:eastAsia="en-US"/>
    </w:rPr>
  </w:style>
  <w:style w:type="paragraph" w:customStyle="1" w:styleId="af8">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1">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2">
    <w:name w:val="Основной шрифт абзаца1"/>
    <w:rsid w:val="00FE7A9B"/>
  </w:style>
  <w:style w:type="character" w:styleId="af9">
    <w:name w:val="Hyperlink"/>
    <w:uiPriority w:val="99"/>
    <w:rsid w:val="00FE7A9B"/>
    <w:rPr>
      <w:color w:val="0000FF"/>
      <w:u w:val="single"/>
    </w:rPr>
  </w:style>
  <w:style w:type="character" w:customStyle="1" w:styleId="afa">
    <w:name w:val="Текст сноски Знак"/>
    <w:rsid w:val="00FE7A9B"/>
    <w:rPr>
      <w:rFonts w:ascii="Times New Roman" w:eastAsia="Times New Roman" w:hAnsi="Times New Roman" w:cs="Times New Roman"/>
      <w:sz w:val="20"/>
      <w:szCs w:val="20"/>
    </w:rPr>
  </w:style>
  <w:style w:type="character" w:customStyle="1" w:styleId="afb">
    <w:name w:val="Текст Знак"/>
    <w:link w:val="afc"/>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3">
    <w:name w:val="Знак сноски1"/>
    <w:rsid w:val="00FE7A9B"/>
    <w:rPr>
      <w:vertAlign w:val="superscript"/>
    </w:rPr>
  </w:style>
  <w:style w:type="character" w:customStyle="1" w:styleId="0">
    <w:name w:val="0"/>
    <w:basedOn w:val="12"/>
    <w:rsid w:val="00FE7A9B"/>
  </w:style>
  <w:style w:type="character" w:customStyle="1" w:styleId="125">
    <w:name w:val="Стиль 125 пт"/>
    <w:rsid w:val="00FE7A9B"/>
    <w:rPr>
      <w:sz w:val="25"/>
    </w:rPr>
  </w:style>
  <w:style w:type="character" w:customStyle="1" w:styleId="afd">
    <w:name w:val="Название Знак"/>
    <w:rsid w:val="00FE7A9B"/>
    <w:rPr>
      <w:rFonts w:ascii="Times New Roman" w:eastAsia="Times New Roman" w:hAnsi="Times New Roman" w:cs="Times New Roman"/>
      <w:b/>
      <w:bCs/>
      <w:sz w:val="28"/>
      <w:szCs w:val="28"/>
    </w:rPr>
  </w:style>
  <w:style w:type="character" w:customStyle="1" w:styleId="14">
    <w:name w:val="Номер страницы1"/>
    <w:basedOn w:val="12"/>
    <w:rsid w:val="00FE7A9B"/>
  </w:style>
  <w:style w:type="character" w:customStyle="1" w:styleId="afe">
    <w:name w:val="Схема документа Знак"/>
    <w:link w:val="aff"/>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5">
    <w:name w:val="Основной текст Знак1"/>
    <w:uiPriority w:val="99"/>
    <w:rsid w:val="00FE7A9B"/>
    <w:rPr>
      <w:rFonts w:ascii="Times New Roman" w:eastAsia="Times New Roman" w:hAnsi="Times New Roman" w:cs="Times New Roman"/>
      <w:sz w:val="28"/>
      <w:szCs w:val="20"/>
    </w:rPr>
  </w:style>
  <w:style w:type="character" w:customStyle="1" w:styleId="aff0">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6">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7">
    <w:name w:val="Нижний колонтитул Знак1"/>
    <w:rsid w:val="00FE7A9B"/>
    <w:rPr>
      <w:rFonts w:ascii="Times New Roman" w:eastAsia="Times New Roman" w:hAnsi="Times New Roman" w:cs="Times New Roman"/>
      <w:sz w:val="28"/>
      <w:szCs w:val="20"/>
    </w:rPr>
  </w:style>
  <w:style w:type="character" w:styleId="aff1">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2">
    <w:name w:val="Основной шрифт"/>
    <w:rsid w:val="00FE7A9B"/>
  </w:style>
  <w:style w:type="character" w:customStyle="1" w:styleId="aff3">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8">
    <w:name w:val="Заголовок №1_"/>
    <w:rsid w:val="00FE7A9B"/>
    <w:rPr>
      <w:rFonts w:ascii="Times New Roman" w:eastAsia="Times New Roman" w:hAnsi="Times New Roman" w:cs="Times New Roman"/>
      <w:b/>
      <w:bCs/>
      <w:sz w:val="27"/>
      <w:szCs w:val="27"/>
    </w:rPr>
  </w:style>
  <w:style w:type="character" w:customStyle="1" w:styleId="aff4">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5">
    <w:name w:val="Strong"/>
    <w:uiPriority w:val="99"/>
    <w:qFormat/>
    <w:rsid w:val="00FE7A9B"/>
    <w:rPr>
      <w:b/>
      <w:bCs/>
    </w:rPr>
  </w:style>
  <w:style w:type="character" w:customStyle="1" w:styleId="apple-style-span">
    <w:name w:val="apple-style-span"/>
    <w:basedOn w:val="12"/>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9">
    <w:name w:val="Знак Знак1"/>
    <w:aliases w:val="Заголовок Знак1"/>
    <w:rsid w:val="00FE7A9B"/>
    <w:rPr>
      <w:i/>
      <w:iCs/>
      <w:sz w:val="24"/>
      <w:szCs w:val="24"/>
      <w:lang w:val="ru-RU"/>
    </w:rPr>
  </w:style>
  <w:style w:type="character" w:customStyle="1" w:styleId="aff6">
    <w:name w:val="Знак Знак"/>
    <w:rsid w:val="00FE7A9B"/>
    <w:rPr>
      <w:sz w:val="28"/>
      <w:lang w:val="ru-RU" w:eastAsia="ar-SA" w:bidi="ar-SA"/>
    </w:rPr>
  </w:style>
  <w:style w:type="character" w:customStyle="1" w:styleId="iceouttxt">
    <w:name w:val="iceouttxt"/>
    <w:basedOn w:val="12"/>
    <w:rsid w:val="00FE7A9B"/>
  </w:style>
  <w:style w:type="character" w:customStyle="1" w:styleId="bluebold">
    <w:name w:val="bluebold"/>
    <w:basedOn w:val="12"/>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7">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8">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a">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b">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c">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d">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e">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9"/>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9">
    <w:name w:val="Subtitle"/>
    <w:basedOn w:val="a"/>
    <w:next w:val="a0"/>
    <w:link w:val="1f"/>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
    <w:name w:val="Подзаголовок Знак1"/>
    <w:basedOn w:val="a1"/>
    <w:link w:val="aff9"/>
    <w:rsid w:val="00FE7A9B"/>
    <w:rPr>
      <w:rFonts w:ascii="Times New Roman" w:eastAsia="Times New Roman" w:hAnsi="Times New Roman"/>
      <w:b/>
      <w:i/>
      <w:iCs/>
      <w:color w:val="00000A"/>
      <w:lang w:val="ru-RU" w:eastAsia="ar-SA"/>
    </w:rPr>
  </w:style>
  <w:style w:type="paragraph" w:customStyle="1" w:styleId="1f0">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1">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2">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a">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b">
    <w:name w:val="Подподпункт"/>
    <w:basedOn w:val="affa"/>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3">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c">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d">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e">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4">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5">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6">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7">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9">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a">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8">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9">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b">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a">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c">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b">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d">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0">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1">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c">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d">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b"/>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Тема примечания Знак"/>
    <w:basedOn w:val="af5"/>
    <w:link w:val="affff"/>
    <w:semiHidden/>
    <w:rsid w:val="009A6096"/>
    <w:rPr>
      <w:rFonts w:ascii="Times New Roman" w:eastAsia="MS Mincho" w:hAnsi="Times New Roman"/>
      <w:b/>
      <w:bCs/>
      <w:lang w:eastAsia="ru-RU"/>
    </w:rPr>
  </w:style>
  <w:style w:type="paragraph" w:styleId="affff">
    <w:name w:val="annotation subject"/>
    <w:basedOn w:val="af4"/>
    <w:next w:val="af4"/>
    <w:link w:val="afffe"/>
    <w:semiHidden/>
    <w:unhideWhenUsed/>
    <w:rsid w:val="009A6096"/>
    <w:rPr>
      <w:b/>
      <w:bCs/>
    </w:rPr>
  </w:style>
  <w:style w:type="character" w:customStyle="1" w:styleId="1ff2">
    <w:name w:val="Тема примечания Знак1"/>
    <w:basedOn w:val="af5"/>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0">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3">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4">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5">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6">
    <w:name w:val="1"/>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a">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5">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6">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b">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7">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8">
    <w:name w:val="Выделенная цитата Знак"/>
    <w:rsid w:val="009A6096"/>
    <w:rPr>
      <w:rFonts w:eastAsia="Times New Roman"/>
      <w:b/>
      <w:i/>
      <w:sz w:val="22"/>
      <w:lang w:val="en-US" w:eastAsia="en-US"/>
    </w:rPr>
  </w:style>
  <w:style w:type="character" w:customStyle="1" w:styleId="1ffc">
    <w:name w:val="Слабое выделение1"/>
    <w:rsid w:val="009A6096"/>
    <w:rPr>
      <w:i/>
      <w:color w:val="5A5A5A"/>
    </w:rPr>
  </w:style>
  <w:style w:type="character" w:customStyle="1" w:styleId="1ffd">
    <w:name w:val="Сильное выделение1"/>
    <w:rsid w:val="009A6096"/>
    <w:rPr>
      <w:b/>
      <w:i/>
      <w:sz w:val="24"/>
      <w:u w:val="single"/>
    </w:rPr>
  </w:style>
  <w:style w:type="character" w:customStyle="1" w:styleId="1ffe">
    <w:name w:val="Слабая ссылка1"/>
    <w:rsid w:val="009A6096"/>
    <w:rPr>
      <w:sz w:val="24"/>
      <w:u w:val="single"/>
    </w:rPr>
  </w:style>
  <w:style w:type="character" w:customStyle="1" w:styleId="1fff">
    <w:name w:val="Сильная ссылка1"/>
    <w:rsid w:val="009A6096"/>
    <w:rPr>
      <w:b/>
      <w:sz w:val="24"/>
      <w:u w:val="single"/>
    </w:rPr>
  </w:style>
  <w:style w:type="character" w:customStyle="1" w:styleId="1fff0">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1">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9">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2">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2"/>
    <w:locked/>
    <w:rsid w:val="009A6096"/>
    <w:rPr>
      <w:rFonts w:eastAsia="Times New Roman"/>
      <w:i/>
      <w:sz w:val="24"/>
      <w:lang w:val="en-US" w:eastAsia="en-US"/>
    </w:rPr>
  </w:style>
  <w:style w:type="paragraph" w:customStyle="1" w:styleId="1fff3">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3"/>
    <w:locked/>
    <w:rsid w:val="009A6096"/>
    <w:rPr>
      <w:rFonts w:eastAsia="Times New Roman"/>
      <w:b/>
      <w:i/>
      <w:sz w:val="22"/>
      <w:lang w:val="en-US" w:eastAsia="en-US"/>
    </w:rPr>
  </w:style>
  <w:style w:type="paragraph" w:customStyle="1" w:styleId="1fff4">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a">
    <w:name w:val="Заголовок таблицы"/>
    <w:basedOn w:val="afff3"/>
    <w:rsid w:val="009A6096"/>
    <w:pPr>
      <w:spacing w:after="200" w:line="276" w:lineRule="auto"/>
      <w:jc w:val="center"/>
    </w:pPr>
    <w:rPr>
      <w:rFonts w:ascii="Calibri" w:hAnsi="Calibri" w:cs="Calibri"/>
      <w:b/>
      <w:bCs/>
      <w:color w:val="auto"/>
      <w:sz w:val="22"/>
      <w:szCs w:val="22"/>
    </w:rPr>
  </w:style>
  <w:style w:type="paragraph" w:customStyle="1" w:styleId="affffb">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c">
    <w:name w:val="Подпись к таблице_"/>
    <w:link w:val="affffd"/>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d">
    <w:name w:val="Подпись к таблице"/>
    <w:basedOn w:val="a"/>
    <w:link w:val="affffc"/>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c">
    <w:name w:val="Plain Text"/>
    <w:basedOn w:val="a"/>
    <w:link w:val="afb"/>
    <w:rsid w:val="009A6096"/>
    <w:pPr>
      <w:spacing w:line="240" w:lineRule="auto"/>
    </w:pPr>
    <w:rPr>
      <w:rFonts w:ascii="Courier New" w:eastAsia="Times New Roman" w:hAnsi="Courier New"/>
      <w:sz w:val="20"/>
      <w:szCs w:val="20"/>
      <w:lang w:val="uk-UA" w:eastAsia="uk-UA"/>
    </w:rPr>
  </w:style>
  <w:style w:type="character" w:customStyle="1" w:styleId="1fff5">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e">
    <w:name w:val="annotation reference"/>
    <w:semiHidden/>
    <w:unhideWhenUsed/>
    <w:rsid w:val="009A6096"/>
    <w:rPr>
      <w:sz w:val="16"/>
      <w:szCs w:val="16"/>
    </w:rPr>
  </w:style>
  <w:style w:type="table" w:customStyle="1" w:styleId="1fff6">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7">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f">
    <w:name w:val="Document Map"/>
    <w:basedOn w:val="a"/>
    <w:link w:val="afe"/>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8">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0">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1">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1"/>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6414">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73E04-8A77-4D56-B21F-CE8B2073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14146</Words>
  <Characters>80637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2022-01-31T12:17:00Z</cp:lastPrinted>
  <dcterms:created xsi:type="dcterms:W3CDTF">2022-12-02T10:17:00Z</dcterms:created>
  <dcterms:modified xsi:type="dcterms:W3CDTF">2022-12-05T12:16:00Z</dcterms:modified>
</cp:coreProperties>
</file>