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3" w:rsidRPr="005D6193" w:rsidRDefault="005D6193" w:rsidP="005D61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193">
        <w:rPr>
          <w:rFonts w:ascii="Times New Roman" w:hAnsi="Times New Roman" w:cs="Times New Roman"/>
          <w:sz w:val="28"/>
          <w:szCs w:val="28"/>
          <w:lang w:val="uk-UA"/>
        </w:rPr>
        <w:t>Перелік змін до ТЕНДЕРНА ДОКУМЕНТАЦІЯ</w:t>
      </w:r>
    </w:p>
    <w:p w:rsidR="005D6193" w:rsidRPr="005D6193" w:rsidRDefault="005D6193" w:rsidP="005D61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193">
        <w:rPr>
          <w:rFonts w:ascii="Times New Roman" w:hAnsi="Times New Roman" w:cs="Times New Roman"/>
          <w:sz w:val="28"/>
          <w:szCs w:val="28"/>
          <w:lang w:val="uk-UA"/>
        </w:rPr>
        <w:t>по процедурі ВІДКРИТІ ТОРГИ (з особливостями)</w:t>
      </w:r>
    </w:p>
    <w:p w:rsidR="005D6193" w:rsidRPr="005D6193" w:rsidRDefault="005D6193" w:rsidP="005D61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193">
        <w:rPr>
          <w:rFonts w:ascii="Times New Roman" w:hAnsi="Times New Roman" w:cs="Times New Roman"/>
          <w:sz w:val="28"/>
          <w:szCs w:val="28"/>
          <w:lang w:val="uk-UA"/>
        </w:rPr>
        <w:t>на закупівлю робіт:</w:t>
      </w:r>
    </w:p>
    <w:p w:rsidR="00D37CF2" w:rsidRDefault="005D6193" w:rsidP="005D61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193">
        <w:rPr>
          <w:rFonts w:ascii="Times New Roman" w:hAnsi="Times New Roman" w:cs="Times New Roman"/>
          <w:sz w:val="28"/>
          <w:szCs w:val="28"/>
          <w:lang w:val="uk-UA"/>
        </w:rPr>
        <w:t xml:space="preserve">ДК 021:2015:45450000-6 Інші завершальні будівельні роботи ( Капітальний ремонт </w:t>
      </w:r>
      <w:r w:rsidR="00162669">
        <w:rPr>
          <w:rFonts w:ascii="Times New Roman" w:hAnsi="Times New Roman" w:cs="Times New Roman"/>
          <w:sz w:val="28"/>
          <w:szCs w:val="28"/>
          <w:lang w:val="uk-UA"/>
        </w:rPr>
        <w:t>**** **</w:t>
      </w:r>
      <w:r w:rsidRPr="005D6193">
        <w:rPr>
          <w:rFonts w:ascii="Times New Roman" w:hAnsi="Times New Roman" w:cs="Times New Roman"/>
          <w:sz w:val="28"/>
          <w:szCs w:val="28"/>
          <w:lang w:val="uk-UA"/>
        </w:rPr>
        <w:t xml:space="preserve">** **** </w:t>
      </w:r>
      <w:r w:rsidR="00162669">
        <w:rPr>
          <w:rFonts w:ascii="Times New Roman" w:hAnsi="Times New Roman" w:cs="Times New Roman"/>
          <w:sz w:val="28"/>
          <w:szCs w:val="28"/>
          <w:lang w:val="uk-UA"/>
        </w:rPr>
        <w:t>м. Луцьк (коригування))</w:t>
      </w:r>
    </w:p>
    <w:p w:rsidR="005D6193" w:rsidRDefault="005D6193" w:rsidP="005D61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5D6193" w:rsidRPr="005D6193" w:rsidTr="00ED03A5">
        <w:tc>
          <w:tcPr>
            <w:tcW w:w="6781" w:type="dxa"/>
          </w:tcPr>
          <w:p w:rsidR="005D6193" w:rsidRPr="00137C3D" w:rsidRDefault="005D6193" w:rsidP="005D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C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Попередня редакція</w:t>
            </w:r>
          </w:p>
        </w:tc>
        <w:tc>
          <w:tcPr>
            <w:tcW w:w="6781" w:type="dxa"/>
          </w:tcPr>
          <w:p w:rsidR="005D6193" w:rsidRPr="00137C3D" w:rsidRDefault="005D6193" w:rsidP="005D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C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</w:t>
            </w:r>
          </w:p>
        </w:tc>
      </w:tr>
      <w:tr w:rsidR="00162669" w:rsidRPr="00ED03A5" w:rsidTr="00ED03A5">
        <w:tc>
          <w:tcPr>
            <w:tcW w:w="6781" w:type="dxa"/>
            <w:vAlign w:val="center"/>
          </w:tcPr>
          <w:p w:rsidR="00ED03A5" w:rsidRDefault="00ED03A5" w:rsidP="001626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розкриття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62669" w:rsidRDefault="00ED03A5" w:rsidP="001626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162669" w:rsidRPr="00162669" w:rsidRDefault="00162669" w:rsidP="001626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</w:tcPr>
          <w:p w:rsidR="00ED03A5" w:rsidRDefault="00ED03A5" w:rsidP="001626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розкриття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62669" w:rsidRPr="00ED03A5" w:rsidRDefault="00ED03A5" w:rsidP="00ED0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Кінцевий строк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ED03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D03A5" w:rsidRPr="00ED03A5" w:rsidTr="00ED03A5">
        <w:tc>
          <w:tcPr>
            <w:tcW w:w="6781" w:type="dxa"/>
            <w:vAlign w:val="center"/>
          </w:tcPr>
          <w:p w:rsidR="00ED03A5" w:rsidRPr="00BE46BD" w:rsidRDefault="00ED03A5" w:rsidP="00ED03A5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>Кінцевий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>подання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>тендерних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>пропозицій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ru-RU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ru-RU"/>
              </w:rPr>
              <w:t>березня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ru-RU"/>
              </w:rPr>
              <w:t xml:space="preserve"> 2024 року.</w:t>
            </w:r>
          </w:p>
          <w:p w:rsidR="00ED03A5" w:rsidRPr="00BE46BD" w:rsidRDefault="00ED03A5" w:rsidP="00ED03A5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(строк для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тендерних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пропозицій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може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менше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ніж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сім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днів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оголошення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проведення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відкритих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торгів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електронній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системі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закупівель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).</w:t>
            </w:r>
          </w:p>
          <w:p w:rsidR="00ED03A5" w:rsidRPr="00BE46BD" w:rsidRDefault="00ED03A5" w:rsidP="00ED03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вноситься автоматично до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03A5" w:rsidRPr="00BE46BD" w:rsidRDefault="00ED03A5" w:rsidP="00ED03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автоматично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формує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надсилає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часу.</w:t>
            </w:r>
          </w:p>
          <w:p w:rsidR="00ED03A5" w:rsidRPr="00162669" w:rsidRDefault="00ED03A5" w:rsidP="00ED03A5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81" w:type="dxa"/>
          </w:tcPr>
          <w:p w:rsidR="00ED03A5" w:rsidRPr="00BE46BD" w:rsidRDefault="00ED03A5" w:rsidP="00ED03A5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BE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березня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2024 року.</w:t>
            </w:r>
          </w:p>
          <w:p w:rsidR="00ED03A5" w:rsidRPr="00BE46BD" w:rsidRDefault="00ED03A5" w:rsidP="00ED03A5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(строк для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тендерних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пропозицій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може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менше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ніж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сім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днів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оголошення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проведення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відкритих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торгів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електронній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системі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закупівель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).</w:t>
            </w:r>
          </w:p>
          <w:p w:rsidR="00ED03A5" w:rsidRPr="00BE46BD" w:rsidRDefault="00ED03A5" w:rsidP="00ED03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вноситься автоматично до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03A5" w:rsidRPr="00BE46BD" w:rsidRDefault="00ED03A5" w:rsidP="00ED03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автоматично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формує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надсилає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часу.</w:t>
            </w:r>
          </w:p>
          <w:p w:rsidR="00ED03A5" w:rsidRPr="00162669" w:rsidRDefault="00ED03A5" w:rsidP="00ED03A5">
            <w:pPr>
              <w:widowControl w:val="0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BE46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D6193" w:rsidRPr="00486599" w:rsidRDefault="005D6193" w:rsidP="0016266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D6193" w:rsidRPr="00486599" w:rsidSect="005D619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5DE"/>
    <w:multiLevelType w:val="hybridMultilevel"/>
    <w:tmpl w:val="48567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50F9"/>
    <w:multiLevelType w:val="hybridMultilevel"/>
    <w:tmpl w:val="8EF4B0F8"/>
    <w:lvl w:ilvl="0" w:tplc="A7B09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9"/>
    <w:rsid w:val="000D3C00"/>
    <w:rsid w:val="00137C3D"/>
    <w:rsid w:val="00162669"/>
    <w:rsid w:val="00244159"/>
    <w:rsid w:val="00332F23"/>
    <w:rsid w:val="00486599"/>
    <w:rsid w:val="005D6193"/>
    <w:rsid w:val="00701FD8"/>
    <w:rsid w:val="00AE2C2B"/>
    <w:rsid w:val="00B2575E"/>
    <w:rsid w:val="00BE46BD"/>
    <w:rsid w:val="00D37CF2"/>
    <w:rsid w:val="00E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5451"/>
  <w15:chartTrackingRefBased/>
  <w15:docId w15:val="{82034E9F-45E0-42D2-BC2A-EA44C381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5D6193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customStyle="1" w:styleId="Bodytext">
    <w:name w:val="Body text_"/>
    <w:link w:val="Bodytext1"/>
    <w:uiPriority w:val="99"/>
    <w:locked/>
    <w:rsid w:val="00162669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62669"/>
    <w:pPr>
      <w:shd w:val="clear" w:color="auto" w:fill="FFFFFF"/>
      <w:spacing w:after="240" w:line="240" w:lineRule="atLeast"/>
      <w:ind w:hanging="460"/>
    </w:pPr>
    <w:rPr>
      <w:sz w:val="24"/>
    </w:rPr>
  </w:style>
  <w:style w:type="character" w:customStyle="1" w:styleId="Heading1">
    <w:name w:val="Heading #1_"/>
    <w:link w:val="Heading11"/>
    <w:uiPriority w:val="99"/>
    <w:locked/>
    <w:rsid w:val="00162669"/>
    <w:rPr>
      <w:b/>
      <w:sz w:val="24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162669"/>
    <w:pPr>
      <w:shd w:val="clear" w:color="auto" w:fill="FFFFFF"/>
      <w:spacing w:after="0" w:line="264" w:lineRule="exact"/>
      <w:ind w:hanging="280"/>
      <w:outlineLvl w:val="0"/>
    </w:pPr>
    <w:rPr>
      <w:b/>
      <w:sz w:val="24"/>
    </w:rPr>
  </w:style>
  <w:style w:type="character" w:customStyle="1" w:styleId="Bodytext6">
    <w:name w:val="Body text6"/>
    <w:rsid w:val="00162669"/>
    <w:rPr>
      <w:rFonts w:ascii="Times New Roman" w:hAnsi="Times New Roman"/>
      <w:spacing w:val="0"/>
      <w:sz w:val="24"/>
      <w:u w:val="single"/>
    </w:rPr>
  </w:style>
  <w:style w:type="paragraph" w:styleId="a4">
    <w:name w:val="List Paragraph"/>
    <w:basedOn w:val="a"/>
    <w:uiPriority w:val="34"/>
    <w:qFormat/>
    <w:rsid w:val="00BE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Ольга</cp:lastModifiedBy>
  <cp:revision>12</cp:revision>
  <dcterms:created xsi:type="dcterms:W3CDTF">2023-09-21T12:58:00Z</dcterms:created>
  <dcterms:modified xsi:type="dcterms:W3CDTF">2024-03-01T07:34:00Z</dcterms:modified>
</cp:coreProperties>
</file>