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C10B7F"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C10B7F">
              <w:rPr>
                <w:rFonts w:ascii="Times New Roman" w:hAnsi="Times New Roman"/>
                <w:bCs/>
                <w:sz w:val="24"/>
                <w:szCs w:val="24"/>
              </w:rPr>
              <w:t>Протокол</w:t>
            </w:r>
            <w:r w:rsidR="001E37E2" w:rsidRPr="00C10B7F">
              <w:rPr>
                <w:rFonts w:ascii="Times New Roman" w:hAnsi="Times New Roman"/>
                <w:bCs/>
                <w:sz w:val="24"/>
                <w:szCs w:val="24"/>
              </w:rPr>
              <w:t>ом</w:t>
            </w:r>
            <w:r w:rsidR="00955287" w:rsidRPr="00C10B7F">
              <w:rPr>
                <w:rFonts w:ascii="Times New Roman" w:hAnsi="Times New Roman"/>
                <w:bCs/>
                <w:sz w:val="24"/>
                <w:szCs w:val="24"/>
              </w:rPr>
              <w:t xml:space="preserve"> </w:t>
            </w:r>
            <w:r w:rsidR="00E620FA" w:rsidRPr="00C10B7F">
              <w:rPr>
                <w:rFonts w:ascii="Times New Roman" w:hAnsi="Times New Roman"/>
                <w:bCs/>
                <w:sz w:val="24"/>
                <w:szCs w:val="24"/>
              </w:rPr>
              <w:t>У</w:t>
            </w:r>
            <w:r w:rsidR="00955287" w:rsidRPr="00C10B7F">
              <w:rPr>
                <w:rFonts w:ascii="Times New Roman" w:hAnsi="Times New Roman"/>
                <w:bCs/>
                <w:sz w:val="24"/>
                <w:szCs w:val="24"/>
              </w:rPr>
              <w:t>повноваженої особи</w:t>
            </w:r>
          </w:p>
          <w:p w14:paraId="20C8F03F" w14:textId="00C5A046"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30727E">
              <w:rPr>
                <w:rFonts w:ascii="Times New Roman" w:hAnsi="Times New Roman"/>
                <w:bCs/>
                <w:sz w:val="24"/>
                <w:szCs w:val="24"/>
              </w:rPr>
              <w:t>№</w:t>
            </w:r>
            <w:r w:rsidR="001E37E2" w:rsidRPr="0030727E">
              <w:rPr>
                <w:rFonts w:ascii="Times New Roman" w:hAnsi="Times New Roman"/>
                <w:bCs/>
                <w:sz w:val="24"/>
                <w:szCs w:val="24"/>
              </w:rPr>
              <w:t xml:space="preserve"> </w:t>
            </w:r>
            <w:r w:rsidR="0077209F" w:rsidRPr="00D07C05">
              <w:rPr>
                <w:rFonts w:ascii="Times New Roman" w:hAnsi="Times New Roman"/>
                <w:bCs/>
                <w:sz w:val="24"/>
                <w:szCs w:val="24"/>
              </w:rPr>
              <w:t>13</w:t>
            </w:r>
            <w:r w:rsidR="00D07C05" w:rsidRPr="00D07C05">
              <w:rPr>
                <w:rFonts w:ascii="Times New Roman" w:hAnsi="Times New Roman"/>
                <w:bCs/>
                <w:sz w:val="24"/>
                <w:szCs w:val="24"/>
              </w:rPr>
              <w:t>5</w:t>
            </w:r>
            <w:r w:rsidR="0077209F" w:rsidRPr="00D07C05">
              <w:rPr>
                <w:rFonts w:ascii="Times New Roman" w:hAnsi="Times New Roman"/>
                <w:bCs/>
                <w:sz w:val="24"/>
                <w:szCs w:val="24"/>
              </w:rPr>
              <w:t xml:space="preserve"> </w:t>
            </w:r>
            <w:r w:rsidR="005B3C8B" w:rsidRPr="00D07C05">
              <w:rPr>
                <w:rFonts w:ascii="Times New Roman" w:hAnsi="Times New Roman"/>
                <w:bCs/>
                <w:sz w:val="24"/>
                <w:szCs w:val="24"/>
              </w:rPr>
              <w:t>від</w:t>
            </w:r>
            <w:r w:rsidR="00721088" w:rsidRPr="00D07C05">
              <w:rPr>
                <w:rFonts w:ascii="Times New Roman" w:hAnsi="Times New Roman"/>
                <w:bCs/>
                <w:sz w:val="24"/>
                <w:szCs w:val="24"/>
              </w:rPr>
              <w:t xml:space="preserve"> </w:t>
            </w:r>
            <w:r w:rsidR="00D07C05" w:rsidRPr="00D07C05">
              <w:rPr>
                <w:rFonts w:ascii="Times New Roman" w:hAnsi="Times New Roman"/>
                <w:bCs/>
                <w:sz w:val="24"/>
                <w:szCs w:val="24"/>
              </w:rPr>
              <w:t>19</w:t>
            </w:r>
            <w:r w:rsidR="00323911" w:rsidRPr="00D07C05">
              <w:rPr>
                <w:rFonts w:ascii="Times New Roman" w:hAnsi="Times New Roman"/>
                <w:bCs/>
                <w:sz w:val="24"/>
                <w:szCs w:val="24"/>
              </w:rPr>
              <w:t>.04</w:t>
            </w:r>
            <w:r w:rsidR="005B3C8B" w:rsidRPr="00D07C05">
              <w:rPr>
                <w:rFonts w:ascii="Times New Roman" w:hAnsi="Times New Roman"/>
                <w:bCs/>
                <w:sz w:val="24"/>
                <w:szCs w:val="24"/>
              </w:rPr>
              <w:t>.</w:t>
            </w:r>
            <w:r w:rsidR="005B3C8B" w:rsidRPr="00323911">
              <w:rPr>
                <w:rFonts w:ascii="Times New Roman" w:hAnsi="Times New Roman"/>
                <w:bCs/>
                <w:sz w:val="24"/>
                <w:szCs w:val="24"/>
              </w:rPr>
              <w:t>202</w:t>
            </w:r>
            <w:r w:rsidR="00403F2E" w:rsidRPr="00323911">
              <w:rPr>
                <w:rFonts w:ascii="Times New Roman" w:hAnsi="Times New Roman"/>
                <w:bCs/>
                <w:sz w:val="24"/>
                <w:szCs w:val="24"/>
              </w:rPr>
              <w:t>4</w:t>
            </w:r>
          </w:p>
          <w:p w14:paraId="2D8D69A0" w14:textId="1DB8207D" w:rsidR="00955287" w:rsidRPr="00C10B7F"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534A42">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534A42">
      <w:pPr>
        <w:spacing w:after="0"/>
        <w:ind w:right="-1"/>
        <w:jc w:val="center"/>
        <w:rPr>
          <w:rFonts w:ascii="Times New Roman" w:hAnsi="Times New Roman"/>
          <w:b/>
          <w:sz w:val="28"/>
          <w:szCs w:val="28"/>
        </w:rPr>
      </w:pPr>
    </w:p>
    <w:p w14:paraId="43A860E5" w14:textId="56078B7F" w:rsidR="00C76F01" w:rsidRPr="0022156E" w:rsidRDefault="00C76F01" w:rsidP="00534A42">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BF7D77" w:rsidRPr="0022156E">
        <w:rPr>
          <w:rFonts w:ascii="Times New Roman" w:hAnsi="Times New Roman"/>
          <w:sz w:val="28"/>
          <w:szCs w:val="28"/>
        </w:rPr>
        <w:t>товару</w:t>
      </w:r>
      <w:r w:rsidRPr="0022156E">
        <w:rPr>
          <w:rFonts w:ascii="Times New Roman" w:hAnsi="Times New Roman"/>
          <w:sz w:val="28"/>
          <w:szCs w:val="28"/>
        </w:rPr>
        <w:t xml:space="preserve"> за предметом закупівлі</w:t>
      </w:r>
      <w:r w:rsidR="00191944">
        <w:rPr>
          <w:rFonts w:ascii="Times New Roman" w:hAnsi="Times New Roman"/>
          <w:sz w:val="28"/>
          <w:szCs w:val="28"/>
        </w:rPr>
        <w:t>:</w:t>
      </w:r>
    </w:p>
    <w:p w14:paraId="4643A6CA" w14:textId="0B04E0B8" w:rsidR="00B3537F" w:rsidRDefault="00A2097E" w:rsidP="00B3537F">
      <w:pPr>
        <w:pStyle w:val="28"/>
        <w:shd w:val="clear" w:color="auto" w:fill="auto"/>
        <w:spacing w:before="0" w:line="283" w:lineRule="exact"/>
        <w:ind w:left="927"/>
        <w:rPr>
          <w:sz w:val="28"/>
          <w:szCs w:val="28"/>
        </w:rPr>
      </w:pPr>
      <w:r>
        <w:rPr>
          <w:sz w:val="28"/>
          <w:szCs w:val="28"/>
        </w:rPr>
        <w:t xml:space="preserve">         </w:t>
      </w:r>
      <w:r w:rsidR="008A2436" w:rsidRPr="00445D84">
        <w:rPr>
          <w:sz w:val="28"/>
          <w:szCs w:val="28"/>
        </w:rPr>
        <w:t>за кодом ДК 021:2015</w:t>
      </w:r>
      <w:r w:rsidR="00B3537F">
        <w:rPr>
          <w:sz w:val="28"/>
          <w:szCs w:val="28"/>
        </w:rPr>
        <w:t>:</w:t>
      </w:r>
      <w:r w:rsidRPr="00A2097E">
        <w:rPr>
          <w:b/>
          <w:bCs/>
        </w:rPr>
        <w:t xml:space="preserve"> </w:t>
      </w:r>
      <w:r w:rsidR="00315C0A" w:rsidRPr="00315C0A">
        <w:rPr>
          <w:sz w:val="28"/>
          <w:szCs w:val="28"/>
        </w:rPr>
        <w:t>39710000-2 Електричні побутові прилади</w:t>
      </w:r>
    </w:p>
    <w:p w14:paraId="56559D44" w14:textId="77777777" w:rsidR="00B3537F" w:rsidRDefault="00B3537F" w:rsidP="00B3537F">
      <w:pPr>
        <w:pStyle w:val="28"/>
        <w:shd w:val="clear" w:color="auto" w:fill="auto"/>
        <w:spacing w:before="0" w:line="283" w:lineRule="exact"/>
        <w:ind w:left="927"/>
        <w:rPr>
          <w:sz w:val="28"/>
          <w:szCs w:val="28"/>
        </w:rPr>
      </w:pPr>
    </w:p>
    <w:p w14:paraId="0C406FAC" w14:textId="2C6268A7" w:rsidR="008A2436" w:rsidRDefault="008A2436" w:rsidP="00B3537F">
      <w:pPr>
        <w:pStyle w:val="28"/>
        <w:shd w:val="clear" w:color="auto" w:fill="auto"/>
        <w:spacing w:before="0" w:line="283" w:lineRule="exact"/>
        <w:ind w:left="927"/>
        <w:rPr>
          <w:sz w:val="28"/>
          <w:szCs w:val="28"/>
        </w:rPr>
      </w:pPr>
      <w:r w:rsidRPr="00445D84">
        <w:rPr>
          <w:sz w:val="28"/>
          <w:szCs w:val="28"/>
        </w:rPr>
        <w:t xml:space="preserve"> </w:t>
      </w:r>
    </w:p>
    <w:p w14:paraId="76A65A64" w14:textId="2AA4BD03" w:rsidR="008B36FD" w:rsidRPr="004919A3" w:rsidRDefault="00315C0A" w:rsidP="008A2436">
      <w:pPr>
        <w:pStyle w:val="28"/>
        <w:tabs>
          <w:tab w:val="left" w:pos="567"/>
        </w:tabs>
        <w:spacing w:before="0" w:line="240" w:lineRule="auto"/>
        <w:jc w:val="center"/>
        <w:rPr>
          <w:b/>
          <w:bCs/>
          <w:color w:val="auto"/>
          <w:sz w:val="36"/>
          <w:szCs w:val="36"/>
        </w:rPr>
      </w:pPr>
      <w:r>
        <w:rPr>
          <w:b/>
          <w:bCs/>
          <w:sz w:val="36"/>
          <w:szCs w:val="36"/>
        </w:rPr>
        <w:t>Кондиціонери (закупівля, демонтаж старих та монтаж нових)</w:t>
      </w:r>
    </w:p>
    <w:p w14:paraId="41EDDF30" w14:textId="77777777" w:rsidR="00643792" w:rsidRPr="00643792" w:rsidRDefault="00643792" w:rsidP="00CB331C">
      <w:pPr>
        <w:pStyle w:val="28"/>
        <w:tabs>
          <w:tab w:val="left" w:pos="567"/>
        </w:tabs>
        <w:spacing w:before="0" w:line="240" w:lineRule="auto"/>
        <w:jc w:val="center"/>
        <w:rPr>
          <w:rFonts w:eastAsia="Calibri"/>
          <w:b/>
          <w:bCs/>
          <w:color w:val="auto"/>
          <w:sz w:val="40"/>
          <w:szCs w:val="40"/>
          <w:lang w:eastAsia="zh-CN" w:bidi="ar-SA"/>
        </w:rPr>
      </w:pPr>
    </w:p>
    <w:p w14:paraId="5BCBCE2D" w14:textId="19EEBBC6" w:rsidR="004E28C3" w:rsidRPr="00510C14" w:rsidRDefault="004E28C3" w:rsidP="00CB331C">
      <w:pPr>
        <w:pStyle w:val="28"/>
        <w:tabs>
          <w:tab w:val="left" w:pos="567"/>
        </w:tabs>
        <w:spacing w:before="0" w:line="240" w:lineRule="auto"/>
        <w:jc w:val="center"/>
        <w:rPr>
          <w:sz w:val="28"/>
          <w:szCs w:val="28"/>
        </w:rPr>
      </w:pPr>
      <w:r w:rsidRPr="00510C14">
        <w:rPr>
          <w:sz w:val="28"/>
          <w:szCs w:val="28"/>
        </w:rPr>
        <w:t>за процедурою</w:t>
      </w:r>
    </w:p>
    <w:p w14:paraId="6FCA7782" w14:textId="77777777" w:rsidR="00CB331C" w:rsidRPr="0022156E"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CB331C">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E1397E">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065E202" w14:textId="2D7F284C" w:rsidR="000363C0" w:rsidRDefault="007B5768" w:rsidP="00B3537F">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B3537F">
        <w:rPr>
          <w:rFonts w:ascii="Times New Roman" w:hAnsi="Times New Roman"/>
          <w:b/>
          <w:sz w:val="24"/>
          <w:szCs w:val="24"/>
        </w:rPr>
        <w:t>4</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6D8B6D70" w14:textId="77777777" w:rsidR="00616F8D" w:rsidRPr="00B3537F" w:rsidRDefault="00616F8D" w:rsidP="00B3537F">
      <w:pPr>
        <w:ind w:right="-1"/>
        <w:jc w:val="center"/>
        <w:rPr>
          <w:rFonts w:ascii="Times New Roman" w:hAnsi="Times New Roman"/>
          <w:b/>
          <w:sz w:val="24"/>
          <w:szCs w:val="24"/>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5F2428CE" w14:textId="341804D8" w:rsidR="009165D2" w:rsidRDefault="009165D2" w:rsidP="009165D2">
            <w:pPr>
              <w:spacing w:after="0" w:line="240" w:lineRule="auto"/>
              <w:ind w:left="108"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A655C7" w:rsidRPr="0072400A">
              <w:rPr>
                <w:rFonts w:ascii="Times New Roman" w:hAnsi="Times New Roman"/>
                <w:sz w:val="24"/>
                <w:szCs w:val="24"/>
              </w:rPr>
              <w:t xml:space="preserve">начальник відділу підготовки та проведення публічних </w:t>
            </w:r>
            <w:proofErr w:type="spellStart"/>
            <w:r w:rsidR="00A655C7" w:rsidRPr="0072400A">
              <w:rPr>
                <w:rFonts w:ascii="Times New Roman" w:hAnsi="Times New Roman"/>
                <w:sz w:val="24"/>
                <w:szCs w:val="24"/>
              </w:rPr>
              <w:t>закупівель</w:t>
            </w:r>
            <w:proofErr w:type="spellEnd"/>
            <w:r w:rsidR="00A655C7" w:rsidRPr="0072400A">
              <w:rPr>
                <w:rFonts w:ascii="Times New Roman" w:hAnsi="Times New Roman"/>
                <w:sz w:val="24"/>
                <w:szCs w:val="24"/>
              </w:rPr>
              <w:t xml:space="preserve"> </w:t>
            </w:r>
            <w:proofErr w:type="spellStart"/>
            <w:r w:rsidR="00A655C7" w:rsidRPr="0072400A">
              <w:rPr>
                <w:rFonts w:ascii="Times New Roman" w:hAnsi="Times New Roman"/>
                <w:sz w:val="24"/>
                <w:szCs w:val="24"/>
                <w:lang w:val="ru-RU"/>
              </w:rPr>
              <w:t>Побережна</w:t>
            </w:r>
            <w:proofErr w:type="spellEnd"/>
            <w:r w:rsidR="00A655C7" w:rsidRPr="0072400A">
              <w:rPr>
                <w:rFonts w:ascii="Times New Roman" w:hAnsi="Times New Roman"/>
                <w:sz w:val="24"/>
                <w:szCs w:val="24"/>
                <w:lang w:val="ru-RU"/>
              </w:rPr>
              <w:t xml:space="preserve"> </w:t>
            </w:r>
            <w:proofErr w:type="spellStart"/>
            <w:r w:rsidR="00A655C7" w:rsidRPr="0072400A">
              <w:rPr>
                <w:rFonts w:ascii="Times New Roman" w:hAnsi="Times New Roman"/>
                <w:sz w:val="24"/>
                <w:szCs w:val="24"/>
                <w:lang w:val="ru-RU"/>
              </w:rPr>
              <w:t>Тетяна</w:t>
            </w:r>
            <w:proofErr w:type="spellEnd"/>
            <w:r w:rsidR="00A655C7" w:rsidRPr="0072400A">
              <w:rPr>
                <w:rFonts w:ascii="Times New Roman" w:hAnsi="Times New Roman"/>
                <w:sz w:val="24"/>
                <w:szCs w:val="24"/>
                <w:lang w:val="ru-RU"/>
              </w:rPr>
              <w:t xml:space="preserve"> </w:t>
            </w:r>
            <w:proofErr w:type="spellStart"/>
            <w:r w:rsidR="00A655C7" w:rsidRPr="0072400A">
              <w:rPr>
                <w:rFonts w:ascii="Times New Roman" w:hAnsi="Times New Roman"/>
                <w:sz w:val="24"/>
                <w:szCs w:val="24"/>
                <w:lang w:val="ru-RU"/>
              </w:rPr>
              <w:t>Миколаївна</w:t>
            </w:r>
            <w:proofErr w:type="spellEnd"/>
            <w:r w:rsidRPr="0072400A">
              <w:rPr>
                <w:rFonts w:ascii="Times New Roman" w:hAnsi="Times New Roman"/>
                <w:sz w:val="24"/>
                <w:szCs w:val="24"/>
              </w:rPr>
              <w:t>,</w:t>
            </w:r>
            <w:r w:rsidRPr="00A3193B">
              <w:rPr>
                <w:rFonts w:ascii="Times New Roman" w:hAnsi="Times New Roman"/>
                <w:sz w:val="24"/>
                <w:szCs w:val="24"/>
              </w:rPr>
              <w:t xml:space="preserve"> телефон (044) 277-68-13</w:t>
            </w:r>
            <w:r>
              <w:rPr>
                <w:rFonts w:ascii="Times New Roman" w:hAnsi="Times New Roman"/>
                <w:sz w:val="24"/>
                <w:szCs w:val="24"/>
              </w:rPr>
              <w:t xml:space="preserve">, </w:t>
            </w:r>
            <w:r w:rsidRPr="00A3193B">
              <w:rPr>
                <w:rFonts w:ascii="Times New Roman" w:eastAsia="Times New Roman" w:hAnsi="Times New Roman"/>
                <w:sz w:val="24"/>
                <w:szCs w:val="24"/>
              </w:rPr>
              <w:t>електронна адреса</w:t>
            </w:r>
            <w:r>
              <w:rPr>
                <w:rFonts w:ascii="Times New Roman" w:eastAsia="Times New Roman" w:hAnsi="Times New Roman"/>
                <w:sz w:val="24"/>
                <w:szCs w:val="24"/>
              </w:rPr>
              <w:t>:</w:t>
            </w:r>
            <w:r w:rsidRPr="00777F49">
              <w:rPr>
                <w:rFonts w:ascii="Times New Roman" w:eastAsia="Times New Roman" w:hAnsi="Times New Roman"/>
                <w:sz w:val="24"/>
                <w:szCs w:val="24"/>
              </w:rPr>
              <w:t xml:space="preserve"> </w:t>
            </w:r>
            <w:hyperlink r:id="rId8" w:history="1">
              <w:r w:rsidRPr="00123EBD">
                <w:rPr>
                  <w:rStyle w:val="a8"/>
                  <w:rFonts w:ascii="Times New Roman" w:hAnsi="Times New Roman"/>
                  <w:sz w:val="24"/>
                  <w:szCs w:val="24"/>
                </w:rPr>
                <w:t>dog.dtec@gmail.com</w:t>
              </w:r>
            </w:hyperlink>
            <w:r>
              <w:rPr>
                <w:rFonts w:ascii="Times New Roman" w:hAnsi="Times New Roman"/>
                <w:sz w:val="24"/>
                <w:szCs w:val="24"/>
              </w:rPr>
              <w:t xml:space="preserve"> </w:t>
            </w:r>
          </w:p>
          <w:p w14:paraId="2A120EC9" w14:textId="4859E897" w:rsidR="00D90B3A" w:rsidRPr="0082706A" w:rsidRDefault="009165D2" w:rsidP="009165D2">
            <w:pPr>
              <w:spacing w:after="0" w:line="240" w:lineRule="auto"/>
              <w:ind w:left="108" w:right="112" w:firstLine="142"/>
              <w:jc w:val="both"/>
              <w:rPr>
                <w:color w:val="0000FF"/>
                <w:u w:val="single"/>
                <w:lang w:val="ru-RU"/>
              </w:rPr>
            </w:pPr>
            <w:r w:rsidRPr="00FA2CB9">
              <w:rPr>
                <w:rFonts w:ascii="Times New Roman" w:hAnsi="Times New Roman"/>
                <w:b/>
                <w:sz w:val="24"/>
                <w:szCs w:val="24"/>
              </w:rPr>
              <w:t xml:space="preserve">З технічних питань </w:t>
            </w:r>
            <w:r w:rsidR="00FA2CB9" w:rsidRPr="00FA2CB9">
              <w:rPr>
                <w:rFonts w:ascii="Times New Roman" w:hAnsi="Times New Roman"/>
                <w:b/>
                <w:sz w:val="24"/>
                <w:szCs w:val="24"/>
              </w:rPr>
              <w:t>–</w:t>
            </w:r>
            <w:r w:rsidRPr="00FA2CB9">
              <w:rPr>
                <w:color w:val="0000FF"/>
                <w:lang w:val="ru-RU"/>
              </w:rPr>
              <w:t xml:space="preserve"> </w:t>
            </w:r>
            <w:r w:rsidR="00315C0A" w:rsidRPr="00FA2CB9">
              <w:rPr>
                <w:rFonts w:ascii="Times New Roman" w:eastAsia="Times New Roman" w:hAnsi="Times New Roman"/>
                <w:color w:val="000000"/>
                <w:sz w:val="24"/>
                <w:szCs w:val="24"/>
              </w:rPr>
              <w:t>заст. генерального директора з ОП та ПБ Олег СЕРГІЄНКО</w:t>
            </w:r>
            <w:r w:rsidR="00315C0A" w:rsidRPr="00FA2CB9">
              <w:rPr>
                <w:rFonts w:ascii="Times New Roman" w:eastAsia="Times New Roman" w:hAnsi="Times New Roman"/>
                <w:bCs/>
                <w:sz w:val="24"/>
                <w:szCs w:val="24"/>
              </w:rPr>
              <w:t xml:space="preserve">, </w:t>
            </w:r>
            <w:proofErr w:type="spellStart"/>
            <w:r w:rsidR="00315C0A" w:rsidRPr="00FA2CB9">
              <w:rPr>
                <w:rFonts w:ascii="Times New Roman" w:hAnsi="Times New Roman"/>
                <w:sz w:val="24"/>
                <w:szCs w:val="24"/>
              </w:rPr>
              <w:t>тел</w:t>
            </w:r>
            <w:proofErr w:type="spellEnd"/>
            <w:r w:rsidR="00315C0A" w:rsidRPr="00FA2CB9">
              <w:rPr>
                <w:rFonts w:ascii="Times New Roman" w:hAnsi="Times New Roman"/>
                <w:sz w:val="24"/>
                <w:szCs w:val="24"/>
              </w:rPr>
              <w:t>. 044-277-68-23</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AF056DB" w14:textId="2039DF4C" w:rsidR="00A230AF" w:rsidRPr="004919A3" w:rsidRDefault="00315C0A" w:rsidP="004E3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jc w:val="both"/>
              <w:rPr>
                <w:rFonts w:ascii="Times New Roman" w:hAnsi="Times New Roman"/>
                <w:sz w:val="24"/>
                <w:szCs w:val="24"/>
                <w:lang w:eastAsia="uk-UA"/>
              </w:rPr>
            </w:pPr>
            <w:bookmarkStart w:id="0" w:name="_Hlk163042712"/>
            <w:bookmarkStart w:id="1" w:name="_Hlk157164255"/>
            <w:r w:rsidRPr="00315C0A">
              <w:rPr>
                <w:rFonts w:ascii="Times New Roman" w:hAnsi="Times New Roman"/>
                <w:b/>
                <w:bCs/>
                <w:sz w:val="24"/>
                <w:szCs w:val="24"/>
                <w:lang w:eastAsia="uk-UA"/>
              </w:rPr>
              <w:t>Кондиціонери (закупівля, демонтаж старих та монтаж нових)</w:t>
            </w:r>
            <w:r w:rsidR="005C7CAF" w:rsidRPr="004919A3">
              <w:rPr>
                <w:rFonts w:ascii="Times New Roman" w:hAnsi="Times New Roman"/>
                <w:sz w:val="24"/>
                <w:szCs w:val="24"/>
                <w:lang w:eastAsia="uk-UA"/>
              </w:rPr>
              <w:t xml:space="preserve"> за кодом ДК 021:2015</w:t>
            </w:r>
            <w:r w:rsidR="00B3537F" w:rsidRPr="004919A3">
              <w:rPr>
                <w:rFonts w:ascii="Times New Roman" w:hAnsi="Times New Roman"/>
                <w:sz w:val="24"/>
                <w:szCs w:val="24"/>
                <w:lang w:eastAsia="uk-UA"/>
              </w:rPr>
              <w:t xml:space="preserve">: </w:t>
            </w:r>
            <w:bookmarkEnd w:id="0"/>
            <w:r w:rsidRPr="00315C0A">
              <w:rPr>
                <w:rFonts w:ascii="Times New Roman" w:hAnsi="Times New Roman"/>
                <w:sz w:val="24"/>
                <w:szCs w:val="24"/>
                <w:lang w:eastAsia="uk-UA"/>
              </w:rPr>
              <w:t>39710000-2 Електричні побутові прилади</w:t>
            </w:r>
            <w:bookmarkEnd w:id="1"/>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175D43CC" w:rsidR="00924FCD" w:rsidRPr="0019194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sz w:val="24"/>
                <w:szCs w:val="24"/>
              </w:rPr>
              <w:t xml:space="preserve">Місце </w:t>
            </w:r>
            <w:r w:rsidR="00BF7D77" w:rsidRPr="00191944">
              <w:rPr>
                <w:b/>
                <w:bCs/>
                <w:sz w:val="24"/>
                <w:szCs w:val="24"/>
              </w:rPr>
              <w:t>поставки</w:t>
            </w:r>
            <w:r w:rsidRPr="00191944">
              <w:rPr>
                <w:sz w:val="24"/>
                <w:szCs w:val="24"/>
              </w:rPr>
              <w:t xml:space="preserve"> –</w:t>
            </w:r>
            <w:r w:rsidR="00F763EE" w:rsidRPr="00191944">
              <w:rPr>
                <w:kern w:val="2"/>
                <w:sz w:val="24"/>
                <w:szCs w:val="24"/>
              </w:rPr>
              <w:t xml:space="preserve"> </w:t>
            </w:r>
            <w:r w:rsidR="006034B1" w:rsidRPr="00191944">
              <w:rPr>
                <w:bCs/>
                <w:sz w:val="24"/>
                <w:szCs w:val="24"/>
              </w:rPr>
              <w:t>ТОВ «ЄВРО-РЕКОНСТРУКЦІЯ»,</w:t>
            </w:r>
            <w:r w:rsidR="006034B1" w:rsidRPr="00191944">
              <w:rPr>
                <w:kern w:val="1"/>
                <w:sz w:val="24"/>
                <w:szCs w:val="24"/>
              </w:rPr>
              <w:t xml:space="preserve"> вул. </w:t>
            </w:r>
            <w:proofErr w:type="spellStart"/>
            <w:r w:rsidR="006034B1" w:rsidRPr="00191944">
              <w:rPr>
                <w:kern w:val="1"/>
                <w:sz w:val="24"/>
                <w:szCs w:val="24"/>
              </w:rPr>
              <w:t>Гната</w:t>
            </w:r>
            <w:proofErr w:type="spellEnd"/>
            <w:r w:rsidR="006034B1" w:rsidRPr="00191944">
              <w:rPr>
                <w:kern w:val="1"/>
                <w:sz w:val="24"/>
                <w:szCs w:val="24"/>
              </w:rPr>
              <w:t xml:space="preserve"> </w:t>
            </w:r>
            <w:r w:rsidR="006034B1" w:rsidRPr="00EE7797">
              <w:rPr>
                <w:kern w:val="1"/>
                <w:sz w:val="24"/>
                <w:szCs w:val="24"/>
              </w:rPr>
              <w:t>Хоткевича, 20,</w:t>
            </w:r>
            <w:r w:rsidR="006034B1" w:rsidRPr="00191944">
              <w:rPr>
                <w:kern w:val="1"/>
                <w:sz w:val="24"/>
                <w:szCs w:val="24"/>
              </w:rPr>
              <w:t xml:space="preserve"> м. Київ</w:t>
            </w:r>
            <w:r w:rsidR="00CF7A19">
              <w:rPr>
                <w:kern w:val="1"/>
                <w:sz w:val="24"/>
                <w:szCs w:val="24"/>
              </w:rPr>
              <w:t>,</w:t>
            </w:r>
            <w:r w:rsidR="006034B1" w:rsidRPr="00191944">
              <w:rPr>
                <w:kern w:val="1"/>
                <w:sz w:val="24"/>
                <w:szCs w:val="24"/>
                <w:lang w:val="ru-RU"/>
              </w:rPr>
              <w:t xml:space="preserve"> 02094</w:t>
            </w:r>
          </w:p>
          <w:p w14:paraId="403C3B1B" w14:textId="0C0B306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1D38F4DE" w:rsidR="002F256F" w:rsidRPr="00A3193B" w:rsidRDefault="00764277" w:rsidP="00E85B7B">
            <w:pPr>
              <w:pStyle w:val="rvps2"/>
              <w:shd w:val="clear" w:color="auto" w:fill="FFFFFF"/>
              <w:spacing w:before="0" w:after="0"/>
              <w:ind w:left="105" w:right="112" w:firstLine="142"/>
              <w:jc w:val="both"/>
              <w:textAlignment w:val="baseline"/>
              <w:rPr>
                <w:sz w:val="22"/>
                <w:szCs w:val="22"/>
              </w:rPr>
            </w:pPr>
            <w:r w:rsidRPr="00643792">
              <w:rPr>
                <w:b/>
                <w:bCs/>
              </w:rPr>
              <w:t xml:space="preserve">до </w:t>
            </w:r>
            <w:r w:rsidR="00315C0A">
              <w:rPr>
                <w:b/>
              </w:rPr>
              <w:t>30.06</w:t>
            </w:r>
            <w:r w:rsidR="00E05BA0" w:rsidRPr="00E05BA0">
              <w:rPr>
                <w:b/>
              </w:rPr>
              <w:t xml:space="preserve">.2024 </w:t>
            </w:r>
            <w:r w:rsidR="00077B53" w:rsidRPr="00E05BA0">
              <w:rPr>
                <w:b/>
              </w:rPr>
              <w:t>р.</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Інформація про мову (мови),  якою (якими) </w:t>
            </w:r>
            <w:r w:rsidRPr="00A3193B">
              <w:rPr>
                <w:rFonts w:ascii="Times New Roman" w:hAnsi="Times New Roman"/>
                <w:sz w:val="24"/>
                <w:szCs w:val="24"/>
                <w:lang w:eastAsia="uk-UA"/>
              </w:rPr>
              <w:lastRenderedPageBreak/>
              <w:t>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w:t>
            </w:r>
            <w:r w:rsidRPr="00A3193B">
              <w:rPr>
                <w:rFonts w:ascii="Times New Roman" w:eastAsia="Times New Roman" w:hAnsi="Times New Roman"/>
                <w:sz w:val="24"/>
                <w:szCs w:val="24"/>
              </w:rPr>
              <w:lastRenderedPageBreak/>
              <w:t>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09DAD4DC" w14:textId="22928888" w:rsidR="007459A5" w:rsidRPr="004E3EF3" w:rsidRDefault="00B0272E" w:rsidP="004E3EF3">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lastRenderedPageBreak/>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 саме в оголошенні про проведення відкритих торгів, таким чином, щоб з моменту внесення змін до </w:t>
            </w:r>
            <w:r w:rsidRPr="00A3193B">
              <w:rPr>
                <w:rFonts w:ascii="Times New Roman" w:eastAsia="Times New Roman" w:hAnsi="Times New Roman"/>
                <w:sz w:val="24"/>
                <w:szCs w:val="24"/>
                <w:highlight w:val="white"/>
              </w:rPr>
              <w:lastRenderedPageBreak/>
              <w:t>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w:t>
            </w:r>
            <w:r w:rsidRPr="00A3193B">
              <w:rPr>
                <w:rFonts w:ascii="Times New Roman" w:eastAsia="Times New Roman" w:hAnsi="Times New Roman"/>
                <w:sz w:val="24"/>
                <w:szCs w:val="24"/>
              </w:rPr>
              <w:lastRenderedPageBreak/>
              <w:t>замовника, а також надавати окремим файлом кожний документ, що іменується відповідно до змісту документа.</w:t>
            </w:r>
          </w:p>
          <w:p w14:paraId="0B46C960" w14:textId="258E4342"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w:t>
            </w:r>
            <w:r w:rsidR="00EE7797">
              <w:rPr>
                <w:rFonts w:ascii="Times New Roman" w:eastAsia="Times New Roman" w:hAnsi="Times New Roman"/>
                <w:sz w:val="24"/>
                <w:szCs w:val="24"/>
                <w:highlight w:val="white"/>
              </w:rPr>
              <w:t>4</w:t>
            </w:r>
            <w:r w:rsidRPr="00A3193B">
              <w:rPr>
                <w:rFonts w:ascii="Times New Roman" w:eastAsia="Times New Roman" w:hAnsi="Times New Roman"/>
                <w:sz w:val="24"/>
                <w:szCs w:val="24"/>
                <w:highlight w:val="white"/>
              </w:rPr>
              <w:t xml:space="preserve">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 xml:space="preserve">Подання документа (документів) учасником процедури закупівлі </w:t>
            </w:r>
            <w:r w:rsidRPr="00A3193B">
              <w:rPr>
                <w:rFonts w:ascii="Times New Roman" w:eastAsia="Times New Roman" w:hAnsi="Times New Roman"/>
                <w:sz w:val="24"/>
                <w:szCs w:val="24"/>
              </w:rPr>
              <w:lastRenderedPageBreak/>
              <w:t>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2" w:name="_heading=h.3znysh7" w:colFirst="0" w:colLast="0"/>
            <w:bookmarkEnd w:id="2"/>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w:t>
            </w:r>
            <w:r w:rsidRPr="00A3193B">
              <w:rPr>
                <w:rFonts w:ascii="Times New Roman" w:eastAsia="Times New Roman" w:hAnsi="Times New Roman"/>
                <w:b/>
                <w:sz w:val="24"/>
                <w:szCs w:val="24"/>
              </w:rPr>
              <w:lastRenderedPageBreak/>
              <w:t xml:space="preserve">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3" w:name="_heading=h.2et92p0" w:colFirst="0" w:colLast="0"/>
            <w:bookmarkEnd w:id="3"/>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4" w:name="_heading=h.hjqm8skarbdr" w:colFirst="0" w:colLast="0"/>
            <w:bookmarkEnd w:id="4"/>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5" w:name="_heading=h.ftj7vaqoric" w:colFirst="0" w:colLast="0"/>
            <w:bookmarkEnd w:id="5"/>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3C9980B2" w:rsidR="007A767D" w:rsidRPr="00A3193B" w:rsidRDefault="005C7CAF" w:rsidP="00EE7797">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Pr>
                <w:rFonts w:ascii="Times New Roman" w:hAnsi="Times New Roman"/>
                <w:sz w:val="24"/>
                <w:szCs w:val="24"/>
                <w:lang w:eastAsia="uk-UA"/>
              </w:rPr>
              <w:t xml:space="preserve">Замовником </w:t>
            </w:r>
            <w:r w:rsidR="00EE7797">
              <w:rPr>
                <w:rFonts w:ascii="Times New Roman" w:hAnsi="Times New Roman"/>
                <w:sz w:val="24"/>
                <w:szCs w:val="24"/>
                <w:lang w:eastAsia="uk-UA"/>
              </w:rPr>
              <w:t xml:space="preserve">не </w:t>
            </w:r>
            <w:r>
              <w:rPr>
                <w:rFonts w:ascii="Times New Roman" w:hAnsi="Times New Roman"/>
                <w:sz w:val="24"/>
                <w:szCs w:val="24"/>
                <w:lang w:eastAsia="uk-UA"/>
              </w:rPr>
              <w:t>вимагається внесення Учасником забезпечення тендерної пропозиції.</w:t>
            </w:r>
          </w:p>
        </w:tc>
      </w:tr>
      <w:tr w:rsidR="005C7CAF"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4B5C7CBD" w:rsidR="005C7CAF" w:rsidRPr="00A3193B" w:rsidRDefault="00EE7797" w:rsidP="00EE7797">
            <w:pPr>
              <w:widowControl w:val="0"/>
              <w:tabs>
                <w:tab w:val="left" w:pos="559"/>
              </w:tabs>
              <w:spacing w:after="0" w:line="240" w:lineRule="auto"/>
              <w:ind w:right="113"/>
              <w:contextualSpacing/>
              <w:jc w:val="both"/>
              <w:rPr>
                <w:rFonts w:ascii="Times New Roman" w:hAnsi="Times New Roman"/>
                <w:sz w:val="24"/>
                <w:szCs w:val="24"/>
                <w:lang w:eastAsia="uk-UA"/>
              </w:rPr>
            </w:pPr>
            <w:bookmarkStart w:id="6" w:name="n727"/>
            <w:bookmarkStart w:id="7" w:name="n729"/>
            <w:bookmarkEnd w:id="6"/>
            <w:bookmarkEnd w:id="7"/>
            <w:r>
              <w:rPr>
                <w:rFonts w:ascii="Times New Roman" w:eastAsia="Times New Roman" w:hAnsi="Times New Roman"/>
                <w:color w:val="000000"/>
                <w:sz w:val="24"/>
                <w:szCs w:val="24"/>
              </w:rPr>
              <w:t>Не вимагається.</w:t>
            </w:r>
          </w:p>
        </w:tc>
      </w:tr>
      <w:tr w:rsidR="005C7CAF"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Pr="00A3193B">
              <w:rPr>
                <w:rFonts w:ascii="Times New Roman" w:hAnsi="Times New Roman"/>
                <w:sz w:val="24"/>
                <w:szCs w:val="24"/>
              </w:rPr>
              <w:t>120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w:t>
            </w:r>
            <w:r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5C7CAF" w:rsidRPr="00A3193B" w:rsidRDefault="005C7CAF" w:rsidP="005C7CAF">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5C7CAF"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5C7CAF" w:rsidRPr="00EC7438" w:rsidRDefault="005C7CAF" w:rsidP="005C7CAF">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5C7CAF" w:rsidRPr="00EC7438" w:rsidRDefault="005C7CAF" w:rsidP="005C7CAF">
            <w:pPr>
              <w:pStyle w:val="rvps2"/>
              <w:spacing w:before="0" w:after="0"/>
              <w:ind w:left="127" w:right="127"/>
              <w:rPr>
                <w:b/>
              </w:rPr>
            </w:pPr>
            <w:r w:rsidRPr="00EC7438">
              <w:rPr>
                <w:b/>
              </w:rPr>
              <w:t xml:space="preserve">учасників та </w:t>
            </w:r>
          </w:p>
          <w:p w14:paraId="5CF8CDEC" w14:textId="77777777" w:rsidR="005C7CAF" w:rsidRPr="00EC7438" w:rsidRDefault="005C7CAF" w:rsidP="005C7CAF">
            <w:pPr>
              <w:pStyle w:val="rvps2"/>
              <w:spacing w:before="0" w:after="0"/>
              <w:ind w:left="127" w:right="127"/>
              <w:rPr>
                <w:b/>
              </w:rPr>
            </w:pPr>
            <w:r w:rsidRPr="00EC7438">
              <w:rPr>
                <w:b/>
              </w:rPr>
              <w:t xml:space="preserve">вимоги, </w:t>
            </w:r>
          </w:p>
          <w:p w14:paraId="3373B843" w14:textId="339BF157" w:rsidR="005C7CAF" w:rsidRPr="00F47E20" w:rsidRDefault="005C7CAF" w:rsidP="005C7CAF">
            <w:pPr>
              <w:pStyle w:val="rvps2"/>
              <w:spacing w:before="0" w:after="0"/>
              <w:ind w:left="127" w:right="127"/>
              <w:rPr>
                <w:b/>
              </w:rPr>
            </w:pPr>
            <w:r w:rsidRPr="00EC7438">
              <w:rPr>
                <w:b/>
              </w:rPr>
              <w:t>встановлені пунктом 28 та 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5C7CAF" w:rsidRPr="00C971D2" w:rsidRDefault="005C7CAF" w:rsidP="005C7CAF">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5C7CAF" w:rsidRPr="00C971D2" w:rsidRDefault="005C7CAF" w:rsidP="005C7CAF">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в Додатку 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5C7CAF" w:rsidRPr="00A5584B" w:rsidRDefault="005C7CAF" w:rsidP="005C7CAF">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5C7CAF" w:rsidRPr="00C971D2" w:rsidRDefault="005C7CAF" w:rsidP="005C7CAF">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5C7CAF" w:rsidRPr="00C971D2" w:rsidRDefault="005C7CAF" w:rsidP="005C7CAF">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5C7CAF"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5C7CAF" w:rsidRPr="00A3193B" w:rsidRDefault="005C7CAF" w:rsidP="005C7CAF">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5C7CAF" w:rsidRPr="00A3193B" w:rsidRDefault="005C7CAF" w:rsidP="005C7CAF">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5C7CAF" w:rsidRPr="00C971D2" w:rsidRDefault="005C7CAF" w:rsidP="005C7CAF">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в Додатку 3</w:t>
            </w:r>
            <w:r w:rsidRPr="00C971D2">
              <w:rPr>
                <w:rFonts w:ascii="Times New Roman" w:hAnsi="Times New Roman"/>
                <w:bCs/>
                <w:sz w:val="24"/>
                <w:szCs w:val="24"/>
                <w:lang w:eastAsia="uk-UA"/>
              </w:rPr>
              <w:t xml:space="preserve"> до цієї тендерної документації.</w:t>
            </w:r>
          </w:p>
          <w:p w14:paraId="5E4FD4A2" w14:textId="66171F08" w:rsidR="005C7CAF" w:rsidRPr="00A3193B" w:rsidRDefault="005C7CAF" w:rsidP="005C7CAF">
            <w:pPr>
              <w:spacing w:after="0" w:line="240" w:lineRule="auto"/>
              <w:rPr>
                <w:spacing w:val="2"/>
                <w:lang w:eastAsia="uk-UA"/>
              </w:rPr>
            </w:pPr>
            <w:r w:rsidRPr="00C971D2">
              <w:rPr>
                <w:rFonts w:ascii="Times New Roman" w:hAnsi="Times New Roman"/>
                <w:bCs/>
                <w:sz w:val="24"/>
                <w:szCs w:val="24"/>
                <w:lang w:eastAsia="uk-UA"/>
              </w:rPr>
              <w:t>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5C7CAF"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5C7CAF" w:rsidRPr="00A3193B" w:rsidRDefault="005C7CAF" w:rsidP="005C7CAF">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5C7CAF" w:rsidRPr="00A3193B" w:rsidRDefault="005C7CAF" w:rsidP="005C7CAF">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5C7CAF" w:rsidRPr="00A3193B" w:rsidRDefault="005C7CAF" w:rsidP="005C7CAF">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5C7CAF" w:rsidRPr="00A3193B" w:rsidRDefault="005C7CAF" w:rsidP="005C7CAF">
            <w:pPr>
              <w:spacing w:after="0" w:line="240" w:lineRule="auto"/>
              <w:ind w:firstLine="389"/>
              <w:jc w:val="both"/>
              <w:rPr>
                <w:rFonts w:ascii="Times New Roman" w:hAnsi="Times New Roman"/>
                <w:sz w:val="24"/>
                <w:szCs w:val="24"/>
                <w:highlight w:val="cyan"/>
                <w:lang w:eastAsia="uk-UA"/>
              </w:rPr>
            </w:pPr>
          </w:p>
        </w:tc>
      </w:tr>
      <w:tr w:rsidR="005C7CAF"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5C7CAF" w:rsidRPr="00A3193B" w:rsidRDefault="005C7CAF" w:rsidP="005C7CAF">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5C7CAF"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5C7CAF" w:rsidRPr="00A3193B" w:rsidRDefault="005C7CAF" w:rsidP="005C7CAF">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5C7CAF"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5D0AAA05" w:rsidR="005C7CAF" w:rsidRPr="00B32405" w:rsidRDefault="005C7CAF" w:rsidP="005C7CAF">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323911">
              <w:rPr>
                <w:rFonts w:ascii="Times New Roman" w:hAnsi="Times New Roman"/>
                <w:b/>
                <w:sz w:val="24"/>
                <w:szCs w:val="24"/>
                <w:lang w:eastAsia="uk-UA"/>
              </w:rPr>
              <w:t>:</w:t>
            </w:r>
            <w:r w:rsidRPr="00323911">
              <w:rPr>
                <w:rFonts w:ascii="Times New Roman" w:hAnsi="Times New Roman"/>
                <w:b/>
                <w:sz w:val="24"/>
                <w:szCs w:val="24"/>
                <w:lang w:val="ru-RU" w:eastAsia="uk-UA"/>
              </w:rPr>
              <w:t xml:space="preserve"> </w:t>
            </w:r>
            <w:r w:rsidR="00D07C05" w:rsidRPr="00D07C05">
              <w:rPr>
                <w:rFonts w:ascii="Times New Roman" w:hAnsi="Times New Roman"/>
                <w:b/>
                <w:sz w:val="24"/>
                <w:szCs w:val="24"/>
                <w:lang w:val="ru-RU" w:eastAsia="uk-UA"/>
              </w:rPr>
              <w:t>27</w:t>
            </w:r>
            <w:r w:rsidR="0077209F" w:rsidRPr="00D07C05">
              <w:rPr>
                <w:rFonts w:ascii="Times New Roman" w:hAnsi="Times New Roman"/>
                <w:b/>
                <w:sz w:val="24"/>
                <w:szCs w:val="24"/>
                <w:lang w:val="ru-RU" w:eastAsia="uk-UA"/>
              </w:rPr>
              <w:t>.04</w:t>
            </w:r>
            <w:r w:rsidR="00BD4E4B" w:rsidRPr="00D07C05">
              <w:rPr>
                <w:rFonts w:ascii="Times New Roman" w:hAnsi="Times New Roman"/>
                <w:b/>
                <w:sz w:val="24"/>
                <w:szCs w:val="24"/>
                <w:lang w:val="ru-RU" w:eastAsia="uk-UA"/>
              </w:rPr>
              <w:t>.</w:t>
            </w:r>
            <w:r w:rsidR="005D34A9" w:rsidRPr="00323911">
              <w:rPr>
                <w:rFonts w:ascii="Times New Roman" w:hAnsi="Times New Roman"/>
                <w:b/>
                <w:sz w:val="24"/>
                <w:szCs w:val="24"/>
                <w:lang w:val="ru-RU" w:eastAsia="uk-UA"/>
              </w:rPr>
              <w:t>2024</w:t>
            </w:r>
            <w:r w:rsidRPr="005D34A9">
              <w:rPr>
                <w:rFonts w:ascii="Times New Roman" w:hAnsi="Times New Roman"/>
                <w:b/>
                <w:sz w:val="24"/>
                <w:szCs w:val="24"/>
                <w:lang w:eastAsia="uk-UA"/>
              </w:rPr>
              <w:t xml:space="preserve"> року</w:t>
            </w:r>
            <w:r w:rsidRPr="004C5FDE">
              <w:rPr>
                <w:rFonts w:ascii="Times New Roman" w:hAnsi="Times New Roman"/>
                <w:b/>
                <w:sz w:val="24"/>
                <w:szCs w:val="24"/>
                <w:lang w:eastAsia="uk-UA"/>
              </w:rPr>
              <w:t xml:space="preserve"> 08.00 згідно оголошення.</w:t>
            </w:r>
          </w:p>
          <w:p w14:paraId="28C5D2F4" w14:textId="77777777" w:rsidR="005C7CAF" w:rsidRPr="00A3193B" w:rsidRDefault="005C7CAF" w:rsidP="005C7CAF">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5C7CAF" w:rsidRPr="00A3193B" w:rsidRDefault="005C7CAF" w:rsidP="005C7CAF">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5C7CAF" w:rsidRPr="00A3193B" w:rsidRDefault="005C7CAF" w:rsidP="005C7CAF">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5C7CAF"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5C7CAF" w:rsidRPr="00C971D2" w:rsidRDefault="005C7CAF" w:rsidP="005C7CAF">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9E8E4E2" w14:textId="10C82064" w:rsidR="005C7CAF" w:rsidRPr="00C971D2" w:rsidRDefault="005C7CAF" w:rsidP="005C7CAF">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5C7CAF" w:rsidRPr="00732E8F" w:rsidRDefault="005C7CAF" w:rsidP="005C7CAF">
            <w:pPr>
              <w:spacing w:after="0" w:line="240" w:lineRule="auto"/>
              <w:rPr>
                <w:rFonts w:ascii="Times New Roman" w:hAnsi="Times New Roman"/>
                <w:color w:val="FF0000"/>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Особливостей.</w:t>
            </w:r>
          </w:p>
        </w:tc>
      </w:tr>
      <w:tr w:rsidR="005C7CAF"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5C7CAF" w:rsidRPr="00A3193B" w:rsidRDefault="005C7CAF" w:rsidP="005C7CAF">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5C7CAF"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5C7CAF" w:rsidRPr="00C971D2" w:rsidRDefault="005C7CAF" w:rsidP="005C7CAF">
            <w:pPr>
              <w:spacing w:after="0" w:line="240" w:lineRule="auto"/>
              <w:rPr>
                <w:rFonts w:ascii="Times New Roman" w:hAnsi="Times New Roman"/>
                <w:sz w:val="24"/>
                <w:szCs w:val="24"/>
                <w:lang w:eastAsia="uk-UA"/>
              </w:rPr>
            </w:pPr>
            <w:bookmarkStart w:id="8" w:name="n488"/>
            <w:bookmarkStart w:id="9" w:name="n487"/>
            <w:bookmarkEnd w:id="8"/>
            <w:bookmarkEnd w:id="9"/>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5C7CAF" w:rsidRPr="00C971D2" w:rsidRDefault="005C7CAF" w:rsidP="005C7CAF">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5C7CAF" w:rsidRPr="00C971D2" w:rsidRDefault="005C7CAF" w:rsidP="005C7CAF">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lastRenderedPageBreak/>
              <w:t>Критерії та методика оцінки визначаються відповідно до статті 29 Закону.</w:t>
            </w:r>
          </w:p>
          <w:p w14:paraId="4DCE0CB5" w14:textId="77777777" w:rsidR="005C7CAF" w:rsidRPr="00C971D2"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5C7CAF" w:rsidRPr="00C971D2" w:rsidRDefault="005C7CAF" w:rsidP="005C7CAF">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5C7CAF" w:rsidRPr="00C971D2" w:rsidRDefault="005C7CAF" w:rsidP="005C7CAF">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 </w:t>
            </w:r>
          </w:p>
          <w:p w14:paraId="5C8CAD5C" w14:textId="71327216" w:rsidR="005C7CAF" w:rsidRPr="00C971D2" w:rsidRDefault="005C7CAF" w:rsidP="005C7CAF">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lastRenderedPageBreak/>
              <w:t>Розмір мінімального кроку пониження ціни під час електронного аукціону – 1 %.</w:t>
            </w:r>
          </w:p>
          <w:p w14:paraId="10EACB8C" w14:textId="0ED921B5"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p>
          <w:p w14:paraId="7341DE51"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5C7CAF" w:rsidRPr="00C971D2" w:rsidRDefault="005C7CAF" w:rsidP="005C7CAF">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5C7CAF" w:rsidRPr="00C971D2" w:rsidRDefault="005C7CAF" w:rsidP="005C7CAF">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C971D2">
              <w:rPr>
                <w:rFonts w:ascii="Times New Roman" w:hAnsi="Times New Roman"/>
                <w:sz w:val="24"/>
                <w:szCs w:val="24"/>
                <w:lang w:eastAsia="uk-UA"/>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5C7CAF" w:rsidRPr="00C971D2" w:rsidRDefault="005C7CAF" w:rsidP="005C7CAF">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C7CAF"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xml:space="preserve">, що учасники процедури </w:t>
            </w:r>
            <w:r w:rsidRPr="00A3193B">
              <w:rPr>
                <w:rFonts w:ascii="Times New Roman" w:eastAsia="Times New Roman" w:hAnsi="Times New Roman"/>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3193B">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3193B">
              <w:rPr>
                <w:rFonts w:ascii="Times New Roman" w:eastAsia="Times New Roman" w:hAnsi="Times New Roman"/>
                <w:sz w:val="24"/>
                <w:szCs w:val="24"/>
              </w:rPr>
              <w:lastRenderedPageBreak/>
              <w:t>інформацію один раз.</w:t>
            </w:r>
          </w:p>
          <w:p w14:paraId="79CE0668"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7F70F152" w:rsidR="005C7CAF" w:rsidRPr="00A3193B" w:rsidRDefault="005C7CAF" w:rsidP="005C7CAF">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30567F">
              <w:rPr>
                <w:highlight w:val="white"/>
              </w:rPr>
              <w:t>/ Ісламська Республіка Іран</w:t>
            </w:r>
            <w:r w:rsidRPr="00A3193B">
              <w:rPr>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616F8D">
              <w:rPr>
                <w:highlight w:val="white"/>
              </w:rPr>
              <w:t>/Ісламськ</w:t>
            </w:r>
            <w:r w:rsidR="0030567F">
              <w:rPr>
                <w:highlight w:val="white"/>
              </w:rPr>
              <w:t>а</w:t>
            </w:r>
            <w:r w:rsidR="00616F8D">
              <w:rPr>
                <w:highlight w:val="white"/>
              </w:rPr>
              <w:t xml:space="preserve"> Республік</w:t>
            </w:r>
            <w:r w:rsidR="0030567F">
              <w:rPr>
                <w:highlight w:val="white"/>
              </w:rPr>
              <w:t>а</w:t>
            </w:r>
            <w:r w:rsidR="00616F8D">
              <w:rPr>
                <w:highlight w:val="white"/>
              </w:rPr>
              <w:t xml:space="preserve"> Іран</w:t>
            </w:r>
            <w:r w:rsidRPr="00A3193B">
              <w:rPr>
                <w:highlight w:val="white"/>
              </w:rPr>
              <w:t xml:space="preserve">;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16F8D">
              <w:rPr>
                <w:highlight w:val="white"/>
              </w:rPr>
              <w:t xml:space="preserve">/ </w:t>
            </w:r>
            <w:r w:rsidR="0030567F">
              <w:rPr>
                <w:highlight w:val="white"/>
              </w:rPr>
              <w:t>Ісламська Республіка Іран</w:t>
            </w:r>
            <w:r w:rsidRPr="00A3193B">
              <w:rPr>
                <w:highlight w:val="white"/>
              </w:rPr>
              <w:t>, громадянин Російської Федерації/Республіки Білорусь</w:t>
            </w:r>
            <w:r w:rsidR="00616F8D">
              <w:rPr>
                <w:highlight w:val="white"/>
              </w:rPr>
              <w:t xml:space="preserve">/ </w:t>
            </w:r>
            <w:r w:rsidR="0030567F">
              <w:rPr>
                <w:highlight w:val="white"/>
              </w:rPr>
              <w:t>Ісламська Республіка Іран</w:t>
            </w:r>
            <w:r w:rsidR="0030567F" w:rsidRPr="00A3193B">
              <w:rPr>
                <w:highlight w:val="white"/>
              </w:rPr>
              <w:t xml:space="preserve"> </w:t>
            </w:r>
            <w:r w:rsidRPr="00A3193B">
              <w:rPr>
                <w:highlight w:val="white"/>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616F8D">
              <w:rPr>
                <w:highlight w:val="white"/>
              </w:rPr>
              <w:t xml:space="preserve">/ </w:t>
            </w:r>
            <w:r w:rsidR="0030567F">
              <w:rPr>
                <w:highlight w:val="white"/>
              </w:rPr>
              <w:t>Ісламська Республіка Іран</w:t>
            </w:r>
            <w:r w:rsidRPr="00A3193B">
              <w:rPr>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C7CAF"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5C7CAF" w:rsidRPr="00A3193B" w:rsidRDefault="005C7CAF" w:rsidP="005C7CAF">
            <w:pPr>
              <w:spacing w:after="0" w:line="240" w:lineRule="auto"/>
              <w:ind w:left="105" w:right="112" w:firstLine="142"/>
              <w:jc w:val="both"/>
              <w:rPr>
                <w:rFonts w:ascii="Times New Roman" w:eastAsia="Times New Roman" w:hAnsi="Times New Roman"/>
                <w:b/>
                <w:i/>
                <w:sz w:val="24"/>
                <w:szCs w:val="24"/>
                <w:highlight w:val="white"/>
              </w:rPr>
            </w:pPr>
            <w:bookmarkStart w:id="10" w:name="n845"/>
            <w:bookmarkEnd w:id="10"/>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не надав забезпечення тендерної пропозиції, якщо таке забезпечення вимагалося замовником;</w:t>
            </w:r>
          </w:p>
          <w:p w14:paraId="3D1A6418"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3BEF782B"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громадянином Російської Федерації/Республіки Білорусь</w:t>
            </w:r>
            <w:r w:rsidR="0030567F">
              <w:rPr>
                <w:rFonts w:ascii="Times New Roman" w:eastAsia="Times New Roman" w:hAnsi="Times New Roman"/>
                <w:sz w:val="24"/>
                <w:szCs w:val="24"/>
                <w:highlight w:val="white"/>
              </w:rPr>
              <w:t>/</w:t>
            </w:r>
            <w:r w:rsidR="0030567F">
              <w:rPr>
                <w:highlight w:val="white"/>
              </w:rPr>
              <w:t xml:space="preserve"> Ісламська Республіка Іран</w:t>
            </w:r>
            <w:r w:rsidRPr="00A3193B">
              <w:rPr>
                <w:rFonts w:ascii="Times New Roman" w:eastAsia="Times New Roman" w:hAnsi="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16F8D">
              <w:rPr>
                <w:rFonts w:ascii="Times New Roman" w:eastAsia="Times New Roman" w:hAnsi="Times New Roman"/>
                <w:sz w:val="24"/>
                <w:szCs w:val="24"/>
                <w:highlight w:val="white"/>
              </w:rPr>
              <w:t>/</w:t>
            </w:r>
            <w:r w:rsidR="00616F8D">
              <w:rPr>
                <w:highlight w:val="white"/>
              </w:rPr>
              <w:t xml:space="preserve"> </w:t>
            </w:r>
            <w:r w:rsidR="0030567F">
              <w:rPr>
                <w:highlight w:val="white"/>
              </w:rPr>
              <w:t>Ісламська Республіка Іран</w:t>
            </w:r>
            <w:r w:rsidRPr="00A3193B">
              <w:rPr>
                <w:rFonts w:ascii="Times New Roman" w:eastAsia="Times New Roman" w:hAnsi="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16F8D">
              <w:rPr>
                <w:rFonts w:ascii="Times New Roman" w:eastAsia="Times New Roman" w:hAnsi="Times New Roman"/>
                <w:sz w:val="24"/>
                <w:szCs w:val="24"/>
                <w:highlight w:val="white"/>
              </w:rPr>
              <w:t>/</w:t>
            </w:r>
            <w:r w:rsidR="00616F8D">
              <w:rPr>
                <w:highlight w:val="white"/>
              </w:rPr>
              <w:t xml:space="preserve"> </w:t>
            </w:r>
            <w:r w:rsidR="0030567F">
              <w:rPr>
                <w:highlight w:val="white"/>
              </w:rPr>
              <w:t>Ісламська Республіка Іран</w:t>
            </w:r>
            <w:r w:rsidRPr="00A3193B">
              <w:rPr>
                <w:rFonts w:ascii="Times New Roman" w:eastAsia="Times New Roman" w:hAnsi="Times New Roman"/>
                <w:sz w:val="24"/>
                <w:szCs w:val="24"/>
                <w:highlight w:val="white"/>
              </w:rPr>
              <w:t>, громадянин Російської Федерації/Республіки Білорусь</w:t>
            </w:r>
            <w:r w:rsidR="00616F8D">
              <w:rPr>
                <w:rFonts w:ascii="Times New Roman" w:eastAsia="Times New Roman" w:hAnsi="Times New Roman"/>
                <w:sz w:val="24"/>
                <w:szCs w:val="24"/>
                <w:highlight w:val="white"/>
              </w:rPr>
              <w:t>/</w:t>
            </w:r>
            <w:r w:rsidR="00616F8D">
              <w:rPr>
                <w:highlight w:val="white"/>
              </w:rPr>
              <w:t xml:space="preserve"> </w:t>
            </w:r>
            <w:r w:rsidR="0030567F">
              <w:rPr>
                <w:highlight w:val="white"/>
              </w:rPr>
              <w:t>Ісламська Республіка Іран</w:t>
            </w:r>
            <w:r w:rsidR="0030567F"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highlight w:val="white"/>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16F8D">
              <w:rPr>
                <w:rFonts w:ascii="Times New Roman" w:eastAsia="Times New Roman" w:hAnsi="Times New Roman"/>
                <w:sz w:val="24"/>
                <w:szCs w:val="24"/>
                <w:highlight w:val="white"/>
              </w:rPr>
              <w:t>/</w:t>
            </w:r>
            <w:r w:rsidR="00616F8D">
              <w:rPr>
                <w:highlight w:val="white"/>
              </w:rPr>
              <w:t xml:space="preserve"> </w:t>
            </w:r>
            <w:r w:rsidR="0030567F">
              <w:rPr>
                <w:highlight w:val="white"/>
              </w:rPr>
              <w:t>Ісламська Республіка Іран</w:t>
            </w:r>
            <w:r w:rsidRPr="00A3193B">
              <w:rPr>
                <w:rFonts w:ascii="Times New Roman" w:eastAsia="Times New Roman" w:hAnsi="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616F8D">
              <w:rPr>
                <w:rFonts w:ascii="Times New Roman" w:eastAsia="Times New Roman" w:hAnsi="Times New Roman"/>
                <w:sz w:val="24"/>
                <w:szCs w:val="24"/>
                <w:highlight w:val="white"/>
              </w:rPr>
              <w:t>/</w:t>
            </w:r>
            <w:r w:rsidR="00616F8D">
              <w:rPr>
                <w:highlight w:val="white"/>
              </w:rPr>
              <w:t xml:space="preserve"> </w:t>
            </w:r>
            <w:r w:rsidR="0030567F">
              <w:rPr>
                <w:highlight w:val="white"/>
              </w:rPr>
              <w:t>Ісламська Республіка Іран</w:t>
            </w:r>
            <w:r w:rsidR="0030567F"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highlight w:val="white"/>
              </w:rPr>
              <w:t xml:space="preserve">(за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A3193B">
              <w:rPr>
                <w:rFonts w:ascii="Times New Roman" w:eastAsia="Times New Roman" w:hAnsi="Times New Roman"/>
                <w:sz w:val="24"/>
                <w:szCs w:val="24"/>
                <w:highlight w:val="white"/>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5C7CAF" w:rsidRPr="00A3193B" w:rsidRDefault="005C7CAF" w:rsidP="005C7CAF">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5C7CAF"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5C7CAF" w:rsidRPr="00A3193B" w:rsidRDefault="005C7CAF" w:rsidP="005C7CAF">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5C7CAF"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3) скорочення обсягу видатків на здійснення закупівлі товарів, робіт чи послуг;</w:t>
            </w:r>
          </w:p>
          <w:p w14:paraId="4915ED04"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5C7CAF" w:rsidRPr="00A3193B" w:rsidRDefault="005C7CAF" w:rsidP="005C7CAF">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5C7CAF"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5C7CAF" w:rsidRPr="00A3193B" w:rsidRDefault="005C7CAF" w:rsidP="005C7CAF">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5C7CAF"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Додатку 6</w:t>
            </w:r>
            <w:r w:rsidRPr="00A3193B">
              <w:rPr>
                <w:rFonts w:ascii="Times New Roman" w:eastAsia="Times New Roman" w:hAnsi="Times New Roman"/>
                <w:sz w:val="24"/>
                <w:szCs w:val="24"/>
              </w:rPr>
              <w:t xml:space="preserve"> до цієї тендерної документації.</w:t>
            </w:r>
          </w:p>
          <w:p w14:paraId="7C751D03"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17281183" w:rsidR="005C7CAF" w:rsidRPr="00A3193B" w:rsidRDefault="005C7CAF" w:rsidP="005C7CAF">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згідно Додатка </w:t>
            </w:r>
            <w:r w:rsidR="00616F8D">
              <w:rPr>
                <w:rFonts w:ascii="Times New Roman" w:eastAsia="Times New Roman" w:hAnsi="Times New Roman"/>
                <w:sz w:val="24"/>
                <w:szCs w:val="24"/>
              </w:rPr>
              <w:t>4</w:t>
            </w:r>
            <w:r w:rsidRPr="00A3193B">
              <w:rPr>
                <w:rFonts w:ascii="Times New Roman" w:eastAsia="Times New Roman" w:hAnsi="Times New Roman"/>
                <w:sz w:val="24"/>
                <w:szCs w:val="24"/>
              </w:rPr>
              <w:t>.</w:t>
            </w:r>
          </w:p>
        </w:tc>
      </w:tr>
      <w:tr w:rsidR="005C7CAF"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5C7CAF"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кодексів України з урахуванням пункту 19 Особливостей.</w:t>
            </w:r>
          </w:p>
          <w:p w14:paraId="6DEE8849"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 xml:space="preserve">перерахунку ціни в бік зменшення ціни тендерної пропозиції </w:t>
            </w:r>
            <w:r w:rsidRPr="00A26F69">
              <w:rPr>
                <w:rFonts w:ascii="Times New Roman" w:hAnsi="Times New Roman"/>
                <w:sz w:val="23"/>
                <w:szCs w:val="23"/>
              </w:rPr>
              <w:lastRenderedPageBreak/>
              <w:t>переможця без зменшення обсягів закупівлі;</w:t>
            </w:r>
          </w:p>
          <w:p w14:paraId="27150F09" w14:textId="48B70EB4" w:rsidR="005C7CAF" w:rsidRPr="00C10B7F"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5C7CAF" w:rsidRPr="00B67BD8"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5C7CAF"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7C9A24ED" w:rsidR="005C7CAF" w:rsidRPr="00A3193B" w:rsidRDefault="005C7CAF" w:rsidP="005C7CAF">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w:t>
            </w:r>
            <w:r w:rsidR="00140500">
              <w:rPr>
                <w:rFonts w:ascii="Times New Roman" w:hAnsi="Times New Roman"/>
                <w:sz w:val="24"/>
                <w:szCs w:val="24"/>
                <w:lang w:eastAsia="uk-UA"/>
              </w:rPr>
              <w:t>9</w:t>
            </w:r>
            <w:r w:rsidRPr="008D2588">
              <w:rPr>
                <w:rFonts w:ascii="Times New Roman" w:hAnsi="Times New Roman"/>
                <w:sz w:val="24"/>
                <w:szCs w:val="24"/>
                <w:lang w:eastAsia="uk-UA"/>
              </w:rPr>
              <w:t xml:space="preserve"> Особливостей.</w:t>
            </w:r>
          </w:p>
        </w:tc>
      </w:tr>
      <w:tr w:rsidR="005C7CAF"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5C7CAF" w:rsidRPr="00E20F18" w:rsidRDefault="005C7CAF" w:rsidP="005C7CAF">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5C7CAF" w:rsidRPr="00E20F18" w:rsidRDefault="005C7CAF" w:rsidP="005C7CAF">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5C7CAF" w:rsidRPr="00E20F18" w:rsidRDefault="005C7CAF" w:rsidP="005C7CAF">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11"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11"/>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1F5CA67D" w14:textId="77777777" w:rsidTr="00EE0ABA">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601230AD" w:rsidR="00EE0ABA" w:rsidRPr="009279B0" w:rsidRDefault="00A655C7"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732C50" w:rsidRDefault="00EE0ABA" w:rsidP="0029776F">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E425A2"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E425A2"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7F8E9829" w14:textId="77777777" w:rsidR="00EE0ABA" w:rsidRPr="00E425A2" w:rsidRDefault="00EE0ABA" w:rsidP="00B04E60">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укладеного(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xml:space="preserve">) </w:t>
            </w:r>
            <w:r w:rsidRPr="00E425A2">
              <w:rPr>
                <w:rFonts w:ascii="Times New Roman" w:eastAsia="Times New Roman" w:hAnsi="Times New Roman"/>
                <w:b/>
                <w:sz w:val="20"/>
                <w:szCs w:val="20"/>
              </w:rPr>
              <w:t>договору(</w:t>
            </w:r>
            <w:proofErr w:type="spellStart"/>
            <w:r w:rsidRPr="00E425A2">
              <w:rPr>
                <w:rFonts w:ascii="Times New Roman" w:eastAsia="Times New Roman" w:hAnsi="Times New Roman"/>
                <w:b/>
                <w:sz w:val="20"/>
                <w:szCs w:val="20"/>
              </w:rPr>
              <w:t>ів</w:t>
            </w:r>
            <w:proofErr w:type="spellEnd"/>
            <w:r w:rsidRPr="00E425A2">
              <w:rPr>
                <w:rFonts w:ascii="Times New Roman" w:eastAsia="Times New Roman" w:hAnsi="Times New Roman"/>
                <w:b/>
                <w:sz w:val="20"/>
                <w:szCs w:val="20"/>
              </w:rPr>
              <w:t>)</w:t>
            </w:r>
            <w:r w:rsidRPr="00E425A2">
              <w:rPr>
                <w:rFonts w:ascii="Times New Roman" w:eastAsia="Times New Roman" w:hAnsi="Times New Roman"/>
                <w:bCs/>
                <w:sz w:val="20"/>
                <w:szCs w:val="20"/>
              </w:rPr>
              <w:t xml:space="preserve"> з усіма додатками до нього, та копію документу(</w:t>
            </w:r>
            <w:proofErr w:type="spellStart"/>
            <w:r w:rsidRPr="00E425A2">
              <w:rPr>
                <w:rFonts w:ascii="Times New Roman" w:eastAsia="Times New Roman" w:hAnsi="Times New Roman"/>
                <w:bCs/>
                <w:sz w:val="20"/>
                <w:szCs w:val="20"/>
              </w:rPr>
              <w:t>ів</w:t>
            </w:r>
            <w:proofErr w:type="spellEnd"/>
            <w:r w:rsidRPr="00E425A2">
              <w:rPr>
                <w:rFonts w:ascii="Times New Roman" w:eastAsia="Times New Roman" w:hAnsi="Times New Roman"/>
                <w:bCs/>
                <w:sz w:val="20"/>
                <w:szCs w:val="20"/>
              </w:rPr>
              <w:t>), що підтверджують його виконання в повному обсязі:</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 із зазначенням інформації про виконання договору або </w:t>
            </w:r>
            <w:r w:rsidRPr="00E425A2">
              <w:rPr>
                <w:rFonts w:ascii="Times New Roman" w:eastAsia="Times New Roman" w:hAnsi="Times New Roman"/>
                <w:b/>
                <w:sz w:val="20"/>
                <w:szCs w:val="20"/>
              </w:rPr>
              <w:t>акт звірки</w:t>
            </w:r>
            <w:r w:rsidRPr="00E425A2">
              <w:rPr>
                <w:rFonts w:ascii="Times New Roman" w:eastAsia="Times New Roman" w:hAnsi="Times New Roman"/>
                <w:bCs/>
                <w:sz w:val="20"/>
                <w:szCs w:val="20"/>
              </w:rPr>
              <w:t xml:space="preserve">, або </w:t>
            </w:r>
            <w:r w:rsidRPr="00E425A2">
              <w:rPr>
                <w:rFonts w:ascii="Times New Roman" w:eastAsia="Times New Roman" w:hAnsi="Times New Roman"/>
                <w:b/>
                <w:sz w:val="20"/>
                <w:szCs w:val="20"/>
              </w:rPr>
              <w:t>видаткова накладна</w:t>
            </w:r>
            <w:r w:rsidRPr="00E425A2">
              <w:rPr>
                <w:rFonts w:ascii="Times New Roman" w:eastAsia="Times New Roman" w:hAnsi="Times New Roman"/>
                <w:bCs/>
                <w:sz w:val="20"/>
                <w:szCs w:val="20"/>
              </w:rPr>
              <w:t>, тощо.</w:t>
            </w:r>
          </w:p>
          <w:p w14:paraId="1C706843" w14:textId="649AAC1E" w:rsidR="00CC7EDF" w:rsidRPr="00E3143E" w:rsidRDefault="00EE0ABA" w:rsidP="00B04E60">
            <w:pPr>
              <w:pStyle w:val="28"/>
              <w:tabs>
                <w:tab w:val="left" w:pos="567"/>
              </w:tabs>
              <w:spacing w:before="0" w:line="240" w:lineRule="auto"/>
              <w:rPr>
                <w:b/>
                <w:color w:val="auto"/>
                <w:sz w:val="20"/>
                <w:szCs w:val="20"/>
                <w:lang w:eastAsia="zh-CN" w:bidi="ar-SA"/>
              </w:rPr>
            </w:pPr>
            <w:r w:rsidRPr="00E425A2">
              <w:rPr>
                <w:bCs/>
                <w:sz w:val="20"/>
                <w:szCs w:val="20"/>
              </w:rPr>
              <w:t xml:space="preserve">Для цілей цієї тендерної документації під аналогічним договором розуміється договір, предметом закупівлі якого було постачання Товару: </w:t>
            </w:r>
            <w:r w:rsidR="00315C0A" w:rsidRPr="00315C0A">
              <w:rPr>
                <w:b/>
                <w:bCs/>
                <w:sz w:val="22"/>
                <w:szCs w:val="22"/>
              </w:rPr>
              <w:t>кондиціонерів з монтажем та демонтажем</w:t>
            </w:r>
            <w:r w:rsidR="003C0693">
              <w:rPr>
                <w:b/>
                <w:bCs/>
                <w:sz w:val="22"/>
                <w:szCs w:val="22"/>
              </w:rPr>
              <w:t>.</w:t>
            </w:r>
          </w:p>
        </w:tc>
      </w:tr>
      <w:tr w:rsidR="005C7CAF" w:rsidRPr="00E425A2" w14:paraId="4D808B54" w14:textId="77777777" w:rsidTr="005C7CAF">
        <w:trPr>
          <w:trHeight w:val="790"/>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821F3" w14:textId="420C447D" w:rsidR="005C7CAF" w:rsidRDefault="005C7CAF"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B337A" w14:textId="487A3045" w:rsidR="005C7CAF" w:rsidRPr="0011381E" w:rsidRDefault="005C7CAF" w:rsidP="0029776F">
            <w:pPr>
              <w:spacing w:after="0" w:line="240" w:lineRule="auto"/>
              <w:rPr>
                <w:rFonts w:ascii="Times New Roman" w:eastAsia="Times New Roman" w:hAnsi="Times New Roman"/>
                <w:bCs/>
                <w:sz w:val="20"/>
                <w:szCs w:val="20"/>
              </w:rPr>
            </w:pPr>
            <w:r w:rsidRPr="00A3193B">
              <w:rPr>
                <w:rFonts w:ascii="Times New Roman" w:eastAsia="Times New Roman" w:hAnsi="Times New Roman"/>
                <w:b/>
                <w:sz w:val="20"/>
                <w:szCs w:val="20"/>
              </w:rPr>
              <w:t>Наявність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2C51D" w14:textId="576DEC48" w:rsidR="005C7CAF" w:rsidRPr="00E425A2" w:rsidRDefault="005C7CAF" w:rsidP="0029776F">
            <w:pPr>
              <w:widowControl w:val="0"/>
              <w:autoSpaceDE w:val="0"/>
              <w:autoSpaceDN w:val="0"/>
              <w:adjustRightInd w:val="0"/>
              <w:spacing w:after="0" w:line="240" w:lineRule="auto"/>
              <w:ind w:firstLine="277"/>
              <w:jc w:val="both"/>
              <w:rPr>
                <w:rFonts w:ascii="Times New Roman" w:eastAsia="Times New Roman" w:hAnsi="Times New Roman"/>
                <w:b/>
                <w:sz w:val="20"/>
                <w:szCs w:val="20"/>
              </w:rPr>
            </w:pPr>
            <w:r w:rsidRPr="00A3193B">
              <w:rPr>
                <w:rFonts w:ascii="Times New Roman" w:eastAsia="Times New Roman" w:hAnsi="Times New Roman"/>
                <w:b/>
                <w:bCs/>
                <w:sz w:val="20"/>
                <w:szCs w:val="20"/>
                <w:lang w:eastAsia="ru-RU"/>
              </w:rPr>
              <w:t>Довідка у</w:t>
            </w:r>
            <w:r w:rsidRPr="00A3193B">
              <w:rPr>
                <w:rFonts w:ascii="Times New Roman" w:eastAsia="Times New Roman" w:hAnsi="Times New Roman"/>
                <w:sz w:val="20"/>
                <w:szCs w:val="20"/>
                <w:lang w:eastAsia="ru-RU"/>
              </w:rPr>
              <w:t xml:space="preserve"> </w:t>
            </w:r>
            <w:r w:rsidRPr="00E50A29">
              <w:rPr>
                <w:rFonts w:ascii="Times New Roman" w:eastAsia="Times New Roman" w:hAnsi="Times New Roman"/>
                <w:b/>
                <w:bCs/>
                <w:sz w:val="20"/>
                <w:szCs w:val="20"/>
                <w:lang w:eastAsia="ru-RU"/>
              </w:rPr>
              <w:t>довільній формі</w:t>
            </w:r>
            <w:r w:rsidRPr="00A3193B">
              <w:rPr>
                <w:rFonts w:ascii="Times New Roman" w:eastAsia="Times New Roman" w:hAnsi="Times New Roman"/>
                <w:sz w:val="20"/>
                <w:szCs w:val="20"/>
                <w:lang w:eastAsia="ru-RU"/>
              </w:rPr>
              <w:t xml:space="preserve"> щодо наявності обладнання та матеріально-технічної бази, необхідних для виконання зобов’язань по договору.</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0F207753" w14:textId="77777777" w:rsidR="00F90DE7" w:rsidRDefault="00F90DE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DD72EEC" w14:textId="77777777" w:rsidR="00F90DE7" w:rsidRDefault="00F90DE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02478CC" w14:textId="77777777" w:rsidR="00F90DE7" w:rsidRDefault="00F90DE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0606D00" w14:textId="77777777" w:rsidR="00F90DE7" w:rsidRDefault="00F90DE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99DACDA" w14:textId="77777777" w:rsidR="00F90DE7" w:rsidRDefault="00F90DE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320BED6" w14:textId="77777777" w:rsidR="00F90DE7" w:rsidRDefault="00F90DE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294D4E4" w14:textId="77777777" w:rsidR="00F90DE7" w:rsidRDefault="00F90DE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2C243E6" w14:textId="77777777" w:rsidR="00F90DE7" w:rsidRDefault="00F90DE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1AF5AA1" w14:textId="77777777" w:rsidR="00F90DE7" w:rsidRDefault="00F90DE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DBC1E1F" w14:textId="77777777" w:rsidR="00F90DE7" w:rsidRDefault="00F90DE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0C85DE7B" w14:textId="77777777" w:rsidR="00F90DE7" w:rsidRDefault="00F90DE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C229785" w14:textId="77777777" w:rsidR="00A4583D" w:rsidRDefault="00A4583D" w:rsidP="00D359E5">
      <w:pPr>
        <w:shd w:val="clear" w:color="auto" w:fill="FFFFFF"/>
        <w:suppressAutoHyphens w:val="0"/>
        <w:spacing w:after="0" w:line="240" w:lineRule="auto"/>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12" w:name="_Hlk146096898"/>
      <w:bookmarkStart w:id="13" w:name="_Hlk146095376"/>
      <w:r>
        <w:rPr>
          <w:rFonts w:ascii="Times New Roman" w:eastAsia="Times New Roman" w:hAnsi="Times New Roman"/>
          <w:b/>
          <w:sz w:val="20"/>
          <w:szCs w:val="20"/>
          <w:lang w:val="ru-RU"/>
        </w:rPr>
        <w:lastRenderedPageBreak/>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12"/>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4"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3"/>
      <w:bookmarkEnd w:id="14"/>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4A2DB9FB"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w:t>
            </w:r>
            <w:r w:rsidRPr="00E425A2">
              <w:rPr>
                <w:rFonts w:ascii="Times New Roman" w:hAnsi="Times New Roman"/>
                <w:bCs/>
                <w:sz w:val="20"/>
                <w:szCs w:val="20"/>
              </w:rPr>
              <w:lastRenderedPageBreak/>
              <w:t xml:space="preserve">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68E7EC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9D2DEF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6268D0">
          <w:pgSz w:w="11906" w:h="16838"/>
          <w:pgMar w:top="397" w:right="566" w:bottom="709" w:left="709" w:header="709" w:footer="709" w:gutter="0"/>
          <w:pgNumType w:start="1"/>
          <w:cols w:space="720"/>
          <w:titlePg/>
          <w:docGrid w:linePitch="360"/>
        </w:sectPr>
      </w:pPr>
      <w:bookmarkStart w:id="15" w:name="_Hlk146097108"/>
    </w:p>
    <w:p w14:paraId="2317E0D3" w14:textId="536BC804" w:rsidR="00F051CE" w:rsidRPr="00F64FF5" w:rsidRDefault="00F051CE" w:rsidP="005209F3">
      <w:pPr>
        <w:spacing w:after="0" w:line="240" w:lineRule="auto"/>
        <w:ind w:left="7371" w:firstLine="567"/>
        <w:jc w:val="right"/>
        <w:rPr>
          <w:rFonts w:ascii="Times New Roman" w:eastAsia="Times New Roman" w:hAnsi="Times New Roman"/>
          <w:sz w:val="20"/>
          <w:szCs w:val="20"/>
        </w:rPr>
      </w:pPr>
      <w:r w:rsidRPr="00F64FF5">
        <w:rPr>
          <w:rFonts w:ascii="Times New Roman" w:eastAsia="Times New Roman" w:hAnsi="Times New Roman"/>
          <w:b/>
          <w:sz w:val="20"/>
          <w:szCs w:val="20"/>
        </w:rPr>
        <w:lastRenderedPageBreak/>
        <w:t>ДОДАТОК 3</w:t>
      </w:r>
    </w:p>
    <w:p w14:paraId="404A4BA4" w14:textId="2D6819DE" w:rsidR="00F051CE" w:rsidRDefault="00F051CE"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r w:rsidRPr="00F64FF5">
        <w:rPr>
          <w:rFonts w:ascii="Times New Roman" w:eastAsia="Times New Roman" w:hAnsi="Times New Roman"/>
          <w:i/>
          <w:sz w:val="20"/>
          <w:szCs w:val="20"/>
        </w:rPr>
        <w:t xml:space="preserve">                                                                                                                                                              до тендерної документації</w:t>
      </w:r>
      <w:bookmarkEnd w:id="15"/>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FA5636B" w14:textId="77777777" w:rsidR="0072330C" w:rsidRPr="00A754A0" w:rsidRDefault="0072330C" w:rsidP="0072330C">
      <w:pPr>
        <w:tabs>
          <w:tab w:val="left" w:pos="7938"/>
        </w:tabs>
        <w:spacing w:after="0"/>
        <w:jc w:val="center"/>
        <w:rPr>
          <w:rFonts w:ascii="Times New Roman" w:eastAsia="Times New Roman" w:hAnsi="Times New Roman"/>
          <w:b/>
        </w:rPr>
      </w:pPr>
      <w:r w:rsidRPr="00A754A0">
        <w:rPr>
          <w:rFonts w:ascii="Times New Roman" w:eastAsia="Times New Roman" w:hAnsi="Times New Roman"/>
          <w:b/>
        </w:rPr>
        <w:t xml:space="preserve">ТЕХНІЧНІ ВИМОГИ </w:t>
      </w:r>
    </w:p>
    <w:p w14:paraId="27A7D025" w14:textId="77777777" w:rsidR="005C7CAF" w:rsidRPr="00911248" w:rsidRDefault="005C7CAF" w:rsidP="005C7CAF">
      <w:pPr>
        <w:spacing w:after="0" w:line="240" w:lineRule="auto"/>
        <w:jc w:val="center"/>
        <w:rPr>
          <w:rFonts w:ascii="Times New Roman" w:eastAsia="Times New Roman" w:hAnsi="Times New Roman"/>
          <w:b/>
          <w:i/>
        </w:rPr>
      </w:pPr>
      <w:r w:rsidRPr="00911248">
        <w:rPr>
          <w:rFonts w:ascii="Times New Roman" w:eastAsia="Times New Roman" w:hAnsi="Times New Roman"/>
          <w:b/>
          <w:i/>
        </w:rPr>
        <w:t xml:space="preserve">до предмета закупівлі </w:t>
      </w:r>
      <w:r>
        <w:rPr>
          <w:rFonts w:ascii="Times New Roman" w:eastAsia="Times New Roman" w:hAnsi="Times New Roman"/>
          <w:b/>
          <w:i/>
        </w:rPr>
        <w:t>за</w:t>
      </w:r>
    </w:p>
    <w:p w14:paraId="6BE8E312" w14:textId="7C550F8F" w:rsidR="005C7CAF" w:rsidRPr="003C0693" w:rsidRDefault="00315C0A" w:rsidP="005C7CAF">
      <w:pPr>
        <w:spacing w:after="0" w:line="240" w:lineRule="auto"/>
        <w:jc w:val="center"/>
        <w:rPr>
          <w:rFonts w:ascii="Times New Roman" w:hAnsi="Times New Roman"/>
          <w:b/>
          <w:bCs/>
          <w:i/>
          <w:iCs/>
          <w:sz w:val="24"/>
          <w:szCs w:val="24"/>
          <w:lang w:eastAsia="uk-UA"/>
        </w:rPr>
      </w:pPr>
      <w:r w:rsidRPr="003C0693">
        <w:rPr>
          <w:rFonts w:ascii="Times New Roman" w:hAnsi="Times New Roman"/>
          <w:b/>
          <w:bCs/>
          <w:i/>
          <w:iCs/>
          <w:sz w:val="24"/>
          <w:szCs w:val="24"/>
          <w:lang w:eastAsia="uk-UA"/>
        </w:rPr>
        <w:t>Кондиціонери (закупівля, демонтаж старих та монтаж нових)</w:t>
      </w:r>
      <w:r w:rsidRPr="003C0693">
        <w:rPr>
          <w:rFonts w:ascii="Times New Roman" w:hAnsi="Times New Roman"/>
          <w:i/>
          <w:iCs/>
          <w:sz w:val="24"/>
          <w:szCs w:val="24"/>
          <w:lang w:eastAsia="uk-UA"/>
        </w:rPr>
        <w:t xml:space="preserve"> за кодом ДК 021:2015: 39710000-2 Електричні побутові прилади</w:t>
      </w:r>
      <w:r w:rsidR="00B3537F" w:rsidRPr="003C0693">
        <w:rPr>
          <w:rFonts w:ascii="Times New Roman" w:hAnsi="Times New Roman"/>
          <w:b/>
          <w:bCs/>
          <w:i/>
          <w:iCs/>
          <w:sz w:val="24"/>
          <w:szCs w:val="24"/>
          <w:lang w:eastAsia="uk-UA"/>
        </w:rPr>
        <w:t xml:space="preserve"> </w:t>
      </w:r>
    </w:p>
    <w:p w14:paraId="605C1C41" w14:textId="77777777" w:rsidR="005C7CAF" w:rsidRPr="00911248" w:rsidRDefault="005C7CAF" w:rsidP="005C7CAF">
      <w:pPr>
        <w:spacing w:after="0" w:line="240" w:lineRule="auto"/>
        <w:ind w:firstLine="426"/>
        <w:jc w:val="both"/>
        <w:rPr>
          <w:rFonts w:ascii="Times New Roman" w:eastAsia="Times New Roman" w:hAnsi="Times New Roman"/>
          <w:b/>
          <w:i/>
          <w:sz w:val="16"/>
          <w:szCs w:val="16"/>
        </w:rPr>
      </w:pPr>
    </w:p>
    <w:p w14:paraId="48B4C70C" w14:textId="77777777" w:rsidR="005C7CAF" w:rsidRPr="00911248" w:rsidRDefault="005C7CAF" w:rsidP="005C7CAF">
      <w:pPr>
        <w:suppressAutoHyphens w:val="0"/>
        <w:spacing w:after="0" w:line="240" w:lineRule="auto"/>
        <w:ind w:firstLine="425"/>
        <w:jc w:val="both"/>
        <w:rPr>
          <w:rFonts w:ascii="Times New Roman" w:hAnsi="Times New Roman"/>
        </w:rPr>
      </w:pPr>
      <w:r w:rsidRPr="00911248">
        <w:rPr>
          <w:rFonts w:ascii="Times New Roman" w:hAnsi="Times New Roman"/>
        </w:rPr>
        <w:t>Учасник повинен здійснювати постачання товару за технічними і якісними характеристиками у кількості згідно номенклатурі та у строки вказані Замовником у технічних вимогах.</w:t>
      </w:r>
    </w:p>
    <w:p w14:paraId="5A45049B" w14:textId="77777777" w:rsidR="005C7CAF" w:rsidRPr="003241A5" w:rsidRDefault="005C7CAF" w:rsidP="005C7CAF">
      <w:pPr>
        <w:spacing w:after="0" w:line="240" w:lineRule="auto"/>
        <w:ind w:firstLine="425"/>
        <w:jc w:val="both"/>
        <w:rPr>
          <w:rFonts w:ascii="Times New Roman" w:hAnsi="Times New Roman"/>
          <w:i/>
          <w:lang w:eastAsia="en-US"/>
        </w:rPr>
      </w:pPr>
      <w:r w:rsidRPr="003241A5">
        <w:rPr>
          <w:rFonts w:ascii="Times New Roman" w:hAnsi="Times New Roman"/>
          <w:i/>
        </w:rPr>
        <w:t xml:space="preserve">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w:t>
      </w:r>
      <w:r w:rsidRPr="006F7CE1">
        <w:rPr>
          <w:rFonts w:ascii="Times New Roman" w:hAnsi="Times New Roman"/>
          <w:i/>
          <w:sz w:val="24"/>
          <w:szCs w:val="24"/>
        </w:rPr>
        <w:t>передбачені існуючими (діючими/недіючими) міжнародними</w:t>
      </w:r>
      <w:r w:rsidRPr="003241A5">
        <w:rPr>
          <w:rFonts w:ascii="Times New Roman" w:hAnsi="Times New Roman"/>
          <w:i/>
        </w:rPr>
        <w:t>,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24CE81B5" w14:textId="76A1DDF7" w:rsidR="005C7CAF" w:rsidRPr="003C2C3E" w:rsidRDefault="005C7CAF" w:rsidP="005C7CAF">
      <w:pPr>
        <w:ind w:firstLine="426"/>
        <w:jc w:val="both"/>
        <w:rPr>
          <w:rFonts w:ascii="Times New Roman" w:hAnsi="Times New Roman"/>
          <w:bCs/>
          <w:i/>
          <w:sz w:val="20"/>
          <w:szCs w:val="20"/>
        </w:rPr>
      </w:pPr>
      <w:r w:rsidRPr="003241A5">
        <w:rPr>
          <w:rFonts w:ascii="Times New Roman" w:hAnsi="Times New Roman"/>
          <w:bCs/>
          <w:i/>
          <w:sz w:val="20"/>
          <w:szCs w:val="20"/>
          <w:u w:val="single"/>
        </w:rPr>
        <w:t>Обґрунтування:</w:t>
      </w:r>
      <w:r w:rsidRPr="003241A5">
        <w:rPr>
          <w:rFonts w:ascii="Times New Roman" w:hAnsi="Times New Roman"/>
          <w:i/>
          <w:sz w:val="20"/>
          <w:szCs w:val="20"/>
        </w:rPr>
        <w:t xml:space="preserve"> </w:t>
      </w:r>
      <w:r w:rsidRPr="003241A5">
        <w:rPr>
          <w:rFonts w:ascii="Times New Roman" w:hAnsi="Times New Roman"/>
          <w:bCs/>
          <w:i/>
          <w:sz w:val="20"/>
          <w:szCs w:val="20"/>
        </w:rPr>
        <w:t xml:space="preserve">Замовником </w:t>
      </w:r>
      <w:r w:rsidRPr="003241A5">
        <w:rPr>
          <w:rFonts w:ascii="Times New Roman" w:hAnsi="Times New Roman"/>
          <w:bCs/>
          <w:i/>
          <w:sz w:val="20"/>
          <w:szCs w:val="20"/>
          <w:u w:val="single"/>
        </w:rPr>
        <w:t>могло бути</w:t>
      </w:r>
      <w:r w:rsidRPr="003241A5">
        <w:rPr>
          <w:rFonts w:ascii="Times New Roman" w:hAnsi="Times New Roman"/>
          <w:bCs/>
          <w:i/>
          <w:sz w:val="20"/>
          <w:szCs w:val="20"/>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58D14C81" w14:textId="1B34120A" w:rsidR="009B6D92" w:rsidRPr="00403CE7" w:rsidRDefault="00D42286" w:rsidP="00D42286">
      <w:pPr>
        <w:ind w:firstLine="426"/>
        <w:jc w:val="both"/>
        <w:rPr>
          <w:rFonts w:ascii="Times New Roman" w:hAnsi="Times New Roman"/>
          <w:b/>
          <w:i/>
          <w:sz w:val="20"/>
          <w:szCs w:val="20"/>
        </w:rPr>
      </w:pPr>
      <w:r w:rsidRPr="00403CE7">
        <w:rPr>
          <w:rFonts w:ascii="Times New Roman" w:hAnsi="Times New Roman"/>
          <w:b/>
          <w:i/>
          <w:sz w:val="20"/>
          <w:szCs w:val="20"/>
        </w:rPr>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еквіваленту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(не бути нижчими та/або гіршими).</w:t>
      </w:r>
    </w:p>
    <w:p w14:paraId="5A1E184D" w14:textId="5FD391AA" w:rsidR="00473D56" w:rsidRDefault="00473D56" w:rsidP="0030567F">
      <w:pPr>
        <w:pStyle w:val="afa"/>
        <w:numPr>
          <w:ilvl w:val="0"/>
          <w:numId w:val="17"/>
        </w:numPr>
        <w:suppressAutoHyphens w:val="0"/>
        <w:spacing w:after="0" w:line="240" w:lineRule="auto"/>
        <w:rPr>
          <w:rFonts w:ascii="Times New Roman" w:eastAsia="Arial Narrow" w:hAnsi="Times New Roman"/>
          <w:b/>
        </w:rPr>
      </w:pPr>
      <w:r w:rsidRPr="009675D6">
        <w:rPr>
          <w:rFonts w:ascii="Times New Roman" w:eastAsia="Arial Narrow" w:hAnsi="Times New Roman"/>
          <w:b/>
        </w:rPr>
        <w:t>Інформація про кількісні та якісні характеристики предмета закупівлі:</w:t>
      </w:r>
    </w:p>
    <w:p w14:paraId="4F97385C" w14:textId="77777777" w:rsidR="00473D56" w:rsidRPr="009675D6" w:rsidRDefault="00473D56" w:rsidP="00473D56">
      <w:pPr>
        <w:pStyle w:val="afa"/>
        <w:suppressAutoHyphens w:val="0"/>
        <w:spacing w:after="0" w:line="240" w:lineRule="auto"/>
        <w:ind w:left="360"/>
        <w:rPr>
          <w:rFonts w:ascii="Times New Roman" w:eastAsia="Arial Narrow" w:hAnsi="Times New Roman"/>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4632"/>
        <w:gridCol w:w="1985"/>
        <w:gridCol w:w="1275"/>
        <w:gridCol w:w="851"/>
      </w:tblGrid>
      <w:tr w:rsidR="003C0693" w:rsidRPr="00785CB8" w14:paraId="0C118081" w14:textId="77777777" w:rsidTr="008A33A8">
        <w:trPr>
          <w:trHeight w:val="735"/>
        </w:trPr>
        <w:tc>
          <w:tcPr>
            <w:tcW w:w="608" w:type="dxa"/>
            <w:shd w:val="clear" w:color="auto" w:fill="auto"/>
            <w:vAlign w:val="center"/>
            <w:hideMark/>
          </w:tcPr>
          <w:p w14:paraId="5C81CC75" w14:textId="77777777" w:rsidR="003C0693" w:rsidRPr="00785CB8" w:rsidRDefault="003C0693" w:rsidP="008A33A8">
            <w:pPr>
              <w:spacing w:after="0" w:line="240" w:lineRule="auto"/>
              <w:jc w:val="center"/>
              <w:rPr>
                <w:rFonts w:ascii="Times New Roman" w:eastAsia="Times New Roman" w:hAnsi="Times New Roman"/>
                <w:b/>
                <w:bCs/>
                <w:color w:val="000000"/>
                <w:lang w:eastAsia="uk-UA"/>
              </w:rPr>
            </w:pPr>
            <w:bookmarkStart w:id="16" w:name="_Hlk163120083"/>
            <w:r w:rsidRPr="00785CB8">
              <w:rPr>
                <w:rFonts w:ascii="Times New Roman" w:eastAsia="Times New Roman" w:hAnsi="Times New Roman"/>
                <w:b/>
                <w:bCs/>
                <w:color w:val="000000"/>
                <w:lang w:eastAsia="uk-UA"/>
              </w:rPr>
              <w:t xml:space="preserve">№ </w:t>
            </w:r>
            <w:proofErr w:type="spellStart"/>
            <w:r w:rsidRPr="00785CB8">
              <w:rPr>
                <w:rFonts w:ascii="Times New Roman" w:eastAsia="Times New Roman" w:hAnsi="Times New Roman"/>
                <w:b/>
                <w:bCs/>
                <w:color w:val="000000"/>
                <w:lang w:eastAsia="uk-UA"/>
              </w:rPr>
              <w:t>п.п</w:t>
            </w:r>
            <w:proofErr w:type="spellEnd"/>
            <w:r w:rsidRPr="00785CB8">
              <w:rPr>
                <w:rFonts w:ascii="Times New Roman" w:eastAsia="Times New Roman" w:hAnsi="Times New Roman"/>
                <w:b/>
                <w:bCs/>
                <w:color w:val="000000"/>
                <w:lang w:eastAsia="uk-UA"/>
              </w:rPr>
              <w:t>.</w:t>
            </w:r>
          </w:p>
        </w:tc>
        <w:tc>
          <w:tcPr>
            <w:tcW w:w="4632" w:type="dxa"/>
            <w:shd w:val="clear" w:color="auto" w:fill="auto"/>
            <w:vAlign w:val="center"/>
            <w:hideMark/>
          </w:tcPr>
          <w:p w14:paraId="7A8D94E5" w14:textId="77777777" w:rsidR="003C0693" w:rsidRPr="00785CB8" w:rsidRDefault="003C0693" w:rsidP="008A33A8">
            <w:pPr>
              <w:spacing w:after="0" w:line="240" w:lineRule="auto"/>
              <w:jc w:val="center"/>
              <w:rPr>
                <w:rFonts w:ascii="Times New Roman" w:eastAsia="Times New Roman" w:hAnsi="Times New Roman"/>
                <w:b/>
                <w:bCs/>
                <w:color w:val="000000"/>
                <w:lang w:eastAsia="uk-UA"/>
              </w:rPr>
            </w:pPr>
            <w:r w:rsidRPr="00785CB8">
              <w:rPr>
                <w:rFonts w:ascii="Times New Roman" w:eastAsia="Times New Roman" w:hAnsi="Times New Roman"/>
                <w:b/>
                <w:bCs/>
                <w:color w:val="000000"/>
                <w:lang w:eastAsia="uk-UA"/>
              </w:rPr>
              <w:t xml:space="preserve">Найменування </w:t>
            </w:r>
          </w:p>
        </w:tc>
        <w:tc>
          <w:tcPr>
            <w:tcW w:w="1985" w:type="dxa"/>
            <w:shd w:val="clear" w:color="auto" w:fill="auto"/>
            <w:vAlign w:val="center"/>
            <w:hideMark/>
          </w:tcPr>
          <w:p w14:paraId="249600B7" w14:textId="77777777" w:rsidR="003C0693" w:rsidRPr="00785CB8" w:rsidRDefault="003C0693" w:rsidP="008A33A8">
            <w:pPr>
              <w:spacing w:after="0" w:line="240" w:lineRule="auto"/>
              <w:jc w:val="center"/>
              <w:rPr>
                <w:rFonts w:ascii="Times New Roman" w:eastAsia="Times New Roman" w:hAnsi="Times New Roman"/>
                <w:b/>
                <w:bCs/>
                <w:color w:val="000000"/>
                <w:lang w:eastAsia="uk-UA"/>
              </w:rPr>
            </w:pPr>
            <w:r w:rsidRPr="00785CB8">
              <w:rPr>
                <w:rFonts w:ascii="Times New Roman" w:eastAsia="Times New Roman" w:hAnsi="Times New Roman"/>
                <w:b/>
                <w:bCs/>
                <w:color w:val="000000"/>
                <w:lang w:eastAsia="uk-UA"/>
              </w:rPr>
              <w:t>Марка</w:t>
            </w:r>
          </w:p>
        </w:tc>
        <w:tc>
          <w:tcPr>
            <w:tcW w:w="1275" w:type="dxa"/>
            <w:shd w:val="clear" w:color="auto" w:fill="auto"/>
            <w:vAlign w:val="center"/>
            <w:hideMark/>
          </w:tcPr>
          <w:p w14:paraId="29A63922" w14:textId="77777777" w:rsidR="003C0693" w:rsidRPr="00785CB8" w:rsidRDefault="003C0693" w:rsidP="008A33A8">
            <w:pPr>
              <w:spacing w:after="0" w:line="240" w:lineRule="auto"/>
              <w:jc w:val="center"/>
              <w:rPr>
                <w:rFonts w:ascii="Times New Roman" w:eastAsia="Times New Roman" w:hAnsi="Times New Roman"/>
                <w:b/>
                <w:bCs/>
                <w:color w:val="000000"/>
                <w:lang w:eastAsia="uk-UA"/>
              </w:rPr>
            </w:pPr>
            <w:r w:rsidRPr="00785CB8">
              <w:rPr>
                <w:rFonts w:ascii="Times New Roman" w:eastAsia="Times New Roman" w:hAnsi="Times New Roman"/>
                <w:b/>
                <w:bCs/>
                <w:color w:val="000000"/>
                <w:lang w:eastAsia="uk-UA"/>
              </w:rPr>
              <w:t xml:space="preserve">Од. </w:t>
            </w:r>
            <w:proofErr w:type="spellStart"/>
            <w:r w:rsidRPr="00785CB8">
              <w:rPr>
                <w:rFonts w:ascii="Times New Roman" w:eastAsia="Times New Roman" w:hAnsi="Times New Roman"/>
                <w:b/>
                <w:bCs/>
                <w:color w:val="000000"/>
                <w:lang w:eastAsia="uk-UA"/>
              </w:rPr>
              <w:t>вим</w:t>
            </w:r>
            <w:proofErr w:type="spellEnd"/>
            <w:r w:rsidRPr="00785CB8">
              <w:rPr>
                <w:rFonts w:ascii="Times New Roman" w:eastAsia="Times New Roman" w:hAnsi="Times New Roman"/>
                <w:b/>
                <w:bCs/>
                <w:color w:val="000000"/>
                <w:lang w:eastAsia="uk-UA"/>
              </w:rPr>
              <w:t>.</w:t>
            </w:r>
          </w:p>
        </w:tc>
        <w:tc>
          <w:tcPr>
            <w:tcW w:w="851" w:type="dxa"/>
            <w:shd w:val="clear" w:color="auto" w:fill="auto"/>
            <w:vAlign w:val="center"/>
            <w:hideMark/>
          </w:tcPr>
          <w:p w14:paraId="68EAA038" w14:textId="77777777" w:rsidR="003C0693" w:rsidRPr="00785CB8" w:rsidRDefault="003C0693" w:rsidP="008A33A8">
            <w:pPr>
              <w:spacing w:after="0" w:line="240" w:lineRule="auto"/>
              <w:jc w:val="center"/>
              <w:rPr>
                <w:rFonts w:ascii="Times New Roman" w:eastAsia="Times New Roman" w:hAnsi="Times New Roman"/>
                <w:b/>
                <w:bCs/>
                <w:color w:val="000000"/>
                <w:lang w:eastAsia="uk-UA"/>
              </w:rPr>
            </w:pPr>
            <w:r w:rsidRPr="00785CB8">
              <w:rPr>
                <w:rFonts w:ascii="Times New Roman" w:eastAsia="Times New Roman" w:hAnsi="Times New Roman"/>
                <w:b/>
                <w:bCs/>
                <w:color w:val="000000"/>
                <w:lang w:eastAsia="uk-UA"/>
              </w:rPr>
              <w:t>К-ть</w:t>
            </w:r>
          </w:p>
        </w:tc>
      </w:tr>
      <w:tr w:rsidR="003C0693" w:rsidRPr="00785CB8" w14:paraId="1C0AA4B4" w14:textId="77777777" w:rsidTr="008A33A8">
        <w:trPr>
          <w:trHeight w:val="312"/>
        </w:trPr>
        <w:tc>
          <w:tcPr>
            <w:tcW w:w="9351" w:type="dxa"/>
            <w:gridSpan w:val="5"/>
            <w:shd w:val="clear" w:color="auto" w:fill="auto"/>
            <w:vAlign w:val="center"/>
            <w:hideMark/>
          </w:tcPr>
          <w:p w14:paraId="167B8785" w14:textId="77777777" w:rsidR="003C0693" w:rsidRPr="00785CB8" w:rsidRDefault="003C0693" w:rsidP="008A33A8">
            <w:pPr>
              <w:spacing w:after="0" w:line="240" w:lineRule="auto"/>
              <w:jc w:val="center"/>
              <w:rPr>
                <w:rFonts w:ascii="Times New Roman" w:eastAsia="Times New Roman" w:hAnsi="Times New Roman"/>
                <w:b/>
                <w:bCs/>
                <w:color w:val="000000"/>
                <w:lang w:eastAsia="uk-UA"/>
              </w:rPr>
            </w:pPr>
            <w:r w:rsidRPr="00785CB8">
              <w:rPr>
                <w:rFonts w:ascii="Times New Roman" w:eastAsia="Times New Roman" w:hAnsi="Times New Roman"/>
                <w:b/>
                <w:bCs/>
                <w:color w:val="000000"/>
                <w:lang w:eastAsia="uk-UA"/>
              </w:rPr>
              <w:t>Приміщення №1 (1-й поверх)</w:t>
            </w:r>
          </w:p>
        </w:tc>
      </w:tr>
      <w:tr w:rsidR="003C0693" w:rsidRPr="00785CB8" w14:paraId="31F8C764" w14:textId="77777777" w:rsidTr="008A33A8">
        <w:trPr>
          <w:trHeight w:val="300"/>
        </w:trPr>
        <w:tc>
          <w:tcPr>
            <w:tcW w:w="608" w:type="dxa"/>
            <w:shd w:val="clear" w:color="auto" w:fill="auto"/>
            <w:vAlign w:val="center"/>
            <w:hideMark/>
          </w:tcPr>
          <w:p w14:paraId="5F5D476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c>
          <w:tcPr>
            <w:tcW w:w="4632" w:type="dxa"/>
            <w:shd w:val="clear" w:color="auto" w:fill="auto"/>
            <w:hideMark/>
          </w:tcPr>
          <w:p w14:paraId="18886B12"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Спліт-система настінного типу </w:t>
            </w:r>
            <w:proofErr w:type="spellStart"/>
            <w:r w:rsidRPr="00785CB8">
              <w:rPr>
                <w:rFonts w:ascii="Times New Roman" w:eastAsia="Times New Roman" w:hAnsi="Times New Roman"/>
                <w:color w:val="000000"/>
                <w:lang w:eastAsia="uk-UA"/>
              </w:rPr>
              <w:t>Digital</w:t>
            </w:r>
            <w:proofErr w:type="spellEnd"/>
            <w:r w:rsidRPr="00785CB8">
              <w:rPr>
                <w:rFonts w:ascii="Times New Roman" w:eastAsia="Times New Roman" w:hAnsi="Times New Roman"/>
                <w:color w:val="000000"/>
                <w:lang w:eastAsia="uk-UA"/>
              </w:rPr>
              <w:t xml:space="preserve"> </w:t>
            </w:r>
            <w:proofErr w:type="spellStart"/>
            <w:r w:rsidRPr="00785CB8">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44805DA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DAC-09T7</w:t>
            </w:r>
          </w:p>
        </w:tc>
        <w:tc>
          <w:tcPr>
            <w:tcW w:w="1275" w:type="dxa"/>
            <w:shd w:val="clear" w:color="000000" w:fill="FFFFFF"/>
            <w:vAlign w:val="center"/>
            <w:hideMark/>
          </w:tcPr>
          <w:p w14:paraId="0B96319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000000" w:fill="FFFFFF"/>
            <w:vAlign w:val="center"/>
            <w:hideMark/>
          </w:tcPr>
          <w:p w14:paraId="1BF8C70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tr w:rsidR="003C0693" w:rsidRPr="00785CB8" w14:paraId="59ED03D2" w14:textId="77777777" w:rsidTr="008A33A8">
        <w:trPr>
          <w:trHeight w:val="278"/>
        </w:trPr>
        <w:tc>
          <w:tcPr>
            <w:tcW w:w="608" w:type="dxa"/>
            <w:shd w:val="clear" w:color="auto" w:fill="auto"/>
            <w:vAlign w:val="center"/>
            <w:hideMark/>
          </w:tcPr>
          <w:p w14:paraId="30060B5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2</w:t>
            </w:r>
          </w:p>
        </w:tc>
        <w:tc>
          <w:tcPr>
            <w:tcW w:w="4632" w:type="dxa"/>
            <w:shd w:val="clear" w:color="auto" w:fill="auto"/>
            <w:vAlign w:val="center"/>
            <w:hideMark/>
          </w:tcPr>
          <w:p w14:paraId="72EEC5ED"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4D2BF87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6.35(1/4'')</w:t>
            </w:r>
          </w:p>
        </w:tc>
        <w:tc>
          <w:tcPr>
            <w:tcW w:w="1275" w:type="dxa"/>
            <w:shd w:val="clear" w:color="auto" w:fill="auto"/>
            <w:vAlign w:val="center"/>
            <w:hideMark/>
          </w:tcPr>
          <w:p w14:paraId="2AE74E9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06BE9F2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2</w:t>
            </w:r>
          </w:p>
        </w:tc>
      </w:tr>
      <w:tr w:rsidR="003C0693" w:rsidRPr="00785CB8" w14:paraId="58D10C0A" w14:textId="77777777" w:rsidTr="008A33A8">
        <w:trPr>
          <w:trHeight w:val="278"/>
        </w:trPr>
        <w:tc>
          <w:tcPr>
            <w:tcW w:w="608" w:type="dxa"/>
            <w:shd w:val="clear" w:color="auto" w:fill="auto"/>
            <w:vAlign w:val="center"/>
            <w:hideMark/>
          </w:tcPr>
          <w:p w14:paraId="74B868E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w:t>
            </w:r>
          </w:p>
        </w:tc>
        <w:tc>
          <w:tcPr>
            <w:tcW w:w="4632" w:type="dxa"/>
            <w:shd w:val="clear" w:color="auto" w:fill="auto"/>
            <w:vAlign w:val="center"/>
            <w:hideMark/>
          </w:tcPr>
          <w:p w14:paraId="619D490C"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6A08372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9.52(3/8'')</w:t>
            </w:r>
          </w:p>
        </w:tc>
        <w:tc>
          <w:tcPr>
            <w:tcW w:w="1275" w:type="dxa"/>
            <w:shd w:val="clear" w:color="auto" w:fill="auto"/>
            <w:vAlign w:val="center"/>
            <w:hideMark/>
          </w:tcPr>
          <w:p w14:paraId="583A008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44324D6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2</w:t>
            </w:r>
          </w:p>
        </w:tc>
      </w:tr>
      <w:tr w:rsidR="003C0693" w:rsidRPr="00785CB8" w14:paraId="539280A5" w14:textId="77777777" w:rsidTr="008A33A8">
        <w:trPr>
          <w:trHeight w:val="300"/>
        </w:trPr>
        <w:tc>
          <w:tcPr>
            <w:tcW w:w="608" w:type="dxa"/>
            <w:shd w:val="clear" w:color="auto" w:fill="auto"/>
            <w:vAlign w:val="center"/>
            <w:hideMark/>
          </w:tcPr>
          <w:p w14:paraId="66C7B35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c>
          <w:tcPr>
            <w:tcW w:w="4632" w:type="dxa"/>
            <w:shd w:val="clear" w:color="auto" w:fill="auto"/>
            <w:vAlign w:val="center"/>
            <w:hideMark/>
          </w:tcPr>
          <w:p w14:paraId="16393841"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2C2FC8F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ВВГнгд4х1,5</w:t>
            </w:r>
          </w:p>
        </w:tc>
        <w:tc>
          <w:tcPr>
            <w:tcW w:w="1275" w:type="dxa"/>
            <w:shd w:val="clear" w:color="auto" w:fill="auto"/>
            <w:vAlign w:val="center"/>
            <w:hideMark/>
          </w:tcPr>
          <w:p w14:paraId="403C894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6D6B972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w:t>
            </w:r>
          </w:p>
        </w:tc>
      </w:tr>
      <w:tr w:rsidR="003C0693" w:rsidRPr="00785CB8" w14:paraId="7E2B30C5" w14:textId="77777777" w:rsidTr="008A33A8">
        <w:trPr>
          <w:trHeight w:val="289"/>
        </w:trPr>
        <w:tc>
          <w:tcPr>
            <w:tcW w:w="608" w:type="dxa"/>
            <w:shd w:val="clear" w:color="auto" w:fill="auto"/>
            <w:vAlign w:val="center"/>
            <w:hideMark/>
          </w:tcPr>
          <w:p w14:paraId="365E0CE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5</w:t>
            </w:r>
          </w:p>
        </w:tc>
        <w:tc>
          <w:tcPr>
            <w:tcW w:w="4632" w:type="dxa"/>
            <w:shd w:val="clear" w:color="auto" w:fill="auto"/>
            <w:vAlign w:val="center"/>
            <w:hideMark/>
          </w:tcPr>
          <w:p w14:paraId="51213D3A"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0336AEF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3х1,5</w:t>
            </w:r>
          </w:p>
        </w:tc>
        <w:tc>
          <w:tcPr>
            <w:tcW w:w="1275" w:type="dxa"/>
            <w:shd w:val="clear" w:color="auto" w:fill="auto"/>
            <w:vAlign w:val="center"/>
            <w:hideMark/>
          </w:tcPr>
          <w:p w14:paraId="63E30BD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184A8709"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5</w:t>
            </w:r>
          </w:p>
        </w:tc>
      </w:tr>
      <w:tr w:rsidR="003C0693" w:rsidRPr="00785CB8" w14:paraId="20A13D7D" w14:textId="77777777" w:rsidTr="008A33A8">
        <w:trPr>
          <w:trHeight w:val="289"/>
        </w:trPr>
        <w:tc>
          <w:tcPr>
            <w:tcW w:w="608" w:type="dxa"/>
            <w:shd w:val="clear" w:color="auto" w:fill="auto"/>
            <w:vAlign w:val="center"/>
            <w:hideMark/>
          </w:tcPr>
          <w:p w14:paraId="59FAE0D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w:t>
            </w:r>
          </w:p>
        </w:tc>
        <w:tc>
          <w:tcPr>
            <w:tcW w:w="4632" w:type="dxa"/>
            <w:shd w:val="clear" w:color="auto" w:fill="auto"/>
            <w:vAlign w:val="center"/>
            <w:hideMark/>
          </w:tcPr>
          <w:p w14:paraId="08915C53"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Кабель-канал</w:t>
            </w:r>
          </w:p>
        </w:tc>
        <w:tc>
          <w:tcPr>
            <w:tcW w:w="1985" w:type="dxa"/>
            <w:shd w:val="clear" w:color="auto" w:fill="auto"/>
            <w:vAlign w:val="center"/>
            <w:hideMark/>
          </w:tcPr>
          <w:p w14:paraId="4B8F8E0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60х40</w:t>
            </w:r>
          </w:p>
        </w:tc>
        <w:tc>
          <w:tcPr>
            <w:tcW w:w="1275" w:type="dxa"/>
            <w:shd w:val="clear" w:color="auto" w:fill="auto"/>
            <w:vAlign w:val="center"/>
            <w:hideMark/>
          </w:tcPr>
          <w:p w14:paraId="5D4987E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68EE7F94"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0,5</w:t>
            </w:r>
          </w:p>
        </w:tc>
      </w:tr>
      <w:tr w:rsidR="003C0693" w:rsidRPr="00785CB8" w14:paraId="1D22484F" w14:textId="77777777" w:rsidTr="008A33A8">
        <w:trPr>
          <w:trHeight w:val="289"/>
        </w:trPr>
        <w:tc>
          <w:tcPr>
            <w:tcW w:w="608" w:type="dxa"/>
            <w:shd w:val="clear" w:color="auto" w:fill="auto"/>
            <w:vAlign w:val="center"/>
            <w:hideMark/>
          </w:tcPr>
          <w:p w14:paraId="64C0AD6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7</w:t>
            </w:r>
          </w:p>
        </w:tc>
        <w:tc>
          <w:tcPr>
            <w:tcW w:w="4632" w:type="dxa"/>
            <w:shd w:val="clear" w:color="auto" w:fill="auto"/>
            <w:vAlign w:val="center"/>
            <w:hideMark/>
          </w:tcPr>
          <w:p w14:paraId="4EC8AC05"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037C1BB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К1</w:t>
            </w:r>
          </w:p>
        </w:tc>
        <w:tc>
          <w:tcPr>
            <w:tcW w:w="1275" w:type="dxa"/>
            <w:shd w:val="clear" w:color="auto" w:fill="auto"/>
            <w:vAlign w:val="center"/>
            <w:hideMark/>
          </w:tcPr>
          <w:p w14:paraId="4B40753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пара</w:t>
            </w:r>
          </w:p>
        </w:tc>
        <w:tc>
          <w:tcPr>
            <w:tcW w:w="851" w:type="dxa"/>
            <w:shd w:val="clear" w:color="auto" w:fill="auto"/>
            <w:vAlign w:val="center"/>
            <w:hideMark/>
          </w:tcPr>
          <w:p w14:paraId="02DE16EE"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5C7D0A63" w14:textId="77777777" w:rsidTr="008A33A8">
        <w:trPr>
          <w:trHeight w:val="289"/>
        </w:trPr>
        <w:tc>
          <w:tcPr>
            <w:tcW w:w="608" w:type="dxa"/>
            <w:shd w:val="clear" w:color="auto" w:fill="auto"/>
            <w:vAlign w:val="center"/>
            <w:hideMark/>
          </w:tcPr>
          <w:p w14:paraId="473CB9B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c>
          <w:tcPr>
            <w:tcW w:w="4632" w:type="dxa"/>
            <w:shd w:val="clear" w:color="auto" w:fill="auto"/>
            <w:vAlign w:val="center"/>
            <w:hideMark/>
          </w:tcPr>
          <w:p w14:paraId="7FAEA3F5"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69D4EA7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ф16</w:t>
            </w:r>
          </w:p>
        </w:tc>
        <w:tc>
          <w:tcPr>
            <w:tcW w:w="1275" w:type="dxa"/>
            <w:shd w:val="clear" w:color="auto" w:fill="auto"/>
            <w:vAlign w:val="center"/>
            <w:hideMark/>
          </w:tcPr>
          <w:p w14:paraId="28337F7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5AADE6D3"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2</w:t>
            </w:r>
          </w:p>
        </w:tc>
      </w:tr>
      <w:tr w:rsidR="003C0693" w:rsidRPr="00785CB8" w14:paraId="10FC1296" w14:textId="77777777" w:rsidTr="008A33A8">
        <w:trPr>
          <w:trHeight w:val="289"/>
        </w:trPr>
        <w:tc>
          <w:tcPr>
            <w:tcW w:w="608" w:type="dxa"/>
            <w:shd w:val="clear" w:color="auto" w:fill="auto"/>
            <w:vAlign w:val="center"/>
            <w:hideMark/>
          </w:tcPr>
          <w:p w14:paraId="44045AB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9</w:t>
            </w:r>
          </w:p>
        </w:tc>
        <w:tc>
          <w:tcPr>
            <w:tcW w:w="4632" w:type="dxa"/>
            <w:shd w:val="clear" w:color="auto" w:fill="auto"/>
            <w:vAlign w:val="center"/>
            <w:hideMark/>
          </w:tcPr>
          <w:p w14:paraId="76192E1D"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3F0B169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276F0CC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6A4916C9"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014A9CE2" w14:textId="77777777" w:rsidTr="008A33A8">
        <w:trPr>
          <w:trHeight w:val="289"/>
        </w:trPr>
        <w:tc>
          <w:tcPr>
            <w:tcW w:w="608" w:type="dxa"/>
            <w:shd w:val="clear" w:color="auto" w:fill="auto"/>
            <w:vAlign w:val="center"/>
            <w:hideMark/>
          </w:tcPr>
          <w:p w14:paraId="3161B7B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10</w:t>
            </w:r>
          </w:p>
        </w:tc>
        <w:tc>
          <w:tcPr>
            <w:tcW w:w="4632" w:type="dxa"/>
            <w:shd w:val="clear" w:color="auto" w:fill="auto"/>
            <w:vAlign w:val="center"/>
            <w:hideMark/>
          </w:tcPr>
          <w:p w14:paraId="0CD2D728"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0F94D8E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5C52A2D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693DC20F"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0,1</w:t>
            </w:r>
          </w:p>
        </w:tc>
      </w:tr>
      <w:tr w:rsidR="003C0693" w:rsidRPr="00785CB8" w14:paraId="6EB8807F" w14:textId="77777777" w:rsidTr="008A33A8">
        <w:trPr>
          <w:trHeight w:val="349"/>
        </w:trPr>
        <w:tc>
          <w:tcPr>
            <w:tcW w:w="608" w:type="dxa"/>
            <w:shd w:val="clear" w:color="auto" w:fill="auto"/>
            <w:vAlign w:val="center"/>
            <w:hideMark/>
          </w:tcPr>
          <w:p w14:paraId="26713F0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11</w:t>
            </w:r>
          </w:p>
        </w:tc>
        <w:tc>
          <w:tcPr>
            <w:tcW w:w="4632" w:type="dxa"/>
            <w:shd w:val="clear" w:color="auto" w:fill="auto"/>
            <w:vAlign w:val="center"/>
            <w:hideMark/>
          </w:tcPr>
          <w:p w14:paraId="618AC5FB"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Анкер</w:t>
            </w:r>
          </w:p>
        </w:tc>
        <w:tc>
          <w:tcPr>
            <w:tcW w:w="1985" w:type="dxa"/>
            <w:shd w:val="clear" w:color="auto" w:fill="auto"/>
            <w:vAlign w:val="center"/>
            <w:hideMark/>
          </w:tcPr>
          <w:p w14:paraId="23DA118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7FDE3F7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0C352AD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3E1F86DF" w14:textId="77777777" w:rsidTr="008A33A8">
        <w:trPr>
          <w:trHeight w:val="349"/>
        </w:trPr>
        <w:tc>
          <w:tcPr>
            <w:tcW w:w="608" w:type="dxa"/>
            <w:shd w:val="clear" w:color="auto" w:fill="auto"/>
            <w:vAlign w:val="center"/>
            <w:hideMark/>
          </w:tcPr>
          <w:p w14:paraId="3726698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12</w:t>
            </w:r>
          </w:p>
        </w:tc>
        <w:tc>
          <w:tcPr>
            <w:tcW w:w="4632" w:type="dxa"/>
            <w:shd w:val="clear" w:color="auto" w:fill="auto"/>
            <w:vAlign w:val="center"/>
            <w:hideMark/>
          </w:tcPr>
          <w:p w14:paraId="57ABD86E"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769AD31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6х40</w:t>
            </w:r>
          </w:p>
        </w:tc>
        <w:tc>
          <w:tcPr>
            <w:tcW w:w="1275" w:type="dxa"/>
            <w:shd w:val="clear" w:color="auto" w:fill="auto"/>
            <w:vAlign w:val="center"/>
            <w:hideMark/>
          </w:tcPr>
          <w:p w14:paraId="2CA219F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61CADA2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10</w:t>
            </w:r>
          </w:p>
        </w:tc>
      </w:tr>
      <w:tr w:rsidR="003C0693" w:rsidRPr="00785CB8" w14:paraId="157AEC74" w14:textId="77777777" w:rsidTr="008A33A8">
        <w:trPr>
          <w:trHeight w:val="349"/>
        </w:trPr>
        <w:tc>
          <w:tcPr>
            <w:tcW w:w="608" w:type="dxa"/>
            <w:shd w:val="clear" w:color="auto" w:fill="auto"/>
            <w:vAlign w:val="center"/>
            <w:hideMark/>
          </w:tcPr>
          <w:p w14:paraId="5A85F32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13</w:t>
            </w:r>
          </w:p>
        </w:tc>
        <w:tc>
          <w:tcPr>
            <w:tcW w:w="4632" w:type="dxa"/>
            <w:shd w:val="clear" w:color="auto" w:fill="auto"/>
            <w:vAlign w:val="center"/>
            <w:hideMark/>
          </w:tcPr>
          <w:p w14:paraId="5FCDE659"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w:t>
            </w:r>
          </w:p>
        </w:tc>
        <w:tc>
          <w:tcPr>
            <w:tcW w:w="1985" w:type="dxa"/>
            <w:shd w:val="clear" w:color="auto" w:fill="auto"/>
            <w:vAlign w:val="center"/>
            <w:hideMark/>
          </w:tcPr>
          <w:p w14:paraId="790AD39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2F648AA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3F28A62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51B9C020" w14:textId="77777777" w:rsidTr="008A33A8">
        <w:trPr>
          <w:trHeight w:val="349"/>
        </w:trPr>
        <w:tc>
          <w:tcPr>
            <w:tcW w:w="608" w:type="dxa"/>
            <w:shd w:val="clear" w:color="auto" w:fill="auto"/>
            <w:vAlign w:val="center"/>
            <w:hideMark/>
          </w:tcPr>
          <w:p w14:paraId="27CDE02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14</w:t>
            </w:r>
          </w:p>
        </w:tc>
        <w:tc>
          <w:tcPr>
            <w:tcW w:w="4632" w:type="dxa"/>
            <w:shd w:val="clear" w:color="auto" w:fill="auto"/>
            <w:vAlign w:val="center"/>
            <w:hideMark/>
          </w:tcPr>
          <w:p w14:paraId="201D12FC"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166E06B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16048B0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4756384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3D7318BD" w14:textId="77777777" w:rsidTr="008A33A8">
        <w:trPr>
          <w:trHeight w:val="278"/>
        </w:trPr>
        <w:tc>
          <w:tcPr>
            <w:tcW w:w="608" w:type="dxa"/>
            <w:shd w:val="clear" w:color="auto" w:fill="auto"/>
            <w:vAlign w:val="center"/>
            <w:hideMark/>
          </w:tcPr>
          <w:p w14:paraId="5E0C7EA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15</w:t>
            </w:r>
          </w:p>
        </w:tc>
        <w:tc>
          <w:tcPr>
            <w:tcW w:w="4632" w:type="dxa"/>
            <w:shd w:val="clear" w:color="000000" w:fill="FFFFFF"/>
            <w:vAlign w:val="bottom"/>
            <w:hideMark/>
          </w:tcPr>
          <w:p w14:paraId="20632C73"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17AD0D9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М8</w:t>
            </w:r>
          </w:p>
        </w:tc>
        <w:tc>
          <w:tcPr>
            <w:tcW w:w="1275" w:type="dxa"/>
            <w:shd w:val="clear" w:color="000000" w:fill="FFFFFF"/>
            <w:noWrap/>
            <w:vAlign w:val="center"/>
            <w:hideMark/>
          </w:tcPr>
          <w:p w14:paraId="64EE730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компл</w:t>
            </w:r>
            <w:proofErr w:type="spellEnd"/>
          </w:p>
        </w:tc>
        <w:tc>
          <w:tcPr>
            <w:tcW w:w="851" w:type="dxa"/>
            <w:shd w:val="clear" w:color="000000" w:fill="FFFFFF"/>
            <w:noWrap/>
            <w:vAlign w:val="center"/>
            <w:hideMark/>
          </w:tcPr>
          <w:p w14:paraId="2AC0B1D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16029D3B" w14:textId="77777777" w:rsidTr="008A33A8">
        <w:trPr>
          <w:trHeight w:val="371"/>
        </w:trPr>
        <w:tc>
          <w:tcPr>
            <w:tcW w:w="608" w:type="dxa"/>
            <w:shd w:val="clear" w:color="auto" w:fill="auto"/>
            <w:vAlign w:val="center"/>
            <w:hideMark/>
          </w:tcPr>
          <w:p w14:paraId="0388D4C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16</w:t>
            </w:r>
          </w:p>
        </w:tc>
        <w:tc>
          <w:tcPr>
            <w:tcW w:w="4632" w:type="dxa"/>
            <w:shd w:val="clear" w:color="000000" w:fill="FFFFFF"/>
            <w:vAlign w:val="center"/>
            <w:hideMark/>
          </w:tcPr>
          <w:p w14:paraId="33572F55"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Монтажні роботи </w:t>
            </w:r>
          </w:p>
        </w:tc>
        <w:tc>
          <w:tcPr>
            <w:tcW w:w="1985" w:type="dxa"/>
            <w:shd w:val="clear" w:color="000000" w:fill="FFFFFF"/>
            <w:vAlign w:val="center"/>
            <w:hideMark/>
          </w:tcPr>
          <w:p w14:paraId="32BF985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000000" w:fill="FFFFFF"/>
            <w:noWrap/>
            <w:vAlign w:val="center"/>
            <w:hideMark/>
          </w:tcPr>
          <w:p w14:paraId="7B43E78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посл</w:t>
            </w:r>
            <w:proofErr w:type="spellEnd"/>
            <w:r w:rsidRPr="00785CB8">
              <w:rPr>
                <w:rFonts w:ascii="Times New Roman" w:eastAsia="Times New Roman" w:hAnsi="Times New Roman"/>
                <w:color w:val="000000"/>
                <w:lang w:eastAsia="uk-UA"/>
              </w:rPr>
              <w:t>.</w:t>
            </w:r>
          </w:p>
        </w:tc>
        <w:tc>
          <w:tcPr>
            <w:tcW w:w="851" w:type="dxa"/>
            <w:shd w:val="clear" w:color="000000" w:fill="FFFFFF"/>
            <w:noWrap/>
            <w:vAlign w:val="center"/>
            <w:hideMark/>
          </w:tcPr>
          <w:p w14:paraId="7715AFB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tr w:rsidR="003C0693" w:rsidRPr="00785CB8" w14:paraId="7E1BDBD0" w14:textId="77777777" w:rsidTr="008A33A8">
        <w:trPr>
          <w:trHeight w:val="300"/>
        </w:trPr>
        <w:tc>
          <w:tcPr>
            <w:tcW w:w="9351" w:type="dxa"/>
            <w:gridSpan w:val="5"/>
            <w:shd w:val="clear" w:color="auto" w:fill="auto"/>
            <w:vAlign w:val="center"/>
            <w:hideMark/>
          </w:tcPr>
          <w:p w14:paraId="7D569840" w14:textId="77777777" w:rsidR="003C0693" w:rsidRPr="00785CB8" w:rsidRDefault="003C0693" w:rsidP="008A33A8">
            <w:pPr>
              <w:spacing w:after="0" w:line="240" w:lineRule="auto"/>
              <w:jc w:val="center"/>
              <w:rPr>
                <w:rFonts w:ascii="Times New Roman" w:eastAsia="Times New Roman" w:hAnsi="Times New Roman"/>
                <w:b/>
                <w:bCs/>
                <w:color w:val="000000"/>
                <w:lang w:eastAsia="uk-UA"/>
              </w:rPr>
            </w:pPr>
            <w:r w:rsidRPr="00785CB8">
              <w:rPr>
                <w:rFonts w:ascii="Times New Roman" w:eastAsia="Times New Roman" w:hAnsi="Times New Roman"/>
                <w:b/>
                <w:bCs/>
                <w:color w:val="000000"/>
                <w:lang w:eastAsia="uk-UA"/>
              </w:rPr>
              <w:t>Приміщення №2 (1-й поверх)</w:t>
            </w:r>
          </w:p>
        </w:tc>
      </w:tr>
      <w:tr w:rsidR="003C0693" w:rsidRPr="00785CB8" w14:paraId="29167795" w14:textId="77777777" w:rsidTr="008A33A8">
        <w:trPr>
          <w:trHeight w:val="300"/>
        </w:trPr>
        <w:tc>
          <w:tcPr>
            <w:tcW w:w="608" w:type="dxa"/>
            <w:shd w:val="clear" w:color="auto" w:fill="auto"/>
            <w:vAlign w:val="center"/>
            <w:hideMark/>
          </w:tcPr>
          <w:p w14:paraId="0DCCB17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c>
          <w:tcPr>
            <w:tcW w:w="4632" w:type="dxa"/>
            <w:shd w:val="clear" w:color="auto" w:fill="auto"/>
            <w:hideMark/>
          </w:tcPr>
          <w:p w14:paraId="00C152FE"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Спліт-система настінного типу </w:t>
            </w:r>
            <w:proofErr w:type="spellStart"/>
            <w:r w:rsidRPr="00785CB8">
              <w:rPr>
                <w:rFonts w:ascii="Times New Roman" w:eastAsia="Times New Roman" w:hAnsi="Times New Roman"/>
                <w:color w:val="000000"/>
                <w:lang w:eastAsia="uk-UA"/>
              </w:rPr>
              <w:t>Digital</w:t>
            </w:r>
            <w:proofErr w:type="spellEnd"/>
            <w:r w:rsidRPr="00785CB8">
              <w:rPr>
                <w:rFonts w:ascii="Times New Roman" w:eastAsia="Times New Roman" w:hAnsi="Times New Roman"/>
                <w:color w:val="000000"/>
                <w:lang w:eastAsia="uk-UA"/>
              </w:rPr>
              <w:t xml:space="preserve"> </w:t>
            </w:r>
            <w:proofErr w:type="spellStart"/>
            <w:r w:rsidRPr="00785CB8">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13997A3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DAC-09T7</w:t>
            </w:r>
          </w:p>
        </w:tc>
        <w:tc>
          <w:tcPr>
            <w:tcW w:w="1275" w:type="dxa"/>
            <w:shd w:val="clear" w:color="000000" w:fill="FFFFFF"/>
            <w:vAlign w:val="center"/>
            <w:hideMark/>
          </w:tcPr>
          <w:p w14:paraId="01F1922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000000" w:fill="FFFFFF"/>
            <w:vAlign w:val="center"/>
            <w:hideMark/>
          </w:tcPr>
          <w:p w14:paraId="2B81AEA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tr w:rsidR="003C0693" w:rsidRPr="00785CB8" w14:paraId="574D5737" w14:textId="77777777" w:rsidTr="008A33A8">
        <w:trPr>
          <w:trHeight w:val="300"/>
        </w:trPr>
        <w:tc>
          <w:tcPr>
            <w:tcW w:w="608" w:type="dxa"/>
            <w:shd w:val="clear" w:color="auto" w:fill="auto"/>
            <w:vAlign w:val="center"/>
            <w:hideMark/>
          </w:tcPr>
          <w:p w14:paraId="5DF64A5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2</w:t>
            </w:r>
          </w:p>
        </w:tc>
        <w:tc>
          <w:tcPr>
            <w:tcW w:w="4632" w:type="dxa"/>
            <w:shd w:val="clear" w:color="auto" w:fill="auto"/>
            <w:vAlign w:val="center"/>
            <w:hideMark/>
          </w:tcPr>
          <w:p w14:paraId="4C8F8898"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3978173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6.35(1/4'')</w:t>
            </w:r>
          </w:p>
        </w:tc>
        <w:tc>
          <w:tcPr>
            <w:tcW w:w="1275" w:type="dxa"/>
            <w:shd w:val="clear" w:color="auto" w:fill="auto"/>
            <w:vAlign w:val="center"/>
            <w:hideMark/>
          </w:tcPr>
          <w:p w14:paraId="4F1F9DA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0AF0E9F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2</w:t>
            </w:r>
          </w:p>
        </w:tc>
      </w:tr>
      <w:tr w:rsidR="003C0693" w:rsidRPr="00785CB8" w14:paraId="02469EDB" w14:textId="77777777" w:rsidTr="008A33A8">
        <w:trPr>
          <w:trHeight w:val="300"/>
        </w:trPr>
        <w:tc>
          <w:tcPr>
            <w:tcW w:w="608" w:type="dxa"/>
            <w:shd w:val="clear" w:color="auto" w:fill="auto"/>
            <w:vAlign w:val="center"/>
            <w:hideMark/>
          </w:tcPr>
          <w:p w14:paraId="4D17BDA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w:t>
            </w:r>
          </w:p>
        </w:tc>
        <w:tc>
          <w:tcPr>
            <w:tcW w:w="4632" w:type="dxa"/>
            <w:shd w:val="clear" w:color="auto" w:fill="auto"/>
            <w:vAlign w:val="center"/>
            <w:hideMark/>
          </w:tcPr>
          <w:p w14:paraId="22D4C136"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5704F7E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9.52(3/8'')</w:t>
            </w:r>
          </w:p>
        </w:tc>
        <w:tc>
          <w:tcPr>
            <w:tcW w:w="1275" w:type="dxa"/>
            <w:shd w:val="clear" w:color="auto" w:fill="auto"/>
            <w:vAlign w:val="center"/>
            <w:hideMark/>
          </w:tcPr>
          <w:p w14:paraId="74A7371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4DF9C6A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2</w:t>
            </w:r>
          </w:p>
        </w:tc>
      </w:tr>
      <w:tr w:rsidR="003C0693" w:rsidRPr="00785CB8" w14:paraId="7B079EF4" w14:textId="77777777" w:rsidTr="008A33A8">
        <w:trPr>
          <w:trHeight w:val="300"/>
        </w:trPr>
        <w:tc>
          <w:tcPr>
            <w:tcW w:w="608" w:type="dxa"/>
            <w:shd w:val="clear" w:color="auto" w:fill="auto"/>
            <w:vAlign w:val="center"/>
            <w:hideMark/>
          </w:tcPr>
          <w:p w14:paraId="6A48F52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c>
          <w:tcPr>
            <w:tcW w:w="4632" w:type="dxa"/>
            <w:shd w:val="clear" w:color="auto" w:fill="auto"/>
            <w:vAlign w:val="center"/>
            <w:hideMark/>
          </w:tcPr>
          <w:p w14:paraId="0BF1987D"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4E73AA2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ВВГнгд4х1,5</w:t>
            </w:r>
          </w:p>
        </w:tc>
        <w:tc>
          <w:tcPr>
            <w:tcW w:w="1275" w:type="dxa"/>
            <w:shd w:val="clear" w:color="auto" w:fill="auto"/>
            <w:vAlign w:val="center"/>
            <w:hideMark/>
          </w:tcPr>
          <w:p w14:paraId="46549E7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374F5F4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w:t>
            </w:r>
          </w:p>
        </w:tc>
      </w:tr>
      <w:tr w:rsidR="003C0693" w:rsidRPr="00785CB8" w14:paraId="2AA94FE6" w14:textId="77777777" w:rsidTr="008A33A8">
        <w:trPr>
          <w:trHeight w:val="300"/>
        </w:trPr>
        <w:tc>
          <w:tcPr>
            <w:tcW w:w="608" w:type="dxa"/>
            <w:shd w:val="clear" w:color="auto" w:fill="auto"/>
            <w:vAlign w:val="center"/>
            <w:hideMark/>
          </w:tcPr>
          <w:p w14:paraId="6E69E74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5</w:t>
            </w:r>
          </w:p>
        </w:tc>
        <w:tc>
          <w:tcPr>
            <w:tcW w:w="4632" w:type="dxa"/>
            <w:shd w:val="clear" w:color="auto" w:fill="auto"/>
            <w:vAlign w:val="center"/>
            <w:hideMark/>
          </w:tcPr>
          <w:p w14:paraId="6FD9A91D"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0C39AB2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3х1,5</w:t>
            </w:r>
          </w:p>
        </w:tc>
        <w:tc>
          <w:tcPr>
            <w:tcW w:w="1275" w:type="dxa"/>
            <w:shd w:val="clear" w:color="auto" w:fill="auto"/>
            <w:vAlign w:val="center"/>
            <w:hideMark/>
          </w:tcPr>
          <w:p w14:paraId="1B67ED7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7D0E5A40"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5</w:t>
            </w:r>
          </w:p>
        </w:tc>
      </w:tr>
      <w:tr w:rsidR="003C0693" w:rsidRPr="00785CB8" w14:paraId="0AF58E87" w14:textId="77777777" w:rsidTr="008A33A8">
        <w:trPr>
          <w:trHeight w:val="300"/>
        </w:trPr>
        <w:tc>
          <w:tcPr>
            <w:tcW w:w="608" w:type="dxa"/>
            <w:shd w:val="clear" w:color="auto" w:fill="auto"/>
            <w:vAlign w:val="center"/>
            <w:hideMark/>
          </w:tcPr>
          <w:p w14:paraId="3C6AEDC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w:t>
            </w:r>
          </w:p>
        </w:tc>
        <w:tc>
          <w:tcPr>
            <w:tcW w:w="4632" w:type="dxa"/>
            <w:shd w:val="clear" w:color="auto" w:fill="auto"/>
            <w:vAlign w:val="center"/>
            <w:hideMark/>
          </w:tcPr>
          <w:p w14:paraId="6D304F6B"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Кабель-канал</w:t>
            </w:r>
          </w:p>
        </w:tc>
        <w:tc>
          <w:tcPr>
            <w:tcW w:w="1985" w:type="dxa"/>
            <w:shd w:val="clear" w:color="auto" w:fill="auto"/>
            <w:vAlign w:val="center"/>
            <w:hideMark/>
          </w:tcPr>
          <w:p w14:paraId="7163A63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60х40</w:t>
            </w:r>
          </w:p>
        </w:tc>
        <w:tc>
          <w:tcPr>
            <w:tcW w:w="1275" w:type="dxa"/>
            <w:shd w:val="clear" w:color="auto" w:fill="auto"/>
            <w:vAlign w:val="center"/>
            <w:hideMark/>
          </w:tcPr>
          <w:p w14:paraId="16EB9C6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67DC56A9"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0,5</w:t>
            </w:r>
          </w:p>
        </w:tc>
      </w:tr>
      <w:tr w:rsidR="003C0693" w:rsidRPr="00785CB8" w14:paraId="1E44C9DB" w14:textId="77777777" w:rsidTr="008A33A8">
        <w:trPr>
          <w:trHeight w:val="300"/>
        </w:trPr>
        <w:tc>
          <w:tcPr>
            <w:tcW w:w="608" w:type="dxa"/>
            <w:shd w:val="clear" w:color="auto" w:fill="auto"/>
            <w:vAlign w:val="center"/>
            <w:hideMark/>
          </w:tcPr>
          <w:p w14:paraId="0969918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7</w:t>
            </w:r>
          </w:p>
        </w:tc>
        <w:tc>
          <w:tcPr>
            <w:tcW w:w="4632" w:type="dxa"/>
            <w:shd w:val="clear" w:color="auto" w:fill="auto"/>
            <w:vAlign w:val="center"/>
            <w:hideMark/>
          </w:tcPr>
          <w:p w14:paraId="3201DD7D"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0C9AC34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К1</w:t>
            </w:r>
          </w:p>
        </w:tc>
        <w:tc>
          <w:tcPr>
            <w:tcW w:w="1275" w:type="dxa"/>
            <w:shd w:val="clear" w:color="auto" w:fill="auto"/>
            <w:vAlign w:val="center"/>
            <w:hideMark/>
          </w:tcPr>
          <w:p w14:paraId="28423D7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пара</w:t>
            </w:r>
          </w:p>
        </w:tc>
        <w:tc>
          <w:tcPr>
            <w:tcW w:w="851" w:type="dxa"/>
            <w:shd w:val="clear" w:color="auto" w:fill="auto"/>
            <w:vAlign w:val="center"/>
            <w:hideMark/>
          </w:tcPr>
          <w:p w14:paraId="103D647D"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595B4EDA" w14:textId="77777777" w:rsidTr="008A33A8">
        <w:trPr>
          <w:trHeight w:val="300"/>
        </w:trPr>
        <w:tc>
          <w:tcPr>
            <w:tcW w:w="608" w:type="dxa"/>
            <w:shd w:val="clear" w:color="auto" w:fill="auto"/>
            <w:vAlign w:val="center"/>
            <w:hideMark/>
          </w:tcPr>
          <w:p w14:paraId="5000A41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lastRenderedPageBreak/>
              <w:t>8</w:t>
            </w:r>
          </w:p>
        </w:tc>
        <w:tc>
          <w:tcPr>
            <w:tcW w:w="4632" w:type="dxa"/>
            <w:shd w:val="clear" w:color="auto" w:fill="auto"/>
            <w:vAlign w:val="center"/>
            <w:hideMark/>
          </w:tcPr>
          <w:p w14:paraId="43A49FF0"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1D9884E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ф16</w:t>
            </w:r>
          </w:p>
        </w:tc>
        <w:tc>
          <w:tcPr>
            <w:tcW w:w="1275" w:type="dxa"/>
            <w:shd w:val="clear" w:color="auto" w:fill="auto"/>
            <w:vAlign w:val="center"/>
            <w:hideMark/>
          </w:tcPr>
          <w:p w14:paraId="7F2EFC5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48936375"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2</w:t>
            </w:r>
          </w:p>
        </w:tc>
      </w:tr>
      <w:tr w:rsidR="003C0693" w:rsidRPr="00785CB8" w14:paraId="5B6CF86D" w14:textId="77777777" w:rsidTr="008A33A8">
        <w:trPr>
          <w:trHeight w:val="300"/>
        </w:trPr>
        <w:tc>
          <w:tcPr>
            <w:tcW w:w="608" w:type="dxa"/>
            <w:shd w:val="clear" w:color="auto" w:fill="auto"/>
            <w:vAlign w:val="center"/>
            <w:hideMark/>
          </w:tcPr>
          <w:p w14:paraId="1EECE8C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9</w:t>
            </w:r>
          </w:p>
        </w:tc>
        <w:tc>
          <w:tcPr>
            <w:tcW w:w="4632" w:type="dxa"/>
            <w:shd w:val="clear" w:color="auto" w:fill="auto"/>
            <w:vAlign w:val="center"/>
            <w:hideMark/>
          </w:tcPr>
          <w:p w14:paraId="01A9C247"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688EDDE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4BE4DFE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266DC00A"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5F4AD0F2" w14:textId="77777777" w:rsidTr="008A33A8">
        <w:trPr>
          <w:trHeight w:val="300"/>
        </w:trPr>
        <w:tc>
          <w:tcPr>
            <w:tcW w:w="608" w:type="dxa"/>
            <w:shd w:val="clear" w:color="auto" w:fill="auto"/>
            <w:vAlign w:val="center"/>
            <w:hideMark/>
          </w:tcPr>
          <w:p w14:paraId="7E8361A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10</w:t>
            </w:r>
          </w:p>
        </w:tc>
        <w:tc>
          <w:tcPr>
            <w:tcW w:w="4632" w:type="dxa"/>
            <w:shd w:val="clear" w:color="auto" w:fill="auto"/>
            <w:vAlign w:val="center"/>
            <w:hideMark/>
          </w:tcPr>
          <w:p w14:paraId="11467819"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577A198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0232C7C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71262448"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0,1</w:t>
            </w:r>
          </w:p>
        </w:tc>
      </w:tr>
      <w:tr w:rsidR="003C0693" w:rsidRPr="00785CB8" w14:paraId="301FA2D8" w14:textId="77777777" w:rsidTr="008A33A8">
        <w:trPr>
          <w:trHeight w:val="300"/>
        </w:trPr>
        <w:tc>
          <w:tcPr>
            <w:tcW w:w="608" w:type="dxa"/>
            <w:shd w:val="clear" w:color="auto" w:fill="auto"/>
            <w:vAlign w:val="center"/>
            <w:hideMark/>
          </w:tcPr>
          <w:p w14:paraId="543ECF5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11</w:t>
            </w:r>
          </w:p>
        </w:tc>
        <w:tc>
          <w:tcPr>
            <w:tcW w:w="4632" w:type="dxa"/>
            <w:shd w:val="clear" w:color="auto" w:fill="auto"/>
            <w:vAlign w:val="center"/>
            <w:hideMark/>
          </w:tcPr>
          <w:p w14:paraId="08A45CDA"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Анкер</w:t>
            </w:r>
          </w:p>
        </w:tc>
        <w:tc>
          <w:tcPr>
            <w:tcW w:w="1985" w:type="dxa"/>
            <w:shd w:val="clear" w:color="auto" w:fill="auto"/>
            <w:vAlign w:val="center"/>
            <w:hideMark/>
          </w:tcPr>
          <w:p w14:paraId="248AC56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7AC4C33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6981B59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1D98418A" w14:textId="77777777" w:rsidTr="008A33A8">
        <w:trPr>
          <w:trHeight w:val="300"/>
        </w:trPr>
        <w:tc>
          <w:tcPr>
            <w:tcW w:w="608" w:type="dxa"/>
            <w:shd w:val="clear" w:color="auto" w:fill="auto"/>
            <w:vAlign w:val="center"/>
            <w:hideMark/>
          </w:tcPr>
          <w:p w14:paraId="48B6F52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12</w:t>
            </w:r>
          </w:p>
        </w:tc>
        <w:tc>
          <w:tcPr>
            <w:tcW w:w="4632" w:type="dxa"/>
            <w:shd w:val="clear" w:color="auto" w:fill="auto"/>
            <w:vAlign w:val="center"/>
            <w:hideMark/>
          </w:tcPr>
          <w:p w14:paraId="2DE804AE"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3908586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6х40</w:t>
            </w:r>
          </w:p>
        </w:tc>
        <w:tc>
          <w:tcPr>
            <w:tcW w:w="1275" w:type="dxa"/>
            <w:shd w:val="clear" w:color="auto" w:fill="auto"/>
            <w:vAlign w:val="center"/>
            <w:hideMark/>
          </w:tcPr>
          <w:p w14:paraId="1035704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6D20C7A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10</w:t>
            </w:r>
          </w:p>
        </w:tc>
      </w:tr>
      <w:tr w:rsidR="003C0693" w:rsidRPr="00785CB8" w14:paraId="07D39801" w14:textId="77777777" w:rsidTr="008A33A8">
        <w:trPr>
          <w:trHeight w:val="300"/>
        </w:trPr>
        <w:tc>
          <w:tcPr>
            <w:tcW w:w="608" w:type="dxa"/>
            <w:shd w:val="clear" w:color="auto" w:fill="auto"/>
            <w:vAlign w:val="center"/>
            <w:hideMark/>
          </w:tcPr>
          <w:p w14:paraId="751705F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13</w:t>
            </w:r>
          </w:p>
        </w:tc>
        <w:tc>
          <w:tcPr>
            <w:tcW w:w="4632" w:type="dxa"/>
            <w:shd w:val="clear" w:color="auto" w:fill="auto"/>
            <w:vAlign w:val="center"/>
            <w:hideMark/>
          </w:tcPr>
          <w:p w14:paraId="0F4C2BAC"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w:t>
            </w:r>
          </w:p>
        </w:tc>
        <w:tc>
          <w:tcPr>
            <w:tcW w:w="1985" w:type="dxa"/>
            <w:shd w:val="clear" w:color="auto" w:fill="auto"/>
            <w:vAlign w:val="center"/>
            <w:hideMark/>
          </w:tcPr>
          <w:p w14:paraId="78342AA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0454C88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439D625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04326EEA" w14:textId="77777777" w:rsidTr="008A33A8">
        <w:trPr>
          <w:trHeight w:val="300"/>
        </w:trPr>
        <w:tc>
          <w:tcPr>
            <w:tcW w:w="608" w:type="dxa"/>
            <w:shd w:val="clear" w:color="auto" w:fill="auto"/>
            <w:vAlign w:val="center"/>
            <w:hideMark/>
          </w:tcPr>
          <w:p w14:paraId="5B7B086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14</w:t>
            </w:r>
          </w:p>
        </w:tc>
        <w:tc>
          <w:tcPr>
            <w:tcW w:w="4632" w:type="dxa"/>
            <w:shd w:val="clear" w:color="auto" w:fill="auto"/>
            <w:vAlign w:val="center"/>
            <w:hideMark/>
          </w:tcPr>
          <w:p w14:paraId="19FE0713"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41622B7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6E2A134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5F315FB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00FF269C" w14:textId="77777777" w:rsidTr="008A33A8">
        <w:trPr>
          <w:trHeight w:val="300"/>
        </w:trPr>
        <w:tc>
          <w:tcPr>
            <w:tcW w:w="608" w:type="dxa"/>
            <w:shd w:val="clear" w:color="auto" w:fill="auto"/>
            <w:vAlign w:val="center"/>
            <w:hideMark/>
          </w:tcPr>
          <w:p w14:paraId="1DD5C2A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15</w:t>
            </w:r>
          </w:p>
        </w:tc>
        <w:tc>
          <w:tcPr>
            <w:tcW w:w="4632" w:type="dxa"/>
            <w:shd w:val="clear" w:color="000000" w:fill="FFFFFF"/>
            <w:vAlign w:val="bottom"/>
            <w:hideMark/>
          </w:tcPr>
          <w:p w14:paraId="2C994AA0"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0FD09A5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М8</w:t>
            </w:r>
          </w:p>
        </w:tc>
        <w:tc>
          <w:tcPr>
            <w:tcW w:w="1275" w:type="dxa"/>
            <w:shd w:val="clear" w:color="000000" w:fill="FFFFFF"/>
            <w:noWrap/>
            <w:vAlign w:val="center"/>
            <w:hideMark/>
          </w:tcPr>
          <w:p w14:paraId="50BCE61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компл</w:t>
            </w:r>
            <w:proofErr w:type="spellEnd"/>
          </w:p>
        </w:tc>
        <w:tc>
          <w:tcPr>
            <w:tcW w:w="851" w:type="dxa"/>
            <w:shd w:val="clear" w:color="000000" w:fill="FFFFFF"/>
            <w:noWrap/>
            <w:vAlign w:val="center"/>
            <w:hideMark/>
          </w:tcPr>
          <w:p w14:paraId="79D5252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2E1F4CC9" w14:textId="77777777" w:rsidTr="008A33A8">
        <w:trPr>
          <w:trHeight w:val="330"/>
        </w:trPr>
        <w:tc>
          <w:tcPr>
            <w:tcW w:w="608" w:type="dxa"/>
            <w:shd w:val="clear" w:color="auto" w:fill="auto"/>
            <w:vAlign w:val="center"/>
            <w:hideMark/>
          </w:tcPr>
          <w:p w14:paraId="5778CF4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16</w:t>
            </w:r>
          </w:p>
        </w:tc>
        <w:tc>
          <w:tcPr>
            <w:tcW w:w="4632" w:type="dxa"/>
            <w:shd w:val="clear" w:color="000000" w:fill="FFFFFF"/>
            <w:vAlign w:val="center"/>
            <w:hideMark/>
          </w:tcPr>
          <w:p w14:paraId="50B43E11"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Монтажні роботи </w:t>
            </w:r>
          </w:p>
        </w:tc>
        <w:tc>
          <w:tcPr>
            <w:tcW w:w="1985" w:type="dxa"/>
            <w:shd w:val="clear" w:color="000000" w:fill="FFFFFF"/>
            <w:vAlign w:val="center"/>
            <w:hideMark/>
          </w:tcPr>
          <w:p w14:paraId="2DBDF9B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000000" w:fill="FFFFFF"/>
            <w:noWrap/>
            <w:vAlign w:val="center"/>
            <w:hideMark/>
          </w:tcPr>
          <w:p w14:paraId="6C222F7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посл</w:t>
            </w:r>
            <w:proofErr w:type="spellEnd"/>
            <w:r w:rsidRPr="00785CB8">
              <w:rPr>
                <w:rFonts w:ascii="Times New Roman" w:eastAsia="Times New Roman" w:hAnsi="Times New Roman"/>
                <w:color w:val="000000"/>
                <w:lang w:eastAsia="uk-UA"/>
              </w:rPr>
              <w:t>.</w:t>
            </w:r>
          </w:p>
        </w:tc>
        <w:tc>
          <w:tcPr>
            <w:tcW w:w="851" w:type="dxa"/>
            <w:shd w:val="clear" w:color="000000" w:fill="FFFFFF"/>
            <w:noWrap/>
            <w:vAlign w:val="center"/>
            <w:hideMark/>
          </w:tcPr>
          <w:p w14:paraId="7683820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tr w:rsidR="003C0693" w:rsidRPr="00785CB8" w14:paraId="5F571875" w14:textId="77777777" w:rsidTr="008A33A8">
        <w:trPr>
          <w:trHeight w:val="349"/>
        </w:trPr>
        <w:tc>
          <w:tcPr>
            <w:tcW w:w="9351" w:type="dxa"/>
            <w:gridSpan w:val="5"/>
            <w:shd w:val="clear" w:color="auto" w:fill="auto"/>
            <w:vAlign w:val="center"/>
            <w:hideMark/>
          </w:tcPr>
          <w:p w14:paraId="01D18E92" w14:textId="77777777" w:rsidR="003C0693" w:rsidRPr="00785CB8" w:rsidRDefault="003C0693" w:rsidP="008A33A8">
            <w:pPr>
              <w:spacing w:after="0" w:line="240" w:lineRule="auto"/>
              <w:jc w:val="center"/>
              <w:rPr>
                <w:rFonts w:ascii="Times New Roman" w:eastAsia="Times New Roman" w:hAnsi="Times New Roman"/>
                <w:b/>
                <w:bCs/>
                <w:color w:val="000000"/>
                <w:lang w:eastAsia="uk-UA"/>
              </w:rPr>
            </w:pPr>
            <w:r w:rsidRPr="00785CB8">
              <w:rPr>
                <w:rFonts w:ascii="Times New Roman" w:eastAsia="Times New Roman" w:hAnsi="Times New Roman"/>
                <w:b/>
                <w:bCs/>
                <w:color w:val="000000"/>
                <w:lang w:eastAsia="uk-UA"/>
              </w:rPr>
              <w:t>Приміщення №3 (2-й поверх)</w:t>
            </w:r>
          </w:p>
        </w:tc>
      </w:tr>
      <w:tr w:rsidR="003C0693" w:rsidRPr="00785CB8" w14:paraId="28D1B024" w14:textId="77777777" w:rsidTr="008A33A8">
        <w:trPr>
          <w:trHeight w:val="360"/>
        </w:trPr>
        <w:tc>
          <w:tcPr>
            <w:tcW w:w="608" w:type="dxa"/>
            <w:shd w:val="clear" w:color="auto" w:fill="auto"/>
            <w:vAlign w:val="center"/>
            <w:hideMark/>
          </w:tcPr>
          <w:p w14:paraId="2B521AC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c>
          <w:tcPr>
            <w:tcW w:w="4632" w:type="dxa"/>
            <w:shd w:val="clear" w:color="auto" w:fill="auto"/>
            <w:hideMark/>
          </w:tcPr>
          <w:p w14:paraId="07DAC9DF"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Спліт-система настінного типу </w:t>
            </w:r>
            <w:proofErr w:type="spellStart"/>
            <w:r w:rsidRPr="00785CB8">
              <w:rPr>
                <w:rFonts w:ascii="Times New Roman" w:eastAsia="Times New Roman" w:hAnsi="Times New Roman"/>
                <w:color w:val="000000"/>
                <w:lang w:eastAsia="uk-UA"/>
              </w:rPr>
              <w:t>Digital</w:t>
            </w:r>
            <w:proofErr w:type="spellEnd"/>
            <w:r w:rsidRPr="00785CB8">
              <w:rPr>
                <w:rFonts w:ascii="Times New Roman" w:eastAsia="Times New Roman" w:hAnsi="Times New Roman"/>
                <w:color w:val="000000"/>
                <w:lang w:eastAsia="uk-UA"/>
              </w:rPr>
              <w:t xml:space="preserve"> </w:t>
            </w:r>
            <w:proofErr w:type="spellStart"/>
            <w:r w:rsidRPr="00785CB8">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6F7F279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DAC-</w:t>
            </w:r>
            <w:r>
              <w:rPr>
                <w:rFonts w:ascii="Times New Roman" w:eastAsia="Times New Roman" w:hAnsi="Times New Roman"/>
                <w:color w:val="000000"/>
                <w:lang w:val="ru-RU" w:eastAsia="uk-UA"/>
              </w:rPr>
              <w:t>09</w:t>
            </w:r>
            <w:r w:rsidRPr="00785CB8">
              <w:rPr>
                <w:rFonts w:ascii="Times New Roman" w:eastAsia="Times New Roman" w:hAnsi="Times New Roman"/>
                <w:color w:val="000000"/>
                <w:lang w:eastAsia="uk-UA"/>
              </w:rPr>
              <w:t>T7</w:t>
            </w:r>
          </w:p>
        </w:tc>
        <w:tc>
          <w:tcPr>
            <w:tcW w:w="1275" w:type="dxa"/>
            <w:shd w:val="clear" w:color="000000" w:fill="FFFFFF"/>
            <w:vAlign w:val="center"/>
            <w:hideMark/>
          </w:tcPr>
          <w:p w14:paraId="7C1F5CF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000000" w:fill="FFFFFF"/>
            <w:vAlign w:val="center"/>
            <w:hideMark/>
          </w:tcPr>
          <w:p w14:paraId="5A3E731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tr w:rsidR="003C0693" w:rsidRPr="00785CB8" w14:paraId="0FC13BF0" w14:textId="77777777" w:rsidTr="008A33A8">
        <w:trPr>
          <w:trHeight w:val="312"/>
        </w:trPr>
        <w:tc>
          <w:tcPr>
            <w:tcW w:w="608" w:type="dxa"/>
            <w:shd w:val="clear" w:color="auto" w:fill="auto"/>
            <w:vAlign w:val="center"/>
            <w:hideMark/>
          </w:tcPr>
          <w:p w14:paraId="0F5F21C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2</w:t>
            </w:r>
          </w:p>
        </w:tc>
        <w:tc>
          <w:tcPr>
            <w:tcW w:w="4632" w:type="dxa"/>
            <w:shd w:val="clear" w:color="auto" w:fill="auto"/>
            <w:vAlign w:val="center"/>
            <w:hideMark/>
          </w:tcPr>
          <w:p w14:paraId="4FA0B5AD"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63667F8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6.35(1/4'')</w:t>
            </w:r>
          </w:p>
        </w:tc>
        <w:tc>
          <w:tcPr>
            <w:tcW w:w="1275" w:type="dxa"/>
            <w:shd w:val="clear" w:color="auto" w:fill="auto"/>
            <w:vAlign w:val="center"/>
            <w:hideMark/>
          </w:tcPr>
          <w:p w14:paraId="6E36EAB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4BD6EFF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w:t>
            </w:r>
          </w:p>
        </w:tc>
      </w:tr>
      <w:tr w:rsidR="003C0693" w:rsidRPr="00785CB8" w14:paraId="5A2A023A" w14:textId="77777777" w:rsidTr="008A33A8">
        <w:trPr>
          <w:trHeight w:val="323"/>
        </w:trPr>
        <w:tc>
          <w:tcPr>
            <w:tcW w:w="608" w:type="dxa"/>
            <w:shd w:val="clear" w:color="auto" w:fill="auto"/>
            <w:vAlign w:val="center"/>
            <w:hideMark/>
          </w:tcPr>
          <w:p w14:paraId="0325322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w:t>
            </w:r>
          </w:p>
        </w:tc>
        <w:tc>
          <w:tcPr>
            <w:tcW w:w="4632" w:type="dxa"/>
            <w:shd w:val="clear" w:color="auto" w:fill="auto"/>
            <w:vAlign w:val="center"/>
            <w:hideMark/>
          </w:tcPr>
          <w:p w14:paraId="45025624"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05AF779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12.7(1/2'')</w:t>
            </w:r>
          </w:p>
        </w:tc>
        <w:tc>
          <w:tcPr>
            <w:tcW w:w="1275" w:type="dxa"/>
            <w:shd w:val="clear" w:color="auto" w:fill="auto"/>
            <w:vAlign w:val="center"/>
            <w:hideMark/>
          </w:tcPr>
          <w:p w14:paraId="378C153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14173A7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w:t>
            </w:r>
          </w:p>
        </w:tc>
      </w:tr>
      <w:tr w:rsidR="003C0693" w:rsidRPr="00785CB8" w14:paraId="3C0B237E" w14:textId="77777777" w:rsidTr="008A33A8">
        <w:trPr>
          <w:trHeight w:val="338"/>
        </w:trPr>
        <w:tc>
          <w:tcPr>
            <w:tcW w:w="608" w:type="dxa"/>
            <w:shd w:val="clear" w:color="auto" w:fill="auto"/>
            <w:vAlign w:val="center"/>
            <w:hideMark/>
          </w:tcPr>
          <w:p w14:paraId="18A44A9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c>
          <w:tcPr>
            <w:tcW w:w="4632" w:type="dxa"/>
            <w:shd w:val="clear" w:color="auto" w:fill="auto"/>
            <w:vAlign w:val="center"/>
            <w:hideMark/>
          </w:tcPr>
          <w:p w14:paraId="71CEE67C"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296D1C8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ВВГнгд4х1,5</w:t>
            </w:r>
          </w:p>
        </w:tc>
        <w:tc>
          <w:tcPr>
            <w:tcW w:w="1275" w:type="dxa"/>
            <w:shd w:val="clear" w:color="auto" w:fill="auto"/>
            <w:vAlign w:val="center"/>
            <w:hideMark/>
          </w:tcPr>
          <w:p w14:paraId="59EB6BA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378D1FD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7</w:t>
            </w:r>
          </w:p>
        </w:tc>
      </w:tr>
      <w:tr w:rsidR="003C0693" w:rsidRPr="00785CB8" w14:paraId="662D8DEF" w14:textId="77777777" w:rsidTr="008A33A8">
        <w:trPr>
          <w:trHeight w:val="300"/>
        </w:trPr>
        <w:tc>
          <w:tcPr>
            <w:tcW w:w="608" w:type="dxa"/>
            <w:shd w:val="clear" w:color="auto" w:fill="auto"/>
            <w:vAlign w:val="center"/>
            <w:hideMark/>
          </w:tcPr>
          <w:p w14:paraId="125D6EF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5</w:t>
            </w:r>
          </w:p>
        </w:tc>
        <w:tc>
          <w:tcPr>
            <w:tcW w:w="4632" w:type="dxa"/>
            <w:shd w:val="clear" w:color="auto" w:fill="auto"/>
            <w:vAlign w:val="center"/>
            <w:hideMark/>
          </w:tcPr>
          <w:p w14:paraId="2575E90C"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377A2E8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3х1,5</w:t>
            </w:r>
          </w:p>
        </w:tc>
        <w:tc>
          <w:tcPr>
            <w:tcW w:w="1275" w:type="dxa"/>
            <w:shd w:val="clear" w:color="auto" w:fill="auto"/>
            <w:vAlign w:val="center"/>
            <w:hideMark/>
          </w:tcPr>
          <w:p w14:paraId="6556C6B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4D12D2CB"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5</w:t>
            </w:r>
          </w:p>
        </w:tc>
      </w:tr>
      <w:tr w:rsidR="003C0693" w:rsidRPr="00785CB8" w14:paraId="3B61BAB3" w14:textId="77777777" w:rsidTr="008A33A8">
        <w:trPr>
          <w:trHeight w:val="323"/>
        </w:trPr>
        <w:tc>
          <w:tcPr>
            <w:tcW w:w="608" w:type="dxa"/>
            <w:shd w:val="clear" w:color="auto" w:fill="auto"/>
            <w:vAlign w:val="center"/>
            <w:hideMark/>
          </w:tcPr>
          <w:p w14:paraId="7CAB020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w:t>
            </w:r>
          </w:p>
        </w:tc>
        <w:tc>
          <w:tcPr>
            <w:tcW w:w="4632" w:type="dxa"/>
            <w:shd w:val="clear" w:color="auto" w:fill="auto"/>
            <w:vAlign w:val="center"/>
            <w:hideMark/>
          </w:tcPr>
          <w:p w14:paraId="4778EE0D"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0551552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К1</w:t>
            </w:r>
          </w:p>
        </w:tc>
        <w:tc>
          <w:tcPr>
            <w:tcW w:w="1275" w:type="dxa"/>
            <w:shd w:val="clear" w:color="auto" w:fill="auto"/>
            <w:vAlign w:val="center"/>
            <w:hideMark/>
          </w:tcPr>
          <w:p w14:paraId="1C3C3FE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пара</w:t>
            </w:r>
          </w:p>
        </w:tc>
        <w:tc>
          <w:tcPr>
            <w:tcW w:w="851" w:type="dxa"/>
            <w:shd w:val="clear" w:color="auto" w:fill="auto"/>
            <w:vAlign w:val="center"/>
            <w:hideMark/>
          </w:tcPr>
          <w:p w14:paraId="4E6CB4D2"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1B6F6AF8" w14:textId="77777777" w:rsidTr="008A33A8">
        <w:trPr>
          <w:trHeight w:val="312"/>
        </w:trPr>
        <w:tc>
          <w:tcPr>
            <w:tcW w:w="608" w:type="dxa"/>
            <w:shd w:val="clear" w:color="auto" w:fill="auto"/>
            <w:vAlign w:val="center"/>
            <w:hideMark/>
          </w:tcPr>
          <w:p w14:paraId="2F4439C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7</w:t>
            </w:r>
          </w:p>
        </w:tc>
        <w:tc>
          <w:tcPr>
            <w:tcW w:w="4632" w:type="dxa"/>
            <w:shd w:val="clear" w:color="auto" w:fill="auto"/>
            <w:vAlign w:val="center"/>
            <w:hideMark/>
          </w:tcPr>
          <w:p w14:paraId="6769251D"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47C1AE9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ф16</w:t>
            </w:r>
          </w:p>
        </w:tc>
        <w:tc>
          <w:tcPr>
            <w:tcW w:w="1275" w:type="dxa"/>
            <w:shd w:val="clear" w:color="auto" w:fill="auto"/>
            <w:vAlign w:val="center"/>
            <w:hideMark/>
          </w:tcPr>
          <w:p w14:paraId="6C54982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045DBEDA"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2</w:t>
            </w:r>
          </w:p>
        </w:tc>
      </w:tr>
      <w:tr w:rsidR="003C0693" w:rsidRPr="00785CB8" w14:paraId="1BAAAA05" w14:textId="77777777" w:rsidTr="008A33A8">
        <w:trPr>
          <w:trHeight w:val="349"/>
        </w:trPr>
        <w:tc>
          <w:tcPr>
            <w:tcW w:w="608" w:type="dxa"/>
            <w:shd w:val="clear" w:color="auto" w:fill="auto"/>
            <w:vAlign w:val="center"/>
            <w:hideMark/>
          </w:tcPr>
          <w:p w14:paraId="1C67614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c>
          <w:tcPr>
            <w:tcW w:w="4632" w:type="dxa"/>
            <w:shd w:val="clear" w:color="auto" w:fill="auto"/>
            <w:vAlign w:val="center"/>
            <w:hideMark/>
          </w:tcPr>
          <w:p w14:paraId="450C52BD"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04CEE3F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100D5E1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6BE06C61"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7EA314B1" w14:textId="77777777" w:rsidTr="008A33A8">
        <w:trPr>
          <w:trHeight w:val="338"/>
        </w:trPr>
        <w:tc>
          <w:tcPr>
            <w:tcW w:w="608" w:type="dxa"/>
            <w:shd w:val="clear" w:color="auto" w:fill="auto"/>
            <w:vAlign w:val="center"/>
            <w:hideMark/>
          </w:tcPr>
          <w:p w14:paraId="7D49412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9</w:t>
            </w:r>
          </w:p>
        </w:tc>
        <w:tc>
          <w:tcPr>
            <w:tcW w:w="4632" w:type="dxa"/>
            <w:shd w:val="clear" w:color="auto" w:fill="auto"/>
            <w:vAlign w:val="center"/>
            <w:hideMark/>
          </w:tcPr>
          <w:p w14:paraId="7E547B7B"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0A121E7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74285E2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4BB1CA1A"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0,2</w:t>
            </w:r>
          </w:p>
        </w:tc>
      </w:tr>
      <w:tr w:rsidR="003C0693" w:rsidRPr="00785CB8" w14:paraId="53600D09" w14:textId="77777777" w:rsidTr="008A33A8">
        <w:trPr>
          <w:trHeight w:val="312"/>
        </w:trPr>
        <w:tc>
          <w:tcPr>
            <w:tcW w:w="608" w:type="dxa"/>
            <w:shd w:val="clear" w:color="auto" w:fill="auto"/>
            <w:vAlign w:val="center"/>
            <w:hideMark/>
          </w:tcPr>
          <w:p w14:paraId="515DD4E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10</w:t>
            </w:r>
          </w:p>
        </w:tc>
        <w:tc>
          <w:tcPr>
            <w:tcW w:w="4632" w:type="dxa"/>
            <w:shd w:val="clear" w:color="auto" w:fill="auto"/>
            <w:vAlign w:val="center"/>
            <w:hideMark/>
          </w:tcPr>
          <w:p w14:paraId="17BE16B6"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Анкер</w:t>
            </w:r>
          </w:p>
        </w:tc>
        <w:tc>
          <w:tcPr>
            <w:tcW w:w="1985" w:type="dxa"/>
            <w:shd w:val="clear" w:color="auto" w:fill="auto"/>
            <w:vAlign w:val="center"/>
            <w:hideMark/>
          </w:tcPr>
          <w:p w14:paraId="727A07B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4E86581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12EE19C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14DEE109" w14:textId="77777777" w:rsidTr="008A33A8">
        <w:trPr>
          <w:trHeight w:val="323"/>
        </w:trPr>
        <w:tc>
          <w:tcPr>
            <w:tcW w:w="608" w:type="dxa"/>
            <w:shd w:val="clear" w:color="auto" w:fill="auto"/>
            <w:vAlign w:val="center"/>
            <w:hideMark/>
          </w:tcPr>
          <w:p w14:paraId="26E0E40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11</w:t>
            </w:r>
          </w:p>
        </w:tc>
        <w:tc>
          <w:tcPr>
            <w:tcW w:w="4632" w:type="dxa"/>
            <w:shd w:val="clear" w:color="auto" w:fill="auto"/>
            <w:vAlign w:val="center"/>
            <w:hideMark/>
          </w:tcPr>
          <w:p w14:paraId="1C984DD0"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19EDEEA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6х40</w:t>
            </w:r>
          </w:p>
        </w:tc>
        <w:tc>
          <w:tcPr>
            <w:tcW w:w="1275" w:type="dxa"/>
            <w:shd w:val="clear" w:color="auto" w:fill="auto"/>
            <w:vAlign w:val="center"/>
            <w:hideMark/>
          </w:tcPr>
          <w:p w14:paraId="57E9E23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429979B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10</w:t>
            </w:r>
          </w:p>
        </w:tc>
      </w:tr>
      <w:tr w:rsidR="003C0693" w:rsidRPr="00785CB8" w14:paraId="66BFF921" w14:textId="77777777" w:rsidTr="008A33A8">
        <w:trPr>
          <w:trHeight w:val="300"/>
        </w:trPr>
        <w:tc>
          <w:tcPr>
            <w:tcW w:w="608" w:type="dxa"/>
            <w:shd w:val="clear" w:color="auto" w:fill="auto"/>
            <w:vAlign w:val="center"/>
            <w:hideMark/>
          </w:tcPr>
          <w:p w14:paraId="456BC64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12</w:t>
            </w:r>
          </w:p>
        </w:tc>
        <w:tc>
          <w:tcPr>
            <w:tcW w:w="4632" w:type="dxa"/>
            <w:shd w:val="clear" w:color="auto" w:fill="auto"/>
            <w:vAlign w:val="center"/>
            <w:hideMark/>
          </w:tcPr>
          <w:p w14:paraId="52A33C02"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w:t>
            </w:r>
          </w:p>
        </w:tc>
        <w:tc>
          <w:tcPr>
            <w:tcW w:w="1985" w:type="dxa"/>
            <w:shd w:val="clear" w:color="auto" w:fill="auto"/>
            <w:vAlign w:val="center"/>
            <w:hideMark/>
          </w:tcPr>
          <w:p w14:paraId="5B41EFD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0B9BFB0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79F929A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03087C83" w14:textId="77777777" w:rsidTr="008A33A8">
        <w:trPr>
          <w:trHeight w:val="323"/>
        </w:trPr>
        <w:tc>
          <w:tcPr>
            <w:tcW w:w="608" w:type="dxa"/>
            <w:shd w:val="clear" w:color="auto" w:fill="auto"/>
            <w:vAlign w:val="center"/>
            <w:hideMark/>
          </w:tcPr>
          <w:p w14:paraId="6DC564C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13</w:t>
            </w:r>
          </w:p>
        </w:tc>
        <w:tc>
          <w:tcPr>
            <w:tcW w:w="4632" w:type="dxa"/>
            <w:shd w:val="clear" w:color="auto" w:fill="auto"/>
            <w:vAlign w:val="center"/>
            <w:hideMark/>
          </w:tcPr>
          <w:p w14:paraId="48B8989C"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6CC382F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238540D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4A142CD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1B86016C" w14:textId="77777777" w:rsidTr="008A33A8">
        <w:trPr>
          <w:trHeight w:val="300"/>
        </w:trPr>
        <w:tc>
          <w:tcPr>
            <w:tcW w:w="608" w:type="dxa"/>
            <w:shd w:val="clear" w:color="auto" w:fill="auto"/>
            <w:vAlign w:val="center"/>
            <w:hideMark/>
          </w:tcPr>
          <w:p w14:paraId="779D699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14</w:t>
            </w:r>
          </w:p>
        </w:tc>
        <w:tc>
          <w:tcPr>
            <w:tcW w:w="4632" w:type="dxa"/>
            <w:shd w:val="clear" w:color="000000" w:fill="FFFFFF"/>
            <w:vAlign w:val="bottom"/>
            <w:hideMark/>
          </w:tcPr>
          <w:p w14:paraId="6CE94C1B"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4D198ED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М8</w:t>
            </w:r>
          </w:p>
        </w:tc>
        <w:tc>
          <w:tcPr>
            <w:tcW w:w="1275" w:type="dxa"/>
            <w:shd w:val="clear" w:color="000000" w:fill="FFFFFF"/>
            <w:noWrap/>
            <w:vAlign w:val="center"/>
            <w:hideMark/>
          </w:tcPr>
          <w:p w14:paraId="6889784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компл</w:t>
            </w:r>
            <w:proofErr w:type="spellEnd"/>
          </w:p>
        </w:tc>
        <w:tc>
          <w:tcPr>
            <w:tcW w:w="851" w:type="dxa"/>
            <w:shd w:val="clear" w:color="000000" w:fill="FFFFFF"/>
            <w:noWrap/>
            <w:vAlign w:val="center"/>
            <w:hideMark/>
          </w:tcPr>
          <w:p w14:paraId="7CD892D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450EEF1B" w14:textId="77777777" w:rsidTr="008A33A8">
        <w:trPr>
          <w:trHeight w:val="337"/>
        </w:trPr>
        <w:tc>
          <w:tcPr>
            <w:tcW w:w="608" w:type="dxa"/>
            <w:shd w:val="clear" w:color="auto" w:fill="auto"/>
            <w:vAlign w:val="center"/>
            <w:hideMark/>
          </w:tcPr>
          <w:p w14:paraId="7EF1527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15</w:t>
            </w:r>
          </w:p>
        </w:tc>
        <w:tc>
          <w:tcPr>
            <w:tcW w:w="4632" w:type="dxa"/>
            <w:shd w:val="clear" w:color="000000" w:fill="FFFFFF"/>
            <w:vAlign w:val="center"/>
            <w:hideMark/>
          </w:tcPr>
          <w:p w14:paraId="0AF49A76"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Монтажні та демонтажні роботи </w:t>
            </w:r>
          </w:p>
        </w:tc>
        <w:tc>
          <w:tcPr>
            <w:tcW w:w="1985" w:type="dxa"/>
            <w:shd w:val="clear" w:color="000000" w:fill="FFFFFF"/>
            <w:vAlign w:val="center"/>
            <w:hideMark/>
          </w:tcPr>
          <w:p w14:paraId="64D6597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000000" w:fill="FFFFFF"/>
            <w:noWrap/>
            <w:vAlign w:val="center"/>
            <w:hideMark/>
          </w:tcPr>
          <w:p w14:paraId="0E31FCD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посл</w:t>
            </w:r>
            <w:proofErr w:type="spellEnd"/>
            <w:r w:rsidRPr="00785CB8">
              <w:rPr>
                <w:rFonts w:ascii="Times New Roman" w:eastAsia="Times New Roman" w:hAnsi="Times New Roman"/>
                <w:color w:val="000000"/>
                <w:lang w:eastAsia="uk-UA"/>
              </w:rPr>
              <w:t>.</w:t>
            </w:r>
          </w:p>
        </w:tc>
        <w:tc>
          <w:tcPr>
            <w:tcW w:w="851" w:type="dxa"/>
            <w:shd w:val="clear" w:color="000000" w:fill="FFFFFF"/>
            <w:noWrap/>
            <w:vAlign w:val="center"/>
            <w:hideMark/>
          </w:tcPr>
          <w:p w14:paraId="2EBDDE8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tr w:rsidR="003C0693" w:rsidRPr="00785CB8" w14:paraId="04B2701E" w14:textId="77777777" w:rsidTr="008A33A8">
        <w:trPr>
          <w:trHeight w:val="349"/>
        </w:trPr>
        <w:tc>
          <w:tcPr>
            <w:tcW w:w="9351" w:type="dxa"/>
            <w:gridSpan w:val="5"/>
            <w:shd w:val="clear" w:color="auto" w:fill="auto"/>
            <w:vAlign w:val="center"/>
            <w:hideMark/>
          </w:tcPr>
          <w:p w14:paraId="68F7C7A2" w14:textId="77777777" w:rsidR="003C0693" w:rsidRPr="00785CB8" w:rsidRDefault="003C0693" w:rsidP="008A33A8">
            <w:pPr>
              <w:spacing w:after="0" w:line="240" w:lineRule="auto"/>
              <w:jc w:val="center"/>
              <w:rPr>
                <w:rFonts w:ascii="Times New Roman" w:eastAsia="Times New Roman" w:hAnsi="Times New Roman"/>
                <w:b/>
                <w:bCs/>
                <w:color w:val="000000"/>
                <w:lang w:eastAsia="uk-UA"/>
              </w:rPr>
            </w:pPr>
            <w:r w:rsidRPr="00785CB8">
              <w:rPr>
                <w:rFonts w:ascii="Times New Roman" w:eastAsia="Times New Roman" w:hAnsi="Times New Roman"/>
                <w:b/>
                <w:bCs/>
                <w:color w:val="000000"/>
                <w:lang w:eastAsia="uk-UA"/>
              </w:rPr>
              <w:t>Приміщення №4 (3-й поверх)</w:t>
            </w:r>
          </w:p>
        </w:tc>
      </w:tr>
      <w:tr w:rsidR="003C0693" w:rsidRPr="00785CB8" w14:paraId="63C30F88" w14:textId="77777777" w:rsidTr="008A33A8">
        <w:trPr>
          <w:trHeight w:val="312"/>
        </w:trPr>
        <w:tc>
          <w:tcPr>
            <w:tcW w:w="608" w:type="dxa"/>
            <w:shd w:val="clear" w:color="auto" w:fill="auto"/>
            <w:vAlign w:val="center"/>
            <w:hideMark/>
          </w:tcPr>
          <w:p w14:paraId="4C83CF5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c>
          <w:tcPr>
            <w:tcW w:w="4632" w:type="dxa"/>
            <w:shd w:val="clear" w:color="auto" w:fill="auto"/>
            <w:hideMark/>
          </w:tcPr>
          <w:p w14:paraId="77B62F64"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Спліт-система настінного типу </w:t>
            </w:r>
            <w:proofErr w:type="spellStart"/>
            <w:r w:rsidRPr="00785CB8">
              <w:rPr>
                <w:rFonts w:ascii="Times New Roman" w:eastAsia="Times New Roman" w:hAnsi="Times New Roman"/>
                <w:color w:val="000000"/>
                <w:lang w:eastAsia="uk-UA"/>
              </w:rPr>
              <w:t>Digital</w:t>
            </w:r>
            <w:proofErr w:type="spellEnd"/>
            <w:r w:rsidRPr="00785CB8">
              <w:rPr>
                <w:rFonts w:ascii="Times New Roman" w:eastAsia="Times New Roman" w:hAnsi="Times New Roman"/>
                <w:color w:val="000000"/>
                <w:lang w:eastAsia="uk-UA"/>
              </w:rPr>
              <w:t xml:space="preserve"> </w:t>
            </w:r>
            <w:proofErr w:type="spellStart"/>
            <w:r w:rsidRPr="00785CB8">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23451A0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DAC-09T7</w:t>
            </w:r>
          </w:p>
        </w:tc>
        <w:tc>
          <w:tcPr>
            <w:tcW w:w="1275" w:type="dxa"/>
            <w:shd w:val="clear" w:color="000000" w:fill="FFFFFF"/>
            <w:vAlign w:val="center"/>
            <w:hideMark/>
          </w:tcPr>
          <w:p w14:paraId="2D04140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000000" w:fill="FFFFFF"/>
            <w:vAlign w:val="center"/>
            <w:hideMark/>
          </w:tcPr>
          <w:p w14:paraId="1081EF3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tr w:rsidR="003C0693" w:rsidRPr="00785CB8" w14:paraId="12053639" w14:textId="77777777" w:rsidTr="008A33A8">
        <w:trPr>
          <w:trHeight w:val="323"/>
        </w:trPr>
        <w:tc>
          <w:tcPr>
            <w:tcW w:w="608" w:type="dxa"/>
            <w:shd w:val="clear" w:color="auto" w:fill="auto"/>
            <w:vAlign w:val="center"/>
            <w:hideMark/>
          </w:tcPr>
          <w:p w14:paraId="4D37CC9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2</w:t>
            </w:r>
          </w:p>
        </w:tc>
        <w:tc>
          <w:tcPr>
            <w:tcW w:w="4632" w:type="dxa"/>
            <w:shd w:val="clear" w:color="auto" w:fill="auto"/>
            <w:vAlign w:val="center"/>
            <w:hideMark/>
          </w:tcPr>
          <w:p w14:paraId="70B0A42E"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4397650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6.35(1/4'')</w:t>
            </w:r>
          </w:p>
        </w:tc>
        <w:tc>
          <w:tcPr>
            <w:tcW w:w="1275" w:type="dxa"/>
            <w:shd w:val="clear" w:color="auto" w:fill="auto"/>
            <w:vAlign w:val="center"/>
            <w:hideMark/>
          </w:tcPr>
          <w:p w14:paraId="220CBD1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5DBF615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7</w:t>
            </w:r>
          </w:p>
        </w:tc>
      </w:tr>
      <w:tr w:rsidR="003C0693" w:rsidRPr="00785CB8" w14:paraId="2FECC0C0" w14:textId="77777777" w:rsidTr="008A33A8">
        <w:trPr>
          <w:trHeight w:val="300"/>
        </w:trPr>
        <w:tc>
          <w:tcPr>
            <w:tcW w:w="608" w:type="dxa"/>
            <w:shd w:val="clear" w:color="auto" w:fill="auto"/>
            <w:vAlign w:val="center"/>
            <w:hideMark/>
          </w:tcPr>
          <w:p w14:paraId="6CFDDB5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w:t>
            </w:r>
          </w:p>
        </w:tc>
        <w:tc>
          <w:tcPr>
            <w:tcW w:w="4632" w:type="dxa"/>
            <w:shd w:val="clear" w:color="auto" w:fill="auto"/>
            <w:vAlign w:val="center"/>
            <w:hideMark/>
          </w:tcPr>
          <w:p w14:paraId="61D52A2B"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49BF940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9.52(3/8'')</w:t>
            </w:r>
          </w:p>
        </w:tc>
        <w:tc>
          <w:tcPr>
            <w:tcW w:w="1275" w:type="dxa"/>
            <w:shd w:val="clear" w:color="auto" w:fill="auto"/>
            <w:vAlign w:val="center"/>
            <w:hideMark/>
          </w:tcPr>
          <w:p w14:paraId="559FAE2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69E922E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7</w:t>
            </w:r>
          </w:p>
        </w:tc>
      </w:tr>
      <w:tr w:rsidR="003C0693" w:rsidRPr="00785CB8" w14:paraId="32C4C135" w14:textId="77777777" w:rsidTr="008A33A8">
        <w:trPr>
          <w:trHeight w:val="278"/>
        </w:trPr>
        <w:tc>
          <w:tcPr>
            <w:tcW w:w="608" w:type="dxa"/>
            <w:shd w:val="clear" w:color="auto" w:fill="auto"/>
            <w:vAlign w:val="center"/>
            <w:hideMark/>
          </w:tcPr>
          <w:p w14:paraId="28AB4E8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c>
          <w:tcPr>
            <w:tcW w:w="4632" w:type="dxa"/>
            <w:shd w:val="clear" w:color="auto" w:fill="auto"/>
            <w:vAlign w:val="center"/>
            <w:hideMark/>
          </w:tcPr>
          <w:p w14:paraId="4EEF9303"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57E7C65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ВВГнгд4х1,5</w:t>
            </w:r>
          </w:p>
        </w:tc>
        <w:tc>
          <w:tcPr>
            <w:tcW w:w="1275" w:type="dxa"/>
            <w:shd w:val="clear" w:color="auto" w:fill="auto"/>
            <w:vAlign w:val="center"/>
            <w:hideMark/>
          </w:tcPr>
          <w:p w14:paraId="71B1A35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46D349D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491E9CDD" w14:textId="77777777" w:rsidTr="008A33A8">
        <w:trPr>
          <w:trHeight w:val="323"/>
        </w:trPr>
        <w:tc>
          <w:tcPr>
            <w:tcW w:w="608" w:type="dxa"/>
            <w:shd w:val="clear" w:color="auto" w:fill="auto"/>
            <w:vAlign w:val="center"/>
            <w:hideMark/>
          </w:tcPr>
          <w:p w14:paraId="4134CAA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5</w:t>
            </w:r>
          </w:p>
        </w:tc>
        <w:tc>
          <w:tcPr>
            <w:tcW w:w="4632" w:type="dxa"/>
            <w:shd w:val="clear" w:color="auto" w:fill="auto"/>
            <w:vAlign w:val="center"/>
            <w:hideMark/>
          </w:tcPr>
          <w:p w14:paraId="214F0538"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6F87F0A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3х1,5</w:t>
            </w:r>
          </w:p>
        </w:tc>
        <w:tc>
          <w:tcPr>
            <w:tcW w:w="1275" w:type="dxa"/>
            <w:shd w:val="clear" w:color="auto" w:fill="auto"/>
            <w:vAlign w:val="center"/>
            <w:hideMark/>
          </w:tcPr>
          <w:p w14:paraId="4D29646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47FCD25A"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7</w:t>
            </w:r>
          </w:p>
        </w:tc>
      </w:tr>
      <w:tr w:rsidR="003C0693" w:rsidRPr="00785CB8" w14:paraId="36743E0F" w14:textId="77777777" w:rsidTr="008A33A8">
        <w:trPr>
          <w:trHeight w:val="278"/>
        </w:trPr>
        <w:tc>
          <w:tcPr>
            <w:tcW w:w="608" w:type="dxa"/>
            <w:shd w:val="clear" w:color="auto" w:fill="auto"/>
            <w:vAlign w:val="center"/>
            <w:hideMark/>
          </w:tcPr>
          <w:p w14:paraId="36749FC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w:t>
            </w:r>
          </w:p>
        </w:tc>
        <w:tc>
          <w:tcPr>
            <w:tcW w:w="4632" w:type="dxa"/>
            <w:shd w:val="clear" w:color="auto" w:fill="auto"/>
            <w:vAlign w:val="center"/>
            <w:hideMark/>
          </w:tcPr>
          <w:p w14:paraId="332278CD"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4C810C5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К1</w:t>
            </w:r>
          </w:p>
        </w:tc>
        <w:tc>
          <w:tcPr>
            <w:tcW w:w="1275" w:type="dxa"/>
            <w:shd w:val="clear" w:color="auto" w:fill="auto"/>
            <w:vAlign w:val="center"/>
            <w:hideMark/>
          </w:tcPr>
          <w:p w14:paraId="0DC3447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пара</w:t>
            </w:r>
          </w:p>
        </w:tc>
        <w:tc>
          <w:tcPr>
            <w:tcW w:w="851" w:type="dxa"/>
            <w:shd w:val="clear" w:color="auto" w:fill="auto"/>
            <w:vAlign w:val="center"/>
            <w:hideMark/>
          </w:tcPr>
          <w:p w14:paraId="1726616D"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7E968077" w14:textId="77777777" w:rsidTr="008A33A8">
        <w:trPr>
          <w:trHeight w:val="278"/>
        </w:trPr>
        <w:tc>
          <w:tcPr>
            <w:tcW w:w="608" w:type="dxa"/>
            <w:shd w:val="clear" w:color="auto" w:fill="auto"/>
            <w:vAlign w:val="center"/>
            <w:hideMark/>
          </w:tcPr>
          <w:p w14:paraId="247D866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7</w:t>
            </w:r>
          </w:p>
        </w:tc>
        <w:tc>
          <w:tcPr>
            <w:tcW w:w="4632" w:type="dxa"/>
            <w:shd w:val="clear" w:color="auto" w:fill="auto"/>
            <w:vAlign w:val="center"/>
            <w:hideMark/>
          </w:tcPr>
          <w:p w14:paraId="7E9A567D"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01F4EC4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ф16</w:t>
            </w:r>
          </w:p>
        </w:tc>
        <w:tc>
          <w:tcPr>
            <w:tcW w:w="1275" w:type="dxa"/>
            <w:shd w:val="clear" w:color="auto" w:fill="auto"/>
            <w:vAlign w:val="center"/>
            <w:hideMark/>
          </w:tcPr>
          <w:p w14:paraId="2C1924C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5BA5B17A"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7</w:t>
            </w:r>
          </w:p>
        </w:tc>
      </w:tr>
      <w:tr w:rsidR="003C0693" w:rsidRPr="00785CB8" w14:paraId="48C8BE80" w14:textId="77777777" w:rsidTr="008A33A8">
        <w:trPr>
          <w:trHeight w:val="338"/>
        </w:trPr>
        <w:tc>
          <w:tcPr>
            <w:tcW w:w="608" w:type="dxa"/>
            <w:shd w:val="clear" w:color="auto" w:fill="auto"/>
            <w:vAlign w:val="center"/>
            <w:hideMark/>
          </w:tcPr>
          <w:p w14:paraId="6ECB4BB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c>
          <w:tcPr>
            <w:tcW w:w="4632" w:type="dxa"/>
            <w:shd w:val="clear" w:color="auto" w:fill="auto"/>
            <w:vAlign w:val="center"/>
            <w:hideMark/>
          </w:tcPr>
          <w:p w14:paraId="0823A5E3"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5A9FAE2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3AEA2E2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44FA1371"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2897D3A2" w14:textId="77777777" w:rsidTr="008A33A8">
        <w:trPr>
          <w:trHeight w:val="323"/>
        </w:trPr>
        <w:tc>
          <w:tcPr>
            <w:tcW w:w="608" w:type="dxa"/>
            <w:shd w:val="clear" w:color="auto" w:fill="auto"/>
            <w:vAlign w:val="center"/>
            <w:hideMark/>
          </w:tcPr>
          <w:p w14:paraId="5841164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9</w:t>
            </w:r>
          </w:p>
        </w:tc>
        <w:tc>
          <w:tcPr>
            <w:tcW w:w="4632" w:type="dxa"/>
            <w:shd w:val="clear" w:color="auto" w:fill="auto"/>
            <w:vAlign w:val="center"/>
            <w:hideMark/>
          </w:tcPr>
          <w:p w14:paraId="5400A391"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378FE29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25F4B0C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372F31D7"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0,2</w:t>
            </w:r>
          </w:p>
        </w:tc>
      </w:tr>
      <w:tr w:rsidR="003C0693" w:rsidRPr="00785CB8" w14:paraId="1A4916A2" w14:textId="77777777" w:rsidTr="008A33A8">
        <w:trPr>
          <w:trHeight w:val="312"/>
        </w:trPr>
        <w:tc>
          <w:tcPr>
            <w:tcW w:w="608" w:type="dxa"/>
            <w:shd w:val="clear" w:color="auto" w:fill="auto"/>
            <w:vAlign w:val="center"/>
            <w:hideMark/>
          </w:tcPr>
          <w:p w14:paraId="639EAF1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10</w:t>
            </w:r>
          </w:p>
        </w:tc>
        <w:tc>
          <w:tcPr>
            <w:tcW w:w="4632" w:type="dxa"/>
            <w:shd w:val="clear" w:color="auto" w:fill="auto"/>
            <w:vAlign w:val="center"/>
            <w:hideMark/>
          </w:tcPr>
          <w:p w14:paraId="59B0CD64"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Анкер</w:t>
            </w:r>
          </w:p>
        </w:tc>
        <w:tc>
          <w:tcPr>
            <w:tcW w:w="1985" w:type="dxa"/>
            <w:shd w:val="clear" w:color="auto" w:fill="auto"/>
            <w:vAlign w:val="center"/>
            <w:hideMark/>
          </w:tcPr>
          <w:p w14:paraId="6EC457B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7D65A78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3FD99C2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7665062F" w14:textId="77777777" w:rsidTr="008A33A8">
        <w:trPr>
          <w:trHeight w:val="323"/>
        </w:trPr>
        <w:tc>
          <w:tcPr>
            <w:tcW w:w="608" w:type="dxa"/>
            <w:shd w:val="clear" w:color="auto" w:fill="auto"/>
            <w:vAlign w:val="center"/>
            <w:hideMark/>
          </w:tcPr>
          <w:p w14:paraId="00F605B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11</w:t>
            </w:r>
          </w:p>
        </w:tc>
        <w:tc>
          <w:tcPr>
            <w:tcW w:w="4632" w:type="dxa"/>
            <w:shd w:val="clear" w:color="auto" w:fill="auto"/>
            <w:vAlign w:val="center"/>
            <w:hideMark/>
          </w:tcPr>
          <w:p w14:paraId="79470909"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3532954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6х40</w:t>
            </w:r>
          </w:p>
        </w:tc>
        <w:tc>
          <w:tcPr>
            <w:tcW w:w="1275" w:type="dxa"/>
            <w:shd w:val="clear" w:color="auto" w:fill="auto"/>
            <w:vAlign w:val="center"/>
            <w:hideMark/>
          </w:tcPr>
          <w:p w14:paraId="7094D51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18BF1A6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10</w:t>
            </w:r>
          </w:p>
        </w:tc>
      </w:tr>
      <w:tr w:rsidR="003C0693" w:rsidRPr="00785CB8" w14:paraId="27F60EAB" w14:textId="77777777" w:rsidTr="008A33A8">
        <w:trPr>
          <w:trHeight w:val="289"/>
        </w:trPr>
        <w:tc>
          <w:tcPr>
            <w:tcW w:w="608" w:type="dxa"/>
            <w:shd w:val="clear" w:color="auto" w:fill="auto"/>
            <w:vAlign w:val="center"/>
            <w:hideMark/>
          </w:tcPr>
          <w:p w14:paraId="1CAB235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12</w:t>
            </w:r>
          </w:p>
        </w:tc>
        <w:tc>
          <w:tcPr>
            <w:tcW w:w="4632" w:type="dxa"/>
            <w:shd w:val="clear" w:color="auto" w:fill="auto"/>
            <w:vAlign w:val="center"/>
            <w:hideMark/>
          </w:tcPr>
          <w:p w14:paraId="6C76F081"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w:t>
            </w:r>
          </w:p>
        </w:tc>
        <w:tc>
          <w:tcPr>
            <w:tcW w:w="1985" w:type="dxa"/>
            <w:shd w:val="clear" w:color="auto" w:fill="auto"/>
            <w:vAlign w:val="center"/>
            <w:hideMark/>
          </w:tcPr>
          <w:p w14:paraId="29F57E6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49FEDA8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511183B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78CD1B42" w14:textId="77777777" w:rsidTr="008A33A8">
        <w:trPr>
          <w:trHeight w:val="289"/>
        </w:trPr>
        <w:tc>
          <w:tcPr>
            <w:tcW w:w="608" w:type="dxa"/>
            <w:shd w:val="clear" w:color="auto" w:fill="auto"/>
            <w:vAlign w:val="center"/>
            <w:hideMark/>
          </w:tcPr>
          <w:p w14:paraId="259D892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13</w:t>
            </w:r>
          </w:p>
        </w:tc>
        <w:tc>
          <w:tcPr>
            <w:tcW w:w="4632" w:type="dxa"/>
            <w:shd w:val="clear" w:color="auto" w:fill="auto"/>
            <w:vAlign w:val="center"/>
            <w:hideMark/>
          </w:tcPr>
          <w:p w14:paraId="27A30DCF"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35558EF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2E5AB8F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697641F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72C7DAF9" w14:textId="77777777" w:rsidTr="008A33A8">
        <w:trPr>
          <w:trHeight w:val="338"/>
        </w:trPr>
        <w:tc>
          <w:tcPr>
            <w:tcW w:w="608" w:type="dxa"/>
            <w:shd w:val="clear" w:color="auto" w:fill="auto"/>
            <w:vAlign w:val="center"/>
            <w:hideMark/>
          </w:tcPr>
          <w:p w14:paraId="6F9BA93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14</w:t>
            </w:r>
          </w:p>
        </w:tc>
        <w:tc>
          <w:tcPr>
            <w:tcW w:w="4632" w:type="dxa"/>
            <w:shd w:val="clear" w:color="000000" w:fill="FFFFFF"/>
            <w:vAlign w:val="bottom"/>
            <w:hideMark/>
          </w:tcPr>
          <w:p w14:paraId="41B76EBC"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351FEE5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М8</w:t>
            </w:r>
          </w:p>
        </w:tc>
        <w:tc>
          <w:tcPr>
            <w:tcW w:w="1275" w:type="dxa"/>
            <w:shd w:val="clear" w:color="000000" w:fill="FFFFFF"/>
            <w:noWrap/>
            <w:vAlign w:val="center"/>
            <w:hideMark/>
          </w:tcPr>
          <w:p w14:paraId="2507B42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компл</w:t>
            </w:r>
            <w:proofErr w:type="spellEnd"/>
          </w:p>
        </w:tc>
        <w:tc>
          <w:tcPr>
            <w:tcW w:w="851" w:type="dxa"/>
            <w:shd w:val="clear" w:color="000000" w:fill="FFFFFF"/>
            <w:noWrap/>
            <w:vAlign w:val="center"/>
            <w:hideMark/>
          </w:tcPr>
          <w:p w14:paraId="33983F7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1B2469DD" w14:textId="77777777" w:rsidTr="008A33A8">
        <w:trPr>
          <w:trHeight w:val="285"/>
        </w:trPr>
        <w:tc>
          <w:tcPr>
            <w:tcW w:w="608" w:type="dxa"/>
            <w:shd w:val="clear" w:color="auto" w:fill="auto"/>
            <w:vAlign w:val="center"/>
            <w:hideMark/>
          </w:tcPr>
          <w:p w14:paraId="7828706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15</w:t>
            </w:r>
          </w:p>
        </w:tc>
        <w:tc>
          <w:tcPr>
            <w:tcW w:w="4632" w:type="dxa"/>
            <w:shd w:val="clear" w:color="000000" w:fill="FFFFFF"/>
            <w:vAlign w:val="center"/>
            <w:hideMark/>
          </w:tcPr>
          <w:p w14:paraId="426BFEB2"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Монтажні та демонтажні роботи </w:t>
            </w:r>
          </w:p>
        </w:tc>
        <w:tc>
          <w:tcPr>
            <w:tcW w:w="1985" w:type="dxa"/>
            <w:shd w:val="clear" w:color="000000" w:fill="FFFFFF"/>
            <w:vAlign w:val="center"/>
            <w:hideMark/>
          </w:tcPr>
          <w:p w14:paraId="4416DB3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000000" w:fill="FFFFFF"/>
            <w:noWrap/>
            <w:vAlign w:val="center"/>
            <w:hideMark/>
          </w:tcPr>
          <w:p w14:paraId="3BE3A93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посл</w:t>
            </w:r>
            <w:proofErr w:type="spellEnd"/>
            <w:r w:rsidRPr="00785CB8">
              <w:rPr>
                <w:rFonts w:ascii="Times New Roman" w:eastAsia="Times New Roman" w:hAnsi="Times New Roman"/>
                <w:color w:val="000000"/>
                <w:lang w:eastAsia="uk-UA"/>
              </w:rPr>
              <w:t>.</w:t>
            </w:r>
          </w:p>
        </w:tc>
        <w:tc>
          <w:tcPr>
            <w:tcW w:w="851" w:type="dxa"/>
            <w:shd w:val="clear" w:color="000000" w:fill="FFFFFF"/>
            <w:noWrap/>
            <w:vAlign w:val="center"/>
            <w:hideMark/>
          </w:tcPr>
          <w:p w14:paraId="27DE6DB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tr w:rsidR="003C0693" w:rsidRPr="00785CB8" w14:paraId="539F3E18" w14:textId="77777777" w:rsidTr="008A33A8">
        <w:trPr>
          <w:trHeight w:val="300"/>
        </w:trPr>
        <w:tc>
          <w:tcPr>
            <w:tcW w:w="9351" w:type="dxa"/>
            <w:gridSpan w:val="5"/>
            <w:shd w:val="clear" w:color="auto" w:fill="auto"/>
            <w:vAlign w:val="center"/>
            <w:hideMark/>
          </w:tcPr>
          <w:p w14:paraId="5EFE0F56" w14:textId="77777777" w:rsidR="003C0693" w:rsidRPr="00785CB8" w:rsidRDefault="003C0693" w:rsidP="008A33A8">
            <w:pPr>
              <w:spacing w:after="0" w:line="240" w:lineRule="auto"/>
              <w:jc w:val="center"/>
              <w:rPr>
                <w:rFonts w:ascii="Times New Roman" w:eastAsia="Times New Roman" w:hAnsi="Times New Roman"/>
                <w:b/>
                <w:bCs/>
                <w:color w:val="000000"/>
                <w:lang w:eastAsia="uk-UA"/>
              </w:rPr>
            </w:pPr>
            <w:r w:rsidRPr="00785CB8">
              <w:rPr>
                <w:rFonts w:ascii="Times New Roman" w:eastAsia="Times New Roman" w:hAnsi="Times New Roman"/>
                <w:b/>
                <w:bCs/>
                <w:color w:val="000000"/>
                <w:lang w:eastAsia="uk-UA"/>
              </w:rPr>
              <w:t>Приміщення №5 (4-й поверх)</w:t>
            </w:r>
          </w:p>
        </w:tc>
      </w:tr>
      <w:tr w:rsidR="003C0693" w:rsidRPr="00785CB8" w14:paraId="4C81272E" w14:textId="77777777" w:rsidTr="008A33A8">
        <w:trPr>
          <w:trHeight w:val="300"/>
        </w:trPr>
        <w:tc>
          <w:tcPr>
            <w:tcW w:w="608" w:type="dxa"/>
            <w:shd w:val="clear" w:color="auto" w:fill="auto"/>
            <w:vAlign w:val="center"/>
            <w:hideMark/>
          </w:tcPr>
          <w:p w14:paraId="1F1DEF1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c>
          <w:tcPr>
            <w:tcW w:w="4632" w:type="dxa"/>
            <w:shd w:val="clear" w:color="auto" w:fill="auto"/>
            <w:hideMark/>
          </w:tcPr>
          <w:p w14:paraId="5A6B27EA"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Спліт-система настінного типу </w:t>
            </w:r>
            <w:proofErr w:type="spellStart"/>
            <w:r w:rsidRPr="00785CB8">
              <w:rPr>
                <w:rFonts w:ascii="Times New Roman" w:eastAsia="Times New Roman" w:hAnsi="Times New Roman"/>
                <w:color w:val="000000"/>
                <w:lang w:eastAsia="uk-UA"/>
              </w:rPr>
              <w:t>Digital</w:t>
            </w:r>
            <w:proofErr w:type="spellEnd"/>
            <w:r w:rsidRPr="00785CB8">
              <w:rPr>
                <w:rFonts w:ascii="Times New Roman" w:eastAsia="Times New Roman" w:hAnsi="Times New Roman"/>
                <w:color w:val="000000"/>
                <w:lang w:eastAsia="uk-UA"/>
              </w:rPr>
              <w:t xml:space="preserve"> </w:t>
            </w:r>
            <w:proofErr w:type="spellStart"/>
            <w:r w:rsidRPr="00785CB8">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5BE729E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DAC-09T7</w:t>
            </w:r>
          </w:p>
        </w:tc>
        <w:tc>
          <w:tcPr>
            <w:tcW w:w="1275" w:type="dxa"/>
            <w:shd w:val="clear" w:color="000000" w:fill="FFFFFF"/>
            <w:vAlign w:val="center"/>
            <w:hideMark/>
          </w:tcPr>
          <w:p w14:paraId="4E4054D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000000" w:fill="FFFFFF"/>
            <w:vAlign w:val="center"/>
            <w:hideMark/>
          </w:tcPr>
          <w:p w14:paraId="1503C3F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tr w:rsidR="003C0693" w:rsidRPr="00785CB8" w14:paraId="7119E71D" w14:textId="77777777" w:rsidTr="008A33A8">
        <w:trPr>
          <w:trHeight w:val="300"/>
        </w:trPr>
        <w:tc>
          <w:tcPr>
            <w:tcW w:w="608" w:type="dxa"/>
            <w:shd w:val="clear" w:color="auto" w:fill="auto"/>
            <w:vAlign w:val="center"/>
            <w:hideMark/>
          </w:tcPr>
          <w:p w14:paraId="11C8EAC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2</w:t>
            </w:r>
          </w:p>
        </w:tc>
        <w:tc>
          <w:tcPr>
            <w:tcW w:w="4632" w:type="dxa"/>
            <w:shd w:val="clear" w:color="auto" w:fill="auto"/>
            <w:vAlign w:val="center"/>
            <w:hideMark/>
          </w:tcPr>
          <w:p w14:paraId="63E295D3"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069AA3D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6.35(1/4'')</w:t>
            </w:r>
          </w:p>
        </w:tc>
        <w:tc>
          <w:tcPr>
            <w:tcW w:w="1275" w:type="dxa"/>
            <w:shd w:val="clear" w:color="auto" w:fill="auto"/>
            <w:vAlign w:val="center"/>
            <w:hideMark/>
          </w:tcPr>
          <w:p w14:paraId="758BF69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15802BB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7</w:t>
            </w:r>
          </w:p>
        </w:tc>
      </w:tr>
      <w:tr w:rsidR="003C0693" w:rsidRPr="00785CB8" w14:paraId="547D9F91" w14:textId="77777777" w:rsidTr="008A33A8">
        <w:trPr>
          <w:trHeight w:val="300"/>
        </w:trPr>
        <w:tc>
          <w:tcPr>
            <w:tcW w:w="608" w:type="dxa"/>
            <w:shd w:val="clear" w:color="auto" w:fill="auto"/>
            <w:vAlign w:val="center"/>
            <w:hideMark/>
          </w:tcPr>
          <w:p w14:paraId="09C4495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w:t>
            </w:r>
          </w:p>
        </w:tc>
        <w:tc>
          <w:tcPr>
            <w:tcW w:w="4632" w:type="dxa"/>
            <w:shd w:val="clear" w:color="auto" w:fill="auto"/>
            <w:vAlign w:val="center"/>
            <w:hideMark/>
          </w:tcPr>
          <w:p w14:paraId="4A3F11C8"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709A0AC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9.52(3/8'')</w:t>
            </w:r>
          </w:p>
        </w:tc>
        <w:tc>
          <w:tcPr>
            <w:tcW w:w="1275" w:type="dxa"/>
            <w:shd w:val="clear" w:color="auto" w:fill="auto"/>
            <w:vAlign w:val="center"/>
            <w:hideMark/>
          </w:tcPr>
          <w:p w14:paraId="609D894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16A8602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7</w:t>
            </w:r>
          </w:p>
        </w:tc>
      </w:tr>
      <w:tr w:rsidR="003C0693" w:rsidRPr="00785CB8" w14:paraId="720666CD" w14:textId="77777777" w:rsidTr="008A33A8">
        <w:trPr>
          <w:trHeight w:val="300"/>
        </w:trPr>
        <w:tc>
          <w:tcPr>
            <w:tcW w:w="608" w:type="dxa"/>
            <w:shd w:val="clear" w:color="auto" w:fill="auto"/>
            <w:vAlign w:val="center"/>
            <w:hideMark/>
          </w:tcPr>
          <w:p w14:paraId="725F70F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c>
          <w:tcPr>
            <w:tcW w:w="4632" w:type="dxa"/>
            <w:shd w:val="clear" w:color="auto" w:fill="auto"/>
            <w:vAlign w:val="center"/>
            <w:hideMark/>
          </w:tcPr>
          <w:p w14:paraId="527E88A7"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5B4D5A7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ВВГнгд4х1,5</w:t>
            </w:r>
          </w:p>
        </w:tc>
        <w:tc>
          <w:tcPr>
            <w:tcW w:w="1275" w:type="dxa"/>
            <w:shd w:val="clear" w:color="auto" w:fill="auto"/>
            <w:vAlign w:val="center"/>
            <w:hideMark/>
          </w:tcPr>
          <w:p w14:paraId="419555D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190BBAB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3EFAC5D3" w14:textId="77777777" w:rsidTr="008A33A8">
        <w:trPr>
          <w:trHeight w:val="300"/>
        </w:trPr>
        <w:tc>
          <w:tcPr>
            <w:tcW w:w="608" w:type="dxa"/>
            <w:shd w:val="clear" w:color="auto" w:fill="auto"/>
            <w:vAlign w:val="center"/>
            <w:hideMark/>
          </w:tcPr>
          <w:p w14:paraId="7AA2B76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5</w:t>
            </w:r>
          </w:p>
        </w:tc>
        <w:tc>
          <w:tcPr>
            <w:tcW w:w="4632" w:type="dxa"/>
            <w:shd w:val="clear" w:color="auto" w:fill="auto"/>
            <w:vAlign w:val="center"/>
            <w:hideMark/>
          </w:tcPr>
          <w:p w14:paraId="4F6246FA"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0849C1F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3х1,5</w:t>
            </w:r>
          </w:p>
        </w:tc>
        <w:tc>
          <w:tcPr>
            <w:tcW w:w="1275" w:type="dxa"/>
            <w:shd w:val="clear" w:color="auto" w:fill="auto"/>
            <w:vAlign w:val="center"/>
            <w:hideMark/>
          </w:tcPr>
          <w:p w14:paraId="10A2A56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4AAF37C1"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5</w:t>
            </w:r>
          </w:p>
        </w:tc>
      </w:tr>
      <w:tr w:rsidR="003C0693" w:rsidRPr="00785CB8" w14:paraId="7E1EEA1C" w14:textId="77777777" w:rsidTr="008A33A8">
        <w:trPr>
          <w:trHeight w:val="300"/>
        </w:trPr>
        <w:tc>
          <w:tcPr>
            <w:tcW w:w="608" w:type="dxa"/>
            <w:shd w:val="clear" w:color="auto" w:fill="auto"/>
            <w:vAlign w:val="center"/>
            <w:hideMark/>
          </w:tcPr>
          <w:p w14:paraId="3583F9E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w:t>
            </w:r>
          </w:p>
        </w:tc>
        <w:tc>
          <w:tcPr>
            <w:tcW w:w="4632" w:type="dxa"/>
            <w:shd w:val="clear" w:color="auto" w:fill="auto"/>
            <w:vAlign w:val="center"/>
            <w:hideMark/>
          </w:tcPr>
          <w:p w14:paraId="23171359"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474DFD8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К1</w:t>
            </w:r>
          </w:p>
        </w:tc>
        <w:tc>
          <w:tcPr>
            <w:tcW w:w="1275" w:type="dxa"/>
            <w:shd w:val="clear" w:color="auto" w:fill="auto"/>
            <w:vAlign w:val="center"/>
            <w:hideMark/>
          </w:tcPr>
          <w:p w14:paraId="1604B0E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пара</w:t>
            </w:r>
          </w:p>
        </w:tc>
        <w:tc>
          <w:tcPr>
            <w:tcW w:w="851" w:type="dxa"/>
            <w:shd w:val="clear" w:color="auto" w:fill="auto"/>
            <w:vAlign w:val="center"/>
            <w:hideMark/>
          </w:tcPr>
          <w:p w14:paraId="4D02C3D0"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549AD843" w14:textId="77777777" w:rsidTr="008A33A8">
        <w:trPr>
          <w:trHeight w:val="300"/>
        </w:trPr>
        <w:tc>
          <w:tcPr>
            <w:tcW w:w="608" w:type="dxa"/>
            <w:shd w:val="clear" w:color="auto" w:fill="auto"/>
            <w:vAlign w:val="center"/>
            <w:hideMark/>
          </w:tcPr>
          <w:p w14:paraId="0308356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lastRenderedPageBreak/>
              <w:t>7</w:t>
            </w:r>
          </w:p>
        </w:tc>
        <w:tc>
          <w:tcPr>
            <w:tcW w:w="4632" w:type="dxa"/>
            <w:shd w:val="clear" w:color="auto" w:fill="auto"/>
            <w:vAlign w:val="center"/>
            <w:hideMark/>
          </w:tcPr>
          <w:p w14:paraId="6CF656CF"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416D369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ф16</w:t>
            </w:r>
          </w:p>
        </w:tc>
        <w:tc>
          <w:tcPr>
            <w:tcW w:w="1275" w:type="dxa"/>
            <w:shd w:val="clear" w:color="auto" w:fill="auto"/>
            <w:vAlign w:val="center"/>
            <w:hideMark/>
          </w:tcPr>
          <w:p w14:paraId="15D4254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06A7209D"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7</w:t>
            </w:r>
          </w:p>
        </w:tc>
      </w:tr>
      <w:tr w:rsidR="003C0693" w:rsidRPr="00785CB8" w14:paraId="3E1D4A68" w14:textId="77777777" w:rsidTr="008A33A8">
        <w:trPr>
          <w:trHeight w:val="300"/>
        </w:trPr>
        <w:tc>
          <w:tcPr>
            <w:tcW w:w="608" w:type="dxa"/>
            <w:shd w:val="clear" w:color="auto" w:fill="auto"/>
            <w:vAlign w:val="center"/>
            <w:hideMark/>
          </w:tcPr>
          <w:p w14:paraId="5367692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c>
          <w:tcPr>
            <w:tcW w:w="4632" w:type="dxa"/>
            <w:shd w:val="clear" w:color="auto" w:fill="auto"/>
            <w:vAlign w:val="center"/>
            <w:hideMark/>
          </w:tcPr>
          <w:p w14:paraId="41396C02"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52F1721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13B22B9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353E9D17"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7136E3E2" w14:textId="77777777" w:rsidTr="008A33A8">
        <w:trPr>
          <w:trHeight w:val="300"/>
        </w:trPr>
        <w:tc>
          <w:tcPr>
            <w:tcW w:w="608" w:type="dxa"/>
            <w:shd w:val="clear" w:color="auto" w:fill="auto"/>
            <w:vAlign w:val="center"/>
            <w:hideMark/>
          </w:tcPr>
          <w:p w14:paraId="04BC437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9</w:t>
            </w:r>
          </w:p>
        </w:tc>
        <w:tc>
          <w:tcPr>
            <w:tcW w:w="4632" w:type="dxa"/>
            <w:shd w:val="clear" w:color="auto" w:fill="auto"/>
            <w:vAlign w:val="center"/>
            <w:hideMark/>
          </w:tcPr>
          <w:p w14:paraId="4574CAE0"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2C97D86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5854D56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498AE9C4"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0,2</w:t>
            </w:r>
          </w:p>
        </w:tc>
      </w:tr>
      <w:tr w:rsidR="003C0693" w:rsidRPr="00785CB8" w14:paraId="6EA4134F" w14:textId="77777777" w:rsidTr="008A33A8">
        <w:trPr>
          <w:trHeight w:val="300"/>
        </w:trPr>
        <w:tc>
          <w:tcPr>
            <w:tcW w:w="608" w:type="dxa"/>
            <w:shd w:val="clear" w:color="auto" w:fill="auto"/>
            <w:vAlign w:val="center"/>
            <w:hideMark/>
          </w:tcPr>
          <w:p w14:paraId="61D1539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10</w:t>
            </w:r>
          </w:p>
        </w:tc>
        <w:tc>
          <w:tcPr>
            <w:tcW w:w="4632" w:type="dxa"/>
            <w:shd w:val="clear" w:color="auto" w:fill="auto"/>
            <w:vAlign w:val="center"/>
            <w:hideMark/>
          </w:tcPr>
          <w:p w14:paraId="368045FC"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Анкер</w:t>
            </w:r>
          </w:p>
        </w:tc>
        <w:tc>
          <w:tcPr>
            <w:tcW w:w="1985" w:type="dxa"/>
            <w:shd w:val="clear" w:color="auto" w:fill="auto"/>
            <w:vAlign w:val="center"/>
            <w:hideMark/>
          </w:tcPr>
          <w:p w14:paraId="720999A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7557A17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3DD9FBF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69347067" w14:textId="77777777" w:rsidTr="008A33A8">
        <w:trPr>
          <w:trHeight w:val="300"/>
        </w:trPr>
        <w:tc>
          <w:tcPr>
            <w:tcW w:w="608" w:type="dxa"/>
            <w:shd w:val="clear" w:color="auto" w:fill="auto"/>
            <w:vAlign w:val="center"/>
            <w:hideMark/>
          </w:tcPr>
          <w:p w14:paraId="2785C31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11</w:t>
            </w:r>
          </w:p>
        </w:tc>
        <w:tc>
          <w:tcPr>
            <w:tcW w:w="4632" w:type="dxa"/>
            <w:shd w:val="clear" w:color="auto" w:fill="auto"/>
            <w:vAlign w:val="center"/>
            <w:hideMark/>
          </w:tcPr>
          <w:p w14:paraId="51996FAA"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065DBCB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6х40</w:t>
            </w:r>
          </w:p>
        </w:tc>
        <w:tc>
          <w:tcPr>
            <w:tcW w:w="1275" w:type="dxa"/>
            <w:shd w:val="clear" w:color="auto" w:fill="auto"/>
            <w:vAlign w:val="center"/>
            <w:hideMark/>
          </w:tcPr>
          <w:p w14:paraId="551D071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55A655B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10</w:t>
            </w:r>
          </w:p>
        </w:tc>
      </w:tr>
      <w:tr w:rsidR="003C0693" w:rsidRPr="00785CB8" w14:paraId="635F25A1" w14:textId="77777777" w:rsidTr="008A33A8">
        <w:trPr>
          <w:trHeight w:val="300"/>
        </w:trPr>
        <w:tc>
          <w:tcPr>
            <w:tcW w:w="608" w:type="dxa"/>
            <w:shd w:val="clear" w:color="auto" w:fill="auto"/>
            <w:vAlign w:val="center"/>
            <w:hideMark/>
          </w:tcPr>
          <w:p w14:paraId="1BC90E7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12</w:t>
            </w:r>
          </w:p>
        </w:tc>
        <w:tc>
          <w:tcPr>
            <w:tcW w:w="4632" w:type="dxa"/>
            <w:shd w:val="clear" w:color="auto" w:fill="auto"/>
            <w:vAlign w:val="center"/>
            <w:hideMark/>
          </w:tcPr>
          <w:p w14:paraId="0B3CA60D"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w:t>
            </w:r>
          </w:p>
        </w:tc>
        <w:tc>
          <w:tcPr>
            <w:tcW w:w="1985" w:type="dxa"/>
            <w:shd w:val="clear" w:color="auto" w:fill="auto"/>
            <w:vAlign w:val="center"/>
            <w:hideMark/>
          </w:tcPr>
          <w:p w14:paraId="30BB0AC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1298534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78BF710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6BB24752" w14:textId="77777777" w:rsidTr="008A33A8">
        <w:trPr>
          <w:trHeight w:val="300"/>
        </w:trPr>
        <w:tc>
          <w:tcPr>
            <w:tcW w:w="608" w:type="dxa"/>
            <w:shd w:val="clear" w:color="auto" w:fill="auto"/>
            <w:vAlign w:val="center"/>
            <w:hideMark/>
          </w:tcPr>
          <w:p w14:paraId="54336B7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13</w:t>
            </w:r>
          </w:p>
        </w:tc>
        <w:tc>
          <w:tcPr>
            <w:tcW w:w="4632" w:type="dxa"/>
            <w:shd w:val="clear" w:color="auto" w:fill="auto"/>
            <w:vAlign w:val="center"/>
            <w:hideMark/>
          </w:tcPr>
          <w:p w14:paraId="53AF06EE"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7CA9A99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13DC94A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103F692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34118636" w14:textId="77777777" w:rsidTr="008A33A8">
        <w:trPr>
          <w:trHeight w:val="300"/>
        </w:trPr>
        <w:tc>
          <w:tcPr>
            <w:tcW w:w="608" w:type="dxa"/>
            <w:shd w:val="clear" w:color="auto" w:fill="auto"/>
            <w:vAlign w:val="center"/>
            <w:hideMark/>
          </w:tcPr>
          <w:p w14:paraId="3167178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14</w:t>
            </w:r>
          </w:p>
        </w:tc>
        <w:tc>
          <w:tcPr>
            <w:tcW w:w="4632" w:type="dxa"/>
            <w:shd w:val="clear" w:color="000000" w:fill="FFFFFF"/>
            <w:vAlign w:val="bottom"/>
            <w:hideMark/>
          </w:tcPr>
          <w:p w14:paraId="5AFEE19F"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7F227E7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М8</w:t>
            </w:r>
          </w:p>
        </w:tc>
        <w:tc>
          <w:tcPr>
            <w:tcW w:w="1275" w:type="dxa"/>
            <w:shd w:val="clear" w:color="000000" w:fill="FFFFFF"/>
            <w:noWrap/>
            <w:vAlign w:val="center"/>
            <w:hideMark/>
          </w:tcPr>
          <w:p w14:paraId="695A255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компл</w:t>
            </w:r>
            <w:proofErr w:type="spellEnd"/>
          </w:p>
        </w:tc>
        <w:tc>
          <w:tcPr>
            <w:tcW w:w="851" w:type="dxa"/>
            <w:shd w:val="clear" w:color="000000" w:fill="FFFFFF"/>
            <w:noWrap/>
            <w:vAlign w:val="center"/>
            <w:hideMark/>
          </w:tcPr>
          <w:p w14:paraId="42578EE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6CEC28C7" w14:textId="77777777" w:rsidTr="008A33A8">
        <w:trPr>
          <w:trHeight w:val="421"/>
        </w:trPr>
        <w:tc>
          <w:tcPr>
            <w:tcW w:w="608" w:type="dxa"/>
            <w:shd w:val="clear" w:color="auto" w:fill="auto"/>
            <w:vAlign w:val="center"/>
            <w:hideMark/>
          </w:tcPr>
          <w:p w14:paraId="1F56A71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15</w:t>
            </w:r>
          </w:p>
        </w:tc>
        <w:tc>
          <w:tcPr>
            <w:tcW w:w="4632" w:type="dxa"/>
            <w:shd w:val="clear" w:color="000000" w:fill="FFFFFF"/>
            <w:vAlign w:val="center"/>
            <w:hideMark/>
          </w:tcPr>
          <w:p w14:paraId="5A554FFC"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Монтажні та демонтажні роботи </w:t>
            </w:r>
          </w:p>
        </w:tc>
        <w:tc>
          <w:tcPr>
            <w:tcW w:w="1985" w:type="dxa"/>
            <w:shd w:val="clear" w:color="000000" w:fill="FFFFFF"/>
            <w:vAlign w:val="center"/>
            <w:hideMark/>
          </w:tcPr>
          <w:p w14:paraId="15EA519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000000" w:fill="FFFFFF"/>
            <w:noWrap/>
            <w:vAlign w:val="center"/>
            <w:hideMark/>
          </w:tcPr>
          <w:p w14:paraId="5948B59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посл</w:t>
            </w:r>
            <w:proofErr w:type="spellEnd"/>
            <w:r w:rsidRPr="00785CB8">
              <w:rPr>
                <w:rFonts w:ascii="Times New Roman" w:eastAsia="Times New Roman" w:hAnsi="Times New Roman"/>
                <w:color w:val="000000"/>
                <w:lang w:eastAsia="uk-UA"/>
              </w:rPr>
              <w:t>.</w:t>
            </w:r>
          </w:p>
        </w:tc>
        <w:tc>
          <w:tcPr>
            <w:tcW w:w="851" w:type="dxa"/>
            <w:shd w:val="clear" w:color="000000" w:fill="FFFFFF"/>
            <w:noWrap/>
            <w:vAlign w:val="center"/>
            <w:hideMark/>
          </w:tcPr>
          <w:p w14:paraId="556A5FD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tr w:rsidR="003C0693" w:rsidRPr="00785CB8" w14:paraId="06FF433D" w14:textId="77777777" w:rsidTr="008A33A8">
        <w:trPr>
          <w:trHeight w:val="300"/>
        </w:trPr>
        <w:tc>
          <w:tcPr>
            <w:tcW w:w="9351" w:type="dxa"/>
            <w:gridSpan w:val="5"/>
            <w:shd w:val="clear" w:color="auto" w:fill="auto"/>
            <w:vAlign w:val="center"/>
            <w:hideMark/>
          </w:tcPr>
          <w:p w14:paraId="3AE53A6D" w14:textId="77777777" w:rsidR="003C0693" w:rsidRPr="00785CB8" w:rsidRDefault="003C0693" w:rsidP="008A33A8">
            <w:pPr>
              <w:spacing w:after="0" w:line="240" w:lineRule="auto"/>
              <w:jc w:val="center"/>
              <w:rPr>
                <w:rFonts w:ascii="Times New Roman" w:eastAsia="Times New Roman" w:hAnsi="Times New Roman"/>
                <w:b/>
                <w:bCs/>
                <w:color w:val="000000"/>
                <w:lang w:eastAsia="uk-UA"/>
              </w:rPr>
            </w:pPr>
            <w:r w:rsidRPr="00785CB8">
              <w:rPr>
                <w:rFonts w:ascii="Times New Roman" w:eastAsia="Times New Roman" w:hAnsi="Times New Roman"/>
                <w:b/>
                <w:bCs/>
                <w:color w:val="000000"/>
                <w:lang w:eastAsia="uk-UA"/>
              </w:rPr>
              <w:t>Приміщення №6 (4-й поверх)</w:t>
            </w:r>
          </w:p>
        </w:tc>
      </w:tr>
      <w:tr w:rsidR="003C0693" w:rsidRPr="00785CB8" w14:paraId="090D6FE5" w14:textId="77777777" w:rsidTr="008A33A8">
        <w:trPr>
          <w:trHeight w:val="300"/>
        </w:trPr>
        <w:tc>
          <w:tcPr>
            <w:tcW w:w="608" w:type="dxa"/>
            <w:shd w:val="clear" w:color="auto" w:fill="auto"/>
            <w:vAlign w:val="center"/>
            <w:hideMark/>
          </w:tcPr>
          <w:p w14:paraId="09C3344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c>
          <w:tcPr>
            <w:tcW w:w="4632" w:type="dxa"/>
            <w:shd w:val="clear" w:color="auto" w:fill="auto"/>
            <w:hideMark/>
          </w:tcPr>
          <w:p w14:paraId="20B88B31"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Спліт-система настінного типу </w:t>
            </w:r>
            <w:proofErr w:type="spellStart"/>
            <w:r w:rsidRPr="00785CB8">
              <w:rPr>
                <w:rFonts w:ascii="Times New Roman" w:eastAsia="Times New Roman" w:hAnsi="Times New Roman"/>
                <w:color w:val="000000"/>
                <w:lang w:eastAsia="uk-UA"/>
              </w:rPr>
              <w:t>Digital</w:t>
            </w:r>
            <w:proofErr w:type="spellEnd"/>
            <w:r w:rsidRPr="00785CB8">
              <w:rPr>
                <w:rFonts w:ascii="Times New Roman" w:eastAsia="Times New Roman" w:hAnsi="Times New Roman"/>
                <w:color w:val="000000"/>
                <w:lang w:eastAsia="uk-UA"/>
              </w:rPr>
              <w:t xml:space="preserve"> </w:t>
            </w:r>
            <w:proofErr w:type="spellStart"/>
            <w:r w:rsidRPr="00785CB8">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62C087A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DAC-09T7</w:t>
            </w:r>
          </w:p>
        </w:tc>
        <w:tc>
          <w:tcPr>
            <w:tcW w:w="1275" w:type="dxa"/>
            <w:shd w:val="clear" w:color="000000" w:fill="FFFFFF"/>
            <w:vAlign w:val="center"/>
            <w:hideMark/>
          </w:tcPr>
          <w:p w14:paraId="0F20FBF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000000" w:fill="FFFFFF"/>
            <w:vAlign w:val="center"/>
            <w:hideMark/>
          </w:tcPr>
          <w:p w14:paraId="7F700F7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tr w:rsidR="003C0693" w:rsidRPr="00785CB8" w14:paraId="0EE24F9D" w14:textId="77777777" w:rsidTr="008A33A8">
        <w:trPr>
          <w:trHeight w:val="300"/>
        </w:trPr>
        <w:tc>
          <w:tcPr>
            <w:tcW w:w="608" w:type="dxa"/>
            <w:shd w:val="clear" w:color="auto" w:fill="auto"/>
            <w:vAlign w:val="center"/>
            <w:hideMark/>
          </w:tcPr>
          <w:p w14:paraId="638A51D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2</w:t>
            </w:r>
          </w:p>
        </w:tc>
        <w:tc>
          <w:tcPr>
            <w:tcW w:w="4632" w:type="dxa"/>
            <w:shd w:val="clear" w:color="auto" w:fill="auto"/>
            <w:vAlign w:val="center"/>
            <w:hideMark/>
          </w:tcPr>
          <w:p w14:paraId="4C71D6E1"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464D5DA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6.35(1/4'')</w:t>
            </w:r>
          </w:p>
        </w:tc>
        <w:tc>
          <w:tcPr>
            <w:tcW w:w="1275" w:type="dxa"/>
            <w:shd w:val="clear" w:color="auto" w:fill="auto"/>
            <w:vAlign w:val="center"/>
            <w:hideMark/>
          </w:tcPr>
          <w:p w14:paraId="210F1A2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5B6A0F8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7</w:t>
            </w:r>
          </w:p>
        </w:tc>
      </w:tr>
      <w:tr w:rsidR="003C0693" w:rsidRPr="00785CB8" w14:paraId="4CE43951" w14:textId="77777777" w:rsidTr="008A33A8">
        <w:trPr>
          <w:trHeight w:val="300"/>
        </w:trPr>
        <w:tc>
          <w:tcPr>
            <w:tcW w:w="608" w:type="dxa"/>
            <w:shd w:val="clear" w:color="auto" w:fill="auto"/>
            <w:vAlign w:val="center"/>
            <w:hideMark/>
          </w:tcPr>
          <w:p w14:paraId="1B14FBE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w:t>
            </w:r>
          </w:p>
        </w:tc>
        <w:tc>
          <w:tcPr>
            <w:tcW w:w="4632" w:type="dxa"/>
            <w:shd w:val="clear" w:color="auto" w:fill="auto"/>
            <w:vAlign w:val="center"/>
            <w:hideMark/>
          </w:tcPr>
          <w:p w14:paraId="0F10736F"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05292AB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9.52(3/8'')</w:t>
            </w:r>
          </w:p>
        </w:tc>
        <w:tc>
          <w:tcPr>
            <w:tcW w:w="1275" w:type="dxa"/>
            <w:shd w:val="clear" w:color="auto" w:fill="auto"/>
            <w:vAlign w:val="center"/>
            <w:hideMark/>
          </w:tcPr>
          <w:p w14:paraId="17595E1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5A7B727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7</w:t>
            </w:r>
          </w:p>
        </w:tc>
      </w:tr>
      <w:tr w:rsidR="003C0693" w:rsidRPr="00785CB8" w14:paraId="258CAD34" w14:textId="77777777" w:rsidTr="008A33A8">
        <w:trPr>
          <w:trHeight w:val="300"/>
        </w:trPr>
        <w:tc>
          <w:tcPr>
            <w:tcW w:w="608" w:type="dxa"/>
            <w:shd w:val="clear" w:color="auto" w:fill="auto"/>
            <w:vAlign w:val="center"/>
            <w:hideMark/>
          </w:tcPr>
          <w:p w14:paraId="6A77C7B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c>
          <w:tcPr>
            <w:tcW w:w="4632" w:type="dxa"/>
            <w:shd w:val="clear" w:color="auto" w:fill="auto"/>
            <w:vAlign w:val="center"/>
            <w:hideMark/>
          </w:tcPr>
          <w:p w14:paraId="1034C764"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53D204F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ВВГнгд4х1,5</w:t>
            </w:r>
          </w:p>
        </w:tc>
        <w:tc>
          <w:tcPr>
            <w:tcW w:w="1275" w:type="dxa"/>
            <w:shd w:val="clear" w:color="auto" w:fill="auto"/>
            <w:vAlign w:val="center"/>
            <w:hideMark/>
          </w:tcPr>
          <w:p w14:paraId="3B1670E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66F6CFB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14AEBBEC" w14:textId="77777777" w:rsidTr="008A33A8">
        <w:trPr>
          <w:trHeight w:val="300"/>
        </w:trPr>
        <w:tc>
          <w:tcPr>
            <w:tcW w:w="608" w:type="dxa"/>
            <w:shd w:val="clear" w:color="auto" w:fill="auto"/>
            <w:vAlign w:val="center"/>
            <w:hideMark/>
          </w:tcPr>
          <w:p w14:paraId="20DD5D1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5</w:t>
            </w:r>
          </w:p>
        </w:tc>
        <w:tc>
          <w:tcPr>
            <w:tcW w:w="4632" w:type="dxa"/>
            <w:shd w:val="clear" w:color="auto" w:fill="auto"/>
            <w:vAlign w:val="center"/>
            <w:hideMark/>
          </w:tcPr>
          <w:p w14:paraId="6747F8FD"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4F27FB5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3х1,5</w:t>
            </w:r>
          </w:p>
        </w:tc>
        <w:tc>
          <w:tcPr>
            <w:tcW w:w="1275" w:type="dxa"/>
            <w:shd w:val="clear" w:color="auto" w:fill="auto"/>
            <w:vAlign w:val="center"/>
            <w:hideMark/>
          </w:tcPr>
          <w:p w14:paraId="4BE32FD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65AF647B"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5</w:t>
            </w:r>
          </w:p>
        </w:tc>
      </w:tr>
      <w:tr w:rsidR="003C0693" w:rsidRPr="00785CB8" w14:paraId="1CA1B20D" w14:textId="77777777" w:rsidTr="008A33A8">
        <w:trPr>
          <w:trHeight w:val="300"/>
        </w:trPr>
        <w:tc>
          <w:tcPr>
            <w:tcW w:w="608" w:type="dxa"/>
            <w:shd w:val="clear" w:color="auto" w:fill="auto"/>
            <w:vAlign w:val="center"/>
            <w:hideMark/>
          </w:tcPr>
          <w:p w14:paraId="0E6BFC2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w:t>
            </w:r>
          </w:p>
        </w:tc>
        <w:tc>
          <w:tcPr>
            <w:tcW w:w="4632" w:type="dxa"/>
            <w:shd w:val="clear" w:color="auto" w:fill="auto"/>
            <w:vAlign w:val="center"/>
            <w:hideMark/>
          </w:tcPr>
          <w:p w14:paraId="5FB5B045"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58383F2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К1</w:t>
            </w:r>
          </w:p>
        </w:tc>
        <w:tc>
          <w:tcPr>
            <w:tcW w:w="1275" w:type="dxa"/>
            <w:shd w:val="clear" w:color="auto" w:fill="auto"/>
            <w:vAlign w:val="center"/>
            <w:hideMark/>
          </w:tcPr>
          <w:p w14:paraId="00DC81B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пара</w:t>
            </w:r>
          </w:p>
        </w:tc>
        <w:tc>
          <w:tcPr>
            <w:tcW w:w="851" w:type="dxa"/>
            <w:shd w:val="clear" w:color="auto" w:fill="auto"/>
            <w:vAlign w:val="center"/>
            <w:hideMark/>
          </w:tcPr>
          <w:p w14:paraId="2668C6DC"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5C85BBA6" w14:textId="77777777" w:rsidTr="008A33A8">
        <w:trPr>
          <w:trHeight w:val="300"/>
        </w:trPr>
        <w:tc>
          <w:tcPr>
            <w:tcW w:w="608" w:type="dxa"/>
            <w:shd w:val="clear" w:color="auto" w:fill="auto"/>
            <w:vAlign w:val="center"/>
            <w:hideMark/>
          </w:tcPr>
          <w:p w14:paraId="023870A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7</w:t>
            </w:r>
          </w:p>
        </w:tc>
        <w:tc>
          <w:tcPr>
            <w:tcW w:w="4632" w:type="dxa"/>
            <w:shd w:val="clear" w:color="auto" w:fill="auto"/>
            <w:vAlign w:val="center"/>
            <w:hideMark/>
          </w:tcPr>
          <w:p w14:paraId="4A479E23"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388A7B8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ф16</w:t>
            </w:r>
          </w:p>
        </w:tc>
        <w:tc>
          <w:tcPr>
            <w:tcW w:w="1275" w:type="dxa"/>
            <w:shd w:val="clear" w:color="auto" w:fill="auto"/>
            <w:vAlign w:val="center"/>
            <w:hideMark/>
          </w:tcPr>
          <w:p w14:paraId="33B18B7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3D400828"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7</w:t>
            </w:r>
          </w:p>
        </w:tc>
      </w:tr>
      <w:tr w:rsidR="003C0693" w:rsidRPr="00785CB8" w14:paraId="2AB621AF" w14:textId="77777777" w:rsidTr="008A33A8">
        <w:trPr>
          <w:trHeight w:val="300"/>
        </w:trPr>
        <w:tc>
          <w:tcPr>
            <w:tcW w:w="608" w:type="dxa"/>
            <w:shd w:val="clear" w:color="auto" w:fill="auto"/>
            <w:vAlign w:val="center"/>
            <w:hideMark/>
          </w:tcPr>
          <w:p w14:paraId="117CB65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c>
          <w:tcPr>
            <w:tcW w:w="4632" w:type="dxa"/>
            <w:shd w:val="clear" w:color="auto" w:fill="auto"/>
            <w:vAlign w:val="center"/>
            <w:hideMark/>
          </w:tcPr>
          <w:p w14:paraId="786BAB59"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559978A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7BB7951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4CDF39B8"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46E86235" w14:textId="77777777" w:rsidTr="008A33A8">
        <w:trPr>
          <w:trHeight w:val="300"/>
        </w:trPr>
        <w:tc>
          <w:tcPr>
            <w:tcW w:w="608" w:type="dxa"/>
            <w:shd w:val="clear" w:color="auto" w:fill="auto"/>
            <w:vAlign w:val="center"/>
            <w:hideMark/>
          </w:tcPr>
          <w:p w14:paraId="2837083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9</w:t>
            </w:r>
          </w:p>
        </w:tc>
        <w:tc>
          <w:tcPr>
            <w:tcW w:w="4632" w:type="dxa"/>
            <w:shd w:val="clear" w:color="auto" w:fill="auto"/>
            <w:vAlign w:val="center"/>
            <w:hideMark/>
          </w:tcPr>
          <w:p w14:paraId="62443246"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6D499C0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3BF3379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7CA7A817"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0,2</w:t>
            </w:r>
          </w:p>
        </w:tc>
      </w:tr>
      <w:tr w:rsidR="003C0693" w:rsidRPr="00785CB8" w14:paraId="6BDAC3D3" w14:textId="77777777" w:rsidTr="008A33A8">
        <w:trPr>
          <w:trHeight w:val="300"/>
        </w:trPr>
        <w:tc>
          <w:tcPr>
            <w:tcW w:w="608" w:type="dxa"/>
            <w:shd w:val="clear" w:color="auto" w:fill="auto"/>
            <w:vAlign w:val="center"/>
            <w:hideMark/>
          </w:tcPr>
          <w:p w14:paraId="5C0C5BC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10</w:t>
            </w:r>
          </w:p>
        </w:tc>
        <w:tc>
          <w:tcPr>
            <w:tcW w:w="4632" w:type="dxa"/>
            <w:shd w:val="clear" w:color="auto" w:fill="auto"/>
            <w:vAlign w:val="center"/>
            <w:hideMark/>
          </w:tcPr>
          <w:p w14:paraId="612AAB6D"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Анкер</w:t>
            </w:r>
          </w:p>
        </w:tc>
        <w:tc>
          <w:tcPr>
            <w:tcW w:w="1985" w:type="dxa"/>
            <w:shd w:val="clear" w:color="auto" w:fill="auto"/>
            <w:vAlign w:val="center"/>
            <w:hideMark/>
          </w:tcPr>
          <w:p w14:paraId="3CFF5A4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2B371BE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7C372D8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693FB1A8" w14:textId="77777777" w:rsidTr="008A33A8">
        <w:trPr>
          <w:trHeight w:val="300"/>
        </w:trPr>
        <w:tc>
          <w:tcPr>
            <w:tcW w:w="608" w:type="dxa"/>
            <w:shd w:val="clear" w:color="auto" w:fill="auto"/>
            <w:vAlign w:val="center"/>
            <w:hideMark/>
          </w:tcPr>
          <w:p w14:paraId="4297549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11</w:t>
            </w:r>
          </w:p>
        </w:tc>
        <w:tc>
          <w:tcPr>
            <w:tcW w:w="4632" w:type="dxa"/>
            <w:shd w:val="clear" w:color="auto" w:fill="auto"/>
            <w:vAlign w:val="center"/>
            <w:hideMark/>
          </w:tcPr>
          <w:p w14:paraId="4294DDBA"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640AFD3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6х40</w:t>
            </w:r>
          </w:p>
        </w:tc>
        <w:tc>
          <w:tcPr>
            <w:tcW w:w="1275" w:type="dxa"/>
            <w:shd w:val="clear" w:color="auto" w:fill="auto"/>
            <w:vAlign w:val="center"/>
            <w:hideMark/>
          </w:tcPr>
          <w:p w14:paraId="14A1F0B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239D6BD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10</w:t>
            </w:r>
          </w:p>
        </w:tc>
      </w:tr>
      <w:tr w:rsidR="003C0693" w:rsidRPr="00785CB8" w14:paraId="30F1BD25" w14:textId="77777777" w:rsidTr="008A33A8">
        <w:trPr>
          <w:trHeight w:val="300"/>
        </w:trPr>
        <w:tc>
          <w:tcPr>
            <w:tcW w:w="608" w:type="dxa"/>
            <w:shd w:val="clear" w:color="auto" w:fill="auto"/>
            <w:vAlign w:val="center"/>
            <w:hideMark/>
          </w:tcPr>
          <w:p w14:paraId="4B8F78F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12</w:t>
            </w:r>
          </w:p>
        </w:tc>
        <w:tc>
          <w:tcPr>
            <w:tcW w:w="4632" w:type="dxa"/>
            <w:shd w:val="clear" w:color="auto" w:fill="auto"/>
            <w:vAlign w:val="center"/>
            <w:hideMark/>
          </w:tcPr>
          <w:p w14:paraId="5A2043AA"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w:t>
            </w:r>
          </w:p>
        </w:tc>
        <w:tc>
          <w:tcPr>
            <w:tcW w:w="1985" w:type="dxa"/>
            <w:shd w:val="clear" w:color="auto" w:fill="auto"/>
            <w:vAlign w:val="center"/>
            <w:hideMark/>
          </w:tcPr>
          <w:p w14:paraId="22D0C9D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3EDC2B5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1F76F06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54A78BA1" w14:textId="77777777" w:rsidTr="008A33A8">
        <w:trPr>
          <w:trHeight w:val="300"/>
        </w:trPr>
        <w:tc>
          <w:tcPr>
            <w:tcW w:w="608" w:type="dxa"/>
            <w:shd w:val="clear" w:color="auto" w:fill="auto"/>
            <w:vAlign w:val="center"/>
            <w:hideMark/>
          </w:tcPr>
          <w:p w14:paraId="44F1F57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13</w:t>
            </w:r>
          </w:p>
        </w:tc>
        <w:tc>
          <w:tcPr>
            <w:tcW w:w="4632" w:type="dxa"/>
            <w:shd w:val="clear" w:color="auto" w:fill="auto"/>
            <w:vAlign w:val="center"/>
            <w:hideMark/>
          </w:tcPr>
          <w:p w14:paraId="11633CA3"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271A019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2BBC0FE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68BA785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5836D7BD" w14:textId="77777777" w:rsidTr="008A33A8">
        <w:trPr>
          <w:trHeight w:val="300"/>
        </w:trPr>
        <w:tc>
          <w:tcPr>
            <w:tcW w:w="608" w:type="dxa"/>
            <w:shd w:val="clear" w:color="auto" w:fill="auto"/>
            <w:vAlign w:val="center"/>
            <w:hideMark/>
          </w:tcPr>
          <w:p w14:paraId="3AA47A2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14</w:t>
            </w:r>
          </w:p>
        </w:tc>
        <w:tc>
          <w:tcPr>
            <w:tcW w:w="4632" w:type="dxa"/>
            <w:shd w:val="clear" w:color="000000" w:fill="FFFFFF"/>
            <w:vAlign w:val="bottom"/>
            <w:hideMark/>
          </w:tcPr>
          <w:p w14:paraId="52EEFBC4"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353D60A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М8</w:t>
            </w:r>
          </w:p>
        </w:tc>
        <w:tc>
          <w:tcPr>
            <w:tcW w:w="1275" w:type="dxa"/>
            <w:shd w:val="clear" w:color="000000" w:fill="FFFFFF"/>
            <w:noWrap/>
            <w:vAlign w:val="center"/>
            <w:hideMark/>
          </w:tcPr>
          <w:p w14:paraId="0EB0AC7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компл</w:t>
            </w:r>
            <w:proofErr w:type="spellEnd"/>
          </w:p>
        </w:tc>
        <w:tc>
          <w:tcPr>
            <w:tcW w:w="851" w:type="dxa"/>
            <w:shd w:val="clear" w:color="000000" w:fill="FFFFFF"/>
            <w:noWrap/>
            <w:vAlign w:val="center"/>
            <w:hideMark/>
          </w:tcPr>
          <w:p w14:paraId="2AD5695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389C76ED" w14:textId="77777777" w:rsidTr="008A33A8">
        <w:trPr>
          <w:trHeight w:val="281"/>
        </w:trPr>
        <w:tc>
          <w:tcPr>
            <w:tcW w:w="608" w:type="dxa"/>
            <w:shd w:val="clear" w:color="auto" w:fill="auto"/>
            <w:vAlign w:val="center"/>
            <w:hideMark/>
          </w:tcPr>
          <w:p w14:paraId="4AFF632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15</w:t>
            </w:r>
          </w:p>
        </w:tc>
        <w:tc>
          <w:tcPr>
            <w:tcW w:w="4632" w:type="dxa"/>
            <w:shd w:val="clear" w:color="000000" w:fill="FFFFFF"/>
            <w:vAlign w:val="center"/>
            <w:hideMark/>
          </w:tcPr>
          <w:p w14:paraId="428B7B73"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Монтажні та демонтажні роботи </w:t>
            </w:r>
          </w:p>
        </w:tc>
        <w:tc>
          <w:tcPr>
            <w:tcW w:w="1985" w:type="dxa"/>
            <w:shd w:val="clear" w:color="000000" w:fill="FFFFFF"/>
            <w:vAlign w:val="center"/>
            <w:hideMark/>
          </w:tcPr>
          <w:p w14:paraId="7C0BD20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000000" w:fill="FFFFFF"/>
            <w:noWrap/>
            <w:vAlign w:val="center"/>
            <w:hideMark/>
          </w:tcPr>
          <w:p w14:paraId="6C853BE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посл</w:t>
            </w:r>
            <w:proofErr w:type="spellEnd"/>
            <w:r w:rsidRPr="00785CB8">
              <w:rPr>
                <w:rFonts w:ascii="Times New Roman" w:eastAsia="Times New Roman" w:hAnsi="Times New Roman"/>
                <w:color w:val="000000"/>
                <w:lang w:eastAsia="uk-UA"/>
              </w:rPr>
              <w:t>.</w:t>
            </w:r>
          </w:p>
        </w:tc>
        <w:tc>
          <w:tcPr>
            <w:tcW w:w="851" w:type="dxa"/>
            <w:shd w:val="clear" w:color="000000" w:fill="FFFFFF"/>
            <w:noWrap/>
            <w:vAlign w:val="center"/>
            <w:hideMark/>
          </w:tcPr>
          <w:p w14:paraId="4E589D6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tr w:rsidR="003C0693" w:rsidRPr="00785CB8" w14:paraId="2B1C85A0" w14:textId="77777777" w:rsidTr="008A33A8">
        <w:trPr>
          <w:trHeight w:val="300"/>
        </w:trPr>
        <w:tc>
          <w:tcPr>
            <w:tcW w:w="9351" w:type="dxa"/>
            <w:gridSpan w:val="5"/>
            <w:shd w:val="clear" w:color="auto" w:fill="auto"/>
            <w:vAlign w:val="center"/>
            <w:hideMark/>
          </w:tcPr>
          <w:p w14:paraId="658B4680" w14:textId="77777777" w:rsidR="003C0693" w:rsidRPr="00785CB8" w:rsidRDefault="003C0693" w:rsidP="008A33A8">
            <w:pPr>
              <w:spacing w:after="0" w:line="240" w:lineRule="auto"/>
              <w:jc w:val="center"/>
              <w:rPr>
                <w:rFonts w:ascii="Times New Roman" w:eastAsia="Times New Roman" w:hAnsi="Times New Roman"/>
                <w:b/>
                <w:bCs/>
                <w:color w:val="000000"/>
                <w:lang w:eastAsia="uk-UA"/>
              </w:rPr>
            </w:pPr>
            <w:r w:rsidRPr="00785CB8">
              <w:rPr>
                <w:rFonts w:ascii="Times New Roman" w:eastAsia="Times New Roman" w:hAnsi="Times New Roman"/>
                <w:b/>
                <w:bCs/>
                <w:color w:val="000000"/>
                <w:lang w:eastAsia="uk-UA"/>
              </w:rPr>
              <w:t>Приміщення №7 (1-й поверх)</w:t>
            </w:r>
          </w:p>
        </w:tc>
      </w:tr>
      <w:tr w:rsidR="003C0693" w:rsidRPr="00785CB8" w14:paraId="7EBBEEC0" w14:textId="77777777" w:rsidTr="008A33A8">
        <w:trPr>
          <w:trHeight w:val="300"/>
        </w:trPr>
        <w:tc>
          <w:tcPr>
            <w:tcW w:w="608" w:type="dxa"/>
            <w:shd w:val="clear" w:color="auto" w:fill="auto"/>
            <w:vAlign w:val="center"/>
            <w:hideMark/>
          </w:tcPr>
          <w:p w14:paraId="003F1EE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c>
          <w:tcPr>
            <w:tcW w:w="4632" w:type="dxa"/>
            <w:shd w:val="clear" w:color="auto" w:fill="auto"/>
            <w:hideMark/>
          </w:tcPr>
          <w:p w14:paraId="109113E2"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Спліт-система настінного типу </w:t>
            </w:r>
            <w:proofErr w:type="spellStart"/>
            <w:r w:rsidRPr="00785CB8">
              <w:rPr>
                <w:rFonts w:ascii="Times New Roman" w:eastAsia="Times New Roman" w:hAnsi="Times New Roman"/>
                <w:color w:val="000000"/>
                <w:lang w:eastAsia="uk-UA"/>
              </w:rPr>
              <w:t>Digital</w:t>
            </w:r>
            <w:proofErr w:type="spellEnd"/>
            <w:r w:rsidRPr="00785CB8">
              <w:rPr>
                <w:rFonts w:ascii="Times New Roman" w:eastAsia="Times New Roman" w:hAnsi="Times New Roman"/>
                <w:color w:val="000000"/>
                <w:lang w:eastAsia="uk-UA"/>
              </w:rPr>
              <w:t xml:space="preserve"> </w:t>
            </w:r>
            <w:proofErr w:type="spellStart"/>
            <w:r w:rsidRPr="00785CB8">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28B46CA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DAC-09T7</w:t>
            </w:r>
          </w:p>
        </w:tc>
        <w:tc>
          <w:tcPr>
            <w:tcW w:w="1275" w:type="dxa"/>
            <w:shd w:val="clear" w:color="000000" w:fill="FFFFFF"/>
            <w:vAlign w:val="center"/>
            <w:hideMark/>
          </w:tcPr>
          <w:p w14:paraId="2CB99A5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000000" w:fill="FFFFFF"/>
            <w:vAlign w:val="center"/>
            <w:hideMark/>
          </w:tcPr>
          <w:p w14:paraId="6763E7A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tr w:rsidR="003C0693" w:rsidRPr="00785CB8" w14:paraId="7AA6F7AE" w14:textId="77777777" w:rsidTr="008A33A8">
        <w:trPr>
          <w:trHeight w:val="300"/>
        </w:trPr>
        <w:tc>
          <w:tcPr>
            <w:tcW w:w="608" w:type="dxa"/>
            <w:shd w:val="clear" w:color="auto" w:fill="auto"/>
            <w:vAlign w:val="center"/>
            <w:hideMark/>
          </w:tcPr>
          <w:p w14:paraId="0AC3353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2</w:t>
            </w:r>
          </w:p>
        </w:tc>
        <w:tc>
          <w:tcPr>
            <w:tcW w:w="4632" w:type="dxa"/>
            <w:shd w:val="clear" w:color="auto" w:fill="auto"/>
            <w:vAlign w:val="center"/>
            <w:hideMark/>
          </w:tcPr>
          <w:p w14:paraId="7DDD1D06"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26AF692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6.35(1/4'')</w:t>
            </w:r>
          </w:p>
        </w:tc>
        <w:tc>
          <w:tcPr>
            <w:tcW w:w="1275" w:type="dxa"/>
            <w:shd w:val="clear" w:color="auto" w:fill="auto"/>
            <w:vAlign w:val="center"/>
            <w:hideMark/>
          </w:tcPr>
          <w:p w14:paraId="32623F0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7E1805E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2</w:t>
            </w:r>
          </w:p>
        </w:tc>
      </w:tr>
      <w:tr w:rsidR="003C0693" w:rsidRPr="00785CB8" w14:paraId="12B0068D" w14:textId="77777777" w:rsidTr="008A33A8">
        <w:trPr>
          <w:trHeight w:val="300"/>
        </w:trPr>
        <w:tc>
          <w:tcPr>
            <w:tcW w:w="608" w:type="dxa"/>
            <w:shd w:val="clear" w:color="auto" w:fill="auto"/>
            <w:vAlign w:val="center"/>
            <w:hideMark/>
          </w:tcPr>
          <w:p w14:paraId="7278D82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w:t>
            </w:r>
          </w:p>
        </w:tc>
        <w:tc>
          <w:tcPr>
            <w:tcW w:w="4632" w:type="dxa"/>
            <w:shd w:val="clear" w:color="auto" w:fill="auto"/>
            <w:vAlign w:val="center"/>
            <w:hideMark/>
          </w:tcPr>
          <w:p w14:paraId="21093972"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79ED85D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9.52(3/8'')</w:t>
            </w:r>
          </w:p>
        </w:tc>
        <w:tc>
          <w:tcPr>
            <w:tcW w:w="1275" w:type="dxa"/>
            <w:shd w:val="clear" w:color="auto" w:fill="auto"/>
            <w:vAlign w:val="center"/>
            <w:hideMark/>
          </w:tcPr>
          <w:p w14:paraId="283417C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7181914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2</w:t>
            </w:r>
          </w:p>
        </w:tc>
      </w:tr>
      <w:tr w:rsidR="003C0693" w:rsidRPr="00785CB8" w14:paraId="3B6F5D36" w14:textId="77777777" w:rsidTr="008A33A8">
        <w:trPr>
          <w:trHeight w:val="300"/>
        </w:trPr>
        <w:tc>
          <w:tcPr>
            <w:tcW w:w="608" w:type="dxa"/>
            <w:shd w:val="clear" w:color="auto" w:fill="auto"/>
            <w:vAlign w:val="center"/>
            <w:hideMark/>
          </w:tcPr>
          <w:p w14:paraId="05F7FF1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c>
          <w:tcPr>
            <w:tcW w:w="4632" w:type="dxa"/>
            <w:shd w:val="clear" w:color="auto" w:fill="auto"/>
            <w:vAlign w:val="center"/>
            <w:hideMark/>
          </w:tcPr>
          <w:p w14:paraId="160264E9"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74E5F7A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ВВГнгд4х1,5</w:t>
            </w:r>
          </w:p>
        </w:tc>
        <w:tc>
          <w:tcPr>
            <w:tcW w:w="1275" w:type="dxa"/>
            <w:shd w:val="clear" w:color="auto" w:fill="auto"/>
            <w:vAlign w:val="center"/>
            <w:hideMark/>
          </w:tcPr>
          <w:p w14:paraId="355B175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029C262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w:t>
            </w:r>
          </w:p>
        </w:tc>
      </w:tr>
      <w:tr w:rsidR="003C0693" w:rsidRPr="00785CB8" w14:paraId="002862BE" w14:textId="77777777" w:rsidTr="008A33A8">
        <w:trPr>
          <w:trHeight w:val="300"/>
        </w:trPr>
        <w:tc>
          <w:tcPr>
            <w:tcW w:w="608" w:type="dxa"/>
            <w:shd w:val="clear" w:color="auto" w:fill="auto"/>
            <w:vAlign w:val="center"/>
            <w:hideMark/>
          </w:tcPr>
          <w:p w14:paraId="3A57B45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5</w:t>
            </w:r>
          </w:p>
        </w:tc>
        <w:tc>
          <w:tcPr>
            <w:tcW w:w="4632" w:type="dxa"/>
            <w:shd w:val="clear" w:color="auto" w:fill="auto"/>
            <w:vAlign w:val="center"/>
            <w:hideMark/>
          </w:tcPr>
          <w:p w14:paraId="51AD4DC8"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008DE10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3х1,5</w:t>
            </w:r>
          </w:p>
        </w:tc>
        <w:tc>
          <w:tcPr>
            <w:tcW w:w="1275" w:type="dxa"/>
            <w:shd w:val="clear" w:color="auto" w:fill="auto"/>
            <w:vAlign w:val="center"/>
            <w:hideMark/>
          </w:tcPr>
          <w:p w14:paraId="5DFD93B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6417CD35"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7</w:t>
            </w:r>
          </w:p>
        </w:tc>
      </w:tr>
      <w:tr w:rsidR="003C0693" w:rsidRPr="00785CB8" w14:paraId="04F054B3" w14:textId="77777777" w:rsidTr="008A33A8">
        <w:trPr>
          <w:trHeight w:val="300"/>
        </w:trPr>
        <w:tc>
          <w:tcPr>
            <w:tcW w:w="608" w:type="dxa"/>
            <w:shd w:val="clear" w:color="auto" w:fill="auto"/>
            <w:vAlign w:val="center"/>
            <w:hideMark/>
          </w:tcPr>
          <w:p w14:paraId="2860C98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w:t>
            </w:r>
          </w:p>
        </w:tc>
        <w:tc>
          <w:tcPr>
            <w:tcW w:w="4632" w:type="dxa"/>
            <w:shd w:val="clear" w:color="auto" w:fill="auto"/>
            <w:vAlign w:val="center"/>
            <w:hideMark/>
          </w:tcPr>
          <w:p w14:paraId="241EE901"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50DD816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К1</w:t>
            </w:r>
          </w:p>
        </w:tc>
        <w:tc>
          <w:tcPr>
            <w:tcW w:w="1275" w:type="dxa"/>
            <w:shd w:val="clear" w:color="auto" w:fill="auto"/>
            <w:vAlign w:val="center"/>
            <w:hideMark/>
          </w:tcPr>
          <w:p w14:paraId="5CB98B6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пара</w:t>
            </w:r>
          </w:p>
        </w:tc>
        <w:tc>
          <w:tcPr>
            <w:tcW w:w="851" w:type="dxa"/>
            <w:shd w:val="clear" w:color="auto" w:fill="auto"/>
            <w:vAlign w:val="center"/>
            <w:hideMark/>
          </w:tcPr>
          <w:p w14:paraId="5524EEF7"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644313D1" w14:textId="77777777" w:rsidTr="008A33A8">
        <w:trPr>
          <w:trHeight w:val="300"/>
        </w:trPr>
        <w:tc>
          <w:tcPr>
            <w:tcW w:w="608" w:type="dxa"/>
            <w:shd w:val="clear" w:color="auto" w:fill="auto"/>
            <w:vAlign w:val="center"/>
            <w:hideMark/>
          </w:tcPr>
          <w:p w14:paraId="12EDF7C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7</w:t>
            </w:r>
          </w:p>
        </w:tc>
        <w:tc>
          <w:tcPr>
            <w:tcW w:w="4632" w:type="dxa"/>
            <w:shd w:val="clear" w:color="auto" w:fill="auto"/>
            <w:vAlign w:val="center"/>
            <w:hideMark/>
          </w:tcPr>
          <w:p w14:paraId="4E4728DE"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1AF7A07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ф16</w:t>
            </w:r>
          </w:p>
        </w:tc>
        <w:tc>
          <w:tcPr>
            <w:tcW w:w="1275" w:type="dxa"/>
            <w:shd w:val="clear" w:color="auto" w:fill="auto"/>
            <w:vAlign w:val="center"/>
            <w:hideMark/>
          </w:tcPr>
          <w:p w14:paraId="28D4E56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0A7276C5"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2</w:t>
            </w:r>
          </w:p>
        </w:tc>
      </w:tr>
      <w:tr w:rsidR="003C0693" w:rsidRPr="00785CB8" w14:paraId="7E32FBF9" w14:textId="77777777" w:rsidTr="008A33A8">
        <w:trPr>
          <w:trHeight w:val="300"/>
        </w:trPr>
        <w:tc>
          <w:tcPr>
            <w:tcW w:w="608" w:type="dxa"/>
            <w:shd w:val="clear" w:color="auto" w:fill="auto"/>
            <w:vAlign w:val="center"/>
            <w:hideMark/>
          </w:tcPr>
          <w:p w14:paraId="7C5C383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c>
          <w:tcPr>
            <w:tcW w:w="4632" w:type="dxa"/>
            <w:shd w:val="clear" w:color="auto" w:fill="auto"/>
            <w:vAlign w:val="center"/>
            <w:hideMark/>
          </w:tcPr>
          <w:p w14:paraId="78E5FA35"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29BCCE3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4B411EA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1C40D4DE"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4EAAFAD8" w14:textId="77777777" w:rsidTr="008A33A8">
        <w:trPr>
          <w:trHeight w:val="300"/>
        </w:trPr>
        <w:tc>
          <w:tcPr>
            <w:tcW w:w="608" w:type="dxa"/>
            <w:shd w:val="clear" w:color="auto" w:fill="auto"/>
            <w:vAlign w:val="center"/>
            <w:hideMark/>
          </w:tcPr>
          <w:p w14:paraId="04F9698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9</w:t>
            </w:r>
          </w:p>
        </w:tc>
        <w:tc>
          <w:tcPr>
            <w:tcW w:w="4632" w:type="dxa"/>
            <w:shd w:val="clear" w:color="auto" w:fill="auto"/>
            <w:vAlign w:val="center"/>
            <w:hideMark/>
          </w:tcPr>
          <w:p w14:paraId="6F534E37"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69EC87D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3223563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10B01890"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0,1</w:t>
            </w:r>
          </w:p>
        </w:tc>
      </w:tr>
      <w:tr w:rsidR="003C0693" w:rsidRPr="00785CB8" w14:paraId="6AF298C7" w14:textId="77777777" w:rsidTr="008A33A8">
        <w:trPr>
          <w:trHeight w:val="300"/>
        </w:trPr>
        <w:tc>
          <w:tcPr>
            <w:tcW w:w="608" w:type="dxa"/>
            <w:shd w:val="clear" w:color="auto" w:fill="auto"/>
            <w:vAlign w:val="center"/>
            <w:hideMark/>
          </w:tcPr>
          <w:p w14:paraId="1066029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10</w:t>
            </w:r>
          </w:p>
        </w:tc>
        <w:tc>
          <w:tcPr>
            <w:tcW w:w="4632" w:type="dxa"/>
            <w:shd w:val="clear" w:color="auto" w:fill="auto"/>
            <w:vAlign w:val="center"/>
            <w:hideMark/>
          </w:tcPr>
          <w:p w14:paraId="347E37B1"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Анкер</w:t>
            </w:r>
          </w:p>
        </w:tc>
        <w:tc>
          <w:tcPr>
            <w:tcW w:w="1985" w:type="dxa"/>
            <w:shd w:val="clear" w:color="auto" w:fill="auto"/>
            <w:vAlign w:val="center"/>
            <w:hideMark/>
          </w:tcPr>
          <w:p w14:paraId="692B5D2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3FA1E24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4071DB3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68AFC51B" w14:textId="77777777" w:rsidTr="008A33A8">
        <w:trPr>
          <w:trHeight w:val="300"/>
        </w:trPr>
        <w:tc>
          <w:tcPr>
            <w:tcW w:w="608" w:type="dxa"/>
            <w:shd w:val="clear" w:color="auto" w:fill="auto"/>
            <w:vAlign w:val="center"/>
            <w:hideMark/>
          </w:tcPr>
          <w:p w14:paraId="77DBEA0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11</w:t>
            </w:r>
          </w:p>
        </w:tc>
        <w:tc>
          <w:tcPr>
            <w:tcW w:w="4632" w:type="dxa"/>
            <w:shd w:val="clear" w:color="auto" w:fill="auto"/>
            <w:vAlign w:val="center"/>
            <w:hideMark/>
          </w:tcPr>
          <w:p w14:paraId="4AAED3F5"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300632C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6х40</w:t>
            </w:r>
          </w:p>
        </w:tc>
        <w:tc>
          <w:tcPr>
            <w:tcW w:w="1275" w:type="dxa"/>
            <w:shd w:val="clear" w:color="auto" w:fill="auto"/>
            <w:vAlign w:val="center"/>
            <w:hideMark/>
          </w:tcPr>
          <w:p w14:paraId="78D5B3E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3964BCE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10</w:t>
            </w:r>
          </w:p>
        </w:tc>
      </w:tr>
      <w:tr w:rsidR="003C0693" w:rsidRPr="00785CB8" w14:paraId="274A48F9" w14:textId="77777777" w:rsidTr="008A33A8">
        <w:trPr>
          <w:trHeight w:val="300"/>
        </w:trPr>
        <w:tc>
          <w:tcPr>
            <w:tcW w:w="608" w:type="dxa"/>
            <w:shd w:val="clear" w:color="auto" w:fill="auto"/>
            <w:vAlign w:val="center"/>
            <w:hideMark/>
          </w:tcPr>
          <w:p w14:paraId="3A2978D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12</w:t>
            </w:r>
          </w:p>
        </w:tc>
        <w:tc>
          <w:tcPr>
            <w:tcW w:w="4632" w:type="dxa"/>
            <w:shd w:val="clear" w:color="auto" w:fill="auto"/>
            <w:vAlign w:val="center"/>
            <w:hideMark/>
          </w:tcPr>
          <w:p w14:paraId="640CEC39"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w:t>
            </w:r>
          </w:p>
        </w:tc>
        <w:tc>
          <w:tcPr>
            <w:tcW w:w="1985" w:type="dxa"/>
            <w:shd w:val="clear" w:color="auto" w:fill="auto"/>
            <w:vAlign w:val="center"/>
            <w:hideMark/>
          </w:tcPr>
          <w:p w14:paraId="5ECF420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502552B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42E35BE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0C62618C" w14:textId="77777777" w:rsidTr="008A33A8">
        <w:trPr>
          <w:trHeight w:val="300"/>
        </w:trPr>
        <w:tc>
          <w:tcPr>
            <w:tcW w:w="608" w:type="dxa"/>
            <w:shd w:val="clear" w:color="auto" w:fill="auto"/>
            <w:vAlign w:val="center"/>
            <w:hideMark/>
          </w:tcPr>
          <w:p w14:paraId="67DE42E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13</w:t>
            </w:r>
          </w:p>
        </w:tc>
        <w:tc>
          <w:tcPr>
            <w:tcW w:w="4632" w:type="dxa"/>
            <w:shd w:val="clear" w:color="auto" w:fill="auto"/>
            <w:vAlign w:val="center"/>
            <w:hideMark/>
          </w:tcPr>
          <w:p w14:paraId="54BAB9CB"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1A767AF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4E57FD8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20A59C1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40FE3E4C" w14:textId="77777777" w:rsidTr="008A33A8">
        <w:trPr>
          <w:trHeight w:val="300"/>
        </w:trPr>
        <w:tc>
          <w:tcPr>
            <w:tcW w:w="608" w:type="dxa"/>
            <w:shd w:val="clear" w:color="auto" w:fill="auto"/>
            <w:vAlign w:val="center"/>
            <w:hideMark/>
          </w:tcPr>
          <w:p w14:paraId="3544F20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14</w:t>
            </w:r>
          </w:p>
        </w:tc>
        <w:tc>
          <w:tcPr>
            <w:tcW w:w="4632" w:type="dxa"/>
            <w:shd w:val="clear" w:color="000000" w:fill="FFFFFF"/>
            <w:vAlign w:val="bottom"/>
            <w:hideMark/>
          </w:tcPr>
          <w:p w14:paraId="3104E868"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2454A1A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М8</w:t>
            </w:r>
          </w:p>
        </w:tc>
        <w:tc>
          <w:tcPr>
            <w:tcW w:w="1275" w:type="dxa"/>
            <w:shd w:val="clear" w:color="000000" w:fill="FFFFFF"/>
            <w:noWrap/>
            <w:vAlign w:val="center"/>
            <w:hideMark/>
          </w:tcPr>
          <w:p w14:paraId="5DCAE65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компл</w:t>
            </w:r>
            <w:proofErr w:type="spellEnd"/>
          </w:p>
        </w:tc>
        <w:tc>
          <w:tcPr>
            <w:tcW w:w="851" w:type="dxa"/>
            <w:shd w:val="clear" w:color="000000" w:fill="FFFFFF"/>
            <w:noWrap/>
            <w:vAlign w:val="center"/>
            <w:hideMark/>
          </w:tcPr>
          <w:p w14:paraId="4BF2E9C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3352AE39" w14:textId="77777777" w:rsidTr="008A33A8">
        <w:trPr>
          <w:trHeight w:val="383"/>
        </w:trPr>
        <w:tc>
          <w:tcPr>
            <w:tcW w:w="608" w:type="dxa"/>
            <w:shd w:val="clear" w:color="auto" w:fill="auto"/>
            <w:vAlign w:val="center"/>
            <w:hideMark/>
          </w:tcPr>
          <w:p w14:paraId="74A8B16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15</w:t>
            </w:r>
          </w:p>
        </w:tc>
        <w:tc>
          <w:tcPr>
            <w:tcW w:w="4632" w:type="dxa"/>
            <w:shd w:val="clear" w:color="000000" w:fill="FFFFFF"/>
            <w:vAlign w:val="center"/>
            <w:hideMark/>
          </w:tcPr>
          <w:p w14:paraId="06AA239F"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Монтажні роботи </w:t>
            </w:r>
          </w:p>
        </w:tc>
        <w:tc>
          <w:tcPr>
            <w:tcW w:w="1985" w:type="dxa"/>
            <w:shd w:val="clear" w:color="000000" w:fill="FFFFFF"/>
            <w:vAlign w:val="center"/>
            <w:hideMark/>
          </w:tcPr>
          <w:p w14:paraId="4825399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000000" w:fill="FFFFFF"/>
            <w:noWrap/>
            <w:vAlign w:val="center"/>
            <w:hideMark/>
          </w:tcPr>
          <w:p w14:paraId="571F43D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посл</w:t>
            </w:r>
            <w:proofErr w:type="spellEnd"/>
            <w:r w:rsidRPr="00785CB8">
              <w:rPr>
                <w:rFonts w:ascii="Times New Roman" w:eastAsia="Times New Roman" w:hAnsi="Times New Roman"/>
                <w:color w:val="000000"/>
                <w:lang w:eastAsia="uk-UA"/>
              </w:rPr>
              <w:t>.</w:t>
            </w:r>
          </w:p>
        </w:tc>
        <w:tc>
          <w:tcPr>
            <w:tcW w:w="851" w:type="dxa"/>
            <w:shd w:val="clear" w:color="000000" w:fill="FFFFFF"/>
            <w:noWrap/>
            <w:vAlign w:val="center"/>
            <w:hideMark/>
          </w:tcPr>
          <w:p w14:paraId="657ACE8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tr w:rsidR="003C0693" w:rsidRPr="00785CB8" w14:paraId="433D2B47" w14:textId="77777777" w:rsidTr="008A33A8">
        <w:trPr>
          <w:trHeight w:val="300"/>
        </w:trPr>
        <w:tc>
          <w:tcPr>
            <w:tcW w:w="9351" w:type="dxa"/>
            <w:gridSpan w:val="5"/>
            <w:shd w:val="clear" w:color="auto" w:fill="auto"/>
            <w:vAlign w:val="center"/>
            <w:hideMark/>
          </w:tcPr>
          <w:p w14:paraId="05F280A0" w14:textId="77777777" w:rsidR="003C0693" w:rsidRPr="00785CB8" w:rsidRDefault="003C0693" w:rsidP="008A33A8">
            <w:pPr>
              <w:spacing w:after="0" w:line="240" w:lineRule="auto"/>
              <w:jc w:val="center"/>
              <w:rPr>
                <w:rFonts w:ascii="Times New Roman" w:eastAsia="Times New Roman" w:hAnsi="Times New Roman"/>
                <w:b/>
                <w:bCs/>
                <w:color w:val="000000"/>
                <w:lang w:eastAsia="uk-UA"/>
              </w:rPr>
            </w:pPr>
            <w:r w:rsidRPr="00785CB8">
              <w:rPr>
                <w:rFonts w:ascii="Times New Roman" w:eastAsia="Times New Roman" w:hAnsi="Times New Roman"/>
                <w:b/>
                <w:bCs/>
                <w:color w:val="000000"/>
                <w:lang w:eastAsia="uk-UA"/>
              </w:rPr>
              <w:t>Приміщення №8 (3-й поверх)</w:t>
            </w:r>
          </w:p>
        </w:tc>
      </w:tr>
      <w:tr w:rsidR="003C0693" w:rsidRPr="00785CB8" w14:paraId="619EC163" w14:textId="77777777" w:rsidTr="008A33A8">
        <w:trPr>
          <w:trHeight w:val="300"/>
        </w:trPr>
        <w:tc>
          <w:tcPr>
            <w:tcW w:w="608" w:type="dxa"/>
            <w:shd w:val="clear" w:color="auto" w:fill="auto"/>
            <w:vAlign w:val="center"/>
            <w:hideMark/>
          </w:tcPr>
          <w:p w14:paraId="1CB222A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c>
          <w:tcPr>
            <w:tcW w:w="4632" w:type="dxa"/>
            <w:shd w:val="clear" w:color="auto" w:fill="auto"/>
            <w:hideMark/>
          </w:tcPr>
          <w:p w14:paraId="78E73A2D"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Спліт-система настінного типу </w:t>
            </w:r>
            <w:proofErr w:type="spellStart"/>
            <w:r w:rsidRPr="00785CB8">
              <w:rPr>
                <w:rFonts w:ascii="Times New Roman" w:eastAsia="Times New Roman" w:hAnsi="Times New Roman"/>
                <w:color w:val="000000"/>
                <w:lang w:eastAsia="uk-UA"/>
              </w:rPr>
              <w:t>Digital</w:t>
            </w:r>
            <w:proofErr w:type="spellEnd"/>
            <w:r w:rsidRPr="00785CB8">
              <w:rPr>
                <w:rFonts w:ascii="Times New Roman" w:eastAsia="Times New Roman" w:hAnsi="Times New Roman"/>
                <w:color w:val="000000"/>
                <w:lang w:eastAsia="uk-UA"/>
              </w:rPr>
              <w:t xml:space="preserve"> </w:t>
            </w:r>
            <w:proofErr w:type="spellStart"/>
            <w:r w:rsidRPr="00785CB8">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59AFB95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DAC-12T7</w:t>
            </w:r>
          </w:p>
        </w:tc>
        <w:tc>
          <w:tcPr>
            <w:tcW w:w="1275" w:type="dxa"/>
            <w:shd w:val="clear" w:color="000000" w:fill="FFFFFF"/>
            <w:vAlign w:val="center"/>
            <w:hideMark/>
          </w:tcPr>
          <w:p w14:paraId="45656B0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000000" w:fill="FFFFFF"/>
            <w:vAlign w:val="center"/>
            <w:hideMark/>
          </w:tcPr>
          <w:p w14:paraId="5EC90A5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tr w:rsidR="003C0693" w:rsidRPr="00785CB8" w14:paraId="4DCD2BF2" w14:textId="77777777" w:rsidTr="008A33A8">
        <w:trPr>
          <w:trHeight w:val="300"/>
        </w:trPr>
        <w:tc>
          <w:tcPr>
            <w:tcW w:w="608" w:type="dxa"/>
            <w:shd w:val="clear" w:color="auto" w:fill="auto"/>
            <w:vAlign w:val="center"/>
            <w:hideMark/>
          </w:tcPr>
          <w:p w14:paraId="226DD0A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2</w:t>
            </w:r>
          </w:p>
        </w:tc>
        <w:tc>
          <w:tcPr>
            <w:tcW w:w="4632" w:type="dxa"/>
            <w:shd w:val="clear" w:color="auto" w:fill="auto"/>
            <w:vAlign w:val="center"/>
            <w:hideMark/>
          </w:tcPr>
          <w:p w14:paraId="69E965E9"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39F7890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6.35(1/4'')</w:t>
            </w:r>
          </w:p>
        </w:tc>
        <w:tc>
          <w:tcPr>
            <w:tcW w:w="1275" w:type="dxa"/>
            <w:shd w:val="clear" w:color="auto" w:fill="auto"/>
            <w:vAlign w:val="center"/>
            <w:hideMark/>
          </w:tcPr>
          <w:p w14:paraId="685125F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0C2A4CB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w:t>
            </w:r>
          </w:p>
        </w:tc>
      </w:tr>
      <w:tr w:rsidR="003C0693" w:rsidRPr="00785CB8" w14:paraId="3E1FCA4E" w14:textId="77777777" w:rsidTr="008A33A8">
        <w:trPr>
          <w:trHeight w:val="300"/>
        </w:trPr>
        <w:tc>
          <w:tcPr>
            <w:tcW w:w="608" w:type="dxa"/>
            <w:shd w:val="clear" w:color="auto" w:fill="auto"/>
            <w:vAlign w:val="center"/>
            <w:hideMark/>
          </w:tcPr>
          <w:p w14:paraId="531BB03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w:t>
            </w:r>
          </w:p>
        </w:tc>
        <w:tc>
          <w:tcPr>
            <w:tcW w:w="4632" w:type="dxa"/>
            <w:shd w:val="clear" w:color="auto" w:fill="auto"/>
            <w:vAlign w:val="center"/>
            <w:hideMark/>
          </w:tcPr>
          <w:p w14:paraId="6844FF61"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3A0629A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9.52(3/8'')</w:t>
            </w:r>
          </w:p>
        </w:tc>
        <w:tc>
          <w:tcPr>
            <w:tcW w:w="1275" w:type="dxa"/>
            <w:shd w:val="clear" w:color="auto" w:fill="auto"/>
            <w:vAlign w:val="center"/>
            <w:hideMark/>
          </w:tcPr>
          <w:p w14:paraId="1979618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609E90A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w:t>
            </w:r>
          </w:p>
        </w:tc>
      </w:tr>
      <w:tr w:rsidR="003C0693" w:rsidRPr="00785CB8" w14:paraId="655B9269" w14:textId="77777777" w:rsidTr="008A33A8">
        <w:trPr>
          <w:trHeight w:val="300"/>
        </w:trPr>
        <w:tc>
          <w:tcPr>
            <w:tcW w:w="608" w:type="dxa"/>
            <w:shd w:val="clear" w:color="auto" w:fill="auto"/>
            <w:vAlign w:val="center"/>
            <w:hideMark/>
          </w:tcPr>
          <w:p w14:paraId="64A0ED4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c>
          <w:tcPr>
            <w:tcW w:w="4632" w:type="dxa"/>
            <w:shd w:val="clear" w:color="auto" w:fill="auto"/>
            <w:vAlign w:val="center"/>
            <w:hideMark/>
          </w:tcPr>
          <w:p w14:paraId="0CBC6A15"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333E699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ВВГнгд4х1,5</w:t>
            </w:r>
          </w:p>
        </w:tc>
        <w:tc>
          <w:tcPr>
            <w:tcW w:w="1275" w:type="dxa"/>
            <w:shd w:val="clear" w:color="auto" w:fill="auto"/>
            <w:vAlign w:val="center"/>
            <w:hideMark/>
          </w:tcPr>
          <w:p w14:paraId="7C64B38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3E47D8F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7</w:t>
            </w:r>
          </w:p>
        </w:tc>
      </w:tr>
      <w:tr w:rsidR="003C0693" w:rsidRPr="00785CB8" w14:paraId="79F08C62" w14:textId="77777777" w:rsidTr="008A33A8">
        <w:trPr>
          <w:trHeight w:val="300"/>
        </w:trPr>
        <w:tc>
          <w:tcPr>
            <w:tcW w:w="608" w:type="dxa"/>
            <w:shd w:val="clear" w:color="auto" w:fill="auto"/>
            <w:vAlign w:val="center"/>
            <w:hideMark/>
          </w:tcPr>
          <w:p w14:paraId="050CAAB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5</w:t>
            </w:r>
          </w:p>
        </w:tc>
        <w:tc>
          <w:tcPr>
            <w:tcW w:w="4632" w:type="dxa"/>
            <w:shd w:val="clear" w:color="auto" w:fill="auto"/>
            <w:vAlign w:val="center"/>
            <w:hideMark/>
          </w:tcPr>
          <w:p w14:paraId="51FD65B9"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01345C1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3х1,5</w:t>
            </w:r>
          </w:p>
        </w:tc>
        <w:tc>
          <w:tcPr>
            <w:tcW w:w="1275" w:type="dxa"/>
            <w:shd w:val="clear" w:color="auto" w:fill="auto"/>
            <w:vAlign w:val="center"/>
            <w:hideMark/>
          </w:tcPr>
          <w:p w14:paraId="50BE088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25599D34"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8</w:t>
            </w:r>
          </w:p>
        </w:tc>
      </w:tr>
      <w:tr w:rsidR="003C0693" w:rsidRPr="00785CB8" w14:paraId="7B34A203" w14:textId="77777777" w:rsidTr="008A33A8">
        <w:trPr>
          <w:trHeight w:val="300"/>
        </w:trPr>
        <w:tc>
          <w:tcPr>
            <w:tcW w:w="608" w:type="dxa"/>
            <w:shd w:val="clear" w:color="auto" w:fill="auto"/>
            <w:vAlign w:val="center"/>
            <w:hideMark/>
          </w:tcPr>
          <w:p w14:paraId="1C468A2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w:t>
            </w:r>
          </w:p>
        </w:tc>
        <w:tc>
          <w:tcPr>
            <w:tcW w:w="4632" w:type="dxa"/>
            <w:shd w:val="clear" w:color="auto" w:fill="auto"/>
            <w:vAlign w:val="center"/>
            <w:hideMark/>
          </w:tcPr>
          <w:p w14:paraId="592EF26D"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79172DE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К1</w:t>
            </w:r>
          </w:p>
        </w:tc>
        <w:tc>
          <w:tcPr>
            <w:tcW w:w="1275" w:type="dxa"/>
            <w:shd w:val="clear" w:color="auto" w:fill="auto"/>
            <w:vAlign w:val="center"/>
            <w:hideMark/>
          </w:tcPr>
          <w:p w14:paraId="09486C0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пара</w:t>
            </w:r>
          </w:p>
        </w:tc>
        <w:tc>
          <w:tcPr>
            <w:tcW w:w="851" w:type="dxa"/>
            <w:shd w:val="clear" w:color="auto" w:fill="auto"/>
            <w:vAlign w:val="center"/>
            <w:hideMark/>
          </w:tcPr>
          <w:p w14:paraId="3A66220A"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3065E972" w14:textId="77777777" w:rsidTr="008A33A8">
        <w:trPr>
          <w:trHeight w:val="300"/>
        </w:trPr>
        <w:tc>
          <w:tcPr>
            <w:tcW w:w="608" w:type="dxa"/>
            <w:shd w:val="clear" w:color="auto" w:fill="auto"/>
            <w:vAlign w:val="center"/>
            <w:hideMark/>
          </w:tcPr>
          <w:p w14:paraId="2D3838C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7</w:t>
            </w:r>
          </w:p>
        </w:tc>
        <w:tc>
          <w:tcPr>
            <w:tcW w:w="4632" w:type="dxa"/>
            <w:shd w:val="clear" w:color="auto" w:fill="auto"/>
            <w:vAlign w:val="center"/>
            <w:hideMark/>
          </w:tcPr>
          <w:p w14:paraId="60E66B6D"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02B4259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ф16</w:t>
            </w:r>
          </w:p>
        </w:tc>
        <w:tc>
          <w:tcPr>
            <w:tcW w:w="1275" w:type="dxa"/>
            <w:shd w:val="clear" w:color="auto" w:fill="auto"/>
            <w:vAlign w:val="center"/>
            <w:hideMark/>
          </w:tcPr>
          <w:p w14:paraId="5412E86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746A6307"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2</w:t>
            </w:r>
          </w:p>
        </w:tc>
      </w:tr>
      <w:tr w:rsidR="003C0693" w:rsidRPr="00785CB8" w14:paraId="1BE56973" w14:textId="77777777" w:rsidTr="008A33A8">
        <w:trPr>
          <w:trHeight w:val="300"/>
        </w:trPr>
        <w:tc>
          <w:tcPr>
            <w:tcW w:w="608" w:type="dxa"/>
            <w:shd w:val="clear" w:color="auto" w:fill="auto"/>
            <w:vAlign w:val="center"/>
            <w:hideMark/>
          </w:tcPr>
          <w:p w14:paraId="50B9957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c>
          <w:tcPr>
            <w:tcW w:w="4632" w:type="dxa"/>
            <w:shd w:val="clear" w:color="auto" w:fill="auto"/>
            <w:vAlign w:val="center"/>
            <w:hideMark/>
          </w:tcPr>
          <w:p w14:paraId="7AA75136"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7FE38F2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57F7EC3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5D2CD49D"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06F3C7D5" w14:textId="77777777" w:rsidTr="008A33A8">
        <w:trPr>
          <w:trHeight w:val="300"/>
        </w:trPr>
        <w:tc>
          <w:tcPr>
            <w:tcW w:w="608" w:type="dxa"/>
            <w:shd w:val="clear" w:color="auto" w:fill="auto"/>
            <w:vAlign w:val="center"/>
            <w:hideMark/>
          </w:tcPr>
          <w:p w14:paraId="4B0B0F2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lastRenderedPageBreak/>
              <w:t>9</w:t>
            </w:r>
          </w:p>
        </w:tc>
        <w:tc>
          <w:tcPr>
            <w:tcW w:w="4632" w:type="dxa"/>
            <w:shd w:val="clear" w:color="auto" w:fill="auto"/>
            <w:vAlign w:val="center"/>
            <w:hideMark/>
          </w:tcPr>
          <w:p w14:paraId="02515C15"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0646505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52851B1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576CE0AA"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0,1</w:t>
            </w:r>
          </w:p>
        </w:tc>
      </w:tr>
      <w:tr w:rsidR="003C0693" w:rsidRPr="00785CB8" w14:paraId="67A4C813" w14:textId="77777777" w:rsidTr="008A33A8">
        <w:trPr>
          <w:trHeight w:val="300"/>
        </w:trPr>
        <w:tc>
          <w:tcPr>
            <w:tcW w:w="608" w:type="dxa"/>
            <w:shd w:val="clear" w:color="auto" w:fill="auto"/>
            <w:vAlign w:val="center"/>
            <w:hideMark/>
          </w:tcPr>
          <w:p w14:paraId="5145E35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10</w:t>
            </w:r>
          </w:p>
        </w:tc>
        <w:tc>
          <w:tcPr>
            <w:tcW w:w="4632" w:type="dxa"/>
            <w:shd w:val="clear" w:color="auto" w:fill="auto"/>
            <w:vAlign w:val="center"/>
            <w:hideMark/>
          </w:tcPr>
          <w:p w14:paraId="012F337C"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Анкер</w:t>
            </w:r>
          </w:p>
        </w:tc>
        <w:tc>
          <w:tcPr>
            <w:tcW w:w="1985" w:type="dxa"/>
            <w:shd w:val="clear" w:color="auto" w:fill="auto"/>
            <w:vAlign w:val="center"/>
            <w:hideMark/>
          </w:tcPr>
          <w:p w14:paraId="0AD6DC5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6FCFA33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0BB631E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5CBD5E2C" w14:textId="77777777" w:rsidTr="008A33A8">
        <w:trPr>
          <w:trHeight w:val="300"/>
        </w:trPr>
        <w:tc>
          <w:tcPr>
            <w:tcW w:w="608" w:type="dxa"/>
            <w:shd w:val="clear" w:color="auto" w:fill="auto"/>
            <w:vAlign w:val="center"/>
            <w:hideMark/>
          </w:tcPr>
          <w:p w14:paraId="379C6F5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11</w:t>
            </w:r>
          </w:p>
        </w:tc>
        <w:tc>
          <w:tcPr>
            <w:tcW w:w="4632" w:type="dxa"/>
            <w:shd w:val="clear" w:color="auto" w:fill="auto"/>
            <w:vAlign w:val="center"/>
            <w:hideMark/>
          </w:tcPr>
          <w:p w14:paraId="07687922"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4DFBD1F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6х40</w:t>
            </w:r>
          </w:p>
        </w:tc>
        <w:tc>
          <w:tcPr>
            <w:tcW w:w="1275" w:type="dxa"/>
            <w:shd w:val="clear" w:color="auto" w:fill="auto"/>
            <w:vAlign w:val="center"/>
            <w:hideMark/>
          </w:tcPr>
          <w:p w14:paraId="50B3991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1504304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10</w:t>
            </w:r>
          </w:p>
        </w:tc>
      </w:tr>
      <w:tr w:rsidR="003C0693" w:rsidRPr="00785CB8" w14:paraId="6C43450F" w14:textId="77777777" w:rsidTr="008A33A8">
        <w:trPr>
          <w:trHeight w:val="300"/>
        </w:trPr>
        <w:tc>
          <w:tcPr>
            <w:tcW w:w="608" w:type="dxa"/>
            <w:shd w:val="clear" w:color="auto" w:fill="auto"/>
            <w:vAlign w:val="center"/>
            <w:hideMark/>
          </w:tcPr>
          <w:p w14:paraId="67D2AF4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12</w:t>
            </w:r>
          </w:p>
        </w:tc>
        <w:tc>
          <w:tcPr>
            <w:tcW w:w="4632" w:type="dxa"/>
            <w:shd w:val="clear" w:color="auto" w:fill="auto"/>
            <w:vAlign w:val="center"/>
            <w:hideMark/>
          </w:tcPr>
          <w:p w14:paraId="189B02D9"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w:t>
            </w:r>
          </w:p>
        </w:tc>
        <w:tc>
          <w:tcPr>
            <w:tcW w:w="1985" w:type="dxa"/>
            <w:shd w:val="clear" w:color="auto" w:fill="auto"/>
            <w:vAlign w:val="center"/>
            <w:hideMark/>
          </w:tcPr>
          <w:p w14:paraId="0DC9005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731E1A2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64DF797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36DCE92B" w14:textId="77777777" w:rsidTr="008A33A8">
        <w:trPr>
          <w:trHeight w:val="300"/>
        </w:trPr>
        <w:tc>
          <w:tcPr>
            <w:tcW w:w="608" w:type="dxa"/>
            <w:shd w:val="clear" w:color="auto" w:fill="auto"/>
            <w:vAlign w:val="center"/>
            <w:hideMark/>
          </w:tcPr>
          <w:p w14:paraId="6BBD3C3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13</w:t>
            </w:r>
          </w:p>
        </w:tc>
        <w:tc>
          <w:tcPr>
            <w:tcW w:w="4632" w:type="dxa"/>
            <w:shd w:val="clear" w:color="auto" w:fill="auto"/>
            <w:vAlign w:val="center"/>
            <w:hideMark/>
          </w:tcPr>
          <w:p w14:paraId="55BB2BCB"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088BFEA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7DB5732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350FB69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4CF6B784" w14:textId="77777777" w:rsidTr="008A33A8">
        <w:trPr>
          <w:trHeight w:val="300"/>
        </w:trPr>
        <w:tc>
          <w:tcPr>
            <w:tcW w:w="608" w:type="dxa"/>
            <w:shd w:val="clear" w:color="auto" w:fill="auto"/>
            <w:vAlign w:val="center"/>
            <w:hideMark/>
          </w:tcPr>
          <w:p w14:paraId="53E9EB7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14</w:t>
            </w:r>
          </w:p>
        </w:tc>
        <w:tc>
          <w:tcPr>
            <w:tcW w:w="4632" w:type="dxa"/>
            <w:shd w:val="clear" w:color="000000" w:fill="FFFFFF"/>
            <w:vAlign w:val="bottom"/>
            <w:hideMark/>
          </w:tcPr>
          <w:p w14:paraId="4FFA1934"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48A5C0D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М8</w:t>
            </w:r>
          </w:p>
        </w:tc>
        <w:tc>
          <w:tcPr>
            <w:tcW w:w="1275" w:type="dxa"/>
            <w:shd w:val="clear" w:color="000000" w:fill="FFFFFF"/>
            <w:noWrap/>
            <w:vAlign w:val="center"/>
            <w:hideMark/>
          </w:tcPr>
          <w:p w14:paraId="19E4205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компл</w:t>
            </w:r>
            <w:proofErr w:type="spellEnd"/>
          </w:p>
        </w:tc>
        <w:tc>
          <w:tcPr>
            <w:tcW w:w="851" w:type="dxa"/>
            <w:shd w:val="clear" w:color="000000" w:fill="FFFFFF"/>
            <w:noWrap/>
            <w:vAlign w:val="center"/>
            <w:hideMark/>
          </w:tcPr>
          <w:p w14:paraId="5FB8BB4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462AEE26" w14:textId="77777777" w:rsidTr="008A33A8">
        <w:trPr>
          <w:trHeight w:val="369"/>
        </w:trPr>
        <w:tc>
          <w:tcPr>
            <w:tcW w:w="608" w:type="dxa"/>
            <w:shd w:val="clear" w:color="auto" w:fill="auto"/>
            <w:vAlign w:val="center"/>
            <w:hideMark/>
          </w:tcPr>
          <w:p w14:paraId="2FEB196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15</w:t>
            </w:r>
          </w:p>
        </w:tc>
        <w:tc>
          <w:tcPr>
            <w:tcW w:w="4632" w:type="dxa"/>
            <w:shd w:val="clear" w:color="000000" w:fill="FFFFFF"/>
            <w:vAlign w:val="center"/>
            <w:hideMark/>
          </w:tcPr>
          <w:p w14:paraId="693B0F3C"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Монтажні роботи </w:t>
            </w:r>
          </w:p>
        </w:tc>
        <w:tc>
          <w:tcPr>
            <w:tcW w:w="1985" w:type="dxa"/>
            <w:shd w:val="clear" w:color="000000" w:fill="FFFFFF"/>
            <w:vAlign w:val="center"/>
            <w:hideMark/>
          </w:tcPr>
          <w:p w14:paraId="19C46A2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000000" w:fill="FFFFFF"/>
            <w:noWrap/>
            <w:vAlign w:val="center"/>
            <w:hideMark/>
          </w:tcPr>
          <w:p w14:paraId="1F2A4A7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посл</w:t>
            </w:r>
            <w:proofErr w:type="spellEnd"/>
            <w:r w:rsidRPr="00785CB8">
              <w:rPr>
                <w:rFonts w:ascii="Times New Roman" w:eastAsia="Times New Roman" w:hAnsi="Times New Roman"/>
                <w:color w:val="000000"/>
                <w:lang w:eastAsia="uk-UA"/>
              </w:rPr>
              <w:t>.</w:t>
            </w:r>
          </w:p>
        </w:tc>
        <w:tc>
          <w:tcPr>
            <w:tcW w:w="851" w:type="dxa"/>
            <w:shd w:val="clear" w:color="000000" w:fill="FFFFFF"/>
            <w:noWrap/>
            <w:vAlign w:val="center"/>
            <w:hideMark/>
          </w:tcPr>
          <w:p w14:paraId="3476A1D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tr w:rsidR="003C0693" w:rsidRPr="00785CB8" w14:paraId="0CDAC986" w14:textId="77777777" w:rsidTr="008A33A8">
        <w:trPr>
          <w:trHeight w:val="300"/>
        </w:trPr>
        <w:tc>
          <w:tcPr>
            <w:tcW w:w="9351" w:type="dxa"/>
            <w:gridSpan w:val="5"/>
            <w:shd w:val="clear" w:color="auto" w:fill="auto"/>
            <w:vAlign w:val="center"/>
            <w:hideMark/>
          </w:tcPr>
          <w:p w14:paraId="77FF011E" w14:textId="77777777" w:rsidR="003C0693" w:rsidRPr="00785CB8" w:rsidRDefault="003C0693" w:rsidP="008A33A8">
            <w:pPr>
              <w:spacing w:after="0" w:line="240" w:lineRule="auto"/>
              <w:jc w:val="center"/>
              <w:rPr>
                <w:rFonts w:ascii="Times New Roman" w:eastAsia="Times New Roman" w:hAnsi="Times New Roman"/>
                <w:b/>
                <w:bCs/>
                <w:color w:val="000000"/>
                <w:lang w:eastAsia="uk-UA"/>
              </w:rPr>
            </w:pPr>
            <w:r w:rsidRPr="00785CB8">
              <w:rPr>
                <w:rFonts w:ascii="Times New Roman" w:eastAsia="Times New Roman" w:hAnsi="Times New Roman"/>
                <w:b/>
                <w:bCs/>
                <w:color w:val="000000"/>
                <w:lang w:eastAsia="uk-UA"/>
              </w:rPr>
              <w:t>Приміщення №9 (3-й поверх)</w:t>
            </w:r>
          </w:p>
        </w:tc>
      </w:tr>
      <w:tr w:rsidR="003C0693" w:rsidRPr="00785CB8" w14:paraId="5DD5C362" w14:textId="77777777" w:rsidTr="008A33A8">
        <w:trPr>
          <w:trHeight w:val="300"/>
        </w:trPr>
        <w:tc>
          <w:tcPr>
            <w:tcW w:w="608" w:type="dxa"/>
            <w:shd w:val="clear" w:color="auto" w:fill="auto"/>
            <w:vAlign w:val="center"/>
            <w:hideMark/>
          </w:tcPr>
          <w:p w14:paraId="4071C34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c>
          <w:tcPr>
            <w:tcW w:w="4632" w:type="dxa"/>
            <w:shd w:val="clear" w:color="auto" w:fill="auto"/>
            <w:hideMark/>
          </w:tcPr>
          <w:p w14:paraId="675CDA46"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Спліт-система настінного типу </w:t>
            </w:r>
            <w:proofErr w:type="spellStart"/>
            <w:r w:rsidRPr="00785CB8">
              <w:rPr>
                <w:rFonts w:ascii="Times New Roman" w:eastAsia="Times New Roman" w:hAnsi="Times New Roman"/>
                <w:color w:val="000000"/>
                <w:lang w:eastAsia="uk-UA"/>
              </w:rPr>
              <w:t>Digital</w:t>
            </w:r>
            <w:proofErr w:type="spellEnd"/>
            <w:r w:rsidRPr="00785CB8">
              <w:rPr>
                <w:rFonts w:ascii="Times New Roman" w:eastAsia="Times New Roman" w:hAnsi="Times New Roman"/>
                <w:color w:val="000000"/>
                <w:lang w:eastAsia="uk-UA"/>
              </w:rPr>
              <w:t xml:space="preserve"> </w:t>
            </w:r>
            <w:proofErr w:type="spellStart"/>
            <w:r w:rsidRPr="00785CB8">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702E8FB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DAC-12T7</w:t>
            </w:r>
          </w:p>
        </w:tc>
        <w:tc>
          <w:tcPr>
            <w:tcW w:w="1275" w:type="dxa"/>
            <w:shd w:val="clear" w:color="000000" w:fill="FFFFFF"/>
            <w:vAlign w:val="center"/>
            <w:hideMark/>
          </w:tcPr>
          <w:p w14:paraId="454C229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000000" w:fill="FFFFFF"/>
            <w:vAlign w:val="center"/>
            <w:hideMark/>
          </w:tcPr>
          <w:p w14:paraId="14D8D7A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tr w:rsidR="003C0693" w:rsidRPr="00785CB8" w14:paraId="58E60440" w14:textId="77777777" w:rsidTr="008A33A8">
        <w:trPr>
          <w:trHeight w:val="300"/>
        </w:trPr>
        <w:tc>
          <w:tcPr>
            <w:tcW w:w="608" w:type="dxa"/>
            <w:shd w:val="clear" w:color="auto" w:fill="auto"/>
            <w:vAlign w:val="center"/>
            <w:hideMark/>
          </w:tcPr>
          <w:p w14:paraId="6CB57CC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2</w:t>
            </w:r>
          </w:p>
        </w:tc>
        <w:tc>
          <w:tcPr>
            <w:tcW w:w="4632" w:type="dxa"/>
            <w:shd w:val="clear" w:color="auto" w:fill="auto"/>
            <w:vAlign w:val="center"/>
            <w:hideMark/>
          </w:tcPr>
          <w:p w14:paraId="09802FD7"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15B80D4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6.35(1/4'')</w:t>
            </w:r>
          </w:p>
        </w:tc>
        <w:tc>
          <w:tcPr>
            <w:tcW w:w="1275" w:type="dxa"/>
            <w:shd w:val="clear" w:color="auto" w:fill="auto"/>
            <w:vAlign w:val="center"/>
            <w:hideMark/>
          </w:tcPr>
          <w:p w14:paraId="50E1D27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0253837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w:t>
            </w:r>
          </w:p>
        </w:tc>
      </w:tr>
      <w:tr w:rsidR="003C0693" w:rsidRPr="00785CB8" w14:paraId="7C6FEEE3" w14:textId="77777777" w:rsidTr="008A33A8">
        <w:trPr>
          <w:trHeight w:val="300"/>
        </w:trPr>
        <w:tc>
          <w:tcPr>
            <w:tcW w:w="608" w:type="dxa"/>
            <w:shd w:val="clear" w:color="auto" w:fill="auto"/>
            <w:vAlign w:val="center"/>
            <w:hideMark/>
          </w:tcPr>
          <w:p w14:paraId="0B3DFDA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w:t>
            </w:r>
          </w:p>
        </w:tc>
        <w:tc>
          <w:tcPr>
            <w:tcW w:w="4632" w:type="dxa"/>
            <w:shd w:val="clear" w:color="auto" w:fill="auto"/>
            <w:vAlign w:val="center"/>
            <w:hideMark/>
          </w:tcPr>
          <w:p w14:paraId="6439619C"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08628B5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9.52(3/8'')</w:t>
            </w:r>
          </w:p>
        </w:tc>
        <w:tc>
          <w:tcPr>
            <w:tcW w:w="1275" w:type="dxa"/>
            <w:shd w:val="clear" w:color="auto" w:fill="auto"/>
            <w:vAlign w:val="center"/>
            <w:hideMark/>
          </w:tcPr>
          <w:p w14:paraId="47896BF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7E00B6C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w:t>
            </w:r>
          </w:p>
        </w:tc>
      </w:tr>
      <w:tr w:rsidR="003C0693" w:rsidRPr="00785CB8" w14:paraId="1DE38C1B" w14:textId="77777777" w:rsidTr="008A33A8">
        <w:trPr>
          <w:trHeight w:val="300"/>
        </w:trPr>
        <w:tc>
          <w:tcPr>
            <w:tcW w:w="608" w:type="dxa"/>
            <w:shd w:val="clear" w:color="auto" w:fill="auto"/>
            <w:vAlign w:val="center"/>
            <w:hideMark/>
          </w:tcPr>
          <w:p w14:paraId="6D2C868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c>
          <w:tcPr>
            <w:tcW w:w="4632" w:type="dxa"/>
            <w:shd w:val="clear" w:color="auto" w:fill="auto"/>
            <w:vAlign w:val="center"/>
            <w:hideMark/>
          </w:tcPr>
          <w:p w14:paraId="6030EF6F"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505E56C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ВВГнгд4х1,5</w:t>
            </w:r>
          </w:p>
        </w:tc>
        <w:tc>
          <w:tcPr>
            <w:tcW w:w="1275" w:type="dxa"/>
            <w:shd w:val="clear" w:color="auto" w:fill="auto"/>
            <w:vAlign w:val="center"/>
            <w:hideMark/>
          </w:tcPr>
          <w:p w14:paraId="4E3502B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62B6E7B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7</w:t>
            </w:r>
          </w:p>
        </w:tc>
      </w:tr>
      <w:tr w:rsidR="003C0693" w:rsidRPr="00785CB8" w14:paraId="550D64AD" w14:textId="77777777" w:rsidTr="008A33A8">
        <w:trPr>
          <w:trHeight w:val="300"/>
        </w:trPr>
        <w:tc>
          <w:tcPr>
            <w:tcW w:w="608" w:type="dxa"/>
            <w:shd w:val="clear" w:color="auto" w:fill="auto"/>
            <w:vAlign w:val="center"/>
            <w:hideMark/>
          </w:tcPr>
          <w:p w14:paraId="3D82A5A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5</w:t>
            </w:r>
          </w:p>
        </w:tc>
        <w:tc>
          <w:tcPr>
            <w:tcW w:w="4632" w:type="dxa"/>
            <w:shd w:val="clear" w:color="auto" w:fill="auto"/>
            <w:vAlign w:val="center"/>
            <w:hideMark/>
          </w:tcPr>
          <w:p w14:paraId="5818BF58"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4871731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3х1,5</w:t>
            </w:r>
          </w:p>
        </w:tc>
        <w:tc>
          <w:tcPr>
            <w:tcW w:w="1275" w:type="dxa"/>
            <w:shd w:val="clear" w:color="auto" w:fill="auto"/>
            <w:vAlign w:val="center"/>
            <w:hideMark/>
          </w:tcPr>
          <w:p w14:paraId="4359880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5CC38D37"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8</w:t>
            </w:r>
          </w:p>
        </w:tc>
      </w:tr>
      <w:tr w:rsidR="003C0693" w:rsidRPr="00785CB8" w14:paraId="7E3E8021" w14:textId="77777777" w:rsidTr="008A33A8">
        <w:trPr>
          <w:trHeight w:val="300"/>
        </w:trPr>
        <w:tc>
          <w:tcPr>
            <w:tcW w:w="608" w:type="dxa"/>
            <w:shd w:val="clear" w:color="auto" w:fill="auto"/>
            <w:vAlign w:val="center"/>
            <w:hideMark/>
          </w:tcPr>
          <w:p w14:paraId="7DDC17B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w:t>
            </w:r>
          </w:p>
        </w:tc>
        <w:tc>
          <w:tcPr>
            <w:tcW w:w="4632" w:type="dxa"/>
            <w:shd w:val="clear" w:color="auto" w:fill="auto"/>
            <w:vAlign w:val="center"/>
            <w:hideMark/>
          </w:tcPr>
          <w:p w14:paraId="7F85A8C7"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Кабель-канал</w:t>
            </w:r>
          </w:p>
        </w:tc>
        <w:tc>
          <w:tcPr>
            <w:tcW w:w="1985" w:type="dxa"/>
            <w:shd w:val="clear" w:color="auto" w:fill="auto"/>
            <w:vAlign w:val="center"/>
            <w:hideMark/>
          </w:tcPr>
          <w:p w14:paraId="45A8E59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60х40</w:t>
            </w:r>
          </w:p>
        </w:tc>
        <w:tc>
          <w:tcPr>
            <w:tcW w:w="1275" w:type="dxa"/>
            <w:shd w:val="clear" w:color="auto" w:fill="auto"/>
            <w:vAlign w:val="center"/>
            <w:hideMark/>
          </w:tcPr>
          <w:p w14:paraId="7B7C78B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7130F546"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15A1236F" w14:textId="77777777" w:rsidTr="008A33A8">
        <w:trPr>
          <w:trHeight w:val="300"/>
        </w:trPr>
        <w:tc>
          <w:tcPr>
            <w:tcW w:w="608" w:type="dxa"/>
            <w:shd w:val="clear" w:color="auto" w:fill="auto"/>
            <w:vAlign w:val="center"/>
            <w:hideMark/>
          </w:tcPr>
          <w:p w14:paraId="3EC65C0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7</w:t>
            </w:r>
          </w:p>
        </w:tc>
        <w:tc>
          <w:tcPr>
            <w:tcW w:w="4632" w:type="dxa"/>
            <w:shd w:val="clear" w:color="auto" w:fill="auto"/>
            <w:vAlign w:val="center"/>
            <w:hideMark/>
          </w:tcPr>
          <w:p w14:paraId="5AC4B9D4"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4819D29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К1</w:t>
            </w:r>
          </w:p>
        </w:tc>
        <w:tc>
          <w:tcPr>
            <w:tcW w:w="1275" w:type="dxa"/>
            <w:shd w:val="clear" w:color="auto" w:fill="auto"/>
            <w:vAlign w:val="center"/>
            <w:hideMark/>
          </w:tcPr>
          <w:p w14:paraId="21B06C6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пара</w:t>
            </w:r>
          </w:p>
        </w:tc>
        <w:tc>
          <w:tcPr>
            <w:tcW w:w="851" w:type="dxa"/>
            <w:shd w:val="clear" w:color="auto" w:fill="auto"/>
            <w:vAlign w:val="center"/>
            <w:hideMark/>
          </w:tcPr>
          <w:p w14:paraId="083C8AAF"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18953A88" w14:textId="77777777" w:rsidTr="008A33A8">
        <w:trPr>
          <w:trHeight w:val="300"/>
        </w:trPr>
        <w:tc>
          <w:tcPr>
            <w:tcW w:w="608" w:type="dxa"/>
            <w:shd w:val="clear" w:color="auto" w:fill="auto"/>
            <w:vAlign w:val="center"/>
            <w:hideMark/>
          </w:tcPr>
          <w:p w14:paraId="61D9143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c>
          <w:tcPr>
            <w:tcW w:w="4632" w:type="dxa"/>
            <w:shd w:val="clear" w:color="auto" w:fill="auto"/>
            <w:vAlign w:val="center"/>
            <w:hideMark/>
          </w:tcPr>
          <w:p w14:paraId="5FE97957"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1AE0E60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ф16</w:t>
            </w:r>
          </w:p>
        </w:tc>
        <w:tc>
          <w:tcPr>
            <w:tcW w:w="1275" w:type="dxa"/>
            <w:shd w:val="clear" w:color="auto" w:fill="auto"/>
            <w:vAlign w:val="center"/>
            <w:hideMark/>
          </w:tcPr>
          <w:p w14:paraId="40E4A7A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1F018698"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2</w:t>
            </w:r>
          </w:p>
        </w:tc>
      </w:tr>
      <w:tr w:rsidR="003C0693" w:rsidRPr="00785CB8" w14:paraId="2D394664" w14:textId="77777777" w:rsidTr="008A33A8">
        <w:trPr>
          <w:trHeight w:val="300"/>
        </w:trPr>
        <w:tc>
          <w:tcPr>
            <w:tcW w:w="608" w:type="dxa"/>
            <w:shd w:val="clear" w:color="auto" w:fill="auto"/>
            <w:vAlign w:val="center"/>
            <w:hideMark/>
          </w:tcPr>
          <w:p w14:paraId="2FF3278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9</w:t>
            </w:r>
          </w:p>
        </w:tc>
        <w:tc>
          <w:tcPr>
            <w:tcW w:w="4632" w:type="dxa"/>
            <w:shd w:val="clear" w:color="auto" w:fill="auto"/>
            <w:vAlign w:val="center"/>
            <w:hideMark/>
          </w:tcPr>
          <w:p w14:paraId="1E415C9D"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4C8AA75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7E425FD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53638D87"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200513BE" w14:textId="77777777" w:rsidTr="008A33A8">
        <w:trPr>
          <w:trHeight w:val="300"/>
        </w:trPr>
        <w:tc>
          <w:tcPr>
            <w:tcW w:w="608" w:type="dxa"/>
            <w:shd w:val="clear" w:color="auto" w:fill="auto"/>
            <w:vAlign w:val="center"/>
            <w:hideMark/>
          </w:tcPr>
          <w:p w14:paraId="094E35B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10</w:t>
            </w:r>
          </w:p>
        </w:tc>
        <w:tc>
          <w:tcPr>
            <w:tcW w:w="4632" w:type="dxa"/>
            <w:shd w:val="clear" w:color="auto" w:fill="auto"/>
            <w:vAlign w:val="center"/>
            <w:hideMark/>
          </w:tcPr>
          <w:p w14:paraId="186F3041"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7C9AFCB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60DEB14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5A44E4A9"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0,1</w:t>
            </w:r>
          </w:p>
        </w:tc>
      </w:tr>
      <w:tr w:rsidR="003C0693" w:rsidRPr="00785CB8" w14:paraId="12824D42" w14:textId="77777777" w:rsidTr="008A33A8">
        <w:trPr>
          <w:trHeight w:val="300"/>
        </w:trPr>
        <w:tc>
          <w:tcPr>
            <w:tcW w:w="608" w:type="dxa"/>
            <w:shd w:val="clear" w:color="auto" w:fill="auto"/>
            <w:vAlign w:val="center"/>
            <w:hideMark/>
          </w:tcPr>
          <w:p w14:paraId="7DD32C8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11</w:t>
            </w:r>
          </w:p>
        </w:tc>
        <w:tc>
          <w:tcPr>
            <w:tcW w:w="4632" w:type="dxa"/>
            <w:shd w:val="clear" w:color="auto" w:fill="auto"/>
            <w:vAlign w:val="center"/>
            <w:hideMark/>
          </w:tcPr>
          <w:p w14:paraId="295FFBFB"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Анкер</w:t>
            </w:r>
          </w:p>
        </w:tc>
        <w:tc>
          <w:tcPr>
            <w:tcW w:w="1985" w:type="dxa"/>
            <w:shd w:val="clear" w:color="auto" w:fill="auto"/>
            <w:vAlign w:val="center"/>
            <w:hideMark/>
          </w:tcPr>
          <w:p w14:paraId="625283D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129940D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1C58B77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4E9126B5" w14:textId="77777777" w:rsidTr="008A33A8">
        <w:trPr>
          <w:trHeight w:val="300"/>
        </w:trPr>
        <w:tc>
          <w:tcPr>
            <w:tcW w:w="608" w:type="dxa"/>
            <w:shd w:val="clear" w:color="auto" w:fill="auto"/>
            <w:vAlign w:val="center"/>
            <w:hideMark/>
          </w:tcPr>
          <w:p w14:paraId="2BDAA35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12</w:t>
            </w:r>
          </w:p>
        </w:tc>
        <w:tc>
          <w:tcPr>
            <w:tcW w:w="4632" w:type="dxa"/>
            <w:shd w:val="clear" w:color="auto" w:fill="auto"/>
            <w:vAlign w:val="center"/>
            <w:hideMark/>
          </w:tcPr>
          <w:p w14:paraId="7DB8E338"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38F1D86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6х40</w:t>
            </w:r>
          </w:p>
        </w:tc>
        <w:tc>
          <w:tcPr>
            <w:tcW w:w="1275" w:type="dxa"/>
            <w:shd w:val="clear" w:color="auto" w:fill="auto"/>
            <w:vAlign w:val="center"/>
            <w:hideMark/>
          </w:tcPr>
          <w:p w14:paraId="3107A10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0CB9CA4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10</w:t>
            </w:r>
          </w:p>
        </w:tc>
      </w:tr>
      <w:tr w:rsidR="003C0693" w:rsidRPr="00785CB8" w14:paraId="10E5E1BD" w14:textId="77777777" w:rsidTr="008A33A8">
        <w:trPr>
          <w:trHeight w:val="300"/>
        </w:trPr>
        <w:tc>
          <w:tcPr>
            <w:tcW w:w="608" w:type="dxa"/>
            <w:shd w:val="clear" w:color="auto" w:fill="auto"/>
            <w:vAlign w:val="center"/>
            <w:hideMark/>
          </w:tcPr>
          <w:p w14:paraId="3186DAB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13</w:t>
            </w:r>
          </w:p>
        </w:tc>
        <w:tc>
          <w:tcPr>
            <w:tcW w:w="4632" w:type="dxa"/>
            <w:shd w:val="clear" w:color="auto" w:fill="auto"/>
            <w:vAlign w:val="center"/>
            <w:hideMark/>
          </w:tcPr>
          <w:p w14:paraId="1D80E2EA"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w:t>
            </w:r>
          </w:p>
        </w:tc>
        <w:tc>
          <w:tcPr>
            <w:tcW w:w="1985" w:type="dxa"/>
            <w:shd w:val="clear" w:color="auto" w:fill="auto"/>
            <w:vAlign w:val="center"/>
            <w:hideMark/>
          </w:tcPr>
          <w:p w14:paraId="748DF55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0509C54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62E1F0F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4E064B0A" w14:textId="77777777" w:rsidTr="008A33A8">
        <w:trPr>
          <w:trHeight w:val="300"/>
        </w:trPr>
        <w:tc>
          <w:tcPr>
            <w:tcW w:w="608" w:type="dxa"/>
            <w:shd w:val="clear" w:color="auto" w:fill="auto"/>
            <w:vAlign w:val="center"/>
            <w:hideMark/>
          </w:tcPr>
          <w:p w14:paraId="5E11D75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14</w:t>
            </w:r>
          </w:p>
        </w:tc>
        <w:tc>
          <w:tcPr>
            <w:tcW w:w="4632" w:type="dxa"/>
            <w:shd w:val="clear" w:color="auto" w:fill="auto"/>
            <w:vAlign w:val="center"/>
            <w:hideMark/>
          </w:tcPr>
          <w:p w14:paraId="6D800477"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633848D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014EFA1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4DDDB8C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2B1C0099" w14:textId="77777777" w:rsidTr="008A33A8">
        <w:trPr>
          <w:trHeight w:val="300"/>
        </w:trPr>
        <w:tc>
          <w:tcPr>
            <w:tcW w:w="608" w:type="dxa"/>
            <w:shd w:val="clear" w:color="auto" w:fill="auto"/>
            <w:vAlign w:val="center"/>
            <w:hideMark/>
          </w:tcPr>
          <w:p w14:paraId="62798C0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15</w:t>
            </w:r>
          </w:p>
        </w:tc>
        <w:tc>
          <w:tcPr>
            <w:tcW w:w="4632" w:type="dxa"/>
            <w:shd w:val="clear" w:color="000000" w:fill="FFFFFF"/>
            <w:vAlign w:val="bottom"/>
            <w:hideMark/>
          </w:tcPr>
          <w:p w14:paraId="6BFE0118"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0A7CEF0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М8</w:t>
            </w:r>
          </w:p>
        </w:tc>
        <w:tc>
          <w:tcPr>
            <w:tcW w:w="1275" w:type="dxa"/>
            <w:shd w:val="clear" w:color="000000" w:fill="FFFFFF"/>
            <w:noWrap/>
            <w:vAlign w:val="center"/>
            <w:hideMark/>
          </w:tcPr>
          <w:p w14:paraId="75EABC6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компл</w:t>
            </w:r>
            <w:proofErr w:type="spellEnd"/>
          </w:p>
        </w:tc>
        <w:tc>
          <w:tcPr>
            <w:tcW w:w="851" w:type="dxa"/>
            <w:shd w:val="clear" w:color="000000" w:fill="FFFFFF"/>
            <w:noWrap/>
            <w:vAlign w:val="center"/>
            <w:hideMark/>
          </w:tcPr>
          <w:p w14:paraId="4949B11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3C1FC37C" w14:textId="77777777" w:rsidTr="008A33A8">
        <w:trPr>
          <w:trHeight w:val="314"/>
        </w:trPr>
        <w:tc>
          <w:tcPr>
            <w:tcW w:w="608" w:type="dxa"/>
            <w:shd w:val="clear" w:color="auto" w:fill="auto"/>
            <w:vAlign w:val="center"/>
            <w:hideMark/>
          </w:tcPr>
          <w:p w14:paraId="6C4FB25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16</w:t>
            </w:r>
          </w:p>
        </w:tc>
        <w:tc>
          <w:tcPr>
            <w:tcW w:w="4632" w:type="dxa"/>
            <w:shd w:val="clear" w:color="000000" w:fill="FFFFFF"/>
            <w:vAlign w:val="center"/>
            <w:hideMark/>
          </w:tcPr>
          <w:p w14:paraId="487A903F"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Монтажні роботи </w:t>
            </w:r>
          </w:p>
        </w:tc>
        <w:tc>
          <w:tcPr>
            <w:tcW w:w="1985" w:type="dxa"/>
            <w:shd w:val="clear" w:color="000000" w:fill="FFFFFF"/>
            <w:vAlign w:val="center"/>
            <w:hideMark/>
          </w:tcPr>
          <w:p w14:paraId="20FCA17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000000" w:fill="FFFFFF"/>
            <w:noWrap/>
            <w:vAlign w:val="center"/>
            <w:hideMark/>
          </w:tcPr>
          <w:p w14:paraId="16CB579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посл</w:t>
            </w:r>
            <w:proofErr w:type="spellEnd"/>
            <w:r w:rsidRPr="00785CB8">
              <w:rPr>
                <w:rFonts w:ascii="Times New Roman" w:eastAsia="Times New Roman" w:hAnsi="Times New Roman"/>
                <w:color w:val="000000"/>
                <w:lang w:eastAsia="uk-UA"/>
              </w:rPr>
              <w:t>.</w:t>
            </w:r>
          </w:p>
        </w:tc>
        <w:tc>
          <w:tcPr>
            <w:tcW w:w="851" w:type="dxa"/>
            <w:shd w:val="clear" w:color="000000" w:fill="FFFFFF"/>
            <w:noWrap/>
            <w:vAlign w:val="center"/>
            <w:hideMark/>
          </w:tcPr>
          <w:p w14:paraId="11EC951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tr w:rsidR="003C0693" w:rsidRPr="00785CB8" w14:paraId="413750C8" w14:textId="77777777" w:rsidTr="008A33A8">
        <w:trPr>
          <w:trHeight w:val="300"/>
        </w:trPr>
        <w:tc>
          <w:tcPr>
            <w:tcW w:w="9351" w:type="dxa"/>
            <w:gridSpan w:val="5"/>
            <w:shd w:val="clear" w:color="auto" w:fill="auto"/>
            <w:vAlign w:val="center"/>
            <w:hideMark/>
          </w:tcPr>
          <w:p w14:paraId="299B2DC3" w14:textId="77777777" w:rsidR="003C0693" w:rsidRPr="00785CB8" w:rsidRDefault="003C0693" w:rsidP="008A33A8">
            <w:pPr>
              <w:spacing w:after="0" w:line="240" w:lineRule="auto"/>
              <w:jc w:val="center"/>
              <w:rPr>
                <w:rFonts w:ascii="Times New Roman" w:eastAsia="Times New Roman" w:hAnsi="Times New Roman"/>
                <w:b/>
                <w:bCs/>
                <w:color w:val="000000"/>
                <w:lang w:eastAsia="uk-UA"/>
              </w:rPr>
            </w:pPr>
            <w:r w:rsidRPr="00785CB8">
              <w:rPr>
                <w:rFonts w:ascii="Times New Roman" w:eastAsia="Times New Roman" w:hAnsi="Times New Roman"/>
                <w:b/>
                <w:bCs/>
                <w:color w:val="000000"/>
                <w:lang w:eastAsia="uk-UA"/>
              </w:rPr>
              <w:t>Приміщення №10 (3-й поверх)</w:t>
            </w:r>
          </w:p>
        </w:tc>
      </w:tr>
      <w:tr w:rsidR="003C0693" w:rsidRPr="00785CB8" w14:paraId="41AF0015" w14:textId="77777777" w:rsidTr="008A33A8">
        <w:trPr>
          <w:trHeight w:val="300"/>
        </w:trPr>
        <w:tc>
          <w:tcPr>
            <w:tcW w:w="608" w:type="dxa"/>
            <w:shd w:val="clear" w:color="auto" w:fill="auto"/>
            <w:vAlign w:val="center"/>
            <w:hideMark/>
          </w:tcPr>
          <w:p w14:paraId="0222D25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c>
          <w:tcPr>
            <w:tcW w:w="4632" w:type="dxa"/>
            <w:shd w:val="clear" w:color="auto" w:fill="auto"/>
            <w:hideMark/>
          </w:tcPr>
          <w:p w14:paraId="0CEB0FBF"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Спліт-система настінного типу </w:t>
            </w:r>
            <w:proofErr w:type="spellStart"/>
            <w:r w:rsidRPr="00785CB8">
              <w:rPr>
                <w:rFonts w:ascii="Times New Roman" w:eastAsia="Times New Roman" w:hAnsi="Times New Roman"/>
                <w:color w:val="000000"/>
                <w:lang w:eastAsia="uk-UA"/>
              </w:rPr>
              <w:t>Digital</w:t>
            </w:r>
            <w:proofErr w:type="spellEnd"/>
            <w:r w:rsidRPr="00785CB8">
              <w:rPr>
                <w:rFonts w:ascii="Times New Roman" w:eastAsia="Times New Roman" w:hAnsi="Times New Roman"/>
                <w:color w:val="000000"/>
                <w:lang w:eastAsia="uk-UA"/>
              </w:rPr>
              <w:t xml:space="preserve"> </w:t>
            </w:r>
            <w:proofErr w:type="spellStart"/>
            <w:r w:rsidRPr="00785CB8">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30C7CD3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DAC-09T7</w:t>
            </w:r>
          </w:p>
        </w:tc>
        <w:tc>
          <w:tcPr>
            <w:tcW w:w="1275" w:type="dxa"/>
            <w:shd w:val="clear" w:color="000000" w:fill="FFFFFF"/>
            <w:vAlign w:val="center"/>
            <w:hideMark/>
          </w:tcPr>
          <w:p w14:paraId="7C184B4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000000" w:fill="FFFFFF"/>
            <w:vAlign w:val="center"/>
            <w:hideMark/>
          </w:tcPr>
          <w:p w14:paraId="4B0CB60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tr w:rsidR="003C0693" w:rsidRPr="00785CB8" w14:paraId="3C31CD6F" w14:textId="77777777" w:rsidTr="008A33A8">
        <w:trPr>
          <w:trHeight w:val="300"/>
        </w:trPr>
        <w:tc>
          <w:tcPr>
            <w:tcW w:w="608" w:type="dxa"/>
            <w:shd w:val="clear" w:color="auto" w:fill="auto"/>
            <w:vAlign w:val="center"/>
            <w:hideMark/>
          </w:tcPr>
          <w:p w14:paraId="71A2F68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2</w:t>
            </w:r>
          </w:p>
        </w:tc>
        <w:tc>
          <w:tcPr>
            <w:tcW w:w="4632" w:type="dxa"/>
            <w:shd w:val="clear" w:color="auto" w:fill="auto"/>
            <w:vAlign w:val="center"/>
            <w:hideMark/>
          </w:tcPr>
          <w:p w14:paraId="13D95FA9"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1537812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6.35(1/4'')</w:t>
            </w:r>
          </w:p>
        </w:tc>
        <w:tc>
          <w:tcPr>
            <w:tcW w:w="1275" w:type="dxa"/>
            <w:shd w:val="clear" w:color="auto" w:fill="auto"/>
            <w:vAlign w:val="center"/>
            <w:hideMark/>
          </w:tcPr>
          <w:p w14:paraId="0D6390B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3FB274A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w:t>
            </w:r>
          </w:p>
        </w:tc>
      </w:tr>
      <w:tr w:rsidR="003C0693" w:rsidRPr="00785CB8" w14:paraId="3F55676A" w14:textId="77777777" w:rsidTr="008A33A8">
        <w:trPr>
          <w:trHeight w:val="300"/>
        </w:trPr>
        <w:tc>
          <w:tcPr>
            <w:tcW w:w="608" w:type="dxa"/>
            <w:shd w:val="clear" w:color="auto" w:fill="auto"/>
            <w:vAlign w:val="center"/>
            <w:hideMark/>
          </w:tcPr>
          <w:p w14:paraId="5DA2FFF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w:t>
            </w:r>
          </w:p>
        </w:tc>
        <w:tc>
          <w:tcPr>
            <w:tcW w:w="4632" w:type="dxa"/>
            <w:shd w:val="clear" w:color="auto" w:fill="auto"/>
            <w:vAlign w:val="center"/>
            <w:hideMark/>
          </w:tcPr>
          <w:p w14:paraId="51420B4E"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6DB89D1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9.52(3/8'')</w:t>
            </w:r>
          </w:p>
        </w:tc>
        <w:tc>
          <w:tcPr>
            <w:tcW w:w="1275" w:type="dxa"/>
            <w:shd w:val="clear" w:color="auto" w:fill="auto"/>
            <w:vAlign w:val="center"/>
            <w:hideMark/>
          </w:tcPr>
          <w:p w14:paraId="5E6FF29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07BB812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w:t>
            </w:r>
          </w:p>
        </w:tc>
      </w:tr>
      <w:tr w:rsidR="003C0693" w:rsidRPr="00785CB8" w14:paraId="60BD7E1B" w14:textId="77777777" w:rsidTr="008A33A8">
        <w:trPr>
          <w:trHeight w:val="300"/>
        </w:trPr>
        <w:tc>
          <w:tcPr>
            <w:tcW w:w="608" w:type="dxa"/>
            <w:shd w:val="clear" w:color="auto" w:fill="auto"/>
            <w:vAlign w:val="center"/>
            <w:hideMark/>
          </w:tcPr>
          <w:p w14:paraId="4A6D2F9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c>
          <w:tcPr>
            <w:tcW w:w="4632" w:type="dxa"/>
            <w:shd w:val="clear" w:color="auto" w:fill="auto"/>
            <w:vAlign w:val="center"/>
            <w:hideMark/>
          </w:tcPr>
          <w:p w14:paraId="59C784C7"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563DA6B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ВВГнгд4х1,5</w:t>
            </w:r>
          </w:p>
        </w:tc>
        <w:tc>
          <w:tcPr>
            <w:tcW w:w="1275" w:type="dxa"/>
            <w:shd w:val="clear" w:color="auto" w:fill="auto"/>
            <w:vAlign w:val="center"/>
            <w:hideMark/>
          </w:tcPr>
          <w:p w14:paraId="1631FEA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1702C7F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7</w:t>
            </w:r>
          </w:p>
        </w:tc>
      </w:tr>
      <w:tr w:rsidR="003C0693" w:rsidRPr="00785CB8" w14:paraId="41CDFF1D" w14:textId="77777777" w:rsidTr="008A33A8">
        <w:trPr>
          <w:trHeight w:val="300"/>
        </w:trPr>
        <w:tc>
          <w:tcPr>
            <w:tcW w:w="608" w:type="dxa"/>
            <w:shd w:val="clear" w:color="auto" w:fill="auto"/>
            <w:vAlign w:val="center"/>
            <w:hideMark/>
          </w:tcPr>
          <w:p w14:paraId="609BC0E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5</w:t>
            </w:r>
          </w:p>
        </w:tc>
        <w:tc>
          <w:tcPr>
            <w:tcW w:w="4632" w:type="dxa"/>
            <w:shd w:val="clear" w:color="auto" w:fill="auto"/>
            <w:vAlign w:val="center"/>
            <w:hideMark/>
          </w:tcPr>
          <w:p w14:paraId="52452C3F"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42BF592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3х1,5</w:t>
            </w:r>
          </w:p>
        </w:tc>
        <w:tc>
          <w:tcPr>
            <w:tcW w:w="1275" w:type="dxa"/>
            <w:shd w:val="clear" w:color="auto" w:fill="auto"/>
            <w:vAlign w:val="center"/>
            <w:hideMark/>
          </w:tcPr>
          <w:p w14:paraId="41CC3F6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53AA2804"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3</w:t>
            </w:r>
          </w:p>
        </w:tc>
      </w:tr>
      <w:tr w:rsidR="003C0693" w:rsidRPr="00785CB8" w14:paraId="3A7D3457" w14:textId="77777777" w:rsidTr="008A33A8">
        <w:trPr>
          <w:trHeight w:val="300"/>
        </w:trPr>
        <w:tc>
          <w:tcPr>
            <w:tcW w:w="608" w:type="dxa"/>
            <w:shd w:val="clear" w:color="auto" w:fill="auto"/>
            <w:vAlign w:val="center"/>
            <w:hideMark/>
          </w:tcPr>
          <w:p w14:paraId="16C0D75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w:t>
            </w:r>
          </w:p>
        </w:tc>
        <w:tc>
          <w:tcPr>
            <w:tcW w:w="4632" w:type="dxa"/>
            <w:shd w:val="clear" w:color="auto" w:fill="auto"/>
            <w:vAlign w:val="center"/>
            <w:hideMark/>
          </w:tcPr>
          <w:p w14:paraId="7F11522E"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568AB66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К1</w:t>
            </w:r>
          </w:p>
        </w:tc>
        <w:tc>
          <w:tcPr>
            <w:tcW w:w="1275" w:type="dxa"/>
            <w:shd w:val="clear" w:color="auto" w:fill="auto"/>
            <w:vAlign w:val="center"/>
            <w:hideMark/>
          </w:tcPr>
          <w:p w14:paraId="22848BD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пара</w:t>
            </w:r>
          </w:p>
        </w:tc>
        <w:tc>
          <w:tcPr>
            <w:tcW w:w="851" w:type="dxa"/>
            <w:shd w:val="clear" w:color="auto" w:fill="auto"/>
            <w:vAlign w:val="center"/>
            <w:hideMark/>
          </w:tcPr>
          <w:p w14:paraId="51F4E189"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210A37E8" w14:textId="77777777" w:rsidTr="008A33A8">
        <w:trPr>
          <w:trHeight w:val="300"/>
        </w:trPr>
        <w:tc>
          <w:tcPr>
            <w:tcW w:w="608" w:type="dxa"/>
            <w:shd w:val="clear" w:color="auto" w:fill="auto"/>
            <w:vAlign w:val="center"/>
            <w:hideMark/>
          </w:tcPr>
          <w:p w14:paraId="704DB2D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7</w:t>
            </w:r>
          </w:p>
        </w:tc>
        <w:tc>
          <w:tcPr>
            <w:tcW w:w="4632" w:type="dxa"/>
            <w:shd w:val="clear" w:color="auto" w:fill="auto"/>
            <w:vAlign w:val="center"/>
            <w:hideMark/>
          </w:tcPr>
          <w:p w14:paraId="6FD2B5A6"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018F8F8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ф16</w:t>
            </w:r>
          </w:p>
        </w:tc>
        <w:tc>
          <w:tcPr>
            <w:tcW w:w="1275" w:type="dxa"/>
            <w:shd w:val="clear" w:color="auto" w:fill="auto"/>
            <w:vAlign w:val="center"/>
            <w:hideMark/>
          </w:tcPr>
          <w:p w14:paraId="7B81E90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41D4F00F"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6</w:t>
            </w:r>
          </w:p>
        </w:tc>
      </w:tr>
      <w:tr w:rsidR="003C0693" w:rsidRPr="00785CB8" w14:paraId="42042CCA" w14:textId="77777777" w:rsidTr="008A33A8">
        <w:trPr>
          <w:trHeight w:val="300"/>
        </w:trPr>
        <w:tc>
          <w:tcPr>
            <w:tcW w:w="608" w:type="dxa"/>
            <w:shd w:val="clear" w:color="auto" w:fill="auto"/>
            <w:vAlign w:val="center"/>
            <w:hideMark/>
          </w:tcPr>
          <w:p w14:paraId="200F8B8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c>
          <w:tcPr>
            <w:tcW w:w="4632" w:type="dxa"/>
            <w:shd w:val="clear" w:color="auto" w:fill="auto"/>
            <w:vAlign w:val="center"/>
            <w:hideMark/>
          </w:tcPr>
          <w:p w14:paraId="0F69C358"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6777CB0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79B3BC8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7F538437"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37FD569F" w14:textId="77777777" w:rsidTr="008A33A8">
        <w:trPr>
          <w:trHeight w:val="300"/>
        </w:trPr>
        <w:tc>
          <w:tcPr>
            <w:tcW w:w="608" w:type="dxa"/>
            <w:shd w:val="clear" w:color="auto" w:fill="auto"/>
            <w:vAlign w:val="center"/>
            <w:hideMark/>
          </w:tcPr>
          <w:p w14:paraId="3537102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9</w:t>
            </w:r>
          </w:p>
        </w:tc>
        <w:tc>
          <w:tcPr>
            <w:tcW w:w="4632" w:type="dxa"/>
            <w:shd w:val="clear" w:color="auto" w:fill="auto"/>
            <w:vAlign w:val="center"/>
            <w:hideMark/>
          </w:tcPr>
          <w:p w14:paraId="1C72BE86"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7903C9C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2161EDB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44E8F49F"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0,2</w:t>
            </w:r>
          </w:p>
        </w:tc>
      </w:tr>
      <w:tr w:rsidR="003C0693" w:rsidRPr="00785CB8" w14:paraId="494D6AB5" w14:textId="77777777" w:rsidTr="008A33A8">
        <w:trPr>
          <w:trHeight w:val="300"/>
        </w:trPr>
        <w:tc>
          <w:tcPr>
            <w:tcW w:w="608" w:type="dxa"/>
            <w:shd w:val="clear" w:color="auto" w:fill="auto"/>
            <w:vAlign w:val="center"/>
            <w:hideMark/>
          </w:tcPr>
          <w:p w14:paraId="0CF0E9F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10</w:t>
            </w:r>
          </w:p>
        </w:tc>
        <w:tc>
          <w:tcPr>
            <w:tcW w:w="4632" w:type="dxa"/>
            <w:shd w:val="clear" w:color="auto" w:fill="auto"/>
            <w:vAlign w:val="center"/>
            <w:hideMark/>
          </w:tcPr>
          <w:p w14:paraId="114C0777"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Анкер</w:t>
            </w:r>
          </w:p>
        </w:tc>
        <w:tc>
          <w:tcPr>
            <w:tcW w:w="1985" w:type="dxa"/>
            <w:shd w:val="clear" w:color="auto" w:fill="auto"/>
            <w:vAlign w:val="center"/>
            <w:hideMark/>
          </w:tcPr>
          <w:p w14:paraId="2CC7213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6E51412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3E3D1B4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5E2DF1C8" w14:textId="77777777" w:rsidTr="008A33A8">
        <w:trPr>
          <w:trHeight w:val="300"/>
        </w:trPr>
        <w:tc>
          <w:tcPr>
            <w:tcW w:w="608" w:type="dxa"/>
            <w:shd w:val="clear" w:color="auto" w:fill="auto"/>
            <w:vAlign w:val="center"/>
            <w:hideMark/>
          </w:tcPr>
          <w:p w14:paraId="3A0386C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11</w:t>
            </w:r>
          </w:p>
        </w:tc>
        <w:tc>
          <w:tcPr>
            <w:tcW w:w="4632" w:type="dxa"/>
            <w:shd w:val="clear" w:color="auto" w:fill="auto"/>
            <w:vAlign w:val="center"/>
            <w:hideMark/>
          </w:tcPr>
          <w:p w14:paraId="3455949F"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523370E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6х40</w:t>
            </w:r>
          </w:p>
        </w:tc>
        <w:tc>
          <w:tcPr>
            <w:tcW w:w="1275" w:type="dxa"/>
            <w:shd w:val="clear" w:color="auto" w:fill="auto"/>
            <w:vAlign w:val="center"/>
            <w:hideMark/>
          </w:tcPr>
          <w:p w14:paraId="1A8013C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3E83B7C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10</w:t>
            </w:r>
          </w:p>
        </w:tc>
      </w:tr>
      <w:tr w:rsidR="003C0693" w:rsidRPr="00785CB8" w14:paraId="79140C97" w14:textId="77777777" w:rsidTr="008A33A8">
        <w:trPr>
          <w:trHeight w:val="300"/>
        </w:trPr>
        <w:tc>
          <w:tcPr>
            <w:tcW w:w="608" w:type="dxa"/>
            <w:shd w:val="clear" w:color="auto" w:fill="auto"/>
            <w:vAlign w:val="center"/>
            <w:hideMark/>
          </w:tcPr>
          <w:p w14:paraId="23A1711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12</w:t>
            </w:r>
          </w:p>
        </w:tc>
        <w:tc>
          <w:tcPr>
            <w:tcW w:w="4632" w:type="dxa"/>
            <w:shd w:val="clear" w:color="auto" w:fill="auto"/>
            <w:vAlign w:val="center"/>
            <w:hideMark/>
          </w:tcPr>
          <w:p w14:paraId="037CDE6C"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w:t>
            </w:r>
          </w:p>
        </w:tc>
        <w:tc>
          <w:tcPr>
            <w:tcW w:w="1985" w:type="dxa"/>
            <w:shd w:val="clear" w:color="auto" w:fill="auto"/>
            <w:vAlign w:val="center"/>
            <w:hideMark/>
          </w:tcPr>
          <w:p w14:paraId="686D7EE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4BA9F0B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5185121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49A16322" w14:textId="77777777" w:rsidTr="008A33A8">
        <w:trPr>
          <w:trHeight w:val="300"/>
        </w:trPr>
        <w:tc>
          <w:tcPr>
            <w:tcW w:w="608" w:type="dxa"/>
            <w:shd w:val="clear" w:color="auto" w:fill="auto"/>
            <w:vAlign w:val="center"/>
            <w:hideMark/>
          </w:tcPr>
          <w:p w14:paraId="1133EFF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13</w:t>
            </w:r>
          </w:p>
        </w:tc>
        <w:tc>
          <w:tcPr>
            <w:tcW w:w="4632" w:type="dxa"/>
            <w:shd w:val="clear" w:color="auto" w:fill="auto"/>
            <w:vAlign w:val="center"/>
            <w:hideMark/>
          </w:tcPr>
          <w:p w14:paraId="1088F0C2"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7088EDC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5017116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2003B77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444353CF" w14:textId="77777777" w:rsidTr="008A33A8">
        <w:trPr>
          <w:trHeight w:val="300"/>
        </w:trPr>
        <w:tc>
          <w:tcPr>
            <w:tcW w:w="608" w:type="dxa"/>
            <w:shd w:val="clear" w:color="auto" w:fill="auto"/>
            <w:vAlign w:val="center"/>
            <w:hideMark/>
          </w:tcPr>
          <w:p w14:paraId="4F64FD9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14</w:t>
            </w:r>
          </w:p>
        </w:tc>
        <w:tc>
          <w:tcPr>
            <w:tcW w:w="4632" w:type="dxa"/>
            <w:shd w:val="clear" w:color="000000" w:fill="FFFFFF"/>
            <w:vAlign w:val="bottom"/>
            <w:hideMark/>
          </w:tcPr>
          <w:p w14:paraId="7060AB4B"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4798539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М8</w:t>
            </w:r>
          </w:p>
        </w:tc>
        <w:tc>
          <w:tcPr>
            <w:tcW w:w="1275" w:type="dxa"/>
            <w:shd w:val="clear" w:color="000000" w:fill="FFFFFF"/>
            <w:noWrap/>
            <w:vAlign w:val="center"/>
            <w:hideMark/>
          </w:tcPr>
          <w:p w14:paraId="39CC48C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компл</w:t>
            </w:r>
            <w:proofErr w:type="spellEnd"/>
          </w:p>
        </w:tc>
        <w:tc>
          <w:tcPr>
            <w:tcW w:w="851" w:type="dxa"/>
            <w:shd w:val="clear" w:color="000000" w:fill="FFFFFF"/>
            <w:noWrap/>
            <w:vAlign w:val="center"/>
            <w:hideMark/>
          </w:tcPr>
          <w:p w14:paraId="6D111AF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5E0BA96F" w14:textId="77777777" w:rsidTr="008A33A8">
        <w:trPr>
          <w:trHeight w:val="350"/>
        </w:trPr>
        <w:tc>
          <w:tcPr>
            <w:tcW w:w="608" w:type="dxa"/>
            <w:shd w:val="clear" w:color="auto" w:fill="auto"/>
            <w:vAlign w:val="center"/>
            <w:hideMark/>
          </w:tcPr>
          <w:p w14:paraId="65F3185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15</w:t>
            </w:r>
          </w:p>
        </w:tc>
        <w:tc>
          <w:tcPr>
            <w:tcW w:w="4632" w:type="dxa"/>
            <w:shd w:val="clear" w:color="000000" w:fill="FFFFFF"/>
            <w:vAlign w:val="center"/>
            <w:hideMark/>
          </w:tcPr>
          <w:p w14:paraId="39F8DFC0"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Монтажні роботи </w:t>
            </w:r>
          </w:p>
        </w:tc>
        <w:tc>
          <w:tcPr>
            <w:tcW w:w="1985" w:type="dxa"/>
            <w:shd w:val="clear" w:color="000000" w:fill="FFFFFF"/>
            <w:vAlign w:val="center"/>
            <w:hideMark/>
          </w:tcPr>
          <w:p w14:paraId="1BAC9A0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000000" w:fill="FFFFFF"/>
            <w:noWrap/>
            <w:vAlign w:val="center"/>
            <w:hideMark/>
          </w:tcPr>
          <w:p w14:paraId="479E9B4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посл</w:t>
            </w:r>
            <w:proofErr w:type="spellEnd"/>
            <w:r w:rsidRPr="00785CB8">
              <w:rPr>
                <w:rFonts w:ascii="Times New Roman" w:eastAsia="Times New Roman" w:hAnsi="Times New Roman"/>
                <w:color w:val="000000"/>
                <w:lang w:eastAsia="uk-UA"/>
              </w:rPr>
              <w:t>.</w:t>
            </w:r>
          </w:p>
        </w:tc>
        <w:tc>
          <w:tcPr>
            <w:tcW w:w="851" w:type="dxa"/>
            <w:shd w:val="clear" w:color="000000" w:fill="FFFFFF"/>
            <w:noWrap/>
            <w:vAlign w:val="center"/>
            <w:hideMark/>
          </w:tcPr>
          <w:p w14:paraId="2AB788E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tr w:rsidR="003C0693" w:rsidRPr="00785CB8" w14:paraId="5FAD9376" w14:textId="77777777" w:rsidTr="008A33A8">
        <w:trPr>
          <w:trHeight w:val="300"/>
        </w:trPr>
        <w:tc>
          <w:tcPr>
            <w:tcW w:w="9351" w:type="dxa"/>
            <w:gridSpan w:val="5"/>
            <w:shd w:val="clear" w:color="auto" w:fill="auto"/>
            <w:vAlign w:val="center"/>
            <w:hideMark/>
          </w:tcPr>
          <w:p w14:paraId="006FE4EA" w14:textId="77777777" w:rsidR="003C0693" w:rsidRPr="00785CB8" w:rsidRDefault="003C0693" w:rsidP="008A33A8">
            <w:pPr>
              <w:spacing w:after="0" w:line="240" w:lineRule="auto"/>
              <w:jc w:val="center"/>
              <w:rPr>
                <w:rFonts w:ascii="Times New Roman" w:eastAsia="Times New Roman" w:hAnsi="Times New Roman"/>
                <w:b/>
                <w:bCs/>
                <w:color w:val="000000"/>
                <w:lang w:eastAsia="uk-UA"/>
              </w:rPr>
            </w:pPr>
            <w:r w:rsidRPr="00785CB8">
              <w:rPr>
                <w:rFonts w:ascii="Times New Roman" w:eastAsia="Times New Roman" w:hAnsi="Times New Roman"/>
                <w:b/>
                <w:bCs/>
                <w:color w:val="000000"/>
                <w:lang w:eastAsia="uk-UA"/>
              </w:rPr>
              <w:t>Приміщення №11 (2-й поверх)</w:t>
            </w:r>
          </w:p>
        </w:tc>
      </w:tr>
      <w:tr w:rsidR="003C0693" w:rsidRPr="00785CB8" w14:paraId="3459CD1E" w14:textId="77777777" w:rsidTr="008A33A8">
        <w:trPr>
          <w:trHeight w:val="300"/>
        </w:trPr>
        <w:tc>
          <w:tcPr>
            <w:tcW w:w="608" w:type="dxa"/>
            <w:shd w:val="clear" w:color="auto" w:fill="auto"/>
            <w:vAlign w:val="center"/>
            <w:hideMark/>
          </w:tcPr>
          <w:p w14:paraId="20FF076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c>
          <w:tcPr>
            <w:tcW w:w="4632" w:type="dxa"/>
            <w:shd w:val="clear" w:color="auto" w:fill="auto"/>
            <w:hideMark/>
          </w:tcPr>
          <w:p w14:paraId="72CB2705"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Спліт-система настінного типу </w:t>
            </w:r>
            <w:proofErr w:type="spellStart"/>
            <w:r w:rsidRPr="00785CB8">
              <w:rPr>
                <w:rFonts w:ascii="Times New Roman" w:eastAsia="Times New Roman" w:hAnsi="Times New Roman"/>
                <w:color w:val="000000"/>
                <w:lang w:eastAsia="uk-UA"/>
              </w:rPr>
              <w:t>Digital</w:t>
            </w:r>
            <w:proofErr w:type="spellEnd"/>
            <w:r w:rsidRPr="00785CB8">
              <w:rPr>
                <w:rFonts w:ascii="Times New Roman" w:eastAsia="Times New Roman" w:hAnsi="Times New Roman"/>
                <w:color w:val="000000"/>
                <w:lang w:eastAsia="uk-UA"/>
              </w:rPr>
              <w:t xml:space="preserve"> </w:t>
            </w:r>
            <w:proofErr w:type="spellStart"/>
            <w:r w:rsidRPr="00785CB8">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76A4E4A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DAC-09T7</w:t>
            </w:r>
          </w:p>
        </w:tc>
        <w:tc>
          <w:tcPr>
            <w:tcW w:w="1275" w:type="dxa"/>
            <w:shd w:val="clear" w:color="000000" w:fill="FFFFFF"/>
            <w:vAlign w:val="center"/>
            <w:hideMark/>
          </w:tcPr>
          <w:p w14:paraId="2EE49BA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000000" w:fill="FFFFFF"/>
            <w:vAlign w:val="center"/>
            <w:hideMark/>
          </w:tcPr>
          <w:p w14:paraId="13335BE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tr w:rsidR="003C0693" w:rsidRPr="00785CB8" w14:paraId="15F5A23B" w14:textId="77777777" w:rsidTr="008A33A8">
        <w:trPr>
          <w:trHeight w:val="300"/>
        </w:trPr>
        <w:tc>
          <w:tcPr>
            <w:tcW w:w="608" w:type="dxa"/>
            <w:shd w:val="clear" w:color="auto" w:fill="auto"/>
            <w:vAlign w:val="center"/>
            <w:hideMark/>
          </w:tcPr>
          <w:p w14:paraId="741EB8B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2</w:t>
            </w:r>
          </w:p>
        </w:tc>
        <w:tc>
          <w:tcPr>
            <w:tcW w:w="4632" w:type="dxa"/>
            <w:shd w:val="clear" w:color="auto" w:fill="auto"/>
            <w:vAlign w:val="center"/>
            <w:hideMark/>
          </w:tcPr>
          <w:p w14:paraId="59A0FC87"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10049BC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6.35(1/4'')</w:t>
            </w:r>
          </w:p>
        </w:tc>
        <w:tc>
          <w:tcPr>
            <w:tcW w:w="1275" w:type="dxa"/>
            <w:shd w:val="clear" w:color="auto" w:fill="auto"/>
            <w:vAlign w:val="center"/>
            <w:hideMark/>
          </w:tcPr>
          <w:p w14:paraId="1BD9589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7C2797C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7</w:t>
            </w:r>
          </w:p>
        </w:tc>
      </w:tr>
      <w:tr w:rsidR="003C0693" w:rsidRPr="00785CB8" w14:paraId="1EBAC2B4" w14:textId="77777777" w:rsidTr="008A33A8">
        <w:trPr>
          <w:trHeight w:val="300"/>
        </w:trPr>
        <w:tc>
          <w:tcPr>
            <w:tcW w:w="608" w:type="dxa"/>
            <w:shd w:val="clear" w:color="auto" w:fill="auto"/>
            <w:vAlign w:val="center"/>
            <w:hideMark/>
          </w:tcPr>
          <w:p w14:paraId="0B5D601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w:t>
            </w:r>
          </w:p>
        </w:tc>
        <w:tc>
          <w:tcPr>
            <w:tcW w:w="4632" w:type="dxa"/>
            <w:shd w:val="clear" w:color="auto" w:fill="auto"/>
            <w:vAlign w:val="center"/>
            <w:hideMark/>
          </w:tcPr>
          <w:p w14:paraId="183D1899"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7AE553C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9.52(3/8'')</w:t>
            </w:r>
          </w:p>
        </w:tc>
        <w:tc>
          <w:tcPr>
            <w:tcW w:w="1275" w:type="dxa"/>
            <w:shd w:val="clear" w:color="auto" w:fill="auto"/>
            <w:vAlign w:val="center"/>
            <w:hideMark/>
          </w:tcPr>
          <w:p w14:paraId="4ACD2F2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3C97984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7</w:t>
            </w:r>
          </w:p>
        </w:tc>
      </w:tr>
      <w:tr w:rsidR="003C0693" w:rsidRPr="00785CB8" w14:paraId="04C6CFBA" w14:textId="77777777" w:rsidTr="008A33A8">
        <w:trPr>
          <w:trHeight w:val="300"/>
        </w:trPr>
        <w:tc>
          <w:tcPr>
            <w:tcW w:w="608" w:type="dxa"/>
            <w:shd w:val="clear" w:color="auto" w:fill="auto"/>
            <w:vAlign w:val="center"/>
            <w:hideMark/>
          </w:tcPr>
          <w:p w14:paraId="7DCC291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c>
          <w:tcPr>
            <w:tcW w:w="4632" w:type="dxa"/>
            <w:shd w:val="clear" w:color="auto" w:fill="auto"/>
            <w:vAlign w:val="center"/>
            <w:hideMark/>
          </w:tcPr>
          <w:p w14:paraId="1C522071"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15B35FE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ВВГнгд4х1,5</w:t>
            </w:r>
          </w:p>
        </w:tc>
        <w:tc>
          <w:tcPr>
            <w:tcW w:w="1275" w:type="dxa"/>
            <w:shd w:val="clear" w:color="auto" w:fill="auto"/>
            <w:vAlign w:val="center"/>
            <w:hideMark/>
          </w:tcPr>
          <w:p w14:paraId="1D72D40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593C990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5D0A7CD8" w14:textId="77777777" w:rsidTr="008A33A8">
        <w:trPr>
          <w:trHeight w:val="300"/>
        </w:trPr>
        <w:tc>
          <w:tcPr>
            <w:tcW w:w="608" w:type="dxa"/>
            <w:shd w:val="clear" w:color="auto" w:fill="auto"/>
            <w:vAlign w:val="center"/>
            <w:hideMark/>
          </w:tcPr>
          <w:p w14:paraId="5A1BB88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5</w:t>
            </w:r>
          </w:p>
        </w:tc>
        <w:tc>
          <w:tcPr>
            <w:tcW w:w="4632" w:type="dxa"/>
            <w:shd w:val="clear" w:color="auto" w:fill="auto"/>
            <w:vAlign w:val="center"/>
            <w:hideMark/>
          </w:tcPr>
          <w:p w14:paraId="7484234F"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0C4B73F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3х1,5</w:t>
            </w:r>
          </w:p>
        </w:tc>
        <w:tc>
          <w:tcPr>
            <w:tcW w:w="1275" w:type="dxa"/>
            <w:shd w:val="clear" w:color="auto" w:fill="auto"/>
            <w:vAlign w:val="center"/>
            <w:hideMark/>
          </w:tcPr>
          <w:p w14:paraId="45AD156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1C1B43F3"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5</w:t>
            </w:r>
          </w:p>
        </w:tc>
      </w:tr>
      <w:tr w:rsidR="003C0693" w:rsidRPr="00785CB8" w14:paraId="287CF826" w14:textId="77777777" w:rsidTr="008A33A8">
        <w:trPr>
          <w:trHeight w:val="300"/>
        </w:trPr>
        <w:tc>
          <w:tcPr>
            <w:tcW w:w="608" w:type="dxa"/>
            <w:shd w:val="clear" w:color="auto" w:fill="auto"/>
            <w:vAlign w:val="center"/>
            <w:hideMark/>
          </w:tcPr>
          <w:p w14:paraId="766453D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w:t>
            </w:r>
          </w:p>
        </w:tc>
        <w:tc>
          <w:tcPr>
            <w:tcW w:w="4632" w:type="dxa"/>
            <w:shd w:val="clear" w:color="auto" w:fill="auto"/>
            <w:vAlign w:val="center"/>
            <w:hideMark/>
          </w:tcPr>
          <w:p w14:paraId="01F0619B"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7DDD215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К1</w:t>
            </w:r>
          </w:p>
        </w:tc>
        <w:tc>
          <w:tcPr>
            <w:tcW w:w="1275" w:type="dxa"/>
            <w:shd w:val="clear" w:color="auto" w:fill="auto"/>
            <w:vAlign w:val="center"/>
            <w:hideMark/>
          </w:tcPr>
          <w:p w14:paraId="275502F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пара</w:t>
            </w:r>
          </w:p>
        </w:tc>
        <w:tc>
          <w:tcPr>
            <w:tcW w:w="851" w:type="dxa"/>
            <w:shd w:val="clear" w:color="auto" w:fill="auto"/>
            <w:vAlign w:val="center"/>
            <w:hideMark/>
          </w:tcPr>
          <w:p w14:paraId="0360828C"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4B99B8FA" w14:textId="77777777" w:rsidTr="008A33A8">
        <w:trPr>
          <w:trHeight w:val="300"/>
        </w:trPr>
        <w:tc>
          <w:tcPr>
            <w:tcW w:w="608" w:type="dxa"/>
            <w:shd w:val="clear" w:color="auto" w:fill="auto"/>
            <w:vAlign w:val="center"/>
            <w:hideMark/>
          </w:tcPr>
          <w:p w14:paraId="5D4881A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7</w:t>
            </w:r>
          </w:p>
        </w:tc>
        <w:tc>
          <w:tcPr>
            <w:tcW w:w="4632" w:type="dxa"/>
            <w:shd w:val="clear" w:color="auto" w:fill="auto"/>
            <w:vAlign w:val="center"/>
            <w:hideMark/>
          </w:tcPr>
          <w:p w14:paraId="41A1BD54"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74E9101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ф16</w:t>
            </w:r>
          </w:p>
        </w:tc>
        <w:tc>
          <w:tcPr>
            <w:tcW w:w="1275" w:type="dxa"/>
            <w:shd w:val="clear" w:color="auto" w:fill="auto"/>
            <w:vAlign w:val="center"/>
            <w:hideMark/>
          </w:tcPr>
          <w:p w14:paraId="2C1A19C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005B5A09"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7</w:t>
            </w:r>
          </w:p>
        </w:tc>
      </w:tr>
      <w:tr w:rsidR="003C0693" w:rsidRPr="00785CB8" w14:paraId="397093DA" w14:textId="77777777" w:rsidTr="008A33A8">
        <w:trPr>
          <w:trHeight w:val="300"/>
        </w:trPr>
        <w:tc>
          <w:tcPr>
            <w:tcW w:w="608" w:type="dxa"/>
            <w:shd w:val="clear" w:color="auto" w:fill="auto"/>
            <w:vAlign w:val="center"/>
            <w:hideMark/>
          </w:tcPr>
          <w:p w14:paraId="635A210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c>
          <w:tcPr>
            <w:tcW w:w="4632" w:type="dxa"/>
            <w:shd w:val="clear" w:color="auto" w:fill="auto"/>
            <w:vAlign w:val="center"/>
            <w:hideMark/>
          </w:tcPr>
          <w:p w14:paraId="13B188A6"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1CD3F4E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0A66853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1A11D6F7"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6BB98998" w14:textId="77777777" w:rsidTr="008A33A8">
        <w:trPr>
          <w:trHeight w:val="300"/>
        </w:trPr>
        <w:tc>
          <w:tcPr>
            <w:tcW w:w="608" w:type="dxa"/>
            <w:shd w:val="clear" w:color="auto" w:fill="auto"/>
            <w:vAlign w:val="center"/>
            <w:hideMark/>
          </w:tcPr>
          <w:p w14:paraId="2EE4EF0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9</w:t>
            </w:r>
          </w:p>
        </w:tc>
        <w:tc>
          <w:tcPr>
            <w:tcW w:w="4632" w:type="dxa"/>
            <w:shd w:val="clear" w:color="auto" w:fill="auto"/>
            <w:vAlign w:val="center"/>
            <w:hideMark/>
          </w:tcPr>
          <w:p w14:paraId="1FB2E1C5"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2C8C109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146467E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6AF247CE"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0,2</w:t>
            </w:r>
          </w:p>
        </w:tc>
      </w:tr>
      <w:tr w:rsidR="003C0693" w:rsidRPr="00785CB8" w14:paraId="43A31D86" w14:textId="77777777" w:rsidTr="008A33A8">
        <w:trPr>
          <w:trHeight w:val="300"/>
        </w:trPr>
        <w:tc>
          <w:tcPr>
            <w:tcW w:w="608" w:type="dxa"/>
            <w:shd w:val="clear" w:color="auto" w:fill="auto"/>
            <w:vAlign w:val="center"/>
            <w:hideMark/>
          </w:tcPr>
          <w:p w14:paraId="47E06B7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lastRenderedPageBreak/>
              <w:t>10</w:t>
            </w:r>
          </w:p>
        </w:tc>
        <w:tc>
          <w:tcPr>
            <w:tcW w:w="4632" w:type="dxa"/>
            <w:shd w:val="clear" w:color="auto" w:fill="auto"/>
            <w:vAlign w:val="center"/>
            <w:hideMark/>
          </w:tcPr>
          <w:p w14:paraId="078715E3"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Анкер</w:t>
            </w:r>
          </w:p>
        </w:tc>
        <w:tc>
          <w:tcPr>
            <w:tcW w:w="1985" w:type="dxa"/>
            <w:shd w:val="clear" w:color="auto" w:fill="auto"/>
            <w:vAlign w:val="center"/>
            <w:hideMark/>
          </w:tcPr>
          <w:p w14:paraId="645F69A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3B64EA6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29808CB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3A0DF885" w14:textId="77777777" w:rsidTr="008A33A8">
        <w:trPr>
          <w:trHeight w:val="300"/>
        </w:trPr>
        <w:tc>
          <w:tcPr>
            <w:tcW w:w="608" w:type="dxa"/>
            <w:shd w:val="clear" w:color="auto" w:fill="auto"/>
            <w:vAlign w:val="center"/>
            <w:hideMark/>
          </w:tcPr>
          <w:p w14:paraId="63B07DB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11</w:t>
            </w:r>
          </w:p>
        </w:tc>
        <w:tc>
          <w:tcPr>
            <w:tcW w:w="4632" w:type="dxa"/>
            <w:shd w:val="clear" w:color="auto" w:fill="auto"/>
            <w:vAlign w:val="center"/>
            <w:hideMark/>
          </w:tcPr>
          <w:p w14:paraId="04D49042"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69AEEA3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6х40</w:t>
            </w:r>
          </w:p>
        </w:tc>
        <w:tc>
          <w:tcPr>
            <w:tcW w:w="1275" w:type="dxa"/>
            <w:shd w:val="clear" w:color="auto" w:fill="auto"/>
            <w:vAlign w:val="center"/>
            <w:hideMark/>
          </w:tcPr>
          <w:p w14:paraId="765C7A0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54C238E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10</w:t>
            </w:r>
          </w:p>
        </w:tc>
      </w:tr>
      <w:tr w:rsidR="003C0693" w:rsidRPr="00785CB8" w14:paraId="23DC4638" w14:textId="77777777" w:rsidTr="008A33A8">
        <w:trPr>
          <w:trHeight w:val="300"/>
        </w:trPr>
        <w:tc>
          <w:tcPr>
            <w:tcW w:w="608" w:type="dxa"/>
            <w:shd w:val="clear" w:color="auto" w:fill="auto"/>
            <w:vAlign w:val="center"/>
            <w:hideMark/>
          </w:tcPr>
          <w:p w14:paraId="4503D0C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12</w:t>
            </w:r>
          </w:p>
        </w:tc>
        <w:tc>
          <w:tcPr>
            <w:tcW w:w="4632" w:type="dxa"/>
            <w:shd w:val="clear" w:color="auto" w:fill="auto"/>
            <w:vAlign w:val="center"/>
            <w:hideMark/>
          </w:tcPr>
          <w:p w14:paraId="3E6DEAB7"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w:t>
            </w:r>
          </w:p>
        </w:tc>
        <w:tc>
          <w:tcPr>
            <w:tcW w:w="1985" w:type="dxa"/>
            <w:shd w:val="clear" w:color="auto" w:fill="auto"/>
            <w:vAlign w:val="center"/>
            <w:hideMark/>
          </w:tcPr>
          <w:p w14:paraId="19D248B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333BA2D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11E1F0B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730D5317" w14:textId="77777777" w:rsidTr="008A33A8">
        <w:trPr>
          <w:trHeight w:val="300"/>
        </w:trPr>
        <w:tc>
          <w:tcPr>
            <w:tcW w:w="608" w:type="dxa"/>
            <w:shd w:val="clear" w:color="auto" w:fill="auto"/>
            <w:vAlign w:val="center"/>
            <w:hideMark/>
          </w:tcPr>
          <w:p w14:paraId="547E8C7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13</w:t>
            </w:r>
          </w:p>
        </w:tc>
        <w:tc>
          <w:tcPr>
            <w:tcW w:w="4632" w:type="dxa"/>
            <w:shd w:val="clear" w:color="auto" w:fill="auto"/>
            <w:vAlign w:val="center"/>
            <w:hideMark/>
          </w:tcPr>
          <w:p w14:paraId="15E06F74"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5E20790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1ECFCAC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24A1ECF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1C2FA876" w14:textId="77777777" w:rsidTr="008A33A8">
        <w:trPr>
          <w:trHeight w:val="300"/>
        </w:trPr>
        <w:tc>
          <w:tcPr>
            <w:tcW w:w="608" w:type="dxa"/>
            <w:shd w:val="clear" w:color="auto" w:fill="auto"/>
            <w:vAlign w:val="center"/>
            <w:hideMark/>
          </w:tcPr>
          <w:p w14:paraId="6139878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14</w:t>
            </w:r>
          </w:p>
        </w:tc>
        <w:tc>
          <w:tcPr>
            <w:tcW w:w="4632" w:type="dxa"/>
            <w:shd w:val="clear" w:color="000000" w:fill="FFFFFF"/>
            <w:vAlign w:val="bottom"/>
            <w:hideMark/>
          </w:tcPr>
          <w:p w14:paraId="771013EF"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3ED9C13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М8</w:t>
            </w:r>
          </w:p>
        </w:tc>
        <w:tc>
          <w:tcPr>
            <w:tcW w:w="1275" w:type="dxa"/>
            <w:shd w:val="clear" w:color="000000" w:fill="FFFFFF"/>
            <w:noWrap/>
            <w:vAlign w:val="center"/>
            <w:hideMark/>
          </w:tcPr>
          <w:p w14:paraId="42D7467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компл</w:t>
            </w:r>
            <w:proofErr w:type="spellEnd"/>
          </w:p>
        </w:tc>
        <w:tc>
          <w:tcPr>
            <w:tcW w:w="851" w:type="dxa"/>
            <w:shd w:val="clear" w:color="000000" w:fill="FFFFFF"/>
            <w:noWrap/>
            <w:vAlign w:val="center"/>
            <w:hideMark/>
          </w:tcPr>
          <w:p w14:paraId="57B6D5A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0EDFB25F" w14:textId="77777777" w:rsidTr="008A33A8">
        <w:trPr>
          <w:trHeight w:val="381"/>
        </w:trPr>
        <w:tc>
          <w:tcPr>
            <w:tcW w:w="608" w:type="dxa"/>
            <w:shd w:val="clear" w:color="auto" w:fill="auto"/>
            <w:vAlign w:val="center"/>
            <w:hideMark/>
          </w:tcPr>
          <w:p w14:paraId="6B5E783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15</w:t>
            </w:r>
          </w:p>
        </w:tc>
        <w:tc>
          <w:tcPr>
            <w:tcW w:w="4632" w:type="dxa"/>
            <w:shd w:val="clear" w:color="000000" w:fill="FFFFFF"/>
            <w:vAlign w:val="center"/>
            <w:hideMark/>
          </w:tcPr>
          <w:p w14:paraId="22364BB8"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Монтажні роботи </w:t>
            </w:r>
          </w:p>
        </w:tc>
        <w:tc>
          <w:tcPr>
            <w:tcW w:w="1985" w:type="dxa"/>
            <w:shd w:val="clear" w:color="000000" w:fill="FFFFFF"/>
            <w:vAlign w:val="center"/>
            <w:hideMark/>
          </w:tcPr>
          <w:p w14:paraId="180389D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000000" w:fill="FFFFFF"/>
            <w:noWrap/>
            <w:vAlign w:val="center"/>
            <w:hideMark/>
          </w:tcPr>
          <w:p w14:paraId="5ACAE4B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посл</w:t>
            </w:r>
            <w:proofErr w:type="spellEnd"/>
            <w:r w:rsidRPr="00785CB8">
              <w:rPr>
                <w:rFonts w:ascii="Times New Roman" w:eastAsia="Times New Roman" w:hAnsi="Times New Roman"/>
                <w:color w:val="000000"/>
                <w:lang w:eastAsia="uk-UA"/>
              </w:rPr>
              <w:t>.</w:t>
            </w:r>
          </w:p>
        </w:tc>
        <w:tc>
          <w:tcPr>
            <w:tcW w:w="851" w:type="dxa"/>
            <w:shd w:val="clear" w:color="000000" w:fill="FFFFFF"/>
            <w:noWrap/>
            <w:vAlign w:val="center"/>
            <w:hideMark/>
          </w:tcPr>
          <w:p w14:paraId="34B495B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tr w:rsidR="003C0693" w:rsidRPr="00785CB8" w14:paraId="163A484F" w14:textId="77777777" w:rsidTr="008A33A8">
        <w:trPr>
          <w:trHeight w:val="300"/>
        </w:trPr>
        <w:tc>
          <w:tcPr>
            <w:tcW w:w="9351" w:type="dxa"/>
            <w:gridSpan w:val="5"/>
            <w:shd w:val="clear" w:color="auto" w:fill="auto"/>
            <w:vAlign w:val="center"/>
            <w:hideMark/>
          </w:tcPr>
          <w:p w14:paraId="36CA9EC9" w14:textId="77777777" w:rsidR="003C0693" w:rsidRPr="00785CB8" w:rsidRDefault="003C0693" w:rsidP="008A33A8">
            <w:pPr>
              <w:spacing w:after="0" w:line="240" w:lineRule="auto"/>
              <w:jc w:val="center"/>
              <w:rPr>
                <w:rFonts w:ascii="Times New Roman" w:eastAsia="Times New Roman" w:hAnsi="Times New Roman"/>
                <w:b/>
                <w:bCs/>
                <w:color w:val="000000"/>
                <w:lang w:eastAsia="uk-UA"/>
              </w:rPr>
            </w:pPr>
            <w:r w:rsidRPr="00785CB8">
              <w:rPr>
                <w:rFonts w:ascii="Times New Roman" w:eastAsia="Times New Roman" w:hAnsi="Times New Roman"/>
                <w:b/>
                <w:bCs/>
                <w:color w:val="000000"/>
                <w:lang w:eastAsia="uk-UA"/>
              </w:rPr>
              <w:t>Приміщення №12 (2-й поверх)</w:t>
            </w:r>
          </w:p>
        </w:tc>
      </w:tr>
      <w:tr w:rsidR="003C0693" w:rsidRPr="00785CB8" w14:paraId="2584DCFB" w14:textId="77777777" w:rsidTr="008A33A8">
        <w:trPr>
          <w:trHeight w:val="300"/>
        </w:trPr>
        <w:tc>
          <w:tcPr>
            <w:tcW w:w="608" w:type="dxa"/>
            <w:shd w:val="clear" w:color="auto" w:fill="auto"/>
            <w:vAlign w:val="center"/>
            <w:hideMark/>
          </w:tcPr>
          <w:p w14:paraId="54F4B68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c>
          <w:tcPr>
            <w:tcW w:w="4632" w:type="dxa"/>
            <w:shd w:val="clear" w:color="auto" w:fill="auto"/>
            <w:hideMark/>
          </w:tcPr>
          <w:p w14:paraId="4B0AF285"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Спліт-система настінного типу </w:t>
            </w:r>
            <w:proofErr w:type="spellStart"/>
            <w:r w:rsidRPr="00785CB8">
              <w:rPr>
                <w:rFonts w:ascii="Times New Roman" w:eastAsia="Times New Roman" w:hAnsi="Times New Roman"/>
                <w:color w:val="000000"/>
                <w:lang w:eastAsia="uk-UA"/>
              </w:rPr>
              <w:t>Digital</w:t>
            </w:r>
            <w:proofErr w:type="spellEnd"/>
            <w:r w:rsidRPr="00785CB8">
              <w:rPr>
                <w:rFonts w:ascii="Times New Roman" w:eastAsia="Times New Roman" w:hAnsi="Times New Roman"/>
                <w:color w:val="000000"/>
                <w:lang w:eastAsia="uk-UA"/>
              </w:rPr>
              <w:t xml:space="preserve"> </w:t>
            </w:r>
            <w:proofErr w:type="spellStart"/>
            <w:r w:rsidRPr="00785CB8">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7E06A8D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DAC-09T7</w:t>
            </w:r>
          </w:p>
        </w:tc>
        <w:tc>
          <w:tcPr>
            <w:tcW w:w="1275" w:type="dxa"/>
            <w:shd w:val="clear" w:color="000000" w:fill="FFFFFF"/>
            <w:vAlign w:val="center"/>
            <w:hideMark/>
          </w:tcPr>
          <w:p w14:paraId="60890A3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000000" w:fill="FFFFFF"/>
            <w:vAlign w:val="center"/>
            <w:hideMark/>
          </w:tcPr>
          <w:p w14:paraId="045AABF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tr w:rsidR="003C0693" w:rsidRPr="00785CB8" w14:paraId="168B612E" w14:textId="77777777" w:rsidTr="008A33A8">
        <w:trPr>
          <w:trHeight w:val="300"/>
        </w:trPr>
        <w:tc>
          <w:tcPr>
            <w:tcW w:w="608" w:type="dxa"/>
            <w:shd w:val="clear" w:color="auto" w:fill="auto"/>
            <w:vAlign w:val="center"/>
            <w:hideMark/>
          </w:tcPr>
          <w:p w14:paraId="751E5B6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2</w:t>
            </w:r>
          </w:p>
        </w:tc>
        <w:tc>
          <w:tcPr>
            <w:tcW w:w="4632" w:type="dxa"/>
            <w:shd w:val="clear" w:color="auto" w:fill="auto"/>
            <w:vAlign w:val="center"/>
            <w:hideMark/>
          </w:tcPr>
          <w:p w14:paraId="28A47C0B"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493789B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6.35(1/4'')</w:t>
            </w:r>
          </w:p>
        </w:tc>
        <w:tc>
          <w:tcPr>
            <w:tcW w:w="1275" w:type="dxa"/>
            <w:shd w:val="clear" w:color="auto" w:fill="auto"/>
            <w:vAlign w:val="center"/>
            <w:hideMark/>
          </w:tcPr>
          <w:p w14:paraId="72ABE60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47A4C0F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7</w:t>
            </w:r>
          </w:p>
        </w:tc>
      </w:tr>
      <w:tr w:rsidR="003C0693" w:rsidRPr="00785CB8" w14:paraId="044D5F38" w14:textId="77777777" w:rsidTr="008A33A8">
        <w:trPr>
          <w:trHeight w:val="300"/>
        </w:trPr>
        <w:tc>
          <w:tcPr>
            <w:tcW w:w="608" w:type="dxa"/>
            <w:shd w:val="clear" w:color="auto" w:fill="auto"/>
            <w:vAlign w:val="center"/>
            <w:hideMark/>
          </w:tcPr>
          <w:p w14:paraId="7C1BE3F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w:t>
            </w:r>
          </w:p>
        </w:tc>
        <w:tc>
          <w:tcPr>
            <w:tcW w:w="4632" w:type="dxa"/>
            <w:shd w:val="clear" w:color="auto" w:fill="auto"/>
            <w:vAlign w:val="center"/>
            <w:hideMark/>
          </w:tcPr>
          <w:p w14:paraId="5504AAA2"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2F12DC1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9.52(3/8'')</w:t>
            </w:r>
          </w:p>
        </w:tc>
        <w:tc>
          <w:tcPr>
            <w:tcW w:w="1275" w:type="dxa"/>
            <w:shd w:val="clear" w:color="auto" w:fill="auto"/>
            <w:vAlign w:val="center"/>
            <w:hideMark/>
          </w:tcPr>
          <w:p w14:paraId="01927D5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6BDFD07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7</w:t>
            </w:r>
          </w:p>
        </w:tc>
      </w:tr>
      <w:tr w:rsidR="003C0693" w:rsidRPr="00785CB8" w14:paraId="348A5C9F" w14:textId="77777777" w:rsidTr="008A33A8">
        <w:trPr>
          <w:trHeight w:val="300"/>
        </w:trPr>
        <w:tc>
          <w:tcPr>
            <w:tcW w:w="608" w:type="dxa"/>
            <w:shd w:val="clear" w:color="auto" w:fill="auto"/>
            <w:vAlign w:val="center"/>
            <w:hideMark/>
          </w:tcPr>
          <w:p w14:paraId="274A9B4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c>
          <w:tcPr>
            <w:tcW w:w="4632" w:type="dxa"/>
            <w:shd w:val="clear" w:color="auto" w:fill="auto"/>
            <w:vAlign w:val="center"/>
            <w:hideMark/>
          </w:tcPr>
          <w:p w14:paraId="74337B2F"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7609A11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ВВГнгд4х1,5</w:t>
            </w:r>
          </w:p>
        </w:tc>
        <w:tc>
          <w:tcPr>
            <w:tcW w:w="1275" w:type="dxa"/>
            <w:shd w:val="clear" w:color="auto" w:fill="auto"/>
            <w:vAlign w:val="center"/>
            <w:hideMark/>
          </w:tcPr>
          <w:p w14:paraId="6A7632F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538F1E4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5DFC0E37" w14:textId="77777777" w:rsidTr="008A33A8">
        <w:trPr>
          <w:trHeight w:val="300"/>
        </w:trPr>
        <w:tc>
          <w:tcPr>
            <w:tcW w:w="608" w:type="dxa"/>
            <w:shd w:val="clear" w:color="auto" w:fill="auto"/>
            <w:vAlign w:val="center"/>
            <w:hideMark/>
          </w:tcPr>
          <w:p w14:paraId="3B1001C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5</w:t>
            </w:r>
          </w:p>
        </w:tc>
        <w:tc>
          <w:tcPr>
            <w:tcW w:w="4632" w:type="dxa"/>
            <w:shd w:val="clear" w:color="auto" w:fill="auto"/>
            <w:vAlign w:val="center"/>
            <w:hideMark/>
          </w:tcPr>
          <w:p w14:paraId="7020E3BD"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38CDCF8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3х1,5</w:t>
            </w:r>
          </w:p>
        </w:tc>
        <w:tc>
          <w:tcPr>
            <w:tcW w:w="1275" w:type="dxa"/>
            <w:shd w:val="clear" w:color="auto" w:fill="auto"/>
            <w:vAlign w:val="center"/>
            <w:hideMark/>
          </w:tcPr>
          <w:p w14:paraId="4AA06B3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073D83F5"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5</w:t>
            </w:r>
          </w:p>
        </w:tc>
      </w:tr>
      <w:tr w:rsidR="003C0693" w:rsidRPr="00785CB8" w14:paraId="1F51B784" w14:textId="77777777" w:rsidTr="008A33A8">
        <w:trPr>
          <w:trHeight w:val="300"/>
        </w:trPr>
        <w:tc>
          <w:tcPr>
            <w:tcW w:w="608" w:type="dxa"/>
            <w:shd w:val="clear" w:color="auto" w:fill="auto"/>
            <w:vAlign w:val="center"/>
            <w:hideMark/>
          </w:tcPr>
          <w:p w14:paraId="29BA475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w:t>
            </w:r>
          </w:p>
        </w:tc>
        <w:tc>
          <w:tcPr>
            <w:tcW w:w="4632" w:type="dxa"/>
            <w:shd w:val="clear" w:color="auto" w:fill="auto"/>
            <w:vAlign w:val="center"/>
            <w:hideMark/>
          </w:tcPr>
          <w:p w14:paraId="6A50D6DC"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3A4F9D7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К1</w:t>
            </w:r>
          </w:p>
        </w:tc>
        <w:tc>
          <w:tcPr>
            <w:tcW w:w="1275" w:type="dxa"/>
            <w:shd w:val="clear" w:color="auto" w:fill="auto"/>
            <w:vAlign w:val="center"/>
            <w:hideMark/>
          </w:tcPr>
          <w:p w14:paraId="1B5905D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пара</w:t>
            </w:r>
          </w:p>
        </w:tc>
        <w:tc>
          <w:tcPr>
            <w:tcW w:w="851" w:type="dxa"/>
            <w:shd w:val="clear" w:color="auto" w:fill="auto"/>
            <w:vAlign w:val="center"/>
            <w:hideMark/>
          </w:tcPr>
          <w:p w14:paraId="414215F9"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71137A0A" w14:textId="77777777" w:rsidTr="008A33A8">
        <w:trPr>
          <w:trHeight w:val="300"/>
        </w:trPr>
        <w:tc>
          <w:tcPr>
            <w:tcW w:w="608" w:type="dxa"/>
            <w:shd w:val="clear" w:color="auto" w:fill="auto"/>
            <w:vAlign w:val="center"/>
            <w:hideMark/>
          </w:tcPr>
          <w:p w14:paraId="1CFA166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7</w:t>
            </w:r>
          </w:p>
        </w:tc>
        <w:tc>
          <w:tcPr>
            <w:tcW w:w="4632" w:type="dxa"/>
            <w:shd w:val="clear" w:color="auto" w:fill="auto"/>
            <w:vAlign w:val="center"/>
            <w:hideMark/>
          </w:tcPr>
          <w:p w14:paraId="413B1469"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128ADE8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ф16</w:t>
            </w:r>
          </w:p>
        </w:tc>
        <w:tc>
          <w:tcPr>
            <w:tcW w:w="1275" w:type="dxa"/>
            <w:shd w:val="clear" w:color="auto" w:fill="auto"/>
            <w:vAlign w:val="center"/>
            <w:hideMark/>
          </w:tcPr>
          <w:p w14:paraId="7488C25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3D93FB10"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7</w:t>
            </w:r>
          </w:p>
        </w:tc>
      </w:tr>
      <w:tr w:rsidR="003C0693" w:rsidRPr="00785CB8" w14:paraId="32F74CC5" w14:textId="77777777" w:rsidTr="008A33A8">
        <w:trPr>
          <w:trHeight w:val="300"/>
        </w:trPr>
        <w:tc>
          <w:tcPr>
            <w:tcW w:w="608" w:type="dxa"/>
            <w:shd w:val="clear" w:color="auto" w:fill="auto"/>
            <w:vAlign w:val="center"/>
            <w:hideMark/>
          </w:tcPr>
          <w:p w14:paraId="133DBAA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c>
          <w:tcPr>
            <w:tcW w:w="4632" w:type="dxa"/>
            <w:shd w:val="clear" w:color="auto" w:fill="auto"/>
            <w:vAlign w:val="center"/>
            <w:hideMark/>
          </w:tcPr>
          <w:p w14:paraId="422F9887"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36FB3B6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5F2389E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716E63CB"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2B08372A" w14:textId="77777777" w:rsidTr="008A33A8">
        <w:trPr>
          <w:trHeight w:val="300"/>
        </w:trPr>
        <w:tc>
          <w:tcPr>
            <w:tcW w:w="608" w:type="dxa"/>
            <w:shd w:val="clear" w:color="auto" w:fill="auto"/>
            <w:vAlign w:val="center"/>
            <w:hideMark/>
          </w:tcPr>
          <w:p w14:paraId="5448FC4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9</w:t>
            </w:r>
          </w:p>
        </w:tc>
        <w:tc>
          <w:tcPr>
            <w:tcW w:w="4632" w:type="dxa"/>
            <w:shd w:val="clear" w:color="auto" w:fill="auto"/>
            <w:vAlign w:val="center"/>
            <w:hideMark/>
          </w:tcPr>
          <w:p w14:paraId="0F0414E8"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2AA2B03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3E4F271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7D9A7F07"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0,2</w:t>
            </w:r>
          </w:p>
        </w:tc>
      </w:tr>
      <w:tr w:rsidR="003C0693" w:rsidRPr="00785CB8" w14:paraId="39115769" w14:textId="77777777" w:rsidTr="008A33A8">
        <w:trPr>
          <w:trHeight w:val="300"/>
        </w:trPr>
        <w:tc>
          <w:tcPr>
            <w:tcW w:w="608" w:type="dxa"/>
            <w:shd w:val="clear" w:color="auto" w:fill="auto"/>
            <w:vAlign w:val="center"/>
            <w:hideMark/>
          </w:tcPr>
          <w:p w14:paraId="7539176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10</w:t>
            </w:r>
          </w:p>
        </w:tc>
        <w:tc>
          <w:tcPr>
            <w:tcW w:w="4632" w:type="dxa"/>
            <w:shd w:val="clear" w:color="auto" w:fill="auto"/>
            <w:vAlign w:val="center"/>
            <w:hideMark/>
          </w:tcPr>
          <w:p w14:paraId="2A43BFC2"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Анкер</w:t>
            </w:r>
          </w:p>
        </w:tc>
        <w:tc>
          <w:tcPr>
            <w:tcW w:w="1985" w:type="dxa"/>
            <w:shd w:val="clear" w:color="auto" w:fill="auto"/>
            <w:vAlign w:val="center"/>
            <w:hideMark/>
          </w:tcPr>
          <w:p w14:paraId="04203A5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636ACC4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132CCF1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16D0821D" w14:textId="77777777" w:rsidTr="008A33A8">
        <w:trPr>
          <w:trHeight w:val="300"/>
        </w:trPr>
        <w:tc>
          <w:tcPr>
            <w:tcW w:w="608" w:type="dxa"/>
            <w:shd w:val="clear" w:color="auto" w:fill="auto"/>
            <w:vAlign w:val="center"/>
            <w:hideMark/>
          </w:tcPr>
          <w:p w14:paraId="6953178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11</w:t>
            </w:r>
          </w:p>
        </w:tc>
        <w:tc>
          <w:tcPr>
            <w:tcW w:w="4632" w:type="dxa"/>
            <w:shd w:val="clear" w:color="auto" w:fill="auto"/>
            <w:vAlign w:val="center"/>
            <w:hideMark/>
          </w:tcPr>
          <w:p w14:paraId="33B9B131"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75CF6BE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6х40</w:t>
            </w:r>
          </w:p>
        </w:tc>
        <w:tc>
          <w:tcPr>
            <w:tcW w:w="1275" w:type="dxa"/>
            <w:shd w:val="clear" w:color="auto" w:fill="auto"/>
            <w:vAlign w:val="center"/>
            <w:hideMark/>
          </w:tcPr>
          <w:p w14:paraId="316B8B9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05D6A6F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10</w:t>
            </w:r>
          </w:p>
        </w:tc>
      </w:tr>
      <w:tr w:rsidR="003C0693" w:rsidRPr="00785CB8" w14:paraId="5306DBE7" w14:textId="77777777" w:rsidTr="008A33A8">
        <w:trPr>
          <w:trHeight w:val="300"/>
        </w:trPr>
        <w:tc>
          <w:tcPr>
            <w:tcW w:w="608" w:type="dxa"/>
            <w:shd w:val="clear" w:color="auto" w:fill="auto"/>
            <w:vAlign w:val="center"/>
            <w:hideMark/>
          </w:tcPr>
          <w:p w14:paraId="581C5C5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12</w:t>
            </w:r>
          </w:p>
        </w:tc>
        <w:tc>
          <w:tcPr>
            <w:tcW w:w="4632" w:type="dxa"/>
            <w:shd w:val="clear" w:color="auto" w:fill="auto"/>
            <w:vAlign w:val="center"/>
            <w:hideMark/>
          </w:tcPr>
          <w:p w14:paraId="530F4C39"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w:t>
            </w:r>
          </w:p>
        </w:tc>
        <w:tc>
          <w:tcPr>
            <w:tcW w:w="1985" w:type="dxa"/>
            <w:shd w:val="clear" w:color="auto" w:fill="auto"/>
            <w:vAlign w:val="center"/>
            <w:hideMark/>
          </w:tcPr>
          <w:p w14:paraId="0CEBFFA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54BB4E1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30AF601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0A642355" w14:textId="77777777" w:rsidTr="008A33A8">
        <w:trPr>
          <w:trHeight w:val="300"/>
        </w:trPr>
        <w:tc>
          <w:tcPr>
            <w:tcW w:w="608" w:type="dxa"/>
            <w:shd w:val="clear" w:color="auto" w:fill="auto"/>
            <w:vAlign w:val="center"/>
            <w:hideMark/>
          </w:tcPr>
          <w:p w14:paraId="492EFC9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13</w:t>
            </w:r>
          </w:p>
        </w:tc>
        <w:tc>
          <w:tcPr>
            <w:tcW w:w="4632" w:type="dxa"/>
            <w:shd w:val="clear" w:color="auto" w:fill="auto"/>
            <w:vAlign w:val="center"/>
            <w:hideMark/>
          </w:tcPr>
          <w:p w14:paraId="2A9C23BD"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4313D41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6ABB51D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2F3E76E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37D04A22" w14:textId="77777777" w:rsidTr="008A33A8">
        <w:trPr>
          <w:trHeight w:val="300"/>
        </w:trPr>
        <w:tc>
          <w:tcPr>
            <w:tcW w:w="608" w:type="dxa"/>
            <w:shd w:val="clear" w:color="auto" w:fill="auto"/>
            <w:vAlign w:val="center"/>
            <w:hideMark/>
          </w:tcPr>
          <w:p w14:paraId="3EAC3C2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14</w:t>
            </w:r>
          </w:p>
        </w:tc>
        <w:tc>
          <w:tcPr>
            <w:tcW w:w="4632" w:type="dxa"/>
            <w:shd w:val="clear" w:color="000000" w:fill="FFFFFF"/>
            <w:vAlign w:val="bottom"/>
            <w:hideMark/>
          </w:tcPr>
          <w:p w14:paraId="708DBBC6"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08699FE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М8</w:t>
            </w:r>
          </w:p>
        </w:tc>
        <w:tc>
          <w:tcPr>
            <w:tcW w:w="1275" w:type="dxa"/>
            <w:shd w:val="clear" w:color="000000" w:fill="FFFFFF"/>
            <w:noWrap/>
            <w:vAlign w:val="center"/>
            <w:hideMark/>
          </w:tcPr>
          <w:p w14:paraId="572930D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компл</w:t>
            </w:r>
            <w:proofErr w:type="spellEnd"/>
          </w:p>
        </w:tc>
        <w:tc>
          <w:tcPr>
            <w:tcW w:w="851" w:type="dxa"/>
            <w:shd w:val="clear" w:color="000000" w:fill="FFFFFF"/>
            <w:noWrap/>
            <w:vAlign w:val="center"/>
            <w:hideMark/>
          </w:tcPr>
          <w:p w14:paraId="6242CD7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23114881" w14:textId="77777777" w:rsidTr="008A33A8">
        <w:trPr>
          <w:trHeight w:val="385"/>
        </w:trPr>
        <w:tc>
          <w:tcPr>
            <w:tcW w:w="608" w:type="dxa"/>
            <w:shd w:val="clear" w:color="auto" w:fill="auto"/>
            <w:vAlign w:val="center"/>
            <w:hideMark/>
          </w:tcPr>
          <w:p w14:paraId="4CB8CB4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15</w:t>
            </w:r>
          </w:p>
        </w:tc>
        <w:tc>
          <w:tcPr>
            <w:tcW w:w="4632" w:type="dxa"/>
            <w:shd w:val="clear" w:color="000000" w:fill="FFFFFF"/>
            <w:vAlign w:val="center"/>
            <w:hideMark/>
          </w:tcPr>
          <w:p w14:paraId="685B1CDC"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Монтажні роботи </w:t>
            </w:r>
          </w:p>
        </w:tc>
        <w:tc>
          <w:tcPr>
            <w:tcW w:w="1985" w:type="dxa"/>
            <w:shd w:val="clear" w:color="000000" w:fill="FFFFFF"/>
            <w:vAlign w:val="center"/>
            <w:hideMark/>
          </w:tcPr>
          <w:p w14:paraId="0A6F1B5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000000" w:fill="FFFFFF"/>
            <w:noWrap/>
            <w:vAlign w:val="center"/>
            <w:hideMark/>
          </w:tcPr>
          <w:p w14:paraId="6379606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посл</w:t>
            </w:r>
            <w:proofErr w:type="spellEnd"/>
            <w:r w:rsidRPr="00785CB8">
              <w:rPr>
                <w:rFonts w:ascii="Times New Roman" w:eastAsia="Times New Roman" w:hAnsi="Times New Roman"/>
                <w:color w:val="000000"/>
                <w:lang w:eastAsia="uk-UA"/>
              </w:rPr>
              <w:t>.</w:t>
            </w:r>
          </w:p>
        </w:tc>
        <w:tc>
          <w:tcPr>
            <w:tcW w:w="851" w:type="dxa"/>
            <w:shd w:val="clear" w:color="000000" w:fill="FFFFFF"/>
            <w:noWrap/>
            <w:vAlign w:val="center"/>
            <w:hideMark/>
          </w:tcPr>
          <w:p w14:paraId="427524C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tr w:rsidR="003C0693" w:rsidRPr="00785CB8" w14:paraId="3BCB5294" w14:textId="77777777" w:rsidTr="008A33A8">
        <w:trPr>
          <w:trHeight w:val="300"/>
        </w:trPr>
        <w:tc>
          <w:tcPr>
            <w:tcW w:w="9351" w:type="dxa"/>
            <w:gridSpan w:val="5"/>
            <w:shd w:val="clear" w:color="auto" w:fill="auto"/>
            <w:vAlign w:val="center"/>
            <w:hideMark/>
          </w:tcPr>
          <w:p w14:paraId="69173EA6" w14:textId="77777777" w:rsidR="003C0693" w:rsidRPr="00785CB8" w:rsidRDefault="003C0693" w:rsidP="008A33A8">
            <w:pPr>
              <w:spacing w:after="0" w:line="240" w:lineRule="auto"/>
              <w:jc w:val="center"/>
              <w:rPr>
                <w:rFonts w:ascii="Times New Roman" w:eastAsia="Times New Roman" w:hAnsi="Times New Roman"/>
                <w:b/>
                <w:bCs/>
                <w:color w:val="000000"/>
                <w:lang w:eastAsia="uk-UA"/>
              </w:rPr>
            </w:pPr>
            <w:r w:rsidRPr="00785CB8">
              <w:rPr>
                <w:rFonts w:ascii="Times New Roman" w:eastAsia="Times New Roman" w:hAnsi="Times New Roman"/>
                <w:b/>
                <w:bCs/>
                <w:color w:val="000000"/>
                <w:lang w:eastAsia="uk-UA"/>
              </w:rPr>
              <w:t>Приміщення №13 (1-й поверх)</w:t>
            </w:r>
          </w:p>
        </w:tc>
      </w:tr>
      <w:tr w:rsidR="003C0693" w:rsidRPr="00785CB8" w14:paraId="7A64FE49" w14:textId="77777777" w:rsidTr="008A33A8">
        <w:trPr>
          <w:trHeight w:val="300"/>
        </w:trPr>
        <w:tc>
          <w:tcPr>
            <w:tcW w:w="608" w:type="dxa"/>
            <w:shd w:val="clear" w:color="auto" w:fill="auto"/>
            <w:vAlign w:val="center"/>
            <w:hideMark/>
          </w:tcPr>
          <w:p w14:paraId="022BBD4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c>
          <w:tcPr>
            <w:tcW w:w="4632" w:type="dxa"/>
            <w:shd w:val="clear" w:color="auto" w:fill="auto"/>
            <w:hideMark/>
          </w:tcPr>
          <w:p w14:paraId="6309FC07"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Спліт-система настінного типу </w:t>
            </w:r>
            <w:proofErr w:type="spellStart"/>
            <w:r w:rsidRPr="00785CB8">
              <w:rPr>
                <w:rFonts w:ascii="Times New Roman" w:eastAsia="Times New Roman" w:hAnsi="Times New Roman"/>
                <w:color w:val="000000"/>
                <w:lang w:eastAsia="uk-UA"/>
              </w:rPr>
              <w:t>Digital</w:t>
            </w:r>
            <w:proofErr w:type="spellEnd"/>
            <w:r w:rsidRPr="00785CB8">
              <w:rPr>
                <w:rFonts w:ascii="Times New Roman" w:eastAsia="Times New Roman" w:hAnsi="Times New Roman"/>
                <w:color w:val="000000"/>
                <w:lang w:eastAsia="uk-UA"/>
              </w:rPr>
              <w:t xml:space="preserve"> </w:t>
            </w:r>
            <w:proofErr w:type="spellStart"/>
            <w:r w:rsidRPr="00785CB8">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1116763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DAC-12T7</w:t>
            </w:r>
          </w:p>
        </w:tc>
        <w:tc>
          <w:tcPr>
            <w:tcW w:w="1275" w:type="dxa"/>
            <w:shd w:val="clear" w:color="000000" w:fill="FFFFFF"/>
            <w:vAlign w:val="center"/>
            <w:hideMark/>
          </w:tcPr>
          <w:p w14:paraId="25C19BA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000000" w:fill="FFFFFF"/>
            <w:vAlign w:val="center"/>
            <w:hideMark/>
          </w:tcPr>
          <w:p w14:paraId="0F7E468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tr w:rsidR="003C0693" w:rsidRPr="00785CB8" w14:paraId="428965F2" w14:textId="77777777" w:rsidTr="008A33A8">
        <w:trPr>
          <w:trHeight w:val="300"/>
        </w:trPr>
        <w:tc>
          <w:tcPr>
            <w:tcW w:w="608" w:type="dxa"/>
            <w:shd w:val="clear" w:color="auto" w:fill="auto"/>
            <w:vAlign w:val="center"/>
            <w:hideMark/>
          </w:tcPr>
          <w:p w14:paraId="0F7C34C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2</w:t>
            </w:r>
          </w:p>
        </w:tc>
        <w:tc>
          <w:tcPr>
            <w:tcW w:w="4632" w:type="dxa"/>
            <w:shd w:val="clear" w:color="auto" w:fill="auto"/>
            <w:vAlign w:val="center"/>
            <w:hideMark/>
          </w:tcPr>
          <w:p w14:paraId="2B016C51"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70A537D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6.35(1/4'')</w:t>
            </w:r>
          </w:p>
        </w:tc>
        <w:tc>
          <w:tcPr>
            <w:tcW w:w="1275" w:type="dxa"/>
            <w:shd w:val="clear" w:color="auto" w:fill="auto"/>
            <w:vAlign w:val="center"/>
            <w:hideMark/>
          </w:tcPr>
          <w:p w14:paraId="0D5C19D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2157DB6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11</w:t>
            </w:r>
          </w:p>
        </w:tc>
      </w:tr>
      <w:tr w:rsidR="003C0693" w:rsidRPr="00785CB8" w14:paraId="77772AC4" w14:textId="77777777" w:rsidTr="008A33A8">
        <w:trPr>
          <w:trHeight w:val="300"/>
        </w:trPr>
        <w:tc>
          <w:tcPr>
            <w:tcW w:w="608" w:type="dxa"/>
            <w:shd w:val="clear" w:color="auto" w:fill="auto"/>
            <w:vAlign w:val="center"/>
            <w:hideMark/>
          </w:tcPr>
          <w:p w14:paraId="2C18D91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w:t>
            </w:r>
          </w:p>
        </w:tc>
        <w:tc>
          <w:tcPr>
            <w:tcW w:w="4632" w:type="dxa"/>
            <w:shd w:val="clear" w:color="auto" w:fill="auto"/>
            <w:vAlign w:val="center"/>
            <w:hideMark/>
          </w:tcPr>
          <w:p w14:paraId="504D41F0"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3EE7745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9.52(3/8'')</w:t>
            </w:r>
          </w:p>
        </w:tc>
        <w:tc>
          <w:tcPr>
            <w:tcW w:w="1275" w:type="dxa"/>
            <w:shd w:val="clear" w:color="auto" w:fill="auto"/>
            <w:vAlign w:val="center"/>
            <w:hideMark/>
          </w:tcPr>
          <w:p w14:paraId="5066495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7F18DA2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11</w:t>
            </w:r>
          </w:p>
        </w:tc>
      </w:tr>
      <w:tr w:rsidR="003C0693" w:rsidRPr="00785CB8" w14:paraId="67C30544" w14:textId="77777777" w:rsidTr="008A33A8">
        <w:trPr>
          <w:trHeight w:val="300"/>
        </w:trPr>
        <w:tc>
          <w:tcPr>
            <w:tcW w:w="608" w:type="dxa"/>
            <w:shd w:val="clear" w:color="auto" w:fill="auto"/>
            <w:vAlign w:val="center"/>
            <w:hideMark/>
          </w:tcPr>
          <w:p w14:paraId="31B09E6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c>
          <w:tcPr>
            <w:tcW w:w="4632" w:type="dxa"/>
            <w:shd w:val="clear" w:color="auto" w:fill="auto"/>
            <w:vAlign w:val="center"/>
            <w:hideMark/>
          </w:tcPr>
          <w:p w14:paraId="5FB9E9B3"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7A4763C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ВВГнгд4х1,5</w:t>
            </w:r>
          </w:p>
        </w:tc>
        <w:tc>
          <w:tcPr>
            <w:tcW w:w="1275" w:type="dxa"/>
            <w:shd w:val="clear" w:color="auto" w:fill="auto"/>
            <w:vAlign w:val="center"/>
            <w:hideMark/>
          </w:tcPr>
          <w:p w14:paraId="1FCB846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5DA3961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12</w:t>
            </w:r>
          </w:p>
        </w:tc>
      </w:tr>
      <w:tr w:rsidR="003C0693" w:rsidRPr="00785CB8" w14:paraId="59DAB09F" w14:textId="77777777" w:rsidTr="008A33A8">
        <w:trPr>
          <w:trHeight w:val="300"/>
        </w:trPr>
        <w:tc>
          <w:tcPr>
            <w:tcW w:w="608" w:type="dxa"/>
            <w:shd w:val="clear" w:color="auto" w:fill="auto"/>
            <w:vAlign w:val="center"/>
            <w:hideMark/>
          </w:tcPr>
          <w:p w14:paraId="3FADF20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5</w:t>
            </w:r>
          </w:p>
        </w:tc>
        <w:tc>
          <w:tcPr>
            <w:tcW w:w="4632" w:type="dxa"/>
            <w:shd w:val="clear" w:color="auto" w:fill="auto"/>
            <w:vAlign w:val="center"/>
            <w:hideMark/>
          </w:tcPr>
          <w:p w14:paraId="0F2A8E60"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6EA4A33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3х1,5</w:t>
            </w:r>
          </w:p>
        </w:tc>
        <w:tc>
          <w:tcPr>
            <w:tcW w:w="1275" w:type="dxa"/>
            <w:shd w:val="clear" w:color="auto" w:fill="auto"/>
            <w:vAlign w:val="center"/>
            <w:hideMark/>
          </w:tcPr>
          <w:p w14:paraId="3D161A2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13F5DAE1"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15</w:t>
            </w:r>
          </w:p>
        </w:tc>
      </w:tr>
      <w:tr w:rsidR="003C0693" w:rsidRPr="00785CB8" w14:paraId="197A7AA0" w14:textId="77777777" w:rsidTr="008A33A8">
        <w:trPr>
          <w:trHeight w:val="300"/>
        </w:trPr>
        <w:tc>
          <w:tcPr>
            <w:tcW w:w="608" w:type="dxa"/>
            <w:shd w:val="clear" w:color="auto" w:fill="auto"/>
            <w:vAlign w:val="center"/>
            <w:hideMark/>
          </w:tcPr>
          <w:p w14:paraId="35B6972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w:t>
            </w:r>
          </w:p>
        </w:tc>
        <w:tc>
          <w:tcPr>
            <w:tcW w:w="4632" w:type="dxa"/>
            <w:shd w:val="clear" w:color="auto" w:fill="auto"/>
            <w:vAlign w:val="center"/>
            <w:hideMark/>
          </w:tcPr>
          <w:p w14:paraId="38D1B9BD"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Кабель-канал</w:t>
            </w:r>
          </w:p>
        </w:tc>
        <w:tc>
          <w:tcPr>
            <w:tcW w:w="1985" w:type="dxa"/>
            <w:shd w:val="clear" w:color="auto" w:fill="auto"/>
            <w:vAlign w:val="center"/>
            <w:hideMark/>
          </w:tcPr>
          <w:p w14:paraId="60CF6A3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60х40</w:t>
            </w:r>
          </w:p>
        </w:tc>
        <w:tc>
          <w:tcPr>
            <w:tcW w:w="1275" w:type="dxa"/>
            <w:shd w:val="clear" w:color="auto" w:fill="auto"/>
            <w:vAlign w:val="center"/>
            <w:hideMark/>
          </w:tcPr>
          <w:p w14:paraId="1029AE2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2A0B95B1"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7</w:t>
            </w:r>
          </w:p>
        </w:tc>
      </w:tr>
      <w:tr w:rsidR="003C0693" w:rsidRPr="00785CB8" w14:paraId="255D9753" w14:textId="77777777" w:rsidTr="008A33A8">
        <w:trPr>
          <w:trHeight w:val="300"/>
        </w:trPr>
        <w:tc>
          <w:tcPr>
            <w:tcW w:w="608" w:type="dxa"/>
            <w:shd w:val="clear" w:color="auto" w:fill="auto"/>
            <w:vAlign w:val="center"/>
            <w:hideMark/>
          </w:tcPr>
          <w:p w14:paraId="0ABEFF0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7</w:t>
            </w:r>
          </w:p>
        </w:tc>
        <w:tc>
          <w:tcPr>
            <w:tcW w:w="4632" w:type="dxa"/>
            <w:shd w:val="clear" w:color="auto" w:fill="auto"/>
            <w:vAlign w:val="center"/>
            <w:hideMark/>
          </w:tcPr>
          <w:p w14:paraId="5C4989A6"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0C329FA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К1</w:t>
            </w:r>
          </w:p>
        </w:tc>
        <w:tc>
          <w:tcPr>
            <w:tcW w:w="1275" w:type="dxa"/>
            <w:shd w:val="clear" w:color="auto" w:fill="auto"/>
            <w:vAlign w:val="center"/>
            <w:hideMark/>
          </w:tcPr>
          <w:p w14:paraId="0D2407F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пара</w:t>
            </w:r>
          </w:p>
        </w:tc>
        <w:tc>
          <w:tcPr>
            <w:tcW w:w="851" w:type="dxa"/>
            <w:shd w:val="clear" w:color="auto" w:fill="auto"/>
            <w:vAlign w:val="center"/>
            <w:hideMark/>
          </w:tcPr>
          <w:p w14:paraId="3A533679"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783C0811" w14:textId="77777777" w:rsidTr="008A33A8">
        <w:trPr>
          <w:trHeight w:val="300"/>
        </w:trPr>
        <w:tc>
          <w:tcPr>
            <w:tcW w:w="608" w:type="dxa"/>
            <w:shd w:val="clear" w:color="auto" w:fill="auto"/>
            <w:vAlign w:val="center"/>
            <w:hideMark/>
          </w:tcPr>
          <w:p w14:paraId="12831D0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c>
          <w:tcPr>
            <w:tcW w:w="4632" w:type="dxa"/>
            <w:shd w:val="clear" w:color="auto" w:fill="auto"/>
            <w:vAlign w:val="center"/>
            <w:hideMark/>
          </w:tcPr>
          <w:p w14:paraId="4AFE43A7"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177645E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ф16</w:t>
            </w:r>
          </w:p>
        </w:tc>
        <w:tc>
          <w:tcPr>
            <w:tcW w:w="1275" w:type="dxa"/>
            <w:shd w:val="clear" w:color="auto" w:fill="auto"/>
            <w:vAlign w:val="center"/>
            <w:hideMark/>
          </w:tcPr>
          <w:p w14:paraId="2F642F1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316E86F4"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11</w:t>
            </w:r>
          </w:p>
        </w:tc>
      </w:tr>
      <w:tr w:rsidR="003C0693" w:rsidRPr="00785CB8" w14:paraId="11E9A596" w14:textId="77777777" w:rsidTr="008A33A8">
        <w:trPr>
          <w:trHeight w:val="300"/>
        </w:trPr>
        <w:tc>
          <w:tcPr>
            <w:tcW w:w="608" w:type="dxa"/>
            <w:shd w:val="clear" w:color="auto" w:fill="auto"/>
            <w:vAlign w:val="center"/>
            <w:hideMark/>
          </w:tcPr>
          <w:p w14:paraId="320E74A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9</w:t>
            </w:r>
          </w:p>
        </w:tc>
        <w:tc>
          <w:tcPr>
            <w:tcW w:w="4632" w:type="dxa"/>
            <w:shd w:val="clear" w:color="auto" w:fill="auto"/>
            <w:vAlign w:val="center"/>
            <w:hideMark/>
          </w:tcPr>
          <w:p w14:paraId="6F9EFE77"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4195117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0ECBF45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4169C64F"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43C4323E" w14:textId="77777777" w:rsidTr="008A33A8">
        <w:trPr>
          <w:trHeight w:val="300"/>
        </w:trPr>
        <w:tc>
          <w:tcPr>
            <w:tcW w:w="608" w:type="dxa"/>
            <w:shd w:val="clear" w:color="auto" w:fill="auto"/>
            <w:vAlign w:val="center"/>
            <w:hideMark/>
          </w:tcPr>
          <w:p w14:paraId="4B8219A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10</w:t>
            </w:r>
          </w:p>
        </w:tc>
        <w:tc>
          <w:tcPr>
            <w:tcW w:w="4632" w:type="dxa"/>
            <w:shd w:val="clear" w:color="auto" w:fill="auto"/>
            <w:vAlign w:val="center"/>
            <w:hideMark/>
          </w:tcPr>
          <w:p w14:paraId="591ECAF2"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0D5C975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3427580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6469A3F7"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06A2E7AC" w14:textId="77777777" w:rsidTr="008A33A8">
        <w:trPr>
          <w:trHeight w:val="300"/>
        </w:trPr>
        <w:tc>
          <w:tcPr>
            <w:tcW w:w="608" w:type="dxa"/>
            <w:shd w:val="clear" w:color="auto" w:fill="auto"/>
            <w:vAlign w:val="center"/>
            <w:hideMark/>
          </w:tcPr>
          <w:p w14:paraId="58C8437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11</w:t>
            </w:r>
          </w:p>
        </w:tc>
        <w:tc>
          <w:tcPr>
            <w:tcW w:w="4632" w:type="dxa"/>
            <w:shd w:val="clear" w:color="auto" w:fill="auto"/>
            <w:vAlign w:val="center"/>
            <w:hideMark/>
          </w:tcPr>
          <w:p w14:paraId="15D24A36"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Анкер</w:t>
            </w:r>
          </w:p>
        </w:tc>
        <w:tc>
          <w:tcPr>
            <w:tcW w:w="1985" w:type="dxa"/>
            <w:shd w:val="clear" w:color="auto" w:fill="auto"/>
            <w:vAlign w:val="center"/>
            <w:hideMark/>
          </w:tcPr>
          <w:p w14:paraId="3F75C2B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23BCFE0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2469B71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21F6672A" w14:textId="77777777" w:rsidTr="008A33A8">
        <w:trPr>
          <w:trHeight w:val="300"/>
        </w:trPr>
        <w:tc>
          <w:tcPr>
            <w:tcW w:w="608" w:type="dxa"/>
            <w:shd w:val="clear" w:color="auto" w:fill="auto"/>
            <w:vAlign w:val="center"/>
            <w:hideMark/>
          </w:tcPr>
          <w:p w14:paraId="329E68E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12</w:t>
            </w:r>
          </w:p>
        </w:tc>
        <w:tc>
          <w:tcPr>
            <w:tcW w:w="4632" w:type="dxa"/>
            <w:shd w:val="clear" w:color="auto" w:fill="auto"/>
            <w:vAlign w:val="center"/>
            <w:hideMark/>
          </w:tcPr>
          <w:p w14:paraId="022C5C30"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7AD95C3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6х40</w:t>
            </w:r>
          </w:p>
        </w:tc>
        <w:tc>
          <w:tcPr>
            <w:tcW w:w="1275" w:type="dxa"/>
            <w:shd w:val="clear" w:color="auto" w:fill="auto"/>
            <w:vAlign w:val="center"/>
            <w:hideMark/>
          </w:tcPr>
          <w:p w14:paraId="7FB3FF2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3750631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10</w:t>
            </w:r>
          </w:p>
        </w:tc>
      </w:tr>
      <w:tr w:rsidR="003C0693" w:rsidRPr="00785CB8" w14:paraId="1B5A8245" w14:textId="77777777" w:rsidTr="008A33A8">
        <w:trPr>
          <w:trHeight w:val="300"/>
        </w:trPr>
        <w:tc>
          <w:tcPr>
            <w:tcW w:w="608" w:type="dxa"/>
            <w:shd w:val="clear" w:color="auto" w:fill="auto"/>
            <w:vAlign w:val="center"/>
            <w:hideMark/>
          </w:tcPr>
          <w:p w14:paraId="04E068C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13</w:t>
            </w:r>
          </w:p>
        </w:tc>
        <w:tc>
          <w:tcPr>
            <w:tcW w:w="4632" w:type="dxa"/>
            <w:shd w:val="clear" w:color="auto" w:fill="auto"/>
            <w:vAlign w:val="center"/>
            <w:hideMark/>
          </w:tcPr>
          <w:p w14:paraId="301FC4A7"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w:t>
            </w:r>
          </w:p>
        </w:tc>
        <w:tc>
          <w:tcPr>
            <w:tcW w:w="1985" w:type="dxa"/>
            <w:shd w:val="clear" w:color="auto" w:fill="auto"/>
            <w:vAlign w:val="center"/>
            <w:hideMark/>
          </w:tcPr>
          <w:p w14:paraId="4DC7FCE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0C3E19A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456A556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0DEB3E9B" w14:textId="77777777" w:rsidTr="008A33A8">
        <w:trPr>
          <w:trHeight w:val="300"/>
        </w:trPr>
        <w:tc>
          <w:tcPr>
            <w:tcW w:w="608" w:type="dxa"/>
            <w:shd w:val="clear" w:color="auto" w:fill="auto"/>
            <w:vAlign w:val="center"/>
            <w:hideMark/>
          </w:tcPr>
          <w:p w14:paraId="7A44599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14</w:t>
            </w:r>
          </w:p>
        </w:tc>
        <w:tc>
          <w:tcPr>
            <w:tcW w:w="4632" w:type="dxa"/>
            <w:shd w:val="clear" w:color="auto" w:fill="auto"/>
            <w:vAlign w:val="center"/>
            <w:hideMark/>
          </w:tcPr>
          <w:p w14:paraId="2B2E15D4"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2208385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3067132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7D5701C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15DCAB12" w14:textId="77777777" w:rsidTr="008A33A8">
        <w:trPr>
          <w:trHeight w:val="300"/>
        </w:trPr>
        <w:tc>
          <w:tcPr>
            <w:tcW w:w="608" w:type="dxa"/>
            <w:shd w:val="clear" w:color="auto" w:fill="auto"/>
            <w:vAlign w:val="center"/>
            <w:hideMark/>
          </w:tcPr>
          <w:p w14:paraId="14CD6C9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15</w:t>
            </w:r>
          </w:p>
        </w:tc>
        <w:tc>
          <w:tcPr>
            <w:tcW w:w="4632" w:type="dxa"/>
            <w:shd w:val="clear" w:color="000000" w:fill="FFFFFF"/>
            <w:vAlign w:val="bottom"/>
            <w:hideMark/>
          </w:tcPr>
          <w:p w14:paraId="27CBC41C"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4F2F253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М8</w:t>
            </w:r>
          </w:p>
        </w:tc>
        <w:tc>
          <w:tcPr>
            <w:tcW w:w="1275" w:type="dxa"/>
            <w:shd w:val="clear" w:color="000000" w:fill="FFFFFF"/>
            <w:noWrap/>
            <w:vAlign w:val="center"/>
            <w:hideMark/>
          </w:tcPr>
          <w:p w14:paraId="5EB2730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компл</w:t>
            </w:r>
            <w:proofErr w:type="spellEnd"/>
          </w:p>
        </w:tc>
        <w:tc>
          <w:tcPr>
            <w:tcW w:w="851" w:type="dxa"/>
            <w:shd w:val="clear" w:color="000000" w:fill="FFFFFF"/>
            <w:noWrap/>
            <w:vAlign w:val="center"/>
            <w:hideMark/>
          </w:tcPr>
          <w:p w14:paraId="7EF4F15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3EFFF1D5" w14:textId="77777777" w:rsidTr="008A33A8">
        <w:trPr>
          <w:trHeight w:val="346"/>
        </w:trPr>
        <w:tc>
          <w:tcPr>
            <w:tcW w:w="608" w:type="dxa"/>
            <w:shd w:val="clear" w:color="auto" w:fill="auto"/>
            <w:vAlign w:val="center"/>
            <w:hideMark/>
          </w:tcPr>
          <w:p w14:paraId="4D9B983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16</w:t>
            </w:r>
          </w:p>
        </w:tc>
        <w:tc>
          <w:tcPr>
            <w:tcW w:w="4632" w:type="dxa"/>
            <w:shd w:val="clear" w:color="000000" w:fill="FFFFFF"/>
            <w:vAlign w:val="center"/>
            <w:hideMark/>
          </w:tcPr>
          <w:p w14:paraId="652A9B04"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Монтажні роботи </w:t>
            </w:r>
          </w:p>
        </w:tc>
        <w:tc>
          <w:tcPr>
            <w:tcW w:w="1985" w:type="dxa"/>
            <w:shd w:val="clear" w:color="000000" w:fill="FFFFFF"/>
            <w:vAlign w:val="center"/>
            <w:hideMark/>
          </w:tcPr>
          <w:p w14:paraId="2E89D50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000000" w:fill="FFFFFF"/>
            <w:noWrap/>
            <w:vAlign w:val="center"/>
            <w:hideMark/>
          </w:tcPr>
          <w:p w14:paraId="78BE289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посл</w:t>
            </w:r>
            <w:proofErr w:type="spellEnd"/>
            <w:r w:rsidRPr="00785CB8">
              <w:rPr>
                <w:rFonts w:ascii="Times New Roman" w:eastAsia="Times New Roman" w:hAnsi="Times New Roman"/>
                <w:color w:val="000000"/>
                <w:lang w:eastAsia="uk-UA"/>
              </w:rPr>
              <w:t>.</w:t>
            </w:r>
          </w:p>
        </w:tc>
        <w:tc>
          <w:tcPr>
            <w:tcW w:w="851" w:type="dxa"/>
            <w:shd w:val="clear" w:color="000000" w:fill="FFFFFF"/>
            <w:noWrap/>
            <w:vAlign w:val="center"/>
            <w:hideMark/>
          </w:tcPr>
          <w:p w14:paraId="3227E16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tr w:rsidR="003C0693" w:rsidRPr="00785CB8" w14:paraId="59B1A8F0" w14:textId="77777777" w:rsidTr="008A33A8">
        <w:trPr>
          <w:trHeight w:val="300"/>
        </w:trPr>
        <w:tc>
          <w:tcPr>
            <w:tcW w:w="9351" w:type="dxa"/>
            <w:gridSpan w:val="5"/>
            <w:shd w:val="clear" w:color="auto" w:fill="auto"/>
            <w:vAlign w:val="center"/>
            <w:hideMark/>
          </w:tcPr>
          <w:p w14:paraId="7BED4D0B" w14:textId="77777777" w:rsidR="003C0693" w:rsidRPr="00785CB8" w:rsidRDefault="003C0693" w:rsidP="008A33A8">
            <w:pPr>
              <w:spacing w:after="0" w:line="240" w:lineRule="auto"/>
              <w:jc w:val="center"/>
              <w:rPr>
                <w:rFonts w:ascii="Times New Roman" w:eastAsia="Times New Roman" w:hAnsi="Times New Roman"/>
                <w:b/>
                <w:bCs/>
                <w:color w:val="000000"/>
                <w:lang w:eastAsia="uk-UA"/>
              </w:rPr>
            </w:pPr>
            <w:r w:rsidRPr="00785CB8">
              <w:rPr>
                <w:rFonts w:ascii="Times New Roman" w:eastAsia="Times New Roman" w:hAnsi="Times New Roman"/>
                <w:b/>
                <w:bCs/>
                <w:color w:val="000000"/>
                <w:lang w:eastAsia="uk-UA"/>
              </w:rPr>
              <w:t>Приміщення №14 (3-й поверх)</w:t>
            </w:r>
          </w:p>
        </w:tc>
      </w:tr>
      <w:tr w:rsidR="003C0693" w:rsidRPr="00785CB8" w14:paraId="61F3DB49" w14:textId="77777777" w:rsidTr="008A33A8">
        <w:trPr>
          <w:trHeight w:val="300"/>
        </w:trPr>
        <w:tc>
          <w:tcPr>
            <w:tcW w:w="608" w:type="dxa"/>
            <w:shd w:val="clear" w:color="auto" w:fill="auto"/>
            <w:vAlign w:val="center"/>
            <w:hideMark/>
          </w:tcPr>
          <w:p w14:paraId="0FAAE87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c>
          <w:tcPr>
            <w:tcW w:w="4632" w:type="dxa"/>
            <w:shd w:val="clear" w:color="auto" w:fill="auto"/>
            <w:hideMark/>
          </w:tcPr>
          <w:p w14:paraId="2AA4D893"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Спліт-система настінного типу </w:t>
            </w:r>
            <w:proofErr w:type="spellStart"/>
            <w:r w:rsidRPr="00785CB8">
              <w:rPr>
                <w:rFonts w:ascii="Times New Roman" w:eastAsia="Times New Roman" w:hAnsi="Times New Roman"/>
                <w:color w:val="000000"/>
                <w:lang w:eastAsia="uk-UA"/>
              </w:rPr>
              <w:t>Digital</w:t>
            </w:r>
            <w:proofErr w:type="spellEnd"/>
            <w:r w:rsidRPr="00785CB8">
              <w:rPr>
                <w:rFonts w:ascii="Times New Roman" w:eastAsia="Times New Roman" w:hAnsi="Times New Roman"/>
                <w:color w:val="000000"/>
                <w:lang w:eastAsia="uk-UA"/>
              </w:rPr>
              <w:t xml:space="preserve"> </w:t>
            </w:r>
            <w:proofErr w:type="spellStart"/>
            <w:r w:rsidRPr="00785CB8">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111553D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DAC-</w:t>
            </w:r>
            <w:r>
              <w:rPr>
                <w:rFonts w:ascii="Times New Roman" w:eastAsia="Times New Roman" w:hAnsi="Times New Roman"/>
                <w:color w:val="000000"/>
                <w:lang w:val="ru-RU" w:eastAsia="uk-UA"/>
              </w:rPr>
              <w:t>09</w:t>
            </w:r>
            <w:r w:rsidRPr="00785CB8">
              <w:rPr>
                <w:rFonts w:ascii="Times New Roman" w:eastAsia="Times New Roman" w:hAnsi="Times New Roman"/>
                <w:color w:val="000000"/>
                <w:lang w:eastAsia="uk-UA"/>
              </w:rPr>
              <w:t>T7</w:t>
            </w:r>
          </w:p>
        </w:tc>
        <w:tc>
          <w:tcPr>
            <w:tcW w:w="1275" w:type="dxa"/>
            <w:shd w:val="clear" w:color="000000" w:fill="FFFFFF"/>
            <w:vAlign w:val="center"/>
            <w:hideMark/>
          </w:tcPr>
          <w:p w14:paraId="7A3E7A8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000000" w:fill="FFFFFF"/>
            <w:vAlign w:val="center"/>
            <w:hideMark/>
          </w:tcPr>
          <w:p w14:paraId="49EE9C6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tr w:rsidR="003C0693" w:rsidRPr="00785CB8" w14:paraId="29F4F5E0" w14:textId="77777777" w:rsidTr="008A33A8">
        <w:trPr>
          <w:trHeight w:val="300"/>
        </w:trPr>
        <w:tc>
          <w:tcPr>
            <w:tcW w:w="608" w:type="dxa"/>
            <w:shd w:val="clear" w:color="auto" w:fill="auto"/>
            <w:vAlign w:val="center"/>
            <w:hideMark/>
          </w:tcPr>
          <w:p w14:paraId="6330699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2</w:t>
            </w:r>
          </w:p>
        </w:tc>
        <w:tc>
          <w:tcPr>
            <w:tcW w:w="4632" w:type="dxa"/>
            <w:shd w:val="clear" w:color="auto" w:fill="auto"/>
            <w:vAlign w:val="center"/>
            <w:hideMark/>
          </w:tcPr>
          <w:p w14:paraId="5350B407"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5A17646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6.35(1/4'')</w:t>
            </w:r>
          </w:p>
        </w:tc>
        <w:tc>
          <w:tcPr>
            <w:tcW w:w="1275" w:type="dxa"/>
            <w:shd w:val="clear" w:color="auto" w:fill="auto"/>
            <w:vAlign w:val="center"/>
            <w:hideMark/>
          </w:tcPr>
          <w:p w14:paraId="4E72D66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2697D5E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7</w:t>
            </w:r>
          </w:p>
        </w:tc>
      </w:tr>
      <w:tr w:rsidR="003C0693" w:rsidRPr="00785CB8" w14:paraId="684EDF5D" w14:textId="77777777" w:rsidTr="008A33A8">
        <w:trPr>
          <w:trHeight w:val="300"/>
        </w:trPr>
        <w:tc>
          <w:tcPr>
            <w:tcW w:w="608" w:type="dxa"/>
            <w:shd w:val="clear" w:color="auto" w:fill="auto"/>
            <w:vAlign w:val="center"/>
            <w:hideMark/>
          </w:tcPr>
          <w:p w14:paraId="358963C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w:t>
            </w:r>
          </w:p>
        </w:tc>
        <w:tc>
          <w:tcPr>
            <w:tcW w:w="4632" w:type="dxa"/>
            <w:shd w:val="clear" w:color="auto" w:fill="auto"/>
            <w:vAlign w:val="center"/>
            <w:hideMark/>
          </w:tcPr>
          <w:p w14:paraId="72C47A43"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7693616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9.52(3/8'')</w:t>
            </w:r>
          </w:p>
        </w:tc>
        <w:tc>
          <w:tcPr>
            <w:tcW w:w="1275" w:type="dxa"/>
            <w:shd w:val="clear" w:color="auto" w:fill="auto"/>
            <w:vAlign w:val="center"/>
            <w:hideMark/>
          </w:tcPr>
          <w:p w14:paraId="0F0CE9C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7D70B7F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7</w:t>
            </w:r>
          </w:p>
        </w:tc>
      </w:tr>
      <w:tr w:rsidR="003C0693" w:rsidRPr="00785CB8" w14:paraId="4D327405" w14:textId="77777777" w:rsidTr="008A33A8">
        <w:trPr>
          <w:trHeight w:val="300"/>
        </w:trPr>
        <w:tc>
          <w:tcPr>
            <w:tcW w:w="608" w:type="dxa"/>
            <w:shd w:val="clear" w:color="auto" w:fill="auto"/>
            <w:vAlign w:val="center"/>
            <w:hideMark/>
          </w:tcPr>
          <w:p w14:paraId="34DBE23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c>
          <w:tcPr>
            <w:tcW w:w="4632" w:type="dxa"/>
            <w:shd w:val="clear" w:color="auto" w:fill="auto"/>
            <w:vAlign w:val="center"/>
            <w:hideMark/>
          </w:tcPr>
          <w:p w14:paraId="7281C28C"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7711770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ВВГнгд4х1,5</w:t>
            </w:r>
          </w:p>
        </w:tc>
        <w:tc>
          <w:tcPr>
            <w:tcW w:w="1275" w:type="dxa"/>
            <w:shd w:val="clear" w:color="auto" w:fill="auto"/>
            <w:vAlign w:val="center"/>
            <w:hideMark/>
          </w:tcPr>
          <w:p w14:paraId="740F753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100FE78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15AA14BB" w14:textId="77777777" w:rsidTr="008A33A8">
        <w:trPr>
          <w:trHeight w:val="300"/>
        </w:trPr>
        <w:tc>
          <w:tcPr>
            <w:tcW w:w="608" w:type="dxa"/>
            <w:shd w:val="clear" w:color="auto" w:fill="auto"/>
            <w:vAlign w:val="center"/>
            <w:hideMark/>
          </w:tcPr>
          <w:p w14:paraId="2399CA5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5</w:t>
            </w:r>
          </w:p>
        </w:tc>
        <w:tc>
          <w:tcPr>
            <w:tcW w:w="4632" w:type="dxa"/>
            <w:shd w:val="clear" w:color="auto" w:fill="auto"/>
            <w:vAlign w:val="center"/>
            <w:hideMark/>
          </w:tcPr>
          <w:p w14:paraId="5DF371D8"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5F63654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3х1,5</w:t>
            </w:r>
          </w:p>
        </w:tc>
        <w:tc>
          <w:tcPr>
            <w:tcW w:w="1275" w:type="dxa"/>
            <w:shd w:val="clear" w:color="auto" w:fill="auto"/>
            <w:vAlign w:val="center"/>
            <w:hideMark/>
          </w:tcPr>
          <w:p w14:paraId="0332222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3554EA37"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5</w:t>
            </w:r>
          </w:p>
        </w:tc>
      </w:tr>
      <w:tr w:rsidR="003C0693" w:rsidRPr="00785CB8" w14:paraId="61A35F87" w14:textId="77777777" w:rsidTr="008A33A8">
        <w:trPr>
          <w:trHeight w:val="300"/>
        </w:trPr>
        <w:tc>
          <w:tcPr>
            <w:tcW w:w="608" w:type="dxa"/>
            <w:shd w:val="clear" w:color="auto" w:fill="auto"/>
            <w:vAlign w:val="center"/>
            <w:hideMark/>
          </w:tcPr>
          <w:p w14:paraId="38E9FEC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w:t>
            </w:r>
          </w:p>
        </w:tc>
        <w:tc>
          <w:tcPr>
            <w:tcW w:w="4632" w:type="dxa"/>
            <w:shd w:val="clear" w:color="auto" w:fill="auto"/>
            <w:vAlign w:val="center"/>
            <w:hideMark/>
          </w:tcPr>
          <w:p w14:paraId="03DF347E"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24ED7B5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К1</w:t>
            </w:r>
          </w:p>
        </w:tc>
        <w:tc>
          <w:tcPr>
            <w:tcW w:w="1275" w:type="dxa"/>
            <w:shd w:val="clear" w:color="auto" w:fill="auto"/>
            <w:vAlign w:val="center"/>
            <w:hideMark/>
          </w:tcPr>
          <w:p w14:paraId="45A1DA4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пара</w:t>
            </w:r>
          </w:p>
        </w:tc>
        <w:tc>
          <w:tcPr>
            <w:tcW w:w="851" w:type="dxa"/>
            <w:shd w:val="clear" w:color="auto" w:fill="auto"/>
            <w:vAlign w:val="center"/>
            <w:hideMark/>
          </w:tcPr>
          <w:p w14:paraId="6D40950F"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07DAE63E" w14:textId="77777777" w:rsidTr="008A33A8">
        <w:trPr>
          <w:trHeight w:val="300"/>
        </w:trPr>
        <w:tc>
          <w:tcPr>
            <w:tcW w:w="608" w:type="dxa"/>
            <w:shd w:val="clear" w:color="auto" w:fill="auto"/>
            <w:vAlign w:val="center"/>
            <w:hideMark/>
          </w:tcPr>
          <w:p w14:paraId="53949A4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7</w:t>
            </w:r>
          </w:p>
        </w:tc>
        <w:tc>
          <w:tcPr>
            <w:tcW w:w="4632" w:type="dxa"/>
            <w:shd w:val="clear" w:color="auto" w:fill="auto"/>
            <w:vAlign w:val="center"/>
            <w:hideMark/>
          </w:tcPr>
          <w:p w14:paraId="06EF86A4"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2E0CE3D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ф16</w:t>
            </w:r>
          </w:p>
        </w:tc>
        <w:tc>
          <w:tcPr>
            <w:tcW w:w="1275" w:type="dxa"/>
            <w:shd w:val="clear" w:color="auto" w:fill="auto"/>
            <w:vAlign w:val="center"/>
            <w:hideMark/>
          </w:tcPr>
          <w:p w14:paraId="3F8CC98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171B2804"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7</w:t>
            </w:r>
          </w:p>
        </w:tc>
      </w:tr>
      <w:tr w:rsidR="003C0693" w:rsidRPr="00785CB8" w14:paraId="1492973F" w14:textId="77777777" w:rsidTr="008A33A8">
        <w:trPr>
          <w:trHeight w:val="300"/>
        </w:trPr>
        <w:tc>
          <w:tcPr>
            <w:tcW w:w="608" w:type="dxa"/>
            <w:shd w:val="clear" w:color="auto" w:fill="auto"/>
            <w:vAlign w:val="center"/>
            <w:hideMark/>
          </w:tcPr>
          <w:p w14:paraId="73BF824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c>
          <w:tcPr>
            <w:tcW w:w="4632" w:type="dxa"/>
            <w:shd w:val="clear" w:color="auto" w:fill="auto"/>
            <w:vAlign w:val="center"/>
            <w:hideMark/>
          </w:tcPr>
          <w:p w14:paraId="14F4FE7D"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15D3B31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758A3D3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535C3CBA"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235F0443" w14:textId="77777777" w:rsidTr="008A33A8">
        <w:trPr>
          <w:trHeight w:val="300"/>
        </w:trPr>
        <w:tc>
          <w:tcPr>
            <w:tcW w:w="608" w:type="dxa"/>
            <w:shd w:val="clear" w:color="auto" w:fill="auto"/>
            <w:vAlign w:val="center"/>
            <w:hideMark/>
          </w:tcPr>
          <w:p w14:paraId="56C1000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9</w:t>
            </w:r>
          </w:p>
        </w:tc>
        <w:tc>
          <w:tcPr>
            <w:tcW w:w="4632" w:type="dxa"/>
            <w:shd w:val="clear" w:color="auto" w:fill="auto"/>
            <w:vAlign w:val="center"/>
            <w:hideMark/>
          </w:tcPr>
          <w:p w14:paraId="452B434B"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27C16EE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42C8B23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286AC6F2"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0,2</w:t>
            </w:r>
          </w:p>
        </w:tc>
      </w:tr>
      <w:tr w:rsidR="003C0693" w:rsidRPr="00785CB8" w14:paraId="2CD1EEA6" w14:textId="77777777" w:rsidTr="008A33A8">
        <w:trPr>
          <w:trHeight w:val="300"/>
        </w:trPr>
        <w:tc>
          <w:tcPr>
            <w:tcW w:w="608" w:type="dxa"/>
            <w:shd w:val="clear" w:color="auto" w:fill="auto"/>
            <w:vAlign w:val="center"/>
            <w:hideMark/>
          </w:tcPr>
          <w:p w14:paraId="0F3349B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10</w:t>
            </w:r>
          </w:p>
        </w:tc>
        <w:tc>
          <w:tcPr>
            <w:tcW w:w="4632" w:type="dxa"/>
            <w:shd w:val="clear" w:color="auto" w:fill="auto"/>
            <w:vAlign w:val="center"/>
            <w:hideMark/>
          </w:tcPr>
          <w:p w14:paraId="3D9FE758"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Анкер</w:t>
            </w:r>
          </w:p>
        </w:tc>
        <w:tc>
          <w:tcPr>
            <w:tcW w:w="1985" w:type="dxa"/>
            <w:shd w:val="clear" w:color="auto" w:fill="auto"/>
            <w:vAlign w:val="center"/>
            <w:hideMark/>
          </w:tcPr>
          <w:p w14:paraId="3A7AEA1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18736D5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1F37700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6CE08DC4" w14:textId="77777777" w:rsidTr="008A33A8">
        <w:trPr>
          <w:trHeight w:val="300"/>
        </w:trPr>
        <w:tc>
          <w:tcPr>
            <w:tcW w:w="608" w:type="dxa"/>
            <w:shd w:val="clear" w:color="auto" w:fill="auto"/>
            <w:vAlign w:val="center"/>
            <w:hideMark/>
          </w:tcPr>
          <w:p w14:paraId="0CBD26E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lastRenderedPageBreak/>
              <w:t>11</w:t>
            </w:r>
          </w:p>
        </w:tc>
        <w:tc>
          <w:tcPr>
            <w:tcW w:w="4632" w:type="dxa"/>
            <w:shd w:val="clear" w:color="auto" w:fill="auto"/>
            <w:vAlign w:val="center"/>
            <w:hideMark/>
          </w:tcPr>
          <w:p w14:paraId="4F8B3D05"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2BB0CA6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6х40</w:t>
            </w:r>
          </w:p>
        </w:tc>
        <w:tc>
          <w:tcPr>
            <w:tcW w:w="1275" w:type="dxa"/>
            <w:shd w:val="clear" w:color="auto" w:fill="auto"/>
            <w:vAlign w:val="center"/>
            <w:hideMark/>
          </w:tcPr>
          <w:p w14:paraId="38508B6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0500058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10</w:t>
            </w:r>
          </w:p>
        </w:tc>
      </w:tr>
      <w:tr w:rsidR="003C0693" w:rsidRPr="00785CB8" w14:paraId="3836649E" w14:textId="77777777" w:rsidTr="008A33A8">
        <w:trPr>
          <w:trHeight w:val="300"/>
        </w:trPr>
        <w:tc>
          <w:tcPr>
            <w:tcW w:w="608" w:type="dxa"/>
            <w:shd w:val="clear" w:color="auto" w:fill="auto"/>
            <w:vAlign w:val="center"/>
            <w:hideMark/>
          </w:tcPr>
          <w:p w14:paraId="7DAB78D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12</w:t>
            </w:r>
          </w:p>
        </w:tc>
        <w:tc>
          <w:tcPr>
            <w:tcW w:w="4632" w:type="dxa"/>
            <w:shd w:val="clear" w:color="auto" w:fill="auto"/>
            <w:vAlign w:val="center"/>
            <w:hideMark/>
          </w:tcPr>
          <w:p w14:paraId="3648760D"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w:t>
            </w:r>
          </w:p>
        </w:tc>
        <w:tc>
          <w:tcPr>
            <w:tcW w:w="1985" w:type="dxa"/>
            <w:shd w:val="clear" w:color="auto" w:fill="auto"/>
            <w:vAlign w:val="center"/>
            <w:hideMark/>
          </w:tcPr>
          <w:p w14:paraId="14E59A6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476043E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531A6F8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4E439660" w14:textId="77777777" w:rsidTr="008A33A8">
        <w:trPr>
          <w:trHeight w:val="300"/>
        </w:trPr>
        <w:tc>
          <w:tcPr>
            <w:tcW w:w="608" w:type="dxa"/>
            <w:shd w:val="clear" w:color="auto" w:fill="auto"/>
            <w:vAlign w:val="center"/>
            <w:hideMark/>
          </w:tcPr>
          <w:p w14:paraId="19BEC68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13</w:t>
            </w:r>
          </w:p>
        </w:tc>
        <w:tc>
          <w:tcPr>
            <w:tcW w:w="4632" w:type="dxa"/>
            <w:shd w:val="clear" w:color="auto" w:fill="auto"/>
            <w:vAlign w:val="center"/>
            <w:hideMark/>
          </w:tcPr>
          <w:p w14:paraId="46D42887"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54238EF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732FB3D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0812A4A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0F4065C3" w14:textId="77777777" w:rsidTr="008A33A8">
        <w:trPr>
          <w:trHeight w:val="300"/>
        </w:trPr>
        <w:tc>
          <w:tcPr>
            <w:tcW w:w="608" w:type="dxa"/>
            <w:shd w:val="clear" w:color="auto" w:fill="auto"/>
            <w:vAlign w:val="center"/>
            <w:hideMark/>
          </w:tcPr>
          <w:p w14:paraId="11ECB67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14</w:t>
            </w:r>
          </w:p>
        </w:tc>
        <w:tc>
          <w:tcPr>
            <w:tcW w:w="4632" w:type="dxa"/>
            <w:shd w:val="clear" w:color="000000" w:fill="FFFFFF"/>
            <w:vAlign w:val="bottom"/>
            <w:hideMark/>
          </w:tcPr>
          <w:p w14:paraId="411FF786"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0267ADC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М8</w:t>
            </w:r>
          </w:p>
        </w:tc>
        <w:tc>
          <w:tcPr>
            <w:tcW w:w="1275" w:type="dxa"/>
            <w:shd w:val="clear" w:color="000000" w:fill="FFFFFF"/>
            <w:noWrap/>
            <w:vAlign w:val="center"/>
            <w:hideMark/>
          </w:tcPr>
          <w:p w14:paraId="5E82FD9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компл</w:t>
            </w:r>
            <w:proofErr w:type="spellEnd"/>
          </w:p>
        </w:tc>
        <w:tc>
          <w:tcPr>
            <w:tcW w:w="851" w:type="dxa"/>
            <w:shd w:val="clear" w:color="000000" w:fill="FFFFFF"/>
            <w:noWrap/>
            <w:vAlign w:val="center"/>
            <w:hideMark/>
          </w:tcPr>
          <w:p w14:paraId="62486B1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06AD0923" w14:textId="77777777" w:rsidTr="008A33A8">
        <w:trPr>
          <w:trHeight w:val="372"/>
        </w:trPr>
        <w:tc>
          <w:tcPr>
            <w:tcW w:w="608" w:type="dxa"/>
            <w:shd w:val="clear" w:color="auto" w:fill="auto"/>
            <w:vAlign w:val="center"/>
            <w:hideMark/>
          </w:tcPr>
          <w:p w14:paraId="348CA39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15</w:t>
            </w:r>
          </w:p>
        </w:tc>
        <w:tc>
          <w:tcPr>
            <w:tcW w:w="4632" w:type="dxa"/>
            <w:shd w:val="clear" w:color="000000" w:fill="FFFFFF"/>
            <w:vAlign w:val="center"/>
            <w:hideMark/>
          </w:tcPr>
          <w:p w14:paraId="126D733D"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Монтажні роботи </w:t>
            </w:r>
          </w:p>
        </w:tc>
        <w:tc>
          <w:tcPr>
            <w:tcW w:w="1985" w:type="dxa"/>
            <w:shd w:val="clear" w:color="000000" w:fill="FFFFFF"/>
            <w:vAlign w:val="center"/>
            <w:hideMark/>
          </w:tcPr>
          <w:p w14:paraId="0BEA9D4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000000" w:fill="FFFFFF"/>
            <w:noWrap/>
            <w:vAlign w:val="center"/>
            <w:hideMark/>
          </w:tcPr>
          <w:p w14:paraId="42A0E73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посл</w:t>
            </w:r>
            <w:proofErr w:type="spellEnd"/>
            <w:r w:rsidRPr="00785CB8">
              <w:rPr>
                <w:rFonts w:ascii="Times New Roman" w:eastAsia="Times New Roman" w:hAnsi="Times New Roman"/>
                <w:color w:val="000000"/>
                <w:lang w:eastAsia="uk-UA"/>
              </w:rPr>
              <w:t>.</w:t>
            </w:r>
          </w:p>
        </w:tc>
        <w:tc>
          <w:tcPr>
            <w:tcW w:w="851" w:type="dxa"/>
            <w:shd w:val="clear" w:color="000000" w:fill="FFFFFF"/>
            <w:noWrap/>
            <w:vAlign w:val="center"/>
            <w:hideMark/>
          </w:tcPr>
          <w:p w14:paraId="31D2FFD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tr w:rsidR="003C0693" w:rsidRPr="00785CB8" w14:paraId="50A9D197" w14:textId="77777777" w:rsidTr="008A33A8">
        <w:trPr>
          <w:trHeight w:val="300"/>
        </w:trPr>
        <w:tc>
          <w:tcPr>
            <w:tcW w:w="9351" w:type="dxa"/>
            <w:gridSpan w:val="5"/>
            <w:shd w:val="clear" w:color="auto" w:fill="auto"/>
            <w:vAlign w:val="center"/>
            <w:hideMark/>
          </w:tcPr>
          <w:p w14:paraId="37444222" w14:textId="77777777" w:rsidR="003C0693" w:rsidRPr="00785CB8" w:rsidRDefault="003C0693" w:rsidP="008A33A8">
            <w:pPr>
              <w:spacing w:after="0" w:line="240" w:lineRule="auto"/>
              <w:jc w:val="center"/>
              <w:rPr>
                <w:rFonts w:ascii="Times New Roman" w:eastAsia="Times New Roman" w:hAnsi="Times New Roman"/>
                <w:b/>
                <w:bCs/>
                <w:color w:val="000000"/>
                <w:lang w:eastAsia="uk-UA"/>
              </w:rPr>
            </w:pPr>
            <w:r w:rsidRPr="00785CB8">
              <w:rPr>
                <w:rFonts w:ascii="Times New Roman" w:eastAsia="Times New Roman" w:hAnsi="Times New Roman"/>
                <w:b/>
                <w:bCs/>
                <w:color w:val="000000"/>
                <w:lang w:eastAsia="uk-UA"/>
              </w:rPr>
              <w:t>Приміщення №15 (3-й поверх)</w:t>
            </w:r>
          </w:p>
        </w:tc>
      </w:tr>
      <w:tr w:rsidR="003C0693" w:rsidRPr="00785CB8" w14:paraId="30017233" w14:textId="77777777" w:rsidTr="008A33A8">
        <w:trPr>
          <w:trHeight w:val="300"/>
        </w:trPr>
        <w:tc>
          <w:tcPr>
            <w:tcW w:w="608" w:type="dxa"/>
            <w:shd w:val="clear" w:color="auto" w:fill="auto"/>
            <w:vAlign w:val="center"/>
            <w:hideMark/>
          </w:tcPr>
          <w:p w14:paraId="1DDA736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c>
          <w:tcPr>
            <w:tcW w:w="4632" w:type="dxa"/>
            <w:shd w:val="clear" w:color="auto" w:fill="auto"/>
            <w:hideMark/>
          </w:tcPr>
          <w:p w14:paraId="60895529"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Спліт-система настінного типу </w:t>
            </w:r>
            <w:proofErr w:type="spellStart"/>
            <w:r w:rsidRPr="00785CB8">
              <w:rPr>
                <w:rFonts w:ascii="Times New Roman" w:eastAsia="Times New Roman" w:hAnsi="Times New Roman"/>
                <w:color w:val="000000"/>
                <w:lang w:eastAsia="uk-UA"/>
              </w:rPr>
              <w:t>Digital</w:t>
            </w:r>
            <w:proofErr w:type="spellEnd"/>
            <w:r w:rsidRPr="00785CB8">
              <w:rPr>
                <w:rFonts w:ascii="Times New Roman" w:eastAsia="Times New Roman" w:hAnsi="Times New Roman"/>
                <w:color w:val="000000"/>
                <w:lang w:eastAsia="uk-UA"/>
              </w:rPr>
              <w:t xml:space="preserve"> </w:t>
            </w:r>
            <w:proofErr w:type="spellStart"/>
            <w:r w:rsidRPr="00785CB8">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0F94E89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DAC-09T7</w:t>
            </w:r>
          </w:p>
        </w:tc>
        <w:tc>
          <w:tcPr>
            <w:tcW w:w="1275" w:type="dxa"/>
            <w:shd w:val="clear" w:color="000000" w:fill="FFFFFF"/>
            <w:vAlign w:val="center"/>
            <w:hideMark/>
          </w:tcPr>
          <w:p w14:paraId="5EAB31B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000000" w:fill="FFFFFF"/>
            <w:vAlign w:val="center"/>
            <w:hideMark/>
          </w:tcPr>
          <w:p w14:paraId="689ED29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tr w:rsidR="003C0693" w:rsidRPr="00785CB8" w14:paraId="7C11334F" w14:textId="77777777" w:rsidTr="008A33A8">
        <w:trPr>
          <w:trHeight w:val="300"/>
        </w:trPr>
        <w:tc>
          <w:tcPr>
            <w:tcW w:w="608" w:type="dxa"/>
            <w:shd w:val="clear" w:color="auto" w:fill="auto"/>
            <w:vAlign w:val="center"/>
            <w:hideMark/>
          </w:tcPr>
          <w:p w14:paraId="4286E0B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2</w:t>
            </w:r>
          </w:p>
        </w:tc>
        <w:tc>
          <w:tcPr>
            <w:tcW w:w="4632" w:type="dxa"/>
            <w:shd w:val="clear" w:color="auto" w:fill="auto"/>
            <w:vAlign w:val="center"/>
            <w:hideMark/>
          </w:tcPr>
          <w:p w14:paraId="4B67FD03"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6F6233D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6.35(1/4'')</w:t>
            </w:r>
          </w:p>
        </w:tc>
        <w:tc>
          <w:tcPr>
            <w:tcW w:w="1275" w:type="dxa"/>
            <w:shd w:val="clear" w:color="auto" w:fill="auto"/>
            <w:vAlign w:val="center"/>
            <w:hideMark/>
          </w:tcPr>
          <w:p w14:paraId="256B40C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1EA005F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w:t>
            </w:r>
          </w:p>
        </w:tc>
      </w:tr>
      <w:tr w:rsidR="003C0693" w:rsidRPr="00785CB8" w14:paraId="5387CDCA" w14:textId="77777777" w:rsidTr="008A33A8">
        <w:trPr>
          <w:trHeight w:val="300"/>
        </w:trPr>
        <w:tc>
          <w:tcPr>
            <w:tcW w:w="608" w:type="dxa"/>
            <w:shd w:val="clear" w:color="auto" w:fill="auto"/>
            <w:vAlign w:val="center"/>
            <w:hideMark/>
          </w:tcPr>
          <w:p w14:paraId="3AEA5D7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w:t>
            </w:r>
          </w:p>
        </w:tc>
        <w:tc>
          <w:tcPr>
            <w:tcW w:w="4632" w:type="dxa"/>
            <w:shd w:val="clear" w:color="auto" w:fill="auto"/>
            <w:vAlign w:val="center"/>
            <w:hideMark/>
          </w:tcPr>
          <w:p w14:paraId="4C0FF971"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1BE136C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9.52(3/8'')</w:t>
            </w:r>
          </w:p>
        </w:tc>
        <w:tc>
          <w:tcPr>
            <w:tcW w:w="1275" w:type="dxa"/>
            <w:shd w:val="clear" w:color="auto" w:fill="auto"/>
            <w:vAlign w:val="center"/>
            <w:hideMark/>
          </w:tcPr>
          <w:p w14:paraId="29FF11C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395A2D4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w:t>
            </w:r>
          </w:p>
        </w:tc>
      </w:tr>
      <w:tr w:rsidR="003C0693" w:rsidRPr="00785CB8" w14:paraId="11140BD8" w14:textId="77777777" w:rsidTr="008A33A8">
        <w:trPr>
          <w:trHeight w:val="300"/>
        </w:trPr>
        <w:tc>
          <w:tcPr>
            <w:tcW w:w="608" w:type="dxa"/>
            <w:shd w:val="clear" w:color="auto" w:fill="auto"/>
            <w:vAlign w:val="center"/>
            <w:hideMark/>
          </w:tcPr>
          <w:p w14:paraId="1BEEA5C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c>
          <w:tcPr>
            <w:tcW w:w="4632" w:type="dxa"/>
            <w:shd w:val="clear" w:color="auto" w:fill="auto"/>
            <w:vAlign w:val="center"/>
            <w:hideMark/>
          </w:tcPr>
          <w:p w14:paraId="2D5ADCF9"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11DC04D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ВВГнгд4х1,5</w:t>
            </w:r>
          </w:p>
        </w:tc>
        <w:tc>
          <w:tcPr>
            <w:tcW w:w="1275" w:type="dxa"/>
            <w:shd w:val="clear" w:color="auto" w:fill="auto"/>
            <w:vAlign w:val="center"/>
            <w:hideMark/>
          </w:tcPr>
          <w:p w14:paraId="40B2716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18B5CA0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7</w:t>
            </w:r>
          </w:p>
        </w:tc>
      </w:tr>
      <w:tr w:rsidR="003C0693" w:rsidRPr="00785CB8" w14:paraId="0B093D05" w14:textId="77777777" w:rsidTr="008A33A8">
        <w:trPr>
          <w:trHeight w:val="300"/>
        </w:trPr>
        <w:tc>
          <w:tcPr>
            <w:tcW w:w="608" w:type="dxa"/>
            <w:shd w:val="clear" w:color="auto" w:fill="auto"/>
            <w:vAlign w:val="center"/>
            <w:hideMark/>
          </w:tcPr>
          <w:p w14:paraId="491711C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5</w:t>
            </w:r>
          </w:p>
        </w:tc>
        <w:tc>
          <w:tcPr>
            <w:tcW w:w="4632" w:type="dxa"/>
            <w:shd w:val="clear" w:color="auto" w:fill="auto"/>
            <w:vAlign w:val="center"/>
            <w:hideMark/>
          </w:tcPr>
          <w:p w14:paraId="1511842B"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5C0811A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3х1,5</w:t>
            </w:r>
          </w:p>
        </w:tc>
        <w:tc>
          <w:tcPr>
            <w:tcW w:w="1275" w:type="dxa"/>
            <w:shd w:val="clear" w:color="auto" w:fill="auto"/>
            <w:vAlign w:val="center"/>
            <w:hideMark/>
          </w:tcPr>
          <w:p w14:paraId="3C9B128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2423C354"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6</w:t>
            </w:r>
          </w:p>
        </w:tc>
      </w:tr>
      <w:tr w:rsidR="003C0693" w:rsidRPr="00785CB8" w14:paraId="785F150F" w14:textId="77777777" w:rsidTr="008A33A8">
        <w:trPr>
          <w:trHeight w:val="300"/>
        </w:trPr>
        <w:tc>
          <w:tcPr>
            <w:tcW w:w="608" w:type="dxa"/>
            <w:shd w:val="clear" w:color="auto" w:fill="auto"/>
            <w:vAlign w:val="center"/>
            <w:hideMark/>
          </w:tcPr>
          <w:p w14:paraId="7C76919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w:t>
            </w:r>
          </w:p>
        </w:tc>
        <w:tc>
          <w:tcPr>
            <w:tcW w:w="4632" w:type="dxa"/>
            <w:shd w:val="clear" w:color="auto" w:fill="auto"/>
            <w:vAlign w:val="center"/>
            <w:hideMark/>
          </w:tcPr>
          <w:p w14:paraId="6BBBAD69"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19F87C7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К1</w:t>
            </w:r>
          </w:p>
        </w:tc>
        <w:tc>
          <w:tcPr>
            <w:tcW w:w="1275" w:type="dxa"/>
            <w:shd w:val="clear" w:color="auto" w:fill="auto"/>
            <w:vAlign w:val="center"/>
            <w:hideMark/>
          </w:tcPr>
          <w:p w14:paraId="6CCBF40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пара</w:t>
            </w:r>
          </w:p>
        </w:tc>
        <w:tc>
          <w:tcPr>
            <w:tcW w:w="851" w:type="dxa"/>
            <w:shd w:val="clear" w:color="auto" w:fill="auto"/>
            <w:vAlign w:val="center"/>
            <w:hideMark/>
          </w:tcPr>
          <w:p w14:paraId="675D10EC"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51C65058" w14:textId="77777777" w:rsidTr="008A33A8">
        <w:trPr>
          <w:trHeight w:val="300"/>
        </w:trPr>
        <w:tc>
          <w:tcPr>
            <w:tcW w:w="608" w:type="dxa"/>
            <w:shd w:val="clear" w:color="auto" w:fill="auto"/>
            <w:vAlign w:val="center"/>
            <w:hideMark/>
          </w:tcPr>
          <w:p w14:paraId="72B7CCC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7</w:t>
            </w:r>
          </w:p>
        </w:tc>
        <w:tc>
          <w:tcPr>
            <w:tcW w:w="4632" w:type="dxa"/>
            <w:shd w:val="clear" w:color="auto" w:fill="auto"/>
            <w:vAlign w:val="center"/>
            <w:hideMark/>
          </w:tcPr>
          <w:p w14:paraId="10387AC4"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61CA5DC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ф16</w:t>
            </w:r>
          </w:p>
        </w:tc>
        <w:tc>
          <w:tcPr>
            <w:tcW w:w="1275" w:type="dxa"/>
            <w:shd w:val="clear" w:color="auto" w:fill="auto"/>
            <w:vAlign w:val="center"/>
            <w:hideMark/>
          </w:tcPr>
          <w:p w14:paraId="2B7CC4C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6C96018C"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6</w:t>
            </w:r>
          </w:p>
        </w:tc>
      </w:tr>
      <w:tr w:rsidR="003C0693" w:rsidRPr="00785CB8" w14:paraId="4AB551E6" w14:textId="77777777" w:rsidTr="008A33A8">
        <w:trPr>
          <w:trHeight w:val="300"/>
        </w:trPr>
        <w:tc>
          <w:tcPr>
            <w:tcW w:w="608" w:type="dxa"/>
            <w:shd w:val="clear" w:color="auto" w:fill="auto"/>
            <w:vAlign w:val="center"/>
            <w:hideMark/>
          </w:tcPr>
          <w:p w14:paraId="40051CC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c>
          <w:tcPr>
            <w:tcW w:w="4632" w:type="dxa"/>
            <w:shd w:val="clear" w:color="auto" w:fill="auto"/>
            <w:vAlign w:val="center"/>
            <w:hideMark/>
          </w:tcPr>
          <w:p w14:paraId="1F2EE6B3"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65552F0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0FF9FCC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04625075"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2C5819DA" w14:textId="77777777" w:rsidTr="008A33A8">
        <w:trPr>
          <w:trHeight w:val="300"/>
        </w:trPr>
        <w:tc>
          <w:tcPr>
            <w:tcW w:w="608" w:type="dxa"/>
            <w:shd w:val="clear" w:color="auto" w:fill="auto"/>
            <w:vAlign w:val="center"/>
            <w:hideMark/>
          </w:tcPr>
          <w:p w14:paraId="2913C3A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9</w:t>
            </w:r>
          </w:p>
        </w:tc>
        <w:tc>
          <w:tcPr>
            <w:tcW w:w="4632" w:type="dxa"/>
            <w:shd w:val="clear" w:color="auto" w:fill="auto"/>
            <w:vAlign w:val="center"/>
            <w:hideMark/>
          </w:tcPr>
          <w:p w14:paraId="7645314F"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57818F8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206BC9D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622B25DA"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0,2</w:t>
            </w:r>
          </w:p>
        </w:tc>
      </w:tr>
      <w:tr w:rsidR="003C0693" w:rsidRPr="00785CB8" w14:paraId="47BD28F4" w14:textId="77777777" w:rsidTr="008A33A8">
        <w:trPr>
          <w:trHeight w:val="300"/>
        </w:trPr>
        <w:tc>
          <w:tcPr>
            <w:tcW w:w="608" w:type="dxa"/>
            <w:shd w:val="clear" w:color="auto" w:fill="auto"/>
            <w:vAlign w:val="center"/>
            <w:hideMark/>
          </w:tcPr>
          <w:p w14:paraId="4AE48B2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10</w:t>
            </w:r>
          </w:p>
        </w:tc>
        <w:tc>
          <w:tcPr>
            <w:tcW w:w="4632" w:type="dxa"/>
            <w:shd w:val="clear" w:color="auto" w:fill="auto"/>
            <w:vAlign w:val="center"/>
            <w:hideMark/>
          </w:tcPr>
          <w:p w14:paraId="3CBA16AE"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Анкер</w:t>
            </w:r>
          </w:p>
        </w:tc>
        <w:tc>
          <w:tcPr>
            <w:tcW w:w="1985" w:type="dxa"/>
            <w:shd w:val="clear" w:color="auto" w:fill="auto"/>
            <w:vAlign w:val="center"/>
            <w:hideMark/>
          </w:tcPr>
          <w:p w14:paraId="4A04D2B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3613ED6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3588449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00593B85" w14:textId="77777777" w:rsidTr="008A33A8">
        <w:trPr>
          <w:trHeight w:val="300"/>
        </w:trPr>
        <w:tc>
          <w:tcPr>
            <w:tcW w:w="608" w:type="dxa"/>
            <w:shd w:val="clear" w:color="auto" w:fill="auto"/>
            <w:vAlign w:val="center"/>
            <w:hideMark/>
          </w:tcPr>
          <w:p w14:paraId="3ED9046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11</w:t>
            </w:r>
          </w:p>
        </w:tc>
        <w:tc>
          <w:tcPr>
            <w:tcW w:w="4632" w:type="dxa"/>
            <w:shd w:val="clear" w:color="auto" w:fill="auto"/>
            <w:vAlign w:val="center"/>
            <w:hideMark/>
          </w:tcPr>
          <w:p w14:paraId="268A2B73"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1DB19A5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6х40</w:t>
            </w:r>
          </w:p>
        </w:tc>
        <w:tc>
          <w:tcPr>
            <w:tcW w:w="1275" w:type="dxa"/>
            <w:shd w:val="clear" w:color="auto" w:fill="auto"/>
            <w:vAlign w:val="center"/>
            <w:hideMark/>
          </w:tcPr>
          <w:p w14:paraId="4179F07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7E0AD34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10</w:t>
            </w:r>
          </w:p>
        </w:tc>
      </w:tr>
      <w:tr w:rsidR="003C0693" w:rsidRPr="00785CB8" w14:paraId="1DF6CEB0" w14:textId="77777777" w:rsidTr="008A33A8">
        <w:trPr>
          <w:trHeight w:val="300"/>
        </w:trPr>
        <w:tc>
          <w:tcPr>
            <w:tcW w:w="608" w:type="dxa"/>
            <w:shd w:val="clear" w:color="auto" w:fill="auto"/>
            <w:vAlign w:val="center"/>
            <w:hideMark/>
          </w:tcPr>
          <w:p w14:paraId="7A4D0B3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12</w:t>
            </w:r>
          </w:p>
        </w:tc>
        <w:tc>
          <w:tcPr>
            <w:tcW w:w="4632" w:type="dxa"/>
            <w:shd w:val="clear" w:color="auto" w:fill="auto"/>
            <w:vAlign w:val="center"/>
            <w:hideMark/>
          </w:tcPr>
          <w:p w14:paraId="78B556FD"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w:t>
            </w:r>
          </w:p>
        </w:tc>
        <w:tc>
          <w:tcPr>
            <w:tcW w:w="1985" w:type="dxa"/>
            <w:shd w:val="clear" w:color="auto" w:fill="auto"/>
            <w:vAlign w:val="center"/>
            <w:hideMark/>
          </w:tcPr>
          <w:p w14:paraId="5FD70DB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5836DFC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4C34BB0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4820E14A" w14:textId="77777777" w:rsidTr="008A33A8">
        <w:trPr>
          <w:trHeight w:val="300"/>
        </w:trPr>
        <w:tc>
          <w:tcPr>
            <w:tcW w:w="608" w:type="dxa"/>
            <w:shd w:val="clear" w:color="auto" w:fill="auto"/>
            <w:vAlign w:val="center"/>
            <w:hideMark/>
          </w:tcPr>
          <w:p w14:paraId="2063E7B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13</w:t>
            </w:r>
          </w:p>
        </w:tc>
        <w:tc>
          <w:tcPr>
            <w:tcW w:w="4632" w:type="dxa"/>
            <w:shd w:val="clear" w:color="auto" w:fill="auto"/>
            <w:vAlign w:val="center"/>
            <w:hideMark/>
          </w:tcPr>
          <w:p w14:paraId="33BC3C28"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575C8F9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14FE660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7E9C2AB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51DA0248" w14:textId="77777777" w:rsidTr="008A33A8">
        <w:trPr>
          <w:trHeight w:val="300"/>
        </w:trPr>
        <w:tc>
          <w:tcPr>
            <w:tcW w:w="608" w:type="dxa"/>
            <w:shd w:val="clear" w:color="auto" w:fill="auto"/>
            <w:vAlign w:val="center"/>
            <w:hideMark/>
          </w:tcPr>
          <w:p w14:paraId="306FB01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14</w:t>
            </w:r>
          </w:p>
        </w:tc>
        <w:tc>
          <w:tcPr>
            <w:tcW w:w="4632" w:type="dxa"/>
            <w:shd w:val="clear" w:color="000000" w:fill="FFFFFF"/>
            <w:vAlign w:val="bottom"/>
            <w:hideMark/>
          </w:tcPr>
          <w:p w14:paraId="47C45FBE"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5399C4A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М8</w:t>
            </w:r>
          </w:p>
        </w:tc>
        <w:tc>
          <w:tcPr>
            <w:tcW w:w="1275" w:type="dxa"/>
            <w:shd w:val="clear" w:color="000000" w:fill="FFFFFF"/>
            <w:noWrap/>
            <w:vAlign w:val="center"/>
            <w:hideMark/>
          </w:tcPr>
          <w:p w14:paraId="4D192EB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компл</w:t>
            </w:r>
            <w:proofErr w:type="spellEnd"/>
          </w:p>
        </w:tc>
        <w:tc>
          <w:tcPr>
            <w:tcW w:w="851" w:type="dxa"/>
            <w:shd w:val="clear" w:color="000000" w:fill="FFFFFF"/>
            <w:noWrap/>
            <w:vAlign w:val="center"/>
            <w:hideMark/>
          </w:tcPr>
          <w:p w14:paraId="5A217D8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6B0203FB" w14:textId="77777777" w:rsidTr="008A33A8">
        <w:trPr>
          <w:trHeight w:val="373"/>
        </w:trPr>
        <w:tc>
          <w:tcPr>
            <w:tcW w:w="608" w:type="dxa"/>
            <w:shd w:val="clear" w:color="auto" w:fill="auto"/>
            <w:vAlign w:val="center"/>
            <w:hideMark/>
          </w:tcPr>
          <w:p w14:paraId="3396544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15</w:t>
            </w:r>
          </w:p>
        </w:tc>
        <w:tc>
          <w:tcPr>
            <w:tcW w:w="4632" w:type="dxa"/>
            <w:shd w:val="clear" w:color="000000" w:fill="FFFFFF"/>
            <w:vAlign w:val="center"/>
            <w:hideMark/>
          </w:tcPr>
          <w:p w14:paraId="292B221F"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Монтажні роботи </w:t>
            </w:r>
          </w:p>
        </w:tc>
        <w:tc>
          <w:tcPr>
            <w:tcW w:w="1985" w:type="dxa"/>
            <w:shd w:val="clear" w:color="000000" w:fill="FFFFFF"/>
            <w:vAlign w:val="center"/>
            <w:hideMark/>
          </w:tcPr>
          <w:p w14:paraId="76C8D74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000000" w:fill="FFFFFF"/>
            <w:noWrap/>
            <w:vAlign w:val="center"/>
            <w:hideMark/>
          </w:tcPr>
          <w:p w14:paraId="11F88F3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посл</w:t>
            </w:r>
            <w:proofErr w:type="spellEnd"/>
            <w:r w:rsidRPr="00785CB8">
              <w:rPr>
                <w:rFonts w:ascii="Times New Roman" w:eastAsia="Times New Roman" w:hAnsi="Times New Roman"/>
                <w:color w:val="000000"/>
                <w:lang w:eastAsia="uk-UA"/>
              </w:rPr>
              <w:t>.</w:t>
            </w:r>
          </w:p>
        </w:tc>
        <w:tc>
          <w:tcPr>
            <w:tcW w:w="851" w:type="dxa"/>
            <w:shd w:val="clear" w:color="000000" w:fill="FFFFFF"/>
            <w:noWrap/>
            <w:vAlign w:val="center"/>
            <w:hideMark/>
          </w:tcPr>
          <w:p w14:paraId="079B471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tr w:rsidR="003C0693" w:rsidRPr="00785CB8" w14:paraId="3B6A64CD" w14:textId="77777777" w:rsidTr="008A33A8">
        <w:trPr>
          <w:trHeight w:val="300"/>
        </w:trPr>
        <w:tc>
          <w:tcPr>
            <w:tcW w:w="9351" w:type="dxa"/>
            <w:gridSpan w:val="5"/>
            <w:shd w:val="clear" w:color="auto" w:fill="auto"/>
            <w:vAlign w:val="center"/>
            <w:hideMark/>
          </w:tcPr>
          <w:p w14:paraId="475FA5DA" w14:textId="77777777" w:rsidR="003C0693" w:rsidRPr="00785CB8" w:rsidRDefault="003C0693" w:rsidP="008A33A8">
            <w:pPr>
              <w:spacing w:after="0" w:line="240" w:lineRule="auto"/>
              <w:jc w:val="center"/>
              <w:rPr>
                <w:rFonts w:ascii="Times New Roman" w:eastAsia="Times New Roman" w:hAnsi="Times New Roman"/>
                <w:b/>
                <w:bCs/>
                <w:color w:val="000000"/>
                <w:lang w:eastAsia="uk-UA"/>
              </w:rPr>
            </w:pPr>
            <w:r w:rsidRPr="00785CB8">
              <w:rPr>
                <w:rFonts w:ascii="Times New Roman" w:eastAsia="Times New Roman" w:hAnsi="Times New Roman"/>
                <w:b/>
                <w:bCs/>
                <w:color w:val="000000"/>
                <w:lang w:eastAsia="uk-UA"/>
              </w:rPr>
              <w:t>Приміщення №16 (3-й поверх)</w:t>
            </w:r>
          </w:p>
        </w:tc>
      </w:tr>
      <w:tr w:rsidR="003C0693" w:rsidRPr="00785CB8" w14:paraId="66748BCD" w14:textId="77777777" w:rsidTr="008A33A8">
        <w:trPr>
          <w:trHeight w:val="300"/>
        </w:trPr>
        <w:tc>
          <w:tcPr>
            <w:tcW w:w="608" w:type="dxa"/>
            <w:shd w:val="clear" w:color="auto" w:fill="auto"/>
            <w:vAlign w:val="center"/>
            <w:hideMark/>
          </w:tcPr>
          <w:p w14:paraId="7BA9E6A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c>
          <w:tcPr>
            <w:tcW w:w="4632" w:type="dxa"/>
            <w:shd w:val="clear" w:color="auto" w:fill="auto"/>
            <w:hideMark/>
          </w:tcPr>
          <w:p w14:paraId="4003BC17"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Спліт-система настінного типу </w:t>
            </w:r>
            <w:proofErr w:type="spellStart"/>
            <w:r w:rsidRPr="00785CB8">
              <w:rPr>
                <w:rFonts w:ascii="Times New Roman" w:eastAsia="Times New Roman" w:hAnsi="Times New Roman"/>
                <w:color w:val="000000"/>
                <w:lang w:eastAsia="uk-UA"/>
              </w:rPr>
              <w:t>Digital</w:t>
            </w:r>
            <w:proofErr w:type="spellEnd"/>
            <w:r w:rsidRPr="00785CB8">
              <w:rPr>
                <w:rFonts w:ascii="Times New Roman" w:eastAsia="Times New Roman" w:hAnsi="Times New Roman"/>
                <w:color w:val="000000"/>
                <w:lang w:eastAsia="uk-UA"/>
              </w:rPr>
              <w:t xml:space="preserve"> </w:t>
            </w:r>
            <w:proofErr w:type="spellStart"/>
            <w:r w:rsidRPr="00785CB8">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6A53833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DAC-09T7</w:t>
            </w:r>
          </w:p>
        </w:tc>
        <w:tc>
          <w:tcPr>
            <w:tcW w:w="1275" w:type="dxa"/>
            <w:shd w:val="clear" w:color="000000" w:fill="FFFFFF"/>
            <w:vAlign w:val="center"/>
            <w:hideMark/>
          </w:tcPr>
          <w:p w14:paraId="20DDAC0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000000" w:fill="FFFFFF"/>
            <w:vAlign w:val="center"/>
            <w:hideMark/>
          </w:tcPr>
          <w:p w14:paraId="731E24B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tr w:rsidR="003C0693" w:rsidRPr="00785CB8" w14:paraId="548BAFF9" w14:textId="77777777" w:rsidTr="008A33A8">
        <w:trPr>
          <w:trHeight w:val="300"/>
        </w:trPr>
        <w:tc>
          <w:tcPr>
            <w:tcW w:w="608" w:type="dxa"/>
            <w:shd w:val="clear" w:color="auto" w:fill="auto"/>
            <w:vAlign w:val="center"/>
            <w:hideMark/>
          </w:tcPr>
          <w:p w14:paraId="20241E3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2</w:t>
            </w:r>
          </w:p>
        </w:tc>
        <w:tc>
          <w:tcPr>
            <w:tcW w:w="4632" w:type="dxa"/>
            <w:shd w:val="clear" w:color="auto" w:fill="auto"/>
            <w:vAlign w:val="center"/>
            <w:hideMark/>
          </w:tcPr>
          <w:p w14:paraId="24A7657E"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44ED59E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6.35(1/4'')</w:t>
            </w:r>
          </w:p>
        </w:tc>
        <w:tc>
          <w:tcPr>
            <w:tcW w:w="1275" w:type="dxa"/>
            <w:shd w:val="clear" w:color="auto" w:fill="auto"/>
            <w:vAlign w:val="center"/>
            <w:hideMark/>
          </w:tcPr>
          <w:p w14:paraId="609DF50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26CE547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w:t>
            </w:r>
          </w:p>
        </w:tc>
      </w:tr>
      <w:tr w:rsidR="003C0693" w:rsidRPr="00785CB8" w14:paraId="5F62E68F" w14:textId="77777777" w:rsidTr="008A33A8">
        <w:trPr>
          <w:trHeight w:val="300"/>
        </w:trPr>
        <w:tc>
          <w:tcPr>
            <w:tcW w:w="608" w:type="dxa"/>
            <w:shd w:val="clear" w:color="auto" w:fill="auto"/>
            <w:vAlign w:val="center"/>
            <w:hideMark/>
          </w:tcPr>
          <w:p w14:paraId="0DEAD3A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w:t>
            </w:r>
          </w:p>
        </w:tc>
        <w:tc>
          <w:tcPr>
            <w:tcW w:w="4632" w:type="dxa"/>
            <w:shd w:val="clear" w:color="auto" w:fill="auto"/>
            <w:vAlign w:val="center"/>
            <w:hideMark/>
          </w:tcPr>
          <w:p w14:paraId="04C577BF"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268F8CF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9.52(3/8'')</w:t>
            </w:r>
          </w:p>
        </w:tc>
        <w:tc>
          <w:tcPr>
            <w:tcW w:w="1275" w:type="dxa"/>
            <w:shd w:val="clear" w:color="auto" w:fill="auto"/>
            <w:vAlign w:val="center"/>
            <w:hideMark/>
          </w:tcPr>
          <w:p w14:paraId="6C1FAA8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15DD21B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w:t>
            </w:r>
          </w:p>
        </w:tc>
      </w:tr>
      <w:tr w:rsidR="003C0693" w:rsidRPr="00785CB8" w14:paraId="41C44C3D" w14:textId="77777777" w:rsidTr="008A33A8">
        <w:trPr>
          <w:trHeight w:val="300"/>
        </w:trPr>
        <w:tc>
          <w:tcPr>
            <w:tcW w:w="608" w:type="dxa"/>
            <w:shd w:val="clear" w:color="auto" w:fill="auto"/>
            <w:vAlign w:val="center"/>
            <w:hideMark/>
          </w:tcPr>
          <w:p w14:paraId="7033D29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c>
          <w:tcPr>
            <w:tcW w:w="4632" w:type="dxa"/>
            <w:shd w:val="clear" w:color="auto" w:fill="auto"/>
            <w:vAlign w:val="center"/>
            <w:hideMark/>
          </w:tcPr>
          <w:p w14:paraId="0F21DD9E"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213FC14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ВВГнгд4х1,5</w:t>
            </w:r>
          </w:p>
        </w:tc>
        <w:tc>
          <w:tcPr>
            <w:tcW w:w="1275" w:type="dxa"/>
            <w:shd w:val="clear" w:color="auto" w:fill="auto"/>
            <w:vAlign w:val="center"/>
            <w:hideMark/>
          </w:tcPr>
          <w:p w14:paraId="25E59FB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752C5BA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7</w:t>
            </w:r>
          </w:p>
        </w:tc>
      </w:tr>
      <w:tr w:rsidR="003C0693" w:rsidRPr="00785CB8" w14:paraId="6DD8E544" w14:textId="77777777" w:rsidTr="008A33A8">
        <w:trPr>
          <w:trHeight w:val="300"/>
        </w:trPr>
        <w:tc>
          <w:tcPr>
            <w:tcW w:w="608" w:type="dxa"/>
            <w:shd w:val="clear" w:color="auto" w:fill="auto"/>
            <w:vAlign w:val="center"/>
            <w:hideMark/>
          </w:tcPr>
          <w:p w14:paraId="22AD99B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5</w:t>
            </w:r>
          </w:p>
        </w:tc>
        <w:tc>
          <w:tcPr>
            <w:tcW w:w="4632" w:type="dxa"/>
            <w:shd w:val="clear" w:color="auto" w:fill="auto"/>
            <w:vAlign w:val="center"/>
            <w:hideMark/>
          </w:tcPr>
          <w:p w14:paraId="78EE4430"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67BACF4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3х1,5</w:t>
            </w:r>
          </w:p>
        </w:tc>
        <w:tc>
          <w:tcPr>
            <w:tcW w:w="1275" w:type="dxa"/>
            <w:shd w:val="clear" w:color="auto" w:fill="auto"/>
            <w:vAlign w:val="center"/>
            <w:hideMark/>
          </w:tcPr>
          <w:p w14:paraId="04AFFCD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6E848B17"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5</w:t>
            </w:r>
          </w:p>
        </w:tc>
      </w:tr>
      <w:tr w:rsidR="003C0693" w:rsidRPr="00785CB8" w14:paraId="134DD028" w14:textId="77777777" w:rsidTr="008A33A8">
        <w:trPr>
          <w:trHeight w:val="300"/>
        </w:trPr>
        <w:tc>
          <w:tcPr>
            <w:tcW w:w="608" w:type="dxa"/>
            <w:shd w:val="clear" w:color="auto" w:fill="auto"/>
            <w:vAlign w:val="center"/>
            <w:hideMark/>
          </w:tcPr>
          <w:p w14:paraId="34E061E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w:t>
            </w:r>
          </w:p>
        </w:tc>
        <w:tc>
          <w:tcPr>
            <w:tcW w:w="4632" w:type="dxa"/>
            <w:shd w:val="clear" w:color="auto" w:fill="auto"/>
            <w:vAlign w:val="center"/>
            <w:hideMark/>
          </w:tcPr>
          <w:p w14:paraId="1F18D308"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166493E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К1</w:t>
            </w:r>
          </w:p>
        </w:tc>
        <w:tc>
          <w:tcPr>
            <w:tcW w:w="1275" w:type="dxa"/>
            <w:shd w:val="clear" w:color="auto" w:fill="auto"/>
            <w:vAlign w:val="center"/>
            <w:hideMark/>
          </w:tcPr>
          <w:p w14:paraId="2B8ACF0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пара</w:t>
            </w:r>
          </w:p>
        </w:tc>
        <w:tc>
          <w:tcPr>
            <w:tcW w:w="851" w:type="dxa"/>
            <w:shd w:val="clear" w:color="auto" w:fill="auto"/>
            <w:vAlign w:val="center"/>
            <w:hideMark/>
          </w:tcPr>
          <w:p w14:paraId="0734E550"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6F94EAC2" w14:textId="77777777" w:rsidTr="008A33A8">
        <w:trPr>
          <w:trHeight w:val="300"/>
        </w:trPr>
        <w:tc>
          <w:tcPr>
            <w:tcW w:w="608" w:type="dxa"/>
            <w:shd w:val="clear" w:color="auto" w:fill="auto"/>
            <w:vAlign w:val="center"/>
            <w:hideMark/>
          </w:tcPr>
          <w:p w14:paraId="2B375AC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7</w:t>
            </w:r>
          </w:p>
        </w:tc>
        <w:tc>
          <w:tcPr>
            <w:tcW w:w="4632" w:type="dxa"/>
            <w:shd w:val="clear" w:color="auto" w:fill="auto"/>
            <w:vAlign w:val="center"/>
            <w:hideMark/>
          </w:tcPr>
          <w:p w14:paraId="05A38D98"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6E7BC44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ф16</w:t>
            </w:r>
          </w:p>
        </w:tc>
        <w:tc>
          <w:tcPr>
            <w:tcW w:w="1275" w:type="dxa"/>
            <w:shd w:val="clear" w:color="auto" w:fill="auto"/>
            <w:vAlign w:val="center"/>
            <w:hideMark/>
          </w:tcPr>
          <w:p w14:paraId="1D24C8C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2736778C"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6</w:t>
            </w:r>
          </w:p>
        </w:tc>
      </w:tr>
      <w:tr w:rsidR="003C0693" w:rsidRPr="00785CB8" w14:paraId="79CFABE4" w14:textId="77777777" w:rsidTr="008A33A8">
        <w:trPr>
          <w:trHeight w:val="300"/>
        </w:trPr>
        <w:tc>
          <w:tcPr>
            <w:tcW w:w="608" w:type="dxa"/>
            <w:shd w:val="clear" w:color="auto" w:fill="auto"/>
            <w:vAlign w:val="center"/>
            <w:hideMark/>
          </w:tcPr>
          <w:p w14:paraId="3EFEF77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c>
          <w:tcPr>
            <w:tcW w:w="4632" w:type="dxa"/>
            <w:shd w:val="clear" w:color="auto" w:fill="auto"/>
            <w:vAlign w:val="center"/>
            <w:hideMark/>
          </w:tcPr>
          <w:p w14:paraId="56681B65"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72EFCE0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74BECDC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56EA691F"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4DA0ED96" w14:textId="77777777" w:rsidTr="008A33A8">
        <w:trPr>
          <w:trHeight w:val="300"/>
        </w:trPr>
        <w:tc>
          <w:tcPr>
            <w:tcW w:w="608" w:type="dxa"/>
            <w:shd w:val="clear" w:color="auto" w:fill="auto"/>
            <w:vAlign w:val="center"/>
            <w:hideMark/>
          </w:tcPr>
          <w:p w14:paraId="2F023DA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9</w:t>
            </w:r>
          </w:p>
        </w:tc>
        <w:tc>
          <w:tcPr>
            <w:tcW w:w="4632" w:type="dxa"/>
            <w:shd w:val="clear" w:color="auto" w:fill="auto"/>
            <w:vAlign w:val="center"/>
            <w:hideMark/>
          </w:tcPr>
          <w:p w14:paraId="04049C12"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3FE414F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2C04101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32E9C7C0"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0,2</w:t>
            </w:r>
          </w:p>
        </w:tc>
      </w:tr>
      <w:tr w:rsidR="003C0693" w:rsidRPr="00785CB8" w14:paraId="6ED5A72B" w14:textId="77777777" w:rsidTr="008A33A8">
        <w:trPr>
          <w:trHeight w:val="300"/>
        </w:trPr>
        <w:tc>
          <w:tcPr>
            <w:tcW w:w="608" w:type="dxa"/>
            <w:shd w:val="clear" w:color="auto" w:fill="auto"/>
            <w:vAlign w:val="center"/>
            <w:hideMark/>
          </w:tcPr>
          <w:p w14:paraId="31C76F5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10</w:t>
            </w:r>
          </w:p>
        </w:tc>
        <w:tc>
          <w:tcPr>
            <w:tcW w:w="4632" w:type="dxa"/>
            <w:shd w:val="clear" w:color="auto" w:fill="auto"/>
            <w:vAlign w:val="center"/>
            <w:hideMark/>
          </w:tcPr>
          <w:p w14:paraId="4B07C40F"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Анкер</w:t>
            </w:r>
          </w:p>
        </w:tc>
        <w:tc>
          <w:tcPr>
            <w:tcW w:w="1985" w:type="dxa"/>
            <w:shd w:val="clear" w:color="auto" w:fill="auto"/>
            <w:vAlign w:val="center"/>
            <w:hideMark/>
          </w:tcPr>
          <w:p w14:paraId="03F950A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0E983BB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01387B0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32CF8207" w14:textId="77777777" w:rsidTr="008A33A8">
        <w:trPr>
          <w:trHeight w:val="300"/>
        </w:trPr>
        <w:tc>
          <w:tcPr>
            <w:tcW w:w="608" w:type="dxa"/>
            <w:shd w:val="clear" w:color="auto" w:fill="auto"/>
            <w:vAlign w:val="center"/>
            <w:hideMark/>
          </w:tcPr>
          <w:p w14:paraId="157B09B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11</w:t>
            </w:r>
          </w:p>
        </w:tc>
        <w:tc>
          <w:tcPr>
            <w:tcW w:w="4632" w:type="dxa"/>
            <w:shd w:val="clear" w:color="auto" w:fill="auto"/>
            <w:vAlign w:val="center"/>
            <w:hideMark/>
          </w:tcPr>
          <w:p w14:paraId="2C30A8D8"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61CA278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6х40</w:t>
            </w:r>
          </w:p>
        </w:tc>
        <w:tc>
          <w:tcPr>
            <w:tcW w:w="1275" w:type="dxa"/>
            <w:shd w:val="clear" w:color="auto" w:fill="auto"/>
            <w:vAlign w:val="center"/>
            <w:hideMark/>
          </w:tcPr>
          <w:p w14:paraId="235A732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6001741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10</w:t>
            </w:r>
          </w:p>
        </w:tc>
      </w:tr>
      <w:tr w:rsidR="003C0693" w:rsidRPr="00785CB8" w14:paraId="3C8241E4" w14:textId="77777777" w:rsidTr="008A33A8">
        <w:trPr>
          <w:trHeight w:val="300"/>
        </w:trPr>
        <w:tc>
          <w:tcPr>
            <w:tcW w:w="608" w:type="dxa"/>
            <w:shd w:val="clear" w:color="auto" w:fill="auto"/>
            <w:vAlign w:val="center"/>
            <w:hideMark/>
          </w:tcPr>
          <w:p w14:paraId="5DBC210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12</w:t>
            </w:r>
          </w:p>
        </w:tc>
        <w:tc>
          <w:tcPr>
            <w:tcW w:w="4632" w:type="dxa"/>
            <w:shd w:val="clear" w:color="auto" w:fill="auto"/>
            <w:vAlign w:val="center"/>
            <w:hideMark/>
          </w:tcPr>
          <w:p w14:paraId="154D001D"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w:t>
            </w:r>
          </w:p>
        </w:tc>
        <w:tc>
          <w:tcPr>
            <w:tcW w:w="1985" w:type="dxa"/>
            <w:shd w:val="clear" w:color="auto" w:fill="auto"/>
            <w:vAlign w:val="center"/>
            <w:hideMark/>
          </w:tcPr>
          <w:p w14:paraId="460A0CD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0A9B3F5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00D9BF0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10B41B3C" w14:textId="77777777" w:rsidTr="008A33A8">
        <w:trPr>
          <w:trHeight w:val="300"/>
        </w:trPr>
        <w:tc>
          <w:tcPr>
            <w:tcW w:w="608" w:type="dxa"/>
            <w:shd w:val="clear" w:color="auto" w:fill="auto"/>
            <w:vAlign w:val="center"/>
            <w:hideMark/>
          </w:tcPr>
          <w:p w14:paraId="6C26933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13</w:t>
            </w:r>
          </w:p>
        </w:tc>
        <w:tc>
          <w:tcPr>
            <w:tcW w:w="4632" w:type="dxa"/>
            <w:shd w:val="clear" w:color="auto" w:fill="auto"/>
            <w:vAlign w:val="center"/>
            <w:hideMark/>
          </w:tcPr>
          <w:p w14:paraId="1EEA3338"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19BBB29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50BF8DD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5FB07CE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52386EB9" w14:textId="77777777" w:rsidTr="008A33A8">
        <w:trPr>
          <w:trHeight w:val="300"/>
        </w:trPr>
        <w:tc>
          <w:tcPr>
            <w:tcW w:w="608" w:type="dxa"/>
            <w:shd w:val="clear" w:color="auto" w:fill="auto"/>
            <w:vAlign w:val="center"/>
            <w:hideMark/>
          </w:tcPr>
          <w:p w14:paraId="68858F8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14</w:t>
            </w:r>
          </w:p>
        </w:tc>
        <w:tc>
          <w:tcPr>
            <w:tcW w:w="4632" w:type="dxa"/>
            <w:shd w:val="clear" w:color="000000" w:fill="FFFFFF"/>
            <w:vAlign w:val="bottom"/>
            <w:hideMark/>
          </w:tcPr>
          <w:p w14:paraId="66E134B8"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68B0538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М8</w:t>
            </w:r>
          </w:p>
        </w:tc>
        <w:tc>
          <w:tcPr>
            <w:tcW w:w="1275" w:type="dxa"/>
            <w:shd w:val="clear" w:color="000000" w:fill="FFFFFF"/>
            <w:noWrap/>
            <w:vAlign w:val="center"/>
            <w:hideMark/>
          </w:tcPr>
          <w:p w14:paraId="4F81565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компл</w:t>
            </w:r>
            <w:proofErr w:type="spellEnd"/>
          </w:p>
        </w:tc>
        <w:tc>
          <w:tcPr>
            <w:tcW w:w="851" w:type="dxa"/>
            <w:shd w:val="clear" w:color="000000" w:fill="FFFFFF"/>
            <w:noWrap/>
            <w:vAlign w:val="center"/>
            <w:hideMark/>
          </w:tcPr>
          <w:p w14:paraId="2FD9D11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4082FC31" w14:textId="77777777" w:rsidTr="008A33A8">
        <w:trPr>
          <w:trHeight w:val="355"/>
        </w:trPr>
        <w:tc>
          <w:tcPr>
            <w:tcW w:w="608" w:type="dxa"/>
            <w:shd w:val="clear" w:color="auto" w:fill="auto"/>
            <w:vAlign w:val="center"/>
            <w:hideMark/>
          </w:tcPr>
          <w:p w14:paraId="59FC8E9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15</w:t>
            </w:r>
          </w:p>
        </w:tc>
        <w:tc>
          <w:tcPr>
            <w:tcW w:w="4632" w:type="dxa"/>
            <w:shd w:val="clear" w:color="000000" w:fill="FFFFFF"/>
            <w:vAlign w:val="center"/>
            <w:hideMark/>
          </w:tcPr>
          <w:p w14:paraId="48F71976"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Монтажні роботи </w:t>
            </w:r>
          </w:p>
        </w:tc>
        <w:tc>
          <w:tcPr>
            <w:tcW w:w="1985" w:type="dxa"/>
            <w:shd w:val="clear" w:color="000000" w:fill="FFFFFF"/>
            <w:vAlign w:val="center"/>
            <w:hideMark/>
          </w:tcPr>
          <w:p w14:paraId="4A989F3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000000" w:fill="FFFFFF"/>
            <w:noWrap/>
            <w:vAlign w:val="center"/>
            <w:hideMark/>
          </w:tcPr>
          <w:p w14:paraId="5C2077D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посл</w:t>
            </w:r>
            <w:proofErr w:type="spellEnd"/>
            <w:r w:rsidRPr="00785CB8">
              <w:rPr>
                <w:rFonts w:ascii="Times New Roman" w:eastAsia="Times New Roman" w:hAnsi="Times New Roman"/>
                <w:color w:val="000000"/>
                <w:lang w:eastAsia="uk-UA"/>
              </w:rPr>
              <w:t>.</w:t>
            </w:r>
          </w:p>
        </w:tc>
        <w:tc>
          <w:tcPr>
            <w:tcW w:w="851" w:type="dxa"/>
            <w:shd w:val="clear" w:color="000000" w:fill="FFFFFF"/>
            <w:noWrap/>
            <w:vAlign w:val="center"/>
            <w:hideMark/>
          </w:tcPr>
          <w:p w14:paraId="64A246C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tr w:rsidR="003C0693" w:rsidRPr="00785CB8" w14:paraId="4E7A1BB3" w14:textId="77777777" w:rsidTr="008A33A8">
        <w:trPr>
          <w:trHeight w:val="300"/>
        </w:trPr>
        <w:tc>
          <w:tcPr>
            <w:tcW w:w="9351" w:type="dxa"/>
            <w:gridSpan w:val="5"/>
            <w:shd w:val="clear" w:color="auto" w:fill="auto"/>
            <w:vAlign w:val="center"/>
            <w:hideMark/>
          </w:tcPr>
          <w:p w14:paraId="7C11B5D8" w14:textId="77777777" w:rsidR="003C0693" w:rsidRPr="00785CB8" w:rsidRDefault="003C0693" w:rsidP="008A33A8">
            <w:pPr>
              <w:spacing w:after="0" w:line="240" w:lineRule="auto"/>
              <w:jc w:val="center"/>
              <w:rPr>
                <w:rFonts w:ascii="Times New Roman" w:eastAsia="Times New Roman" w:hAnsi="Times New Roman"/>
                <w:b/>
                <w:bCs/>
                <w:color w:val="000000"/>
                <w:lang w:eastAsia="uk-UA"/>
              </w:rPr>
            </w:pPr>
            <w:r w:rsidRPr="00785CB8">
              <w:rPr>
                <w:rFonts w:ascii="Times New Roman" w:eastAsia="Times New Roman" w:hAnsi="Times New Roman"/>
                <w:b/>
                <w:bCs/>
                <w:color w:val="000000"/>
                <w:lang w:eastAsia="uk-UA"/>
              </w:rPr>
              <w:t>Приміщення №17 (2-й поверх)</w:t>
            </w:r>
          </w:p>
        </w:tc>
      </w:tr>
      <w:tr w:rsidR="003C0693" w:rsidRPr="00785CB8" w14:paraId="29589DAC" w14:textId="77777777" w:rsidTr="008A33A8">
        <w:trPr>
          <w:trHeight w:val="300"/>
        </w:trPr>
        <w:tc>
          <w:tcPr>
            <w:tcW w:w="608" w:type="dxa"/>
            <w:shd w:val="clear" w:color="auto" w:fill="auto"/>
            <w:vAlign w:val="center"/>
            <w:hideMark/>
          </w:tcPr>
          <w:p w14:paraId="3D85822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c>
          <w:tcPr>
            <w:tcW w:w="4632" w:type="dxa"/>
            <w:shd w:val="clear" w:color="auto" w:fill="auto"/>
            <w:hideMark/>
          </w:tcPr>
          <w:p w14:paraId="45DF3A75"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Спліт-система настінного типу </w:t>
            </w:r>
            <w:proofErr w:type="spellStart"/>
            <w:r w:rsidRPr="00785CB8">
              <w:rPr>
                <w:rFonts w:ascii="Times New Roman" w:eastAsia="Times New Roman" w:hAnsi="Times New Roman"/>
                <w:color w:val="000000"/>
                <w:lang w:eastAsia="uk-UA"/>
              </w:rPr>
              <w:t>Digital</w:t>
            </w:r>
            <w:proofErr w:type="spellEnd"/>
            <w:r w:rsidRPr="00785CB8">
              <w:rPr>
                <w:rFonts w:ascii="Times New Roman" w:eastAsia="Times New Roman" w:hAnsi="Times New Roman"/>
                <w:color w:val="000000"/>
                <w:lang w:eastAsia="uk-UA"/>
              </w:rPr>
              <w:t xml:space="preserve"> </w:t>
            </w:r>
            <w:proofErr w:type="spellStart"/>
            <w:r w:rsidRPr="00785CB8">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1FD272F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DAC-09T7</w:t>
            </w:r>
          </w:p>
        </w:tc>
        <w:tc>
          <w:tcPr>
            <w:tcW w:w="1275" w:type="dxa"/>
            <w:shd w:val="clear" w:color="000000" w:fill="FFFFFF"/>
            <w:vAlign w:val="center"/>
            <w:hideMark/>
          </w:tcPr>
          <w:p w14:paraId="679267F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000000" w:fill="FFFFFF"/>
            <w:vAlign w:val="center"/>
            <w:hideMark/>
          </w:tcPr>
          <w:p w14:paraId="76AB6BE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tr w:rsidR="003C0693" w:rsidRPr="00785CB8" w14:paraId="121588FA" w14:textId="77777777" w:rsidTr="008A33A8">
        <w:trPr>
          <w:trHeight w:val="300"/>
        </w:trPr>
        <w:tc>
          <w:tcPr>
            <w:tcW w:w="608" w:type="dxa"/>
            <w:shd w:val="clear" w:color="auto" w:fill="auto"/>
            <w:vAlign w:val="center"/>
            <w:hideMark/>
          </w:tcPr>
          <w:p w14:paraId="47A58E0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2</w:t>
            </w:r>
          </w:p>
        </w:tc>
        <w:tc>
          <w:tcPr>
            <w:tcW w:w="4632" w:type="dxa"/>
            <w:shd w:val="clear" w:color="auto" w:fill="auto"/>
            <w:vAlign w:val="center"/>
            <w:hideMark/>
          </w:tcPr>
          <w:p w14:paraId="354755E6"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0CB735D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6.35(1/4'')</w:t>
            </w:r>
          </w:p>
        </w:tc>
        <w:tc>
          <w:tcPr>
            <w:tcW w:w="1275" w:type="dxa"/>
            <w:shd w:val="clear" w:color="auto" w:fill="auto"/>
            <w:vAlign w:val="center"/>
            <w:hideMark/>
          </w:tcPr>
          <w:p w14:paraId="6B99586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74E1B62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w:t>
            </w:r>
          </w:p>
        </w:tc>
      </w:tr>
      <w:tr w:rsidR="003C0693" w:rsidRPr="00785CB8" w14:paraId="55040117" w14:textId="77777777" w:rsidTr="008A33A8">
        <w:trPr>
          <w:trHeight w:val="300"/>
        </w:trPr>
        <w:tc>
          <w:tcPr>
            <w:tcW w:w="608" w:type="dxa"/>
            <w:shd w:val="clear" w:color="auto" w:fill="auto"/>
            <w:vAlign w:val="center"/>
            <w:hideMark/>
          </w:tcPr>
          <w:p w14:paraId="5F34A91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w:t>
            </w:r>
          </w:p>
        </w:tc>
        <w:tc>
          <w:tcPr>
            <w:tcW w:w="4632" w:type="dxa"/>
            <w:shd w:val="clear" w:color="auto" w:fill="auto"/>
            <w:vAlign w:val="center"/>
            <w:hideMark/>
          </w:tcPr>
          <w:p w14:paraId="024717F8"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7C6F454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9.52(3/8'')</w:t>
            </w:r>
          </w:p>
        </w:tc>
        <w:tc>
          <w:tcPr>
            <w:tcW w:w="1275" w:type="dxa"/>
            <w:shd w:val="clear" w:color="auto" w:fill="auto"/>
            <w:vAlign w:val="center"/>
            <w:hideMark/>
          </w:tcPr>
          <w:p w14:paraId="53C2B4B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6F9C29F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w:t>
            </w:r>
          </w:p>
        </w:tc>
      </w:tr>
      <w:tr w:rsidR="003C0693" w:rsidRPr="00785CB8" w14:paraId="0767FEEB" w14:textId="77777777" w:rsidTr="008A33A8">
        <w:trPr>
          <w:trHeight w:val="300"/>
        </w:trPr>
        <w:tc>
          <w:tcPr>
            <w:tcW w:w="608" w:type="dxa"/>
            <w:shd w:val="clear" w:color="auto" w:fill="auto"/>
            <w:vAlign w:val="center"/>
            <w:hideMark/>
          </w:tcPr>
          <w:p w14:paraId="15AAA71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c>
          <w:tcPr>
            <w:tcW w:w="4632" w:type="dxa"/>
            <w:shd w:val="clear" w:color="auto" w:fill="auto"/>
            <w:vAlign w:val="center"/>
            <w:hideMark/>
          </w:tcPr>
          <w:p w14:paraId="4ED93875"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7E57BA3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ВВГнгд4х1,5</w:t>
            </w:r>
          </w:p>
        </w:tc>
        <w:tc>
          <w:tcPr>
            <w:tcW w:w="1275" w:type="dxa"/>
            <w:shd w:val="clear" w:color="auto" w:fill="auto"/>
            <w:vAlign w:val="center"/>
            <w:hideMark/>
          </w:tcPr>
          <w:p w14:paraId="068ED3E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3064003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7</w:t>
            </w:r>
          </w:p>
        </w:tc>
      </w:tr>
      <w:tr w:rsidR="003C0693" w:rsidRPr="00785CB8" w14:paraId="09A8F8C6" w14:textId="77777777" w:rsidTr="008A33A8">
        <w:trPr>
          <w:trHeight w:val="300"/>
        </w:trPr>
        <w:tc>
          <w:tcPr>
            <w:tcW w:w="608" w:type="dxa"/>
            <w:shd w:val="clear" w:color="auto" w:fill="auto"/>
            <w:vAlign w:val="center"/>
            <w:hideMark/>
          </w:tcPr>
          <w:p w14:paraId="3BAB29C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5</w:t>
            </w:r>
          </w:p>
        </w:tc>
        <w:tc>
          <w:tcPr>
            <w:tcW w:w="4632" w:type="dxa"/>
            <w:shd w:val="clear" w:color="auto" w:fill="auto"/>
            <w:vAlign w:val="center"/>
            <w:hideMark/>
          </w:tcPr>
          <w:p w14:paraId="306F92A9"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435A3A8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3х1,5</w:t>
            </w:r>
          </w:p>
        </w:tc>
        <w:tc>
          <w:tcPr>
            <w:tcW w:w="1275" w:type="dxa"/>
            <w:shd w:val="clear" w:color="auto" w:fill="auto"/>
            <w:vAlign w:val="center"/>
            <w:hideMark/>
          </w:tcPr>
          <w:p w14:paraId="778444C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284F6A2D"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4</w:t>
            </w:r>
          </w:p>
        </w:tc>
      </w:tr>
      <w:tr w:rsidR="003C0693" w:rsidRPr="00785CB8" w14:paraId="6F66D20B" w14:textId="77777777" w:rsidTr="008A33A8">
        <w:trPr>
          <w:trHeight w:val="300"/>
        </w:trPr>
        <w:tc>
          <w:tcPr>
            <w:tcW w:w="608" w:type="dxa"/>
            <w:shd w:val="clear" w:color="auto" w:fill="auto"/>
            <w:vAlign w:val="center"/>
            <w:hideMark/>
          </w:tcPr>
          <w:p w14:paraId="325C6EC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w:t>
            </w:r>
          </w:p>
        </w:tc>
        <w:tc>
          <w:tcPr>
            <w:tcW w:w="4632" w:type="dxa"/>
            <w:shd w:val="clear" w:color="auto" w:fill="auto"/>
            <w:vAlign w:val="center"/>
            <w:hideMark/>
          </w:tcPr>
          <w:p w14:paraId="1F131154"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398C841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К1</w:t>
            </w:r>
          </w:p>
        </w:tc>
        <w:tc>
          <w:tcPr>
            <w:tcW w:w="1275" w:type="dxa"/>
            <w:shd w:val="clear" w:color="auto" w:fill="auto"/>
            <w:vAlign w:val="center"/>
            <w:hideMark/>
          </w:tcPr>
          <w:p w14:paraId="5EB4C95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пара</w:t>
            </w:r>
          </w:p>
        </w:tc>
        <w:tc>
          <w:tcPr>
            <w:tcW w:w="851" w:type="dxa"/>
            <w:shd w:val="clear" w:color="auto" w:fill="auto"/>
            <w:vAlign w:val="center"/>
            <w:hideMark/>
          </w:tcPr>
          <w:p w14:paraId="589BE32B"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2847B4A3" w14:textId="77777777" w:rsidTr="008A33A8">
        <w:trPr>
          <w:trHeight w:val="300"/>
        </w:trPr>
        <w:tc>
          <w:tcPr>
            <w:tcW w:w="608" w:type="dxa"/>
            <w:shd w:val="clear" w:color="auto" w:fill="auto"/>
            <w:vAlign w:val="center"/>
            <w:hideMark/>
          </w:tcPr>
          <w:p w14:paraId="5694DFA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7</w:t>
            </w:r>
          </w:p>
        </w:tc>
        <w:tc>
          <w:tcPr>
            <w:tcW w:w="4632" w:type="dxa"/>
            <w:shd w:val="clear" w:color="auto" w:fill="auto"/>
            <w:vAlign w:val="center"/>
            <w:hideMark/>
          </w:tcPr>
          <w:p w14:paraId="285462EF"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486421D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ф16</w:t>
            </w:r>
          </w:p>
        </w:tc>
        <w:tc>
          <w:tcPr>
            <w:tcW w:w="1275" w:type="dxa"/>
            <w:shd w:val="clear" w:color="auto" w:fill="auto"/>
            <w:vAlign w:val="center"/>
            <w:hideMark/>
          </w:tcPr>
          <w:p w14:paraId="44725B9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722FA130"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6</w:t>
            </w:r>
          </w:p>
        </w:tc>
      </w:tr>
      <w:tr w:rsidR="003C0693" w:rsidRPr="00785CB8" w14:paraId="02CEA59A" w14:textId="77777777" w:rsidTr="008A33A8">
        <w:trPr>
          <w:trHeight w:val="300"/>
        </w:trPr>
        <w:tc>
          <w:tcPr>
            <w:tcW w:w="608" w:type="dxa"/>
            <w:shd w:val="clear" w:color="auto" w:fill="auto"/>
            <w:vAlign w:val="center"/>
            <w:hideMark/>
          </w:tcPr>
          <w:p w14:paraId="61E990F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c>
          <w:tcPr>
            <w:tcW w:w="4632" w:type="dxa"/>
            <w:shd w:val="clear" w:color="auto" w:fill="auto"/>
            <w:vAlign w:val="center"/>
            <w:hideMark/>
          </w:tcPr>
          <w:p w14:paraId="586BB6C3"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374F3EE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762D7C4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4A06D2B7"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19651A5F" w14:textId="77777777" w:rsidTr="008A33A8">
        <w:trPr>
          <w:trHeight w:val="300"/>
        </w:trPr>
        <w:tc>
          <w:tcPr>
            <w:tcW w:w="608" w:type="dxa"/>
            <w:shd w:val="clear" w:color="auto" w:fill="auto"/>
            <w:vAlign w:val="center"/>
            <w:hideMark/>
          </w:tcPr>
          <w:p w14:paraId="4CB3C6B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9</w:t>
            </w:r>
          </w:p>
        </w:tc>
        <w:tc>
          <w:tcPr>
            <w:tcW w:w="4632" w:type="dxa"/>
            <w:shd w:val="clear" w:color="auto" w:fill="auto"/>
            <w:vAlign w:val="center"/>
            <w:hideMark/>
          </w:tcPr>
          <w:p w14:paraId="27DBE036"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39352DC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482A84B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2232FEC9"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0,2</w:t>
            </w:r>
          </w:p>
        </w:tc>
      </w:tr>
      <w:tr w:rsidR="003C0693" w:rsidRPr="00785CB8" w14:paraId="2BE1CA67" w14:textId="77777777" w:rsidTr="008A33A8">
        <w:trPr>
          <w:trHeight w:val="300"/>
        </w:trPr>
        <w:tc>
          <w:tcPr>
            <w:tcW w:w="608" w:type="dxa"/>
            <w:shd w:val="clear" w:color="auto" w:fill="auto"/>
            <w:vAlign w:val="center"/>
            <w:hideMark/>
          </w:tcPr>
          <w:p w14:paraId="56B16E9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10</w:t>
            </w:r>
          </w:p>
        </w:tc>
        <w:tc>
          <w:tcPr>
            <w:tcW w:w="4632" w:type="dxa"/>
            <w:shd w:val="clear" w:color="auto" w:fill="auto"/>
            <w:vAlign w:val="center"/>
            <w:hideMark/>
          </w:tcPr>
          <w:p w14:paraId="6FEBE2DA"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Анкер</w:t>
            </w:r>
          </w:p>
        </w:tc>
        <w:tc>
          <w:tcPr>
            <w:tcW w:w="1985" w:type="dxa"/>
            <w:shd w:val="clear" w:color="auto" w:fill="auto"/>
            <w:vAlign w:val="center"/>
            <w:hideMark/>
          </w:tcPr>
          <w:p w14:paraId="476AC32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65CD6FA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15424F1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1719663D" w14:textId="77777777" w:rsidTr="008A33A8">
        <w:trPr>
          <w:trHeight w:val="300"/>
        </w:trPr>
        <w:tc>
          <w:tcPr>
            <w:tcW w:w="608" w:type="dxa"/>
            <w:shd w:val="clear" w:color="auto" w:fill="auto"/>
            <w:vAlign w:val="center"/>
            <w:hideMark/>
          </w:tcPr>
          <w:p w14:paraId="101E941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11</w:t>
            </w:r>
          </w:p>
        </w:tc>
        <w:tc>
          <w:tcPr>
            <w:tcW w:w="4632" w:type="dxa"/>
            <w:shd w:val="clear" w:color="auto" w:fill="auto"/>
            <w:vAlign w:val="center"/>
            <w:hideMark/>
          </w:tcPr>
          <w:p w14:paraId="00249C9D"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1798ED7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6х40</w:t>
            </w:r>
          </w:p>
        </w:tc>
        <w:tc>
          <w:tcPr>
            <w:tcW w:w="1275" w:type="dxa"/>
            <w:shd w:val="clear" w:color="auto" w:fill="auto"/>
            <w:vAlign w:val="center"/>
            <w:hideMark/>
          </w:tcPr>
          <w:p w14:paraId="60DB553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5961C6E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10</w:t>
            </w:r>
          </w:p>
        </w:tc>
      </w:tr>
      <w:tr w:rsidR="003C0693" w:rsidRPr="00785CB8" w14:paraId="7021E8E5" w14:textId="77777777" w:rsidTr="008A33A8">
        <w:trPr>
          <w:trHeight w:val="300"/>
        </w:trPr>
        <w:tc>
          <w:tcPr>
            <w:tcW w:w="608" w:type="dxa"/>
            <w:shd w:val="clear" w:color="auto" w:fill="auto"/>
            <w:vAlign w:val="center"/>
            <w:hideMark/>
          </w:tcPr>
          <w:p w14:paraId="4473FA7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12</w:t>
            </w:r>
          </w:p>
        </w:tc>
        <w:tc>
          <w:tcPr>
            <w:tcW w:w="4632" w:type="dxa"/>
            <w:shd w:val="clear" w:color="auto" w:fill="auto"/>
            <w:vAlign w:val="center"/>
            <w:hideMark/>
          </w:tcPr>
          <w:p w14:paraId="305C8BEF"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w:t>
            </w:r>
          </w:p>
        </w:tc>
        <w:tc>
          <w:tcPr>
            <w:tcW w:w="1985" w:type="dxa"/>
            <w:shd w:val="clear" w:color="auto" w:fill="auto"/>
            <w:vAlign w:val="center"/>
            <w:hideMark/>
          </w:tcPr>
          <w:p w14:paraId="69712E7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3610282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24E13E5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3C7E927B" w14:textId="77777777" w:rsidTr="008A33A8">
        <w:trPr>
          <w:trHeight w:val="300"/>
        </w:trPr>
        <w:tc>
          <w:tcPr>
            <w:tcW w:w="608" w:type="dxa"/>
            <w:shd w:val="clear" w:color="auto" w:fill="auto"/>
            <w:vAlign w:val="center"/>
            <w:hideMark/>
          </w:tcPr>
          <w:p w14:paraId="5FF0901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lastRenderedPageBreak/>
              <w:t>13</w:t>
            </w:r>
          </w:p>
        </w:tc>
        <w:tc>
          <w:tcPr>
            <w:tcW w:w="4632" w:type="dxa"/>
            <w:shd w:val="clear" w:color="auto" w:fill="auto"/>
            <w:vAlign w:val="center"/>
            <w:hideMark/>
          </w:tcPr>
          <w:p w14:paraId="2AD5197A"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4C3F239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2D45B35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65FD2B9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4128239D" w14:textId="77777777" w:rsidTr="008A33A8">
        <w:trPr>
          <w:trHeight w:val="300"/>
        </w:trPr>
        <w:tc>
          <w:tcPr>
            <w:tcW w:w="608" w:type="dxa"/>
            <w:shd w:val="clear" w:color="auto" w:fill="auto"/>
            <w:vAlign w:val="center"/>
            <w:hideMark/>
          </w:tcPr>
          <w:p w14:paraId="5EC642D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14</w:t>
            </w:r>
          </w:p>
        </w:tc>
        <w:tc>
          <w:tcPr>
            <w:tcW w:w="4632" w:type="dxa"/>
            <w:shd w:val="clear" w:color="000000" w:fill="FFFFFF"/>
            <w:vAlign w:val="bottom"/>
            <w:hideMark/>
          </w:tcPr>
          <w:p w14:paraId="76FFEB61"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52F5D2E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М8</w:t>
            </w:r>
          </w:p>
        </w:tc>
        <w:tc>
          <w:tcPr>
            <w:tcW w:w="1275" w:type="dxa"/>
            <w:shd w:val="clear" w:color="000000" w:fill="FFFFFF"/>
            <w:noWrap/>
            <w:vAlign w:val="center"/>
            <w:hideMark/>
          </w:tcPr>
          <w:p w14:paraId="3BAA0DD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компл</w:t>
            </w:r>
            <w:proofErr w:type="spellEnd"/>
          </w:p>
        </w:tc>
        <w:tc>
          <w:tcPr>
            <w:tcW w:w="851" w:type="dxa"/>
            <w:shd w:val="clear" w:color="000000" w:fill="FFFFFF"/>
            <w:noWrap/>
            <w:vAlign w:val="center"/>
            <w:hideMark/>
          </w:tcPr>
          <w:p w14:paraId="05E1C3F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7964AF68" w14:textId="77777777" w:rsidTr="008A33A8">
        <w:trPr>
          <w:trHeight w:val="388"/>
        </w:trPr>
        <w:tc>
          <w:tcPr>
            <w:tcW w:w="608" w:type="dxa"/>
            <w:shd w:val="clear" w:color="auto" w:fill="auto"/>
            <w:vAlign w:val="center"/>
            <w:hideMark/>
          </w:tcPr>
          <w:p w14:paraId="3BEB170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15</w:t>
            </w:r>
          </w:p>
        </w:tc>
        <w:tc>
          <w:tcPr>
            <w:tcW w:w="4632" w:type="dxa"/>
            <w:shd w:val="clear" w:color="000000" w:fill="FFFFFF"/>
            <w:vAlign w:val="center"/>
            <w:hideMark/>
          </w:tcPr>
          <w:p w14:paraId="44E01F78"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Монтажні роботи </w:t>
            </w:r>
          </w:p>
        </w:tc>
        <w:tc>
          <w:tcPr>
            <w:tcW w:w="1985" w:type="dxa"/>
            <w:shd w:val="clear" w:color="000000" w:fill="FFFFFF"/>
            <w:vAlign w:val="center"/>
            <w:hideMark/>
          </w:tcPr>
          <w:p w14:paraId="65241EF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000000" w:fill="FFFFFF"/>
            <w:noWrap/>
            <w:vAlign w:val="center"/>
            <w:hideMark/>
          </w:tcPr>
          <w:p w14:paraId="35C440B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посл</w:t>
            </w:r>
            <w:proofErr w:type="spellEnd"/>
            <w:r w:rsidRPr="00785CB8">
              <w:rPr>
                <w:rFonts w:ascii="Times New Roman" w:eastAsia="Times New Roman" w:hAnsi="Times New Roman"/>
                <w:color w:val="000000"/>
                <w:lang w:eastAsia="uk-UA"/>
              </w:rPr>
              <w:t>.</w:t>
            </w:r>
          </w:p>
        </w:tc>
        <w:tc>
          <w:tcPr>
            <w:tcW w:w="851" w:type="dxa"/>
            <w:shd w:val="clear" w:color="000000" w:fill="FFFFFF"/>
            <w:noWrap/>
            <w:vAlign w:val="center"/>
            <w:hideMark/>
          </w:tcPr>
          <w:p w14:paraId="44F4AB8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tr w:rsidR="003C0693" w:rsidRPr="00785CB8" w14:paraId="66EAD4C6" w14:textId="77777777" w:rsidTr="008A33A8">
        <w:trPr>
          <w:trHeight w:val="300"/>
        </w:trPr>
        <w:tc>
          <w:tcPr>
            <w:tcW w:w="9351" w:type="dxa"/>
            <w:gridSpan w:val="5"/>
            <w:shd w:val="clear" w:color="auto" w:fill="auto"/>
            <w:vAlign w:val="center"/>
            <w:hideMark/>
          </w:tcPr>
          <w:p w14:paraId="26AA1B6C" w14:textId="77777777" w:rsidR="003C0693" w:rsidRPr="00785CB8" w:rsidRDefault="003C0693" w:rsidP="008A33A8">
            <w:pPr>
              <w:spacing w:after="0" w:line="240" w:lineRule="auto"/>
              <w:jc w:val="center"/>
              <w:rPr>
                <w:rFonts w:ascii="Times New Roman" w:eastAsia="Times New Roman" w:hAnsi="Times New Roman"/>
                <w:b/>
                <w:bCs/>
                <w:color w:val="000000"/>
                <w:lang w:eastAsia="uk-UA"/>
              </w:rPr>
            </w:pPr>
            <w:r w:rsidRPr="00785CB8">
              <w:rPr>
                <w:rFonts w:ascii="Times New Roman" w:eastAsia="Times New Roman" w:hAnsi="Times New Roman"/>
                <w:b/>
                <w:bCs/>
                <w:color w:val="000000"/>
                <w:lang w:eastAsia="uk-UA"/>
              </w:rPr>
              <w:t>Приміщення №18 (2-й поверх)</w:t>
            </w:r>
          </w:p>
        </w:tc>
      </w:tr>
      <w:tr w:rsidR="003C0693" w:rsidRPr="00785CB8" w14:paraId="469F8B4E" w14:textId="77777777" w:rsidTr="008A33A8">
        <w:trPr>
          <w:trHeight w:val="300"/>
        </w:trPr>
        <w:tc>
          <w:tcPr>
            <w:tcW w:w="608" w:type="dxa"/>
            <w:shd w:val="clear" w:color="auto" w:fill="auto"/>
            <w:vAlign w:val="center"/>
            <w:hideMark/>
          </w:tcPr>
          <w:p w14:paraId="59F1A84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c>
          <w:tcPr>
            <w:tcW w:w="4632" w:type="dxa"/>
            <w:shd w:val="clear" w:color="auto" w:fill="auto"/>
            <w:hideMark/>
          </w:tcPr>
          <w:p w14:paraId="26D1079B"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Спліт-система настінного типу </w:t>
            </w:r>
            <w:proofErr w:type="spellStart"/>
            <w:r w:rsidRPr="00785CB8">
              <w:rPr>
                <w:rFonts w:ascii="Times New Roman" w:eastAsia="Times New Roman" w:hAnsi="Times New Roman"/>
                <w:color w:val="000000"/>
                <w:lang w:eastAsia="uk-UA"/>
              </w:rPr>
              <w:t>Digital</w:t>
            </w:r>
            <w:proofErr w:type="spellEnd"/>
            <w:r w:rsidRPr="00785CB8">
              <w:rPr>
                <w:rFonts w:ascii="Times New Roman" w:eastAsia="Times New Roman" w:hAnsi="Times New Roman"/>
                <w:color w:val="000000"/>
                <w:lang w:eastAsia="uk-UA"/>
              </w:rPr>
              <w:t xml:space="preserve"> </w:t>
            </w:r>
            <w:proofErr w:type="spellStart"/>
            <w:r w:rsidRPr="00785CB8">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3C1D830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DAC-</w:t>
            </w:r>
            <w:r>
              <w:rPr>
                <w:rFonts w:ascii="Times New Roman" w:eastAsia="Times New Roman" w:hAnsi="Times New Roman"/>
                <w:color w:val="000000"/>
                <w:lang w:val="ru-RU" w:eastAsia="uk-UA"/>
              </w:rPr>
              <w:t>09</w:t>
            </w:r>
            <w:r w:rsidRPr="00785CB8">
              <w:rPr>
                <w:rFonts w:ascii="Times New Roman" w:eastAsia="Times New Roman" w:hAnsi="Times New Roman"/>
                <w:color w:val="000000"/>
                <w:lang w:eastAsia="uk-UA"/>
              </w:rPr>
              <w:t>T7</w:t>
            </w:r>
          </w:p>
        </w:tc>
        <w:tc>
          <w:tcPr>
            <w:tcW w:w="1275" w:type="dxa"/>
            <w:shd w:val="clear" w:color="000000" w:fill="FFFFFF"/>
            <w:vAlign w:val="center"/>
            <w:hideMark/>
          </w:tcPr>
          <w:p w14:paraId="533956F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000000" w:fill="FFFFFF"/>
            <w:vAlign w:val="center"/>
            <w:hideMark/>
          </w:tcPr>
          <w:p w14:paraId="59CA72B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tr w:rsidR="003C0693" w:rsidRPr="00785CB8" w14:paraId="44896428" w14:textId="77777777" w:rsidTr="008A33A8">
        <w:trPr>
          <w:trHeight w:val="300"/>
        </w:trPr>
        <w:tc>
          <w:tcPr>
            <w:tcW w:w="608" w:type="dxa"/>
            <w:shd w:val="clear" w:color="auto" w:fill="auto"/>
            <w:vAlign w:val="center"/>
            <w:hideMark/>
          </w:tcPr>
          <w:p w14:paraId="71B00B5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2</w:t>
            </w:r>
          </w:p>
        </w:tc>
        <w:tc>
          <w:tcPr>
            <w:tcW w:w="4632" w:type="dxa"/>
            <w:shd w:val="clear" w:color="auto" w:fill="auto"/>
            <w:vAlign w:val="center"/>
            <w:hideMark/>
          </w:tcPr>
          <w:p w14:paraId="09B03146"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475EF91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6.35(1/4'')</w:t>
            </w:r>
          </w:p>
        </w:tc>
        <w:tc>
          <w:tcPr>
            <w:tcW w:w="1275" w:type="dxa"/>
            <w:shd w:val="clear" w:color="auto" w:fill="auto"/>
            <w:vAlign w:val="center"/>
            <w:hideMark/>
          </w:tcPr>
          <w:p w14:paraId="2187873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675BB70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w:t>
            </w:r>
          </w:p>
        </w:tc>
      </w:tr>
      <w:tr w:rsidR="003C0693" w:rsidRPr="00785CB8" w14:paraId="7646F087" w14:textId="77777777" w:rsidTr="008A33A8">
        <w:trPr>
          <w:trHeight w:val="300"/>
        </w:trPr>
        <w:tc>
          <w:tcPr>
            <w:tcW w:w="608" w:type="dxa"/>
            <w:shd w:val="clear" w:color="auto" w:fill="auto"/>
            <w:vAlign w:val="center"/>
            <w:hideMark/>
          </w:tcPr>
          <w:p w14:paraId="65D4197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w:t>
            </w:r>
          </w:p>
        </w:tc>
        <w:tc>
          <w:tcPr>
            <w:tcW w:w="4632" w:type="dxa"/>
            <w:shd w:val="clear" w:color="auto" w:fill="auto"/>
            <w:vAlign w:val="center"/>
            <w:hideMark/>
          </w:tcPr>
          <w:p w14:paraId="14E2AAC7"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56BE4A0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9.52(3/8'')</w:t>
            </w:r>
          </w:p>
        </w:tc>
        <w:tc>
          <w:tcPr>
            <w:tcW w:w="1275" w:type="dxa"/>
            <w:shd w:val="clear" w:color="auto" w:fill="auto"/>
            <w:vAlign w:val="center"/>
            <w:hideMark/>
          </w:tcPr>
          <w:p w14:paraId="5D2A5E5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3D72C04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w:t>
            </w:r>
          </w:p>
        </w:tc>
      </w:tr>
      <w:tr w:rsidR="003C0693" w:rsidRPr="00785CB8" w14:paraId="04410560" w14:textId="77777777" w:rsidTr="008A33A8">
        <w:trPr>
          <w:trHeight w:val="300"/>
        </w:trPr>
        <w:tc>
          <w:tcPr>
            <w:tcW w:w="608" w:type="dxa"/>
            <w:shd w:val="clear" w:color="auto" w:fill="auto"/>
            <w:vAlign w:val="center"/>
            <w:hideMark/>
          </w:tcPr>
          <w:p w14:paraId="1A86669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c>
          <w:tcPr>
            <w:tcW w:w="4632" w:type="dxa"/>
            <w:shd w:val="clear" w:color="auto" w:fill="auto"/>
            <w:vAlign w:val="center"/>
            <w:hideMark/>
          </w:tcPr>
          <w:p w14:paraId="311AE9A7"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70827EF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ВВГнгд4х1,5</w:t>
            </w:r>
          </w:p>
        </w:tc>
        <w:tc>
          <w:tcPr>
            <w:tcW w:w="1275" w:type="dxa"/>
            <w:shd w:val="clear" w:color="auto" w:fill="auto"/>
            <w:vAlign w:val="center"/>
            <w:hideMark/>
          </w:tcPr>
          <w:p w14:paraId="594E892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34F05D8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7</w:t>
            </w:r>
          </w:p>
        </w:tc>
      </w:tr>
      <w:tr w:rsidR="003C0693" w:rsidRPr="00785CB8" w14:paraId="0891E4B8" w14:textId="77777777" w:rsidTr="008A33A8">
        <w:trPr>
          <w:trHeight w:val="300"/>
        </w:trPr>
        <w:tc>
          <w:tcPr>
            <w:tcW w:w="608" w:type="dxa"/>
            <w:shd w:val="clear" w:color="auto" w:fill="auto"/>
            <w:vAlign w:val="center"/>
            <w:hideMark/>
          </w:tcPr>
          <w:p w14:paraId="4D77D49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5</w:t>
            </w:r>
          </w:p>
        </w:tc>
        <w:tc>
          <w:tcPr>
            <w:tcW w:w="4632" w:type="dxa"/>
            <w:shd w:val="clear" w:color="auto" w:fill="auto"/>
            <w:vAlign w:val="center"/>
            <w:hideMark/>
          </w:tcPr>
          <w:p w14:paraId="092499B4"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5C293BD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3х1,5</w:t>
            </w:r>
          </w:p>
        </w:tc>
        <w:tc>
          <w:tcPr>
            <w:tcW w:w="1275" w:type="dxa"/>
            <w:shd w:val="clear" w:color="auto" w:fill="auto"/>
            <w:vAlign w:val="center"/>
            <w:hideMark/>
          </w:tcPr>
          <w:p w14:paraId="34EABDA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2C7B12ED"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7</w:t>
            </w:r>
          </w:p>
        </w:tc>
      </w:tr>
      <w:tr w:rsidR="003C0693" w:rsidRPr="00785CB8" w14:paraId="0FFFD1EF" w14:textId="77777777" w:rsidTr="008A33A8">
        <w:trPr>
          <w:trHeight w:val="300"/>
        </w:trPr>
        <w:tc>
          <w:tcPr>
            <w:tcW w:w="608" w:type="dxa"/>
            <w:shd w:val="clear" w:color="auto" w:fill="auto"/>
            <w:vAlign w:val="center"/>
            <w:hideMark/>
          </w:tcPr>
          <w:p w14:paraId="6000196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w:t>
            </w:r>
          </w:p>
        </w:tc>
        <w:tc>
          <w:tcPr>
            <w:tcW w:w="4632" w:type="dxa"/>
            <w:shd w:val="clear" w:color="auto" w:fill="auto"/>
            <w:vAlign w:val="center"/>
            <w:hideMark/>
          </w:tcPr>
          <w:p w14:paraId="7EDC0F02"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5B38CA9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К1</w:t>
            </w:r>
          </w:p>
        </w:tc>
        <w:tc>
          <w:tcPr>
            <w:tcW w:w="1275" w:type="dxa"/>
            <w:shd w:val="clear" w:color="auto" w:fill="auto"/>
            <w:vAlign w:val="center"/>
            <w:hideMark/>
          </w:tcPr>
          <w:p w14:paraId="2CC00CD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пара</w:t>
            </w:r>
          </w:p>
        </w:tc>
        <w:tc>
          <w:tcPr>
            <w:tcW w:w="851" w:type="dxa"/>
            <w:shd w:val="clear" w:color="auto" w:fill="auto"/>
            <w:vAlign w:val="center"/>
            <w:hideMark/>
          </w:tcPr>
          <w:p w14:paraId="5EB99116"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16CBAD32" w14:textId="77777777" w:rsidTr="008A33A8">
        <w:trPr>
          <w:trHeight w:val="300"/>
        </w:trPr>
        <w:tc>
          <w:tcPr>
            <w:tcW w:w="608" w:type="dxa"/>
            <w:shd w:val="clear" w:color="auto" w:fill="auto"/>
            <w:vAlign w:val="center"/>
            <w:hideMark/>
          </w:tcPr>
          <w:p w14:paraId="6425889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7</w:t>
            </w:r>
          </w:p>
        </w:tc>
        <w:tc>
          <w:tcPr>
            <w:tcW w:w="4632" w:type="dxa"/>
            <w:shd w:val="clear" w:color="auto" w:fill="auto"/>
            <w:vAlign w:val="center"/>
            <w:hideMark/>
          </w:tcPr>
          <w:p w14:paraId="0EF6606D"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1CDDFF5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ф16</w:t>
            </w:r>
          </w:p>
        </w:tc>
        <w:tc>
          <w:tcPr>
            <w:tcW w:w="1275" w:type="dxa"/>
            <w:shd w:val="clear" w:color="auto" w:fill="auto"/>
            <w:vAlign w:val="center"/>
            <w:hideMark/>
          </w:tcPr>
          <w:p w14:paraId="0B99092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09016D53"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6</w:t>
            </w:r>
          </w:p>
        </w:tc>
      </w:tr>
      <w:tr w:rsidR="003C0693" w:rsidRPr="00785CB8" w14:paraId="2FEDA427" w14:textId="77777777" w:rsidTr="008A33A8">
        <w:trPr>
          <w:trHeight w:val="300"/>
        </w:trPr>
        <w:tc>
          <w:tcPr>
            <w:tcW w:w="608" w:type="dxa"/>
            <w:shd w:val="clear" w:color="auto" w:fill="auto"/>
            <w:vAlign w:val="center"/>
            <w:hideMark/>
          </w:tcPr>
          <w:p w14:paraId="1EC018C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c>
          <w:tcPr>
            <w:tcW w:w="4632" w:type="dxa"/>
            <w:shd w:val="clear" w:color="auto" w:fill="auto"/>
            <w:vAlign w:val="center"/>
            <w:hideMark/>
          </w:tcPr>
          <w:p w14:paraId="4A844ECF"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50D028F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5CC0C72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6AA3FB54"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7EF89204" w14:textId="77777777" w:rsidTr="008A33A8">
        <w:trPr>
          <w:trHeight w:val="300"/>
        </w:trPr>
        <w:tc>
          <w:tcPr>
            <w:tcW w:w="608" w:type="dxa"/>
            <w:shd w:val="clear" w:color="auto" w:fill="auto"/>
            <w:vAlign w:val="center"/>
            <w:hideMark/>
          </w:tcPr>
          <w:p w14:paraId="4ABF2F7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9</w:t>
            </w:r>
          </w:p>
        </w:tc>
        <w:tc>
          <w:tcPr>
            <w:tcW w:w="4632" w:type="dxa"/>
            <w:shd w:val="clear" w:color="auto" w:fill="auto"/>
            <w:vAlign w:val="center"/>
            <w:hideMark/>
          </w:tcPr>
          <w:p w14:paraId="238C5354"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59657D5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2586DC9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41CA0A43"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0,2</w:t>
            </w:r>
          </w:p>
        </w:tc>
      </w:tr>
      <w:tr w:rsidR="003C0693" w:rsidRPr="00785CB8" w14:paraId="53D21B24" w14:textId="77777777" w:rsidTr="008A33A8">
        <w:trPr>
          <w:trHeight w:val="300"/>
        </w:trPr>
        <w:tc>
          <w:tcPr>
            <w:tcW w:w="608" w:type="dxa"/>
            <w:shd w:val="clear" w:color="auto" w:fill="auto"/>
            <w:vAlign w:val="center"/>
            <w:hideMark/>
          </w:tcPr>
          <w:p w14:paraId="21068FF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10</w:t>
            </w:r>
          </w:p>
        </w:tc>
        <w:tc>
          <w:tcPr>
            <w:tcW w:w="4632" w:type="dxa"/>
            <w:shd w:val="clear" w:color="auto" w:fill="auto"/>
            <w:vAlign w:val="center"/>
            <w:hideMark/>
          </w:tcPr>
          <w:p w14:paraId="13CD37B8"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Анкер</w:t>
            </w:r>
          </w:p>
        </w:tc>
        <w:tc>
          <w:tcPr>
            <w:tcW w:w="1985" w:type="dxa"/>
            <w:shd w:val="clear" w:color="auto" w:fill="auto"/>
            <w:vAlign w:val="center"/>
            <w:hideMark/>
          </w:tcPr>
          <w:p w14:paraId="42DF4A8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0B3B488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7C5B40C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74F16B18" w14:textId="77777777" w:rsidTr="008A33A8">
        <w:trPr>
          <w:trHeight w:val="300"/>
        </w:trPr>
        <w:tc>
          <w:tcPr>
            <w:tcW w:w="608" w:type="dxa"/>
            <w:shd w:val="clear" w:color="auto" w:fill="auto"/>
            <w:vAlign w:val="center"/>
            <w:hideMark/>
          </w:tcPr>
          <w:p w14:paraId="3E681B1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11</w:t>
            </w:r>
          </w:p>
        </w:tc>
        <w:tc>
          <w:tcPr>
            <w:tcW w:w="4632" w:type="dxa"/>
            <w:shd w:val="clear" w:color="auto" w:fill="auto"/>
            <w:vAlign w:val="center"/>
            <w:hideMark/>
          </w:tcPr>
          <w:p w14:paraId="3AE4AB48"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718BC62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6х40</w:t>
            </w:r>
          </w:p>
        </w:tc>
        <w:tc>
          <w:tcPr>
            <w:tcW w:w="1275" w:type="dxa"/>
            <w:shd w:val="clear" w:color="auto" w:fill="auto"/>
            <w:vAlign w:val="center"/>
            <w:hideMark/>
          </w:tcPr>
          <w:p w14:paraId="1A3D3CE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3A55497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10</w:t>
            </w:r>
          </w:p>
        </w:tc>
      </w:tr>
      <w:tr w:rsidR="003C0693" w:rsidRPr="00785CB8" w14:paraId="6E55A6B9" w14:textId="77777777" w:rsidTr="008A33A8">
        <w:trPr>
          <w:trHeight w:val="300"/>
        </w:trPr>
        <w:tc>
          <w:tcPr>
            <w:tcW w:w="608" w:type="dxa"/>
            <w:shd w:val="clear" w:color="auto" w:fill="auto"/>
            <w:vAlign w:val="center"/>
            <w:hideMark/>
          </w:tcPr>
          <w:p w14:paraId="6CA66F6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12</w:t>
            </w:r>
          </w:p>
        </w:tc>
        <w:tc>
          <w:tcPr>
            <w:tcW w:w="4632" w:type="dxa"/>
            <w:shd w:val="clear" w:color="auto" w:fill="auto"/>
            <w:vAlign w:val="center"/>
            <w:hideMark/>
          </w:tcPr>
          <w:p w14:paraId="480BB939"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w:t>
            </w:r>
          </w:p>
        </w:tc>
        <w:tc>
          <w:tcPr>
            <w:tcW w:w="1985" w:type="dxa"/>
            <w:shd w:val="clear" w:color="auto" w:fill="auto"/>
            <w:vAlign w:val="center"/>
            <w:hideMark/>
          </w:tcPr>
          <w:p w14:paraId="04CDA99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60EF85D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5FEEFC6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080F3325" w14:textId="77777777" w:rsidTr="008A33A8">
        <w:trPr>
          <w:trHeight w:val="300"/>
        </w:trPr>
        <w:tc>
          <w:tcPr>
            <w:tcW w:w="608" w:type="dxa"/>
            <w:shd w:val="clear" w:color="auto" w:fill="auto"/>
            <w:vAlign w:val="center"/>
            <w:hideMark/>
          </w:tcPr>
          <w:p w14:paraId="66EA06F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13</w:t>
            </w:r>
          </w:p>
        </w:tc>
        <w:tc>
          <w:tcPr>
            <w:tcW w:w="4632" w:type="dxa"/>
            <w:shd w:val="clear" w:color="auto" w:fill="auto"/>
            <w:vAlign w:val="center"/>
            <w:hideMark/>
          </w:tcPr>
          <w:p w14:paraId="3B19D9AB"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69C047D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1090F15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2386DE6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146811A2" w14:textId="77777777" w:rsidTr="008A33A8">
        <w:trPr>
          <w:trHeight w:val="300"/>
        </w:trPr>
        <w:tc>
          <w:tcPr>
            <w:tcW w:w="608" w:type="dxa"/>
            <w:shd w:val="clear" w:color="auto" w:fill="auto"/>
            <w:vAlign w:val="center"/>
            <w:hideMark/>
          </w:tcPr>
          <w:p w14:paraId="4A29D37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14</w:t>
            </w:r>
          </w:p>
        </w:tc>
        <w:tc>
          <w:tcPr>
            <w:tcW w:w="4632" w:type="dxa"/>
            <w:shd w:val="clear" w:color="000000" w:fill="FFFFFF"/>
            <w:vAlign w:val="bottom"/>
            <w:hideMark/>
          </w:tcPr>
          <w:p w14:paraId="41A2E2A3"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20DD4F9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М8</w:t>
            </w:r>
          </w:p>
        </w:tc>
        <w:tc>
          <w:tcPr>
            <w:tcW w:w="1275" w:type="dxa"/>
            <w:shd w:val="clear" w:color="000000" w:fill="FFFFFF"/>
            <w:noWrap/>
            <w:vAlign w:val="center"/>
            <w:hideMark/>
          </w:tcPr>
          <w:p w14:paraId="654365E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компл</w:t>
            </w:r>
            <w:proofErr w:type="spellEnd"/>
          </w:p>
        </w:tc>
        <w:tc>
          <w:tcPr>
            <w:tcW w:w="851" w:type="dxa"/>
            <w:shd w:val="clear" w:color="000000" w:fill="FFFFFF"/>
            <w:noWrap/>
            <w:vAlign w:val="center"/>
            <w:hideMark/>
          </w:tcPr>
          <w:p w14:paraId="65A8B65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0E76A7D6" w14:textId="77777777" w:rsidTr="008A33A8">
        <w:trPr>
          <w:trHeight w:val="358"/>
        </w:trPr>
        <w:tc>
          <w:tcPr>
            <w:tcW w:w="608" w:type="dxa"/>
            <w:shd w:val="clear" w:color="auto" w:fill="auto"/>
            <w:vAlign w:val="center"/>
            <w:hideMark/>
          </w:tcPr>
          <w:p w14:paraId="7779282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15</w:t>
            </w:r>
          </w:p>
        </w:tc>
        <w:tc>
          <w:tcPr>
            <w:tcW w:w="4632" w:type="dxa"/>
            <w:shd w:val="clear" w:color="000000" w:fill="FFFFFF"/>
            <w:vAlign w:val="center"/>
            <w:hideMark/>
          </w:tcPr>
          <w:p w14:paraId="7E0631C3"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Монтажні роботи </w:t>
            </w:r>
          </w:p>
        </w:tc>
        <w:tc>
          <w:tcPr>
            <w:tcW w:w="1985" w:type="dxa"/>
            <w:shd w:val="clear" w:color="000000" w:fill="FFFFFF"/>
            <w:vAlign w:val="center"/>
            <w:hideMark/>
          </w:tcPr>
          <w:p w14:paraId="4EAFFEB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000000" w:fill="FFFFFF"/>
            <w:noWrap/>
            <w:vAlign w:val="center"/>
            <w:hideMark/>
          </w:tcPr>
          <w:p w14:paraId="50CAF26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посл</w:t>
            </w:r>
            <w:proofErr w:type="spellEnd"/>
            <w:r w:rsidRPr="00785CB8">
              <w:rPr>
                <w:rFonts w:ascii="Times New Roman" w:eastAsia="Times New Roman" w:hAnsi="Times New Roman"/>
                <w:color w:val="000000"/>
                <w:lang w:eastAsia="uk-UA"/>
              </w:rPr>
              <w:t>.</w:t>
            </w:r>
          </w:p>
        </w:tc>
        <w:tc>
          <w:tcPr>
            <w:tcW w:w="851" w:type="dxa"/>
            <w:shd w:val="clear" w:color="000000" w:fill="FFFFFF"/>
            <w:noWrap/>
            <w:vAlign w:val="center"/>
            <w:hideMark/>
          </w:tcPr>
          <w:p w14:paraId="14C2C11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tr w:rsidR="003C0693" w:rsidRPr="00785CB8" w14:paraId="30B6DBBA" w14:textId="77777777" w:rsidTr="008A33A8">
        <w:trPr>
          <w:trHeight w:val="300"/>
        </w:trPr>
        <w:tc>
          <w:tcPr>
            <w:tcW w:w="9351" w:type="dxa"/>
            <w:gridSpan w:val="5"/>
            <w:shd w:val="clear" w:color="auto" w:fill="auto"/>
            <w:vAlign w:val="center"/>
            <w:hideMark/>
          </w:tcPr>
          <w:p w14:paraId="791188B7" w14:textId="77777777" w:rsidR="003C0693" w:rsidRPr="00785CB8" w:rsidRDefault="003C0693" w:rsidP="008A33A8">
            <w:pPr>
              <w:spacing w:after="0" w:line="240" w:lineRule="auto"/>
              <w:jc w:val="center"/>
              <w:rPr>
                <w:rFonts w:ascii="Times New Roman" w:eastAsia="Times New Roman" w:hAnsi="Times New Roman"/>
                <w:b/>
                <w:bCs/>
                <w:color w:val="000000"/>
                <w:lang w:eastAsia="uk-UA"/>
              </w:rPr>
            </w:pPr>
            <w:r w:rsidRPr="00785CB8">
              <w:rPr>
                <w:rFonts w:ascii="Times New Roman" w:eastAsia="Times New Roman" w:hAnsi="Times New Roman"/>
                <w:b/>
                <w:bCs/>
                <w:color w:val="000000"/>
                <w:lang w:eastAsia="uk-UA"/>
              </w:rPr>
              <w:t>Приміщення №19 (2-й поверх)</w:t>
            </w:r>
          </w:p>
        </w:tc>
      </w:tr>
      <w:tr w:rsidR="003C0693" w:rsidRPr="00785CB8" w14:paraId="676BCEC2" w14:textId="77777777" w:rsidTr="008A33A8">
        <w:trPr>
          <w:trHeight w:val="300"/>
        </w:trPr>
        <w:tc>
          <w:tcPr>
            <w:tcW w:w="608" w:type="dxa"/>
            <w:shd w:val="clear" w:color="auto" w:fill="auto"/>
            <w:vAlign w:val="center"/>
            <w:hideMark/>
          </w:tcPr>
          <w:p w14:paraId="7218432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c>
          <w:tcPr>
            <w:tcW w:w="4632" w:type="dxa"/>
            <w:shd w:val="clear" w:color="auto" w:fill="auto"/>
            <w:hideMark/>
          </w:tcPr>
          <w:p w14:paraId="27D57EDF"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Спліт-система настінного типу </w:t>
            </w:r>
            <w:proofErr w:type="spellStart"/>
            <w:r w:rsidRPr="00785CB8">
              <w:rPr>
                <w:rFonts w:ascii="Times New Roman" w:eastAsia="Times New Roman" w:hAnsi="Times New Roman"/>
                <w:color w:val="000000"/>
                <w:lang w:eastAsia="uk-UA"/>
              </w:rPr>
              <w:t>Digital</w:t>
            </w:r>
            <w:proofErr w:type="spellEnd"/>
            <w:r w:rsidRPr="00785CB8">
              <w:rPr>
                <w:rFonts w:ascii="Times New Roman" w:eastAsia="Times New Roman" w:hAnsi="Times New Roman"/>
                <w:color w:val="000000"/>
                <w:lang w:eastAsia="uk-UA"/>
              </w:rPr>
              <w:t xml:space="preserve"> </w:t>
            </w:r>
            <w:proofErr w:type="spellStart"/>
            <w:r w:rsidRPr="00785CB8">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4470F7F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DAC-09T7</w:t>
            </w:r>
          </w:p>
        </w:tc>
        <w:tc>
          <w:tcPr>
            <w:tcW w:w="1275" w:type="dxa"/>
            <w:shd w:val="clear" w:color="000000" w:fill="FFFFFF"/>
            <w:vAlign w:val="center"/>
            <w:hideMark/>
          </w:tcPr>
          <w:p w14:paraId="3CE5BF7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000000" w:fill="FFFFFF"/>
            <w:vAlign w:val="center"/>
            <w:hideMark/>
          </w:tcPr>
          <w:p w14:paraId="54EEC79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tr w:rsidR="003C0693" w:rsidRPr="00785CB8" w14:paraId="1042C952" w14:textId="77777777" w:rsidTr="008A33A8">
        <w:trPr>
          <w:trHeight w:val="300"/>
        </w:trPr>
        <w:tc>
          <w:tcPr>
            <w:tcW w:w="608" w:type="dxa"/>
            <w:shd w:val="clear" w:color="auto" w:fill="auto"/>
            <w:vAlign w:val="center"/>
            <w:hideMark/>
          </w:tcPr>
          <w:p w14:paraId="2DE7DFB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2</w:t>
            </w:r>
          </w:p>
        </w:tc>
        <w:tc>
          <w:tcPr>
            <w:tcW w:w="4632" w:type="dxa"/>
            <w:shd w:val="clear" w:color="auto" w:fill="auto"/>
            <w:vAlign w:val="center"/>
            <w:hideMark/>
          </w:tcPr>
          <w:p w14:paraId="337D3C67"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6683109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6.35(1/4'')</w:t>
            </w:r>
          </w:p>
        </w:tc>
        <w:tc>
          <w:tcPr>
            <w:tcW w:w="1275" w:type="dxa"/>
            <w:shd w:val="clear" w:color="auto" w:fill="auto"/>
            <w:vAlign w:val="center"/>
            <w:hideMark/>
          </w:tcPr>
          <w:p w14:paraId="4D211EA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0AA2527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5</w:t>
            </w:r>
          </w:p>
        </w:tc>
      </w:tr>
      <w:tr w:rsidR="003C0693" w:rsidRPr="00785CB8" w14:paraId="6ED9606D" w14:textId="77777777" w:rsidTr="008A33A8">
        <w:trPr>
          <w:trHeight w:val="300"/>
        </w:trPr>
        <w:tc>
          <w:tcPr>
            <w:tcW w:w="608" w:type="dxa"/>
            <w:shd w:val="clear" w:color="auto" w:fill="auto"/>
            <w:vAlign w:val="center"/>
            <w:hideMark/>
          </w:tcPr>
          <w:p w14:paraId="6D320EB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w:t>
            </w:r>
          </w:p>
        </w:tc>
        <w:tc>
          <w:tcPr>
            <w:tcW w:w="4632" w:type="dxa"/>
            <w:shd w:val="clear" w:color="auto" w:fill="auto"/>
            <w:vAlign w:val="center"/>
            <w:hideMark/>
          </w:tcPr>
          <w:p w14:paraId="346AE6E8"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0429321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9.52(3/8'')</w:t>
            </w:r>
          </w:p>
        </w:tc>
        <w:tc>
          <w:tcPr>
            <w:tcW w:w="1275" w:type="dxa"/>
            <w:shd w:val="clear" w:color="auto" w:fill="auto"/>
            <w:vAlign w:val="center"/>
            <w:hideMark/>
          </w:tcPr>
          <w:p w14:paraId="3B74689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7BDD2B7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5</w:t>
            </w:r>
          </w:p>
        </w:tc>
      </w:tr>
      <w:tr w:rsidR="003C0693" w:rsidRPr="00785CB8" w14:paraId="23DDD8FF" w14:textId="77777777" w:rsidTr="008A33A8">
        <w:trPr>
          <w:trHeight w:val="300"/>
        </w:trPr>
        <w:tc>
          <w:tcPr>
            <w:tcW w:w="608" w:type="dxa"/>
            <w:shd w:val="clear" w:color="auto" w:fill="auto"/>
            <w:vAlign w:val="center"/>
            <w:hideMark/>
          </w:tcPr>
          <w:p w14:paraId="24551A8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c>
          <w:tcPr>
            <w:tcW w:w="4632" w:type="dxa"/>
            <w:shd w:val="clear" w:color="auto" w:fill="auto"/>
            <w:vAlign w:val="center"/>
            <w:hideMark/>
          </w:tcPr>
          <w:p w14:paraId="6FE77A4B"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1E4B738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ВВГнгд4х1,5</w:t>
            </w:r>
          </w:p>
        </w:tc>
        <w:tc>
          <w:tcPr>
            <w:tcW w:w="1275" w:type="dxa"/>
            <w:shd w:val="clear" w:color="auto" w:fill="auto"/>
            <w:vAlign w:val="center"/>
            <w:hideMark/>
          </w:tcPr>
          <w:p w14:paraId="4F9AD0D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014A8BB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w:t>
            </w:r>
          </w:p>
        </w:tc>
      </w:tr>
      <w:tr w:rsidR="003C0693" w:rsidRPr="00785CB8" w14:paraId="1C4EF90C" w14:textId="77777777" w:rsidTr="008A33A8">
        <w:trPr>
          <w:trHeight w:val="300"/>
        </w:trPr>
        <w:tc>
          <w:tcPr>
            <w:tcW w:w="608" w:type="dxa"/>
            <w:shd w:val="clear" w:color="auto" w:fill="auto"/>
            <w:vAlign w:val="center"/>
            <w:hideMark/>
          </w:tcPr>
          <w:p w14:paraId="10DA845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5</w:t>
            </w:r>
          </w:p>
        </w:tc>
        <w:tc>
          <w:tcPr>
            <w:tcW w:w="4632" w:type="dxa"/>
            <w:shd w:val="clear" w:color="auto" w:fill="auto"/>
            <w:vAlign w:val="center"/>
            <w:hideMark/>
          </w:tcPr>
          <w:p w14:paraId="2A14749C"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6DCA42D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3х1,5</w:t>
            </w:r>
          </w:p>
        </w:tc>
        <w:tc>
          <w:tcPr>
            <w:tcW w:w="1275" w:type="dxa"/>
            <w:shd w:val="clear" w:color="auto" w:fill="auto"/>
            <w:vAlign w:val="center"/>
            <w:hideMark/>
          </w:tcPr>
          <w:p w14:paraId="0372790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599AA23E"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4</w:t>
            </w:r>
          </w:p>
        </w:tc>
      </w:tr>
      <w:tr w:rsidR="003C0693" w:rsidRPr="00785CB8" w14:paraId="3DC5245D" w14:textId="77777777" w:rsidTr="008A33A8">
        <w:trPr>
          <w:trHeight w:val="300"/>
        </w:trPr>
        <w:tc>
          <w:tcPr>
            <w:tcW w:w="608" w:type="dxa"/>
            <w:shd w:val="clear" w:color="auto" w:fill="auto"/>
            <w:vAlign w:val="center"/>
            <w:hideMark/>
          </w:tcPr>
          <w:p w14:paraId="1CB4F0A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w:t>
            </w:r>
          </w:p>
        </w:tc>
        <w:tc>
          <w:tcPr>
            <w:tcW w:w="4632" w:type="dxa"/>
            <w:shd w:val="clear" w:color="auto" w:fill="auto"/>
            <w:vAlign w:val="center"/>
            <w:hideMark/>
          </w:tcPr>
          <w:p w14:paraId="64808EA8"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32ED9D0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К1</w:t>
            </w:r>
          </w:p>
        </w:tc>
        <w:tc>
          <w:tcPr>
            <w:tcW w:w="1275" w:type="dxa"/>
            <w:shd w:val="clear" w:color="auto" w:fill="auto"/>
            <w:vAlign w:val="center"/>
            <w:hideMark/>
          </w:tcPr>
          <w:p w14:paraId="60ADA86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пара</w:t>
            </w:r>
          </w:p>
        </w:tc>
        <w:tc>
          <w:tcPr>
            <w:tcW w:w="851" w:type="dxa"/>
            <w:shd w:val="clear" w:color="auto" w:fill="auto"/>
            <w:vAlign w:val="center"/>
            <w:hideMark/>
          </w:tcPr>
          <w:p w14:paraId="01232EC0"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6AF5A61E" w14:textId="77777777" w:rsidTr="008A33A8">
        <w:trPr>
          <w:trHeight w:val="300"/>
        </w:trPr>
        <w:tc>
          <w:tcPr>
            <w:tcW w:w="608" w:type="dxa"/>
            <w:shd w:val="clear" w:color="auto" w:fill="auto"/>
            <w:vAlign w:val="center"/>
            <w:hideMark/>
          </w:tcPr>
          <w:p w14:paraId="4F10C87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7</w:t>
            </w:r>
          </w:p>
        </w:tc>
        <w:tc>
          <w:tcPr>
            <w:tcW w:w="4632" w:type="dxa"/>
            <w:shd w:val="clear" w:color="auto" w:fill="auto"/>
            <w:vAlign w:val="center"/>
            <w:hideMark/>
          </w:tcPr>
          <w:p w14:paraId="51E884BB"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6038D68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ф16</w:t>
            </w:r>
          </w:p>
        </w:tc>
        <w:tc>
          <w:tcPr>
            <w:tcW w:w="1275" w:type="dxa"/>
            <w:shd w:val="clear" w:color="auto" w:fill="auto"/>
            <w:vAlign w:val="center"/>
            <w:hideMark/>
          </w:tcPr>
          <w:p w14:paraId="7F8B7FD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25B34F4B"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5</w:t>
            </w:r>
          </w:p>
        </w:tc>
      </w:tr>
      <w:tr w:rsidR="003C0693" w:rsidRPr="00785CB8" w14:paraId="21195933" w14:textId="77777777" w:rsidTr="008A33A8">
        <w:trPr>
          <w:trHeight w:val="300"/>
        </w:trPr>
        <w:tc>
          <w:tcPr>
            <w:tcW w:w="608" w:type="dxa"/>
            <w:shd w:val="clear" w:color="auto" w:fill="auto"/>
            <w:vAlign w:val="center"/>
            <w:hideMark/>
          </w:tcPr>
          <w:p w14:paraId="6CF2BDB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c>
          <w:tcPr>
            <w:tcW w:w="4632" w:type="dxa"/>
            <w:shd w:val="clear" w:color="auto" w:fill="auto"/>
            <w:vAlign w:val="center"/>
            <w:hideMark/>
          </w:tcPr>
          <w:p w14:paraId="3765EAC8"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5BECBC8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2409073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0965CA95"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23E2E68F" w14:textId="77777777" w:rsidTr="008A33A8">
        <w:trPr>
          <w:trHeight w:val="300"/>
        </w:trPr>
        <w:tc>
          <w:tcPr>
            <w:tcW w:w="608" w:type="dxa"/>
            <w:shd w:val="clear" w:color="auto" w:fill="auto"/>
            <w:vAlign w:val="center"/>
            <w:hideMark/>
          </w:tcPr>
          <w:p w14:paraId="647FAD4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9</w:t>
            </w:r>
          </w:p>
        </w:tc>
        <w:tc>
          <w:tcPr>
            <w:tcW w:w="4632" w:type="dxa"/>
            <w:shd w:val="clear" w:color="auto" w:fill="auto"/>
            <w:vAlign w:val="center"/>
            <w:hideMark/>
          </w:tcPr>
          <w:p w14:paraId="11285085"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52A5C73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3CD8A56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5E4F50FD"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0,2</w:t>
            </w:r>
          </w:p>
        </w:tc>
      </w:tr>
      <w:tr w:rsidR="003C0693" w:rsidRPr="00785CB8" w14:paraId="291E33C2" w14:textId="77777777" w:rsidTr="008A33A8">
        <w:trPr>
          <w:trHeight w:val="300"/>
        </w:trPr>
        <w:tc>
          <w:tcPr>
            <w:tcW w:w="608" w:type="dxa"/>
            <w:shd w:val="clear" w:color="auto" w:fill="auto"/>
            <w:vAlign w:val="center"/>
            <w:hideMark/>
          </w:tcPr>
          <w:p w14:paraId="52B3BDF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10</w:t>
            </w:r>
          </w:p>
        </w:tc>
        <w:tc>
          <w:tcPr>
            <w:tcW w:w="4632" w:type="dxa"/>
            <w:shd w:val="clear" w:color="auto" w:fill="auto"/>
            <w:vAlign w:val="center"/>
            <w:hideMark/>
          </w:tcPr>
          <w:p w14:paraId="548B612E"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Анкер</w:t>
            </w:r>
          </w:p>
        </w:tc>
        <w:tc>
          <w:tcPr>
            <w:tcW w:w="1985" w:type="dxa"/>
            <w:shd w:val="clear" w:color="auto" w:fill="auto"/>
            <w:vAlign w:val="center"/>
            <w:hideMark/>
          </w:tcPr>
          <w:p w14:paraId="021C014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0768981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529E974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258D131E" w14:textId="77777777" w:rsidTr="008A33A8">
        <w:trPr>
          <w:trHeight w:val="300"/>
        </w:trPr>
        <w:tc>
          <w:tcPr>
            <w:tcW w:w="608" w:type="dxa"/>
            <w:shd w:val="clear" w:color="auto" w:fill="auto"/>
            <w:vAlign w:val="center"/>
            <w:hideMark/>
          </w:tcPr>
          <w:p w14:paraId="06B4742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11</w:t>
            </w:r>
          </w:p>
        </w:tc>
        <w:tc>
          <w:tcPr>
            <w:tcW w:w="4632" w:type="dxa"/>
            <w:shd w:val="clear" w:color="auto" w:fill="auto"/>
            <w:vAlign w:val="center"/>
            <w:hideMark/>
          </w:tcPr>
          <w:p w14:paraId="53D85AAD"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2E1B714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6х40</w:t>
            </w:r>
          </w:p>
        </w:tc>
        <w:tc>
          <w:tcPr>
            <w:tcW w:w="1275" w:type="dxa"/>
            <w:shd w:val="clear" w:color="auto" w:fill="auto"/>
            <w:vAlign w:val="center"/>
            <w:hideMark/>
          </w:tcPr>
          <w:p w14:paraId="6DD5366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27954BE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10</w:t>
            </w:r>
          </w:p>
        </w:tc>
      </w:tr>
      <w:tr w:rsidR="003C0693" w:rsidRPr="00785CB8" w14:paraId="7CEA2FDA" w14:textId="77777777" w:rsidTr="008A33A8">
        <w:trPr>
          <w:trHeight w:val="300"/>
        </w:trPr>
        <w:tc>
          <w:tcPr>
            <w:tcW w:w="608" w:type="dxa"/>
            <w:shd w:val="clear" w:color="auto" w:fill="auto"/>
            <w:vAlign w:val="center"/>
            <w:hideMark/>
          </w:tcPr>
          <w:p w14:paraId="30231C9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12</w:t>
            </w:r>
          </w:p>
        </w:tc>
        <w:tc>
          <w:tcPr>
            <w:tcW w:w="4632" w:type="dxa"/>
            <w:shd w:val="clear" w:color="auto" w:fill="auto"/>
            <w:vAlign w:val="center"/>
            <w:hideMark/>
          </w:tcPr>
          <w:p w14:paraId="4E0CE3FC"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w:t>
            </w:r>
          </w:p>
        </w:tc>
        <w:tc>
          <w:tcPr>
            <w:tcW w:w="1985" w:type="dxa"/>
            <w:shd w:val="clear" w:color="auto" w:fill="auto"/>
            <w:vAlign w:val="center"/>
            <w:hideMark/>
          </w:tcPr>
          <w:p w14:paraId="5F93228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2AA1333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0535D2F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5BD106DE" w14:textId="77777777" w:rsidTr="008A33A8">
        <w:trPr>
          <w:trHeight w:val="300"/>
        </w:trPr>
        <w:tc>
          <w:tcPr>
            <w:tcW w:w="608" w:type="dxa"/>
            <w:shd w:val="clear" w:color="auto" w:fill="auto"/>
            <w:vAlign w:val="center"/>
            <w:hideMark/>
          </w:tcPr>
          <w:p w14:paraId="3F3AC94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13</w:t>
            </w:r>
          </w:p>
        </w:tc>
        <w:tc>
          <w:tcPr>
            <w:tcW w:w="4632" w:type="dxa"/>
            <w:shd w:val="clear" w:color="auto" w:fill="auto"/>
            <w:vAlign w:val="center"/>
            <w:hideMark/>
          </w:tcPr>
          <w:p w14:paraId="4D47EDF9"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5B81531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0B5E10F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32BEC67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76EB295F" w14:textId="77777777" w:rsidTr="008A33A8">
        <w:trPr>
          <w:trHeight w:val="300"/>
        </w:trPr>
        <w:tc>
          <w:tcPr>
            <w:tcW w:w="608" w:type="dxa"/>
            <w:shd w:val="clear" w:color="auto" w:fill="auto"/>
            <w:vAlign w:val="center"/>
            <w:hideMark/>
          </w:tcPr>
          <w:p w14:paraId="7D01569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14</w:t>
            </w:r>
          </w:p>
        </w:tc>
        <w:tc>
          <w:tcPr>
            <w:tcW w:w="4632" w:type="dxa"/>
            <w:shd w:val="clear" w:color="000000" w:fill="FFFFFF"/>
            <w:vAlign w:val="bottom"/>
            <w:hideMark/>
          </w:tcPr>
          <w:p w14:paraId="376437A0"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1AB6BB5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М8</w:t>
            </w:r>
          </w:p>
        </w:tc>
        <w:tc>
          <w:tcPr>
            <w:tcW w:w="1275" w:type="dxa"/>
            <w:shd w:val="clear" w:color="000000" w:fill="FFFFFF"/>
            <w:noWrap/>
            <w:vAlign w:val="center"/>
            <w:hideMark/>
          </w:tcPr>
          <w:p w14:paraId="6F3D8D4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компл</w:t>
            </w:r>
            <w:proofErr w:type="spellEnd"/>
          </w:p>
        </w:tc>
        <w:tc>
          <w:tcPr>
            <w:tcW w:w="851" w:type="dxa"/>
            <w:shd w:val="clear" w:color="000000" w:fill="FFFFFF"/>
            <w:noWrap/>
            <w:vAlign w:val="center"/>
            <w:hideMark/>
          </w:tcPr>
          <w:p w14:paraId="2762087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3684359E" w14:textId="77777777" w:rsidTr="008A33A8">
        <w:trPr>
          <w:trHeight w:val="292"/>
        </w:trPr>
        <w:tc>
          <w:tcPr>
            <w:tcW w:w="608" w:type="dxa"/>
            <w:shd w:val="clear" w:color="auto" w:fill="auto"/>
            <w:vAlign w:val="center"/>
            <w:hideMark/>
          </w:tcPr>
          <w:p w14:paraId="369F1C8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15</w:t>
            </w:r>
          </w:p>
        </w:tc>
        <w:tc>
          <w:tcPr>
            <w:tcW w:w="4632" w:type="dxa"/>
            <w:shd w:val="clear" w:color="000000" w:fill="FFFFFF"/>
            <w:vAlign w:val="center"/>
            <w:hideMark/>
          </w:tcPr>
          <w:p w14:paraId="1116E43B"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Монтажні роботи </w:t>
            </w:r>
          </w:p>
        </w:tc>
        <w:tc>
          <w:tcPr>
            <w:tcW w:w="1985" w:type="dxa"/>
            <w:shd w:val="clear" w:color="000000" w:fill="FFFFFF"/>
            <w:vAlign w:val="center"/>
            <w:hideMark/>
          </w:tcPr>
          <w:p w14:paraId="363E55D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000000" w:fill="FFFFFF"/>
            <w:noWrap/>
            <w:vAlign w:val="center"/>
            <w:hideMark/>
          </w:tcPr>
          <w:p w14:paraId="107011F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посл</w:t>
            </w:r>
            <w:proofErr w:type="spellEnd"/>
            <w:r w:rsidRPr="00785CB8">
              <w:rPr>
                <w:rFonts w:ascii="Times New Roman" w:eastAsia="Times New Roman" w:hAnsi="Times New Roman"/>
                <w:color w:val="000000"/>
                <w:lang w:eastAsia="uk-UA"/>
              </w:rPr>
              <w:t>.</w:t>
            </w:r>
          </w:p>
        </w:tc>
        <w:tc>
          <w:tcPr>
            <w:tcW w:w="851" w:type="dxa"/>
            <w:shd w:val="clear" w:color="000000" w:fill="FFFFFF"/>
            <w:noWrap/>
            <w:vAlign w:val="center"/>
            <w:hideMark/>
          </w:tcPr>
          <w:p w14:paraId="366E0A0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tr w:rsidR="003C0693" w:rsidRPr="00785CB8" w14:paraId="55D54F08" w14:textId="77777777" w:rsidTr="008A33A8">
        <w:trPr>
          <w:trHeight w:val="300"/>
        </w:trPr>
        <w:tc>
          <w:tcPr>
            <w:tcW w:w="9351" w:type="dxa"/>
            <w:gridSpan w:val="5"/>
            <w:shd w:val="clear" w:color="auto" w:fill="auto"/>
            <w:vAlign w:val="center"/>
            <w:hideMark/>
          </w:tcPr>
          <w:p w14:paraId="0909BE47" w14:textId="77777777" w:rsidR="003C0693" w:rsidRPr="00785CB8" w:rsidRDefault="003C0693" w:rsidP="008A33A8">
            <w:pPr>
              <w:spacing w:after="0" w:line="240" w:lineRule="auto"/>
              <w:jc w:val="center"/>
              <w:rPr>
                <w:rFonts w:ascii="Times New Roman" w:eastAsia="Times New Roman" w:hAnsi="Times New Roman"/>
                <w:b/>
                <w:bCs/>
                <w:color w:val="000000"/>
                <w:lang w:eastAsia="uk-UA"/>
              </w:rPr>
            </w:pPr>
            <w:r w:rsidRPr="00785CB8">
              <w:rPr>
                <w:rFonts w:ascii="Times New Roman" w:eastAsia="Times New Roman" w:hAnsi="Times New Roman"/>
                <w:b/>
                <w:bCs/>
                <w:color w:val="000000"/>
                <w:lang w:eastAsia="uk-UA"/>
              </w:rPr>
              <w:t>Приміщення №20 (2-й поверх)</w:t>
            </w:r>
          </w:p>
        </w:tc>
      </w:tr>
      <w:tr w:rsidR="003C0693" w:rsidRPr="00785CB8" w14:paraId="042FE6D8" w14:textId="77777777" w:rsidTr="008A33A8">
        <w:trPr>
          <w:trHeight w:val="300"/>
        </w:trPr>
        <w:tc>
          <w:tcPr>
            <w:tcW w:w="608" w:type="dxa"/>
            <w:shd w:val="clear" w:color="auto" w:fill="auto"/>
            <w:vAlign w:val="center"/>
            <w:hideMark/>
          </w:tcPr>
          <w:p w14:paraId="7345CA4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c>
          <w:tcPr>
            <w:tcW w:w="4632" w:type="dxa"/>
            <w:shd w:val="clear" w:color="auto" w:fill="auto"/>
            <w:hideMark/>
          </w:tcPr>
          <w:p w14:paraId="576F21D3"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Спліт-система настінного типу </w:t>
            </w:r>
            <w:proofErr w:type="spellStart"/>
            <w:r w:rsidRPr="00785CB8">
              <w:rPr>
                <w:rFonts w:ascii="Times New Roman" w:eastAsia="Times New Roman" w:hAnsi="Times New Roman"/>
                <w:color w:val="000000"/>
                <w:lang w:eastAsia="uk-UA"/>
              </w:rPr>
              <w:t>Digital</w:t>
            </w:r>
            <w:proofErr w:type="spellEnd"/>
            <w:r w:rsidRPr="00785CB8">
              <w:rPr>
                <w:rFonts w:ascii="Times New Roman" w:eastAsia="Times New Roman" w:hAnsi="Times New Roman"/>
                <w:color w:val="000000"/>
                <w:lang w:eastAsia="uk-UA"/>
              </w:rPr>
              <w:t xml:space="preserve"> </w:t>
            </w:r>
            <w:proofErr w:type="spellStart"/>
            <w:r w:rsidRPr="00785CB8">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5D716F7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DAC-09T7</w:t>
            </w:r>
          </w:p>
        </w:tc>
        <w:tc>
          <w:tcPr>
            <w:tcW w:w="1275" w:type="dxa"/>
            <w:shd w:val="clear" w:color="000000" w:fill="FFFFFF"/>
            <w:vAlign w:val="center"/>
            <w:hideMark/>
          </w:tcPr>
          <w:p w14:paraId="63CF3EC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000000" w:fill="FFFFFF"/>
            <w:vAlign w:val="center"/>
            <w:hideMark/>
          </w:tcPr>
          <w:p w14:paraId="20A8BB8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tr w:rsidR="003C0693" w:rsidRPr="00785CB8" w14:paraId="1ECAE701" w14:textId="77777777" w:rsidTr="008A33A8">
        <w:trPr>
          <w:trHeight w:val="300"/>
        </w:trPr>
        <w:tc>
          <w:tcPr>
            <w:tcW w:w="608" w:type="dxa"/>
            <w:shd w:val="clear" w:color="auto" w:fill="auto"/>
            <w:vAlign w:val="center"/>
            <w:hideMark/>
          </w:tcPr>
          <w:p w14:paraId="3CB79F0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2</w:t>
            </w:r>
          </w:p>
        </w:tc>
        <w:tc>
          <w:tcPr>
            <w:tcW w:w="4632" w:type="dxa"/>
            <w:shd w:val="clear" w:color="auto" w:fill="auto"/>
            <w:vAlign w:val="center"/>
            <w:hideMark/>
          </w:tcPr>
          <w:p w14:paraId="6B5D5A23"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7757D53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6.35(1/4'')</w:t>
            </w:r>
          </w:p>
        </w:tc>
        <w:tc>
          <w:tcPr>
            <w:tcW w:w="1275" w:type="dxa"/>
            <w:shd w:val="clear" w:color="auto" w:fill="auto"/>
            <w:vAlign w:val="center"/>
            <w:hideMark/>
          </w:tcPr>
          <w:p w14:paraId="7F9AA8F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6B5108C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12</w:t>
            </w:r>
          </w:p>
        </w:tc>
      </w:tr>
      <w:tr w:rsidR="003C0693" w:rsidRPr="00785CB8" w14:paraId="5BAD8D4D" w14:textId="77777777" w:rsidTr="008A33A8">
        <w:trPr>
          <w:trHeight w:val="300"/>
        </w:trPr>
        <w:tc>
          <w:tcPr>
            <w:tcW w:w="608" w:type="dxa"/>
            <w:shd w:val="clear" w:color="auto" w:fill="auto"/>
            <w:vAlign w:val="center"/>
            <w:hideMark/>
          </w:tcPr>
          <w:p w14:paraId="690CDF1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w:t>
            </w:r>
          </w:p>
        </w:tc>
        <w:tc>
          <w:tcPr>
            <w:tcW w:w="4632" w:type="dxa"/>
            <w:shd w:val="clear" w:color="auto" w:fill="auto"/>
            <w:vAlign w:val="center"/>
            <w:hideMark/>
          </w:tcPr>
          <w:p w14:paraId="2DD65084"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11DB9A6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9.52(3/8'')</w:t>
            </w:r>
          </w:p>
        </w:tc>
        <w:tc>
          <w:tcPr>
            <w:tcW w:w="1275" w:type="dxa"/>
            <w:shd w:val="clear" w:color="auto" w:fill="auto"/>
            <w:vAlign w:val="center"/>
            <w:hideMark/>
          </w:tcPr>
          <w:p w14:paraId="30BFB2C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4539F66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12</w:t>
            </w:r>
          </w:p>
        </w:tc>
      </w:tr>
      <w:tr w:rsidR="003C0693" w:rsidRPr="00785CB8" w14:paraId="530C7878" w14:textId="77777777" w:rsidTr="008A33A8">
        <w:trPr>
          <w:trHeight w:val="300"/>
        </w:trPr>
        <w:tc>
          <w:tcPr>
            <w:tcW w:w="608" w:type="dxa"/>
            <w:shd w:val="clear" w:color="auto" w:fill="auto"/>
            <w:vAlign w:val="center"/>
            <w:hideMark/>
          </w:tcPr>
          <w:p w14:paraId="2C12A74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c>
          <w:tcPr>
            <w:tcW w:w="4632" w:type="dxa"/>
            <w:shd w:val="clear" w:color="auto" w:fill="auto"/>
            <w:vAlign w:val="center"/>
            <w:hideMark/>
          </w:tcPr>
          <w:p w14:paraId="62A91720"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0BE924E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ВВГнгд4х1,5</w:t>
            </w:r>
          </w:p>
        </w:tc>
        <w:tc>
          <w:tcPr>
            <w:tcW w:w="1275" w:type="dxa"/>
            <w:shd w:val="clear" w:color="auto" w:fill="auto"/>
            <w:vAlign w:val="center"/>
            <w:hideMark/>
          </w:tcPr>
          <w:p w14:paraId="0A38A80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3A93CC2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14</w:t>
            </w:r>
          </w:p>
        </w:tc>
      </w:tr>
      <w:tr w:rsidR="003C0693" w:rsidRPr="00785CB8" w14:paraId="3613CFB9" w14:textId="77777777" w:rsidTr="008A33A8">
        <w:trPr>
          <w:trHeight w:val="300"/>
        </w:trPr>
        <w:tc>
          <w:tcPr>
            <w:tcW w:w="608" w:type="dxa"/>
            <w:shd w:val="clear" w:color="auto" w:fill="auto"/>
            <w:vAlign w:val="center"/>
            <w:hideMark/>
          </w:tcPr>
          <w:p w14:paraId="20766E2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5</w:t>
            </w:r>
          </w:p>
        </w:tc>
        <w:tc>
          <w:tcPr>
            <w:tcW w:w="4632" w:type="dxa"/>
            <w:shd w:val="clear" w:color="auto" w:fill="auto"/>
            <w:vAlign w:val="center"/>
            <w:hideMark/>
          </w:tcPr>
          <w:p w14:paraId="7A6DCBB3"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612C8EE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3х1,5</w:t>
            </w:r>
          </w:p>
        </w:tc>
        <w:tc>
          <w:tcPr>
            <w:tcW w:w="1275" w:type="dxa"/>
            <w:shd w:val="clear" w:color="auto" w:fill="auto"/>
            <w:vAlign w:val="center"/>
            <w:hideMark/>
          </w:tcPr>
          <w:p w14:paraId="057438E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56B698E1"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10</w:t>
            </w:r>
          </w:p>
        </w:tc>
      </w:tr>
      <w:tr w:rsidR="003C0693" w:rsidRPr="00785CB8" w14:paraId="2185FCAA" w14:textId="77777777" w:rsidTr="008A33A8">
        <w:trPr>
          <w:trHeight w:val="300"/>
        </w:trPr>
        <w:tc>
          <w:tcPr>
            <w:tcW w:w="608" w:type="dxa"/>
            <w:shd w:val="clear" w:color="auto" w:fill="auto"/>
            <w:vAlign w:val="center"/>
            <w:hideMark/>
          </w:tcPr>
          <w:p w14:paraId="3114B9D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4632" w:type="dxa"/>
            <w:shd w:val="clear" w:color="auto" w:fill="auto"/>
            <w:vAlign w:val="center"/>
            <w:hideMark/>
          </w:tcPr>
          <w:p w14:paraId="032A011E"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Кабель-канал</w:t>
            </w:r>
          </w:p>
        </w:tc>
        <w:tc>
          <w:tcPr>
            <w:tcW w:w="1985" w:type="dxa"/>
            <w:shd w:val="clear" w:color="auto" w:fill="auto"/>
            <w:vAlign w:val="center"/>
            <w:hideMark/>
          </w:tcPr>
          <w:p w14:paraId="7D797C1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60х40</w:t>
            </w:r>
          </w:p>
        </w:tc>
        <w:tc>
          <w:tcPr>
            <w:tcW w:w="1275" w:type="dxa"/>
            <w:shd w:val="clear" w:color="auto" w:fill="auto"/>
            <w:vAlign w:val="center"/>
            <w:hideMark/>
          </w:tcPr>
          <w:p w14:paraId="389B68C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3D0FC85A"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2</w:t>
            </w:r>
          </w:p>
        </w:tc>
      </w:tr>
      <w:tr w:rsidR="003C0693" w:rsidRPr="00785CB8" w14:paraId="34DE6FC4" w14:textId="77777777" w:rsidTr="008A33A8">
        <w:trPr>
          <w:trHeight w:val="300"/>
        </w:trPr>
        <w:tc>
          <w:tcPr>
            <w:tcW w:w="608" w:type="dxa"/>
            <w:shd w:val="clear" w:color="auto" w:fill="auto"/>
            <w:vAlign w:val="center"/>
            <w:hideMark/>
          </w:tcPr>
          <w:p w14:paraId="2C3AC2A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w:t>
            </w:r>
          </w:p>
        </w:tc>
        <w:tc>
          <w:tcPr>
            <w:tcW w:w="4632" w:type="dxa"/>
            <w:shd w:val="clear" w:color="auto" w:fill="auto"/>
            <w:vAlign w:val="center"/>
            <w:hideMark/>
          </w:tcPr>
          <w:p w14:paraId="654B342C"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111D673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К1</w:t>
            </w:r>
          </w:p>
        </w:tc>
        <w:tc>
          <w:tcPr>
            <w:tcW w:w="1275" w:type="dxa"/>
            <w:shd w:val="clear" w:color="auto" w:fill="auto"/>
            <w:vAlign w:val="center"/>
            <w:hideMark/>
          </w:tcPr>
          <w:p w14:paraId="300D335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пара</w:t>
            </w:r>
          </w:p>
        </w:tc>
        <w:tc>
          <w:tcPr>
            <w:tcW w:w="851" w:type="dxa"/>
            <w:shd w:val="clear" w:color="auto" w:fill="auto"/>
            <w:vAlign w:val="center"/>
            <w:hideMark/>
          </w:tcPr>
          <w:p w14:paraId="0576AD2E"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7CE8D2FF" w14:textId="77777777" w:rsidTr="008A33A8">
        <w:trPr>
          <w:trHeight w:val="300"/>
        </w:trPr>
        <w:tc>
          <w:tcPr>
            <w:tcW w:w="608" w:type="dxa"/>
            <w:shd w:val="clear" w:color="auto" w:fill="auto"/>
            <w:vAlign w:val="center"/>
            <w:hideMark/>
          </w:tcPr>
          <w:p w14:paraId="5472729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7</w:t>
            </w:r>
          </w:p>
        </w:tc>
        <w:tc>
          <w:tcPr>
            <w:tcW w:w="4632" w:type="dxa"/>
            <w:shd w:val="clear" w:color="auto" w:fill="auto"/>
            <w:vAlign w:val="center"/>
            <w:hideMark/>
          </w:tcPr>
          <w:p w14:paraId="45A1FFA4"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72D8FDA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ф16</w:t>
            </w:r>
          </w:p>
        </w:tc>
        <w:tc>
          <w:tcPr>
            <w:tcW w:w="1275" w:type="dxa"/>
            <w:shd w:val="clear" w:color="auto" w:fill="auto"/>
            <w:vAlign w:val="center"/>
            <w:hideMark/>
          </w:tcPr>
          <w:p w14:paraId="09890AE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69730738"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12</w:t>
            </w:r>
          </w:p>
        </w:tc>
      </w:tr>
      <w:tr w:rsidR="003C0693" w:rsidRPr="00785CB8" w14:paraId="7DAF096F" w14:textId="77777777" w:rsidTr="008A33A8">
        <w:trPr>
          <w:trHeight w:val="300"/>
        </w:trPr>
        <w:tc>
          <w:tcPr>
            <w:tcW w:w="608" w:type="dxa"/>
            <w:shd w:val="clear" w:color="auto" w:fill="auto"/>
            <w:vAlign w:val="center"/>
            <w:hideMark/>
          </w:tcPr>
          <w:p w14:paraId="0AF370C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c>
          <w:tcPr>
            <w:tcW w:w="4632" w:type="dxa"/>
            <w:shd w:val="clear" w:color="auto" w:fill="auto"/>
            <w:vAlign w:val="center"/>
            <w:hideMark/>
          </w:tcPr>
          <w:p w14:paraId="383B6587"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59B2CBF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3B47164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312F4677"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1135AA52" w14:textId="77777777" w:rsidTr="008A33A8">
        <w:trPr>
          <w:trHeight w:val="300"/>
        </w:trPr>
        <w:tc>
          <w:tcPr>
            <w:tcW w:w="608" w:type="dxa"/>
            <w:shd w:val="clear" w:color="auto" w:fill="auto"/>
            <w:vAlign w:val="center"/>
            <w:hideMark/>
          </w:tcPr>
          <w:p w14:paraId="3F09EF1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9</w:t>
            </w:r>
          </w:p>
        </w:tc>
        <w:tc>
          <w:tcPr>
            <w:tcW w:w="4632" w:type="dxa"/>
            <w:shd w:val="clear" w:color="auto" w:fill="auto"/>
            <w:vAlign w:val="center"/>
            <w:hideMark/>
          </w:tcPr>
          <w:p w14:paraId="7B264AA6"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070AC7D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43A0DDD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0D6C5CED"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0,2</w:t>
            </w:r>
          </w:p>
        </w:tc>
      </w:tr>
      <w:tr w:rsidR="003C0693" w:rsidRPr="00785CB8" w14:paraId="53A4DF5F" w14:textId="77777777" w:rsidTr="008A33A8">
        <w:trPr>
          <w:trHeight w:val="300"/>
        </w:trPr>
        <w:tc>
          <w:tcPr>
            <w:tcW w:w="608" w:type="dxa"/>
            <w:shd w:val="clear" w:color="auto" w:fill="auto"/>
            <w:vAlign w:val="center"/>
            <w:hideMark/>
          </w:tcPr>
          <w:p w14:paraId="52D3C46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10</w:t>
            </w:r>
          </w:p>
        </w:tc>
        <w:tc>
          <w:tcPr>
            <w:tcW w:w="4632" w:type="dxa"/>
            <w:shd w:val="clear" w:color="auto" w:fill="auto"/>
            <w:vAlign w:val="center"/>
            <w:hideMark/>
          </w:tcPr>
          <w:p w14:paraId="2123BC74"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Анкер</w:t>
            </w:r>
          </w:p>
        </w:tc>
        <w:tc>
          <w:tcPr>
            <w:tcW w:w="1985" w:type="dxa"/>
            <w:shd w:val="clear" w:color="auto" w:fill="auto"/>
            <w:vAlign w:val="center"/>
            <w:hideMark/>
          </w:tcPr>
          <w:p w14:paraId="730177B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1A5AB5E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2501DDC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61FBC7E6" w14:textId="77777777" w:rsidTr="008A33A8">
        <w:trPr>
          <w:trHeight w:val="300"/>
        </w:trPr>
        <w:tc>
          <w:tcPr>
            <w:tcW w:w="608" w:type="dxa"/>
            <w:shd w:val="clear" w:color="auto" w:fill="auto"/>
            <w:vAlign w:val="center"/>
            <w:hideMark/>
          </w:tcPr>
          <w:p w14:paraId="771A2A6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11</w:t>
            </w:r>
          </w:p>
        </w:tc>
        <w:tc>
          <w:tcPr>
            <w:tcW w:w="4632" w:type="dxa"/>
            <w:shd w:val="clear" w:color="auto" w:fill="auto"/>
            <w:vAlign w:val="center"/>
            <w:hideMark/>
          </w:tcPr>
          <w:p w14:paraId="41DAC5E2"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00E635C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6х40</w:t>
            </w:r>
          </w:p>
        </w:tc>
        <w:tc>
          <w:tcPr>
            <w:tcW w:w="1275" w:type="dxa"/>
            <w:shd w:val="clear" w:color="auto" w:fill="auto"/>
            <w:vAlign w:val="center"/>
            <w:hideMark/>
          </w:tcPr>
          <w:p w14:paraId="1AA9385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68E2DB1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10</w:t>
            </w:r>
          </w:p>
        </w:tc>
      </w:tr>
      <w:tr w:rsidR="003C0693" w:rsidRPr="00785CB8" w14:paraId="26EBA6E8" w14:textId="77777777" w:rsidTr="008A33A8">
        <w:trPr>
          <w:trHeight w:val="300"/>
        </w:trPr>
        <w:tc>
          <w:tcPr>
            <w:tcW w:w="608" w:type="dxa"/>
            <w:shd w:val="clear" w:color="auto" w:fill="auto"/>
            <w:vAlign w:val="center"/>
            <w:hideMark/>
          </w:tcPr>
          <w:p w14:paraId="1330B01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12</w:t>
            </w:r>
          </w:p>
        </w:tc>
        <w:tc>
          <w:tcPr>
            <w:tcW w:w="4632" w:type="dxa"/>
            <w:shd w:val="clear" w:color="auto" w:fill="auto"/>
            <w:vAlign w:val="center"/>
            <w:hideMark/>
          </w:tcPr>
          <w:p w14:paraId="4DE09E5A"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w:t>
            </w:r>
          </w:p>
        </w:tc>
        <w:tc>
          <w:tcPr>
            <w:tcW w:w="1985" w:type="dxa"/>
            <w:shd w:val="clear" w:color="auto" w:fill="auto"/>
            <w:vAlign w:val="center"/>
            <w:hideMark/>
          </w:tcPr>
          <w:p w14:paraId="3D27B26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36F496E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604DE23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3B30E764" w14:textId="77777777" w:rsidTr="008A33A8">
        <w:trPr>
          <w:trHeight w:val="300"/>
        </w:trPr>
        <w:tc>
          <w:tcPr>
            <w:tcW w:w="608" w:type="dxa"/>
            <w:shd w:val="clear" w:color="auto" w:fill="auto"/>
            <w:vAlign w:val="center"/>
            <w:hideMark/>
          </w:tcPr>
          <w:p w14:paraId="396EC6B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13</w:t>
            </w:r>
          </w:p>
        </w:tc>
        <w:tc>
          <w:tcPr>
            <w:tcW w:w="4632" w:type="dxa"/>
            <w:shd w:val="clear" w:color="auto" w:fill="auto"/>
            <w:vAlign w:val="center"/>
            <w:hideMark/>
          </w:tcPr>
          <w:p w14:paraId="69CAD377"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251F6CC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419CBB0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34BFBFE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206587D0" w14:textId="77777777" w:rsidTr="008A33A8">
        <w:trPr>
          <w:trHeight w:val="300"/>
        </w:trPr>
        <w:tc>
          <w:tcPr>
            <w:tcW w:w="608" w:type="dxa"/>
            <w:shd w:val="clear" w:color="auto" w:fill="auto"/>
            <w:vAlign w:val="center"/>
            <w:hideMark/>
          </w:tcPr>
          <w:p w14:paraId="5E29BA3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lastRenderedPageBreak/>
              <w:t>14</w:t>
            </w:r>
          </w:p>
        </w:tc>
        <w:tc>
          <w:tcPr>
            <w:tcW w:w="4632" w:type="dxa"/>
            <w:shd w:val="clear" w:color="000000" w:fill="FFFFFF"/>
            <w:vAlign w:val="bottom"/>
            <w:hideMark/>
          </w:tcPr>
          <w:p w14:paraId="01D90C53"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7EBA7EC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М8</w:t>
            </w:r>
          </w:p>
        </w:tc>
        <w:tc>
          <w:tcPr>
            <w:tcW w:w="1275" w:type="dxa"/>
            <w:shd w:val="clear" w:color="000000" w:fill="FFFFFF"/>
            <w:noWrap/>
            <w:vAlign w:val="center"/>
            <w:hideMark/>
          </w:tcPr>
          <w:p w14:paraId="539F769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компл</w:t>
            </w:r>
            <w:proofErr w:type="spellEnd"/>
          </w:p>
        </w:tc>
        <w:tc>
          <w:tcPr>
            <w:tcW w:w="851" w:type="dxa"/>
            <w:shd w:val="clear" w:color="000000" w:fill="FFFFFF"/>
            <w:noWrap/>
            <w:vAlign w:val="center"/>
            <w:hideMark/>
          </w:tcPr>
          <w:p w14:paraId="2795297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589474EE" w14:textId="77777777" w:rsidTr="008A33A8">
        <w:trPr>
          <w:trHeight w:val="367"/>
        </w:trPr>
        <w:tc>
          <w:tcPr>
            <w:tcW w:w="608" w:type="dxa"/>
            <w:shd w:val="clear" w:color="auto" w:fill="auto"/>
            <w:vAlign w:val="center"/>
            <w:hideMark/>
          </w:tcPr>
          <w:p w14:paraId="7218038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15</w:t>
            </w:r>
          </w:p>
        </w:tc>
        <w:tc>
          <w:tcPr>
            <w:tcW w:w="4632" w:type="dxa"/>
            <w:shd w:val="clear" w:color="000000" w:fill="FFFFFF"/>
            <w:vAlign w:val="center"/>
            <w:hideMark/>
          </w:tcPr>
          <w:p w14:paraId="1E4BA756"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Монтажні роботи </w:t>
            </w:r>
          </w:p>
        </w:tc>
        <w:tc>
          <w:tcPr>
            <w:tcW w:w="1985" w:type="dxa"/>
            <w:shd w:val="clear" w:color="000000" w:fill="FFFFFF"/>
            <w:vAlign w:val="center"/>
            <w:hideMark/>
          </w:tcPr>
          <w:p w14:paraId="575F53B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000000" w:fill="FFFFFF"/>
            <w:noWrap/>
            <w:vAlign w:val="center"/>
            <w:hideMark/>
          </w:tcPr>
          <w:p w14:paraId="7F1AE27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посл</w:t>
            </w:r>
            <w:proofErr w:type="spellEnd"/>
            <w:r w:rsidRPr="00785CB8">
              <w:rPr>
                <w:rFonts w:ascii="Times New Roman" w:eastAsia="Times New Roman" w:hAnsi="Times New Roman"/>
                <w:color w:val="000000"/>
                <w:lang w:eastAsia="uk-UA"/>
              </w:rPr>
              <w:t>.</w:t>
            </w:r>
          </w:p>
        </w:tc>
        <w:tc>
          <w:tcPr>
            <w:tcW w:w="851" w:type="dxa"/>
            <w:shd w:val="clear" w:color="000000" w:fill="FFFFFF"/>
            <w:noWrap/>
            <w:vAlign w:val="center"/>
            <w:hideMark/>
          </w:tcPr>
          <w:p w14:paraId="456F441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tr w:rsidR="003C0693" w:rsidRPr="00785CB8" w14:paraId="66040FC8" w14:textId="77777777" w:rsidTr="008A33A8">
        <w:trPr>
          <w:trHeight w:val="300"/>
        </w:trPr>
        <w:tc>
          <w:tcPr>
            <w:tcW w:w="9351" w:type="dxa"/>
            <w:gridSpan w:val="5"/>
            <w:shd w:val="clear" w:color="auto" w:fill="auto"/>
            <w:vAlign w:val="center"/>
            <w:hideMark/>
          </w:tcPr>
          <w:p w14:paraId="5256C658" w14:textId="77777777" w:rsidR="003C0693" w:rsidRPr="00785CB8" w:rsidRDefault="003C0693" w:rsidP="008A33A8">
            <w:pPr>
              <w:spacing w:after="0" w:line="240" w:lineRule="auto"/>
              <w:jc w:val="center"/>
              <w:rPr>
                <w:rFonts w:ascii="Times New Roman" w:eastAsia="Times New Roman" w:hAnsi="Times New Roman"/>
                <w:b/>
                <w:bCs/>
                <w:color w:val="000000"/>
                <w:lang w:eastAsia="uk-UA"/>
              </w:rPr>
            </w:pPr>
            <w:r w:rsidRPr="00785CB8">
              <w:rPr>
                <w:rFonts w:ascii="Times New Roman" w:eastAsia="Times New Roman" w:hAnsi="Times New Roman"/>
                <w:b/>
                <w:bCs/>
                <w:color w:val="000000"/>
                <w:lang w:eastAsia="uk-UA"/>
              </w:rPr>
              <w:t>Приміщення №21 (2-й поверх)</w:t>
            </w:r>
          </w:p>
        </w:tc>
      </w:tr>
      <w:tr w:rsidR="003C0693" w:rsidRPr="00785CB8" w14:paraId="6809A863" w14:textId="77777777" w:rsidTr="008A33A8">
        <w:trPr>
          <w:trHeight w:val="300"/>
        </w:trPr>
        <w:tc>
          <w:tcPr>
            <w:tcW w:w="608" w:type="dxa"/>
            <w:shd w:val="clear" w:color="auto" w:fill="auto"/>
            <w:vAlign w:val="center"/>
            <w:hideMark/>
          </w:tcPr>
          <w:p w14:paraId="44DE687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c>
          <w:tcPr>
            <w:tcW w:w="4632" w:type="dxa"/>
            <w:shd w:val="clear" w:color="auto" w:fill="auto"/>
            <w:hideMark/>
          </w:tcPr>
          <w:p w14:paraId="235B4E6A"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Спліт-система настінного типу </w:t>
            </w:r>
            <w:proofErr w:type="spellStart"/>
            <w:r w:rsidRPr="00785CB8">
              <w:rPr>
                <w:rFonts w:ascii="Times New Roman" w:eastAsia="Times New Roman" w:hAnsi="Times New Roman"/>
                <w:color w:val="000000"/>
                <w:lang w:eastAsia="uk-UA"/>
              </w:rPr>
              <w:t>Digital</w:t>
            </w:r>
            <w:proofErr w:type="spellEnd"/>
            <w:r w:rsidRPr="00785CB8">
              <w:rPr>
                <w:rFonts w:ascii="Times New Roman" w:eastAsia="Times New Roman" w:hAnsi="Times New Roman"/>
                <w:color w:val="000000"/>
                <w:lang w:eastAsia="uk-UA"/>
              </w:rPr>
              <w:t xml:space="preserve"> </w:t>
            </w:r>
            <w:proofErr w:type="spellStart"/>
            <w:r w:rsidRPr="00785CB8">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00DC0B8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DAC-09T7</w:t>
            </w:r>
          </w:p>
        </w:tc>
        <w:tc>
          <w:tcPr>
            <w:tcW w:w="1275" w:type="dxa"/>
            <w:shd w:val="clear" w:color="000000" w:fill="FFFFFF"/>
            <w:vAlign w:val="center"/>
            <w:hideMark/>
          </w:tcPr>
          <w:p w14:paraId="14B31DC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000000" w:fill="FFFFFF"/>
            <w:vAlign w:val="center"/>
            <w:hideMark/>
          </w:tcPr>
          <w:p w14:paraId="368A05B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tr w:rsidR="003C0693" w:rsidRPr="00785CB8" w14:paraId="540DCC08" w14:textId="77777777" w:rsidTr="008A33A8">
        <w:trPr>
          <w:trHeight w:val="300"/>
        </w:trPr>
        <w:tc>
          <w:tcPr>
            <w:tcW w:w="608" w:type="dxa"/>
            <w:shd w:val="clear" w:color="auto" w:fill="auto"/>
            <w:vAlign w:val="center"/>
            <w:hideMark/>
          </w:tcPr>
          <w:p w14:paraId="558DC5F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2</w:t>
            </w:r>
          </w:p>
        </w:tc>
        <w:tc>
          <w:tcPr>
            <w:tcW w:w="4632" w:type="dxa"/>
            <w:shd w:val="clear" w:color="auto" w:fill="auto"/>
            <w:vAlign w:val="center"/>
            <w:hideMark/>
          </w:tcPr>
          <w:p w14:paraId="3AF07311"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357B20F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6.35(1/4'')</w:t>
            </w:r>
          </w:p>
        </w:tc>
        <w:tc>
          <w:tcPr>
            <w:tcW w:w="1275" w:type="dxa"/>
            <w:shd w:val="clear" w:color="auto" w:fill="auto"/>
            <w:vAlign w:val="center"/>
            <w:hideMark/>
          </w:tcPr>
          <w:p w14:paraId="4FABF8F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137A409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w:t>
            </w:r>
          </w:p>
        </w:tc>
      </w:tr>
      <w:tr w:rsidR="003C0693" w:rsidRPr="00785CB8" w14:paraId="76EE1716" w14:textId="77777777" w:rsidTr="008A33A8">
        <w:trPr>
          <w:trHeight w:val="300"/>
        </w:trPr>
        <w:tc>
          <w:tcPr>
            <w:tcW w:w="608" w:type="dxa"/>
            <w:shd w:val="clear" w:color="auto" w:fill="auto"/>
            <w:vAlign w:val="center"/>
            <w:hideMark/>
          </w:tcPr>
          <w:p w14:paraId="3059388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w:t>
            </w:r>
          </w:p>
        </w:tc>
        <w:tc>
          <w:tcPr>
            <w:tcW w:w="4632" w:type="dxa"/>
            <w:shd w:val="clear" w:color="auto" w:fill="auto"/>
            <w:vAlign w:val="center"/>
            <w:hideMark/>
          </w:tcPr>
          <w:p w14:paraId="69DB7DC5"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2474D4C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9.52(3/8'')</w:t>
            </w:r>
          </w:p>
        </w:tc>
        <w:tc>
          <w:tcPr>
            <w:tcW w:w="1275" w:type="dxa"/>
            <w:shd w:val="clear" w:color="auto" w:fill="auto"/>
            <w:vAlign w:val="center"/>
            <w:hideMark/>
          </w:tcPr>
          <w:p w14:paraId="31135A1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4E74EE7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w:t>
            </w:r>
          </w:p>
        </w:tc>
      </w:tr>
      <w:tr w:rsidR="003C0693" w:rsidRPr="00785CB8" w14:paraId="014799C6" w14:textId="77777777" w:rsidTr="008A33A8">
        <w:trPr>
          <w:trHeight w:val="300"/>
        </w:trPr>
        <w:tc>
          <w:tcPr>
            <w:tcW w:w="608" w:type="dxa"/>
            <w:shd w:val="clear" w:color="auto" w:fill="auto"/>
            <w:vAlign w:val="center"/>
            <w:hideMark/>
          </w:tcPr>
          <w:p w14:paraId="26F8937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c>
          <w:tcPr>
            <w:tcW w:w="4632" w:type="dxa"/>
            <w:shd w:val="clear" w:color="auto" w:fill="auto"/>
            <w:vAlign w:val="center"/>
            <w:hideMark/>
          </w:tcPr>
          <w:p w14:paraId="293EFCDA"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7076F3E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ВВГнгд4х1,5</w:t>
            </w:r>
          </w:p>
        </w:tc>
        <w:tc>
          <w:tcPr>
            <w:tcW w:w="1275" w:type="dxa"/>
            <w:shd w:val="clear" w:color="auto" w:fill="auto"/>
            <w:vAlign w:val="center"/>
            <w:hideMark/>
          </w:tcPr>
          <w:p w14:paraId="1E772A4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5C9CAA8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7</w:t>
            </w:r>
          </w:p>
        </w:tc>
      </w:tr>
      <w:tr w:rsidR="003C0693" w:rsidRPr="00785CB8" w14:paraId="0CF94222" w14:textId="77777777" w:rsidTr="008A33A8">
        <w:trPr>
          <w:trHeight w:val="300"/>
        </w:trPr>
        <w:tc>
          <w:tcPr>
            <w:tcW w:w="608" w:type="dxa"/>
            <w:shd w:val="clear" w:color="auto" w:fill="auto"/>
            <w:vAlign w:val="center"/>
            <w:hideMark/>
          </w:tcPr>
          <w:p w14:paraId="32E2FD6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5</w:t>
            </w:r>
          </w:p>
        </w:tc>
        <w:tc>
          <w:tcPr>
            <w:tcW w:w="4632" w:type="dxa"/>
            <w:shd w:val="clear" w:color="auto" w:fill="auto"/>
            <w:vAlign w:val="center"/>
            <w:hideMark/>
          </w:tcPr>
          <w:p w14:paraId="491FFBEF"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6B10E8E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3х1,5</w:t>
            </w:r>
          </w:p>
        </w:tc>
        <w:tc>
          <w:tcPr>
            <w:tcW w:w="1275" w:type="dxa"/>
            <w:shd w:val="clear" w:color="auto" w:fill="auto"/>
            <w:vAlign w:val="center"/>
            <w:hideMark/>
          </w:tcPr>
          <w:p w14:paraId="02C4162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37929209"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8</w:t>
            </w:r>
          </w:p>
        </w:tc>
      </w:tr>
      <w:tr w:rsidR="003C0693" w:rsidRPr="00785CB8" w14:paraId="0A6D469C" w14:textId="77777777" w:rsidTr="008A33A8">
        <w:trPr>
          <w:trHeight w:val="300"/>
        </w:trPr>
        <w:tc>
          <w:tcPr>
            <w:tcW w:w="608" w:type="dxa"/>
            <w:shd w:val="clear" w:color="auto" w:fill="auto"/>
            <w:vAlign w:val="center"/>
            <w:hideMark/>
          </w:tcPr>
          <w:p w14:paraId="516ADB2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w:t>
            </w:r>
          </w:p>
        </w:tc>
        <w:tc>
          <w:tcPr>
            <w:tcW w:w="4632" w:type="dxa"/>
            <w:shd w:val="clear" w:color="auto" w:fill="auto"/>
            <w:vAlign w:val="center"/>
            <w:hideMark/>
          </w:tcPr>
          <w:p w14:paraId="0B6762D5"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1847472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К1</w:t>
            </w:r>
          </w:p>
        </w:tc>
        <w:tc>
          <w:tcPr>
            <w:tcW w:w="1275" w:type="dxa"/>
            <w:shd w:val="clear" w:color="auto" w:fill="auto"/>
            <w:vAlign w:val="center"/>
            <w:hideMark/>
          </w:tcPr>
          <w:p w14:paraId="0182028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пара</w:t>
            </w:r>
          </w:p>
        </w:tc>
        <w:tc>
          <w:tcPr>
            <w:tcW w:w="851" w:type="dxa"/>
            <w:shd w:val="clear" w:color="auto" w:fill="auto"/>
            <w:vAlign w:val="center"/>
            <w:hideMark/>
          </w:tcPr>
          <w:p w14:paraId="73A7E0F0"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307E9ACE" w14:textId="77777777" w:rsidTr="008A33A8">
        <w:trPr>
          <w:trHeight w:val="300"/>
        </w:trPr>
        <w:tc>
          <w:tcPr>
            <w:tcW w:w="608" w:type="dxa"/>
            <w:shd w:val="clear" w:color="auto" w:fill="auto"/>
            <w:vAlign w:val="center"/>
            <w:hideMark/>
          </w:tcPr>
          <w:p w14:paraId="1D3A919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7</w:t>
            </w:r>
          </w:p>
        </w:tc>
        <w:tc>
          <w:tcPr>
            <w:tcW w:w="4632" w:type="dxa"/>
            <w:shd w:val="clear" w:color="auto" w:fill="auto"/>
            <w:vAlign w:val="center"/>
            <w:hideMark/>
          </w:tcPr>
          <w:p w14:paraId="6AEFE2D5"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0FDE003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ф16</w:t>
            </w:r>
          </w:p>
        </w:tc>
        <w:tc>
          <w:tcPr>
            <w:tcW w:w="1275" w:type="dxa"/>
            <w:shd w:val="clear" w:color="auto" w:fill="auto"/>
            <w:vAlign w:val="center"/>
            <w:hideMark/>
          </w:tcPr>
          <w:p w14:paraId="52BA003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44A6079B"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6</w:t>
            </w:r>
          </w:p>
        </w:tc>
      </w:tr>
      <w:tr w:rsidR="003C0693" w:rsidRPr="00785CB8" w14:paraId="5D89E9FF" w14:textId="77777777" w:rsidTr="008A33A8">
        <w:trPr>
          <w:trHeight w:val="300"/>
        </w:trPr>
        <w:tc>
          <w:tcPr>
            <w:tcW w:w="608" w:type="dxa"/>
            <w:shd w:val="clear" w:color="auto" w:fill="auto"/>
            <w:vAlign w:val="center"/>
            <w:hideMark/>
          </w:tcPr>
          <w:p w14:paraId="04058DF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c>
          <w:tcPr>
            <w:tcW w:w="4632" w:type="dxa"/>
            <w:shd w:val="clear" w:color="auto" w:fill="auto"/>
            <w:vAlign w:val="center"/>
            <w:hideMark/>
          </w:tcPr>
          <w:p w14:paraId="6424920D"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6A03DB9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310BBB5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2A1E0A9D"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501A1CD7" w14:textId="77777777" w:rsidTr="008A33A8">
        <w:trPr>
          <w:trHeight w:val="300"/>
        </w:trPr>
        <w:tc>
          <w:tcPr>
            <w:tcW w:w="608" w:type="dxa"/>
            <w:shd w:val="clear" w:color="auto" w:fill="auto"/>
            <w:vAlign w:val="center"/>
            <w:hideMark/>
          </w:tcPr>
          <w:p w14:paraId="0EE2C7F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9</w:t>
            </w:r>
          </w:p>
        </w:tc>
        <w:tc>
          <w:tcPr>
            <w:tcW w:w="4632" w:type="dxa"/>
            <w:shd w:val="clear" w:color="auto" w:fill="auto"/>
            <w:vAlign w:val="center"/>
            <w:hideMark/>
          </w:tcPr>
          <w:p w14:paraId="2D1EDB0D"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13C646A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3891791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3FDE5971"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0,2</w:t>
            </w:r>
          </w:p>
        </w:tc>
      </w:tr>
      <w:tr w:rsidR="003C0693" w:rsidRPr="00785CB8" w14:paraId="32FD9138" w14:textId="77777777" w:rsidTr="008A33A8">
        <w:trPr>
          <w:trHeight w:val="300"/>
        </w:trPr>
        <w:tc>
          <w:tcPr>
            <w:tcW w:w="608" w:type="dxa"/>
            <w:shd w:val="clear" w:color="auto" w:fill="auto"/>
            <w:vAlign w:val="center"/>
            <w:hideMark/>
          </w:tcPr>
          <w:p w14:paraId="14D1475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10</w:t>
            </w:r>
          </w:p>
        </w:tc>
        <w:tc>
          <w:tcPr>
            <w:tcW w:w="4632" w:type="dxa"/>
            <w:shd w:val="clear" w:color="auto" w:fill="auto"/>
            <w:vAlign w:val="center"/>
            <w:hideMark/>
          </w:tcPr>
          <w:p w14:paraId="3BA98E6C"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Анкер</w:t>
            </w:r>
          </w:p>
        </w:tc>
        <w:tc>
          <w:tcPr>
            <w:tcW w:w="1985" w:type="dxa"/>
            <w:shd w:val="clear" w:color="auto" w:fill="auto"/>
            <w:vAlign w:val="center"/>
            <w:hideMark/>
          </w:tcPr>
          <w:p w14:paraId="72C98E3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3961AAA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72DD687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16F63EE9" w14:textId="77777777" w:rsidTr="008A33A8">
        <w:trPr>
          <w:trHeight w:val="300"/>
        </w:trPr>
        <w:tc>
          <w:tcPr>
            <w:tcW w:w="608" w:type="dxa"/>
            <w:shd w:val="clear" w:color="auto" w:fill="auto"/>
            <w:vAlign w:val="center"/>
            <w:hideMark/>
          </w:tcPr>
          <w:p w14:paraId="44B8F21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11</w:t>
            </w:r>
          </w:p>
        </w:tc>
        <w:tc>
          <w:tcPr>
            <w:tcW w:w="4632" w:type="dxa"/>
            <w:shd w:val="clear" w:color="auto" w:fill="auto"/>
            <w:vAlign w:val="center"/>
            <w:hideMark/>
          </w:tcPr>
          <w:p w14:paraId="062BAFDA"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5505F5B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6х40</w:t>
            </w:r>
          </w:p>
        </w:tc>
        <w:tc>
          <w:tcPr>
            <w:tcW w:w="1275" w:type="dxa"/>
            <w:shd w:val="clear" w:color="auto" w:fill="auto"/>
            <w:vAlign w:val="center"/>
            <w:hideMark/>
          </w:tcPr>
          <w:p w14:paraId="60B05E2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69199F0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10</w:t>
            </w:r>
          </w:p>
        </w:tc>
      </w:tr>
      <w:tr w:rsidR="003C0693" w:rsidRPr="00785CB8" w14:paraId="39449755" w14:textId="77777777" w:rsidTr="008A33A8">
        <w:trPr>
          <w:trHeight w:val="300"/>
        </w:trPr>
        <w:tc>
          <w:tcPr>
            <w:tcW w:w="608" w:type="dxa"/>
            <w:shd w:val="clear" w:color="auto" w:fill="auto"/>
            <w:vAlign w:val="center"/>
            <w:hideMark/>
          </w:tcPr>
          <w:p w14:paraId="7FD83E0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12</w:t>
            </w:r>
          </w:p>
        </w:tc>
        <w:tc>
          <w:tcPr>
            <w:tcW w:w="4632" w:type="dxa"/>
            <w:shd w:val="clear" w:color="auto" w:fill="auto"/>
            <w:vAlign w:val="center"/>
            <w:hideMark/>
          </w:tcPr>
          <w:p w14:paraId="25D11E30"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w:t>
            </w:r>
          </w:p>
        </w:tc>
        <w:tc>
          <w:tcPr>
            <w:tcW w:w="1985" w:type="dxa"/>
            <w:shd w:val="clear" w:color="auto" w:fill="auto"/>
            <w:vAlign w:val="center"/>
            <w:hideMark/>
          </w:tcPr>
          <w:p w14:paraId="627FEA6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604F8E5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67155AA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7D28D0AD" w14:textId="77777777" w:rsidTr="008A33A8">
        <w:trPr>
          <w:trHeight w:val="300"/>
        </w:trPr>
        <w:tc>
          <w:tcPr>
            <w:tcW w:w="608" w:type="dxa"/>
            <w:shd w:val="clear" w:color="auto" w:fill="auto"/>
            <w:vAlign w:val="center"/>
            <w:hideMark/>
          </w:tcPr>
          <w:p w14:paraId="176E74B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13</w:t>
            </w:r>
          </w:p>
        </w:tc>
        <w:tc>
          <w:tcPr>
            <w:tcW w:w="4632" w:type="dxa"/>
            <w:shd w:val="clear" w:color="auto" w:fill="auto"/>
            <w:vAlign w:val="center"/>
            <w:hideMark/>
          </w:tcPr>
          <w:p w14:paraId="03806C59"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70C939F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72C1BC4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0D61D4A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1AAE6E67" w14:textId="77777777" w:rsidTr="008A33A8">
        <w:trPr>
          <w:trHeight w:val="300"/>
        </w:trPr>
        <w:tc>
          <w:tcPr>
            <w:tcW w:w="608" w:type="dxa"/>
            <w:shd w:val="clear" w:color="auto" w:fill="auto"/>
            <w:vAlign w:val="center"/>
            <w:hideMark/>
          </w:tcPr>
          <w:p w14:paraId="21DA894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14</w:t>
            </w:r>
          </w:p>
        </w:tc>
        <w:tc>
          <w:tcPr>
            <w:tcW w:w="4632" w:type="dxa"/>
            <w:shd w:val="clear" w:color="000000" w:fill="FFFFFF"/>
            <w:vAlign w:val="bottom"/>
            <w:hideMark/>
          </w:tcPr>
          <w:p w14:paraId="57D0B877"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7D4180F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М8</w:t>
            </w:r>
          </w:p>
        </w:tc>
        <w:tc>
          <w:tcPr>
            <w:tcW w:w="1275" w:type="dxa"/>
            <w:shd w:val="clear" w:color="000000" w:fill="FFFFFF"/>
            <w:noWrap/>
            <w:vAlign w:val="center"/>
            <w:hideMark/>
          </w:tcPr>
          <w:p w14:paraId="54FEB9AF"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компл</w:t>
            </w:r>
            <w:proofErr w:type="spellEnd"/>
          </w:p>
        </w:tc>
        <w:tc>
          <w:tcPr>
            <w:tcW w:w="851" w:type="dxa"/>
            <w:shd w:val="clear" w:color="000000" w:fill="FFFFFF"/>
            <w:noWrap/>
            <w:vAlign w:val="center"/>
            <w:hideMark/>
          </w:tcPr>
          <w:p w14:paraId="4B2662F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3D605CC5" w14:textId="77777777" w:rsidTr="008A33A8">
        <w:trPr>
          <w:trHeight w:val="407"/>
        </w:trPr>
        <w:tc>
          <w:tcPr>
            <w:tcW w:w="608" w:type="dxa"/>
            <w:shd w:val="clear" w:color="auto" w:fill="auto"/>
            <w:vAlign w:val="center"/>
            <w:hideMark/>
          </w:tcPr>
          <w:p w14:paraId="30CE176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15</w:t>
            </w:r>
          </w:p>
        </w:tc>
        <w:tc>
          <w:tcPr>
            <w:tcW w:w="4632" w:type="dxa"/>
            <w:shd w:val="clear" w:color="000000" w:fill="FFFFFF"/>
            <w:vAlign w:val="center"/>
            <w:hideMark/>
          </w:tcPr>
          <w:p w14:paraId="6D645D73"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Монтажні роботи </w:t>
            </w:r>
          </w:p>
        </w:tc>
        <w:tc>
          <w:tcPr>
            <w:tcW w:w="1985" w:type="dxa"/>
            <w:shd w:val="clear" w:color="000000" w:fill="FFFFFF"/>
            <w:vAlign w:val="center"/>
            <w:hideMark/>
          </w:tcPr>
          <w:p w14:paraId="3E61E3D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000000" w:fill="FFFFFF"/>
            <w:noWrap/>
            <w:vAlign w:val="center"/>
            <w:hideMark/>
          </w:tcPr>
          <w:p w14:paraId="4C6F5C1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посл</w:t>
            </w:r>
            <w:proofErr w:type="spellEnd"/>
            <w:r w:rsidRPr="00785CB8">
              <w:rPr>
                <w:rFonts w:ascii="Times New Roman" w:eastAsia="Times New Roman" w:hAnsi="Times New Roman"/>
                <w:color w:val="000000"/>
                <w:lang w:eastAsia="uk-UA"/>
              </w:rPr>
              <w:t>.</w:t>
            </w:r>
          </w:p>
        </w:tc>
        <w:tc>
          <w:tcPr>
            <w:tcW w:w="851" w:type="dxa"/>
            <w:shd w:val="clear" w:color="000000" w:fill="FFFFFF"/>
            <w:noWrap/>
            <w:vAlign w:val="center"/>
            <w:hideMark/>
          </w:tcPr>
          <w:p w14:paraId="672CD12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tr w:rsidR="003C0693" w:rsidRPr="00785CB8" w14:paraId="3D6E3819" w14:textId="77777777" w:rsidTr="008A33A8">
        <w:trPr>
          <w:trHeight w:val="300"/>
        </w:trPr>
        <w:tc>
          <w:tcPr>
            <w:tcW w:w="9351" w:type="dxa"/>
            <w:gridSpan w:val="5"/>
            <w:shd w:val="clear" w:color="auto" w:fill="auto"/>
            <w:vAlign w:val="center"/>
            <w:hideMark/>
          </w:tcPr>
          <w:p w14:paraId="34D3D3B9" w14:textId="77777777" w:rsidR="003C0693" w:rsidRPr="00785CB8" w:rsidRDefault="003C0693" w:rsidP="008A33A8">
            <w:pPr>
              <w:spacing w:after="0" w:line="240" w:lineRule="auto"/>
              <w:jc w:val="center"/>
              <w:rPr>
                <w:rFonts w:ascii="Times New Roman" w:eastAsia="Times New Roman" w:hAnsi="Times New Roman"/>
                <w:b/>
                <w:bCs/>
                <w:color w:val="000000"/>
                <w:lang w:eastAsia="uk-UA"/>
              </w:rPr>
            </w:pPr>
            <w:r w:rsidRPr="00785CB8">
              <w:rPr>
                <w:rFonts w:ascii="Times New Roman" w:eastAsia="Times New Roman" w:hAnsi="Times New Roman"/>
                <w:b/>
                <w:bCs/>
                <w:color w:val="000000"/>
                <w:lang w:eastAsia="uk-UA"/>
              </w:rPr>
              <w:t>Приміщення №22 (3-й поверх)</w:t>
            </w:r>
          </w:p>
        </w:tc>
      </w:tr>
      <w:tr w:rsidR="003C0693" w:rsidRPr="00785CB8" w14:paraId="72E0EF66" w14:textId="77777777" w:rsidTr="008A33A8">
        <w:trPr>
          <w:trHeight w:val="300"/>
        </w:trPr>
        <w:tc>
          <w:tcPr>
            <w:tcW w:w="608" w:type="dxa"/>
            <w:shd w:val="clear" w:color="auto" w:fill="auto"/>
            <w:vAlign w:val="center"/>
            <w:hideMark/>
          </w:tcPr>
          <w:p w14:paraId="486AF36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c>
          <w:tcPr>
            <w:tcW w:w="4632" w:type="dxa"/>
            <w:shd w:val="clear" w:color="auto" w:fill="auto"/>
            <w:hideMark/>
          </w:tcPr>
          <w:p w14:paraId="4A083B23"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Спліт-система настінного типу </w:t>
            </w:r>
            <w:proofErr w:type="spellStart"/>
            <w:r w:rsidRPr="00785CB8">
              <w:rPr>
                <w:rFonts w:ascii="Times New Roman" w:eastAsia="Times New Roman" w:hAnsi="Times New Roman"/>
                <w:color w:val="000000"/>
                <w:lang w:eastAsia="uk-UA"/>
              </w:rPr>
              <w:t>Digital</w:t>
            </w:r>
            <w:proofErr w:type="spellEnd"/>
            <w:r w:rsidRPr="00785CB8">
              <w:rPr>
                <w:rFonts w:ascii="Times New Roman" w:eastAsia="Times New Roman" w:hAnsi="Times New Roman"/>
                <w:color w:val="000000"/>
                <w:lang w:eastAsia="uk-UA"/>
              </w:rPr>
              <w:t xml:space="preserve"> </w:t>
            </w:r>
            <w:proofErr w:type="spellStart"/>
            <w:r w:rsidRPr="00785CB8">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38D1989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DAC-09T7</w:t>
            </w:r>
          </w:p>
        </w:tc>
        <w:tc>
          <w:tcPr>
            <w:tcW w:w="1275" w:type="dxa"/>
            <w:shd w:val="clear" w:color="000000" w:fill="FFFFFF"/>
            <w:vAlign w:val="center"/>
            <w:hideMark/>
          </w:tcPr>
          <w:p w14:paraId="5BD6A6E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000000" w:fill="FFFFFF"/>
            <w:vAlign w:val="center"/>
            <w:hideMark/>
          </w:tcPr>
          <w:p w14:paraId="54CDB68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tr w:rsidR="003C0693" w:rsidRPr="00785CB8" w14:paraId="49ABD3AB" w14:textId="77777777" w:rsidTr="008A33A8">
        <w:trPr>
          <w:trHeight w:val="300"/>
        </w:trPr>
        <w:tc>
          <w:tcPr>
            <w:tcW w:w="608" w:type="dxa"/>
            <w:shd w:val="clear" w:color="auto" w:fill="auto"/>
            <w:vAlign w:val="center"/>
            <w:hideMark/>
          </w:tcPr>
          <w:p w14:paraId="3A4D146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2</w:t>
            </w:r>
          </w:p>
        </w:tc>
        <w:tc>
          <w:tcPr>
            <w:tcW w:w="4632" w:type="dxa"/>
            <w:shd w:val="clear" w:color="auto" w:fill="auto"/>
            <w:vAlign w:val="center"/>
            <w:hideMark/>
          </w:tcPr>
          <w:p w14:paraId="3A140F61"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2E9EC7E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6.35(1/4'')</w:t>
            </w:r>
          </w:p>
        </w:tc>
        <w:tc>
          <w:tcPr>
            <w:tcW w:w="1275" w:type="dxa"/>
            <w:shd w:val="clear" w:color="auto" w:fill="auto"/>
            <w:vAlign w:val="center"/>
            <w:hideMark/>
          </w:tcPr>
          <w:p w14:paraId="1C68476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6787393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w:t>
            </w:r>
          </w:p>
        </w:tc>
      </w:tr>
      <w:tr w:rsidR="003C0693" w:rsidRPr="00785CB8" w14:paraId="7D5EC696" w14:textId="77777777" w:rsidTr="008A33A8">
        <w:trPr>
          <w:trHeight w:val="300"/>
        </w:trPr>
        <w:tc>
          <w:tcPr>
            <w:tcW w:w="608" w:type="dxa"/>
            <w:shd w:val="clear" w:color="auto" w:fill="auto"/>
            <w:vAlign w:val="center"/>
            <w:hideMark/>
          </w:tcPr>
          <w:p w14:paraId="5FE4204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w:t>
            </w:r>
          </w:p>
        </w:tc>
        <w:tc>
          <w:tcPr>
            <w:tcW w:w="4632" w:type="dxa"/>
            <w:shd w:val="clear" w:color="auto" w:fill="auto"/>
            <w:vAlign w:val="center"/>
            <w:hideMark/>
          </w:tcPr>
          <w:p w14:paraId="4DB77034"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Труба мідна вир-ва </w:t>
            </w:r>
            <w:proofErr w:type="spellStart"/>
            <w:r w:rsidRPr="00785CB8">
              <w:rPr>
                <w:rFonts w:ascii="Times New Roman" w:eastAsia="Times New Roman" w:hAnsi="Times New Roman"/>
                <w:color w:val="000000"/>
                <w:lang w:eastAsia="uk-UA"/>
              </w:rPr>
              <w:t>Halcor</w:t>
            </w:r>
            <w:proofErr w:type="spellEnd"/>
            <w:r w:rsidRPr="00785CB8">
              <w:rPr>
                <w:rFonts w:ascii="Times New Roman" w:eastAsia="Times New Roman" w:hAnsi="Times New Roman"/>
                <w:color w:val="000000"/>
                <w:lang w:eastAsia="uk-UA"/>
              </w:rPr>
              <w:t xml:space="preserve"> с ізоляцією </w:t>
            </w:r>
            <w:proofErr w:type="spellStart"/>
            <w:r w:rsidRPr="00785CB8">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1158530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9.52(3/8'')</w:t>
            </w:r>
          </w:p>
        </w:tc>
        <w:tc>
          <w:tcPr>
            <w:tcW w:w="1275" w:type="dxa"/>
            <w:shd w:val="clear" w:color="auto" w:fill="auto"/>
            <w:vAlign w:val="center"/>
            <w:hideMark/>
          </w:tcPr>
          <w:p w14:paraId="04753E9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20EE9F3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w:t>
            </w:r>
          </w:p>
        </w:tc>
      </w:tr>
      <w:tr w:rsidR="003C0693" w:rsidRPr="00785CB8" w14:paraId="33185D0D" w14:textId="77777777" w:rsidTr="008A33A8">
        <w:trPr>
          <w:trHeight w:val="300"/>
        </w:trPr>
        <w:tc>
          <w:tcPr>
            <w:tcW w:w="608" w:type="dxa"/>
            <w:shd w:val="clear" w:color="auto" w:fill="auto"/>
            <w:vAlign w:val="center"/>
            <w:hideMark/>
          </w:tcPr>
          <w:p w14:paraId="37F55EE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c>
          <w:tcPr>
            <w:tcW w:w="4632" w:type="dxa"/>
            <w:shd w:val="clear" w:color="auto" w:fill="auto"/>
            <w:vAlign w:val="center"/>
            <w:hideMark/>
          </w:tcPr>
          <w:p w14:paraId="5B45B747"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1C94FAF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ВВГнгд4х1,5</w:t>
            </w:r>
          </w:p>
        </w:tc>
        <w:tc>
          <w:tcPr>
            <w:tcW w:w="1275" w:type="dxa"/>
            <w:shd w:val="clear" w:color="auto" w:fill="auto"/>
            <w:vAlign w:val="center"/>
            <w:hideMark/>
          </w:tcPr>
          <w:p w14:paraId="1A6C4C8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47C030A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7</w:t>
            </w:r>
          </w:p>
        </w:tc>
      </w:tr>
      <w:tr w:rsidR="003C0693" w:rsidRPr="00785CB8" w14:paraId="288FAE84" w14:textId="77777777" w:rsidTr="008A33A8">
        <w:trPr>
          <w:trHeight w:val="300"/>
        </w:trPr>
        <w:tc>
          <w:tcPr>
            <w:tcW w:w="608" w:type="dxa"/>
            <w:shd w:val="clear" w:color="auto" w:fill="auto"/>
            <w:vAlign w:val="center"/>
            <w:hideMark/>
          </w:tcPr>
          <w:p w14:paraId="48B68D6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5</w:t>
            </w:r>
          </w:p>
        </w:tc>
        <w:tc>
          <w:tcPr>
            <w:tcW w:w="4632" w:type="dxa"/>
            <w:shd w:val="clear" w:color="auto" w:fill="auto"/>
            <w:vAlign w:val="center"/>
            <w:hideMark/>
          </w:tcPr>
          <w:p w14:paraId="1E5B3515"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2C1034D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3х1,5</w:t>
            </w:r>
          </w:p>
        </w:tc>
        <w:tc>
          <w:tcPr>
            <w:tcW w:w="1275" w:type="dxa"/>
            <w:shd w:val="clear" w:color="auto" w:fill="auto"/>
            <w:vAlign w:val="center"/>
            <w:hideMark/>
          </w:tcPr>
          <w:p w14:paraId="04C8815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1B15A60B"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5</w:t>
            </w:r>
          </w:p>
        </w:tc>
      </w:tr>
      <w:tr w:rsidR="003C0693" w:rsidRPr="00785CB8" w14:paraId="79684194" w14:textId="77777777" w:rsidTr="008A33A8">
        <w:trPr>
          <w:trHeight w:val="300"/>
        </w:trPr>
        <w:tc>
          <w:tcPr>
            <w:tcW w:w="608" w:type="dxa"/>
            <w:shd w:val="clear" w:color="auto" w:fill="auto"/>
            <w:vAlign w:val="center"/>
            <w:hideMark/>
          </w:tcPr>
          <w:p w14:paraId="2B26D27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w:t>
            </w:r>
          </w:p>
        </w:tc>
        <w:tc>
          <w:tcPr>
            <w:tcW w:w="4632" w:type="dxa"/>
            <w:shd w:val="clear" w:color="auto" w:fill="auto"/>
            <w:vAlign w:val="center"/>
            <w:hideMark/>
          </w:tcPr>
          <w:p w14:paraId="0B65419B"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46927C0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К1</w:t>
            </w:r>
          </w:p>
        </w:tc>
        <w:tc>
          <w:tcPr>
            <w:tcW w:w="1275" w:type="dxa"/>
            <w:shd w:val="clear" w:color="auto" w:fill="auto"/>
            <w:vAlign w:val="center"/>
            <w:hideMark/>
          </w:tcPr>
          <w:p w14:paraId="7CACCC2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пара</w:t>
            </w:r>
          </w:p>
        </w:tc>
        <w:tc>
          <w:tcPr>
            <w:tcW w:w="851" w:type="dxa"/>
            <w:shd w:val="clear" w:color="auto" w:fill="auto"/>
            <w:vAlign w:val="center"/>
            <w:hideMark/>
          </w:tcPr>
          <w:p w14:paraId="0C216D3C"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462099AF" w14:textId="77777777" w:rsidTr="008A33A8">
        <w:trPr>
          <w:trHeight w:val="300"/>
        </w:trPr>
        <w:tc>
          <w:tcPr>
            <w:tcW w:w="608" w:type="dxa"/>
            <w:shd w:val="clear" w:color="auto" w:fill="auto"/>
            <w:vAlign w:val="center"/>
            <w:hideMark/>
          </w:tcPr>
          <w:p w14:paraId="2FA8C01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7</w:t>
            </w:r>
          </w:p>
        </w:tc>
        <w:tc>
          <w:tcPr>
            <w:tcW w:w="4632" w:type="dxa"/>
            <w:shd w:val="clear" w:color="auto" w:fill="auto"/>
            <w:vAlign w:val="center"/>
            <w:hideMark/>
          </w:tcPr>
          <w:p w14:paraId="77DE90AA"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3060C73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ф16</w:t>
            </w:r>
          </w:p>
        </w:tc>
        <w:tc>
          <w:tcPr>
            <w:tcW w:w="1275" w:type="dxa"/>
            <w:shd w:val="clear" w:color="auto" w:fill="auto"/>
            <w:vAlign w:val="center"/>
            <w:hideMark/>
          </w:tcPr>
          <w:p w14:paraId="0BC658F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w:t>
            </w:r>
          </w:p>
        </w:tc>
        <w:tc>
          <w:tcPr>
            <w:tcW w:w="851" w:type="dxa"/>
            <w:shd w:val="clear" w:color="auto" w:fill="auto"/>
            <w:vAlign w:val="center"/>
            <w:hideMark/>
          </w:tcPr>
          <w:p w14:paraId="53502ECF"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2</w:t>
            </w:r>
          </w:p>
        </w:tc>
      </w:tr>
      <w:tr w:rsidR="003C0693" w:rsidRPr="00785CB8" w14:paraId="369E9001" w14:textId="77777777" w:rsidTr="008A33A8">
        <w:trPr>
          <w:trHeight w:val="300"/>
        </w:trPr>
        <w:tc>
          <w:tcPr>
            <w:tcW w:w="608" w:type="dxa"/>
            <w:shd w:val="clear" w:color="auto" w:fill="auto"/>
            <w:vAlign w:val="center"/>
            <w:hideMark/>
          </w:tcPr>
          <w:p w14:paraId="6BB4AA4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c>
          <w:tcPr>
            <w:tcW w:w="4632" w:type="dxa"/>
            <w:shd w:val="clear" w:color="auto" w:fill="auto"/>
            <w:vAlign w:val="center"/>
            <w:hideMark/>
          </w:tcPr>
          <w:p w14:paraId="0CF598F3"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44F9617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2E1C0A9D"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04CFE55B"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1</w:t>
            </w:r>
          </w:p>
        </w:tc>
      </w:tr>
      <w:tr w:rsidR="003C0693" w:rsidRPr="00785CB8" w14:paraId="405C068F" w14:textId="77777777" w:rsidTr="008A33A8">
        <w:trPr>
          <w:trHeight w:val="300"/>
        </w:trPr>
        <w:tc>
          <w:tcPr>
            <w:tcW w:w="608" w:type="dxa"/>
            <w:shd w:val="clear" w:color="auto" w:fill="auto"/>
            <w:vAlign w:val="center"/>
            <w:hideMark/>
          </w:tcPr>
          <w:p w14:paraId="7C0735D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9</w:t>
            </w:r>
          </w:p>
        </w:tc>
        <w:tc>
          <w:tcPr>
            <w:tcW w:w="4632" w:type="dxa"/>
            <w:shd w:val="clear" w:color="auto" w:fill="auto"/>
            <w:vAlign w:val="center"/>
            <w:hideMark/>
          </w:tcPr>
          <w:p w14:paraId="3BA8DA16"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57C35056"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auto" w:fill="auto"/>
            <w:vAlign w:val="center"/>
            <w:hideMark/>
          </w:tcPr>
          <w:p w14:paraId="7AEDE4F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1376670D" w14:textId="77777777" w:rsidR="003C0693" w:rsidRPr="00785CB8" w:rsidRDefault="003C0693" w:rsidP="008A33A8">
            <w:pPr>
              <w:spacing w:after="0" w:line="240" w:lineRule="auto"/>
              <w:jc w:val="center"/>
              <w:rPr>
                <w:rFonts w:ascii="Times New Roman" w:eastAsia="Times New Roman" w:hAnsi="Times New Roman"/>
                <w:lang w:eastAsia="uk-UA"/>
              </w:rPr>
            </w:pPr>
            <w:r w:rsidRPr="00785CB8">
              <w:rPr>
                <w:rFonts w:ascii="Times New Roman" w:eastAsia="Times New Roman" w:hAnsi="Times New Roman"/>
                <w:lang w:eastAsia="uk-UA"/>
              </w:rPr>
              <w:t>0,2</w:t>
            </w:r>
          </w:p>
        </w:tc>
      </w:tr>
      <w:tr w:rsidR="003C0693" w:rsidRPr="00785CB8" w14:paraId="6D536412" w14:textId="77777777" w:rsidTr="008A33A8">
        <w:trPr>
          <w:trHeight w:val="300"/>
        </w:trPr>
        <w:tc>
          <w:tcPr>
            <w:tcW w:w="608" w:type="dxa"/>
            <w:shd w:val="clear" w:color="auto" w:fill="auto"/>
            <w:vAlign w:val="center"/>
            <w:hideMark/>
          </w:tcPr>
          <w:p w14:paraId="2574759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10</w:t>
            </w:r>
          </w:p>
        </w:tc>
        <w:tc>
          <w:tcPr>
            <w:tcW w:w="4632" w:type="dxa"/>
            <w:shd w:val="clear" w:color="auto" w:fill="auto"/>
            <w:vAlign w:val="center"/>
            <w:hideMark/>
          </w:tcPr>
          <w:p w14:paraId="7FCEF870"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Анкер</w:t>
            </w:r>
          </w:p>
        </w:tc>
        <w:tc>
          <w:tcPr>
            <w:tcW w:w="1985" w:type="dxa"/>
            <w:shd w:val="clear" w:color="auto" w:fill="auto"/>
            <w:vAlign w:val="center"/>
            <w:hideMark/>
          </w:tcPr>
          <w:p w14:paraId="421DECC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1112681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0A2FF840"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43492F10" w14:textId="77777777" w:rsidTr="008A33A8">
        <w:trPr>
          <w:trHeight w:val="300"/>
        </w:trPr>
        <w:tc>
          <w:tcPr>
            <w:tcW w:w="608" w:type="dxa"/>
            <w:shd w:val="clear" w:color="auto" w:fill="auto"/>
            <w:vAlign w:val="center"/>
            <w:hideMark/>
          </w:tcPr>
          <w:p w14:paraId="333308E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11</w:t>
            </w:r>
          </w:p>
        </w:tc>
        <w:tc>
          <w:tcPr>
            <w:tcW w:w="4632" w:type="dxa"/>
            <w:shd w:val="clear" w:color="auto" w:fill="auto"/>
            <w:vAlign w:val="center"/>
            <w:hideMark/>
          </w:tcPr>
          <w:p w14:paraId="47E9D4F2"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709B1CE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6х40</w:t>
            </w:r>
          </w:p>
        </w:tc>
        <w:tc>
          <w:tcPr>
            <w:tcW w:w="1275" w:type="dxa"/>
            <w:shd w:val="clear" w:color="auto" w:fill="auto"/>
            <w:vAlign w:val="center"/>
            <w:hideMark/>
          </w:tcPr>
          <w:p w14:paraId="09AFE332"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3BABA79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10</w:t>
            </w:r>
          </w:p>
        </w:tc>
      </w:tr>
      <w:tr w:rsidR="003C0693" w:rsidRPr="00785CB8" w14:paraId="33342A03" w14:textId="77777777" w:rsidTr="008A33A8">
        <w:trPr>
          <w:trHeight w:val="300"/>
        </w:trPr>
        <w:tc>
          <w:tcPr>
            <w:tcW w:w="608" w:type="dxa"/>
            <w:shd w:val="clear" w:color="auto" w:fill="auto"/>
            <w:vAlign w:val="center"/>
            <w:hideMark/>
          </w:tcPr>
          <w:p w14:paraId="699F3F2B"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12</w:t>
            </w:r>
          </w:p>
        </w:tc>
        <w:tc>
          <w:tcPr>
            <w:tcW w:w="4632" w:type="dxa"/>
            <w:shd w:val="clear" w:color="auto" w:fill="auto"/>
            <w:vAlign w:val="center"/>
            <w:hideMark/>
          </w:tcPr>
          <w:p w14:paraId="1D4743F8"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w:t>
            </w:r>
          </w:p>
        </w:tc>
        <w:tc>
          <w:tcPr>
            <w:tcW w:w="1985" w:type="dxa"/>
            <w:shd w:val="clear" w:color="auto" w:fill="auto"/>
            <w:vAlign w:val="center"/>
            <w:hideMark/>
          </w:tcPr>
          <w:p w14:paraId="5207316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78FFDC24"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0AAD3E1A"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3F37B540" w14:textId="77777777" w:rsidTr="008A33A8">
        <w:trPr>
          <w:trHeight w:val="300"/>
        </w:trPr>
        <w:tc>
          <w:tcPr>
            <w:tcW w:w="608" w:type="dxa"/>
            <w:shd w:val="clear" w:color="auto" w:fill="auto"/>
            <w:vAlign w:val="center"/>
            <w:hideMark/>
          </w:tcPr>
          <w:p w14:paraId="733C8243"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13</w:t>
            </w:r>
          </w:p>
        </w:tc>
        <w:tc>
          <w:tcPr>
            <w:tcW w:w="4632" w:type="dxa"/>
            <w:shd w:val="clear" w:color="auto" w:fill="auto"/>
            <w:vAlign w:val="center"/>
            <w:hideMark/>
          </w:tcPr>
          <w:p w14:paraId="735E47FC"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02FC944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М10</w:t>
            </w:r>
          </w:p>
        </w:tc>
        <w:tc>
          <w:tcPr>
            <w:tcW w:w="1275" w:type="dxa"/>
            <w:shd w:val="clear" w:color="auto" w:fill="auto"/>
            <w:vAlign w:val="center"/>
            <w:hideMark/>
          </w:tcPr>
          <w:p w14:paraId="2ED1E3E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шт</w:t>
            </w:r>
            <w:proofErr w:type="spellEnd"/>
          </w:p>
        </w:tc>
        <w:tc>
          <w:tcPr>
            <w:tcW w:w="851" w:type="dxa"/>
            <w:shd w:val="clear" w:color="auto" w:fill="auto"/>
            <w:vAlign w:val="center"/>
            <w:hideMark/>
          </w:tcPr>
          <w:p w14:paraId="4521DD68"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8</w:t>
            </w:r>
          </w:p>
        </w:tc>
      </w:tr>
      <w:tr w:rsidR="003C0693" w:rsidRPr="00785CB8" w14:paraId="1A3A78D3" w14:textId="77777777" w:rsidTr="008A33A8">
        <w:trPr>
          <w:trHeight w:val="300"/>
        </w:trPr>
        <w:tc>
          <w:tcPr>
            <w:tcW w:w="608" w:type="dxa"/>
            <w:shd w:val="clear" w:color="auto" w:fill="auto"/>
            <w:vAlign w:val="center"/>
            <w:hideMark/>
          </w:tcPr>
          <w:p w14:paraId="57312341"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14</w:t>
            </w:r>
          </w:p>
        </w:tc>
        <w:tc>
          <w:tcPr>
            <w:tcW w:w="4632" w:type="dxa"/>
            <w:shd w:val="clear" w:color="000000" w:fill="FFFFFF"/>
            <w:vAlign w:val="bottom"/>
            <w:hideMark/>
          </w:tcPr>
          <w:p w14:paraId="132247A3"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2522F595"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М8</w:t>
            </w:r>
          </w:p>
        </w:tc>
        <w:tc>
          <w:tcPr>
            <w:tcW w:w="1275" w:type="dxa"/>
            <w:shd w:val="clear" w:color="000000" w:fill="FFFFFF"/>
            <w:noWrap/>
            <w:vAlign w:val="center"/>
            <w:hideMark/>
          </w:tcPr>
          <w:p w14:paraId="493425E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компл</w:t>
            </w:r>
            <w:proofErr w:type="spellEnd"/>
          </w:p>
        </w:tc>
        <w:tc>
          <w:tcPr>
            <w:tcW w:w="851" w:type="dxa"/>
            <w:shd w:val="clear" w:color="000000" w:fill="FFFFFF"/>
            <w:noWrap/>
            <w:vAlign w:val="center"/>
            <w:hideMark/>
          </w:tcPr>
          <w:p w14:paraId="709EE16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4</w:t>
            </w:r>
          </w:p>
        </w:tc>
      </w:tr>
      <w:tr w:rsidR="003C0693" w:rsidRPr="00785CB8" w14:paraId="57CCF0DB" w14:textId="77777777" w:rsidTr="008A33A8">
        <w:trPr>
          <w:trHeight w:val="329"/>
        </w:trPr>
        <w:tc>
          <w:tcPr>
            <w:tcW w:w="608" w:type="dxa"/>
            <w:shd w:val="clear" w:color="auto" w:fill="auto"/>
            <w:vAlign w:val="center"/>
            <w:hideMark/>
          </w:tcPr>
          <w:p w14:paraId="5039FDE9"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15</w:t>
            </w:r>
          </w:p>
        </w:tc>
        <w:tc>
          <w:tcPr>
            <w:tcW w:w="4632" w:type="dxa"/>
            <w:shd w:val="clear" w:color="000000" w:fill="FFFFFF"/>
            <w:vAlign w:val="center"/>
            <w:hideMark/>
          </w:tcPr>
          <w:p w14:paraId="5BCEA384" w14:textId="77777777" w:rsidR="003C0693" w:rsidRPr="00785CB8" w:rsidRDefault="003C0693" w:rsidP="008A33A8">
            <w:pPr>
              <w:spacing w:after="0" w:line="240" w:lineRule="auto"/>
              <w:rPr>
                <w:rFonts w:ascii="Times New Roman" w:eastAsia="Times New Roman" w:hAnsi="Times New Roman"/>
                <w:color w:val="000000"/>
                <w:lang w:eastAsia="uk-UA"/>
              </w:rPr>
            </w:pPr>
            <w:r w:rsidRPr="00785CB8">
              <w:rPr>
                <w:rFonts w:ascii="Times New Roman" w:eastAsia="Times New Roman" w:hAnsi="Times New Roman"/>
                <w:color w:val="000000"/>
                <w:lang w:eastAsia="uk-UA"/>
              </w:rPr>
              <w:t xml:space="preserve">Монтажні роботи </w:t>
            </w:r>
          </w:p>
        </w:tc>
        <w:tc>
          <w:tcPr>
            <w:tcW w:w="1985" w:type="dxa"/>
            <w:shd w:val="clear" w:color="000000" w:fill="FFFFFF"/>
            <w:vAlign w:val="center"/>
            <w:hideMark/>
          </w:tcPr>
          <w:p w14:paraId="2163F0EC"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 </w:t>
            </w:r>
          </w:p>
        </w:tc>
        <w:tc>
          <w:tcPr>
            <w:tcW w:w="1275" w:type="dxa"/>
            <w:shd w:val="clear" w:color="000000" w:fill="FFFFFF"/>
            <w:noWrap/>
            <w:vAlign w:val="center"/>
            <w:hideMark/>
          </w:tcPr>
          <w:p w14:paraId="121E4BC7" w14:textId="77777777" w:rsidR="003C0693" w:rsidRPr="00785CB8" w:rsidRDefault="003C0693" w:rsidP="008A33A8">
            <w:pPr>
              <w:spacing w:after="0" w:line="240" w:lineRule="auto"/>
              <w:jc w:val="center"/>
              <w:rPr>
                <w:rFonts w:ascii="Times New Roman" w:eastAsia="Times New Roman" w:hAnsi="Times New Roman"/>
                <w:color w:val="000000"/>
                <w:lang w:eastAsia="uk-UA"/>
              </w:rPr>
            </w:pPr>
            <w:proofErr w:type="spellStart"/>
            <w:r w:rsidRPr="00785CB8">
              <w:rPr>
                <w:rFonts w:ascii="Times New Roman" w:eastAsia="Times New Roman" w:hAnsi="Times New Roman"/>
                <w:color w:val="000000"/>
                <w:lang w:eastAsia="uk-UA"/>
              </w:rPr>
              <w:t>посл</w:t>
            </w:r>
            <w:proofErr w:type="spellEnd"/>
            <w:r w:rsidRPr="00785CB8">
              <w:rPr>
                <w:rFonts w:ascii="Times New Roman" w:eastAsia="Times New Roman" w:hAnsi="Times New Roman"/>
                <w:color w:val="000000"/>
                <w:lang w:eastAsia="uk-UA"/>
              </w:rPr>
              <w:t>.</w:t>
            </w:r>
          </w:p>
        </w:tc>
        <w:tc>
          <w:tcPr>
            <w:tcW w:w="851" w:type="dxa"/>
            <w:shd w:val="clear" w:color="000000" w:fill="FFFFFF"/>
            <w:noWrap/>
            <w:vAlign w:val="center"/>
            <w:hideMark/>
          </w:tcPr>
          <w:p w14:paraId="2F4DD40E" w14:textId="77777777" w:rsidR="003C0693" w:rsidRPr="00785CB8" w:rsidRDefault="003C0693" w:rsidP="008A33A8">
            <w:pPr>
              <w:spacing w:after="0" w:line="240" w:lineRule="auto"/>
              <w:jc w:val="center"/>
              <w:rPr>
                <w:rFonts w:ascii="Times New Roman" w:eastAsia="Times New Roman" w:hAnsi="Times New Roman"/>
                <w:color w:val="000000"/>
                <w:lang w:eastAsia="uk-UA"/>
              </w:rPr>
            </w:pPr>
            <w:r w:rsidRPr="00785CB8">
              <w:rPr>
                <w:rFonts w:ascii="Times New Roman" w:eastAsia="Times New Roman" w:hAnsi="Times New Roman"/>
                <w:color w:val="000000"/>
                <w:lang w:eastAsia="uk-UA"/>
              </w:rPr>
              <w:t>1</w:t>
            </w:r>
          </w:p>
        </w:tc>
      </w:tr>
      <w:bookmarkEnd w:id="16"/>
    </w:tbl>
    <w:p w14:paraId="6C40DE3E" w14:textId="77777777" w:rsidR="003C0693" w:rsidRDefault="003C0693" w:rsidP="003C0693">
      <w:pPr>
        <w:rPr>
          <w:lang w:val="en-US"/>
        </w:rPr>
      </w:pPr>
    </w:p>
    <w:p w14:paraId="76B2C993" w14:textId="0041E1DE" w:rsidR="002819AB" w:rsidRPr="00D712A0" w:rsidRDefault="002819AB" w:rsidP="00D712A0">
      <w:pPr>
        <w:ind w:firstLine="708"/>
        <w:jc w:val="center"/>
        <w:rPr>
          <w:rFonts w:ascii="Times New Roman" w:hAnsi="Times New Roman"/>
          <w:sz w:val="28"/>
          <w:szCs w:val="28"/>
          <w:highlight w:val="yellow"/>
        </w:rPr>
      </w:pPr>
      <w:bookmarkStart w:id="17" w:name="_Hlk163120367"/>
      <w:r w:rsidRPr="00D712A0">
        <w:rPr>
          <w:rFonts w:ascii="Times New Roman" w:eastAsia="Times New Roman" w:hAnsi="Times New Roman"/>
          <w:b/>
          <w:i/>
          <w:sz w:val="28"/>
          <w:szCs w:val="28"/>
          <w:highlight w:val="yellow"/>
          <w:u w:val="single"/>
          <w:lang w:eastAsia="ru-RU"/>
        </w:rPr>
        <w:t>2. Загальні вимоги до предмета закупівлі</w:t>
      </w:r>
      <w:r w:rsidRPr="00D712A0">
        <w:rPr>
          <w:rFonts w:ascii="Times New Roman" w:eastAsia="Times New Roman" w:hAnsi="Times New Roman"/>
          <w:b/>
          <w:i/>
          <w:iCs/>
          <w:sz w:val="28"/>
          <w:szCs w:val="28"/>
          <w:highlight w:val="yellow"/>
          <w:u w:val="single"/>
        </w:rPr>
        <w:t>:</w:t>
      </w:r>
    </w:p>
    <w:p w14:paraId="0334F7B1" w14:textId="63E59933" w:rsidR="002819AB" w:rsidRPr="00D712A0" w:rsidRDefault="002819AB" w:rsidP="002819AB">
      <w:pPr>
        <w:spacing w:line="264" w:lineRule="auto"/>
        <w:ind w:firstLine="246"/>
        <w:jc w:val="both"/>
        <w:rPr>
          <w:rFonts w:ascii="Times New Roman" w:hAnsi="Times New Roman"/>
          <w:bCs/>
          <w:color w:val="000000" w:themeColor="text1"/>
          <w:highlight w:val="yellow"/>
          <w:lang w:eastAsia="uk-UA"/>
        </w:rPr>
      </w:pPr>
      <w:r w:rsidRPr="00D712A0">
        <w:rPr>
          <w:rFonts w:ascii="Times New Roman" w:hAnsi="Times New Roman"/>
          <w:color w:val="000000" w:themeColor="text1"/>
          <w:highlight w:val="yellow"/>
          <w:lang w:eastAsia="uk-UA"/>
        </w:rPr>
        <w:t>2.1. Кондиціонери повинні бути новими, що не були в експлуатації, в непошкодженій тарі виробника, цілими, без пошкоджень.</w:t>
      </w:r>
    </w:p>
    <w:p w14:paraId="220EE2A5" w14:textId="2BFF9100" w:rsidR="002819AB" w:rsidRPr="00D712A0" w:rsidRDefault="00D712A0" w:rsidP="002819AB">
      <w:pPr>
        <w:spacing w:line="264" w:lineRule="auto"/>
        <w:ind w:right="230" w:firstLine="246"/>
        <w:jc w:val="both"/>
        <w:rPr>
          <w:rFonts w:ascii="Times New Roman" w:hAnsi="Times New Roman"/>
          <w:color w:val="000000" w:themeColor="text1"/>
          <w:highlight w:val="yellow"/>
          <w:lang w:eastAsia="uk-UA"/>
        </w:rPr>
      </w:pPr>
      <w:r w:rsidRPr="00D712A0">
        <w:rPr>
          <w:rFonts w:ascii="Times New Roman" w:hAnsi="Times New Roman"/>
          <w:color w:val="000000" w:themeColor="text1"/>
          <w:highlight w:val="yellow"/>
          <w:lang w:eastAsia="uk-UA"/>
        </w:rPr>
        <w:t>2</w:t>
      </w:r>
      <w:r w:rsidR="002819AB" w:rsidRPr="00D712A0">
        <w:rPr>
          <w:rFonts w:ascii="Times New Roman" w:hAnsi="Times New Roman"/>
          <w:color w:val="000000" w:themeColor="text1"/>
          <w:highlight w:val="yellow"/>
          <w:lang w:eastAsia="uk-UA"/>
        </w:rPr>
        <w:t>.</w:t>
      </w:r>
      <w:r w:rsidRPr="00D712A0">
        <w:rPr>
          <w:rFonts w:ascii="Times New Roman" w:hAnsi="Times New Roman"/>
          <w:color w:val="000000" w:themeColor="text1"/>
          <w:highlight w:val="yellow"/>
          <w:lang w:eastAsia="uk-UA"/>
        </w:rPr>
        <w:t>2</w:t>
      </w:r>
      <w:r w:rsidR="002819AB" w:rsidRPr="00D712A0">
        <w:rPr>
          <w:rFonts w:ascii="Times New Roman" w:hAnsi="Times New Roman"/>
          <w:color w:val="000000" w:themeColor="text1"/>
          <w:highlight w:val="yellow"/>
          <w:lang w:eastAsia="uk-UA"/>
        </w:rPr>
        <w:t>. У разі поставки неякісного або не відповідного обладнання, таке обладнання  повертається Постачальнику і підлягає обміну за  його рахунок .</w:t>
      </w:r>
    </w:p>
    <w:p w14:paraId="3019A744" w14:textId="47C6D13C" w:rsidR="002819AB" w:rsidRPr="00D712A0" w:rsidRDefault="00D712A0" w:rsidP="002819AB">
      <w:pPr>
        <w:spacing w:line="264" w:lineRule="auto"/>
        <w:ind w:right="230" w:firstLine="246"/>
        <w:jc w:val="both"/>
        <w:rPr>
          <w:rFonts w:ascii="Times New Roman" w:hAnsi="Times New Roman"/>
          <w:color w:val="000000" w:themeColor="text1"/>
          <w:highlight w:val="yellow"/>
          <w:lang w:eastAsia="uk-UA"/>
        </w:rPr>
      </w:pPr>
      <w:r w:rsidRPr="00D712A0">
        <w:rPr>
          <w:rFonts w:ascii="Times New Roman" w:hAnsi="Times New Roman"/>
          <w:color w:val="000000" w:themeColor="text1"/>
          <w:highlight w:val="yellow"/>
          <w:lang w:eastAsia="uk-UA"/>
        </w:rPr>
        <w:t>2.3</w:t>
      </w:r>
      <w:r w:rsidR="002819AB" w:rsidRPr="00D712A0">
        <w:rPr>
          <w:rFonts w:ascii="Times New Roman" w:hAnsi="Times New Roman"/>
          <w:color w:val="000000" w:themeColor="text1"/>
          <w:highlight w:val="yellow"/>
          <w:lang w:eastAsia="uk-UA"/>
        </w:rPr>
        <w:t>. Перевірка належного робочого стану кондиціонерів проводиться в приміщенні Замовника в присутності відповідальних осіб кожної сторони, Постачальник  зобов’язаний  виконувати монтаж кондиціонерів  у присутності уповноваженого представника Замовника.</w:t>
      </w:r>
    </w:p>
    <w:p w14:paraId="6332A595" w14:textId="01407179" w:rsidR="002819AB" w:rsidRPr="00D712A0" w:rsidRDefault="00D712A0" w:rsidP="002819AB">
      <w:pPr>
        <w:spacing w:line="264" w:lineRule="auto"/>
        <w:ind w:right="230" w:firstLine="246"/>
        <w:jc w:val="both"/>
        <w:rPr>
          <w:rFonts w:ascii="Times New Roman" w:hAnsi="Times New Roman"/>
          <w:color w:val="000000" w:themeColor="text1"/>
          <w:highlight w:val="yellow"/>
          <w:lang w:eastAsia="uk-UA"/>
        </w:rPr>
      </w:pPr>
      <w:r w:rsidRPr="00D712A0">
        <w:rPr>
          <w:rFonts w:ascii="Times New Roman" w:hAnsi="Times New Roman"/>
          <w:color w:val="000000" w:themeColor="text1"/>
          <w:highlight w:val="yellow"/>
          <w:lang w:eastAsia="uk-UA"/>
        </w:rPr>
        <w:t>2.4</w:t>
      </w:r>
      <w:r w:rsidR="002819AB" w:rsidRPr="00D712A0">
        <w:rPr>
          <w:rFonts w:ascii="Times New Roman" w:hAnsi="Times New Roman"/>
          <w:color w:val="000000" w:themeColor="text1"/>
          <w:highlight w:val="yellow"/>
          <w:lang w:eastAsia="uk-UA"/>
        </w:rPr>
        <w:t xml:space="preserve">. Доставка, розвантаження, занесення  кондиціонерів до місця їх використання, демонтаж наявних та монтаж нових кондиціонерів, пусконалагоджувальні роботи здійснюються силами та за рахунок Постачальника. </w:t>
      </w:r>
    </w:p>
    <w:p w14:paraId="4B11A420" w14:textId="38267DC6" w:rsidR="002819AB" w:rsidRPr="00D712A0" w:rsidRDefault="00D712A0" w:rsidP="002819AB">
      <w:pPr>
        <w:tabs>
          <w:tab w:val="left" w:pos="1358"/>
        </w:tabs>
        <w:spacing w:line="264" w:lineRule="auto"/>
        <w:ind w:firstLine="246"/>
        <w:jc w:val="both"/>
        <w:rPr>
          <w:rFonts w:ascii="Times New Roman" w:hAnsi="Times New Roman"/>
          <w:color w:val="000000" w:themeColor="text1"/>
          <w:highlight w:val="yellow"/>
          <w:lang w:eastAsia="uk-UA"/>
        </w:rPr>
      </w:pPr>
      <w:r w:rsidRPr="00D712A0">
        <w:rPr>
          <w:rFonts w:ascii="Times New Roman" w:hAnsi="Times New Roman"/>
          <w:color w:val="000000" w:themeColor="text1"/>
          <w:highlight w:val="yellow"/>
          <w:lang w:eastAsia="uk-UA"/>
        </w:rPr>
        <w:t>2.5</w:t>
      </w:r>
      <w:r w:rsidR="002819AB" w:rsidRPr="00D712A0">
        <w:rPr>
          <w:rFonts w:ascii="Times New Roman" w:hAnsi="Times New Roman"/>
          <w:color w:val="000000" w:themeColor="text1"/>
          <w:highlight w:val="yellow"/>
          <w:lang w:eastAsia="uk-UA"/>
        </w:rPr>
        <w:t xml:space="preserve">. Гарантійний термін на </w:t>
      </w:r>
      <w:r w:rsidR="00F90DE7">
        <w:rPr>
          <w:rFonts w:ascii="Times New Roman" w:hAnsi="Times New Roman"/>
          <w:color w:val="000000" w:themeColor="text1"/>
          <w:highlight w:val="yellow"/>
          <w:lang w:eastAsia="uk-UA"/>
        </w:rPr>
        <w:t>змонтовані кондиціонери</w:t>
      </w:r>
      <w:r w:rsidR="002819AB" w:rsidRPr="00D712A0">
        <w:rPr>
          <w:rFonts w:ascii="Times New Roman" w:hAnsi="Times New Roman"/>
          <w:color w:val="000000" w:themeColor="text1"/>
          <w:highlight w:val="yellow"/>
          <w:lang w:eastAsia="uk-UA"/>
        </w:rPr>
        <w:t xml:space="preserve"> має становити не менше </w:t>
      </w:r>
      <w:r w:rsidR="00F90DE7">
        <w:rPr>
          <w:rFonts w:ascii="Times New Roman" w:hAnsi="Times New Roman"/>
          <w:color w:val="000000" w:themeColor="text1"/>
          <w:highlight w:val="yellow"/>
          <w:lang w:eastAsia="uk-UA"/>
        </w:rPr>
        <w:t>12</w:t>
      </w:r>
      <w:r w:rsidR="002819AB" w:rsidRPr="00D712A0">
        <w:rPr>
          <w:rFonts w:ascii="Times New Roman" w:hAnsi="Times New Roman"/>
          <w:color w:val="000000" w:themeColor="text1"/>
          <w:highlight w:val="yellow"/>
          <w:lang w:eastAsia="uk-UA"/>
        </w:rPr>
        <w:t xml:space="preserve"> міс.</w:t>
      </w:r>
    </w:p>
    <w:p w14:paraId="3C3AD1FF" w14:textId="351B37F2" w:rsidR="002819AB" w:rsidRPr="00D712A0" w:rsidRDefault="00D712A0" w:rsidP="002819AB">
      <w:pPr>
        <w:spacing w:line="264" w:lineRule="auto"/>
        <w:ind w:firstLine="246"/>
        <w:jc w:val="both"/>
        <w:outlineLvl w:val="0"/>
        <w:rPr>
          <w:rFonts w:ascii="Times New Roman" w:hAnsi="Times New Roman"/>
          <w:color w:val="000000" w:themeColor="text1"/>
          <w:highlight w:val="yellow"/>
          <w:lang w:eastAsia="uk-UA"/>
        </w:rPr>
      </w:pPr>
      <w:r w:rsidRPr="00D712A0">
        <w:rPr>
          <w:rFonts w:ascii="Times New Roman" w:hAnsi="Times New Roman"/>
          <w:color w:val="000000" w:themeColor="text1"/>
          <w:highlight w:val="yellow"/>
          <w:lang w:eastAsia="uk-UA"/>
        </w:rPr>
        <w:lastRenderedPageBreak/>
        <w:t>2.6</w:t>
      </w:r>
      <w:r w:rsidR="002819AB" w:rsidRPr="00D712A0">
        <w:rPr>
          <w:rFonts w:ascii="Times New Roman" w:hAnsi="Times New Roman"/>
          <w:color w:val="000000" w:themeColor="text1"/>
          <w:highlight w:val="yellow"/>
          <w:lang w:eastAsia="uk-UA"/>
        </w:rPr>
        <w:t>. Постачальник зобов`язаний виконати підготовчі роботи по захисту приміщень Замовника від запилювання, забруднення, та інших пошкоджень, пов`язаних з виконанням монтажу.</w:t>
      </w:r>
    </w:p>
    <w:p w14:paraId="3796F60F" w14:textId="78F9B530" w:rsidR="002819AB" w:rsidRPr="00D712A0" w:rsidRDefault="00D712A0" w:rsidP="002819AB">
      <w:pPr>
        <w:spacing w:line="264" w:lineRule="auto"/>
        <w:ind w:firstLine="243"/>
        <w:jc w:val="both"/>
        <w:outlineLvl w:val="0"/>
        <w:rPr>
          <w:rFonts w:ascii="Times New Roman" w:hAnsi="Times New Roman"/>
          <w:bCs/>
          <w:color w:val="000000" w:themeColor="text1"/>
          <w:highlight w:val="yellow"/>
          <w:lang w:eastAsia="uk-UA"/>
        </w:rPr>
      </w:pPr>
      <w:r w:rsidRPr="00D712A0">
        <w:rPr>
          <w:rFonts w:ascii="Times New Roman" w:hAnsi="Times New Roman"/>
          <w:color w:val="000000" w:themeColor="text1"/>
          <w:highlight w:val="yellow"/>
          <w:lang w:eastAsia="uk-UA"/>
        </w:rPr>
        <w:t xml:space="preserve">2.7. </w:t>
      </w:r>
      <w:r w:rsidR="002819AB" w:rsidRPr="00D712A0">
        <w:rPr>
          <w:rFonts w:ascii="Times New Roman" w:hAnsi="Times New Roman"/>
          <w:color w:val="000000" w:themeColor="text1"/>
          <w:highlight w:val="yellow"/>
          <w:lang w:eastAsia="uk-UA"/>
        </w:rPr>
        <w:t xml:space="preserve">Під час виконання монтажу Постачальник повинен </w:t>
      </w:r>
      <w:r w:rsidR="002819AB" w:rsidRPr="00D712A0">
        <w:rPr>
          <w:rFonts w:ascii="Times New Roman" w:eastAsia="Courier New" w:hAnsi="Times New Roman"/>
          <w:color w:val="000000" w:themeColor="text1"/>
          <w:highlight w:val="yellow"/>
          <w:lang w:eastAsia="ar-SA"/>
        </w:rPr>
        <w:t>здійснювати систематичне, а по завершенні робіт – остаточне прибирання приміщень від залишків матеріалів та відходів.</w:t>
      </w:r>
    </w:p>
    <w:p w14:paraId="52C61B61" w14:textId="3C6C2BF5" w:rsidR="002819AB" w:rsidRDefault="00D712A0" w:rsidP="00D712A0">
      <w:pPr>
        <w:jc w:val="both"/>
        <w:rPr>
          <w:rFonts w:ascii="Times New Roman" w:hAnsi="Times New Roman"/>
          <w:sz w:val="24"/>
          <w:szCs w:val="24"/>
        </w:rPr>
      </w:pPr>
      <w:r w:rsidRPr="00D712A0">
        <w:rPr>
          <w:rFonts w:ascii="Times New Roman" w:hAnsi="Times New Roman"/>
          <w:color w:val="000000" w:themeColor="text1"/>
          <w:highlight w:val="yellow"/>
          <w:lang w:eastAsia="uk-UA"/>
        </w:rPr>
        <w:t xml:space="preserve">  2.8. </w:t>
      </w:r>
      <w:r w:rsidR="002819AB" w:rsidRPr="00D712A0">
        <w:rPr>
          <w:rFonts w:ascii="Times New Roman" w:hAnsi="Times New Roman"/>
          <w:color w:val="000000" w:themeColor="text1"/>
          <w:highlight w:val="yellow"/>
          <w:lang w:eastAsia="uk-UA"/>
        </w:rPr>
        <w:t>У випадку пошкодження діючої електропроводки, проводки охоронно–пожежної сигналізації, відновлювальні роботи здійснюється за кошти Постачальника.</w:t>
      </w:r>
    </w:p>
    <w:p w14:paraId="40B5201C" w14:textId="41153CDD" w:rsidR="002819AB" w:rsidRPr="00D712A0" w:rsidRDefault="00D712A0" w:rsidP="00D712A0">
      <w:pPr>
        <w:ind w:firstLine="708"/>
        <w:jc w:val="center"/>
        <w:rPr>
          <w:rFonts w:ascii="Times New Roman" w:eastAsia="Times New Roman" w:hAnsi="Times New Roman"/>
          <w:b/>
          <w:i/>
          <w:sz w:val="28"/>
          <w:szCs w:val="28"/>
          <w:u w:val="single"/>
          <w:lang w:eastAsia="ru-RU"/>
        </w:rPr>
      </w:pPr>
      <w:r w:rsidRPr="00D712A0">
        <w:rPr>
          <w:rFonts w:ascii="Times New Roman" w:eastAsia="Times New Roman" w:hAnsi="Times New Roman"/>
          <w:b/>
          <w:i/>
          <w:sz w:val="28"/>
          <w:szCs w:val="28"/>
          <w:u w:val="single"/>
          <w:lang w:eastAsia="ru-RU"/>
        </w:rPr>
        <w:t>3. Вимоги до предмету закупівлі.</w:t>
      </w:r>
    </w:p>
    <w:p w14:paraId="0F9AE4D1" w14:textId="6906B0AF" w:rsidR="003C0693" w:rsidRDefault="003C0693" w:rsidP="003C0693">
      <w:pPr>
        <w:ind w:firstLine="708"/>
        <w:jc w:val="both"/>
        <w:rPr>
          <w:rFonts w:ascii="Times New Roman" w:hAnsi="Times New Roman"/>
          <w:sz w:val="24"/>
          <w:szCs w:val="24"/>
        </w:rPr>
      </w:pPr>
      <w:r>
        <w:rPr>
          <w:rFonts w:ascii="Times New Roman" w:hAnsi="Times New Roman"/>
          <w:sz w:val="24"/>
          <w:szCs w:val="24"/>
        </w:rPr>
        <w:t xml:space="preserve">Послуги з встановлення спліт-систем повинні надаватись кваліфікованим персоналом з використанням власного або орендованого інструменту та обладнання, в тому числі і підіймального, з урахуванням норм та правил охорони праці. </w:t>
      </w:r>
    </w:p>
    <w:bookmarkEnd w:id="17"/>
    <w:p w14:paraId="4448D5CE" w14:textId="77777777" w:rsidR="003C0693" w:rsidRPr="003C0693" w:rsidRDefault="003C0693" w:rsidP="003C0693">
      <w:pPr>
        <w:ind w:firstLine="708"/>
        <w:jc w:val="both"/>
        <w:rPr>
          <w:rFonts w:ascii="Times New Roman" w:hAnsi="Times New Roman"/>
          <w:sz w:val="24"/>
          <w:szCs w:val="24"/>
        </w:rPr>
      </w:pPr>
      <w:r>
        <w:rPr>
          <w:rFonts w:ascii="Times New Roman" w:hAnsi="Times New Roman"/>
          <w:sz w:val="24"/>
          <w:szCs w:val="24"/>
        </w:rPr>
        <w:t xml:space="preserve">У пропозиції повинні бути враховані </w:t>
      </w:r>
      <w:r w:rsidRPr="00185CE3">
        <w:rPr>
          <w:rFonts w:ascii="Times New Roman" w:hAnsi="Times New Roman"/>
          <w:sz w:val="24"/>
          <w:szCs w:val="24"/>
        </w:rPr>
        <w:t>цін</w:t>
      </w:r>
      <w:r>
        <w:rPr>
          <w:rFonts w:ascii="Times New Roman" w:hAnsi="Times New Roman"/>
          <w:sz w:val="24"/>
          <w:szCs w:val="24"/>
        </w:rPr>
        <w:t>а</w:t>
      </w:r>
      <w:r w:rsidRPr="00185CE3">
        <w:rPr>
          <w:rFonts w:ascii="Times New Roman" w:hAnsi="Times New Roman"/>
          <w:sz w:val="24"/>
          <w:szCs w:val="24"/>
        </w:rPr>
        <w:t xml:space="preserve"> матеріалів, ПДВ, податки і збори, що сплачуються або мають бути сплачені </w:t>
      </w:r>
      <w:r>
        <w:rPr>
          <w:rFonts w:ascii="Times New Roman" w:hAnsi="Times New Roman"/>
          <w:sz w:val="24"/>
          <w:szCs w:val="24"/>
        </w:rPr>
        <w:t>Виконавцем</w:t>
      </w:r>
      <w:r w:rsidRPr="00185CE3">
        <w:rPr>
          <w:rFonts w:ascii="Times New Roman" w:hAnsi="Times New Roman"/>
          <w:sz w:val="24"/>
          <w:szCs w:val="24"/>
        </w:rPr>
        <w:t>, та інші витрати, безпосередньо пов’язані з Товаром</w:t>
      </w:r>
      <w:r>
        <w:rPr>
          <w:rFonts w:ascii="Times New Roman" w:hAnsi="Times New Roman"/>
          <w:sz w:val="24"/>
          <w:szCs w:val="24"/>
        </w:rPr>
        <w:t xml:space="preserve">, </w:t>
      </w:r>
      <w:r w:rsidRPr="00185CE3">
        <w:rPr>
          <w:rFonts w:ascii="Times New Roman" w:hAnsi="Times New Roman"/>
          <w:sz w:val="24"/>
          <w:szCs w:val="24"/>
        </w:rPr>
        <w:t xml:space="preserve">його </w:t>
      </w:r>
      <w:r w:rsidRPr="00F63EC5">
        <w:rPr>
          <w:rFonts w:ascii="Times New Roman" w:hAnsi="Times New Roman"/>
          <w:sz w:val="24"/>
          <w:szCs w:val="24"/>
        </w:rPr>
        <w:t xml:space="preserve">завантаженням, </w:t>
      </w:r>
      <w:r w:rsidRPr="00185CE3">
        <w:rPr>
          <w:rFonts w:ascii="Times New Roman" w:hAnsi="Times New Roman"/>
          <w:sz w:val="24"/>
          <w:szCs w:val="24"/>
        </w:rPr>
        <w:t>поставкою</w:t>
      </w:r>
      <w:r w:rsidRPr="00F63EC5">
        <w:rPr>
          <w:rFonts w:ascii="Times New Roman" w:hAnsi="Times New Roman"/>
          <w:sz w:val="24"/>
          <w:szCs w:val="24"/>
        </w:rPr>
        <w:t>, розвантаженням</w:t>
      </w:r>
      <w:r>
        <w:rPr>
          <w:rFonts w:ascii="Times New Roman" w:hAnsi="Times New Roman"/>
          <w:sz w:val="24"/>
          <w:szCs w:val="24"/>
        </w:rPr>
        <w:t xml:space="preserve"> та </w:t>
      </w:r>
      <w:r w:rsidRPr="00F63EC5">
        <w:rPr>
          <w:rFonts w:ascii="Times New Roman" w:hAnsi="Times New Roman"/>
          <w:sz w:val="24"/>
          <w:szCs w:val="24"/>
        </w:rPr>
        <w:t>монтажем</w:t>
      </w:r>
      <w:r w:rsidRPr="00185CE3">
        <w:rPr>
          <w:rFonts w:ascii="Times New Roman" w:hAnsi="Times New Roman"/>
          <w:sz w:val="24"/>
          <w:szCs w:val="24"/>
        </w:rPr>
        <w:t>, в тому числі транспортні витрати.</w:t>
      </w:r>
    </w:p>
    <w:p w14:paraId="25091849" w14:textId="6B259A98" w:rsidR="00242EFA" w:rsidRPr="00D712A0" w:rsidRDefault="00242EFA" w:rsidP="00242EFA">
      <w:pPr>
        <w:tabs>
          <w:tab w:val="left" w:pos="0"/>
          <w:tab w:val="left" w:pos="284"/>
          <w:tab w:val="left" w:pos="426"/>
          <w:tab w:val="left" w:pos="851"/>
          <w:tab w:val="left" w:pos="993"/>
        </w:tabs>
        <w:spacing w:after="0"/>
        <w:ind w:firstLine="567"/>
        <w:contextualSpacing/>
        <w:jc w:val="both"/>
        <w:rPr>
          <w:rFonts w:ascii="Times New Roman" w:hAnsi="Times New Roman"/>
          <w:bCs/>
          <w:sz w:val="24"/>
          <w:szCs w:val="24"/>
        </w:rPr>
      </w:pPr>
      <w:r w:rsidRPr="00D712A0">
        <w:rPr>
          <w:rFonts w:ascii="Times New Roman" w:eastAsia="Times New Roman" w:hAnsi="Times New Roman"/>
          <w:color w:val="000000"/>
          <w:sz w:val="24"/>
          <w:szCs w:val="24"/>
          <w:lang w:eastAsia="ru-RU"/>
        </w:rPr>
        <w:t xml:space="preserve"> </w:t>
      </w:r>
      <w:r w:rsidRPr="00D712A0">
        <w:rPr>
          <w:rFonts w:ascii="Times New Roman" w:eastAsia="Times New Roman" w:hAnsi="Times New Roman"/>
          <w:color w:val="000000"/>
          <w:sz w:val="24"/>
          <w:szCs w:val="24"/>
        </w:rPr>
        <w:t>ПОСТАЧАЛЬНИК</w:t>
      </w:r>
      <w:r w:rsidRPr="00D712A0">
        <w:rPr>
          <w:rFonts w:ascii="Times New Roman" w:eastAsia="Times New Roman" w:hAnsi="Times New Roman"/>
          <w:color w:val="000000"/>
          <w:sz w:val="24"/>
          <w:szCs w:val="24"/>
          <w:lang w:eastAsia="ru-RU"/>
        </w:rPr>
        <w:t xml:space="preserve"> </w:t>
      </w:r>
      <w:r w:rsidRPr="00D712A0">
        <w:rPr>
          <w:rFonts w:ascii="Times New Roman" w:hAnsi="Times New Roman"/>
          <w:bCs/>
          <w:sz w:val="24"/>
          <w:szCs w:val="24"/>
        </w:rPr>
        <w:t>гарантує наявність у нього всіх необхідних для надання Супутніх послуг за цим Договором діючих, протягом строку надання Супутніх послуг, дозвільних документів.</w:t>
      </w:r>
    </w:p>
    <w:p w14:paraId="68F578D7" w14:textId="0DBEEE81" w:rsidR="00242EFA" w:rsidRPr="00D712A0" w:rsidRDefault="00242EFA" w:rsidP="00242EFA">
      <w:pPr>
        <w:tabs>
          <w:tab w:val="left" w:pos="0"/>
          <w:tab w:val="left" w:pos="284"/>
          <w:tab w:val="left" w:pos="426"/>
          <w:tab w:val="left" w:pos="851"/>
          <w:tab w:val="left" w:pos="993"/>
        </w:tabs>
        <w:spacing w:after="0"/>
        <w:ind w:firstLine="567"/>
        <w:contextualSpacing/>
        <w:jc w:val="both"/>
        <w:rPr>
          <w:rFonts w:ascii="Times New Roman" w:hAnsi="Times New Roman"/>
          <w:sz w:val="24"/>
          <w:szCs w:val="24"/>
        </w:rPr>
      </w:pPr>
      <w:r w:rsidRPr="00D712A0">
        <w:rPr>
          <w:rFonts w:ascii="Times New Roman" w:hAnsi="Times New Roman"/>
          <w:sz w:val="24"/>
          <w:szCs w:val="24"/>
          <w:lang w:val="ru-RU"/>
        </w:rPr>
        <w:t xml:space="preserve"> </w:t>
      </w:r>
      <w:r w:rsidRPr="00D712A0">
        <w:rPr>
          <w:rFonts w:ascii="Times New Roman" w:eastAsia="Times New Roman" w:hAnsi="Times New Roman"/>
          <w:color w:val="000000"/>
          <w:sz w:val="24"/>
          <w:szCs w:val="24"/>
        </w:rPr>
        <w:t>ПОСТАЧАЛЬНИК</w:t>
      </w:r>
      <w:r w:rsidRPr="00D712A0">
        <w:rPr>
          <w:rFonts w:ascii="Times New Roman" w:eastAsia="Times New Roman" w:hAnsi="Times New Roman"/>
          <w:color w:val="000000"/>
          <w:sz w:val="24"/>
          <w:szCs w:val="24"/>
          <w:lang w:eastAsia="ru-RU"/>
        </w:rPr>
        <w:t xml:space="preserve"> </w:t>
      </w:r>
      <w:r w:rsidRPr="00D712A0">
        <w:rPr>
          <w:rFonts w:ascii="Times New Roman" w:hAnsi="Times New Roman"/>
          <w:bCs/>
          <w:sz w:val="24"/>
          <w:szCs w:val="24"/>
        </w:rPr>
        <w:t>надає Супутні послуги</w:t>
      </w:r>
      <w:r w:rsidRPr="00D712A0">
        <w:rPr>
          <w:rFonts w:ascii="Times New Roman" w:eastAsia="Times New Roman" w:hAnsi="Times New Roman"/>
          <w:color w:val="000000"/>
          <w:sz w:val="24"/>
          <w:szCs w:val="24"/>
          <w:lang w:eastAsia="ru-RU"/>
        </w:rPr>
        <w:t xml:space="preserve"> згідно з:</w:t>
      </w:r>
    </w:p>
    <w:p w14:paraId="2C29C585" w14:textId="77777777" w:rsidR="00242EFA" w:rsidRPr="00D712A0" w:rsidRDefault="00242EFA" w:rsidP="00242EFA">
      <w:pPr>
        <w:widowControl w:val="0"/>
        <w:tabs>
          <w:tab w:val="left" w:pos="426"/>
        </w:tabs>
        <w:autoSpaceDE w:val="0"/>
        <w:autoSpaceDN w:val="0"/>
        <w:adjustRightInd w:val="0"/>
        <w:spacing w:after="0"/>
        <w:contextualSpacing/>
        <w:jc w:val="both"/>
        <w:rPr>
          <w:rFonts w:ascii="Times New Roman" w:eastAsia="Times New Roman" w:hAnsi="Times New Roman"/>
          <w:bCs/>
          <w:color w:val="000000"/>
          <w:sz w:val="24"/>
          <w:szCs w:val="24"/>
          <w:lang w:eastAsia="uk-UA"/>
        </w:rPr>
      </w:pPr>
      <w:r w:rsidRPr="00D712A0">
        <w:rPr>
          <w:rFonts w:ascii="Times New Roman" w:eastAsia="Times New Roman" w:hAnsi="Times New Roman"/>
          <w:color w:val="000000"/>
          <w:sz w:val="24"/>
          <w:szCs w:val="24"/>
          <w:lang w:eastAsia="ru-RU"/>
        </w:rPr>
        <w:t xml:space="preserve">- Правилами пожежної безпеки в компаніях, на підприємствах та в організаціях енергетичної галузі України. </w:t>
      </w:r>
      <w:r w:rsidRPr="00D712A0">
        <w:rPr>
          <w:rFonts w:ascii="Times New Roman" w:eastAsia="Times New Roman" w:hAnsi="Times New Roman"/>
          <w:bCs/>
          <w:color w:val="000000"/>
          <w:sz w:val="24"/>
          <w:szCs w:val="24"/>
          <w:lang w:eastAsia="uk-UA"/>
        </w:rPr>
        <w:t xml:space="preserve">(наказ </w:t>
      </w:r>
      <w:proofErr w:type="spellStart"/>
      <w:r w:rsidRPr="00D712A0">
        <w:rPr>
          <w:rFonts w:ascii="Times New Roman" w:eastAsia="Times New Roman" w:hAnsi="Times New Roman"/>
          <w:bCs/>
          <w:color w:val="000000"/>
          <w:sz w:val="24"/>
          <w:szCs w:val="24"/>
          <w:lang w:eastAsia="uk-UA"/>
        </w:rPr>
        <w:t>Міненерговугілля</w:t>
      </w:r>
      <w:proofErr w:type="spellEnd"/>
      <w:r w:rsidRPr="00D712A0">
        <w:rPr>
          <w:rFonts w:ascii="Times New Roman" w:eastAsia="Times New Roman" w:hAnsi="Times New Roman"/>
          <w:bCs/>
          <w:color w:val="000000"/>
          <w:sz w:val="24"/>
          <w:szCs w:val="24"/>
          <w:lang w:eastAsia="uk-UA"/>
        </w:rPr>
        <w:t xml:space="preserve"> України від 26.09.2018 № 491</w:t>
      </w:r>
      <w:r w:rsidRPr="00D712A0">
        <w:rPr>
          <w:rFonts w:ascii="Times New Roman" w:eastAsia="Times New Roman" w:hAnsi="Times New Roman"/>
          <w:color w:val="000000"/>
          <w:sz w:val="24"/>
          <w:szCs w:val="24"/>
          <w:lang w:eastAsia="uk-UA"/>
        </w:rPr>
        <w:t>)</w:t>
      </w:r>
      <w:r w:rsidRPr="00D712A0">
        <w:rPr>
          <w:rFonts w:ascii="Times New Roman" w:hAnsi="Times New Roman"/>
          <w:color w:val="000000"/>
          <w:sz w:val="24"/>
          <w:szCs w:val="24"/>
        </w:rPr>
        <w:t>;</w:t>
      </w:r>
      <w:r w:rsidRPr="00D712A0">
        <w:rPr>
          <w:rFonts w:ascii="Times New Roman" w:eastAsia="Times New Roman" w:hAnsi="Times New Roman"/>
          <w:bCs/>
          <w:color w:val="000000"/>
          <w:sz w:val="24"/>
          <w:szCs w:val="24"/>
          <w:lang w:eastAsia="uk-UA"/>
        </w:rPr>
        <w:t xml:space="preserve"> </w:t>
      </w:r>
    </w:p>
    <w:p w14:paraId="598B4AFE" w14:textId="77777777" w:rsidR="00242EFA" w:rsidRPr="00D712A0" w:rsidRDefault="00242EFA" w:rsidP="00242EFA">
      <w:pPr>
        <w:widowControl w:val="0"/>
        <w:autoSpaceDE w:val="0"/>
        <w:autoSpaceDN w:val="0"/>
        <w:adjustRightInd w:val="0"/>
        <w:spacing w:after="0"/>
        <w:contextualSpacing/>
        <w:jc w:val="both"/>
        <w:rPr>
          <w:rFonts w:ascii="Times New Roman" w:eastAsia="Times New Roman" w:hAnsi="Times New Roman"/>
          <w:color w:val="000000"/>
          <w:sz w:val="24"/>
          <w:szCs w:val="24"/>
          <w:lang w:eastAsia="ru-RU"/>
        </w:rPr>
      </w:pPr>
      <w:r w:rsidRPr="00D712A0">
        <w:rPr>
          <w:rFonts w:ascii="Times New Roman" w:eastAsia="Times New Roman" w:hAnsi="Times New Roman"/>
          <w:color w:val="000000"/>
          <w:sz w:val="24"/>
          <w:szCs w:val="24"/>
          <w:lang w:eastAsia="ru-RU"/>
        </w:rPr>
        <w:t>- Правилами пожежної безпеки в Україні. НАПБ А.01-001-2015;</w:t>
      </w:r>
    </w:p>
    <w:p w14:paraId="4FC8DDA5" w14:textId="77777777" w:rsidR="00242EFA" w:rsidRPr="00D712A0" w:rsidRDefault="00242EFA" w:rsidP="00242EFA">
      <w:pPr>
        <w:widowControl w:val="0"/>
        <w:autoSpaceDE w:val="0"/>
        <w:autoSpaceDN w:val="0"/>
        <w:adjustRightInd w:val="0"/>
        <w:spacing w:after="0"/>
        <w:contextualSpacing/>
        <w:jc w:val="both"/>
        <w:rPr>
          <w:rFonts w:ascii="Times New Roman" w:eastAsia="Times New Roman" w:hAnsi="Times New Roman"/>
          <w:color w:val="000000"/>
          <w:sz w:val="24"/>
          <w:szCs w:val="24"/>
          <w:lang w:eastAsia="ru-RU"/>
        </w:rPr>
      </w:pPr>
      <w:r w:rsidRPr="00D712A0">
        <w:rPr>
          <w:rFonts w:ascii="Times New Roman" w:eastAsia="Times New Roman" w:hAnsi="Times New Roman"/>
          <w:color w:val="000000"/>
          <w:sz w:val="24"/>
          <w:szCs w:val="24"/>
          <w:lang w:eastAsia="ru-RU"/>
        </w:rPr>
        <w:t>- Правилами безпечної експлуатації електроустановок. НПАОП 40.1-1.01-97;</w:t>
      </w:r>
    </w:p>
    <w:p w14:paraId="67EBE7F1" w14:textId="77777777" w:rsidR="00242EFA" w:rsidRPr="00D712A0" w:rsidRDefault="00242EFA" w:rsidP="00242EFA">
      <w:pPr>
        <w:widowControl w:val="0"/>
        <w:autoSpaceDE w:val="0"/>
        <w:autoSpaceDN w:val="0"/>
        <w:adjustRightInd w:val="0"/>
        <w:spacing w:after="0"/>
        <w:contextualSpacing/>
        <w:jc w:val="both"/>
        <w:rPr>
          <w:rFonts w:ascii="Times New Roman" w:eastAsia="Times New Roman" w:hAnsi="Times New Roman"/>
          <w:color w:val="000000"/>
          <w:sz w:val="24"/>
          <w:szCs w:val="24"/>
          <w:lang w:eastAsia="ru-RU"/>
        </w:rPr>
      </w:pPr>
      <w:r w:rsidRPr="00D712A0">
        <w:rPr>
          <w:rFonts w:ascii="Times New Roman" w:eastAsia="Times New Roman" w:hAnsi="Times New Roman"/>
          <w:color w:val="000000"/>
          <w:sz w:val="24"/>
          <w:szCs w:val="24"/>
          <w:lang w:eastAsia="ru-RU"/>
        </w:rPr>
        <w:t>- Правилами охорони праці під час виконання робіт на висоті. НПАОП 0.00-1.15-07;</w:t>
      </w:r>
    </w:p>
    <w:p w14:paraId="602E030F" w14:textId="77777777" w:rsidR="00242EFA" w:rsidRPr="00D712A0" w:rsidRDefault="00242EFA" w:rsidP="00242EFA">
      <w:pPr>
        <w:widowControl w:val="0"/>
        <w:autoSpaceDE w:val="0"/>
        <w:autoSpaceDN w:val="0"/>
        <w:adjustRightInd w:val="0"/>
        <w:spacing w:after="0"/>
        <w:contextualSpacing/>
        <w:jc w:val="both"/>
        <w:rPr>
          <w:rFonts w:ascii="Times New Roman" w:eastAsia="Times New Roman" w:hAnsi="Times New Roman"/>
          <w:color w:val="000000"/>
          <w:sz w:val="24"/>
          <w:szCs w:val="24"/>
          <w:lang w:eastAsia="ru-RU"/>
        </w:rPr>
      </w:pPr>
      <w:r w:rsidRPr="00D712A0">
        <w:rPr>
          <w:rFonts w:ascii="Times New Roman" w:eastAsia="Times New Roman" w:hAnsi="Times New Roman"/>
          <w:color w:val="000000"/>
          <w:sz w:val="24"/>
          <w:szCs w:val="24"/>
          <w:lang w:eastAsia="ru-RU"/>
        </w:rPr>
        <w:t>- Правил охорони праці під час роботи з інструментом та пристроями НПАОП 0.00-1.71-13;</w:t>
      </w:r>
    </w:p>
    <w:p w14:paraId="60382F9D" w14:textId="77777777" w:rsidR="00242EFA" w:rsidRPr="00D712A0" w:rsidRDefault="00242EFA" w:rsidP="00242EFA">
      <w:pPr>
        <w:widowControl w:val="0"/>
        <w:autoSpaceDE w:val="0"/>
        <w:autoSpaceDN w:val="0"/>
        <w:adjustRightInd w:val="0"/>
        <w:spacing w:after="0"/>
        <w:contextualSpacing/>
        <w:jc w:val="both"/>
        <w:rPr>
          <w:rFonts w:ascii="Times New Roman" w:eastAsia="Times New Roman" w:hAnsi="Times New Roman"/>
          <w:color w:val="000000"/>
          <w:sz w:val="24"/>
          <w:szCs w:val="24"/>
          <w:lang w:eastAsia="ru-RU"/>
        </w:rPr>
      </w:pPr>
      <w:r w:rsidRPr="00D712A0">
        <w:rPr>
          <w:rFonts w:ascii="Times New Roman" w:eastAsia="Times New Roman" w:hAnsi="Times New Roman"/>
          <w:color w:val="000000"/>
          <w:sz w:val="24"/>
          <w:szCs w:val="24"/>
          <w:lang w:eastAsia="ru-RU"/>
        </w:rPr>
        <w:t xml:space="preserve">- Правилами охорони праці під час експлуатації тепломеханічного обладнання електростанцій, теплових мереж і </w:t>
      </w:r>
      <w:proofErr w:type="spellStart"/>
      <w:r w:rsidRPr="00D712A0">
        <w:rPr>
          <w:rFonts w:ascii="Times New Roman" w:eastAsia="Times New Roman" w:hAnsi="Times New Roman"/>
          <w:color w:val="000000"/>
          <w:sz w:val="24"/>
          <w:szCs w:val="24"/>
          <w:lang w:eastAsia="ru-RU"/>
        </w:rPr>
        <w:t>тепловикористовувальних</w:t>
      </w:r>
      <w:proofErr w:type="spellEnd"/>
      <w:r w:rsidRPr="00D712A0">
        <w:rPr>
          <w:rFonts w:ascii="Times New Roman" w:eastAsia="Times New Roman" w:hAnsi="Times New Roman"/>
          <w:color w:val="000000"/>
          <w:sz w:val="24"/>
          <w:szCs w:val="24"/>
          <w:lang w:eastAsia="ru-RU"/>
        </w:rPr>
        <w:t xml:space="preserve"> установок. НПАОП 0.00-1.69-13;</w:t>
      </w:r>
    </w:p>
    <w:p w14:paraId="668779B7" w14:textId="6F743FDB" w:rsidR="00242EFA" w:rsidRPr="00D712A0" w:rsidRDefault="00242EFA" w:rsidP="00242EFA">
      <w:pPr>
        <w:widowControl w:val="0"/>
        <w:autoSpaceDE w:val="0"/>
        <w:autoSpaceDN w:val="0"/>
        <w:adjustRightInd w:val="0"/>
        <w:spacing w:after="0"/>
        <w:contextualSpacing/>
        <w:jc w:val="both"/>
        <w:rPr>
          <w:rFonts w:ascii="Times New Roman" w:eastAsia="Times New Roman" w:hAnsi="Times New Roman"/>
          <w:color w:val="000000"/>
          <w:sz w:val="24"/>
          <w:szCs w:val="24"/>
          <w:lang w:eastAsia="ru-RU"/>
        </w:rPr>
      </w:pPr>
      <w:r w:rsidRPr="00D712A0">
        <w:rPr>
          <w:rFonts w:ascii="Times New Roman" w:eastAsia="Times New Roman" w:hAnsi="Times New Roman"/>
          <w:color w:val="000000"/>
          <w:sz w:val="24"/>
          <w:szCs w:val="24"/>
          <w:lang w:eastAsia="ru-RU"/>
        </w:rPr>
        <w:t>- Правила охорони праці під час експлуатації вантажопідіймальних кранів, підіймальних пристроїв і відповідного обладнання. НПАОП 0.00-1.80-18;</w:t>
      </w:r>
    </w:p>
    <w:p w14:paraId="75A33AD3" w14:textId="76555FF5" w:rsidR="00473D56" w:rsidRDefault="00242EFA" w:rsidP="00242EFA">
      <w:pPr>
        <w:suppressAutoHyphens w:val="0"/>
        <w:spacing w:after="0"/>
        <w:jc w:val="both"/>
        <w:rPr>
          <w:rFonts w:ascii="Times New Roman" w:hAnsi="Times New Roman"/>
          <w:b/>
          <w:bCs/>
          <w:i/>
          <w:sz w:val="24"/>
          <w:szCs w:val="24"/>
        </w:rPr>
      </w:pPr>
      <w:r w:rsidRPr="00D712A0">
        <w:rPr>
          <w:rFonts w:ascii="Times New Roman" w:eastAsia="Times New Roman" w:hAnsi="Times New Roman"/>
          <w:bCs/>
          <w:color w:val="000000"/>
          <w:sz w:val="24"/>
          <w:szCs w:val="24"/>
          <w:lang w:eastAsia="uk-UA"/>
        </w:rPr>
        <w:t>- Правила охорони праці під час експлуатації обладнання, що працює під тиском.                                         НПАОП 0.00-1.81-18.</w:t>
      </w:r>
    </w:p>
    <w:p w14:paraId="6693C8C5" w14:textId="77777777" w:rsidR="00403CE7" w:rsidRDefault="00403CE7" w:rsidP="009B6D92">
      <w:pPr>
        <w:tabs>
          <w:tab w:val="left" w:pos="567"/>
        </w:tabs>
        <w:suppressAutoHyphens w:val="0"/>
        <w:spacing w:after="0" w:line="240" w:lineRule="auto"/>
        <w:rPr>
          <w:rFonts w:ascii="Times New Roman" w:eastAsia="Arial Narrow" w:hAnsi="Times New Roman"/>
          <w:b/>
          <w:sz w:val="24"/>
        </w:rPr>
      </w:pPr>
    </w:p>
    <w:p w14:paraId="2217EE1F" w14:textId="77777777" w:rsidR="00D712A0" w:rsidRPr="00D712A0" w:rsidRDefault="00D712A0" w:rsidP="00D712A0">
      <w:pPr>
        <w:pStyle w:val="Bodytext90"/>
        <w:shd w:val="clear" w:color="auto" w:fill="auto"/>
        <w:tabs>
          <w:tab w:val="left" w:pos="709"/>
        </w:tabs>
        <w:spacing w:before="0" w:line="240" w:lineRule="exact"/>
        <w:jc w:val="both"/>
        <w:rPr>
          <w:rFonts w:cs="Times New Roman"/>
          <w:sz w:val="24"/>
          <w:szCs w:val="24"/>
          <w:highlight w:val="yellow"/>
        </w:rPr>
      </w:pPr>
      <w:r w:rsidRPr="00D712A0">
        <w:rPr>
          <w:rFonts w:cs="Times New Roman"/>
          <w:b/>
          <w:i/>
          <w:iCs/>
          <w:sz w:val="28"/>
          <w:szCs w:val="28"/>
          <w:highlight w:val="yellow"/>
          <w:u w:val="single"/>
        </w:rPr>
        <w:t>Для підтвердження якості Товару Постачальник</w:t>
      </w:r>
      <w:r w:rsidRPr="00D712A0">
        <w:rPr>
          <w:rFonts w:cs="Times New Roman"/>
          <w:sz w:val="24"/>
          <w:szCs w:val="24"/>
          <w:highlight w:val="yellow"/>
        </w:rPr>
        <w:t xml:space="preserve"> разом з поставкою відповідного Товару передає Покупцю наступні документи:</w:t>
      </w:r>
    </w:p>
    <w:p w14:paraId="0B16E632" w14:textId="77777777" w:rsidR="00D712A0" w:rsidRPr="00D712A0" w:rsidRDefault="00D712A0" w:rsidP="00D712A0">
      <w:pPr>
        <w:pStyle w:val="Bodytext90"/>
        <w:shd w:val="clear" w:color="auto" w:fill="auto"/>
        <w:tabs>
          <w:tab w:val="left" w:pos="709"/>
        </w:tabs>
        <w:spacing w:before="0" w:line="240" w:lineRule="exact"/>
        <w:ind w:firstLine="709"/>
        <w:jc w:val="both"/>
        <w:rPr>
          <w:rFonts w:cs="Times New Roman"/>
          <w:sz w:val="24"/>
          <w:szCs w:val="24"/>
          <w:highlight w:val="yellow"/>
        </w:rPr>
      </w:pPr>
      <w:r w:rsidRPr="00D712A0">
        <w:rPr>
          <w:rFonts w:cs="Times New Roman"/>
          <w:sz w:val="24"/>
          <w:szCs w:val="24"/>
          <w:highlight w:val="yellow"/>
        </w:rPr>
        <w:t xml:space="preserve">- технічний паспорт або керівництво з експлуатації або інструкція або паспорт якості (сертифікат якості) (оригінал або належним чином завірена копія), в якому будуть підтверджені заявлені технічні характеристики товару згідно з наданою технічною специфікацією до тендерної документації; </w:t>
      </w:r>
    </w:p>
    <w:p w14:paraId="25B6EE48" w14:textId="77777777" w:rsidR="00D712A0" w:rsidRDefault="00D712A0" w:rsidP="00426829">
      <w:pPr>
        <w:pStyle w:val="afa"/>
        <w:ind w:left="0" w:firstLine="720"/>
        <w:jc w:val="both"/>
        <w:rPr>
          <w:rFonts w:ascii="Times New Roman" w:hAnsi="Times New Roman"/>
          <w:sz w:val="24"/>
          <w:szCs w:val="24"/>
        </w:rPr>
      </w:pPr>
      <w:r w:rsidRPr="00D712A0">
        <w:rPr>
          <w:rFonts w:ascii="Times New Roman" w:hAnsi="Times New Roman"/>
          <w:sz w:val="24"/>
          <w:szCs w:val="24"/>
          <w:highlight w:val="yellow"/>
        </w:rPr>
        <w:t>- гарантійний талон на кожну одиницю Товару (оригінал, належним чином оформлений із зазначенням гарантійного терміну обслуговування).</w:t>
      </w:r>
    </w:p>
    <w:p w14:paraId="2563F7BE" w14:textId="30BEE07D" w:rsidR="00403CE7" w:rsidRPr="00D712A0" w:rsidRDefault="00D712A0" w:rsidP="00426829">
      <w:pPr>
        <w:pStyle w:val="afa"/>
        <w:ind w:left="0" w:firstLine="720"/>
        <w:jc w:val="both"/>
        <w:rPr>
          <w:rFonts w:ascii="Times New Roman" w:hAnsi="Times New Roman"/>
          <w:sz w:val="24"/>
          <w:szCs w:val="24"/>
          <w:highlight w:val="yellow"/>
        </w:rPr>
      </w:pPr>
      <w:r w:rsidRPr="00D712A0">
        <w:rPr>
          <w:rFonts w:ascii="Times New Roman" w:hAnsi="Times New Roman"/>
          <w:sz w:val="24"/>
          <w:szCs w:val="24"/>
          <w:highlight w:val="yellow"/>
        </w:rPr>
        <w:t>- термін гарантії на товар, що поставляється, встановлюється відповідно до гарантії виробника і вказується в документах, які надаються ПОСТАЧАЛЬНИКОМ ПОКУПЦЮ разом із документами на поставку товару.</w:t>
      </w:r>
    </w:p>
    <w:p w14:paraId="08B6DCB1" w14:textId="77777777" w:rsidR="00403CE7" w:rsidRDefault="00403CE7" w:rsidP="009B6D92">
      <w:pPr>
        <w:tabs>
          <w:tab w:val="left" w:pos="567"/>
        </w:tabs>
        <w:suppressAutoHyphens w:val="0"/>
        <w:spacing w:after="0" w:line="240" w:lineRule="auto"/>
        <w:rPr>
          <w:rFonts w:ascii="Times New Roman" w:eastAsia="Arial Narrow" w:hAnsi="Times New Roman"/>
          <w:b/>
          <w:sz w:val="24"/>
        </w:rPr>
      </w:pPr>
    </w:p>
    <w:p w14:paraId="469FD7CF" w14:textId="77777777" w:rsidR="00403CE7" w:rsidRDefault="00403CE7" w:rsidP="009B6D92">
      <w:pPr>
        <w:tabs>
          <w:tab w:val="left" w:pos="567"/>
        </w:tabs>
        <w:suppressAutoHyphens w:val="0"/>
        <w:spacing w:after="0" w:line="240" w:lineRule="auto"/>
        <w:rPr>
          <w:rFonts w:ascii="Times New Roman" w:eastAsia="Arial Narrow" w:hAnsi="Times New Roman"/>
          <w:b/>
          <w:sz w:val="24"/>
        </w:rPr>
      </w:pPr>
    </w:p>
    <w:p w14:paraId="5D588C06" w14:textId="77777777" w:rsidR="00403CE7" w:rsidRDefault="00403CE7" w:rsidP="009B6D92">
      <w:pPr>
        <w:tabs>
          <w:tab w:val="left" w:pos="567"/>
        </w:tabs>
        <w:suppressAutoHyphens w:val="0"/>
        <w:spacing w:after="0" w:line="240" w:lineRule="auto"/>
        <w:rPr>
          <w:rFonts w:ascii="Times New Roman" w:eastAsia="Arial Narrow" w:hAnsi="Times New Roman"/>
          <w:b/>
          <w:sz w:val="24"/>
        </w:rPr>
      </w:pPr>
    </w:p>
    <w:p w14:paraId="03212A32" w14:textId="77777777" w:rsidR="00EE7797" w:rsidRDefault="00EE7797" w:rsidP="009B6D92">
      <w:pPr>
        <w:tabs>
          <w:tab w:val="left" w:pos="567"/>
        </w:tabs>
        <w:suppressAutoHyphens w:val="0"/>
        <w:spacing w:after="0" w:line="240" w:lineRule="auto"/>
        <w:rPr>
          <w:rFonts w:ascii="Times New Roman" w:eastAsia="Arial Narrow" w:hAnsi="Times New Roman"/>
          <w:b/>
          <w:sz w:val="24"/>
        </w:rPr>
      </w:pPr>
    </w:p>
    <w:p w14:paraId="384306F3" w14:textId="77777777" w:rsidR="00EE7797" w:rsidRDefault="00EE7797" w:rsidP="009B6D92">
      <w:pPr>
        <w:tabs>
          <w:tab w:val="left" w:pos="567"/>
        </w:tabs>
        <w:suppressAutoHyphens w:val="0"/>
        <w:spacing w:after="0" w:line="240" w:lineRule="auto"/>
        <w:rPr>
          <w:rFonts w:ascii="Times New Roman" w:eastAsia="Arial Narrow" w:hAnsi="Times New Roman"/>
          <w:b/>
          <w:sz w:val="24"/>
        </w:rPr>
      </w:pPr>
    </w:p>
    <w:p w14:paraId="594DCE2A" w14:textId="77777777" w:rsidR="003A53C0" w:rsidRDefault="003A53C0" w:rsidP="009B6D92">
      <w:pPr>
        <w:tabs>
          <w:tab w:val="left" w:pos="567"/>
        </w:tabs>
        <w:suppressAutoHyphens w:val="0"/>
        <w:spacing w:after="0" w:line="240" w:lineRule="auto"/>
        <w:rPr>
          <w:rFonts w:ascii="Times New Roman" w:eastAsia="Arial Narrow" w:hAnsi="Times New Roman"/>
          <w:b/>
          <w:sz w:val="24"/>
        </w:rPr>
        <w:sectPr w:rsidR="003A53C0" w:rsidSect="006268D0">
          <w:pgSz w:w="11906" w:h="16838"/>
          <w:pgMar w:top="397" w:right="567" w:bottom="709" w:left="709" w:header="709" w:footer="709" w:gutter="0"/>
          <w:pgNumType w:start="1"/>
          <w:cols w:space="720"/>
          <w:titlePg/>
          <w:docGrid w:linePitch="360"/>
        </w:sectPr>
      </w:pPr>
    </w:p>
    <w:p w14:paraId="5C56801D" w14:textId="77777777" w:rsidR="00DD5154" w:rsidRDefault="00DD5154" w:rsidP="005209F3">
      <w:pPr>
        <w:jc w:val="both"/>
        <w:rPr>
          <w:rFonts w:ascii="Times New Roman" w:hAnsi="Times New Roman"/>
          <w:bCs/>
          <w:i/>
        </w:rPr>
      </w:pP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bookmarkStart w:id="18" w:name="_Hlk146097246"/>
      <w:bookmarkStart w:id="19" w:name="_Hlk146096235"/>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8"/>
      <w:r w:rsidRPr="00D260A5">
        <w:rPr>
          <w:rFonts w:ascii="Times New Roman" w:eastAsia="Times New Roman" w:hAnsi="Times New Roman"/>
          <w:sz w:val="20"/>
          <w:szCs w:val="20"/>
        </w:rPr>
        <w:t xml:space="preserve"> </w:t>
      </w:r>
      <w:bookmarkEnd w:id="19"/>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20"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20"/>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21"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21"/>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22" w:name="n1765"/>
      <w:bookmarkEnd w:id="22"/>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23" w:name="_heading=h.gjdgxs" w:colFirst="0" w:colLast="0"/>
      <w:bookmarkEnd w:id="23"/>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6268D0">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1324A87C" w14:textId="2C5A62A5" w:rsidR="002C1C1C" w:rsidRPr="00403F2E" w:rsidRDefault="002C1C1C" w:rsidP="00DE7C4C">
      <w:pPr>
        <w:pStyle w:val="aff5"/>
        <w:jc w:val="both"/>
        <w:rPr>
          <w:rFonts w:ascii="Times New Roman" w:hAnsi="Times New Roman"/>
          <w:sz w:val="24"/>
          <w:szCs w:val="24"/>
        </w:rPr>
      </w:pPr>
      <w:r w:rsidRPr="008A370C">
        <w:rPr>
          <w:rFonts w:ascii="Times New Roman" w:eastAsia="Times New Roman" w:hAnsi="Times New Roman"/>
          <w:color w:val="000000"/>
          <w:lang w:eastAsia="uk-UA" w:bidi="uk-UA"/>
        </w:rPr>
        <w:t>надаємо свою пропозицію щодо участі у відкритих торгах на закупівлю товару за предметом закупівлі</w:t>
      </w:r>
      <w:r w:rsidR="006E12F9" w:rsidRPr="006E12F9">
        <w:rPr>
          <w:b/>
          <w:bCs/>
        </w:rPr>
        <w:t xml:space="preserve"> </w:t>
      </w:r>
      <w:r w:rsidR="00315C0A" w:rsidRPr="00315C0A">
        <w:rPr>
          <w:rFonts w:ascii="Times New Roman" w:hAnsi="Times New Roman"/>
          <w:b/>
          <w:bCs/>
          <w:sz w:val="24"/>
          <w:szCs w:val="24"/>
          <w:lang w:eastAsia="uk-UA"/>
        </w:rPr>
        <w:t>Кондиціонери (закупівля, демонтаж старих та монтаж нових)</w:t>
      </w:r>
      <w:r w:rsidR="00315C0A" w:rsidRPr="004919A3">
        <w:rPr>
          <w:rFonts w:ascii="Times New Roman" w:hAnsi="Times New Roman"/>
          <w:sz w:val="24"/>
          <w:szCs w:val="24"/>
          <w:lang w:eastAsia="uk-UA"/>
        </w:rPr>
        <w:t xml:space="preserve"> за кодом ДК 021:2015: </w:t>
      </w:r>
      <w:r w:rsidR="00315C0A" w:rsidRPr="00315C0A">
        <w:rPr>
          <w:rFonts w:ascii="Times New Roman" w:hAnsi="Times New Roman"/>
          <w:sz w:val="24"/>
          <w:szCs w:val="24"/>
          <w:lang w:eastAsia="uk-UA"/>
        </w:rPr>
        <w:t>39710000-2 Електричні побутові прилади</w:t>
      </w:r>
      <w:r w:rsidR="006E12F9" w:rsidRPr="00403F2E">
        <w:rPr>
          <w:rFonts w:ascii="Times New Roman" w:hAnsi="Times New Roman"/>
          <w:sz w:val="24"/>
          <w:szCs w:val="24"/>
        </w:rPr>
        <w:t>,</w:t>
      </w:r>
      <w:r w:rsidR="008A370C" w:rsidRPr="00403F2E">
        <w:rPr>
          <w:rFonts w:ascii="Times New Roman" w:hAnsi="Times New Roman"/>
          <w:sz w:val="24"/>
          <w:szCs w:val="24"/>
        </w:rPr>
        <w:t xml:space="preserve"> </w:t>
      </w:r>
      <w:r w:rsidR="00ED1C83" w:rsidRPr="00403F2E">
        <w:rPr>
          <w:rFonts w:ascii="Times New Roman" w:hAnsi="Times New Roman"/>
          <w:sz w:val="24"/>
          <w:szCs w:val="24"/>
        </w:rPr>
        <w:t xml:space="preserve">згідно </w:t>
      </w:r>
      <w:r w:rsidR="007B3D83" w:rsidRPr="00403F2E">
        <w:rPr>
          <w:rFonts w:ascii="Times New Roman" w:hAnsi="Times New Roman"/>
          <w:sz w:val="24"/>
          <w:szCs w:val="24"/>
        </w:rPr>
        <w:t xml:space="preserve">з </w:t>
      </w:r>
      <w:r w:rsidR="00ED1C83" w:rsidRPr="00403F2E">
        <w:rPr>
          <w:rFonts w:ascii="Times New Roman" w:hAnsi="Times New Roman"/>
          <w:sz w:val="24"/>
          <w:szCs w:val="24"/>
        </w:rPr>
        <w:t>технічним</w:t>
      </w:r>
      <w:r w:rsidR="007B3D83" w:rsidRPr="00403F2E">
        <w:rPr>
          <w:rFonts w:ascii="Times New Roman" w:hAnsi="Times New Roman"/>
          <w:sz w:val="24"/>
          <w:szCs w:val="24"/>
        </w:rPr>
        <w:t>и</w:t>
      </w:r>
      <w:r w:rsidRPr="00403F2E">
        <w:rPr>
          <w:rFonts w:ascii="Times New Roman" w:hAnsi="Times New Roman"/>
          <w:sz w:val="24"/>
          <w:szCs w:val="24"/>
        </w:rPr>
        <w:t>, якісним</w:t>
      </w:r>
      <w:r w:rsidR="007B3D83" w:rsidRPr="00403F2E">
        <w:rPr>
          <w:rFonts w:ascii="Times New Roman" w:hAnsi="Times New Roman"/>
          <w:sz w:val="24"/>
          <w:szCs w:val="24"/>
        </w:rPr>
        <w:t>и</w:t>
      </w:r>
      <w:r w:rsidRPr="00403F2E">
        <w:rPr>
          <w:rFonts w:ascii="Times New Roman" w:hAnsi="Times New Roman"/>
          <w:sz w:val="24"/>
          <w:szCs w:val="24"/>
        </w:rPr>
        <w:t xml:space="preserve"> та кількісним</w:t>
      </w:r>
      <w:r w:rsidR="007B3D83" w:rsidRPr="00403F2E">
        <w:rPr>
          <w:rFonts w:ascii="Times New Roman" w:hAnsi="Times New Roman"/>
          <w:sz w:val="24"/>
          <w:szCs w:val="24"/>
        </w:rPr>
        <w:t>и</w:t>
      </w:r>
      <w:r w:rsidRPr="00403F2E">
        <w:rPr>
          <w:rFonts w:ascii="Times New Roman" w:hAnsi="Times New Roman"/>
          <w:sz w:val="24"/>
          <w:szCs w:val="24"/>
        </w:rPr>
        <w:t xml:space="preserve"> характеристикам</w:t>
      </w:r>
      <w:r w:rsidR="00DE7C4C" w:rsidRPr="00403F2E">
        <w:rPr>
          <w:rFonts w:ascii="Times New Roman" w:hAnsi="Times New Roman"/>
          <w:sz w:val="24"/>
          <w:szCs w:val="24"/>
        </w:rPr>
        <w:t xml:space="preserve"> </w:t>
      </w:r>
      <w:r w:rsidRPr="00403F2E">
        <w:rPr>
          <w:rFonts w:ascii="Times New Roman" w:hAnsi="Times New Roman"/>
          <w:sz w:val="24"/>
          <w:szCs w:val="24"/>
        </w:rPr>
        <w:t>предмета закупівлі та іншими вимогами тендерної документації.</w:t>
      </w:r>
    </w:p>
    <w:p w14:paraId="00605386" w14:textId="77777777" w:rsidR="002C1C1C" w:rsidRDefault="002C1C1C" w:rsidP="006D660D">
      <w:pPr>
        <w:tabs>
          <w:tab w:val="left" w:pos="426"/>
        </w:tabs>
        <w:spacing w:after="0" w:line="240" w:lineRule="auto"/>
        <w:ind w:right="564" w:firstLine="426"/>
        <w:jc w:val="both"/>
        <w:rPr>
          <w:rFonts w:ascii="Times New Roman" w:hAnsi="Times New Roman"/>
          <w:sz w:val="24"/>
          <w:szCs w:val="24"/>
        </w:rPr>
      </w:pPr>
      <w:r w:rsidRPr="007B3D83">
        <w:rPr>
          <w:rFonts w:ascii="Times New Roman" w:eastAsia="Times New Roman" w:hAnsi="Times New Roman"/>
          <w:sz w:val="24"/>
          <w:szCs w:val="24"/>
        </w:rPr>
        <w:t xml:space="preserve">Вивчивши тендерну документацію, ми </w:t>
      </w:r>
      <w:r w:rsidRPr="007B3D83">
        <w:rPr>
          <w:rFonts w:ascii="Times New Roman" w:eastAsia="Times New Roman" w:hAnsi="Times New Roman"/>
          <w:b/>
          <w:i/>
          <w:sz w:val="24"/>
          <w:szCs w:val="24"/>
        </w:rPr>
        <w:t>(назва Учасника)</w:t>
      </w:r>
      <w:r w:rsidRPr="007B3D83">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7B3D83">
        <w:rPr>
          <w:rFonts w:ascii="Times New Roman" w:hAnsi="Times New Roman"/>
          <w:sz w:val="24"/>
          <w:szCs w:val="24"/>
        </w:rPr>
        <w:t>тендерної пропозиції:</w:t>
      </w:r>
    </w:p>
    <w:p w14:paraId="58D2E114" w14:textId="77777777" w:rsidR="001E0C49" w:rsidRDefault="001E0C49" w:rsidP="006D660D">
      <w:pPr>
        <w:tabs>
          <w:tab w:val="left" w:pos="426"/>
        </w:tabs>
        <w:spacing w:after="0" w:line="240" w:lineRule="auto"/>
        <w:ind w:right="564" w:firstLine="426"/>
        <w:jc w:val="both"/>
        <w:rPr>
          <w:rFonts w:ascii="Times New Roman" w:hAnsi="Times New Roman"/>
          <w:sz w:val="24"/>
          <w:szCs w:val="24"/>
        </w:rPr>
      </w:pPr>
    </w:p>
    <w:tbl>
      <w:tblPr>
        <w:tblW w:w="5000" w:type="pct"/>
        <w:tblLook w:val="04A0" w:firstRow="1" w:lastRow="0" w:firstColumn="1" w:lastColumn="0" w:noHBand="0" w:noVBand="1"/>
      </w:tblPr>
      <w:tblGrid>
        <w:gridCol w:w="447"/>
        <w:gridCol w:w="3720"/>
        <w:gridCol w:w="2698"/>
        <w:gridCol w:w="1777"/>
        <w:gridCol w:w="1418"/>
        <w:gridCol w:w="1701"/>
        <w:gridCol w:w="1201"/>
        <w:gridCol w:w="1012"/>
        <w:gridCol w:w="868"/>
        <w:gridCol w:w="880"/>
      </w:tblGrid>
      <w:tr w:rsidR="008E4279" w:rsidRPr="000D03C8" w14:paraId="633E0BDA" w14:textId="77777777" w:rsidTr="008E4279">
        <w:trPr>
          <w:trHeight w:val="300"/>
        </w:trPr>
        <w:tc>
          <w:tcPr>
            <w:tcW w:w="1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5D89B"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 п/п</w:t>
            </w:r>
          </w:p>
        </w:tc>
        <w:tc>
          <w:tcPr>
            <w:tcW w:w="1183" w:type="pct"/>
            <w:tcBorders>
              <w:top w:val="single" w:sz="4" w:space="0" w:color="auto"/>
              <w:left w:val="nil"/>
              <w:bottom w:val="single" w:sz="4" w:space="0" w:color="auto"/>
              <w:right w:val="single" w:sz="4" w:space="0" w:color="auto"/>
            </w:tcBorders>
            <w:shd w:val="clear" w:color="auto" w:fill="auto"/>
            <w:noWrap/>
            <w:vAlign w:val="bottom"/>
            <w:hideMark/>
          </w:tcPr>
          <w:p w14:paraId="0793B4EA" w14:textId="77777777" w:rsidR="000D03C8" w:rsidRPr="000D03C8" w:rsidRDefault="000D03C8" w:rsidP="000D03C8">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Відповідно</w:t>
            </w:r>
            <w:proofErr w:type="spellEnd"/>
            <w:r w:rsidRPr="000D03C8">
              <w:rPr>
                <w:rFonts w:ascii="Times New Roman" w:eastAsia="Times New Roman" w:hAnsi="Times New Roman"/>
                <w:b/>
                <w:bCs/>
                <w:sz w:val="16"/>
                <w:szCs w:val="16"/>
                <w:lang w:val="ru-RU" w:eastAsia="ru-RU"/>
              </w:rPr>
              <w:t xml:space="preserve"> до </w:t>
            </w:r>
            <w:proofErr w:type="spellStart"/>
            <w:r w:rsidRPr="000D03C8">
              <w:rPr>
                <w:rFonts w:ascii="Times New Roman" w:eastAsia="Times New Roman" w:hAnsi="Times New Roman"/>
                <w:b/>
                <w:bCs/>
                <w:sz w:val="16"/>
                <w:szCs w:val="16"/>
                <w:lang w:val="ru-RU" w:eastAsia="ru-RU"/>
              </w:rPr>
              <w:t>Додатку</w:t>
            </w:r>
            <w:proofErr w:type="spellEnd"/>
            <w:r w:rsidRPr="000D03C8">
              <w:rPr>
                <w:rFonts w:ascii="Times New Roman" w:eastAsia="Times New Roman" w:hAnsi="Times New Roman"/>
                <w:b/>
                <w:bCs/>
                <w:sz w:val="16"/>
                <w:szCs w:val="16"/>
                <w:lang w:val="ru-RU" w:eastAsia="ru-RU"/>
              </w:rPr>
              <w:t xml:space="preserve"> 3 </w:t>
            </w:r>
            <w:proofErr w:type="spellStart"/>
            <w:r w:rsidRPr="000D03C8">
              <w:rPr>
                <w:rFonts w:ascii="Times New Roman" w:eastAsia="Times New Roman" w:hAnsi="Times New Roman"/>
                <w:b/>
                <w:bCs/>
                <w:sz w:val="16"/>
                <w:szCs w:val="16"/>
                <w:lang w:val="ru-RU" w:eastAsia="ru-RU"/>
              </w:rPr>
              <w:t>Тендерної</w:t>
            </w:r>
            <w:proofErr w:type="spellEnd"/>
            <w:r w:rsidRPr="000D03C8">
              <w:rPr>
                <w:rFonts w:ascii="Times New Roman" w:eastAsia="Times New Roman" w:hAnsi="Times New Roman"/>
                <w:b/>
                <w:bCs/>
                <w:sz w:val="16"/>
                <w:szCs w:val="16"/>
                <w:lang w:val="ru-RU" w:eastAsia="ru-RU"/>
              </w:rPr>
              <w:t xml:space="preserve"> </w:t>
            </w:r>
            <w:proofErr w:type="spellStart"/>
            <w:r w:rsidRPr="000D03C8">
              <w:rPr>
                <w:rFonts w:ascii="Times New Roman" w:eastAsia="Times New Roman" w:hAnsi="Times New Roman"/>
                <w:b/>
                <w:bCs/>
                <w:sz w:val="16"/>
                <w:szCs w:val="16"/>
                <w:lang w:val="ru-RU" w:eastAsia="ru-RU"/>
              </w:rPr>
              <w:t>документації</w:t>
            </w:r>
            <w:proofErr w:type="spellEnd"/>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14:paraId="48901933" w14:textId="77777777" w:rsidR="000D03C8" w:rsidRPr="000D03C8" w:rsidRDefault="000D03C8" w:rsidP="000D03C8">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Запропоновано</w:t>
            </w:r>
            <w:proofErr w:type="spellEnd"/>
            <w:r w:rsidRPr="000D03C8">
              <w:rPr>
                <w:rFonts w:ascii="Times New Roman" w:eastAsia="Times New Roman" w:hAnsi="Times New Roman"/>
                <w:b/>
                <w:bCs/>
                <w:sz w:val="16"/>
                <w:szCs w:val="16"/>
                <w:lang w:val="ru-RU" w:eastAsia="ru-RU"/>
              </w:rPr>
              <w:t xml:space="preserve"> </w:t>
            </w:r>
            <w:proofErr w:type="spellStart"/>
            <w:r w:rsidRPr="000D03C8">
              <w:rPr>
                <w:rFonts w:ascii="Times New Roman" w:eastAsia="Times New Roman" w:hAnsi="Times New Roman"/>
                <w:b/>
                <w:bCs/>
                <w:sz w:val="16"/>
                <w:szCs w:val="16"/>
                <w:lang w:val="ru-RU" w:eastAsia="ru-RU"/>
              </w:rPr>
              <w:t>учасником</w:t>
            </w:r>
            <w:proofErr w:type="spellEnd"/>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23891A"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Виробник</w:t>
            </w:r>
            <w:proofErr w:type="spellEnd"/>
            <w:r w:rsidRPr="000D03C8">
              <w:rPr>
                <w:rFonts w:ascii="Times New Roman" w:eastAsia="Times New Roman" w:hAnsi="Times New Roman"/>
                <w:b/>
                <w:bCs/>
                <w:color w:val="000000"/>
                <w:sz w:val="16"/>
                <w:szCs w:val="16"/>
                <w:lang w:val="ru-RU" w:eastAsia="ru-RU"/>
              </w:rPr>
              <w:t xml:space="preserve"> та/</w:t>
            </w:r>
            <w:proofErr w:type="spellStart"/>
            <w:r w:rsidRPr="000D03C8">
              <w:rPr>
                <w:rFonts w:ascii="Times New Roman" w:eastAsia="Times New Roman" w:hAnsi="Times New Roman"/>
                <w:b/>
                <w:bCs/>
                <w:color w:val="000000"/>
                <w:sz w:val="16"/>
                <w:szCs w:val="16"/>
                <w:lang w:val="ru-RU" w:eastAsia="ru-RU"/>
              </w:rPr>
              <w:t>або</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торгівельна</w:t>
            </w:r>
            <w:proofErr w:type="spellEnd"/>
            <w:r w:rsidRPr="000D03C8">
              <w:rPr>
                <w:rFonts w:ascii="Times New Roman" w:eastAsia="Times New Roman" w:hAnsi="Times New Roman"/>
                <w:b/>
                <w:bCs/>
                <w:color w:val="000000"/>
                <w:sz w:val="16"/>
                <w:szCs w:val="16"/>
                <w:lang w:val="ru-RU" w:eastAsia="ru-RU"/>
              </w:rPr>
              <w:t xml:space="preserve"> марка</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4F8089"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Рік</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виготовлення</w:t>
            </w:r>
            <w:proofErr w:type="spellEnd"/>
            <w:r w:rsidRPr="000D03C8">
              <w:rPr>
                <w:rFonts w:ascii="Times New Roman" w:eastAsia="Times New Roman" w:hAnsi="Times New Roman"/>
                <w:b/>
                <w:bCs/>
                <w:color w:val="000000"/>
                <w:sz w:val="16"/>
                <w:szCs w:val="16"/>
                <w:lang w:val="ru-RU" w:eastAsia="ru-RU"/>
              </w:rPr>
              <w:t>*</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02FCA8"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Країна</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походження</w:t>
            </w:r>
            <w:proofErr w:type="spellEnd"/>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A3A0A9" w14:textId="19185489"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Pr>
                <w:rFonts w:ascii="Times New Roman" w:eastAsia="Times New Roman" w:hAnsi="Times New Roman"/>
                <w:b/>
                <w:bCs/>
                <w:color w:val="000000"/>
                <w:sz w:val="16"/>
                <w:szCs w:val="16"/>
                <w:lang w:val="ru-RU" w:eastAsia="ru-RU"/>
              </w:rPr>
              <w:t>Одиниця</w:t>
            </w:r>
            <w:proofErr w:type="spellEnd"/>
            <w:r>
              <w:rPr>
                <w:rFonts w:ascii="Times New Roman" w:eastAsia="Times New Roman" w:hAnsi="Times New Roman"/>
                <w:b/>
                <w:bCs/>
                <w:color w:val="000000"/>
                <w:sz w:val="16"/>
                <w:szCs w:val="16"/>
                <w:lang w:val="ru-RU" w:eastAsia="ru-RU"/>
              </w:rPr>
              <w:t xml:space="preserve"> </w:t>
            </w:r>
            <w:proofErr w:type="spellStart"/>
            <w:r>
              <w:rPr>
                <w:rFonts w:ascii="Times New Roman" w:eastAsia="Times New Roman" w:hAnsi="Times New Roman"/>
                <w:b/>
                <w:bCs/>
                <w:color w:val="000000"/>
                <w:sz w:val="16"/>
                <w:szCs w:val="16"/>
                <w:lang w:val="ru-RU" w:eastAsia="ru-RU"/>
              </w:rPr>
              <w:t>виміру</w:t>
            </w:r>
            <w:proofErr w:type="spellEnd"/>
          </w:p>
        </w:tc>
        <w:tc>
          <w:tcPr>
            <w:tcW w:w="3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572EF7" w14:textId="2F9711D4"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Pr>
                <w:rFonts w:ascii="Times New Roman" w:eastAsia="Times New Roman" w:hAnsi="Times New Roman"/>
                <w:b/>
                <w:bCs/>
                <w:color w:val="000000"/>
                <w:sz w:val="16"/>
                <w:szCs w:val="16"/>
                <w:lang w:val="ru-RU" w:eastAsia="ru-RU"/>
              </w:rPr>
              <w:t>Кількість</w:t>
            </w:r>
            <w:proofErr w:type="spellEnd"/>
          </w:p>
        </w:tc>
        <w:tc>
          <w:tcPr>
            <w:tcW w:w="2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B17CB8" w14:textId="6CCB1499"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Ціна</w:t>
            </w:r>
            <w:proofErr w:type="spellEnd"/>
            <w:r w:rsidRPr="000D03C8">
              <w:rPr>
                <w:rFonts w:ascii="Times New Roman" w:eastAsia="Times New Roman" w:hAnsi="Times New Roman"/>
                <w:b/>
                <w:bCs/>
                <w:color w:val="000000"/>
                <w:sz w:val="16"/>
                <w:szCs w:val="16"/>
                <w:lang w:val="ru-RU" w:eastAsia="ru-RU"/>
              </w:rPr>
              <w:t xml:space="preserve"> за </w:t>
            </w:r>
            <w:proofErr w:type="spellStart"/>
            <w:r w:rsidRPr="000D03C8">
              <w:rPr>
                <w:rFonts w:ascii="Times New Roman" w:eastAsia="Times New Roman" w:hAnsi="Times New Roman"/>
                <w:b/>
                <w:bCs/>
                <w:color w:val="000000"/>
                <w:sz w:val="16"/>
                <w:szCs w:val="16"/>
                <w:lang w:val="ru-RU" w:eastAsia="ru-RU"/>
              </w:rPr>
              <w:t>одиницю</w:t>
            </w:r>
            <w:proofErr w:type="spellEnd"/>
            <w:r w:rsidRPr="000D03C8">
              <w:rPr>
                <w:rFonts w:ascii="Times New Roman" w:eastAsia="Times New Roman" w:hAnsi="Times New Roman"/>
                <w:b/>
                <w:bCs/>
                <w:color w:val="000000"/>
                <w:sz w:val="16"/>
                <w:szCs w:val="16"/>
                <w:lang w:val="ru-RU" w:eastAsia="ru-RU"/>
              </w:rPr>
              <w:t xml:space="preserve"> без ПДВ </w:t>
            </w:r>
            <w:r w:rsidR="000D03C8" w:rsidRPr="000D03C8">
              <w:rPr>
                <w:rFonts w:ascii="Times New Roman" w:eastAsia="Times New Roman" w:hAnsi="Times New Roman"/>
                <w:b/>
                <w:bCs/>
                <w:color w:val="000000"/>
                <w:sz w:val="16"/>
                <w:szCs w:val="16"/>
                <w:lang w:val="ru-RU" w:eastAsia="ru-RU"/>
              </w:rPr>
              <w:t>**</w:t>
            </w:r>
          </w:p>
        </w:tc>
        <w:tc>
          <w:tcPr>
            <w:tcW w:w="2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0A6129" w14:textId="6AE1A6F3" w:rsidR="000D03C8" w:rsidRPr="008E4279"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8E4279">
              <w:rPr>
                <w:rFonts w:ascii="Times New Roman" w:hAnsi="Times New Roman"/>
                <w:b/>
                <w:iCs/>
                <w:sz w:val="16"/>
                <w:szCs w:val="16"/>
              </w:rPr>
              <w:t>Загальна вартість, грн. без ПДВ</w:t>
            </w:r>
          </w:p>
        </w:tc>
      </w:tr>
      <w:tr w:rsidR="008E4279" w:rsidRPr="000D03C8" w14:paraId="4845F71C" w14:textId="77777777" w:rsidTr="008E4279">
        <w:trPr>
          <w:trHeight w:val="630"/>
        </w:trPr>
        <w:tc>
          <w:tcPr>
            <w:tcW w:w="142" w:type="pct"/>
            <w:vMerge/>
            <w:tcBorders>
              <w:top w:val="single" w:sz="4" w:space="0" w:color="auto"/>
              <w:left w:val="single" w:sz="4" w:space="0" w:color="auto"/>
              <w:bottom w:val="single" w:sz="4" w:space="0" w:color="auto"/>
              <w:right w:val="single" w:sz="4" w:space="0" w:color="auto"/>
            </w:tcBorders>
            <w:vAlign w:val="center"/>
            <w:hideMark/>
          </w:tcPr>
          <w:p w14:paraId="5E599F9C"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1183" w:type="pct"/>
            <w:tcBorders>
              <w:top w:val="nil"/>
              <w:left w:val="nil"/>
              <w:bottom w:val="single" w:sz="4" w:space="0" w:color="auto"/>
              <w:right w:val="single" w:sz="4" w:space="0" w:color="auto"/>
            </w:tcBorders>
            <w:shd w:val="clear" w:color="auto" w:fill="auto"/>
            <w:vAlign w:val="center"/>
            <w:hideMark/>
          </w:tcPr>
          <w:p w14:paraId="239A6AF7" w14:textId="77777777"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Найменування</w:t>
            </w:r>
            <w:proofErr w:type="spellEnd"/>
          </w:p>
          <w:p w14:paraId="00324131" w14:textId="76065DEB" w:rsidR="008E4279" w:rsidRPr="008E4279" w:rsidRDefault="008E4279" w:rsidP="000D03C8">
            <w:pPr>
              <w:suppressAutoHyphens w:val="0"/>
              <w:spacing w:after="0" w:line="240" w:lineRule="auto"/>
              <w:jc w:val="center"/>
              <w:rPr>
                <w:rFonts w:ascii="Times New Roman" w:eastAsia="Times New Roman" w:hAnsi="Times New Roman"/>
                <w:b/>
                <w:bCs/>
                <w:color w:val="000000"/>
                <w:sz w:val="16"/>
                <w:szCs w:val="16"/>
                <w:highlight w:val="yellow"/>
                <w:lang w:val="ru-RU" w:eastAsia="ru-RU"/>
              </w:rPr>
            </w:pPr>
          </w:p>
        </w:tc>
        <w:tc>
          <w:tcPr>
            <w:tcW w:w="858" w:type="pct"/>
            <w:tcBorders>
              <w:top w:val="nil"/>
              <w:left w:val="nil"/>
              <w:bottom w:val="single" w:sz="4" w:space="0" w:color="auto"/>
              <w:right w:val="single" w:sz="4" w:space="0" w:color="auto"/>
            </w:tcBorders>
            <w:shd w:val="clear" w:color="auto" w:fill="auto"/>
            <w:vAlign w:val="center"/>
            <w:hideMark/>
          </w:tcPr>
          <w:p w14:paraId="0E07E8AE" w14:textId="77777777" w:rsidR="008E4279"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Найменування</w:t>
            </w:r>
            <w:proofErr w:type="spellEnd"/>
          </w:p>
          <w:p w14:paraId="53362977" w14:textId="39040AC6" w:rsidR="008E4279" w:rsidRPr="008E4279" w:rsidRDefault="008E4279" w:rsidP="000D03C8">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14:paraId="5FE18F1F"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6B3C90BE"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14:paraId="0D89CC3A"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14:paraId="7A6C82A4"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14:paraId="2FDCC8E9"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276" w:type="pct"/>
            <w:vMerge/>
            <w:tcBorders>
              <w:top w:val="single" w:sz="4" w:space="0" w:color="auto"/>
              <w:left w:val="single" w:sz="4" w:space="0" w:color="auto"/>
              <w:bottom w:val="single" w:sz="4" w:space="0" w:color="000000"/>
              <w:right w:val="single" w:sz="4" w:space="0" w:color="auto"/>
            </w:tcBorders>
            <w:vAlign w:val="center"/>
            <w:hideMark/>
          </w:tcPr>
          <w:p w14:paraId="44146BE2"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280" w:type="pct"/>
            <w:vMerge/>
            <w:tcBorders>
              <w:top w:val="single" w:sz="4" w:space="0" w:color="auto"/>
              <w:left w:val="single" w:sz="4" w:space="0" w:color="auto"/>
              <w:bottom w:val="single" w:sz="4" w:space="0" w:color="000000"/>
              <w:right w:val="single" w:sz="4" w:space="0" w:color="auto"/>
            </w:tcBorders>
            <w:vAlign w:val="center"/>
            <w:hideMark/>
          </w:tcPr>
          <w:p w14:paraId="5E7BA3C0"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r>
      <w:tr w:rsidR="008E4279" w:rsidRPr="000D03C8" w14:paraId="4FBC4D44" w14:textId="77777777" w:rsidTr="008E4279">
        <w:trPr>
          <w:trHeight w:val="484"/>
        </w:trPr>
        <w:tc>
          <w:tcPr>
            <w:tcW w:w="142" w:type="pct"/>
            <w:tcBorders>
              <w:top w:val="nil"/>
              <w:left w:val="single" w:sz="4" w:space="0" w:color="auto"/>
              <w:bottom w:val="single" w:sz="4" w:space="0" w:color="auto"/>
              <w:right w:val="single" w:sz="4" w:space="0" w:color="auto"/>
            </w:tcBorders>
            <w:shd w:val="clear" w:color="auto" w:fill="auto"/>
            <w:vAlign w:val="center"/>
            <w:hideMark/>
          </w:tcPr>
          <w:p w14:paraId="4EAF62B9" w14:textId="77777777" w:rsidR="008E4279" w:rsidRPr="000D03C8" w:rsidRDefault="008E4279" w:rsidP="000D03C8">
            <w:pPr>
              <w:suppressAutoHyphens w:val="0"/>
              <w:spacing w:after="0" w:line="240" w:lineRule="auto"/>
              <w:jc w:val="center"/>
              <w:rPr>
                <w:rFonts w:ascii="Times New Roman" w:eastAsia="Times New Roman" w:hAnsi="Times New Roman"/>
                <w:sz w:val="20"/>
                <w:szCs w:val="20"/>
                <w:lang w:val="ru-RU" w:eastAsia="ru-RU"/>
              </w:rPr>
            </w:pPr>
            <w:r w:rsidRPr="000D03C8">
              <w:rPr>
                <w:rFonts w:ascii="Times New Roman" w:eastAsia="Times New Roman" w:hAnsi="Times New Roman"/>
                <w:sz w:val="20"/>
                <w:szCs w:val="20"/>
                <w:lang w:val="ru-RU" w:eastAsia="ru-RU"/>
              </w:rPr>
              <w:t>1</w:t>
            </w:r>
          </w:p>
        </w:tc>
        <w:tc>
          <w:tcPr>
            <w:tcW w:w="1183" w:type="pct"/>
            <w:tcBorders>
              <w:top w:val="nil"/>
              <w:left w:val="nil"/>
              <w:bottom w:val="single" w:sz="4" w:space="0" w:color="auto"/>
              <w:right w:val="single" w:sz="4" w:space="0" w:color="auto"/>
            </w:tcBorders>
            <w:shd w:val="clear" w:color="auto" w:fill="auto"/>
            <w:vAlign w:val="center"/>
          </w:tcPr>
          <w:p w14:paraId="4F248507" w14:textId="42393EE7" w:rsidR="008E4279" w:rsidRPr="000D03C8" w:rsidRDefault="008E4279" w:rsidP="000D03C8">
            <w:pPr>
              <w:suppressAutoHyphens w:val="0"/>
              <w:spacing w:after="0" w:line="240" w:lineRule="auto"/>
              <w:jc w:val="center"/>
              <w:rPr>
                <w:rFonts w:ascii="Times New Roman" w:eastAsia="Times New Roman" w:hAnsi="Times New Roman"/>
                <w:sz w:val="20"/>
                <w:szCs w:val="20"/>
                <w:lang w:val="ru-RU" w:eastAsia="ru-RU"/>
              </w:rPr>
            </w:pPr>
          </w:p>
        </w:tc>
        <w:tc>
          <w:tcPr>
            <w:tcW w:w="858" w:type="pct"/>
            <w:tcBorders>
              <w:top w:val="single" w:sz="4" w:space="0" w:color="auto"/>
              <w:left w:val="nil"/>
              <w:bottom w:val="single" w:sz="4" w:space="0" w:color="auto"/>
              <w:right w:val="single" w:sz="4" w:space="0" w:color="auto"/>
            </w:tcBorders>
            <w:shd w:val="clear" w:color="auto" w:fill="auto"/>
            <w:vAlign w:val="center"/>
            <w:hideMark/>
          </w:tcPr>
          <w:p w14:paraId="7024C365" w14:textId="3F608C21" w:rsidR="008E4279" w:rsidRPr="008E4279" w:rsidRDefault="008E4279" w:rsidP="000D03C8">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4D68F326" w14:textId="75ECA26E"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451" w:type="pct"/>
            <w:tcBorders>
              <w:top w:val="single" w:sz="4" w:space="0" w:color="auto"/>
              <w:left w:val="nil"/>
              <w:bottom w:val="single" w:sz="4" w:space="0" w:color="auto"/>
              <w:right w:val="single" w:sz="4" w:space="0" w:color="auto"/>
            </w:tcBorders>
            <w:shd w:val="clear" w:color="auto" w:fill="auto"/>
            <w:vAlign w:val="center"/>
            <w:hideMark/>
          </w:tcPr>
          <w:p w14:paraId="4E44E394" w14:textId="12204B01"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541" w:type="pct"/>
            <w:tcBorders>
              <w:top w:val="single" w:sz="4" w:space="0" w:color="auto"/>
              <w:left w:val="nil"/>
              <w:bottom w:val="single" w:sz="4" w:space="0" w:color="auto"/>
              <w:right w:val="single" w:sz="4" w:space="0" w:color="auto"/>
            </w:tcBorders>
            <w:shd w:val="clear" w:color="auto" w:fill="auto"/>
            <w:vAlign w:val="center"/>
            <w:hideMark/>
          </w:tcPr>
          <w:p w14:paraId="43DB7863" w14:textId="7BEA0E59"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14:paraId="55A63CB7" w14:textId="5D3553E2"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14:paraId="65740EA5" w14:textId="61DFE023"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3062CBCD" w14:textId="64A69327"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5931349D" w14:textId="65682358"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r>
      <w:tr w:rsidR="00755B29" w:rsidRPr="000D03C8" w14:paraId="3E7FBD1D" w14:textId="77777777" w:rsidTr="008E4279">
        <w:trPr>
          <w:trHeight w:val="484"/>
        </w:trPr>
        <w:tc>
          <w:tcPr>
            <w:tcW w:w="142" w:type="pct"/>
            <w:tcBorders>
              <w:top w:val="nil"/>
              <w:left w:val="single" w:sz="4" w:space="0" w:color="auto"/>
              <w:bottom w:val="single" w:sz="4" w:space="0" w:color="auto"/>
              <w:right w:val="single" w:sz="4" w:space="0" w:color="auto"/>
            </w:tcBorders>
            <w:shd w:val="clear" w:color="auto" w:fill="auto"/>
            <w:vAlign w:val="center"/>
          </w:tcPr>
          <w:p w14:paraId="498122E8" w14:textId="4586E8F0" w:rsidR="00755B29" w:rsidRPr="000D03C8" w:rsidRDefault="00755B29" w:rsidP="000D03C8">
            <w:pPr>
              <w:suppressAutoHyphens w:val="0"/>
              <w:spacing w:after="0" w:line="240" w:lineRule="auto"/>
              <w:jc w:val="center"/>
              <w:rPr>
                <w:rFonts w:ascii="Times New Roman" w:eastAsia="Times New Roman" w:hAnsi="Times New Roman"/>
                <w:sz w:val="20"/>
                <w:szCs w:val="20"/>
                <w:lang w:val="ru-RU" w:eastAsia="ru-RU"/>
              </w:rPr>
            </w:pPr>
            <w:r>
              <w:rPr>
                <w:rFonts w:ascii="Times New Roman" w:eastAsia="Times New Roman" w:hAnsi="Times New Roman"/>
                <w:sz w:val="20"/>
                <w:szCs w:val="20"/>
                <w:lang w:val="ru-RU" w:eastAsia="ru-RU"/>
              </w:rPr>
              <w:t>2</w:t>
            </w:r>
          </w:p>
        </w:tc>
        <w:tc>
          <w:tcPr>
            <w:tcW w:w="1183" w:type="pct"/>
            <w:tcBorders>
              <w:top w:val="nil"/>
              <w:left w:val="nil"/>
              <w:bottom w:val="single" w:sz="4" w:space="0" w:color="auto"/>
              <w:right w:val="single" w:sz="4" w:space="0" w:color="auto"/>
            </w:tcBorders>
            <w:shd w:val="clear" w:color="auto" w:fill="auto"/>
            <w:vAlign w:val="center"/>
          </w:tcPr>
          <w:p w14:paraId="7A2509F3" w14:textId="1475D0AA" w:rsidR="00755B29" w:rsidRPr="000D03C8" w:rsidRDefault="00755B29" w:rsidP="00755B29">
            <w:pPr>
              <w:pStyle w:val="afa"/>
              <w:shd w:val="clear" w:color="auto" w:fill="FFFFFF"/>
              <w:tabs>
                <w:tab w:val="left" w:pos="0"/>
              </w:tabs>
              <w:spacing w:after="0" w:line="240" w:lineRule="auto"/>
              <w:ind w:left="0" w:right="564"/>
              <w:jc w:val="both"/>
              <w:rPr>
                <w:rFonts w:ascii="Times New Roman" w:eastAsia="Times New Roman" w:hAnsi="Times New Roman"/>
                <w:sz w:val="20"/>
                <w:szCs w:val="20"/>
                <w:lang w:val="ru-RU" w:eastAsia="ru-RU"/>
              </w:rPr>
            </w:pPr>
            <w:r w:rsidRPr="00755B29">
              <w:rPr>
                <w:rFonts w:ascii="Times New Roman" w:eastAsia="Times New Roman" w:hAnsi="Times New Roman"/>
              </w:rPr>
              <w:t xml:space="preserve">Послуга з монтажу (демонтаж старих та монтаж нових кондиціонерів, </w:t>
            </w:r>
            <w:proofErr w:type="spellStart"/>
            <w:r w:rsidRPr="00755B29">
              <w:rPr>
                <w:rFonts w:ascii="Times New Roman" w:eastAsia="Times New Roman" w:hAnsi="Times New Roman"/>
              </w:rPr>
              <w:t>пуско</w:t>
            </w:r>
            <w:proofErr w:type="spellEnd"/>
            <w:r w:rsidRPr="00755B29">
              <w:rPr>
                <w:rFonts w:ascii="Times New Roman" w:eastAsia="Times New Roman" w:hAnsi="Times New Roman"/>
              </w:rPr>
              <w:t xml:space="preserve"> – налагоджувальні роботи)</w:t>
            </w:r>
          </w:p>
        </w:tc>
        <w:tc>
          <w:tcPr>
            <w:tcW w:w="858" w:type="pct"/>
            <w:tcBorders>
              <w:top w:val="single" w:sz="4" w:space="0" w:color="auto"/>
              <w:left w:val="nil"/>
              <w:bottom w:val="single" w:sz="4" w:space="0" w:color="auto"/>
              <w:right w:val="single" w:sz="4" w:space="0" w:color="auto"/>
            </w:tcBorders>
            <w:shd w:val="clear" w:color="auto" w:fill="auto"/>
            <w:vAlign w:val="center"/>
          </w:tcPr>
          <w:p w14:paraId="79FBB027" w14:textId="77777777" w:rsidR="00755B29" w:rsidRPr="008E4279" w:rsidRDefault="00755B29" w:rsidP="000D03C8">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tcBorders>
              <w:top w:val="single" w:sz="4" w:space="0" w:color="auto"/>
              <w:left w:val="nil"/>
              <w:bottom w:val="single" w:sz="4" w:space="0" w:color="auto"/>
              <w:right w:val="single" w:sz="4" w:space="0" w:color="auto"/>
            </w:tcBorders>
            <w:shd w:val="clear" w:color="auto" w:fill="auto"/>
            <w:vAlign w:val="center"/>
          </w:tcPr>
          <w:p w14:paraId="47A1B231" w14:textId="77777777" w:rsidR="00755B29" w:rsidRPr="000D03C8" w:rsidRDefault="00755B2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451" w:type="pct"/>
            <w:tcBorders>
              <w:top w:val="single" w:sz="4" w:space="0" w:color="auto"/>
              <w:left w:val="nil"/>
              <w:bottom w:val="single" w:sz="4" w:space="0" w:color="auto"/>
              <w:right w:val="single" w:sz="4" w:space="0" w:color="auto"/>
            </w:tcBorders>
            <w:shd w:val="clear" w:color="auto" w:fill="auto"/>
            <w:vAlign w:val="center"/>
          </w:tcPr>
          <w:p w14:paraId="213DDC8B" w14:textId="77777777" w:rsidR="00755B29" w:rsidRPr="000D03C8" w:rsidRDefault="00755B2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541" w:type="pct"/>
            <w:tcBorders>
              <w:top w:val="single" w:sz="4" w:space="0" w:color="auto"/>
              <w:left w:val="nil"/>
              <w:bottom w:val="single" w:sz="4" w:space="0" w:color="auto"/>
              <w:right w:val="single" w:sz="4" w:space="0" w:color="auto"/>
            </w:tcBorders>
            <w:shd w:val="clear" w:color="auto" w:fill="auto"/>
            <w:vAlign w:val="center"/>
          </w:tcPr>
          <w:p w14:paraId="5D4272B2" w14:textId="77777777" w:rsidR="00755B29" w:rsidRPr="000D03C8" w:rsidRDefault="00755B2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82" w:type="pct"/>
            <w:tcBorders>
              <w:top w:val="single" w:sz="4" w:space="0" w:color="auto"/>
              <w:left w:val="nil"/>
              <w:bottom w:val="single" w:sz="4" w:space="0" w:color="auto"/>
              <w:right w:val="single" w:sz="4" w:space="0" w:color="auto"/>
            </w:tcBorders>
            <w:shd w:val="clear" w:color="auto" w:fill="auto"/>
            <w:vAlign w:val="center"/>
          </w:tcPr>
          <w:p w14:paraId="59370B54" w14:textId="77777777" w:rsidR="00755B29" w:rsidRPr="000D03C8" w:rsidRDefault="00755B2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2FBA683D" w14:textId="77777777" w:rsidR="00755B29" w:rsidRPr="000D03C8" w:rsidRDefault="00755B2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1D3DB405" w14:textId="77777777" w:rsidR="00755B29" w:rsidRPr="000D03C8" w:rsidRDefault="00755B2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632FDEB5" w14:textId="77777777" w:rsidR="00755B29" w:rsidRPr="000D03C8" w:rsidRDefault="00755B29" w:rsidP="000D03C8">
            <w:pPr>
              <w:suppressAutoHyphens w:val="0"/>
              <w:spacing w:after="0" w:line="240" w:lineRule="auto"/>
              <w:jc w:val="center"/>
              <w:rPr>
                <w:rFonts w:ascii="Times New Roman" w:eastAsia="Times New Roman" w:hAnsi="Times New Roman"/>
                <w:b/>
                <w:bCs/>
                <w:sz w:val="16"/>
                <w:szCs w:val="16"/>
                <w:lang w:val="ru-RU" w:eastAsia="ru-RU"/>
              </w:rPr>
            </w:pPr>
          </w:p>
        </w:tc>
      </w:tr>
      <w:tr w:rsidR="000D03C8" w:rsidRPr="000D03C8" w14:paraId="067494ED"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654CE"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proofErr w:type="spellStart"/>
            <w:r w:rsidRPr="000D03C8">
              <w:rPr>
                <w:rFonts w:ascii="Times New Roman" w:eastAsia="Times New Roman" w:hAnsi="Times New Roman"/>
                <w:b/>
                <w:bCs/>
                <w:color w:val="000000"/>
                <w:sz w:val="18"/>
                <w:szCs w:val="18"/>
                <w:lang w:val="ru-RU" w:eastAsia="ru-RU"/>
              </w:rPr>
              <w:t>Загальна</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вартість</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тендерної</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пропозиції</w:t>
            </w:r>
            <w:proofErr w:type="spellEnd"/>
            <w:r w:rsidRPr="000D03C8">
              <w:rPr>
                <w:rFonts w:ascii="Times New Roman" w:eastAsia="Times New Roman" w:hAnsi="Times New Roman"/>
                <w:b/>
                <w:bCs/>
                <w:color w:val="000000"/>
                <w:sz w:val="18"/>
                <w:szCs w:val="18"/>
                <w:lang w:val="ru-RU" w:eastAsia="ru-RU"/>
              </w:rPr>
              <w:t>, грн без ПДВ</w:t>
            </w:r>
          </w:p>
        </w:tc>
        <w:tc>
          <w:tcPr>
            <w:tcW w:w="280" w:type="pct"/>
            <w:tcBorders>
              <w:top w:val="nil"/>
              <w:left w:val="nil"/>
              <w:bottom w:val="single" w:sz="4" w:space="0" w:color="auto"/>
              <w:right w:val="single" w:sz="4" w:space="0" w:color="auto"/>
            </w:tcBorders>
            <w:shd w:val="clear" w:color="auto" w:fill="auto"/>
            <w:noWrap/>
            <w:vAlign w:val="bottom"/>
            <w:hideMark/>
          </w:tcPr>
          <w:p w14:paraId="7B30492F" w14:textId="6FF01E9D"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r w:rsidR="000D03C8" w:rsidRPr="000D03C8" w14:paraId="00725B74"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1FD86"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r w:rsidRPr="000D03C8">
              <w:rPr>
                <w:rFonts w:ascii="Times New Roman" w:eastAsia="Times New Roman" w:hAnsi="Times New Roman"/>
                <w:b/>
                <w:bCs/>
                <w:color w:val="000000"/>
                <w:sz w:val="18"/>
                <w:szCs w:val="18"/>
                <w:lang w:val="ru-RU" w:eastAsia="ru-RU"/>
              </w:rPr>
              <w:t>ПДВ__ %</w:t>
            </w:r>
          </w:p>
        </w:tc>
        <w:tc>
          <w:tcPr>
            <w:tcW w:w="280" w:type="pct"/>
            <w:tcBorders>
              <w:top w:val="nil"/>
              <w:left w:val="nil"/>
              <w:bottom w:val="single" w:sz="4" w:space="0" w:color="auto"/>
              <w:right w:val="single" w:sz="4" w:space="0" w:color="auto"/>
            </w:tcBorders>
            <w:shd w:val="clear" w:color="auto" w:fill="auto"/>
            <w:noWrap/>
            <w:vAlign w:val="bottom"/>
            <w:hideMark/>
          </w:tcPr>
          <w:p w14:paraId="32E7C4B6" w14:textId="69D362AC"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r w:rsidR="000D03C8" w:rsidRPr="000D03C8" w14:paraId="22BEA721"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B22BE"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proofErr w:type="spellStart"/>
            <w:r w:rsidRPr="000D03C8">
              <w:rPr>
                <w:rFonts w:ascii="Times New Roman" w:eastAsia="Times New Roman" w:hAnsi="Times New Roman"/>
                <w:b/>
                <w:bCs/>
                <w:color w:val="000000"/>
                <w:sz w:val="18"/>
                <w:szCs w:val="18"/>
                <w:lang w:val="ru-RU" w:eastAsia="ru-RU"/>
              </w:rPr>
              <w:t>Всього</w:t>
            </w:r>
            <w:proofErr w:type="spellEnd"/>
            <w:r w:rsidRPr="000D03C8">
              <w:rPr>
                <w:rFonts w:ascii="Times New Roman" w:eastAsia="Times New Roman" w:hAnsi="Times New Roman"/>
                <w:b/>
                <w:bCs/>
                <w:color w:val="000000"/>
                <w:sz w:val="18"/>
                <w:szCs w:val="18"/>
                <w:lang w:val="ru-RU" w:eastAsia="ru-RU"/>
              </w:rPr>
              <w:t>, грн з ПДВ**</w:t>
            </w:r>
          </w:p>
        </w:tc>
        <w:tc>
          <w:tcPr>
            <w:tcW w:w="280" w:type="pct"/>
            <w:tcBorders>
              <w:top w:val="nil"/>
              <w:left w:val="nil"/>
              <w:bottom w:val="single" w:sz="4" w:space="0" w:color="auto"/>
              <w:right w:val="single" w:sz="4" w:space="0" w:color="auto"/>
            </w:tcBorders>
            <w:shd w:val="clear" w:color="auto" w:fill="auto"/>
            <w:noWrap/>
            <w:vAlign w:val="bottom"/>
            <w:hideMark/>
          </w:tcPr>
          <w:p w14:paraId="17E0B64F" w14:textId="6D7D5824"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bl>
    <w:p w14:paraId="190B60B6" w14:textId="77777777" w:rsidR="001E0C49" w:rsidRPr="00ED2112" w:rsidRDefault="001E0C49" w:rsidP="006D660D">
      <w:pPr>
        <w:tabs>
          <w:tab w:val="left" w:pos="426"/>
        </w:tabs>
        <w:spacing w:after="0" w:line="240" w:lineRule="auto"/>
        <w:ind w:right="564" w:firstLine="426"/>
        <w:jc w:val="both"/>
        <w:rPr>
          <w:rFonts w:ascii="Times New Roman" w:hAnsi="Times New Roman"/>
          <w:sz w:val="18"/>
          <w:szCs w:val="18"/>
        </w:rPr>
      </w:pPr>
    </w:p>
    <w:p w14:paraId="511EB3EE" w14:textId="77777777" w:rsidR="002C1C1C" w:rsidRPr="00214FDF"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 xml:space="preserve">(вказати суму прописом), в </w:t>
      </w:r>
      <w:proofErr w:type="spellStart"/>
      <w:r w:rsidRPr="00214FDF">
        <w:rPr>
          <w:rFonts w:ascii="Times New Roman" w:eastAsia="Times New Roman" w:hAnsi="Times New Roman"/>
          <w:i/>
          <w:lang w:eastAsia="ru-RU"/>
        </w:rPr>
        <w:t>т.ч</w:t>
      </w:r>
      <w:proofErr w:type="spellEnd"/>
      <w:r w:rsidRPr="00214FDF">
        <w:rPr>
          <w:rFonts w:ascii="Times New Roman" w:eastAsia="Times New Roman" w:hAnsi="Times New Roman"/>
          <w:i/>
          <w:lang w:eastAsia="ru-RU"/>
        </w:rPr>
        <w:t>. ПДВ_____грн.______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i/>
          <w:lang w:eastAsia="ru-RU"/>
        </w:rPr>
        <w:t>.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A3193B">
        <w:rPr>
          <w:rFonts w:ascii="Times New Roman" w:eastAsia="Times New Roman" w:hAnsi="Times New Roman"/>
        </w:rPr>
        <w:t>закупівель</w:t>
      </w:r>
      <w:proofErr w:type="spellEnd"/>
      <w:r w:rsidRPr="00A3193B">
        <w:rPr>
          <w:rFonts w:ascii="Times New Roman" w:eastAsia="Times New Roman" w:hAnsi="Times New Roman"/>
        </w:rPr>
        <w:t xml:space="preserve">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lastRenderedPageBreak/>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1BC14296" w:rsidR="003F0FB9" w:rsidRPr="00A3193B" w:rsidRDefault="002C1C1C" w:rsidP="006D660D">
      <w:pPr>
        <w:pStyle w:val="af6"/>
        <w:tabs>
          <w:tab w:val="left" w:pos="9214"/>
        </w:tabs>
        <w:spacing w:before="0" w:after="0"/>
        <w:ind w:right="564"/>
        <w:jc w:val="both"/>
        <w:rPr>
          <w:i/>
          <w:iCs/>
          <w:sz w:val="20"/>
          <w:szCs w:val="20"/>
          <w:u w:val="single"/>
          <w:lang w:eastAsia="ru-RU"/>
        </w:rPr>
        <w:sectPr w:rsidR="003F0FB9" w:rsidRPr="00A3193B" w:rsidSect="006268D0">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 xml:space="preserve">вартість за одиницю та загальну вартість пропозиції потрібно заповнювати у гривнях, зазначаючи </w:t>
      </w:r>
      <w:r w:rsidRPr="00A3193B">
        <w:rPr>
          <w:i/>
          <w:iCs/>
          <w:sz w:val="20"/>
          <w:szCs w:val="20"/>
          <w:u w:val="single"/>
          <w:lang w:eastAsia="ru-RU"/>
        </w:rPr>
        <w:t>цифрове значення, яке має не більше двох знаків після коми</w:t>
      </w:r>
    </w:p>
    <w:p w14:paraId="3E91D3B8"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Pr="00A3193B" w:rsidRDefault="003E5FD2" w:rsidP="003E5FD2">
      <w:pPr>
        <w:spacing w:after="0" w:line="240" w:lineRule="auto"/>
        <w:ind w:left="5660" w:firstLine="700"/>
        <w:jc w:val="right"/>
        <w:rPr>
          <w:rFonts w:ascii="Times New Roman" w:eastAsia="Times New Roman" w:hAnsi="Times New Roman"/>
          <w:sz w:val="20"/>
          <w:szCs w:val="20"/>
        </w:rPr>
      </w:pPr>
      <w:r w:rsidRPr="00526700">
        <w:rPr>
          <w:rFonts w:ascii="Times New Roman" w:eastAsia="Times New Roman" w:hAnsi="Times New Roman"/>
          <w:i/>
          <w:sz w:val="20"/>
          <w:szCs w:val="20"/>
        </w:rPr>
        <w:t>до тендерної документації</w:t>
      </w:r>
    </w:p>
    <w:p w14:paraId="58394161" w14:textId="77777777" w:rsidR="003C0693" w:rsidRPr="009A4046" w:rsidRDefault="003C0693" w:rsidP="003C0693">
      <w:pPr>
        <w:tabs>
          <w:tab w:val="left" w:pos="2127"/>
        </w:tabs>
        <w:spacing w:after="0" w:line="240" w:lineRule="auto"/>
        <w:jc w:val="center"/>
        <w:outlineLvl w:val="0"/>
        <w:rPr>
          <w:rFonts w:ascii="Times New Roman" w:eastAsia="Times New Roman" w:hAnsi="Times New Roman"/>
          <w:b/>
          <w:color w:val="000000"/>
          <w:sz w:val="24"/>
          <w:szCs w:val="24"/>
        </w:rPr>
      </w:pPr>
      <w:r w:rsidRPr="009A4046">
        <w:rPr>
          <w:rFonts w:ascii="Times New Roman" w:eastAsia="Times New Roman" w:hAnsi="Times New Roman"/>
          <w:b/>
          <w:color w:val="000000"/>
          <w:sz w:val="24"/>
          <w:szCs w:val="24"/>
        </w:rPr>
        <w:t>ДОГОВІР ПОСТАВКИ № ______________</w:t>
      </w:r>
    </w:p>
    <w:p w14:paraId="278E17FB" w14:textId="77777777" w:rsidR="003C0693" w:rsidRPr="009A4046" w:rsidRDefault="003C0693" w:rsidP="003C0693">
      <w:pPr>
        <w:spacing w:after="0" w:line="240" w:lineRule="auto"/>
        <w:jc w:val="center"/>
        <w:rPr>
          <w:rFonts w:ascii="Times New Roman" w:hAnsi="Times New Roman"/>
          <w:bCs/>
          <w:snapToGrid w:val="0"/>
          <w:color w:val="000000"/>
          <w:sz w:val="24"/>
          <w:szCs w:val="24"/>
        </w:rPr>
      </w:pPr>
    </w:p>
    <w:p w14:paraId="113AC7B0" w14:textId="77777777" w:rsidR="003C0693" w:rsidRPr="009A4046" w:rsidRDefault="003C0693" w:rsidP="003C0693">
      <w:pPr>
        <w:spacing w:after="0" w:line="240" w:lineRule="auto"/>
        <w:jc w:val="center"/>
        <w:rPr>
          <w:rFonts w:ascii="Times New Roman" w:hAnsi="Times New Roman"/>
          <w:bCs/>
          <w:snapToGrid w:val="0"/>
          <w:color w:val="000000"/>
          <w:sz w:val="24"/>
          <w:szCs w:val="24"/>
        </w:rPr>
      </w:pPr>
      <w:r w:rsidRPr="009A4046">
        <w:rPr>
          <w:rFonts w:ascii="Times New Roman" w:hAnsi="Times New Roman"/>
          <w:bCs/>
          <w:snapToGrid w:val="0"/>
          <w:color w:val="000000"/>
          <w:sz w:val="24"/>
          <w:szCs w:val="24"/>
        </w:rPr>
        <w:t>м. Київ</w:t>
      </w:r>
      <w:r w:rsidRPr="009A4046">
        <w:rPr>
          <w:rFonts w:ascii="Times New Roman" w:hAnsi="Times New Roman"/>
          <w:bCs/>
          <w:snapToGrid w:val="0"/>
          <w:color w:val="000000"/>
          <w:sz w:val="24"/>
          <w:szCs w:val="24"/>
        </w:rPr>
        <w:tab/>
      </w:r>
      <w:r w:rsidRPr="009A4046">
        <w:rPr>
          <w:rFonts w:ascii="Times New Roman" w:hAnsi="Times New Roman"/>
          <w:bCs/>
          <w:snapToGrid w:val="0"/>
          <w:color w:val="000000"/>
          <w:sz w:val="24"/>
          <w:szCs w:val="24"/>
        </w:rPr>
        <w:tab/>
      </w:r>
      <w:r w:rsidRPr="009A4046">
        <w:rPr>
          <w:rFonts w:ascii="Times New Roman" w:hAnsi="Times New Roman"/>
          <w:bCs/>
          <w:snapToGrid w:val="0"/>
          <w:color w:val="000000"/>
          <w:sz w:val="24"/>
          <w:szCs w:val="24"/>
        </w:rPr>
        <w:tab/>
      </w:r>
      <w:r w:rsidRPr="009A4046">
        <w:rPr>
          <w:rFonts w:ascii="Times New Roman" w:hAnsi="Times New Roman"/>
          <w:bCs/>
          <w:snapToGrid w:val="0"/>
          <w:color w:val="000000"/>
          <w:sz w:val="24"/>
          <w:szCs w:val="24"/>
        </w:rPr>
        <w:tab/>
      </w:r>
      <w:r w:rsidRPr="009A4046">
        <w:rPr>
          <w:rFonts w:ascii="Times New Roman" w:hAnsi="Times New Roman"/>
          <w:bCs/>
          <w:snapToGrid w:val="0"/>
          <w:color w:val="000000"/>
          <w:sz w:val="24"/>
          <w:szCs w:val="24"/>
        </w:rPr>
        <w:tab/>
      </w:r>
      <w:r w:rsidRPr="009A4046">
        <w:rPr>
          <w:rFonts w:ascii="Times New Roman" w:hAnsi="Times New Roman"/>
          <w:bCs/>
          <w:snapToGrid w:val="0"/>
          <w:color w:val="000000"/>
          <w:sz w:val="24"/>
          <w:szCs w:val="24"/>
        </w:rPr>
        <w:tab/>
      </w:r>
      <w:r w:rsidRPr="009A4046">
        <w:rPr>
          <w:rFonts w:ascii="Times New Roman" w:hAnsi="Times New Roman"/>
          <w:bCs/>
          <w:snapToGrid w:val="0"/>
          <w:color w:val="000000"/>
          <w:sz w:val="24"/>
          <w:szCs w:val="24"/>
        </w:rPr>
        <w:tab/>
      </w:r>
      <w:r w:rsidRPr="009A4046">
        <w:rPr>
          <w:rFonts w:ascii="Times New Roman" w:hAnsi="Times New Roman"/>
          <w:bCs/>
          <w:snapToGrid w:val="0"/>
          <w:color w:val="000000"/>
          <w:sz w:val="24"/>
          <w:szCs w:val="24"/>
        </w:rPr>
        <w:tab/>
        <w:t>«__»_________2024 року</w:t>
      </w:r>
    </w:p>
    <w:p w14:paraId="170B53B4" w14:textId="77777777" w:rsidR="003C0693" w:rsidRPr="009A4046" w:rsidRDefault="003C0693" w:rsidP="003C0693">
      <w:pPr>
        <w:spacing w:after="0" w:line="240" w:lineRule="auto"/>
        <w:jc w:val="center"/>
        <w:rPr>
          <w:rFonts w:ascii="Times New Roman" w:hAnsi="Times New Roman"/>
          <w:bCs/>
          <w:snapToGrid w:val="0"/>
          <w:color w:val="000000"/>
          <w:sz w:val="24"/>
          <w:szCs w:val="24"/>
        </w:rPr>
      </w:pPr>
    </w:p>
    <w:p w14:paraId="2896CCAD" w14:textId="7A57C5BA" w:rsidR="003C0693" w:rsidRPr="009A4046" w:rsidRDefault="003C0693" w:rsidP="003C0693">
      <w:pPr>
        <w:shd w:val="clear" w:color="auto" w:fill="FFFFFF"/>
        <w:tabs>
          <w:tab w:val="left" w:pos="4570"/>
          <w:tab w:val="left" w:pos="4680"/>
        </w:tabs>
        <w:spacing w:after="0" w:line="240" w:lineRule="auto"/>
        <w:ind w:firstLine="567"/>
        <w:jc w:val="both"/>
        <w:rPr>
          <w:rFonts w:ascii="Times New Roman" w:eastAsia="Times New Roman" w:hAnsi="Times New Roman"/>
          <w:snapToGrid w:val="0"/>
          <w:color w:val="000000"/>
          <w:sz w:val="24"/>
          <w:szCs w:val="24"/>
          <w:lang w:eastAsia="ru-RU"/>
        </w:rPr>
      </w:pPr>
      <w:r w:rsidRPr="009A4046">
        <w:rPr>
          <w:rFonts w:ascii="Times New Roman" w:eastAsia="Times New Roman" w:hAnsi="Times New Roman"/>
          <w:b/>
          <w:snapToGrid w:val="0"/>
          <w:sz w:val="24"/>
          <w:szCs w:val="24"/>
          <w:lang w:eastAsia="ru-RU"/>
        </w:rPr>
        <w:t>ТОВАРИСТВО З ОБМЕЖЕНОЮ ВІДПОВІДАЛЬНІСТЮ</w:t>
      </w:r>
      <w:r w:rsidRPr="009A4046">
        <w:rPr>
          <w:rFonts w:ascii="Times New Roman" w:eastAsia="Times New Roman" w:hAnsi="Times New Roman"/>
          <w:sz w:val="24"/>
          <w:szCs w:val="24"/>
          <w:lang w:eastAsia="ru-RU"/>
        </w:rPr>
        <w:t xml:space="preserve"> </w:t>
      </w:r>
      <w:r w:rsidRPr="009A4046">
        <w:rPr>
          <w:rFonts w:ascii="Times New Roman" w:eastAsia="Times New Roman" w:hAnsi="Times New Roman"/>
          <w:b/>
          <w:sz w:val="24"/>
          <w:szCs w:val="24"/>
          <w:lang w:eastAsia="ru-RU"/>
        </w:rPr>
        <w:t>«ЄВРО-РЕКОНСТРУКЦІЯ»</w:t>
      </w:r>
      <w:r w:rsidRPr="009A4046">
        <w:rPr>
          <w:rFonts w:ascii="Times New Roman" w:eastAsia="Times New Roman" w:hAnsi="Times New Roman"/>
          <w:color w:val="000000"/>
          <w:sz w:val="24"/>
          <w:szCs w:val="24"/>
          <w:lang w:eastAsia="ru-RU"/>
        </w:rPr>
        <w:t xml:space="preserve">, в особі </w:t>
      </w:r>
      <w:r w:rsidR="00F311EA">
        <w:rPr>
          <w:rFonts w:ascii="Times New Roman" w:eastAsia="Times New Roman" w:hAnsi="Times New Roman"/>
          <w:color w:val="000000"/>
          <w:sz w:val="24"/>
          <w:szCs w:val="24"/>
          <w:lang w:eastAsia="ru-RU"/>
        </w:rPr>
        <w:t>______________________</w:t>
      </w:r>
      <w:r w:rsidRPr="009A4046">
        <w:rPr>
          <w:rFonts w:ascii="Times New Roman" w:eastAsia="Times New Roman" w:hAnsi="Times New Roman"/>
          <w:color w:val="000000"/>
          <w:sz w:val="24"/>
          <w:szCs w:val="24"/>
          <w:lang w:eastAsia="ru-RU"/>
        </w:rPr>
        <w:t xml:space="preserve">, </w:t>
      </w:r>
      <w:r w:rsidRPr="009A4046">
        <w:rPr>
          <w:rFonts w:ascii="Times New Roman" w:hAnsi="Times New Roman"/>
          <w:snapToGrid w:val="0"/>
          <w:sz w:val="24"/>
          <w:szCs w:val="24"/>
        </w:rPr>
        <w:t xml:space="preserve">який діє на підставі </w:t>
      </w:r>
      <w:r w:rsidR="00F311EA">
        <w:rPr>
          <w:rFonts w:ascii="Times New Roman" w:hAnsi="Times New Roman"/>
          <w:snapToGrid w:val="0"/>
          <w:sz w:val="24"/>
          <w:szCs w:val="24"/>
        </w:rPr>
        <w:t>____________________</w:t>
      </w:r>
      <w:r w:rsidRPr="009A4046">
        <w:rPr>
          <w:rFonts w:ascii="Times New Roman" w:hAnsi="Times New Roman"/>
          <w:snapToGrid w:val="0"/>
          <w:sz w:val="24"/>
          <w:szCs w:val="24"/>
        </w:rPr>
        <w:t xml:space="preserve"> </w:t>
      </w:r>
      <w:r w:rsidRPr="009A4046">
        <w:rPr>
          <w:rFonts w:ascii="Times New Roman" w:eastAsia="Times New Roman" w:hAnsi="Times New Roman"/>
          <w:color w:val="000000"/>
          <w:sz w:val="24"/>
          <w:szCs w:val="24"/>
          <w:lang w:eastAsia="ru-RU"/>
        </w:rPr>
        <w:t xml:space="preserve">(далі за текстом – ПОКУПЕЦЬ), </w:t>
      </w:r>
      <w:r w:rsidRPr="009A4046">
        <w:rPr>
          <w:rFonts w:ascii="Times New Roman" w:eastAsia="Times New Roman" w:hAnsi="Times New Roman"/>
          <w:snapToGrid w:val="0"/>
          <w:color w:val="000000"/>
          <w:sz w:val="24"/>
          <w:szCs w:val="24"/>
          <w:lang w:eastAsia="ru-RU"/>
        </w:rPr>
        <w:t>з однієї сторони, та</w:t>
      </w:r>
    </w:p>
    <w:p w14:paraId="3C36C9BC" w14:textId="77777777" w:rsidR="003C0693" w:rsidRPr="009A4046" w:rsidRDefault="003C0693" w:rsidP="003C0693">
      <w:pPr>
        <w:shd w:val="clear" w:color="auto" w:fill="FFFFFF"/>
        <w:spacing w:after="0" w:line="240" w:lineRule="auto"/>
        <w:jc w:val="both"/>
        <w:rPr>
          <w:rFonts w:ascii="Times New Roman" w:hAnsi="Times New Roman"/>
          <w:color w:val="000000"/>
          <w:sz w:val="24"/>
          <w:szCs w:val="24"/>
        </w:rPr>
      </w:pPr>
      <w:r w:rsidRPr="009A4046">
        <w:rPr>
          <w:rFonts w:ascii="Times New Roman" w:hAnsi="Times New Roman"/>
          <w:color w:val="000000"/>
          <w:sz w:val="24"/>
          <w:szCs w:val="24"/>
          <w:shd w:val="clear" w:color="auto" w:fill="FFFFFF"/>
        </w:rPr>
        <w:tab/>
        <w:t>______ «______________________»</w:t>
      </w:r>
      <w:r w:rsidRPr="009A4046">
        <w:rPr>
          <w:rFonts w:ascii="Times New Roman" w:hAnsi="Times New Roman"/>
          <w:color w:val="000000"/>
          <w:sz w:val="24"/>
          <w:szCs w:val="24"/>
        </w:rPr>
        <w:t xml:space="preserve">, </w:t>
      </w:r>
      <w:r w:rsidRPr="009A4046">
        <w:rPr>
          <w:rFonts w:ascii="Times New Roman" w:hAnsi="Times New Roman"/>
          <w:snapToGrid w:val="0"/>
          <w:color w:val="000000"/>
          <w:sz w:val="24"/>
          <w:szCs w:val="24"/>
        </w:rPr>
        <w:t>в особі _________________________________________, що діє на підставі ____________ (далі за текстом – ПОСТАЧАЛЬНИК), з іншої сторони,</w:t>
      </w:r>
      <w:r w:rsidRPr="009A4046">
        <w:rPr>
          <w:rFonts w:ascii="Times New Roman" w:hAnsi="Times New Roman"/>
          <w:color w:val="000000"/>
          <w:sz w:val="24"/>
          <w:szCs w:val="24"/>
        </w:rPr>
        <w:t xml:space="preserve"> в подальшому разом іменовані – Сторони, а кожна окремо – Сторона, уклали цей договір (далі за текстом – Договір) про наступне:</w:t>
      </w:r>
    </w:p>
    <w:p w14:paraId="1CE616AD" w14:textId="77777777" w:rsidR="003C0693" w:rsidRPr="009A4046" w:rsidRDefault="003C0693" w:rsidP="003C0693">
      <w:pPr>
        <w:widowControl w:val="0"/>
        <w:spacing w:after="0" w:line="240" w:lineRule="auto"/>
        <w:ind w:firstLine="567"/>
        <w:jc w:val="both"/>
        <w:rPr>
          <w:rFonts w:ascii="Times New Roman" w:hAnsi="Times New Roman"/>
          <w:b/>
          <w:color w:val="000000"/>
          <w:sz w:val="24"/>
          <w:szCs w:val="24"/>
        </w:rPr>
      </w:pPr>
    </w:p>
    <w:p w14:paraId="4200BB78" w14:textId="77777777" w:rsidR="003C0693" w:rsidRPr="009A4046" w:rsidRDefault="003C0693" w:rsidP="003C0693">
      <w:pPr>
        <w:widowControl w:val="0"/>
        <w:numPr>
          <w:ilvl w:val="0"/>
          <w:numId w:val="5"/>
        </w:numPr>
        <w:spacing w:after="0" w:line="240" w:lineRule="auto"/>
        <w:jc w:val="center"/>
        <w:rPr>
          <w:rFonts w:ascii="Times New Roman" w:hAnsi="Times New Roman"/>
          <w:b/>
          <w:snapToGrid w:val="0"/>
          <w:color w:val="000000"/>
          <w:sz w:val="24"/>
          <w:szCs w:val="24"/>
        </w:rPr>
      </w:pPr>
      <w:r w:rsidRPr="009A4046">
        <w:rPr>
          <w:rFonts w:ascii="Times New Roman" w:hAnsi="Times New Roman"/>
          <w:b/>
          <w:snapToGrid w:val="0"/>
          <w:color w:val="000000"/>
          <w:sz w:val="24"/>
          <w:szCs w:val="24"/>
        </w:rPr>
        <w:t>ПРЕДМЕТ ДОГОВОРУ</w:t>
      </w:r>
    </w:p>
    <w:p w14:paraId="3124D585" w14:textId="77777777" w:rsidR="003C0693" w:rsidRPr="009A4046" w:rsidRDefault="003C0693" w:rsidP="003C0693">
      <w:pPr>
        <w:widowControl w:val="0"/>
        <w:spacing w:after="0" w:line="240" w:lineRule="auto"/>
        <w:ind w:right="140" w:firstLine="567"/>
        <w:jc w:val="both"/>
        <w:rPr>
          <w:rFonts w:ascii="Times New Roman" w:eastAsia="Times New Roman" w:hAnsi="Times New Roman"/>
          <w:color w:val="000000"/>
          <w:sz w:val="24"/>
          <w:szCs w:val="24"/>
        </w:rPr>
      </w:pPr>
      <w:r w:rsidRPr="009A4046">
        <w:rPr>
          <w:rFonts w:ascii="Times New Roman" w:eastAsia="Times New Roman" w:hAnsi="Times New Roman"/>
          <w:color w:val="000000"/>
          <w:sz w:val="24"/>
          <w:szCs w:val="24"/>
        </w:rPr>
        <w:t xml:space="preserve">1.1. ПОСТАЧАЛЬНИК бере на себе зобов’язання за замовленням ПОКУПЦЯ поставити </w:t>
      </w:r>
      <w:r w:rsidRPr="009A4046">
        <w:rPr>
          <w:rFonts w:ascii="Times New Roman" w:eastAsia="Times New Roman" w:hAnsi="Times New Roman"/>
          <w:sz w:val="24"/>
          <w:szCs w:val="24"/>
          <w:lang w:val="ru-RU"/>
        </w:rPr>
        <w:t xml:space="preserve">Товар </w:t>
      </w:r>
      <w:proofErr w:type="spellStart"/>
      <w:r w:rsidRPr="009A4046">
        <w:rPr>
          <w:rFonts w:ascii="Times New Roman" w:eastAsia="Times New Roman" w:hAnsi="Times New Roman"/>
          <w:sz w:val="24"/>
          <w:szCs w:val="24"/>
          <w:lang w:val="ru-RU"/>
        </w:rPr>
        <w:t>належної</w:t>
      </w:r>
      <w:proofErr w:type="spellEnd"/>
      <w:r w:rsidRPr="009A4046">
        <w:rPr>
          <w:rFonts w:ascii="Times New Roman" w:eastAsia="Times New Roman" w:hAnsi="Times New Roman"/>
          <w:sz w:val="24"/>
          <w:szCs w:val="24"/>
          <w:lang w:val="ru-RU"/>
        </w:rPr>
        <w:t xml:space="preserve"> </w:t>
      </w:r>
      <w:proofErr w:type="spellStart"/>
      <w:r w:rsidRPr="009A4046">
        <w:rPr>
          <w:rFonts w:ascii="Times New Roman" w:eastAsia="Times New Roman" w:hAnsi="Times New Roman"/>
          <w:sz w:val="24"/>
          <w:szCs w:val="24"/>
          <w:lang w:val="ru-RU"/>
        </w:rPr>
        <w:t>якості</w:t>
      </w:r>
      <w:proofErr w:type="spellEnd"/>
      <w:r w:rsidRPr="009A4046">
        <w:rPr>
          <w:rFonts w:ascii="Times New Roman" w:eastAsia="Times New Roman" w:hAnsi="Times New Roman"/>
          <w:sz w:val="24"/>
          <w:szCs w:val="24"/>
          <w:lang w:val="ru-RU"/>
        </w:rPr>
        <w:t xml:space="preserve">, код за ДК 021:2015 </w:t>
      </w:r>
      <w:r w:rsidRPr="009A4046">
        <w:rPr>
          <w:rFonts w:ascii="Times New Roman" w:eastAsia="Times New Roman" w:hAnsi="Times New Roman"/>
          <w:b/>
          <w:bCs/>
          <w:sz w:val="24"/>
          <w:szCs w:val="24"/>
          <w:lang w:val="ru-RU"/>
        </w:rPr>
        <w:t xml:space="preserve">39710000-2 </w:t>
      </w:r>
      <w:proofErr w:type="spellStart"/>
      <w:r w:rsidRPr="009A4046">
        <w:rPr>
          <w:rFonts w:ascii="Times New Roman" w:eastAsia="Times New Roman" w:hAnsi="Times New Roman"/>
          <w:b/>
          <w:bCs/>
          <w:sz w:val="24"/>
          <w:szCs w:val="24"/>
          <w:lang w:val="ru-RU"/>
        </w:rPr>
        <w:t>Електричні</w:t>
      </w:r>
      <w:proofErr w:type="spellEnd"/>
      <w:r w:rsidRPr="009A4046">
        <w:rPr>
          <w:rFonts w:ascii="Times New Roman" w:eastAsia="Times New Roman" w:hAnsi="Times New Roman"/>
          <w:b/>
          <w:bCs/>
          <w:sz w:val="24"/>
          <w:szCs w:val="24"/>
          <w:lang w:val="ru-RU"/>
        </w:rPr>
        <w:t xml:space="preserve"> </w:t>
      </w:r>
      <w:proofErr w:type="spellStart"/>
      <w:r w:rsidRPr="009A4046">
        <w:rPr>
          <w:rFonts w:ascii="Times New Roman" w:eastAsia="Times New Roman" w:hAnsi="Times New Roman"/>
          <w:b/>
          <w:bCs/>
          <w:sz w:val="24"/>
          <w:szCs w:val="24"/>
          <w:lang w:val="ru-RU"/>
        </w:rPr>
        <w:t>побутові</w:t>
      </w:r>
      <w:proofErr w:type="spellEnd"/>
      <w:r w:rsidRPr="009A4046">
        <w:rPr>
          <w:rFonts w:ascii="Times New Roman" w:eastAsia="Times New Roman" w:hAnsi="Times New Roman"/>
          <w:b/>
          <w:bCs/>
          <w:sz w:val="24"/>
          <w:szCs w:val="24"/>
          <w:lang w:val="ru-RU"/>
        </w:rPr>
        <w:t xml:space="preserve"> </w:t>
      </w:r>
      <w:proofErr w:type="spellStart"/>
      <w:r w:rsidRPr="009A4046">
        <w:rPr>
          <w:rFonts w:ascii="Times New Roman" w:eastAsia="Times New Roman" w:hAnsi="Times New Roman"/>
          <w:b/>
          <w:bCs/>
          <w:sz w:val="24"/>
          <w:szCs w:val="24"/>
          <w:lang w:val="ru-RU"/>
        </w:rPr>
        <w:t>прилади</w:t>
      </w:r>
      <w:proofErr w:type="spellEnd"/>
      <w:r w:rsidRPr="009A4046">
        <w:rPr>
          <w:rFonts w:ascii="Times New Roman" w:eastAsia="Times New Roman" w:hAnsi="Times New Roman"/>
          <w:b/>
          <w:bCs/>
          <w:sz w:val="24"/>
          <w:szCs w:val="24"/>
          <w:lang w:val="ru-RU"/>
        </w:rPr>
        <w:t xml:space="preserve"> </w:t>
      </w:r>
      <w:r w:rsidRPr="009A4046">
        <w:rPr>
          <w:rFonts w:ascii="Times New Roman" w:eastAsia="Times New Roman" w:hAnsi="Times New Roman"/>
          <w:color w:val="000000"/>
          <w:sz w:val="24"/>
          <w:szCs w:val="24"/>
        </w:rPr>
        <w:t xml:space="preserve">(далі - Товар) та </w:t>
      </w:r>
      <w:r>
        <w:rPr>
          <w:rFonts w:ascii="Times New Roman" w:eastAsia="Times New Roman" w:hAnsi="Times New Roman"/>
          <w:color w:val="000000"/>
          <w:sz w:val="24"/>
          <w:szCs w:val="24"/>
        </w:rPr>
        <w:t xml:space="preserve">виконати роботи </w:t>
      </w:r>
      <w:r w:rsidRPr="00AC501C">
        <w:rPr>
          <w:rFonts w:ascii="Times New Roman" w:hAnsi="Times New Roman"/>
          <w:color w:val="000000"/>
          <w:sz w:val="24"/>
          <w:szCs w:val="24"/>
        </w:rPr>
        <w:t>з його монтажу,  підключення, налаштування на об’єкті  Покупця</w:t>
      </w:r>
      <w:r w:rsidRPr="009A4046">
        <w:rPr>
          <w:rFonts w:ascii="Times New Roman" w:eastAsia="Times New Roman" w:hAnsi="Times New Roman"/>
          <w:color w:val="000000"/>
          <w:sz w:val="24"/>
          <w:szCs w:val="24"/>
        </w:rPr>
        <w:t>(далі – Супутні послуги) відповідно до Технічних вимог (Додаток №2 до Договору), а ПОКУПЕЦЬ виконати оплату в порядку та на умовах, визначених цим Договором.</w:t>
      </w:r>
    </w:p>
    <w:p w14:paraId="6D200A82"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1.2. Найменування, асортимент, характеристики, кількість</w:t>
      </w:r>
      <w:r>
        <w:rPr>
          <w:rFonts w:ascii="Times New Roman" w:hAnsi="Times New Roman"/>
          <w:color w:val="000000"/>
          <w:sz w:val="24"/>
          <w:szCs w:val="24"/>
        </w:rPr>
        <w:t>,</w:t>
      </w:r>
      <w:r w:rsidRPr="009A4046">
        <w:rPr>
          <w:rFonts w:ascii="Times New Roman" w:hAnsi="Times New Roman"/>
          <w:color w:val="000000"/>
          <w:sz w:val="24"/>
          <w:szCs w:val="24"/>
        </w:rPr>
        <w:t xml:space="preserve"> </w:t>
      </w:r>
      <w:r w:rsidRPr="00AD62FB">
        <w:rPr>
          <w:rFonts w:ascii="Times New Roman" w:hAnsi="Times New Roman"/>
          <w:color w:val="000000"/>
          <w:sz w:val="24"/>
          <w:szCs w:val="24"/>
        </w:rPr>
        <w:t xml:space="preserve">вартість Товару та </w:t>
      </w:r>
      <w:r>
        <w:rPr>
          <w:rFonts w:ascii="Times New Roman" w:hAnsi="Times New Roman"/>
          <w:color w:val="000000"/>
          <w:sz w:val="24"/>
          <w:szCs w:val="24"/>
          <w:lang w:val="en-US"/>
        </w:rPr>
        <w:t>C</w:t>
      </w:r>
      <w:r w:rsidRPr="00AD62FB">
        <w:rPr>
          <w:rFonts w:ascii="Times New Roman" w:hAnsi="Times New Roman"/>
          <w:color w:val="000000"/>
          <w:sz w:val="24"/>
          <w:szCs w:val="24"/>
        </w:rPr>
        <w:t>супутніх послуг</w:t>
      </w:r>
      <w:r w:rsidRPr="005F6777">
        <w:rPr>
          <w:rFonts w:ascii="Times New Roman" w:hAnsi="Times New Roman"/>
          <w:color w:val="000000"/>
          <w:sz w:val="24"/>
          <w:szCs w:val="24"/>
        </w:rPr>
        <w:t>,</w:t>
      </w:r>
      <w:r w:rsidRPr="009A4046">
        <w:rPr>
          <w:rFonts w:ascii="Times New Roman" w:hAnsi="Times New Roman"/>
          <w:color w:val="000000"/>
          <w:sz w:val="24"/>
          <w:szCs w:val="24"/>
        </w:rPr>
        <w:t xml:space="preserve"> визначені у Специфікації (Додаток №1)</w:t>
      </w:r>
      <w:r w:rsidRPr="009A4046">
        <w:rPr>
          <w:rFonts w:ascii="Times New Roman" w:eastAsia="Times New Roman" w:hAnsi="Times New Roman"/>
          <w:sz w:val="24"/>
          <w:szCs w:val="24"/>
          <w:lang w:eastAsia="ru-RU"/>
        </w:rPr>
        <w:t>, а вимоги до супутніх послуг визначені у Технічних вимогах (Додаток №2)</w:t>
      </w:r>
      <w:r w:rsidRPr="009A4046">
        <w:rPr>
          <w:rFonts w:ascii="Times New Roman" w:hAnsi="Times New Roman"/>
          <w:color w:val="000000"/>
          <w:sz w:val="24"/>
          <w:szCs w:val="24"/>
        </w:rPr>
        <w:t xml:space="preserve">, які є </w:t>
      </w:r>
      <w:r w:rsidRPr="009A4046">
        <w:rPr>
          <w:rFonts w:ascii="Times New Roman" w:hAnsi="Times New Roman"/>
          <w:kern w:val="1"/>
          <w:sz w:val="24"/>
          <w:szCs w:val="24"/>
        </w:rPr>
        <w:t>невід’ємною частиною Договору (далі - Специфікація)</w:t>
      </w:r>
      <w:r w:rsidRPr="009A4046">
        <w:rPr>
          <w:rFonts w:ascii="Times New Roman" w:hAnsi="Times New Roman"/>
          <w:color w:val="000000"/>
          <w:sz w:val="24"/>
          <w:szCs w:val="24"/>
        </w:rPr>
        <w:t>.</w:t>
      </w:r>
    </w:p>
    <w:p w14:paraId="01400A1A"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 xml:space="preserve">1.3. </w:t>
      </w:r>
      <w:r w:rsidRPr="009A4046">
        <w:rPr>
          <w:rFonts w:ascii="Times New Roman" w:hAnsi="Times New Roman"/>
          <w:kern w:val="1"/>
          <w:sz w:val="24"/>
          <w:szCs w:val="24"/>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10D03814"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1.4. 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1F040653"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sz w:val="24"/>
          <w:szCs w:val="24"/>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78735FD3"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1.5.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7D3016A6" w14:textId="77777777" w:rsidR="003C0693" w:rsidRPr="009A4046" w:rsidRDefault="003C0693" w:rsidP="003C0693">
      <w:pPr>
        <w:spacing w:after="0" w:line="240" w:lineRule="auto"/>
        <w:ind w:firstLine="567"/>
        <w:jc w:val="both"/>
        <w:rPr>
          <w:rFonts w:ascii="Times New Roman" w:hAnsi="Times New Roman"/>
          <w:iCs/>
          <w:color w:val="000000"/>
          <w:sz w:val="24"/>
          <w:szCs w:val="24"/>
          <w:shd w:val="clear" w:color="auto" w:fill="FFFFFF"/>
        </w:rPr>
      </w:pPr>
      <w:r w:rsidRPr="009A4046">
        <w:rPr>
          <w:rFonts w:ascii="Times New Roman" w:hAnsi="Times New Roman"/>
          <w:color w:val="000000"/>
          <w:sz w:val="24"/>
          <w:szCs w:val="24"/>
        </w:rPr>
        <w:t xml:space="preserve">1.6. </w:t>
      </w:r>
      <w:r w:rsidRPr="009A4046">
        <w:rPr>
          <w:rFonts w:ascii="Times New Roman" w:hAnsi="Times New Roman"/>
          <w:iCs/>
          <w:color w:val="000000"/>
          <w:sz w:val="24"/>
          <w:szCs w:val="24"/>
          <w:shd w:val="clear" w:color="auto" w:fill="FFFFFF"/>
        </w:rPr>
        <w:t xml:space="preserve">ПОКУПЕЦЬ має право зменшити обсяг закупівлі робіт на підставі </w:t>
      </w:r>
      <w:proofErr w:type="spellStart"/>
      <w:r w:rsidRPr="009A4046">
        <w:rPr>
          <w:rFonts w:ascii="Times New Roman" w:hAnsi="Times New Roman"/>
          <w:iCs/>
          <w:color w:val="000000"/>
          <w:sz w:val="24"/>
          <w:szCs w:val="24"/>
          <w:shd w:val="clear" w:color="auto" w:fill="FFFFFF"/>
        </w:rPr>
        <w:t>пп</w:t>
      </w:r>
      <w:proofErr w:type="spellEnd"/>
      <w:r w:rsidRPr="009A4046">
        <w:rPr>
          <w:rFonts w:ascii="Times New Roman" w:hAnsi="Times New Roman"/>
          <w:iCs/>
          <w:color w:val="000000"/>
          <w:sz w:val="24"/>
          <w:szCs w:val="24"/>
          <w:shd w:val="clear" w:color="auto" w:fill="FFFFFF"/>
        </w:rPr>
        <w:t xml:space="preserve">. 1 п.19 Особливостей  здійснення публічних </w:t>
      </w:r>
      <w:proofErr w:type="spellStart"/>
      <w:r w:rsidRPr="009A4046">
        <w:rPr>
          <w:rFonts w:ascii="Times New Roman" w:hAnsi="Times New Roman"/>
          <w:iCs/>
          <w:color w:val="000000"/>
          <w:sz w:val="24"/>
          <w:szCs w:val="24"/>
          <w:shd w:val="clear" w:color="auto" w:fill="FFFFFF"/>
        </w:rPr>
        <w:t>закупівель</w:t>
      </w:r>
      <w:proofErr w:type="spellEnd"/>
      <w:r w:rsidRPr="009A4046">
        <w:rPr>
          <w:rFonts w:ascii="Times New Roman" w:hAnsi="Times New Roman"/>
          <w:iCs/>
          <w:color w:val="000000"/>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Особливості), зокрема з урахуванням фактичного обсягу видатків.</w:t>
      </w:r>
    </w:p>
    <w:p w14:paraId="38E1E39A" w14:textId="77777777" w:rsidR="003C0693" w:rsidRPr="009A4046" w:rsidRDefault="003C0693" w:rsidP="003C0693">
      <w:pPr>
        <w:spacing w:after="0" w:line="240" w:lineRule="auto"/>
        <w:ind w:firstLine="567"/>
        <w:jc w:val="both"/>
        <w:rPr>
          <w:rFonts w:ascii="Times New Roman" w:eastAsia="Times New Roman" w:hAnsi="Times New Roman"/>
          <w:color w:val="000000"/>
          <w:sz w:val="24"/>
          <w:szCs w:val="24"/>
          <w:shd w:val="clear" w:color="auto" w:fill="FFFFFF"/>
          <w:lang w:eastAsia="ru-RU"/>
        </w:rPr>
      </w:pPr>
      <w:r w:rsidRPr="009A4046">
        <w:rPr>
          <w:rFonts w:ascii="Times New Roman" w:hAnsi="Times New Roman"/>
          <w:iCs/>
          <w:color w:val="000000"/>
          <w:sz w:val="24"/>
          <w:szCs w:val="24"/>
          <w:shd w:val="clear" w:color="auto" w:fill="FFFFFF"/>
        </w:rPr>
        <w:t>1.</w:t>
      </w:r>
      <w:r w:rsidRPr="009A4046">
        <w:rPr>
          <w:rFonts w:ascii="Times New Roman" w:hAnsi="Times New Roman"/>
          <w:iCs/>
          <w:color w:val="000000"/>
          <w:sz w:val="24"/>
          <w:szCs w:val="24"/>
          <w:shd w:val="clear" w:color="auto" w:fill="FFFFFF"/>
          <w:lang w:val="ru-RU"/>
        </w:rPr>
        <w:t xml:space="preserve">7. </w:t>
      </w:r>
      <w:r w:rsidRPr="009A4046">
        <w:rPr>
          <w:rFonts w:ascii="Times New Roman" w:hAnsi="Times New Roman"/>
          <w:color w:val="000000"/>
          <w:sz w:val="24"/>
          <w:szCs w:val="24"/>
          <w:shd w:val="clear" w:color="auto" w:fill="FFFFFF"/>
        </w:rPr>
        <w:t xml:space="preserve">Сторони можуть </w:t>
      </w:r>
      <w:proofErr w:type="spellStart"/>
      <w:r w:rsidRPr="009A4046">
        <w:rPr>
          <w:rFonts w:ascii="Times New Roman" w:hAnsi="Times New Roman"/>
          <w:color w:val="000000"/>
          <w:sz w:val="24"/>
          <w:szCs w:val="24"/>
          <w:shd w:val="clear" w:color="auto" w:fill="FFFFFF"/>
        </w:rPr>
        <w:t>внести</w:t>
      </w:r>
      <w:proofErr w:type="spellEnd"/>
      <w:r w:rsidRPr="009A4046">
        <w:rPr>
          <w:rFonts w:ascii="Times New Roman" w:hAnsi="Times New Roman"/>
          <w:color w:val="000000"/>
          <w:sz w:val="24"/>
          <w:szCs w:val="24"/>
          <w:shd w:val="clear" w:color="auto" w:fill="FFFFFF"/>
        </w:rPr>
        <w:t xml:space="preserve"> зміни до Договору</w:t>
      </w:r>
      <w:r w:rsidRPr="009A4046">
        <w:rPr>
          <w:rFonts w:ascii="Times New Roman" w:hAnsi="Times New Roman"/>
          <w:color w:val="000000"/>
          <w:sz w:val="24"/>
          <w:szCs w:val="24"/>
          <w:shd w:val="clear" w:color="auto" w:fill="FFFFFF"/>
          <w:lang w:val="ru-RU"/>
        </w:rPr>
        <w:t xml:space="preserve"> у раз</w:t>
      </w:r>
      <w:r w:rsidRPr="009A4046">
        <w:rPr>
          <w:rFonts w:ascii="Times New Roman" w:hAnsi="Times New Roman"/>
          <w:color w:val="000000"/>
          <w:sz w:val="24"/>
          <w:szCs w:val="24"/>
          <w:shd w:val="clear" w:color="auto" w:fill="FFFFFF"/>
        </w:rPr>
        <w:t xml:space="preserve">і покращення якості предмета закупівлі за умови, що такі зміни не призведуть до </w:t>
      </w:r>
      <w:r w:rsidRPr="009A4046">
        <w:rPr>
          <w:rFonts w:ascii="Times New Roman" w:eastAsia="Times New Roman" w:hAnsi="Times New Roman"/>
          <w:color w:val="000000"/>
          <w:sz w:val="24"/>
          <w:szCs w:val="24"/>
          <w:shd w:val="clear" w:color="auto" w:fill="FFFFFF"/>
          <w:lang w:eastAsia="ru-RU"/>
        </w:rPr>
        <w:t>збільшення суми, визначеної в Договорі, шляхом підписання Сторонами Додаткової угоди до цього Договору.</w:t>
      </w:r>
    </w:p>
    <w:p w14:paraId="4CE56A2E" w14:textId="77777777" w:rsidR="003C0693" w:rsidRDefault="003C0693" w:rsidP="003C0693">
      <w:pPr>
        <w:spacing w:after="0" w:line="240" w:lineRule="auto"/>
        <w:ind w:firstLine="567"/>
        <w:jc w:val="both"/>
        <w:rPr>
          <w:rFonts w:ascii="Times New Roman" w:hAnsi="Times New Roman"/>
          <w:b/>
          <w:color w:val="000000"/>
          <w:sz w:val="24"/>
          <w:szCs w:val="24"/>
        </w:rPr>
      </w:pPr>
    </w:p>
    <w:p w14:paraId="0E3A7D77" w14:textId="77777777" w:rsidR="00F90DE7" w:rsidRPr="009A4046" w:rsidRDefault="00F90DE7" w:rsidP="003C0693">
      <w:pPr>
        <w:spacing w:after="0" w:line="240" w:lineRule="auto"/>
        <w:ind w:firstLine="567"/>
        <w:jc w:val="both"/>
        <w:rPr>
          <w:rFonts w:ascii="Times New Roman" w:hAnsi="Times New Roman"/>
          <w:b/>
          <w:color w:val="000000"/>
          <w:sz w:val="24"/>
          <w:szCs w:val="24"/>
        </w:rPr>
      </w:pPr>
    </w:p>
    <w:p w14:paraId="18273B62" w14:textId="77777777" w:rsidR="003C0693" w:rsidRPr="009A4046" w:rsidRDefault="003C0693" w:rsidP="003C0693">
      <w:pPr>
        <w:widowControl w:val="0"/>
        <w:numPr>
          <w:ilvl w:val="0"/>
          <w:numId w:val="5"/>
        </w:numPr>
        <w:spacing w:after="0" w:line="240" w:lineRule="auto"/>
        <w:ind w:left="426"/>
        <w:jc w:val="center"/>
        <w:rPr>
          <w:rFonts w:ascii="Times New Roman" w:hAnsi="Times New Roman"/>
          <w:b/>
          <w:bCs/>
          <w:snapToGrid w:val="0"/>
          <w:color w:val="000000"/>
          <w:sz w:val="24"/>
          <w:szCs w:val="24"/>
        </w:rPr>
      </w:pPr>
      <w:r w:rsidRPr="009A4046">
        <w:rPr>
          <w:rFonts w:ascii="Times New Roman" w:hAnsi="Times New Roman"/>
          <w:b/>
          <w:bCs/>
          <w:snapToGrid w:val="0"/>
          <w:color w:val="000000"/>
          <w:sz w:val="24"/>
          <w:szCs w:val="24"/>
        </w:rPr>
        <w:lastRenderedPageBreak/>
        <w:t>УМОВИ ПОСТАВКИ ТОВАРУ</w:t>
      </w:r>
    </w:p>
    <w:p w14:paraId="341DDBD2" w14:textId="77777777" w:rsidR="003C0693" w:rsidRPr="009A4046" w:rsidRDefault="003C0693" w:rsidP="003C0693">
      <w:pPr>
        <w:numPr>
          <w:ilvl w:val="1"/>
          <w:numId w:val="5"/>
        </w:numPr>
        <w:tabs>
          <w:tab w:val="left" w:pos="993"/>
        </w:tabs>
        <w:spacing w:after="0" w:line="240" w:lineRule="auto"/>
        <w:ind w:left="0" w:firstLine="567"/>
        <w:jc w:val="both"/>
        <w:rPr>
          <w:rFonts w:ascii="Times New Roman" w:hAnsi="Times New Roman"/>
          <w:kern w:val="1"/>
          <w:sz w:val="24"/>
          <w:szCs w:val="24"/>
        </w:rPr>
      </w:pPr>
      <w:r w:rsidRPr="009A4046">
        <w:rPr>
          <w:rFonts w:ascii="Times New Roman" w:hAnsi="Times New Roman"/>
          <w:color w:val="000000"/>
          <w:sz w:val="24"/>
          <w:szCs w:val="24"/>
        </w:rPr>
        <w:t xml:space="preserve">Поставка Товару здійснюється </w:t>
      </w:r>
      <w:bookmarkStart w:id="24" w:name="_Hlk137802055"/>
      <w:r w:rsidRPr="009A4046">
        <w:rPr>
          <w:rFonts w:ascii="Times New Roman" w:hAnsi="Times New Roman"/>
          <w:color w:val="000000"/>
          <w:sz w:val="24"/>
          <w:szCs w:val="24"/>
        </w:rPr>
        <w:t xml:space="preserve">на умовах терміну </w:t>
      </w:r>
      <w:bookmarkEnd w:id="24"/>
      <w:r w:rsidRPr="009A4046">
        <w:rPr>
          <w:rFonts w:ascii="Times New Roman" w:hAnsi="Times New Roman"/>
          <w:color w:val="000000"/>
          <w:sz w:val="24"/>
          <w:szCs w:val="24"/>
        </w:rPr>
        <w:t xml:space="preserve">DDP міжнародних правил ІНКОТЕРМС-2020 </w:t>
      </w:r>
      <w:r w:rsidRPr="009A4046">
        <w:rPr>
          <w:rFonts w:ascii="Times New Roman" w:hAnsi="Times New Roman"/>
          <w:color w:val="000000"/>
          <w:kern w:val="1"/>
          <w:sz w:val="24"/>
          <w:szCs w:val="24"/>
        </w:rPr>
        <w:t>до місця призначення:</w:t>
      </w:r>
      <w:r w:rsidRPr="009A4046">
        <w:rPr>
          <w:rFonts w:ascii="Times New Roman" w:hAnsi="Times New Roman"/>
          <w:kern w:val="1"/>
          <w:sz w:val="24"/>
          <w:szCs w:val="24"/>
        </w:rPr>
        <w:t xml:space="preserve"> вул. </w:t>
      </w:r>
      <w:proofErr w:type="spellStart"/>
      <w:r w:rsidRPr="009A4046">
        <w:rPr>
          <w:rFonts w:ascii="Times New Roman" w:hAnsi="Times New Roman"/>
          <w:kern w:val="1"/>
          <w:sz w:val="24"/>
          <w:szCs w:val="24"/>
        </w:rPr>
        <w:t>Гната</w:t>
      </w:r>
      <w:proofErr w:type="spellEnd"/>
      <w:r w:rsidRPr="009A4046">
        <w:rPr>
          <w:rFonts w:ascii="Times New Roman" w:hAnsi="Times New Roman"/>
          <w:kern w:val="1"/>
          <w:sz w:val="24"/>
          <w:szCs w:val="24"/>
        </w:rPr>
        <w:t xml:space="preserve"> Хоткевича, 20, м. Київ.</w:t>
      </w:r>
    </w:p>
    <w:p w14:paraId="7886CA1F" w14:textId="77777777" w:rsidR="003C0693" w:rsidRPr="009A4046" w:rsidRDefault="003C0693" w:rsidP="003C0693">
      <w:pPr>
        <w:numPr>
          <w:ilvl w:val="1"/>
          <w:numId w:val="5"/>
        </w:numPr>
        <w:tabs>
          <w:tab w:val="left" w:pos="993"/>
        </w:tabs>
        <w:spacing w:after="0" w:line="240" w:lineRule="auto"/>
        <w:ind w:left="0" w:firstLine="567"/>
        <w:jc w:val="both"/>
        <w:rPr>
          <w:rFonts w:ascii="Times New Roman" w:hAnsi="Times New Roman"/>
          <w:color w:val="000000"/>
          <w:sz w:val="24"/>
          <w:szCs w:val="24"/>
        </w:rPr>
      </w:pPr>
      <w:r w:rsidRPr="009A4046">
        <w:rPr>
          <w:rFonts w:ascii="Times New Roman" w:hAnsi="Times New Roman"/>
          <w:color w:val="000000"/>
          <w:sz w:val="24"/>
          <w:szCs w:val="24"/>
        </w:rPr>
        <w:t xml:space="preserve">Об'єкт, щодо якого надаватимуться Супутні послуги знаходиться за </w:t>
      </w:r>
      <w:proofErr w:type="spellStart"/>
      <w:r w:rsidRPr="009A4046">
        <w:rPr>
          <w:rFonts w:ascii="Times New Roman" w:hAnsi="Times New Roman"/>
          <w:color w:val="000000"/>
          <w:sz w:val="24"/>
          <w:szCs w:val="24"/>
        </w:rPr>
        <w:t>адресою</w:t>
      </w:r>
      <w:proofErr w:type="spellEnd"/>
      <w:r w:rsidRPr="009A4046">
        <w:rPr>
          <w:rFonts w:ascii="Times New Roman" w:hAnsi="Times New Roman"/>
          <w:color w:val="000000"/>
          <w:sz w:val="24"/>
          <w:szCs w:val="24"/>
        </w:rPr>
        <w:t xml:space="preserve">: вул. </w:t>
      </w:r>
      <w:proofErr w:type="spellStart"/>
      <w:r w:rsidRPr="009A4046">
        <w:rPr>
          <w:rFonts w:ascii="Times New Roman" w:hAnsi="Times New Roman"/>
          <w:color w:val="000000"/>
          <w:sz w:val="24"/>
          <w:szCs w:val="24"/>
        </w:rPr>
        <w:t>Гната</w:t>
      </w:r>
      <w:proofErr w:type="spellEnd"/>
      <w:r w:rsidRPr="009A4046">
        <w:rPr>
          <w:rFonts w:ascii="Times New Roman" w:hAnsi="Times New Roman"/>
          <w:color w:val="000000"/>
          <w:sz w:val="24"/>
          <w:szCs w:val="24"/>
        </w:rPr>
        <w:t xml:space="preserve"> Хоткевича, 20, м. Київ.</w:t>
      </w:r>
    </w:p>
    <w:p w14:paraId="6605085C" w14:textId="77777777" w:rsidR="003C0693" w:rsidRPr="009A4046" w:rsidRDefault="003C0693" w:rsidP="003C0693">
      <w:pPr>
        <w:tabs>
          <w:tab w:val="left" w:pos="993"/>
        </w:tabs>
        <w:spacing w:after="0" w:line="240" w:lineRule="auto"/>
        <w:ind w:firstLine="567"/>
        <w:jc w:val="both"/>
        <w:rPr>
          <w:rFonts w:ascii="Times New Roman" w:eastAsia="Times New Roman" w:hAnsi="Times New Roman"/>
          <w:color w:val="000000"/>
          <w:sz w:val="24"/>
          <w:szCs w:val="24"/>
          <w:lang w:eastAsia="uk-UA"/>
        </w:rPr>
      </w:pPr>
      <w:r w:rsidRPr="009A4046">
        <w:rPr>
          <w:rFonts w:ascii="Times New Roman" w:hAnsi="Times New Roman"/>
          <w:color w:val="000000"/>
          <w:sz w:val="24"/>
          <w:szCs w:val="24"/>
        </w:rPr>
        <w:t>2.2. ПОСТАЧАЛЬНИК здійснює поставку Товару</w:t>
      </w:r>
      <w:bookmarkStart w:id="25" w:name="_Hlk137802027"/>
      <w:r w:rsidRPr="009A4046">
        <w:rPr>
          <w:rFonts w:ascii="Times New Roman" w:hAnsi="Times New Roman"/>
          <w:color w:val="000000"/>
          <w:sz w:val="24"/>
          <w:szCs w:val="24"/>
        </w:rPr>
        <w:t xml:space="preserve"> та надання Супутніх послуг, згідно замовлення ПОКУПЦЯ</w:t>
      </w:r>
      <w:bookmarkEnd w:id="25"/>
      <w:r w:rsidRPr="009A4046">
        <w:rPr>
          <w:rFonts w:ascii="Times New Roman" w:hAnsi="Times New Roman"/>
          <w:color w:val="000000"/>
          <w:sz w:val="24"/>
          <w:szCs w:val="24"/>
        </w:rPr>
        <w:t xml:space="preserve">, протягом 30 (тридцяти) робочих днів </w:t>
      </w:r>
      <w:r w:rsidRPr="009A4046">
        <w:rPr>
          <w:rFonts w:ascii="Times New Roman" w:eastAsia="Times New Roman" w:hAnsi="Times New Roman"/>
          <w:color w:val="000000"/>
          <w:sz w:val="24"/>
          <w:szCs w:val="24"/>
          <w:lang w:eastAsia="uk-UA"/>
        </w:rPr>
        <w:t xml:space="preserve">від дати отримання </w:t>
      </w:r>
      <w:r w:rsidRPr="009A4046">
        <w:rPr>
          <w:rFonts w:ascii="Times New Roman" w:hAnsi="Times New Roman"/>
          <w:color w:val="000000"/>
          <w:sz w:val="24"/>
          <w:szCs w:val="24"/>
        </w:rPr>
        <w:t>від ПОКУПЦЯ попередньої оплати</w:t>
      </w:r>
      <w:r w:rsidRPr="009A4046">
        <w:rPr>
          <w:rFonts w:ascii="Times New Roman" w:eastAsia="Times New Roman" w:hAnsi="Times New Roman"/>
          <w:color w:val="000000"/>
          <w:sz w:val="24"/>
          <w:szCs w:val="24"/>
          <w:lang w:eastAsia="uk-UA"/>
        </w:rPr>
        <w:t xml:space="preserve"> відповідно до п. 3.2.1 цього Договору.</w:t>
      </w:r>
    </w:p>
    <w:p w14:paraId="6A1EB06C" w14:textId="77777777" w:rsidR="003C0693" w:rsidRPr="009A4046" w:rsidRDefault="003C0693" w:rsidP="003C0693">
      <w:pPr>
        <w:tabs>
          <w:tab w:val="left" w:pos="993"/>
        </w:tabs>
        <w:spacing w:after="0" w:line="240" w:lineRule="auto"/>
        <w:ind w:firstLine="567"/>
        <w:jc w:val="both"/>
        <w:rPr>
          <w:rFonts w:ascii="Times New Roman" w:hAnsi="Times New Roman"/>
          <w:color w:val="000000"/>
          <w:sz w:val="24"/>
          <w:szCs w:val="24"/>
        </w:rPr>
      </w:pPr>
      <w:r w:rsidRPr="009A4046">
        <w:rPr>
          <w:rFonts w:ascii="Times New Roman" w:eastAsia="Times New Roman" w:hAnsi="Times New Roman"/>
          <w:color w:val="000000"/>
          <w:sz w:val="24"/>
          <w:szCs w:val="24"/>
          <w:lang w:eastAsia="uk-UA"/>
        </w:rPr>
        <w:t>2.3. У випадку залучення ПОСТАЧАЛЬН</w:t>
      </w:r>
      <w:r w:rsidRPr="009A4046">
        <w:rPr>
          <w:rFonts w:ascii="Times New Roman" w:hAnsi="Times New Roman"/>
          <w:color w:val="000000"/>
          <w:sz w:val="24"/>
          <w:szCs w:val="24"/>
        </w:rPr>
        <w:t>ИКОМ третіх осіб до виконання зобов’язань з поставки та надання послуг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36631ADE"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130A8540" w14:textId="77777777" w:rsidR="003C0693" w:rsidRDefault="003C0693" w:rsidP="003C0693">
      <w:pPr>
        <w:widowControl w:val="0"/>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2.</w:t>
      </w:r>
      <w:r w:rsidRPr="009A4046">
        <w:rPr>
          <w:rFonts w:ascii="Times New Roman" w:hAnsi="Times New Roman"/>
          <w:color w:val="000000"/>
          <w:sz w:val="24"/>
          <w:szCs w:val="24"/>
          <w:lang w:val="ru-RU"/>
        </w:rPr>
        <w:t>5</w:t>
      </w:r>
      <w:r w:rsidRPr="009A4046">
        <w:rPr>
          <w:rFonts w:ascii="Times New Roman" w:hAnsi="Times New Roman"/>
          <w:color w:val="000000"/>
          <w:sz w:val="24"/>
          <w:szCs w:val="24"/>
        </w:rPr>
        <w:t>.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w:t>
      </w:r>
      <w:r>
        <w:rPr>
          <w:rFonts w:ascii="Times New Roman" w:hAnsi="Times New Roman"/>
          <w:color w:val="000000"/>
          <w:sz w:val="24"/>
          <w:szCs w:val="24"/>
        </w:rPr>
        <w:t xml:space="preserve"> та супутніх послуг, що складається Сторонами після:</w:t>
      </w:r>
    </w:p>
    <w:p w14:paraId="15A6B07C" w14:textId="77777777" w:rsidR="003C0693" w:rsidRDefault="003C0693" w:rsidP="003C0693">
      <w:pPr>
        <w:widowControl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2.5.1. Завезення Товару до місця поставки, згідно з умовами п. 2.1. цього Договору;</w:t>
      </w:r>
    </w:p>
    <w:p w14:paraId="36CD3C6B" w14:textId="77777777" w:rsidR="003C0693" w:rsidRDefault="003C0693" w:rsidP="003C0693">
      <w:pPr>
        <w:widowControl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2.5.2. Надання Супутніх послуг в повній мірі щодо Товару, завезеного згідно п. 2.5.1.</w:t>
      </w:r>
    </w:p>
    <w:p w14:paraId="7A93B7A0" w14:textId="77777777" w:rsidR="003C0693" w:rsidRPr="009A4046" w:rsidRDefault="003C0693" w:rsidP="003C0693">
      <w:pPr>
        <w:widowControl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2.5.3. Прийняття ПОКУПЦЕМ Товару та Супутніх послуг за кількістю та якістю.</w:t>
      </w:r>
    </w:p>
    <w:p w14:paraId="0FF85E67" w14:textId="77777777" w:rsidR="003C0693" w:rsidRPr="009A4046" w:rsidRDefault="003C0693" w:rsidP="003C0693">
      <w:pPr>
        <w:widowControl w:val="0"/>
        <w:spacing w:after="0" w:line="240" w:lineRule="auto"/>
        <w:ind w:firstLine="567"/>
        <w:jc w:val="center"/>
        <w:rPr>
          <w:rFonts w:ascii="Times New Roman" w:hAnsi="Times New Roman"/>
          <w:b/>
          <w:bCs/>
          <w:snapToGrid w:val="0"/>
          <w:color w:val="000000"/>
          <w:sz w:val="24"/>
          <w:szCs w:val="24"/>
        </w:rPr>
      </w:pPr>
    </w:p>
    <w:p w14:paraId="464A50D6" w14:textId="77777777" w:rsidR="003C0693" w:rsidRPr="009A4046" w:rsidRDefault="003C0693" w:rsidP="003C0693">
      <w:pPr>
        <w:pStyle w:val="afa"/>
        <w:widowControl w:val="0"/>
        <w:numPr>
          <w:ilvl w:val="0"/>
          <w:numId w:val="5"/>
        </w:numPr>
        <w:spacing w:after="0" w:line="240" w:lineRule="auto"/>
        <w:jc w:val="center"/>
        <w:rPr>
          <w:rFonts w:ascii="Times New Roman" w:hAnsi="Times New Roman"/>
          <w:b/>
          <w:snapToGrid w:val="0"/>
          <w:color w:val="000000"/>
          <w:sz w:val="24"/>
          <w:szCs w:val="24"/>
        </w:rPr>
      </w:pPr>
      <w:r w:rsidRPr="009A4046">
        <w:rPr>
          <w:rFonts w:ascii="Times New Roman" w:hAnsi="Times New Roman"/>
          <w:b/>
          <w:snapToGrid w:val="0"/>
          <w:color w:val="000000"/>
          <w:sz w:val="24"/>
          <w:szCs w:val="24"/>
        </w:rPr>
        <w:t>ЦІНА ТА ПОРЯДОК ОПЛАТИ</w:t>
      </w:r>
    </w:p>
    <w:p w14:paraId="2C0BFD28"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snapToGrid w:val="0"/>
          <w:color w:val="000000"/>
          <w:sz w:val="24"/>
          <w:szCs w:val="24"/>
        </w:rPr>
        <w:t xml:space="preserve">3.1. Ціна Договору складає </w:t>
      </w:r>
      <w:r w:rsidRPr="009A4046">
        <w:rPr>
          <w:rFonts w:ascii="Times New Roman" w:hAnsi="Times New Roman"/>
          <w:b/>
          <w:color w:val="000000"/>
          <w:sz w:val="24"/>
          <w:szCs w:val="24"/>
        </w:rPr>
        <w:t xml:space="preserve">_____________ </w:t>
      </w:r>
      <w:r w:rsidRPr="009A4046">
        <w:rPr>
          <w:rFonts w:ascii="Times New Roman" w:hAnsi="Times New Roman"/>
          <w:color w:val="000000"/>
          <w:sz w:val="24"/>
          <w:szCs w:val="24"/>
        </w:rPr>
        <w:t xml:space="preserve">(_________________________) грн. ___ коп., крім того ПДВ 20% __________________ (_____________________) грн. __ коп. </w:t>
      </w:r>
      <w:r w:rsidRPr="009A4046">
        <w:rPr>
          <w:rFonts w:ascii="Times New Roman" w:hAnsi="Times New Roman"/>
          <w:color w:val="000000"/>
          <w:kern w:val="1"/>
          <w:sz w:val="24"/>
          <w:szCs w:val="24"/>
        </w:rPr>
        <w:t>Загалом з ПДВ складає</w:t>
      </w:r>
      <w:r w:rsidRPr="009A4046">
        <w:rPr>
          <w:rFonts w:ascii="Times New Roman" w:hAnsi="Times New Roman"/>
          <w:color w:val="000000"/>
          <w:sz w:val="24"/>
          <w:szCs w:val="24"/>
        </w:rPr>
        <w:t xml:space="preserve"> </w:t>
      </w:r>
      <w:r w:rsidRPr="009A4046">
        <w:rPr>
          <w:rFonts w:ascii="Times New Roman" w:hAnsi="Times New Roman"/>
          <w:b/>
          <w:color w:val="000000"/>
          <w:sz w:val="24"/>
          <w:szCs w:val="24"/>
        </w:rPr>
        <w:t xml:space="preserve">_____________ </w:t>
      </w:r>
      <w:r w:rsidRPr="009A4046">
        <w:rPr>
          <w:rFonts w:ascii="Times New Roman" w:hAnsi="Times New Roman"/>
          <w:color w:val="000000"/>
          <w:sz w:val="24"/>
          <w:szCs w:val="24"/>
        </w:rPr>
        <w:t>(_________________________) грн. ___ коп. (далі – ціна Договору).</w:t>
      </w:r>
    </w:p>
    <w:p w14:paraId="62FBB215" w14:textId="77777777" w:rsidR="003C0693" w:rsidRPr="009A4046" w:rsidRDefault="003C0693" w:rsidP="003C0693">
      <w:pPr>
        <w:spacing w:after="0" w:line="240" w:lineRule="auto"/>
        <w:ind w:firstLine="567"/>
        <w:jc w:val="both"/>
        <w:rPr>
          <w:rFonts w:ascii="Times New Roman" w:hAnsi="Times New Roman"/>
          <w:kern w:val="1"/>
          <w:sz w:val="24"/>
          <w:szCs w:val="24"/>
          <w:lang w:val="ru-RU"/>
        </w:rPr>
      </w:pPr>
      <w:r w:rsidRPr="009A4046">
        <w:rPr>
          <w:rFonts w:ascii="Times New Roman" w:hAnsi="Times New Roman"/>
          <w:snapToGrid w:val="0"/>
          <w:color w:val="000000"/>
          <w:sz w:val="24"/>
          <w:szCs w:val="24"/>
          <w:lang w:val="ru-RU"/>
        </w:rPr>
        <w:t xml:space="preserve">3.2. Оплата Товару </w:t>
      </w:r>
      <w:proofErr w:type="spellStart"/>
      <w:r w:rsidRPr="009A4046">
        <w:rPr>
          <w:rFonts w:ascii="Times New Roman" w:hAnsi="Times New Roman"/>
          <w:snapToGrid w:val="0"/>
          <w:color w:val="000000"/>
          <w:sz w:val="24"/>
          <w:szCs w:val="24"/>
          <w:lang w:val="ru-RU"/>
        </w:rPr>
        <w:t>здійснюється</w:t>
      </w:r>
      <w:proofErr w:type="spellEnd"/>
      <w:r w:rsidRPr="009A4046">
        <w:rPr>
          <w:rFonts w:ascii="Times New Roman" w:hAnsi="Times New Roman"/>
          <w:snapToGrid w:val="0"/>
          <w:color w:val="000000"/>
          <w:sz w:val="24"/>
          <w:szCs w:val="24"/>
          <w:lang w:val="ru-RU"/>
        </w:rPr>
        <w:t xml:space="preserve"> ПОКУПЦЕМ на </w:t>
      </w:r>
      <w:proofErr w:type="spellStart"/>
      <w:r w:rsidRPr="009A4046">
        <w:rPr>
          <w:rFonts w:ascii="Times New Roman" w:hAnsi="Times New Roman"/>
          <w:snapToGrid w:val="0"/>
          <w:color w:val="000000"/>
          <w:sz w:val="24"/>
          <w:szCs w:val="24"/>
          <w:lang w:val="ru-RU"/>
        </w:rPr>
        <w:t>підставі</w:t>
      </w:r>
      <w:proofErr w:type="spellEnd"/>
      <w:r w:rsidRPr="009A4046">
        <w:rPr>
          <w:rFonts w:ascii="Times New Roman" w:hAnsi="Times New Roman"/>
          <w:snapToGrid w:val="0"/>
          <w:color w:val="000000"/>
          <w:sz w:val="24"/>
          <w:szCs w:val="24"/>
          <w:lang w:val="ru-RU"/>
        </w:rPr>
        <w:t xml:space="preserve"> </w:t>
      </w:r>
      <w:proofErr w:type="spellStart"/>
      <w:r w:rsidRPr="009A4046">
        <w:rPr>
          <w:rFonts w:ascii="Times New Roman" w:hAnsi="Times New Roman"/>
          <w:snapToGrid w:val="0"/>
          <w:color w:val="000000"/>
          <w:sz w:val="24"/>
          <w:szCs w:val="24"/>
          <w:lang w:val="ru-RU"/>
        </w:rPr>
        <w:t>отриманого</w:t>
      </w:r>
      <w:proofErr w:type="spellEnd"/>
      <w:r w:rsidRPr="009A4046">
        <w:rPr>
          <w:rFonts w:ascii="Times New Roman" w:hAnsi="Times New Roman"/>
          <w:snapToGrid w:val="0"/>
          <w:color w:val="000000"/>
          <w:sz w:val="24"/>
          <w:szCs w:val="24"/>
          <w:lang w:val="ru-RU"/>
        </w:rPr>
        <w:t xml:space="preserve"> </w:t>
      </w:r>
      <w:proofErr w:type="spellStart"/>
      <w:r w:rsidRPr="009A4046">
        <w:rPr>
          <w:rFonts w:ascii="Times New Roman" w:hAnsi="Times New Roman"/>
          <w:snapToGrid w:val="0"/>
          <w:color w:val="000000"/>
          <w:sz w:val="24"/>
          <w:szCs w:val="24"/>
          <w:lang w:val="ru-RU"/>
        </w:rPr>
        <w:t>від</w:t>
      </w:r>
      <w:proofErr w:type="spellEnd"/>
      <w:r w:rsidRPr="009A4046">
        <w:rPr>
          <w:rFonts w:ascii="Times New Roman" w:hAnsi="Times New Roman"/>
          <w:snapToGrid w:val="0"/>
          <w:color w:val="000000"/>
          <w:sz w:val="24"/>
          <w:szCs w:val="24"/>
          <w:lang w:val="ru-RU"/>
        </w:rPr>
        <w:t xml:space="preserve"> ПОСТАЧАЛЬНИКА </w:t>
      </w:r>
      <w:proofErr w:type="spellStart"/>
      <w:r w:rsidRPr="009A4046">
        <w:rPr>
          <w:rFonts w:ascii="Times New Roman" w:hAnsi="Times New Roman"/>
          <w:snapToGrid w:val="0"/>
          <w:color w:val="000000"/>
          <w:sz w:val="24"/>
          <w:szCs w:val="24"/>
          <w:lang w:val="ru-RU"/>
        </w:rPr>
        <w:t>рахунку</w:t>
      </w:r>
      <w:proofErr w:type="spellEnd"/>
      <w:r w:rsidRPr="009A4046">
        <w:rPr>
          <w:rFonts w:ascii="Times New Roman" w:hAnsi="Times New Roman"/>
          <w:snapToGrid w:val="0"/>
          <w:color w:val="000000"/>
          <w:sz w:val="24"/>
          <w:szCs w:val="24"/>
          <w:lang w:val="ru-RU"/>
        </w:rPr>
        <w:t xml:space="preserve">. </w:t>
      </w:r>
      <w:proofErr w:type="spellStart"/>
      <w:r w:rsidRPr="009A4046">
        <w:rPr>
          <w:rFonts w:ascii="Times New Roman" w:hAnsi="Times New Roman"/>
          <w:snapToGrid w:val="0"/>
          <w:color w:val="000000"/>
          <w:sz w:val="24"/>
          <w:szCs w:val="24"/>
          <w:lang w:val="ru-RU"/>
        </w:rPr>
        <w:t>Рахунок</w:t>
      </w:r>
      <w:proofErr w:type="spellEnd"/>
      <w:r w:rsidRPr="009A4046">
        <w:rPr>
          <w:rFonts w:ascii="Times New Roman" w:hAnsi="Times New Roman"/>
          <w:snapToGrid w:val="0"/>
          <w:color w:val="000000"/>
          <w:sz w:val="24"/>
          <w:szCs w:val="24"/>
          <w:lang w:val="ru-RU"/>
        </w:rPr>
        <w:t xml:space="preserve"> на оплату </w:t>
      </w:r>
      <w:proofErr w:type="spellStart"/>
      <w:r w:rsidRPr="009A4046">
        <w:rPr>
          <w:rFonts w:ascii="Times New Roman" w:hAnsi="Times New Roman"/>
          <w:snapToGrid w:val="0"/>
          <w:color w:val="000000"/>
          <w:sz w:val="24"/>
          <w:szCs w:val="24"/>
          <w:lang w:val="ru-RU"/>
        </w:rPr>
        <w:t>надається</w:t>
      </w:r>
      <w:proofErr w:type="spellEnd"/>
      <w:r w:rsidRPr="009A4046">
        <w:rPr>
          <w:rFonts w:ascii="Times New Roman" w:hAnsi="Times New Roman"/>
          <w:snapToGrid w:val="0"/>
          <w:color w:val="000000"/>
          <w:sz w:val="24"/>
          <w:szCs w:val="24"/>
          <w:lang w:val="ru-RU"/>
        </w:rPr>
        <w:t xml:space="preserve"> ПОСТАЧАЛЬНИКОМ </w:t>
      </w:r>
      <w:proofErr w:type="spellStart"/>
      <w:r w:rsidRPr="009A4046">
        <w:rPr>
          <w:rFonts w:ascii="Times New Roman" w:hAnsi="Times New Roman"/>
          <w:snapToGrid w:val="0"/>
          <w:kern w:val="1"/>
          <w:sz w:val="24"/>
          <w:szCs w:val="24"/>
          <w:lang w:val="ru-RU"/>
        </w:rPr>
        <w:t>протягом</w:t>
      </w:r>
      <w:proofErr w:type="spellEnd"/>
      <w:r w:rsidRPr="009A4046">
        <w:rPr>
          <w:rFonts w:ascii="Times New Roman" w:hAnsi="Times New Roman"/>
          <w:snapToGrid w:val="0"/>
          <w:kern w:val="1"/>
          <w:sz w:val="24"/>
          <w:szCs w:val="24"/>
          <w:lang w:val="ru-RU"/>
        </w:rPr>
        <w:t xml:space="preserve"> 2 (</w:t>
      </w:r>
      <w:proofErr w:type="spellStart"/>
      <w:r w:rsidRPr="009A4046">
        <w:rPr>
          <w:rFonts w:ascii="Times New Roman" w:hAnsi="Times New Roman"/>
          <w:snapToGrid w:val="0"/>
          <w:kern w:val="1"/>
          <w:sz w:val="24"/>
          <w:szCs w:val="24"/>
          <w:lang w:val="ru-RU"/>
        </w:rPr>
        <w:t>двох</w:t>
      </w:r>
      <w:proofErr w:type="spellEnd"/>
      <w:r w:rsidRPr="009A4046">
        <w:rPr>
          <w:rFonts w:ascii="Times New Roman" w:hAnsi="Times New Roman"/>
          <w:snapToGrid w:val="0"/>
          <w:kern w:val="1"/>
          <w:sz w:val="24"/>
          <w:szCs w:val="24"/>
          <w:lang w:val="ru-RU"/>
        </w:rPr>
        <w:t xml:space="preserve">) </w:t>
      </w:r>
      <w:proofErr w:type="spellStart"/>
      <w:r w:rsidRPr="009A4046">
        <w:rPr>
          <w:rFonts w:ascii="Times New Roman" w:hAnsi="Times New Roman"/>
          <w:snapToGrid w:val="0"/>
          <w:kern w:val="1"/>
          <w:sz w:val="24"/>
          <w:szCs w:val="24"/>
          <w:lang w:val="ru-RU"/>
        </w:rPr>
        <w:t>робочих</w:t>
      </w:r>
      <w:proofErr w:type="spellEnd"/>
      <w:r w:rsidRPr="009A4046">
        <w:rPr>
          <w:rFonts w:ascii="Times New Roman" w:hAnsi="Times New Roman"/>
          <w:snapToGrid w:val="0"/>
          <w:kern w:val="1"/>
          <w:sz w:val="24"/>
          <w:szCs w:val="24"/>
          <w:lang w:val="ru-RU"/>
        </w:rPr>
        <w:t xml:space="preserve"> </w:t>
      </w:r>
      <w:proofErr w:type="spellStart"/>
      <w:r w:rsidRPr="009A4046">
        <w:rPr>
          <w:rFonts w:ascii="Times New Roman" w:hAnsi="Times New Roman"/>
          <w:snapToGrid w:val="0"/>
          <w:kern w:val="1"/>
          <w:sz w:val="24"/>
          <w:szCs w:val="24"/>
          <w:lang w:val="ru-RU"/>
        </w:rPr>
        <w:t>днів</w:t>
      </w:r>
      <w:proofErr w:type="spellEnd"/>
      <w:r w:rsidRPr="009A4046">
        <w:rPr>
          <w:rFonts w:ascii="Times New Roman" w:hAnsi="Times New Roman"/>
          <w:snapToGrid w:val="0"/>
          <w:kern w:val="1"/>
          <w:sz w:val="24"/>
          <w:szCs w:val="24"/>
          <w:lang w:val="ru-RU"/>
        </w:rPr>
        <w:t xml:space="preserve"> з </w:t>
      </w:r>
      <w:proofErr w:type="spellStart"/>
      <w:r w:rsidRPr="009A4046">
        <w:rPr>
          <w:rFonts w:ascii="Times New Roman" w:hAnsi="Times New Roman"/>
          <w:snapToGrid w:val="0"/>
          <w:kern w:val="1"/>
          <w:sz w:val="24"/>
          <w:szCs w:val="24"/>
          <w:lang w:val="ru-RU"/>
        </w:rPr>
        <w:t>дати</w:t>
      </w:r>
      <w:proofErr w:type="spellEnd"/>
      <w:r w:rsidRPr="009A4046">
        <w:rPr>
          <w:rFonts w:ascii="Times New Roman" w:hAnsi="Times New Roman"/>
          <w:snapToGrid w:val="0"/>
          <w:kern w:val="1"/>
          <w:sz w:val="24"/>
          <w:szCs w:val="24"/>
          <w:lang w:val="ru-RU"/>
        </w:rPr>
        <w:t xml:space="preserve"> </w:t>
      </w:r>
      <w:proofErr w:type="spellStart"/>
      <w:r w:rsidRPr="009A4046">
        <w:rPr>
          <w:rFonts w:ascii="Times New Roman" w:hAnsi="Times New Roman"/>
          <w:snapToGrid w:val="0"/>
          <w:kern w:val="1"/>
          <w:sz w:val="24"/>
          <w:szCs w:val="24"/>
          <w:lang w:val="ru-RU"/>
        </w:rPr>
        <w:t>отримання</w:t>
      </w:r>
      <w:proofErr w:type="spellEnd"/>
      <w:r w:rsidRPr="009A4046">
        <w:rPr>
          <w:rFonts w:ascii="Times New Roman" w:hAnsi="Times New Roman"/>
          <w:snapToGrid w:val="0"/>
          <w:kern w:val="1"/>
          <w:sz w:val="24"/>
          <w:szCs w:val="24"/>
          <w:lang w:val="ru-RU"/>
        </w:rPr>
        <w:t xml:space="preserve"> </w:t>
      </w:r>
      <w:proofErr w:type="spellStart"/>
      <w:r w:rsidRPr="009A4046">
        <w:rPr>
          <w:rFonts w:ascii="Times New Roman" w:hAnsi="Times New Roman"/>
          <w:snapToGrid w:val="0"/>
          <w:kern w:val="1"/>
          <w:sz w:val="24"/>
          <w:szCs w:val="24"/>
          <w:lang w:val="ru-RU"/>
        </w:rPr>
        <w:t>замовлення</w:t>
      </w:r>
      <w:proofErr w:type="spellEnd"/>
      <w:r w:rsidRPr="009A4046">
        <w:rPr>
          <w:rFonts w:ascii="Times New Roman" w:hAnsi="Times New Roman"/>
          <w:snapToGrid w:val="0"/>
          <w:color w:val="000000"/>
          <w:sz w:val="24"/>
          <w:szCs w:val="24"/>
          <w:lang w:val="ru-RU"/>
        </w:rPr>
        <w:t xml:space="preserve">. </w:t>
      </w:r>
      <w:proofErr w:type="spellStart"/>
      <w:r w:rsidRPr="009A4046">
        <w:rPr>
          <w:rFonts w:ascii="Times New Roman" w:eastAsia="Times New Roman" w:hAnsi="Times New Roman"/>
          <w:color w:val="000000"/>
          <w:sz w:val="24"/>
          <w:szCs w:val="24"/>
          <w:lang w:val="ru-RU" w:eastAsia="ru-RU"/>
        </w:rPr>
        <w:t>Замовлення</w:t>
      </w:r>
      <w:proofErr w:type="spellEnd"/>
      <w:r w:rsidRPr="009A4046">
        <w:rPr>
          <w:rFonts w:ascii="Times New Roman" w:eastAsia="Times New Roman" w:hAnsi="Times New Roman"/>
          <w:color w:val="000000"/>
          <w:sz w:val="24"/>
          <w:szCs w:val="24"/>
          <w:lang w:val="ru-RU" w:eastAsia="ru-RU"/>
        </w:rPr>
        <w:t xml:space="preserve"> </w:t>
      </w:r>
      <w:proofErr w:type="spellStart"/>
      <w:r w:rsidRPr="009A4046">
        <w:rPr>
          <w:rFonts w:ascii="Times New Roman" w:eastAsia="Times New Roman" w:hAnsi="Times New Roman"/>
          <w:color w:val="000000"/>
          <w:sz w:val="24"/>
          <w:szCs w:val="24"/>
          <w:lang w:val="ru-RU" w:eastAsia="ru-RU"/>
        </w:rPr>
        <w:t>направляється</w:t>
      </w:r>
      <w:proofErr w:type="spellEnd"/>
      <w:r w:rsidRPr="009A4046">
        <w:rPr>
          <w:rFonts w:ascii="Times New Roman" w:eastAsia="Times New Roman" w:hAnsi="Times New Roman"/>
          <w:color w:val="000000"/>
          <w:sz w:val="24"/>
          <w:szCs w:val="24"/>
          <w:lang w:val="ru-RU" w:eastAsia="ru-RU"/>
        </w:rPr>
        <w:t xml:space="preserve"> на </w:t>
      </w:r>
      <w:proofErr w:type="spellStart"/>
      <w:r w:rsidRPr="009A4046">
        <w:rPr>
          <w:rFonts w:ascii="Times New Roman" w:eastAsia="Times New Roman" w:hAnsi="Times New Roman"/>
          <w:color w:val="000000"/>
          <w:sz w:val="24"/>
          <w:szCs w:val="24"/>
          <w:lang w:val="ru-RU" w:eastAsia="ru-RU"/>
        </w:rPr>
        <w:t>електронну</w:t>
      </w:r>
      <w:proofErr w:type="spellEnd"/>
      <w:r w:rsidRPr="009A4046">
        <w:rPr>
          <w:rFonts w:ascii="Times New Roman" w:eastAsia="Times New Roman" w:hAnsi="Times New Roman"/>
          <w:color w:val="000000"/>
          <w:sz w:val="24"/>
          <w:szCs w:val="24"/>
          <w:lang w:val="ru-RU" w:eastAsia="ru-RU"/>
        </w:rPr>
        <w:t xml:space="preserve"> адресу ПОСТАЧАЛЬНИКА, </w:t>
      </w:r>
      <w:proofErr w:type="spellStart"/>
      <w:r w:rsidRPr="009A4046">
        <w:rPr>
          <w:rFonts w:ascii="Times New Roman" w:eastAsia="Times New Roman" w:hAnsi="Times New Roman"/>
          <w:color w:val="000000"/>
          <w:sz w:val="24"/>
          <w:szCs w:val="24"/>
          <w:lang w:val="ru-RU" w:eastAsia="ru-RU"/>
        </w:rPr>
        <w:t>зазначену</w:t>
      </w:r>
      <w:proofErr w:type="spellEnd"/>
      <w:r w:rsidRPr="009A4046">
        <w:rPr>
          <w:rFonts w:ascii="Times New Roman" w:eastAsia="Times New Roman" w:hAnsi="Times New Roman"/>
          <w:color w:val="000000"/>
          <w:sz w:val="24"/>
          <w:szCs w:val="24"/>
          <w:lang w:val="ru-RU" w:eastAsia="ru-RU"/>
        </w:rPr>
        <w:t xml:space="preserve"> в </w:t>
      </w:r>
      <w:proofErr w:type="spellStart"/>
      <w:r w:rsidRPr="009A4046">
        <w:rPr>
          <w:rFonts w:ascii="Times New Roman" w:eastAsia="Times New Roman" w:hAnsi="Times New Roman"/>
          <w:color w:val="000000"/>
          <w:sz w:val="24"/>
          <w:szCs w:val="24"/>
          <w:lang w:val="ru-RU" w:eastAsia="ru-RU"/>
        </w:rPr>
        <w:t>розділі</w:t>
      </w:r>
      <w:proofErr w:type="spellEnd"/>
      <w:r w:rsidRPr="009A4046">
        <w:rPr>
          <w:rFonts w:ascii="Times New Roman" w:eastAsia="Times New Roman" w:hAnsi="Times New Roman"/>
          <w:color w:val="000000"/>
          <w:sz w:val="24"/>
          <w:szCs w:val="24"/>
          <w:lang w:val="ru-RU" w:eastAsia="ru-RU"/>
        </w:rPr>
        <w:t xml:space="preserve"> 11 </w:t>
      </w:r>
      <w:proofErr w:type="spellStart"/>
      <w:r w:rsidRPr="009A4046">
        <w:rPr>
          <w:rFonts w:ascii="Times New Roman" w:eastAsia="Times New Roman" w:hAnsi="Times New Roman"/>
          <w:color w:val="000000"/>
          <w:sz w:val="24"/>
          <w:szCs w:val="24"/>
          <w:lang w:val="ru-RU" w:eastAsia="ru-RU"/>
        </w:rPr>
        <w:t>цього</w:t>
      </w:r>
      <w:proofErr w:type="spellEnd"/>
      <w:r w:rsidRPr="009A4046">
        <w:rPr>
          <w:rFonts w:ascii="Times New Roman" w:eastAsia="Times New Roman" w:hAnsi="Times New Roman"/>
          <w:color w:val="000000"/>
          <w:sz w:val="24"/>
          <w:szCs w:val="24"/>
          <w:lang w:val="ru-RU" w:eastAsia="ru-RU"/>
        </w:rPr>
        <w:t xml:space="preserve"> Договору.</w:t>
      </w:r>
      <w:r w:rsidRPr="009A4046">
        <w:rPr>
          <w:rFonts w:ascii="Times New Roman" w:hAnsi="Times New Roman"/>
          <w:snapToGrid w:val="0"/>
          <w:color w:val="000000"/>
          <w:sz w:val="24"/>
          <w:szCs w:val="24"/>
        </w:rPr>
        <w:t xml:space="preserve"> Датою отримання замовлення ПОСТАЧАЛЬНИКОМ вважається дата його відправлення з електронної адреси ПОКУПЦЯ. </w:t>
      </w:r>
      <w:r w:rsidRPr="009A4046">
        <w:rPr>
          <w:rFonts w:ascii="Times New Roman" w:hAnsi="Times New Roman"/>
          <w:snapToGrid w:val="0"/>
          <w:color w:val="000000"/>
          <w:sz w:val="24"/>
          <w:szCs w:val="24"/>
          <w:lang w:val="ru-RU"/>
        </w:rPr>
        <w:t xml:space="preserve">Оплата </w:t>
      </w:r>
      <w:proofErr w:type="spellStart"/>
      <w:r w:rsidRPr="009A4046">
        <w:rPr>
          <w:rFonts w:ascii="Times New Roman" w:hAnsi="Times New Roman"/>
          <w:snapToGrid w:val="0"/>
          <w:color w:val="000000"/>
          <w:sz w:val="24"/>
          <w:szCs w:val="24"/>
          <w:lang w:val="ru-RU"/>
        </w:rPr>
        <w:t>здійснюється</w:t>
      </w:r>
      <w:proofErr w:type="spellEnd"/>
      <w:r w:rsidRPr="009A4046">
        <w:rPr>
          <w:rFonts w:ascii="Times New Roman" w:hAnsi="Times New Roman"/>
          <w:snapToGrid w:val="0"/>
          <w:color w:val="000000"/>
          <w:sz w:val="24"/>
          <w:szCs w:val="24"/>
          <w:lang w:val="ru-RU"/>
        </w:rPr>
        <w:t xml:space="preserve"> на </w:t>
      </w:r>
      <w:proofErr w:type="spellStart"/>
      <w:r w:rsidRPr="009A4046">
        <w:rPr>
          <w:rFonts w:ascii="Times New Roman" w:hAnsi="Times New Roman"/>
          <w:snapToGrid w:val="0"/>
          <w:color w:val="000000"/>
          <w:sz w:val="24"/>
          <w:szCs w:val="24"/>
          <w:lang w:val="ru-RU"/>
        </w:rPr>
        <w:t>умовах</w:t>
      </w:r>
      <w:proofErr w:type="spellEnd"/>
      <w:r w:rsidRPr="009A4046">
        <w:rPr>
          <w:rFonts w:ascii="Times New Roman" w:hAnsi="Times New Roman"/>
          <w:snapToGrid w:val="0"/>
          <w:color w:val="000000"/>
          <w:sz w:val="24"/>
          <w:szCs w:val="24"/>
          <w:lang w:val="ru-RU"/>
        </w:rPr>
        <w:t>:</w:t>
      </w:r>
    </w:p>
    <w:p w14:paraId="6CEBC590" w14:textId="77777777" w:rsidR="003C0693" w:rsidRPr="009A4046" w:rsidRDefault="003C0693" w:rsidP="003C0693">
      <w:pPr>
        <w:spacing w:after="0" w:line="240" w:lineRule="auto"/>
        <w:ind w:firstLine="567"/>
        <w:jc w:val="both"/>
        <w:rPr>
          <w:rFonts w:ascii="Times New Roman" w:hAnsi="Times New Roman"/>
          <w:snapToGrid w:val="0"/>
          <w:color w:val="000000"/>
          <w:sz w:val="24"/>
          <w:szCs w:val="24"/>
          <w:lang w:val="ru-RU"/>
        </w:rPr>
      </w:pPr>
      <w:r w:rsidRPr="009A4046">
        <w:rPr>
          <w:rFonts w:ascii="Times New Roman" w:hAnsi="Times New Roman"/>
          <w:snapToGrid w:val="0"/>
          <w:color w:val="000000"/>
          <w:sz w:val="24"/>
          <w:szCs w:val="24"/>
          <w:lang w:val="ru-RU"/>
        </w:rPr>
        <w:t xml:space="preserve">3.2.1. </w:t>
      </w:r>
      <w:bookmarkStart w:id="26" w:name="_Hlk164346902"/>
      <w:proofErr w:type="spellStart"/>
      <w:r w:rsidRPr="009A4046">
        <w:rPr>
          <w:rFonts w:ascii="Times New Roman" w:hAnsi="Times New Roman"/>
          <w:snapToGrid w:val="0"/>
          <w:color w:val="000000"/>
          <w:sz w:val="24"/>
          <w:szCs w:val="24"/>
          <w:lang w:val="ru-RU"/>
        </w:rPr>
        <w:t>Попередня</w:t>
      </w:r>
      <w:proofErr w:type="spellEnd"/>
      <w:r w:rsidRPr="009A4046">
        <w:rPr>
          <w:rFonts w:ascii="Times New Roman" w:hAnsi="Times New Roman"/>
          <w:snapToGrid w:val="0"/>
          <w:color w:val="000000"/>
          <w:sz w:val="24"/>
          <w:szCs w:val="24"/>
          <w:lang w:val="ru-RU"/>
        </w:rPr>
        <w:t xml:space="preserve"> оплата в </w:t>
      </w:r>
      <w:proofErr w:type="spellStart"/>
      <w:r w:rsidRPr="009A4046">
        <w:rPr>
          <w:rFonts w:ascii="Times New Roman" w:hAnsi="Times New Roman"/>
          <w:snapToGrid w:val="0"/>
          <w:color w:val="000000"/>
          <w:sz w:val="24"/>
          <w:szCs w:val="24"/>
          <w:lang w:val="ru-RU"/>
        </w:rPr>
        <w:t>розмірі</w:t>
      </w:r>
      <w:proofErr w:type="spellEnd"/>
      <w:r w:rsidRPr="009A4046">
        <w:rPr>
          <w:rFonts w:ascii="Times New Roman" w:hAnsi="Times New Roman"/>
          <w:snapToGrid w:val="0"/>
          <w:color w:val="000000"/>
          <w:sz w:val="24"/>
          <w:szCs w:val="24"/>
          <w:lang w:val="ru-RU"/>
        </w:rPr>
        <w:t xml:space="preserve"> 80% </w:t>
      </w:r>
      <w:proofErr w:type="spellStart"/>
      <w:r w:rsidRPr="009A4046">
        <w:rPr>
          <w:rFonts w:ascii="Times New Roman" w:hAnsi="Times New Roman"/>
          <w:snapToGrid w:val="0"/>
          <w:color w:val="000000"/>
          <w:sz w:val="24"/>
          <w:szCs w:val="24"/>
          <w:lang w:val="ru-RU"/>
        </w:rPr>
        <w:t>від</w:t>
      </w:r>
      <w:proofErr w:type="spellEnd"/>
      <w:r w:rsidRPr="009A4046">
        <w:rPr>
          <w:rFonts w:ascii="Times New Roman" w:hAnsi="Times New Roman"/>
          <w:snapToGrid w:val="0"/>
          <w:color w:val="000000"/>
          <w:sz w:val="24"/>
          <w:szCs w:val="24"/>
          <w:lang w:val="ru-RU"/>
        </w:rPr>
        <w:t xml:space="preserve"> </w:t>
      </w:r>
      <w:proofErr w:type="spellStart"/>
      <w:r w:rsidRPr="009A4046">
        <w:rPr>
          <w:rFonts w:ascii="Times New Roman" w:hAnsi="Times New Roman"/>
          <w:snapToGrid w:val="0"/>
          <w:color w:val="000000"/>
          <w:sz w:val="24"/>
          <w:szCs w:val="24"/>
          <w:lang w:val="ru-RU"/>
        </w:rPr>
        <w:t>вартості</w:t>
      </w:r>
      <w:proofErr w:type="spellEnd"/>
      <w:r w:rsidRPr="009A4046">
        <w:rPr>
          <w:rFonts w:ascii="Times New Roman" w:hAnsi="Times New Roman"/>
          <w:snapToGrid w:val="0"/>
          <w:color w:val="000000"/>
          <w:sz w:val="24"/>
          <w:szCs w:val="24"/>
          <w:lang w:val="ru-RU"/>
        </w:rPr>
        <w:t xml:space="preserve"> </w:t>
      </w:r>
      <w:proofErr w:type="spellStart"/>
      <w:r w:rsidRPr="009A4046">
        <w:rPr>
          <w:rFonts w:ascii="Times New Roman" w:hAnsi="Times New Roman"/>
          <w:snapToGrid w:val="0"/>
          <w:color w:val="000000"/>
          <w:sz w:val="24"/>
          <w:szCs w:val="24"/>
        </w:rPr>
        <w:t>замо</w:t>
      </w:r>
      <w:r w:rsidRPr="009A4046">
        <w:rPr>
          <w:rFonts w:ascii="Times New Roman" w:hAnsi="Times New Roman"/>
          <w:snapToGrid w:val="0"/>
          <w:color w:val="000000"/>
          <w:sz w:val="24"/>
          <w:szCs w:val="24"/>
          <w:lang w:val="ru-RU"/>
        </w:rPr>
        <w:t>вленого</w:t>
      </w:r>
      <w:proofErr w:type="spellEnd"/>
      <w:r w:rsidRPr="009A4046">
        <w:rPr>
          <w:rFonts w:ascii="Times New Roman" w:hAnsi="Times New Roman"/>
          <w:snapToGrid w:val="0"/>
          <w:color w:val="000000"/>
          <w:sz w:val="24"/>
          <w:szCs w:val="24"/>
          <w:lang w:val="ru-RU"/>
        </w:rPr>
        <w:t xml:space="preserve"> Товару </w:t>
      </w:r>
      <w:proofErr w:type="spellStart"/>
      <w:r w:rsidRPr="009A4046">
        <w:rPr>
          <w:rFonts w:ascii="Times New Roman" w:hAnsi="Times New Roman"/>
          <w:snapToGrid w:val="0"/>
          <w:color w:val="000000"/>
          <w:sz w:val="24"/>
          <w:szCs w:val="24"/>
          <w:lang w:val="ru-RU"/>
        </w:rPr>
        <w:t>здійснюється</w:t>
      </w:r>
      <w:proofErr w:type="spellEnd"/>
      <w:r w:rsidRPr="009A4046">
        <w:rPr>
          <w:rFonts w:ascii="Times New Roman" w:hAnsi="Times New Roman"/>
          <w:snapToGrid w:val="0"/>
          <w:color w:val="000000"/>
          <w:sz w:val="24"/>
          <w:szCs w:val="24"/>
          <w:lang w:val="ru-RU"/>
        </w:rPr>
        <w:t xml:space="preserve"> ПОКУПЦЕМ </w:t>
      </w:r>
      <w:proofErr w:type="spellStart"/>
      <w:r w:rsidRPr="009A4046">
        <w:rPr>
          <w:rFonts w:ascii="Times New Roman" w:hAnsi="Times New Roman"/>
          <w:snapToGrid w:val="0"/>
          <w:color w:val="000000"/>
          <w:sz w:val="24"/>
          <w:szCs w:val="24"/>
          <w:lang w:val="ru-RU"/>
        </w:rPr>
        <w:t>протягом</w:t>
      </w:r>
      <w:proofErr w:type="spellEnd"/>
      <w:r w:rsidRPr="009A4046">
        <w:rPr>
          <w:rFonts w:ascii="Times New Roman" w:hAnsi="Times New Roman"/>
          <w:snapToGrid w:val="0"/>
          <w:color w:val="000000"/>
          <w:sz w:val="24"/>
          <w:szCs w:val="24"/>
          <w:lang w:val="ru-RU"/>
        </w:rPr>
        <w:t xml:space="preserve"> 5 (</w:t>
      </w:r>
      <w:proofErr w:type="spellStart"/>
      <w:r w:rsidRPr="009A4046">
        <w:rPr>
          <w:rFonts w:ascii="Times New Roman" w:hAnsi="Times New Roman"/>
          <w:snapToGrid w:val="0"/>
          <w:color w:val="000000"/>
          <w:sz w:val="24"/>
          <w:szCs w:val="24"/>
          <w:lang w:val="ru-RU"/>
        </w:rPr>
        <w:t>п’яти</w:t>
      </w:r>
      <w:proofErr w:type="spellEnd"/>
      <w:r w:rsidRPr="009A4046">
        <w:rPr>
          <w:rFonts w:ascii="Times New Roman" w:hAnsi="Times New Roman"/>
          <w:snapToGrid w:val="0"/>
          <w:color w:val="000000"/>
          <w:sz w:val="24"/>
          <w:szCs w:val="24"/>
          <w:lang w:val="ru-RU"/>
        </w:rPr>
        <w:t xml:space="preserve">) </w:t>
      </w:r>
      <w:proofErr w:type="spellStart"/>
      <w:r w:rsidRPr="009A4046">
        <w:rPr>
          <w:rFonts w:ascii="Times New Roman" w:hAnsi="Times New Roman"/>
          <w:snapToGrid w:val="0"/>
          <w:color w:val="000000"/>
          <w:sz w:val="24"/>
          <w:szCs w:val="24"/>
          <w:lang w:val="ru-RU"/>
        </w:rPr>
        <w:t>календарних</w:t>
      </w:r>
      <w:proofErr w:type="spellEnd"/>
      <w:r w:rsidRPr="009A4046">
        <w:rPr>
          <w:rFonts w:ascii="Times New Roman" w:hAnsi="Times New Roman"/>
          <w:snapToGrid w:val="0"/>
          <w:color w:val="000000"/>
          <w:sz w:val="24"/>
          <w:szCs w:val="24"/>
          <w:lang w:val="ru-RU"/>
        </w:rPr>
        <w:t xml:space="preserve"> </w:t>
      </w:r>
      <w:proofErr w:type="spellStart"/>
      <w:r w:rsidRPr="009A4046">
        <w:rPr>
          <w:rFonts w:ascii="Times New Roman" w:hAnsi="Times New Roman"/>
          <w:snapToGrid w:val="0"/>
          <w:color w:val="000000"/>
          <w:sz w:val="24"/>
          <w:szCs w:val="24"/>
          <w:lang w:val="ru-RU"/>
        </w:rPr>
        <w:t>днів</w:t>
      </w:r>
      <w:proofErr w:type="spellEnd"/>
      <w:r w:rsidRPr="009A4046">
        <w:rPr>
          <w:rFonts w:ascii="Times New Roman" w:hAnsi="Times New Roman"/>
          <w:snapToGrid w:val="0"/>
          <w:color w:val="000000"/>
          <w:sz w:val="24"/>
          <w:szCs w:val="24"/>
          <w:lang w:val="ru-RU"/>
        </w:rPr>
        <w:t xml:space="preserve"> з </w:t>
      </w:r>
      <w:proofErr w:type="spellStart"/>
      <w:r w:rsidRPr="009A4046">
        <w:rPr>
          <w:rFonts w:ascii="Times New Roman" w:hAnsi="Times New Roman"/>
          <w:snapToGrid w:val="0"/>
          <w:color w:val="000000"/>
          <w:sz w:val="24"/>
          <w:szCs w:val="24"/>
          <w:lang w:val="ru-RU"/>
        </w:rPr>
        <w:t>дати</w:t>
      </w:r>
      <w:proofErr w:type="spellEnd"/>
      <w:r w:rsidRPr="009A4046">
        <w:rPr>
          <w:rFonts w:ascii="Times New Roman" w:hAnsi="Times New Roman"/>
          <w:snapToGrid w:val="0"/>
          <w:color w:val="000000"/>
          <w:sz w:val="24"/>
          <w:szCs w:val="24"/>
          <w:lang w:val="ru-RU"/>
        </w:rPr>
        <w:t xml:space="preserve"> </w:t>
      </w:r>
      <w:proofErr w:type="spellStart"/>
      <w:r w:rsidRPr="009A4046">
        <w:rPr>
          <w:rFonts w:ascii="Times New Roman" w:hAnsi="Times New Roman"/>
          <w:snapToGrid w:val="0"/>
          <w:color w:val="000000"/>
          <w:sz w:val="24"/>
          <w:szCs w:val="24"/>
          <w:lang w:val="ru-RU"/>
        </w:rPr>
        <w:t>отримання</w:t>
      </w:r>
      <w:proofErr w:type="spellEnd"/>
      <w:r w:rsidRPr="009A4046">
        <w:rPr>
          <w:rFonts w:ascii="Times New Roman" w:hAnsi="Times New Roman"/>
          <w:snapToGrid w:val="0"/>
          <w:color w:val="000000"/>
          <w:sz w:val="24"/>
          <w:szCs w:val="24"/>
          <w:lang w:val="ru-RU"/>
        </w:rPr>
        <w:t xml:space="preserve"> </w:t>
      </w:r>
      <w:proofErr w:type="spellStart"/>
      <w:r w:rsidRPr="009A4046">
        <w:rPr>
          <w:rFonts w:ascii="Times New Roman" w:hAnsi="Times New Roman"/>
          <w:snapToGrid w:val="0"/>
          <w:color w:val="000000"/>
          <w:sz w:val="24"/>
          <w:szCs w:val="24"/>
          <w:lang w:val="ru-RU"/>
        </w:rPr>
        <w:t>рахунку</w:t>
      </w:r>
      <w:proofErr w:type="spellEnd"/>
      <w:r w:rsidRPr="009A4046">
        <w:rPr>
          <w:rFonts w:ascii="Times New Roman" w:hAnsi="Times New Roman"/>
          <w:snapToGrid w:val="0"/>
          <w:color w:val="000000"/>
          <w:sz w:val="24"/>
          <w:szCs w:val="24"/>
          <w:lang w:val="ru-RU"/>
        </w:rPr>
        <w:t>.</w:t>
      </w:r>
    </w:p>
    <w:p w14:paraId="2C0721C5" w14:textId="77777777" w:rsidR="003C0693" w:rsidRPr="009A4046" w:rsidRDefault="003C0693" w:rsidP="003C0693">
      <w:pPr>
        <w:spacing w:after="0" w:line="240" w:lineRule="auto"/>
        <w:ind w:firstLine="567"/>
        <w:jc w:val="both"/>
        <w:rPr>
          <w:rFonts w:ascii="Times New Roman" w:hAnsi="Times New Roman"/>
          <w:snapToGrid w:val="0"/>
          <w:color w:val="000000"/>
          <w:sz w:val="24"/>
          <w:szCs w:val="24"/>
          <w:lang w:val="ru-RU"/>
        </w:rPr>
      </w:pPr>
      <w:r w:rsidRPr="009A4046">
        <w:rPr>
          <w:rFonts w:ascii="Times New Roman" w:hAnsi="Times New Roman"/>
          <w:snapToGrid w:val="0"/>
          <w:color w:val="000000"/>
          <w:sz w:val="24"/>
          <w:szCs w:val="24"/>
          <w:lang w:val="ru-RU"/>
        </w:rPr>
        <w:t>3.2.2.</w:t>
      </w:r>
      <w:r w:rsidRPr="009A4046">
        <w:rPr>
          <w:rFonts w:ascii="Times New Roman" w:hAnsi="Times New Roman"/>
          <w:sz w:val="24"/>
          <w:szCs w:val="24"/>
        </w:rPr>
        <w:t xml:space="preserve"> </w:t>
      </w:r>
      <w:proofErr w:type="spellStart"/>
      <w:r w:rsidRPr="009A4046">
        <w:rPr>
          <w:rFonts w:ascii="Times New Roman" w:hAnsi="Times New Roman"/>
          <w:snapToGrid w:val="0"/>
          <w:color w:val="000000"/>
          <w:sz w:val="24"/>
          <w:szCs w:val="24"/>
          <w:lang w:val="ru-RU"/>
        </w:rPr>
        <w:t>Остаточний</w:t>
      </w:r>
      <w:proofErr w:type="spellEnd"/>
      <w:r w:rsidRPr="009A4046">
        <w:rPr>
          <w:rFonts w:ascii="Times New Roman" w:hAnsi="Times New Roman"/>
          <w:snapToGrid w:val="0"/>
          <w:color w:val="000000"/>
          <w:sz w:val="24"/>
          <w:szCs w:val="24"/>
          <w:lang w:val="ru-RU"/>
        </w:rPr>
        <w:t xml:space="preserve"> </w:t>
      </w:r>
      <w:proofErr w:type="spellStart"/>
      <w:r w:rsidRPr="009A4046">
        <w:rPr>
          <w:rFonts w:ascii="Times New Roman" w:hAnsi="Times New Roman"/>
          <w:snapToGrid w:val="0"/>
          <w:color w:val="000000"/>
          <w:sz w:val="24"/>
          <w:szCs w:val="24"/>
          <w:lang w:val="ru-RU"/>
        </w:rPr>
        <w:t>розрахунок</w:t>
      </w:r>
      <w:proofErr w:type="spellEnd"/>
      <w:r w:rsidRPr="009A4046">
        <w:rPr>
          <w:rFonts w:ascii="Times New Roman" w:hAnsi="Times New Roman"/>
          <w:snapToGrid w:val="0"/>
          <w:color w:val="000000"/>
          <w:sz w:val="24"/>
          <w:szCs w:val="24"/>
          <w:lang w:val="ru-RU"/>
        </w:rPr>
        <w:t xml:space="preserve"> </w:t>
      </w:r>
      <w:proofErr w:type="spellStart"/>
      <w:r w:rsidRPr="009A4046">
        <w:rPr>
          <w:rFonts w:ascii="Times New Roman" w:hAnsi="Times New Roman"/>
          <w:snapToGrid w:val="0"/>
          <w:color w:val="000000"/>
          <w:sz w:val="24"/>
          <w:szCs w:val="24"/>
          <w:lang w:val="ru-RU"/>
        </w:rPr>
        <w:t>здійснюється</w:t>
      </w:r>
      <w:proofErr w:type="spellEnd"/>
      <w:r w:rsidRPr="009A4046">
        <w:rPr>
          <w:rFonts w:ascii="Times New Roman" w:hAnsi="Times New Roman"/>
          <w:snapToGrid w:val="0"/>
          <w:color w:val="000000"/>
          <w:sz w:val="24"/>
          <w:szCs w:val="24"/>
          <w:lang w:val="ru-RU"/>
        </w:rPr>
        <w:t xml:space="preserve"> ПОКУПЦЕМ </w:t>
      </w:r>
      <w:proofErr w:type="spellStart"/>
      <w:r w:rsidRPr="009A4046">
        <w:rPr>
          <w:rFonts w:ascii="Times New Roman" w:hAnsi="Times New Roman"/>
          <w:snapToGrid w:val="0"/>
          <w:color w:val="000000"/>
          <w:sz w:val="24"/>
          <w:szCs w:val="24"/>
          <w:lang w:val="ru-RU"/>
        </w:rPr>
        <w:t>протягом</w:t>
      </w:r>
      <w:proofErr w:type="spellEnd"/>
      <w:r w:rsidRPr="009A4046">
        <w:rPr>
          <w:rFonts w:ascii="Times New Roman" w:hAnsi="Times New Roman"/>
          <w:snapToGrid w:val="0"/>
          <w:color w:val="000000"/>
          <w:sz w:val="24"/>
          <w:szCs w:val="24"/>
          <w:lang w:val="ru-RU"/>
        </w:rPr>
        <w:t xml:space="preserve"> 10 (десяти) </w:t>
      </w:r>
      <w:proofErr w:type="spellStart"/>
      <w:r w:rsidRPr="009A4046">
        <w:rPr>
          <w:rFonts w:ascii="Times New Roman" w:hAnsi="Times New Roman"/>
          <w:snapToGrid w:val="0"/>
          <w:color w:val="000000"/>
          <w:sz w:val="24"/>
          <w:szCs w:val="24"/>
          <w:lang w:val="ru-RU"/>
        </w:rPr>
        <w:t>календарних</w:t>
      </w:r>
      <w:proofErr w:type="spellEnd"/>
      <w:r w:rsidRPr="009A4046">
        <w:rPr>
          <w:rFonts w:ascii="Times New Roman" w:hAnsi="Times New Roman"/>
          <w:snapToGrid w:val="0"/>
          <w:color w:val="000000"/>
          <w:sz w:val="24"/>
          <w:szCs w:val="24"/>
          <w:lang w:val="ru-RU"/>
        </w:rPr>
        <w:t xml:space="preserve"> </w:t>
      </w:r>
      <w:proofErr w:type="spellStart"/>
      <w:r w:rsidRPr="009A4046">
        <w:rPr>
          <w:rFonts w:ascii="Times New Roman" w:hAnsi="Times New Roman"/>
          <w:snapToGrid w:val="0"/>
          <w:color w:val="000000"/>
          <w:sz w:val="24"/>
          <w:szCs w:val="24"/>
          <w:lang w:val="ru-RU"/>
        </w:rPr>
        <w:t>днів</w:t>
      </w:r>
      <w:proofErr w:type="spellEnd"/>
      <w:r w:rsidRPr="009A4046">
        <w:rPr>
          <w:rFonts w:ascii="Times New Roman" w:hAnsi="Times New Roman"/>
          <w:snapToGrid w:val="0"/>
          <w:color w:val="000000"/>
          <w:sz w:val="24"/>
          <w:szCs w:val="24"/>
          <w:lang w:val="ru-RU"/>
        </w:rPr>
        <w:t xml:space="preserve"> з </w:t>
      </w:r>
      <w:proofErr w:type="spellStart"/>
      <w:r w:rsidRPr="009A4046">
        <w:rPr>
          <w:rFonts w:ascii="Times New Roman" w:hAnsi="Times New Roman"/>
          <w:snapToGrid w:val="0"/>
          <w:color w:val="000000"/>
          <w:sz w:val="24"/>
          <w:szCs w:val="24"/>
          <w:lang w:val="ru-RU"/>
        </w:rPr>
        <w:t>дати</w:t>
      </w:r>
      <w:proofErr w:type="spellEnd"/>
      <w:r w:rsidRPr="009A4046">
        <w:rPr>
          <w:rFonts w:ascii="Times New Roman" w:hAnsi="Times New Roman"/>
          <w:snapToGrid w:val="0"/>
          <w:color w:val="000000"/>
          <w:sz w:val="24"/>
          <w:szCs w:val="24"/>
          <w:lang w:val="ru-RU"/>
        </w:rPr>
        <w:t xml:space="preserve"> </w:t>
      </w:r>
      <w:proofErr w:type="spellStart"/>
      <w:r w:rsidRPr="009A4046">
        <w:rPr>
          <w:rFonts w:ascii="Times New Roman" w:hAnsi="Times New Roman"/>
          <w:snapToGrid w:val="0"/>
          <w:color w:val="000000"/>
          <w:sz w:val="24"/>
          <w:szCs w:val="24"/>
          <w:lang w:val="ru-RU"/>
        </w:rPr>
        <w:t>підписання</w:t>
      </w:r>
      <w:proofErr w:type="spellEnd"/>
      <w:r w:rsidRPr="009A4046">
        <w:rPr>
          <w:rFonts w:ascii="Times New Roman" w:hAnsi="Times New Roman"/>
          <w:snapToGrid w:val="0"/>
          <w:color w:val="000000"/>
          <w:sz w:val="24"/>
          <w:szCs w:val="24"/>
          <w:lang w:val="ru-RU"/>
        </w:rPr>
        <w:t xml:space="preserve"> Сторонами Акту </w:t>
      </w:r>
      <w:proofErr w:type="spellStart"/>
      <w:r w:rsidRPr="009A4046">
        <w:rPr>
          <w:rFonts w:ascii="Times New Roman" w:hAnsi="Times New Roman"/>
          <w:snapToGrid w:val="0"/>
          <w:color w:val="000000"/>
          <w:sz w:val="24"/>
          <w:szCs w:val="24"/>
          <w:lang w:val="ru-RU"/>
        </w:rPr>
        <w:t>приймання-передачі</w:t>
      </w:r>
      <w:proofErr w:type="spellEnd"/>
      <w:r w:rsidRPr="009A4046">
        <w:rPr>
          <w:rFonts w:ascii="Times New Roman" w:hAnsi="Times New Roman"/>
          <w:snapToGrid w:val="0"/>
          <w:color w:val="000000"/>
          <w:sz w:val="24"/>
          <w:szCs w:val="24"/>
          <w:lang w:val="ru-RU"/>
        </w:rPr>
        <w:t xml:space="preserve"> </w:t>
      </w:r>
      <w:r w:rsidRPr="009A4046">
        <w:rPr>
          <w:rFonts w:ascii="Times New Roman" w:hAnsi="Times New Roman"/>
          <w:color w:val="000000"/>
          <w:sz w:val="24"/>
          <w:szCs w:val="24"/>
        </w:rPr>
        <w:t>Товару</w:t>
      </w:r>
      <w:r>
        <w:rPr>
          <w:rFonts w:ascii="Times New Roman" w:hAnsi="Times New Roman"/>
          <w:color w:val="000000"/>
          <w:sz w:val="24"/>
          <w:szCs w:val="24"/>
        </w:rPr>
        <w:t xml:space="preserve"> та супутніх послуг</w:t>
      </w:r>
      <w:r w:rsidRPr="009A4046">
        <w:rPr>
          <w:rFonts w:ascii="Times New Roman" w:hAnsi="Times New Roman"/>
          <w:snapToGrid w:val="0"/>
          <w:color w:val="000000"/>
          <w:sz w:val="24"/>
          <w:szCs w:val="24"/>
          <w:lang w:val="ru-RU"/>
        </w:rPr>
        <w:t xml:space="preserve">, але не </w:t>
      </w:r>
      <w:proofErr w:type="spellStart"/>
      <w:r w:rsidRPr="009A4046">
        <w:rPr>
          <w:rFonts w:ascii="Times New Roman" w:hAnsi="Times New Roman"/>
          <w:snapToGrid w:val="0"/>
          <w:color w:val="000000"/>
          <w:sz w:val="24"/>
          <w:szCs w:val="24"/>
          <w:lang w:val="ru-RU"/>
        </w:rPr>
        <w:t>раніше</w:t>
      </w:r>
      <w:proofErr w:type="spellEnd"/>
      <w:r w:rsidRPr="009A4046">
        <w:rPr>
          <w:rFonts w:ascii="Times New Roman" w:hAnsi="Times New Roman"/>
          <w:snapToGrid w:val="0"/>
          <w:color w:val="000000"/>
          <w:sz w:val="24"/>
          <w:szCs w:val="24"/>
          <w:lang w:val="ru-RU"/>
        </w:rPr>
        <w:t xml:space="preserve"> </w:t>
      </w:r>
      <w:proofErr w:type="spellStart"/>
      <w:r w:rsidRPr="009A4046">
        <w:rPr>
          <w:rFonts w:ascii="Times New Roman" w:hAnsi="Times New Roman"/>
          <w:snapToGrid w:val="0"/>
          <w:color w:val="000000"/>
          <w:sz w:val="24"/>
          <w:szCs w:val="24"/>
          <w:lang w:val="ru-RU"/>
        </w:rPr>
        <w:t>ніж</w:t>
      </w:r>
      <w:proofErr w:type="spellEnd"/>
      <w:r w:rsidRPr="009A4046">
        <w:rPr>
          <w:rFonts w:ascii="Times New Roman" w:hAnsi="Times New Roman"/>
          <w:snapToGrid w:val="0"/>
          <w:color w:val="000000"/>
          <w:sz w:val="24"/>
          <w:szCs w:val="24"/>
          <w:lang w:val="ru-RU"/>
        </w:rPr>
        <w:t xml:space="preserve"> дата </w:t>
      </w:r>
      <w:proofErr w:type="spellStart"/>
      <w:r w:rsidRPr="009A4046">
        <w:rPr>
          <w:rFonts w:ascii="Times New Roman" w:hAnsi="Times New Roman"/>
          <w:snapToGrid w:val="0"/>
          <w:color w:val="000000"/>
          <w:sz w:val="24"/>
          <w:szCs w:val="24"/>
          <w:lang w:val="ru-RU"/>
        </w:rPr>
        <w:t>реєстрації</w:t>
      </w:r>
      <w:proofErr w:type="spellEnd"/>
      <w:r w:rsidRPr="009A4046">
        <w:rPr>
          <w:rFonts w:ascii="Times New Roman" w:hAnsi="Times New Roman"/>
          <w:snapToGrid w:val="0"/>
          <w:color w:val="000000"/>
          <w:sz w:val="24"/>
          <w:szCs w:val="24"/>
          <w:lang w:val="ru-RU"/>
        </w:rPr>
        <w:t xml:space="preserve"> </w:t>
      </w:r>
      <w:proofErr w:type="spellStart"/>
      <w:r w:rsidRPr="009A4046">
        <w:rPr>
          <w:rFonts w:ascii="Times New Roman" w:hAnsi="Times New Roman"/>
          <w:snapToGrid w:val="0"/>
          <w:color w:val="000000"/>
          <w:sz w:val="24"/>
          <w:szCs w:val="24"/>
          <w:lang w:val="ru-RU"/>
        </w:rPr>
        <w:t>всіх</w:t>
      </w:r>
      <w:proofErr w:type="spellEnd"/>
      <w:r w:rsidRPr="009A4046">
        <w:rPr>
          <w:rFonts w:ascii="Times New Roman" w:hAnsi="Times New Roman"/>
          <w:snapToGrid w:val="0"/>
          <w:color w:val="000000"/>
          <w:sz w:val="24"/>
          <w:szCs w:val="24"/>
          <w:lang w:val="ru-RU"/>
        </w:rPr>
        <w:t xml:space="preserve"> </w:t>
      </w:r>
      <w:proofErr w:type="spellStart"/>
      <w:r w:rsidRPr="009A4046">
        <w:rPr>
          <w:rFonts w:ascii="Times New Roman" w:hAnsi="Times New Roman"/>
          <w:snapToGrid w:val="0"/>
          <w:color w:val="000000"/>
          <w:sz w:val="24"/>
          <w:szCs w:val="24"/>
          <w:lang w:val="ru-RU"/>
        </w:rPr>
        <w:t>податкових</w:t>
      </w:r>
      <w:proofErr w:type="spellEnd"/>
      <w:r w:rsidRPr="009A4046">
        <w:rPr>
          <w:rFonts w:ascii="Times New Roman" w:hAnsi="Times New Roman"/>
          <w:snapToGrid w:val="0"/>
          <w:color w:val="000000"/>
          <w:sz w:val="24"/>
          <w:szCs w:val="24"/>
          <w:lang w:val="ru-RU"/>
        </w:rPr>
        <w:t xml:space="preserve"> </w:t>
      </w:r>
      <w:proofErr w:type="spellStart"/>
      <w:r w:rsidRPr="009A4046">
        <w:rPr>
          <w:rFonts w:ascii="Times New Roman" w:hAnsi="Times New Roman"/>
          <w:snapToGrid w:val="0"/>
          <w:color w:val="000000"/>
          <w:sz w:val="24"/>
          <w:szCs w:val="24"/>
          <w:lang w:val="ru-RU"/>
        </w:rPr>
        <w:t>накладних</w:t>
      </w:r>
      <w:proofErr w:type="spellEnd"/>
      <w:r w:rsidRPr="009A4046">
        <w:rPr>
          <w:rFonts w:ascii="Times New Roman" w:hAnsi="Times New Roman"/>
          <w:snapToGrid w:val="0"/>
          <w:color w:val="000000"/>
          <w:sz w:val="24"/>
          <w:szCs w:val="24"/>
          <w:lang w:val="ru-RU"/>
        </w:rPr>
        <w:t xml:space="preserve"> та </w:t>
      </w:r>
      <w:proofErr w:type="spellStart"/>
      <w:r w:rsidRPr="009A4046">
        <w:rPr>
          <w:rFonts w:ascii="Times New Roman" w:hAnsi="Times New Roman"/>
          <w:snapToGrid w:val="0"/>
          <w:color w:val="000000"/>
          <w:sz w:val="24"/>
          <w:szCs w:val="24"/>
          <w:lang w:val="ru-RU"/>
        </w:rPr>
        <w:t>розрахунків</w:t>
      </w:r>
      <w:proofErr w:type="spellEnd"/>
      <w:r w:rsidRPr="009A4046">
        <w:rPr>
          <w:rFonts w:ascii="Times New Roman" w:hAnsi="Times New Roman"/>
          <w:snapToGrid w:val="0"/>
          <w:color w:val="000000"/>
          <w:sz w:val="24"/>
          <w:szCs w:val="24"/>
          <w:lang w:val="ru-RU"/>
        </w:rPr>
        <w:t xml:space="preserve"> </w:t>
      </w:r>
      <w:proofErr w:type="spellStart"/>
      <w:r w:rsidRPr="009A4046">
        <w:rPr>
          <w:rFonts w:ascii="Times New Roman" w:hAnsi="Times New Roman"/>
          <w:snapToGrid w:val="0"/>
          <w:color w:val="000000"/>
          <w:sz w:val="24"/>
          <w:szCs w:val="24"/>
          <w:lang w:val="ru-RU"/>
        </w:rPr>
        <w:t>коригування</w:t>
      </w:r>
      <w:proofErr w:type="spellEnd"/>
      <w:r w:rsidRPr="009A4046">
        <w:rPr>
          <w:rFonts w:ascii="Times New Roman" w:hAnsi="Times New Roman"/>
          <w:snapToGrid w:val="0"/>
          <w:color w:val="000000"/>
          <w:sz w:val="24"/>
          <w:szCs w:val="24"/>
          <w:lang w:val="ru-RU"/>
        </w:rPr>
        <w:t xml:space="preserve"> до них, </w:t>
      </w:r>
      <w:proofErr w:type="spellStart"/>
      <w:r w:rsidRPr="009A4046">
        <w:rPr>
          <w:rFonts w:ascii="Times New Roman" w:hAnsi="Times New Roman"/>
          <w:snapToGrid w:val="0"/>
          <w:color w:val="000000"/>
          <w:sz w:val="24"/>
          <w:szCs w:val="24"/>
          <w:lang w:val="ru-RU"/>
        </w:rPr>
        <w:t>що</w:t>
      </w:r>
      <w:proofErr w:type="spellEnd"/>
      <w:r w:rsidRPr="009A4046">
        <w:rPr>
          <w:rFonts w:ascii="Times New Roman" w:hAnsi="Times New Roman"/>
          <w:snapToGrid w:val="0"/>
          <w:color w:val="000000"/>
          <w:sz w:val="24"/>
          <w:szCs w:val="24"/>
          <w:lang w:val="ru-RU"/>
        </w:rPr>
        <w:t xml:space="preserve"> належать до </w:t>
      </w:r>
      <w:proofErr w:type="spellStart"/>
      <w:r w:rsidRPr="009A4046">
        <w:rPr>
          <w:rFonts w:ascii="Times New Roman" w:hAnsi="Times New Roman"/>
          <w:snapToGrid w:val="0"/>
          <w:color w:val="000000"/>
          <w:sz w:val="24"/>
          <w:szCs w:val="24"/>
          <w:lang w:val="ru-RU"/>
        </w:rPr>
        <w:t>реєстрації</w:t>
      </w:r>
      <w:proofErr w:type="spellEnd"/>
      <w:r w:rsidRPr="009A4046">
        <w:rPr>
          <w:rFonts w:ascii="Times New Roman" w:hAnsi="Times New Roman"/>
          <w:snapToGrid w:val="0"/>
          <w:color w:val="000000"/>
          <w:sz w:val="24"/>
          <w:szCs w:val="24"/>
          <w:lang w:val="ru-RU"/>
        </w:rPr>
        <w:t xml:space="preserve"> в ЄРПН у </w:t>
      </w:r>
      <w:proofErr w:type="spellStart"/>
      <w:r w:rsidRPr="009A4046">
        <w:rPr>
          <w:rFonts w:ascii="Times New Roman" w:hAnsi="Times New Roman"/>
          <w:snapToGrid w:val="0"/>
          <w:color w:val="000000"/>
          <w:sz w:val="24"/>
          <w:szCs w:val="24"/>
          <w:lang w:val="ru-RU"/>
        </w:rPr>
        <w:t>зв'язку</w:t>
      </w:r>
      <w:proofErr w:type="spellEnd"/>
      <w:r w:rsidRPr="009A4046">
        <w:rPr>
          <w:rFonts w:ascii="Times New Roman" w:hAnsi="Times New Roman"/>
          <w:snapToGrid w:val="0"/>
          <w:color w:val="000000"/>
          <w:sz w:val="24"/>
          <w:szCs w:val="24"/>
          <w:lang w:val="ru-RU"/>
        </w:rPr>
        <w:t xml:space="preserve"> з поставкою за </w:t>
      </w:r>
      <w:proofErr w:type="spellStart"/>
      <w:r w:rsidRPr="009A4046">
        <w:rPr>
          <w:rFonts w:ascii="Times New Roman" w:hAnsi="Times New Roman"/>
          <w:snapToGrid w:val="0"/>
          <w:color w:val="000000"/>
          <w:sz w:val="24"/>
          <w:szCs w:val="24"/>
          <w:lang w:val="ru-RU"/>
        </w:rPr>
        <w:t>даним</w:t>
      </w:r>
      <w:proofErr w:type="spellEnd"/>
      <w:r w:rsidRPr="009A4046">
        <w:rPr>
          <w:rFonts w:ascii="Times New Roman" w:hAnsi="Times New Roman"/>
          <w:snapToGrid w:val="0"/>
          <w:color w:val="000000"/>
          <w:sz w:val="24"/>
          <w:szCs w:val="24"/>
          <w:lang w:val="ru-RU"/>
        </w:rPr>
        <w:t xml:space="preserve"> договором</w:t>
      </w:r>
      <w:bookmarkEnd w:id="26"/>
      <w:r w:rsidRPr="009A4046">
        <w:rPr>
          <w:rFonts w:ascii="Times New Roman" w:hAnsi="Times New Roman"/>
          <w:snapToGrid w:val="0"/>
          <w:color w:val="000000"/>
          <w:sz w:val="24"/>
          <w:szCs w:val="24"/>
          <w:lang w:val="ru-RU"/>
        </w:rPr>
        <w:t>.</w:t>
      </w:r>
    </w:p>
    <w:p w14:paraId="28A7512B" w14:textId="77777777" w:rsidR="003C0693" w:rsidRPr="009A4046" w:rsidRDefault="003C0693" w:rsidP="003C0693">
      <w:pPr>
        <w:spacing w:after="0" w:line="240" w:lineRule="auto"/>
        <w:ind w:firstLine="567"/>
        <w:jc w:val="both"/>
        <w:rPr>
          <w:rFonts w:ascii="Times New Roman" w:hAnsi="Times New Roman"/>
          <w:color w:val="000000"/>
          <w:sz w:val="24"/>
          <w:szCs w:val="24"/>
          <w:lang w:val="ru-RU"/>
        </w:rPr>
      </w:pPr>
      <w:r w:rsidRPr="009A4046">
        <w:rPr>
          <w:rFonts w:ascii="Times New Roman" w:hAnsi="Times New Roman"/>
          <w:snapToGrid w:val="0"/>
          <w:color w:val="000000"/>
          <w:sz w:val="24"/>
          <w:szCs w:val="24"/>
          <w:lang w:val="ru-RU"/>
        </w:rPr>
        <w:t xml:space="preserve">3.3. </w:t>
      </w:r>
      <w:proofErr w:type="spellStart"/>
      <w:r w:rsidRPr="009A4046">
        <w:rPr>
          <w:rFonts w:ascii="Times New Roman" w:hAnsi="Times New Roman"/>
          <w:color w:val="000000"/>
          <w:sz w:val="24"/>
          <w:szCs w:val="24"/>
          <w:lang w:val="ru-RU"/>
        </w:rPr>
        <w:t>Розрахунок</w:t>
      </w:r>
      <w:proofErr w:type="spellEnd"/>
      <w:r w:rsidRPr="009A4046">
        <w:rPr>
          <w:rFonts w:ascii="Times New Roman" w:hAnsi="Times New Roman"/>
          <w:color w:val="000000"/>
          <w:sz w:val="24"/>
          <w:szCs w:val="24"/>
          <w:lang w:val="ru-RU"/>
        </w:rPr>
        <w:t xml:space="preserve"> </w:t>
      </w:r>
      <w:proofErr w:type="spellStart"/>
      <w:r w:rsidRPr="009A4046">
        <w:rPr>
          <w:rFonts w:ascii="Times New Roman" w:hAnsi="Times New Roman"/>
          <w:color w:val="000000"/>
          <w:sz w:val="24"/>
          <w:szCs w:val="24"/>
          <w:lang w:val="ru-RU"/>
        </w:rPr>
        <w:t>здійснюється</w:t>
      </w:r>
      <w:proofErr w:type="spellEnd"/>
      <w:r w:rsidRPr="009A4046">
        <w:rPr>
          <w:rFonts w:ascii="Times New Roman" w:hAnsi="Times New Roman"/>
          <w:color w:val="000000"/>
          <w:sz w:val="24"/>
          <w:szCs w:val="24"/>
          <w:lang w:val="ru-RU"/>
        </w:rPr>
        <w:t xml:space="preserve"> у </w:t>
      </w:r>
      <w:proofErr w:type="spellStart"/>
      <w:r w:rsidRPr="009A4046">
        <w:rPr>
          <w:rFonts w:ascii="Times New Roman" w:hAnsi="Times New Roman"/>
          <w:color w:val="000000"/>
          <w:sz w:val="24"/>
          <w:szCs w:val="24"/>
          <w:lang w:val="ru-RU"/>
        </w:rPr>
        <w:t>національній</w:t>
      </w:r>
      <w:proofErr w:type="spellEnd"/>
      <w:r w:rsidRPr="009A4046">
        <w:rPr>
          <w:rFonts w:ascii="Times New Roman" w:hAnsi="Times New Roman"/>
          <w:color w:val="000000"/>
          <w:sz w:val="24"/>
          <w:szCs w:val="24"/>
          <w:lang w:val="ru-RU"/>
        </w:rPr>
        <w:t xml:space="preserve"> </w:t>
      </w:r>
      <w:proofErr w:type="spellStart"/>
      <w:r w:rsidRPr="009A4046">
        <w:rPr>
          <w:rFonts w:ascii="Times New Roman" w:hAnsi="Times New Roman"/>
          <w:color w:val="000000"/>
          <w:sz w:val="24"/>
          <w:szCs w:val="24"/>
          <w:lang w:val="ru-RU"/>
        </w:rPr>
        <w:t>валюті</w:t>
      </w:r>
      <w:proofErr w:type="spellEnd"/>
      <w:r w:rsidRPr="009A4046">
        <w:rPr>
          <w:rFonts w:ascii="Times New Roman" w:hAnsi="Times New Roman"/>
          <w:color w:val="000000"/>
          <w:sz w:val="24"/>
          <w:szCs w:val="24"/>
          <w:lang w:val="ru-RU"/>
        </w:rPr>
        <w:t xml:space="preserve"> </w:t>
      </w:r>
      <w:proofErr w:type="spellStart"/>
      <w:r w:rsidRPr="009A4046">
        <w:rPr>
          <w:rFonts w:ascii="Times New Roman" w:hAnsi="Times New Roman"/>
          <w:color w:val="000000"/>
          <w:sz w:val="24"/>
          <w:szCs w:val="24"/>
          <w:lang w:val="ru-RU"/>
        </w:rPr>
        <w:t>України</w:t>
      </w:r>
      <w:proofErr w:type="spellEnd"/>
      <w:r w:rsidRPr="009A4046">
        <w:rPr>
          <w:rFonts w:ascii="Times New Roman" w:hAnsi="Times New Roman"/>
          <w:color w:val="000000"/>
          <w:sz w:val="24"/>
          <w:szCs w:val="24"/>
          <w:lang w:val="ru-RU"/>
        </w:rPr>
        <w:t xml:space="preserve"> – </w:t>
      </w:r>
      <w:proofErr w:type="spellStart"/>
      <w:r w:rsidRPr="009A4046">
        <w:rPr>
          <w:rFonts w:ascii="Times New Roman" w:hAnsi="Times New Roman"/>
          <w:color w:val="000000"/>
          <w:sz w:val="24"/>
          <w:szCs w:val="24"/>
          <w:lang w:val="ru-RU"/>
        </w:rPr>
        <w:t>гривні</w:t>
      </w:r>
      <w:proofErr w:type="spellEnd"/>
      <w:r w:rsidRPr="009A4046">
        <w:rPr>
          <w:rFonts w:ascii="Times New Roman" w:hAnsi="Times New Roman"/>
          <w:color w:val="000000"/>
          <w:sz w:val="24"/>
          <w:szCs w:val="24"/>
          <w:lang w:val="ru-RU"/>
        </w:rPr>
        <w:t xml:space="preserve"> та у </w:t>
      </w:r>
      <w:proofErr w:type="spellStart"/>
      <w:r w:rsidRPr="009A4046">
        <w:rPr>
          <w:rFonts w:ascii="Times New Roman" w:hAnsi="Times New Roman"/>
          <w:color w:val="000000"/>
          <w:sz w:val="24"/>
          <w:szCs w:val="24"/>
          <w:lang w:val="ru-RU"/>
        </w:rPr>
        <w:t>безготівковій</w:t>
      </w:r>
      <w:proofErr w:type="spellEnd"/>
      <w:r w:rsidRPr="009A4046">
        <w:rPr>
          <w:rFonts w:ascii="Times New Roman" w:hAnsi="Times New Roman"/>
          <w:color w:val="000000"/>
          <w:sz w:val="24"/>
          <w:szCs w:val="24"/>
          <w:lang w:val="ru-RU"/>
        </w:rPr>
        <w:t xml:space="preserve"> </w:t>
      </w:r>
      <w:proofErr w:type="spellStart"/>
      <w:r w:rsidRPr="009A4046">
        <w:rPr>
          <w:rFonts w:ascii="Times New Roman" w:hAnsi="Times New Roman"/>
          <w:color w:val="000000"/>
          <w:sz w:val="24"/>
          <w:szCs w:val="24"/>
          <w:lang w:val="ru-RU"/>
        </w:rPr>
        <w:t>формі</w:t>
      </w:r>
      <w:proofErr w:type="spellEnd"/>
      <w:r w:rsidRPr="009A4046">
        <w:rPr>
          <w:rFonts w:ascii="Times New Roman" w:hAnsi="Times New Roman"/>
          <w:color w:val="000000"/>
          <w:sz w:val="24"/>
          <w:szCs w:val="24"/>
          <w:lang w:val="ru-RU"/>
        </w:rPr>
        <w:t xml:space="preserve">, шляхом </w:t>
      </w:r>
      <w:proofErr w:type="spellStart"/>
      <w:r w:rsidRPr="009A4046">
        <w:rPr>
          <w:rFonts w:ascii="Times New Roman" w:hAnsi="Times New Roman"/>
          <w:color w:val="000000"/>
          <w:sz w:val="24"/>
          <w:szCs w:val="24"/>
          <w:lang w:val="ru-RU"/>
        </w:rPr>
        <w:t>перерахування</w:t>
      </w:r>
      <w:proofErr w:type="spellEnd"/>
      <w:r w:rsidRPr="009A4046">
        <w:rPr>
          <w:rFonts w:ascii="Times New Roman" w:hAnsi="Times New Roman"/>
          <w:color w:val="000000"/>
          <w:sz w:val="24"/>
          <w:szCs w:val="24"/>
          <w:lang w:val="ru-RU"/>
        </w:rPr>
        <w:t xml:space="preserve"> ПОКУПЦЕМ </w:t>
      </w:r>
      <w:proofErr w:type="spellStart"/>
      <w:r w:rsidRPr="009A4046">
        <w:rPr>
          <w:rFonts w:ascii="Times New Roman" w:hAnsi="Times New Roman"/>
          <w:color w:val="000000"/>
          <w:sz w:val="24"/>
          <w:szCs w:val="24"/>
          <w:lang w:val="ru-RU"/>
        </w:rPr>
        <w:t>коштів</w:t>
      </w:r>
      <w:proofErr w:type="spellEnd"/>
      <w:r w:rsidRPr="009A4046">
        <w:rPr>
          <w:rFonts w:ascii="Times New Roman" w:hAnsi="Times New Roman"/>
          <w:color w:val="000000"/>
          <w:sz w:val="24"/>
          <w:szCs w:val="24"/>
          <w:lang w:val="ru-RU"/>
        </w:rPr>
        <w:t xml:space="preserve"> на </w:t>
      </w:r>
      <w:proofErr w:type="spellStart"/>
      <w:r w:rsidRPr="009A4046">
        <w:rPr>
          <w:rFonts w:ascii="Times New Roman" w:hAnsi="Times New Roman"/>
          <w:color w:val="000000"/>
          <w:sz w:val="24"/>
          <w:szCs w:val="24"/>
          <w:lang w:val="ru-RU"/>
        </w:rPr>
        <w:t>поточний</w:t>
      </w:r>
      <w:proofErr w:type="spellEnd"/>
      <w:r w:rsidRPr="009A4046">
        <w:rPr>
          <w:rFonts w:ascii="Times New Roman" w:hAnsi="Times New Roman"/>
          <w:color w:val="000000"/>
          <w:sz w:val="24"/>
          <w:szCs w:val="24"/>
          <w:lang w:val="ru-RU"/>
        </w:rPr>
        <w:t xml:space="preserve"> </w:t>
      </w:r>
      <w:proofErr w:type="spellStart"/>
      <w:r w:rsidRPr="009A4046">
        <w:rPr>
          <w:rFonts w:ascii="Times New Roman" w:hAnsi="Times New Roman"/>
          <w:color w:val="000000"/>
          <w:sz w:val="24"/>
          <w:szCs w:val="24"/>
          <w:lang w:val="ru-RU"/>
        </w:rPr>
        <w:t>рахунок</w:t>
      </w:r>
      <w:proofErr w:type="spellEnd"/>
      <w:r w:rsidRPr="009A4046">
        <w:rPr>
          <w:rFonts w:ascii="Times New Roman" w:hAnsi="Times New Roman"/>
          <w:color w:val="000000"/>
          <w:sz w:val="24"/>
          <w:szCs w:val="24"/>
          <w:lang w:val="ru-RU"/>
        </w:rPr>
        <w:t xml:space="preserve"> ПОСТАЧАЛЬНИКА, </w:t>
      </w:r>
      <w:proofErr w:type="spellStart"/>
      <w:r w:rsidRPr="009A4046">
        <w:rPr>
          <w:rFonts w:ascii="Times New Roman" w:hAnsi="Times New Roman"/>
          <w:color w:val="000000"/>
          <w:sz w:val="24"/>
          <w:szCs w:val="24"/>
          <w:lang w:val="ru-RU"/>
        </w:rPr>
        <w:t>зазначений</w:t>
      </w:r>
      <w:proofErr w:type="spellEnd"/>
      <w:r w:rsidRPr="009A4046">
        <w:rPr>
          <w:rFonts w:ascii="Times New Roman" w:hAnsi="Times New Roman"/>
          <w:color w:val="000000"/>
          <w:sz w:val="24"/>
          <w:szCs w:val="24"/>
          <w:lang w:val="ru-RU"/>
        </w:rPr>
        <w:t xml:space="preserve"> у </w:t>
      </w:r>
      <w:proofErr w:type="spellStart"/>
      <w:r w:rsidRPr="009A4046">
        <w:rPr>
          <w:rFonts w:ascii="Times New Roman" w:hAnsi="Times New Roman"/>
          <w:color w:val="000000"/>
          <w:sz w:val="24"/>
          <w:szCs w:val="24"/>
          <w:lang w:val="ru-RU"/>
        </w:rPr>
        <w:t>розділі</w:t>
      </w:r>
      <w:proofErr w:type="spellEnd"/>
      <w:r w:rsidRPr="009A4046">
        <w:rPr>
          <w:rFonts w:ascii="Times New Roman" w:hAnsi="Times New Roman"/>
          <w:color w:val="000000"/>
          <w:sz w:val="24"/>
          <w:szCs w:val="24"/>
          <w:lang w:val="ru-RU"/>
        </w:rPr>
        <w:t xml:space="preserve"> 11 </w:t>
      </w:r>
      <w:proofErr w:type="spellStart"/>
      <w:r w:rsidRPr="009A4046">
        <w:rPr>
          <w:rFonts w:ascii="Times New Roman" w:hAnsi="Times New Roman"/>
          <w:color w:val="000000"/>
          <w:sz w:val="24"/>
          <w:szCs w:val="24"/>
          <w:lang w:val="ru-RU"/>
        </w:rPr>
        <w:t>даного</w:t>
      </w:r>
      <w:proofErr w:type="spellEnd"/>
      <w:r w:rsidRPr="009A4046">
        <w:rPr>
          <w:rFonts w:ascii="Times New Roman" w:hAnsi="Times New Roman"/>
          <w:color w:val="000000"/>
          <w:sz w:val="24"/>
          <w:szCs w:val="24"/>
          <w:lang w:val="ru-RU"/>
        </w:rPr>
        <w:t xml:space="preserve"> Договору та/</w:t>
      </w:r>
      <w:proofErr w:type="spellStart"/>
      <w:r w:rsidRPr="009A4046">
        <w:rPr>
          <w:rFonts w:ascii="Times New Roman" w:hAnsi="Times New Roman"/>
          <w:color w:val="000000"/>
          <w:sz w:val="24"/>
          <w:szCs w:val="24"/>
          <w:lang w:val="ru-RU"/>
        </w:rPr>
        <w:t>або</w:t>
      </w:r>
      <w:proofErr w:type="spellEnd"/>
      <w:r w:rsidRPr="009A4046">
        <w:rPr>
          <w:rFonts w:ascii="Times New Roman" w:hAnsi="Times New Roman"/>
          <w:color w:val="000000"/>
          <w:sz w:val="24"/>
          <w:szCs w:val="24"/>
          <w:lang w:val="ru-RU"/>
        </w:rPr>
        <w:t xml:space="preserve"> </w:t>
      </w:r>
      <w:proofErr w:type="spellStart"/>
      <w:r w:rsidRPr="009A4046">
        <w:rPr>
          <w:rFonts w:ascii="Times New Roman" w:hAnsi="Times New Roman"/>
          <w:color w:val="000000"/>
          <w:sz w:val="24"/>
          <w:szCs w:val="24"/>
          <w:lang w:val="ru-RU"/>
        </w:rPr>
        <w:t>рахунку</w:t>
      </w:r>
      <w:proofErr w:type="spellEnd"/>
      <w:r w:rsidRPr="009A4046">
        <w:rPr>
          <w:rFonts w:ascii="Times New Roman" w:hAnsi="Times New Roman"/>
          <w:color w:val="000000"/>
          <w:sz w:val="24"/>
          <w:szCs w:val="24"/>
          <w:lang w:val="ru-RU"/>
        </w:rPr>
        <w:t xml:space="preserve">, </w:t>
      </w:r>
      <w:proofErr w:type="spellStart"/>
      <w:r w:rsidRPr="009A4046">
        <w:rPr>
          <w:rFonts w:ascii="Times New Roman" w:hAnsi="Times New Roman"/>
          <w:color w:val="000000"/>
          <w:sz w:val="24"/>
          <w:szCs w:val="24"/>
          <w:lang w:val="ru-RU"/>
        </w:rPr>
        <w:t>наданому</w:t>
      </w:r>
      <w:proofErr w:type="spellEnd"/>
      <w:r w:rsidRPr="009A4046">
        <w:rPr>
          <w:rFonts w:ascii="Times New Roman" w:hAnsi="Times New Roman"/>
          <w:color w:val="000000"/>
          <w:sz w:val="24"/>
          <w:szCs w:val="24"/>
          <w:lang w:val="ru-RU"/>
        </w:rPr>
        <w:t xml:space="preserve"> разом з поставкою Товару.</w:t>
      </w:r>
    </w:p>
    <w:p w14:paraId="35E1A6DA"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 xml:space="preserve">3.4. Загальна </w:t>
      </w:r>
      <w:r w:rsidRPr="009A4046">
        <w:rPr>
          <w:rFonts w:ascii="Times New Roman" w:hAnsi="Times New Roman"/>
          <w:snapToGrid w:val="0"/>
          <w:color w:val="000000"/>
          <w:sz w:val="24"/>
          <w:szCs w:val="24"/>
        </w:rPr>
        <w:t xml:space="preserve">ціна Договору </w:t>
      </w:r>
      <w:r w:rsidRPr="009A4046">
        <w:rPr>
          <w:rFonts w:ascii="Times New Roman" w:hAnsi="Times New Roman"/>
          <w:color w:val="000000"/>
          <w:sz w:val="24"/>
          <w:szCs w:val="24"/>
        </w:rPr>
        <w:t xml:space="preserve">може переглядатись Сторонами лише у випадках, визначених п. 19 </w:t>
      </w:r>
      <w:r w:rsidRPr="009A4046">
        <w:rPr>
          <w:rFonts w:ascii="Times New Roman" w:hAnsi="Times New Roman"/>
          <w:sz w:val="24"/>
          <w:szCs w:val="24"/>
        </w:rPr>
        <w:t>Особливостей</w:t>
      </w:r>
      <w:r w:rsidRPr="009A4046">
        <w:rPr>
          <w:rFonts w:ascii="Times New Roman" w:hAnsi="Times New Roman"/>
          <w:color w:val="000000"/>
          <w:sz w:val="24"/>
          <w:szCs w:val="24"/>
        </w:rPr>
        <w:t>.</w:t>
      </w:r>
    </w:p>
    <w:p w14:paraId="2CCAD6EF" w14:textId="77777777" w:rsidR="003C0693" w:rsidRPr="009A4046" w:rsidRDefault="003C0693" w:rsidP="003C0693">
      <w:pPr>
        <w:shd w:val="clear" w:color="auto" w:fill="FFFFFF"/>
        <w:spacing w:after="0" w:line="240" w:lineRule="auto"/>
        <w:ind w:firstLine="644"/>
        <w:contextualSpacing/>
        <w:jc w:val="both"/>
        <w:rPr>
          <w:rFonts w:ascii="Times New Roman" w:hAnsi="Times New Roman"/>
          <w:sz w:val="24"/>
          <w:szCs w:val="24"/>
        </w:rPr>
      </w:pPr>
      <w:r w:rsidRPr="009A4046">
        <w:rPr>
          <w:rFonts w:ascii="Times New Roman" w:hAnsi="Times New Roman"/>
          <w:sz w:val="24"/>
          <w:szCs w:val="24"/>
        </w:rPr>
        <w:t>3.4.1. Ціна Товару в сторону збільшення за одиницю Товару може бути змінена в порядку, визначеному пп.2 п.19  Особливостей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w:t>
      </w:r>
      <w:proofErr w:type="spellStart"/>
      <w:r w:rsidRPr="009A4046">
        <w:rPr>
          <w:rFonts w:ascii="Times New Roman" w:hAnsi="Times New Roman"/>
          <w:sz w:val="24"/>
          <w:szCs w:val="24"/>
        </w:rPr>
        <w:t>Держзовнішінформ</w:t>
      </w:r>
      <w:proofErr w:type="spellEnd"/>
      <w:r w:rsidRPr="009A4046">
        <w:rPr>
          <w:rFonts w:ascii="Times New Roman" w:hAnsi="Times New Roman"/>
          <w:sz w:val="24"/>
          <w:szCs w:val="24"/>
        </w:rPr>
        <w:t>», ДП «</w:t>
      </w:r>
      <w:proofErr w:type="spellStart"/>
      <w:r w:rsidRPr="009A4046">
        <w:rPr>
          <w:rFonts w:ascii="Times New Roman" w:hAnsi="Times New Roman"/>
          <w:sz w:val="24"/>
          <w:szCs w:val="24"/>
        </w:rPr>
        <w:t>Зовнішторгвидав</w:t>
      </w:r>
      <w:proofErr w:type="spellEnd"/>
      <w:r w:rsidRPr="009A4046">
        <w:rPr>
          <w:rFonts w:ascii="Times New Roman" w:hAnsi="Times New Roman"/>
          <w:sz w:val="24"/>
          <w:szCs w:val="24"/>
        </w:rPr>
        <w:t xml:space="preserve"> України». У всіх випадках зміни ціни Товару Сторони укладають додаткову угоду до даного Договору.</w:t>
      </w:r>
    </w:p>
    <w:p w14:paraId="7CA44B37" w14:textId="77777777" w:rsidR="003C0693" w:rsidRPr="009A4046" w:rsidRDefault="003C0693" w:rsidP="003C0693">
      <w:pPr>
        <w:shd w:val="clear" w:color="auto" w:fill="FFFFFF"/>
        <w:spacing w:after="0" w:line="240" w:lineRule="auto"/>
        <w:ind w:firstLine="644"/>
        <w:contextualSpacing/>
        <w:jc w:val="both"/>
        <w:rPr>
          <w:rFonts w:ascii="Times New Roman" w:eastAsia="Times New Roman" w:hAnsi="Times New Roman"/>
          <w:bCs/>
          <w:color w:val="000000"/>
          <w:sz w:val="24"/>
          <w:szCs w:val="24"/>
          <w:lang w:eastAsia="ru-RU"/>
        </w:rPr>
      </w:pPr>
      <w:r w:rsidRPr="009A4046">
        <w:rPr>
          <w:rFonts w:ascii="Times New Roman" w:eastAsia="Times New Roman" w:hAnsi="Times New Roman"/>
          <w:bCs/>
          <w:color w:val="000000"/>
          <w:sz w:val="24"/>
          <w:szCs w:val="24"/>
          <w:lang w:eastAsia="ru-RU"/>
        </w:rPr>
        <w:t>3.4.2. Сторони домовились, що документ, виданий установами, зазначеними в п. 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 або попередньої поставки за цим Договором.</w:t>
      </w:r>
    </w:p>
    <w:p w14:paraId="45E66641"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32EDAD65" w14:textId="77777777" w:rsidR="003C0693" w:rsidRPr="009A4046" w:rsidRDefault="003C0693" w:rsidP="003C0693">
      <w:pPr>
        <w:spacing w:after="0" w:line="240" w:lineRule="auto"/>
        <w:ind w:firstLine="567"/>
        <w:jc w:val="both"/>
        <w:rPr>
          <w:rFonts w:ascii="Times New Roman" w:hAnsi="Times New Roman"/>
          <w:snapToGrid w:val="0"/>
          <w:color w:val="000000"/>
          <w:sz w:val="24"/>
          <w:szCs w:val="24"/>
        </w:rPr>
      </w:pPr>
      <w:r w:rsidRPr="009A4046">
        <w:rPr>
          <w:rFonts w:ascii="Times New Roman" w:hAnsi="Times New Roman"/>
          <w:snapToGrid w:val="0"/>
          <w:color w:val="000000"/>
          <w:sz w:val="24"/>
          <w:szCs w:val="24"/>
        </w:rPr>
        <w:lastRenderedPageBreak/>
        <w:t>3.4.4.У всіх випадках зміни ціни Товару Сторони укладають додаткову угоду до даного Договору.</w:t>
      </w:r>
    </w:p>
    <w:p w14:paraId="6321D71A" w14:textId="77777777" w:rsidR="003C0693" w:rsidRPr="009A4046" w:rsidRDefault="003C0693" w:rsidP="003C0693">
      <w:pPr>
        <w:spacing w:after="0" w:line="240" w:lineRule="auto"/>
        <w:ind w:firstLine="567"/>
        <w:jc w:val="both"/>
        <w:rPr>
          <w:rFonts w:ascii="Times New Roman" w:hAnsi="Times New Roman"/>
          <w:snapToGrid w:val="0"/>
          <w:color w:val="000000"/>
          <w:sz w:val="24"/>
          <w:szCs w:val="24"/>
        </w:rPr>
      </w:pPr>
      <w:r w:rsidRPr="009A4046">
        <w:rPr>
          <w:rFonts w:ascii="Times New Roman" w:hAnsi="Times New Roman"/>
          <w:snapToGrid w:val="0"/>
          <w:color w:val="000000"/>
          <w:sz w:val="24"/>
          <w:szCs w:val="24"/>
        </w:rPr>
        <w:t xml:space="preserve">3.5. </w:t>
      </w:r>
      <w:r w:rsidRPr="009A4046">
        <w:rPr>
          <w:rFonts w:ascii="Times New Roman" w:hAnsi="Times New Roman"/>
          <w:snapToGrid w:val="0"/>
          <w:color w:val="000000"/>
          <w:kern w:val="1"/>
          <w:sz w:val="24"/>
          <w:szCs w:val="24"/>
        </w:rPr>
        <w:t xml:space="preserve">Ціна Договору включає ціну матеріалів, </w:t>
      </w:r>
      <w:r>
        <w:rPr>
          <w:rFonts w:ascii="Times New Roman" w:hAnsi="Times New Roman"/>
          <w:snapToGrid w:val="0"/>
          <w:color w:val="000000"/>
          <w:kern w:val="1"/>
          <w:sz w:val="24"/>
          <w:szCs w:val="24"/>
        </w:rPr>
        <w:t xml:space="preserve">супутніх послуг, </w:t>
      </w:r>
      <w:r w:rsidRPr="009A4046">
        <w:rPr>
          <w:rFonts w:ascii="Times New Roman" w:hAnsi="Times New Roman"/>
          <w:snapToGrid w:val="0"/>
          <w:color w:val="000000"/>
          <w:kern w:val="1"/>
          <w:sz w:val="24"/>
          <w:szCs w:val="24"/>
        </w:rPr>
        <w:t xml:space="preserve">ПДВ, </w:t>
      </w:r>
      <w:r w:rsidRPr="009A4046">
        <w:rPr>
          <w:rFonts w:ascii="Times New Roman" w:hAnsi="Times New Roman"/>
          <w:kern w:val="1"/>
          <w:sz w:val="24"/>
          <w:szCs w:val="24"/>
          <w:shd w:val="clear" w:color="auto" w:fill="FFFFFF"/>
        </w:rPr>
        <w:t>податки і збори, що сплачуються або мають бути сплачені</w:t>
      </w:r>
      <w:r w:rsidRPr="009A4046">
        <w:rPr>
          <w:rFonts w:ascii="Times New Roman" w:hAnsi="Times New Roman"/>
          <w:snapToGrid w:val="0"/>
          <w:color w:val="000000"/>
          <w:kern w:val="1"/>
          <w:sz w:val="24"/>
          <w:szCs w:val="24"/>
        </w:rPr>
        <w:t xml:space="preserve"> </w:t>
      </w:r>
      <w:r w:rsidRPr="009A4046">
        <w:rPr>
          <w:rFonts w:ascii="Times New Roman" w:hAnsi="Times New Roman"/>
          <w:color w:val="000000"/>
          <w:kern w:val="1"/>
          <w:sz w:val="24"/>
          <w:szCs w:val="24"/>
        </w:rPr>
        <w:t>ПОСТАЧАЛЬНИКОМ,</w:t>
      </w:r>
      <w:r w:rsidRPr="009A4046">
        <w:rPr>
          <w:rFonts w:ascii="Times New Roman" w:hAnsi="Times New Roman"/>
          <w:snapToGrid w:val="0"/>
          <w:color w:val="000000"/>
          <w:kern w:val="1"/>
          <w:sz w:val="24"/>
          <w:szCs w:val="24"/>
        </w:rPr>
        <w:t xml:space="preserve"> та інші витрати, безпосередньо пов’язані з Товаром та його поставкою за цим Договором, в тому числі транспортні витрати</w:t>
      </w:r>
      <w:r>
        <w:rPr>
          <w:rFonts w:ascii="Times New Roman" w:hAnsi="Times New Roman"/>
          <w:snapToGrid w:val="0"/>
          <w:color w:val="000000"/>
          <w:kern w:val="1"/>
          <w:sz w:val="24"/>
          <w:szCs w:val="24"/>
        </w:rPr>
        <w:t xml:space="preserve"> та Супутні послуги</w:t>
      </w:r>
      <w:r w:rsidRPr="009A4046">
        <w:rPr>
          <w:rFonts w:ascii="Times New Roman" w:hAnsi="Times New Roman"/>
          <w:snapToGrid w:val="0"/>
          <w:color w:val="000000"/>
          <w:kern w:val="1"/>
          <w:sz w:val="24"/>
          <w:szCs w:val="24"/>
        </w:rPr>
        <w:t>.</w:t>
      </w:r>
    </w:p>
    <w:p w14:paraId="2445F15D" w14:textId="77777777" w:rsidR="003C0693" w:rsidRPr="009A4046" w:rsidRDefault="003C0693" w:rsidP="003C0693">
      <w:pPr>
        <w:spacing w:after="0" w:line="240" w:lineRule="auto"/>
        <w:ind w:firstLine="567"/>
        <w:jc w:val="both"/>
        <w:rPr>
          <w:rFonts w:ascii="Times New Roman" w:hAnsi="Times New Roman"/>
          <w:snapToGrid w:val="0"/>
          <w:color w:val="000000"/>
          <w:sz w:val="24"/>
          <w:szCs w:val="24"/>
        </w:rPr>
      </w:pPr>
    </w:p>
    <w:p w14:paraId="2A494C5C" w14:textId="77777777" w:rsidR="003C0693" w:rsidRPr="009A4046" w:rsidRDefault="003C0693" w:rsidP="003C0693">
      <w:pPr>
        <w:widowControl w:val="0"/>
        <w:numPr>
          <w:ilvl w:val="0"/>
          <w:numId w:val="6"/>
        </w:numPr>
        <w:spacing w:after="0" w:line="240" w:lineRule="auto"/>
        <w:contextualSpacing/>
        <w:jc w:val="center"/>
        <w:rPr>
          <w:rFonts w:ascii="Times New Roman" w:hAnsi="Times New Roman"/>
          <w:b/>
          <w:snapToGrid w:val="0"/>
          <w:color w:val="000000"/>
          <w:sz w:val="24"/>
          <w:szCs w:val="24"/>
        </w:rPr>
      </w:pPr>
      <w:r w:rsidRPr="009A4046">
        <w:rPr>
          <w:rFonts w:ascii="Times New Roman" w:hAnsi="Times New Roman"/>
          <w:b/>
          <w:snapToGrid w:val="0"/>
          <w:color w:val="000000"/>
          <w:sz w:val="24"/>
          <w:szCs w:val="24"/>
        </w:rPr>
        <w:t xml:space="preserve">ПРИЙМАННЯ ТОВАРУ </w:t>
      </w:r>
    </w:p>
    <w:p w14:paraId="59033B83"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 xml:space="preserve">4.1. </w:t>
      </w:r>
      <w:bookmarkStart w:id="27" w:name="_Hlk146207340"/>
      <w:r w:rsidRPr="009A4046">
        <w:rPr>
          <w:rFonts w:ascii="Times New Roman" w:hAnsi="Times New Roman"/>
          <w:color w:val="000000"/>
          <w:sz w:val="24"/>
          <w:szCs w:val="24"/>
        </w:rPr>
        <w:t>Товар повинен відповідати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(сертифікатом/паспортом якості) тощо.</w:t>
      </w:r>
      <w:bookmarkEnd w:id="27"/>
    </w:p>
    <w:p w14:paraId="6C0F057A"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14:paraId="175200F3" w14:textId="77777777" w:rsidR="003C0693" w:rsidRPr="009A4046" w:rsidRDefault="003C0693" w:rsidP="003C0693">
      <w:pPr>
        <w:tabs>
          <w:tab w:val="left" w:pos="284"/>
        </w:tabs>
        <w:spacing w:after="0"/>
        <w:ind w:firstLine="567"/>
        <w:jc w:val="both"/>
        <w:rPr>
          <w:rFonts w:ascii="Times New Roman" w:hAnsi="Times New Roman"/>
          <w:color w:val="FF0000"/>
          <w:sz w:val="24"/>
          <w:szCs w:val="24"/>
        </w:rPr>
      </w:pPr>
      <w:r w:rsidRPr="009A4046">
        <w:rPr>
          <w:rFonts w:ascii="Times New Roman" w:hAnsi="Times New Roman"/>
          <w:color w:val="000000"/>
          <w:sz w:val="24"/>
          <w:szCs w:val="24"/>
        </w:rPr>
        <w:t xml:space="preserve">4.3. Приймання Товару за кількістю та наявністю явних недоліків здійснюється </w:t>
      </w:r>
      <w:r>
        <w:rPr>
          <w:rFonts w:ascii="Times New Roman" w:hAnsi="Times New Roman"/>
          <w:color w:val="000000"/>
          <w:sz w:val="24"/>
          <w:szCs w:val="24"/>
        </w:rPr>
        <w:t>після надання Супутніх послуг</w:t>
      </w:r>
      <w:r w:rsidRPr="009378E0">
        <w:rPr>
          <w:rFonts w:ascii="Times New Roman" w:hAnsi="Times New Roman"/>
          <w:color w:val="000000"/>
          <w:sz w:val="24"/>
          <w:szCs w:val="24"/>
        </w:rPr>
        <w:t xml:space="preserve"> </w:t>
      </w:r>
      <w:r>
        <w:rPr>
          <w:rFonts w:ascii="Times New Roman" w:hAnsi="Times New Roman"/>
          <w:color w:val="000000"/>
          <w:sz w:val="24"/>
          <w:szCs w:val="24"/>
        </w:rPr>
        <w:t>щодо кожної одиниці Товару та</w:t>
      </w:r>
      <w:r w:rsidRPr="009A4046">
        <w:rPr>
          <w:rFonts w:ascii="Times New Roman" w:hAnsi="Times New Roman"/>
          <w:color w:val="000000"/>
          <w:sz w:val="24"/>
          <w:szCs w:val="24"/>
        </w:rPr>
        <w:t xml:space="preserve"> після перевірки ПОКУПЦЕМ:</w:t>
      </w:r>
    </w:p>
    <w:p w14:paraId="3FFB25D8"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 наявності документів, визначених п. 4.7. цього Договору;</w:t>
      </w:r>
    </w:p>
    <w:p w14:paraId="20E7B8D2"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 відповідності технічним вимогам для даного виду Товару та вимогам нормативної документації ДСТУ (ГОСТ).</w:t>
      </w:r>
    </w:p>
    <w:p w14:paraId="74AA1299"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 xml:space="preserve">4.4. У разі поставки Товару в неповній кількості ПОСТАЧАЛЬНИК зобов’язується за свій рахунок </w:t>
      </w:r>
      <w:proofErr w:type="spellStart"/>
      <w:r w:rsidRPr="009A4046">
        <w:rPr>
          <w:rFonts w:ascii="Times New Roman" w:hAnsi="Times New Roman"/>
          <w:color w:val="000000"/>
          <w:sz w:val="24"/>
          <w:szCs w:val="24"/>
        </w:rPr>
        <w:t>допоставити</w:t>
      </w:r>
      <w:proofErr w:type="spellEnd"/>
      <w:r w:rsidRPr="009A4046">
        <w:rPr>
          <w:rFonts w:ascii="Times New Roman" w:hAnsi="Times New Roman"/>
          <w:color w:val="000000"/>
          <w:sz w:val="24"/>
          <w:szCs w:val="24"/>
        </w:rPr>
        <w:t xml:space="preserve"> кількість Товару протягом 5 календарних днів з дати отримання вимоги від ПОКУПЦЯ.</w:t>
      </w:r>
    </w:p>
    <w:p w14:paraId="3B986E45"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61CB1C1D" w14:textId="77777777" w:rsidR="003C0693" w:rsidRPr="009A4046" w:rsidRDefault="003C0693" w:rsidP="003C0693">
      <w:pPr>
        <w:spacing w:after="0" w:line="240" w:lineRule="auto"/>
        <w:ind w:firstLine="567"/>
        <w:jc w:val="both"/>
        <w:rPr>
          <w:rFonts w:ascii="Times New Roman" w:hAnsi="Times New Roman"/>
          <w:kern w:val="1"/>
          <w:sz w:val="24"/>
          <w:szCs w:val="24"/>
        </w:rPr>
      </w:pPr>
      <w:r w:rsidRPr="009A4046">
        <w:rPr>
          <w:rFonts w:ascii="Times New Roman" w:hAnsi="Times New Roman"/>
          <w:color w:val="000000"/>
          <w:sz w:val="24"/>
          <w:szCs w:val="24"/>
        </w:rPr>
        <w:t>4.5.1. Перевірка якості та характеристик Товару ПОКУПЦЕМ має бути здійснена протягом 5 (п’яти) робочих днів з моменту надходження Товару за місцем призначення</w:t>
      </w:r>
      <w:r>
        <w:rPr>
          <w:rFonts w:ascii="Times New Roman" w:hAnsi="Times New Roman"/>
          <w:color w:val="000000"/>
          <w:sz w:val="24"/>
          <w:szCs w:val="24"/>
        </w:rPr>
        <w:t xml:space="preserve"> та надання ПОСТАЧАЛЬНИКОМ Супутніх послуг</w:t>
      </w:r>
      <w:r w:rsidRPr="009A4046">
        <w:rPr>
          <w:rFonts w:ascii="Times New Roman" w:hAnsi="Times New Roman"/>
          <w:color w:val="000000"/>
          <w:sz w:val="24"/>
          <w:szCs w:val="24"/>
        </w:rPr>
        <w:t xml:space="preserve">, </w:t>
      </w:r>
      <w:r w:rsidRPr="009A4046">
        <w:rPr>
          <w:rFonts w:ascii="Times New Roman" w:hAnsi="Times New Roman"/>
          <w:kern w:val="1"/>
          <w:sz w:val="24"/>
          <w:szCs w:val="24"/>
        </w:rPr>
        <w:t>що</w:t>
      </w:r>
      <w:r>
        <w:rPr>
          <w:rFonts w:ascii="Times New Roman" w:hAnsi="Times New Roman"/>
          <w:kern w:val="1"/>
          <w:sz w:val="24"/>
          <w:szCs w:val="24"/>
        </w:rPr>
        <w:t xml:space="preserve"> підтверджується </w:t>
      </w:r>
      <w:r w:rsidRPr="009A4046">
        <w:rPr>
          <w:rFonts w:ascii="Times New Roman" w:hAnsi="Times New Roman"/>
          <w:kern w:val="1"/>
          <w:sz w:val="24"/>
          <w:szCs w:val="24"/>
        </w:rPr>
        <w:t>оформл</w:t>
      </w:r>
      <w:r>
        <w:rPr>
          <w:rFonts w:ascii="Times New Roman" w:hAnsi="Times New Roman"/>
          <w:kern w:val="1"/>
          <w:sz w:val="24"/>
          <w:szCs w:val="24"/>
        </w:rPr>
        <w:t>еним</w:t>
      </w:r>
      <w:r w:rsidRPr="009A4046">
        <w:rPr>
          <w:rFonts w:ascii="Times New Roman" w:hAnsi="Times New Roman"/>
          <w:kern w:val="1"/>
          <w:sz w:val="24"/>
          <w:szCs w:val="24"/>
        </w:rPr>
        <w:t xml:space="preserve"> ПОКУПЦЕМ Актом вхідного контролю продукції по якості та кількості.</w:t>
      </w:r>
    </w:p>
    <w:p w14:paraId="48027693"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218BD0C7"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w:t>
      </w:r>
      <w:r>
        <w:rPr>
          <w:rFonts w:ascii="Times New Roman" w:hAnsi="Times New Roman"/>
          <w:color w:val="000000"/>
          <w:sz w:val="24"/>
          <w:szCs w:val="24"/>
        </w:rPr>
        <w:t xml:space="preserve"> та супутніх послуг</w:t>
      </w:r>
      <w:r w:rsidRPr="009A4046">
        <w:rPr>
          <w:rFonts w:ascii="Times New Roman" w:hAnsi="Times New Roman"/>
          <w:color w:val="000000"/>
          <w:sz w:val="24"/>
          <w:szCs w:val="24"/>
        </w:rPr>
        <w:t xml:space="preserve"> та один екземпляр передає ПОСТАЧАЛЬНИКУ </w:t>
      </w:r>
      <w:proofErr w:type="spellStart"/>
      <w:r w:rsidRPr="009A4046">
        <w:rPr>
          <w:rFonts w:ascii="Times New Roman" w:hAnsi="Times New Roman"/>
          <w:color w:val="000000"/>
          <w:sz w:val="24"/>
          <w:szCs w:val="24"/>
        </w:rPr>
        <w:t>нарочно</w:t>
      </w:r>
      <w:proofErr w:type="spellEnd"/>
      <w:r w:rsidRPr="009A4046">
        <w:rPr>
          <w:rFonts w:ascii="Times New Roman" w:hAnsi="Times New Roman"/>
          <w:color w:val="000000"/>
          <w:sz w:val="24"/>
          <w:szCs w:val="24"/>
        </w:rPr>
        <w:t xml:space="preserve"> або засобами поштового зв’язку.</w:t>
      </w:r>
    </w:p>
    <w:p w14:paraId="0BD520F0"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0A5D44F9"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372BB742"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 xml:space="preserve">ПОСТАЧАЛЬНИК зобов’язується замінити неякісний </w:t>
      </w:r>
      <w:r w:rsidRPr="009A4046">
        <w:rPr>
          <w:rFonts w:ascii="Times New Roman" w:hAnsi="Times New Roman"/>
          <w:color w:val="000000"/>
          <w:sz w:val="24"/>
          <w:szCs w:val="24"/>
          <w:lang w:val="ru-RU"/>
        </w:rPr>
        <w:t>Товар</w:t>
      </w:r>
      <w:r w:rsidRPr="009A4046">
        <w:rPr>
          <w:rFonts w:ascii="Times New Roman" w:hAnsi="Times New Roman"/>
          <w:color w:val="000000"/>
          <w:sz w:val="24"/>
          <w:szCs w:val="24"/>
        </w:rPr>
        <w:t xml:space="preserve"> у строк, визначений Сторонами  у Акті про виявлені недоліки.</w:t>
      </w:r>
    </w:p>
    <w:p w14:paraId="23223EA9"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73CAB182" w14:textId="77777777" w:rsidR="003C0693" w:rsidRPr="009A4046" w:rsidDel="0087110A" w:rsidRDefault="003C0693" w:rsidP="003C0693">
      <w:pPr>
        <w:spacing w:after="0" w:line="240" w:lineRule="auto"/>
        <w:ind w:firstLine="566"/>
        <w:jc w:val="both"/>
        <w:rPr>
          <w:rFonts w:ascii="Times New Roman" w:hAnsi="Times New Roman"/>
          <w:color w:val="000000"/>
          <w:sz w:val="24"/>
          <w:szCs w:val="24"/>
        </w:rPr>
      </w:pPr>
      <w:r w:rsidRPr="009A4046">
        <w:rPr>
          <w:rFonts w:ascii="Times New Roman" w:hAnsi="Times New Roman"/>
          <w:color w:val="000000"/>
          <w:sz w:val="24"/>
          <w:szCs w:val="24"/>
        </w:rPr>
        <w:t xml:space="preserve">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w:t>
      </w:r>
      <w:r w:rsidRPr="009A4046">
        <w:rPr>
          <w:rFonts w:ascii="Times New Roman" w:hAnsi="Times New Roman"/>
          <w:color w:val="000000"/>
          <w:sz w:val="24"/>
          <w:szCs w:val="24"/>
        </w:rPr>
        <w:lastRenderedPageBreak/>
        <w:t xml:space="preserve">визначений у Акті про виявлені недоліки. На підставі Акту про виявлені недоліки ПОКУПЕЦЬ має право розірвати Договір. </w:t>
      </w:r>
    </w:p>
    <w:p w14:paraId="4208B972" w14:textId="77777777" w:rsidR="003C0693" w:rsidRPr="009A4046" w:rsidRDefault="003C0693" w:rsidP="003C0693">
      <w:pPr>
        <w:spacing w:after="0" w:line="240" w:lineRule="auto"/>
        <w:ind w:firstLine="566"/>
        <w:jc w:val="both"/>
        <w:rPr>
          <w:rFonts w:ascii="Times New Roman" w:hAnsi="Times New Roman"/>
          <w:color w:val="000000"/>
          <w:sz w:val="24"/>
          <w:szCs w:val="24"/>
        </w:rPr>
      </w:pPr>
      <w:r w:rsidRPr="009A4046">
        <w:rPr>
          <w:rFonts w:ascii="Times New Roman" w:hAnsi="Times New Roman"/>
          <w:color w:val="000000"/>
          <w:sz w:val="24"/>
          <w:szCs w:val="24"/>
        </w:rPr>
        <w:t xml:space="preserve">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повернути на рахунок ПОКУПЦЯ кошти, отримані у якості попередньої оплати за такий Товар, сплатити штраф, передбачений п. 6.5. Договору та відшкодувати ПОКУПЦЕВІ понесені збитки. </w:t>
      </w:r>
    </w:p>
    <w:p w14:paraId="63BF0F92" w14:textId="77777777" w:rsidR="003C0693" w:rsidRPr="009A4046" w:rsidRDefault="003C0693" w:rsidP="003C0693">
      <w:pPr>
        <w:spacing w:after="0" w:line="240" w:lineRule="auto"/>
        <w:ind w:firstLine="566"/>
        <w:jc w:val="both"/>
        <w:rPr>
          <w:rFonts w:ascii="Times New Roman" w:hAnsi="Times New Roman"/>
          <w:color w:val="000000"/>
          <w:sz w:val="24"/>
          <w:szCs w:val="24"/>
        </w:rPr>
      </w:pPr>
      <w:r w:rsidRPr="009A4046">
        <w:rPr>
          <w:rFonts w:ascii="Times New Roman" w:hAnsi="Times New Roman"/>
          <w:color w:val="000000"/>
          <w:sz w:val="24"/>
          <w:szCs w:val="24"/>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33C546FB"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 xml:space="preserve">4.7. </w:t>
      </w:r>
      <w:r>
        <w:rPr>
          <w:rFonts w:ascii="Times New Roman" w:hAnsi="Times New Roman"/>
          <w:color w:val="000000"/>
          <w:sz w:val="24"/>
          <w:szCs w:val="24"/>
        </w:rPr>
        <w:t>Поставка Товару та Супутніх послуг оформлюється наступним чином</w:t>
      </w:r>
      <w:r w:rsidRPr="009A4046">
        <w:rPr>
          <w:rFonts w:ascii="Times New Roman" w:hAnsi="Times New Roman"/>
          <w:color w:val="000000"/>
          <w:sz w:val="24"/>
          <w:szCs w:val="24"/>
        </w:rPr>
        <w:t>:</w:t>
      </w:r>
    </w:p>
    <w:p w14:paraId="3240D716"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 xml:space="preserve">-  </w:t>
      </w:r>
      <w:r>
        <w:rPr>
          <w:rFonts w:ascii="Times New Roman" w:hAnsi="Times New Roman"/>
          <w:color w:val="000000"/>
          <w:sz w:val="24"/>
          <w:szCs w:val="24"/>
        </w:rPr>
        <w:t>поставка Товару згідно п.2.5.1. цього Договору оформлюється Видатковою накладною та товарно-транспортною накладною, що надає ПОСТАЧАЛЬНИК при завезенні Товару на територію ПОКУПЦЯ, згідно п. 2.1. Договору</w:t>
      </w:r>
      <w:r w:rsidRPr="009A4046">
        <w:rPr>
          <w:rFonts w:ascii="Times New Roman" w:hAnsi="Times New Roman"/>
          <w:color w:val="000000"/>
          <w:sz w:val="24"/>
          <w:szCs w:val="24"/>
        </w:rPr>
        <w:t xml:space="preserve">; </w:t>
      </w:r>
    </w:p>
    <w:p w14:paraId="7C8840E7"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 xml:space="preserve">-  </w:t>
      </w:r>
      <w:r>
        <w:rPr>
          <w:rFonts w:ascii="Times New Roman" w:hAnsi="Times New Roman"/>
          <w:color w:val="000000"/>
          <w:sz w:val="24"/>
          <w:szCs w:val="24"/>
        </w:rPr>
        <w:t>після надання Супутніх послуг, згідно п. 2.5.2 Договору та Специфікації, ПОСТАЧАЛЬНИК надає на погодження та підпис ПОКУПЦЮ Акт наданих послуг</w:t>
      </w:r>
      <w:r w:rsidRPr="009A4046">
        <w:rPr>
          <w:rFonts w:ascii="Times New Roman" w:hAnsi="Times New Roman"/>
          <w:color w:val="000000"/>
          <w:sz w:val="24"/>
          <w:szCs w:val="24"/>
        </w:rPr>
        <w:t>;</w:t>
      </w:r>
    </w:p>
    <w:p w14:paraId="122EDCED"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 xml:space="preserve">- </w:t>
      </w:r>
      <w:r w:rsidRPr="009A4046">
        <w:rPr>
          <w:rFonts w:ascii="Times New Roman" w:hAnsi="Times New Roman"/>
          <w:color w:val="000000"/>
          <w:sz w:val="24"/>
          <w:szCs w:val="24"/>
          <w:lang w:val="ru-RU"/>
        </w:rPr>
        <w:t xml:space="preserve"> </w:t>
      </w:r>
      <w:r>
        <w:rPr>
          <w:rFonts w:ascii="Times New Roman" w:hAnsi="Times New Roman"/>
          <w:kern w:val="1"/>
          <w:sz w:val="24"/>
          <w:szCs w:val="24"/>
        </w:rPr>
        <w:t xml:space="preserve">про прийняття ПОКУПЦЕМ Товару та Супутніх послуг за кількістю та якістю, згідно п. 2.5.3. цього Договору, Сторони складають </w:t>
      </w:r>
      <w:r w:rsidRPr="009A4046">
        <w:rPr>
          <w:rFonts w:ascii="Times New Roman" w:hAnsi="Times New Roman"/>
          <w:color w:val="000000"/>
          <w:sz w:val="24"/>
          <w:szCs w:val="24"/>
        </w:rPr>
        <w:t>Акт приймання-передачі Товару</w:t>
      </w:r>
      <w:r>
        <w:rPr>
          <w:rFonts w:ascii="Times New Roman" w:hAnsi="Times New Roman"/>
          <w:color w:val="000000"/>
          <w:sz w:val="24"/>
          <w:szCs w:val="24"/>
        </w:rPr>
        <w:t xml:space="preserve"> та супутніх послуг</w:t>
      </w:r>
      <w:r>
        <w:rPr>
          <w:rFonts w:ascii="Times New Roman" w:hAnsi="Times New Roman"/>
          <w:kern w:val="1"/>
          <w:sz w:val="24"/>
          <w:szCs w:val="24"/>
        </w:rPr>
        <w:t xml:space="preserve"> </w:t>
      </w:r>
      <w:r w:rsidRPr="009A4046">
        <w:rPr>
          <w:rFonts w:ascii="Times New Roman" w:hAnsi="Times New Roman"/>
          <w:color w:val="000000"/>
          <w:sz w:val="24"/>
          <w:szCs w:val="24"/>
        </w:rPr>
        <w:t>;</w:t>
      </w:r>
    </w:p>
    <w:p w14:paraId="2ADE1F14"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 xml:space="preserve">- </w:t>
      </w:r>
      <w:r>
        <w:rPr>
          <w:rFonts w:ascii="Times New Roman" w:hAnsi="Times New Roman"/>
          <w:color w:val="000000"/>
          <w:sz w:val="24"/>
          <w:szCs w:val="24"/>
        </w:rPr>
        <w:t xml:space="preserve">ПОСТАЧАЛЬНИК разом з переліченими вище документами надає </w:t>
      </w:r>
      <w:r w:rsidRPr="009A4046">
        <w:rPr>
          <w:rFonts w:ascii="Times New Roman" w:hAnsi="Times New Roman"/>
          <w:color w:val="000000"/>
          <w:sz w:val="24"/>
          <w:szCs w:val="24"/>
        </w:rPr>
        <w:t>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14:paraId="265B17D6"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0FAE30DB" w14:textId="77777777" w:rsidR="003C0693" w:rsidRPr="009A4046" w:rsidRDefault="003C0693" w:rsidP="003C0693">
      <w:pPr>
        <w:spacing w:after="0" w:line="240" w:lineRule="auto"/>
        <w:ind w:firstLine="567"/>
        <w:jc w:val="both"/>
        <w:rPr>
          <w:rFonts w:ascii="Times New Roman" w:hAnsi="Times New Roman"/>
          <w:color w:val="000000"/>
          <w:sz w:val="24"/>
          <w:szCs w:val="24"/>
        </w:rPr>
      </w:pPr>
    </w:p>
    <w:p w14:paraId="2894F94F" w14:textId="77777777" w:rsidR="003C0693" w:rsidRPr="009A4046" w:rsidRDefault="003C0693" w:rsidP="003C0693">
      <w:pPr>
        <w:numPr>
          <w:ilvl w:val="0"/>
          <w:numId w:val="6"/>
        </w:numPr>
        <w:spacing w:after="0" w:line="240" w:lineRule="auto"/>
        <w:jc w:val="center"/>
        <w:rPr>
          <w:rFonts w:ascii="Times New Roman" w:hAnsi="Times New Roman"/>
          <w:b/>
          <w:color w:val="000000"/>
          <w:sz w:val="24"/>
          <w:szCs w:val="24"/>
        </w:rPr>
      </w:pPr>
      <w:r w:rsidRPr="009A4046">
        <w:rPr>
          <w:rFonts w:ascii="Times New Roman" w:hAnsi="Times New Roman"/>
          <w:b/>
          <w:color w:val="000000"/>
          <w:sz w:val="24"/>
          <w:szCs w:val="24"/>
        </w:rPr>
        <w:t xml:space="preserve">ЯКІСТЬ </w:t>
      </w:r>
      <w:r>
        <w:rPr>
          <w:rFonts w:ascii="Times New Roman" w:hAnsi="Times New Roman"/>
          <w:b/>
          <w:color w:val="000000"/>
          <w:sz w:val="24"/>
          <w:szCs w:val="24"/>
        </w:rPr>
        <w:t>ТОВАРУ</w:t>
      </w:r>
    </w:p>
    <w:p w14:paraId="762D0491" w14:textId="77777777" w:rsidR="003C0693"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 xml:space="preserve">5.1. </w:t>
      </w:r>
      <w:r w:rsidRPr="00AD62FB">
        <w:rPr>
          <w:rFonts w:ascii="Times New Roman" w:hAnsi="Times New Roman"/>
          <w:color w:val="000000"/>
          <w:sz w:val="24"/>
          <w:szCs w:val="24"/>
        </w:rPr>
        <w:t>П</w:t>
      </w:r>
      <w:r>
        <w:rPr>
          <w:rFonts w:ascii="Times New Roman" w:hAnsi="Times New Roman"/>
          <w:color w:val="000000"/>
          <w:sz w:val="24"/>
          <w:szCs w:val="24"/>
        </w:rPr>
        <w:t>ОСТАЧАЛЬНИК</w:t>
      </w:r>
      <w:r w:rsidRPr="00AD62FB">
        <w:rPr>
          <w:rFonts w:ascii="Times New Roman" w:hAnsi="Times New Roman"/>
          <w:color w:val="000000"/>
          <w:sz w:val="24"/>
          <w:szCs w:val="24"/>
        </w:rPr>
        <w:t xml:space="preserve"> повинен поставити Покупцю Товар, якість якого та якість матеріалів (сировини) виготовлення якого повинна відповідати вимогам, зазначеним у </w:t>
      </w:r>
      <w:r>
        <w:rPr>
          <w:rFonts w:ascii="Times New Roman" w:hAnsi="Times New Roman"/>
          <w:color w:val="000000"/>
          <w:sz w:val="24"/>
          <w:szCs w:val="24"/>
        </w:rPr>
        <w:t>Специфікації</w:t>
      </w:r>
      <w:r w:rsidRPr="00AD62FB">
        <w:rPr>
          <w:rFonts w:ascii="Times New Roman" w:hAnsi="Times New Roman"/>
          <w:color w:val="000000"/>
          <w:sz w:val="24"/>
          <w:szCs w:val="24"/>
        </w:rPr>
        <w:t>. Постачальник гарантує, що Товар не має недоліків та дефектів, що пов’язані із якістю матеріалів, з яких він (Товар) виготовлений, та/або технологія його (Товару) виробництва, відповідає всім необхідним вимогам охорони праці, екології, пожежної безпеки та санітарно-гігієнічним вимогам.</w:t>
      </w:r>
    </w:p>
    <w:p w14:paraId="381529B5" w14:textId="77777777" w:rsidR="003C0693" w:rsidRDefault="003C0693" w:rsidP="003C0693">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5.2. </w:t>
      </w:r>
      <w:r w:rsidRPr="009A4046">
        <w:rPr>
          <w:rFonts w:ascii="Times New Roman" w:hAnsi="Times New Roman"/>
          <w:color w:val="000000"/>
          <w:sz w:val="24"/>
          <w:szCs w:val="24"/>
        </w:rPr>
        <w:t>ПОСТАЧАЛЬНИК гарантує, що Товар не має і не буде мати дефектів на період 12 (дванадцяти) місяців з дати підписання Сторонами Акту приймання-передачі Товару</w:t>
      </w:r>
      <w:r>
        <w:rPr>
          <w:rFonts w:ascii="Times New Roman" w:hAnsi="Times New Roman"/>
          <w:color w:val="000000"/>
          <w:sz w:val="24"/>
          <w:szCs w:val="24"/>
        </w:rPr>
        <w:t xml:space="preserve"> та супутніх послуг</w:t>
      </w:r>
      <w:r w:rsidRPr="009A4046">
        <w:rPr>
          <w:rFonts w:ascii="Times New Roman" w:hAnsi="Times New Roman"/>
          <w:color w:val="000000"/>
          <w:sz w:val="24"/>
          <w:szCs w:val="24"/>
        </w:rPr>
        <w:t xml:space="preserve"> та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 </w:t>
      </w:r>
    </w:p>
    <w:p w14:paraId="1EEDE87C" w14:textId="77777777" w:rsidR="003C0693" w:rsidRPr="005F6777" w:rsidRDefault="003C0693" w:rsidP="003C0693">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5.3. </w:t>
      </w:r>
      <w:r w:rsidRPr="005F6777">
        <w:rPr>
          <w:rFonts w:ascii="Times New Roman" w:hAnsi="Times New Roman"/>
          <w:color w:val="000000"/>
          <w:sz w:val="24"/>
          <w:szCs w:val="24"/>
        </w:rPr>
        <w:t>П</w:t>
      </w:r>
      <w:r>
        <w:rPr>
          <w:rFonts w:ascii="Times New Roman" w:hAnsi="Times New Roman"/>
          <w:color w:val="000000"/>
          <w:sz w:val="24"/>
          <w:szCs w:val="24"/>
        </w:rPr>
        <w:t>ОСТАЧАЛЬНИК</w:t>
      </w:r>
      <w:r w:rsidRPr="005F6777">
        <w:rPr>
          <w:rFonts w:ascii="Times New Roman" w:hAnsi="Times New Roman"/>
          <w:color w:val="000000"/>
          <w:sz w:val="24"/>
          <w:szCs w:val="24"/>
        </w:rPr>
        <w:t xml:space="preserve"> гарантує якість Товару у цілому. Гарантійний строк на комплектуючі і складові частини Товару в будь-якому випадку вважається рівним гарантійному строку на Товар в цілому, окрім випадків, коли гарантійний строк на окремий комплектуючий виріб Товару більший за гарантійний строк самого Товару, в цьому випадку застосовується збільшений гарантійний строк до такого комплектуючого виробу. </w:t>
      </w:r>
    </w:p>
    <w:p w14:paraId="27FCADD2" w14:textId="77777777" w:rsidR="003C0693" w:rsidRPr="009A4046" w:rsidRDefault="003C0693" w:rsidP="003C0693">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5.4. </w:t>
      </w:r>
      <w:r w:rsidRPr="005F6777">
        <w:rPr>
          <w:rFonts w:ascii="Times New Roman" w:hAnsi="Times New Roman"/>
          <w:color w:val="000000"/>
          <w:sz w:val="24"/>
          <w:szCs w:val="24"/>
        </w:rPr>
        <w:t>У випадку наявності декількох гарантійних строків на Товар, в тому числі, але не виключно, гарантійний строк експлуатації, гарантійний строк зберігання, гарантійний строк (термін) придатності тощо, Постачальник зобов’язується письмово сповістити про це Покупця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14:paraId="23A523CA"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5.</w:t>
      </w:r>
      <w:r>
        <w:rPr>
          <w:rFonts w:ascii="Times New Roman" w:hAnsi="Times New Roman"/>
          <w:color w:val="000000"/>
          <w:sz w:val="24"/>
          <w:szCs w:val="24"/>
        </w:rPr>
        <w:t>5</w:t>
      </w:r>
      <w:r w:rsidRPr="009A4046">
        <w:rPr>
          <w:rFonts w:ascii="Times New Roman" w:hAnsi="Times New Roman"/>
          <w:color w:val="000000"/>
          <w:sz w:val="24"/>
          <w:szCs w:val="24"/>
        </w:rPr>
        <w:t>. У період дії гарантійного строку ПОСТАЧАЛЬНИК зобов’язаний замінити безкоштовно та своїми силами Товар, який виявився з дефектом, протягом 5 (п’яти) робочих днів з моменту підписання Сторонами Дефектного акту.</w:t>
      </w:r>
    </w:p>
    <w:p w14:paraId="115AAF56"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lastRenderedPageBreak/>
        <w:t>5.</w:t>
      </w:r>
      <w:r>
        <w:rPr>
          <w:rFonts w:ascii="Times New Roman" w:hAnsi="Times New Roman"/>
          <w:color w:val="000000"/>
          <w:sz w:val="24"/>
          <w:szCs w:val="24"/>
        </w:rPr>
        <w:t>6</w:t>
      </w:r>
      <w:r w:rsidRPr="009A4046">
        <w:rPr>
          <w:rFonts w:ascii="Times New Roman" w:hAnsi="Times New Roman"/>
          <w:color w:val="000000"/>
          <w:sz w:val="24"/>
          <w:szCs w:val="24"/>
        </w:rPr>
        <w:t xml:space="preserve">. ПОСТАЧАЛЬНИК повинен, після отримання від ПОКУПЦЯ повідомлення про виявлення дефектів Товару протягом </w:t>
      </w:r>
      <w:r w:rsidRPr="009A4046">
        <w:rPr>
          <w:rFonts w:ascii="Times New Roman" w:hAnsi="Times New Roman"/>
          <w:sz w:val="24"/>
          <w:szCs w:val="24"/>
        </w:rPr>
        <w:t xml:space="preserve">3 (трьох) </w:t>
      </w:r>
      <w:r w:rsidRPr="009A4046">
        <w:rPr>
          <w:rFonts w:ascii="Times New Roman" w:hAnsi="Times New Roman"/>
          <w:color w:val="000000"/>
          <w:sz w:val="24"/>
          <w:szCs w:val="24"/>
        </w:rPr>
        <w:t>календарних днів направити уповноваженого представника для з’ясування причини виникнення дефекту/</w:t>
      </w:r>
      <w:proofErr w:type="spellStart"/>
      <w:r w:rsidRPr="009A4046">
        <w:rPr>
          <w:rFonts w:ascii="Times New Roman" w:hAnsi="Times New Roman"/>
          <w:color w:val="000000"/>
          <w:sz w:val="24"/>
          <w:szCs w:val="24"/>
        </w:rPr>
        <w:t>ів</w:t>
      </w:r>
      <w:proofErr w:type="spellEnd"/>
      <w:r w:rsidRPr="009A4046">
        <w:rPr>
          <w:rFonts w:ascii="Times New Roman" w:hAnsi="Times New Roman"/>
          <w:color w:val="000000"/>
          <w:sz w:val="24"/>
          <w:szCs w:val="24"/>
        </w:rPr>
        <w:t xml:space="preserve"> та підписання Дефектного акту за участю обох Сторін цього Договору. </w:t>
      </w:r>
    </w:p>
    <w:p w14:paraId="5F053D7F"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5.</w:t>
      </w:r>
      <w:r>
        <w:rPr>
          <w:rFonts w:ascii="Times New Roman" w:hAnsi="Times New Roman"/>
          <w:color w:val="000000"/>
          <w:sz w:val="24"/>
          <w:szCs w:val="24"/>
        </w:rPr>
        <w:t>7</w:t>
      </w:r>
      <w:r w:rsidRPr="009A4046">
        <w:rPr>
          <w:rFonts w:ascii="Times New Roman" w:hAnsi="Times New Roman"/>
          <w:color w:val="000000"/>
          <w:sz w:val="24"/>
          <w:szCs w:val="24"/>
        </w:rPr>
        <w:t>. У випадку неприбуття представника ПОСТАЧАЛЬНИКА та/або неповідомлення останнім причин неявки в зазначений у п. 5.</w:t>
      </w:r>
      <w:r>
        <w:rPr>
          <w:rFonts w:ascii="Times New Roman" w:hAnsi="Times New Roman"/>
          <w:color w:val="000000"/>
          <w:sz w:val="24"/>
          <w:szCs w:val="24"/>
        </w:rPr>
        <w:t>6</w:t>
      </w:r>
      <w:r w:rsidRPr="009A4046">
        <w:rPr>
          <w:rFonts w:ascii="Times New Roman" w:hAnsi="Times New Roman"/>
          <w:color w:val="000000"/>
          <w:sz w:val="24"/>
          <w:szCs w:val="24"/>
        </w:rPr>
        <w:t xml:space="preserve">.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6715275F"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5.</w:t>
      </w:r>
      <w:r>
        <w:rPr>
          <w:rFonts w:ascii="Times New Roman" w:hAnsi="Times New Roman"/>
          <w:color w:val="000000"/>
          <w:sz w:val="24"/>
          <w:szCs w:val="24"/>
        </w:rPr>
        <w:t>8</w:t>
      </w:r>
      <w:r w:rsidRPr="009A4046">
        <w:rPr>
          <w:rFonts w:ascii="Times New Roman" w:hAnsi="Times New Roman"/>
          <w:color w:val="000000"/>
          <w:sz w:val="24"/>
          <w:szCs w:val="24"/>
        </w:rPr>
        <w:t xml:space="preserve">.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3194597B"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5.</w:t>
      </w:r>
      <w:r>
        <w:rPr>
          <w:rFonts w:ascii="Times New Roman" w:hAnsi="Times New Roman"/>
          <w:color w:val="000000"/>
          <w:sz w:val="24"/>
          <w:szCs w:val="24"/>
        </w:rPr>
        <w:t>8</w:t>
      </w:r>
      <w:r w:rsidRPr="009A4046">
        <w:rPr>
          <w:rFonts w:ascii="Times New Roman" w:hAnsi="Times New Roman"/>
          <w:color w:val="000000"/>
          <w:sz w:val="24"/>
          <w:szCs w:val="24"/>
        </w:rPr>
        <w:t>.1.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233981BA"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 повернути на поточний рахунок ПОКУПЦЯ перераховані ним кошти, згідно цього Договору, що відповідають кількості дефектного Товару;</w:t>
      </w:r>
    </w:p>
    <w:p w14:paraId="70327F54"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 вивезти дефектний Товар з місця його знаходження власними силами та за власні кошти.</w:t>
      </w:r>
    </w:p>
    <w:p w14:paraId="5C4BB3A6"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5.</w:t>
      </w:r>
      <w:r>
        <w:rPr>
          <w:rFonts w:ascii="Times New Roman" w:hAnsi="Times New Roman"/>
          <w:color w:val="000000"/>
          <w:sz w:val="24"/>
          <w:szCs w:val="24"/>
        </w:rPr>
        <w:t>9</w:t>
      </w:r>
      <w:r w:rsidRPr="009A4046">
        <w:rPr>
          <w:rFonts w:ascii="Times New Roman" w:hAnsi="Times New Roman"/>
          <w:color w:val="000000"/>
          <w:sz w:val="24"/>
          <w:szCs w:val="24"/>
        </w:rPr>
        <w:t>.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5F37C424"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5.</w:t>
      </w:r>
      <w:r>
        <w:rPr>
          <w:rFonts w:ascii="Times New Roman" w:hAnsi="Times New Roman"/>
          <w:color w:val="000000"/>
          <w:sz w:val="24"/>
          <w:szCs w:val="24"/>
        </w:rPr>
        <w:t>9</w:t>
      </w:r>
      <w:r w:rsidRPr="009A4046">
        <w:rPr>
          <w:rFonts w:ascii="Times New Roman" w:hAnsi="Times New Roman"/>
          <w:color w:val="000000"/>
          <w:sz w:val="24"/>
          <w:szCs w:val="24"/>
        </w:rPr>
        <w:t xml:space="preserve">.1.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796C74F0" w14:textId="77777777" w:rsidR="003C0693" w:rsidRPr="009A4046" w:rsidRDefault="003C0693" w:rsidP="003C0693">
      <w:pPr>
        <w:shd w:val="clear" w:color="auto" w:fill="FFFFFF"/>
        <w:spacing w:after="0" w:line="240" w:lineRule="atLeast"/>
        <w:ind w:firstLine="567"/>
        <w:jc w:val="both"/>
        <w:rPr>
          <w:rFonts w:ascii="Times New Roman" w:hAnsi="Times New Roman"/>
          <w:color w:val="000000"/>
          <w:sz w:val="24"/>
          <w:szCs w:val="24"/>
        </w:rPr>
      </w:pPr>
      <w:r w:rsidRPr="009A4046">
        <w:rPr>
          <w:rFonts w:ascii="Times New Roman" w:hAnsi="Times New Roman"/>
          <w:color w:val="000000"/>
          <w:sz w:val="24"/>
          <w:szCs w:val="24"/>
        </w:rPr>
        <w:t>5.</w:t>
      </w:r>
      <w:r>
        <w:rPr>
          <w:rFonts w:ascii="Times New Roman" w:hAnsi="Times New Roman"/>
          <w:color w:val="000000"/>
          <w:sz w:val="24"/>
          <w:szCs w:val="24"/>
        </w:rPr>
        <w:t>9</w:t>
      </w:r>
      <w:r w:rsidRPr="009A4046">
        <w:rPr>
          <w:rFonts w:ascii="Times New Roman" w:hAnsi="Times New Roman"/>
          <w:color w:val="000000"/>
          <w:sz w:val="24"/>
          <w:szCs w:val="24"/>
        </w:rPr>
        <w:t>.2.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В такому випадку всі понесені ПОСТАЧАЛЬНИКОМ витрати на проведення звірки та/або експертизи не відшкодовуються ПОКУПЦЕМ.</w:t>
      </w:r>
    </w:p>
    <w:p w14:paraId="50CF0F8D" w14:textId="77777777" w:rsidR="003C0693" w:rsidRDefault="003C0693" w:rsidP="003C0693">
      <w:pPr>
        <w:shd w:val="clear" w:color="auto" w:fill="FFFFFF"/>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32947182" w14:textId="77777777" w:rsidR="003C0693" w:rsidRDefault="003C0693" w:rsidP="003C0693">
      <w:pPr>
        <w:shd w:val="clear" w:color="auto" w:fill="FFFFFF"/>
        <w:spacing w:after="0" w:line="240" w:lineRule="auto"/>
        <w:ind w:firstLine="567"/>
        <w:jc w:val="both"/>
        <w:rPr>
          <w:rFonts w:ascii="Times New Roman" w:hAnsi="Times New Roman"/>
          <w:color w:val="000000"/>
          <w:sz w:val="24"/>
          <w:szCs w:val="24"/>
        </w:rPr>
      </w:pPr>
    </w:p>
    <w:p w14:paraId="03D3678A" w14:textId="77777777" w:rsidR="003C0693" w:rsidRPr="004D0187" w:rsidRDefault="003C0693" w:rsidP="003C0693">
      <w:pPr>
        <w:spacing w:after="0"/>
        <w:jc w:val="center"/>
        <w:rPr>
          <w:rFonts w:ascii="Times New Roman" w:hAnsi="Times New Roman"/>
          <w:b/>
          <w:color w:val="000000"/>
          <w:sz w:val="24"/>
          <w:szCs w:val="24"/>
        </w:rPr>
      </w:pPr>
      <w:r>
        <w:rPr>
          <w:rFonts w:ascii="Times New Roman" w:hAnsi="Times New Roman"/>
          <w:b/>
          <w:color w:val="000000"/>
          <w:sz w:val="24"/>
          <w:szCs w:val="24"/>
        </w:rPr>
        <w:t xml:space="preserve">6. </w:t>
      </w:r>
      <w:r w:rsidRPr="004D0187">
        <w:rPr>
          <w:rFonts w:ascii="Times New Roman" w:hAnsi="Times New Roman"/>
          <w:b/>
          <w:color w:val="000000"/>
          <w:sz w:val="24"/>
          <w:szCs w:val="24"/>
        </w:rPr>
        <w:t>ЯКІСТЬ СУПУТНІХ ПОСЛУГ</w:t>
      </w:r>
    </w:p>
    <w:p w14:paraId="6037CE68" w14:textId="77777777" w:rsidR="003C0693" w:rsidRPr="004D0187" w:rsidRDefault="003C0693" w:rsidP="003C0693">
      <w:pPr>
        <w:shd w:val="clear" w:color="auto" w:fill="FFFFFF"/>
        <w:spacing w:after="0" w:line="240" w:lineRule="auto"/>
        <w:ind w:firstLine="567"/>
        <w:jc w:val="both"/>
        <w:rPr>
          <w:rFonts w:ascii="Times New Roman" w:hAnsi="Times New Roman"/>
          <w:color w:val="000000"/>
          <w:sz w:val="24"/>
          <w:szCs w:val="24"/>
        </w:rPr>
      </w:pPr>
      <w:r w:rsidRPr="004D0187">
        <w:rPr>
          <w:rFonts w:ascii="Times New Roman" w:hAnsi="Times New Roman"/>
          <w:color w:val="000000"/>
          <w:sz w:val="24"/>
          <w:szCs w:val="24"/>
        </w:rPr>
        <w:t>6.1. ПОСТАЧАЛЬНИК повинен виконати передбачені цим Договором Супутні послуги, якість яких відповідатиме умовам державних норм та іншим нормативним документам України або міжнародним стандартам, які застосовуються для виду послуг передбачених цим Договором.</w:t>
      </w:r>
    </w:p>
    <w:p w14:paraId="57F64B3D" w14:textId="77777777" w:rsidR="003C0693" w:rsidRPr="004D0187" w:rsidRDefault="003C0693" w:rsidP="003C0693">
      <w:pPr>
        <w:shd w:val="clear" w:color="auto" w:fill="FFFFFF"/>
        <w:spacing w:after="0" w:line="240" w:lineRule="auto"/>
        <w:ind w:firstLine="567"/>
        <w:jc w:val="both"/>
        <w:rPr>
          <w:rFonts w:ascii="Times New Roman" w:hAnsi="Times New Roman"/>
          <w:color w:val="000000"/>
          <w:sz w:val="24"/>
          <w:szCs w:val="24"/>
        </w:rPr>
      </w:pPr>
      <w:r w:rsidRPr="004D0187">
        <w:rPr>
          <w:rFonts w:ascii="Times New Roman" w:hAnsi="Times New Roman"/>
          <w:color w:val="000000"/>
          <w:sz w:val="24"/>
          <w:szCs w:val="24"/>
        </w:rPr>
        <w:t>6.2. ПОСТАЧАЛЬНИК гарантує наявність у нього всіх необхідних дозволів (ліцензій, тощо) на виконання виду робіт, визначених цим Договором (у передбачених чинним законодавством України випадках), досвіду виконання аналогічних робіт, ресурсів (матеріальних, технічних, фінансових) для їх виконання та кваліфікованих працівників.</w:t>
      </w:r>
    </w:p>
    <w:p w14:paraId="1EB14CBD" w14:textId="77777777" w:rsidR="003C0693" w:rsidRPr="004D0187" w:rsidRDefault="003C0693" w:rsidP="003C0693">
      <w:pPr>
        <w:shd w:val="clear" w:color="auto" w:fill="FFFFFF"/>
        <w:spacing w:after="0" w:line="240" w:lineRule="auto"/>
        <w:ind w:firstLine="567"/>
        <w:jc w:val="both"/>
        <w:rPr>
          <w:rFonts w:ascii="Times New Roman" w:hAnsi="Times New Roman"/>
          <w:color w:val="000000"/>
          <w:sz w:val="24"/>
          <w:szCs w:val="24"/>
        </w:rPr>
      </w:pPr>
      <w:r w:rsidRPr="004D0187">
        <w:rPr>
          <w:rFonts w:ascii="Times New Roman" w:hAnsi="Times New Roman"/>
          <w:color w:val="000000"/>
          <w:sz w:val="24"/>
          <w:szCs w:val="24"/>
        </w:rPr>
        <w:t>6.3. ПОСТАЧАЛЬНИК надає гарантію на виконані Супутні послуги, яка становить 12 місяців з дати підписання Сторонами Акту готовності до експлуатації.</w:t>
      </w:r>
    </w:p>
    <w:p w14:paraId="12D99F84" w14:textId="77777777" w:rsidR="003C0693" w:rsidRPr="004D0187" w:rsidRDefault="003C0693" w:rsidP="003C0693">
      <w:pPr>
        <w:shd w:val="clear" w:color="auto" w:fill="FFFFFF"/>
        <w:spacing w:after="0" w:line="240" w:lineRule="auto"/>
        <w:ind w:firstLine="567"/>
        <w:jc w:val="both"/>
        <w:rPr>
          <w:rFonts w:ascii="Times New Roman" w:hAnsi="Times New Roman"/>
          <w:color w:val="000000"/>
          <w:sz w:val="24"/>
          <w:szCs w:val="24"/>
        </w:rPr>
      </w:pPr>
      <w:r w:rsidRPr="004D0187">
        <w:rPr>
          <w:rFonts w:ascii="Times New Roman" w:hAnsi="Times New Roman"/>
          <w:color w:val="000000"/>
          <w:sz w:val="24"/>
          <w:szCs w:val="24"/>
        </w:rPr>
        <w:t>6.4.</w:t>
      </w:r>
      <w:r w:rsidRPr="004D0187">
        <w:rPr>
          <w:rFonts w:ascii="Times New Roman" w:hAnsi="Times New Roman"/>
          <w:color w:val="000000"/>
          <w:sz w:val="24"/>
          <w:szCs w:val="24"/>
        </w:rPr>
        <w:tab/>
        <w:t>Якщо протягом дії гарантійного строку з причини неякісного надання послуг за цим Договором станеться зупинка або поломка об’єкту, щодо якого були здійснені роботи, передбачені умовами цього Договору, ПОСТАЧАЛЬНИК зобов’язується відшкодувати Покупцеві всі документально підтверджені збитки та упущену вигоду в повному обсязі за кожен день зупинки та/або поломки об’єкту, щодо якого були надані послуги, протягом 30 календарних днів з дати отримання відповідної вимоги ПОКУПЦЯ.</w:t>
      </w:r>
    </w:p>
    <w:p w14:paraId="41C94EEA" w14:textId="77777777" w:rsidR="003C0693" w:rsidRPr="004D0187" w:rsidRDefault="003C0693" w:rsidP="003C0693">
      <w:pPr>
        <w:shd w:val="clear" w:color="auto" w:fill="FFFFFF"/>
        <w:spacing w:after="0" w:line="240" w:lineRule="auto"/>
        <w:ind w:firstLine="567"/>
        <w:jc w:val="both"/>
        <w:rPr>
          <w:rFonts w:ascii="Times New Roman" w:hAnsi="Times New Roman"/>
          <w:color w:val="000000"/>
          <w:sz w:val="24"/>
          <w:szCs w:val="24"/>
        </w:rPr>
      </w:pPr>
      <w:r w:rsidRPr="004D0187">
        <w:rPr>
          <w:rFonts w:ascii="Times New Roman" w:hAnsi="Times New Roman"/>
          <w:color w:val="000000"/>
          <w:sz w:val="24"/>
          <w:szCs w:val="24"/>
        </w:rPr>
        <w:t>6.5.</w:t>
      </w:r>
      <w:r w:rsidRPr="004D0187">
        <w:rPr>
          <w:rFonts w:ascii="Times New Roman" w:hAnsi="Times New Roman"/>
          <w:color w:val="000000"/>
          <w:sz w:val="24"/>
          <w:szCs w:val="24"/>
        </w:rPr>
        <w:tab/>
        <w:t xml:space="preserve">При виявленні у межах гарантійного строку недоліків у прийнятих ПОКУПЦЕМ Супутніх послугах, що виникли з вини ПОСТАЧАЛЬНИКА та/або зумовлені наданням Супутніх послуг з порушенням діючих норм, правил і умов цього Договору, ПОСТАЧАЛЬНИК </w:t>
      </w:r>
      <w:r w:rsidRPr="004D0187">
        <w:rPr>
          <w:rFonts w:ascii="Times New Roman" w:hAnsi="Times New Roman"/>
          <w:color w:val="000000"/>
          <w:sz w:val="24"/>
          <w:szCs w:val="24"/>
        </w:rPr>
        <w:lastRenderedPageBreak/>
        <w:t xml:space="preserve">зобов’язаний усунути їх у 20-денний термін після підписання Сторонами Дефектного акту наданих Супутніх послуг або у менший строк, визначений Сторонами письмово. Перелік недоліків визначається Дефектним актом наданих Супутніх послуг, що підписується Сторонами, з зазначенням дати виявлення недоліків. </w:t>
      </w:r>
    </w:p>
    <w:p w14:paraId="62E5372E" w14:textId="77777777" w:rsidR="003C0693" w:rsidRPr="004D0187" w:rsidRDefault="003C0693" w:rsidP="003C0693">
      <w:pPr>
        <w:shd w:val="clear" w:color="auto" w:fill="FFFFFF"/>
        <w:spacing w:after="0" w:line="240" w:lineRule="auto"/>
        <w:ind w:firstLine="567"/>
        <w:jc w:val="both"/>
        <w:rPr>
          <w:rFonts w:ascii="Times New Roman" w:hAnsi="Times New Roman"/>
          <w:color w:val="000000"/>
          <w:sz w:val="24"/>
          <w:szCs w:val="24"/>
        </w:rPr>
      </w:pPr>
      <w:r w:rsidRPr="004D0187">
        <w:rPr>
          <w:rFonts w:ascii="Times New Roman" w:hAnsi="Times New Roman"/>
          <w:color w:val="000000"/>
          <w:sz w:val="24"/>
          <w:szCs w:val="24"/>
        </w:rPr>
        <w:t>У разі відмови ПОСТАЧАЛЬНИКА від складання та/або підписання Дефектного акту наданих Супутніх послуг та/або підписання його із зауваженнями (запереченнями), які не випливають з умов договору та/або чинного законодавства, Замовник має право скласти та підписати такий акт із залученням незалежних експертів та надіслати його ПОСТАЧАЛЬНИКУ, протягом 5 робочих днів з дати його підписання. У такому випадку підписаний таким чином Дефектний акт наданих Супутніх послуг вважатиметься таким, що підписаний належним чином Сторонами цього Договору та обов’язковим для виконання ПОСТАЧАЛЬНИКОМ. Гарантійний строк пролонгується на період усунення ПОСТАЧАЛЬНИКОМ недоліків, визначених у підписаному Сторонами Дефектному акті наданих Супутніх послуг.</w:t>
      </w:r>
    </w:p>
    <w:p w14:paraId="0E82C731" w14:textId="77777777" w:rsidR="003C0693" w:rsidRPr="004D0187" w:rsidRDefault="003C0693" w:rsidP="003C0693">
      <w:pPr>
        <w:shd w:val="clear" w:color="auto" w:fill="FFFFFF"/>
        <w:spacing w:after="0" w:line="240" w:lineRule="auto"/>
        <w:ind w:firstLine="567"/>
        <w:jc w:val="both"/>
        <w:rPr>
          <w:rFonts w:ascii="Times New Roman" w:hAnsi="Times New Roman"/>
          <w:color w:val="000000"/>
          <w:sz w:val="24"/>
          <w:szCs w:val="24"/>
        </w:rPr>
      </w:pPr>
      <w:r w:rsidRPr="004D0187">
        <w:rPr>
          <w:rFonts w:ascii="Times New Roman" w:hAnsi="Times New Roman"/>
          <w:color w:val="000000"/>
          <w:sz w:val="24"/>
          <w:szCs w:val="24"/>
        </w:rPr>
        <w:t>У разі не усунення недоліків у встановлені першим абзацом цього пункту терміни ПОСТАЧАЛЬНИК зобов’язується сплатити неустойку у розмірі 0,5% від загальної ціни Договору за кожен день прострочення терміну їх усунення.</w:t>
      </w:r>
    </w:p>
    <w:p w14:paraId="4A20505B" w14:textId="77777777" w:rsidR="003C0693" w:rsidRPr="009A4046" w:rsidRDefault="003C0693" w:rsidP="003C0693">
      <w:pPr>
        <w:shd w:val="clear" w:color="auto" w:fill="FFFFFF"/>
        <w:spacing w:after="0" w:line="240" w:lineRule="auto"/>
        <w:ind w:firstLine="567"/>
        <w:jc w:val="both"/>
        <w:rPr>
          <w:rFonts w:ascii="Times New Roman" w:hAnsi="Times New Roman"/>
          <w:color w:val="000000"/>
          <w:sz w:val="24"/>
          <w:szCs w:val="24"/>
        </w:rPr>
      </w:pPr>
      <w:r w:rsidRPr="004D0187">
        <w:rPr>
          <w:rFonts w:ascii="Times New Roman" w:hAnsi="Times New Roman"/>
          <w:color w:val="000000"/>
          <w:sz w:val="24"/>
          <w:szCs w:val="24"/>
        </w:rPr>
        <w:t>6.6. У разі виявлення недоліків протягом гарантійного строку, зазначеного у п. 6.3. цього Договору, перебіг позовної давності починається з дня спливу терміну усунення недоліків, визначеного цим пунктом.</w:t>
      </w:r>
    </w:p>
    <w:p w14:paraId="54B79DAE" w14:textId="77777777" w:rsidR="003C0693" w:rsidRDefault="003C0693" w:rsidP="003C0693">
      <w:pPr>
        <w:shd w:val="clear" w:color="auto" w:fill="FFFFFF"/>
        <w:spacing w:after="0" w:line="240" w:lineRule="auto"/>
        <w:ind w:firstLine="567"/>
        <w:jc w:val="both"/>
        <w:rPr>
          <w:rFonts w:ascii="Times New Roman" w:hAnsi="Times New Roman"/>
          <w:b/>
          <w:color w:val="000000"/>
          <w:sz w:val="24"/>
          <w:szCs w:val="24"/>
        </w:rPr>
      </w:pPr>
    </w:p>
    <w:p w14:paraId="23290842" w14:textId="77777777" w:rsidR="003C0693" w:rsidRPr="009A4046" w:rsidRDefault="003C0693" w:rsidP="003C0693">
      <w:pPr>
        <w:pStyle w:val="afa"/>
        <w:numPr>
          <w:ilvl w:val="0"/>
          <w:numId w:val="33"/>
        </w:numPr>
        <w:spacing w:after="0" w:line="240" w:lineRule="auto"/>
        <w:jc w:val="center"/>
        <w:rPr>
          <w:rFonts w:ascii="Times New Roman" w:hAnsi="Times New Roman"/>
          <w:b/>
          <w:color w:val="000000"/>
          <w:sz w:val="24"/>
          <w:szCs w:val="24"/>
        </w:rPr>
      </w:pPr>
      <w:r w:rsidRPr="009A4046">
        <w:rPr>
          <w:rFonts w:ascii="Times New Roman" w:hAnsi="Times New Roman"/>
          <w:b/>
          <w:color w:val="000000"/>
          <w:sz w:val="24"/>
          <w:szCs w:val="24"/>
        </w:rPr>
        <w:t>ВІДПОВІДАЛЬНІСТЬ СТОРІН ЗА ПОРУШЕННЯ ДОГОВОРУ</w:t>
      </w:r>
    </w:p>
    <w:p w14:paraId="782EA2F7" w14:textId="77777777" w:rsidR="003C0693" w:rsidRPr="009A4046" w:rsidRDefault="003C0693" w:rsidP="003C0693">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Pr="009A4046">
        <w:rPr>
          <w:rFonts w:ascii="Times New Roman" w:hAnsi="Times New Roman"/>
          <w:color w:val="000000"/>
          <w:sz w:val="24"/>
          <w:szCs w:val="24"/>
        </w:rPr>
        <w:t>.1.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302ED983" w14:textId="77777777" w:rsidR="003C0693" w:rsidRPr="009A4046" w:rsidRDefault="003C0693" w:rsidP="003C06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7</w:t>
      </w:r>
      <w:r w:rsidRPr="009A4046">
        <w:rPr>
          <w:rFonts w:ascii="Times New Roman" w:eastAsia="Times New Roman" w:hAnsi="Times New Roman"/>
          <w:color w:val="000000"/>
          <w:sz w:val="24"/>
          <w:szCs w:val="24"/>
        </w:rPr>
        <w:t>.2. У разі несвоєчасної остаточної оплати</w:t>
      </w:r>
      <w:r w:rsidRPr="009A4046">
        <w:rPr>
          <w:rFonts w:ascii="Times New Roman" w:eastAsia="Times New Roman" w:hAnsi="Times New Roman"/>
          <w:color w:val="000000"/>
          <w:sz w:val="24"/>
          <w:szCs w:val="24"/>
          <w:lang w:val="ru-RU"/>
        </w:rPr>
        <w:t xml:space="preserve"> за</w:t>
      </w:r>
      <w:r w:rsidRPr="009A4046">
        <w:rPr>
          <w:rFonts w:ascii="Times New Roman" w:eastAsia="Times New Roman" w:hAnsi="Times New Roman"/>
          <w:color w:val="000000"/>
          <w:sz w:val="24"/>
          <w:szCs w:val="24"/>
        </w:rPr>
        <w:t xml:space="preserve"> Товар ПОСТАЧАЛЬНИК має право вимагати від ПОКУПЦЯ сплати суми боргу з урахуванням встановленого індексу інфляції за весь час прострочення, а також три проценти річних від простроченої суми.</w:t>
      </w:r>
    </w:p>
    <w:p w14:paraId="105B5321" w14:textId="77777777" w:rsidR="003C0693" w:rsidRPr="009A4046" w:rsidRDefault="003C0693" w:rsidP="003C0693">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Pr="009A4046">
        <w:rPr>
          <w:rFonts w:ascii="Times New Roman" w:hAnsi="Times New Roman"/>
          <w:color w:val="000000"/>
          <w:sz w:val="24"/>
          <w:szCs w:val="24"/>
        </w:rPr>
        <w:t>.3.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1A90D8FB" w14:textId="77777777" w:rsidR="003C0693" w:rsidRPr="009A4046" w:rsidRDefault="003C0693" w:rsidP="003C0693">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Pr="009A4046">
        <w:rPr>
          <w:rFonts w:ascii="Times New Roman" w:hAnsi="Times New Roman"/>
          <w:color w:val="000000"/>
          <w:sz w:val="24"/>
          <w:szCs w:val="24"/>
        </w:rPr>
        <w:t>.4.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14:paraId="41E0CD4E" w14:textId="77777777" w:rsidR="003C0693" w:rsidRPr="009A4046" w:rsidRDefault="003C0693" w:rsidP="003C0693">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Pr="009A4046">
        <w:rPr>
          <w:rFonts w:ascii="Times New Roman" w:hAnsi="Times New Roman"/>
          <w:color w:val="000000"/>
          <w:sz w:val="24"/>
          <w:szCs w:val="24"/>
        </w:rPr>
        <w:t>.</w:t>
      </w:r>
      <w:r w:rsidRPr="009A4046">
        <w:rPr>
          <w:rFonts w:ascii="Times New Roman" w:hAnsi="Times New Roman"/>
          <w:color w:val="000000"/>
          <w:sz w:val="24"/>
          <w:szCs w:val="24"/>
          <w:lang w:val="ru-RU"/>
        </w:rPr>
        <w:t>5</w:t>
      </w:r>
      <w:r w:rsidRPr="009A4046">
        <w:rPr>
          <w:rFonts w:ascii="Times New Roman" w:hAnsi="Times New Roman"/>
          <w:color w:val="000000"/>
          <w:sz w:val="24"/>
          <w:szCs w:val="24"/>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6831050C" w14:textId="77777777" w:rsidR="003C0693" w:rsidRPr="009A4046" w:rsidRDefault="003C0693" w:rsidP="003C0693">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Pr="009A4046">
        <w:rPr>
          <w:rFonts w:ascii="Times New Roman" w:hAnsi="Times New Roman"/>
          <w:color w:val="000000"/>
          <w:sz w:val="24"/>
          <w:szCs w:val="24"/>
        </w:rPr>
        <w:t>.</w:t>
      </w:r>
      <w:r w:rsidRPr="009A4046">
        <w:rPr>
          <w:rFonts w:ascii="Times New Roman" w:hAnsi="Times New Roman"/>
          <w:color w:val="000000"/>
          <w:sz w:val="24"/>
          <w:szCs w:val="24"/>
          <w:lang w:val="ru-RU"/>
        </w:rPr>
        <w:t>6</w:t>
      </w:r>
      <w:r w:rsidRPr="009A4046">
        <w:rPr>
          <w:rFonts w:ascii="Times New Roman" w:hAnsi="Times New Roman"/>
          <w:color w:val="000000"/>
          <w:sz w:val="24"/>
          <w:szCs w:val="24"/>
        </w:rPr>
        <w:t>. 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за кожен день прострочення.</w:t>
      </w:r>
    </w:p>
    <w:p w14:paraId="3B9B83C9" w14:textId="77777777" w:rsidR="003C0693" w:rsidRPr="009A4046" w:rsidRDefault="003C0693" w:rsidP="003C0693">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Pr="009A4046">
        <w:rPr>
          <w:rFonts w:ascii="Times New Roman" w:hAnsi="Times New Roman"/>
          <w:color w:val="000000"/>
          <w:sz w:val="24"/>
          <w:szCs w:val="24"/>
        </w:rPr>
        <w:t>.7. ПОСТАЧАЛЬНИК несе відповідальність за дотримання вимог податкового законодавства України.</w:t>
      </w:r>
    </w:p>
    <w:p w14:paraId="581B9B79" w14:textId="77777777" w:rsidR="003C0693" w:rsidRPr="009A4046" w:rsidRDefault="003C0693" w:rsidP="003C0693">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Pr="009A4046">
        <w:rPr>
          <w:rFonts w:ascii="Times New Roman" w:hAnsi="Times New Roman"/>
          <w:color w:val="000000"/>
          <w:sz w:val="24"/>
          <w:szCs w:val="24"/>
        </w:rPr>
        <w:t xml:space="preserve">.7.1. </w:t>
      </w:r>
      <w:r w:rsidRPr="009A4046">
        <w:rPr>
          <w:rFonts w:ascii="Times New Roman" w:hAnsi="Times New Roman"/>
          <w:sz w:val="24"/>
          <w:szCs w:val="24"/>
        </w:rPr>
        <w:t xml:space="preserve">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w:t>
      </w:r>
    </w:p>
    <w:p w14:paraId="3628488D" w14:textId="77777777" w:rsidR="003C0693" w:rsidRPr="009A4046" w:rsidRDefault="003C0693" w:rsidP="003C0693">
      <w:pPr>
        <w:spacing w:after="0" w:line="240" w:lineRule="auto"/>
        <w:jc w:val="both"/>
        <w:rPr>
          <w:rFonts w:ascii="Times New Roman" w:hAnsi="Times New Roman"/>
          <w:color w:val="000000"/>
          <w:sz w:val="24"/>
          <w:szCs w:val="24"/>
        </w:rPr>
      </w:pPr>
      <w:r w:rsidRPr="009A4046">
        <w:rPr>
          <w:rFonts w:ascii="Times New Roman" w:hAnsi="Times New Roman"/>
          <w:sz w:val="24"/>
          <w:szCs w:val="24"/>
        </w:rPr>
        <w:t>отримання відповідної претензії ПОКУПЦЯ.</w:t>
      </w:r>
    </w:p>
    <w:p w14:paraId="427409A9" w14:textId="77777777" w:rsidR="003C0693" w:rsidRPr="009A4046" w:rsidRDefault="003C0693" w:rsidP="003C0693">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Pr="009A4046">
        <w:rPr>
          <w:rFonts w:ascii="Times New Roman" w:hAnsi="Times New Roman"/>
          <w:color w:val="000000"/>
          <w:sz w:val="24"/>
          <w:szCs w:val="24"/>
        </w:rPr>
        <w:t xml:space="preserve">.7.2.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
    <w:p w14:paraId="78A37A53" w14:textId="77777777" w:rsidR="003C0693" w:rsidRPr="009A4046" w:rsidRDefault="003C0693" w:rsidP="003C0693">
      <w:pPr>
        <w:spacing w:after="0" w:line="240" w:lineRule="auto"/>
        <w:jc w:val="both"/>
        <w:rPr>
          <w:rFonts w:ascii="Times New Roman" w:hAnsi="Times New Roman"/>
          <w:color w:val="000000"/>
          <w:sz w:val="24"/>
          <w:szCs w:val="24"/>
        </w:rPr>
      </w:pPr>
      <w:proofErr w:type="spellStart"/>
      <w:r w:rsidRPr="009A4046">
        <w:rPr>
          <w:rFonts w:ascii="Times New Roman" w:hAnsi="Times New Roman"/>
          <w:color w:val="000000"/>
          <w:sz w:val="24"/>
          <w:szCs w:val="24"/>
        </w:rPr>
        <w:lastRenderedPageBreak/>
        <w:t>звітностей</w:t>
      </w:r>
      <w:proofErr w:type="spellEnd"/>
      <w:r w:rsidRPr="009A4046">
        <w:rPr>
          <w:rFonts w:ascii="Times New Roman" w:hAnsi="Times New Roman"/>
          <w:color w:val="000000"/>
          <w:sz w:val="24"/>
          <w:szCs w:val="24"/>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3298AB81" w14:textId="77777777" w:rsidR="003C0693" w:rsidRPr="009A4046" w:rsidRDefault="003C0693" w:rsidP="003C0693">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Pr="009A4046">
        <w:rPr>
          <w:rFonts w:ascii="Times New Roman" w:hAnsi="Times New Roman"/>
          <w:color w:val="000000"/>
          <w:sz w:val="24"/>
          <w:szCs w:val="24"/>
        </w:rPr>
        <w:t xml:space="preserve">.7.3. </w:t>
      </w:r>
      <w:r w:rsidRPr="009A4046">
        <w:rPr>
          <w:rFonts w:ascii="Times New Roman" w:hAnsi="Times New Roman"/>
          <w:sz w:val="24"/>
          <w:szCs w:val="24"/>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25F83654" w14:textId="77777777" w:rsidR="003C0693" w:rsidRPr="009A4046" w:rsidRDefault="003C0693" w:rsidP="003C0693">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Pr="009A4046">
        <w:rPr>
          <w:rFonts w:ascii="Times New Roman" w:hAnsi="Times New Roman"/>
          <w:color w:val="000000"/>
          <w:sz w:val="24"/>
          <w:szCs w:val="24"/>
        </w:rPr>
        <w:t>.8. Сплата штрафних санкцій не звільняє Сторони від виконання умов цього Договору.</w:t>
      </w:r>
    </w:p>
    <w:p w14:paraId="3E48EC6A" w14:textId="77777777" w:rsidR="003C0693" w:rsidRPr="009A4046" w:rsidRDefault="003C0693" w:rsidP="003C0693">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Pr="009A4046">
        <w:rPr>
          <w:rFonts w:ascii="Times New Roman" w:hAnsi="Times New Roman"/>
          <w:color w:val="000000"/>
          <w:sz w:val="24"/>
          <w:szCs w:val="24"/>
        </w:rPr>
        <w:t>.9.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0EA26552" w14:textId="77777777" w:rsidR="003C0693" w:rsidRPr="009A4046" w:rsidRDefault="003C0693" w:rsidP="003C0693">
      <w:pPr>
        <w:spacing w:after="0" w:line="240" w:lineRule="auto"/>
        <w:ind w:firstLine="567"/>
        <w:jc w:val="both"/>
        <w:rPr>
          <w:rFonts w:ascii="Times New Roman" w:hAnsi="Times New Roman"/>
          <w:color w:val="000000"/>
          <w:sz w:val="24"/>
          <w:szCs w:val="24"/>
        </w:rPr>
      </w:pPr>
    </w:p>
    <w:p w14:paraId="0715A0DB" w14:textId="77777777" w:rsidR="003C0693" w:rsidRPr="009A4046" w:rsidRDefault="003C0693" w:rsidP="003C0693">
      <w:pPr>
        <w:pStyle w:val="afa"/>
        <w:numPr>
          <w:ilvl w:val="0"/>
          <w:numId w:val="33"/>
        </w:numPr>
        <w:spacing w:after="0" w:line="240" w:lineRule="auto"/>
        <w:jc w:val="center"/>
        <w:rPr>
          <w:rFonts w:ascii="Times New Roman" w:hAnsi="Times New Roman"/>
          <w:b/>
          <w:color w:val="000000"/>
          <w:sz w:val="24"/>
          <w:szCs w:val="24"/>
        </w:rPr>
      </w:pPr>
      <w:r w:rsidRPr="009A4046">
        <w:rPr>
          <w:rFonts w:ascii="Times New Roman" w:hAnsi="Times New Roman"/>
          <w:b/>
          <w:color w:val="000000"/>
          <w:sz w:val="24"/>
          <w:szCs w:val="24"/>
        </w:rPr>
        <w:t>ВИРІШЕННЯ СПОРІВ</w:t>
      </w:r>
    </w:p>
    <w:p w14:paraId="63C8AF86" w14:textId="77777777" w:rsidR="003C0693" w:rsidRPr="009A4046" w:rsidRDefault="003C0693" w:rsidP="003C0693">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8</w:t>
      </w:r>
      <w:r w:rsidRPr="009A4046">
        <w:rPr>
          <w:rFonts w:ascii="Times New Roman" w:hAnsi="Times New Roman"/>
          <w:color w:val="000000"/>
          <w:sz w:val="24"/>
          <w:szCs w:val="24"/>
        </w:rPr>
        <w:t>.1.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250289D6" w14:textId="77777777" w:rsidR="003C0693" w:rsidRPr="009A4046" w:rsidRDefault="003C0693" w:rsidP="003C0693">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8</w:t>
      </w:r>
      <w:r w:rsidRPr="009A4046">
        <w:rPr>
          <w:rFonts w:ascii="Times New Roman" w:hAnsi="Times New Roman"/>
          <w:color w:val="000000"/>
          <w:sz w:val="24"/>
          <w:szCs w:val="24"/>
        </w:rPr>
        <w:t>.2.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6D6EAEA1" w14:textId="77777777" w:rsidR="003C0693" w:rsidRPr="009A4046" w:rsidRDefault="003C0693" w:rsidP="003C0693">
      <w:pPr>
        <w:spacing w:after="0" w:line="240" w:lineRule="auto"/>
        <w:ind w:firstLine="567"/>
        <w:jc w:val="both"/>
        <w:rPr>
          <w:rFonts w:ascii="Times New Roman" w:hAnsi="Times New Roman"/>
          <w:color w:val="000000"/>
          <w:sz w:val="24"/>
          <w:szCs w:val="24"/>
        </w:rPr>
      </w:pPr>
    </w:p>
    <w:p w14:paraId="4A2E592A" w14:textId="77777777" w:rsidR="003C0693" w:rsidRPr="009A4046" w:rsidRDefault="003C0693" w:rsidP="003C0693">
      <w:pPr>
        <w:pStyle w:val="afa"/>
        <w:numPr>
          <w:ilvl w:val="0"/>
          <w:numId w:val="33"/>
        </w:numPr>
        <w:spacing w:after="0" w:line="240" w:lineRule="auto"/>
        <w:jc w:val="center"/>
        <w:rPr>
          <w:rFonts w:ascii="Times New Roman" w:hAnsi="Times New Roman"/>
          <w:b/>
          <w:color w:val="000000"/>
          <w:sz w:val="24"/>
          <w:szCs w:val="24"/>
        </w:rPr>
      </w:pPr>
      <w:r w:rsidRPr="009A4046">
        <w:rPr>
          <w:rFonts w:ascii="Times New Roman" w:hAnsi="Times New Roman"/>
          <w:b/>
          <w:color w:val="000000"/>
          <w:sz w:val="24"/>
          <w:szCs w:val="24"/>
        </w:rPr>
        <w:t>ДІЯ ДОГОВОРУ</w:t>
      </w:r>
    </w:p>
    <w:p w14:paraId="6F1F71B4" w14:textId="77777777" w:rsidR="003C0693" w:rsidRPr="009A4046" w:rsidRDefault="003C0693" w:rsidP="003C0693">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w:t>
      </w:r>
      <w:r w:rsidRPr="009A4046">
        <w:rPr>
          <w:rFonts w:ascii="Times New Roman" w:hAnsi="Times New Roman"/>
          <w:color w:val="000000"/>
          <w:sz w:val="24"/>
          <w:szCs w:val="24"/>
        </w:rPr>
        <w:t xml:space="preserve">.1. Цей Договір набирає чинності з дати його підписання Сторонами, скріплення печатками Сторін та діє до 31.12.2024 року. </w:t>
      </w:r>
    </w:p>
    <w:p w14:paraId="2459F13E" w14:textId="77777777" w:rsidR="003C0693" w:rsidRPr="009A4046" w:rsidRDefault="003C0693" w:rsidP="003C0693">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w:t>
      </w:r>
      <w:r w:rsidRPr="009A4046">
        <w:rPr>
          <w:rFonts w:ascii="Times New Roman" w:hAnsi="Times New Roman"/>
          <w:color w:val="000000"/>
          <w:sz w:val="24"/>
          <w:szCs w:val="24"/>
        </w:rPr>
        <w:t xml:space="preserve">.2. Дія цього Договору може бути продовжена </w:t>
      </w:r>
      <w:r w:rsidRPr="009A4046">
        <w:rPr>
          <w:rFonts w:ascii="Times New Roman" w:hAnsi="Times New Roman"/>
          <w:bCs/>
          <w:color w:val="000000"/>
          <w:sz w:val="24"/>
          <w:szCs w:val="24"/>
        </w:rPr>
        <w:t>у разі виникнення документально підтверджених об’єктивних обставин, що спричинили таке продовження</w:t>
      </w:r>
      <w:r w:rsidRPr="009A4046">
        <w:rPr>
          <w:rFonts w:ascii="Times New Roman" w:hAnsi="Times New Roman"/>
          <w:color w:val="000000"/>
          <w:sz w:val="24"/>
          <w:szCs w:val="24"/>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29888BE6" w14:textId="77777777" w:rsidR="003C0693" w:rsidRPr="009A4046" w:rsidRDefault="003C0693" w:rsidP="003C0693">
      <w:pPr>
        <w:spacing w:after="0" w:line="240" w:lineRule="auto"/>
        <w:ind w:firstLine="567"/>
        <w:jc w:val="both"/>
        <w:rPr>
          <w:rFonts w:ascii="Times New Roman" w:hAnsi="Times New Roman"/>
          <w:b/>
          <w:color w:val="000000"/>
          <w:sz w:val="24"/>
          <w:szCs w:val="24"/>
        </w:rPr>
      </w:pPr>
    </w:p>
    <w:p w14:paraId="766BCF1E" w14:textId="77777777" w:rsidR="003C0693" w:rsidRPr="009A4046" w:rsidRDefault="003C0693" w:rsidP="003C0693">
      <w:pPr>
        <w:pStyle w:val="afa"/>
        <w:numPr>
          <w:ilvl w:val="0"/>
          <w:numId w:val="33"/>
        </w:numPr>
        <w:spacing w:after="0" w:line="240" w:lineRule="auto"/>
        <w:jc w:val="center"/>
        <w:rPr>
          <w:rFonts w:ascii="Times New Roman" w:hAnsi="Times New Roman"/>
          <w:b/>
          <w:color w:val="000000"/>
          <w:sz w:val="24"/>
          <w:szCs w:val="24"/>
        </w:rPr>
      </w:pPr>
      <w:r w:rsidRPr="009A4046">
        <w:rPr>
          <w:rFonts w:ascii="Times New Roman" w:hAnsi="Times New Roman"/>
          <w:b/>
          <w:color w:val="000000"/>
          <w:sz w:val="24"/>
          <w:szCs w:val="24"/>
        </w:rPr>
        <w:t>ОБСТАВИНИ НЕПЕРЕБОРНОЇ СИЛИ</w:t>
      </w:r>
    </w:p>
    <w:p w14:paraId="20F5A690" w14:textId="77777777" w:rsidR="003C0693" w:rsidRPr="009A4046" w:rsidRDefault="003C0693" w:rsidP="003C0693">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w:t>
      </w:r>
      <w:r w:rsidRPr="009A4046">
        <w:rPr>
          <w:rFonts w:ascii="Times New Roman" w:hAnsi="Times New Roman"/>
          <w:color w:val="000000"/>
          <w:sz w:val="24"/>
          <w:szCs w:val="24"/>
        </w:rPr>
        <w:t>.1.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 що виникла після укладання цього Договору.</w:t>
      </w:r>
    </w:p>
    <w:p w14:paraId="0B03B51D" w14:textId="77777777" w:rsidR="003C0693" w:rsidRPr="009A4046" w:rsidRDefault="003C0693" w:rsidP="003C0693">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w:t>
      </w:r>
      <w:r w:rsidRPr="009A4046">
        <w:rPr>
          <w:rFonts w:ascii="Times New Roman" w:hAnsi="Times New Roman"/>
          <w:color w:val="000000"/>
          <w:sz w:val="24"/>
          <w:szCs w:val="24"/>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2847C200" w14:textId="77777777" w:rsidR="003C0693" w:rsidRPr="009A4046" w:rsidRDefault="003C0693" w:rsidP="003C0693">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w:t>
      </w:r>
      <w:r w:rsidRPr="009A4046">
        <w:rPr>
          <w:rFonts w:ascii="Times New Roman" w:hAnsi="Times New Roman"/>
          <w:color w:val="000000"/>
          <w:sz w:val="24"/>
          <w:szCs w:val="24"/>
        </w:rPr>
        <w:t>.3. Строк виконання зобов'язань відкладається на строк дії форс-мажорних обставин.</w:t>
      </w:r>
    </w:p>
    <w:p w14:paraId="63EA30C5" w14:textId="77777777" w:rsidR="003C0693" w:rsidRPr="009A4046" w:rsidRDefault="003C0693" w:rsidP="003C0693">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w:t>
      </w:r>
      <w:r w:rsidRPr="009A4046">
        <w:rPr>
          <w:rFonts w:ascii="Times New Roman" w:hAnsi="Times New Roman"/>
          <w:color w:val="000000"/>
          <w:sz w:val="24"/>
          <w:szCs w:val="24"/>
        </w:rPr>
        <w:t xml:space="preserve">.4.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2A5DED4E" w14:textId="77777777" w:rsidR="003C0693" w:rsidRPr="009A4046" w:rsidRDefault="003C0693" w:rsidP="003C0693">
      <w:pPr>
        <w:spacing w:after="0" w:line="240" w:lineRule="auto"/>
        <w:jc w:val="center"/>
        <w:rPr>
          <w:rFonts w:ascii="Times New Roman" w:hAnsi="Times New Roman"/>
          <w:b/>
          <w:color w:val="000000"/>
          <w:sz w:val="24"/>
          <w:szCs w:val="24"/>
        </w:rPr>
      </w:pPr>
    </w:p>
    <w:p w14:paraId="706586D9" w14:textId="77777777" w:rsidR="003C0693" w:rsidRPr="009A4046" w:rsidRDefault="003C0693" w:rsidP="003C0693">
      <w:pPr>
        <w:pStyle w:val="afa"/>
        <w:numPr>
          <w:ilvl w:val="0"/>
          <w:numId w:val="33"/>
        </w:numPr>
        <w:spacing w:after="0" w:line="240" w:lineRule="auto"/>
        <w:jc w:val="center"/>
        <w:rPr>
          <w:rFonts w:ascii="Times New Roman" w:hAnsi="Times New Roman"/>
          <w:b/>
          <w:color w:val="000000"/>
          <w:sz w:val="24"/>
          <w:szCs w:val="24"/>
        </w:rPr>
      </w:pPr>
      <w:r w:rsidRPr="009A4046">
        <w:rPr>
          <w:rFonts w:ascii="Times New Roman" w:hAnsi="Times New Roman"/>
          <w:b/>
          <w:color w:val="000000"/>
          <w:sz w:val="24"/>
          <w:szCs w:val="24"/>
        </w:rPr>
        <w:t>ПРИКІНЦЕВІ ПОЛОЖЕННЯ</w:t>
      </w:r>
    </w:p>
    <w:p w14:paraId="01F337E9"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1</w:t>
      </w:r>
      <w:r>
        <w:rPr>
          <w:rFonts w:ascii="Times New Roman" w:hAnsi="Times New Roman"/>
          <w:color w:val="000000"/>
          <w:sz w:val="24"/>
          <w:szCs w:val="24"/>
        </w:rPr>
        <w:t>1</w:t>
      </w:r>
      <w:r w:rsidRPr="009A4046">
        <w:rPr>
          <w:rFonts w:ascii="Times New Roman" w:hAnsi="Times New Roman"/>
          <w:color w:val="000000"/>
          <w:sz w:val="24"/>
          <w:szCs w:val="24"/>
        </w:rPr>
        <w:t>.1. На момент укладення цього Договору ПОСТАЧАЛЬНИК є ____________________________</w:t>
      </w:r>
    </w:p>
    <w:p w14:paraId="6AB48988"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1</w:t>
      </w:r>
      <w:r>
        <w:rPr>
          <w:rFonts w:ascii="Times New Roman" w:hAnsi="Times New Roman"/>
          <w:color w:val="000000"/>
          <w:sz w:val="24"/>
          <w:szCs w:val="24"/>
        </w:rPr>
        <w:t>1</w:t>
      </w:r>
      <w:r w:rsidRPr="009A4046">
        <w:rPr>
          <w:rFonts w:ascii="Times New Roman" w:hAnsi="Times New Roman"/>
          <w:color w:val="000000"/>
          <w:sz w:val="24"/>
          <w:szCs w:val="24"/>
        </w:rPr>
        <w:t>.2. На момент укладення цього Договору ПОКУПЕЦЬ є  платником податку на прибуток на загальних підставах.</w:t>
      </w:r>
    </w:p>
    <w:p w14:paraId="2B0D26D6"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1</w:t>
      </w:r>
      <w:r>
        <w:rPr>
          <w:rFonts w:ascii="Times New Roman" w:hAnsi="Times New Roman"/>
          <w:color w:val="000000"/>
          <w:sz w:val="24"/>
          <w:szCs w:val="24"/>
        </w:rPr>
        <w:t>1</w:t>
      </w:r>
      <w:r w:rsidRPr="009A4046">
        <w:rPr>
          <w:rFonts w:ascii="Times New Roman" w:hAnsi="Times New Roman"/>
          <w:color w:val="000000"/>
          <w:sz w:val="24"/>
          <w:szCs w:val="24"/>
        </w:rPr>
        <w:t xml:space="preserve">.3.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w:t>
      </w:r>
      <w:r w:rsidRPr="009A4046">
        <w:rPr>
          <w:rFonts w:ascii="Times New Roman" w:hAnsi="Times New Roman"/>
          <w:color w:val="000000"/>
          <w:sz w:val="24"/>
          <w:szCs w:val="24"/>
        </w:rPr>
        <w:lastRenderedPageBreak/>
        <w:t>ПОСТАЧАЛЬНИКУ повідомлення за 20 (двадцять) календарних днів до запланованої дати розірвання цього Договору, визначеної у такому повідомленні.</w:t>
      </w:r>
    </w:p>
    <w:p w14:paraId="3297B6F6" w14:textId="77777777" w:rsidR="003C0693" w:rsidRPr="009A4046" w:rsidRDefault="003C0693" w:rsidP="003C0693">
      <w:pPr>
        <w:spacing w:after="0" w:line="240" w:lineRule="auto"/>
        <w:ind w:firstLine="567"/>
        <w:jc w:val="both"/>
        <w:rPr>
          <w:rFonts w:ascii="Times New Roman" w:hAnsi="Times New Roman"/>
          <w:sz w:val="24"/>
          <w:szCs w:val="24"/>
        </w:rPr>
      </w:pPr>
      <w:r w:rsidRPr="009A4046">
        <w:rPr>
          <w:rFonts w:ascii="Times New Roman" w:hAnsi="Times New Roman"/>
          <w:color w:val="000000"/>
          <w:sz w:val="24"/>
          <w:szCs w:val="24"/>
        </w:rPr>
        <w:t>1</w:t>
      </w:r>
      <w:r>
        <w:rPr>
          <w:rFonts w:ascii="Times New Roman" w:hAnsi="Times New Roman"/>
          <w:color w:val="000000"/>
          <w:sz w:val="24"/>
          <w:szCs w:val="24"/>
        </w:rPr>
        <w:t>1</w:t>
      </w:r>
      <w:r w:rsidRPr="009A4046">
        <w:rPr>
          <w:rFonts w:ascii="Times New Roman" w:hAnsi="Times New Roman"/>
          <w:color w:val="000000"/>
          <w:sz w:val="24"/>
          <w:szCs w:val="24"/>
        </w:rPr>
        <w:t>.4.</w:t>
      </w:r>
      <w:r w:rsidRPr="009A4046">
        <w:rPr>
          <w:rFonts w:ascii="Times New Roman" w:hAnsi="Times New Roman"/>
          <w:sz w:val="24"/>
          <w:szCs w:val="24"/>
        </w:rPr>
        <w:t xml:space="preserve"> Умови Договору  відповідають змісту тендерної пропозиції ПОСТАЧАЛЬНИКА,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 здійснення публічних </w:t>
      </w:r>
      <w:proofErr w:type="spellStart"/>
      <w:r w:rsidRPr="009A4046">
        <w:rPr>
          <w:rFonts w:ascii="Times New Roman" w:hAnsi="Times New Roman"/>
          <w:sz w:val="24"/>
          <w:szCs w:val="24"/>
        </w:rPr>
        <w:t>закупівель</w:t>
      </w:r>
      <w:proofErr w:type="spellEnd"/>
      <w:r w:rsidRPr="009A4046">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0152BF55" w14:textId="77777777" w:rsidR="003C0693" w:rsidRPr="009A4046" w:rsidRDefault="003C0693" w:rsidP="003C0693">
      <w:pPr>
        <w:spacing w:after="0" w:line="240" w:lineRule="auto"/>
        <w:jc w:val="both"/>
        <w:rPr>
          <w:rFonts w:ascii="Times New Roman" w:hAnsi="Times New Roman"/>
          <w:color w:val="000000"/>
          <w:sz w:val="24"/>
          <w:szCs w:val="24"/>
        </w:rPr>
      </w:pPr>
      <w:r w:rsidRPr="009A4046">
        <w:rPr>
          <w:rFonts w:ascii="Times New Roman" w:hAnsi="Times New Roman"/>
          <w:color w:val="000000"/>
          <w:sz w:val="24"/>
          <w:szCs w:val="24"/>
        </w:rPr>
        <w:t xml:space="preserve">          1</w:t>
      </w:r>
      <w:r>
        <w:rPr>
          <w:rFonts w:ascii="Times New Roman" w:hAnsi="Times New Roman"/>
          <w:color w:val="000000"/>
          <w:sz w:val="24"/>
          <w:szCs w:val="24"/>
        </w:rPr>
        <w:t>1</w:t>
      </w:r>
      <w:r w:rsidRPr="009A4046">
        <w:rPr>
          <w:rFonts w:ascii="Times New Roman" w:hAnsi="Times New Roman"/>
          <w:color w:val="000000"/>
          <w:sz w:val="24"/>
          <w:szCs w:val="24"/>
        </w:rPr>
        <w:t>.5.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5E82C9B0"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1</w:t>
      </w:r>
      <w:r>
        <w:rPr>
          <w:rFonts w:ascii="Times New Roman" w:hAnsi="Times New Roman"/>
          <w:color w:val="000000"/>
          <w:sz w:val="24"/>
          <w:szCs w:val="24"/>
        </w:rPr>
        <w:t>1</w:t>
      </w:r>
      <w:r w:rsidRPr="009A4046">
        <w:rPr>
          <w:rFonts w:ascii="Times New Roman" w:hAnsi="Times New Roman"/>
          <w:color w:val="000000"/>
          <w:sz w:val="24"/>
          <w:szCs w:val="24"/>
        </w:rPr>
        <w:t>.6.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5A804C6A"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1</w:t>
      </w:r>
      <w:r>
        <w:rPr>
          <w:rFonts w:ascii="Times New Roman" w:hAnsi="Times New Roman"/>
          <w:color w:val="000000"/>
          <w:sz w:val="24"/>
          <w:szCs w:val="24"/>
        </w:rPr>
        <w:t>1</w:t>
      </w:r>
      <w:r w:rsidRPr="009A4046">
        <w:rPr>
          <w:rFonts w:ascii="Times New Roman" w:hAnsi="Times New Roman"/>
          <w:color w:val="000000"/>
          <w:sz w:val="24"/>
          <w:szCs w:val="24"/>
        </w:rPr>
        <w:t>.7. Усі зміни та доповнення до цього Договору вносяться в період його дії, за згодою Сторін та з урахуванням положень Особливостей та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07005DE5"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341ED66F"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1</w:t>
      </w:r>
      <w:r>
        <w:rPr>
          <w:rFonts w:ascii="Times New Roman" w:hAnsi="Times New Roman"/>
          <w:color w:val="000000"/>
          <w:sz w:val="24"/>
          <w:szCs w:val="24"/>
        </w:rPr>
        <w:t>1</w:t>
      </w:r>
      <w:r w:rsidRPr="009A4046">
        <w:rPr>
          <w:rFonts w:ascii="Times New Roman" w:hAnsi="Times New Roman"/>
          <w:color w:val="000000"/>
          <w:sz w:val="24"/>
          <w:szCs w:val="24"/>
        </w:rPr>
        <w:t>.8. Істотні умови Договору можуть бути змінені лише за взаємною згодою Сторін та з урахуванням вимог Особливостей.</w:t>
      </w:r>
    </w:p>
    <w:p w14:paraId="1E153BAA"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 xml:space="preserve">Сторона, що ініціює внесення змін у Договір, надає іншій Стороні підтверджуючі документи, що </w:t>
      </w:r>
      <w:proofErr w:type="spellStart"/>
      <w:r w:rsidRPr="009A4046">
        <w:rPr>
          <w:rFonts w:ascii="Times New Roman" w:hAnsi="Times New Roman"/>
          <w:color w:val="000000"/>
          <w:sz w:val="24"/>
          <w:szCs w:val="24"/>
        </w:rPr>
        <w:t>обгрунтовують</w:t>
      </w:r>
      <w:proofErr w:type="spellEnd"/>
      <w:r w:rsidRPr="009A4046">
        <w:rPr>
          <w:rFonts w:ascii="Times New Roman" w:hAnsi="Times New Roman"/>
          <w:color w:val="000000"/>
          <w:sz w:val="24"/>
          <w:szCs w:val="24"/>
        </w:rPr>
        <w:t xml:space="preserve">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  </w:t>
      </w:r>
    </w:p>
    <w:p w14:paraId="2F9EAC58" w14:textId="77777777" w:rsidR="003C0693" w:rsidRPr="009A4046" w:rsidRDefault="003C0693" w:rsidP="003C0693">
      <w:pPr>
        <w:spacing w:after="0" w:line="240" w:lineRule="auto"/>
        <w:jc w:val="both"/>
        <w:rPr>
          <w:rFonts w:ascii="Times New Roman" w:hAnsi="Times New Roman"/>
          <w:iCs/>
          <w:color w:val="000000"/>
          <w:sz w:val="24"/>
          <w:szCs w:val="24"/>
        </w:rPr>
      </w:pPr>
      <w:r w:rsidRPr="009A4046">
        <w:rPr>
          <w:rFonts w:ascii="Times New Roman" w:hAnsi="Times New Roman"/>
          <w:color w:val="000000"/>
          <w:sz w:val="24"/>
          <w:szCs w:val="24"/>
        </w:rPr>
        <w:t xml:space="preserve">    </w:t>
      </w:r>
      <w:r w:rsidRPr="009A4046">
        <w:rPr>
          <w:rFonts w:ascii="Times New Roman" w:hAnsi="Times New Roman"/>
          <w:color w:val="000000"/>
          <w:sz w:val="24"/>
          <w:szCs w:val="24"/>
          <w:lang w:val="ru-RU"/>
        </w:rPr>
        <w:t xml:space="preserve">    </w:t>
      </w:r>
      <w:r w:rsidRPr="009A4046">
        <w:rPr>
          <w:rFonts w:ascii="Times New Roman" w:hAnsi="Times New Roman"/>
          <w:color w:val="000000"/>
          <w:sz w:val="24"/>
          <w:szCs w:val="24"/>
        </w:rPr>
        <w:t xml:space="preserve">  1</w:t>
      </w:r>
      <w:r>
        <w:rPr>
          <w:rFonts w:ascii="Times New Roman" w:hAnsi="Times New Roman"/>
          <w:color w:val="000000"/>
          <w:sz w:val="24"/>
          <w:szCs w:val="24"/>
        </w:rPr>
        <w:t>1</w:t>
      </w:r>
      <w:r w:rsidRPr="009A4046">
        <w:rPr>
          <w:rFonts w:ascii="Times New Roman" w:hAnsi="Times New Roman"/>
          <w:color w:val="000000"/>
          <w:sz w:val="24"/>
          <w:szCs w:val="24"/>
        </w:rPr>
        <w:t>.</w:t>
      </w:r>
      <w:r w:rsidRPr="009A4046">
        <w:rPr>
          <w:rFonts w:ascii="Times New Roman" w:hAnsi="Times New Roman"/>
          <w:color w:val="000000"/>
          <w:sz w:val="24"/>
          <w:szCs w:val="24"/>
          <w:lang w:val="ru-RU"/>
        </w:rPr>
        <w:t>9</w:t>
      </w:r>
      <w:r w:rsidRPr="009A4046">
        <w:rPr>
          <w:rFonts w:ascii="Times New Roman" w:hAnsi="Times New Roman"/>
          <w:color w:val="000000"/>
          <w:sz w:val="24"/>
          <w:szCs w:val="24"/>
        </w:rPr>
        <w:t>.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75467FA9"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1</w:t>
      </w:r>
      <w:r>
        <w:rPr>
          <w:rFonts w:ascii="Times New Roman" w:hAnsi="Times New Roman"/>
          <w:color w:val="000000"/>
          <w:sz w:val="24"/>
          <w:szCs w:val="24"/>
        </w:rPr>
        <w:t>1</w:t>
      </w:r>
      <w:r w:rsidRPr="009A4046">
        <w:rPr>
          <w:rFonts w:ascii="Times New Roman" w:hAnsi="Times New Roman"/>
          <w:color w:val="000000"/>
          <w:sz w:val="24"/>
          <w:szCs w:val="24"/>
        </w:rPr>
        <w:t>.</w:t>
      </w:r>
      <w:r w:rsidRPr="009A4046">
        <w:rPr>
          <w:rFonts w:ascii="Times New Roman" w:hAnsi="Times New Roman"/>
          <w:color w:val="000000"/>
          <w:sz w:val="24"/>
          <w:szCs w:val="24"/>
          <w:lang w:val="ru-RU"/>
        </w:rPr>
        <w:t>10</w:t>
      </w:r>
      <w:r w:rsidRPr="009A4046">
        <w:rPr>
          <w:rFonts w:ascii="Times New Roman" w:hAnsi="Times New Roman"/>
          <w:color w:val="000000"/>
          <w:sz w:val="24"/>
          <w:szCs w:val="24"/>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C9C727A"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1</w:t>
      </w:r>
      <w:r>
        <w:rPr>
          <w:rFonts w:ascii="Times New Roman" w:hAnsi="Times New Roman"/>
          <w:color w:val="000000"/>
          <w:sz w:val="24"/>
          <w:szCs w:val="24"/>
        </w:rPr>
        <w:t>1</w:t>
      </w:r>
      <w:r w:rsidRPr="009A4046">
        <w:rPr>
          <w:rFonts w:ascii="Times New Roman" w:hAnsi="Times New Roman"/>
          <w:color w:val="000000"/>
          <w:sz w:val="24"/>
          <w:szCs w:val="24"/>
        </w:rPr>
        <w:t>.11.</w:t>
      </w:r>
      <w:r w:rsidRPr="009A4046">
        <w:rPr>
          <w:rFonts w:ascii="Times New Roman" w:hAnsi="Times New Roman"/>
          <w:color w:val="000000"/>
          <w:sz w:val="24"/>
          <w:szCs w:val="24"/>
        </w:rPr>
        <w:tab/>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9A4046">
        <w:rPr>
          <w:rFonts w:ascii="Times New Roman" w:hAnsi="Times New Roman"/>
          <w:color w:val="000000"/>
          <w:sz w:val="24"/>
          <w:szCs w:val="24"/>
        </w:rPr>
        <w:t>вигодоодержувачів</w:t>
      </w:r>
      <w:proofErr w:type="spellEnd"/>
      <w:r w:rsidRPr="009A4046">
        <w:rPr>
          <w:rFonts w:ascii="Times New Roman" w:hAnsi="Times New Roman"/>
          <w:color w:val="000000"/>
          <w:sz w:val="24"/>
          <w:szCs w:val="24"/>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9A4046">
        <w:rPr>
          <w:rFonts w:ascii="Times New Roman" w:hAnsi="Times New Roman"/>
          <w:color w:val="000000"/>
          <w:sz w:val="24"/>
          <w:szCs w:val="24"/>
        </w:rPr>
        <w:t>United</w:t>
      </w:r>
      <w:proofErr w:type="spellEnd"/>
      <w:r w:rsidRPr="009A4046">
        <w:rPr>
          <w:rFonts w:ascii="Times New Roman" w:hAnsi="Times New Roman"/>
          <w:color w:val="000000"/>
          <w:sz w:val="24"/>
          <w:szCs w:val="24"/>
        </w:rPr>
        <w:t xml:space="preserve"> </w:t>
      </w:r>
      <w:proofErr w:type="spellStart"/>
      <w:r w:rsidRPr="009A4046">
        <w:rPr>
          <w:rFonts w:ascii="Times New Roman" w:hAnsi="Times New Roman"/>
          <w:color w:val="000000"/>
          <w:sz w:val="24"/>
          <w:szCs w:val="24"/>
        </w:rPr>
        <w:t>Nations</w:t>
      </w:r>
      <w:proofErr w:type="spellEnd"/>
      <w:r w:rsidRPr="009A4046">
        <w:rPr>
          <w:rFonts w:ascii="Times New Roman" w:hAnsi="Times New Roman"/>
          <w:color w:val="000000"/>
          <w:sz w:val="24"/>
          <w:szCs w:val="24"/>
        </w:rPr>
        <w:t xml:space="preserve"> </w:t>
      </w:r>
      <w:proofErr w:type="spellStart"/>
      <w:r w:rsidRPr="009A4046">
        <w:rPr>
          <w:rFonts w:ascii="Times New Roman" w:hAnsi="Times New Roman"/>
          <w:color w:val="000000"/>
          <w:sz w:val="24"/>
          <w:szCs w:val="24"/>
        </w:rPr>
        <w:t>Conventionagains</w:t>
      </w:r>
      <w:proofErr w:type="spellEnd"/>
      <w:r w:rsidRPr="009A4046">
        <w:rPr>
          <w:rFonts w:ascii="Times New Roman" w:hAnsi="Times New Roman"/>
          <w:color w:val="000000"/>
          <w:sz w:val="24"/>
          <w:szCs w:val="24"/>
        </w:rPr>
        <w:t xml:space="preserve"> </w:t>
      </w:r>
      <w:proofErr w:type="spellStart"/>
      <w:r w:rsidRPr="009A4046">
        <w:rPr>
          <w:rFonts w:ascii="Times New Roman" w:hAnsi="Times New Roman"/>
          <w:color w:val="000000"/>
          <w:sz w:val="24"/>
          <w:szCs w:val="24"/>
        </w:rPr>
        <w:t>tCorruption</w:t>
      </w:r>
      <w:proofErr w:type="spellEnd"/>
      <w:r w:rsidRPr="009A4046">
        <w:rPr>
          <w:rFonts w:ascii="Times New Roman" w:hAnsi="Times New Roman"/>
          <w:color w:val="000000"/>
          <w:sz w:val="24"/>
          <w:szCs w:val="24"/>
        </w:rPr>
        <w:t xml:space="preserve">), прийнятої Генеральною Асамблеєю ООН (Резолюція 58/4 від 31 жовтня 2003р.) </w:t>
      </w:r>
    </w:p>
    <w:p w14:paraId="08E0845F"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1</w:t>
      </w:r>
      <w:r>
        <w:rPr>
          <w:rFonts w:ascii="Times New Roman" w:hAnsi="Times New Roman"/>
          <w:color w:val="000000"/>
          <w:sz w:val="24"/>
          <w:szCs w:val="24"/>
        </w:rPr>
        <w:t>1</w:t>
      </w:r>
      <w:r w:rsidRPr="009A4046">
        <w:rPr>
          <w:rFonts w:ascii="Times New Roman" w:hAnsi="Times New Roman"/>
          <w:color w:val="000000"/>
          <w:sz w:val="24"/>
          <w:szCs w:val="24"/>
        </w:rPr>
        <w:t xml:space="preserve">.12.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w:t>
      </w:r>
      <w:r w:rsidRPr="009A4046">
        <w:rPr>
          <w:rFonts w:ascii="Times New Roman" w:hAnsi="Times New Roman"/>
          <w:color w:val="000000"/>
          <w:sz w:val="24"/>
          <w:szCs w:val="24"/>
        </w:rPr>
        <w:lastRenderedPageBreak/>
        <w:t xml:space="preserve">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2842E005"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1</w:t>
      </w:r>
      <w:r>
        <w:rPr>
          <w:rFonts w:ascii="Times New Roman" w:hAnsi="Times New Roman"/>
          <w:color w:val="000000"/>
          <w:sz w:val="24"/>
          <w:szCs w:val="24"/>
        </w:rPr>
        <w:t>1</w:t>
      </w:r>
      <w:r w:rsidRPr="009A4046">
        <w:rPr>
          <w:rFonts w:ascii="Times New Roman" w:hAnsi="Times New Roman"/>
          <w:color w:val="000000"/>
          <w:sz w:val="24"/>
          <w:szCs w:val="24"/>
        </w:rPr>
        <w:t xml:space="preserve">.13.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2898D970" w14:textId="77777777" w:rsidR="003C0693" w:rsidRPr="009A4046" w:rsidRDefault="003C0693" w:rsidP="003C0693">
      <w:pPr>
        <w:spacing w:after="0" w:line="240" w:lineRule="auto"/>
        <w:ind w:firstLine="567"/>
        <w:jc w:val="both"/>
        <w:rPr>
          <w:rFonts w:ascii="Times New Roman" w:hAnsi="Times New Roman"/>
          <w:color w:val="000000"/>
          <w:sz w:val="24"/>
          <w:szCs w:val="24"/>
        </w:rPr>
      </w:pPr>
      <w:r w:rsidRPr="009A4046">
        <w:rPr>
          <w:rFonts w:ascii="Times New Roman" w:hAnsi="Times New Roman"/>
          <w:color w:val="000000"/>
          <w:sz w:val="24"/>
          <w:szCs w:val="24"/>
        </w:rPr>
        <w:t>1</w:t>
      </w:r>
      <w:r>
        <w:rPr>
          <w:rFonts w:ascii="Times New Roman" w:hAnsi="Times New Roman"/>
          <w:color w:val="000000"/>
          <w:sz w:val="24"/>
          <w:szCs w:val="24"/>
        </w:rPr>
        <w:t>1</w:t>
      </w:r>
      <w:r w:rsidRPr="009A4046">
        <w:rPr>
          <w:rFonts w:ascii="Times New Roman" w:hAnsi="Times New Roman"/>
          <w:color w:val="000000"/>
          <w:sz w:val="24"/>
          <w:szCs w:val="24"/>
        </w:rPr>
        <w:t>.1</w:t>
      </w:r>
      <w:r w:rsidRPr="009A4046">
        <w:rPr>
          <w:rFonts w:ascii="Times New Roman" w:hAnsi="Times New Roman"/>
          <w:color w:val="000000"/>
          <w:sz w:val="24"/>
          <w:szCs w:val="24"/>
          <w:lang w:val="ru-RU"/>
        </w:rPr>
        <w:t>4</w:t>
      </w:r>
      <w:r w:rsidRPr="009A4046">
        <w:rPr>
          <w:rFonts w:ascii="Times New Roman" w:hAnsi="Times New Roman"/>
          <w:color w:val="000000"/>
          <w:sz w:val="24"/>
          <w:szCs w:val="24"/>
        </w:rPr>
        <w:t xml:space="preserve">. Цей Договір складений при повному розумінні Сторонами його умов та у двох автентичних </w:t>
      </w:r>
    </w:p>
    <w:p w14:paraId="0ADA6B51" w14:textId="77777777" w:rsidR="003C0693" w:rsidRPr="009A4046" w:rsidRDefault="003C0693" w:rsidP="003C0693">
      <w:pPr>
        <w:spacing w:after="0" w:line="240" w:lineRule="auto"/>
        <w:jc w:val="both"/>
        <w:rPr>
          <w:rFonts w:ascii="Times New Roman" w:hAnsi="Times New Roman"/>
          <w:color w:val="000000"/>
          <w:sz w:val="24"/>
          <w:szCs w:val="24"/>
        </w:rPr>
      </w:pPr>
      <w:r w:rsidRPr="009A4046">
        <w:rPr>
          <w:rFonts w:ascii="Times New Roman" w:hAnsi="Times New Roman"/>
          <w:color w:val="000000"/>
          <w:sz w:val="24"/>
          <w:szCs w:val="24"/>
        </w:rPr>
        <w:t>примірниках, які мають однакову юридичну силу - по одному для кожної із Сторін.</w:t>
      </w:r>
    </w:p>
    <w:p w14:paraId="7853BCCB" w14:textId="77777777" w:rsidR="003C0693" w:rsidRDefault="003C0693" w:rsidP="003C0693">
      <w:pPr>
        <w:numPr>
          <w:ilvl w:val="1"/>
          <w:numId w:val="33"/>
        </w:numPr>
        <w:spacing w:after="0" w:line="240" w:lineRule="auto"/>
        <w:jc w:val="both"/>
        <w:rPr>
          <w:rFonts w:ascii="Times New Roman" w:hAnsi="Times New Roman"/>
          <w:color w:val="000000"/>
          <w:sz w:val="24"/>
          <w:szCs w:val="24"/>
        </w:rPr>
      </w:pPr>
      <w:r w:rsidRPr="009A4046">
        <w:rPr>
          <w:rFonts w:ascii="Times New Roman" w:hAnsi="Times New Roman"/>
          <w:color w:val="000000"/>
          <w:sz w:val="24"/>
          <w:szCs w:val="24"/>
        </w:rPr>
        <w:t xml:space="preserve">Невід’ємною частиною цього Договору є: </w:t>
      </w:r>
    </w:p>
    <w:p w14:paraId="3F7EA4B1" w14:textId="77777777" w:rsidR="003C0693" w:rsidRDefault="003C0693" w:rsidP="003C0693">
      <w:pPr>
        <w:spacing w:after="0" w:line="240" w:lineRule="auto"/>
        <w:ind w:left="567"/>
        <w:jc w:val="both"/>
        <w:rPr>
          <w:rFonts w:ascii="Times New Roman" w:hAnsi="Times New Roman"/>
          <w:color w:val="000000"/>
          <w:sz w:val="24"/>
          <w:szCs w:val="24"/>
        </w:rPr>
      </w:pPr>
      <w:r w:rsidRPr="009A4046">
        <w:rPr>
          <w:rFonts w:ascii="Times New Roman" w:hAnsi="Times New Roman"/>
          <w:color w:val="000000"/>
          <w:sz w:val="24"/>
          <w:szCs w:val="24"/>
        </w:rPr>
        <w:t>Додаток № 1 – Специфікація;</w:t>
      </w:r>
    </w:p>
    <w:p w14:paraId="7880F855" w14:textId="77777777" w:rsidR="003C0693" w:rsidRDefault="003C0693" w:rsidP="003C0693">
      <w:pPr>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 xml:space="preserve">Додаток № 2 </w:t>
      </w:r>
      <w:r w:rsidRPr="009A4046">
        <w:rPr>
          <w:rFonts w:ascii="Times New Roman" w:hAnsi="Times New Roman"/>
          <w:color w:val="000000"/>
          <w:sz w:val="24"/>
          <w:szCs w:val="24"/>
        </w:rPr>
        <w:t>–</w:t>
      </w:r>
      <w:r>
        <w:rPr>
          <w:rFonts w:ascii="Times New Roman" w:hAnsi="Times New Roman"/>
          <w:color w:val="000000"/>
          <w:sz w:val="24"/>
          <w:szCs w:val="24"/>
        </w:rPr>
        <w:t xml:space="preserve"> </w:t>
      </w:r>
      <w:r w:rsidRPr="004D0187">
        <w:rPr>
          <w:rFonts w:ascii="Times New Roman" w:hAnsi="Times New Roman"/>
          <w:color w:val="000000"/>
          <w:sz w:val="24"/>
          <w:szCs w:val="24"/>
        </w:rPr>
        <w:t>Технічн</w:t>
      </w:r>
      <w:r>
        <w:rPr>
          <w:rFonts w:ascii="Times New Roman" w:hAnsi="Times New Roman"/>
          <w:color w:val="000000"/>
          <w:sz w:val="24"/>
          <w:szCs w:val="24"/>
        </w:rPr>
        <w:t>і</w:t>
      </w:r>
      <w:r w:rsidRPr="004D0187">
        <w:rPr>
          <w:rFonts w:ascii="Times New Roman" w:hAnsi="Times New Roman"/>
          <w:color w:val="000000"/>
          <w:sz w:val="24"/>
          <w:szCs w:val="24"/>
        </w:rPr>
        <w:t xml:space="preserve"> вимог</w:t>
      </w:r>
      <w:r>
        <w:rPr>
          <w:rFonts w:ascii="Times New Roman" w:hAnsi="Times New Roman"/>
          <w:color w:val="000000"/>
          <w:sz w:val="24"/>
          <w:szCs w:val="24"/>
        </w:rPr>
        <w:t>и;</w:t>
      </w:r>
    </w:p>
    <w:p w14:paraId="06C3D383" w14:textId="77777777" w:rsidR="003C0693" w:rsidRDefault="003C0693" w:rsidP="003C0693">
      <w:pPr>
        <w:spacing w:after="0" w:line="240" w:lineRule="auto"/>
        <w:ind w:left="567"/>
        <w:jc w:val="both"/>
        <w:rPr>
          <w:rFonts w:ascii="Times New Roman" w:hAnsi="Times New Roman"/>
          <w:color w:val="000000"/>
          <w:sz w:val="24"/>
          <w:szCs w:val="24"/>
        </w:rPr>
      </w:pPr>
      <w:r w:rsidRPr="00CC7FB2">
        <w:rPr>
          <w:rFonts w:ascii="Times New Roman" w:hAnsi="Times New Roman"/>
          <w:color w:val="000000"/>
          <w:sz w:val="24"/>
          <w:szCs w:val="24"/>
        </w:rPr>
        <w:t>Додаток № 3 - Охорона праці.</w:t>
      </w:r>
    </w:p>
    <w:p w14:paraId="2195FB2B" w14:textId="77777777" w:rsidR="003C0693" w:rsidRPr="009A4046" w:rsidRDefault="003C0693" w:rsidP="003C0693">
      <w:pPr>
        <w:spacing w:after="0" w:line="240" w:lineRule="auto"/>
        <w:ind w:left="567"/>
        <w:jc w:val="both"/>
        <w:rPr>
          <w:rFonts w:ascii="Times New Roman" w:hAnsi="Times New Roman"/>
          <w:color w:val="000000"/>
          <w:sz w:val="24"/>
          <w:szCs w:val="24"/>
        </w:rPr>
      </w:pPr>
    </w:p>
    <w:p w14:paraId="11D16B67" w14:textId="77777777" w:rsidR="003C0693" w:rsidRPr="009A4046" w:rsidRDefault="003C0693" w:rsidP="003C0693">
      <w:pPr>
        <w:spacing w:after="0" w:line="240" w:lineRule="auto"/>
        <w:ind w:firstLine="567"/>
        <w:jc w:val="both"/>
        <w:rPr>
          <w:rFonts w:ascii="Times New Roman" w:hAnsi="Times New Roman"/>
          <w:color w:val="000000"/>
          <w:sz w:val="24"/>
          <w:szCs w:val="24"/>
        </w:rPr>
      </w:pPr>
    </w:p>
    <w:p w14:paraId="2A120C89" w14:textId="77777777" w:rsidR="003C0693" w:rsidRPr="009A4046" w:rsidRDefault="003C0693" w:rsidP="003C0693">
      <w:pPr>
        <w:spacing w:after="0" w:line="240" w:lineRule="auto"/>
        <w:jc w:val="center"/>
        <w:rPr>
          <w:rFonts w:ascii="Times New Roman" w:hAnsi="Times New Roman"/>
          <w:b/>
          <w:color w:val="000000"/>
          <w:sz w:val="24"/>
          <w:szCs w:val="24"/>
        </w:rPr>
      </w:pPr>
      <w:r w:rsidRPr="009A4046">
        <w:rPr>
          <w:rFonts w:ascii="Times New Roman" w:hAnsi="Times New Roman"/>
          <w:b/>
          <w:color w:val="000000"/>
          <w:sz w:val="24"/>
          <w:szCs w:val="24"/>
        </w:rPr>
        <w:t>11. МІСЦЕЗНАХОДЖЕННЯ І РЕКВІЗИТИ СТОРІН</w:t>
      </w:r>
    </w:p>
    <w:tbl>
      <w:tblPr>
        <w:tblpPr w:leftFromText="180" w:rightFromText="180" w:vertAnchor="text" w:horzAnchor="margin" w:tblpY="198"/>
        <w:tblW w:w="10019" w:type="dxa"/>
        <w:tblLayout w:type="fixed"/>
        <w:tblLook w:val="0000" w:firstRow="0" w:lastRow="0" w:firstColumn="0" w:lastColumn="0" w:noHBand="0" w:noVBand="0"/>
      </w:tblPr>
      <w:tblGrid>
        <w:gridCol w:w="5009"/>
        <w:gridCol w:w="5010"/>
      </w:tblGrid>
      <w:tr w:rsidR="003C0693" w:rsidRPr="009A4046" w14:paraId="76DF2D55" w14:textId="77777777" w:rsidTr="008A33A8">
        <w:trPr>
          <w:trHeight w:val="6516"/>
        </w:trPr>
        <w:tc>
          <w:tcPr>
            <w:tcW w:w="5009" w:type="dxa"/>
          </w:tcPr>
          <w:p w14:paraId="1177AD81" w14:textId="77777777" w:rsidR="003C0693" w:rsidRPr="009A4046" w:rsidRDefault="003C0693" w:rsidP="008A33A8">
            <w:pPr>
              <w:spacing w:after="0"/>
              <w:jc w:val="center"/>
              <w:rPr>
                <w:rFonts w:ascii="Times New Roman" w:hAnsi="Times New Roman"/>
                <w:b/>
                <w:kern w:val="1"/>
                <w:sz w:val="24"/>
                <w:szCs w:val="24"/>
              </w:rPr>
            </w:pPr>
            <w:r w:rsidRPr="009A4046">
              <w:rPr>
                <w:rFonts w:ascii="Times New Roman" w:hAnsi="Times New Roman"/>
                <w:b/>
                <w:kern w:val="1"/>
                <w:sz w:val="24"/>
                <w:szCs w:val="24"/>
              </w:rPr>
              <w:t>ПОКУПЕЦЬ</w:t>
            </w:r>
          </w:p>
          <w:p w14:paraId="3747D726" w14:textId="77777777" w:rsidR="003C0693" w:rsidRPr="009A4046" w:rsidRDefault="003C0693" w:rsidP="008A33A8">
            <w:pPr>
              <w:spacing w:after="0"/>
              <w:jc w:val="center"/>
              <w:rPr>
                <w:rFonts w:ascii="Times New Roman" w:hAnsi="Times New Roman"/>
                <w:b/>
                <w:sz w:val="24"/>
                <w:szCs w:val="24"/>
              </w:rPr>
            </w:pPr>
            <w:r w:rsidRPr="009A4046">
              <w:rPr>
                <w:rFonts w:ascii="Times New Roman" w:hAnsi="Times New Roman"/>
                <w:b/>
                <w:sz w:val="24"/>
                <w:szCs w:val="24"/>
              </w:rPr>
              <w:t>ТОВ «ЄВРО-РЕКОНСТРУКЦІЯ»</w:t>
            </w:r>
          </w:p>
          <w:p w14:paraId="5A15A9DD" w14:textId="77777777" w:rsidR="003C0693" w:rsidRPr="009A4046" w:rsidRDefault="003C0693" w:rsidP="008A33A8">
            <w:pPr>
              <w:spacing w:after="0"/>
              <w:rPr>
                <w:rFonts w:ascii="Times New Roman" w:hAnsi="Times New Roman"/>
                <w:sz w:val="24"/>
                <w:szCs w:val="24"/>
              </w:rPr>
            </w:pPr>
          </w:p>
          <w:p w14:paraId="0C22740E" w14:textId="77777777" w:rsidR="003C0693" w:rsidRPr="009A4046" w:rsidRDefault="003C0693" w:rsidP="008A33A8">
            <w:pPr>
              <w:spacing w:after="0"/>
              <w:rPr>
                <w:rFonts w:ascii="Times New Roman" w:hAnsi="Times New Roman"/>
                <w:sz w:val="24"/>
                <w:szCs w:val="24"/>
              </w:rPr>
            </w:pPr>
            <w:r w:rsidRPr="009A4046">
              <w:rPr>
                <w:rFonts w:ascii="Times New Roman" w:hAnsi="Times New Roman"/>
                <w:sz w:val="24"/>
                <w:szCs w:val="24"/>
              </w:rPr>
              <w:t>Код ЄДРПОУ 37739041</w:t>
            </w:r>
          </w:p>
          <w:p w14:paraId="20CAFEBA" w14:textId="77777777" w:rsidR="003C0693" w:rsidRPr="009A4046" w:rsidRDefault="003C0693" w:rsidP="008A33A8">
            <w:pPr>
              <w:spacing w:after="0"/>
              <w:jc w:val="both"/>
              <w:rPr>
                <w:rFonts w:ascii="Times New Roman" w:hAnsi="Times New Roman"/>
                <w:sz w:val="24"/>
                <w:szCs w:val="24"/>
              </w:rPr>
            </w:pPr>
            <w:r w:rsidRPr="009A4046">
              <w:rPr>
                <w:rFonts w:ascii="Times New Roman" w:hAnsi="Times New Roman"/>
                <w:sz w:val="24"/>
                <w:szCs w:val="24"/>
              </w:rPr>
              <w:t xml:space="preserve">Місцезнаходження: 02094, м. Київ, </w:t>
            </w:r>
          </w:p>
          <w:p w14:paraId="269ADD8B" w14:textId="77777777" w:rsidR="003C0693" w:rsidRPr="009A4046" w:rsidRDefault="003C0693" w:rsidP="008A33A8">
            <w:pPr>
              <w:spacing w:after="0"/>
              <w:jc w:val="both"/>
              <w:rPr>
                <w:rFonts w:ascii="Times New Roman" w:hAnsi="Times New Roman"/>
                <w:sz w:val="24"/>
                <w:szCs w:val="24"/>
              </w:rPr>
            </w:pPr>
            <w:r w:rsidRPr="009A4046">
              <w:rPr>
                <w:rFonts w:ascii="Times New Roman" w:hAnsi="Times New Roman"/>
                <w:sz w:val="24"/>
                <w:szCs w:val="24"/>
              </w:rPr>
              <w:t xml:space="preserve">вул. </w:t>
            </w:r>
            <w:proofErr w:type="spellStart"/>
            <w:r w:rsidRPr="009A4046">
              <w:rPr>
                <w:rFonts w:ascii="Times New Roman" w:hAnsi="Times New Roman"/>
                <w:sz w:val="24"/>
                <w:szCs w:val="24"/>
              </w:rPr>
              <w:t>Гната</w:t>
            </w:r>
            <w:proofErr w:type="spellEnd"/>
            <w:r w:rsidRPr="009A4046">
              <w:rPr>
                <w:rFonts w:ascii="Times New Roman" w:hAnsi="Times New Roman"/>
                <w:sz w:val="24"/>
                <w:szCs w:val="24"/>
              </w:rPr>
              <w:t xml:space="preserve"> Хоткевича, буд. 20</w:t>
            </w:r>
          </w:p>
          <w:p w14:paraId="1E31EB46" w14:textId="77777777" w:rsidR="003C0693" w:rsidRPr="009A4046" w:rsidRDefault="003C0693" w:rsidP="008A33A8">
            <w:pPr>
              <w:spacing w:after="0"/>
              <w:jc w:val="both"/>
              <w:rPr>
                <w:rFonts w:ascii="Times New Roman" w:hAnsi="Times New Roman"/>
                <w:sz w:val="24"/>
                <w:szCs w:val="24"/>
              </w:rPr>
            </w:pPr>
            <w:r w:rsidRPr="009A4046">
              <w:rPr>
                <w:rFonts w:ascii="Times New Roman" w:hAnsi="Times New Roman"/>
                <w:sz w:val="24"/>
                <w:szCs w:val="24"/>
              </w:rPr>
              <w:t>IBAN UA 05 820172 0355399896000704480</w:t>
            </w:r>
          </w:p>
          <w:p w14:paraId="7C1BA4BB" w14:textId="77777777" w:rsidR="003C0693" w:rsidRPr="009A4046" w:rsidRDefault="003C0693" w:rsidP="008A33A8">
            <w:pPr>
              <w:spacing w:after="0"/>
              <w:jc w:val="both"/>
              <w:rPr>
                <w:rFonts w:ascii="Times New Roman" w:hAnsi="Times New Roman"/>
                <w:sz w:val="24"/>
                <w:szCs w:val="24"/>
              </w:rPr>
            </w:pPr>
            <w:r w:rsidRPr="009A4046">
              <w:rPr>
                <w:rFonts w:ascii="Times New Roman" w:hAnsi="Times New Roman"/>
                <w:sz w:val="24"/>
                <w:szCs w:val="24"/>
              </w:rPr>
              <w:t>Державна казначейська служба України</w:t>
            </w:r>
          </w:p>
          <w:p w14:paraId="4B8BA500" w14:textId="77777777" w:rsidR="003C0693" w:rsidRPr="009A4046" w:rsidRDefault="003C0693" w:rsidP="008A33A8">
            <w:pPr>
              <w:spacing w:after="0"/>
              <w:jc w:val="both"/>
              <w:rPr>
                <w:rFonts w:ascii="Times New Roman" w:hAnsi="Times New Roman"/>
                <w:sz w:val="24"/>
                <w:szCs w:val="24"/>
              </w:rPr>
            </w:pPr>
            <w:r w:rsidRPr="009A4046">
              <w:rPr>
                <w:rFonts w:ascii="Times New Roman" w:hAnsi="Times New Roman"/>
                <w:sz w:val="24"/>
                <w:szCs w:val="24"/>
              </w:rPr>
              <w:t>МФО 820172</w:t>
            </w:r>
          </w:p>
          <w:p w14:paraId="4745CFA2" w14:textId="77777777" w:rsidR="003C0693" w:rsidRPr="009A4046" w:rsidRDefault="003C0693" w:rsidP="008A33A8">
            <w:pPr>
              <w:spacing w:after="0"/>
              <w:rPr>
                <w:rFonts w:ascii="Times New Roman" w:hAnsi="Times New Roman"/>
                <w:sz w:val="24"/>
                <w:szCs w:val="24"/>
              </w:rPr>
            </w:pPr>
            <w:r w:rsidRPr="009A4046">
              <w:rPr>
                <w:rFonts w:ascii="Times New Roman" w:hAnsi="Times New Roman"/>
                <w:sz w:val="24"/>
                <w:szCs w:val="24"/>
              </w:rPr>
              <w:t>ІBAN UA 953003460000026004011750301</w:t>
            </w:r>
          </w:p>
          <w:p w14:paraId="5C3B6380" w14:textId="77777777" w:rsidR="003C0693" w:rsidRPr="009A4046" w:rsidRDefault="003C0693" w:rsidP="008A33A8">
            <w:pPr>
              <w:spacing w:after="0"/>
              <w:rPr>
                <w:rFonts w:ascii="Times New Roman" w:hAnsi="Times New Roman"/>
                <w:sz w:val="24"/>
                <w:szCs w:val="24"/>
              </w:rPr>
            </w:pPr>
            <w:r w:rsidRPr="009A4046">
              <w:rPr>
                <w:rFonts w:ascii="Times New Roman" w:hAnsi="Times New Roman"/>
                <w:sz w:val="24"/>
                <w:szCs w:val="24"/>
              </w:rPr>
              <w:t xml:space="preserve"> у АТ «Сенс Банк» м. Київ</w:t>
            </w:r>
          </w:p>
          <w:p w14:paraId="6D6503AF" w14:textId="77777777" w:rsidR="003C0693" w:rsidRPr="009A4046" w:rsidRDefault="003C0693" w:rsidP="008A33A8">
            <w:pPr>
              <w:spacing w:after="0"/>
              <w:rPr>
                <w:rFonts w:ascii="Times New Roman" w:hAnsi="Times New Roman"/>
                <w:sz w:val="24"/>
                <w:szCs w:val="24"/>
              </w:rPr>
            </w:pPr>
            <w:r w:rsidRPr="009A4046">
              <w:rPr>
                <w:rFonts w:ascii="Times New Roman" w:hAnsi="Times New Roman"/>
                <w:sz w:val="24"/>
                <w:szCs w:val="24"/>
              </w:rPr>
              <w:t>МФО 300346</w:t>
            </w:r>
          </w:p>
          <w:p w14:paraId="574B36C6" w14:textId="77777777" w:rsidR="003C0693" w:rsidRPr="009A4046" w:rsidRDefault="003C0693" w:rsidP="008A33A8">
            <w:pPr>
              <w:spacing w:after="0"/>
              <w:rPr>
                <w:rFonts w:ascii="Times New Roman" w:hAnsi="Times New Roman"/>
                <w:sz w:val="24"/>
                <w:szCs w:val="24"/>
              </w:rPr>
            </w:pPr>
            <w:r w:rsidRPr="009A4046">
              <w:rPr>
                <w:rFonts w:ascii="Times New Roman" w:hAnsi="Times New Roman"/>
                <w:sz w:val="24"/>
                <w:szCs w:val="24"/>
              </w:rPr>
              <w:t>ІПН 377390426541</w:t>
            </w:r>
          </w:p>
          <w:p w14:paraId="7B8140D6" w14:textId="77777777" w:rsidR="003C0693" w:rsidRPr="009A4046" w:rsidRDefault="003C0693" w:rsidP="008A33A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9A4046">
              <w:rPr>
                <w:rFonts w:ascii="Times New Roman" w:eastAsia="Times New Roman" w:hAnsi="Times New Roman"/>
                <w:sz w:val="24"/>
                <w:szCs w:val="24"/>
                <w:lang w:eastAsia="ru-RU"/>
              </w:rPr>
              <w:t xml:space="preserve">Телефон (044) </w:t>
            </w:r>
            <w:r w:rsidRPr="009A4046">
              <w:rPr>
                <w:rFonts w:ascii="Times New Roman" w:eastAsia="Times New Roman" w:hAnsi="Times New Roman"/>
                <w:bCs/>
                <w:sz w:val="24"/>
                <w:szCs w:val="24"/>
                <w:lang w:eastAsia="ru-RU"/>
              </w:rPr>
              <w:t>277-68-00</w:t>
            </w:r>
          </w:p>
          <w:p w14:paraId="28A15C10" w14:textId="77777777" w:rsidR="003C0693" w:rsidRPr="009A4046" w:rsidRDefault="003C0693" w:rsidP="008A33A8">
            <w:pPr>
              <w:spacing w:after="0"/>
              <w:rPr>
                <w:rFonts w:ascii="Times New Roman" w:hAnsi="Times New Roman"/>
                <w:color w:val="000000"/>
                <w:sz w:val="24"/>
                <w:szCs w:val="24"/>
                <w:shd w:val="clear" w:color="auto" w:fill="FBFBFB"/>
              </w:rPr>
            </w:pPr>
            <w:r w:rsidRPr="009A4046">
              <w:rPr>
                <w:rFonts w:ascii="Times New Roman" w:hAnsi="Times New Roman"/>
                <w:bCs/>
                <w:sz w:val="24"/>
                <w:szCs w:val="24"/>
              </w:rPr>
              <w:t xml:space="preserve">Ел. адреса: </w:t>
            </w:r>
            <w:r w:rsidRPr="009A4046">
              <w:rPr>
                <w:rFonts w:ascii="Times New Roman" w:hAnsi="Times New Roman"/>
                <w:sz w:val="24"/>
                <w:szCs w:val="24"/>
              </w:rPr>
              <w:t xml:space="preserve"> </w:t>
            </w:r>
            <w:r w:rsidRPr="009A4046">
              <w:rPr>
                <w:rFonts w:ascii="Times New Roman" w:hAnsi="Times New Roman"/>
                <w:color w:val="000000"/>
                <w:sz w:val="24"/>
                <w:szCs w:val="24"/>
                <w:shd w:val="clear" w:color="auto" w:fill="FBFBFB"/>
              </w:rPr>
              <w:t xml:space="preserve"> </w:t>
            </w:r>
            <w:hyperlink r:id="rId22" w:history="1">
              <w:r w:rsidRPr="009A4046">
                <w:rPr>
                  <w:rStyle w:val="a8"/>
                  <w:sz w:val="24"/>
                  <w:szCs w:val="24"/>
                  <w:shd w:val="clear" w:color="auto" w:fill="FBFBFB"/>
                </w:rPr>
                <w:t>darntec4@tec4.kiev.ua</w:t>
              </w:r>
            </w:hyperlink>
          </w:p>
          <w:p w14:paraId="51559147" w14:textId="77777777" w:rsidR="003C0693" w:rsidRPr="009A4046" w:rsidRDefault="003C0693" w:rsidP="008A33A8">
            <w:pPr>
              <w:spacing w:after="0"/>
              <w:rPr>
                <w:rFonts w:ascii="Times New Roman" w:eastAsia="Arial" w:hAnsi="Times New Roman"/>
                <w:bCs/>
                <w:color w:val="000000"/>
                <w:kern w:val="1"/>
                <w:sz w:val="24"/>
                <w:szCs w:val="24"/>
              </w:rPr>
            </w:pPr>
            <w:r w:rsidRPr="009A4046">
              <w:rPr>
                <w:rFonts w:ascii="Times New Roman" w:eastAsia="Arial" w:hAnsi="Times New Roman"/>
                <w:bCs/>
                <w:color w:val="000000"/>
                <w:kern w:val="1"/>
                <w:sz w:val="24"/>
                <w:szCs w:val="24"/>
              </w:rPr>
              <w:t xml:space="preserve">Для обміну податковими накладними </w:t>
            </w:r>
          </w:p>
          <w:p w14:paraId="5AB324DC" w14:textId="77777777" w:rsidR="003C0693" w:rsidRPr="009A4046" w:rsidRDefault="003C0693" w:rsidP="008A33A8">
            <w:pPr>
              <w:shd w:val="clear" w:color="auto" w:fill="FFFFFF"/>
              <w:tabs>
                <w:tab w:val="left" w:pos="525"/>
                <w:tab w:val="left" w:pos="4712"/>
              </w:tabs>
              <w:spacing w:after="0"/>
              <w:rPr>
                <w:rFonts w:ascii="Times New Roman" w:eastAsia="Arial" w:hAnsi="Times New Roman"/>
                <w:bCs/>
                <w:color w:val="000000"/>
                <w:kern w:val="1"/>
                <w:sz w:val="24"/>
                <w:szCs w:val="24"/>
              </w:rPr>
            </w:pPr>
            <w:r w:rsidRPr="009A4046">
              <w:rPr>
                <w:rFonts w:ascii="Times New Roman" w:eastAsia="Arial" w:hAnsi="Times New Roman"/>
                <w:bCs/>
                <w:color w:val="000000"/>
                <w:kern w:val="1"/>
                <w:sz w:val="24"/>
                <w:szCs w:val="24"/>
              </w:rPr>
              <w:t xml:space="preserve">використовується програмне </w:t>
            </w:r>
          </w:p>
          <w:p w14:paraId="259A047C" w14:textId="77777777" w:rsidR="003C0693" w:rsidRPr="009A4046" w:rsidRDefault="003C0693" w:rsidP="008A33A8">
            <w:pPr>
              <w:shd w:val="clear" w:color="auto" w:fill="FFFFFF"/>
              <w:tabs>
                <w:tab w:val="left" w:pos="525"/>
                <w:tab w:val="left" w:pos="4712"/>
              </w:tabs>
              <w:spacing w:after="0"/>
              <w:rPr>
                <w:rFonts w:ascii="Times New Roman" w:eastAsia="Arial" w:hAnsi="Times New Roman"/>
                <w:bCs/>
                <w:color w:val="000000"/>
                <w:kern w:val="1"/>
                <w:sz w:val="24"/>
                <w:szCs w:val="24"/>
              </w:rPr>
            </w:pPr>
            <w:r w:rsidRPr="009A4046">
              <w:rPr>
                <w:rFonts w:ascii="Times New Roman" w:eastAsia="Arial" w:hAnsi="Times New Roman"/>
                <w:bCs/>
                <w:color w:val="000000"/>
                <w:kern w:val="1"/>
                <w:sz w:val="24"/>
                <w:szCs w:val="24"/>
              </w:rPr>
              <w:t>забезпечення: M.E.Doc</w:t>
            </w:r>
          </w:p>
          <w:p w14:paraId="20AAC67E" w14:textId="77777777" w:rsidR="003C0693" w:rsidRPr="009A4046" w:rsidRDefault="003C0693" w:rsidP="008A33A8">
            <w:pPr>
              <w:spacing w:after="0" w:line="240" w:lineRule="auto"/>
              <w:jc w:val="both"/>
              <w:rPr>
                <w:rFonts w:ascii="Times New Roman" w:eastAsia="Times New Roman" w:hAnsi="Times New Roman"/>
                <w:b/>
                <w:color w:val="000000"/>
                <w:sz w:val="24"/>
                <w:szCs w:val="24"/>
              </w:rPr>
            </w:pPr>
          </w:p>
          <w:p w14:paraId="4413A79E" w14:textId="77777777" w:rsidR="003C0693" w:rsidRPr="009A4046" w:rsidRDefault="003C0693" w:rsidP="00F311EA">
            <w:pPr>
              <w:spacing w:after="0" w:line="240" w:lineRule="auto"/>
              <w:jc w:val="both"/>
              <w:rPr>
                <w:rFonts w:ascii="Times New Roman" w:hAnsi="Times New Roman"/>
                <w:color w:val="000000"/>
                <w:kern w:val="1"/>
                <w:sz w:val="24"/>
                <w:szCs w:val="24"/>
              </w:rPr>
            </w:pPr>
          </w:p>
        </w:tc>
        <w:tc>
          <w:tcPr>
            <w:tcW w:w="5010" w:type="dxa"/>
          </w:tcPr>
          <w:p w14:paraId="411225E0" w14:textId="77777777" w:rsidR="003C0693" w:rsidRPr="009A4046" w:rsidRDefault="003C0693" w:rsidP="008A33A8">
            <w:pPr>
              <w:spacing w:after="0"/>
              <w:jc w:val="center"/>
              <w:rPr>
                <w:rFonts w:ascii="Times New Roman" w:hAnsi="Times New Roman"/>
                <w:b/>
                <w:kern w:val="1"/>
                <w:sz w:val="24"/>
                <w:szCs w:val="24"/>
              </w:rPr>
            </w:pPr>
            <w:r w:rsidRPr="009A4046">
              <w:rPr>
                <w:rFonts w:ascii="Times New Roman" w:hAnsi="Times New Roman"/>
                <w:b/>
                <w:kern w:val="1"/>
                <w:sz w:val="24"/>
                <w:szCs w:val="24"/>
              </w:rPr>
              <w:t>ПОСТАЧАЛЬНИК</w:t>
            </w:r>
          </w:p>
          <w:p w14:paraId="7043D52B" w14:textId="77777777" w:rsidR="003C0693" w:rsidRPr="009A4046" w:rsidRDefault="003C0693" w:rsidP="008A33A8">
            <w:pPr>
              <w:spacing w:after="0"/>
              <w:ind w:left="-6"/>
              <w:rPr>
                <w:rFonts w:ascii="Times New Roman" w:hAnsi="Times New Roman"/>
                <w:sz w:val="24"/>
                <w:szCs w:val="24"/>
              </w:rPr>
            </w:pPr>
          </w:p>
          <w:p w14:paraId="7555C7CE" w14:textId="77777777" w:rsidR="003C0693" w:rsidRPr="009A4046" w:rsidRDefault="003C0693" w:rsidP="008A33A8">
            <w:pPr>
              <w:spacing w:after="0"/>
              <w:ind w:left="-6"/>
              <w:rPr>
                <w:rFonts w:ascii="Times New Roman" w:hAnsi="Times New Roman"/>
                <w:sz w:val="24"/>
                <w:szCs w:val="24"/>
              </w:rPr>
            </w:pPr>
          </w:p>
        </w:tc>
      </w:tr>
    </w:tbl>
    <w:p w14:paraId="6ADB0DB0" w14:textId="77777777" w:rsidR="003C0693" w:rsidRPr="009A4046" w:rsidRDefault="003C0693" w:rsidP="003C0693">
      <w:pPr>
        <w:spacing w:after="0" w:line="240" w:lineRule="auto"/>
        <w:jc w:val="right"/>
        <w:rPr>
          <w:rFonts w:ascii="Times New Roman" w:hAnsi="Times New Roman"/>
          <w:snapToGrid w:val="0"/>
          <w:color w:val="000000"/>
          <w:sz w:val="24"/>
          <w:szCs w:val="24"/>
        </w:rPr>
      </w:pPr>
    </w:p>
    <w:p w14:paraId="70A903DC" w14:textId="77777777" w:rsidR="003C0693" w:rsidRPr="009A4046" w:rsidRDefault="003C0693" w:rsidP="003C0693">
      <w:pPr>
        <w:spacing w:after="0"/>
        <w:jc w:val="right"/>
        <w:rPr>
          <w:rFonts w:ascii="Times New Roman" w:hAnsi="Times New Roman"/>
          <w:b/>
          <w:bCs/>
          <w:color w:val="000000"/>
          <w:sz w:val="24"/>
          <w:szCs w:val="24"/>
        </w:rPr>
      </w:pPr>
      <w:r w:rsidRPr="009A4046">
        <w:rPr>
          <w:rFonts w:ascii="Times New Roman" w:hAnsi="Times New Roman"/>
          <w:snapToGrid w:val="0"/>
          <w:color w:val="000000"/>
          <w:sz w:val="24"/>
          <w:szCs w:val="24"/>
        </w:rPr>
        <w:br w:type="page"/>
      </w:r>
      <w:r w:rsidRPr="009A4046">
        <w:rPr>
          <w:rFonts w:ascii="Times New Roman" w:hAnsi="Times New Roman"/>
          <w:b/>
          <w:bCs/>
          <w:sz w:val="24"/>
          <w:szCs w:val="24"/>
        </w:rPr>
        <w:lastRenderedPageBreak/>
        <w:t>До</w:t>
      </w:r>
      <w:r w:rsidRPr="009A4046">
        <w:rPr>
          <w:rFonts w:ascii="Times New Roman" w:hAnsi="Times New Roman"/>
          <w:b/>
          <w:bCs/>
          <w:color w:val="000000"/>
          <w:sz w:val="24"/>
          <w:szCs w:val="24"/>
        </w:rPr>
        <w:t>даток № 1</w:t>
      </w:r>
    </w:p>
    <w:p w14:paraId="1F05F08E" w14:textId="77777777" w:rsidR="003C0693" w:rsidRPr="009A4046" w:rsidRDefault="003C0693" w:rsidP="003C0693">
      <w:pPr>
        <w:spacing w:after="0"/>
        <w:jc w:val="right"/>
        <w:rPr>
          <w:rFonts w:ascii="Times New Roman" w:hAnsi="Times New Roman"/>
          <w:b/>
          <w:bCs/>
          <w:color w:val="000000"/>
          <w:sz w:val="24"/>
          <w:szCs w:val="24"/>
        </w:rPr>
      </w:pPr>
      <w:r w:rsidRPr="009A4046">
        <w:rPr>
          <w:rFonts w:ascii="Times New Roman" w:hAnsi="Times New Roman"/>
          <w:b/>
          <w:bCs/>
          <w:color w:val="000000"/>
          <w:sz w:val="24"/>
          <w:szCs w:val="24"/>
        </w:rPr>
        <w:t>до Договору поставки № _____________</w:t>
      </w:r>
    </w:p>
    <w:p w14:paraId="41EA4523" w14:textId="77777777" w:rsidR="003C0693" w:rsidRPr="009A4046" w:rsidRDefault="003C0693" w:rsidP="003C0693">
      <w:pPr>
        <w:spacing w:after="0"/>
        <w:jc w:val="right"/>
        <w:rPr>
          <w:rFonts w:ascii="Times New Roman" w:hAnsi="Times New Roman"/>
          <w:b/>
          <w:bCs/>
          <w:color w:val="000000"/>
          <w:sz w:val="24"/>
          <w:szCs w:val="24"/>
        </w:rPr>
      </w:pPr>
      <w:r w:rsidRPr="009A4046">
        <w:rPr>
          <w:rFonts w:ascii="Times New Roman" w:hAnsi="Times New Roman"/>
          <w:b/>
          <w:bCs/>
          <w:color w:val="000000"/>
          <w:sz w:val="24"/>
          <w:szCs w:val="24"/>
        </w:rPr>
        <w:t>від «_____» _______________ 2024 року</w:t>
      </w:r>
    </w:p>
    <w:p w14:paraId="536B297A" w14:textId="77777777" w:rsidR="003C0693" w:rsidRDefault="003C0693" w:rsidP="003C0693">
      <w:pPr>
        <w:jc w:val="center"/>
        <w:rPr>
          <w:rFonts w:ascii="Times New Roman" w:hAnsi="Times New Roman"/>
          <w:b/>
          <w:bCs/>
          <w:color w:val="000000"/>
          <w:sz w:val="24"/>
          <w:szCs w:val="24"/>
        </w:rPr>
      </w:pPr>
    </w:p>
    <w:p w14:paraId="51231E63" w14:textId="77777777" w:rsidR="003C0693" w:rsidRPr="009A4046" w:rsidRDefault="003C0693" w:rsidP="003C0693">
      <w:pPr>
        <w:jc w:val="center"/>
        <w:rPr>
          <w:rFonts w:ascii="Times New Roman" w:hAnsi="Times New Roman"/>
          <w:b/>
          <w:bCs/>
          <w:color w:val="000000"/>
          <w:sz w:val="24"/>
          <w:szCs w:val="24"/>
        </w:rPr>
      </w:pPr>
      <w:r w:rsidRPr="009A4046">
        <w:rPr>
          <w:rFonts w:ascii="Times New Roman" w:hAnsi="Times New Roman"/>
          <w:b/>
          <w:bCs/>
          <w:color w:val="000000"/>
          <w:sz w:val="24"/>
          <w:szCs w:val="24"/>
        </w:rPr>
        <w:t>Специфікація №</w:t>
      </w:r>
    </w:p>
    <w:p w14:paraId="4B51997A" w14:textId="77777777" w:rsidR="003C0693" w:rsidRPr="009A4046" w:rsidRDefault="003C0693" w:rsidP="003C0693">
      <w:pPr>
        <w:jc w:val="center"/>
        <w:rPr>
          <w:rFonts w:ascii="Times New Roman" w:hAnsi="Times New Roman"/>
          <w:bCs/>
          <w:color w:val="000000"/>
          <w:sz w:val="24"/>
          <w:szCs w:val="24"/>
        </w:rPr>
      </w:pPr>
      <w:r w:rsidRPr="009A4046">
        <w:rPr>
          <w:rFonts w:ascii="Times New Roman" w:hAnsi="Times New Roman"/>
          <w:bCs/>
          <w:color w:val="000000"/>
          <w:sz w:val="24"/>
          <w:szCs w:val="24"/>
        </w:rPr>
        <w:t>м. Київ</w:t>
      </w:r>
      <w:r w:rsidRPr="009A4046">
        <w:rPr>
          <w:rFonts w:ascii="Times New Roman" w:hAnsi="Times New Roman"/>
          <w:bCs/>
          <w:color w:val="000000"/>
          <w:sz w:val="24"/>
          <w:szCs w:val="24"/>
        </w:rPr>
        <w:tab/>
      </w:r>
      <w:r w:rsidRPr="009A4046">
        <w:rPr>
          <w:rFonts w:ascii="Times New Roman" w:hAnsi="Times New Roman"/>
          <w:bCs/>
          <w:color w:val="000000"/>
          <w:sz w:val="24"/>
          <w:szCs w:val="24"/>
        </w:rPr>
        <w:tab/>
      </w:r>
      <w:r w:rsidRPr="009A4046">
        <w:rPr>
          <w:rFonts w:ascii="Times New Roman" w:hAnsi="Times New Roman"/>
          <w:bCs/>
          <w:color w:val="000000"/>
          <w:sz w:val="24"/>
          <w:szCs w:val="24"/>
        </w:rPr>
        <w:tab/>
      </w:r>
      <w:r w:rsidRPr="009A4046">
        <w:rPr>
          <w:rFonts w:ascii="Times New Roman" w:hAnsi="Times New Roman"/>
          <w:bCs/>
          <w:color w:val="000000"/>
          <w:sz w:val="24"/>
          <w:szCs w:val="24"/>
        </w:rPr>
        <w:tab/>
      </w:r>
      <w:r w:rsidRPr="009A4046">
        <w:rPr>
          <w:rFonts w:ascii="Times New Roman" w:hAnsi="Times New Roman"/>
          <w:bCs/>
          <w:color w:val="000000"/>
          <w:sz w:val="24"/>
          <w:szCs w:val="24"/>
        </w:rPr>
        <w:tab/>
      </w:r>
      <w:r w:rsidRPr="009A4046">
        <w:rPr>
          <w:rFonts w:ascii="Times New Roman" w:hAnsi="Times New Roman"/>
          <w:bCs/>
          <w:color w:val="000000"/>
          <w:sz w:val="24"/>
          <w:szCs w:val="24"/>
        </w:rPr>
        <w:tab/>
      </w:r>
      <w:r w:rsidRPr="009A4046">
        <w:rPr>
          <w:rFonts w:ascii="Times New Roman" w:hAnsi="Times New Roman"/>
          <w:bCs/>
          <w:color w:val="000000"/>
          <w:sz w:val="24"/>
          <w:szCs w:val="24"/>
        </w:rPr>
        <w:tab/>
        <w:t>«___» _______________ 2024 року</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074"/>
        <w:gridCol w:w="709"/>
        <w:gridCol w:w="992"/>
        <w:gridCol w:w="1417"/>
        <w:gridCol w:w="1372"/>
      </w:tblGrid>
      <w:tr w:rsidR="003C0693" w:rsidRPr="009A4046" w14:paraId="77DC22AF" w14:textId="77777777" w:rsidTr="008A33A8">
        <w:tc>
          <w:tcPr>
            <w:tcW w:w="426" w:type="dxa"/>
            <w:tcBorders>
              <w:top w:val="single" w:sz="4" w:space="0" w:color="auto"/>
              <w:left w:val="single" w:sz="4" w:space="0" w:color="auto"/>
              <w:bottom w:val="single" w:sz="4" w:space="0" w:color="auto"/>
              <w:right w:val="single" w:sz="4" w:space="0" w:color="auto"/>
            </w:tcBorders>
            <w:vAlign w:val="center"/>
            <w:hideMark/>
          </w:tcPr>
          <w:p w14:paraId="1479AB2C" w14:textId="77777777" w:rsidR="003C0693" w:rsidRPr="009A4046" w:rsidRDefault="003C0693" w:rsidP="008A33A8">
            <w:pPr>
              <w:spacing w:after="0"/>
              <w:jc w:val="center"/>
              <w:rPr>
                <w:rFonts w:ascii="Times New Roman" w:hAnsi="Times New Roman"/>
                <w:b/>
                <w:color w:val="000000"/>
                <w:sz w:val="24"/>
                <w:szCs w:val="24"/>
              </w:rPr>
            </w:pPr>
            <w:r w:rsidRPr="009A4046">
              <w:rPr>
                <w:rFonts w:ascii="Times New Roman" w:hAnsi="Times New Roman"/>
                <w:b/>
                <w:color w:val="000000"/>
                <w:sz w:val="24"/>
                <w:szCs w:val="24"/>
              </w:rPr>
              <w:t>№</w:t>
            </w:r>
          </w:p>
        </w:tc>
        <w:tc>
          <w:tcPr>
            <w:tcW w:w="5074" w:type="dxa"/>
            <w:tcBorders>
              <w:top w:val="single" w:sz="4" w:space="0" w:color="auto"/>
              <w:left w:val="single" w:sz="4" w:space="0" w:color="auto"/>
              <w:bottom w:val="single" w:sz="4" w:space="0" w:color="auto"/>
              <w:right w:val="single" w:sz="4" w:space="0" w:color="auto"/>
            </w:tcBorders>
            <w:vAlign w:val="center"/>
          </w:tcPr>
          <w:p w14:paraId="1AA88643" w14:textId="77777777" w:rsidR="003C0693" w:rsidRPr="009A4046" w:rsidRDefault="003C0693" w:rsidP="008A33A8">
            <w:pPr>
              <w:spacing w:after="0"/>
              <w:jc w:val="center"/>
              <w:rPr>
                <w:rFonts w:ascii="Times New Roman" w:hAnsi="Times New Roman"/>
                <w:b/>
                <w:color w:val="000000"/>
                <w:sz w:val="24"/>
                <w:szCs w:val="24"/>
              </w:rPr>
            </w:pPr>
            <w:proofErr w:type="spellStart"/>
            <w:r w:rsidRPr="009A4046">
              <w:rPr>
                <w:rFonts w:ascii="Times New Roman" w:hAnsi="Times New Roman"/>
                <w:b/>
                <w:color w:val="000000"/>
                <w:sz w:val="24"/>
                <w:szCs w:val="24"/>
                <w:lang w:val="ru-RU"/>
              </w:rPr>
              <w:t>Найменування</w:t>
            </w:r>
            <w:proofErr w:type="spellEnd"/>
            <w:r w:rsidRPr="009A4046">
              <w:rPr>
                <w:rFonts w:ascii="Times New Roman" w:hAnsi="Times New Roman"/>
                <w:b/>
                <w:color w:val="000000"/>
                <w:sz w:val="24"/>
                <w:szCs w:val="24"/>
                <w:lang w:val="ru-RU"/>
              </w:rPr>
              <w:t xml:space="preserve"> та </w:t>
            </w:r>
            <w:proofErr w:type="spellStart"/>
            <w:r w:rsidRPr="009A4046">
              <w:rPr>
                <w:rFonts w:ascii="Times New Roman" w:hAnsi="Times New Roman"/>
                <w:b/>
                <w:color w:val="000000"/>
                <w:sz w:val="24"/>
                <w:szCs w:val="24"/>
                <w:lang w:val="ru-RU"/>
              </w:rPr>
              <w:t>асортимент</w:t>
            </w:r>
            <w:proofErr w:type="spellEnd"/>
            <w:r w:rsidRPr="009A4046">
              <w:rPr>
                <w:rFonts w:ascii="Times New Roman" w:hAnsi="Times New Roman"/>
                <w:b/>
                <w:color w:val="000000"/>
                <w:sz w:val="24"/>
                <w:szCs w:val="24"/>
              </w:rPr>
              <w:t xml:space="preserve"> Товару</w:t>
            </w:r>
          </w:p>
        </w:tc>
        <w:tc>
          <w:tcPr>
            <w:tcW w:w="709" w:type="dxa"/>
            <w:tcBorders>
              <w:top w:val="single" w:sz="4" w:space="0" w:color="auto"/>
              <w:left w:val="single" w:sz="4" w:space="0" w:color="auto"/>
              <w:bottom w:val="single" w:sz="4" w:space="0" w:color="auto"/>
              <w:right w:val="single" w:sz="4" w:space="0" w:color="auto"/>
            </w:tcBorders>
            <w:vAlign w:val="center"/>
          </w:tcPr>
          <w:p w14:paraId="4E33728F" w14:textId="77777777" w:rsidR="003C0693" w:rsidRPr="009A4046" w:rsidRDefault="003C0693" w:rsidP="008A33A8">
            <w:pPr>
              <w:spacing w:after="0"/>
              <w:jc w:val="center"/>
              <w:rPr>
                <w:rFonts w:ascii="Times New Roman" w:hAnsi="Times New Roman"/>
                <w:b/>
                <w:color w:val="000000"/>
                <w:sz w:val="24"/>
                <w:szCs w:val="24"/>
                <w:lang w:val="ru-RU"/>
              </w:rPr>
            </w:pPr>
            <w:r w:rsidRPr="009A4046">
              <w:rPr>
                <w:rFonts w:ascii="Times New Roman" w:hAnsi="Times New Roman"/>
                <w:b/>
                <w:color w:val="000000"/>
                <w:sz w:val="24"/>
                <w:szCs w:val="24"/>
              </w:rPr>
              <w:t xml:space="preserve">Од. </w:t>
            </w:r>
            <w:proofErr w:type="spellStart"/>
            <w:r w:rsidRPr="009A4046">
              <w:rPr>
                <w:rFonts w:ascii="Times New Roman" w:hAnsi="Times New Roman"/>
                <w:b/>
                <w:color w:val="000000"/>
                <w:sz w:val="24"/>
                <w:szCs w:val="24"/>
              </w:rPr>
              <w:t>вим</w:t>
            </w:r>
            <w:proofErr w:type="spellEnd"/>
            <w:r w:rsidRPr="009A4046">
              <w:rPr>
                <w:rFonts w:ascii="Times New Roman" w:hAnsi="Times New Roman"/>
                <w:b/>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BEB6F6" w14:textId="77777777" w:rsidR="003C0693" w:rsidRPr="009A4046" w:rsidRDefault="003C0693" w:rsidP="008A33A8">
            <w:pPr>
              <w:spacing w:after="0"/>
              <w:jc w:val="center"/>
              <w:rPr>
                <w:rFonts w:ascii="Times New Roman" w:hAnsi="Times New Roman"/>
                <w:b/>
                <w:color w:val="000000"/>
                <w:sz w:val="24"/>
                <w:szCs w:val="24"/>
              </w:rPr>
            </w:pPr>
            <w:r w:rsidRPr="009A4046">
              <w:rPr>
                <w:rFonts w:ascii="Times New Roman" w:hAnsi="Times New Roman"/>
                <w:b/>
                <w:color w:val="000000"/>
                <w:sz w:val="24"/>
                <w:szCs w:val="24"/>
              </w:rPr>
              <w:t>К-ть</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7DBB21" w14:textId="77777777" w:rsidR="003C0693" w:rsidRPr="009A4046" w:rsidRDefault="003C0693" w:rsidP="008A33A8">
            <w:pPr>
              <w:spacing w:after="0"/>
              <w:jc w:val="center"/>
              <w:rPr>
                <w:rFonts w:ascii="Times New Roman" w:hAnsi="Times New Roman"/>
                <w:b/>
                <w:color w:val="000000"/>
                <w:sz w:val="24"/>
                <w:szCs w:val="24"/>
                <w:lang w:val="ru-RU"/>
              </w:rPr>
            </w:pPr>
            <w:r w:rsidRPr="009A4046">
              <w:rPr>
                <w:rFonts w:ascii="Times New Roman" w:eastAsia="Arial" w:hAnsi="Times New Roman"/>
                <w:b/>
                <w:sz w:val="24"/>
                <w:szCs w:val="24"/>
              </w:rPr>
              <w:t>Ціна за од. без ПДВ, грн</w:t>
            </w:r>
          </w:p>
        </w:tc>
        <w:tc>
          <w:tcPr>
            <w:tcW w:w="1372" w:type="dxa"/>
            <w:tcBorders>
              <w:top w:val="single" w:sz="4" w:space="0" w:color="auto"/>
              <w:left w:val="single" w:sz="4" w:space="0" w:color="auto"/>
              <w:bottom w:val="single" w:sz="4" w:space="0" w:color="auto"/>
              <w:right w:val="single" w:sz="4" w:space="0" w:color="auto"/>
            </w:tcBorders>
            <w:vAlign w:val="center"/>
            <w:hideMark/>
          </w:tcPr>
          <w:p w14:paraId="5B80D0EE" w14:textId="77777777" w:rsidR="003C0693" w:rsidRPr="009A4046" w:rsidRDefault="003C0693" w:rsidP="008A33A8">
            <w:pPr>
              <w:spacing w:after="0"/>
              <w:jc w:val="center"/>
              <w:rPr>
                <w:rFonts w:ascii="Times New Roman" w:hAnsi="Times New Roman"/>
                <w:b/>
                <w:color w:val="000000"/>
                <w:sz w:val="24"/>
                <w:szCs w:val="24"/>
                <w:lang w:val="ru-RU"/>
              </w:rPr>
            </w:pPr>
            <w:r w:rsidRPr="009A4046">
              <w:rPr>
                <w:rFonts w:ascii="Times New Roman" w:eastAsia="Arial" w:hAnsi="Times New Roman"/>
                <w:b/>
                <w:sz w:val="24"/>
                <w:szCs w:val="24"/>
              </w:rPr>
              <w:t>Вартість без ПДВ, грн</w:t>
            </w:r>
          </w:p>
        </w:tc>
      </w:tr>
      <w:tr w:rsidR="003C0693" w:rsidRPr="009A4046" w14:paraId="5F963BA9" w14:textId="77777777" w:rsidTr="008A33A8">
        <w:tc>
          <w:tcPr>
            <w:tcW w:w="426" w:type="dxa"/>
            <w:tcBorders>
              <w:top w:val="single" w:sz="4" w:space="0" w:color="auto"/>
              <w:left w:val="single" w:sz="4" w:space="0" w:color="auto"/>
              <w:bottom w:val="single" w:sz="4" w:space="0" w:color="auto"/>
              <w:right w:val="single" w:sz="4" w:space="0" w:color="auto"/>
            </w:tcBorders>
            <w:vAlign w:val="center"/>
          </w:tcPr>
          <w:p w14:paraId="532B86D0" w14:textId="77777777" w:rsidR="003C0693" w:rsidRPr="009A4046" w:rsidRDefault="003C0693" w:rsidP="008A33A8">
            <w:pPr>
              <w:spacing w:after="0"/>
              <w:jc w:val="center"/>
              <w:rPr>
                <w:rFonts w:ascii="Times New Roman" w:hAnsi="Times New Roman"/>
                <w:color w:val="000000"/>
                <w:sz w:val="24"/>
                <w:szCs w:val="24"/>
              </w:rPr>
            </w:pPr>
            <w:r w:rsidRPr="009A4046">
              <w:rPr>
                <w:rFonts w:ascii="Times New Roman" w:eastAsia="Times New Roman" w:hAnsi="Times New Roman"/>
                <w:color w:val="000000"/>
                <w:sz w:val="24"/>
                <w:szCs w:val="24"/>
                <w:lang w:val="ru-RU" w:eastAsia="ru-RU"/>
              </w:rPr>
              <w:t>1</w:t>
            </w:r>
          </w:p>
        </w:tc>
        <w:tc>
          <w:tcPr>
            <w:tcW w:w="5074" w:type="dxa"/>
            <w:tcBorders>
              <w:top w:val="single" w:sz="4" w:space="0" w:color="auto"/>
              <w:left w:val="single" w:sz="4" w:space="0" w:color="auto"/>
              <w:bottom w:val="single" w:sz="4" w:space="0" w:color="auto"/>
              <w:right w:val="single" w:sz="4" w:space="0" w:color="auto"/>
            </w:tcBorders>
            <w:vAlign w:val="center"/>
          </w:tcPr>
          <w:p w14:paraId="47DFC17D" w14:textId="77777777" w:rsidR="003C0693" w:rsidRPr="009A4046" w:rsidRDefault="003C0693" w:rsidP="008A33A8">
            <w:pPr>
              <w:spacing w:after="0"/>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6E0EAFC6" w14:textId="77777777" w:rsidR="003C0693" w:rsidRPr="009A4046" w:rsidRDefault="003C0693" w:rsidP="008A33A8">
            <w:pPr>
              <w:spacing w:after="0"/>
              <w:jc w:val="cente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47A3731" w14:textId="77777777" w:rsidR="003C0693" w:rsidRPr="009A4046" w:rsidRDefault="003C0693" w:rsidP="008A33A8">
            <w:pPr>
              <w:spacing w:after="0"/>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FA41ACF" w14:textId="77777777" w:rsidR="003C0693" w:rsidRPr="009A4046" w:rsidRDefault="003C0693" w:rsidP="008A33A8">
            <w:pPr>
              <w:spacing w:after="0"/>
              <w:jc w:val="center"/>
              <w:rPr>
                <w:rFonts w:ascii="Times New Roman" w:hAnsi="Times New Roman"/>
                <w:color w:val="000000"/>
                <w:sz w:val="24"/>
                <w:szCs w:val="24"/>
              </w:rPr>
            </w:pPr>
          </w:p>
        </w:tc>
        <w:tc>
          <w:tcPr>
            <w:tcW w:w="1372" w:type="dxa"/>
            <w:tcBorders>
              <w:top w:val="single" w:sz="4" w:space="0" w:color="auto"/>
              <w:left w:val="single" w:sz="4" w:space="0" w:color="auto"/>
              <w:bottom w:val="single" w:sz="4" w:space="0" w:color="auto"/>
              <w:right w:val="single" w:sz="4" w:space="0" w:color="auto"/>
            </w:tcBorders>
            <w:vAlign w:val="center"/>
          </w:tcPr>
          <w:p w14:paraId="75A54007" w14:textId="77777777" w:rsidR="003C0693" w:rsidRPr="009A4046" w:rsidRDefault="003C0693" w:rsidP="008A33A8">
            <w:pPr>
              <w:spacing w:after="0"/>
              <w:jc w:val="center"/>
              <w:rPr>
                <w:rFonts w:ascii="Times New Roman" w:hAnsi="Times New Roman"/>
                <w:color w:val="000000"/>
                <w:sz w:val="24"/>
                <w:szCs w:val="24"/>
              </w:rPr>
            </w:pPr>
          </w:p>
        </w:tc>
      </w:tr>
      <w:tr w:rsidR="003C0693" w:rsidRPr="009A4046" w14:paraId="1E564FB5" w14:textId="77777777" w:rsidTr="008A33A8">
        <w:tc>
          <w:tcPr>
            <w:tcW w:w="426" w:type="dxa"/>
            <w:tcBorders>
              <w:top w:val="single" w:sz="4" w:space="0" w:color="auto"/>
              <w:left w:val="single" w:sz="4" w:space="0" w:color="auto"/>
              <w:bottom w:val="single" w:sz="4" w:space="0" w:color="auto"/>
              <w:right w:val="single" w:sz="4" w:space="0" w:color="auto"/>
            </w:tcBorders>
          </w:tcPr>
          <w:p w14:paraId="217BAA9F" w14:textId="77777777" w:rsidR="003C0693" w:rsidRPr="009A4046" w:rsidRDefault="003C0693" w:rsidP="008A33A8">
            <w:pPr>
              <w:spacing w:after="0"/>
              <w:jc w:val="right"/>
              <w:rPr>
                <w:rFonts w:ascii="Times New Roman" w:hAnsi="Times New Roman"/>
                <w:b/>
                <w:bCs/>
                <w:color w:val="000000"/>
                <w:sz w:val="24"/>
                <w:szCs w:val="24"/>
              </w:rPr>
            </w:pPr>
          </w:p>
        </w:tc>
        <w:tc>
          <w:tcPr>
            <w:tcW w:w="8192" w:type="dxa"/>
            <w:gridSpan w:val="4"/>
            <w:tcBorders>
              <w:top w:val="single" w:sz="4" w:space="0" w:color="auto"/>
              <w:left w:val="single" w:sz="4" w:space="0" w:color="auto"/>
              <w:bottom w:val="single" w:sz="4" w:space="0" w:color="auto"/>
              <w:right w:val="single" w:sz="4" w:space="0" w:color="auto"/>
            </w:tcBorders>
            <w:hideMark/>
          </w:tcPr>
          <w:p w14:paraId="204D62A4" w14:textId="77777777" w:rsidR="003C0693" w:rsidRPr="009A4046" w:rsidRDefault="003C0693" w:rsidP="008A33A8">
            <w:pPr>
              <w:spacing w:after="0"/>
              <w:jc w:val="right"/>
              <w:rPr>
                <w:rFonts w:ascii="Times New Roman" w:hAnsi="Times New Roman"/>
                <w:b/>
                <w:bCs/>
                <w:color w:val="000000"/>
                <w:sz w:val="24"/>
                <w:szCs w:val="24"/>
              </w:rPr>
            </w:pPr>
            <w:r w:rsidRPr="009A4046">
              <w:rPr>
                <w:rFonts w:ascii="Times New Roman" w:hAnsi="Times New Roman"/>
                <w:b/>
                <w:bCs/>
                <w:color w:val="000000"/>
                <w:sz w:val="24"/>
                <w:szCs w:val="24"/>
              </w:rPr>
              <w:t>Разом:</w:t>
            </w:r>
          </w:p>
        </w:tc>
        <w:tc>
          <w:tcPr>
            <w:tcW w:w="1372" w:type="dxa"/>
            <w:tcBorders>
              <w:top w:val="single" w:sz="4" w:space="0" w:color="auto"/>
              <w:left w:val="single" w:sz="4" w:space="0" w:color="auto"/>
              <w:bottom w:val="single" w:sz="4" w:space="0" w:color="auto"/>
              <w:right w:val="single" w:sz="4" w:space="0" w:color="auto"/>
            </w:tcBorders>
          </w:tcPr>
          <w:p w14:paraId="53CDEEFD" w14:textId="77777777" w:rsidR="003C0693" w:rsidRPr="009A4046" w:rsidRDefault="003C0693" w:rsidP="008A33A8">
            <w:pPr>
              <w:spacing w:after="0"/>
              <w:jc w:val="center"/>
              <w:rPr>
                <w:rFonts w:ascii="Times New Roman" w:hAnsi="Times New Roman"/>
                <w:b/>
                <w:bCs/>
                <w:color w:val="000000"/>
                <w:sz w:val="24"/>
                <w:szCs w:val="24"/>
              </w:rPr>
            </w:pPr>
          </w:p>
        </w:tc>
      </w:tr>
      <w:tr w:rsidR="003C0693" w:rsidRPr="009A4046" w14:paraId="4411F34E" w14:textId="77777777" w:rsidTr="008A33A8">
        <w:tc>
          <w:tcPr>
            <w:tcW w:w="426" w:type="dxa"/>
            <w:tcBorders>
              <w:top w:val="single" w:sz="4" w:space="0" w:color="auto"/>
              <w:left w:val="single" w:sz="4" w:space="0" w:color="auto"/>
              <w:bottom w:val="single" w:sz="4" w:space="0" w:color="auto"/>
              <w:right w:val="single" w:sz="4" w:space="0" w:color="auto"/>
            </w:tcBorders>
          </w:tcPr>
          <w:p w14:paraId="703C8687" w14:textId="77777777" w:rsidR="003C0693" w:rsidRPr="009A4046" w:rsidRDefault="003C0693" w:rsidP="008A33A8">
            <w:pPr>
              <w:spacing w:after="0"/>
              <w:jc w:val="right"/>
              <w:rPr>
                <w:rFonts w:ascii="Times New Roman" w:hAnsi="Times New Roman"/>
                <w:b/>
                <w:color w:val="000000"/>
                <w:sz w:val="24"/>
                <w:szCs w:val="24"/>
              </w:rPr>
            </w:pPr>
          </w:p>
        </w:tc>
        <w:tc>
          <w:tcPr>
            <w:tcW w:w="8192" w:type="dxa"/>
            <w:gridSpan w:val="4"/>
            <w:tcBorders>
              <w:top w:val="single" w:sz="4" w:space="0" w:color="auto"/>
              <w:left w:val="single" w:sz="4" w:space="0" w:color="auto"/>
              <w:bottom w:val="single" w:sz="4" w:space="0" w:color="auto"/>
              <w:right w:val="single" w:sz="4" w:space="0" w:color="auto"/>
            </w:tcBorders>
          </w:tcPr>
          <w:p w14:paraId="5D01D696" w14:textId="77777777" w:rsidR="003C0693" w:rsidRPr="009A4046" w:rsidRDefault="003C0693" w:rsidP="008A33A8">
            <w:pPr>
              <w:spacing w:after="0"/>
              <w:jc w:val="right"/>
              <w:rPr>
                <w:rFonts w:ascii="Times New Roman" w:hAnsi="Times New Roman"/>
                <w:b/>
                <w:bCs/>
                <w:color w:val="000000"/>
                <w:sz w:val="24"/>
                <w:szCs w:val="24"/>
              </w:rPr>
            </w:pPr>
            <w:r w:rsidRPr="009A4046">
              <w:rPr>
                <w:rFonts w:ascii="Times New Roman" w:hAnsi="Times New Roman"/>
                <w:b/>
                <w:color w:val="000000"/>
                <w:sz w:val="24"/>
                <w:szCs w:val="24"/>
              </w:rPr>
              <w:t>ПДВ 20%:</w:t>
            </w:r>
          </w:p>
        </w:tc>
        <w:tc>
          <w:tcPr>
            <w:tcW w:w="1372" w:type="dxa"/>
            <w:tcBorders>
              <w:top w:val="single" w:sz="4" w:space="0" w:color="auto"/>
              <w:left w:val="single" w:sz="4" w:space="0" w:color="auto"/>
              <w:bottom w:val="single" w:sz="4" w:space="0" w:color="auto"/>
              <w:right w:val="single" w:sz="4" w:space="0" w:color="auto"/>
            </w:tcBorders>
          </w:tcPr>
          <w:p w14:paraId="2A9227EA" w14:textId="77777777" w:rsidR="003C0693" w:rsidRPr="009A4046" w:rsidRDefault="003C0693" w:rsidP="008A33A8">
            <w:pPr>
              <w:spacing w:after="0"/>
              <w:jc w:val="center"/>
              <w:rPr>
                <w:rFonts w:ascii="Times New Roman" w:eastAsia="Times New Roman" w:hAnsi="Times New Roman"/>
                <w:b/>
                <w:bCs/>
                <w:color w:val="000000"/>
                <w:sz w:val="24"/>
                <w:szCs w:val="24"/>
                <w:lang w:val="ru-RU" w:eastAsia="ru-RU"/>
              </w:rPr>
            </w:pPr>
          </w:p>
        </w:tc>
      </w:tr>
      <w:tr w:rsidR="003C0693" w:rsidRPr="009A4046" w14:paraId="09DE9EC1" w14:textId="77777777" w:rsidTr="008A33A8">
        <w:tc>
          <w:tcPr>
            <w:tcW w:w="426" w:type="dxa"/>
            <w:tcBorders>
              <w:top w:val="single" w:sz="4" w:space="0" w:color="auto"/>
              <w:left w:val="single" w:sz="4" w:space="0" w:color="auto"/>
              <w:bottom w:val="single" w:sz="4" w:space="0" w:color="auto"/>
              <w:right w:val="single" w:sz="4" w:space="0" w:color="auto"/>
            </w:tcBorders>
          </w:tcPr>
          <w:p w14:paraId="7FAFD31F" w14:textId="77777777" w:rsidR="003C0693" w:rsidRPr="009A4046" w:rsidRDefault="003C0693" w:rsidP="008A33A8">
            <w:pPr>
              <w:spacing w:after="0"/>
              <w:jc w:val="right"/>
              <w:rPr>
                <w:rFonts w:ascii="Times New Roman" w:eastAsia="Arial" w:hAnsi="Times New Roman"/>
                <w:b/>
                <w:sz w:val="24"/>
                <w:szCs w:val="24"/>
              </w:rPr>
            </w:pPr>
          </w:p>
        </w:tc>
        <w:tc>
          <w:tcPr>
            <w:tcW w:w="8192" w:type="dxa"/>
            <w:gridSpan w:val="4"/>
            <w:tcBorders>
              <w:top w:val="single" w:sz="4" w:space="0" w:color="auto"/>
              <w:left w:val="single" w:sz="4" w:space="0" w:color="auto"/>
              <w:bottom w:val="single" w:sz="4" w:space="0" w:color="auto"/>
              <w:right w:val="single" w:sz="4" w:space="0" w:color="auto"/>
            </w:tcBorders>
          </w:tcPr>
          <w:p w14:paraId="174339A9" w14:textId="77777777" w:rsidR="003C0693" w:rsidRPr="009A4046" w:rsidRDefault="003C0693" w:rsidP="008A33A8">
            <w:pPr>
              <w:spacing w:after="0"/>
              <w:jc w:val="right"/>
              <w:rPr>
                <w:rFonts w:ascii="Times New Roman" w:hAnsi="Times New Roman"/>
                <w:b/>
                <w:color w:val="000000"/>
                <w:sz w:val="24"/>
                <w:szCs w:val="24"/>
              </w:rPr>
            </w:pPr>
            <w:r w:rsidRPr="009A4046">
              <w:rPr>
                <w:rFonts w:ascii="Times New Roman" w:eastAsia="Arial" w:hAnsi="Times New Roman"/>
                <w:b/>
                <w:sz w:val="24"/>
                <w:szCs w:val="24"/>
              </w:rPr>
              <w:t>Загальна вартість товару:</w:t>
            </w:r>
          </w:p>
        </w:tc>
        <w:tc>
          <w:tcPr>
            <w:tcW w:w="1372" w:type="dxa"/>
            <w:tcBorders>
              <w:top w:val="single" w:sz="4" w:space="0" w:color="auto"/>
              <w:left w:val="single" w:sz="4" w:space="0" w:color="auto"/>
              <w:bottom w:val="single" w:sz="4" w:space="0" w:color="auto"/>
              <w:right w:val="single" w:sz="4" w:space="0" w:color="auto"/>
            </w:tcBorders>
          </w:tcPr>
          <w:p w14:paraId="0907C35E" w14:textId="77777777" w:rsidR="003C0693" w:rsidRPr="009A4046" w:rsidRDefault="003C0693" w:rsidP="008A33A8">
            <w:pPr>
              <w:spacing w:after="0"/>
              <w:jc w:val="center"/>
              <w:rPr>
                <w:rFonts w:ascii="Times New Roman" w:hAnsi="Times New Roman"/>
                <w:b/>
                <w:bCs/>
                <w:color w:val="000000"/>
                <w:sz w:val="24"/>
                <w:szCs w:val="24"/>
              </w:rPr>
            </w:pPr>
          </w:p>
        </w:tc>
      </w:tr>
    </w:tbl>
    <w:p w14:paraId="3C7D0F08" w14:textId="77777777" w:rsidR="003C0693" w:rsidRDefault="003C0693" w:rsidP="003C0693">
      <w:pPr>
        <w:ind w:left="1080"/>
        <w:contextualSpacing/>
        <w:jc w:val="both"/>
        <w:rPr>
          <w:rFonts w:ascii="Times New Roman" w:eastAsia="Times New Roman" w:hAnsi="Times New Roman"/>
          <w:snapToGrid w:val="0"/>
          <w:color w:val="000000"/>
          <w:sz w:val="24"/>
          <w:szCs w:val="24"/>
          <w:lang w:eastAsia="ru-RU"/>
        </w:rPr>
      </w:pPr>
    </w:p>
    <w:p w14:paraId="24B6733C" w14:textId="77777777" w:rsidR="003C0693" w:rsidRDefault="003C0693" w:rsidP="003C0693">
      <w:pPr>
        <w:ind w:left="1080"/>
        <w:contextualSpacing/>
        <w:jc w:val="both"/>
        <w:rPr>
          <w:rFonts w:ascii="Times New Roman" w:eastAsia="Times New Roman" w:hAnsi="Times New Roman"/>
          <w:snapToGrid w:val="0"/>
          <w:color w:val="000000"/>
          <w:sz w:val="24"/>
          <w:szCs w:val="24"/>
          <w:lang w:eastAsia="ru-RU"/>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074"/>
        <w:gridCol w:w="709"/>
        <w:gridCol w:w="992"/>
        <w:gridCol w:w="1417"/>
        <w:gridCol w:w="1372"/>
      </w:tblGrid>
      <w:tr w:rsidR="003C0693" w:rsidRPr="009A4046" w14:paraId="7039C6BE" w14:textId="77777777" w:rsidTr="008A33A8">
        <w:tc>
          <w:tcPr>
            <w:tcW w:w="426" w:type="dxa"/>
            <w:tcBorders>
              <w:top w:val="single" w:sz="4" w:space="0" w:color="auto"/>
              <w:left w:val="single" w:sz="4" w:space="0" w:color="auto"/>
              <w:bottom w:val="single" w:sz="4" w:space="0" w:color="auto"/>
              <w:right w:val="single" w:sz="4" w:space="0" w:color="auto"/>
            </w:tcBorders>
            <w:vAlign w:val="center"/>
            <w:hideMark/>
          </w:tcPr>
          <w:p w14:paraId="066F89A9" w14:textId="77777777" w:rsidR="003C0693" w:rsidRPr="009A4046" w:rsidRDefault="003C0693" w:rsidP="008A33A8">
            <w:pPr>
              <w:spacing w:after="0"/>
              <w:jc w:val="center"/>
              <w:rPr>
                <w:rFonts w:ascii="Times New Roman" w:hAnsi="Times New Roman"/>
                <w:b/>
                <w:color w:val="000000"/>
                <w:sz w:val="24"/>
                <w:szCs w:val="24"/>
              </w:rPr>
            </w:pPr>
            <w:r w:rsidRPr="009A4046">
              <w:rPr>
                <w:rFonts w:ascii="Times New Roman" w:hAnsi="Times New Roman"/>
                <w:b/>
                <w:color w:val="000000"/>
                <w:sz w:val="24"/>
                <w:szCs w:val="24"/>
              </w:rPr>
              <w:t>№</w:t>
            </w:r>
          </w:p>
        </w:tc>
        <w:tc>
          <w:tcPr>
            <w:tcW w:w="5074" w:type="dxa"/>
            <w:tcBorders>
              <w:top w:val="single" w:sz="4" w:space="0" w:color="auto"/>
              <w:left w:val="single" w:sz="4" w:space="0" w:color="auto"/>
              <w:bottom w:val="single" w:sz="4" w:space="0" w:color="auto"/>
              <w:right w:val="single" w:sz="4" w:space="0" w:color="auto"/>
            </w:tcBorders>
            <w:vAlign w:val="center"/>
          </w:tcPr>
          <w:p w14:paraId="0000C91A" w14:textId="77777777" w:rsidR="003C0693" w:rsidRPr="009A4046" w:rsidRDefault="003C0693" w:rsidP="008A33A8">
            <w:pPr>
              <w:spacing w:after="0"/>
              <w:jc w:val="center"/>
              <w:rPr>
                <w:rFonts w:ascii="Times New Roman" w:hAnsi="Times New Roman"/>
                <w:b/>
                <w:color w:val="000000"/>
                <w:sz w:val="24"/>
                <w:szCs w:val="24"/>
              </w:rPr>
            </w:pPr>
            <w:proofErr w:type="spellStart"/>
            <w:r>
              <w:rPr>
                <w:rFonts w:ascii="Times New Roman" w:hAnsi="Times New Roman"/>
                <w:b/>
                <w:color w:val="000000"/>
                <w:sz w:val="24"/>
                <w:szCs w:val="24"/>
                <w:lang w:val="ru-RU"/>
              </w:rPr>
              <w:t>Супутні</w:t>
            </w:r>
            <w:proofErr w:type="spellEnd"/>
            <w:r>
              <w:rPr>
                <w:rFonts w:ascii="Times New Roman" w:hAnsi="Times New Roman"/>
                <w:b/>
                <w:color w:val="000000"/>
                <w:sz w:val="24"/>
                <w:szCs w:val="24"/>
                <w:lang w:val="ru-RU"/>
              </w:rPr>
              <w:t xml:space="preserve"> </w:t>
            </w:r>
            <w:proofErr w:type="spellStart"/>
            <w:r>
              <w:rPr>
                <w:rFonts w:ascii="Times New Roman" w:hAnsi="Times New Roman"/>
                <w:b/>
                <w:color w:val="000000"/>
                <w:sz w:val="24"/>
                <w:szCs w:val="24"/>
                <w:lang w:val="ru-RU"/>
              </w:rPr>
              <w:t>послуги</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392FA078" w14:textId="77777777" w:rsidR="003C0693" w:rsidRPr="009A4046" w:rsidRDefault="003C0693" w:rsidP="008A33A8">
            <w:pPr>
              <w:spacing w:after="0"/>
              <w:jc w:val="center"/>
              <w:rPr>
                <w:rFonts w:ascii="Times New Roman" w:hAnsi="Times New Roman"/>
                <w:b/>
                <w:color w:val="000000"/>
                <w:sz w:val="24"/>
                <w:szCs w:val="24"/>
                <w:lang w:val="ru-RU"/>
              </w:rPr>
            </w:pPr>
            <w:r w:rsidRPr="009A4046">
              <w:rPr>
                <w:rFonts w:ascii="Times New Roman" w:hAnsi="Times New Roman"/>
                <w:b/>
                <w:color w:val="000000"/>
                <w:sz w:val="24"/>
                <w:szCs w:val="24"/>
              </w:rPr>
              <w:t xml:space="preserve">Од. </w:t>
            </w:r>
            <w:proofErr w:type="spellStart"/>
            <w:r w:rsidRPr="009A4046">
              <w:rPr>
                <w:rFonts w:ascii="Times New Roman" w:hAnsi="Times New Roman"/>
                <w:b/>
                <w:color w:val="000000"/>
                <w:sz w:val="24"/>
                <w:szCs w:val="24"/>
              </w:rPr>
              <w:t>вим</w:t>
            </w:r>
            <w:proofErr w:type="spellEnd"/>
            <w:r w:rsidRPr="009A4046">
              <w:rPr>
                <w:rFonts w:ascii="Times New Roman" w:hAnsi="Times New Roman"/>
                <w:b/>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2BF402" w14:textId="77777777" w:rsidR="003C0693" w:rsidRPr="009A4046" w:rsidRDefault="003C0693" w:rsidP="008A33A8">
            <w:pPr>
              <w:spacing w:after="0"/>
              <w:jc w:val="center"/>
              <w:rPr>
                <w:rFonts w:ascii="Times New Roman" w:hAnsi="Times New Roman"/>
                <w:b/>
                <w:color w:val="000000"/>
                <w:sz w:val="24"/>
                <w:szCs w:val="24"/>
              </w:rPr>
            </w:pPr>
            <w:r w:rsidRPr="009A4046">
              <w:rPr>
                <w:rFonts w:ascii="Times New Roman" w:hAnsi="Times New Roman"/>
                <w:b/>
                <w:color w:val="000000"/>
                <w:sz w:val="24"/>
                <w:szCs w:val="24"/>
              </w:rPr>
              <w:t>К-ть</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3CE53D" w14:textId="77777777" w:rsidR="003C0693" w:rsidRPr="009A4046" w:rsidRDefault="003C0693" w:rsidP="008A33A8">
            <w:pPr>
              <w:spacing w:after="0"/>
              <w:jc w:val="center"/>
              <w:rPr>
                <w:rFonts w:ascii="Times New Roman" w:hAnsi="Times New Roman"/>
                <w:b/>
                <w:color w:val="000000"/>
                <w:sz w:val="24"/>
                <w:szCs w:val="24"/>
                <w:lang w:val="ru-RU"/>
              </w:rPr>
            </w:pPr>
            <w:r w:rsidRPr="009A4046">
              <w:rPr>
                <w:rFonts w:ascii="Times New Roman" w:eastAsia="Arial" w:hAnsi="Times New Roman"/>
                <w:b/>
                <w:sz w:val="24"/>
                <w:szCs w:val="24"/>
              </w:rPr>
              <w:t>Ціна за од. без ПДВ, грн</w:t>
            </w:r>
          </w:p>
        </w:tc>
        <w:tc>
          <w:tcPr>
            <w:tcW w:w="1372" w:type="dxa"/>
            <w:tcBorders>
              <w:top w:val="single" w:sz="4" w:space="0" w:color="auto"/>
              <w:left w:val="single" w:sz="4" w:space="0" w:color="auto"/>
              <w:bottom w:val="single" w:sz="4" w:space="0" w:color="auto"/>
              <w:right w:val="single" w:sz="4" w:space="0" w:color="auto"/>
            </w:tcBorders>
            <w:vAlign w:val="center"/>
            <w:hideMark/>
          </w:tcPr>
          <w:p w14:paraId="53334062" w14:textId="77777777" w:rsidR="003C0693" w:rsidRPr="009A4046" w:rsidRDefault="003C0693" w:rsidP="008A33A8">
            <w:pPr>
              <w:spacing w:after="0"/>
              <w:jc w:val="center"/>
              <w:rPr>
                <w:rFonts w:ascii="Times New Roman" w:hAnsi="Times New Roman"/>
                <w:b/>
                <w:color w:val="000000"/>
                <w:sz w:val="24"/>
                <w:szCs w:val="24"/>
                <w:lang w:val="ru-RU"/>
              </w:rPr>
            </w:pPr>
            <w:r w:rsidRPr="009A4046">
              <w:rPr>
                <w:rFonts w:ascii="Times New Roman" w:eastAsia="Arial" w:hAnsi="Times New Roman"/>
                <w:b/>
                <w:sz w:val="24"/>
                <w:szCs w:val="24"/>
              </w:rPr>
              <w:t>Вартість без ПДВ, грн</w:t>
            </w:r>
          </w:p>
        </w:tc>
      </w:tr>
      <w:tr w:rsidR="003C0693" w:rsidRPr="009A4046" w14:paraId="3E937E7F" w14:textId="77777777" w:rsidTr="008A33A8">
        <w:tc>
          <w:tcPr>
            <w:tcW w:w="426" w:type="dxa"/>
            <w:tcBorders>
              <w:top w:val="single" w:sz="4" w:space="0" w:color="auto"/>
              <w:left w:val="single" w:sz="4" w:space="0" w:color="auto"/>
              <w:bottom w:val="single" w:sz="4" w:space="0" w:color="auto"/>
              <w:right w:val="single" w:sz="4" w:space="0" w:color="auto"/>
            </w:tcBorders>
            <w:vAlign w:val="center"/>
          </w:tcPr>
          <w:p w14:paraId="738A4A60" w14:textId="77777777" w:rsidR="003C0693" w:rsidRPr="009A4046" w:rsidRDefault="003C0693" w:rsidP="008A33A8">
            <w:pPr>
              <w:spacing w:after="0"/>
              <w:jc w:val="center"/>
              <w:rPr>
                <w:rFonts w:ascii="Times New Roman" w:hAnsi="Times New Roman"/>
                <w:color w:val="000000"/>
                <w:sz w:val="24"/>
                <w:szCs w:val="24"/>
              </w:rPr>
            </w:pPr>
            <w:r w:rsidRPr="009A4046">
              <w:rPr>
                <w:rFonts w:ascii="Times New Roman" w:eastAsia="Times New Roman" w:hAnsi="Times New Roman"/>
                <w:color w:val="000000"/>
                <w:sz w:val="24"/>
                <w:szCs w:val="24"/>
                <w:lang w:val="ru-RU" w:eastAsia="ru-RU"/>
              </w:rPr>
              <w:t>1</w:t>
            </w:r>
          </w:p>
        </w:tc>
        <w:tc>
          <w:tcPr>
            <w:tcW w:w="5074" w:type="dxa"/>
            <w:tcBorders>
              <w:top w:val="single" w:sz="4" w:space="0" w:color="auto"/>
              <w:left w:val="single" w:sz="4" w:space="0" w:color="auto"/>
              <w:bottom w:val="single" w:sz="4" w:space="0" w:color="auto"/>
              <w:right w:val="single" w:sz="4" w:space="0" w:color="auto"/>
            </w:tcBorders>
            <w:vAlign w:val="center"/>
          </w:tcPr>
          <w:p w14:paraId="1B543FAF" w14:textId="77777777" w:rsidR="003C0693" w:rsidRPr="009A4046" w:rsidRDefault="003C0693" w:rsidP="008A33A8">
            <w:pPr>
              <w:spacing w:after="0"/>
              <w:rPr>
                <w:rFonts w:ascii="Times New Roman" w:hAnsi="Times New Roman"/>
                <w:color w:val="000000"/>
                <w:sz w:val="24"/>
                <w:szCs w:val="24"/>
              </w:rPr>
            </w:pPr>
            <w:r>
              <w:rPr>
                <w:rFonts w:ascii="Times New Roman" w:hAnsi="Times New Roman"/>
                <w:color w:val="000000"/>
                <w:sz w:val="24"/>
                <w:szCs w:val="24"/>
              </w:rPr>
              <w:t>Демонтаж кондиціонерів</w:t>
            </w:r>
          </w:p>
        </w:tc>
        <w:tc>
          <w:tcPr>
            <w:tcW w:w="709" w:type="dxa"/>
            <w:tcBorders>
              <w:top w:val="single" w:sz="4" w:space="0" w:color="auto"/>
              <w:left w:val="single" w:sz="4" w:space="0" w:color="auto"/>
              <w:bottom w:val="single" w:sz="4" w:space="0" w:color="auto"/>
              <w:right w:val="single" w:sz="4" w:space="0" w:color="auto"/>
            </w:tcBorders>
            <w:vAlign w:val="center"/>
          </w:tcPr>
          <w:p w14:paraId="0A1BEB54" w14:textId="77777777" w:rsidR="003C0693" w:rsidRPr="009A4046" w:rsidRDefault="003C0693" w:rsidP="008A33A8">
            <w:pPr>
              <w:spacing w:after="0"/>
              <w:jc w:val="cente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C1FA551" w14:textId="77777777" w:rsidR="003C0693" w:rsidRPr="009A4046" w:rsidRDefault="003C0693" w:rsidP="008A33A8">
            <w:pPr>
              <w:spacing w:after="0"/>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5161049" w14:textId="77777777" w:rsidR="003C0693" w:rsidRPr="009A4046" w:rsidRDefault="003C0693" w:rsidP="008A33A8">
            <w:pPr>
              <w:spacing w:after="0"/>
              <w:jc w:val="center"/>
              <w:rPr>
                <w:rFonts w:ascii="Times New Roman" w:hAnsi="Times New Roman"/>
                <w:color w:val="000000"/>
                <w:sz w:val="24"/>
                <w:szCs w:val="24"/>
              </w:rPr>
            </w:pPr>
          </w:p>
        </w:tc>
        <w:tc>
          <w:tcPr>
            <w:tcW w:w="1372" w:type="dxa"/>
            <w:tcBorders>
              <w:top w:val="single" w:sz="4" w:space="0" w:color="auto"/>
              <w:left w:val="single" w:sz="4" w:space="0" w:color="auto"/>
              <w:bottom w:val="single" w:sz="4" w:space="0" w:color="auto"/>
              <w:right w:val="single" w:sz="4" w:space="0" w:color="auto"/>
            </w:tcBorders>
            <w:vAlign w:val="center"/>
          </w:tcPr>
          <w:p w14:paraId="0A7B7DBD" w14:textId="77777777" w:rsidR="003C0693" w:rsidRPr="009A4046" w:rsidRDefault="003C0693" w:rsidP="008A33A8">
            <w:pPr>
              <w:spacing w:after="0"/>
              <w:jc w:val="center"/>
              <w:rPr>
                <w:rFonts w:ascii="Times New Roman" w:hAnsi="Times New Roman"/>
                <w:color w:val="000000"/>
                <w:sz w:val="24"/>
                <w:szCs w:val="24"/>
              </w:rPr>
            </w:pPr>
          </w:p>
        </w:tc>
      </w:tr>
      <w:tr w:rsidR="003C0693" w:rsidRPr="009A4046" w14:paraId="436191AA" w14:textId="77777777" w:rsidTr="008A33A8">
        <w:tc>
          <w:tcPr>
            <w:tcW w:w="426" w:type="dxa"/>
            <w:tcBorders>
              <w:top w:val="single" w:sz="4" w:space="0" w:color="auto"/>
              <w:left w:val="single" w:sz="4" w:space="0" w:color="auto"/>
              <w:bottom w:val="single" w:sz="4" w:space="0" w:color="auto"/>
              <w:right w:val="single" w:sz="4" w:space="0" w:color="auto"/>
            </w:tcBorders>
            <w:vAlign w:val="center"/>
          </w:tcPr>
          <w:p w14:paraId="3B68A8E0" w14:textId="77777777" w:rsidR="003C0693" w:rsidRPr="009A4046" w:rsidRDefault="003C0693" w:rsidP="008A33A8">
            <w:pPr>
              <w:spacing w:after="0"/>
              <w:jc w:val="center"/>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2</w:t>
            </w:r>
          </w:p>
        </w:tc>
        <w:tc>
          <w:tcPr>
            <w:tcW w:w="5074" w:type="dxa"/>
            <w:tcBorders>
              <w:top w:val="single" w:sz="4" w:space="0" w:color="auto"/>
              <w:left w:val="single" w:sz="4" w:space="0" w:color="auto"/>
              <w:bottom w:val="single" w:sz="4" w:space="0" w:color="auto"/>
              <w:right w:val="single" w:sz="4" w:space="0" w:color="auto"/>
            </w:tcBorders>
            <w:vAlign w:val="center"/>
          </w:tcPr>
          <w:p w14:paraId="392371F1" w14:textId="77777777" w:rsidR="003C0693" w:rsidRPr="009A4046" w:rsidRDefault="003C0693" w:rsidP="008A33A8">
            <w:pPr>
              <w:spacing w:after="0"/>
              <w:rPr>
                <w:rFonts w:ascii="Times New Roman" w:hAnsi="Times New Roman"/>
                <w:color w:val="000000"/>
                <w:sz w:val="24"/>
                <w:szCs w:val="24"/>
              </w:rPr>
            </w:pPr>
            <w:r>
              <w:rPr>
                <w:rFonts w:ascii="Times New Roman" w:hAnsi="Times New Roman"/>
                <w:color w:val="000000"/>
                <w:sz w:val="24"/>
                <w:szCs w:val="24"/>
              </w:rPr>
              <w:t>Монтаж кондиціонерів</w:t>
            </w:r>
          </w:p>
        </w:tc>
        <w:tc>
          <w:tcPr>
            <w:tcW w:w="709" w:type="dxa"/>
            <w:tcBorders>
              <w:top w:val="single" w:sz="4" w:space="0" w:color="auto"/>
              <w:left w:val="single" w:sz="4" w:space="0" w:color="auto"/>
              <w:bottom w:val="single" w:sz="4" w:space="0" w:color="auto"/>
              <w:right w:val="single" w:sz="4" w:space="0" w:color="auto"/>
            </w:tcBorders>
            <w:vAlign w:val="center"/>
          </w:tcPr>
          <w:p w14:paraId="1FD6F8DA" w14:textId="77777777" w:rsidR="003C0693" w:rsidRPr="009A4046" w:rsidRDefault="003C0693" w:rsidP="008A33A8">
            <w:pPr>
              <w:spacing w:after="0"/>
              <w:jc w:val="cente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51595EB" w14:textId="77777777" w:rsidR="003C0693" w:rsidRPr="009A4046" w:rsidRDefault="003C0693" w:rsidP="008A33A8">
            <w:pPr>
              <w:spacing w:after="0"/>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8252039" w14:textId="77777777" w:rsidR="003C0693" w:rsidRPr="009A4046" w:rsidRDefault="003C0693" w:rsidP="008A33A8">
            <w:pPr>
              <w:spacing w:after="0"/>
              <w:jc w:val="center"/>
              <w:rPr>
                <w:rFonts w:ascii="Times New Roman" w:hAnsi="Times New Roman"/>
                <w:color w:val="000000"/>
                <w:sz w:val="24"/>
                <w:szCs w:val="24"/>
              </w:rPr>
            </w:pPr>
          </w:p>
        </w:tc>
        <w:tc>
          <w:tcPr>
            <w:tcW w:w="1372" w:type="dxa"/>
            <w:tcBorders>
              <w:top w:val="single" w:sz="4" w:space="0" w:color="auto"/>
              <w:left w:val="single" w:sz="4" w:space="0" w:color="auto"/>
              <w:bottom w:val="single" w:sz="4" w:space="0" w:color="auto"/>
              <w:right w:val="single" w:sz="4" w:space="0" w:color="auto"/>
            </w:tcBorders>
            <w:vAlign w:val="center"/>
          </w:tcPr>
          <w:p w14:paraId="43523254" w14:textId="77777777" w:rsidR="003C0693" w:rsidRPr="009A4046" w:rsidRDefault="003C0693" w:rsidP="008A33A8">
            <w:pPr>
              <w:spacing w:after="0"/>
              <w:jc w:val="center"/>
              <w:rPr>
                <w:rFonts w:ascii="Times New Roman" w:hAnsi="Times New Roman"/>
                <w:color w:val="000000"/>
                <w:sz w:val="24"/>
                <w:szCs w:val="24"/>
              </w:rPr>
            </w:pPr>
          </w:p>
        </w:tc>
      </w:tr>
      <w:tr w:rsidR="003C0693" w:rsidRPr="009A4046" w14:paraId="681C592F" w14:textId="77777777" w:rsidTr="008A33A8">
        <w:tc>
          <w:tcPr>
            <w:tcW w:w="426" w:type="dxa"/>
            <w:tcBorders>
              <w:top w:val="single" w:sz="4" w:space="0" w:color="auto"/>
              <w:left w:val="single" w:sz="4" w:space="0" w:color="auto"/>
              <w:bottom w:val="single" w:sz="4" w:space="0" w:color="auto"/>
              <w:right w:val="single" w:sz="4" w:space="0" w:color="auto"/>
            </w:tcBorders>
          </w:tcPr>
          <w:p w14:paraId="111DF5BC" w14:textId="77777777" w:rsidR="003C0693" w:rsidRPr="009A4046" w:rsidRDefault="003C0693" w:rsidP="008A33A8">
            <w:pPr>
              <w:spacing w:after="0"/>
              <w:jc w:val="right"/>
              <w:rPr>
                <w:rFonts w:ascii="Times New Roman" w:hAnsi="Times New Roman"/>
                <w:b/>
                <w:bCs/>
                <w:color w:val="000000"/>
                <w:sz w:val="24"/>
                <w:szCs w:val="24"/>
              </w:rPr>
            </w:pPr>
          </w:p>
        </w:tc>
        <w:tc>
          <w:tcPr>
            <w:tcW w:w="8192" w:type="dxa"/>
            <w:gridSpan w:val="4"/>
            <w:tcBorders>
              <w:top w:val="single" w:sz="4" w:space="0" w:color="auto"/>
              <w:left w:val="single" w:sz="4" w:space="0" w:color="auto"/>
              <w:bottom w:val="single" w:sz="4" w:space="0" w:color="auto"/>
              <w:right w:val="single" w:sz="4" w:space="0" w:color="auto"/>
            </w:tcBorders>
            <w:hideMark/>
          </w:tcPr>
          <w:p w14:paraId="4568F202" w14:textId="77777777" w:rsidR="003C0693" w:rsidRPr="009A4046" w:rsidRDefault="003C0693" w:rsidP="008A33A8">
            <w:pPr>
              <w:spacing w:after="0"/>
              <w:jc w:val="right"/>
              <w:rPr>
                <w:rFonts w:ascii="Times New Roman" w:hAnsi="Times New Roman"/>
                <w:b/>
                <w:bCs/>
                <w:color w:val="000000"/>
                <w:sz w:val="24"/>
                <w:szCs w:val="24"/>
              </w:rPr>
            </w:pPr>
            <w:r w:rsidRPr="009A4046">
              <w:rPr>
                <w:rFonts w:ascii="Times New Roman" w:hAnsi="Times New Roman"/>
                <w:b/>
                <w:bCs/>
                <w:color w:val="000000"/>
                <w:sz w:val="24"/>
                <w:szCs w:val="24"/>
              </w:rPr>
              <w:t>Разом:</w:t>
            </w:r>
          </w:p>
        </w:tc>
        <w:tc>
          <w:tcPr>
            <w:tcW w:w="1372" w:type="dxa"/>
            <w:tcBorders>
              <w:top w:val="single" w:sz="4" w:space="0" w:color="auto"/>
              <w:left w:val="single" w:sz="4" w:space="0" w:color="auto"/>
              <w:bottom w:val="single" w:sz="4" w:space="0" w:color="auto"/>
              <w:right w:val="single" w:sz="4" w:space="0" w:color="auto"/>
            </w:tcBorders>
          </w:tcPr>
          <w:p w14:paraId="6618FFDB" w14:textId="77777777" w:rsidR="003C0693" w:rsidRPr="009A4046" w:rsidRDefault="003C0693" w:rsidP="008A33A8">
            <w:pPr>
              <w:spacing w:after="0"/>
              <w:jc w:val="center"/>
              <w:rPr>
                <w:rFonts w:ascii="Times New Roman" w:hAnsi="Times New Roman"/>
                <w:b/>
                <w:bCs/>
                <w:color w:val="000000"/>
                <w:sz w:val="24"/>
                <w:szCs w:val="24"/>
              </w:rPr>
            </w:pPr>
          </w:p>
        </w:tc>
      </w:tr>
      <w:tr w:rsidR="003C0693" w:rsidRPr="009A4046" w14:paraId="4D347F1B" w14:textId="77777777" w:rsidTr="008A33A8">
        <w:tc>
          <w:tcPr>
            <w:tcW w:w="426" w:type="dxa"/>
            <w:tcBorders>
              <w:top w:val="single" w:sz="4" w:space="0" w:color="auto"/>
              <w:left w:val="single" w:sz="4" w:space="0" w:color="auto"/>
              <w:bottom w:val="single" w:sz="4" w:space="0" w:color="auto"/>
              <w:right w:val="single" w:sz="4" w:space="0" w:color="auto"/>
            </w:tcBorders>
          </w:tcPr>
          <w:p w14:paraId="22965E1B" w14:textId="77777777" w:rsidR="003C0693" w:rsidRPr="009A4046" w:rsidRDefault="003C0693" w:rsidP="008A33A8">
            <w:pPr>
              <w:spacing w:after="0"/>
              <w:jc w:val="right"/>
              <w:rPr>
                <w:rFonts w:ascii="Times New Roman" w:hAnsi="Times New Roman"/>
                <w:b/>
                <w:color w:val="000000"/>
                <w:sz w:val="24"/>
                <w:szCs w:val="24"/>
              </w:rPr>
            </w:pPr>
          </w:p>
        </w:tc>
        <w:tc>
          <w:tcPr>
            <w:tcW w:w="8192" w:type="dxa"/>
            <w:gridSpan w:val="4"/>
            <w:tcBorders>
              <w:top w:val="single" w:sz="4" w:space="0" w:color="auto"/>
              <w:left w:val="single" w:sz="4" w:space="0" w:color="auto"/>
              <w:bottom w:val="single" w:sz="4" w:space="0" w:color="auto"/>
              <w:right w:val="single" w:sz="4" w:space="0" w:color="auto"/>
            </w:tcBorders>
          </w:tcPr>
          <w:p w14:paraId="7DA4F936" w14:textId="77777777" w:rsidR="003C0693" w:rsidRPr="009A4046" w:rsidRDefault="003C0693" w:rsidP="008A33A8">
            <w:pPr>
              <w:spacing w:after="0"/>
              <w:jc w:val="right"/>
              <w:rPr>
                <w:rFonts w:ascii="Times New Roman" w:hAnsi="Times New Roman"/>
                <w:b/>
                <w:bCs/>
                <w:color w:val="000000"/>
                <w:sz w:val="24"/>
                <w:szCs w:val="24"/>
              </w:rPr>
            </w:pPr>
            <w:r w:rsidRPr="009A4046">
              <w:rPr>
                <w:rFonts w:ascii="Times New Roman" w:hAnsi="Times New Roman"/>
                <w:b/>
                <w:color w:val="000000"/>
                <w:sz w:val="24"/>
                <w:szCs w:val="24"/>
              </w:rPr>
              <w:t>ПДВ 20%:</w:t>
            </w:r>
          </w:p>
        </w:tc>
        <w:tc>
          <w:tcPr>
            <w:tcW w:w="1372" w:type="dxa"/>
            <w:tcBorders>
              <w:top w:val="single" w:sz="4" w:space="0" w:color="auto"/>
              <w:left w:val="single" w:sz="4" w:space="0" w:color="auto"/>
              <w:bottom w:val="single" w:sz="4" w:space="0" w:color="auto"/>
              <w:right w:val="single" w:sz="4" w:space="0" w:color="auto"/>
            </w:tcBorders>
          </w:tcPr>
          <w:p w14:paraId="3CF990CB" w14:textId="77777777" w:rsidR="003C0693" w:rsidRPr="009A4046" w:rsidRDefault="003C0693" w:rsidP="008A33A8">
            <w:pPr>
              <w:spacing w:after="0"/>
              <w:jc w:val="center"/>
              <w:rPr>
                <w:rFonts w:ascii="Times New Roman" w:eastAsia="Times New Roman" w:hAnsi="Times New Roman"/>
                <w:b/>
                <w:bCs/>
                <w:color w:val="000000"/>
                <w:sz w:val="24"/>
                <w:szCs w:val="24"/>
                <w:lang w:val="ru-RU" w:eastAsia="ru-RU"/>
              </w:rPr>
            </w:pPr>
          </w:p>
        </w:tc>
      </w:tr>
      <w:tr w:rsidR="003C0693" w:rsidRPr="009A4046" w14:paraId="19B84555" w14:textId="77777777" w:rsidTr="008A33A8">
        <w:tc>
          <w:tcPr>
            <w:tcW w:w="426" w:type="dxa"/>
            <w:tcBorders>
              <w:top w:val="single" w:sz="4" w:space="0" w:color="auto"/>
              <w:left w:val="single" w:sz="4" w:space="0" w:color="auto"/>
              <w:bottom w:val="single" w:sz="4" w:space="0" w:color="auto"/>
              <w:right w:val="single" w:sz="4" w:space="0" w:color="auto"/>
            </w:tcBorders>
          </w:tcPr>
          <w:p w14:paraId="71FD13F6" w14:textId="77777777" w:rsidR="003C0693" w:rsidRPr="009A4046" w:rsidRDefault="003C0693" w:rsidP="008A33A8">
            <w:pPr>
              <w:spacing w:after="0"/>
              <w:jc w:val="right"/>
              <w:rPr>
                <w:rFonts w:ascii="Times New Roman" w:eastAsia="Arial" w:hAnsi="Times New Roman"/>
                <w:b/>
                <w:sz w:val="24"/>
                <w:szCs w:val="24"/>
              </w:rPr>
            </w:pPr>
          </w:p>
        </w:tc>
        <w:tc>
          <w:tcPr>
            <w:tcW w:w="8192" w:type="dxa"/>
            <w:gridSpan w:val="4"/>
            <w:tcBorders>
              <w:top w:val="single" w:sz="4" w:space="0" w:color="auto"/>
              <w:left w:val="single" w:sz="4" w:space="0" w:color="auto"/>
              <w:bottom w:val="single" w:sz="4" w:space="0" w:color="auto"/>
              <w:right w:val="single" w:sz="4" w:space="0" w:color="auto"/>
            </w:tcBorders>
          </w:tcPr>
          <w:p w14:paraId="14F3A674" w14:textId="44C1DE99" w:rsidR="003C0693" w:rsidRPr="009A4046" w:rsidRDefault="003C0693" w:rsidP="008A33A8">
            <w:pPr>
              <w:spacing w:after="0"/>
              <w:jc w:val="right"/>
              <w:rPr>
                <w:rFonts w:ascii="Times New Roman" w:hAnsi="Times New Roman"/>
                <w:b/>
                <w:color w:val="000000"/>
                <w:sz w:val="24"/>
                <w:szCs w:val="24"/>
              </w:rPr>
            </w:pPr>
            <w:r w:rsidRPr="009A4046">
              <w:rPr>
                <w:rFonts w:ascii="Times New Roman" w:eastAsia="Arial" w:hAnsi="Times New Roman"/>
                <w:b/>
                <w:sz w:val="24"/>
                <w:szCs w:val="24"/>
              </w:rPr>
              <w:t xml:space="preserve">Загальна вартість </w:t>
            </w:r>
            <w:r w:rsidR="00755B29">
              <w:rPr>
                <w:rFonts w:ascii="Times New Roman" w:eastAsia="Arial" w:hAnsi="Times New Roman"/>
                <w:b/>
                <w:sz w:val="24"/>
                <w:szCs w:val="24"/>
              </w:rPr>
              <w:t>послуг</w:t>
            </w:r>
            <w:r w:rsidRPr="009A4046">
              <w:rPr>
                <w:rFonts w:ascii="Times New Roman" w:eastAsia="Arial" w:hAnsi="Times New Roman"/>
                <w:b/>
                <w:sz w:val="24"/>
                <w:szCs w:val="24"/>
              </w:rPr>
              <w:t>:</w:t>
            </w:r>
          </w:p>
        </w:tc>
        <w:tc>
          <w:tcPr>
            <w:tcW w:w="1372" w:type="dxa"/>
            <w:tcBorders>
              <w:top w:val="single" w:sz="4" w:space="0" w:color="auto"/>
              <w:left w:val="single" w:sz="4" w:space="0" w:color="auto"/>
              <w:bottom w:val="single" w:sz="4" w:space="0" w:color="auto"/>
              <w:right w:val="single" w:sz="4" w:space="0" w:color="auto"/>
            </w:tcBorders>
          </w:tcPr>
          <w:p w14:paraId="62455AC6" w14:textId="77777777" w:rsidR="003C0693" w:rsidRPr="009A4046" w:rsidRDefault="003C0693" w:rsidP="008A33A8">
            <w:pPr>
              <w:spacing w:after="0"/>
              <w:jc w:val="center"/>
              <w:rPr>
                <w:rFonts w:ascii="Times New Roman" w:hAnsi="Times New Roman"/>
                <w:b/>
                <w:bCs/>
                <w:color w:val="000000"/>
                <w:sz w:val="24"/>
                <w:szCs w:val="24"/>
              </w:rPr>
            </w:pPr>
          </w:p>
        </w:tc>
      </w:tr>
    </w:tbl>
    <w:p w14:paraId="4D489AD4" w14:textId="77777777" w:rsidR="003C0693" w:rsidRPr="009A4046" w:rsidRDefault="003C0693" w:rsidP="003C0693">
      <w:pPr>
        <w:ind w:left="1080"/>
        <w:contextualSpacing/>
        <w:jc w:val="both"/>
        <w:rPr>
          <w:rFonts w:ascii="Times New Roman" w:eastAsia="Times New Roman" w:hAnsi="Times New Roman"/>
          <w:snapToGrid w:val="0"/>
          <w:color w:val="000000"/>
          <w:sz w:val="24"/>
          <w:szCs w:val="24"/>
          <w:lang w:eastAsia="ru-RU"/>
        </w:rPr>
      </w:pPr>
    </w:p>
    <w:p w14:paraId="7568A5C2" w14:textId="77777777" w:rsidR="003C0693" w:rsidRPr="009A4046" w:rsidRDefault="003C0693" w:rsidP="003C0693">
      <w:pPr>
        <w:numPr>
          <w:ilvl w:val="0"/>
          <w:numId w:val="7"/>
        </w:numPr>
        <w:ind w:left="0" w:firstLine="567"/>
        <w:contextualSpacing/>
        <w:jc w:val="both"/>
        <w:rPr>
          <w:rFonts w:ascii="Times New Roman" w:eastAsia="Times New Roman" w:hAnsi="Times New Roman"/>
          <w:snapToGrid w:val="0"/>
          <w:color w:val="000000"/>
          <w:sz w:val="24"/>
          <w:szCs w:val="24"/>
          <w:lang w:eastAsia="ru-RU"/>
        </w:rPr>
      </w:pPr>
      <w:proofErr w:type="spellStart"/>
      <w:r>
        <w:rPr>
          <w:rFonts w:ascii="Times New Roman" w:hAnsi="Times New Roman"/>
          <w:color w:val="000000"/>
          <w:sz w:val="24"/>
          <w:szCs w:val="24"/>
          <w:lang w:val="ru-RU"/>
        </w:rPr>
        <w:t>Загальна</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в</w:t>
      </w:r>
      <w:r w:rsidRPr="009A4046">
        <w:rPr>
          <w:rFonts w:ascii="Times New Roman" w:hAnsi="Times New Roman"/>
          <w:color w:val="000000"/>
          <w:sz w:val="24"/>
          <w:szCs w:val="24"/>
          <w:lang w:val="ru-RU"/>
        </w:rPr>
        <w:t>артість</w:t>
      </w:r>
      <w:proofErr w:type="spellEnd"/>
      <w:r w:rsidRPr="009A4046">
        <w:rPr>
          <w:rFonts w:ascii="Times New Roman" w:hAnsi="Times New Roman"/>
          <w:color w:val="000000"/>
          <w:sz w:val="24"/>
          <w:szCs w:val="24"/>
          <w:lang w:val="ru-RU"/>
        </w:rPr>
        <w:t xml:space="preserve"> за </w:t>
      </w:r>
      <w:proofErr w:type="spellStart"/>
      <w:r w:rsidRPr="009A4046">
        <w:rPr>
          <w:rFonts w:ascii="Times New Roman" w:hAnsi="Times New Roman"/>
          <w:color w:val="000000"/>
          <w:sz w:val="24"/>
          <w:szCs w:val="24"/>
          <w:lang w:val="ru-RU"/>
        </w:rPr>
        <w:t>цією</w:t>
      </w:r>
      <w:proofErr w:type="spellEnd"/>
      <w:r w:rsidRPr="009A4046">
        <w:rPr>
          <w:rFonts w:ascii="Times New Roman" w:hAnsi="Times New Roman"/>
          <w:color w:val="000000"/>
          <w:sz w:val="24"/>
          <w:szCs w:val="24"/>
          <w:lang w:val="ru-RU"/>
        </w:rPr>
        <w:t xml:space="preserve"> </w:t>
      </w:r>
      <w:proofErr w:type="spellStart"/>
      <w:r w:rsidRPr="009A4046">
        <w:rPr>
          <w:rFonts w:ascii="Times New Roman" w:hAnsi="Times New Roman"/>
          <w:color w:val="000000"/>
          <w:sz w:val="24"/>
          <w:szCs w:val="24"/>
          <w:lang w:val="ru-RU"/>
        </w:rPr>
        <w:t>Специфікацією</w:t>
      </w:r>
      <w:proofErr w:type="spellEnd"/>
      <w:r w:rsidRPr="009A4046">
        <w:rPr>
          <w:rFonts w:ascii="Times New Roman" w:hAnsi="Times New Roman"/>
          <w:color w:val="000000"/>
          <w:sz w:val="24"/>
          <w:szCs w:val="24"/>
          <w:lang w:val="ru-RU"/>
        </w:rPr>
        <w:t xml:space="preserve"> </w:t>
      </w:r>
      <w:r w:rsidRPr="009A4046">
        <w:rPr>
          <w:rFonts w:ascii="Times New Roman" w:eastAsia="Times New Roman" w:hAnsi="Times New Roman"/>
          <w:snapToGrid w:val="0"/>
          <w:color w:val="000000"/>
          <w:sz w:val="24"/>
          <w:szCs w:val="24"/>
          <w:lang w:eastAsia="ru-RU"/>
        </w:rPr>
        <w:t>становить ___________________грн ____коп. (______________________), крім того ПДВ 20% _____________________________грн ____коп.    (________________________________). Загал</w:t>
      </w:r>
      <w:r>
        <w:rPr>
          <w:rFonts w:ascii="Times New Roman" w:eastAsia="Times New Roman" w:hAnsi="Times New Roman"/>
          <w:snapToGrid w:val="0"/>
          <w:color w:val="000000"/>
          <w:sz w:val="24"/>
          <w:szCs w:val="24"/>
          <w:lang w:eastAsia="ru-RU"/>
        </w:rPr>
        <w:t>ом</w:t>
      </w:r>
      <w:r w:rsidRPr="009A4046">
        <w:rPr>
          <w:rFonts w:ascii="Times New Roman" w:eastAsia="Times New Roman" w:hAnsi="Times New Roman"/>
          <w:snapToGrid w:val="0"/>
          <w:color w:val="000000"/>
          <w:sz w:val="24"/>
          <w:szCs w:val="24"/>
          <w:lang w:eastAsia="ru-RU"/>
        </w:rPr>
        <w:t xml:space="preserve"> з ПДВ складає </w:t>
      </w:r>
      <w:r w:rsidRPr="009A4046">
        <w:rPr>
          <w:rFonts w:ascii="Times New Roman" w:hAnsi="Times New Roman"/>
          <w:b/>
          <w:color w:val="000000"/>
          <w:sz w:val="24"/>
          <w:szCs w:val="24"/>
        </w:rPr>
        <w:t xml:space="preserve">_____________ </w:t>
      </w:r>
      <w:r w:rsidRPr="009A4046">
        <w:rPr>
          <w:rFonts w:ascii="Times New Roman" w:hAnsi="Times New Roman"/>
          <w:color w:val="000000"/>
          <w:sz w:val="24"/>
          <w:szCs w:val="24"/>
        </w:rPr>
        <w:t>(_________________________) грн ___ коп.</w:t>
      </w:r>
    </w:p>
    <w:p w14:paraId="4AABEF26" w14:textId="77777777" w:rsidR="003C0693" w:rsidRPr="009A4046" w:rsidRDefault="003C0693" w:rsidP="003C0693">
      <w:pPr>
        <w:spacing w:after="0"/>
        <w:jc w:val="center"/>
        <w:rPr>
          <w:rFonts w:ascii="Times New Roman" w:hAnsi="Times New Roman"/>
          <w:b/>
          <w:color w:val="000000"/>
          <w:sz w:val="24"/>
          <w:szCs w:val="24"/>
        </w:rPr>
      </w:pPr>
    </w:p>
    <w:p w14:paraId="41025F65" w14:textId="77777777" w:rsidR="003C0693" w:rsidRPr="009A4046" w:rsidRDefault="003C0693" w:rsidP="003C0693">
      <w:pPr>
        <w:spacing w:after="0"/>
        <w:jc w:val="center"/>
        <w:rPr>
          <w:rFonts w:ascii="Times New Roman" w:hAnsi="Times New Roman"/>
          <w:b/>
          <w:color w:val="000000"/>
          <w:sz w:val="24"/>
          <w:szCs w:val="24"/>
        </w:rPr>
      </w:pPr>
    </w:p>
    <w:p w14:paraId="13127053" w14:textId="77777777" w:rsidR="003C0693" w:rsidRPr="009A4046" w:rsidRDefault="003C0693" w:rsidP="003C0693">
      <w:pPr>
        <w:spacing w:after="0"/>
        <w:jc w:val="center"/>
        <w:rPr>
          <w:rFonts w:ascii="Times New Roman" w:hAnsi="Times New Roman"/>
          <w:b/>
          <w:color w:val="000000"/>
          <w:sz w:val="24"/>
          <w:szCs w:val="24"/>
        </w:rPr>
      </w:pPr>
      <w:r w:rsidRPr="009A4046">
        <w:rPr>
          <w:rFonts w:ascii="Times New Roman" w:hAnsi="Times New Roman"/>
          <w:b/>
          <w:color w:val="000000"/>
          <w:sz w:val="24"/>
          <w:szCs w:val="24"/>
        </w:rPr>
        <w:t>ПІДПИСИ СТОРІН</w:t>
      </w:r>
    </w:p>
    <w:tbl>
      <w:tblPr>
        <w:tblW w:w="9884" w:type="dxa"/>
        <w:tblInd w:w="5" w:type="dxa"/>
        <w:tblLayout w:type="fixed"/>
        <w:tblLook w:val="0000" w:firstRow="0" w:lastRow="0" w:firstColumn="0" w:lastColumn="0" w:noHBand="0" w:noVBand="0"/>
      </w:tblPr>
      <w:tblGrid>
        <w:gridCol w:w="4941"/>
        <w:gridCol w:w="4943"/>
      </w:tblGrid>
      <w:tr w:rsidR="003C0693" w:rsidRPr="009A4046" w14:paraId="19501D60" w14:textId="77777777" w:rsidTr="008A33A8">
        <w:trPr>
          <w:trHeight w:val="697"/>
        </w:trPr>
        <w:tc>
          <w:tcPr>
            <w:tcW w:w="4941" w:type="dxa"/>
          </w:tcPr>
          <w:p w14:paraId="456BD055" w14:textId="77777777" w:rsidR="003C0693" w:rsidRPr="009A4046" w:rsidRDefault="003C0693" w:rsidP="008A33A8">
            <w:pPr>
              <w:spacing w:after="0"/>
              <w:jc w:val="center"/>
              <w:rPr>
                <w:rFonts w:ascii="Times New Roman" w:hAnsi="Times New Roman"/>
                <w:b/>
                <w:color w:val="000000"/>
                <w:sz w:val="24"/>
                <w:szCs w:val="24"/>
              </w:rPr>
            </w:pPr>
            <w:r w:rsidRPr="009A4046">
              <w:rPr>
                <w:rFonts w:ascii="Times New Roman" w:hAnsi="Times New Roman"/>
                <w:b/>
                <w:color w:val="000000"/>
                <w:sz w:val="24"/>
                <w:szCs w:val="24"/>
              </w:rPr>
              <w:t>ПОКУПЕЦЬ</w:t>
            </w:r>
          </w:p>
          <w:p w14:paraId="54241ED9" w14:textId="77777777" w:rsidR="003C0693" w:rsidRPr="009A4046" w:rsidRDefault="003C0693" w:rsidP="008A33A8">
            <w:pPr>
              <w:spacing w:after="0"/>
              <w:jc w:val="center"/>
              <w:rPr>
                <w:rFonts w:ascii="Times New Roman" w:hAnsi="Times New Roman"/>
                <w:b/>
                <w:sz w:val="24"/>
                <w:szCs w:val="24"/>
              </w:rPr>
            </w:pPr>
            <w:r w:rsidRPr="009A4046">
              <w:rPr>
                <w:rFonts w:ascii="Times New Roman" w:hAnsi="Times New Roman"/>
                <w:b/>
                <w:sz w:val="24"/>
                <w:szCs w:val="24"/>
              </w:rPr>
              <w:t>ТОВ «ЄВРО-РЕКОНСТРУКЦІЯ»</w:t>
            </w:r>
          </w:p>
          <w:p w14:paraId="08C06019" w14:textId="77777777" w:rsidR="003C0693" w:rsidRPr="009A4046" w:rsidRDefault="003C0693" w:rsidP="008A33A8">
            <w:pPr>
              <w:spacing w:after="0"/>
              <w:rPr>
                <w:rFonts w:ascii="Times New Roman" w:hAnsi="Times New Roman"/>
                <w:b/>
                <w:bCs/>
                <w:kern w:val="1"/>
                <w:sz w:val="24"/>
                <w:szCs w:val="24"/>
              </w:rPr>
            </w:pPr>
          </w:p>
          <w:p w14:paraId="26617C2D" w14:textId="43723CB9" w:rsidR="003C0693" w:rsidRPr="009A4046" w:rsidRDefault="003C0693" w:rsidP="008A33A8">
            <w:pPr>
              <w:spacing w:after="0"/>
              <w:jc w:val="both"/>
              <w:rPr>
                <w:rFonts w:ascii="Times New Roman" w:hAnsi="Times New Roman"/>
                <w:b/>
                <w:color w:val="000000"/>
                <w:sz w:val="24"/>
                <w:szCs w:val="24"/>
              </w:rPr>
            </w:pPr>
          </w:p>
        </w:tc>
        <w:tc>
          <w:tcPr>
            <w:tcW w:w="4943" w:type="dxa"/>
          </w:tcPr>
          <w:p w14:paraId="04E58000" w14:textId="77777777" w:rsidR="003C0693" w:rsidRPr="009A4046" w:rsidRDefault="003C0693" w:rsidP="008A33A8">
            <w:pPr>
              <w:spacing w:after="0"/>
              <w:jc w:val="center"/>
              <w:rPr>
                <w:rFonts w:ascii="Times New Roman" w:hAnsi="Times New Roman"/>
                <w:b/>
                <w:color w:val="000000"/>
                <w:sz w:val="24"/>
                <w:szCs w:val="24"/>
              </w:rPr>
            </w:pPr>
            <w:r w:rsidRPr="009A4046">
              <w:rPr>
                <w:rFonts w:ascii="Times New Roman" w:hAnsi="Times New Roman"/>
                <w:b/>
                <w:color w:val="000000"/>
                <w:sz w:val="24"/>
                <w:szCs w:val="24"/>
              </w:rPr>
              <w:t>ПОСТАЧАЛЬНИК</w:t>
            </w:r>
          </w:p>
          <w:p w14:paraId="736C3592" w14:textId="77777777" w:rsidR="003C0693" w:rsidRPr="009A4046" w:rsidRDefault="003C0693" w:rsidP="008A33A8">
            <w:pPr>
              <w:spacing w:after="0"/>
              <w:rPr>
                <w:rFonts w:ascii="Times New Roman" w:hAnsi="Times New Roman"/>
                <w:b/>
                <w:color w:val="000000"/>
                <w:sz w:val="24"/>
                <w:szCs w:val="24"/>
              </w:rPr>
            </w:pPr>
          </w:p>
        </w:tc>
      </w:tr>
    </w:tbl>
    <w:p w14:paraId="31839EC1" w14:textId="77777777" w:rsidR="003C0693" w:rsidRDefault="003C0693" w:rsidP="003C0693">
      <w:pPr>
        <w:spacing w:after="0"/>
        <w:jc w:val="right"/>
        <w:rPr>
          <w:rFonts w:ascii="Times New Roman" w:hAnsi="Times New Roman"/>
          <w:b/>
          <w:bCs/>
          <w:sz w:val="24"/>
          <w:szCs w:val="24"/>
        </w:rPr>
      </w:pPr>
    </w:p>
    <w:p w14:paraId="216E1267" w14:textId="77777777" w:rsidR="003C0693" w:rsidRDefault="003C0693" w:rsidP="003C0693">
      <w:pPr>
        <w:spacing w:after="0"/>
        <w:jc w:val="right"/>
        <w:rPr>
          <w:rFonts w:ascii="Times New Roman" w:hAnsi="Times New Roman"/>
          <w:b/>
          <w:bCs/>
          <w:sz w:val="24"/>
          <w:szCs w:val="24"/>
        </w:rPr>
      </w:pPr>
    </w:p>
    <w:p w14:paraId="16C4CD6A" w14:textId="77777777" w:rsidR="003C0693" w:rsidRDefault="003C0693" w:rsidP="003C0693">
      <w:pPr>
        <w:spacing w:after="0"/>
        <w:jc w:val="right"/>
        <w:rPr>
          <w:rFonts w:ascii="Times New Roman" w:hAnsi="Times New Roman"/>
          <w:b/>
          <w:bCs/>
          <w:sz w:val="24"/>
          <w:szCs w:val="24"/>
        </w:rPr>
      </w:pPr>
    </w:p>
    <w:p w14:paraId="170926BD" w14:textId="77777777" w:rsidR="003C0693" w:rsidRDefault="003C0693" w:rsidP="003C0693">
      <w:pPr>
        <w:spacing w:after="0"/>
        <w:jc w:val="right"/>
        <w:rPr>
          <w:rFonts w:ascii="Times New Roman" w:hAnsi="Times New Roman"/>
          <w:b/>
          <w:bCs/>
          <w:sz w:val="24"/>
          <w:szCs w:val="24"/>
        </w:rPr>
      </w:pPr>
    </w:p>
    <w:p w14:paraId="551FE239" w14:textId="77777777" w:rsidR="003C0693" w:rsidRDefault="003C0693" w:rsidP="003C0693">
      <w:pPr>
        <w:spacing w:after="0"/>
        <w:jc w:val="right"/>
        <w:rPr>
          <w:rFonts w:ascii="Times New Roman" w:hAnsi="Times New Roman"/>
          <w:b/>
          <w:bCs/>
          <w:sz w:val="24"/>
          <w:szCs w:val="24"/>
        </w:rPr>
      </w:pPr>
    </w:p>
    <w:p w14:paraId="43367C13" w14:textId="77777777" w:rsidR="003C0693" w:rsidRDefault="003C0693" w:rsidP="003C0693">
      <w:pPr>
        <w:spacing w:after="0"/>
        <w:jc w:val="right"/>
        <w:rPr>
          <w:rFonts w:ascii="Times New Roman" w:hAnsi="Times New Roman"/>
          <w:b/>
          <w:bCs/>
          <w:sz w:val="24"/>
          <w:szCs w:val="24"/>
        </w:rPr>
      </w:pPr>
    </w:p>
    <w:p w14:paraId="1C42B6CD" w14:textId="77777777" w:rsidR="003C0693" w:rsidRDefault="003C0693" w:rsidP="003C0693">
      <w:pPr>
        <w:spacing w:after="0"/>
        <w:jc w:val="right"/>
        <w:rPr>
          <w:rFonts w:ascii="Times New Roman" w:hAnsi="Times New Roman"/>
          <w:b/>
          <w:bCs/>
          <w:sz w:val="24"/>
          <w:szCs w:val="24"/>
        </w:rPr>
      </w:pPr>
    </w:p>
    <w:p w14:paraId="5D5911A1" w14:textId="77777777" w:rsidR="00F311EA" w:rsidRDefault="00F311EA" w:rsidP="003C0693">
      <w:pPr>
        <w:spacing w:after="0"/>
        <w:jc w:val="right"/>
        <w:rPr>
          <w:rFonts w:ascii="Times New Roman" w:hAnsi="Times New Roman"/>
          <w:b/>
          <w:bCs/>
          <w:sz w:val="24"/>
          <w:szCs w:val="24"/>
        </w:rPr>
      </w:pPr>
    </w:p>
    <w:p w14:paraId="305070FD" w14:textId="77777777" w:rsidR="00F311EA" w:rsidRDefault="00F311EA" w:rsidP="003C0693">
      <w:pPr>
        <w:spacing w:after="0"/>
        <w:jc w:val="right"/>
        <w:rPr>
          <w:rFonts w:ascii="Times New Roman" w:hAnsi="Times New Roman"/>
          <w:b/>
          <w:bCs/>
          <w:sz w:val="24"/>
          <w:szCs w:val="24"/>
        </w:rPr>
      </w:pPr>
    </w:p>
    <w:p w14:paraId="6852F3B0" w14:textId="77777777" w:rsidR="00F311EA" w:rsidRDefault="00F311EA" w:rsidP="003C0693">
      <w:pPr>
        <w:spacing w:after="0"/>
        <w:jc w:val="right"/>
        <w:rPr>
          <w:rFonts w:ascii="Times New Roman" w:hAnsi="Times New Roman"/>
          <w:b/>
          <w:bCs/>
          <w:sz w:val="24"/>
          <w:szCs w:val="24"/>
        </w:rPr>
      </w:pPr>
    </w:p>
    <w:p w14:paraId="3ED27F2E" w14:textId="77777777" w:rsidR="00F311EA" w:rsidRDefault="00F311EA" w:rsidP="003C0693">
      <w:pPr>
        <w:spacing w:after="0"/>
        <w:jc w:val="right"/>
        <w:rPr>
          <w:rFonts w:ascii="Times New Roman" w:hAnsi="Times New Roman"/>
          <w:b/>
          <w:bCs/>
          <w:sz w:val="24"/>
          <w:szCs w:val="24"/>
        </w:rPr>
      </w:pPr>
    </w:p>
    <w:p w14:paraId="5B9ECEFD" w14:textId="77777777" w:rsidR="00F311EA" w:rsidRDefault="00F311EA" w:rsidP="003C0693">
      <w:pPr>
        <w:spacing w:after="0"/>
        <w:jc w:val="right"/>
        <w:rPr>
          <w:rFonts w:ascii="Times New Roman" w:hAnsi="Times New Roman"/>
          <w:b/>
          <w:bCs/>
          <w:sz w:val="24"/>
          <w:szCs w:val="24"/>
        </w:rPr>
      </w:pPr>
    </w:p>
    <w:p w14:paraId="466B9E67" w14:textId="77777777" w:rsidR="003C0693" w:rsidRDefault="003C0693" w:rsidP="003C0693">
      <w:pPr>
        <w:spacing w:after="0"/>
        <w:jc w:val="right"/>
        <w:rPr>
          <w:rFonts w:ascii="Times New Roman" w:hAnsi="Times New Roman"/>
          <w:b/>
          <w:bCs/>
          <w:sz w:val="24"/>
          <w:szCs w:val="24"/>
        </w:rPr>
      </w:pPr>
    </w:p>
    <w:p w14:paraId="29A8BDA5" w14:textId="77777777" w:rsidR="003C0693" w:rsidRPr="009A4046" w:rsidRDefault="003C0693" w:rsidP="003C0693">
      <w:pPr>
        <w:spacing w:after="0"/>
        <w:jc w:val="right"/>
        <w:rPr>
          <w:rFonts w:ascii="Times New Roman" w:hAnsi="Times New Roman"/>
          <w:b/>
          <w:bCs/>
          <w:color w:val="000000"/>
          <w:sz w:val="24"/>
          <w:szCs w:val="24"/>
        </w:rPr>
      </w:pPr>
      <w:r w:rsidRPr="009A4046">
        <w:rPr>
          <w:rFonts w:ascii="Times New Roman" w:hAnsi="Times New Roman"/>
          <w:b/>
          <w:bCs/>
          <w:sz w:val="24"/>
          <w:szCs w:val="24"/>
        </w:rPr>
        <w:t>До</w:t>
      </w:r>
      <w:r w:rsidRPr="009A4046">
        <w:rPr>
          <w:rFonts w:ascii="Times New Roman" w:hAnsi="Times New Roman"/>
          <w:b/>
          <w:bCs/>
          <w:color w:val="000000"/>
          <w:sz w:val="24"/>
          <w:szCs w:val="24"/>
        </w:rPr>
        <w:t xml:space="preserve">даток № </w:t>
      </w:r>
      <w:r>
        <w:rPr>
          <w:rFonts w:ascii="Times New Roman" w:hAnsi="Times New Roman"/>
          <w:b/>
          <w:bCs/>
          <w:color w:val="000000"/>
          <w:sz w:val="24"/>
          <w:szCs w:val="24"/>
        </w:rPr>
        <w:t>2</w:t>
      </w:r>
    </w:p>
    <w:p w14:paraId="49802FD1" w14:textId="77777777" w:rsidR="003C0693" w:rsidRPr="009A4046" w:rsidRDefault="003C0693" w:rsidP="003C0693">
      <w:pPr>
        <w:spacing w:after="0"/>
        <w:jc w:val="right"/>
        <w:rPr>
          <w:rFonts w:ascii="Times New Roman" w:hAnsi="Times New Roman"/>
          <w:b/>
          <w:bCs/>
          <w:color w:val="000000"/>
          <w:sz w:val="24"/>
          <w:szCs w:val="24"/>
        </w:rPr>
      </w:pPr>
      <w:r w:rsidRPr="009A4046">
        <w:rPr>
          <w:rFonts w:ascii="Times New Roman" w:hAnsi="Times New Roman"/>
          <w:b/>
          <w:bCs/>
          <w:color w:val="000000"/>
          <w:sz w:val="24"/>
          <w:szCs w:val="24"/>
        </w:rPr>
        <w:t>до Договору поставки № _____________</w:t>
      </w:r>
    </w:p>
    <w:p w14:paraId="55B74CB3" w14:textId="77777777" w:rsidR="003C0693" w:rsidRPr="009A4046" w:rsidRDefault="003C0693" w:rsidP="003C0693">
      <w:pPr>
        <w:spacing w:after="0"/>
        <w:jc w:val="right"/>
        <w:rPr>
          <w:rFonts w:ascii="Times New Roman" w:hAnsi="Times New Roman"/>
          <w:b/>
          <w:bCs/>
          <w:color w:val="000000"/>
          <w:sz w:val="24"/>
          <w:szCs w:val="24"/>
        </w:rPr>
      </w:pPr>
      <w:r w:rsidRPr="009A4046">
        <w:rPr>
          <w:rFonts w:ascii="Times New Roman" w:hAnsi="Times New Roman"/>
          <w:b/>
          <w:bCs/>
          <w:color w:val="000000"/>
          <w:sz w:val="24"/>
          <w:szCs w:val="24"/>
        </w:rPr>
        <w:t>від «_____» _______________ 2024 року</w:t>
      </w:r>
    </w:p>
    <w:p w14:paraId="74065ED1" w14:textId="77777777" w:rsidR="003C0693" w:rsidRDefault="003C0693" w:rsidP="003C0693">
      <w:pPr>
        <w:jc w:val="center"/>
        <w:rPr>
          <w:rFonts w:ascii="Times New Roman" w:hAnsi="Times New Roman"/>
          <w:b/>
          <w:bCs/>
          <w:color w:val="000000"/>
          <w:sz w:val="24"/>
          <w:szCs w:val="24"/>
        </w:rPr>
      </w:pPr>
    </w:p>
    <w:p w14:paraId="3370786E" w14:textId="77777777" w:rsidR="003C0693" w:rsidRPr="009A4046" w:rsidRDefault="003C0693" w:rsidP="003C0693">
      <w:pPr>
        <w:jc w:val="center"/>
        <w:rPr>
          <w:rFonts w:ascii="Times New Roman" w:hAnsi="Times New Roman"/>
          <w:b/>
          <w:bCs/>
          <w:color w:val="000000"/>
          <w:sz w:val="24"/>
          <w:szCs w:val="24"/>
        </w:rPr>
      </w:pPr>
      <w:r>
        <w:rPr>
          <w:rFonts w:ascii="Times New Roman" w:hAnsi="Times New Roman"/>
          <w:b/>
          <w:bCs/>
          <w:color w:val="000000"/>
          <w:sz w:val="24"/>
          <w:szCs w:val="24"/>
        </w:rPr>
        <w:t>Технічні вимоги</w:t>
      </w:r>
    </w:p>
    <w:p w14:paraId="7CC8DB37" w14:textId="77777777" w:rsidR="003C0693" w:rsidRPr="009A4046" w:rsidRDefault="003C0693" w:rsidP="003C0693">
      <w:pPr>
        <w:jc w:val="center"/>
        <w:rPr>
          <w:rFonts w:ascii="Times New Roman" w:hAnsi="Times New Roman"/>
          <w:bCs/>
          <w:color w:val="000000"/>
          <w:sz w:val="24"/>
          <w:szCs w:val="24"/>
        </w:rPr>
      </w:pPr>
      <w:r w:rsidRPr="009A4046">
        <w:rPr>
          <w:rFonts w:ascii="Times New Roman" w:hAnsi="Times New Roman"/>
          <w:bCs/>
          <w:color w:val="000000"/>
          <w:sz w:val="24"/>
          <w:szCs w:val="24"/>
        </w:rPr>
        <w:t>м. Київ</w:t>
      </w:r>
      <w:r w:rsidRPr="009A4046">
        <w:rPr>
          <w:rFonts w:ascii="Times New Roman" w:hAnsi="Times New Roman"/>
          <w:bCs/>
          <w:color w:val="000000"/>
          <w:sz w:val="24"/>
          <w:szCs w:val="24"/>
        </w:rPr>
        <w:tab/>
      </w:r>
      <w:r w:rsidRPr="009A4046">
        <w:rPr>
          <w:rFonts w:ascii="Times New Roman" w:hAnsi="Times New Roman"/>
          <w:bCs/>
          <w:color w:val="000000"/>
          <w:sz w:val="24"/>
          <w:szCs w:val="24"/>
        </w:rPr>
        <w:tab/>
      </w:r>
      <w:r w:rsidRPr="009A4046">
        <w:rPr>
          <w:rFonts w:ascii="Times New Roman" w:hAnsi="Times New Roman"/>
          <w:bCs/>
          <w:color w:val="000000"/>
          <w:sz w:val="24"/>
          <w:szCs w:val="24"/>
        </w:rPr>
        <w:tab/>
      </w:r>
      <w:r w:rsidRPr="009A4046">
        <w:rPr>
          <w:rFonts w:ascii="Times New Roman" w:hAnsi="Times New Roman"/>
          <w:bCs/>
          <w:color w:val="000000"/>
          <w:sz w:val="24"/>
          <w:szCs w:val="24"/>
        </w:rPr>
        <w:tab/>
      </w:r>
      <w:r w:rsidRPr="009A4046">
        <w:rPr>
          <w:rFonts w:ascii="Times New Roman" w:hAnsi="Times New Roman"/>
          <w:bCs/>
          <w:color w:val="000000"/>
          <w:sz w:val="24"/>
          <w:szCs w:val="24"/>
        </w:rPr>
        <w:tab/>
      </w:r>
      <w:r w:rsidRPr="009A4046">
        <w:rPr>
          <w:rFonts w:ascii="Times New Roman" w:hAnsi="Times New Roman"/>
          <w:bCs/>
          <w:color w:val="000000"/>
          <w:sz w:val="24"/>
          <w:szCs w:val="24"/>
        </w:rPr>
        <w:tab/>
      </w:r>
      <w:r w:rsidRPr="009A4046">
        <w:rPr>
          <w:rFonts w:ascii="Times New Roman" w:hAnsi="Times New Roman"/>
          <w:bCs/>
          <w:color w:val="000000"/>
          <w:sz w:val="24"/>
          <w:szCs w:val="24"/>
        </w:rPr>
        <w:tab/>
        <w:t>«___» _______________ 2024 року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4632"/>
        <w:gridCol w:w="1985"/>
        <w:gridCol w:w="1275"/>
        <w:gridCol w:w="1389"/>
      </w:tblGrid>
      <w:tr w:rsidR="003C0693" w:rsidRPr="008D6B94" w14:paraId="555159B2" w14:textId="77777777" w:rsidTr="008A33A8">
        <w:trPr>
          <w:trHeight w:val="735"/>
        </w:trPr>
        <w:tc>
          <w:tcPr>
            <w:tcW w:w="608" w:type="dxa"/>
            <w:shd w:val="clear" w:color="auto" w:fill="auto"/>
            <w:vAlign w:val="center"/>
            <w:hideMark/>
          </w:tcPr>
          <w:p w14:paraId="408EC338" w14:textId="77777777" w:rsidR="003C0693" w:rsidRPr="008D6B94" w:rsidRDefault="003C0693" w:rsidP="008A33A8">
            <w:pPr>
              <w:spacing w:after="0" w:line="240" w:lineRule="auto"/>
              <w:jc w:val="center"/>
              <w:rPr>
                <w:rFonts w:ascii="Times New Roman" w:eastAsia="Times New Roman" w:hAnsi="Times New Roman"/>
                <w:b/>
                <w:bCs/>
                <w:color w:val="000000"/>
                <w:lang w:eastAsia="uk-UA"/>
              </w:rPr>
            </w:pPr>
            <w:r w:rsidRPr="008D6B94">
              <w:rPr>
                <w:rFonts w:ascii="Times New Roman" w:eastAsia="Times New Roman" w:hAnsi="Times New Roman"/>
                <w:b/>
                <w:bCs/>
                <w:color w:val="000000"/>
                <w:lang w:eastAsia="uk-UA"/>
              </w:rPr>
              <w:t xml:space="preserve">№ </w:t>
            </w:r>
            <w:proofErr w:type="spellStart"/>
            <w:r w:rsidRPr="008D6B94">
              <w:rPr>
                <w:rFonts w:ascii="Times New Roman" w:eastAsia="Times New Roman" w:hAnsi="Times New Roman"/>
                <w:b/>
                <w:bCs/>
                <w:color w:val="000000"/>
                <w:lang w:eastAsia="uk-UA"/>
              </w:rPr>
              <w:t>п.п</w:t>
            </w:r>
            <w:proofErr w:type="spellEnd"/>
            <w:r w:rsidRPr="008D6B94">
              <w:rPr>
                <w:rFonts w:ascii="Times New Roman" w:eastAsia="Times New Roman" w:hAnsi="Times New Roman"/>
                <w:b/>
                <w:bCs/>
                <w:color w:val="000000"/>
                <w:lang w:eastAsia="uk-UA"/>
              </w:rPr>
              <w:t>.</w:t>
            </w:r>
          </w:p>
        </w:tc>
        <w:tc>
          <w:tcPr>
            <w:tcW w:w="4632" w:type="dxa"/>
            <w:shd w:val="clear" w:color="auto" w:fill="auto"/>
            <w:vAlign w:val="center"/>
            <w:hideMark/>
          </w:tcPr>
          <w:p w14:paraId="3FE40719" w14:textId="77777777" w:rsidR="003C0693" w:rsidRPr="008D6B94" w:rsidRDefault="003C0693" w:rsidP="008A33A8">
            <w:pPr>
              <w:spacing w:after="0" w:line="240" w:lineRule="auto"/>
              <w:jc w:val="center"/>
              <w:rPr>
                <w:rFonts w:ascii="Times New Roman" w:eastAsia="Times New Roman" w:hAnsi="Times New Roman"/>
                <w:b/>
                <w:bCs/>
                <w:color w:val="000000"/>
                <w:lang w:eastAsia="uk-UA"/>
              </w:rPr>
            </w:pPr>
            <w:r w:rsidRPr="008D6B94">
              <w:rPr>
                <w:rFonts w:ascii="Times New Roman" w:eastAsia="Times New Roman" w:hAnsi="Times New Roman"/>
                <w:b/>
                <w:bCs/>
                <w:color w:val="000000"/>
                <w:lang w:eastAsia="uk-UA"/>
              </w:rPr>
              <w:t xml:space="preserve">Найменування </w:t>
            </w:r>
          </w:p>
        </w:tc>
        <w:tc>
          <w:tcPr>
            <w:tcW w:w="1985" w:type="dxa"/>
            <w:shd w:val="clear" w:color="auto" w:fill="auto"/>
            <w:vAlign w:val="center"/>
            <w:hideMark/>
          </w:tcPr>
          <w:p w14:paraId="29F11610" w14:textId="77777777" w:rsidR="003C0693" w:rsidRPr="008D6B94" w:rsidRDefault="003C0693" w:rsidP="008A33A8">
            <w:pPr>
              <w:spacing w:after="0" w:line="240" w:lineRule="auto"/>
              <w:jc w:val="center"/>
              <w:rPr>
                <w:rFonts w:ascii="Times New Roman" w:eastAsia="Times New Roman" w:hAnsi="Times New Roman"/>
                <w:b/>
                <w:bCs/>
                <w:color w:val="000000"/>
                <w:lang w:eastAsia="uk-UA"/>
              </w:rPr>
            </w:pPr>
            <w:r w:rsidRPr="008D6B94">
              <w:rPr>
                <w:rFonts w:ascii="Times New Roman" w:eastAsia="Times New Roman" w:hAnsi="Times New Roman"/>
                <w:b/>
                <w:bCs/>
                <w:color w:val="000000"/>
                <w:lang w:eastAsia="uk-UA"/>
              </w:rPr>
              <w:t>Марка</w:t>
            </w:r>
          </w:p>
        </w:tc>
        <w:tc>
          <w:tcPr>
            <w:tcW w:w="1275" w:type="dxa"/>
            <w:shd w:val="clear" w:color="auto" w:fill="auto"/>
            <w:vAlign w:val="center"/>
            <w:hideMark/>
          </w:tcPr>
          <w:p w14:paraId="20E81E55" w14:textId="77777777" w:rsidR="003C0693" w:rsidRPr="008D6B94" w:rsidRDefault="003C0693" w:rsidP="008A33A8">
            <w:pPr>
              <w:spacing w:after="0" w:line="240" w:lineRule="auto"/>
              <w:jc w:val="center"/>
              <w:rPr>
                <w:rFonts w:ascii="Times New Roman" w:eastAsia="Times New Roman" w:hAnsi="Times New Roman"/>
                <w:b/>
                <w:bCs/>
                <w:color w:val="000000"/>
                <w:lang w:eastAsia="uk-UA"/>
              </w:rPr>
            </w:pPr>
            <w:r w:rsidRPr="008D6B94">
              <w:rPr>
                <w:rFonts w:ascii="Times New Roman" w:eastAsia="Times New Roman" w:hAnsi="Times New Roman"/>
                <w:b/>
                <w:bCs/>
                <w:color w:val="000000"/>
                <w:lang w:eastAsia="uk-UA"/>
              </w:rPr>
              <w:t xml:space="preserve">Од. </w:t>
            </w:r>
            <w:proofErr w:type="spellStart"/>
            <w:r w:rsidRPr="008D6B94">
              <w:rPr>
                <w:rFonts w:ascii="Times New Roman" w:eastAsia="Times New Roman" w:hAnsi="Times New Roman"/>
                <w:b/>
                <w:bCs/>
                <w:color w:val="000000"/>
                <w:lang w:eastAsia="uk-UA"/>
              </w:rPr>
              <w:t>вим</w:t>
            </w:r>
            <w:proofErr w:type="spellEnd"/>
            <w:r w:rsidRPr="008D6B94">
              <w:rPr>
                <w:rFonts w:ascii="Times New Roman" w:eastAsia="Times New Roman" w:hAnsi="Times New Roman"/>
                <w:b/>
                <w:bCs/>
                <w:color w:val="000000"/>
                <w:lang w:eastAsia="uk-UA"/>
              </w:rPr>
              <w:t>.</w:t>
            </w:r>
          </w:p>
        </w:tc>
        <w:tc>
          <w:tcPr>
            <w:tcW w:w="1389" w:type="dxa"/>
            <w:shd w:val="clear" w:color="auto" w:fill="auto"/>
            <w:vAlign w:val="center"/>
            <w:hideMark/>
          </w:tcPr>
          <w:p w14:paraId="03E07767" w14:textId="77777777" w:rsidR="003C0693" w:rsidRPr="008D6B94" w:rsidRDefault="003C0693" w:rsidP="008A33A8">
            <w:pPr>
              <w:spacing w:after="0" w:line="240" w:lineRule="auto"/>
              <w:jc w:val="center"/>
              <w:rPr>
                <w:rFonts w:ascii="Times New Roman" w:eastAsia="Times New Roman" w:hAnsi="Times New Roman"/>
                <w:b/>
                <w:bCs/>
                <w:color w:val="000000"/>
                <w:lang w:eastAsia="uk-UA"/>
              </w:rPr>
            </w:pPr>
            <w:r w:rsidRPr="008D6B94">
              <w:rPr>
                <w:rFonts w:ascii="Times New Roman" w:eastAsia="Times New Roman" w:hAnsi="Times New Roman"/>
                <w:b/>
                <w:bCs/>
                <w:color w:val="000000"/>
                <w:lang w:eastAsia="uk-UA"/>
              </w:rPr>
              <w:t>К-ть</w:t>
            </w:r>
          </w:p>
        </w:tc>
      </w:tr>
      <w:tr w:rsidR="003C0693" w:rsidRPr="008D6B94" w14:paraId="4C7D2CCC" w14:textId="77777777" w:rsidTr="008A33A8">
        <w:trPr>
          <w:trHeight w:val="312"/>
        </w:trPr>
        <w:tc>
          <w:tcPr>
            <w:tcW w:w="9889" w:type="dxa"/>
            <w:gridSpan w:val="5"/>
            <w:shd w:val="clear" w:color="auto" w:fill="auto"/>
            <w:vAlign w:val="center"/>
            <w:hideMark/>
          </w:tcPr>
          <w:p w14:paraId="2CEAF31B" w14:textId="77777777" w:rsidR="003C0693" w:rsidRPr="008D6B94" w:rsidRDefault="003C0693" w:rsidP="008A33A8">
            <w:pPr>
              <w:spacing w:after="0" w:line="240" w:lineRule="auto"/>
              <w:jc w:val="center"/>
              <w:rPr>
                <w:rFonts w:ascii="Times New Roman" w:eastAsia="Times New Roman" w:hAnsi="Times New Roman"/>
                <w:b/>
                <w:bCs/>
                <w:color w:val="000000"/>
                <w:lang w:eastAsia="uk-UA"/>
              </w:rPr>
            </w:pPr>
            <w:r w:rsidRPr="008D6B94">
              <w:rPr>
                <w:rFonts w:ascii="Times New Roman" w:eastAsia="Times New Roman" w:hAnsi="Times New Roman"/>
                <w:b/>
                <w:bCs/>
                <w:color w:val="000000"/>
                <w:lang w:eastAsia="uk-UA"/>
              </w:rPr>
              <w:t>Приміщення №1 (1-й поверх)</w:t>
            </w:r>
          </w:p>
        </w:tc>
      </w:tr>
      <w:tr w:rsidR="003C0693" w:rsidRPr="008D6B94" w14:paraId="4C07150B" w14:textId="77777777" w:rsidTr="008A33A8">
        <w:trPr>
          <w:trHeight w:val="300"/>
        </w:trPr>
        <w:tc>
          <w:tcPr>
            <w:tcW w:w="608" w:type="dxa"/>
            <w:shd w:val="clear" w:color="auto" w:fill="auto"/>
            <w:vAlign w:val="center"/>
            <w:hideMark/>
          </w:tcPr>
          <w:p w14:paraId="792C6DB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c>
          <w:tcPr>
            <w:tcW w:w="4632" w:type="dxa"/>
            <w:shd w:val="clear" w:color="auto" w:fill="auto"/>
            <w:hideMark/>
          </w:tcPr>
          <w:p w14:paraId="3879FCFE"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Спліт-система настінного типу </w:t>
            </w:r>
            <w:proofErr w:type="spellStart"/>
            <w:r w:rsidRPr="008D6B94">
              <w:rPr>
                <w:rFonts w:ascii="Times New Roman" w:eastAsia="Times New Roman" w:hAnsi="Times New Roman"/>
                <w:color w:val="000000"/>
                <w:lang w:eastAsia="uk-UA"/>
              </w:rPr>
              <w:t>Digital</w:t>
            </w:r>
            <w:proofErr w:type="spellEnd"/>
            <w:r w:rsidRPr="008D6B94">
              <w:rPr>
                <w:rFonts w:ascii="Times New Roman" w:eastAsia="Times New Roman" w:hAnsi="Times New Roman"/>
                <w:color w:val="000000"/>
                <w:lang w:eastAsia="uk-UA"/>
              </w:rPr>
              <w:t xml:space="preserve"> </w:t>
            </w:r>
            <w:proofErr w:type="spellStart"/>
            <w:r w:rsidRPr="008D6B94">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3AEB6B5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DAC-09T7</w:t>
            </w:r>
          </w:p>
        </w:tc>
        <w:tc>
          <w:tcPr>
            <w:tcW w:w="1275" w:type="dxa"/>
            <w:shd w:val="clear" w:color="000000" w:fill="FFFFFF"/>
            <w:vAlign w:val="center"/>
            <w:hideMark/>
          </w:tcPr>
          <w:p w14:paraId="74811AD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000000" w:fill="FFFFFF"/>
            <w:vAlign w:val="center"/>
            <w:hideMark/>
          </w:tcPr>
          <w:p w14:paraId="17EF226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r w:rsidR="003C0693" w:rsidRPr="008D6B94" w14:paraId="2EABD467" w14:textId="77777777" w:rsidTr="008A33A8">
        <w:trPr>
          <w:trHeight w:val="278"/>
        </w:trPr>
        <w:tc>
          <w:tcPr>
            <w:tcW w:w="608" w:type="dxa"/>
            <w:shd w:val="clear" w:color="auto" w:fill="auto"/>
            <w:vAlign w:val="center"/>
            <w:hideMark/>
          </w:tcPr>
          <w:p w14:paraId="46BF221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2</w:t>
            </w:r>
          </w:p>
        </w:tc>
        <w:tc>
          <w:tcPr>
            <w:tcW w:w="4632" w:type="dxa"/>
            <w:shd w:val="clear" w:color="auto" w:fill="auto"/>
            <w:vAlign w:val="center"/>
            <w:hideMark/>
          </w:tcPr>
          <w:p w14:paraId="2D8C6138"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7D7A5B0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6.35(1/4'')</w:t>
            </w:r>
          </w:p>
        </w:tc>
        <w:tc>
          <w:tcPr>
            <w:tcW w:w="1275" w:type="dxa"/>
            <w:shd w:val="clear" w:color="auto" w:fill="auto"/>
            <w:vAlign w:val="center"/>
            <w:hideMark/>
          </w:tcPr>
          <w:p w14:paraId="5A03633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4F0284C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2</w:t>
            </w:r>
          </w:p>
        </w:tc>
      </w:tr>
      <w:tr w:rsidR="003C0693" w:rsidRPr="008D6B94" w14:paraId="050F679A" w14:textId="77777777" w:rsidTr="008A33A8">
        <w:trPr>
          <w:trHeight w:val="278"/>
        </w:trPr>
        <w:tc>
          <w:tcPr>
            <w:tcW w:w="608" w:type="dxa"/>
            <w:shd w:val="clear" w:color="auto" w:fill="auto"/>
            <w:vAlign w:val="center"/>
            <w:hideMark/>
          </w:tcPr>
          <w:p w14:paraId="110049A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w:t>
            </w:r>
          </w:p>
        </w:tc>
        <w:tc>
          <w:tcPr>
            <w:tcW w:w="4632" w:type="dxa"/>
            <w:shd w:val="clear" w:color="auto" w:fill="auto"/>
            <w:vAlign w:val="center"/>
            <w:hideMark/>
          </w:tcPr>
          <w:p w14:paraId="5316B4DB"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292514F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9.52(3/8'')</w:t>
            </w:r>
          </w:p>
        </w:tc>
        <w:tc>
          <w:tcPr>
            <w:tcW w:w="1275" w:type="dxa"/>
            <w:shd w:val="clear" w:color="auto" w:fill="auto"/>
            <w:vAlign w:val="center"/>
            <w:hideMark/>
          </w:tcPr>
          <w:p w14:paraId="0EA1442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5BC08DD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2</w:t>
            </w:r>
          </w:p>
        </w:tc>
      </w:tr>
      <w:tr w:rsidR="003C0693" w:rsidRPr="008D6B94" w14:paraId="7E0CEE8C" w14:textId="77777777" w:rsidTr="008A33A8">
        <w:trPr>
          <w:trHeight w:val="300"/>
        </w:trPr>
        <w:tc>
          <w:tcPr>
            <w:tcW w:w="608" w:type="dxa"/>
            <w:shd w:val="clear" w:color="auto" w:fill="auto"/>
            <w:vAlign w:val="center"/>
            <w:hideMark/>
          </w:tcPr>
          <w:p w14:paraId="3B062C4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c>
          <w:tcPr>
            <w:tcW w:w="4632" w:type="dxa"/>
            <w:shd w:val="clear" w:color="auto" w:fill="auto"/>
            <w:vAlign w:val="center"/>
            <w:hideMark/>
          </w:tcPr>
          <w:p w14:paraId="76DD7582"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28F1F4A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ВВГнгд4х1,5</w:t>
            </w:r>
          </w:p>
        </w:tc>
        <w:tc>
          <w:tcPr>
            <w:tcW w:w="1275" w:type="dxa"/>
            <w:shd w:val="clear" w:color="auto" w:fill="auto"/>
            <w:vAlign w:val="center"/>
            <w:hideMark/>
          </w:tcPr>
          <w:p w14:paraId="6542E72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52AAD07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w:t>
            </w:r>
          </w:p>
        </w:tc>
      </w:tr>
      <w:tr w:rsidR="003C0693" w:rsidRPr="008D6B94" w14:paraId="0A73BABF" w14:textId="77777777" w:rsidTr="008A33A8">
        <w:trPr>
          <w:trHeight w:val="289"/>
        </w:trPr>
        <w:tc>
          <w:tcPr>
            <w:tcW w:w="608" w:type="dxa"/>
            <w:shd w:val="clear" w:color="auto" w:fill="auto"/>
            <w:vAlign w:val="center"/>
            <w:hideMark/>
          </w:tcPr>
          <w:p w14:paraId="5128785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5</w:t>
            </w:r>
          </w:p>
        </w:tc>
        <w:tc>
          <w:tcPr>
            <w:tcW w:w="4632" w:type="dxa"/>
            <w:shd w:val="clear" w:color="auto" w:fill="auto"/>
            <w:vAlign w:val="center"/>
            <w:hideMark/>
          </w:tcPr>
          <w:p w14:paraId="189D17F1"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5DAC41D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3х1,5</w:t>
            </w:r>
          </w:p>
        </w:tc>
        <w:tc>
          <w:tcPr>
            <w:tcW w:w="1275" w:type="dxa"/>
            <w:shd w:val="clear" w:color="auto" w:fill="auto"/>
            <w:vAlign w:val="center"/>
            <w:hideMark/>
          </w:tcPr>
          <w:p w14:paraId="3466549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54C7A78D"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5</w:t>
            </w:r>
          </w:p>
        </w:tc>
      </w:tr>
      <w:tr w:rsidR="003C0693" w:rsidRPr="008D6B94" w14:paraId="60BA6A70" w14:textId="77777777" w:rsidTr="008A33A8">
        <w:trPr>
          <w:trHeight w:val="289"/>
        </w:trPr>
        <w:tc>
          <w:tcPr>
            <w:tcW w:w="608" w:type="dxa"/>
            <w:shd w:val="clear" w:color="auto" w:fill="auto"/>
            <w:vAlign w:val="center"/>
            <w:hideMark/>
          </w:tcPr>
          <w:p w14:paraId="14CFE1C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w:t>
            </w:r>
          </w:p>
        </w:tc>
        <w:tc>
          <w:tcPr>
            <w:tcW w:w="4632" w:type="dxa"/>
            <w:shd w:val="clear" w:color="auto" w:fill="auto"/>
            <w:vAlign w:val="center"/>
            <w:hideMark/>
          </w:tcPr>
          <w:p w14:paraId="0615E943"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Кабель-канал</w:t>
            </w:r>
          </w:p>
        </w:tc>
        <w:tc>
          <w:tcPr>
            <w:tcW w:w="1985" w:type="dxa"/>
            <w:shd w:val="clear" w:color="auto" w:fill="auto"/>
            <w:vAlign w:val="center"/>
            <w:hideMark/>
          </w:tcPr>
          <w:p w14:paraId="11A271E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60х40</w:t>
            </w:r>
          </w:p>
        </w:tc>
        <w:tc>
          <w:tcPr>
            <w:tcW w:w="1275" w:type="dxa"/>
            <w:shd w:val="clear" w:color="auto" w:fill="auto"/>
            <w:vAlign w:val="center"/>
            <w:hideMark/>
          </w:tcPr>
          <w:p w14:paraId="1FF7839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758093FE"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0,5</w:t>
            </w:r>
          </w:p>
        </w:tc>
      </w:tr>
      <w:tr w:rsidR="003C0693" w:rsidRPr="008D6B94" w14:paraId="09C97B32" w14:textId="77777777" w:rsidTr="008A33A8">
        <w:trPr>
          <w:trHeight w:val="289"/>
        </w:trPr>
        <w:tc>
          <w:tcPr>
            <w:tcW w:w="608" w:type="dxa"/>
            <w:shd w:val="clear" w:color="auto" w:fill="auto"/>
            <w:vAlign w:val="center"/>
            <w:hideMark/>
          </w:tcPr>
          <w:p w14:paraId="6A922B9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7</w:t>
            </w:r>
          </w:p>
        </w:tc>
        <w:tc>
          <w:tcPr>
            <w:tcW w:w="4632" w:type="dxa"/>
            <w:shd w:val="clear" w:color="auto" w:fill="auto"/>
            <w:vAlign w:val="center"/>
            <w:hideMark/>
          </w:tcPr>
          <w:p w14:paraId="049E5490"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491EC79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К1</w:t>
            </w:r>
          </w:p>
        </w:tc>
        <w:tc>
          <w:tcPr>
            <w:tcW w:w="1275" w:type="dxa"/>
            <w:shd w:val="clear" w:color="auto" w:fill="auto"/>
            <w:vAlign w:val="center"/>
            <w:hideMark/>
          </w:tcPr>
          <w:p w14:paraId="3CDBDD4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пара</w:t>
            </w:r>
          </w:p>
        </w:tc>
        <w:tc>
          <w:tcPr>
            <w:tcW w:w="1389" w:type="dxa"/>
            <w:shd w:val="clear" w:color="auto" w:fill="auto"/>
            <w:vAlign w:val="center"/>
            <w:hideMark/>
          </w:tcPr>
          <w:p w14:paraId="59C58699"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66410BAF" w14:textId="77777777" w:rsidTr="008A33A8">
        <w:trPr>
          <w:trHeight w:val="289"/>
        </w:trPr>
        <w:tc>
          <w:tcPr>
            <w:tcW w:w="608" w:type="dxa"/>
            <w:shd w:val="clear" w:color="auto" w:fill="auto"/>
            <w:vAlign w:val="center"/>
            <w:hideMark/>
          </w:tcPr>
          <w:p w14:paraId="1187D7F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c>
          <w:tcPr>
            <w:tcW w:w="4632" w:type="dxa"/>
            <w:shd w:val="clear" w:color="auto" w:fill="auto"/>
            <w:vAlign w:val="center"/>
            <w:hideMark/>
          </w:tcPr>
          <w:p w14:paraId="23745441"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40D1065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ф16</w:t>
            </w:r>
          </w:p>
        </w:tc>
        <w:tc>
          <w:tcPr>
            <w:tcW w:w="1275" w:type="dxa"/>
            <w:shd w:val="clear" w:color="auto" w:fill="auto"/>
            <w:vAlign w:val="center"/>
            <w:hideMark/>
          </w:tcPr>
          <w:p w14:paraId="2DEC674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614319C9"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2</w:t>
            </w:r>
          </w:p>
        </w:tc>
      </w:tr>
      <w:tr w:rsidR="003C0693" w:rsidRPr="008D6B94" w14:paraId="15625E41" w14:textId="77777777" w:rsidTr="008A33A8">
        <w:trPr>
          <w:trHeight w:val="289"/>
        </w:trPr>
        <w:tc>
          <w:tcPr>
            <w:tcW w:w="608" w:type="dxa"/>
            <w:shd w:val="clear" w:color="auto" w:fill="auto"/>
            <w:vAlign w:val="center"/>
            <w:hideMark/>
          </w:tcPr>
          <w:p w14:paraId="686A265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9</w:t>
            </w:r>
          </w:p>
        </w:tc>
        <w:tc>
          <w:tcPr>
            <w:tcW w:w="4632" w:type="dxa"/>
            <w:shd w:val="clear" w:color="auto" w:fill="auto"/>
            <w:vAlign w:val="center"/>
            <w:hideMark/>
          </w:tcPr>
          <w:p w14:paraId="4B4DDBC7"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04F54B0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514BBD9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61B5C563"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638C5978" w14:textId="77777777" w:rsidTr="008A33A8">
        <w:trPr>
          <w:trHeight w:val="289"/>
        </w:trPr>
        <w:tc>
          <w:tcPr>
            <w:tcW w:w="608" w:type="dxa"/>
            <w:shd w:val="clear" w:color="auto" w:fill="auto"/>
            <w:vAlign w:val="center"/>
            <w:hideMark/>
          </w:tcPr>
          <w:p w14:paraId="79C69DA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c>
          <w:tcPr>
            <w:tcW w:w="4632" w:type="dxa"/>
            <w:shd w:val="clear" w:color="auto" w:fill="auto"/>
            <w:vAlign w:val="center"/>
            <w:hideMark/>
          </w:tcPr>
          <w:p w14:paraId="539C13A5"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25AA8F7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1B4E78A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2C76C5BB"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0,1</w:t>
            </w:r>
          </w:p>
        </w:tc>
      </w:tr>
      <w:tr w:rsidR="003C0693" w:rsidRPr="008D6B94" w14:paraId="58D37B8B" w14:textId="77777777" w:rsidTr="008A33A8">
        <w:trPr>
          <w:trHeight w:val="349"/>
        </w:trPr>
        <w:tc>
          <w:tcPr>
            <w:tcW w:w="608" w:type="dxa"/>
            <w:shd w:val="clear" w:color="auto" w:fill="auto"/>
            <w:vAlign w:val="center"/>
            <w:hideMark/>
          </w:tcPr>
          <w:p w14:paraId="1A5135D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11</w:t>
            </w:r>
          </w:p>
        </w:tc>
        <w:tc>
          <w:tcPr>
            <w:tcW w:w="4632" w:type="dxa"/>
            <w:shd w:val="clear" w:color="auto" w:fill="auto"/>
            <w:vAlign w:val="center"/>
            <w:hideMark/>
          </w:tcPr>
          <w:p w14:paraId="388AA257"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Анкер</w:t>
            </w:r>
          </w:p>
        </w:tc>
        <w:tc>
          <w:tcPr>
            <w:tcW w:w="1985" w:type="dxa"/>
            <w:shd w:val="clear" w:color="auto" w:fill="auto"/>
            <w:vAlign w:val="center"/>
            <w:hideMark/>
          </w:tcPr>
          <w:p w14:paraId="3982B06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65B6669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218A7C6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1F718A9F" w14:textId="77777777" w:rsidTr="008A33A8">
        <w:trPr>
          <w:trHeight w:val="349"/>
        </w:trPr>
        <w:tc>
          <w:tcPr>
            <w:tcW w:w="608" w:type="dxa"/>
            <w:shd w:val="clear" w:color="auto" w:fill="auto"/>
            <w:vAlign w:val="center"/>
            <w:hideMark/>
          </w:tcPr>
          <w:p w14:paraId="4437749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12</w:t>
            </w:r>
          </w:p>
        </w:tc>
        <w:tc>
          <w:tcPr>
            <w:tcW w:w="4632" w:type="dxa"/>
            <w:shd w:val="clear" w:color="auto" w:fill="auto"/>
            <w:vAlign w:val="center"/>
            <w:hideMark/>
          </w:tcPr>
          <w:p w14:paraId="1E7F95D3"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1FA38D8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6х40</w:t>
            </w:r>
          </w:p>
        </w:tc>
        <w:tc>
          <w:tcPr>
            <w:tcW w:w="1275" w:type="dxa"/>
            <w:shd w:val="clear" w:color="auto" w:fill="auto"/>
            <w:vAlign w:val="center"/>
            <w:hideMark/>
          </w:tcPr>
          <w:p w14:paraId="60785D2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0499E84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r>
      <w:tr w:rsidR="003C0693" w:rsidRPr="008D6B94" w14:paraId="1FAD4B36" w14:textId="77777777" w:rsidTr="008A33A8">
        <w:trPr>
          <w:trHeight w:val="349"/>
        </w:trPr>
        <w:tc>
          <w:tcPr>
            <w:tcW w:w="608" w:type="dxa"/>
            <w:shd w:val="clear" w:color="auto" w:fill="auto"/>
            <w:vAlign w:val="center"/>
            <w:hideMark/>
          </w:tcPr>
          <w:p w14:paraId="61DFB58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13</w:t>
            </w:r>
          </w:p>
        </w:tc>
        <w:tc>
          <w:tcPr>
            <w:tcW w:w="4632" w:type="dxa"/>
            <w:shd w:val="clear" w:color="auto" w:fill="auto"/>
            <w:vAlign w:val="center"/>
            <w:hideMark/>
          </w:tcPr>
          <w:p w14:paraId="5E43C59F"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w:t>
            </w:r>
          </w:p>
        </w:tc>
        <w:tc>
          <w:tcPr>
            <w:tcW w:w="1985" w:type="dxa"/>
            <w:shd w:val="clear" w:color="auto" w:fill="auto"/>
            <w:vAlign w:val="center"/>
            <w:hideMark/>
          </w:tcPr>
          <w:p w14:paraId="69014CD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71ED930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422EFD0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3739D85B" w14:textId="77777777" w:rsidTr="008A33A8">
        <w:trPr>
          <w:trHeight w:val="349"/>
        </w:trPr>
        <w:tc>
          <w:tcPr>
            <w:tcW w:w="608" w:type="dxa"/>
            <w:shd w:val="clear" w:color="auto" w:fill="auto"/>
            <w:vAlign w:val="center"/>
            <w:hideMark/>
          </w:tcPr>
          <w:p w14:paraId="562B186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14</w:t>
            </w:r>
          </w:p>
        </w:tc>
        <w:tc>
          <w:tcPr>
            <w:tcW w:w="4632" w:type="dxa"/>
            <w:shd w:val="clear" w:color="auto" w:fill="auto"/>
            <w:vAlign w:val="center"/>
            <w:hideMark/>
          </w:tcPr>
          <w:p w14:paraId="4E5413B0"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0A8432D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0C9F04C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4B87E3C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52D0FC6B" w14:textId="77777777" w:rsidTr="008A33A8">
        <w:trPr>
          <w:trHeight w:val="278"/>
        </w:trPr>
        <w:tc>
          <w:tcPr>
            <w:tcW w:w="608" w:type="dxa"/>
            <w:shd w:val="clear" w:color="auto" w:fill="auto"/>
            <w:vAlign w:val="center"/>
            <w:hideMark/>
          </w:tcPr>
          <w:p w14:paraId="412DE21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15</w:t>
            </w:r>
          </w:p>
        </w:tc>
        <w:tc>
          <w:tcPr>
            <w:tcW w:w="4632" w:type="dxa"/>
            <w:shd w:val="clear" w:color="000000" w:fill="FFFFFF"/>
            <w:vAlign w:val="bottom"/>
            <w:hideMark/>
          </w:tcPr>
          <w:p w14:paraId="18476DB1"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0747D0E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М8</w:t>
            </w:r>
          </w:p>
        </w:tc>
        <w:tc>
          <w:tcPr>
            <w:tcW w:w="1275" w:type="dxa"/>
            <w:shd w:val="clear" w:color="000000" w:fill="FFFFFF"/>
            <w:noWrap/>
            <w:vAlign w:val="center"/>
            <w:hideMark/>
          </w:tcPr>
          <w:p w14:paraId="6926113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компл</w:t>
            </w:r>
            <w:proofErr w:type="spellEnd"/>
          </w:p>
        </w:tc>
        <w:tc>
          <w:tcPr>
            <w:tcW w:w="1389" w:type="dxa"/>
            <w:shd w:val="clear" w:color="000000" w:fill="FFFFFF"/>
            <w:noWrap/>
            <w:vAlign w:val="center"/>
            <w:hideMark/>
          </w:tcPr>
          <w:p w14:paraId="746E9ED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1C12B2DE" w14:textId="77777777" w:rsidTr="008A33A8">
        <w:trPr>
          <w:trHeight w:val="371"/>
        </w:trPr>
        <w:tc>
          <w:tcPr>
            <w:tcW w:w="608" w:type="dxa"/>
            <w:shd w:val="clear" w:color="auto" w:fill="auto"/>
            <w:vAlign w:val="center"/>
            <w:hideMark/>
          </w:tcPr>
          <w:p w14:paraId="36706C0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16</w:t>
            </w:r>
          </w:p>
        </w:tc>
        <w:tc>
          <w:tcPr>
            <w:tcW w:w="4632" w:type="dxa"/>
            <w:shd w:val="clear" w:color="000000" w:fill="FFFFFF"/>
            <w:vAlign w:val="center"/>
            <w:hideMark/>
          </w:tcPr>
          <w:p w14:paraId="11EC9273"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Монтажні роботи </w:t>
            </w:r>
          </w:p>
        </w:tc>
        <w:tc>
          <w:tcPr>
            <w:tcW w:w="1985" w:type="dxa"/>
            <w:shd w:val="clear" w:color="000000" w:fill="FFFFFF"/>
            <w:vAlign w:val="center"/>
            <w:hideMark/>
          </w:tcPr>
          <w:p w14:paraId="3BBAF3B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000000" w:fill="FFFFFF"/>
            <w:noWrap/>
            <w:vAlign w:val="center"/>
            <w:hideMark/>
          </w:tcPr>
          <w:p w14:paraId="0E244DD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посл</w:t>
            </w:r>
            <w:proofErr w:type="spellEnd"/>
            <w:r w:rsidRPr="008D6B94">
              <w:rPr>
                <w:rFonts w:ascii="Times New Roman" w:eastAsia="Times New Roman" w:hAnsi="Times New Roman"/>
                <w:color w:val="000000"/>
                <w:lang w:eastAsia="uk-UA"/>
              </w:rPr>
              <w:t>.</w:t>
            </w:r>
          </w:p>
        </w:tc>
        <w:tc>
          <w:tcPr>
            <w:tcW w:w="1389" w:type="dxa"/>
            <w:shd w:val="clear" w:color="000000" w:fill="FFFFFF"/>
            <w:noWrap/>
            <w:vAlign w:val="center"/>
            <w:hideMark/>
          </w:tcPr>
          <w:p w14:paraId="21CBA20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r w:rsidR="003C0693" w:rsidRPr="008D6B94" w14:paraId="761F1B1A" w14:textId="77777777" w:rsidTr="008A33A8">
        <w:trPr>
          <w:trHeight w:val="300"/>
        </w:trPr>
        <w:tc>
          <w:tcPr>
            <w:tcW w:w="9889" w:type="dxa"/>
            <w:gridSpan w:val="5"/>
            <w:shd w:val="clear" w:color="auto" w:fill="auto"/>
            <w:vAlign w:val="center"/>
            <w:hideMark/>
          </w:tcPr>
          <w:p w14:paraId="1464B276" w14:textId="77777777" w:rsidR="003C0693" w:rsidRPr="008D6B94" w:rsidRDefault="003C0693" w:rsidP="008A33A8">
            <w:pPr>
              <w:spacing w:after="0" w:line="240" w:lineRule="auto"/>
              <w:jc w:val="center"/>
              <w:rPr>
                <w:rFonts w:ascii="Times New Roman" w:eastAsia="Times New Roman" w:hAnsi="Times New Roman"/>
                <w:b/>
                <w:bCs/>
                <w:color w:val="000000"/>
                <w:lang w:eastAsia="uk-UA"/>
              </w:rPr>
            </w:pPr>
            <w:r w:rsidRPr="008D6B94">
              <w:rPr>
                <w:rFonts w:ascii="Times New Roman" w:eastAsia="Times New Roman" w:hAnsi="Times New Roman"/>
                <w:b/>
                <w:bCs/>
                <w:color w:val="000000"/>
                <w:lang w:eastAsia="uk-UA"/>
              </w:rPr>
              <w:t>Приміщення №2 (1-й поверх)</w:t>
            </w:r>
          </w:p>
        </w:tc>
      </w:tr>
      <w:tr w:rsidR="003C0693" w:rsidRPr="008D6B94" w14:paraId="363372A3" w14:textId="77777777" w:rsidTr="008A33A8">
        <w:trPr>
          <w:trHeight w:val="300"/>
        </w:trPr>
        <w:tc>
          <w:tcPr>
            <w:tcW w:w="608" w:type="dxa"/>
            <w:shd w:val="clear" w:color="auto" w:fill="auto"/>
            <w:vAlign w:val="center"/>
            <w:hideMark/>
          </w:tcPr>
          <w:p w14:paraId="225FA42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c>
          <w:tcPr>
            <w:tcW w:w="4632" w:type="dxa"/>
            <w:shd w:val="clear" w:color="auto" w:fill="auto"/>
            <w:hideMark/>
          </w:tcPr>
          <w:p w14:paraId="4A29B281"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Спліт-система настінного типу </w:t>
            </w:r>
            <w:proofErr w:type="spellStart"/>
            <w:r w:rsidRPr="008D6B94">
              <w:rPr>
                <w:rFonts w:ascii="Times New Roman" w:eastAsia="Times New Roman" w:hAnsi="Times New Roman"/>
                <w:color w:val="000000"/>
                <w:lang w:eastAsia="uk-UA"/>
              </w:rPr>
              <w:t>Digital</w:t>
            </w:r>
            <w:proofErr w:type="spellEnd"/>
            <w:r w:rsidRPr="008D6B94">
              <w:rPr>
                <w:rFonts w:ascii="Times New Roman" w:eastAsia="Times New Roman" w:hAnsi="Times New Roman"/>
                <w:color w:val="000000"/>
                <w:lang w:eastAsia="uk-UA"/>
              </w:rPr>
              <w:t xml:space="preserve"> </w:t>
            </w:r>
            <w:proofErr w:type="spellStart"/>
            <w:r w:rsidRPr="008D6B94">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3CB1D12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DAC-09T7</w:t>
            </w:r>
          </w:p>
        </w:tc>
        <w:tc>
          <w:tcPr>
            <w:tcW w:w="1275" w:type="dxa"/>
            <w:shd w:val="clear" w:color="000000" w:fill="FFFFFF"/>
            <w:vAlign w:val="center"/>
            <w:hideMark/>
          </w:tcPr>
          <w:p w14:paraId="0CB0F02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000000" w:fill="FFFFFF"/>
            <w:vAlign w:val="center"/>
            <w:hideMark/>
          </w:tcPr>
          <w:p w14:paraId="7AF8CF3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r w:rsidR="003C0693" w:rsidRPr="008D6B94" w14:paraId="7DA8FB9A" w14:textId="77777777" w:rsidTr="008A33A8">
        <w:trPr>
          <w:trHeight w:val="300"/>
        </w:trPr>
        <w:tc>
          <w:tcPr>
            <w:tcW w:w="608" w:type="dxa"/>
            <w:shd w:val="clear" w:color="auto" w:fill="auto"/>
            <w:vAlign w:val="center"/>
            <w:hideMark/>
          </w:tcPr>
          <w:p w14:paraId="6EC1AD7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2</w:t>
            </w:r>
          </w:p>
        </w:tc>
        <w:tc>
          <w:tcPr>
            <w:tcW w:w="4632" w:type="dxa"/>
            <w:shd w:val="clear" w:color="auto" w:fill="auto"/>
            <w:vAlign w:val="center"/>
            <w:hideMark/>
          </w:tcPr>
          <w:p w14:paraId="17283DF8"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7DDE0C4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6.35(1/4'')</w:t>
            </w:r>
          </w:p>
        </w:tc>
        <w:tc>
          <w:tcPr>
            <w:tcW w:w="1275" w:type="dxa"/>
            <w:shd w:val="clear" w:color="auto" w:fill="auto"/>
            <w:vAlign w:val="center"/>
            <w:hideMark/>
          </w:tcPr>
          <w:p w14:paraId="4A8956E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11D6EF5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2</w:t>
            </w:r>
          </w:p>
        </w:tc>
      </w:tr>
      <w:tr w:rsidR="003C0693" w:rsidRPr="008D6B94" w14:paraId="71351F4F" w14:textId="77777777" w:rsidTr="008A33A8">
        <w:trPr>
          <w:trHeight w:val="300"/>
        </w:trPr>
        <w:tc>
          <w:tcPr>
            <w:tcW w:w="608" w:type="dxa"/>
            <w:shd w:val="clear" w:color="auto" w:fill="auto"/>
            <w:vAlign w:val="center"/>
            <w:hideMark/>
          </w:tcPr>
          <w:p w14:paraId="56C92DB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w:t>
            </w:r>
          </w:p>
        </w:tc>
        <w:tc>
          <w:tcPr>
            <w:tcW w:w="4632" w:type="dxa"/>
            <w:shd w:val="clear" w:color="auto" w:fill="auto"/>
            <w:vAlign w:val="center"/>
            <w:hideMark/>
          </w:tcPr>
          <w:p w14:paraId="7EEBBF89"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351FE6D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9.52(3/8'')</w:t>
            </w:r>
          </w:p>
        </w:tc>
        <w:tc>
          <w:tcPr>
            <w:tcW w:w="1275" w:type="dxa"/>
            <w:shd w:val="clear" w:color="auto" w:fill="auto"/>
            <w:vAlign w:val="center"/>
            <w:hideMark/>
          </w:tcPr>
          <w:p w14:paraId="23E80B3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18041F6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2</w:t>
            </w:r>
          </w:p>
        </w:tc>
      </w:tr>
      <w:tr w:rsidR="003C0693" w:rsidRPr="008D6B94" w14:paraId="2271FA1D" w14:textId="77777777" w:rsidTr="008A33A8">
        <w:trPr>
          <w:trHeight w:val="300"/>
        </w:trPr>
        <w:tc>
          <w:tcPr>
            <w:tcW w:w="608" w:type="dxa"/>
            <w:shd w:val="clear" w:color="auto" w:fill="auto"/>
            <w:vAlign w:val="center"/>
            <w:hideMark/>
          </w:tcPr>
          <w:p w14:paraId="1DFF0DB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c>
          <w:tcPr>
            <w:tcW w:w="4632" w:type="dxa"/>
            <w:shd w:val="clear" w:color="auto" w:fill="auto"/>
            <w:vAlign w:val="center"/>
            <w:hideMark/>
          </w:tcPr>
          <w:p w14:paraId="5CBCF9AB"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58C3021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ВВГнгд4х1,5</w:t>
            </w:r>
          </w:p>
        </w:tc>
        <w:tc>
          <w:tcPr>
            <w:tcW w:w="1275" w:type="dxa"/>
            <w:shd w:val="clear" w:color="auto" w:fill="auto"/>
            <w:vAlign w:val="center"/>
            <w:hideMark/>
          </w:tcPr>
          <w:p w14:paraId="4C33240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60FB442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w:t>
            </w:r>
          </w:p>
        </w:tc>
      </w:tr>
      <w:tr w:rsidR="003C0693" w:rsidRPr="008D6B94" w14:paraId="3E31CB90" w14:textId="77777777" w:rsidTr="008A33A8">
        <w:trPr>
          <w:trHeight w:val="300"/>
        </w:trPr>
        <w:tc>
          <w:tcPr>
            <w:tcW w:w="608" w:type="dxa"/>
            <w:shd w:val="clear" w:color="auto" w:fill="auto"/>
            <w:vAlign w:val="center"/>
            <w:hideMark/>
          </w:tcPr>
          <w:p w14:paraId="0994E6A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5</w:t>
            </w:r>
          </w:p>
        </w:tc>
        <w:tc>
          <w:tcPr>
            <w:tcW w:w="4632" w:type="dxa"/>
            <w:shd w:val="clear" w:color="auto" w:fill="auto"/>
            <w:vAlign w:val="center"/>
            <w:hideMark/>
          </w:tcPr>
          <w:p w14:paraId="30607BE4"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007DA5A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3х1,5</w:t>
            </w:r>
          </w:p>
        </w:tc>
        <w:tc>
          <w:tcPr>
            <w:tcW w:w="1275" w:type="dxa"/>
            <w:shd w:val="clear" w:color="auto" w:fill="auto"/>
            <w:vAlign w:val="center"/>
            <w:hideMark/>
          </w:tcPr>
          <w:p w14:paraId="6F48F0F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5C518395"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5</w:t>
            </w:r>
          </w:p>
        </w:tc>
      </w:tr>
      <w:tr w:rsidR="003C0693" w:rsidRPr="008D6B94" w14:paraId="72B2D20E" w14:textId="77777777" w:rsidTr="008A33A8">
        <w:trPr>
          <w:trHeight w:val="300"/>
        </w:trPr>
        <w:tc>
          <w:tcPr>
            <w:tcW w:w="608" w:type="dxa"/>
            <w:shd w:val="clear" w:color="auto" w:fill="auto"/>
            <w:vAlign w:val="center"/>
            <w:hideMark/>
          </w:tcPr>
          <w:p w14:paraId="175B246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w:t>
            </w:r>
          </w:p>
        </w:tc>
        <w:tc>
          <w:tcPr>
            <w:tcW w:w="4632" w:type="dxa"/>
            <w:shd w:val="clear" w:color="auto" w:fill="auto"/>
            <w:vAlign w:val="center"/>
            <w:hideMark/>
          </w:tcPr>
          <w:p w14:paraId="1E8FB1F9"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Кабель-канал</w:t>
            </w:r>
          </w:p>
        </w:tc>
        <w:tc>
          <w:tcPr>
            <w:tcW w:w="1985" w:type="dxa"/>
            <w:shd w:val="clear" w:color="auto" w:fill="auto"/>
            <w:vAlign w:val="center"/>
            <w:hideMark/>
          </w:tcPr>
          <w:p w14:paraId="09AB664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60х40</w:t>
            </w:r>
          </w:p>
        </w:tc>
        <w:tc>
          <w:tcPr>
            <w:tcW w:w="1275" w:type="dxa"/>
            <w:shd w:val="clear" w:color="auto" w:fill="auto"/>
            <w:vAlign w:val="center"/>
            <w:hideMark/>
          </w:tcPr>
          <w:p w14:paraId="0F7FEDA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39CC6E5E"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0,5</w:t>
            </w:r>
          </w:p>
        </w:tc>
      </w:tr>
      <w:tr w:rsidR="003C0693" w:rsidRPr="008D6B94" w14:paraId="4B9738A6" w14:textId="77777777" w:rsidTr="008A33A8">
        <w:trPr>
          <w:trHeight w:val="300"/>
        </w:trPr>
        <w:tc>
          <w:tcPr>
            <w:tcW w:w="608" w:type="dxa"/>
            <w:shd w:val="clear" w:color="auto" w:fill="auto"/>
            <w:vAlign w:val="center"/>
            <w:hideMark/>
          </w:tcPr>
          <w:p w14:paraId="51314EF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7</w:t>
            </w:r>
          </w:p>
        </w:tc>
        <w:tc>
          <w:tcPr>
            <w:tcW w:w="4632" w:type="dxa"/>
            <w:shd w:val="clear" w:color="auto" w:fill="auto"/>
            <w:vAlign w:val="center"/>
            <w:hideMark/>
          </w:tcPr>
          <w:p w14:paraId="6BAFE29A"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55950B9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К1</w:t>
            </w:r>
          </w:p>
        </w:tc>
        <w:tc>
          <w:tcPr>
            <w:tcW w:w="1275" w:type="dxa"/>
            <w:shd w:val="clear" w:color="auto" w:fill="auto"/>
            <w:vAlign w:val="center"/>
            <w:hideMark/>
          </w:tcPr>
          <w:p w14:paraId="51EB153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пара</w:t>
            </w:r>
          </w:p>
        </w:tc>
        <w:tc>
          <w:tcPr>
            <w:tcW w:w="1389" w:type="dxa"/>
            <w:shd w:val="clear" w:color="auto" w:fill="auto"/>
            <w:vAlign w:val="center"/>
            <w:hideMark/>
          </w:tcPr>
          <w:p w14:paraId="429AE6DB"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376BE189" w14:textId="77777777" w:rsidTr="008A33A8">
        <w:trPr>
          <w:trHeight w:val="300"/>
        </w:trPr>
        <w:tc>
          <w:tcPr>
            <w:tcW w:w="608" w:type="dxa"/>
            <w:shd w:val="clear" w:color="auto" w:fill="auto"/>
            <w:vAlign w:val="center"/>
            <w:hideMark/>
          </w:tcPr>
          <w:p w14:paraId="0365110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c>
          <w:tcPr>
            <w:tcW w:w="4632" w:type="dxa"/>
            <w:shd w:val="clear" w:color="auto" w:fill="auto"/>
            <w:vAlign w:val="center"/>
            <w:hideMark/>
          </w:tcPr>
          <w:p w14:paraId="574AC90D"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6B0FE89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ф16</w:t>
            </w:r>
          </w:p>
        </w:tc>
        <w:tc>
          <w:tcPr>
            <w:tcW w:w="1275" w:type="dxa"/>
            <w:shd w:val="clear" w:color="auto" w:fill="auto"/>
            <w:vAlign w:val="center"/>
            <w:hideMark/>
          </w:tcPr>
          <w:p w14:paraId="5C59CB4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7BD86371"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2</w:t>
            </w:r>
          </w:p>
        </w:tc>
      </w:tr>
      <w:tr w:rsidR="003C0693" w:rsidRPr="008D6B94" w14:paraId="506174C1" w14:textId="77777777" w:rsidTr="008A33A8">
        <w:trPr>
          <w:trHeight w:val="300"/>
        </w:trPr>
        <w:tc>
          <w:tcPr>
            <w:tcW w:w="608" w:type="dxa"/>
            <w:shd w:val="clear" w:color="auto" w:fill="auto"/>
            <w:vAlign w:val="center"/>
            <w:hideMark/>
          </w:tcPr>
          <w:p w14:paraId="40B8056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9</w:t>
            </w:r>
          </w:p>
        </w:tc>
        <w:tc>
          <w:tcPr>
            <w:tcW w:w="4632" w:type="dxa"/>
            <w:shd w:val="clear" w:color="auto" w:fill="auto"/>
            <w:vAlign w:val="center"/>
            <w:hideMark/>
          </w:tcPr>
          <w:p w14:paraId="6EB543CB"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3AF6C61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281A709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195E43F3"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28793F18" w14:textId="77777777" w:rsidTr="008A33A8">
        <w:trPr>
          <w:trHeight w:val="300"/>
        </w:trPr>
        <w:tc>
          <w:tcPr>
            <w:tcW w:w="608" w:type="dxa"/>
            <w:shd w:val="clear" w:color="auto" w:fill="auto"/>
            <w:vAlign w:val="center"/>
            <w:hideMark/>
          </w:tcPr>
          <w:p w14:paraId="45C8E1C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c>
          <w:tcPr>
            <w:tcW w:w="4632" w:type="dxa"/>
            <w:shd w:val="clear" w:color="auto" w:fill="auto"/>
            <w:vAlign w:val="center"/>
            <w:hideMark/>
          </w:tcPr>
          <w:p w14:paraId="468AB569"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525E4B5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067E474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3580C7AE"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0,1</w:t>
            </w:r>
          </w:p>
        </w:tc>
      </w:tr>
      <w:tr w:rsidR="003C0693" w:rsidRPr="008D6B94" w14:paraId="4993A009" w14:textId="77777777" w:rsidTr="008A33A8">
        <w:trPr>
          <w:trHeight w:val="300"/>
        </w:trPr>
        <w:tc>
          <w:tcPr>
            <w:tcW w:w="608" w:type="dxa"/>
            <w:shd w:val="clear" w:color="auto" w:fill="auto"/>
            <w:vAlign w:val="center"/>
            <w:hideMark/>
          </w:tcPr>
          <w:p w14:paraId="4E76503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11</w:t>
            </w:r>
          </w:p>
        </w:tc>
        <w:tc>
          <w:tcPr>
            <w:tcW w:w="4632" w:type="dxa"/>
            <w:shd w:val="clear" w:color="auto" w:fill="auto"/>
            <w:vAlign w:val="center"/>
            <w:hideMark/>
          </w:tcPr>
          <w:p w14:paraId="2BF109CE"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Анкер</w:t>
            </w:r>
          </w:p>
        </w:tc>
        <w:tc>
          <w:tcPr>
            <w:tcW w:w="1985" w:type="dxa"/>
            <w:shd w:val="clear" w:color="auto" w:fill="auto"/>
            <w:vAlign w:val="center"/>
            <w:hideMark/>
          </w:tcPr>
          <w:p w14:paraId="5911EEE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2007610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5620F63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6F937070" w14:textId="77777777" w:rsidTr="008A33A8">
        <w:trPr>
          <w:trHeight w:val="300"/>
        </w:trPr>
        <w:tc>
          <w:tcPr>
            <w:tcW w:w="608" w:type="dxa"/>
            <w:shd w:val="clear" w:color="auto" w:fill="auto"/>
            <w:vAlign w:val="center"/>
            <w:hideMark/>
          </w:tcPr>
          <w:p w14:paraId="3F6F483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12</w:t>
            </w:r>
          </w:p>
        </w:tc>
        <w:tc>
          <w:tcPr>
            <w:tcW w:w="4632" w:type="dxa"/>
            <w:shd w:val="clear" w:color="auto" w:fill="auto"/>
            <w:vAlign w:val="center"/>
            <w:hideMark/>
          </w:tcPr>
          <w:p w14:paraId="2B335D99"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6C9A7FB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6х40</w:t>
            </w:r>
          </w:p>
        </w:tc>
        <w:tc>
          <w:tcPr>
            <w:tcW w:w="1275" w:type="dxa"/>
            <w:shd w:val="clear" w:color="auto" w:fill="auto"/>
            <w:vAlign w:val="center"/>
            <w:hideMark/>
          </w:tcPr>
          <w:p w14:paraId="7E224DB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050D702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r>
      <w:tr w:rsidR="003C0693" w:rsidRPr="008D6B94" w14:paraId="23E9F736" w14:textId="77777777" w:rsidTr="008A33A8">
        <w:trPr>
          <w:trHeight w:val="300"/>
        </w:trPr>
        <w:tc>
          <w:tcPr>
            <w:tcW w:w="608" w:type="dxa"/>
            <w:shd w:val="clear" w:color="auto" w:fill="auto"/>
            <w:vAlign w:val="center"/>
            <w:hideMark/>
          </w:tcPr>
          <w:p w14:paraId="064D595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13</w:t>
            </w:r>
          </w:p>
        </w:tc>
        <w:tc>
          <w:tcPr>
            <w:tcW w:w="4632" w:type="dxa"/>
            <w:shd w:val="clear" w:color="auto" w:fill="auto"/>
            <w:vAlign w:val="center"/>
            <w:hideMark/>
          </w:tcPr>
          <w:p w14:paraId="60696B18"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w:t>
            </w:r>
          </w:p>
        </w:tc>
        <w:tc>
          <w:tcPr>
            <w:tcW w:w="1985" w:type="dxa"/>
            <w:shd w:val="clear" w:color="auto" w:fill="auto"/>
            <w:vAlign w:val="center"/>
            <w:hideMark/>
          </w:tcPr>
          <w:p w14:paraId="473E67A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401BA67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7FCE2EE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160CF2A8" w14:textId="77777777" w:rsidTr="008A33A8">
        <w:trPr>
          <w:trHeight w:val="300"/>
        </w:trPr>
        <w:tc>
          <w:tcPr>
            <w:tcW w:w="608" w:type="dxa"/>
            <w:shd w:val="clear" w:color="auto" w:fill="auto"/>
            <w:vAlign w:val="center"/>
            <w:hideMark/>
          </w:tcPr>
          <w:p w14:paraId="61BD9B5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14</w:t>
            </w:r>
          </w:p>
        </w:tc>
        <w:tc>
          <w:tcPr>
            <w:tcW w:w="4632" w:type="dxa"/>
            <w:shd w:val="clear" w:color="auto" w:fill="auto"/>
            <w:vAlign w:val="center"/>
            <w:hideMark/>
          </w:tcPr>
          <w:p w14:paraId="41FE73AA"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59A806A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1E1493A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16715D1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2AEEB2ED" w14:textId="77777777" w:rsidTr="008A33A8">
        <w:trPr>
          <w:trHeight w:val="300"/>
        </w:trPr>
        <w:tc>
          <w:tcPr>
            <w:tcW w:w="608" w:type="dxa"/>
            <w:shd w:val="clear" w:color="auto" w:fill="auto"/>
            <w:vAlign w:val="center"/>
            <w:hideMark/>
          </w:tcPr>
          <w:p w14:paraId="09C5CC7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15</w:t>
            </w:r>
          </w:p>
        </w:tc>
        <w:tc>
          <w:tcPr>
            <w:tcW w:w="4632" w:type="dxa"/>
            <w:shd w:val="clear" w:color="000000" w:fill="FFFFFF"/>
            <w:vAlign w:val="bottom"/>
            <w:hideMark/>
          </w:tcPr>
          <w:p w14:paraId="04416B8A"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5CC7481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М8</w:t>
            </w:r>
          </w:p>
        </w:tc>
        <w:tc>
          <w:tcPr>
            <w:tcW w:w="1275" w:type="dxa"/>
            <w:shd w:val="clear" w:color="000000" w:fill="FFFFFF"/>
            <w:noWrap/>
            <w:vAlign w:val="center"/>
            <w:hideMark/>
          </w:tcPr>
          <w:p w14:paraId="6425E56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компл</w:t>
            </w:r>
            <w:proofErr w:type="spellEnd"/>
          </w:p>
        </w:tc>
        <w:tc>
          <w:tcPr>
            <w:tcW w:w="1389" w:type="dxa"/>
            <w:shd w:val="clear" w:color="000000" w:fill="FFFFFF"/>
            <w:noWrap/>
            <w:vAlign w:val="center"/>
            <w:hideMark/>
          </w:tcPr>
          <w:p w14:paraId="1CDED06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43556064" w14:textId="77777777" w:rsidTr="008A33A8">
        <w:trPr>
          <w:trHeight w:val="330"/>
        </w:trPr>
        <w:tc>
          <w:tcPr>
            <w:tcW w:w="608" w:type="dxa"/>
            <w:shd w:val="clear" w:color="auto" w:fill="auto"/>
            <w:vAlign w:val="center"/>
            <w:hideMark/>
          </w:tcPr>
          <w:p w14:paraId="2252F2F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16</w:t>
            </w:r>
          </w:p>
        </w:tc>
        <w:tc>
          <w:tcPr>
            <w:tcW w:w="4632" w:type="dxa"/>
            <w:shd w:val="clear" w:color="000000" w:fill="FFFFFF"/>
            <w:vAlign w:val="center"/>
            <w:hideMark/>
          </w:tcPr>
          <w:p w14:paraId="633F7812"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Монтажні роботи </w:t>
            </w:r>
          </w:p>
        </w:tc>
        <w:tc>
          <w:tcPr>
            <w:tcW w:w="1985" w:type="dxa"/>
            <w:shd w:val="clear" w:color="000000" w:fill="FFFFFF"/>
            <w:vAlign w:val="center"/>
            <w:hideMark/>
          </w:tcPr>
          <w:p w14:paraId="14EE26E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000000" w:fill="FFFFFF"/>
            <w:noWrap/>
            <w:vAlign w:val="center"/>
            <w:hideMark/>
          </w:tcPr>
          <w:p w14:paraId="0F582A8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посл</w:t>
            </w:r>
            <w:proofErr w:type="spellEnd"/>
            <w:r w:rsidRPr="008D6B94">
              <w:rPr>
                <w:rFonts w:ascii="Times New Roman" w:eastAsia="Times New Roman" w:hAnsi="Times New Roman"/>
                <w:color w:val="000000"/>
                <w:lang w:eastAsia="uk-UA"/>
              </w:rPr>
              <w:t>.</w:t>
            </w:r>
          </w:p>
        </w:tc>
        <w:tc>
          <w:tcPr>
            <w:tcW w:w="1389" w:type="dxa"/>
            <w:shd w:val="clear" w:color="000000" w:fill="FFFFFF"/>
            <w:noWrap/>
            <w:vAlign w:val="center"/>
            <w:hideMark/>
          </w:tcPr>
          <w:p w14:paraId="4463CA5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r w:rsidR="003C0693" w:rsidRPr="008D6B94" w14:paraId="190DC1A1" w14:textId="77777777" w:rsidTr="008A33A8">
        <w:trPr>
          <w:trHeight w:val="349"/>
        </w:trPr>
        <w:tc>
          <w:tcPr>
            <w:tcW w:w="9889" w:type="dxa"/>
            <w:gridSpan w:val="5"/>
            <w:shd w:val="clear" w:color="auto" w:fill="auto"/>
            <w:vAlign w:val="center"/>
            <w:hideMark/>
          </w:tcPr>
          <w:p w14:paraId="3D5FA370" w14:textId="77777777" w:rsidR="003C0693" w:rsidRPr="008D6B94" w:rsidRDefault="003C0693" w:rsidP="008A33A8">
            <w:pPr>
              <w:spacing w:after="0" w:line="240" w:lineRule="auto"/>
              <w:jc w:val="center"/>
              <w:rPr>
                <w:rFonts w:ascii="Times New Roman" w:eastAsia="Times New Roman" w:hAnsi="Times New Roman"/>
                <w:b/>
                <w:bCs/>
                <w:color w:val="000000"/>
                <w:lang w:eastAsia="uk-UA"/>
              </w:rPr>
            </w:pPr>
            <w:r w:rsidRPr="008D6B94">
              <w:rPr>
                <w:rFonts w:ascii="Times New Roman" w:eastAsia="Times New Roman" w:hAnsi="Times New Roman"/>
                <w:b/>
                <w:bCs/>
                <w:color w:val="000000"/>
                <w:lang w:eastAsia="uk-UA"/>
              </w:rPr>
              <w:t>Приміщення №3 (2-й поверх)</w:t>
            </w:r>
          </w:p>
        </w:tc>
      </w:tr>
      <w:tr w:rsidR="003C0693" w:rsidRPr="008D6B94" w14:paraId="17328529" w14:textId="77777777" w:rsidTr="008A33A8">
        <w:trPr>
          <w:trHeight w:val="360"/>
        </w:trPr>
        <w:tc>
          <w:tcPr>
            <w:tcW w:w="608" w:type="dxa"/>
            <w:shd w:val="clear" w:color="auto" w:fill="auto"/>
            <w:vAlign w:val="center"/>
            <w:hideMark/>
          </w:tcPr>
          <w:p w14:paraId="3FC9EAF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c>
          <w:tcPr>
            <w:tcW w:w="4632" w:type="dxa"/>
            <w:shd w:val="clear" w:color="auto" w:fill="auto"/>
            <w:hideMark/>
          </w:tcPr>
          <w:p w14:paraId="40480FC0"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Спліт-система настінного типу </w:t>
            </w:r>
            <w:proofErr w:type="spellStart"/>
            <w:r w:rsidRPr="008D6B94">
              <w:rPr>
                <w:rFonts w:ascii="Times New Roman" w:eastAsia="Times New Roman" w:hAnsi="Times New Roman"/>
                <w:color w:val="000000"/>
                <w:lang w:eastAsia="uk-UA"/>
              </w:rPr>
              <w:t>Digital</w:t>
            </w:r>
            <w:proofErr w:type="spellEnd"/>
            <w:r w:rsidRPr="008D6B94">
              <w:rPr>
                <w:rFonts w:ascii="Times New Roman" w:eastAsia="Times New Roman" w:hAnsi="Times New Roman"/>
                <w:color w:val="000000"/>
                <w:lang w:eastAsia="uk-UA"/>
              </w:rPr>
              <w:t xml:space="preserve"> </w:t>
            </w:r>
            <w:proofErr w:type="spellStart"/>
            <w:r w:rsidRPr="008D6B94">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2791028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DAC-</w:t>
            </w:r>
            <w:r w:rsidRPr="008D6B94">
              <w:rPr>
                <w:rFonts w:ascii="Times New Roman" w:eastAsia="Times New Roman" w:hAnsi="Times New Roman"/>
                <w:color w:val="000000"/>
                <w:lang w:val="ru-RU" w:eastAsia="uk-UA"/>
              </w:rPr>
              <w:t>09</w:t>
            </w:r>
            <w:r w:rsidRPr="008D6B94">
              <w:rPr>
                <w:rFonts w:ascii="Times New Roman" w:eastAsia="Times New Roman" w:hAnsi="Times New Roman"/>
                <w:color w:val="000000"/>
                <w:lang w:eastAsia="uk-UA"/>
              </w:rPr>
              <w:t>T7</w:t>
            </w:r>
          </w:p>
        </w:tc>
        <w:tc>
          <w:tcPr>
            <w:tcW w:w="1275" w:type="dxa"/>
            <w:shd w:val="clear" w:color="000000" w:fill="FFFFFF"/>
            <w:vAlign w:val="center"/>
            <w:hideMark/>
          </w:tcPr>
          <w:p w14:paraId="011BD83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000000" w:fill="FFFFFF"/>
            <w:vAlign w:val="center"/>
            <w:hideMark/>
          </w:tcPr>
          <w:p w14:paraId="24421BD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r w:rsidR="003C0693" w:rsidRPr="008D6B94" w14:paraId="14B8DFA5" w14:textId="77777777" w:rsidTr="008A33A8">
        <w:trPr>
          <w:trHeight w:val="312"/>
        </w:trPr>
        <w:tc>
          <w:tcPr>
            <w:tcW w:w="608" w:type="dxa"/>
            <w:shd w:val="clear" w:color="auto" w:fill="auto"/>
            <w:vAlign w:val="center"/>
            <w:hideMark/>
          </w:tcPr>
          <w:p w14:paraId="082B3F8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2</w:t>
            </w:r>
          </w:p>
        </w:tc>
        <w:tc>
          <w:tcPr>
            <w:tcW w:w="4632" w:type="dxa"/>
            <w:shd w:val="clear" w:color="auto" w:fill="auto"/>
            <w:vAlign w:val="center"/>
            <w:hideMark/>
          </w:tcPr>
          <w:p w14:paraId="7E305CF7"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206B662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6.35(1/4'')</w:t>
            </w:r>
          </w:p>
        </w:tc>
        <w:tc>
          <w:tcPr>
            <w:tcW w:w="1275" w:type="dxa"/>
            <w:shd w:val="clear" w:color="auto" w:fill="auto"/>
            <w:vAlign w:val="center"/>
            <w:hideMark/>
          </w:tcPr>
          <w:p w14:paraId="533AD67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1343379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w:t>
            </w:r>
          </w:p>
        </w:tc>
      </w:tr>
      <w:tr w:rsidR="003C0693" w:rsidRPr="008D6B94" w14:paraId="639160E6" w14:textId="77777777" w:rsidTr="008A33A8">
        <w:trPr>
          <w:trHeight w:val="323"/>
        </w:trPr>
        <w:tc>
          <w:tcPr>
            <w:tcW w:w="608" w:type="dxa"/>
            <w:shd w:val="clear" w:color="auto" w:fill="auto"/>
            <w:vAlign w:val="center"/>
            <w:hideMark/>
          </w:tcPr>
          <w:p w14:paraId="1368887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w:t>
            </w:r>
          </w:p>
        </w:tc>
        <w:tc>
          <w:tcPr>
            <w:tcW w:w="4632" w:type="dxa"/>
            <w:shd w:val="clear" w:color="auto" w:fill="auto"/>
            <w:vAlign w:val="center"/>
            <w:hideMark/>
          </w:tcPr>
          <w:p w14:paraId="2C484108"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6AF396C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12.7(1/2'')</w:t>
            </w:r>
          </w:p>
        </w:tc>
        <w:tc>
          <w:tcPr>
            <w:tcW w:w="1275" w:type="dxa"/>
            <w:shd w:val="clear" w:color="auto" w:fill="auto"/>
            <w:vAlign w:val="center"/>
            <w:hideMark/>
          </w:tcPr>
          <w:p w14:paraId="1DEC96C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1861309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w:t>
            </w:r>
          </w:p>
        </w:tc>
      </w:tr>
      <w:tr w:rsidR="003C0693" w:rsidRPr="008D6B94" w14:paraId="102D3796" w14:textId="77777777" w:rsidTr="008A33A8">
        <w:trPr>
          <w:trHeight w:val="338"/>
        </w:trPr>
        <w:tc>
          <w:tcPr>
            <w:tcW w:w="608" w:type="dxa"/>
            <w:shd w:val="clear" w:color="auto" w:fill="auto"/>
            <w:vAlign w:val="center"/>
            <w:hideMark/>
          </w:tcPr>
          <w:p w14:paraId="5B3F4E2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lastRenderedPageBreak/>
              <w:t>4</w:t>
            </w:r>
          </w:p>
        </w:tc>
        <w:tc>
          <w:tcPr>
            <w:tcW w:w="4632" w:type="dxa"/>
            <w:shd w:val="clear" w:color="auto" w:fill="auto"/>
            <w:vAlign w:val="center"/>
            <w:hideMark/>
          </w:tcPr>
          <w:p w14:paraId="26A68FB4"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5EE3BC3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ВВГнгд4х1,5</w:t>
            </w:r>
          </w:p>
        </w:tc>
        <w:tc>
          <w:tcPr>
            <w:tcW w:w="1275" w:type="dxa"/>
            <w:shd w:val="clear" w:color="auto" w:fill="auto"/>
            <w:vAlign w:val="center"/>
            <w:hideMark/>
          </w:tcPr>
          <w:p w14:paraId="61B7686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542E52D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7</w:t>
            </w:r>
          </w:p>
        </w:tc>
      </w:tr>
      <w:tr w:rsidR="003C0693" w:rsidRPr="008D6B94" w14:paraId="4FC51FC7" w14:textId="77777777" w:rsidTr="008A33A8">
        <w:trPr>
          <w:trHeight w:val="300"/>
        </w:trPr>
        <w:tc>
          <w:tcPr>
            <w:tcW w:w="608" w:type="dxa"/>
            <w:shd w:val="clear" w:color="auto" w:fill="auto"/>
            <w:vAlign w:val="center"/>
            <w:hideMark/>
          </w:tcPr>
          <w:p w14:paraId="31BA266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5</w:t>
            </w:r>
          </w:p>
        </w:tc>
        <w:tc>
          <w:tcPr>
            <w:tcW w:w="4632" w:type="dxa"/>
            <w:shd w:val="clear" w:color="auto" w:fill="auto"/>
            <w:vAlign w:val="center"/>
            <w:hideMark/>
          </w:tcPr>
          <w:p w14:paraId="4D60C82A"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14EBBF5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3х1,5</w:t>
            </w:r>
          </w:p>
        </w:tc>
        <w:tc>
          <w:tcPr>
            <w:tcW w:w="1275" w:type="dxa"/>
            <w:shd w:val="clear" w:color="auto" w:fill="auto"/>
            <w:vAlign w:val="center"/>
            <w:hideMark/>
          </w:tcPr>
          <w:p w14:paraId="3317218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196EEEA0"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5</w:t>
            </w:r>
          </w:p>
        </w:tc>
      </w:tr>
      <w:tr w:rsidR="003C0693" w:rsidRPr="008D6B94" w14:paraId="54E05A7B" w14:textId="77777777" w:rsidTr="008A33A8">
        <w:trPr>
          <w:trHeight w:val="323"/>
        </w:trPr>
        <w:tc>
          <w:tcPr>
            <w:tcW w:w="608" w:type="dxa"/>
            <w:shd w:val="clear" w:color="auto" w:fill="auto"/>
            <w:vAlign w:val="center"/>
            <w:hideMark/>
          </w:tcPr>
          <w:p w14:paraId="5861033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w:t>
            </w:r>
          </w:p>
        </w:tc>
        <w:tc>
          <w:tcPr>
            <w:tcW w:w="4632" w:type="dxa"/>
            <w:shd w:val="clear" w:color="auto" w:fill="auto"/>
            <w:vAlign w:val="center"/>
            <w:hideMark/>
          </w:tcPr>
          <w:p w14:paraId="1CC51A5E"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5091434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К1</w:t>
            </w:r>
          </w:p>
        </w:tc>
        <w:tc>
          <w:tcPr>
            <w:tcW w:w="1275" w:type="dxa"/>
            <w:shd w:val="clear" w:color="auto" w:fill="auto"/>
            <w:vAlign w:val="center"/>
            <w:hideMark/>
          </w:tcPr>
          <w:p w14:paraId="6FCE6D9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пара</w:t>
            </w:r>
          </w:p>
        </w:tc>
        <w:tc>
          <w:tcPr>
            <w:tcW w:w="1389" w:type="dxa"/>
            <w:shd w:val="clear" w:color="auto" w:fill="auto"/>
            <w:vAlign w:val="center"/>
            <w:hideMark/>
          </w:tcPr>
          <w:p w14:paraId="5D4FAE58"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6CF7AA72" w14:textId="77777777" w:rsidTr="008A33A8">
        <w:trPr>
          <w:trHeight w:val="312"/>
        </w:trPr>
        <w:tc>
          <w:tcPr>
            <w:tcW w:w="608" w:type="dxa"/>
            <w:shd w:val="clear" w:color="auto" w:fill="auto"/>
            <w:vAlign w:val="center"/>
            <w:hideMark/>
          </w:tcPr>
          <w:p w14:paraId="3DFC0BD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7</w:t>
            </w:r>
          </w:p>
        </w:tc>
        <w:tc>
          <w:tcPr>
            <w:tcW w:w="4632" w:type="dxa"/>
            <w:shd w:val="clear" w:color="auto" w:fill="auto"/>
            <w:vAlign w:val="center"/>
            <w:hideMark/>
          </w:tcPr>
          <w:p w14:paraId="095EBA7B"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1224BAD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ф16</w:t>
            </w:r>
          </w:p>
        </w:tc>
        <w:tc>
          <w:tcPr>
            <w:tcW w:w="1275" w:type="dxa"/>
            <w:shd w:val="clear" w:color="auto" w:fill="auto"/>
            <w:vAlign w:val="center"/>
            <w:hideMark/>
          </w:tcPr>
          <w:p w14:paraId="26202F0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3BBA1656"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2</w:t>
            </w:r>
          </w:p>
        </w:tc>
      </w:tr>
      <w:tr w:rsidR="003C0693" w:rsidRPr="008D6B94" w14:paraId="4D3C0B36" w14:textId="77777777" w:rsidTr="008A33A8">
        <w:trPr>
          <w:trHeight w:val="349"/>
        </w:trPr>
        <w:tc>
          <w:tcPr>
            <w:tcW w:w="608" w:type="dxa"/>
            <w:shd w:val="clear" w:color="auto" w:fill="auto"/>
            <w:vAlign w:val="center"/>
            <w:hideMark/>
          </w:tcPr>
          <w:p w14:paraId="7452C30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c>
          <w:tcPr>
            <w:tcW w:w="4632" w:type="dxa"/>
            <w:shd w:val="clear" w:color="auto" w:fill="auto"/>
            <w:vAlign w:val="center"/>
            <w:hideMark/>
          </w:tcPr>
          <w:p w14:paraId="26101DA3"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534DBE1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688199C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4EF5F81B"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09AF896B" w14:textId="77777777" w:rsidTr="008A33A8">
        <w:trPr>
          <w:trHeight w:val="338"/>
        </w:trPr>
        <w:tc>
          <w:tcPr>
            <w:tcW w:w="608" w:type="dxa"/>
            <w:shd w:val="clear" w:color="auto" w:fill="auto"/>
            <w:vAlign w:val="center"/>
            <w:hideMark/>
          </w:tcPr>
          <w:p w14:paraId="1386E39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9</w:t>
            </w:r>
          </w:p>
        </w:tc>
        <w:tc>
          <w:tcPr>
            <w:tcW w:w="4632" w:type="dxa"/>
            <w:shd w:val="clear" w:color="auto" w:fill="auto"/>
            <w:vAlign w:val="center"/>
            <w:hideMark/>
          </w:tcPr>
          <w:p w14:paraId="38D5206C"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6349948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18D4730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294CFDC0"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0,2</w:t>
            </w:r>
          </w:p>
        </w:tc>
      </w:tr>
      <w:tr w:rsidR="003C0693" w:rsidRPr="008D6B94" w14:paraId="514F1082" w14:textId="77777777" w:rsidTr="008A33A8">
        <w:trPr>
          <w:trHeight w:val="312"/>
        </w:trPr>
        <w:tc>
          <w:tcPr>
            <w:tcW w:w="608" w:type="dxa"/>
            <w:shd w:val="clear" w:color="auto" w:fill="auto"/>
            <w:vAlign w:val="center"/>
            <w:hideMark/>
          </w:tcPr>
          <w:p w14:paraId="2E37791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c>
          <w:tcPr>
            <w:tcW w:w="4632" w:type="dxa"/>
            <w:shd w:val="clear" w:color="auto" w:fill="auto"/>
            <w:vAlign w:val="center"/>
            <w:hideMark/>
          </w:tcPr>
          <w:p w14:paraId="212DD33B"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Анкер</w:t>
            </w:r>
          </w:p>
        </w:tc>
        <w:tc>
          <w:tcPr>
            <w:tcW w:w="1985" w:type="dxa"/>
            <w:shd w:val="clear" w:color="auto" w:fill="auto"/>
            <w:vAlign w:val="center"/>
            <w:hideMark/>
          </w:tcPr>
          <w:p w14:paraId="760D50C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77E0D40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07332CE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63E63950" w14:textId="77777777" w:rsidTr="008A33A8">
        <w:trPr>
          <w:trHeight w:val="323"/>
        </w:trPr>
        <w:tc>
          <w:tcPr>
            <w:tcW w:w="608" w:type="dxa"/>
            <w:shd w:val="clear" w:color="auto" w:fill="auto"/>
            <w:vAlign w:val="center"/>
            <w:hideMark/>
          </w:tcPr>
          <w:p w14:paraId="61391C9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11</w:t>
            </w:r>
          </w:p>
        </w:tc>
        <w:tc>
          <w:tcPr>
            <w:tcW w:w="4632" w:type="dxa"/>
            <w:shd w:val="clear" w:color="auto" w:fill="auto"/>
            <w:vAlign w:val="center"/>
            <w:hideMark/>
          </w:tcPr>
          <w:p w14:paraId="670AFD76"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2BAA769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6х40</w:t>
            </w:r>
          </w:p>
        </w:tc>
        <w:tc>
          <w:tcPr>
            <w:tcW w:w="1275" w:type="dxa"/>
            <w:shd w:val="clear" w:color="auto" w:fill="auto"/>
            <w:vAlign w:val="center"/>
            <w:hideMark/>
          </w:tcPr>
          <w:p w14:paraId="4593D60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538657E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r>
      <w:tr w:rsidR="003C0693" w:rsidRPr="008D6B94" w14:paraId="46341CE7" w14:textId="77777777" w:rsidTr="008A33A8">
        <w:trPr>
          <w:trHeight w:val="300"/>
        </w:trPr>
        <w:tc>
          <w:tcPr>
            <w:tcW w:w="608" w:type="dxa"/>
            <w:shd w:val="clear" w:color="auto" w:fill="auto"/>
            <w:vAlign w:val="center"/>
            <w:hideMark/>
          </w:tcPr>
          <w:p w14:paraId="1231A57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12</w:t>
            </w:r>
          </w:p>
        </w:tc>
        <w:tc>
          <w:tcPr>
            <w:tcW w:w="4632" w:type="dxa"/>
            <w:shd w:val="clear" w:color="auto" w:fill="auto"/>
            <w:vAlign w:val="center"/>
            <w:hideMark/>
          </w:tcPr>
          <w:p w14:paraId="15A5227E"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w:t>
            </w:r>
          </w:p>
        </w:tc>
        <w:tc>
          <w:tcPr>
            <w:tcW w:w="1985" w:type="dxa"/>
            <w:shd w:val="clear" w:color="auto" w:fill="auto"/>
            <w:vAlign w:val="center"/>
            <w:hideMark/>
          </w:tcPr>
          <w:p w14:paraId="7B28FCF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6E7D444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56B0583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029F3761" w14:textId="77777777" w:rsidTr="008A33A8">
        <w:trPr>
          <w:trHeight w:val="323"/>
        </w:trPr>
        <w:tc>
          <w:tcPr>
            <w:tcW w:w="608" w:type="dxa"/>
            <w:shd w:val="clear" w:color="auto" w:fill="auto"/>
            <w:vAlign w:val="center"/>
            <w:hideMark/>
          </w:tcPr>
          <w:p w14:paraId="5845A03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13</w:t>
            </w:r>
          </w:p>
        </w:tc>
        <w:tc>
          <w:tcPr>
            <w:tcW w:w="4632" w:type="dxa"/>
            <w:shd w:val="clear" w:color="auto" w:fill="auto"/>
            <w:vAlign w:val="center"/>
            <w:hideMark/>
          </w:tcPr>
          <w:p w14:paraId="0221013B"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4738E95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6D5C44D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07CA9AB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2212645A" w14:textId="77777777" w:rsidTr="008A33A8">
        <w:trPr>
          <w:trHeight w:val="300"/>
        </w:trPr>
        <w:tc>
          <w:tcPr>
            <w:tcW w:w="608" w:type="dxa"/>
            <w:shd w:val="clear" w:color="auto" w:fill="auto"/>
            <w:vAlign w:val="center"/>
            <w:hideMark/>
          </w:tcPr>
          <w:p w14:paraId="311C3B3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14</w:t>
            </w:r>
          </w:p>
        </w:tc>
        <w:tc>
          <w:tcPr>
            <w:tcW w:w="4632" w:type="dxa"/>
            <w:shd w:val="clear" w:color="000000" w:fill="FFFFFF"/>
            <w:vAlign w:val="bottom"/>
            <w:hideMark/>
          </w:tcPr>
          <w:p w14:paraId="23195314"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1D94EE6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М8</w:t>
            </w:r>
          </w:p>
        </w:tc>
        <w:tc>
          <w:tcPr>
            <w:tcW w:w="1275" w:type="dxa"/>
            <w:shd w:val="clear" w:color="000000" w:fill="FFFFFF"/>
            <w:noWrap/>
            <w:vAlign w:val="center"/>
            <w:hideMark/>
          </w:tcPr>
          <w:p w14:paraId="758B7C0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компл</w:t>
            </w:r>
            <w:proofErr w:type="spellEnd"/>
          </w:p>
        </w:tc>
        <w:tc>
          <w:tcPr>
            <w:tcW w:w="1389" w:type="dxa"/>
            <w:shd w:val="clear" w:color="000000" w:fill="FFFFFF"/>
            <w:noWrap/>
            <w:vAlign w:val="center"/>
            <w:hideMark/>
          </w:tcPr>
          <w:p w14:paraId="0320F2E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0FAEF01A" w14:textId="77777777" w:rsidTr="008A33A8">
        <w:trPr>
          <w:trHeight w:val="337"/>
        </w:trPr>
        <w:tc>
          <w:tcPr>
            <w:tcW w:w="608" w:type="dxa"/>
            <w:shd w:val="clear" w:color="auto" w:fill="auto"/>
            <w:vAlign w:val="center"/>
            <w:hideMark/>
          </w:tcPr>
          <w:p w14:paraId="36A0968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15</w:t>
            </w:r>
          </w:p>
        </w:tc>
        <w:tc>
          <w:tcPr>
            <w:tcW w:w="4632" w:type="dxa"/>
            <w:shd w:val="clear" w:color="000000" w:fill="FFFFFF"/>
            <w:vAlign w:val="center"/>
            <w:hideMark/>
          </w:tcPr>
          <w:p w14:paraId="49BBB4F9"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Монтажні та демонтажні роботи </w:t>
            </w:r>
          </w:p>
        </w:tc>
        <w:tc>
          <w:tcPr>
            <w:tcW w:w="1985" w:type="dxa"/>
            <w:shd w:val="clear" w:color="000000" w:fill="FFFFFF"/>
            <w:vAlign w:val="center"/>
            <w:hideMark/>
          </w:tcPr>
          <w:p w14:paraId="411A9EE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000000" w:fill="FFFFFF"/>
            <w:noWrap/>
            <w:vAlign w:val="center"/>
            <w:hideMark/>
          </w:tcPr>
          <w:p w14:paraId="354FEE9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посл</w:t>
            </w:r>
            <w:proofErr w:type="spellEnd"/>
            <w:r w:rsidRPr="008D6B94">
              <w:rPr>
                <w:rFonts w:ascii="Times New Roman" w:eastAsia="Times New Roman" w:hAnsi="Times New Roman"/>
                <w:color w:val="000000"/>
                <w:lang w:eastAsia="uk-UA"/>
              </w:rPr>
              <w:t>.</w:t>
            </w:r>
          </w:p>
        </w:tc>
        <w:tc>
          <w:tcPr>
            <w:tcW w:w="1389" w:type="dxa"/>
            <w:shd w:val="clear" w:color="000000" w:fill="FFFFFF"/>
            <w:noWrap/>
            <w:vAlign w:val="center"/>
            <w:hideMark/>
          </w:tcPr>
          <w:p w14:paraId="5680364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r w:rsidR="003C0693" w:rsidRPr="008D6B94" w14:paraId="6FC78697" w14:textId="77777777" w:rsidTr="008A33A8">
        <w:trPr>
          <w:trHeight w:val="349"/>
        </w:trPr>
        <w:tc>
          <w:tcPr>
            <w:tcW w:w="9889" w:type="dxa"/>
            <w:gridSpan w:val="5"/>
            <w:shd w:val="clear" w:color="auto" w:fill="auto"/>
            <w:vAlign w:val="center"/>
            <w:hideMark/>
          </w:tcPr>
          <w:p w14:paraId="453DD2A9" w14:textId="77777777" w:rsidR="003C0693" w:rsidRPr="008D6B94" w:rsidRDefault="003C0693" w:rsidP="008A33A8">
            <w:pPr>
              <w:spacing w:after="0" w:line="240" w:lineRule="auto"/>
              <w:jc w:val="center"/>
              <w:rPr>
                <w:rFonts w:ascii="Times New Roman" w:eastAsia="Times New Roman" w:hAnsi="Times New Roman"/>
                <w:b/>
                <w:bCs/>
                <w:color w:val="000000"/>
                <w:lang w:eastAsia="uk-UA"/>
              </w:rPr>
            </w:pPr>
            <w:r w:rsidRPr="008D6B94">
              <w:rPr>
                <w:rFonts w:ascii="Times New Roman" w:eastAsia="Times New Roman" w:hAnsi="Times New Roman"/>
                <w:b/>
                <w:bCs/>
                <w:color w:val="000000"/>
                <w:lang w:eastAsia="uk-UA"/>
              </w:rPr>
              <w:t>Приміщення №4 (3-й поверх)</w:t>
            </w:r>
          </w:p>
        </w:tc>
      </w:tr>
      <w:tr w:rsidR="003C0693" w:rsidRPr="008D6B94" w14:paraId="7F992422" w14:textId="77777777" w:rsidTr="008A33A8">
        <w:trPr>
          <w:trHeight w:val="312"/>
        </w:trPr>
        <w:tc>
          <w:tcPr>
            <w:tcW w:w="608" w:type="dxa"/>
            <w:shd w:val="clear" w:color="auto" w:fill="auto"/>
            <w:vAlign w:val="center"/>
            <w:hideMark/>
          </w:tcPr>
          <w:p w14:paraId="54834FF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c>
          <w:tcPr>
            <w:tcW w:w="4632" w:type="dxa"/>
            <w:shd w:val="clear" w:color="auto" w:fill="auto"/>
            <w:hideMark/>
          </w:tcPr>
          <w:p w14:paraId="4C9F42A5"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Спліт-система настінного типу </w:t>
            </w:r>
            <w:proofErr w:type="spellStart"/>
            <w:r w:rsidRPr="008D6B94">
              <w:rPr>
                <w:rFonts w:ascii="Times New Roman" w:eastAsia="Times New Roman" w:hAnsi="Times New Roman"/>
                <w:color w:val="000000"/>
                <w:lang w:eastAsia="uk-UA"/>
              </w:rPr>
              <w:t>Digital</w:t>
            </w:r>
            <w:proofErr w:type="spellEnd"/>
            <w:r w:rsidRPr="008D6B94">
              <w:rPr>
                <w:rFonts w:ascii="Times New Roman" w:eastAsia="Times New Roman" w:hAnsi="Times New Roman"/>
                <w:color w:val="000000"/>
                <w:lang w:eastAsia="uk-UA"/>
              </w:rPr>
              <w:t xml:space="preserve"> </w:t>
            </w:r>
            <w:proofErr w:type="spellStart"/>
            <w:r w:rsidRPr="008D6B94">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14CC893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DAC-09T7</w:t>
            </w:r>
          </w:p>
        </w:tc>
        <w:tc>
          <w:tcPr>
            <w:tcW w:w="1275" w:type="dxa"/>
            <w:shd w:val="clear" w:color="000000" w:fill="FFFFFF"/>
            <w:vAlign w:val="center"/>
            <w:hideMark/>
          </w:tcPr>
          <w:p w14:paraId="05B8AB3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000000" w:fill="FFFFFF"/>
            <w:vAlign w:val="center"/>
            <w:hideMark/>
          </w:tcPr>
          <w:p w14:paraId="188D4B9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r w:rsidR="003C0693" w:rsidRPr="008D6B94" w14:paraId="41A84512" w14:textId="77777777" w:rsidTr="008A33A8">
        <w:trPr>
          <w:trHeight w:val="323"/>
        </w:trPr>
        <w:tc>
          <w:tcPr>
            <w:tcW w:w="608" w:type="dxa"/>
            <w:shd w:val="clear" w:color="auto" w:fill="auto"/>
            <w:vAlign w:val="center"/>
            <w:hideMark/>
          </w:tcPr>
          <w:p w14:paraId="310C357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2</w:t>
            </w:r>
          </w:p>
        </w:tc>
        <w:tc>
          <w:tcPr>
            <w:tcW w:w="4632" w:type="dxa"/>
            <w:shd w:val="clear" w:color="auto" w:fill="auto"/>
            <w:vAlign w:val="center"/>
            <w:hideMark/>
          </w:tcPr>
          <w:p w14:paraId="3C6C2605"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1BFB571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6.35(1/4'')</w:t>
            </w:r>
          </w:p>
        </w:tc>
        <w:tc>
          <w:tcPr>
            <w:tcW w:w="1275" w:type="dxa"/>
            <w:shd w:val="clear" w:color="auto" w:fill="auto"/>
            <w:vAlign w:val="center"/>
            <w:hideMark/>
          </w:tcPr>
          <w:p w14:paraId="1449264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554E8DF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7</w:t>
            </w:r>
          </w:p>
        </w:tc>
      </w:tr>
      <w:tr w:rsidR="003C0693" w:rsidRPr="008D6B94" w14:paraId="47E9B8FE" w14:textId="77777777" w:rsidTr="008A33A8">
        <w:trPr>
          <w:trHeight w:val="300"/>
        </w:trPr>
        <w:tc>
          <w:tcPr>
            <w:tcW w:w="608" w:type="dxa"/>
            <w:shd w:val="clear" w:color="auto" w:fill="auto"/>
            <w:vAlign w:val="center"/>
            <w:hideMark/>
          </w:tcPr>
          <w:p w14:paraId="6F6E9A4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w:t>
            </w:r>
          </w:p>
        </w:tc>
        <w:tc>
          <w:tcPr>
            <w:tcW w:w="4632" w:type="dxa"/>
            <w:shd w:val="clear" w:color="auto" w:fill="auto"/>
            <w:vAlign w:val="center"/>
            <w:hideMark/>
          </w:tcPr>
          <w:p w14:paraId="01228937"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24F6C59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9.52(3/8'')</w:t>
            </w:r>
          </w:p>
        </w:tc>
        <w:tc>
          <w:tcPr>
            <w:tcW w:w="1275" w:type="dxa"/>
            <w:shd w:val="clear" w:color="auto" w:fill="auto"/>
            <w:vAlign w:val="center"/>
            <w:hideMark/>
          </w:tcPr>
          <w:p w14:paraId="2A071E0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6E18C92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7</w:t>
            </w:r>
          </w:p>
        </w:tc>
      </w:tr>
      <w:tr w:rsidR="003C0693" w:rsidRPr="008D6B94" w14:paraId="2AD32D65" w14:textId="77777777" w:rsidTr="008A33A8">
        <w:trPr>
          <w:trHeight w:val="278"/>
        </w:trPr>
        <w:tc>
          <w:tcPr>
            <w:tcW w:w="608" w:type="dxa"/>
            <w:shd w:val="clear" w:color="auto" w:fill="auto"/>
            <w:vAlign w:val="center"/>
            <w:hideMark/>
          </w:tcPr>
          <w:p w14:paraId="6C6AC60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c>
          <w:tcPr>
            <w:tcW w:w="4632" w:type="dxa"/>
            <w:shd w:val="clear" w:color="auto" w:fill="auto"/>
            <w:vAlign w:val="center"/>
            <w:hideMark/>
          </w:tcPr>
          <w:p w14:paraId="573B1D7B"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11E6E11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ВВГнгд4х1,5</w:t>
            </w:r>
          </w:p>
        </w:tc>
        <w:tc>
          <w:tcPr>
            <w:tcW w:w="1275" w:type="dxa"/>
            <w:shd w:val="clear" w:color="auto" w:fill="auto"/>
            <w:vAlign w:val="center"/>
            <w:hideMark/>
          </w:tcPr>
          <w:p w14:paraId="6156B87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56EF065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5483526C" w14:textId="77777777" w:rsidTr="008A33A8">
        <w:trPr>
          <w:trHeight w:val="323"/>
        </w:trPr>
        <w:tc>
          <w:tcPr>
            <w:tcW w:w="608" w:type="dxa"/>
            <w:shd w:val="clear" w:color="auto" w:fill="auto"/>
            <w:vAlign w:val="center"/>
            <w:hideMark/>
          </w:tcPr>
          <w:p w14:paraId="028143D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5</w:t>
            </w:r>
          </w:p>
        </w:tc>
        <w:tc>
          <w:tcPr>
            <w:tcW w:w="4632" w:type="dxa"/>
            <w:shd w:val="clear" w:color="auto" w:fill="auto"/>
            <w:vAlign w:val="center"/>
            <w:hideMark/>
          </w:tcPr>
          <w:p w14:paraId="3414B29A"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19147E7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3х1,5</w:t>
            </w:r>
          </w:p>
        </w:tc>
        <w:tc>
          <w:tcPr>
            <w:tcW w:w="1275" w:type="dxa"/>
            <w:shd w:val="clear" w:color="auto" w:fill="auto"/>
            <w:vAlign w:val="center"/>
            <w:hideMark/>
          </w:tcPr>
          <w:p w14:paraId="42444E6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5180C7F1"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7</w:t>
            </w:r>
          </w:p>
        </w:tc>
      </w:tr>
      <w:tr w:rsidR="003C0693" w:rsidRPr="008D6B94" w14:paraId="23E26511" w14:textId="77777777" w:rsidTr="008A33A8">
        <w:trPr>
          <w:trHeight w:val="278"/>
        </w:trPr>
        <w:tc>
          <w:tcPr>
            <w:tcW w:w="608" w:type="dxa"/>
            <w:shd w:val="clear" w:color="auto" w:fill="auto"/>
            <w:vAlign w:val="center"/>
            <w:hideMark/>
          </w:tcPr>
          <w:p w14:paraId="4CFDEC5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w:t>
            </w:r>
          </w:p>
        </w:tc>
        <w:tc>
          <w:tcPr>
            <w:tcW w:w="4632" w:type="dxa"/>
            <w:shd w:val="clear" w:color="auto" w:fill="auto"/>
            <w:vAlign w:val="center"/>
            <w:hideMark/>
          </w:tcPr>
          <w:p w14:paraId="446005FE"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32D2B2F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К1</w:t>
            </w:r>
          </w:p>
        </w:tc>
        <w:tc>
          <w:tcPr>
            <w:tcW w:w="1275" w:type="dxa"/>
            <w:shd w:val="clear" w:color="auto" w:fill="auto"/>
            <w:vAlign w:val="center"/>
            <w:hideMark/>
          </w:tcPr>
          <w:p w14:paraId="5827C74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пара</w:t>
            </w:r>
          </w:p>
        </w:tc>
        <w:tc>
          <w:tcPr>
            <w:tcW w:w="1389" w:type="dxa"/>
            <w:shd w:val="clear" w:color="auto" w:fill="auto"/>
            <w:vAlign w:val="center"/>
            <w:hideMark/>
          </w:tcPr>
          <w:p w14:paraId="0915C991"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2E85DA05" w14:textId="77777777" w:rsidTr="008A33A8">
        <w:trPr>
          <w:trHeight w:val="278"/>
        </w:trPr>
        <w:tc>
          <w:tcPr>
            <w:tcW w:w="608" w:type="dxa"/>
            <w:shd w:val="clear" w:color="auto" w:fill="auto"/>
            <w:vAlign w:val="center"/>
            <w:hideMark/>
          </w:tcPr>
          <w:p w14:paraId="3F4C092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7</w:t>
            </w:r>
          </w:p>
        </w:tc>
        <w:tc>
          <w:tcPr>
            <w:tcW w:w="4632" w:type="dxa"/>
            <w:shd w:val="clear" w:color="auto" w:fill="auto"/>
            <w:vAlign w:val="center"/>
            <w:hideMark/>
          </w:tcPr>
          <w:p w14:paraId="6307FE0C"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44AA0D3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ф16</w:t>
            </w:r>
          </w:p>
        </w:tc>
        <w:tc>
          <w:tcPr>
            <w:tcW w:w="1275" w:type="dxa"/>
            <w:shd w:val="clear" w:color="auto" w:fill="auto"/>
            <w:vAlign w:val="center"/>
            <w:hideMark/>
          </w:tcPr>
          <w:p w14:paraId="4ACAD92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62FA11B3"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7</w:t>
            </w:r>
          </w:p>
        </w:tc>
      </w:tr>
      <w:tr w:rsidR="003C0693" w:rsidRPr="008D6B94" w14:paraId="62F6032A" w14:textId="77777777" w:rsidTr="008A33A8">
        <w:trPr>
          <w:trHeight w:val="338"/>
        </w:trPr>
        <w:tc>
          <w:tcPr>
            <w:tcW w:w="608" w:type="dxa"/>
            <w:shd w:val="clear" w:color="auto" w:fill="auto"/>
            <w:vAlign w:val="center"/>
            <w:hideMark/>
          </w:tcPr>
          <w:p w14:paraId="6009AB0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c>
          <w:tcPr>
            <w:tcW w:w="4632" w:type="dxa"/>
            <w:shd w:val="clear" w:color="auto" w:fill="auto"/>
            <w:vAlign w:val="center"/>
            <w:hideMark/>
          </w:tcPr>
          <w:p w14:paraId="6DF455F5"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51928D5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7E452DD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3EFBF515"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63807965" w14:textId="77777777" w:rsidTr="008A33A8">
        <w:trPr>
          <w:trHeight w:val="323"/>
        </w:trPr>
        <w:tc>
          <w:tcPr>
            <w:tcW w:w="608" w:type="dxa"/>
            <w:shd w:val="clear" w:color="auto" w:fill="auto"/>
            <w:vAlign w:val="center"/>
            <w:hideMark/>
          </w:tcPr>
          <w:p w14:paraId="12E4489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9</w:t>
            </w:r>
          </w:p>
        </w:tc>
        <w:tc>
          <w:tcPr>
            <w:tcW w:w="4632" w:type="dxa"/>
            <w:shd w:val="clear" w:color="auto" w:fill="auto"/>
            <w:vAlign w:val="center"/>
            <w:hideMark/>
          </w:tcPr>
          <w:p w14:paraId="5AC26728"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6EFC453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5EF941F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1B63ECCF"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0,2</w:t>
            </w:r>
          </w:p>
        </w:tc>
      </w:tr>
      <w:tr w:rsidR="003C0693" w:rsidRPr="008D6B94" w14:paraId="062746E0" w14:textId="77777777" w:rsidTr="008A33A8">
        <w:trPr>
          <w:trHeight w:val="312"/>
        </w:trPr>
        <w:tc>
          <w:tcPr>
            <w:tcW w:w="608" w:type="dxa"/>
            <w:shd w:val="clear" w:color="auto" w:fill="auto"/>
            <w:vAlign w:val="center"/>
            <w:hideMark/>
          </w:tcPr>
          <w:p w14:paraId="52BDFA5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c>
          <w:tcPr>
            <w:tcW w:w="4632" w:type="dxa"/>
            <w:shd w:val="clear" w:color="auto" w:fill="auto"/>
            <w:vAlign w:val="center"/>
            <w:hideMark/>
          </w:tcPr>
          <w:p w14:paraId="5D3AF0D1"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Анкер</w:t>
            </w:r>
          </w:p>
        </w:tc>
        <w:tc>
          <w:tcPr>
            <w:tcW w:w="1985" w:type="dxa"/>
            <w:shd w:val="clear" w:color="auto" w:fill="auto"/>
            <w:vAlign w:val="center"/>
            <w:hideMark/>
          </w:tcPr>
          <w:p w14:paraId="393567C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50DA2B2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5CB77C4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1D744F72" w14:textId="77777777" w:rsidTr="008A33A8">
        <w:trPr>
          <w:trHeight w:val="323"/>
        </w:trPr>
        <w:tc>
          <w:tcPr>
            <w:tcW w:w="608" w:type="dxa"/>
            <w:shd w:val="clear" w:color="auto" w:fill="auto"/>
            <w:vAlign w:val="center"/>
            <w:hideMark/>
          </w:tcPr>
          <w:p w14:paraId="2BD6B0C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11</w:t>
            </w:r>
          </w:p>
        </w:tc>
        <w:tc>
          <w:tcPr>
            <w:tcW w:w="4632" w:type="dxa"/>
            <w:shd w:val="clear" w:color="auto" w:fill="auto"/>
            <w:vAlign w:val="center"/>
            <w:hideMark/>
          </w:tcPr>
          <w:p w14:paraId="6647AA7C"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6664571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6х40</w:t>
            </w:r>
          </w:p>
        </w:tc>
        <w:tc>
          <w:tcPr>
            <w:tcW w:w="1275" w:type="dxa"/>
            <w:shd w:val="clear" w:color="auto" w:fill="auto"/>
            <w:vAlign w:val="center"/>
            <w:hideMark/>
          </w:tcPr>
          <w:p w14:paraId="326E442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4B3A7A5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r>
      <w:tr w:rsidR="003C0693" w:rsidRPr="008D6B94" w14:paraId="68F355F9" w14:textId="77777777" w:rsidTr="008A33A8">
        <w:trPr>
          <w:trHeight w:val="289"/>
        </w:trPr>
        <w:tc>
          <w:tcPr>
            <w:tcW w:w="608" w:type="dxa"/>
            <w:shd w:val="clear" w:color="auto" w:fill="auto"/>
            <w:vAlign w:val="center"/>
            <w:hideMark/>
          </w:tcPr>
          <w:p w14:paraId="12189B3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12</w:t>
            </w:r>
          </w:p>
        </w:tc>
        <w:tc>
          <w:tcPr>
            <w:tcW w:w="4632" w:type="dxa"/>
            <w:shd w:val="clear" w:color="auto" w:fill="auto"/>
            <w:vAlign w:val="center"/>
            <w:hideMark/>
          </w:tcPr>
          <w:p w14:paraId="55073571"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w:t>
            </w:r>
          </w:p>
        </w:tc>
        <w:tc>
          <w:tcPr>
            <w:tcW w:w="1985" w:type="dxa"/>
            <w:shd w:val="clear" w:color="auto" w:fill="auto"/>
            <w:vAlign w:val="center"/>
            <w:hideMark/>
          </w:tcPr>
          <w:p w14:paraId="109A0D3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00F8BBD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6149D81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26727E64" w14:textId="77777777" w:rsidTr="008A33A8">
        <w:trPr>
          <w:trHeight w:val="289"/>
        </w:trPr>
        <w:tc>
          <w:tcPr>
            <w:tcW w:w="608" w:type="dxa"/>
            <w:shd w:val="clear" w:color="auto" w:fill="auto"/>
            <w:vAlign w:val="center"/>
            <w:hideMark/>
          </w:tcPr>
          <w:p w14:paraId="5A362D8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13</w:t>
            </w:r>
          </w:p>
        </w:tc>
        <w:tc>
          <w:tcPr>
            <w:tcW w:w="4632" w:type="dxa"/>
            <w:shd w:val="clear" w:color="auto" w:fill="auto"/>
            <w:vAlign w:val="center"/>
            <w:hideMark/>
          </w:tcPr>
          <w:p w14:paraId="6B7DD92D"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56018F9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14EE00E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09A5531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46896ECB" w14:textId="77777777" w:rsidTr="008A33A8">
        <w:trPr>
          <w:trHeight w:val="338"/>
        </w:trPr>
        <w:tc>
          <w:tcPr>
            <w:tcW w:w="608" w:type="dxa"/>
            <w:shd w:val="clear" w:color="auto" w:fill="auto"/>
            <w:vAlign w:val="center"/>
            <w:hideMark/>
          </w:tcPr>
          <w:p w14:paraId="116789A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14</w:t>
            </w:r>
          </w:p>
        </w:tc>
        <w:tc>
          <w:tcPr>
            <w:tcW w:w="4632" w:type="dxa"/>
            <w:shd w:val="clear" w:color="000000" w:fill="FFFFFF"/>
            <w:vAlign w:val="bottom"/>
            <w:hideMark/>
          </w:tcPr>
          <w:p w14:paraId="4C18EF3C"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739EBEA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М8</w:t>
            </w:r>
          </w:p>
        </w:tc>
        <w:tc>
          <w:tcPr>
            <w:tcW w:w="1275" w:type="dxa"/>
            <w:shd w:val="clear" w:color="000000" w:fill="FFFFFF"/>
            <w:noWrap/>
            <w:vAlign w:val="center"/>
            <w:hideMark/>
          </w:tcPr>
          <w:p w14:paraId="2C047E5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компл</w:t>
            </w:r>
            <w:proofErr w:type="spellEnd"/>
          </w:p>
        </w:tc>
        <w:tc>
          <w:tcPr>
            <w:tcW w:w="1389" w:type="dxa"/>
            <w:shd w:val="clear" w:color="000000" w:fill="FFFFFF"/>
            <w:noWrap/>
            <w:vAlign w:val="center"/>
            <w:hideMark/>
          </w:tcPr>
          <w:p w14:paraId="43704EB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23775E20" w14:textId="77777777" w:rsidTr="008A33A8">
        <w:trPr>
          <w:trHeight w:val="285"/>
        </w:trPr>
        <w:tc>
          <w:tcPr>
            <w:tcW w:w="608" w:type="dxa"/>
            <w:shd w:val="clear" w:color="auto" w:fill="auto"/>
            <w:vAlign w:val="center"/>
            <w:hideMark/>
          </w:tcPr>
          <w:p w14:paraId="216C3C3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15</w:t>
            </w:r>
          </w:p>
        </w:tc>
        <w:tc>
          <w:tcPr>
            <w:tcW w:w="4632" w:type="dxa"/>
            <w:shd w:val="clear" w:color="000000" w:fill="FFFFFF"/>
            <w:vAlign w:val="center"/>
            <w:hideMark/>
          </w:tcPr>
          <w:p w14:paraId="504DBA21"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Монтажні та демонтажні роботи </w:t>
            </w:r>
          </w:p>
        </w:tc>
        <w:tc>
          <w:tcPr>
            <w:tcW w:w="1985" w:type="dxa"/>
            <w:shd w:val="clear" w:color="000000" w:fill="FFFFFF"/>
            <w:vAlign w:val="center"/>
            <w:hideMark/>
          </w:tcPr>
          <w:p w14:paraId="50EA62C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000000" w:fill="FFFFFF"/>
            <w:noWrap/>
            <w:vAlign w:val="center"/>
            <w:hideMark/>
          </w:tcPr>
          <w:p w14:paraId="4ADC172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посл</w:t>
            </w:r>
            <w:proofErr w:type="spellEnd"/>
            <w:r w:rsidRPr="008D6B94">
              <w:rPr>
                <w:rFonts w:ascii="Times New Roman" w:eastAsia="Times New Roman" w:hAnsi="Times New Roman"/>
                <w:color w:val="000000"/>
                <w:lang w:eastAsia="uk-UA"/>
              </w:rPr>
              <w:t>.</w:t>
            </w:r>
          </w:p>
        </w:tc>
        <w:tc>
          <w:tcPr>
            <w:tcW w:w="1389" w:type="dxa"/>
            <w:shd w:val="clear" w:color="000000" w:fill="FFFFFF"/>
            <w:noWrap/>
            <w:vAlign w:val="center"/>
            <w:hideMark/>
          </w:tcPr>
          <w:p w14:paraId="7871091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r w:rsidR="003C0693" w:rsidRPr="008D6B94" w14:paraId="27B781D7" w14:textId="77777777" w:rsidTr="008A33A8">
        <w:trPr>
          <w:trHeight w:val="300"/>
        </w:trPr>
        <w:tc>
          <w:tcPr>
            <w:tcW w:w="9889" w:type="dxa"/>
            <w:gridSpan w:val="5"/>
            <w:shd w:val="clear" w:color="auto" w:fill="auto"/>
            <w:vAlign w:val="center"/>
            <w:hideMark/>
          </w:tcPr>
          <w:p w14:paraId="3562BB48" w14:textId="77777777" w:rsidR="003C0693" w:rsidRPr="008D6B94" w:rsidRDefault="003C0693" w:rsidP="008A33A8">
            <w:pPr>
              <w:spacing w:after="0" w:line="240" w:lineRule="auto"/>
              <w:jc w:val="center"/>
              <w:rPr>
                <w:rFonts w:ascii="Times New Roman" w:eastAsia="Times New Roman" w:hAnsi="Times New Roman"/>
                <w:b/>
                <w:bCs/>
                <w:color w:val="000000"/>
                <w:lang w:eastAsia="uk-UA"/>
              </w:rPr>
            </w:pPr>
            <w:r w:rsidRPr="008D6B94">
              <w:rPr>
                <w:rFonts w:ascii="Times New Roman" w:eastAsia="Times New Roman" w:hAnsi="Times New Roman"/>
                <w:b/>
                <w:bCs/>
                <w:color w:val="000000"/>
                <w:lang w:eastAsia="uk-UA"/>
              </w:rPr>
              <w:t>Приміщення №5 (4-й поверх)</w:t>
            </w:r>
          </w:p>
        </w:tc>
      </w:tr>
      <w:tr w:rsidR="003C0693" w:rsidRPr="008D6B94" w14:paraId="2D1AAFC7" w14:textId="77777777" w:rsidTr="008A33A8">
        <w:trPr>
          <w:trHeight w:val="300"/>
        </w:trPr>
        <w:tc>
          <w:tcPr>
            <w:tcW w:w="608" w:type="dxa"/>
            <w:shd w:val="clear" w:color="auto" w:fill="auto"/>
            <w:vAlign w:val="center"/>
            <w:hideMark/>
          </w:tcPr>
          <w:p w14:paraId="45FCCFE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c>
          <w:tcPr>
            <w:tcW w:w="4632" w:type="dxa"/>
            <w:shd w:val="clear" w:color="auto" w:fill="auto"/>
            <w:hideMark/>
          </w:tcPr>
          <w:p w14:paraId="0EC18121"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Спліт-система настінного типу </w:t>
            </w:r>
            <w:proofErr w:type="spellStart"/>
            <w:r w:rsidRPr="008D6B94">
              <w:rPr>
                <w:rFonts w:ascii="Times New Roman" w:eastAsia="Times New Roman" w:hAnsi="Times New Roman"/>
                <w:color w:val="000000"/>
                <w:lang w:eastAsia="uk-UA"/>
              </w:rPr>
              <w:t>Digital</w:t>
            </w:r>
            <w:proofErr w:type="spellEnd"/>
            <w:r w:rsidRPr="008D6B94">
              <w:rPr>
                <w:rFonts w:ascii="Times New Roman" w:eastAsia="Times New Roman" w:hAnsi="Times New Roman"/>
                <w:color w:val="000000"/>
                <w:lang w:eastAsia="uk-UA"/>
              </w:rPr>
              <w:t xml:space="preserve"> </w:t>
            </w:r>
            <w:proofErr w:type="spellStart"/>
            <w:r w:rsidRPr="008D6B94">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3083942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DAC-09T7</w:t>
            </w:r>
          </w:p>
        </w:tc>
        <w:tc>
          <w:tcPr>
            <w:tcW w:w="1275" w:type="dxa"/>
            <w:shd w:val="clear" w:color="000000" w:fill="FFFFFF"/>
            <w:vAlign w:val="center"/>
            <w:hideMark/>
          </w:tcPr>
          <w:p w14:paraId="42D7426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000000" w:fill="FFFFFF"/>
            <w:vAlign w:val="center"/>
            <w:hideMark/>
          </w:tcPr>
          <w:p w14:paraId="571A758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r w:rsidR="003C0693" w:rsidRPr="008D6B94" w14:paraId="6AA83B46" w14:textId="77777777" w:rsidTr="008A33A8">
        <w:trPr>
          <w:trHeight w:val="300"/>
        </w:trPr>
        <w:tc>
          <w:tcPr>
            <w:tcW w:w="608" w:type="dxa"/>
            <w:shd w:val="clear" w:color="auto" w:fill="auto"/>
            <w:vAlign w:val="center"/>
            <w:hideMark/>
          </w:tcPr>
          <w:p w14:paraId="73D63DE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2</w:t>
            </w:r>
          </w:p>
        </w:tc>
        <w:tc>
          <w:tcPr>
            <w:tcW w:w="4632" w:type="dxa"/>
            <w:shd w:val="clear" w:color="auto" w:fill="auto"/>
            <w:vAlign w:val="center"/>
            <w:hideMark/>
          </w:tcPr>
          <w:p w14:paraId="7D12CF17"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559F9A7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6.35(1/4'')</w:t>
            </w:r>
          </w:p>
        </w:tc>
        <w:tc>
          <w:tcPr>
            <w:tcW w:w="1275" w:type="dxa"/>
            <w:shd w:val="clear" w:color="auto" w:fill="auto"/>
            <w:vAlign w:val="center"/>
            <w:hideMark/>
          </w:tcPr>
          <w:p w14:paraId="66F5C3D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7D66C53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7</w:t>
            </w:r>
          </w:p>
        </w:tc>
      </w:tr>
      <w:tr w:rsidR="003C0693" w:rsidRPr="008D6B94" w14:paraId="0C7505EC" w14:textId="77777777" w:rsidTr="008A33A8">
        <w:trPr>
          <w:trHeight w:val="300"/>
        </w:trPr>
        <w:tc>
          <w:tcPr>
            <w:tcW w:w="608" w:type="dxa"/>
            <w:shd w:val="clear" w:color="auto" w:fill="auto"/>
            <w:vAlign w:val="center"/>
            <w:hideMark/>
          </w:tcPr>
          <w:p w14:paraId="52F6CF1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w:t>
            </w:r>
          </w:p>
        </w:tc>
        <w:tc>
          <w:tcPr>
            <w:tcW w:w="4632" w:type="dxa"/>
            <w:shd w:val="clear" w:color="auto" w:fill="auto"/>
            <w:vAlign w:val="center"/>
            <w:hideMark/>
          </w:tcPr>
          <w:p w14:paraId="6174477A"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44E6F92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9.52(3/8'')</w:t>
            </w:r>
          </w:p>
        </w:tc>
        <w:tc>
          <w:tcPr>
            <w:tcW w:w="1275" w:type="dxa"/>
            <w:shd w:val="clear" w:color="auto" w:fill="auto"/>
            <w:vAlign w:val="center"/>
            <w:hideMark/>
          </w:tcPr>
          <w:p w14:paraId="6BF0FAD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16D5359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7</w:t>
            </w:r>
          </w:p>
        </w:tc>
      </w:tr>
      <w:tr w:rsidR="003C0693" w:rsidRPr="008D6B94" w14:paraId="1CFD037A" w14:textId="77777777" w:rsidTr="008A33A8">
        <w:trPr>
          <w:trHeight w:val="300"/>
        </w:trPr>
        <w:tc>
          <w:tcPr>
            <w:tcW w:w="608" w:type="dxa"/>
            <w:shd w:val="clear" w:color="auto" w:fill="auto"/>
            <w:vAlign w:val="center"/>
            <w:hideMark/>
          </w:tcPr>
          <w:p w14:paraId="0070E71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c>
          <w:tcPr>
            <w:tcW w:w="4632" w:type="dxa"/>
            <w:shd w:val="clear" w:color="auto" w:fill="auto"/>
            <w:vAlign w:val="center"/>
            <w:hideMark/>
          </w:tcPr>
          <w:p w14:paraId="065DDAE3"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59A2EA2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ВВГнгд4х1,5</w:t>
            </w:r>
          </w:p>
        </w:tc>
        <w:tc>
          <w:tcPr>
            <w:tcW w:w="1275" w:type="dxa"/>
            <w:shd w:val="clear" w:color="auto" w:fill="auto"/>
            <w:vAlign w:val="center"/>
            <w:hideMark/>
          </w:tcPr>
          <w:p w14:paraId="59FE3F5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09D073F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3DE2EE6C" w14:textId="77777777" w:rsidTr="008A33A8">
        <w:trPr>
          <w:trHeight w:val="300"/>
        </w:trPr>
        <w:tc>
          <w:tcPr>
            <w:tcW w:w="608" w:type="dxa"/>
            <w:shd w:val="clear" w:color="auto" w:fill="auto"/>
            <w:vAlign w:val="center"/>
            <w:hideMark/>
          </w:tcPr>
          <w:p w14:paraId="317B1CC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5</w:t>
            </w:r>
          </w:p>
        </w:tc>
        <w:tc>
          <w:tcPr>
            <w:tcW w:w="4632" w:type="dxa"/>
            <w:shd w:val="clear" w:color="auto" w:fill="auto"/>
            <w:vAlign w:val="center"/>
            <w:hideMark/>
          </w:tcPr>
          <w:p w14:paraId="5B0B3C94"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591FEE8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3х1,5</w:t>
            </w:r>
          </w:p>
        </w:tc>
        <w:tc>
          <w:tcPr>
            <w:tcW w:w="1275" w:type="dxa"/>
            <w:shd w:val="clear" w:color="auto" w:fill="auto"/>
            <w:vAlign w:val="center"/>
            <w:hideMark/>
          </w:tcPr>
          <w:p w14:paraId="390DA48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5B6E9F52"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5</w:t>
            </w:r>
          </w:p>
        </w:tc>
      </w:tr>
      <w:tr w:rsidR="003C0693" w:rsidRPr="008D6B94" w14:paraId="30716E08" w14:textId="77777777" w:rsidTr="008A33A8">
        <w:trPr>
          <w:trHeight w:val="300"/>
        </w:trPr>
        <w:tc>
          <w:tcPr>
            <w:tcW w:w="608" w:type="dxa"/>
            <w:shd w:val="clear" w:color="auto" w:fill="auto"/>
            <w:vAlign w:val="center"/>
            <w:hideMark/>
          </w:tcPr>
          <w:p w14:paraId="45E172B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w:t>
            </w:r>
          </w:p>
        </w:tc>
        <w:tc>
          <w:tcPr>
            <w:tcW w:w="4632" w:type="dxa"/>
            <w:shd w:val="clear" w:color="auto" w:fill="auto"/>
            <w:vAlign w:val="center"/>
            <w:hideMark/>
          </w:tcPr>
          <w:p w14:paraId="74FA82E9"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497D19D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К1</w:t>
            </w:r>
          </w:p>
        </w:tc>
        <w:tc>
          <w:tcPr>
            <w:tcW w:w="1275" w:type="dxa"/>
            <w:shd w:val="clear" w:color="auto" w:fill="auto"/>
            <w:vAlign w:val="center"/>
            <w:hideMark/>
          </w:tcPr>
          <w:p w14:paraId="5F54DD8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пара</w:t>
            </w:r>
          </w:p>
        </w:tc>
        <w:tc>
          <w:tcPr>
            <w:tcW w:w="1389" w:type="dxa"/>
            <w:shd w:val="clear" w:color="auto" w:fill="auto"/>
            <w:vAlign w:val="center"/>
            <w:hideMark/>
          </w:tcPr>
          <w:p w14:paraId="55C2E253"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4FF9A09E" w14:textId="77777777" w:rsidTr="008A33A8">
        <w:trPr>
          <w:trHeight w:val="300"/>
        </w:trPr>
        <w:tc>
          <w:tcPr>
            <w:tcW w:w="608" w:type="dxa"/>
            <w:shd w:val="clear" w:color="auto" w:fill="auto"/>
            <w:vAlign w:val="center"/>
            <w:hideMark/>
          </w:tcPr>
          <w:p w14:paraId="0A97079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7</w:t>
            </w:r>
          </w:p>
        </w:tc>
        <w:tc>
          <w:tcPr>
            <w:tcW w:w="4632" w:type="dxa"/>
            <w:shd w:val="clear" w:color="auto" w:fill="auto"/>
            <w:vAlign w:val="center"/>
            <w:hideMark/>
          </w:tcPr>
          <w:p w14:paraId="5F0C02A7"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6ACE9AB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ф16</w:t>
            </w:r>
          </w:p>
        </w:tc>
        <w:tc>
          <w:tcPr>
            <w:tcW w:w="1275" w:type="dxa"/>
            <w:shd w:val="clear" w:color="auto" w:fill="auto"/>
            <w:vAlign w:val="center"/>
            <w:hideMark/>
          </w:tcPr>
          <w:p w14:paraId="1312DE8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55EF14B1"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7</w:t>
            </w:r>
          </w:p>
        </w:tc>
      </w:tr>
      <w:tr w:rsidR="003C0693" w:rsidRPr="008D6B94" w14:paraId="2E760881" w14:textId="77777777" w:rsidTr="008A33A8">
        <w:trPr>
          <w:trHeight w:val="300"/>
        </w:trPr>
        <w:tc>
          <w:tcPr>
            <w:tcW w:w="608" w:type="dxa"/>
            <w:shd w:val="clear" w:color="auto" w:fill="auto"/>
            <w:vAlign w:val="center"/>
            <w:hideMark/>
          </w:tcPr>
          <w:p w14:paraId="3693B0D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c>
          <w:tcPr>
            <w:tcW w:w="4632" w:type="dxa"/>
            <w:shd w:val="clear" w:color="auto" w:fill="auto"/>
            <w:vAlign w:val="center"/>
            <w:hideMark/>
          </w:tcPr>
          <w:p w14:paraId="5AF39047"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4CF2D6C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1B2641C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25B511BB"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0B0FA80D" w14:textId="77777777" w:rsidTr="008A33A8">
        <w:trPr>
          <w:trHeight w:val="300"/>
        </w:trPr>
        <w:tc>
          <w:tcPr>
            <w:tcW w:w="608" w:type="dxa"/>
            <w:shd w:val="clear" w:color="auto" w:fill="auto"/>
            <w:vAlign w:val="center"/>
            <w:hideMark/>
          </w:tcPr>
          <w:p w14:paraId="013100F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9</w:t>
            </w:r>
          </w:p>
        </w:tc>
        <w:tc>
          <w:tcPr>
            <w:tcW w:w="4632" w:type="dxa"/>
            <w:shd w:val="clear" w:color="auto" w:fill="auto"/>
            <w:vAlign w:val="center"/>
            <w:hideMark/>
          </w:tcPr>
          <w:p w14:paraId="4FFF2E91"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0BAA4FE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1FC87DC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698E16DA"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0,2</w:t>
            </w:r>
          </w:p>
        </w:tc>
      </w:tr>
      <w:tr w:rsidR="003C0693" w:rsidRPr="008D6B94" w14:paraId="1FD80073" w14:textId="77777777" w:rsidTr="008A33A8">
        <w:trPr>
          <w:trHeight w:val="300"/>
        </w:trPr>
        <w:tc>
          <w:tcPr>
            <w:tcW w:w="608" w:type="dxa"/>
            <w:shd w:val="clear" w:color="auto" w:fill="auto"/>
            <w:vAlign w:val="center"/>
            <w:hideMark/>
          </w:tcPr>
          <w:p w14:paraId="72AEC20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c>
          <w:tcPr>
            <w:tcW w:w="4632" w:type="dxa"/>
            <w:shd w:val="clear" w:color="auto" w:fill="auto"/>
            <w:vAlign w:val="center"/>
            <w:hideMark/>
          </w:tcPr>
          <w:p w14:paraId="355769EE"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Анкер</w:t>
            </w:r>
          </w:p>
        </w:tc>
        <w:tc>
          <w:tcPr>
            <w:tcW w:w="1985" w:type="dxa"/>
            <w:shd w:val="clear" w:color="auto" w:fill="auto"/>
            <w:vAlign w:val="center"/>
            <w:hideMark/>
          </w:tcPr>
          <w:p w14:paraId="7587970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6DB9603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7BAC662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2F0C302F" w14:textId="77777777" w:rsidTr="008A33A8">
        <w:trPr>
          <w:trHeight w:val="300"/>
        </w:trPr>
        <w:tc>
          <w:tcPr>
            <w:tcW w:w="608" w:type="dxa"/>
            <w:shd w:val="clear" w:color="auto" w:fill="auto"/>
            <w:vAlign w:val="center"/>
            <w:hideMark/>
          </w:tcPr>
          <w:p w14:paraId="3C95EF4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11</w:t>
            </w:r>
          </w:p>
        </w:tc>
        <w:tc>
          <w:tcPr>
            <w:tcW w:w="4632" w:type="dxa"/>
            <w:shd w:val="clear" w:color="auto" w:fill="auto"/>
            <w:vAlign w:val="center"/>
            <w:hideMark/>
          </w:tcPr>
          <w:p w14:paraId="5F086249"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5FAF63E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6х40</w:t>
            </w:r>
          </w:p>
        </w:tc>
        <w:tc>
          <w:tcPr>
            <w:tcW w:w="1275" w:type="dxa"/>
            <w:shd w:val="clear" w:color="auto" w:fill="auto"/>
            <w:vAlign w:val="center"/>
            <w:hideMark/>
          </w:tcPr>
          <w:p w14:paraId="6698AFD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0A9FC9C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r>
      <w:tr w:rsidR="003C0693" w:rsidRPr="008D6B94" w14:paraId="635EA913" w14:textId="77777777" w:rsidTr="008A33A8">
        <w:trPr>
          <w:trHeight w:val="300"/>
        </w:trPr>
        <w:tc>
          <w:tcPr>
            <w:tcW w:w="608" w:type="dxa"/>
            <w:shd w:val="clear" w:color="auto" w:fill="auto"/>
            <w:vAlign w:val="center"/>
            <w:hideMark/>
          </w:tcPr>
          <w:p w14:paraId="01A1359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12</w:t>
            </w:r>
          </w:p>
        </w:tc>
        <w:tc>
          <w:tcPr>
            <w:tcW w:w="4632" w:type="dxa"/>
            <w:shd w:val="clear" w:color="auto" w:fill="auto"/>
            <w:vAlign w:val="center"/>
            <w:hideMark/>
          </w:tcPr>
          <w:p w14:paraId="2091DCBD"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w:t>
            </w:r>
          </w:p>
        </w:tc>
        <w:tc>
          <w:tcPr>
            <w:tcW w:w="1985" w:type="dxa"/>
            <w:shd w:val="clear" w:color="auto" w:fill="auto"/>
            <w:vAlign w:val="center"/>
            <w:hideMark/>
          </w:tcPr>
          <w:p w14:paraId="16CE144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7AEDCAE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0F8E5BA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190A7AE7" w14:textId="77777777" w:rsidTr="008A33A8">
        <w:trPr>
          <w:trHeight w:val="300"/>
        </w:trPr>
        <w:tc>
          <w:tcPr>
            <w:tcW w:w="608" w:type="dxa"/>
            <w:shd w:val="clear" w:color="auto" w:fill="auto"/>
            <w:vAlign w:val="center"/>
            <w:hideMark/>
          </w:tcPr>
          <w:p w14:paraId="4189197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13</w:t>
            </w:r>
          </w:p>
        </w:tc>
        <w:tc>
          <w:tcPr>
            <w:tcW w:w="4632" w:type="dxa"/>
            <w:shd w:val="clear" w:color="auto" w:fill="auto"/>
            <w:vAlign w:val="center"/>
            <w:hideMark/>
          </w:tcPr>
          <w:p w14:paraId="43A2C2B9"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5614FA8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7DDC56F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09017C4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17C00A92" w14:textId="77777777" w:rsidTr="008A33A8">
        <w:trPr>
          <w:trHeight w:val="300"/>
        </w:trPr>
        <w:tc>
          <w:tcPr>
            <w:tcW w:w="608" w:type="dxa"/>
            <w:shd w:val="clear" w:color="auto" w:fill="auto"/>
            <w:vAlign w:val="center"/>
            <w:hideMark/>
          </w:tcPr>
          <w:p w14:paraId="4219BD1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14</w:t>
            </w:r>
          </w:p>
        </w:tc>
        <w:tc>
          <w:tcPr>
            <w:tcW w:w="4632" w:type="dxa"/>
            <w:shd w:val="clear" w:color="000000" w:fill="FFFFFF"/>
            <w:vAlign w:val="bottom"/>
            <w:hideMark/>
          </w:tcPr>
          <w:p w14:paraId="70781F00"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4B4A48A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М8</w:t>
            </w:r>
          </w:p>
        </w:tc>
        <w:tc>
          <w:tcPr>
            <w:tcW w:w="1275" w:type="dxa"/>
            <w:shd w:val="clear" w:color="000000" w:fill="FFFFFF"/>
            <w:noWrap/>
            <w:vAlign w:val="center"/>
            <w:hideMark/>
          </w:tcPr>
          <w:p w14:paraId="7BD2CA1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компл</w:t>
            </w:r>
            <w:proofErr w:type="spellEnd"/>
          </w:p>
        </w:tc>
        <w:tc>
          <w:tcPr>
            <w:tcW w:w="1389" w:type="dxa"/>
            <w:shd w:val="clear" w:color="000000" w:fill="FFFFFF"/>
            <w:noWrap/>
            <w:vAlign w:val="center"/>
            <w:hideMark/>
          </w:tcPr>
          <w:p w14:paraId="60A0E6B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175AD415" w14:textId="77777777" w:rsidTr="008A33A8">
        <w:trPr>
          <w:trHeight w:val="421"/>
        </w:trPr>
        <w:tc>
          <w:tcPr>
            <w:tcW w:w="608" w:type="dxa"/>
            <w:shd w:val="clear" w:color="auto" w:fill="auto"/>
            <w:vAlign w:val="center"/>
            <w:hideMark/>
          </w:tcPr>
          <w:p w14:paraId="3D6241D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15</w:t>
            </w:r>
          </w:p>
        </w:tc>
        <w:tc>
          <w:tcPr>
            <w:tcW w:w="4632" w:type="dxa"/>
            <w:shd w:val="clear" w:color="000000" w:fill="FFFFFF"/>
            <w:vAlign w:val="center"/>
            <w:hideMark/>
          </w:tcPr>
          <w:p w14:paraId="7D844418"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Монтажні та демонтажні роботи </w:t>
            </w:r>
          </w:p>
        </w:tc>
        <w:tc>
          <w:tcPr>
            <w:tcW w:w="1985" w:type="dxa"/>
            <w:shd w:val="clear" w:color="000000" w:fill="FFFFFF"/>
            <w:vAlign w:val="center"/>
            <w:hideMark/>
          </w:tcPr>
          <w:p w14:paraId="5635440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000000" w:fill="FFFFFF"/>
            <w:noWrap/>
            <w:vAlign w:val="center"/>
            <w:hideMark/>
          </w:tcPr>
          <w:p w14:paraId="547EBAC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посл</w:t>
            </w:r>
            <w:proofErr w:type="spellEnd"/>
            <w:r w:rsidRPr="008D6B94">
              <w:rPr>
                <w:rFonts w:ascii="Times New Roman" w:eastAsia="Times New Roman" w:hAnsi="Times New Roman"/>
                <w:color w:val="000000"/>
                <w:lang w:eastAsia="uk-UA"/>
              </w:rPr>
              <w:t>.</w:t>
            </w:r>
          </w:p>
        </w:tc>
        <w:tc>
          <w:tcPr>
            <w:tcW w:w="1389" w:type="dxa"/>
            <w:shd w:val="clear" w:color="000000" w:fill="FFFFFF"/>
            <w:noWrap/>
            <w:vAlign w:val="center"/>
            <w:hideMark/>
          </w:tcPr>
          <w:p w14:paraId="1CD0F52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r w:rsidR="003C0693" w:rsidRPr="008D6B94" w14:paraId="5E10619F" w14:textId="77777777" w:rsidTr="008A33A8">
        <w:trPr>
          <w:trHeight w:val="300"/>
        </w:trPr>
        <w:tc>
          <w:tcPr>
            <w:tcW w:w="9889" w:type="dxa"/>
            <w:gridSpan w:val="5"/>
            <w:shd w:val="clear" w:color="auto" w:fill="auto"/>
            <w:vAlign w:val="center"/>
            <w:hideMark/>
          </w:tcPr>
          <w:p w14:paraId="1286F276" w14:textId="77777777" w:rsidR="003C0693" w:rsidRPr="008D6B94" w:rsidRDefault="003C0693" w:rsidP="008A33A8">
            <w:pPr>
              <w:spacing w:after="0" w:line="240" w:lineRule="auto"/>
              <w:jc w:val="center"/>
              <w:rPr>
                <w:rFonts w:ascii="Times New Roman" w:eastAsia="Times New Roman" w:hAnsi="Times New Roman"/>
                <w:b/>
                <w:bCs/>
                <w:color w:val="000000"/>
                <w:lang w:eastAsia="uk-UA"/>
              </w:rPr>
            </w:pPr>
            <w:r w:rsidRPr="008D6B94">
              <w:rPr>
                <w:rFonts w:ascii="Times New Roman" w:eastAsia="Times New Roman" w:hAnsi="Times New Roman"/>
                <w:b/>
                <w:bCs/>
                <w:color w:val="000000"/>
                <w:lang w:eastAsia="uk-UA"/>
              </w:rPr>
              <w:t>Приміщення №6 (4-й поверх)</w:t>
            </w:r>
          </w:p>
        </w:tc>
      </w:tr>
      <w:tr w:rsidR="003C0693" w:rsidRPr="008D6B94" w14:paraId="6E2F28B4" w14:textId="77777777" w:rsidTr="008A33A8">
        <w:trPr>
          <w:trHeight w:val="300"/>
        </w:trPr>
        <w:tc>
          <w:tcPr>
            <w:tcW w:w="608" w:type="dxa"/>
            <w:shd w:val="clear" w:color="auto" w:fill="auto"/>
            <w:vAlign w:val="center"/>
            <w:hideMark/>
          </w:tcPr>
          <w:p w14:paraId="357DF8E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c>
          <w:tcPr>
            <w:tcW w:w="4632" w:type="dxa"/>
            <w:shd w:val="clear" w:color="auto" w:fill="auto"/>
            <w:hideMark/>
          </w:tcPr>
          <w:p w14:paraId="3CC2EEEB"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Спліт-система настінного типу </w:t>
            </w:r>
            <w:proofErr w:type="spellStart"/>
            <w:r w:rsidRPr="008D6B94">
              <w:rPr>
                <w:rFonts w:ascii="Times New Roman" w:eastAsia="Times New Roman" w:hAnsi="Times New Roman"/>
                <w:color w:val="000000"/>
                <w:lang w:eastAsia="uk-UA"/>
              </w:rPr>
              <w:t>Digital</w:t>
            </w:r>
            <w:proofErr w:type="spellEnd"/>
            <w:r w:rsidRPr="008D6B94">
              <w:rPr>
                <w:rFonts w:ascii="Times New Roman" w:eastAsia="Times New Roman" w:hAnsi="Times New Roman"/>
                <w:color w:val="000000"/>
                <w:lang w:eastAsia="uk-UA"/>
              </w:rPr>
              <w:t xml:space="preserve"> </w:t>
            </w:r>
            <w:proofErr w:type="spellStart"/>
            <w:r w:rsidRPr="008D6B94">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1D5472E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DAC-09T7</w:t>
            </w:r>
          </w:p>
        </w:tc>
        <w:tc>
          <w:tcPr>
            <w:tcW w:w="1275" w:type="dxa"/>
            <w:shd w:val="clear" w:color="000000" w:fill="FFFFFF"/>
            <w:vAlign w:val="center"/>
            <w:hideMark/>
          </w:tcPr>
          <w:p w14:paraId="4BC8F75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000000" w:fill="FFFFFF"/>
            <w:vAlign w:val="center"/>
            <w:hideMark/>
          </w:tcPr>
          <w:p w14:paraId="77C57BE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r w:rsidR="003C0693" w:rsidRPr="008D6B94" w14:paraId="47D80F7B" w14:textId="77777777" w:rsidTr="008A33A8">
        <w:trPr>
          <w:trHeight w:val="300"/>
        </w:trPr>
        <w:tc>
          <w:tcPr>
            <w:tcW w:w="608" w:type="dxa"/>
            <w:shd w:val="clear" w:color="auto" w:fill="auto"/>
            <w:vAlign w:val="center"/>
            <w:hideMark/>
          </w:tcPr>
          <w:p w14:paraId="22396ED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2</w:t>
            </w:r>
          </w:p>
        </w:tc>
        <w:tc>
          <w:tcPr>
            <w:tcW w:w="4632" w:type="dxa"/>
            <w:shd w:val="clear" w:color="auto" w:fill="auto"/>
            <w:vAlign w:val="center"/>
            <w:hideMark/>
          </w:tcPr>
          <w:p w14:paraId="105ED64D"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214FFC6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6.35(1/4'')</w:t>
            </w:r>
          </w:p>
        </w:tc>
        <w:tc>
          <w:tcPr>
            <w:tcW w:w="1275" w:type="dxa"/>
            <w:shd w:val="clear" w:color="auto" w:fill="auto"/>
            <w:vAlign w:val="center"/>
            <w:hideMark/>
          </w:tcPr>
          <w:p w14:paraId="14939AC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7DA541B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7</w:t>
            </w:r>
          </w:p>
        </w:tc>
      </w:tr>
      <w:tr w:rsidR="003C0693" w:rsidRPr="008D6B94" w14:paraId="093908EB" w14:textId="77777777" w:rsidTr="008A33A8">
        <w:trPr>
          <w:trHeight w:val="300"/>
        </w:trPr>
        <w:tc>
          <w:tcPr>
            <w:tcW w:w="608" w:type="dxa"/>
            <w:shd w:val="clear" w:color="auto" w:fill="auto"/>
            <w:vAlign w:val="center"/>
            <w:hideMark/>
          </w:tcPr>
          <w:p w14:paraId="46D6CC7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w:t>
            </w:r>
          </w:p>
        </w:tc>
        <w:tc>
          <w:tcPr>
            <w:tcW w:w="4632" w:type="dxa"/>
            <w:shd w:val="clear" w:color="auto" w:fill="auto"/>
            <w:vAlign w:val="center"/>
            <w:hideMark/>
          </w:tcPr>
          <w:p w14:paraId="396E7820"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5E03326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9.52(3/8'')</w:t>
            </w:r>
          </w:p>
        </w:tc>
        <w:tc>
          <w:tcPr>
            <w:tcW w:w="1275" w:type="dxa"/>
            <w:shd w:val="clear" w:color="auto" w:fill="auto"/>
            <w:vAlign w:val="center"/>
            <w:hideMark/>
          </w:tcPr>
          <w:p w14:paraId="3BB0630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78D4727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7</w:t>
            </w:r>
          </w:p>
        </w:tc>
      </w:tr>
      <w:tr w:rsidR="003C0693" w:rsidRPr="008D6B94" w14:paraId="0A1569E8" w14:textId="77777777" w:rsidTr="008A33A8">
        <w:trPr>
          <w:trHeight w:val="300"/>
        </w:trPr>
        <w:tc>
          <w:tcPr>
            <w:tcW w:w="608" w:type="dxa"/>
            <w:shd w:val="clear" w:color="auto" w:fill="auto"/>
            <w:vAlign w:val="center"/>
            <w:hideMark/>
          </w:tcPr>
          <w:p w14:paraId="6C17DB3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lastRenderedPageBreak/>
              <w:t>4</w:t>
            </w:r>
          </w:p>
        </w:tc>
        <w:tc>
          <w:tcPr>
            <w:tcW w:w="4632" w:type="dxa"/>
            <w:shd w:val="clear" w:color="auto" w:fill="auto"/>
            <w:vAlign w:val="center"/>
            <w:hideMark/>
          </w:tcPr>
          <w:p w14:paraId="6A429204"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16E8A22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ВВГнгд4х1,5</w:t>
            </w:r>
          </w:p>
        </w:tc>
        <w:tc>
          <w:tcPr>
            <w:tcW w:w="1275" w:type="dxa"/>
            <w:shd w:val="clear" w:color="auto" w:fill="auto"/>
            <w:vAlign w:val="center"/>
            <w:hideMark/>
          </w:tcPr>
          <w:p w14:paraId="75A1B84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5827CDF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5E4F14A1" w14:textId="77777777" w:rsidTr="008A33A8">
        <w:trPr>
          <w:trHeight w:val="300"/>
        </w:trPr>
        <w:tc>
          <w:tcPr>
            <w:tcW w:w="608" w:type="dxa"/>
            <w:shd w:val="clear" w:color="auto" w:fill="auto"/>
            <w:vAlign w:val="center"/>
            <w:hideMark/>
          </w:tcPr>
          <w:p w14:paraId="728C8F5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5</w:t>
            </w:r>
          </w:p>
        </w:tc>
        <w:tc>
          <w:tcPr>
            <w:tcW w:w="4632" w:type="dxa"/>
            <w:shd w:val="clear" w:color="auto" w:fill="auto"/>
            <w:vAlign w:val="center"/>
            <w:hideMark/>
          </w:tcPr>
          <w:p w14:paraId="1564074D"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3978D0D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3х1,5</w:t>
            </w:r>
          </w:p>
        </w:tc>
        <w:tc>
          <w:tcPr>
            <w:tcW w:w="1275" w:type="dxa"/>
            <w:shd w:val="clear" w:color="auto" w:fill="auto"/>
            <w:vAlign w:val="center"/>
            <w:hideMark/>
          </w:tcPr>
          <w:p w14:paraId="6AF0A6F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2D4229EC"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5</w:t>
            </w:r>
          </w:p>
        </w:tc>
      </w:tr>
      <w:tr w:rsidR="003C0693" w:rsidRPr="008D6B94" w14:paraId="2E8BB23B" w14:textId="77777777" w:rsidTr="008A33A8">
        <w:trPr>
          <w:trHeight w:val="300"/>
        </w:trPr>
        <w:tc>
          <w:tcPr>
            <w:tcW w:w="608" w:type="dxa"/>
            <w:shd w:val="clear" w:color="auto" w:fill="auto"/>
            <w:vAlign w:val="center"/>
            <w:hideMark/>
          </w:tcPr>
          <w:p w14:paraId="1AD752C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w:t>
            </w:r>
          </w:p>
        </w:tc>
        <w:tc>
          <w:tcPr>
            <w:tcW w:w="4632" w:type="dxa"/>
            <w:shd w:val="clear" w:color="auto" w:fill="auto"/>
            <w:vAlign w:val="center"/>
            <w:hideMark/>
          </w:tcPr>
          <w:p w14:paraId="518FAAE1"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0F9B6CF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К1</w:t>
            </w:r>
          </w:p>
        </w:tc>
        <w:tc>
          <w:tcPr>
            <w:tcW w:w="1275" w:type="dxa"/>
            <w:shd w:val="clear" w:color="auto" w:fill="auto"/>
            <w:vAlign w:val="center"/>
            <w:hideMark/>
          </w:tcPr>
          <w:p w14:paraId="58B09A9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пара</w:t>
            </w:r>
          </w:p>
        </w:tc>
        <w:tc>
          <w:tcPr>
            <w:tcW w:w="1389" w:type="dxa"/>
            <w:shd w:val="clear" w:color="auto" w:fill="auto"/>
            <w:vAlign w:val="center"/>
            <w:hideMark/>
          </w:tcPr>
          <w:p w14:paraId="0A27A904"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3D01C942" w14:textId="77777777" w:rsidTr="008A33A8">
        <w:trPr>
          <w:trHeight w:val="300"/>
        </w:trPr>
        <w:tc>
          <w:tcPr>
            <w:tcW w:w="608" w:type="dxa"/>
            <w:shd w:val="clear" w:color="auto" w:fill="auto"/>
            <w:vAlign w:val="center"/>
            <w:hideMark/>
          </w:tcPr>
          <w:p w14:paraId="4041489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7</w:t>
            </w:r>
          </w:p>
        </w:tc>
        <w:tc>
          <w:tcPr>
            <w:tcW w:w="4632" w:type="dxa"/>
            <w:shd w:val="clear" w:color="auto" w:fill="auto"/>
            <w:vAlign w:val="center"/>
            <w:hideMark/>
          </w:tcPr>
          <w:p w14:paraId="238B9E4E"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3E44E60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ф16</w:t>
            </w:r>
          </w:p>
        </w:tc>
        <w:tc>
          <w:tcPr>
            <w:tcW w:w="1275" w:type="dxa"/>
            <w:shd w:val="clear" w:color="auto" w:fill="auto"/>
            <w:vAlign w:val="center"/>
            <w:hideMark/>
          </w:tcPr>
          <w:p w14:paraId="743AB17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0AB781F8"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7</w:t>
            </w:r>
          </w:p>
        </w:tc>
      </w:tr>
      <w:tr w:rsidR="003C0693" w:rsidRPr="008D6B94" w14:paraId="0A51FEEE" w14:textId="77777777" w:rsidTr="008A33A8">
        <w:trPr>
          <w:trHeight w:val="300"/>
        </w:trPr>
        <w:tc>
          <w:tcPr>
            <w:tcW w:w="608" w:type="dxa"/>
            <w:shd w:val="clear" w:color="auto" w:fill="auto"/>
            <w:vAlign w:val="center"/>
            <w:hideMark/>
          </w:tcPr>
          <w:p w14:paraId="0892AB5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c>
          <w:tcPr>
            <w:tcW w:w="4632" w:type="dxa"/>
            <w:shd w:val="clear" w:color="auto" w:fill="auto"/>
            <w:vAlign w:val="center"/>
            <w:hideMark/>
          </w:tcPr>
          <w:p w14:paraId="7DC4E613"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05BB583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7F33423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6C801FD4"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63F48577" w14:textId="77777777" w:rsidTr="008A33A8">
        <w:trPr>
          <w:trHeight w:val="300"/>
        </w:trPr>
        <w:tc>
          <w:tcPr>
            <w:tcW w:w="608" w:type="dxa"/>
            <w:shd w:val="clear" w:color="auto" w:fill="auto"/>
            <w:vAlign w:val="center"/>
            <w:hideMark/>
          </w:tcPr>
          <w:p w14:paraId="06ADAE2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9</w:t>
            </w:r>
          </w:p>
        </w:tc>
        <w:tc>
          <w:tcPr>
            <w:tcW w:w="4632" w:type="dxa"/>
            <w:shd w:val="clear" w:color="auto" w:fill="auto"/>
            <w:vAlign w:val="center"/>
            <w:hideMark/>
          </w:tcPr>
          <w:p w14:paraId="4FFDEE45"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5BAAB57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3EFF8AD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6C7F1FD1"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0,2</w:t>
            </w:r>
          </w:p>
        </w:tc>
      </w:tr>
      <w:tr w:rsidR="003C0693" w:rsidRPr="008D6B94" w14:paraId="02E10E01" w14:textId="77777777" w:rsidTr="008A33A8">
        <w:trPr>
          <w:trHeight w:val="300"/>
        </w:trPr>
        <w:tc>
          <w:tcPr>
            <w:tcW w:w="608" w:type="dxa"/>
            <w:shd w:val="clear" w:color="auto" w:fill="auto"/>
            <w:vAlign w:val="center"/>
            <w:hideMark/>
          </w:tcPr>
          <w:p w14:paraId="36B11FD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c>
          <w:tcPr>
            <w:tcW w:w="4632" w:type="dxa"/>
            <w:shd w:val="clear" w:color="auto" w:fill="auto"/>
            <w:vAlign w:val="center"/>
            <w:hideMark/>
          </w:tcPr>
          <w:p w14:paraId="441F4D60"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Анкер</w:t>
            </w:r>
          </w:p>
        </w:tc>
        <w:tc>
          <w:tcPr>
            <w:tcW w:w="1985" w:type="dxa"/>
            <w:shd w:val="clear" w:color="auto" w:fill="auto"/>
            <w:vAlign w:val="center"/>
            <w:hideMark/>
          </w:tcPr>
          <w:p w14:paraId="7FE846A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0CEB21E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33814FD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7610E8B8" w14:textId="77777777" w:rsidTr="008A33A8">
        <w:trPr>
          <w:trHeight w:val="300"/>
        </w:trPr>
        <w:tc>
          <w:tcPr>
            <w:tcW w:w="608" w:type="dxa"/>
            <w:shd w:val="clear" w:color="auto" w:fill="auto"/>
            <w:vAlign w:val="center"/>
            <w:hideMark/>
          </w:tcPr>
          <w:p w14:paraId="0EE2EB7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11</w:t>
            </w:r>
          </w:p>
        </w:tc>
        <w:tc>
          <w:tcPr>
            <w:tcW w:w="4632" w:type="dxa"/>
            <w:shd w:val="clear" w:color="auto" w:fill="auto"/>
            <w:vAlign w:val="center"/>
            <w:hideMark/>
          </w:tcPr>
          <w:p w14:paraId="32712448"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3989B10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6х40</w:t>
            </w:r>
          </w:p>
        </w:tc>
        <w:tc>
          <w:tcPr>
            <w:tcW w:w="1275" w:type="dxa"/>
            <w:shd w:val="clear" w:color="auto" w:fill="auto"/>
            <w:vAlign w:val="center"/>
            <w:hideMark/>
          </w:tcPr>
          <w:p w14:paraId="72592F5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6279CF4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r>
      <w:tr w:rsidR="003C0693" w:rsidRPr="008D6B94" w14:paraId="7EAAF725" w14:textId="77777777" w:rsidTr="008A33A8">
        <w:trPr>
          <w:trHeight w:val="300"/>
        </w:trPr>
        <w:tc>
          <w:tcPr>
            <w:tcW w:w="608" w:type="dxa"/>
            <w:shd w:val="clear" w:color="auto" w:fill="auto"/>
            <w:vAlign w:val="center"/>
            <w:hideMark/>
          </w:tcPr>
          <w:p w14:paraId="01BCE19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12</w:t>
            </w:r>
          </w:p>
        </w:tc>
        <w:tc>
          <w:tcPr>
            <w:tcW w:w="4632" w:type="dxa"/>
            <w:shd w:val="clear" w:color="auto" w:fill="auto"/>
            <w:vAlign w:val="center"/>
            <w:hideMark/>
          </w:tcPr>
          <w:p w14:paraId="462641EE"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w:t>
            </w:r>
          </w:p>
        </w:tc>
        <w:tc>
          <w:tcPr>
            <w:tcW w:w="1985" w:type="dxa"/>
            <w:shd w:val="clear" w:color="auto" w:fill="auto"/>
            <w:vAlign w:val="center"/>
            <w:hideMark/>
          </w:tcPr>
          <w:p w14:paraId="44BC218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005F0F4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59D9414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78699E3D" w14:textId="77777777" w:rsidTr="008A33A8">
        <w:trPr>
          <w:trHeight w:val="300"/>
        </w:trPr>
        <w:tc>
          <w:tcPr>
            <w:tcW w:w="608" w:type="dxa"/>
            <w:shd w:val="clear" w:color="auto" w:fill="auto"/>
            <w:vAlign w:val="center"/>
            <w:hideMark/>
          </w:tcPr>
          <w:p w14:paraId="7FD83C4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13</w:t>
            </w:r>
          </w:p>
        </w:tc>
        <w:tc>
          <w:tcPr>
            <w:tcW w:w="4632" w:type="dxa"/>
            <w:shd w:val="clear" w:color="auto" w:fill="auto"/>
            <w:vAlign w:val="center"/>
            <w:hideMark/>
          </w:tcPr>
          <w:p w14:paraId="258E4B89"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5EF4A07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69BC929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0250FF9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0DCC252F" w14:textId="77777777" w:rsidTr="008A33A8">
        <w:trPr>
          <w:trHeight w:val="300"/>
        </w:trPr>
        <w:tc>
          <w:tcPr>
            <w:tcW w:w="608" w:type="dxa"/>
            <w:shd w:val="clear" w:color="auto" w:fill="auto"/>
            <w:vAlign w:val="center"/>
            <w:hideMark/>
          </w:tcPr>
          <w:p w14:paraId="06E8835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14</w:t>
            </w:r>
          </w:p>
        </w:tc>
        <w:tc>
          <w:tcPr>
            <w:tcW w:w="4632" w:type="dxa"/>
            <w:shd w:val="clear" w:color="000000" w:fill="FFFFFF"/>
            <w:vAlign w:val="bottom"/>
            <w:hideMark/>
          </w:tcPr>
          <w:p w14:paraId="2102C69E"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028A6F7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М8</w:t>
            </w:r>
          </w:p>
        </w:tc>
        <w:tc>
          <w:tcPr>
            <w:tcW w:w="1275" w:type="dxa"/>
            <w:shd w:val="clear" w:color="000000" w:fill="FFFFFF"/>
            <w:noWrap/>
            <w:vAlign w:val="center"/>
            <w:hideMark/>
          </w:tcPr>
          <w:p w14:paraId="13E320C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компл</w:t>
            </w:r>
            <w:proofErr w:type="spellEnd"/>
          </w:p>
        </w:tc>
        <w:tc>
          <w:tcPr>
            <w:tcW w:w="1389" w:type="dxa"/>
            <w:shd w:val="clear" w:color="000000" w:fill="FFFFFF"/>
            <w:noWrap/>
            <w:vAlign w:val="center"/>
            <w:hideMark/>
          </w:tcPr>
          <w:p w14:paraId="0B6DC93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7E7ABA45" w14:textId="77777777" w:rsidTr="008A33A8">
        <w:trPr>
          <w:trHeight w:val="281"/>
        </w:trPr>
        <w:tc>
          <w:tcPr>
            <w:tcW w:w="608" w:type="dxa"/>
            <w:shd w:val="clear" w:color="auto" w:fill="auto"/>
            <w:vAlign w:val="center"/>
            <w:hideMark/>
          </w:tcPr>
          <w:p w14:paraId="6BBB416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15</w:t>
            </w:r>
          </w:p>
        </w:tc>
        <w:tc>
          <w:tcPr>
            <w:tcW w:w="4632" w:type="dxa"/>
            <w:shd w:val="clear" w:color="000000" w:fill="FFFFFF"/>
            <w:vAlign w:val="center"/>
            <w:hideMark/>
          </w:tcPr>
          <w:p w14:paraId="09C8271E"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Монтажні та демонтажні роботи </w:t>
            </w:r>
          </w:p>
        </w:tc>
        <w:tc>
          <w:tcPr>
            <w:tcW w:w="1985" w:type="dxa"/>
            <w:shd w:val="clear" w:color="000000" w:fill="FFFFFF"/>
            <w:vAlign w:val="center"/>
            <w:hideMark/>
          </w:tcPr>
          <w:p w14:paraId="5E916D8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000000" w:fill="FFFFFF"/>
            <w:noWrap/>
            <w:vAlign w:val="center"/>
            <w:hideMark/>
          </w:tcPr>
          <w:p w14:paraId="0C24E19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посл</w:t>
            </w:r>
            <w:proofErr w:type="spellEnd"/>
            <w:r w:rsidRPr="008D6B94">
              <w:rPr>
                <w:rFonts w:ascii="Times New Roman" w:eastAsia="Times New Roman" w:hAnsi="Times New Roman"/>
                <w:color w:val="000000"/>
                <w:lang w:eastAsia="uk-UA"/>
              </w:rPr>
              <w:t>.</w:t>
            </w:r>
          </w:p>
        </w:tc>
        <w:tc>
          <w:tcPr>
            <w:tcW w:w="1389" w:type="dxa"/>
            <w:shd w:val="clear" w:color="000000" w:fill="FFFFFF"/>
            <w:noWrap/>
            <w:vAlign w:val="center"/>
            <w:hideMark/>
          </w:tcPr>
          <w:p w14:paraId="7DF015A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r w:rsidR="003C0693" w:rsidRPr="008D6B94" w14:paraId="180A5AC0" w14:textId="77777777" w:rsidTr="008A33A8">
        <w:trPr>
          <w:trHeight w:val="300"/>
        </w:trPr>
        <w:tc>
          <w:tcPr>
            <w:tcW w:w="9889" w:type="dxa"/>
            <w:gridSpan w:val="5"/>
            <w:shd w:val="clear" w:color="auto" w:fill="auto"/>
            <w:vAlign w:val="center"/>
            <w:hideMark/>
          </w:tcPr>
          <w:p w14:paraId="4548E1C7" w14:textId="77777777" w:rsidR="003C0693" w:rsidRPr="008D6B94" w:rsidRDefault="003C0693" w:rsidP="008A33A8">
            <w:pPr>
              <w:spacing w:after="0" w:line="240" w:lineRule="auto"/>
              <w:jc w:val="center"/>
              <w:rPr>
                <w:rFonts w:ascii="Times New Roman" w:eastAsia="Times New Roman" w:hAnsi="Times New Roman"/>
                <w:b/>
                <w:bCs/>
                <w:color w:val="000000"/>
                <w:lang w:eastAsia="uk-UA"/>
              </w:rPr>
            </w:pPr>
            <w:r w:rsidRPr="008D6B94">
              <w:rPr>
                <w:rFonts w:ascii="Times New Roman" w:eastAsia="Times New Roman" w:hAnsi="Times New Roman"/>
                <w:b/>
                <w:bCs/>
                <w:color w:val="000000"/>
                <w:lang w:eastAsia="uk-UA"/>
              </w:rPr>
              <w:t>Приміщення №7 (1-й поверх)</w:t>
            </w:r>
          </w:p>
        </w:tc>
      </w:tr>
      <w:tr w:rsidR="003C0693" w:rsidRPr="008D6B94" w14:paraId="615CCEE9" w14:textId="77777777" w:rsidTr="008A33A8">
        <w:trPr>
          <w:trHeight w:val="300"/>
        </w:trPr>
        <w:tc>
          <w:tcPr>
            <w:tcW w:w="608" w:type="dxa"/>
            <w:shd w:val="clear" w:color="auto" w:fill="auto"/>
            <w:vAlign w:val="center"/>
            <w:hideMark/>
          </w:tcPr>
          <w:p w14:paraId="604827D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c>
          <w:tcPr>
            <w:tcW w:w="4632" w:type="dxa"/>
            <w:shd w:val="clear" w:color="auto" w:fill="auto"/>
            <w:hideMark/>
          </w:tcPr>
          <w:p w14:paraId="4B2DC790"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Спліт-система настінного типу </w:t>
            </w:r>
            <w:proofErr w:type="spellStart"/>
            <w:r w:rsidRPr="008D6B94">
              <w:rPr>
                <w:rFonts w:ascii="Times New Roman" w:eastAsia="Times New Roman" w:hAnsi="Times New Roman"/>
                <w:color w:val="000000"/>
                <w:lang w:eastAsia="uk-UA"/>
              </w:rPr>
              <w:t>Digital</w:t>
            </w:r>
            <w:proofErr w:type="spellEnd"/>
            <w:r w:rsidRPr="008D6B94">
              <w:rPr>
                <w:rFonts w:ascii="Times New Roman" w:eastAsia="Times New Roman" w:hAnsi="Times New Roman"/>
                <w:color w:val="000000"/>
                <w:lang w:eastAsia="uk-UA"/>
              </w:rPr>
              <w:t xml:space="preserve"> </w:t>
            </w:r>
            <w:proofErr w:type="spellStart"/>
            <w:r w:rsidRPr="008D6B94">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364DB25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DAC-09T7</w:t>
            </w:r>
          </w:p>
        </w:tc>
        <w:tc>
          <w:tcPr>
            <w:tcW w:w="1275" w:type="dxa"/>
            <w:shd w:val="clear" w:color="000000" w:fill="FFFFFF"/>
            <w:vAlign w:val="center"/>
            <w:hideMark/>
          </w:tcPr>
          <w:p w14:paraId="5DBF4A9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000000" w:fill="FFFFFF"/>
            <w:vAlign w:val="center"/>
            <w:hideMark/>
          </w:tcPr>
          <w:p w14:paraId="0E9E137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r w:rsidR="003C0693" w:rsidRPr="008D6B94" w14:paraId="19CC3576" w14:textId="77777777" w:rsidTr="008A33A8">
        <w:trPr>
          <w:trHeight w:val="300"/>
        </w:trPr>
        <w:tc>
          <w:tcPr>
            <w:tcW w:w="608" w:type="dxa"/>
            <w:shd w:val="clear" w:color="auto" w:fill="auto"/>
            <w:vAlign w:val="center"/>
            <w:hideMark/>
          </w:tcPr>
          <w:p w14:paraId="407A99F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2</w:t>
            </w:r>
          </w:p>
        </w:tc>
        <w:tc>
          <w:tcPr>
            <w:tcW w:w="4632" w:type="dxa"/>
            <w:shd w:val="clear" w:color="auto" w:fill="auto"/>
            <w:vAlign w:val="center"/>
            <w:hideMark/>
          </w:tcPr>
          <w:p w14:paraId="3A7139A0"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24BC7F0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6.35(1/4'')</w:t>
            </w:r>
          </w:p>
        </w:tc>
        <w:tc>
          <w:tcPr>
            <w:tcW w:w="1275" w:type="dxa"/>
            <w:shd w:val="clear" w:color="auto" w:fill="auto"/>
            <w:vAlign w:val="center"/>
            <w:hideMark/>
          </w:tcPr>
          <w:p w14:paraId="6E60EE9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17AE6E5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2</w:t>
            </w:r>
          </w:p>
        </w:tc>
      </w:tr>
      <w:tr w:rsidR="003C0693" w:rsidRPr="008D6B94" w14:paraId="092E81ED" w14:textId="77777777" w:rsidTr="008A33A8">
        <w:trPr>
          <w:trHeight w:val="300"/>
        </w:trPr>
        <w:tc>
          <w:tcPr>
            <w:tcW w:w="608" w:type="dxa"/>
            <w:shd w:val="clear" w:color="auto" w:fill="auto"/>
            <w:vAlign w:val="center"/>
            <w:hideMark/>
          </w:tcPr>
          <w:p w14:paraId="4A2B9D4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w:t>
            </w:r>
          </w:p>
        </w:tc>
        <w:tc>
          <w:tcPr>
            <w:tcW w:w="4632" w:type="dxa"/>
            <w:shd w:val="clear" w:color="auto" w:fill="auto"/>
            <w:vAlign w:val="center"/>
            <w:hideMark/>
          </w:tcPr>
          <w:p w14:paraId="063D631F"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7C1043D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9.52(3/8'')</w:t>
            </w:r>
          </w:p>
        </w:tc>
        <w:tc>
          <w:tcPr>
            <w:tcW w:w="1275" w:type="dxa"/>
            <w:shd w:val="clear" w:color="auto" w:fill="auto"/>
            <w:vAlign w:val="center"/>
            <w:hideMark/>
          </w:tcPr>
          <w:p w14:paraId="1706CBE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7AC8ECB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2</w:t>
            </w:r>
          </w:p>
        </w:tc>
      </w:tr>
      <w:tr w:rsidR="003C0693" w:rsidRPr="008D6B94" w14:paraId="45EB18FF" w14:textId="77777777" w:rsidTr="008A33A8">
        <w:trPr>
          <w:trHeight w:val="300"/>
        </w:trPr>
        <w:tc>
          <w:tcPr>
            <w:tcW w:w="608" w:type="dxa"/>
            <w:shd w:val="clear" w:color="auto" w:fill="auto"/>
            <w:vAlign w:val="center"/>
            <w:hideMark/>
          </w:tcPr>
          <w:p w14:paraId="583B195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c>
          <w:tcPr>
            <w:tcW w:w="4632" w:type="dxa"/>
            <w:shd w:val="clear" w:color="auto" w:fill="auto"/>
            <w:vAlign w:val="center"/>
            <w:hideMark/>
          </w:tcPr>
          <w:p w14:paraId="6E4914CB"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04AFB44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ВВГнгд4х1,5</w:t>
            </w:r>
          </w:p>
        </w:tc>
        <w:tc>
          <w:tcPr>
            <w:tcW w:w="1275" w:type="dxa"/>
            <w:shd w:val="clear" w:color="auto" w:fill="auto"/>
            <w:vAlign w:val="center"/>
            <w:hideMark/>
          </w:tcPr>
          <w:p w14:paraId="63A4878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39EFF73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w:t>
            </w:r>
          </w:p>
        </w:tc>
      </w:tr>
      <w:tr w:rsidR="003C0693" w:rsidRPr="008D6B94" w14:paraId="2139BFB4" w14:textId="77777777" w:rsidTr="008A33A8">
        <w:trPr>
          <w:trHeight w:val="300"/>
        </w:trPr>
        <w:tc>
          <w:tcPr>
            <w:tcW w:w="608" w:type="dxa"/>
            <w:shd w:val="clear" w:color="auto" w:fill="auto"/>
            <w:vAlign w:val="center"/>
            <w:hideMark/>
          </w:tcPr>
          <w:p w14:paraId="672AD4B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5</w:t>
            </w:r>
          </w:p>
        </w:tc>
        <w:tc>
          <w:tcPr>
            <w:tcW w:w="4632" w:type="dxa"/>
            <w:shd w:val="clear" w:color="auto" w:fill="auto"/>
            <w:vAlign w:val="center"/>
            <w:hideMark/>
          </w:tcPr>
          <w:p w14:paraId="712E4CE9"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184972D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3х1,5</w:t>
            </w:r>
          </w:p>
        </w:tc>
        <w:tc>
          <w:tcPr>
            <w:tcW w:w="1275" w:type="dxa"/>
            <w:shd w:val="clear" w:color="auto" w:fill="auto"/>
            <w:vAlign w:val="center"/>
            <w:hideMark/>
          </w:tcPr>
          <w:p w14:paraId="54C7870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05943173"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7</w:t>
            </w:r>
          </w:p>
        </w:tc>
      </w:tr>
      <w:tr w:rsidR="003C0693" w:rsidRPr="008D6B94" w14:paraId="0AEAC1B4" w14:textId="77777777" w:rsidTr="008A33A8">
        <w:trPr>
          <w:trHeight w:val="300"/>
        </w:trPr>
        <w:tc>
          <w:tcPr>
            <w:tcW w:w="608" w:type="dxa"/>
            <w:shd w:val="clear" w:color="auto" w:fill="auto"/>
            <w:vAlign w:val="center"/>
            <w:hideMark/>
          </w:tcPr>
          <w:p w14:paraId="3F7C155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w:t>
            </w:r>
          </w:p>
        </w:tc>
        <w:tc>
          <w:tcPr>
            <w:tcW w:w="4632" w:type="dxa"/>
            <w:shd w:val="clear" w:color="auto" w:fill="auto"/>
            <w:vAlign w:val="center"/>
            <w:hideMark/>
          </w:tcPr>
          <w:p w14:paraId="164B5FE2"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64AA1A3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К1</w:t>
            </w:r>
          </w:p>
        </w:tc>
        <w:tc>
          <w:tcPr>
            <w:tcW w:w="1275" w:type="dxa"/>
            <w:shd w:val="clear" w:color="auto" w:fill="auto"/>
            <w:vAlign w:val="center"/>
            <w:hideMark/>
          </w:tcPr>
          <w:p w14:paraId="6CBBD9B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пара</w:t>
            </w:r>
          </w:p>
        </w:tc>
        <w:tc>
          <w:tcPr>
            <w:tcW w:w="1389" w:type="dxa"/>
            <w:shd w:val="clear" w:color="auto" w:fill="auto"/>
            <w:vAlign w:val="center"/>
            <w:hideMark/>
          </w:tcPr>
          <w:p w14:paraId="7D9CFEE0"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67220BE8" w14:textId="77777777" w:rsidTr="008A33A8">
        <w:trPr>
          <w:trHeight w:val="300"/>
        </w:trPr>
        <w:tc>
          <w:tcPr>
            <w:tcW w:w="608" w:type="dxa"/>
            <w:shd w:val="clear" w:color="auto" w:fill="auto"/>
            <w:vAlign w:val="center"/>
            <w:hideMark/>
          </w:tcPr>
          <w:p w14:paraId="6B15C04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7</w:t>
            </w:r>
          </w:p>
        </w:tc>
        <w:tc>
          <w:tcPr>
            <w:tcW w:w="4632" w:type="dxa"/>
            <w:shd w:val="clear" w:color="auto" w:fill="auto"/>
            <w:vAlign w:val="center"/>
            <w:hideMark/>
          </w:tcPr>
          <w:p w14:paraId="3C7E2BE0"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4F66005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ф16</w:t>
            </w:r>
          </w:p>
        </w:tc>
        <w:tc>
          <w:tcPr>
            <w:tcW w:w="1275" w:type="dxa"/>
            <w:shd w:val="clear" w:color="auto" w:fill="auto"/>
            <w:vAlign w:val="center"/>
            <w:hideMark/>
          </w:tcPr>
          <w:p w14:paraId="172742B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5837937D"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2</w:t>
            </w:r>
          </w:p>
        </w:tc>
      </w:tr>
      <w:tr w:rsidR="003C0693" w:rsidRPr="008D6B94" w14:paraId="64499647" w14:textId="77777777" w:rsidTr="008A33A8">
        <w:trPr>
          <w:trHeight w:val="300"/>
        </w:trPr>
        <w:tc>
          <w:tcPr>
            <w:tcW w:w="608" w:type="dxa"/>
            <w:shd w:val="clear" w:color="auto" w:fill="auto"/>
            <w:vAlign w:val="center"/>
            <w:hideMark/>
          </w:tcPr>
          <w:p w14:paraId="202FB9E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c>
          <w:tcPr>
            <w:tcW w:w="4632" w:type="dxa"/>
            <w:shd w:val="clear" w:color="auto" w:fill="auto"/>
            <w:vAlign w:val="center"/>
            <w:hideMark/>
          </w:tcPr>
          <w:p w14:paraId="61FB4E45"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00F6A33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10E0D31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1C0E1BB4"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603F6D39" w14:textId="77777777" w:rsidTr="008A33A8">
        <w:trPr>
          <w:trHeight w:val="300"/>
        </w:trPr>
        <w:tc>
          <w:tcPr>
            <w:tcW w:w="608" w:type="dxa"/>
            <w:shd w:val="clear" w:color="auto" w:fill="auto"/>
            <w:vAlign w:val="center"/>
            <w:hideMark/>
          </w:tcPr>
          <w:p w14:paraId="761707B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9</w:t>
            </w:r>
          </w:p>
        </w:tc>
        <w:tc>
          <w:tcPr>
            <w:tcW w:w="4632" w:type="dxa"/>
            <w:shd w:val="clear" w:color="auto" w:fill="auto"/>
            <w:vAlign w:val="center"/>
            <w:hideMark/>
          </w:tcPr>
          <w:p w14:paraId="6C9082AC"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7EF1F67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238A434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0A43A5E1"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0,1</w:t>
            </w:r>
          </w:p>
        </w:tc>
      </w:tr>
      <w:tr w:rsidR="003C0693" w:rsidRPr="008D6B94" w14:paraId="6CE91CAD" w14:textId="77777777" w:rsidTr="008A33A8">
        <w:trPr>
          <w:trHeight w:val="300"/>
        </w:trPr>
        <w:tc>
          <w:tcPr>
            <w:tcW w:w="608" w:type="dxa"/>
            <w:shd w:val="clear" w:color="auto" w:fill="auto"/>
            <w:vAlign w:val="center"/>
            <w:hideMark/>
          </w:tcPr>
          <w:p w14:paraId="7C4DFE4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c>
          <w:tcPr>
            <w:tcW w:w="4632" w:type="dxa"/>
            <w:shd w:val="clear" w:color="auto" w:fill="auto"/>
            <w:vAlign w:val="center"/>
            <w:hideMark/>
          </w:tcPr>
          <w:p w14:paraId="5721743D"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Анкер</w:t>
            </w:r>
          </w:p>
        </w:tc>
        <w:tc>
          <w:tcPr>
            <w:tcW w:w="1985" w:type="dxa"/>
            <w:shd w:val="clear" w:color="auto" w:fill="auto"/>
            <w:vAlign w:val="center"/>
            <w:hideMark/>
          </w:tcPr>
          <w:p w14:paraId="39751EB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5D27B15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56CC0BA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1B5C8100" w14:textId="77777777" w:rsidTr="008A33A8">
        <w:trPr>
          <w:trHeight w:val="300"/>
        </w:trPr>
        <w:tc>
          <w:tcPr>
            <w:tcW w:w="608" w:type="dxa"/>
            <w:shd w:val="clear" w:color="auto" w:fill="auto"/>
            <w:vAlign w:val="center"/>
            <w:hideMark/>
          </w:tcPr>
          <w:p w14:paraId="45FE0C7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11</w:t>
            </w:r>
          </w:p>
        </w:tc>
        <w:tc>
          <w:tcPr>
            <w:tcW w:w="4632" w:type="dxa"/>
            <w:shd w:val="clear" w:color="auto" w:fill="auto"/>
            <w:vAlign w:val="center"/>
            <w:hideMark/>
          </w:tcPr>
          <w:p w14:paraId="3E30EF32"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7655335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6х40</w:t>
            </w:r>
          </w:p>
        </w:tc>
        <w:tc>
          <w:tcPr>
            <w:tcW w:w="1275" w:type="dxa"/>
            <w:shd w:val="clear" w:color="auto" w:fill="auto"/>
            <w:vAlign w:val="center"/>
            <w:hideMark/>
          </w:tcPr>
          <w:p w14:paraId="3D9EA8A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0AB9F79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r>
      <w:tr w:rsidR="003C0693" w:rsidRPr="008D6B94" w14:paraId="316541DC" w14:textId="77777777" w:rsidTr="008A33A8">
        <w:trPr>
          <w:trHeight w:val="300"/>
        </w:trPr>
        <w:tc>
          <w:tcPr>
            <w:tcW w:w="608" w:type="dxa"/>
            <w:shd w:val="clear" w:color="auto" w:fill="auto"/>
            <w:vAlign w:val="center"/>
            <w:hideMark/>
          </w:tcPr>
          <w:p w14:paraId="46CD9D5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12</w:t>
            </w:r>
          </w:p>
        </w:tc>
        <w:tc>
          <w:tcPr>
            <w:tcW w:w="4632" w:type="dxa"/>
            <w:shd w:val="clear" w:color="auto" w:fill="auto"/>
            <w:vAlign w:val="center"/>
            <w:hideMark/>
          </w:tcPr>
          <w:p w14:paraId="591AD3BF"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w:t>
            </w:r>
          </w:p>
        </w:tc>
        <w:tc>
          <w:tcPr>
            <w:tcW w:w="1985" w:type="dxa"/>
            <w:shd w:val="clear" w:color="auto" w:fill="auto"/>
            <w:vAlign w:val="center"/>
            <w:hideMark/>
          </w:tcPr>
          <w:p w14:paraId="753A33D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54E440D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53990BC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1993C58E" w14:textId="77777777" w:rsidTr="008A33A8">
        <w:trPr>
          <w:trHeight w:val="300"/>
        </w:trPr>
        <w:tc>
          <w:tcPr>
            <w:tcW w:w="608" w:type="dxa"/>
            <w:shd w:val="clear" w:color="auto" w:fill="auto"/>
            <w:vAlign w:val="center"/>
            <w:hideMark/>
          </w:tcPr>
          <w:p w14:paraId="149C5EB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13</w:t>
            </w:r>
          </w:p>
        </w:tc>
        <w:tc>
          <w:tcPr>
            <w:tcW w:w="4632" w:type="dxa"/>
            <w:shd w:val="clear" w:color="auto" w:fill="auto"/>
            <w:vAlign w:val="center"/>
            <w:hideMark/>
          </w:tcPr>
          <w:p w14:paraId="4DEADC30"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460DF66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20B1B20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5C0727E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63C1A4A3" w14:textId="77777777" w:rsidTr="008A33A8">
        <w:trPr>
          <w:trHeight w:val="300"/>
        </w:trPr>
        <w:tc>
          <w:tcPr>
            <w:tcW w:w="608" w:type="dxa"/>
            <w:shd w:val="clear" w:color="auto" w:fill="auto"/>
            <w:vAlign w:val="center"/>
            <w:hideMark/>
          </w:tcPr>
          <w:p w14:paraId="550EA83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14</w:t>
            </w:r>
          </w:p>
        </w:tc>
        <w:tc>
          <w:tcPr>
            <w:tcW w:w="4632" w:type="dxa"/>
            <w:shd w:val="clear" w:color="000000" w:fill="FFFFFF"/>
            <w:vAlign w:val="bottom"/>
            <w:hideMark/>
          </w:tcPr>
          <w:p w14:paraId="2E58E2DC"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2303DC5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М8</w:t>
            </w:r>
          </w:p>
        </w:tc>
        <w:tc>
          <w:tcPr>
            <w:tcW w:w="1275" w:type="dxa"/>
            <w:shd w:val="clear" w:color="000000" w:fill="FFFFFF"/>
            <w:noWrap/>
            <w:vAlign w:val="center"/>
            <w:hideMark/>
          </w:tcPr>
          <w:p w14:paraId="6628442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компл</w:t>
            </w:r>
            <w:proofErr w:type="spellEnd"/>
          </w:p>
        </w:tc>
        <w:tc>
          <w:tcPr>
            <w:tcW w:w="1389" w:type="dxa"/>
            <w:shd w:val="clear" w:color="000000" w:fill="FFFFFF"/>
            <w:noWrap/>
            <w:vAlign w:val="center"/>
            <w:hideMark/>
          </w:tcPr>
          <w:p w14:paraId="31CB6A8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1EC6B0F5" w14:textId="77777777" w:rsidTr="008A33A8">
        <w:trPr>
          <w:trHeight w:val="383"/>
        </w:trPr>
        <w:tc>
          <w:tcPr>
            <w:tcW w:w="608" w:type="dxa"/>
            <w:shd w:val="clear" w:color="auto" w:fill="auto"/>
            <w:vAlign w:val="center"/>
            <w:hideMark/>
          </w:tcPr>
          <w:p w14:paraId="16D5EFE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15</w:t>
            </w:r>
          </w:p>
        </w:tc>
        <w:tc>
          <w:tcPr>
            <w:tcW w:w="4632" w:type="dxa"/>
            <w:shd w:val="clear" w:color="000000" w:fill="FFFFFF"/>
            <w:vAlign w:val="center"/>
            <w:hideMark/>
          </w:tcPr>
          <w:p w14:paraId="286095CF"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Монтажні роботи </w:t>
            </w:r>
          </w:p>
        </w:tc>
        <w:tc>
          <w:tcPr>
            <w:tcW w:w="1985" w:type="dxa"/>
            <w:shd w:val="clear" w:color="000000" w:fill="FFFFFF"/>
            <w:vAlign w:val="center"/>
            <w:hideMark/>
          </w:tcPr>
          <w:p w14:paraId="1C5FDE7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000000" w:fill="FFFFFF"/>
            <w:noWrap/>
            <w:vAlign w:val="center"/>
            <w:hideMark/>
          </w:tcPr>
          <w:p w14:paraId="24E68B3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посл</w:t>
            </w:r>
            <w:proofErr w:type="spellEnd"/>
            <w:r w:rsidRPr="008D6B94">
              <w:rPr>
                <w:rFonts w:ascii="Times New Roman" w:eastAsia="Times New Roman" w:hAnsi="Times New Roman"/>
                <w:color w:val="000000"/>
                <w:lang w:eastAsia="uk-UA"/>
              </w:rPr>
              <w:t>.</w:t>
            </w:r>
          </w:p>
        </w:tc>
        <w:tc>
          <w:tcPr>
            <w:tcW w:w="1389" w:type="dxa"/>
            <w:shd w:val="clear" w:color="000000" w:fill="FFFFFF"/>
            <w:noWrap/>
            <w:vAlign w:val="center"/>
            <w:hideMark/>
          </w:tcPr>
          <w:p w14:paraId="3B78A7B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r w:rsidR="003C0693" w:rsidRPr="008D6B94" w14:paraId="001A402E" w14:textId="77777777" w:rsidTr="008A33A8">
        <w:trPr>
          <w:trHeight w:val="300"/>
        </w:trPr>
        <w:tc>
          <w:tcPr>
            <w:tcW w:w="9889" w:type="dxa"/>
            <w:gridSpan w:val="5"/>
            <w:shd w:val="clear" w:color="auto" w:fill="auto"/>
            <w:vAlign w:val="center"/>
            <w:hideMark/>
          </w:tcPr>
          <w:p w14:paraId="477F778D" w14:textId="77777777" w:rsidR="003C0693" w:rsidRPr="008D6B94" w:rsidRDefault="003C0693" w:rsidP="008A33A8">
            <w:pPr>
              <w:spacing w:after="0" w:line="240" w:lineRule="auto"/>
              <w:jc w:val="center"/>
              <w:rPr>
                <w:rFonts w:ascii="Times New Roman" w:eastAsia="Times New Roman" w:hAnsi="Times New Roman"/>
                <w:b/>
                <w:bCs/>
                <w:color w:val="000000"/>
                <w:lang w:eastAsia="uk-UA"/>
              </w:rPr>
            </w:pPr>
            <w:r w:rsidRPr="008D6B94">
              <w:rPr>
                <w:rFonts w:ascii="Times New Roman" w:eastAsia="Times New Roman" w:hAnsi="Times New Roman"/>
                <w:b/>
                <w:bCs/>
                <w:color w:val="000000"/>
                <w:lang w:eastAsia="uk-UA"/>
              </w:rPr>
              <w:t>Приміщення №8 (3-й поверх)</w:t>
            </w:r>
          </w:p>
        </w:tc>
      </w:tr>
      <w:tr w:rsidR="003C0693" w:rsidRPr="008D6B94" w14:paraId="6F2D7EBC" w14:textId="77777777" w:rsidTr="008A33A8">
        <w:trPr>
          <w:trHeight w:val="300"/>
        </w:trPr>
        <w:tc>
          <w:tcPr>
            <w:tcW w:w="608" w:type="dxa"/>
            <w:shd w:val="clear" w:color="auto" w:fill="auto"/>
            <w:vAlign w:val="center"/>
            <w:hideMark/>
          </w:tcPr>
          <w:p w14:paraId="0A1CE40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c>
          <w:tcPr>
            <w:tcW w:w="4632" w:type="dxa"/>
            <w:shd w:val="clear" w:color="auto" w:fill="auto"/>
            <w:hideMark/>
          </w:tcPr>
          <w:p w14:paraId="1164A6AE"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Спліт-система настінного типу </w:t>
            </w:r>
            <w:proofErr w:type="spellStart"/>
            <w:r w:rsidRPr="008D6B94">
              <w:rPr>
                <w:rFonts w:ascii="Times New Roman" w:eastAsia="Times New Roman" w:hAnsi="Times New Roman"/>
                <w:color w:val="000000"/>
                <w:lang w:eastAsia="uk-UA"/>
              </w:rPr>
              <w:t>Digital</w:t>
            </w:r>
            <w:proofErr w:type="spellEnd"/>
            <w:r w:rsidRPr="008D6B94">
              <w:rPr>
                <w:rFonts w:ascii="Times New Roman" w:eastAsia="Times New Roman" w:hAnsi="Times New Roman"/>
                <w:color w:val="000000"/>
                <w:lang w:eastAsia="uk-UA"/>
              </w:rPr>
              <w:t xml:space="preserve"> </w:t>
            </w:r>
            <w:proofErr w:type="spellStart"/>
            <w:r w:rsidRPr="008D6B94">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5D5B23A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DAC-12T7</w:t>
            </w:r>
          </w:p>
        </w:tc>
        <w:tc>
          <w:tcPr>
            <w:tcW w:w="1275" w:type="dxa"/>
            <w:shd w:val="clear" w:color="000000" w:fill="FFFFFF"/>
            <w:vAlign w:val="center"/>
            <w:hideMark/>
          </w:tcPr>
          <w:p w14:paraId="0C73FFC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000000" w:fill="FFFFFF"/>
            <w:vAlign w:val="center"/>
            <w:hideMark/>
          </w:tcPr>
          <w:p w14:paraId="592803F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r w:rsidR="003C0693" w:rsidRPr="008D6B94" w14:paraId="710E29D7" w14:textId="77777777" w:rsidTr="008A33A8">
        <w:trPr>
          <w:trHeight w:val="300"/>
        </w:trPr>
        <w:tc>
          <w:tcPr>
            <w:tcW w:w="608" w:type="dxa"/>
            <w:shd w:val="clear" w:color="auto" w:fill="auto"/>
            <w:vAlign w:val="center"/>
            <w:hideMark/>
          </w:tcPr>
          <w:p w14:paraId="3F63E83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2</w:t>
            </w:r>
          </w:p>
        </w:tc>
        <w:tc>
          <w:tcPr>
            <w:tcW w:w="4632" w:type="dxa"/>
            <w:shd w:val="clear" w:color="auto" w:fill="auto"/>
            <w:vAlign w:val="center"/>
            <w:hideMark/>
          </w:tcPr>
          <w:p w14:paraId="76D11C09"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4F2D881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6.35(1/4'')</w:t>
            </w:r>
          </w:p>
        </w:tc>
        <w:tc>
          <w:tcPr>
            <w:tcW w:w="1275" w:type="dxa"/>
            <w:shd w:val="clear" w:color="auto" w:fill="auto"/>
            <w:vAlign w:val="center"/>
            <w:hideMark/>
          </w:tcPr>
          <w:p w14:paraId="20CAE04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2209E7C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w:t>
            </w:r>
          </w:p>
        </w:tc>
      </w:tr>
      <w:tr w:rsidR="003C0693" w:rsidRPr="008D6B94" w14:paraId="1ADEECC7" w14:textId="77777777" w:rsidTr="008A33A8">
        <w:trPr>
          <w:trHeight w:val="300"/>
        </w:trPr>
        <w:tc>
          <w:tcPr>
            <w:tcW w:w="608" w:type="dxa"/>
            <w:shd w:val="clear" w:color="auto" w:fill="auto"/>
            <w:vAlign w:val="center"/>
            <w:hideMark/>
          </w:tcPr>
          <w:p w14:paraId="476807C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w:t>
            </w:r>
          </w:p>
        </w:tc>
        <w:tc>
          <w:tcPr>
            <w:tcW w:w="4632" w:type="dxa"/>
            <w:shd w:val="clear" w:color="auto" w:fill="auto"/>
            <w:vAlign w:val="center"/>
            <w:hideMark/>
          </w:tcPr>
          <w:p w14:paraId="7D00367C"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0C372C4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9.52(3/8'')</w:t>
            </w:r>
          </w:p>
        </w:tc>
        <w:tc>
          <w:tcPr>
            <w:tcW w:w="1275" w:type="dxa"/>
            <w:shd w:val="clear" w:color="auto" w:fill="auto"/>
            <w:vAlign w:val="center"/>
            <w:hideMark/>
          </w:tcPr>
          <w:p w14:paraId="3BAA9C1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1B33520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w:t>
            </w:r>
          </w:p>
        </w:tc>
      </w:tr>
      <w:tr w:rsidR="003C0693" w:rsidRPr="008D6B94" w14:paraId="7C6D2E95" w14:textId="77777777" w:rsidTr="008A33A8">
        <w:trPr>
          <w:trHeight w:val="300"/>
        </w:trPr>
        <w:tc>
          <w:tcPr>
            <w:tcW w:w="608" w:type="dxa"/>
            <w:shd w:val="clear" w:color="auto" w:fill="auto"/>
            <w:vAlign w:val="center"/>
            <w:hideMark/>
          </w:tcPr>
          <w:p w14:paraId="752E490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c>
          <w:tcPr>
            <w:tcW w:w="4632" w:type="dxa"/>
            <w:shd w:val="clear" w:color="auto" w:fill="auto"/>
            <w:vAlign w:val="center"/>
            <w:hideMark/>
          </w:tcPr>
          <w:p w14:paraId="0BB4C7B2"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315DC10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ВВГнгд4х1,5</w:t>
            </w:r>
          </w:p>
        </w:tc>
        <w:tc>
          <w:tcPr>
            <w:tcW w:w="1275" w:type="dxa"/>
            <w:shd w:val="clear" w:color="auto" w:fill="auto"/>
            <w:vAlign w:val="center"/>
            <w:hideMark/>
          </w:tcPr>
          <w:p w14:paraId="74C2AFF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6BE6483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7</w:t>
            </w:r>
          </w:p>
        </w:tc>
      </w:tr>
      <w:tr w:rsidR="003C0693" w:rsidRPr="008D6B94" w14:paraId="50D55A81" w14:textId="77777777" w:rsidTr="008A33A8">
        <w:trPr>
          <w:trHeight w:val="300"/>
        </w:trPr>
        <w:tc>
          <w:tcPr>
            <w:tcW w:w="608" w:type="dxa"/>
            <w:shd w:val="clear" w:color="auto" w:fill="auto"/>
            <w:vAlign w:val="center"/>
            <w:hideMark/>
          </w:tcPr>
          <w:p w14:paraId="03A10AC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5</w:t>
            </w:r>
          </w:p>
        </w:tc>
        <w:tc>
          <w:tcPr>
            <w:tcW w:w="4632" w:type="dxa"/>
            <w:shd w:val="clear" w:color="auto" w:fill="auto"/>
            <w:vAlign w:val="center"/>
            <w:hideMark/>
          </w:tcPr>
          <w:p w14:paraId="54276FD9"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07FAC5D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3х1,5</w:t>
            </w:r>
          </w:p>
        </w:tc>
        <w:tc>
          <w:tcPr>
            <w:tcW w:w="1275" w:type="dxa"/>
            <w:shd w:val="clear" w:color="auto" w:fill="auto"/>
            <w:vAlign w:val="center"/>
            <w:hideMark/>
          </w:tcPr>
          <w:p w14:paraId="3A84225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7A274D82"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8</w:t>
            </w:r>
          </w:p>
        </w:tc>
      </w:tr>
      <w:tr w:rsidR="003C0693" w:rsidRPr="008D6B94" w14:paraId="12C55475" w14:textId="77777777" w:rsidTr="008A33A8">
        <w:trPr>
          <w:trHeight w:val="300"/>
        </w:trPr>
        <w:tc>
          <w:tcPr>
            <w:tcW w:w="608" w:type="dxa"/>
            <w:shd w:val="clear" w:color="auto" w:fill="auto"/>
            <w:vAlign w:val="center"/>
            <w:hideMark/>
          </w:tcPr>
          <w:p w14:paraId="23FDDE7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w:t>
            </w:r>
          </w:p>
        </w:tc>
        <w:tc>
          <w:tcPr>
            <w:tcW w:w="4632" w:type="dxa"/>
            <w:shd w:val="clear" w:color="auto" w:fill="auto"/>
            <w:vAlign w:val="center"/>
            <w:hideMark/>
          </w:tcPr>
          <w:p w14:paraId="5D4BEEF1"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451A757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К1</w:t>
            </w:r>
          </w:p>
        </w:tc>
        <w:tc>
          <w:tcPr>
            <w:tcW w:w="1275" w:type="dxa"/>
            <w:shd w:val="clear" w:color="auto" w:fill="auto"/>
            <w:vAlign w:val="center"/>
            <w:hideMark/>
          </w:tcPr>
          <w:p w14:paraId="2319D90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пара</w:t>
            </w:r>
          </w:p>
        </w:tc>
        <w:tc>
          <w:tcPr>
            <w:tcW w:w="1389" w:type="dxa"/>
            <w:shd w:val="clear" w:color="auto" w:fill="auto"/>
            <w:vAlign w:val="center"/>
            <w:hideMark/>
          </w:tcPr>
          <w:p w14:paraId="31A7F095"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3FFF61D9" w14:textId="77777777" w:rsidTr="008A33A8">
        <w:trPr>
          <w:trHeight w:val="300"/>
        </w:trPr>
        <w:tc>
          <w:tcPr>
            <w:tcW w:w="608" w:type="dxa"/>
            <w:shd w:val="clear" w:color="auto" w:fill="auto"/>
            <w:vAlign w:val="center"/>
            <w:hideMark/>
          </w:tcPr>
          <w:p w14:paraId="3745B53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7</w:t>
            </w:r>
          </w:p>
        </w:tc>
        <w:tc>
          <w:tcPr>
            <w:tcW w:w="4632" w:type="dxa"/>
            <w:shd w:val="clear" w:color="auto" w:fill="auto"/>
            <w:vAlign w:val="center"/>
            <w:hideMark/>
          </w:tcPr>
          <w:p w14:paraId="0844E47B"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55FE07B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ф16</w:t>
            </w:r>
          </w:p>
        </w:tc>
        <w:tc>
          <w:tcPr>
            <w:tcW w:w="1275" w:type="dxa"/>
            <w:shd w:val="clear" w:color="auto" w:fill="auto"/>
            <w:vAlign w:val="center"/>
            <w:hideMark/>
          </w:tcPr>
          <w:p w14:paraId="0D79F64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1AEAE27C"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2</w:t>
            </w:r>
          </w:p>
        </w:tc>
      </w:tr>
      <w:tr w:rsidR="003C0693" w:rsidRPr="008D6B94" w14:paraId="0FB985B0" w14:textId="77777777" w:rsidTr="008A33A8">
        <w:trPr>
          <w:trHeight w:val="300"/>
        </w:trPr>
        <w:tc>
          <w:tcPr>
            <w:tcW w:w="608" w:type="dxa"/>
            <w:shd w:val="clear" w:color="auto" w:fill="auto"/>
            <w:vAlign w:val="center"/>
            <w:hideMark/>
          </w:tcPr>
          <w:p w14:paraId="4359A18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c>
          <w:tcPr>
            <w:tcW w:w="4632" w:type="dxa"/>
            <w:shd w:val="clear" w:color="auto" w:fill="auto"/>
            <w:vAlign w:val="center"/>
            <w:hideMark/>
          </w:tcPr>
          <w:p w14:paraId="60961D11"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79E6066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089015C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1AA0390E"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6F7AF7CD" w14:textId="77777777" w:rsidTr="008A33A8">
        <w:trPr>
          <w:trHeight w:val="300"/>
        </w:trPr>
        <w:tc>
          <w:tcPr>
            <w:tcW w:w="608" w:type="dxa"/>
            <w:shd w:val="clear" w:color="auto" w:fill="auto"/>
            <w:vAlign w:val="center"/>
            <w:hideMark/>
          </w:tcPr>
          <w:p w14:paraId="5B4A5BD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9</w:t>
            </w:r>
          </w:p>
        </w:tc>
        <w:tc>
          <w:tcPr>
            <w:tcW w:w="4632" w:type="dxa"/>
            <w:shd w:val="clear" w:color="auto" w:fill="auto"/>
            <w:vAlign w:val="center"/>
            <w:hideMark/>
          </w:tcPr>
          <w:p w14:paraId="4EB356EC"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511A7E9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00764A8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5517072C"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0,1</w:t>
            </w:r>
          </w:p>
        </w:tc>
      </w:tr>
      <w:tr w:rsidR="003C0693" w:rsidRPr="008D6B94" w14:paraId="088FDB31" w14:textId="77777777" w:rsidTr="008A33A8">
        <w:trPr>
          <w:trHeight w:val="300"/>
        </w:trPr>
        <w:tc>
          <w:tcPr>
            <w:tcW w:w="608" w:type="dxa"/>
            <w:shd w:val="clear" w:color="auto" w:fill="auto"/>
            <w:vAlign w:val="center"/>
            <w:hideMark/>
          </w:tcPr>
          <w:p w14:paraId="5B81707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c>
          <w:tcPr>
            <w:tcW w:w="4632" w:type="dxa"/>
            <w:shd w:val="clear" w:color="auto" w:fill="auto"/>
            <w:vAlign w:val="center"/>
            <w:hideMark/>
          </w:tcPr>
          <w:p w14:paraId="0FC3EB15"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Анкер</w:t>
            </w:r>
          </w:p>
        </w:tc>
        <w:tc>
          <w:tcPr>
            <w:tcW w:w="1985" w:type="dxa"/>
            <w:shd w:val="clear" w:color="auto" w:fill="auto"/>
            <w:vAlign w:val="center"/>
            <w:hideMark/>
          </w:tcPr>
          <w:p w14:paraId="6A1E4F6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27D92D4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51AA2D1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009E29DE" w14:textId="77777777" w:rsidTr="008A33A8">
        <w:trPr>
          <w:trHeight w:val="300"/>
        </w:trPr>
        <w:tc>
          <w:tcPr>
            <w:tcW w:w="608" w:type="dxa"/>
            <w:shd w:val="clear" w:color="auto" w:fill="auto"/>
            <w:vAlign w:val="center"/>
            <w:hideMark/>
          </w:tcPr>
          <w:p w14:paraId="11D89D8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11</w:t>
            </w:r>
          </w:p>
        </w:tc>
        <w:tc>
          <w:tcPr>
            <w:tcW w:w="4632" w:type="dxa"/>
            <w:shd w:val="clear" w:color="auto" w:fill="auto"/>
            <w:vAlign w:val="center"/>
            <w:hideMark/>
          </w:tcPr>
          <w:p w14:paraId="3E1F01E7"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4698E2E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6х40</w:t>
            </w:r>
          </w:p>
        </w:tc>
        <w:tc>
          <w:tcPr>
            <w:tcW w:w="1275" w:type="dxa"/>
            <w:shd w:val="clear" w:color="auto" w:fill="auto"/>
            <w:vAlign w:val="center"/>
            <w:hideMark/>
          </w:tcPr>
          <w:p w14:paraId="72462FB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09A1008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r>
      <w:tr w:rsidR="003C0693" w:rsidRPr="008D6B94" w14:paraId="34F2CC97" w14:textId="77777777" w:rsidTr="008A33A8">
        <w:trPr>
          <w:trHeight w:val="300"/>
        </w:trPr>
        <w:tc>
          <w:tcPr>
            <w:tcW w:w="608" w:type="dxa"/>
            <w:shd w:val="clear" w:color="auto" w:fill="auto"/>
            <w:vAlign w:val="center"/>
            <w:hideMark/>
          </w:tcPr>
          <w:p w14:paraId="4EB8CF9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12</w:t>
            </w:r>
          </w:p>
        </w:tc>
        <w:tc>
          <w:tcPr>
            <w:tcW w:w="4632" w:type="dxa"/>
            <w:shd w:val="clear" w:color="auto" w:fill="auto"/>
            <w:vAlign w:val="center"/>
            <w:hideMark/>
          </w:tcPr>
          <w:p w14:paraId="22FF9DB5"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w:t>
            </w:r>
          </w:p>
        </w:tc>
        <w:tc>
          <w:tcPr>
            <w:tcW w:w="1985" w:type="dxa"/>
            <w:shd w:val="clear" w:color="auto" w:fill="auto"/>
            <w:vAlign w:val="center"/>
            <w:hideMark/>
          </w:tcPr>
          <w:p w14:paraId="4351F84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3AADA4B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3295B94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50BFAAC0" w14:textId="77777777" w:rsidTr="008A33A8">
        <w:trPr>
          <w:trHeight w:val="300"/>
        </w:trPr>
        <w:tc>
          <w:tcPr>
            <w:tcW w:w="608" w:type="dxa"/>
            <w:shd w:val="clear" w:color="auto" w:fill="auto"/>
            <w:vAlign w:val="center"/>
            <w:hideMark/>
          </w:tcPr>
          <w:p w14:paraId="619F7BD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13</w:t>
            </w:r>
          </w:p>
        </w:tc>
        <w:tc>
          <w:tcPr>
            <w:tcW w:w="4632" w:type="dxa"/>
            <w:shd w:val="clear" w:color="auto" w:fill="auto"/>
            <w:vAlign w:val="center"/>
            <w:hideMark/>
          </w:tcPr>
          <w:p w14:paraId="3E5FEAA3"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00B933C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5C04147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2392C5E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5FA15120" w14:textId="77777777" w:rsidTr="008A33A8">
        <w:trPr>
          <w:trHeight w:val="300"/>
        </w:trPr>
        <w:tc>
          <w:tcPr>
            <w:tcW w:w="608" w:type="dxa"/>
            <w:shd w:val="clear" w:color="auto" w:fill="auto"/>
            <w:vAlign w:val="center"/>
            <w:hideMark/>
          </w:tcPr>
          <w:p w14:paraId="6406748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14</w:t>
            </w:r>
          </w:p>
        </w:tc>
        <w:tc>
          <w:tcPr>
            <w:tcW w:w="4632" w:type="dxa"/>
            <w:shd w:val="clear" w:color="000000" w:fill="FFFFFF"/>
            <w:vAlign w:val="bottom"/>
            <w:hideMark/>
          </w:tcPr>
          <w:p w14:paraId="66B1EECE"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53234DC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М8</w:t>
            </w:r>
          </w:p>
        </w:tc>
        <w:tc>
          <w:tcPr>
            <w:tcW w:w="1275" w:type="dxa"/>
            <w:shd w:val="clear" w:color="000000" w:fill="FFFFFF"/>
            <w:noWrap/>
            <w:vAlign w:val="center"/>
            <w:hideMark/>
          </w:tcPr>
          <w:p w14:paraId="0C6B5ED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компл</w:t>
            </w:r>
            <w:proofErr w:type="spellEnd"/>
          </w:p>
        </w:tc>
        <w:tc>
          <w:tcPr>
            <w:tcW w:w="1389" w:type="dxa"/>
            <w:shd w:val="clear" w:color="000000" w:fill="FFFFFF"/>
            <w:noWrap/>
            <w:vAlign w:val="center"/>
            <w:hideMark/>
          </w:tcPr>
          <w:p w14:paraId="0E22945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53826772" w14:textId="77777777" w:rsidTr="008A33A8">
        <w:trPr>
          <w:trHeight w:val="369"/>
        </w:trPr>
        <w:tc>
          <w:tcPr>
            <w:tcW w:w="608" w:type="dxa"/>
            <w:shd w:val="clear" w:color="auto" w:fill="auto"/>
            <w:vAlign w:val="center"/>
            <w:hideMark/>
          </w:tcPr>
          <w:p w14:paraId="4AB2271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15</w:t>
            </w:r>
          </w:p>
        </w:tc>
        <w:tc>
          <w:tcPr>
            <w:tcW w:w="4632" w:type="dxa"/>
            <w:shd w:val="clear" w:color="000000" w:fill="FFFFFF"/>
            <w:vAlign w:val="center"/>
            <w:hideMark/>
          </w:tcPr>
          <w:p w14:paraId="2F91AD57"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Монтажні роботи </w:t>
            </w:r>
          </w:p>
        </w:tc>
        <w:tc>
          <w:tcPr>
            <w:tcW w:w="1985" w:type="dxa"/>
            <w:shd w:val="clear" w:color="000000" w:fill="FFFFFF"/>
            <w:vAlign w:val="center"/>
            <w:hideMark/>
          </w:tcPr>
          <w:p w14:paraId="02B3A73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000000" w:fill="FFFFFF"/>
            <w:noWrap/>
            <w:vAlign w:val="center"/>
            <w:hideMark/>
          </w:tcPr>
          <w:p w14:paraId="4123B7A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посл</w:t>
            </w:r>
            <w:proofErr w:type="spellEnd"/>
            <w:r w:rsidRPr="008D6B94">
              <w:rPr>
                <w:rFonts w:ascii="Times New Roman" w:eastAsia="Times New Roman" w:hAnsi="Times New Roman"/>
                <w:color w:val="000000"/>
                <w:lang w:eastAsia="uk-UA"/>
              </w:rPr>
              <w:t>.</w:t>
            </w:r>
          </w:p>
        </w:tc>
        <w:tc>
          <w:tcPr>
            <w:tcW w:w="1389" w:type="dxa"/>
            <w:shd w:val="clear" w:color="000000" w:fill="FFFFFF"/>
            <w:noWrap/>
            <w:vAlign w:val="center"/>
            <w:hideMark/>
          </w:tcPr>
          <w:p w14:paraId="124A9D5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r w:rsidR="003C0693" w:rsidRPr="008D6B94" w14:paraId="19062875" w14:textId="77777777" w:rsidTr="008A33A8">
        <w:trPr>
          <w:trHeight w:val="300"/>
        </w:trPr>
        <w:tc>
          <w:tcPr>
            <w:tcW w:w="9889" w:type="dxa"/>
            <w:gridSpan w:val="5"/>
            <w:shd w:val="clear" w:color="auto" w:fill="auto"/>
            <w:vAlign w:val="center"/>
            <w:hideMark/>
          </w:tcPr>
          <w:p w14:paraId="4CC768A4" w14:textId="77777777" w:rsidR="003C0693" w:rsidRPr="008D6B94" w:rsidRDefault="003C0693" w:rsidP="008A33A8">
            <w:pPr>
              <w:spacing w:after="0" w:line="240" w:lineRule="auto"/>
              <w:jc w:val="center"/>
              <w:rPr>
                <w:rFonts w:ascii="Times New Roman" w:eastAsia="Times New Roman" w:hAnsi="Times New Roman"/>
                <w:b/>
                <w:bCs/>
                <w:color w:val="000000"/>
                <w:lang w:eastAsia="uk-UA"/>
              </w:rPr>
            </w:pPr>
            <w:r w:rsidRPr="008D6B94">
              <w:rPr>
                <w:rFonts w:ascii="Times New Roman" w:eastAsia="Times New Roman" w:hAnsi="Times New Roman"/>
                <w:b/>
                <w:bCs/>
                <w:color w:val="000000"/>
                <w:lang w:eastAsia="uk-UA"/>
              </w:rPr>
              <w:t>Приміщення №9 (3-й поверх)</w:t>
            </w:r>
          </w:p>
        </w:tc>
      </w:tr>
      <w:tr w:rsidR="003C0693" w:rsidRPr="008D6B94" w14:paraId="6EAF9ECF" w14:textId="77777777" w:rsidTr="008A33A8">
        <w:trPr>
          <w:trHeight w:val="300"/>
        </w:trPr>
        <w:tc>
          <w:tcPr>
            <w:tcW w:w="608" w:type="dxa"/>
            <w:shd w:val="clear" w:color="auto" w:fill="auto"/>
            <w:vAlign w:val="center"/>
            <w:hideMark/>
          </w:tcPr>
          <w:p w14:paraId="1C4AD1E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c>
          <w:tcPr>
            <w:tcW w:w="4632" w:type="dxa"/>
            <w:shd w:val="clear" w:color="auto" w:fill="auto"/>
            <w:hideMark/>
          </w:tcPr>
          <w:p w14:paraId="7D63EDCC"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Спліт-система настінного типу </w:t>
            </w:r>
            <w:proofErr w:type="spellStart"/>
            <w:r w:rsidRPr="008D6B94">
              <w:rPr>
                <w:rFonts w:ascii="Times New Roman" w:eastAsia="Times New Roman" w:hAnsi="Times New Roman"/>
                <w:color w:val="000000"/>
                <w:lang w:eastAsia="uk-UA"/>
              </w:rPr>
              <w:t>Digital</w:t>
            </w:r>
            <w:proofErr w:type="spellEnd"/>
            <w:r w:rsidRPr="008D6B94">
              <w:rPr>
                <w:rFonts w:ascii="Times New Roman" w:eastAsia="Times New Roman" w:hAnsi="Times New Roman"/>
                <w:color w:val="000000"/>
                <w:lang w:eastAsia="uk-UA"/>
              </w:rPr>
              <w:t xml:space="preserve"> </w:t>
            </w:r>
            <w:proofErr w:type="spellStart"/>
            <w:r w:rsidRPr="008D6B94">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7DA6AB9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DAC-12T7</w:t>
            </w:r>
          </w:p>
        </w:tc>
        <w:tc>
          <w:tcPr>
            <w:tcW w:w="1275" w:type="dxa"/>
            <w:shd w:val="clear" w:color="000000" w:fill="FFFFFF"/>
            <w:vAlign w:val="center"/>
            <w:hideMark/>
          </w:tcPr>
          <w:p w14:paraId="7E126D4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000000" w:fill="FFFFFF"/>
            <w:vAlign w:val="center"/>
            <w:hideMark/>
          </w:tcPr>
          <w:p w14:paraId="23F7A63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r w:rsidR="003C0693" w:rsidRPr="008D6B94" w14:paraId="7E668208" w14:textId="77777777" w:rsidTr="008A33A8">
        <w:trPr>
          <w:trHeight w:val="300"/>
        </w:trPr>
        <w:tc>
          <w:tcPr>
            <w:tcW w:w="608" w:type="dxa"/>
            <w:shd w:val="clear" w:color="auto" w:fill="auto"/>
            <w:vAlign w:val="center"/>
            <w:hideMark/>
          </w:tcPr>
          <w:p w14:paraId="626C527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2</w:t>
            </w:r>
          </w:p>
        </w:tc>
        <w:tc>
          <w:tcPr>
            <w:tcW w:w="4632" w:type="dxa"/>
            <w:shd w:val="clear" w:color="auto" w:fill="auto"/>
            <w:vAlign w:val="center"/>
            <w:hideMark/>
          </w:tcPr>
          <w:p w14:paraId="70A3EB4D"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5B86EDE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6.35(1/4'')</w:t>
            </w:r>
          </w:p>
        </w:tc>
        <w:tc>
          <w:tcPr>
            <w:tcW w:w="1275" w:type="dxa"/>
            <w:shd w:val="clear" w:color="auto" w:fill="auto"/>
            <w:vAlign w:val="center"/>
            <w:hideMark/>
          </w:tcPr>
          <w:p w14:paraId="62614D0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49D4A90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w:t>
            </w:r>
          </w:p>
        </w:tc>
      </w:tr>
      <w:tr w:rsidR="003C0693" w:rsidRPr="008D6B94" w14:paraId="457DD8FA" w14:textId="77777777" w:rsidTr="008A33A8">
        <w:trPr>
          <w:trHeight w:val="300"/>
        </w:trPr>
        <w:tc>
          <w:tcPr>
            <w:tcW w:w="608" w:type="dxa"/>
            <w:shd w:val="clear" w:color="auto" w:fill="auto"/>
            <w:vAlign w:val="center"/>
            <w:hideMark/>
          </w:tcPr>
          <w:p w14:paraId="3D97681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w:t>
            </w:r>
          </w:p>
        </w:tc>
        <w:tc>
          <w:tcPr>
            <w:tcW w:w="4632" w:type="dxa"/>
            <w:shd w:val="clear" w:color="auto" w:fill="auto"/>
            <w:vAlign w:val="center"/>
            <w:hideMark/>
          </w:tcPr>
          <w:p w14:paraId="74810581"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14BD2D3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9.52(3/8'')</w:t>
            </w:r>
          </w:p>
        </w:tc>
        <w:tc>
          <w:tcPr>
            <w:tcW w:w="1275" w:type="dxa"/>
            <w:shd w:val="clear" w:color="auto" w:fill="auto"/>
            <w:vAlign w:val="center"/>
            <w:hideMark/>
          </w:tcPr>
          <w:p w14:paraId="387B3FB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6B48089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w:t>
            </w:r>
          </w:p>
        </w:tc>
      </w:tr>
      <w:tr w:rsidR="003C0693" w:rsidRPr="008D6B94" w14:paraId="5D3FF2A5" w14:textId="77777777" w:rsidTr="008A33A8">
        <w:trPr>
          <w:trHeight w:val="300"/>
        </w:trPr>
        <w:tc>
          <w:tcPr>
            <w:tcW w:w="608" w:type="dxa"/>
            <w:shd w:val="clear" w:color="auto" w:fill="auto"/>
            <w:vAlign w:val="center"/>
            <w:hideMark/>
          </w:tcPr>
          <w:p w14:paraId="07F9C61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c>
          <w:tcPr>
            <w:tcW w:w="4632" w:type="dxa"/>
            <w:shd w:val="clear" w:color="auto" w:fill="auto"/>
            <w:vAlign w:val="center"/>
            <w:hideMark/>
          </w:tcPr>
          <w:p w14:paraId="14321177"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5FD4CE4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ВВГнгд4х1,5</w:t>
            </w:r>
          </w:p>
        </w:tc>
        <w:tc>
          <w:tcPr>
            <w:tcW w:w="1275" w:type="dxa"/>
            <w:shd w:val="clear" w:color="auto" w:fill="auto"/>
            <w:vAlign w:val="center"/>
            <w:hideMark/>
          </w:tcPr>
          <w:p w14:paraId="01FA880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0340852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7</w:t>
            </w:r>
          </w:p>
        </w:tc>
      </w:tr>
      <w:tr w:rsidR="003C0693" w:rsidRPr="008D6B94" w14:paraId="0A2D81E9" w14:textId="77777777" w:rsidTr="008A33A8">
        <w:trPr>
          <w:trHeight w:val="300"/>
        </w:trPr>
        <w:tc>
          <w:tcPr>
            <w:tcW w:w="608" w:type="dxa"/>
            <w:shd w:val="clear" w:color="auto" w:fill="auto"/>
            <w:vAlign w:val="center"/>
            <w:hideMark/>
          </w:tcPr>
          <w:p w14:paraId="794C827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5</w:t>
            </w:r>
          </w:p>
        </w:tc>
        <w:tc>
          <w:tcPr>
            <w:tcW w:w="4632" w:type="dxa"/>
            <w:shd w:val="clear" w:color="auto" w:fill="auto"/>
            <w:vAlign w:val="center"/>
            <w:hideMark/>
          </w:tcPr>
          <w:p w14:paraId="07371D2E"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6867157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3х1,5</w:t>
            </w:r>
          </w:p>
        </w:tc>
        <w:tc>
          <w:tcPr>
            <w:tcW w:w="1275" w:type="dxa"/>
            <w:shd w:val="clear" w:color="auto" w:fill="auto"/>
            <w:vAlign w:val="center"/>
            <w:hideMark/>
          </w:tcPr>
          <w:p w14:paraId="55B0944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7235849D"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8</w:t>
            </w:r>
          </w:p>
        </w:tc>
      </w:tr>
      <w:tr w:rsidR="003C0693" w:rsidRPr="008D6B94" w14:paraId="0B4D6EF4" w14:textId="77777777" w:rsidTr="008A33A8">
        <w:trPr>
          <w:trHeight w:val="300"/>
        </w:trPr>
        <w:tc>
          <w:tcPr>
            <w:tcW w:w="608" w:type="dxa"/>
            <w:shd w:val="clear" w:color="auto" w:fill="auto"/>
            <w:vAlign w:val="center"/>
            <w:hideMark/>
          </w:tcPr>
          <w:p w14:paraId="0EDD795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lastRenderedPageBreak/>
              <w:t>6</w:t>
            </w:r>
          </w:p>
        </w:tc>
        <w:tc>
          <w:tcPr>
            <w:tcW w:w="4632" w:type="dxa"/>
            <w:shd w:val="clear" w:color="auto" w:fill="auto"/>
            <w:vAlign w:val="center"/>
            <w:hideMark/>
          </w:tcPr>
          <w:p w14:paraId="61842909"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Кабель-канал</w:t>
            </w:r>
          </w:p>
        </w:tc>
        <w:tc>
          <w:tcPr>
            <w:tcW w:w="1985" w:type="dxa"/>
            <w:shd w:val="clear" w:color="auto" w:fill="auto"/>
            <w:vAlign w:val="center"/>
            <w:hideMark/>
          </w:tcPr>
          <w:p w14:paraId="26272DD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60х40</w:t>
            </w:r>
          </w:p>
        </w:tc>
        <w:tc>
          <w:tcPr>
            <w:tcW w:w="1275" w:type="dxa"/>
            <w:shd w:val="clear" w:color="auto" w:fill="auto"/>
            <w:vAlign w:val="center"/>
            <w:hideMark/>
          </w:tcPr>
          <w:p w14:paraId="4816565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1BFB1B27"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7EBD1BF4" w14:textId="77777777" w:rsidTr="008A33A8">
        <w:trPr>
          <w:trHeight w:val="300"/>
        </w:trPr>
        <w:tc>
          <w:tcPr>
            <w:tcW w:w="608" w:type="dxa"/>
            <w:shd w:val="clear" w:color="auto" w:fill="auto"/>
            <w:vAlign w:val="center"/>
            <w:hideMark/>
          </w:tcPr>
          <w:p w14:paraId="34A63A9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7</w:t>
            </w:r>
          </w:p>
        </w:tc>
        <w:tc>
          <w:tcPr>
            <w:tcW w:w="4632" w:type="dxa"/>
            <w:shd w:val="clear" w:color="auto" w:fill="auto"/>
            <w:vAlign w:val="center"/>
            <w:hideMark/>
          </w:tcPr>
          <w:p w14:paraId="6821A1CB"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6D48CFC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К1</w:t>
            </w:r>
          </w:p>
        </w:tc>
        <w:tc>
          <w:tcPr>
            <w:tcW w:w="1275" w:type="dxa"/>
            <w:shd w:val="clear" w:color="auto" w:fill="auto"/>
            <w:vAlign w:val="center"/>
            <w:hideMark/>
          </w:tcPr>
          <w:p w14:paraId="1D57AF6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пара</w:t>
            </w:r>
          </w:p>
        </w:tc>
        <w:tc>
          <w:tcPr>
            <w:tcW w:w="1389" w:type="dxa"/>
            <w:shd w:val="clear" w:color="auto" w:fill="auto"/>
            <w:vAlign w:val="center"/>
            <w:hideMark/>
          </w:tcPr>
          <w:p w14:paraId="47F0DF8E"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34FD2CCE" w14:textId="77777777" w:rsidTr="008A33A8">
        <w:trPr>
          <w:trHeight w:val="300"/>
        </w:trPr>
        <w:tc>
          <w:tcPr>
            <w:tcW w:w="608" w:type="dxa"/>
            <w:shd w:val="clear" w:color="auto" w:fill="auto"/>
            <w:vAlign w:val="center"/>
            <w:hideMark/>
          </w:tcPr>
          <w:p w14:paraId="37E669E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c>
          <w:tcPr>
            <w:tcW w:w="4632" w:type="dxa"/>
            <w:shd w:val="clear" w:color="auto" w:fill="auto"/>
            <w:vAlign w:val="center"/>
            <w:hideMark/>
          </w:tcPr>
          <w:p w14:paraId="1D78E1E3"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417E92B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ф16</w:t>
            </w:r>
          </w:p>
        </w:tc>
        <w:tc>
          <w:tcPr>
            <w:tcW w:w="1275" w:type="dxa"/>
            <w:shd w:val="clear" w:color="auto" w:fill="auto"/>
            <w:vAlign w:val="center"/>
            <w:hideMark/>
          </w:tcPr>
          <w:p w14:paraId="2FCE3FE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167581B1"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2</w:t>
            </w:r>
          </w:p>
        </w:tc>
      </w:tr>
      <w:tr w:rsidR="003C0693" w:rsidRPr="008D6B94" w14:paraId="4195AF09" w14:textId="77777777" w:rsidTr="008A33A8">
        <w:trPr>
          <w:trHeight w:val="300"/>
        </w:trPr>
        <w:tc>
          <w:tcPr>
            <w:tcW w:w="608" w:type="dxa"/>
            <w:shd w:val="clear" w:color="auto" w:fill="auto"/>
            <w:vAlign w:val="center"/>
            <w:hideMark/>
          </w:tcPr>
          <w:p w14:paraId="6FACBBF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9</w:t>
            </w:r>
          </w:p>
        </w:tc>
        <w:tc>
          <w:tcPr>
            <w:tcW w:w="4632" w:type="dxa"/>
            <w:shd w:val="clear" w:color="auto" w:fill="auto"/>
            <w:vAlign w:val="center"/>
            <w:hideMark/>
          </w:tcPr>
          <w:p w14:paraId="50B2F5F9"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7C93412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38382E8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5E5D6FC5"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21C82D87" w14:textId="77777777" w:rsidTr="008A33A8">
        <w:trPr>
          <w:trHeight w:val="300"/>
        </w:trPr>
        <w:tc>
          <w:tcPr>
            <w:tcW w:w="608" w:type="dxa"/>
            <w:shd w:val="clear" w:color="auto" w:fill="auto"/>
            <w:vAlign w:val="center"/>
            <w:hideMark/>
          </w:tcPr>
          <w:p w14:paraId="2668B74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c>
          <w:tcPr>
            <w:tcW w:w="4632" w:type="dxa"/>
            <w:shd w:val="clear" w:color="auto" w:fill="auto"/>
            <w:vAlign w:val="center"/>
            <w:hideMark/>
          </w:tcPr>
          <w:p w14:paraId="1A4BCB74"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68C8DE8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7D0CF1F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74ACBC7E"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0,1</w:t>
            </w:r>
          </w:p>
        </w:tc>
      </w:tr>
      <w:tr w:rsidR="003C0693" w:rsidRPr="008D6B94" w14:paraId="1E8667A4" w14:textId="77777777" w:rsidTr="008A33A8">
        <w:trPr>
          <w:trHeight w:val="300"/>
        </w:trPr>
        <w:tc>
          <w:tcPr>
            <w:tcW w:w="608" w:type="dxa"/>
            <w:shd w:val="clear" w:color="auto" w:fill="auto"/>
            <w:vAlign w:val="center"/>
            <w:hideMark/>
          </w:tcPr>
          <w:p w14:paraId="1787625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11</w:t>
            </w:r>
          </w:p>
        </w:tc>
        <w:tc>
          <w:tcPr>
            <w:tcW w:w="4632" w:type="dxa"/>
            <w:shd w:val="clear" w:color="auto" w:fill="auto"/>
            <w:vAlign w:val="center"/>
            <w:hideMark/>
          </w:tcPr>
          <w:p w14:paraId="3FD49CB1"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Анкер</w:t>
            </w:r>
          </w:p>
        </w:tc>
        <w:tc>
          <w:tcPr>
            <w:tcW w:w="1985" w:type="dxa"/>
            <w:shd w:val="clear" w:color="auto" w:fill="auto"/>
            <w:vAlign w:val="center"/>
            <w:hideMark/>
          </w:tcPr>
          <w:p w14:paraId="5A8BFA2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4708B1C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3399636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1231F03C" w14:textId="77777777" w:rsidTr="008A33A8">
        <w:trPr>
          <w:trHeight w:val="300"/>
        </w:trPr>
        <w:tc>
          <w:tcPr>
            <w:tcW w:w="608" w:type="dxa"/>
            <w:shd w:val="clear" w:color="auto" w:fill="auto"/>
            <w:vAlign w:val="center"/>
            <w:hideMark/>
          </w:tcPr>
          <w:p w14:paraId="2542CB8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12</w:t>
            </w:r>
          </w:p>
        </w:tc>
        <w:tc>
          <w:tcPr>
            <w:tcW w:w="4632" w:type="dxa"/>
            <w:shd w:val="clear" w:color="auto" w:fill="auto"/>
            <w:vAlign w:val="center"/>
            <w:hideMark/>
          </w:tcPr>
          <w:p w14:paraId="0E86E8CA"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689D52B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6х40</w:t>
            </w:r>
          </w:p>
        </w:tc>
        <w:tc>
          <w:tcPr>
            <w:tcW w:w="1275" w:type="dxa"/>
            <w:shd w:val="clear" w:color="auto" w:fill="auto"/>
            <w:vAlign w:val="center"/>
            <w:hideMark/>
          </w:tcPr>
          <w:p w14:paraId="767A2AD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47C9579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r>
      <w:tr w:rsidR="003C0693" w:rsidRPr="008D6B94" w14:paraId="5D4A798C" w14:textId="77777777" w:rsidTr="008A33A8">
        <w:trPr>
          <w:trHeight w:val="300"/>
        </w:trPr>
        <w:tc>
          <w:tcPr>
            <w:tcW w:w="608" w:type="dxa"/>
            <w:shd w:val="clear" w:color="auto" w:fill="auto"/>
            <w:vAlign w:val="center"/>
            <w:hideMark/>
          </w:tcPr>
          <w:p w14:paraId="20D9E00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13</w:t>
            </w:r>
          </w:p>
        </w:tc>
        <w:tc>
          <w:tcPr>
            <w:tcW w:w="4632" w:type="dxa"/>
            <w:shd w:val="clear" w:color="auto" w:fill="auto"/>
            <w:vAlign w:val="center"/>
            <w:hideMark/>
          </w:tcPr>
          <w:p w14:paraId="61732E4C"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w:t>
            </w:r>
          </w:p>
        </w:tc>
        <w:tc>
          <w:tcPr>
            <w:tcW w:w="1985" w:type="dxa"/>
            <w:shd w:val="clear" w:color="auto" w:fill="auto"/>
            <w:vAlign w:val="center"/>
            <w:hideMark/>
          </w:tcPr>
          <w:p w14:paraId="1AC412B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6F0DFE8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06EA159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222D86C2" w14:textId="77777777" w:rsidTr="008A33A8">
        <w:trPr>
          <w:trHeight w:val="300"/>
        </w:trPr>
        <w:tc>
          <w:tcPr>
            <w:tcW w:w="608" w:type="dxa"/>
            <w:shd w:val="clear" w:color="auto" w:fill="auto"/>
            <w:vAlign w:val="center"/>
            <w:hideMark/>
          </w:tcPr>
          <w:p w14:paraId="0D25E53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14</w:t>
            </w:r>
          </w:p>
        </w:tc>
        <w:tc>
          <w:tcPr>
            <w:tcW w:w="4632" w:type="dxa"/>
            <w:shd w:val="clear" w:color="auto" w:fill="auto"/>
            <w:vAlign w:val="center"/>
            <w:hideMark/>
          </w:tcPr>
          <w:p w14:paraId="01D69A3E"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20E7DF4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7A6DFE8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68C9D64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08488636" w14:textId="77777777" w:rsidTr="008A33A8">
        <w:trPr>
          <w:trHeight w:val="300"/>
        </w:trPr>
        <w:tc>
          <w:tcPr>
            <w:tcW w:w="608" w:type="dxa"/>
            <w:shd w:val="clear" w:color="auto" w:fill="auto"/>
            <w:vAlign w:val="center"/>
            <w:hideMark/>
          </w:tcPr>
          <w:p w14:paraId="47977FB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15</w:t>
            </w:r>
          </w:p>
        </w:tc>
        <w:tc>
          <w:tcPr>
            <w:tcW w:w="4632" w:type="dxa"/>
            <w:shd w:val="clear" w:color="000000" w:fill="FFFFFF"/>
            <w:vAlign w:val="bottom"/>
            <w:hideMark/>
          </w:tcPr>
          <w:p w14:paraId="1A0B7503"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4494AC4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М8</w:t>
            </w:r>
          </w:p>
        </w:tc>
        <w:tc>
          <w:tcPr>
            <w:tcW w:w="1275" w:type="dxa"/>
            <w:shd w:val="clear" w:color="000000" w:fill="FFFFFF"/>
            <w:noWrap/>
            <w:vAlign w:val="center"/>
            <w:hideMark/>
          </w:tcPr>
          <w:p w14:paraId="16A24F3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компл</w:t>
            </w:r>
            <w:proofErr w:type="spellEnd"/>
          </w:p>
        </w:tc>
        <w:tc>
          <w:tcPr>
            <w:tcW w:w="1389" w:type="dxa"/>
            <w:shd w:val="clear" w:color="000000" w:fill="FFFFFF"/>
            <w:noWrap/>
            <w:vAlign w:val="center"/>
            <w:hideMark/>
          </w:tcPr>
          <w:p w14:paraId="6BC539D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32AAD356" w14:textId="77777777" w:rsidTr="008A33A8">
        <w:trPr>
          <w:trHeight w:val="314"/>
        </w:trPr>
        <w:tc>
          <w:tcPr>
            <w:tcW w:w="608" w:type="dxa"/>
            <w:shd w:val="clear" w:color="auto" w:fill="auto"/>
            <w:vAlign w:val="center"/>
            <w:hideMark/>
          </w:tcPr>
          <w:p w14:paraId="6151736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16</w:t>
            </w:r>
          </w:p>
        </w:tc>
        <w:tc>
          <w:tcPr>
            <w:tcW w:w="4632" w:type="dxa"/>
            <w:shd w:val="clear" w:color="000000" w:fill="FFFFFF"/>
            <w:vAlign w:val="center"/>
            <w:hideMark/>
          </w:tcPr>
          <w:p w14:paraId="0CC4E939"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Монтажні роботи </w:t>
            </w:r>
          </w:p>
        </w:tc>
        <w:tc>
          <w:tcPr>
            <w:tcW w:w="1985" w:type="dxa"/>
            <w:shd w:val="clear" w:color="000000" w:fill="FFFFFF"/>
            <w:vAlign w:val="center"/>
            <w:hideMark/>
          </w:tcPr>
          <w:p w14:paraId="7933E90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000000" w:fill="FFFFFF"/>
            <w:noWrap/>
            <w:vAlign w:val="center"/>
            <w:hideMark/>
          </w:tcPr>
          <w:p w14:paraId="577F89A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посл</w:t>
            </w:r>
            <w:proofErr w:type="spellEnd"/>
            <w:r w:rsidRPr="008D6B94">
              <w:rPr>
                <w:rFonts w:ascii="Times New Roman" w:eastAsia="Times New Roman" w:hAnsi="Times New Roman"/>
                <w:color w:val="000000"/>
                <w:lang w:eastAsia="uk-UA"/>
              </w:rPr>
              <w:t>.</w:t>
            </w:r>
          </w:p>
        </w:tc>
        <w:tc>
          <w:tcPr>
            <w:tcW w:w="1389" w:type="dxa"/>
            <w:shd w:val="clear" w:color="000000" w:fill="FFFFFF"/>
            <w:noWrap/>
            <w:vAlign w:val="center"/>
            <w:hideMark/>
          </w:tcPr>
          <w:p w14:paraId="52D0E33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r w:rsidR="003C0693" w:rsidRPr="008D6B94" w14:paraId="15562E39" w14:textId="77777777" w:rsidTr="008A33A8">
        <w:trPr>
          <w:trHeight w:val="300"/>
        </w:trPr>
        <w:tc>
          <w:tcPr>
            <w:tcW w:w="9889" w:type="dxa"/>
            <w:gridSpan w:val="5"/>
            <w:shd w:val="clear" w:color="auto" w:fill="auto"/>
            <w:vAlign w:val="center"/>
            <w:hideMark/>
          </w:tcPr>
          <w:p w14:paraId="5E7A4FD9" w14:textId="77777777" w:rsidR="003C0693" w:rsidRPr="008D6B94" w:rsidRDefault="003C0693" w:rsidP="008A33A8">
            <w:pPr>
              <w:spacing w:after="0" w:line="240" w:lineRule="auto"/>
              <w:jc w:val="center"/>
              <w:rPr>
                <w:rFonts w:ascii="Times New Roman" w:eastAsia="Times New Roman" w:hAnsi="Times New Roman"/>
                <w:b/>
                <w:bCs/>
                <w:color w:val="000000"/>
                <w:lang w:eastAsia="uk-UA"/>
              </w:rPr>
            </w:pPr>
            <w:r w:rsidRPr="008D6B94">
              <w:rPr>
                <w:rFonts w:ascii="Times New Roman" w:eastAsia="Times New Roman" w:hAnsi="Times New Roman"/>
                <w:b/>
                <w:bCs/>
                <w:color w:val="000000"/>
                <w:lang w:eastAsia="uk-UA"/>
              </w:rPr>
              <w:t>Приміщення №10 (3-й поверх)</w:t>
            </w:r>
          </w:p>
        </w:tc>
      </w:tr>
      <w:tr w:rsidR="003C0693" w:rsidRPr="008D6B94" w14:paraId="1BD47CE5" w14:textId="77777777" w:rsidTr="008A33A8">
        <w:trPr>
          <w:trHeight w:val="300"/>
        </w:trPr>
        <w:tc>
          <w:tcPr>
            <w:tcW w:w="608" w:type="dxa"/>
            <w:shd w:val="clear" w:color="auto" w:fill="auto"/>
            <w:vAlign w:val="center"/>
            <w:hideMark/>
          </w:tcPr>
          <w:p w14:paraId="2637F3E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c>
          <w:tcPr>
            <w:tcW w:w="4632" w:type="dxa"/>
            <w:shd w:val="clear" w:color="auto" w:fill="auto"/>
            <w:hideMark/>
          </w:tcPr>
          <w:p w14:paraId="4B940143"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Спліт-система настінного типу </w:t>
            </w:r>
            <w:proofErr w:type="spellStart"/>
            <w:r w:rsidRPr="008D6B94">
              <w:rPr>
                <w:rFonts w:ascii="Times New Roman" w:eastAsia="Times New Roman" w:hAnsi="Times New Roman"/>
                <w:color w:val="000000"/>
                <w:lang w:eastAsia="uk-UA"/>
              </w:rPr>
              <w:t>Digital</w:t>
            </w:r>
            <w:proofErr w:type="spellEnd"/>
            <w:r w:rsidRPr="008D6B94">
              <w:rPr>
                <w:rFonts w:ascii="Times New Roman" w:eastAsia="Times New Roman" w:hAnsi="Times New Roman"/>
                <w:color w:val="000000"/>
                <w:lang w:eastAsia="uk-UA"/>
              </w:rPr>
              <w:t xml:space="preserve"> </w:t>
            </w:r>
            <w:proofErr w:type="spellStart"/>
            <w:r w:rsidRPr="008D6B94">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0801513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DAC-09T7</w:t>
            </w:r>
          </w:p>
        </w:tc>
        <w:tc>
          <w:tcPr>
            <w:tcW w:w="1275" w:type="dxa"/>
            <w:shd w:val="clear" w:color="000000" w:fill="FFFFFF"/>
            <w:vAlign w:val="center"/>
            <w:hideMark/>
          </w:tcPr>
          <w:p w14:paraId="359577B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000000" w:fill="FFFFFF"/>
            <w:vAlign w:val="center"/>
            <w:hideMark/>
          </w:tcPr>
          <w:p w14:paraId="421E349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r w:rsidR="003C0693" w:rsidRPr="008D6B94" w14:paraId="3CA565E0" w14:textId="77777777" w:rsidTr="008A33A8">
        <w:trPr>
          <w:trHeight w:val="300"/>
        </w:trPr>
        <w:tc>
          <w:tcPr>
            <w:tcW w:w="608" w:type="dxa"/>
            <w:shd w:val="clear" w:color="auto" w:fill="auto"/>
            <w:vAlign w:val="center"/>
            <w:hideMark/>
          </w:tcPr>
          <w:p w14:paraId="41C8103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2</w:t>
            </w:r>
          </w:p>
        </w:tc>
        <w:tc>
          <w:tcPr>
            <w:tcW w:w="4632" w:type="dxa"/>
            <w:shd w:val="clear" w:color="auto" w:fill="auto"/>
            <w:vAlign w:val="center"/>
            <w:hideMark/>
          </w:tcPr>
          <w:p w14:paraId="33230292"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612666C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6.35(1/4'')</w:t>
            </w:r>
          </w:p>
        </w:tc>
        <w:tc>
          <w:tcPr>
            <w:tcW w:w="1275" w:type="dxa"/>
            <w:shd w:val="clear" w:color="auto" w:fill="auto"/>
            <w:vAlign w:val="center"/>
            <w:hideMark/>
          </w:tcPr>
          <w:p w14:paraId="194245B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1E79AB1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w:t>
            </w:r>
          </w:p>
        </w:tc>
      </w:tr>
      <w:tr w:rsidR="003C0693" w:rsidRPr="008D6B94" w14:paraId="53923F0D" w14:textId="77777777" w:rsidTr="008A33A8">
        <w:trPr>
          <w:trHeight w:val="300"/>
        </w:trPr>
        <w:tc>
          <w:tcPr>
            <w:tcW w:w="608" w:type="dxa"/>
            <w:shd w:val="clear" w:color="auto" w:fill="auto"/>
            <w:vAlign w:val="center"/>
            <w:hideMark/>
          </w:tcPr>
          <w:p w14:paraId="3042180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w:t>
            </w:r>
          </w:p>
        </w:tc>
        <w:tc>
          <w:tcPr>
            <w:tcW w:w="4632" w:type="dxa"/>
            <w:shd w:val="clear" w:color="auto" w:fill="auto"/>
            <w:vAlign w:val="center"/>
            <w:hideMark/>
          </w:tcPr>
          <w:p w14:paraId="72A042E4"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0933252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9.52(3/8'')</w:t>
            </w:r>
          </w:p>
        </w:tc>
        <w:tc>
          <w:tcPr>
            <w:tcW w:w="1275" w:type="dxa"/>
            <w:shd w:val="clear" w:color="auto" w:fill="auto"/>
            <w:vAlign w:val="center"/>
            <w:hideMark/>
          </w:tcPr>
          <w:p w14:paraId="0A26356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76DB3BC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w:t>
            </w:r>
          </w:p>
        </w:tc>
      </w:tr>
      <w:tr w:rsidR="003C0693" w:rsidRPr="008D6B94" w14:paraId="57E6EB3C" w14:textId="77777777" w:rsidTr="008A33A8">
        <w:trPr>
          <w:trHeight w:val="300"/>
        </w:trPr>
        <w:tc>
          <w:tcPr>
            <w:tcW w:w="608" w:type="dxa"/>
            <w:shd w:val="clear" w:color="auto" w:fill="auto"/>
            <w:vAlign w:val="center"/>
            <w:hideMark/>
          </w:tcPr>
          <w:p w14:paraId="2C89C13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c>
          <w:tcPr>
            <w:tcW w:w="4632" w:type="dxa"/>
            <w:shd w:val="clear" w:color="auto" w:fill="auto"/>
            <w:vAlign w:val="center"/>
            <w:hideMark/>
          </w:tcPr>
          <w:p w14:paraId="3BC75A77"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69E6532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ВВГнгд4х1,5</w:t>
            </w:r>
          </w:p>
        </w:tc>
        <w:tc>
          <w:tcPr>
            <w:tcW w:w="1275" w:type="dxa"/>
            <w:shd w:val="clear" w:color="auto" w:fill="auto"/>
            <w:vAlign w:val="center"/>
            <w:hideMark/>
          </w:tcPr>
          <w:p w14:paraId="4410194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38A61E5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7</w:t>
            </w:r>
          </w:p>
        </w:tc>
      </w:tr>
      <w:tr w:rsidR="003C0693" w:rsidRPr="008D6B94" w14:paraId="1AD1DA0B" w14:textId="77777777" w:rsidTr="008A33A8">
        <w:trPr>
          <w:trHeight w:val="300"/>
        </w:trPr>
        <w:tc>
          <w:tcPr>
            <w:tcW w:w="608" w:type="dxa"/>
            <w:shd w:val="clear" w:color="auto" w:fill="auto"/>
            <w:vAlign w:val="center"/>
            <w:hideMark/>
          </w:tcPr>
          <w:p w14:paraId="50DB51C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5</w:t>
            </w:r>
          </w:p>
        </w:tc>
        <w:tc>
          <w:tcPr>
            <w:tcW w:w="4632" w:type="dxa"/>
            <w:shd w:val="clear" w:color="auto" w:fill="auto"/>
            <w:vAlign w:val="center"/>
            <w:hideMark/>
          </w:tcPr>
          <w:p w14:paraId="08DC6E13"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0B77864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3х1,5</w:t>
            </w:r>
          </w:p>
        </w:tc>
        <w:tc>
          <w:tcPr>
            <w:tcW w:w="1275" w:type="dxa"/>
            <w:shd w:val="clear" w:color="auto" w:fill="auto"/>
            <w:vAlign w:val="center"/>
            <w:hideMark/>
          </w:tcPr>
          <w:p w14:paraId="03670E3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23980A5A"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3</w:t>
            </w:r>
          </w:p>
        </w:tc>
      </w:tr>
      <w:tr w:rsidR="003C0693" w:rsidRPr="008D6B94" w14:paraId="08117EE9" w14:textId="77777777" w:rsidTr="008A33A8">
        <w:trPr>
          <w:trHeight w:val="300"/>
        </w:trPr>
        <w:tc>
          <w:tcPr>
            <w:tcW w:w="608" w:type="dxa"/>
            <w:shd w:val="clear" w:color="auto" w:fill="auto"/>
            <w:vAlign w:val="center"/>
            <w:hideMark/>
          </w:tcPr>
          <w:p w14:paraId="7FA6861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w:t>
            </w:r>
          </w:p>
        </w:tc>
        <w:tc>
          <w:tcPr>
            <w:tcW w:w="4632" w:type="dxa"/>
            <w:shd w:val="clear" w:color="auto" w:fill="auto"/>
            <w:vAlign w:val="center"/>
            <w:hideMark/>
          </w:tcPr>
          <w:p w14:paraId="32727BF1"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6D099BE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К1</w:t>
            </w:r>
          </w:p>
        </w:tc>
        <w:tc>
          <w:tcPr>
            <w:tcW w:w="1275" w:type="dxa"/>
            <w:shd w:val="clear" w:color="auto" w:fill="auto"/>
            <w:vAlign w:val="center"/>
            <w:hideMark/>
          </w:tcPr>
          <w:p w14:paraId="24AEAE1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пара</w:t>
            </w:r>
          </w:p>
        </w:tc>
        <w:tc>
          <w:tcPr>
            <w:tcW w:w="1389" w:type="dxa"/>
            <w:shd w:val="clear" w:color="auto" w:fill="auto"/>
            <w:vAlign w:val="center"/>
            <w:hideMark/>
          </w:tcPr>
          <w:p w14:paraId="5C5A1CD8"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55D77ACB" w14:textId="77777777" w:rsidTr="008A33A8">
        <w:trPr>
          <w:trHeight w:val="300"/>
        </w:trPr>
        <w:tc>
          <w:tcPr>
            <w:tcW w:w="608" w:type="dxa"/>
            <w:shd w:val="clear" w:color="auto" w:fill="auto"/>
            <w:vAlign w:val="center"/>
            <w:hideMark/>
          </w:tcPr>
          <w:p w14:paraId="223E6E7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7</w:t>
            </w:r>
          </w:p>
        </w:tc>
        <w:tc>
          <w:tcPr>
            <w:tcW w:w="4632" w:type="dxa"/>
            <w:shd w:val="clear" w:color="auto" w:fill="auto"/>
            <w:vAlign w:val="center"/>
            <w:hideMark/>
          </w:tcPr>
          <w:p w14:paraId="50207916"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08D2212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ф16</w:t>
            </w:r>
          </w:p>
        </w:tc>
        <w:tc>
          <w:tcPr>
            <w:tcW w:w="1275" w:type="dxa"/>
            <w:shd w:val="clear" w:color="auto" w:fill="auto"/>
            <w:vAlign w:val="center"/>
            <w:hideMark/>
          </w:tcPr>
          <w:p w14:paraId="004DA43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3DA09DEE"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6</w:t>
            </w:r>
          </w:p>
        </w:tc>
      </w:tr>
      <w:tr w:rsidR="003C0693" w:rsidRPr="008D6B94" w14:paraId="015C43A6" w14:textId="77777777" w:rsidTr="008A33A8">
        <w:trPr>
          <w:trHeight w:val="300"/>
        </w:trPr>
        <w:tc>
          <w:tcPr>
            <w:tcW w:w="608" w:type="dxa"/>
            <w:shd w:val="clear" w:color="auto" w:fill="auto"/>
            <w:vAlign w:val="center"/>
            <w:hideMark/>
          </w:tcPr>
          <w:p w14:paraId="468EA2F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c>
          <w:tcPr>
            <w:tcW w:w="4632" w:type="dxa"/>
            <w:shd w:val="clear" w:color="auto" w:fill="auto"/>
            <w:vAlign w:val="center"/>
            <w:hideMark/>
          </w:tcPr>
          <w:p w14:paraId="690F1381"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026C2F0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0B55005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56FB4A3F"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73B2F353" w14:textId="77777777" w:rsidTr="008A33A8">
        <w:trPr>
          <w:trHeight w:val="300"/>
        </w:trPr>
        <w:tc>
          <w:tcPr>
            <w:tcW w:w="608" w:type="dxa"/>
            <w:shd w:val="clear" w:color="auto" w:fill="auto"/>
            <w:vAlign w:val="center"/>
            <w:hideMark/>
          </w:tcPr>
          <w:p w14:paraId="4B9BE9A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9</w:t>
            </w:r>
          </w:p>
        </w:tc>
        <w:tc>
          <w:tcPr>
            <w:tcW w:w="4632" w:type="dxa"/>
            <w:shd w:val="clear" w:color="auto" w:fill="auto"/>
            <w:vAlign w:val="center"/>
            <w:hideMark/>
          </w:tcPr>
          <w:p w14:paraId="375FAE45"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6CAD630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52BC2AA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17BE1EDE"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0,2</w:t>
            </w:r>
          </w:p>
        </w:tc>
      </w:tr>
      <w:tr w:rsidR="003C0693" w:rsidRPr="008D6B94" w14:paraId="49F5FC73" w14:textId="77777777" w:rsidTr="008A33A8">
        <w:trPr>
          <w:trHeight w:val="300"/>
        </w:trPr>
        <w:tc>
          <w:tcPr>
            <w:tcW w:w="608" w:type="dxa"/>
            <w:shd w:val="clear" w:color="auto" w:fill="auto"/>
            <w:vAlign w:val="center"/>
            <w:hideMark/>
          </w:tcPr>
          <w:p w14:paraId="332DBEB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c>
          <w:tcPr>
            <w:tcW w:w="4632" w:type="dxa"/>
            <w:shd w:val="clear" w:color="auto" w:fill="auto"/>
            <w:vAlign w:val="center"/>
            <w:hideMark/>
          </w:tcPr>
          <w:p w14:paraId="7CF9A321"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Анкер</w:t>
            </w:r>
          </w:p>
        </w:tc>
        <w:tc>
          <w:tcPr>
            <w:tcW w:w="1985" w:type="dxa"/>
            <w:shd w:val="clear" w:color="auto" w:fill="auto"/>
            <w:vAlign w:val="center"/>
            <w:hideMark/>
          </w:tcPr>
          <w:p w14:paraId="0FF41B7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22CF062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7B2B5F5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29EDACF9" w14:textId="77777777" w:rsidTr="008A33A8">
        <w:trPr>
          <w:trHeight w:val="300"/>
        </w:trPr>
        <w:tc>
          <w:tcPr>
            <w:tcW w:w="608" w:type="dxa"/>
            <w:shd w:val="clear" w:color="auto" w:fill="auto"/>
            <w:vAlign w:val="center"/>
            <w:hideMark/>
          </w:tcPr>
          <w:p w14:paraId="7CE2B23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11</w:t>
            </w:r>
          </w:p>
        </w:tc>
        <w:tc>
          <w:tcPr>
            <w:tcW w:w="4632" w:type="dxa"/>
            <w:shd w:val="clear" w:color="auto" w:fill="auto"/>
            <w:vAlign w:val="center"/>
            <w:hideMark/>
          </w:tcPr>
          <w:p w14:paraId="1FDD1F5D"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0108EBA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6х40</w:t>
            </w:r>
          </w:p>
        </w:tc>
        <w:tc>
          <w:tcPr>
            <w:tcW w:w="1275" w:type="dxa"/>
            <w:shd w:val="clear" w:color="auto" w:fill="auto"/>
            <w:vAlign w:val="center"/>
            <w:hideMark/>
          </w:tcPr>
          <w:p w14:paraId="4E4560B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569B969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r>
      <w:tr w:rsidR="003C0693" w:rsidRPr="008D6B94" w14:paraId="1F87E541" w14:textId="77777777" w:rsidTr="008A33A8">
        <w:trPr>
          <w:trHeight w:val="300"/>
        </w:trPr>
        <w:tc>
          <w:tcPr>
            <w:tcW w:w="608" w:type="dxa"/>
            <w:shd w:val="clear" w:color="auto" w:fill="auto"/>
            <w:vAlign w:val="center"/>
            <w:hideMark/>
          </w:tcPr>
          <w:p w14:paraId="1E119F2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12</w:t>
            </w:r>
          </w:p>
        </w:tc>
        <w:tc>
          <w:tcPr>
            <w:tcW w:w="4632" w:type="dxa"/>
            <w:shd w:val="clear" w:color="auto" w:fill="auto"/>
            <w:vAlign w:val="center"/>
            <w:hideMark/>
          </w:tcPr>
          <w:p w14:paraId="25146F92"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w:t>
            </w:r>
          </w:p>
        </w:tc>
        <w:tc>
          <w:tcPr>
            <w:tcW w:w="1985" w:type="dxa"/>
            <w:shd w:val="clear" w:color="auto" w:fill="auto"/>
            <w:vAlign w:val="center"/>
            <w:hideMark/>
          </w:tcPr>
          <w:p w14:paraId="1C08EEE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1DC317D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6075BAB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7F99D331" w14:textId="77777777" w:rsidTr="008A33A8">
        <w:trPr>
          <w:trHeight w:val="300"/>
        </w:trPr>
        <w:tc>
          <w:tcPr>
            <w:tcW w:w="608" w:type="dxa"/>
            <w:shd w:val="clear" w:color="auto" w:fill="auto"/>
            <w:vAlign w:val="center"/>
            <w:hideMark/>
          </w:tcPr>
          <w:p w14:paraId="3B72B6F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13</w:t>
            </w:r>
          </w:p>
        </w:tc>
        <w:tc>
          <w:tcPr>
            <w:tcW w:w="4632" w:type="dxa"/>
            <w:shd w:val="clear" w:color="auto" w:fill="auto"/>
            <w:vAlign w:val="center"/>
            <w:hideMark/>
          </w:tcPr>
          <w:p w14:paraId="3AE319F2"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3567336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532CC69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77CC9C6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5170FF9E" w14:textId="77777777" w:rsidTr="008A33A8">
        <w:trPr>
          <w:trHeight w:val="300"/>
        </w:trPr>
        <w:tc>
          <w:tcPr>
            <w:tcW w:w="608" w:type="dxa"/>
            <w:shd w:val="clear" w:color="auto" w:fill="auto"/>
            <w:vAlign w:val="center"/>
            <w:hideMark/>
          </w:tcPr>
          <w:p w14:paraId="4B47F7A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14</w:t>
            </w:r>
          </w:p>
        </w:tc>
        <w:tc>
          <w:tcPr>
            <w:tcW w:w="4632" w:type="dxa"/>
            <w:shd w:val="clear" w:color="000000" w:fill="FFFFFF"/>
            <w:vAlign w:val="bottom"/>
            <w:hideMark/>
          </w:tcPr>
          <w:p w14:paraId="22F4E7C9"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286CD83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М8</w:t>
            </w:r>
          </w:p>
        </w:tc>
        <w:tc>
          <w:tcPr>
            <w:tcW w:w="1275" w:type="dxa"/>
            <w:shd w:val="clear" w:color="000000" w:fill="FFFFFF"/>
            <w:noWrap/>
            <w:vAlign w:val="center"/>
            <w:hideMark/>
          </w:tcPr>
          <w:p w14:paraId="72B0B4A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компл</w:t>
            </w:r>
            <w:proofErr w:type="spellEnd"/>
          </w:p>
        </w:tc>
        <w:tc>
          <w:tcPr>
            <w:tcW w:w="1389" w:type="dxa"/>
            <w:shd w:val="clear" w:color="000000" w:fill="FFFFFF"/>
            <w:noWrap/>
            <w:vAlign w:val="center"/>
            <w:hideMark/>
          </w:tcPr>
          <w:p w14:paraId="000EC38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37C25727" w14:textId="77777777" w:rsidTr="008A33A8">
        <w:trPr>
          <w:trHeight w:val="350"/>
        </w:trPr>
        <w:tc>
          <w:tcPr>
            <w:tcW w:w="608" w:type="dxa"/>
            <w:shd w:val="clear" w:color="auto" w:fill="auto"/>
            <w:vAlign w:val="center"/>
            <w:hideMark/>
          </w:tcPr>
          <w:p w14:paraId="770B32D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15</w:t>
            </w:r>
          </w:p>
        </w:tc>
        <w:tc>
          <w:tcPr>
            <w:tcW w:w="4632" w:type="dxa"/>
            <w:shd w:val="clear" w:color="000000" w:fill="FFFFFF"/>
            <w:vAlign w:val="center"/>
            <w:hideMark/>
          </w:tcPr>
          <w:p w14:paraId="03AAD69A"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Монтажні роботи </w:t>
            </w:r>
          </w:p>
        </w:tc>
        <w:tc>
          <w:tcPr>
            <w:tcW w:w="1985" w:type="dxa"/>
            <w:shd w:val="clear" w:color="000000" w:fill="FFFFFF"/>
            <w:vAlign w:val="center"/>
            <w:hideMark/>
          </w:tcPr>
          <w:p w14:paraId="4BF779B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000000" w:fill="FFFFFF"/>
            <w:noWrap/>
            <w:vAlign w:val="center"/>
            <w:hideMark/>
          </w:tcPr>
          <w:p w14:paraId="7005E61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посл</w:t>
            </w:r>
            <w:proofErr w:type="spellEnd"/>
            <w:r w:rsidRPr="008D6B94">
              <w:rPr>
                <w:rFonts w:ascii="Times New Roman" w:eastAsia="Times New Roman" w:hAnsi="Times New Roman"/>
                <w:color w:val="000000"/>
                <w:lang w:eastAsia="uk-UA"/>
              </w:rPr>
              <w:t>.</w:t>
            </w:r>
          </w:p>
        </w:tc>
        <w:tc>
          <w:tcPr>
            <w:tcW w:w="1389" w:type="dxa"/>
            <w:shd w:val="clear" w:color="000000" w:fill="FFFFFF"/>
            <w:noWrap/>
            <w:vAlign w:val="center"/>
            <w:hideMark/>
          </w:tcPr>
          <w:p w14:paraId="2D5883B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r w:rsidR="003C0693" w:rsidRPr="008D6B94" w14:paraId="62DB6E79" w14:textId="77777777" w:rsidTr="008A33A8">
        <w:trPr>
          <w:trHeight w:val="300"/>
        </w:trPr>
        <w:tc>
          <w:tcPr>
            <w:tcW w:w="9889" w:type="dxa"/>
            <w:gridSpan w:val="5"/>
            <w:shd w:val="clear" w:color="auto" w:fill="auto"/>
            <w:vAlign w:val="center"/>
            <w:hideMark/>
          </w:tcPr>
          <w:p w14:paraId="3596522E" w14:textId="77777777" w:rsidR="003C0693" w:rsidRPr="008D6B94" w:rsidRDefault="003C0693" w:rsidP="008A33A8">
            <w:pPr>
              <w:spacing w:after="0" w:line="240" w:lineRule="auto"/>
              <w:jc w:val="center"/>
              <w:rPr>
                <w:rFonts w:ascii="Times New Roman" w:eastAsia="Times New Roman" w:hAnsi="Times New Roman"/>
                <w:b/>
                <w:bCs/>
                <w:color w:val="000000"/>
                <w:lang w:eastAsia="uk-UA"/>
              </w:rPr>
            </w:pPr>
            <w:r w:rsidRPr="008D6B94">
              <w:rPr>
                <w:rFonts w:ascii="Times New Roman" w:eastAsia="Times New Roman" w:hAnsi="Times New Roman"/>
                <w:b/>
                <w:bCs/>
                <w:color w:val="000000"/>
                <w:lang w:eastAsia="uk-UA"/>
              </w:rPr>
              <w:t>Приміщення №11 (2-й поверх)</w:t>
            </w:r>
          </w:p>
        </w:tc>
      </w:tr>
      <w:tr w:rsidR="003C0693" w:rsidRPr="008D6B94" w14:paraId="2F449823" w14:textId="77777777" w:rsidTr="008A33A8">
        <w:trPr>
          <w:trHeight w:val="300"/>
        </w:trPr>
        <w:tc>
          <w:tcPr>
            <w:tcW w:w="608" w:type="dxa"/>
            <w:shd w:val="clear" w:color="auto" w:fill="auto"/>
            <w:vAlign w:val="center"/>
            <w:hideMark/>
          </w:tcPr>
          <w:p w14:paraId="172A07E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c>
          <w:tcPr>
            <w:tcW w:w="4632" w:type="dxa"/>
            <w:shd w:val="clear" w:color="auto" w:fill="auto"/>
            <w:hideMark/>
          </w:tcPr>
          <w:p w14:paraId="427DEAA1"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Спліт-система настінного типу </w:t>
            </w:r>
            <w:proofErr w:type="spellStart"/>
            <w:r w:rsidRPr="008D6B94">
              <w:rPr>
                <w:rFonts w:ascii="Times New Roman" w:eastAsia="Times New Roman" w:hAnsi="Times New Roman"/>
                <w:color w:val="000000"/>
                <w:lang w:eastAsia="uk-UA"/>
              </w:rPr>
              <w:t>Digital</w:t>
            </w:r>
            <w:proofErr w:type="spellEnd"/>
            <w:r w:rsidRPr="008D6B94">
              <w:rPr>
                <w:rFonts w:ascii="Times New Roman" w:eastAsia="Times New Roman" w:hAnsi="Times New Roman"/>
                <w:color w:val="000000"/>
                <w:lang w:eastAsia="uk-UA"/>
              </w:rPr>
              <w:t xml:space="preserve"> </w:t>
            </w:r>
            <w:proofErr w:type="spellStart"/>
            <w:r w:rsidRPr="008D6B94">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739F07C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DAC-09T7</w:t>
            </w:r>
          </w:p>
        </w:tc>
        <w:tc>
          <w:tcPr>
            <w:tcW w:w="1275" w:type="dxa"/>
            <w:shd w:val="clear" w:color="000000" w:fill="FFFFFF"/>
            <w:vAlign w:val="center"/>
            <w:hideMark/>
          </w:tcPr>
          <w:p w14:paraId="36FAC06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000000" w:fill="FFFFFF"/>
            <w:vAlign w:val="center"/>
            <w:hideMark/>
          </w:tcPr>
          <w:p w14:paraId="4CB3F82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r w:rsidR="003C0693" w:rsidRPr="008D6B94" w14:paraId="0C9A4B5B" w14:textId="77777777" w:rsidTr="008A33A8">
        <w:trPr>
          <w:trHeight w:val="300"/>
        </w:trPr>
        <w:tc>
          <w:tcPr>
            <w:tcW w:w="608" w:type="dxa"/>
            <w:shd w:val="clear" w:color="auto" w:fill="auto"/>
            <w:vAlign w:val="center"/>
            <w:hideMark/>
          </w:tcPr>
          <w:p w14:paraId="758D3C9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2</w:t>
            </w:r>
          </w:p>
        </w:tc>
        <w:tc>
          <w:tcPr>
            <w:tcW w:w="4632" w:type="dxa"/>
            <w:shd w:val="clear" w:color="auto" w:fill="auto"/>
            <w:vAlign w:val="center"/>
            <w:hideMark/>
          </w:tcPr>
          <w:p w14:paraId="465B8BA9"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41099B7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6.35(1/4'')</w:t>
            </w:r>
          </w:p>
        </w:tc>
        <w:tc>
          <w:tcPr>
            <w:tcW w:w="1275" w:type="dxa"/>
            <w:shd w:val="clear" w:color="auto" w:fill="auto"/>
            <w:vAlign w:val="center"/>
            <w:hideMark/>
          </w:tcPr>
          <w:p w14:paraId="289D687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39BC6C7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7</w:t>
            </w:r>
          </w:p>
        </w:tc>
      </w:tr>
      <w:tr w:rsidR="003C0693" w:rsidRPr="008D6B94" w14:paraId="3D5C237B" w14:textId="77777777" w:rsidTr="008A33A8">
        <w:trPr>
          <w:trHeight w:val="300"/>
        </w:trPr>
        <w:tc>
          <w:tcPr>
            <w:tcW w:w="608" w:type="dxa"/>
            <w:shd w:val="clear" w:color="auto" w:fill="auto"/>
            <w:vAlign w:val="center"/>
            <w:hideMark/>
          </w:tcPr>
          <w:p w14:paraId="16499D0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w:t>
            </w:r>
          </w:p>
        </w:tc>
        <w:tc>
          <w:tcPr>
            <w:tcW w:w="4632" w:type="dxa"/>
            <w:shd w:val="clear" w:color="auto" w:fill="auto"/>
            <w:vAlign w:val="center"/>
            <w:hideMark/>
          </w:tcPr>
          <w:p w14:paraId="2119ED83"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7AB9778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9.52(3/8'')</w:t>
            </w:r>
          </w:p>
        </w:tc>
        <w:tc>
          <w:tcPr>
            <w:tcW w:w="1275" w:type="dxa"/>
            <w:shd w:val="clear" w:color="auto" w:fill="auto"/>
            <w:vAlign w:val="center"/>
            <w:hideMark/>
          </w:tcPr>
          <w:p w14:paraId="382A838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5205A37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7</w:t>
            </w:r>
          </w:p>
        </w:tc>
      </w:tr>
      <w:tr w:rsidR="003C0693" w:rsidRPr="008D6B94" w14:paraId="6AACCEE0" w14:textId="77777777" w:rsidTr="008A33A8">
        <w:trPr>
          <w:trHeight w:val="300"/>
        </w:trPr>
        <w:tc>
          <w:tcPr>
            <w:tcW w:w="608" w:type="dxa"/>
            <w:shd w:val="clear" w:color="auto" w:fill="auto"/>
            <w:vAlign w:val="center"/>
            <w:hideMark/>
          </w:tcPr>
          <w:p w14:paraId="12CA021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c>
          <w:tcPr>
            <w:tcW w:w="4632" w:type="dxa"/>
            <w:shd w:val="clear" w:color="auto" w:fill="auto"/>
            <w:vAlign w:val="center"/>
            <w:hideMark/>
          </w:tcPr>
          <w:p w14:paraId="6ABE44F4"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20682B5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ВВГнгд4х1,5</w:t>
            </w:r>
          </w:p>
        </w:tc>
        <w:tc>
          <w:tcPr>
            <w:tcW w:w="1275" w:type="dxa"/>
            <w:shd w:val="clear" w:color="auto" w:fill="auto"/>
            <w:vAlign w:val="center"/>
            <w:hideMark/>
          </w:tcPr>
          <w:p w14:paraId="5754901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62296FA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37B87CD0" w14:textId="77777777" w:rsidTr="008A33A8">
        <w:trPr>
          <w:trHeight w:val="300"/>
        </w:trPr>
        <w:tc>
          <w:tcPr>
            <w:tcW w:w="608" w:type="dxa"/>
            <w:shd w:val="clear" w:color="auto" w:fill="auto"/>
            <w:vAlign w:val="center"/>
            <w:hideMark/>
          </w:tcPr>
          <w:p w14:paraId="0289619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5</w:t>
            </w:r>
          </w:p>
        </w:tc>
        <w:tc>
          <w:tcPr>
            <w:tcW w:w="4632" w:type="dxa"/>
            <w:shd w:val="clear" w:color="auto" w:fill="auto"/>
            <w:vAlign w:val="center"/>
            <w:hideMark/>
          </w:tcPr>
          <w:p w14:paraId="6B7174C8"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7A9A0CD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3х1,5</w:t>
            </w:r>
          </w:p>
        </w:tc>
        <w:tc>
          <w:tcPr>
            <w:tcW w:w="1275" w:type="dxa"/>
            <w:shd w:val="clear" w:color="auto" w:fill="auto"/>
            <w:vAlign w:val="center"/>
            <w:hideMark/>
          </w:tcPr>
          <w:p w14:paraId="02EAE84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08DD9562"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5</w:t>
            </w:r>
          </w:p>
        </w:tc>
      </w:tr>
      <w:tr w:rsidR="003C0693" w:rsidRPr="008D6B94" w14:paraId="57555626" w14:textId="77777777" w:rsidTr="008A33A8">
        <w:trPr>
          <w:trHeight w:val="300"/>
        </w:trPr>
        <w:tc>
          <w:tcPr>
            <w:tcW w:w="608" w:type="dxa"/>
            <w:shd w:val="clear" w:color="auto" w:fill="auto"/>
            <w:vAlign w:val="center"/>
            <w:hideMark/>
          </w:tcPr>
          <w:p w14:paraId="3B99087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w:t>
            </w:r>
          </w:p>
        </w:tc>
        <w:tc>
          <w:tcPr>
            <w:tcW w:w="4632" w:type="dxa"/>
            <w:shd w:val="clear" w:color="auto" w:fill="auto"/>
            <w:vAlign w:val="center"/>
            <w:hideMark/>
          </w:tcPr>
          <w:p w14:paraId="78E70177"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5130279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К1</w:t>
            </w:r>
          </w:p>
        </w:tc>
        <w:tc>
          <w:tcPr>
            <w:tcW w:w="1275" w:type="dxa"/>
            <w:shd w:val="clear" w:color="auto" w:fill="auto"/>
            <w:vAlign w:val="center"/>
            <w:hideMark/>
          </w:tcPr>
          <w:p w14:paraId="3F6AD0E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пара</w:t>
            </w:r>
          </w:p>
        </w:tc>
        <w:tc>
          <w:tcPr>
            <w:tcW w:w="1389" w:type="dxa"/>
            <w:shd w:val="clear" w:color="auto" w:fill="auto"/>
            <w:vAlign w:val="center"/>
            <w:hideMark/>
          </w:tcPr>
          <w:p w14:paraId="7FDCDE9E"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3D858455" w14:textId="77777777" w:rsidTr="008A33A8">
        <w:trPr>
          <w:trHeight w:val="300"/>
        </w:trPr>
        <w:tc>
          <w:tcPr>
            <w:tcW w:w="608" w:type="dxa"/>
            <w:shd w:val="clear" w:color="auto" w:fill="auto"/>
            <w:vAlign w:val="center"/>
            <w:hideMark/>
          </w:tcPr>
          <w:p w14:paraId="7FD6C84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7</w:t>
            </w:r>
          </w:p>
        </w:tc>
        <w:tc>
          <w:tcPr>
            <w:tcW w:w="4632" w:type="dxa"/>
            <w:shd w:val="clear" w:color="auto" w:fill="auto"/>
            <w:vAlign w:val="center"/>
            <w:hideMark/>
          </w:tcPr>
          <w:p w14:paraId="6DCED2F0"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327F3E6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ф16</w:t>
            </w:r>
          </w:p>
        </w:tc>
        <w:tc>
          <w:tcPr>
            <w:tcW w:w="1275" w:type="dxa"/>
            <w:shd w:val="clear" w:color="auto" w:fill="auto"/>
            <w:vAlign w:val="center"/>
            <w:hideMark/>
          </w:tcPr>
          <w:p w14:paraId="5689703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71A40CA2"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7</w:t>
            </w:r>
          </w:p>
        </w:tc>
      </w:tr>
      <w:tr w:rsidR="003C0693" w:rsidRPr="008D6B94" w14:paraId="49CBD831" w14:textId="77777777" w:rsidTr="008A33A8">
        <w:trPr>
          <w:trHeight w:val="300"/>
        </w:trPr>
        <w:tc>
          <w:tcPr>
            <w:tcW w:w="608" w:type="dxa"/>
            <w:shd w:val="clear" w:color="auto" w:fill="auto"/>
            <w:vAlign w:val="center"/>
            <w:hideMark/>
          </w:tcPr>
          <w:p w14:paraId="463296D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c>
          <w:tcPr>
            <w:tcW w:w="4632" w:type="dxa"/>
            <w:shd w:val="clear" w:color="auto" w:fill="auto"/>
            <w:vAlign w:val="center"/>
            <w:hideMark/>
          </w:tcPr>
          <w:p w14:paraId="1DD23191"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23C451A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3D7C720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6A2FE0B1"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448EFD58" w14:textId="77777777" w:rsidTr="008A33A8">
        <w:trPr>
          <w:trHeight w:val="300"/>
        </w:trPr>
        <w:tc>
          <w:tcPr>
            <w:tcW w:w="608" w:type="dxa"/>
            <w:shd w:val="clear" w:color="auto" w:fill="auto"/>
            <w:vAlign w:val="center"/>
            <w:hideMark/>
          </w:tcPr>
          <w:p w14:paraId="2C31AD3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9</w:t>
            </w:r>
          </w:p>
        </w:tc>
        <w:tc>
          <w:tcPr>
            <w:tcW w:w="4632" w:type="dxa"/>
            <w:shd w:val="clear" w:color="auto" w:fill="auto"/>
            <w:vAlign w:val="center"/>
            <w:hideMark/>
          </w:tcPr>
          <w:p w14:paraId="08CFC40C"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25A0AD6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2028B58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54C92B4D"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0,2</w:t>
            </w:r>
          </w:p>
        </w:tc>
      </w:tr>
      <w:tr w:rsidR="003C0693" w:rsidRPr="008D6B94" w14:paraId="1B7EED2D" w14:textId="77777777" w:rsidTr="008A33A8">
        <w:trPr>
          <w:trHeight w:val="300"/>
        </w:trPr>
        <w:tc>
          <w:tcPr>
            <w:tcW w:w="608" w:type="dxa"/>
            <w:shd w:val="clear" w:color="auto" w:fill="auto"/>
            <w:vAlign w:val="center"/>
            <w:hideMark/>
          </w:tcPr>
          <w:p w14:paraId="3C99E0A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c>
          <w:tcPr>
            <w:tcW w:w="4632" w:type="dxa"/>
            <w:shd w:val="clear" w:color="auto" w:fill="auto"/>
            <w:vAlign w:val="center"/>
            <w:hideMark/>
          </w:tcPr>
          <w:p w14:paraId="764D202A"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Анкер</w:t>
            </w:r>
          </w:p>
        </w:tc>
        <w:tc>
          <w:tcPr>
            <w:tcW w:w="1985" w:type="dxa"/>
            <w:shd w:val="clear" w:color="auto" w:fill="auto"/>
            <w:vAlign w:val="center"/>
            <w:hideMark/>
          </w:tcPr>
          <w:p w14:paraId="07D7EAD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0159E0A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700C1B4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77374BF3" w14:textId="77777777" w:rsidTr="008A33A8">
        <w:trPr>
          <w:trHeight w:val="300"/>
        </w:trPr>
        <w:tc>
          <w:tcPr>
            <w:tcW w:w="608" w:type="dxa"/>
            <w:shd w:val="clear" w:color="auto" w:fill="auto"/>
            <w:vAlign w:val="center"/>
            <w:hideMark/>
          </w:tcPr>
          <w:p w14:paraId="6F5DA4E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11</w:t>
            </w:r>
          </w:p>
        </w:tc>
        <w:tc>
          <w:tcPr>
            <w:tcW w:w="4632" w:type="dxa"/>
            <w:shd w:val="clear" w:color="auto" w:fill="auto"/>
            <w:vAlign w:val="center"/>
            <w:hideMark/>
          </w:tcPr>
          <w:p w14:paraId="768BE551"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6FE945A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6х40</w:t>
            </w:r>
          </w:p>
        </w:tc>
        <w:tc>
          <w:tcPr>
            <w:tcW w:w="1275" w:type="dxa"/>
            <w:shd w:val="clear" w:color="auto" w:fill="auto"/>
            <w:vAlign w:val="center"/>
            <w:hideMark/>
          </w:tcPr>
          <w:p w14:paraId="6321901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19A2021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r>
      <w:tr w:rsidR="003C0693" w:rsidRPr="008D6B94" w14:paraId="384CEA4C" w14:textId="77777777" w:rsidTr="008A33A8">
        <w:trPr>
          <w:trHeight w:val="300"/>
        </w:trPr>
        <w:tc>
          <w:tcPr>
            <w:tcW w:w="608" w:type="dxa"/>
            <w:shd w:val="clear" w:color="auto" w:fill="auto"/>
            <w:vAlign w:val="center"/>
            <w:hideMark/>
          </w:tcPr>
          <w:p w14:paraId="1F69A57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12</w:t>
            </w:r>
          </w:p>
        </w:tc>
        <w:tc>
          <w:tcPr>
            <w:tcW w:w="4632" w:type="dxa"/>
            <w:shd w:val="clear" w:color="auto" w:fill="auto"/>
            <w:vAlign w:val="center"/>
            <w:hideMark/>
          </w:tcPr>
          <w:p w14:paraId="32FC6C6A"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w:t>
            </w:r>
          </w:p>
        </w:tc>
        <w:tc>
          <w:tcPr>
            <w:tcW w:w="1985" w:type="dxa"/>
            <w:shd w:val="clear" w:color="auto" w:fill="auto"/>
            <w:vAlign w:val="center"/>
            <w:hideMark/>
          </w:tcPr>
          <w:p w14:paraId="18D7F73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303421F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5B070B6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3405C535" w14:textId="77777777" w:rsidTr="008A33A8">
        <w:trPr>
          <w:trHeight w:val="300"/>
        </w:trPr>
        <w:tc>
          <w:tcPr>
            <w:tcW w:w="608" w:type="dxa"/>
            <w:shd w:val="clear" w:color="auto" w:fill="auto"/>
            <w:vAlign w:val="center"/>
            <w:hideMark/>
          </w:tcPr>
          <w:p w14:paraId="79C53FD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13</w:t>
            </w:r>
          </w:p>
        </w:tc>
        <w:tc>
          <w:tcPr>
            <w:tcW w:w="4632" w:type="dxa"/>
            <w:shd w:val="clear" w:color="auto" w:fill="auto"/>
            <w:vAlign w:val="center"/>
            <w:hideMark/>
          </w:tcPr>
          <w:p w14:paraId="1F2E4FCE"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4EB856B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10E2C1B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662EFF5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4CE0FB08" w14:textId="77777777" w:rsidTr="008A33A8">
        <w:trPr>
          <w:trHeight w:val="300"/>
        </w:trPr>
        <w:tc>
          <w:tcPr>
            <w:tcW w:w="608" w:type="dxa"/>
            <w:shd w:val="clear" w:color="auto" w:fill="auto"/>
            <w:vAlign w:val="center"/>
            <w:hideMark/>
          </w:tcPr>
          <w:p w14:paraId="5C6B429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14</w:t>
            </w:r>
          </w:p>
        </w:tc>
        <w:tc>
          <w:tcPr>
            <w:tcW w:w="4632" w:type="dxa"/>
            <w:shd w:val="clear" w:color="000000" w:fill="FFFFFF"/>
            <w:vAlign w:val="bottom"/>
            <w:hideMark/>
          </w:tcPr>
          <w:p w14:paraId="19E7825D"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6180F0E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М8</w:t>
            </w:r>
          </w:p>
        </w:tc>
        <w:tc>
          <w:tcPr>
            <w:tcW w:w="1275" w:type="dxa"/>
            <w:shd w:val="clear" w:color="000000" w:fill="FFFFFF"/>
            <w:noWrap/>
            <w:vAlign w:val="center"/>
            <w:hideMark/>
          </w:tcPr>
          <w:p w14:paraId="2AA6432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компл</w:t>
            </w:r>
            <w:proofErr w:type="spellEnd"/>
          </w:p>
        </w:tc>
        <w:tc>
          <w:tcPr>
            <w:tcW w:w="1389" w:type="dxa"/>
            <w:shd w:val="clear" w:color="000000" w:fill="FFFFFF"/>
            <w:noWrap/>
            <w:vAlign w:val="center"/>
            <w:hideMark/>
          </w:tcPr>
          <w:p w14:paraId="476A1CD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5F7E6AF2" w14:textId="77777777" w:rsidTr="008A33A8">
        <w:trPr>
          <w:trHeight w:val="381"/>
        </w:trPr>
        <w:tc>
          <w:tcPr>
            <w:tcW w:w="608" w:type="dxa"/>
            <w:shd w:val="clear" w:color="auto" w:fill="auto"/>
            <w:vAlign w:val="center"/>
            <w:hideMark/>
          </w:tcPr>
          <w:p w14:paraId="6E0B521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15</w:t>
            </w:r>
          </w:p>
        </w:tc>
        <w:tc>
          <w:tcPr>
            <w:tcW w:w="4632" w:type="dxa"/>
            <w:shd w:val="clear" w:color="000000" w:fill="FFFFFF"/>
            <w:vAlign w:val="center"/>
            <w:hideMark/>
          </w:tcPr>
          <w:p w14:paraId="43587985"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Монтажні роботи </w:t>
            </w:r>
          </w:p>
        </w:tc>
        <w:tc>
          <w:tcPr>
            <w:tcW w:w="1985" w:type="dxa"/>
            <w:shd w:val="clear" w:color="000000" w:fill="FFFFFF"/>
            <w:vAlign w:val="center"/>
            <w:hideMark/>
          </w:tcPr>
          <w:p w14:paraId="343ABC4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000000" w:fill="FFFFFF"/>
            <w:noWrap/>
            <w:vAlign w:val="center"/>
            <w:hideMark/>
          </w:tcPr>
          <w:p w14:paraId="4C54FAC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посл</w:t>
            </w:r>
            <w:proofErr w:type="spellEnd"/>
            <w:r w:rsidRPr="008D6B94">
              <w:rPr>
                <w:rFonts w:ascii="Times New Roman" w:eastAsia="Times New Roman" w:hAnsi="Times New Roman"/>
                <w:color w:val="000000"/>
                <w:lang w:eastAsia="uk-UA"/>
              </w:rPr>
              <w:t>.</w:t>
            </w:r>
          </w:p>
        </w:tc>
        <w:tc>
          <w:tcPr>
            <w:tcW w:w="1389" w:type="dxa"/>
            <w:shd w:val="clear" w:color="000000" w:fill="FFFFFF"/>
            <w:noWrap/>
            <w:vAlign w:val="center"/>
            <w:hideMark/>
          </w:tcPr>
          <w:p w14:paraId="7324A29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r w:rsidR="003C0693" w:rsidRPr="008D6B94" w14:paraId="2F0B5029" w14:textId="77777777" w:rsidTr="008A33A8">
        <w:trPr>
          <w:trHeight w:val="300"/>
        </w:trPr>
        <w:tc>
          <w:tcPr>
            <w:tcW w:w="9889" w:type="dxa"/>
            <w:gridSpan w:val="5"/>
            <w:shd w:val="clear" w:color="auto" w:fill="auto"/>
            <w:vAlign w:val="center"/>
            <w:hideMark/>
          </w:tcPr>
          <w:p w14:paraId="0FD9BBEE" w14:textId="77777777" w:rsidR="003C0693" w:rsidRPr="008D6B94" w:rsidRDefault="003C0693" w:rsidP="008A33A8">
            <w:pPr>
              <w:spacing w:after="0" w:line="240" w:lineRule="auto"/>
              <w:jc w:val="center"/>
              <w:rPr>
                <w:rFonts w:ascii="Times New Roman" w:eastAsia="Times New Roman" w:hAnsi="Times New Roman"/>
                <w:b/>
                <w:bCs/>
                <w:color w:val="000000"/>
                <w:lang w:eastAsia="uk-UA"/>
              </w:rPr>
            </w:pPr>
            <w:r w:rsidRPr="008D6B94">
              <w:rPr>
                <w:rFonts w:ascii="Times New Roman" w:eastAsia="Times New Roman" w:hAnsi="Times New Roman"/>
                <w:b/>
                <w:bCs/>
                <w:color w:val="000000"/>
                <w:lang w:eastAsia="uk-UA"/>
              </w:rPr>
              <w:t>Приміщення №12 (2-й поверх)</w:t>
            </w:r>
          </w:p>
        </w:tc>
      </w:tr>
      <w:tr w:rsidR="003C0693" w:rsidRPr="008D6B94" w14:paraId="579CD253" w14:textId="77777777" w:rsidTr="008A33A8">
        <w:trPr>
          <w:trHeight w:val="300"/>
        </w:trPr>
        <w:tc>
          <w:tcPr>
            <w:tcW w:w="608" w:type="dxa"/>
            <w:shd w:val="clear" w:color="auto" w:fill="auto"/>
            <w:vAlign w:val="center"/>
            <w:hideMark/>
          </w:tcPr>
          <w:p w14:paraId="600EFF4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c>
          <w:tcPr>
            <w:tcW w:w="4632" w:type="dxa"/>
            <w:shd w:val="clear" w:color="auto" w:fill="auto"/>
            <w:hideMark/>
          </w:tcPr>
          <w:p w14:paraId="3A64EE9C"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Спліт-система настінного типу </w:t>
            </w:r>
            <w:proofErr w:type="spellStart"/>
            <w:r w:rsidRPr="008D6B94">
              <w:rPr>
                <w:rFonts w:ascii="Times New Roman" w:eastAsia="Times New Roman" w:hAnsi="Times New Roman"/>
                <w:color w:val="000000"/>
                <w:lang w:eastAsia="uk-UA"/>
              </w:rPr>
              <w:t>Digital</w:t>
            </w:r>
            <w:proofErr w:type="spellEnd"/>
            <w:r w:rsidRPr="008D6B94">
              <w:rPr>
                <w:rFonts w:ascii="Times New Roman" w:eastAsia="Times New Roman" w:hAnsi="Times New Roman"/>
                <w:color w:val="000000"/>
                <w:lang w:eastAsia="uk-UA"/>
              </w:rPr>
              <w:t xml:space="preserve"> </w:t>
            </w:r>
            <w:proofErr w:type="spellStart"/>
            <w:r w:rsidRPr="008D6B94">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4D22B50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DAC-09T7</w:t>
            </w:r>
          </w:p>
        </w:tc>
        <w:tc>
          <w:tcPr>
            <w:tcW w:w="1275" w:type="dxa"/>
            <w:shd w:val="clear" w:color="000000" w:fill="FFFFFF"/>
            <w:vAlign w:val="center"/>
            <w:hideMark/>
          </w:tcPr>
          <w:p w14:paraId="4786DB8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000000" w:fill="FFFFFF"/>
            <w:vAlign w:val="center"/>
            <w:hideMark/>
          </w:tcPr>
          <w:p w14:paraId="1B9FAC2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r w:rsidR="003C0693" w:rsidRPr="008D6B94" w14:paraId="6987A30E" w14:textId="77777777" w:rsidTr="008A33A8">
        <w:trPr>
          <w:trHeight w:val="300"/>
        </w:trPr>
        <w:tc>
          <w:tcPr>
            <w:tcW w:w="608" w:type="dxa"/>
            <w:shd w:val="clear" w:color="auto" w:fill="auto"/>
            <w:vAlign w:val="center"/>
            <w:hideMark/>
          </w:tcPr>
          <w:p w14:paraId="363D98C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2</w:t>
            </w:r>
          </w:p>
        </w:tc>
        <w:tc>
          <w:tcPr>
            <w:tcW w:w="4632" w:type="dxa"/>
            <w:shd w:val="clear" w:color="auto" w:fill="auto"/>
            <w:vAlign w:val="center"/>
            <w:hideMark/>
          </w:tcPr>
          <w:p w14:paraId="741B40AA"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548CBE4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6.35(1/4'')</w:t>
            </w:r>
          </w:p>
        </w:tc>
        <w:tc>
          <w:tcPr>
            <w:tcW w:w="1275" w:type="dxa"/>
            <w:shd w:val="clear" w:color="auto" w:fill="auto"/>
            <w:vAlign w:val="center"/>
            <w:hideMark/>
          </w:tcPr>
          <w:p w14:paraId="366D9C9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261E0A8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7</w:t>
            </w:r>
          </w:p>
        </w:tc>
      </w:tr>
      <w:tr w:rsidR="003C0693" w:rsidRPr="008D6B94" w14:paraId="797A6B29" w14:textId="77777777" w:rsidTr="008A33A8">
        <w:trPr>
          <w:trHeight w:val="300"/>
        </w:trPr>
        <w:tc>
          <w:tcPr>
            <w:tcW w:w="608" w:type="dxa"/>
            <w:shd w:val="clear" w:color="auto" w:fill="auto"/>
            <w:vAlign w:val="center"/>
            <w:hideMark/>
          </w:tcPr>
          <w:p w14:paraId="1387362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w:t>
            </w:r>
          </w:p>
        </w:tc>
        <w:tc>
          <w:tcPr>
            <w:tcW w:w="4632" w:type="dxa"/>
            <w:shd w:val="clear" w:color="auto" w:fill="auto"/>
            <w:vAlign w:val="center"/>
            <w:hideMark/>
          </w:tcPr>
          <w:p w14:paraId="4534C5B0"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1490DD2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9.52(3/8'')</w:t>
            </w:r>
          </w:p>
        </w:tc>
        <w:tc>
          <w:tcPr>
            <w:tcW w:w="1275" w:type="dxa"/>
            <w:shd w:val="clear" w:color="auto" w:fill="auto"/>
            <w:vAlign w:val="center"/>
            <w:hideMark/>
          </w:tcPr>
          <w:p w14:paraId="1480464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1815055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7</w:t>
            </w:r>
          </w:p>
        </w:tc>
      </w:tr>
      <w:tr w:rsidR="003C0693" w:rsidRPr="008D6B94" w14:paraId="1D5F3052" w14:textId="77777777" w:rsidTr="008A33A8">
        <w:trPr>
          <w:trHeight w:val="300"/>
        </w:trPr>
        <w:tc>
          <w:tcPr>
            <w:tcW w:w="608" w:type="dxa"/>
            <w:shd w:val="clear" w:color="auto" w:fill="auto"/>
            <w:vAlign w:val="center"/>
            <w:hideMark/>
          </w:tcPr>
          <w:p w14:paraId="686E099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c>
          <w:tcPr>
            <w:tcW w:w="4632" w:type="dxa"/>
            <w:shd w:val="clear" w:color="auto" w:fill="auto"/>
            <w:vAlign w:val="center"/>
            <w:hideMark/>
          </w:tcPr>
          <w:p w14:paraId="6071DB50"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0AF76B8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ВВГнгд4х1,5</w:t>
            </w:r>
          </w:p>
        </w:tc>
        <w:tc>
          <w:tcPr>
            <w:tcW w:w="1275" w:type="dxa"/>
            <w:shd w:val="clear" w:color="auto" w:fill="auto"/>
            <w:vAlign w:val="center"/>
            <w:hideMark/>
          </w:tcPr>
          <w:p w14:paraId="50E4B6E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7149200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74646907" w14:textId="77777777" w:rsidTr="008A33A8">
        <w:trPr>
          <w:trHeight w:val="300"/>
        </w:trPr>
        <w:tc>
          <w:tcPr>
            <w:tcW w:w="608" w:type="dxa"/>
            <w:shd w:val="clear" w:color="auto" w:fill="auto"/>
            <w:vAlign w:val="center"/>
            <w:hideMark/>
          </w:tcPr>
          <w:p w14:paraId="67CD8A0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5</w:t>
            </w:r>
          </w:p>
        </w:tc>
        <w:tc>
          <w:tcPr>
            <w:tcW w:w="4632" w:type="dxa"/>
            <w:shd w:val="clear" w:color="auto" w:fill="auto"/>
            <w:vAlign w:val="center"/>
            <w:hideMark/>
          </w:tcPr>
          <w:p w14:paraId="533569B7"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4325614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3х1,5</w:t>
            </w:r>
          </w:p>
        </w:tc>
        <w:tc>
          <w:tcPr>
            <w:tcW w:w="1275" w:type="dxa"/>
            <w:shd w:val="clear" w:color="auto" w:fill="auto"/>
            <w:vAlign w:val="center"/>
            <w:hideMark/>
          </w:tcPr>
          <w:p w14:paraId="0C11CBC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21C3ECE9"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5</w:t>
            </w:r>
          </w:p>
        </w:tc>
      </w:tr>
      <w:tr w:rsidR="003C0693" w:rsidRPr="008D6B94" w14:paraId="4CB63B61" w14:textId="77777777" w:rsidTr="008A33A8">
        <w:trPr>
          <w:trHeight w:val="300"/>
        </w:trPr>
        <w:tc>
          <w:tcPr>
            <w:tcW w:w="608" w:type="dxa"/>
            <w:shd w:val="clear" w:color="auto" w:fill="auto"/>
            <w:vAlign w:val="center"/>
            <w:hideMark/>
          </w:tcPr>
          <w:p w14:paraId="4B1E2F3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w:t>
            </w:r>
          </w:p>
        </w:tc>
        <w:tc>
          <w:tcPr>
            <w:tcW w:w="4632" w:type="dxa"/>
            <w:shd w:val="clear" w:color="auto" w:fill="auto"/>
            <w:vAlign w:val="center"/>
            <w:hideMark/>
          </w:tcPr>
          <w:p w14:paraId="60058287"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4E6D6E6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К1</w:t>
            </w:r>
          </w:p>
        </w:tc>
        <w:tc>
          <w:tcPr>
            <w:tcW w:w="1275" w:type="dxa"/>
            <w:shd w:val="clear" w:color="auto" w:fill="auto"/>
            <w:vAlign w:val="center"/>
            <w:hideMark/>
          </w:tcPr>
          <w:p w14:paraId="57322F5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пара</w:t>
            </w:r>
          </w:p>
        </w:tc>
        <w:tc>
          <w:tcPr>
            <w:tcW w:w="1389" w:type="dxa"/>
            <w:shd w:val="clear" w:color="auto" w:fill="auto"/>
            <w:vAlign w:val="center"/>
            <w:hideMark/>
          </w:tcPr>
          <w:p w14:paraId="3B4E7A4A"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38014D2D" w14:textId="77777777" w:rsidTr="008A33A8">
        <w:trPr>
          <w:trHeight w:val="300"/>
        </w:trPr>
        <w:tc>
          <w:tcPr>
            <w:tcW w:w="608" w:type="dxa"/>
            <w:shd w:val="clear" w:color="auto" w:fill="auto"/>
            <w:vAlign w:val="center"/>
            <w:hideMark/>
          </w:tcPr>
          <w:p w14:paraId="0610D18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lastRenderedPageBreak/>
              <w:t>7</w:t>
            </w:r>
          </w:p>
        </w:tc>
        <w:tc>
          <w:tcPr>
            <w:tcW w:w="4632" w:type="dxa"/>
            <w:shd w:val="clear" w:color="auto" w:fill="auto"/>
            <w:vAlign w:val="center"/>
            <w:hideMark/>
          </w:tcPr>
          <w:p w14:paraId="4E43FBD8"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21215D5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ф16</w:t>
            </w:r>
          </w:p>
        </w:tc>
        <w:tc>
          <w:tcPr>
            <w:tcW w:w="1275" w:type="dxa"/>
            <w:shd w:val="clear" w:color="auto" w:fill="auto"/>
            <w:vAlign w:val="center"/>
            <w:hideMark/>
          </w:tcPr>
          <w:p w14:paraId="1806C49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56AFF971"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7</w:t>
            </w:r>
          </w:p>
        </w:tc>
      </w:tr>
      <w:tr w:rsidR="003C0693" w:rsidRPr="008D6B94" w14:paraId="12387306" w14:textId="77777777" w:rsidTr="008A33A8">
        <w:trPr>
          <w:trHeight w:val="300"/>
        </w:trPr>
        <w:tc>
          <w:tcPr>
            <w:tcW w:w="608" w:type="dxa"/>
            <w:shd w:val="clear" w:color="auto" w:fill="auto"/>
            <w:vAlign w:val="center"/>
            <w:hideMark/>
          </w:tcPr>
          <w:p w14:paraId="24FA8B1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c>
          <w:tcPr>
            <w:tcW w:w="4632" w:type="dxa"/>
            <w:shd w:val="clear" w:color="auto" w:fill="auto"/>
            <w:vAlign w:val="center"/>
            <w:hideMark/>
          </w:tcPr>
          <w:p w14:paraId="3AB7DA96"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3A497A6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2FEA311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466B01FF"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78AA6496" w14:textId="77777777" w:rsidTr="008A33A8">
        <w:trPr>
          <w:trHeight w:val="300"/>
        </w:trPr>
        <w:tc>
          <w:tcPr>
            <w:tcW w:w="608" w:type="dxa"/>
            <w:shd w:val="clear" w:color="auto" w:fill="auto"/>
            <w:vAlign w:val="center"/>
            <w:hideMark/>
          </w:tcPr>
          <w:p w14:paraId="1AA1696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9</w:t>
            </w:r>
          </w:p>
        </w:tc>
        <w:tc>
          <w:tcPr>
            <w:tcW w:w="4632" w:type="dxa"/>
            <w:shd w:val="clear" w:color="auto" w:fill="auto"/>
            <w:vAlign w:val="center"/>
            <w:hideMark/>
          </w:tcPr>
          <w:p w14:paraId="3D562F93"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2E6BDDF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7B30069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7C7A3E06"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0,2</w:t>
            </w:r>
          </w:p>
        </w:tc>
      </w:tr>
      <w:tr w:rsidR="003C0693" w:rsidRPr="008D6B94" w14:paraId="220A4808" w14:textId="77777777" w:rsidTr="008A33A8">
        <w:trPr>
          <w:trHeight w:val="300"/>
        </w:trPr>
        <w:tc>
          <w:tcPr>
            <w:tcW w:w="608" w:type="dxa"/>
            <w:shd w:val="clear" w:color="auto" w:fill="auto"/>
            <w:vAlign w:val="center"/>
            <w:hideMark/>
          </w:tcPr>
          <w:p w14:paraId="3BE1CAC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c>
          <w:tcPr>
            <w:tcW w:w="4632" w:type="dxa"/>
            <w:shd w:val="clear" w:color="auto" w:fill="auto"/>
            <w:vAlign w:val="center"/>
            <w:hideMark/>
          </w:tcPr>
          <w:p w14:paraId="602DDB22"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Анкер</w:t>
            </w:r>
          </w:p>
        </w:tc>
        <w:tc>
          <w:tcPr>
            <w:tcW w:w="1985" w:type="dxa"/>
            <w:shd w:val="clear" w:color="auto" w:fill="auto"/>
            <w:vAlign w:val="center"/>
            <w:hideMark/>
          </w:tcPr>
          <w:p w14:paraId="5A3C9E3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628D746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67B83D0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3DCBEDCA" w14:textId="77777777" w:rsidTr="008A33A8">
        <w:trPr>
          <w:trHeight w:val="300"/>
        </w:trPr>
        <w:tc>
          <w:tcPr>
            <w:tcW w:w="608" w:type="dxa"/>
            <w:shd w:val="clear" w:color="auto" w:fill="auto"/>
            <w:vAlign w:val="center"/>
            <w:hideMark/>
          </w:tcPr>
          <w:p w14:paraId="7F7A128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11</w:t>
            </w:r>
          </w:p>
        </w:tc>
        <w:tc>
          <w:tcPr>
            <w:tcW w:w="4632" w:type="dxa"/>
            <w:shd w:val="clear" w:color="auto" w:fill="auto"/>
            <w:vAlign w:val="center"/>
            <w:hideMark/>
          </w:tcPr>
          <w:p w14:paraId="0924B02A"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5F86F1E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6х40</w:t>
            </w:r>
          </w:p>
        </w:tc>
        <w:tc>
          <w:tcPr>
            <w:tcW w:w="1275" w:type="dxa"/>
            <w:shd w:val="clear" w:color="auto" w:fill="auto"/>
            <w:vAlign w:val="center"/>
            <w:hideMark/>
          </w:tcPr>
          <w:p w14:paraId="56FA2E8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56D829E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r>
      <w:tr w:rsidR="003C0693" w:rsidRPr="008D6B94" w14:paraId="7DE41270" w14:textId="77777777" w:rsidTr="008A33A8">
        <w:trPr>
          <w:trHeight w:val="300"/>
        </w:trPr>
        <w:tc>
          <w:tcPr>
            <w:tcW w:w="608" w:type="dxa"/>
            <w:shd w:val="clear" w:color="auto" w:fill="auto"/>
            <w:vAlign w:val="center"/>
            <w:hideMark/>
          </w:tcPr>
          <w:p w14:paraId="536E2FA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12</w:t>
            </w:r>
          </w:p>
        </w:tc>
        <w:tc>
          <w:tcPr>
            <w:tcW w:w="4632" w:type="dxa"/>
            <w:shd w:val="clear" w:color="auto" w:fill="auto"/>
            <w:vAlign w:val="center"/>
            <w:hideMark/>
          </w:tcPr>
          <w:p w14:paraId="4528031F"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w:t>
            </w:r>
          </w:p>
        </w:tc>
        <w:tc>
          <w:tcPr>
            <w:tcW w:w="1985" w:type="dxa"/>
            <w:shd w:val="clear" w:color="auto" w:fill="auto"/>
            <w:vAlign w:val="center"/>
            <w:hideMark/>
          </w:tcPr>
          <w:p w14:paraId="2B0C9F1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1E40259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1DEF3C2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52AC9FA9" w14:textId="77777777" w:rsidTr="008A33A8">
        <w:trPr>
          <w:trHeight w:val="300"/>
        </w:trPr>
        <w:tc>
          <w:tcPr>
            <w:tcW w:w="608" w:type="dxa"/>
            <w:shd w:val="clear" w:color="auto" w:fill="auto"/>
            <w:vAlign w:val="center"/>
            <w:hideMark/>
          </w:tcPr>
          <w:p w14:paraId="31A4443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13</w:t>
            </w:r>
          </w:p>
        </w:tc>
        <w:tc>
          <w:tcPr>
            <w:tcW w:w="4632" w:type="dxa"/>
            <w:shd w:val="clear" w:color="auto" w:fill="auto"/>
            <w:vAlign w:val="center"/>
            <w:hideMark/>
          </w:tcPr>
          <w:p w14:paraId="05D95FED"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7F41C33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18E9FC3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637D22C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6C5B3E0C" w14:textId="77777777" w:rsidTr="008A33A8">
        <w:trPr>
          <w:trHeight w:val="300"/>
        </w:trPr>
        <w:tc>
          <w:tcPr>
            <w:tcW w:w="608" w:type="dxa"/>
            <w:shd w:val="clear" w:color="auto" w:fill="auto"/>
            <w:vAlign w:val="center"/>
            <w:hideMark/>
          </w:tcPr>
          <w:p w14:paraId="4375EF0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14</w:t>
            </w:r>
          </w:p>
        </w:tc>
        <w:tc>
          <w:tcPr>
            <w:tcW w:w="4632" w:type="dxa"/>
            <w:shd w:val="clear" w:color="000000" w:fill="FFFFFF"/>
            <w:vAlign w:val="bottom"/>
            <w:hideMark/>
          </w:tcPr>
          <w:p w14:paraId="1E60018A"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6427D9B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М8</w:t>
            </w:r>
          </w:p>
        </w:tc>
        <w:tc>
          <w:tcPr>
            <w:tcW w:w="1275" w:type="dxa"/>
            <w:shd w:val="clear" w:color="000000" w:fill="FFFFFF"/>
            <w:noWrap/>
            <w:vAlign w:val="center"/>
            <w:hideMark/>
          </w:tcPr>
          <w:p w14:paraId="67D8C98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компл</w:t>
            </w:r>
            <w:proofErr w:type="spellEnd"/>
          </w:p>
        </w:tc>
        <w:tc>
          <w:tcPr>
            <w:tcW w:w="1389" w:type="dxa"/>
            <w:shd w:val="clear" w:color="000000" w:fill="FFFFFF"/>
            <w:noWrap/>
            <w:vAlign w:val="center"/>
            <w:hideMark/>
          </w:tcPr>
          <w:p w14:paraId="02B81DC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3818713B" w14:textId="77777777" w:rsidTr="008A33A8">
        <w:trPr>
          <w:trHeight w:val="385"/>
        </w:trPr>
        <w:tc>
          <w:tcPr>
            <w:tcW w:w="608" w:type="dxa"/>
            <w:shd w:val="clear" w:color="auto" w:fill="auto"/>
            <w:vAlign w:val="center"/>
            <w:hideMark/>
          </w:tcPr>
          <w:p w14:paraId="03683BA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15</w:t>
            </w:r>
          </w:p>
        </w:tc>
        <w:tc>
          <w:tcPr>
            <w:tcW w:w="4632" w:type="dxa"/>
            <w:shd w:val="clear" w:color="000000" w:fill="FFFFFF"/>
            <w:vAlign w:val="center"/>
            <w:hideMark/>
          </w:tcPr>
          <w:p w14:paraId="50C4AE8F"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Монтажні роботи </w:t>
            </w:r>
          </w:p>
        </w:tc>
        <w:tc>
          <w:tcPr>
            <w:tcW w:w="1985" w:type="dxa"/>
            <w:shd w:val="clear" w:color="000000" w:fill="FFFFFF"/>
            <w:vAlign w:val="center"/>
            <w:hideMark/>
          </w:tcPr>
          <w:p w14:paraId="246995B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000000" w:fill="FFFFFF"/>
            <w:noWrap/>
            <w:vAlign w:val="center"/>
            <w:hideMark/>
          </w:tcPr>
          <w:p w14:paraId="01A076C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посл</w:t>
            </w:r>
            <w:proofErr w:type="spellEnd"/>
            <w:r w:rsidRPr="008D6B94">
              <w:rPr>
                <w:rFonts w:ascii="Times New Roman" w:eastAsia="Times New Roman" w:hAnsi="Times New Roman"/>
                <w:color w:val="000000"/>
                <w:lang w:eastAsia="uk-UA"/>
              </w:rPr>
              <w:t>.</w:t>
            </w:r>
          </w:p>
        </w:tc>
        <w:tc>
          <w:tcPr>
            <w:tcW w:w="1389" w:type="dxa"/>
            <w:shd w:val="clear" w:color="000000" w:fill="FFFFFF"/>
            <w:noWrap/>
            <w:vAlign w:val="center"/>
            <w:hideMark/>
          </w:tcPr>
          <w:p w14:paraId="03FA659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r w:rsidR="003C0693" w:rsidRPr="008D6B94" w14:paraId="0DD82E5A" w14:textId="77777777" w:rsidTr="008A33A8">
        <w:trPr>
          <w:trHeight w:val="300"/>
        </w:trPr>
        <w:tc>
          <w:tcPr>
            <w:tcW w:w="9889" w:type="dxa"/>
            <w:gridSpan w:val="5"/>
            <w:shd w:val="clear" w:color="auto" w:fill="auto"/>
            <w:vAlign w:val="center"/>
            <w:hideMark/>
          </w:tcPr>
          <w:p w14:paraId="1CBCB0D2" w14:textId="77777777" w:rsidR="003C0693" w:rsidRPr="008D6B94" w:rsidRDefault="003C0693" w:rsidP="008A33A8">
            <w:pPr>
              <w:spacing w:after="0" w:line="240" w:lineRule="auto"/>
              <w:jc w:val="center"/>
              <w:rPr>
                <w:rFonts w:ascii="Times New Roman" w:eastAsia="Times New Roman" w:hAnsi="Times New Roman"/>
                <w:b/>
                <w:bCs/>
                <w:color w:val="000000"/>
                <w:lang w:eastAsia="uk-UA"/>
              </w:rPr>
            </w:pPr>
            <w:r w:rsidRPr="008D6B94">
              <w:rPr>
                <w:rFonts w:ascii="Times New Roman" w:eastAsia="Times New Roman" w:hAnsi="Times New Roman"/>
                <w:b/>
                <w:bCs/>
                <w:color w:val="000000"/>
                <w:lang w:eastAsia="uk-UA"/>
              </w:rPr>
              <w:t>Приміщення №13 (1-й поверх)</w:t>
            </w:r>
          </w:p>
        </w:tc>
      </w:tr>
      <w:tr w:rsidR="003C0693" w:rsidRPr="008D6B94" w14:paraId="756B24B0" w14:textId="77777777" w:rsidTr="008A33A8">
        <w:trPr>
          <w:trHeight w:val="300"/>
        </w:trPr>
        <w:tc>
          <w:tcPr>
            <w:tcW w:w="608" w:type="dxa"/>
            <w:shd w:val="clear" w:color="auto" w:fill="auto"/>
            <w:vAlign w:val="center"/>
            <w:hideMark/>
          </w:tcPr>
          <w:p w14:paraId="3976DFC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c>
          <w:tcPr>
            <w:tcW w:w="4632" w:type="dxa"/>
            <w:shd w:val="clear" w:color="auto" w:fill="auto"/>
            <w:hideMark/>
          </w:tcPr>
          <w:p w14:paraId="2074A2A7"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Спліт-система настінного типу </w:t>
            </w:r>
            <w:proofErr w:type="spellStart"/>
            <w:r w:rsidRPr="008D6B94">
              <w:rPr>
                <w:rFonts w:ascii="Times New Roman" w:eastAsia="Times New Roman" w:hAnsi="Times New Roman"/>
                <w:color w:val="000000"/>
                <w:lang w:eastAsia="uk-UA"/>
              </w:rPr>
              <w:t>Digital</w:t>
            </w:r>
            <w:proofErr w:type="spellEnd"/>
            <w:r w:rsidRPr="008D6B94">
              <w:rPr>
                <w:rFonts w:ascii="Times New Roman" w:eastAsia="Times New Roman" w:hAnsi="Times New Roman"/>
                <w:color w:val="000000"/>
                <w:lang w:eastAsia="uk-UA"/>
              </w:rPr>
              <w:t xml:space="preserve"> </w:t>
            </w:r>
            <w:proofErr w:type="spellStart"/>
            <w:r w:rsidRPr="008D6B94">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359098B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DAC-12T7</w:t>
            </w:r>
          </w:p>
        </w:tc>
        <w:tc>
          <w:tcPr>
            <w:tcW w:w="1275" w:type="dxa"/>
            <w:shd w:val="clear" w:color="000000" w:fill="FFFFFF"/>
            <w:vAlign w:val="center"/>
            <w:hideMark/>
          </w:tcPr>
          <w:p w14:paraId="073F793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000000" w:fill="FFFFFF"/>
            <w:vAlign w:val="center"/>
            <w:hideMark/>
          </w:tcPr>
          <w:p w14:paraId="291A6A4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r w:rsidR="003C0693" w:rsidRPr="008D6B94" w14:paraId="4BF02F86" w14:textId="77777777" w:rsidTr="008A33A8">
        <w:trPr>
          <w:trHeight w:val="300"/>
        </w:trPr>
        <w:tc>
          <w:tcPr>
            <w:tcW w:w="608" w:type="dxa"/>
            <w:shd w:val="clear" w:color="auto" w:fill="auto"/>
            <w:vAlign w:val="center"/>
            <w:hideMark/>
          </w:tcPr>
          <w:p w14:paraId="2A6B756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2</w:t>
            </w:r>
          </w:p>
        </w:tc>
        <w:tc>
          <w:tcPr>
            <w:tcW w:w="4632" w:type="dxa"/>
            <w:shd w:val="clear" w:color="auto" w:fill="auto"/>
            <w:vAlign w:val="center"/>
            <w:hideMark/>
          </w:tcPr>
          <w:p w14:paraId="7784388C"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267A594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6.35(1/4'')</w:t>
            </w:r>
          </w:p>
        </w:tc>
        <w:tc>
          <w:tcPr>
            <w:tcW w:w="1275" w:type="dxa"/>
            <w:shd w:val="clear" w:color="auto" w:fill="auto"/>
            <w:vAlign w:val="center"/>
            <w:hideMark/>
          </w:tcPr>
          <w:p w14:paraId="3EBFF3E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64FCA91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11</w:t>
            </w:r>
          </w:p>
        </w:tc>
      </w:tr>
      <w:tr w:rsidR="003C0693" w:rsidRPr="008D6B94" w14:paraId="57D77A8B" w14:textId="77777777" w:rsidTr="008A33A8">
        <w:trPr>
          <w:trHeight w:val="300"/>
        </w:trPr>
        <w:tc>
          <w:tcPr>
            <w:tcW w:w="608" w:type="dxa"/>
            <w:shd w:val="clear" w:color="auto" w:fill="auto"/>
            <w:vAlign w:val="center"/>
            <w:hideMark/>
          </w:tcPr>
          <w:p w14:paraId="585C02C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w:t>
            </w:r>
          </w:p>
        </w:tc>
        <w:tc>
          <w:tcPr>
            <w:tcW w:w="4632" w:type="dxa"/>
            <w:shd w:val="clear" w:color="auto" w:fill="auto"/>
            <w:vAlign w:val="center"/>
            <w:hideMark/>
          </w:tcPr>
          <w:p w14:paraId="5CE3FACA"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3118F77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9.52(3/8'')</w:t>
            </w:r>
          </w:p>
        </w:tc>
        <w:tc>
          <w:tcPr>
            <w:tcW w:w="1275" w:type="dxa"/>
            <w:shd w:val="clear" w:color="auto" w:fill="auto"/>
            <w:vAlign w:val="center"/>
            <w:hideMark/>
          </w:tcPr>
          <w:p w14:paraId="25D97EA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23DC5C8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11</w:t>
            </w:r>
          </w:p>
        </w:tc>
      </w:tr>
      <w:tr w:rsidR="003C0693" w:rsidRPr="008D6B94" w14:paraId="2F362F1F" w14:textId="77777777" w:rsidTr="008A33A8">
        <w:trPr>
          <w:trHeight w:val="300"/>
        </w:trPr>
        <w:tc>
          <w:tcPr>
            <w:tcW w:w="608" w:type="dxa"/>
            <w:shd w:val="clear" w:color="auto" w:fill="auto"/>
            <w:vAlign w:val="center"/>
            <w:hideMark/>
          </w:tcPr>
          <w:p w14:paraId="008500D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c>
          <w:tcPr>
            <w:tcW w:w="4632" w:type="dxa"/>
            <w:shd w:val="clear" w:color="auto" w:fill="auto"/>
            <w:vAlign w:val="center"/>
            <w:hideMark/>
          </w:tcPr>
          <w:p w14:paraId="097ED403"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619833A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ВВГнгд4х1,5</w:t>
            </w:r>
          </w:p>
        </w:tc>
        <w:tc>
          <w:tcPr>
            <w:tcW w:w="1275" w:type="dxa"/>
            <w:shd w:val="clear" w:color="auto" w:fill="auto"/>
            <w:vAlign w:val="center"/>
            <w:hideMark/>
          </w:tcPr>
          <w:p w14:paraId="2701AA3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05EB4EA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12</w:t>
            </w:r>
          </w:p>
        </w:tc>
      </w:tr>
      <w:tr w:rsidR="003C0693" w:rsidRPr="008D6B94" w14:paraId="2CCB7B6E" w14:textId="77777777" w:rsidTr="008A33A8">
        <w:trPr>
          <w:trHeight w:val="300"/>
        </w:trPr>
        <w:tc>
          <w:tcPr>
            <w:tcW w:w="608" w:type="dxa"/>
            <w:shd w:val="clear" w:color="auto" w:fill="auto"/>
            <w:vAlign w:val="center"/>
            <w:hideMark/>
          </w:tcPr>
          <w:p w14:paraId="4CBA7DC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5</w:t>
            </w:r>
          </w:p>
        </w:tc>
        <w:tc>
          <w:tcPr>
            <w:tcW w:w="4632" w:type="dxa"/>
            <w:shd w:val="clear" w:color="auto" w:fill="auto"/>
            <w:vAlign w:val="center"/>
            <w:hideMark/>
          </w:tcPr>
          <w:p w14:paraId="2978C42B"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190A5CE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3х1,5</w:t>
            </w:r>
          </w:p>
        </w:tc>
        <w:tc>
          <w:tcPr>
            <w:tcW w:w="1275" w:type="dxa"/>
            <w:shd w:val="clear" w:color="auto" w:fill="auto"/>
            <w:vAlign w:val="center"/>
            <w:hideMark/>
          </w:tcPr>
          <w:p w14:paraId="3D9B7F2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116A0EEE"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15</w:t>
            </w:r>
          </w:p>
        </w:tc>
      </w:tr>
      <w:tr w:rsidR="003C0693" w:rsidRPr="008D6B94" w14:paraId="69AF6A20" w14:textId="77777777" w:rsidTr="008A33A8">
        <w:trPr>
          <w:trHeight w:val="300"/>
        </w:trPr>
        <w:tc>
          <w:tcPr>
            <w:tcW w:w="608" w:type="dxa"/>
            <w:shd w:val="clear" w:color="auto" w:fill="auto"/>
            <w:vAlign w:val="center"/>
            <w:hideMark/>
          </w:tcPr>
          <w:p w14:paraId="154B02E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w:t>
            </w:r>
          </w:p>
        </w:tc>
        <w:tc>
          <w:tcPr>
            <w:tcW w:w="4632" w:type="dxa"/>
            <w:shd w:val="clear" w:color="auto" w:fill="auto"/>
            <w:vAlign w:val="center"/>
            <w:hideMark/>
          </w:tcPr>
          <w:p w14:paraId="79BC2160"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Кабель-канал</w:t>
            </w:r>
          </w:p>
        </w:tc>
        <w:tc>
          <w:tcPr>
            <w:tcW w:w="1985" w:type="dxa"/>
            <w:shd w:val="clear" w:color="auto" w:fill="auto"/>
            <w:vAlign w:val="center"/>
            <w:hideMark/>
          </w:tcPr>
          <w:p w14:paraId="4159539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60х40</w:t>
            </w:r>
          </w:p>
        </w:tc>
        <w:tc>
          <w:tcPr>
            <w:tcW w:w="1275" w:type="dxa"/>
            <w:shd w:val="clear" w:color="auto" w:fill="auto"/>
            <w:vAlign w:val="center"/>
            <w:hideMark/>
          </w:tcPr>
          <w:p w14:paraId="1AE7A68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43ECACD6"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7</w:t>
            </w:r>
          </w:p>
        </w:tc>
      </w:tr>
      <w:tr w:rsidR="003C0693" w:rsidRPr="008D6B94" w14:paraId="6747BB0C" w14:textId="77777777" w:rsidTr="008A33A8">
        <w:trPr>
          <w:trHeight w:val="300"/>
        </w:trPr>
        <w:tc>
          <w:tcPr>
            <w:tcW w:w="608" w:type="dxa"/>
            <w:shd w:val="clear" w:color="auto" w:fill="auto"/>
            <w:vAlign w:val="center"/>
            <w:hideMark/>
          </w:tcPr>
          <w:p w14:paraId="09874C6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7</w:t>
            </w:r>
          </w:p>
        </w:tc>
        <w:tc>
          <w:tcPr>
            <w:tcW w:w="4632" w:type="dxa"/>
            <w:shd w:val="clear" w:color="auto" w:fill="auto"/>
            <w:vAlign w:val="center"/>
            <w:hideMark/>
          </w:tcPr>
          <w:p w14:paraId="268AF226"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3B78506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К1</w:t>
            </w:r>
          </w:p>
        </w:tc>
        <w:tc>
          <w:tcPr>
            <w:tcW w:w="1275" w:type="dxa"/>
            <w:shd w:val="clear" w:color="auto" w:fill="auto"/>
            <w:vAlign w:val="center"/>
            <w:hideMark/>
          </w:tcPr>
          <w:p w14:paraId="11B16CE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пара</w:t>
            </w:r>
          </w:p>
        </w:tc>
        <w:tc>
          <w:tcPr>
            <w:tcW w:w="1389" w:type="dxa"/>
            <w:shd w:val="clear" w:color="auto" w:fill="auto"/>
            <w:vAlign w:val="center"/>
            <w:hideMark/>
          </w:tcPr>
          <w:p w14:paraId="5EAB28C3"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26E8D181" w14:textId="77777777" w:rsidTr="008A33A8">
        <w:trPr>
          <w:trHeight w:val="300"/>
        </w:trPr>
        <w:tc>
          <w:tcPr>
            <w:tcW w:w="608" w:type="dxa"/>
            <w:shd w:val="clear" w:color="auto" w:fill="auto"/>
            <w:vAlign w:val="center"/>
            <w:hideMark/>
          </w:tcPr>
          <w:p w14:paraId="45DF9F0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c>
          <w:tcPr>
            <w:tcW w:w="4632" w:type="dxa"/>
            <w:shd w:val="clear" w:color="auto" w:fill="auto"/>
            <w:vAlign w:val="center"/>
            <w:hideMark/>
          </w:tcPr>
          <w:p w14:paraId="2EE42642"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019C889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ф16</w:t>
            </w:r>
          </w:p>
        </w:tc>
        <w:tc>
          <w:tcPr>
            <w:tcW w:w="1275" w:type="dxa"/>
            <w:shd w:val="clear" w:color="auto" w:fill="auto"/>
            <w:vAlign w:val="center"/>
            <w:hideMark/>
          </w:tcPr>
          <w:p w14:paraId="6D31082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0D12D7AD"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11</w:t>
            </w:r>
          </w:p>
        </w:tc>
      </w:tr>
      <w:tr w:rsidR="003C0693" w:rsidRPr="008D6B94" w14:paraId="56DDF112" w14:textId="77777777" w:rsidTr="008A33A8">
        <w:trPr>
          <w:trHeight w:val="300"/>
        </w:trPr>
        <w:tc>
          <w:tcPr>
            <w:tcW w:w="608" w:type="dxa"/>
            <w:shd w:val="clear" w:color="auto" w:fill="auto"/>
            <w:vAlign w:val="center"/>
            <w:hideMark/>
          </w:tcPr>
          <w:p w14:paraId="4CBA0A8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9</w:t>
            </w:r>
          </w:p>
        </w:tc>
        <w:tc>
          <w:tcPr>
            <w:tcW w:w="4632" w:type="dxa"/>
            <w:shd w:val="clear" w:color="auto" w:fill="auto"/>
            <w:vAlign w:val="center"/>
            <w:hideMark/>
          </w:tcPr>
          <w:p w14:paraId="183357AE"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04B7783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0D8CA7B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6809B126"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2DA8F2B7" w14:textId="77777777" w:rsidTr="008A33A8">
        <w:trPr>
          <w:trHeight w:val="300"/>
        </w:trPr>
        <w:tc>
          <w:tcPr>
            <w:tcW w:w="608" w:type="dxa"/>
            <w:shd w:val="clear" w:color="auto" w:fill="auto"/>
            <w:vAlign w:val="center"/>
            <w:hideMark/>
          </w:tcPr>
          <w:p w14:paraId="1B76197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c>
          <w:tcPr>
            <w:tcW w:w="4632" w:type="dxa"/>
            <w:shd w:val="clear" w:color="auto" w:fill="auto"/>
            <w:vAlign w:val="center"/>
            <w:hideMark/>
          </w:tcPr>
          <w:p w14:paraId="1CBB4FC9"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58F080E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1D8ED2B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0B35E543"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022849B2" w14:textId="77777777" w:rsidTr="008A33A8">
        <w:trPr>
          <w:trHeight w:val="300"/>
        </w:trPr>
        <w:tc>
          <w:tcPr>
            <w:tcW w:w="608" w:type="dxa"/>
            <w:shd w:val="clear" w:color="auto" w:fill="auto"/>
            <w:vAlign w:val="center"/>
            <w:hideMark/>
          </w:tcPr>
          <w:p w14:paraId="457412D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11</w:t>
            </w:r>
          </w:p>
        </w:tc>
        <w:tc>
          <w:tcPr>
            <w:tcW w:w="4632" w:type="dxa"/>
            <w:shd w:val="clear" w:color="auto" w:fill="auto"/>
            <w:vAlign w:val="center"/>
            <w:hideMark/>
          </w:tcPr>
          <w:p w14:paraId="1104DE4A"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Анкер</w:t>
            </w:r>
          </w:p>
        </w:tc>
        <w:tc>
          <w:tcPr>
            <w:tcW w:w="1985" w:type="dxa"/>
            <w:shd w:val="clear" w:color="auto" w:fill="auto"/>
            <w:vAlign w:val="center"/>
            <w:hideMark/>
          </w:tcPr>
          <w:p w14:paraId="02D0783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12A11D8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49F61FA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29202D0E" w14:textId="77777777" w:rsidTr="008A33A8">
        <w:trPr>
          <w:trHeight w:val="300"/>
        </w:trPr>
        <w:tc>
          <w:tcPr>
            <w:tcW w:w="608" w:type="dxa"/>
            <w:shd w:val="clear" w:color="auto" w:fill="auto"/>
            <w:vAlign w:val="center"/>
            <w:hideMark/>
          </w:tcPr>
          <w:p w14:paraId="5E9FDBD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12</w:t>
            </w:r>
          </w:p>
        </w:tc>
        <w:tc>
          <w:tcPr>
            <w:tcW w:w="4632" w:type="dxa"/>
            <w:shd w:val="clear" w:color="auto" w:fill="auto"/>
            <w:vAlign w:val="center"/>
            <w:hideMark/>
          </w:tcPr>
          <w:p w14:paraId="35C1F7CA"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6D4BD6B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6х40</w:t>
            </w:r>
          </w:p>
        </w:tc>
        <w:tc>
          <w:tcPr>
            <w:tcW w:w="1275" w:type="dxa"/>
            <w:shd w:val="clear" w:color="auto" w:fill="auto"/>
            <w:vAlign w:val="center"/>
            <w:hideMark/>
          </w:tcPr>
          <w:p w14:paraId="1178747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551887D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r>
      <w:tr w:rsidR="003C0693" w:rsidRPr="008D6B94" w14:paraId="07A1DD2A" w14:textId="77777777" w:rsidTr="008A33A8">
        <w:trPr>
          <w:trHeight w:val="300"/>
        </w:trPr>
        <w:tc>
          <w:tcPr>
            <w:tcW w:w="608" w:type="dxa"/>
            <w:shd w:val="clear" w:color="auto" w:fill="auto"/>
            <w:vAlign w:val="center"/>
            <w:hideMark/>
          </w:tcPr>
          <w:p w14:paraId="526D45C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13</w:t>
            </w:r>
          </w:p>
        </w:tc>
        <w:tc>
          <w:tcPr>
            <w:tcW w:w="4632" w:type="dxa"/>
            <w:shd w:val="clear" w:color="auto" w:fill="auto"/>
            <w:vAlign w:val="center"/>
            <w:hideMark/>
          </w:tcPr>
          <w:p w14:paraId="451ADF60"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w:t>
            </w:r>
          </w:p>
        </w:tc>
        <w:tc>
          <w:tcPr>
            <w:tcW w:w="1985" w:type="dxa"/>
            <w:shd w:val="clear" w:color="auto" w:fill="auto"/>
            <w:vAlign w:val="center"/>
            <w:hideMark/>
          </w:tcPr>
          <w:p w14:paraId="32F837E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77862E9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71B6A9E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6E770AA6" w14:textId="77777777" w:rsidTr="008A33A8">
        <w:trPr>
          <w:trHeight w:val="300"/>
        </w:trPr>
        <w:tc>
          <w:tcPr>
            <w:tcW w:w="608" w:type="dxa"/>
            <w:shd w:val="clear" w:color="auto" w:fill="auto"/>
            <w:vAlign w:val="center"/>
            <w:hideMark/>
          </w:tcPr>
          <w:p w14:paraId="67AE55A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14</w:t>
            </w:r>
          </w:p>
        </w:tc>
        <w:tc>
          <w:tcPr>
            <w:tcW w:w="4632" w:type="dxa"/>
            <w:shd w:val="clear" w:color="auto" w:fill="auto"/>
            <w:vAlign w:val="center"/>
            <w:hideMark/>
          </w:tcPr>
          <w:p w14:paraId="261970EA"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390D9B2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5A05C7F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2AD5FDD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4ED6D1E8" w14:textId="77777777" w:rsidTr="008A33A8">
        <w:trPr>
          <w:trHeight w:val="300"/>
        </w:trPr>
        <w:tc>
          <w:tcPr>
            <w:tcW w:w="608" w:type="dxa"/>
            <w:shd w:val="clear" w:color="auto" w:fill="auto"/>
            <w:vAlign w:val="center"/>
            <w:hideMark/>
          </w:tcPr>
          <w:p w14:paraId="67E0665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15</w:t>
            </w:r>
          </w:p>
        </w:tc>
        <w:tc>
          <w:tcPr>
            <w:tcW w:w="4632" w:type="dxa"/>
            <w:shd w:val="clear" w:color="000000" w:fill="FFFFFF"/>
            <w:vAlign w:val="bottom"/>
            <w:hideMark/>
          </w:tcPr>
          <w:p w14:paraId="26C2B79A"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170A57E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М8</w:t>
            </w:r>
          </w:p>
        </w:tc>
        <w:tc>
          <w:tcPr>
            <w:tcW w:w="1275" w:type="dxa"/>
            <w:shd w:val="clear" w:color="000000" w:fill="FFFFFF"/>
            <w:noWrap/>
            <w:vAlign w:val="center"/>
            <w:hideMark/>
          </w:tcPr>
          <w:p w14:paraId="02DBF5C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компл</w:t>
            </w:r>
            <w:proofErr w:type="spellEnd"/>
          </w:p>
        </w:tc>
        <w:tc>
          <w:tcPr>
            <w:tcW w:w="1389" w:type="dxa"/>
            <w:shd w:val="clear" w:color="000000" w:fill="FFFFFF"/>
            <w:noWrap/>
            <w:vAlign w:val="center"/>
            <w:hideMark/>
          </w:tcPr>
          <w:p w14:paraId="4B71264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3187C606" w14:textId="77777777" w:rsidTr="008A33A8">
        <w:trPr>
          <w:trHeight w:val="346"/>
        </w:trPr>
        <w:tc>
          <w:tcPr>
            <w:tcW w:w="608" w:type="dxa"/>
            <w:shd w:val="clear" w:color="auto" w:fill="auto"/>
            <w:vAlign w:val="center"/>
            <w:hideMark/>
          </w:tcPr>
          <w:p w14:paraId="223F86C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16</w:t>
            </w:r>
          </w:p>
        </w:tc>
        <w:tc>
          <w:tcPr>
            <w:tcW w:w="4632" w:type="dxa"/>
            <w:shd w:val="clear" w:color="000000" w:fill="FFFFFF"/>
            <w:vAlign w:val="center"/>
            <w:hideMark/>
          </w:tcPr>
          <w:p w14:paraId="7A223D6E"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Монтажні роботи </w:t>
            </w:r>
          </w:p>
        </w:tc>
        <w:tc>
          <w:tcPr>
            <w:tcW w:w="1985" w:type="dxa"/>
            <w:shd w:val="clear" w:color="000000" w:fill="FFFFFF"/>
            <w:vAlign w:val="center"/>
            <w:hideMark/>
          </w:tcPr>
          <w:p w14:paraId="0E9BAD8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000000" w:fill="FFFFFF"/>
            <w:noWrap/>
            <w:vAlign w:val="center"/>
            <w:hideMark/>
          </w:tcPr>
          <w:p w14:paraId="055DFF8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посл</w:t>
            </w:r>
            <w:proofErr w:type="spellEnd"/>
            <w:r w:rsidRPr="008D6B94">
              <w:rPr>
                <w:rFonts w:ascii="Times New Roman" w:eastAsia="Times New Roman" w:hAnsi="Times New Roman"/>
                <w:color w:val="000000"/>
                <w:lang w:eastAsia="uk-UA"/>
              </w:rPr>
              <w:t>.</w:t>
            </w:r>
          </w:p>
        </w:tc>
        <w:tc>
          <w:tcPr>
            <w:tcW w:w="1389" w:type="dxa"/>
            <w:shd w:val="clear" w:color="000000" w:fill="FFFFFF"/>
            <w:noWrap/>
            <w:vAlign w:val="center"/>
            <w:hideMark/>
          </w:tcPr>
          <w:p w14:paraId="0220707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r w:rsidR="003C0693" w:rsidRPr="008D6B94" w14:paraId="50A8E8C8" w14:textId="77777777" w:rsidTr="008A33A8">
        <w:trPr>
          <w:trHeight w:val="300"/>
        </w:trPr>
        <w:tc>
          <w:tcPr>
            <w:tcW w:w="9889" w:type="dxa"/>
            <w:gridSpan w:val="5"/>
            <w:shd w:val="clear" w:color="auto" w:fill="auto"/>
            <w:vAlign w:val="center"/>
            <w:hideMark/>
          </w:tcPr>
          <w:p w14:paraId="40C49585" w14:textId="77777777" w:rsidR="003C0693" w:rsidRPr="008D6B94" w:rsidRDefault="003C0693" w:rsidP="008A33A8">
            <w:pPr>
              <w:spacing w:after="0" w:line="240" w:lineRule="auto"/>
              <w:jc w:val="center"/>
              <w:rPr>
                <w:rFonts w:ascii="Times New Roman" w:eastAsia="Times New Roman" w:hAnsi="Times New Roman"/>
                <w:b/>
                <w:bCs/>
                <w:color w:val="000000"/>
                <w:lang w:eastAsia="uk-UA"/>
              </w:rPr>
            </w:pPr>
            <w:r w:rsidRPr="008D6B94">
              <w:rPr>
                <w:rFonts w:ascii="Times New Roman" w:eastAsia="Times New Roman" w:hAnsi="Times New Roman"/>
                <w:b/>
                <w:bCs/>
                <w:color w:val="000000"/>
                <w:lang w:eastAsia="uk-UA"/>
              </w:rPr>
              <w:t>Приміщення №14 (3-й поверх)</w:t>
            </w:r>
          </w:p>
        </w:tc>
      </w:tr>
      <w:tr w:rsidR="003C0693" w:rsidRPr="008D6B94" w14:paraId="5268F645" w14:textId="77777777" w:rsidTr="008A33A8">
        <w:trPr>
          <w:trHeight w:val="300"/>
        </w:trPr>
        <w:tc>
          <w:tcPr>
            <w:tcW w:w="608" w:type="dxa"/>
            <w:shd w:val="clear" w:color="auto" w:fill="auto"/>
            <w:vAlign w:val="center"/>
            <w:hideMark/>
          </w:tcPr>
          <w:p w14:paraId="7AF715D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c>
          <w:tcPr>
            <w:tcW w:w="4632" w:type="dxa"/>
            <w:shd w:val="clear" w:color="auto" w:fill="auto"/>
            <w:hideMark/>
          </w:tcPr>
          <w:p w14:paraId="740E13D3"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Спліт-система настінного типу </w:t>
            </w:r>
            <w:proofErr w:type="spellStart"/>
            <w:r w:rsidRPr="008D6B94">
              <w:rPr>
                <w:rFonts w:ascii="Times New Roman" w:eastAsia="Times New Roman" w:hAnsi="Times New Roman"/>
                <w:color w:val="000000"/>
                <w:lang w:eastAsia="uk-UA"/>
              </w:rPr>
              <w:t>Digital</w:t>
            </w:r>
            <w:proofErr w:type="spellEnd"/>
            <w:r w:rsidRPr="008D6B94">
              <w:rPr>
                <w:rFonts w:ascii="Times New Roman" w:eastAsia="Times New Roman" w:hAnsi="Times New Roman"/>
                <w:color w:val="000000"/>
                <w:lang w:eastAsia="uk-UA"/>
              </w:rPr>
              <w:t xml:space="preserve"> </w:t>
            </w:r>
            <w:proofErr w:type="spellStart"/>
            <w:r w:rsidRPr="008D6B94">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5B1B785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DAC-</w:t>
            </w:r>
            <w:r w:rsidRPr="008D6B94">
              <w:rPr>
                <w:rFonts w:ascii="Times New Roman" w:eastAsia="Times New Roman" w:hAnsi="Times New Roman"/>
                <w:color w:val="000000"/>
                <w:lang w:val="ru-RU" w:eastAsia="uk-UA"/>
              </w:rPr>
              <w:t>09</w:t>
            </w:r>
            <w:r w:rsidRPr="008D6B94">
              <w:rPr>
                <w:rFonts w:ascii="Times New Roman" w:eastAsia="Times New Roman" w:hAnsi="Times New Roman"/>
                <w:color w:val="000000"/>
                <w:lang w:eastAsia="uk-UA"/>
              </w:rPr>
              <w:t>T7</w:t>
            </w:r>
          </w:p>
        </w:tc>
        <w:tc>
          <w:tcPr>
            <w:tcW w:w="1275" w:type="dxa"/>
            <w:shd w:val="clear" w:color="000000" w:fill="FFFFFF"/>
            <w:vAlign w:val="center"/>
            <w:hideMark/>
          </w:tcPr>
          <w:p w14:paraId="47E58B9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000000" w:fill="FFFFFF"/>
            <w:vAlign w:val="center"/>
            <w:hideMark/>
          </w:tcPr>
          <w:p w14:paraId="4C28C06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r w:rsidR="003C0693" w:rsidRPr="008D6B94" w14:paraId="4B82D8D5" w14:textId="77777777" w:rsidTr="008A33A8">
        <w:trPr>
          <w:trHeight w:val="300"/>
        </w:trPr>
        <w:tc>
          <w:tcPr>
            <w:tcW w:w="608" w:type="dxa"/>
            <w:shd w:val="clear" w:color="auto" w:fill="auto"/>
            <w:vAlign w:val="center"/>
            <w:hideMark/>
          </w:tcPr>
          <w:p w14:paraId="1FBC954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2</w:t>
            </w:r>
          </w:p>
        </w:tc>
        <w:tc>
          <w:tcPr>
            <w:tcW w:w="4632" w:type="dxa"/>
            <w:shd w:val="clear" w:color="auto" w:fill="auto"/>
            <w:vAlign w:val="center"/>
            <w:hideMark/>
          </w:tcPr>
          <w:p w14:paraId="20B780F6"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3ADB31B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6.35(1/4'')</w:t>
            </w:r>
          </w:p>
        </w:tc>
        <w:tc>
          <w:tcPr>
            <w:tcW w:w="1275" w:type="dxa"/>
            <w:shd w:val="clear" w:color="auto" w:fill="auto"/>
            <w:vAlign w:val="center"/>
            <w:hideMark/>
          </w:tcPr>
          <w:p w14:paraId="060FE75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2B2BD47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7</w:t>
            </w:r>
          </w:p>
        </w:tc>
      </w:tr>
      <w:tr w:rsidR="003C0693" w:rsidRPr="008D6B94" w14:paraId="7195C30D" w14:textId="77777777" w:rsidTr="008A33A8">
        <w:trPr>
          <w:trHeight w:val="300"/>
        </w:trPr>
        <w:tc>
          <w:tcPr>
            <w:tcW w:w="608" w:type="dxa"/>
            <w:shd w:val="clear" w:color="auto" w:fill="auto"/>
            <w:vAlign w:val="center"/>
            <w:hideMark/>
          </w:tcPr>
          <w:p w14:paraId="75C54A0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w:t>
            </w:r>
          </w:p>
        </w:tc>
        <w:tc>
          <w:tcPr>
            <w:tcW w:w="4632" w:type="dxa"/>
            <w:shd w:val="clear" w:color="auto" w:fill="auto"/>
            <w:vAlign w:val="center"/>
            <w:hideMark/>
          </w:tcPr>
          <w:p w14:paraId="2CB5E8E7"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59B4B13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9.52(3/8'')</w:t>
            </w:r>
          </w:p>
        </w:tc>
        <w:tc>
          <w:tcPr>
            <w:tcW w:w="1275" w:type="dxa"/>
            <w:shd w:val="clear" w:color="auto" w:fill="auto"/>
            <w:vAlign w:val="center"/>
            <w:hideMark/>
          </w:tcPr>
          <w:p w14:paraId="03FFA03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00B3176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7</w:t>
            </w:r>
          </w:p>
        </w:tc>
      </w:tr>
      <w:tr w:rsidR="003C0693" w:rsidRPr="008D6B94" w14:paraId="64E2985D" w14:textId="77777777" w:rsidTr="008A33A8">
        <w:trPr>
          <w:trHeight w:val="300"/>
        </w:trPr>
        <w:tc>
          <w:tcPr>
            <w:tcW w:w="608" w:type="dxa"/>
            <w:shd w:val="clear" w:color="auto" w:fill="auto"/>
            <w:vAlign w:val="center"/>
            <w:hideMark/>
          </w:tcPr>
          <w:p w14:paraId="1968B48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c>
          <w:tcPr>
            <w:tcW w:w="4632" w:type="dxa"/>
            <w:shd w:val="clear" w:color="auto" w:fill="auto"/>
            <w:vAlign w:val="center"/>
            <w:hideMark/>
          </w:tcPr>
          <w:p w14:paraId="60E14B5E"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3E15502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ВВГнгд4х1,5</w:t>
            </w:r>
          </w:p>
        </w:tc>
        <w:tc>
          <w:tcPr>
            <w:tcW w:w="1275" w:type="dxa"/>
            <w:shd w:val="clear" w:color="auto" w:fill="auto"/>
            <w:vAlign w:val="center"/>
            <w:hideMark/>
          </w:tcPr>
          <w:p w14:paraId="52B1D84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0BC3781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375934B0" w14:textId="77777777" w:rsidTr="008A33A8">
        <w:trPr>
          <w:trHeight w:val="300"/>
        </w:trPr>
        <w:tc>
          <w:tcPr>
            <w:tcW w:w="608" w:type="dxa"/>
            <w:shd w:val="clear" w:color="auto" w:fill="auto"/>
            <w:vAlign w:val="center"/>
            <w:hideMark/>
          </w:tcPr>
          <w:p w14:paraId="63FC26B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5</w:t>
            </w:r>
          </w:p>
        </w:tc>
        <w:tc>
          <w:tcPr>
            <w:tcW w:w="4632" w:type="dxa"/>
            <w:shd w:val="clear" w:color="auto" w:fill="auto"/>
            <w:vAlign w:val="center"/>
            <w:hideMark/>
          </w:tcPr>
          <w:p w14:paraId="5B6608C7"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746BB36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3х1,5</w:t>
            </w:r>
          </w:p>
        </w:tc>
        <w:tc>
          <w:tcPr>
            <w:tcW w:w="1275" w:type="dxa"/>
            <w:shd w:val="clear" w:color="auto" w:fill="auto"/>
            <w:vAlign w:val="center"/>
            <w:hideMark/>
          </w:tcPr>
          <w:p w14:paraId="62CD581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7AB9720C"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5</w:t>
            </w:r>
          </w:p>
        </w:tc>
      </w:tr>
      <w:tr w:rsidR="003C0693" w:rsidRPr="008D6B94" w14:paraId="3B0CBEAA" w14:textId="77777777" w:rsidTr="008A33A8">
        <w:trPr>
          <w:trHeight w:val="300"/>
        </w:trPr>
        <w:tc>
          <w:tcPr>
            <w:tcW w:w="608" w:type="dxa"/>
            <w:shd w:val="clear" w:color="auto" w:fill="auto"/>
            <w:vAlign w:val="center"/>
            <w:hideMark/>
          </w:tcPr>
          <w:p w14:paraId="7447275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w:t>
            </w:r>
          </w:p>
        </w:tc>
        <w:tc>
          <w:tcPr>
            <w:tcW w:w="4632" w:type="dxa"/>
            <w:shd w:val="clear" w:color="auto" w:fill="auto"/>
            <w:vAlign w:val="center"/>
            <w:hideMark/>
          </w:tcPr>
          <w:p w14:paraId="68BE1C69"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6054CB4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К1</w:t>
            </w:r>
          </w:p>
        </w:tc>
        <w:tc>
          <w:tcPr>
            <w:tcW w:w="1275" w:type="dxa"/>
            <w:shd w:val="clear" w:color="auto" w:fill="auto"/>
            <w:vAlign w:val="center"/>
            <w:hideMark/>
          </w:tcPr>
          <w:p w14:paraId="3007222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пара</w:t>
            </w:r>
          </w:p>
        </w:tc>
        <w:tc>
          <w:tcPr>
            <w:tcW w:w="1389" w:type="dxa"/>
            <w:shd w:val="clear" w:color="auto" w:fill="auto"/>
            <w:vAlign w:val="center"/>
            <w:hideMark/>
          </w:tcPr>
          <w:p w14:paraId="1CB7322E"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5E925814" w14:textId="77777777" w:rsidTr="008A33A8">
        <w:trPr>
          <w:trHeight w:val="300"/>
        </w:trPr>
        <w:tc>
          <w:tcPr>
            <w:tcW w:w="608" w:type="dxa"/>
            <w:shd w:val="clear" w:color="auto" w:fill="auto"/>
            <w:vAlign w:val="center"/>
            <w:hideMark/>
          </w:tcPr>
          <w:p w14:paraId="72FB632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7</w:t>
            </w:r>
          </w:p>
        </w:tc>
        <w:tc>
          <w:tcPr>
            <w:tcW w:w="4632" w:type="dxa"/>
            <w:shd w:val="clear" w:color="auto" w:fill="auto"/>
            <w:vAlign w:val="center"/>
            <w:hideMark/>
          </w:tcPr>
          <w:p w14:paraId="311903B4"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27AFCD2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ф16</w:t>
            </w:r>
          </w:p>
        </w:tc>
        <w:tc>
          <w:tcPr>
            <w:tcW w:w="1275" w:type="dxa"/>
            <w:shd w:val="clear" w:color="auto" w:fill="auto"/>
            <w:vAlign w:val="center"/>
            <w:hideMark/>
          </w:tcPr>
          <w:p w14:paraId="1E5E5D4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252D869F"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7</w:t>
            </w:r>
          </w:p>
        </w:tc>
      </w:tr>
      <w:tr w:rsidR="003C0693" w:rsidRPr="008D6B94" w14:paraId="08BDD307" w14:textId="77777777" w:rsidTr="008A33A8">
        <w:trPr>
          <w:trHeight w:val="300"/>
        </w:trPr>
        <w:tc>
          <w:tcPr>
            <w:tcW w:w="608" w:type="dxa"/>
            <w:shd w:val="clear" w:color="auto" w:fill="auto"/>
            <w:vAlign w:val="center"/>
            <w:hideMark/>
          </w:tcPr>
          <w:p w14:paraId="2F49DAB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c>
          <w:tcPr>
            <w:tcW w:w="4632" w:type="dxa"/>
            <w:shd w:val="clear" w:color="auto" w:fill="auto"/>
            <w:vAlign w:val="center"/>
            <w:hideMark/>
          </w:tcPr>
          <w:p w14:paraId="3F57B9ED"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23849C1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3164831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780591F8"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4DD675D8" w14:textId="77777777" w:rsidTr="008A33A8">
        <w:trPr>
          <w:trHeight w:val="300"/>
        </w:trPr>
        <w:tc>
          <w:tcPr>
            <w:tcW w:w="608" w:type="dxa"/>
            <w:shd w:val="clear" w:color="auto" w:fill="auto"/>
            <w:vAlign w:val="center"/>
            <w:hideMark/>
          </w:tcPr>
          <w:p w14:paraId="755577C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9</w:t>
            </w:r>
          </w:p>
        </w:tc>
        <w:tc>
          <w:tcPr>
            <w:tcW w:w="4632" w:type="dxa"/>
            <w:shd w:val="clear" w:color="auto" w:fill="auto"/>
            <w:vAlign w:val="center"/>
            <w:hideMark/>
          </w:tcPr>
          <w:p w14:paraId="6AE1DF84"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7648C87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613F13E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4BEC9329"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0,2</w:t>
            </w:r>
          </w:p>
        </w:tc>
      </w:tr>
      <w:tr w:rsidR="003C0693" w:rsidRPr="008D6B94" w14:paraId="6FCB82B4" w14:textId="77777777" w:rsidTr="008A33A8">
        <w:trPr>
          <w:trHeight w:val="300"/>
        </w:trPr>
        <w:tc>
          <w:tcPr>
            <w:tcW w:w="608" w:type="dxa"/>
            <w:shd w:val="clear" w:color="auto" w:fill="auto"/>
            <w:vAlign w:val="center"/>
            <w:hideMark/>
          </w:tcPr>
          <w:p w14:paraId="3773B32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c>
          <w:tcPr>
            <w:tcW w:w="4632" w:type="dxa"/>
            <w:shd w:val="clear" w:color="auto" w:fill="auto"/>
            <w:vAlign w:val="center"/>
            <w:hideMark/>
          </w:tcPr>
          <w:p w14:paraId="6CAD27F9"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Анкер</w:t>
            </w:r>
          </w:p>
        </w:tc>
        <w:tc>
          <w:tcPr>
            <w:tcW w:w="1985" w:type="dxa"/>
            <w:shd w:val="clear" w:color="auto" w:fill="auto"/>
            <w:vAlign w:val="center"/>
            <w:hideMark/>
          </w:tcPr>
          <w:p w14:paraId="49E373D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35E0E19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0F3B44C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0DFF32D5" w14:textId="77777777" w:rsidTr="008A33A8">
        <w:trPr>
          <w:trHeight w:val="300"/>
        </w:trPr>
        <w:tc>
          <w:tcPr>
            <w:tcW w:w="608" w:type="dxa"/>
            <w:shd w:val="clear" w:color="auto" w:fill="auto"/>
            <w:vAlign w:val="center"/>
            <w:hideMark/>
          </w:tcPr>
          <w:p w14:paraId="6D62147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11</w:t>
            </w:r>
          </w:p>
        </w:tc>
        <w:tc>
          <w:tcPr>
            <w:tcW w:w="4632" w:type="dxa"/>
            <w:shd w:val="clear" w:color="auto" w:fill="auto"/>
            <w:vAlign w:val="center"/>
            <w:hideMark/>
          </w:tcPr>
          <w:p w14:paraId="66B9358F"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6A489EA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6х40</w:t>
            </w:r>
          </w:p>
        </w:tc>
        <w:tc>
          <w:tcPr>
            <w:tcW w:w="1275" w:type="dxa"/>
            <w:shd w:val="clear" w:color="auto" w:fill="auto"/>
            <w:vAlign w:val="center"/>
            <w:hideMark/>
          </w:tcPr>
          <w:p w14:paraId="7EFBD94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1ECBDD8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r>
      <w:tr w:rsidR="003C0693" w:rsidRPr="008D6B94" w14:paraId="78BBEA27" w14:textId="77777777" w:rsidTr="008A33A8">
        <w:trPr>
          <w:trHeight w:val="300"/>
        </w:trPr>
        <w:tc>
          <w:tcPr>
            <w:tcW w:w="608" w:type="dxa"/>
            <w:shd w:val="clear" w:color="auto" w:fill="auto"/>
            <w:vAlign w:val="center"/>
            <w:hideMark/>
          </w:tcPr>
          <w:p w14:paraId="124DC93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12</w:t>
            </w:r>
          </w:p>
        </w:tc>
        <w:tc>
          <w:tcPr>
            <w:tcW w:w="4632" w:type="dxa"/>
            <w:shd w:val="clear" w:color="auto" w:fill="auto"/>
            <w:vAlign w:val="center"/>
            <w:hideMark/>
          </w:tcPr>
          <w:p w14:paraId="4D2DAA95"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w:t>
            </w:r>
          </w:p>
        </w:tc>
        <w:tc>
          <w:tcPr>
            <w:tcW w:w="1985" w:type="dxa"/>
            <w:shd w:val="clear" w:color="auto" w:fill="auto"/>
            <w:vAlign w:val="center"/>
            <w:hideMark/>
          </w:tcPr>
          <w:p w14:paraId="6BF6014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579BD0E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0FA99B6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1A60A6C1" w14:textId="77777777" w:rsidTr="008A33A8">
        <w:trPr>
          <w:trHeight w:val="300"/>
        </w:trPr>
        <w:tc>
          <w:tcPr>
            <w:tcW w:w="608" w:type="dxa"/>
            <w:shd w:val="clear" w:color="auto" w:fill="auto"/>
            <w:vAlign w:val="center"/>
            <w:hideMark/>
          </w:tcPr>
          <w:p w14:paraId="5C12C04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13</w:t>
            </w:r>
          </w:p>
        </w:tc>
        <w:tc>
          <w:tcPr>
            <w:tcW w:w="4632" w:type="dxa"/>
            <w:shd w:val="clear" w:color="auto" w:fill="auto"/>
            <w:vAlign w:val="center"/>
            <w:hideMark/>
          </w:tcPr>
          <w:p w14:paraId="5667ED43"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6C06126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3FFC1AC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459C5B2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6BE2FB99" w14:textId="77777777" w:rsidTr="008A33A8">
        <w:trPr>
          <w:trHeight w:val="300"/>
        </w:trPr>
        <w:tc>
          <w:tcPr>
            <w:tcW w:w="608" w:type="dxa"/>
            <w:shd w:val="clear" w:color="auto" w:fill="auto"/>
            <w:vAlign w:val="center"/>
            <w:hideMark/>
          </w:tcPr>
          <w:p w14:paraId="08EA029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14</w:t>
            </w:r>
          </w:p>
        </w:tc>
        <w:tc>
          <w:tcPr>
            <w:tcW w:w="4632" w:type="dxa"/>
            <w:shd w:val="clear" w:color="000000" w:fill="FFFFFF"/>
            <w:vAlign w:val="bottom"/>
            <w:hideMark/>
          </w:tcPr>
          <w:p w14:paraId="14716752"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5D9564D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М8</w:t>
            </w:r>
          </w:p>
        </w:tc>
        <w:tc>
          <w:tcPr>
            <w:tcW w:w="1275" w:type="dxa"/>
            <w:shd w:val="clear" w:color="000000" w:fill="FFFFFF"/>
            <w:noWrap/>
            <w:vAlign w:val="center"/>
            <w:hideMark/>
          </w:tcPr>
          <w:p w14:paraId="4749905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компл</w:t>
            </w:r>
            <w:proofErr w:type="spellEnd"/>
          </w:p>
        </w:tc>
        <w:tc>
          <w:tcPr>
            <w:tcW w:w="1389" w:type="dxa"/>
            <w:shd w:val="clear" w:color="000000" w:fill="FFFFFF"/>
            <w:noWrap/>
            <w:vAlign w:val="center"/>
            <w:hideMark/>
          </w:tcPr>
          <w:p w14:paraId="6C32974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11218D66" w14:textId="77777777" w:rsidTr="008A33A8">
        <w:trPr>
          <w:trHeight w:val="372"/>
        </w:trPr>
        <w:tc>
          <w:tcPr>
            <w:tcW w:w="608" w:type="dxa"/>
            <w:shd w:val="clear" w:color="auto" w:fill="auto"/>
            <w:vAlign w:val="center"/>
            <w:hideMark/>
          </w:tcPr>
          <w:p w14:paraId="7DDB176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15</w:t>
            </w:r>
          </w:p>
        </w:tc>
        <w:tc>
          <w:tcPr>
            <w:tcW w:w="4632" w:type="dxa"/>
            <w:shd w:val="clear" w:color="000000" w:fill="FFFFFF"/>
            <w:vAlign w:val="center"/>
            <w:hideMark/>
          </w:tcPr>
          <w:p w14:paraId="591D2614"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Монтажні роботи </w:t>
            </w:r>
          </w:p>
        </w:tc>
        <w:tc>
          <w:tcPr>
            <w:tcW w:w="1985" w:type="dxa"/>
            <w:shd w:val="clear" w:color="000000" w:fill="FFFFFF"/>
            <w:vAlign w:val="center"/>
            <w:hideMark/>
          </w:tcPr>
          <w:p w14:paraId="4E4AA38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000000" w:fill="FFFFFF"/>
            <w:noWrap/>
            <w:vAlign w:val="center"/>
            <w:hideMark/>
          </w:tcPr>
          <w:p w14:paraId="206F8EB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посл</w:t>
            </w:r>
            <w:proofErr w:type="spellEnd"/>
            <w:r w:rsidRPr="008D6B94">
              <w:rPr>
                <w:rFonts w:ascii="Times New Roman" w:eastAsia="Times New Roman" w:hAnsi="Times New Roman"/>
                <w:color w:val="000000"/>
                <w:lang w:eastAsia="uk-UA"/>
              </w:rPr>
              <w:t>.</w:t>
            </w:r>
          </w:p>
        </w:tc>
        <w:tc>
          <w:tcPr>
            <w:tcW w:w="1389" w:type="dxa"/>
            <w:shd w:val="clear" w:color="000000" w:fill="FFFFFF"/>
            <w:noWrap/>
            <w:vAlign w:val="center"/>
            <w:hideMark/>
          </w:tcPr>
          <w:p w14:paraId="72C1D55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r w:rsidR="003C0693" w:rsidRPr="008D6B94" w14:paraId="075DF17F" w14:textId="77777777" w:rsidTr="008A33A8">
        <w:trPr>
          <w:trHeight w:val="300"/>
        </w:trPr>
        <w:tc>
          <w:tcPr>
            <w:tcW w:w="9889" w:type="dxa"/>
            <w:gridSpan w:val="5"/>
            <w:shd w:val="clear" w:color="auto" w:fill="auto"/>
            <w:vAlign w:val="center"/>
            <w:hideMark/>
          </w:tcPr>
          <w:p w14:paraId="4F3A3707" w14:textId="77777777" w:rsidR="003C0693" w:rsidRPr="008D6B94" w:rsidRDefault="003C0693" w:rsidP="008A33A8">
            <w:pPr>
              <w:spacing w:after="0" w:line="240" w:lineRule="auto"/>
              <w:jc w:val="center"/>
              <w:rPr>
                <w:rFonts w:ascii="Times New Roman" w:eastAsia="Times New Roman" w:hAnsi="Times New Roman"/>
                <w:b/>
                <w:bCs/>
                <w:color w:val="000000"/>
                <w:lang w:eastAsia="uk-UA"/>
              </w:rPr>
            </w:pPr>
            <w:r w:rsidRPr="008D6B94">
              <w:rPr>
                <w:rFonts w:ascii="Times New Roman" w:eastAsia="Times New Roman" w:hAnsi="Times New Roman"/>
                <w:b/>
                <w:bCs/>
                <w:color w:val="000000"/>
                <w:lang w:eastAsia="uk-UA"/>
              </w:rPr>
              <w:t>Приміщення №15 (3-й поверх)</w:t>
            </w:r>
          </w:p>
        </w:tc>
      </w:tr>
      <w:tr w:rsidR="003C0693" w:rsidRPr="008D6B94" w14:paraId="397ACBC4" w14:textId="77777777" w:rsidTr="008A33A8">
        <w:trPr>
          <w:trHeight w:val="300"/>
        </w:trPr>
        <w:tc>
          <w:tcPr>
            <w:tcW w:w="608" w:type="dxa"/>
            <w:shd w:val="clear" w:color="auto" w:fill="auto"/>
            <w:vAlign w:val="center"/>
            <w:hideMark/>
          </w:tcPr>
          <w:p w14:paraId="3A06427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c>
          <w:tcPr>
            <w:tcW w:w="4632" w:type="dxa"/>
            <w:shd w:val="clear" w:color="auto" w:fill="auto"/>
            <w:hideMark/>
          </w:tcPr>
          <w:p w14:paraId="1D30CB50"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Спліт-система настінного типу </w:t>
            </w:r>
            <w:proofErr w:type="spellStart"/>
            <w:r w:rsidRPr="008D6B94">
              <w:rPr>
                <w:rFonts w:ascii="Times New Roman" w:eastAsia="Times New Roman" w:hAnsi="Times New Roman"/>
                <w:color w:val="000000"/>
                <w:lang w:eastAsia="uk-UA"/>
              </w:rPr>
              <w:t>Digital</w:t>
            </w:r>
            <w:proofErr w:type="spellEnd"/>
            <w:r w:rsidRPr="008D6B94">
              <w:rPr>
                <w:rFonts w:ascii="Times New Roman" w:eastAsia="Times New Roman" w:hAnsi="Times New Roman"/>
                <w:color w:val="000000"/>
                <w:lang w:eastAsia="uk-UA"/>
              </w:rPr>
              <w:t xml:space="preserve"> </w:t>
            </w:r>
            <w:proofErr w:type="spellStart"/>
            <w:r w:rsidRPr="008D6B94">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73F48E1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DAC-09T7</w:t>
            </w:r>
          </w:p>
        </w:tc>
        <w:tc>
          <w:tcPr>
            <w:tcW w:w="1275" w:type="dxa"/>
            <w:shd w:val="clear" w:color="000000" w:fill="FFFFFF"/>
            <w:vAlign w:val="center"/>
            <w:hideMark/>
          </w:tcPr>
          <w:p w14:paraId="07FC9E0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000000" w:fill="FFFFFF"/>
            <w:vAlign w:val="center"/>
            <w:hideMark/>
          </w:tcPr>
          <w:p w14:paraId="0147C5C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r w:rsidR="003C0693" w:rsidRPr="008D6B94" w14:paraId="4DAEAE54" w14:textId="77777777" w:rsidTr="008A33A8">
        <w:trPr>
          <w:trHeight w:val="300"/>
        </w:trPr>
        <w:tc>
          <w:tcPr>
            <w:tcW w:w="608" w:type="dxa"/>
            <w:shd w:val="clear" w:color="auto" w:fill="auto"/>
            <w:vAlign w:val="center"/>
            <w:hideMark/>
          </w:tcPr>
          <w:p w14:paraId="36E7F6B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2</w:t>
            </w:r>
          </w:p>
        </w:tc>
        <w:tc>
          <w:tcPr>
            <w:tcW w:w="4632" w:type="dxa"/>
            <w:shd w:val="clear" w:color="auto" w:fill="auto"/>
            <w:vAlign w:val="center"/>
            <w:hideMark/>
          </w:tcPr>
          <w:p w14:paraId="7BEFDD75"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3C0FC6B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6.35(1/4'')</w:t>
            </w:r>
          </w:p>
        </w:tc>
        <w:tc>
          <w:tcPr>
            <w:tcW w:w="1275" w:type="dxa"/>
            <w:shd w:val="clear" w:color="auto" w:fill="auto"/>
            <w:vAlign w:val="center"/>
            <w:hideMark/>
          </w:tcPr>
          <w:p w14:paraId="4446517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58AF070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w:t>
            </w:r>
          </w:p>
        </w:tc>
      </w:tr>
      <w:tr w:rsidR="003C0693" w:rsidRPr="008D6B94" w14:paraId="68639461" w14:textId="77777777" w:rsidTr="008A33A8">
        <w:trPr>
          <w:trHeight w:val="300"/>
        </w:trPr>
        <w:tc>
          <w:tcPr>
            <w:tcW w:w="608" w:type="dxa"/>
            <w:shd w:val="clear" w:color="auto" w:fill="auto"/>
            <w:vAlign w:val="center"/>
            <w:hideMark/>
          </w:tcPr>
          <w:p w14:paraId="4162AB3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w:t>
            </w:r>
          </w:p>
        </w:tc>
        <w:tc>
          <w:tcPr>
            <w:tcW w:w="4632" w:type="dxa"/>
            <w:shd w:val="clear" w:color="auto" w:fill="auto"/>
            <w:vAlign w:val="center"/>
            <w:hideMark/>
          </w:tcPr>
          <w:p w14:paraId="014F9A54"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65E03C3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9.52(3/8'')</w:t>
            </w:r>
          </w:p>
        </w:tc>
        <w:tc>
          <w:tcPr>
            <w:tcW w:w="1275" w:type="dxa"/>
            <w:shd w:val="clear" w:color="auto" w:fill="auto"/>
            <w:vAlign w:val="center"/>
            <w:hideMark/>
          </w:tcPr>
          <w:p w14:paraId="6672F08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6283767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w:t>
            </w:r>
          </w:p>
        </w:tc>
      </w:tr>
      <w:tr w:rsidR="003C0693" w:rsidRPr="008D6B94" w14:paraId="66DC9840" w14:textId="77777777" w:rsidTr="008A33A8">
        <w:trPr>
          <w:trHeight w:val="300"/>
        </w:trPr>
        <w:tc>
          <w:tcPr>
            <w:tcW w:w="608" w:type="dxa"/>
            <w:shd w:val="clear" w:color="auto" w:fill="auto"/>
            <w:vAlign w:val="center"/>
            <w:hideMark/>
          </w:tcPr>
          <w:p w14:paraId="4F404A7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c>
          <w:tcPr>
            <w:tcW w:w="4632" w:type="dxa"/>
            <w:shd w:val="clear" w:color="auto" w:fill="auto"/>
            <w:vAlign w:val="center"/>
            <w:hideMark/>
          </w:tcPr>
          <w:p w14:paraId="7074BEE5"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49CC3BF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ВВГнгд4х1,5</w:t>
            </w:r>
          </w:p>
        </w:tc>
        <w:tc>
          <w:tcPr>
            <w:tcW w:w="1275" w:type="dxa"/>
            <w:shd w:val="clear" w:color="auto" w:fill="auto"/>
            <w:vAlign w:val="center"/>
            <w:hideMark/>
          </w:tcPr>
          <w:p w14:paraId="3B257EC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287D381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7</w:t>
            </w:r>
          </w:p>
        </w:tc>
      </w:tr>
      <w:tr w:rsidR="003C0693" w:rsidRPr="008D6B94" w14:paraId="28FE88CB" w14:textId="77777777" w:rsidTr="008A33A8">
        <w:trPr>
          <w:trHeight w:val="300"/>
        </w:trPr>
        <w:tc>
          <w:tcPr>
            <w:tcW w:w="608" w:type="dxa"/>
            <w:shd w:val="clear" w:color="auto" w:fill="auto"/>
            <w:vAlign w:val="center"/>
            <w:hideMark/>
          </w:tcPr>
          <w:p w14:paraId="37C9B24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5</w:t>
            </w:r>
          </w:p>
        </w:tc>
        <w:tc>
          <w:tcPr>
            <w:tcW w:w="4632" w:type="dxa"/>
            <w:shd w:val="clear" w:color="auto" w:fill="auto"/>
            <w:vAlign w:val="center"/>
            <w:hideMark/>
          </w:tcPr>
          <w:p w14:paraId="4FCA391F"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1BFE2B7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3х1,5</w:t>
            </w:r>
          </w:p>
        </w:tc>
        <w:tc>
          <w:tcPr>
            <w:tcW w:w="1275" w:type="dxa"/>
            <w:shd w:val="clear" w:color="auto" w:fill="auto"/>
            <w:vAlign w:val="center"/>
            <w:hideMark/>
          </w:tcPr>
          <w:p w14:paraId="00D709F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54A715DC"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6</w:t>
            </w:r>
          </w:p>
        </w:tc>
      </w:tr>
      <w:tr w:rsidR="003C0693" w:rsidRPr="008D6B94" w14:paraId="7A72C146" w14:textId="77777777" w:rsidTr="008A33A8">
        <w:trPr>
          <w:trHeight w:val="300"/>
        </w:trPr>
        <w:tc>
          <w:tcPr>
            <w:tcW w:w="608" w:type="dxa"/>
            <w:shd w:val="clear" w:color="auto" w:fill="auto"/>
            <w:vAlign w:val="center"/>
            <w:hideMark/>
          </w:tcPr>
          <w:p w14:paraId="47D299F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w:t>
            </w:r>
          </w:p>
        </w:tc>
        <w:tc>
          <w:tcPr>
            <w:tcW w:w="4632" w:type="dxa"/>
            <w:shd w:val="clear" w:color="auto" w:fill="auto"/>
            <w:vAlign w:val="center"/>
            <w:hideMark/>
          </w:tcPr>
          <w:p w14:paraId="7569070B"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5940364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К1</w:t>
            </w:r>
          </w:p>
        </w:tc>
        <w:tc>
          <w:tcPr>
            <w:tcW w:w="1275" w:type="dxa"/>
            <w:shd w:val="clear" w:color="auto" w:fill="auto"/>
            <w:vAlign w:val="center"/>
            <w:hideMark/>
          </w:tcPr>
          <w:p w14:paraId="0F6FBA7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пара</w:t>
            </w:r>
          </w:p>
        </w:tc>
        <w:tc>
          <w:tcPr>
            <w:tcW w:w="1389" w:type="dxa"/>
            <w:shd w:val="clear" w:color="auto" w:fill="auto"/>
            <w:vAlign w:val="center"/>
            <w:hideMark/>
          </w:tcPr>
          <w:p w14:paraId="4C51D55A"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5CDCD8B4" w14:textId="77777777" w:rsidTr="008A33A8">
        <w:trPr>
          <w:trHeight w:val="300"/>
        </w:trPr>
        <w:tc>
          <w:tcPr>
            <w:tcW w:w="608" w:type="dxa"/>
            <w:shd w:val="clear" w:color="auto" w:fill="auto"/>
            <w:vAlign w:val="center"/>
            <w:hideMark/>
          </w:tcPr>
          <w:p w14:paraId="1F6D83A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lastRenderedPageBreak/>
              <w:t>7</w:t>
            </w:r>
          </w:p>
        </w:tc>
        <w:tc>
          <w:tcPr>
            <w:tcW w:w="4632" w:type="dxa"/>
            <w:shd w:val="clear" w:color="auto" w:fill="auto"/>
            <w:vAlign w:val="center"/>
            <w:hideMark/>
          </w:tcPr>
          <w:p w14:paraId="475F923A"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387993A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ф16</w:t>
            </w:r>
          </w:p>
        </w:tc>
        <w:tc>
          <w:tcPr>
            <w:tcW w:w="1275" w:type="dxa"/>
            <w:shd w:val="clear" w:color="auto" w:fill="auto"/>
            <w:vAlign w:val="center"/>
            <w:hideMark/>
          </w:tcPr>
          <w:p w14:paraId="2B21A28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446474AD"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6</w:t>
            </w:r>
          </w:p>
        </w:tc>
      </w:tr>
      <w:tr w:rsidR="003C0693" w:rsidRPr="008D6B94" w14:paraId="0610CE5E" w14:textId="77777777" w:rsidTr="008A33A8">
        <w:trPr>
          <w:trHeight w:val="300"/>
        </w:trPr>
        <w:tc>
          <w:tcPr>
            <w:tcW w:w="608" w:type="dxa"/>
            <w:shd w:val="clear" w:color="auto" w:fill="auto"/>
            <w:vAlign w:val="center"/>
            <w:hideMark/>
          </w:tcPr>
          <w:p w14:paraId="1F7252A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c>
          <w:tcPr>
            <w:tcW w:w="4632" w:type="dxa"/>
            <w:shd w:val="clear" w:color="auto" w:fill="auto"/>
            <w:vAlign w:val="center"/>
            <w:hideMark/>
          </w:tcPr>
          <w:p w14:paraId="7FD97B4C"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555C205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4A52CFD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65FBC065"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1C96964A" w14:textId="77777777" w:rsidTr="008A33A8">
        <w:trPr>
          <w:trHeight w:val="300"/>
        </w:trPr>
        <w:tc>
          <w:tcPr>
            <w:tcW w:w="608" w:type="dxa"/>
            <w:shd w:val="clear" w:color="auto" w:fill="auto"/>
            <w:vAlign w:val="center"/>
            <w:hideMark/>
          </w:tcPr>
          <w:p w14:paraId="4DC9A04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9</w:t>
            </w:r>
          </w:p>
        </w:tc>
        <w:tc>
          <w:tcPr>
            <w:tcW w:w="4632" w:type="dxa"/>
            <w:shd w:val="clear" w:color="auto" w:fill="auto"/>
            <w:vAlign w:val="center"/>
            <w:hideMark/>
          </w:tcPr>
          <w:p w14:paraId="4B176DA2"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5CD5BA8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0E612B8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40D092A5"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0,2</w:t>
            </w:r>
          </w:p>
        </w:tc>
      </w:tr>
      <w:tr w:rsidR="003C0693" w:rsidRPr="008D6B94" w14:paraId="1B87E155" w14:textId="77777777" w:rsidTr="008A33A8">
        <w:trPr>
          <w:trHeight w:val="300"/>
        </w:trPr>
        <w:tc>
          <w:tcPr>
            <w:tcW w:w="608" w:type="dxa"/>
            <w:shd w:val="clear" w:color="auto" w:fill="auto"/>
            <w:vAlign w:val="center"/>
            <w:hideMark/>
          </w:tcPr>
          <w:p w14:paraId="5810604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c>
          <w:tcPr>
            <w:tcW w:w="4632" w:type="dxa"/>
            <w:shd w:val="clear" w:color="auto" w:fill="auto"/>
            <w:vAlign w:val="center"/>
            <w:hideMark/>
          </w:tcPr>
          <w:p w14:paraId="0749B9D8"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Анкер</w:t>
            </w:r>
          </w:p>
        </w:tc>
        <w:tc>
          <w:tcPr>
            <w:tcW w:w="1985" w:type="dxa"/>
            <w:shd w:val="clear" w:color="auto" w:fill="auto"/>
            <w:vAlign w:val="center"/>
            <w:hideMark/>
          </w:tcPr>
          <w:p w14:paraId="326B3C3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56F2761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2EA8C48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1ABE70DC" w14:textId="77777777" w:rsidTr="008A33A8">
        <w:trPr>
          <w:trHeight w:val="300"/>
        </w:trPr>
        <w:tc>
          <w:tcPr>
            <w:tcW w:w="608" w:type="dxa"/>
            <w:shd w:val="clear" w:color="auto" w:fill="auto"/>
            <w:vAlign w:val="center"/>
            <w:hideMark/>
          </w:tcPr>
          <w:p w14:paraId="46DC4A8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11</w:t>
            </w:r>
          </w:p>
        </w:tc>
        <w:tc>
          <w:tcPr>
            <w:tcW w:w="4632" w:type="dxa"/>
            <w:shd w:val="clear" w:color="auto" w:fill="auto"/>
            <w:vAlign w:val="center"/>
            <w:hideMark/>
          </w:tcPr>
          <w:p w14:paraId="0C22FB6D"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35143FC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6х40</w:t>
            </w:r>
          </w:p>
        </w:tc>
        <w:tc>
          <w:tcPr>
            <w:tcW w:w="1275" w:type="dxa"/>
            <w:shd w:val="clear" w:color="auto" w:fill="auto"/>
            <w:vAlign w:val="center"/>
            <w:hideMark/>
          </w:tcPr>
          <w:p w14:paraId="64E0154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039C358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r>
      <w:tr w:rsidR="003C0693" w:rsidRPr="008D6B94" w14:paraId="39C942EC" w14:textId="77777777" w:rsidTr="008A33A8">
        <w:trPr>
          <w:trHeight w:val="300"/>
        </w:trPr>
        <w:tc>
          <w:tcPr>
            <w:tcW w:w="608" w:type="dxa"/>
            <w:shd w:val="clear" w:color="auto" w:fill="auto"/>
            <w:vAlign w:val="center"/>
            <w:hideMark/>
          </w:tcPr>
          <w:p w14:paraId="16FC623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12</w:t>
            </w:r>
          </w:p>
        </w:tc>
        <w:tc>
          <w:tcPr>
            <w:tcW w:w="4632" w:type="dxa"/>
            <w:shd w:val="clear" w:color="auto" w:fill="auto"/>
            <w:vAlign w:val="center"/>
            <w:hideMark/>
          </w:tcPr>
          <w:p w14:paraId="6B50BDF5"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w:t>
            </w:r>
          </w:p>
        </w:tc>
        <w:tc>
          <w:tcPr>
            <w:tcW w:w="1985" w:type="dxa"/>
            <w:shd w:val="clear" w:color="auto" w:fill="auto"/>
            <w:vAlign w:val="center"/>
            <w:hideMark/>
          </w:tcPr>
          <w:p w14:paraId="1394420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39B5370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780D858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431B25DF" w14:textId="77777777" w:rsidTr="008A33A8">
        <w:trPr>
          <w:trHeight w:val="300"/>
        </w:trPr>
        <w:tc>
          <w:tcPr>
            <w:tcW w:w="608" w:type="dxa"/>
            <w:shd w:val="clear" w:color="auto" w:fill="auto"/>
            <w:vAlign w:val="center"/>
            <w:hideMark/>
          </w:tcPr>
          <w:p w14:paraId="7919235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13</w:t>
            </w:r>
          </w:p>
        </w:tc>
        <w:tc>
          <w:tcPr>
            <w:tcW w:w="4632" w:type="dxa"/>
            <w:shd w:val="clear" w:color="auto" w:fill="auto"/>
            <w:vAlign w:val="center"/>
            <w:hideMark/>
          </w:tcPr>
          <w:p w14:paraId="546D7EA5"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07A0691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2FEB84F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7958149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6977DC50" w14:textId="77777777" w:rsidTr="008A33A8">
        <w:trPr>
          <w:trHeight w:val="300"/>
        </w:trPr>
        <w:tc>
          <w:tcPr>
            <w:tcW w:w="608" w:type="dxa"/>
            <w:shd w:val="clear" w:color="auto" w:fill="auto"/>
            <w:vAlign w:val="center"/>
            <w:hideMark/>
          </w:tcPr>
          <w:p w14:paraId="0388B24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14</w:t>
            </w:r>
          </w:p>
        </w:tc>
        <w:tc>
          <w:tcPr>
            <w:tcW w:w="4632" w:type="dxa"/>
            <w:shd w:val="clear" w:color="000000" w:fill="FFFFFF"/>
            <w:vAlign w:val="bottom"/>
            <w:hideMark/>
          </w:tcPr>
          <w:p w14:paraId="2E2B4414"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4CDF6C4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М8</w:t>
            </w:r>
          </w:p>
        </w:tc>
        <w:tc>
          <w:tcPr>
            <w:tcW w:w="1275" w:type="dxa"/>
            <w:shd w:val="clear" w:color="000000" w:fill="FFFFFF"/>
            <w:noWrap/>
            <w:vAlign w:val="center"/>
            <w:hideMark/>
          </w:tcPr>
          <w:p w14:paraId="324A0F2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компл</w:t>
            </w:r>
            <w:proofErr w:type="spellEnd"/>
          </w:p>
        </w:tc>
        <w:tc>
          <w:tcPr>
            <w:tcW w:w="1389" w:type="dxa"/>
            <w:shd w:val="clear" w:color="000000" w:fill="FFFFFF"/>
            <w:noWrap/>
            <w:vAlign w:val="center"/>
            <w:hideMark/>
          </w:tcPr>
          <w:p w14:paraId="5E3319F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00676AA2" w14:textId="77777777" w:rsidTr="008A33A8">
        <w:trPr>
          <w:trHeight w:val="373"/>
        </w:trPr>
        <w:tc>
          <w:tcPr>
            <w:tcW w:w="608" w:type="dxa"/>
            <w:shd w:val="clear" w:color="auto" w:fill="auto"/>
            <w:vAlign w:val="center"/>
            <w:hideMark/>
          </w:tcPr>
          <w:p w14:paraId="364BE31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15</w:t>
            </w:r>
          </w:p>
        </w:tc>
        <w:tc>
          <w:tcPr>
            <w:tcW w:w="4632" w:type="dxa"/>
            <w:shd w:val="clear" w:color="000000" w:fill="FFFFFF"/>
            <w:vAlign w:val="center"/>
            <w:hideMark/>
          </w:tcPr>
          <w:p w14:paraId="1854F1FC"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Монтажні роботи </w:t>
            </w:r>
          </w:p>
        </w:tc>
        <w:tc>
          <w:tcPr>
            <w:tcW w:w="1985" w:type="dxa"/>
            <w:shd w:val="clear" w:color="000000" w:fill="FFFFFF"/>
            <w:vAlign w:val="center"/>
            <w:hideMark/>
          </w:tcPr>
          <w:p w14:paraId="0DD3FC3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000000" w:fill="FFFFFF"/>
            <w:noWrap/>
            <w:vAlign w:val="center"/>
            <w:hideMark/>
          </w:tcPr>
          <w:p w14:paraId="1880394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посл</w:t>
            </w:r>
            <w:proofErr w:type="spellEnd"/>
            <w:r w:rsidRPr="008D6B94">
              <w:rPr>
                <w:rFonts w:ascii="Times New Roman" w:eastAsia="Times New Roman" w:hAnsi="Times New Roman"/>
                <w:color w:val="000000"/>
                <w:lang w:eastAsia="uk-UA"/>
              </w:rPr>
              <w:t>.</w:t>
            </w:r>
          </w:p>
        </w:tc>
        <w:tc>
          <w:tcPr>
            <w:tcW w:w="1389" w:type="dxa"/>
            <w:shd w:val="clear" w:color="000000" w:fill="FFFFFF"/>
            <w:noWrap/>
            <w:vAlign w:val="center"/>
            <w:hideMark/>
          </w:tcPr>
          <w:p w14:paraId="0A231EF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r w:rsidR="003C0693" w:rsidRPr="008D6B94" w14:paraId="3620E84B" w14:textId="77777777" w:rsidTr="008A33A8">
        <w:trPr>
          <w:trHeight w:val="300"/>
        </w:trPr>
        <w:tc>
          <w:tcPr>
            <w:tcW w:w="9889" w:type="dxa"/>
            <w:gridSpan w:val="5"/>
            <w:shd w:val="clear" w:color="auto" w:fill="auto"/>
            <w:vAlign w:val="center"/>
            <w:hideMark/>
          </w:tcPr>
          <w:p w14:paraId="1A728339" w14:textId="77777777" w:rsidR="003C0693" w:rsidRPr="008D6B94" w:rsidRDefault="003C0693" w:rsidP="008A33A8">
            <w:pPr>
              <w:spacing w:after="0" w:line="240" w:lineRule="auto"/>
              <w:jc w:val="center"/>
              <w:rPr>
                <w:rFonts w:ascii="Times New Roman" w:eastAsia="Times New Roman" w:hAnsi="Times New Roman"/>
                <w:b/>
                <w:bCs/>
                <w:color w:val="000000"/>
                <w:lang w:eastAsia="uk-UA"/>
              </w:rPr>
            </w:pPr>
            <w:r w:rsidRPr="008D6B94">
              <w:rPr>
                <w:rFonts w:ascii="Times New Roman" w:eastAsia="Times New Roman" w:hAnsi="Times New Roman"/>
                <w:b/>
                <w:bCs/>
                <w:color w:val="000000"/>
                <w:lang w:eastAsia="uk-UA"/>
              </w:rPr>
              <w:t>Приміщення №16 (3-й поверх)</w:t>
            </w:r>
          </w:p>
        </w:tc>
      </w:tr>
      <w:tr w:rsidR="003C0693" w:rsidRPr="008D6B94" w14:paraId="2D954460" w14:textId="77777777" w:rsidTr="008A33A8">
        <w:trPr>
          <w:trHeight w:val="300"/>
        </w:trPr>
        <w:tc>
          <w:tcPr>
            <w:tcW w:w="608" w:type="dxa"/>
            <w:shd w:val="clear" w:color="auto" w:fill="auto"/>
            <w:vAlign w:val="center"/>
            <w:hideMark/>
          </w:tcPr>
          <w:p w14:paraId="277C4B2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c>
          <w:tcPr>
            <w:tcW w:w="4632" w:type="dxa"/>
            <w:shd w:val="clear" w:color="auto" w:fill="auto"/>
            <w:hideMark/>
          </w:tcPr>
          <w:p w14:paraId="665B4B1D"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Спліт-система настінного типу </w:t>
            </w:r>
            <w:proofErr w:type="spellStart"/>
            <w:r w:rsidRPr="008D6B94">
              <w:rPr>
                <w:rFonts w:ascii="Times New Roman" w:eastAsia="Times New Roman" w:hAnsi="Times New Roman"/>
                <w:color w:val="000000"/>
                <w:lang w:eastAsia="uk-UA"/>
              </w:rPr>
              <w:t>Digital</w:t>
            </w:r>
            <w:proofErr w:type="spellEnd"/>
            <w:r w:rsidRPr="008D6B94">
              <w:rPr>
                <w:rFonts w:ascii="Times New Roman" w:eastAsia="Times New Roman" w:hAnsi="Times New Roman"/>
                <w:color w:val="000000"/>
                <w:lang w:eastAsia="uk-UA"/>
              </w:rPr>
              <w:t xml:space="preserve"> </w:t>
            </w:r>
            <w:proofErr w:type="spellStart"/>
            <w:r w:rsidRPr="008D6B94">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575D89B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DAC-09T7</w:t>
            </w:r>
          </w:p>
        </w:tc>
        <w:tc>
          <w:tcPr>
            <w:tcW w:w="1275" w:type="dxa"/>
            <w:shd w:val="clear" w:color="000000" w:fill="FFFFFF"/>
            <w:vAlign w:val="center"/>
            <w:hideMark/>
          </w:tcPr>
          <w:p w14:paraId="3A79778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000000" w:fill="FFFFFF"/>
            <w:vAlign w:val="center"/>
            <w:hideMark/>
          </w:tcPr>
          <w:p w14:paraId="60EADFB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r w:rsidR="003C0693" w:rsidRPr="008D6B94" w14:paraId="1F3A4710" w14:textId="77777777" w:rsidTr="008A33A8">
        <w:trPr>
          <w:trHeight w:val="300"/>
        </w:trPr>
        <w:tc>
          <w:tcPr>
            <w:tcW w:w="608" w:type="dxa"/>
            <w:shd w:val="clear" w:color="auto" w:fill="auto"/>
            <w:vAlign w:val="center"/>
            <w:hideMark/>
          </w:tcPr>
          <w:p w14:paraId="526CE8F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2</w:t>
            </w:r>
          </w:p>
        </w:tc>
        <w:tc>
          <w:tcPr>
            <w:tcW w:w="4632" w:type="dxa"/>
            <w:shd w:val="clear" w:color="auto" w:fill="auto"/>
            <w:vAlign w:val="center"/>
            <w:hideMark/>
          </w:tcPr>
          <w:p w14:paraId="37335B79"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48490CD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6.35(1/4'')</w:t>
            </w:r>
          </w:p>
        </w:tc>
        <w:tc>
          <w:tcPr>
            <w:tcW w:w="1275" w:type="dxa"/>
            <w:shd w:val="clear" w:color="auto" w:fill="auto"/>
            <w:vAlign w:val="center"/>
            <w:hideMark/>
          </w:tcPr>
          <w:p w14:paraId="357DA24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2FC7CE1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w:t>
            </w:r>
          </w:p>
        </w:tc>
      </w:tr>
      <w:tr w:rsidR="003C0693" w:rsidRPr="008D6B94" w14:paraId="1C244B20" w14:textId="77777777" w:rsidTr="008A33A8">
        <w:trPr>
          <w:trHeight w:val="300"/>
        </w:trPr>
        <w:tc>
          <w:tcPr>
            <w:tcW w:w="608" w:type="dxa"/>
            <w:shd w:val="clear" w:color="auto" w:fill="auto"/>
            <w:vAlign w:val="center"/>
            <w:hideMark/>
          </w:tcPr>
          <w:p w14:paraId="19C4EA3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w:t>
            </w:r>
          </w:p>
        </w:tc>
        <w:tc>
          <w:tcPr>
            <w:tcW w:w="4632" w:type="dxa"/>
            <w:shd w:val="clear" w:color="auto" w:fill="auto"/>
            <w:vAlign w:val="center"/>
            <w:hideMark/>
          </w:tcPr>
          <w:p w14:paraId="3259D257"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3AE71A5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9.52(3/8'')</w:t>
            </w:r>
          </w:p>
        </w:tc>
        <w:tc>
          <w:tcPr>
            <w:tcW w:w="1275" w:type="dxa"/>
            <w:shd w:val="clear" w:color="auto" w:fill="auto"/>
            <w:vAlign w:val="center"/>
            <w:hideMark/>
          </w:tcPr>
          <w:p w14:paraId="4EEA411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0BCEEB4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w:t>
            </w:r>
          </w:p>
        </w:tc>
      </w:tr>
      <w:tr w:rsidR="003C0693" w:rsidRPr="008D6B94" w14:paraId="6770881C" w14:textId="77777777" w:rsidTr="008A33A8">
        <w:trPr>
          <w:trHeight w:val="300"/>
        </w:trPr>
        <w:tc>
          <w:tcPr>
            <w:tcW w:w="608" w:type="dxa"/>
            <w:shd w:val="clear" w:color="auto" w:fill="auto"/>
            <w:vAlign w:val="center"/>
            <w:hideMark/>
          </w:tcPr>
          <w:p w14:paraId="3762BFA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c>
          <w:tcPr>
            <w:tcW w:w="4632" w:type="dxa"/>
            <w:shd w:val="clear" w:color="auto" w:fill="auto"/>
            <w:vAlign w:val="center"/>
            <w:hideMark/>
          </w:tcPr>
          <w:p w14:paraId="62601A66"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1BE1B0F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ВВГнгд4х1,5</w:t>
            </w:r>
          </w:p>
        </w:tc>
        <w:tc>
          <w:tcPr>
            <w:tcW w:w="1275" w:type="dxa"/>
            <w:shd w:val="clear" w:color="auto" w:fill="auto"/>
            <w:vAlign w:val="center"/>
            <w:hideMark/>
          </w:tcPr>
          <w:p w14:paraId="3C4FD65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5DDFA2A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7</w:t>
            </w:r>
          </w:p>
        </w:tc>
      </w:tr>
      <w:tr w:rsidR="003C0693" w:rsidRPr="008D6B94" w14:paraId="513B86C5" w14:textId="77777777" w:rsidTr="008A33A8">
        <w:trPr>
          <w:trHeight w:val="300"/>
        </w:trPr>
        <w:tc>
          <w:tcPr>
            <w:tcW w:w="608" w:type="dxa"/>
            <w:shd w:val="clear" w:color="auto" w:fill="auto"/>
            <w:vAlign w:val="center"/>
            <w:hideMark/>
          </w:tcPr>
          <w:p w14:paraId="63227C0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5</w:t>
            </w:r>
          </w:p>
        </w:tc>
        <w:tc>
          <w:tcPr>
            <w:tcW w:w="4632" w:type="dxa"/>
            <w:shd w:val="clear" w:color="auto" w:fill="auto"/>
            <w:vAlign w:val="center"/>
            <w:hideMark/>
          </w:tcPr>
          <w:p w14:paraId="3CFCFAED"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50331C8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3х1,5</w:t>
            </w:r>
          </w:p>
        </w:tc>
        <w:tc>
          <w:tcPr>
            <w:tcW w:w="1275" w:type="dxa"/>
            <w:shd w:val="clear" w:color="auto" w:fill="auto"/>
            <w:vAlign w:val="center"/>
            <w:hideMark/>
          </w:tcPr>
          <w:p w14:paraId="53DA5D5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7B3C3EA0"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5</w:t>
            </w:r>
          </w:p>
        </w:tc>
      </w:tr>
      <w:tr w:rsidR="003C0693" w:rsidRPr="008D6B94" w14:paraId="1E300A88" w14:textId="77777777" w:rsidTr="008A33A8">
        <w:trPr>
          <w:trHeight w:val="300"/>
        </w:trPr>
        <w:tc>
          <w:tcPr>
            <w:tcW w:w="608" w:type="dxa"/>
            <w:shd w:val="clear" w:color="auto" w:fill="auto"/>
            <w:vAlign w:val="center"/>
            <w:hideMark/>
          </w:tcPr>
          <w:p w14:paraId="73AE1D2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w:t>
            </w:r>
          </w:p>
        </w:tc>
        <w:tc>
          <w:tcPr>
            <w:tcW w:w="4632" w:type="dxa"/>
            <w:shd w:val="clear" w:color="auto" w:fill="auto"/>
            <w:vAlign w:val="center"/>
            <w:hideMark/>
          </w:tcPr>
          <w:p w14:paraId="79A0C54B"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27BDB89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К1</w:t>
            </w:r>
          </w:p>
        </w:tc>
        <w:tc>
          <w:tcPr>
            <w:tcW w:w="1275" w:type="dxa"/>
            <w:shd w:val="clear" w:color="auto" w:fill="auto"/>
            <w:vAlign w:val="center"/>
            <w:hideMark/>
          </w:tcPr>
          <w:p w14:paraId="345E894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пара</w:t>
            </w:r>
          </w:p>
        </w:tc>
        <w:tc>
          <w:tcPr>
            <w:tcW w:w="1389" w:type="dxa"/>
            <w:shd w:val="clear" w:color="auto" w:fill="auto"/>
            <w:vAlign w:val="center"/>
            <w:hideMark/>
          </w:tcPr>
          <w:p w14:paraId="29C5A3F7"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4DAB8E1A" w14:textId="77777777" w:rsidTr="008A33A8">
        <w:trPr>
          <w:trHeight w:val="300"/>
        </w:trPr>
        <w:tc>
          <w:tcPr>
            <w:tcW w:w="608" w:type="dxa"/>
            <w:shd w:val="clear" w:color="auto" w:fill="auto"/>
            <w:vAlign w:val="center"/>
            <w:hideMark/>
          </w:tcPr>
          <w:p w14:paraId="3410C80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7</w:t>
            </w:r>
          </w:p>
        </w:tc>
        <w:tc>
          <w:tcPr>
            <w:tcW w:w="4632" w:type="dxa"/>
            <w:shd w:val="clear" w:color="auto" w:fill="auto"/>
            <w:vAlign w:val="center"/>
            <w:hideMark/>
          </w:tcPr>
          <w:p w14:paraId="02D71029"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0F93B74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ф16</w:t>
            </w:r>
          </w:p>
        </w:tc>
        <w:tc>
          <w:tcPr>
            <w:tcW w:w="1275" w:type="dxa"/>
            <w:shd w:val="clear" w:color="auto" w:fill="auto"/>
            <w:vAlign w:val="center"/>
            <w:hideMark/>
          </w:tcPr>
          <w:p w14:paraId="30EB1C7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46AF49B5"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6</w:t>
            </w:r>
          </w:p>
        </w:tc>
      </w:tr>
      <w:tr w:rsidR="003C0693" w:rsidRPr="008D6B94" w14:paraId="033304CF" w14:textId="77777777" w:rsidTr="008A33A8">
        <w:trPr>
          <w:trHeight w:val="300"/>
        </w:trPr>
        <w:tc>
          <w:tcPr>
            <w:tcW w:w="608" w:type="dxa"/>
            <w:shd w:val="clear" w:color="auto" w:fill="auto"/>
            <w:vAlign w:val="center"/>
            <w:hideMark/>
          </w:tcPr>
          <w:p w14:paraId="4977641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c>
          <w:tcPr>
            <w:tcW w:w="4632" w:type="dxa"/>
            <w:shd w:val="clear" w:color="auto" w:fill="auto"/>
            <w:vAlign w:val="center"/>
            <w:hideMark/>
          </w:tcPr>
          <w:p w14:paraId="0448C997"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776A4E8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4453F62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6417E181"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447DEED1" w14:textId="77777777" w:rsidTr="008A33A8">
        <w:trPr>
          <w:trHeight w:val="300"/>
        </w:trPr>
        <w:tc>
          <w:tcPr>
            <w:tcW w:w="608" w:type="dxa"/>
            <w:shd w:val="clear" w:color="auto" w:fill="auto"/>
            <w:vAlign w:val="center"/>
            <w:hideMark/>
          </w:tcPr>
          <w:p w14:paraId="574C1EB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9</w:t>
            </w:r>
          </w:p>
        </w:tc>
        <w:tc>
          <w:tcPr>
            <w:tcW w:w="4632" w:type="dxa"/>
            <w:shd w:val="clear" w:color="auto" w:fill="auto"/>
            <w:vAlign w:val="center"/>
            <w:hideMark/>
          </w:tcPr>
          <w:p w14:paraId="1E441294"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3489810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1A28759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1D32E4BD"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0,2</w:t>
            </w:r>
          </w:p>
        </w:tc>
      </w:tr>
      <w:tr w:rsidR="003C0693" w:rsidRPr="008D6B94" w14:paraId="07EAD03E" w14:textId="77777777" w:rsidTr="008A33A8">
        <w:trPr>
          <w:trHeight w:val="300"/>
        </w:trPr>
        <w:tc>
          <w:tcPr>
            <w:tcW w:w="608" w:type="dxa"/>
            <w:shd w:val="clear" w:color="auto" w:fill="auto"/>
            <w:vAlign w:val="center"/>
            <w:hideMark/>
          </w:tcPr>
          <w:p w14:paraId="2E3F9EB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c>
          <w:tcPr>
            <w:tcW w:w="4632" w:type="dxa"/>
            <w:shd w:val="clear" w:color="auto" w:fill="auto"/>
            <w:vAlign w:val="center"/>
            <w:hideMark/>
          </w:tcPr>
          <w:p w14:paraId="59B7D32D"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Анкер</w:t>
            </w:r>
          </w:p>
        </w:tc>
        <w:tc>
          <w:tcPr>
            <w:tcW w:w="1985" w:type="dxa"/>
            <w:shd w:val="clear" w:color="auto" w:fill="auto"/>
            <w:vAlign w:val="center"/>
            <w:hideMark/>
          </w:tcPr>
          <w:p w14:paraId="7C2D4E3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711FAC1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671ABDA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6682A7BF" w14:textId="77777777" w:rsidTr="008A33A8">
        <w:trPr>
          <w:trHeight w:val="300"/>
        </w:trPr>
        <w:tc>
          <w:tcPr>
            <w:tcW w:w="608" w:type="dxa"/>
            <w:shd w:val="clear" w:color="auto" w:fill="auto"/>
            <w:vAlign w:val="center"/>
            <w:hideMark/>
          </w:tcPr>
          <w:p w14:paraId="564397D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11</w:t>
            </w:r>
          </w:p>
        </w:tc>
        <w:tc>
          <w:tcPr>
            <w:tcW w:w="4632" w:type="dxa"/>
            <w:shd w:val="clear" w:color="auto" w:fill="auto"/>
            <w:vAlign w:val="center"/>
            <w:hideMark/>
          </w:tcPr>
          <w:p w14:paraId="7A23F6BA"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50BD3A8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6х40</w:t>
            </w:r>
          </w:p>
        </w:tc>
        <w:tc>
          <w:tcPr>
            <w:tcW w:w="1275" w:type="dxa"/>
            <w:shd w:val="clear" w:color="auto" w:fill="auto"/>
            <w:vAlign w:val="center"/>
            <w:hideMark/>
          </w:tcPr>
          <w:p w14:paraId="067C0C2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5FEB720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r>
      <w:tr w:rsidR="003C0693" w:rsidRPr="008D6B94" w14:paraId="0349B5EB" w14:textId="77777777" w:rsidTr="008A33A8">
        <w:trPr>
          <w:trHeight w:val="300"/>
        </w:trPr>
        <w:tc>
          <w:tcPr>
            <w:tcW w:w="608" w:type="dxa"/>
            <w:shd w:val="clear" w:color="auto" w:fill="auto"/>
            <w:vAlign w:val="center"/>
            <w:hideMark/>
          </w:tcPr>
          <w:p w14:paraId="3D6A3A7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12</w:t>
            </w:r>
          </w:p>
        </w:tc>
        <w:tc>
          <w:tcPr>
            <w:tcW w:w="4632" w:type="dxa"/>
            <w:shd w:val="clear" w:color="auto" w:fill="auto"/>
            <w:vAlign w:val="center"/>
            <w:hideMark/>
          </w:tcPr>
          <w:p w14:paraId="2F525055"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w:t>
            </w:r>
          </w:p>
        </w:tc>
        <w:tc>
          <w:tcPr>
            <w:tcW w:w="1985" w:type="dxa"/>
            <w:shd w:val="clear" w:color="auto" w:fill="auto"/>
            <w:vAlign w:val="center"/>
            <w:hideMark/>
          </w:tcPr>
          <w:p w14:paraId="03E0A9F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5CE44CF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3D6914A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1C2A4308" w14:textId="77777777" w:rsidTr="008A33A8">
        <w:trPr>
          <w:trHeight w:val="300"/>
        </w:trPr>
        <w:tc>
          <w:tcPr>
            <w:tcW w:w="608" w:type="dxa"/>
            <w:shd w:val="clear" w:color="auto" w:fill="auto"/>
            <w:vAlign w:val="center"/>
            <w:hideMark/>
          </w:tcPr>
          <w:p w14:paraId="3DD49FC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13</w:t>
            </w:r>
          </w:p>
        </w:tc>
        <w:tc>
          <w:tcPr>
            <w:tcW w:w="4632" w:type="dxa"/>
            <w:shd w:val="clear" w:color="auto" w:fill="auto"/>
            <w:vAlign w:val="center"/>
            <w:hideMark/>
          </w:tcPr>
          <w:p w14:paraId="2102AA54"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7E4D2DD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71E5267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7F02740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52F5637E" w14:textId="77777777" w:rsidTr="008A33A8">
        <w:trPr>
          <w:trHeight w:val="300"/>
        </w:trPr>
        <w:tc>
          <w:tcPr>
            <w:tcW w:w="608" w:type="dxa"/>
            <w:shd w:val="clear" w:color="auto" w:fill="auto"/>
            <w:vAlign w:val="center"/>
            <w:hideMark/>
          </w:tcPr>
          <w:p w14:paraId="1C5A419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14</w:t>
            </w:r>
          </w:p>
        </w:tc>
        <w:tc>
          <w:tcPr>
            <w:tcW w:w="4632" w:type="dxa"/>
            <w:shd w:val="clear" w:color="000000" w:fill="FFFFFF"/>
            <w:vAlign w:val="bottom"/>
            <w:hideMark/>
          </w:tcPr>
          <w:p w14:paraId="4D92A308"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0D8542B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М8</w:t>
            </w:r>
          </w:p>
        </w:tc>
        <w:tc>
          <w:tcPr>
            <w:tcW w:w="1275" w:type="dxa"/>
            <w:shd w:val="clear" w:color="000000" w:fill="FFFFFF"/>
            <w:noWrap/>
            <w:vAlign w:val="center"/>
            <w:hideMark/>
          </w:tcPr>
          <w:p w14:paraId="4C5C89D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компл</w:t>
            </w:r>
            <w:proofErr w:type="spellEnd"/>
          </w:p>
        </w:tc>
        <w:tc>
          <w:tcPr>
            <w:tcW w:w="1389" w:type="dxa"/>
            <w:shd w:val="clear" w:color="000000" w:fill="FFFFFF"/>
            <w:noWrap/>
            <w:vAlign w:val="center"/>
            <w:hideMark/>
          </w:tcPr>
          <w:p w14:paraId="1521F65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31DF6219" w14:textId="77777777" w:rsidTr="008A33A8">
        <w:trPr>
          <w:trHeight w:val="355"/>
        </w:trPr>
        <w:tc>
          <w:tcPr>
            <w:tcW w:w="608" w:type="dxa"/>
            <w:shd w:val="clear" w:color="auto" w:fill="auto"/>
            <w:vAlign w:val="center"/>
            <w:hideMark/>
          </w:tcPr>
          <w:p w14:paraId="2AF6AF7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15</w:t>
            </w:r>
          </w:p>
        </w:tc>
        <w:tc>
          <w:tcPr>
            <w:tcW w:w="4632" w:type="dxa"/>
            <w:shd w:val="clear" w:color="000000" w:fill="FFFFFF"/>
            <w:vAlign w:val="center"/>
            <w:hideMark/>
          </w:tcPr>
          <w:p w14:paraId="54B64823"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Монтажні роботи </w:t>
            </w:r>
          </w:p>
        </w:tc>
        <w:tc>
          <w:tcPr>
            <w:tcW w:w="1985" w:type="dxa"/>
            <w:shd w:val="clear" w:color="000000" w:fill="FFFFFF"/>
            <w:vAlign w:val="center"/>
            <w:hideMark/>
          </w:tcPr>
          <w:p w14:paraId="6FFA53B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000000" w:fill="FFFFFF"/>
            <w:noWrap/>
            <w:vAlign w:val="center"/>
            <w:hideMark/>
          </w:tcPr>
          <w:p w14:paraId="716B382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посл</w:t>
            </w:r>
            <w:proofErr w:type="spellEnd"/>
            <w:r w:rsidRPr="008D6B94">
              <w:rPr>
                <w:rFonts w:ascii="Times New Roman" w:eastAsia="Times New Roman" w:hAnsi="Times New Roman"/>
                <w:color w:val="000000"/>
                <w:lang w:eastAsia="uk-UA"/>
              </w:rPr>
              <w:t>.</w:t>
            </w:r>
          </w:p>
        </w:tc>
        <w:tc>
          <w:tcPr>
            <w:tcW w:w="1389" w:type="dxa"/>
            <w:shd w:val="clear" w:color="000000" w:fill="FFFFFF"/>
            <w:noWrap/>
            <w:vAlign w:val="center"/>
            <w:hideMark/>
          </w:tcPr>
          <w:p w14:paraId="3955F68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r w:rsidR="003C0693" w:rsidRPr="008D6B94" w14:paraId="1917F2D0" w14:textId="77777777" w:rsidTr="008A33A8">
        <w:trPr>
          <w:trHeight w:val="300"/>
        </w:trPr>
        <w:tc>
          <w:tcPr>
            <w:tcW w:w="9889" w:type="dxa"/>
            <w:gridSpan w:val="5"/>
            <w:shd w:val="clear" w:color="auto" w:fill="auto"/>
            <w:vAlign w:val="center"/>
            <w:hideMark/>
          </w:tcPr>
          <w:p w14:paraId="61C336BE" w14:textId="77777777" w:rsidR="003C0693" w:rsidRPr="008D6B94" w:rsidRDefault="003C0693" w:rsidP="008A33A8">
            <w:pPr>
              <w:spacing w:after="0" w:line="240" w:lineRule="auto"/>
              <w:jc w:val="center"/>
              <w:rPr>
                <w:rFonts w:ascii="Times New Roman" w:eastAsia="Times New Roman" w:hAnsi="Times New Roman"/>
                <w:b/>
                <w:bCs/>
                <w:color w:val="000000"/>
                <w:lang w:eastAsia="uk-UA"/>
              </w:rPr>
            </w:pPr>
            <w:r w:rsidRPr="008D6B94">
              <w:rPr>
                <w:rFonts w:ascii="Times New Roman" w:eastAsia="Times New Roman" w:hAnsi="Times New Roman"/>
                <w:b/>
                <w:bCs/>
                <w:color w:val="000000"/>
                <w:lang w:eastAsia="uk-UA"/>
              </w:rPr>
              <w:t>Приміщення №17 (2-й поверх)</w:t>
            </w:r>
          </w:p>
        </w:tc>
      </w:tr>
      <w:tr w:rsidR="003C0693" w:rsidRPr="008D6B94" w14:paraId="2E5675A0" w14:textId="77777777" w:rsidTr="008A33A8">
        <w:trPr>
          <w:trHeight w:val="300"/>
        </w:trPr>
        <w:tc>
          <w:tcPr>
            <w:tcW w:w="608" w:type="dxa"/>
            <w:shd w:val="clear" w:color="auto" w:fill="auto"/>
            <w:vAlign w:val="center"/>
            <w:hideMark/>
          </w:tcPr>
          <w:p w14:paraId="46CADC9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c>
          <w:tcPr>
            <w:tcW w:w="4632" w:type="dxa"/>
            <w:shd w:val="clear" w:color="auto" w:fill="auto"/>
            <w:hideMark/>
          </w:tcPr>
          <w:p w14:paraId="6F7D948C"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Спліт-система настінного типу </w:t>
            </w:r>
            <w:proofErr w:type="spellStart"/>
            <w:r w:rsidRPr="008D6B94">
              <w:rPr>
                <w:rFonts w:ascii="Times New Roman" w:eastAsia="Times New Roman" w:hAnsi="Times New Roman"/>
                <w:color w:val="000000"/>
                <w:lang w:eastAsia="uk-UA"/>
              </w:rPr>
              <w:t>Digital</w:t>
            </w:r>
            <w:proofErr w:type="spellEnd"/>
            <w:r w:rsidRPr="008D6B94">
              <w:rPr>
                <w:rFonts w:ascii="Times New Roman" w:eastAsia="Times New Roman" w:hAnsi="Times New Roman"/>
                <w:color w:val="000000"/>
                <w:lang w:eastAsia="uk-UA"/>
              </w:rPr>
              <w:t xml:space="preserve"> </w:t>
            </w:r>
            <w:proofErr w:type="spellStart"/>
            <w:r w:rsidRPr="008D6B94">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3FB8BD3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DAC-09T7</w:t>
            </w:r>
          </w:p>
        </w:tc>
        <w:tc>
          <w:tcPr>
            <w:tcW w:w="1275" w:type="dxa"/>
            <w:shd w:val="clear" w:color="000000" w:fill="FFFFFF"/>
            <w:vAlign w:val="center"/>
            <w:hideMark/>
          </w:tcPr>
          <w:p w14:paraId="2D3EBDD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000000" w:fill="FFFFFF"/>
            <w:vAlign w:val="center"/>
            <w:hideMark/>
          </w:tcPr>
          <w:p w14:paraId="5B06C8E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r w:rsidR="003C0693" w:rsidRPr="008D6B94" w14:paraId="1B44C6FC" w14:textId="77777777" w:rsidTr="008A33A8">
        <w:trPr>
          <w:trHeight w:val="300"/>
        </w:trPr>
        <w:tc>
          <w:tcPr>
            <w:tcW w:w="608" w:type="dxa"/>
            <w:shd w:val="clear" w:color="auto" w:fill="auto"/>
            <w:vAlign w:val="center"/>
            <w:hideMark/>
          </w:tcPr>
          <w:p w14:paraId="45EB52F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2</w:t>
            </w:r>
          </w:p>
        </w:tc>
        <w:tc>
          <w:tcPr>
            <w:tcW w:w="4632" w:type="dxa"/>
            <w:shd w:val="clear" w:color="auto" w:fill="auto"/>
            <w:vAlign w:val="center"/>
            <w:hideMark/>
          </w:tcPr>
          <w:p w14:paraId="6FD9BCE4"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0F3072C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6.35(1/4'')</w:t>
            </w:r>
          </w:p>
        </w:tc>
        <w:tc>
          <w:tcPr>
            <w:tcW w:w="1275" w:type="dxa"/>
            <w:shd w:val="clear" w:color="auto" w:fill="auto"/>
            <w:vAlign w:val="center"/>
            <w:hideMark/>
          </w:tcPr>
          <w:p w14:paraId="50AF671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7413162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w:t>
            </w:r>
          </w:p>
        </w:tc>
      </w:tr>
      <w:tr w:rsidR="003C0693" w:rsidRPr="008D6B94" w14:paraId="07FCBAFD" w14:textId="77777777" w:rsidTr="008A33A8">
        <w:trPr>
          <w:trHeight w:val="300"/>
        </w:trPr>
        <w:tc>
          <w:tcPr>
            <w:tcW w:w="608" w:type="dxa"/>
            <w:shd w:val="clear" w:color="auto" w:fill="auto"/>
            <w:vAlign w:val="center"/>
            <w:hideMark/>
          </w:tcPr>
          <w:p w14:paraId="389260A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w:t>
            </w:r>
          </w:p>
        </w:tc>
        <w:tc>
          <w:tcPr>
            <w:tcW w:w="4632" w:type="dxa"/>
            <w:shd w:val="clear" w:color="auto" w:fill="auto"/>
            <w:vAlign w:val="center"/>
            <w:hideMark/>
          </w:tcPr>
          <w:p w14:paraId="6293B05A"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56E14EE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9.52(3/8'')</w:t>
            </w:r>
          </w:p>
        </w:tc>
        <w:tc>
          <w:tcPr>
            <w:tcW w:w="1275" w:type="dxa"/>
            <w:shd w:val="clear" w:color="auto" w:fill="auto"/>
            <w:vAlign w:val="center"/>
            <w:hideMark/>
          </w:tcPr>
          <w:p w14:paraId="1C9DB8F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69CD673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w:t>
            </w:r>
          </w:p>
        </w:tc>
      </w:tr>
      <w:tr w:rsidR="003C0693" w:rsidRPr="008D6B94" w14:paraId="7BCB92D0" w14:textId="77777777" w:rsidTr="008A33A8">
        <w:trPr>
          <w:trHeight w:val="300"/>
        </w:trPr>
        <w:tc>
          <w:tcPr>
            <w:tcW w:w="608" w:type="dxa"/>
            <w:shd w:val="clear" w:color="auto" w:fill="auto"/>
            <w:vAlign w:val="center"/>
            <w:hideMark/>
          </w:tcPr>
          <w:p w14:paraId="059E3CE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c>
          <w:tcPr>
            <w:tcW w:w="4632" w:type="dxa"/>
            <w:shd w:val="clear" w:color="auto" w:fill="auto"/>
            <w:vAlign w:val="center"/>
            <w:hideMark/>
          </w:tcPr>
          <w:p w14:paraId="2292235C"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5B634CE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ВВГнгд4х1,5</w:t>
            </w:r>
          </w:p>
        </w:tc>
        <w:tc>
          <w:tcPr>
            <w:tcW w:w="1275" w:type="dxa"/>
            <w:shd w:val="clear" w:color="auto" w:fill="auto"/>
            <w:vAlign w:val="center"/>
            <w:hideMark/>
          </w:tcPr>
          <w:p w14:paraId="0B8AE50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6A8141F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7</w:t>
            </w:r>
          </w:p>
        </w:tc>
      </w:tr>
      <w:tr w:rsidR="003C0693" w:rsidRPr="008D6B94" w14:paraId="6126DA23" w14:textId="77777777" w:rsidTr="008A33A8">
        <w:trPr>
          <w:trHeight w:val="300"/>
        </w:trPr>
        <w:tc>
          <w:tcPr>
            <w:tcW w:w="608" w:type="dxa"/>
            <w:shd w:val="clear" w:color="auto" w:fill="auto"/>
            <w:vAlign w:val="center"/>
            <w:hideMark/>
          </w:tcPr>
          <w:p w14:paraId="4BCC34B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5</w:t>
            </w:r>
          </w:p>
        </w:tc>
        <w:tc>
          <w:tcPr>
            <w:tcW w:w="4632" w:type="dxa"/>
            <w:shd w:val="clear" w:color="auto" w:fill="auto"/>
            <w:vAlign w:val="center"/>
            <w:hideMark/>
          </w:tcPr>
          <w:p w14:paraId="740F33C2"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06418D2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3х1,5</w:t>
            </w:r>
          </w:p>
        </w:tc>
        <w:tc>
          <w:tcPr>
            <w:tcW w:w="1275" w:type="dxa"/>
            <w:shd w:val="clear" w:color="auto" w:fill="auto"/>
            <w:vAlign w:val="center"/>
            <w:hideMark/>
          </w:tcPr>
          <w:p w14:paraId="1BD16F7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4CAE98C0"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4</w:t>
            </w:r>
          </w:p>
        </w:tc>
      </w:tr>
      <w:tr w:rsidR="003C0693" w:rsidRPr="008D6B94" w14:paraId="65FD4B3E" w14:textId="77777777" w:rsidTr="008A33A8">
        <w:trPr>
          <w:trHeight w:val="300"/>
        </w:trPr>
        <w:tc>
          <w:tcPr>
            <w:tcW w:w="608" w:type="dxa"/>
            <w:shd w:val="clear" w:color="auto" w:fill="auto"/>
            <w:vAlign w:val="center"/>
            <w:hideMark/>
          </w:tcPr>
          <w:p w14:paraId="2A8B492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w:t>
            </w:r>
          </w:p>
        </w:tc>
        <w:tc>
          <w:tcPr>
            <w:tcW w:w="4632" w:type="dxa"/>
            <w:shd w:val="clear" w:color="auto" w:fill="auto"/>
            <w:vAlign w:val="center"/>
            <w:hideMark/>
          </w:tcPr>
          <w:p w14:paraId="3C815DB7"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49F5107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К1</w:t>
            </w:r>
          </w:p>
        </w:tc>
        <w:tc>
          <w:tcPr>
            <w:tcW w:w="1275" w:type="dxa"/>
            <w:shd w:val="clear" w:color="auto" w:fill="auto"/>
            <w:vAlign w:val="center"/>
            <w:hideMark/>
          </w:tcPr>
          <w:p w14:paraId="5984AC8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пара</w:t>
            </w:r>
          </w:p>
        </w:tc>
        <w:tc>
          <w:tcPr>
            <w:tcW w:w="1389" w:type="dxa"/>
            <w:shd w:val="clear" w:color="auto" w:fill="auto"/>
            <w:vAlign w:val="center"/>
            <w:hideMark/>
          </w:tcPr>
          <w:p w14:paraId="51DB529E"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4DC67AD8" w14:textId="77777777" w:rsidTr="008A33A8">
        <w:trPr>
          <w:trHeight w:val="300"/>
        </w:trPr>
        <w:tc>
          <w:tcPr>
            <w:tcW w:w="608" w:type="dxa"/>
            <w:shd w:val="clear" w:color="auto" w:fill="auto"/>
            <w:vAlign w:val="center"/>
            <w:hideMark/>
          </w:tcPr>
          <w:p w14:paraId="413C6D2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7</w:t>
            </w:r>
          </w:p>
        </w:tc>
        <w:tc>
          <w:tcPr>
            <w:tcW w:w="4632" w:type="dxa"/>
            <w:shd w:val="clear" w:color="auto" w:fill="auto"/>
            <w:vAlign w:val="center"/>
            <w:hideMark/>
          </w:tcPr>
          <w:p w14:paraId="46354784"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0505699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ф16</w:t>
            </w:r>
          </w:p>
        </w:tc>
        <w:tc>
          <w:tcPr>
            <w:tcW w:w="1275" w:type="dxa"/>
            <w:shd w:val="clear" w:color="auto" w:fill="auto"/>
            <w:vAlign w:val="center"/>
            <w:hideMark/>
          </w:tcPr>
          <w:p w14:paraId="3BAFDEF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650A0DF6"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6</w:t>
            </w:r>
          </w:p>
        </w:tc>
      </w:tr>
      <w:tr w:rsidR="003C0693" w:rsidRPr="008D6B94" w14:paraId="4C6AA35B" w14:textId="77777777" w:rsidTr="008A33A8">
        <w:trPr>
          <w:trHeight w:val="300"/>
        </w:trPr>
        <w:tc>
          <w:tcPr>
            <w:tcW w:w="608" w:type="dxa"/>
            <w:shd w:val="clear" w:color="auto" w:fill="auto"/>
            <w:vAlign w:val="center"/>
            <w:hideMark/>
          </w:tcPr>
          <w:p w14:paraId="5263A09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c>
          <w:tcPr>
            <w:tcW w:w="4632" w:type="dxa"/>
            <w:shd w:val="clear" w:color="auto" w:fill="auto"/>
            <w:vAlign w:val="center"/>
            <w:hideMark/>
          </w:tcPr>
          <w:p w14:paraId="531383F6"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2EBA516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3CD2B35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7A37DEC8"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3CDE97E8" w14:textId="77777777" w:rsidTr="008A33A8">
        <w:trPr>
          <w:trHeight w:val="300"/>
        </w:trPr>
        <w:tc>
          <w:tcPr>
            <w:tcW w:w="608" w:type="dxa"/>
            <w:shd w:val="clear" w:color="auto" w:fill="auto"/>
            <w:vAlign w:val="center"/>
            <w:hideMark/>
          </w:tcPr>
          <w:p w14:paraId="3209A7E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9</w:t>
            </w:r>
          </w:p>
        </w:tc>
        <w:tc>
          <w:tcPr>
            <w:tcW w:w="4632" w:type="dxa"/>
            <w:shd w:val="clear" w:color="auto" w:fill="auto"/>
            <w:vAlign w:val="center"/>
            <w:hideMark/>
          </w:tcPr>
          <w:p w14:paraId="377B64EB"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13DB6BF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63C94EA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3CDB1C6F"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0,2</w:t>
            </w:r>
          </w:p>
        </w:tc>
      </w:tr>
      <w:tr w:rsidR="003C0693" w:rsidRPr="008D6B94" w14:paraId="076EB2D5" w14:textId="77777777" w:rsidTr="008A33A8">
        <w:trPr>
          <w:trHeight w:val="300"/>
        </w:trPr>
        <w:tc>
          <w:tcPr>
            <w:tcW w:w="608" w:type="dxa"/>
            <w:shd w:val="clear" w:color="auto" w:fill="auto"/>
            <w:vAlign w:val="center"/>
            <w:hideMark/>
          </w:tcPr>
          <w:p w14:paraId="427660F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c>
          <w:tcPr>
            <w:tcW w:w="4632" w:type="dxa"/>
            <w:shd w:val="clear" w:color="auto" w:fill="auto"/>
            <w:vAlign w:val="center"/>
            <w:hideMark/>
          </w:tcPr>
          <w:p w14:paraId="5273D593"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Анкер</w:t>
            </w:r>
          </w:p>
        </w:tc>
        <w:tc>
          <w:tcPr>
            <w:tcW w:w="1985" w:type="dxa"/>
            <w:shd w:val="clear" w:color="auto" w:fill="auto"/>
            <w:vAlign w:val="center"/>
            <w:hideMark/>
          </w:tcPr>
          <w:p w14:paraId="40D5586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53ADEFE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52D9C53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2F295390" w14:textId="77777777" w:rsidTr="008A33A8">
        <w:trPr>
          <w:trHeight w:val="300"/>
        </w:trPr>
        <w:tc>
          <w:tcPr>
            <w:tcW w:w="608" w:type="dxa"/>
            <w:shd w:val="clear" w:color="auto" w:fill="auto"/>
            <w:vAlign w:val="center"/>
            <w:hideMark/>
          </w:tcPr>
          <w:p w14:paraId="3CCF5A8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11</w:t>
            </w:r>
          </w:p>
        </w:tc>
        <w:tc>
          <w:tcPr>
            <w:tcW w:w="4632" w:type="dxa"/>
            <w:shd w:val="clear" w:color="auto" w:fill="auto"/>
            <w:vAlign w:val="center"/>
            <w:hideMark/>
          </w:tcPr>
          <w:p w14:paraId="79D12CB5"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68AD0E0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6х40</w:t>
            </w:r>
          </w:p>
        </w:tc>
        <w:tc>
          <w:tcPr>
            <w:tcW w:w="1275" w:type="dxa"/>
            <w:shd w:val="clear" w:color="auto" w:fill="auto"/>
            <w:vAlign w:val="center"/>
            <w:hideMark/>
          </w:tcPr>
          <w:p w14:paraId="51FFAFC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5908517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r>
      <w:tr w:rsidR="003C0693" w:rsidRPr="008D6B94" w14:paraId="562FC8AD" w14:textId="77777777" w:rsidTr="008A33A8">
        <w:trPr>
          <w:trHeight w:val="300"/>
        </w:trPr>
        <w:tc>
          <w:tcPr>
            <w:tcW w:w="608" w:type="dxa"/>
            <w:shd w:val="clear" w:color="auto" w:fill="auto"/>
            <w:vAlign w:val="center"/>
            <w:hideMark/>
          </w:tcPr>
          <w:p w14:paraId="5F778A4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12</w:t>
            </w:r>
          </w:p>
        </w:tc>
        <w:tc>
          <w:tcPr>
            <w:tcW w:w="4632" w:type="dxa"/>
            <w:shd w:val="clear" w:color="auto" w:fill="auto"/>
            <w:vAlign w:val="center"/>
            <w:hideMark/>
          </w:tcPr>
          <w:p w14:paraId="0800FD99"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w:t>
            </w:r>
          </w:p>
        </w:tc>
        <w:tc>
          <w:tcPr>
            <w:tcW w:w="1985" w:type="dxa"/>
            <w:shd w:val="clear" w:color="auto" w:fill="auto"/>
            <w:vAlign w:val="center"/>
            <w:hideMark/>
          </w:tcPr>
          <w:p w14:paraId="290D795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04F52FF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4D3DC80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1692847F" w14:textId="77777777" w:rsidTr="008A33A8">
        <w:trPr>
          <w:trHeight w:val="300"/>
        </w:trPr>
        <w:tc>
          <w:tcPr>
            <w:tcW w:w="608" w:type="dxa"/>
            <w:shd w:val="clear" w:color="auto" w:fill="auto"/>
            <w:vAlign w:val="center"/>
            <w:hideMark/>
          </w:tcPr>
          <w:p w14:paraId="023272A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13</w:t>
            </w:r>
          </w:p>
        </w:tc>
        <w:tc>
          <w:tcPr>
            <w:tcW w:w="4632" w:type="dxa"/>
            <w:shd w:val="clear" w:color="auto" w:fill="auto"/>
            <w:vAlign w:val="center"/>
            <w:hideMark/>
          </w:tcPr>
          <w:p w14:paraId="646580C1"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2509514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717F96C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46C88B3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6ACC4CB0" w14:textId="77777777" w:rsidTr="008A33A8">
        <w:trPr>
          <w:trHeight w:val="300"/>
        </w:trPr>
        <w:tc>
          <w:tcPr>
            <w:tcW w:w="608" w:type="dxa"/>
            <w:shd w:val="clear" w:color="auto" w:fill="auto"/>
            <w:vAlign w:val="center"/>
            <w:hideMark/>
          </w:tcPr>
          <w:p w14:paraId="0DF1ADB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14</w:t>
            </w:r>
          </w:p>
        </w:tc>
        <w:tc>
          <w:tcPr>
            <w:tcW w:w="4632" w:type="dxa"/>
            <w:shd w:val="clear" w:color="000000" w:fill="FFFFFF"/>
            <w:vAlign w:val="bottom"/>
            <w:hideMark/>
          </w:tcPr>
          <w:p w14:paraId="0BA30EF2"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098100E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М8</w:t>
            </w:r>
          </w:p>
        </w:tc>
        <w:tc>
          <w:tcPr>
            <w:tcW w:w="1275" w:type="dxa"/>
            <w:shd w:val="clear" w:color="000000" w:fill="FFFFFF"/>
            <w:noWrap/>
            <w:vAlign w:val="center"/>
            <w:hideMark/>
          </w:tcPr>
          <w:p w14:paraId="350B7C9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компл</w:t>
            </w:r>
            <w:proofErr w:type="spellEnd"/>
          </w:p>
        </w:tc>
        <w:tc>
          <w:tcPr>
            <w:tcW w:w="1389" w:type="dxa"/>
            <w:shd w:val="clear" w:color="000000" w:fill="FFFFFF"/>
            <w:noWrap/>
            <w:vAlign w:val="center"/>
            <w:hideMark/>
          </w:tcPr>
          <w:p w14:paraId="14B7D0A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6FFEDB1C" w14:textId="77777777" w:rsidTr="008A33A8">
        <w:trPr>
          <w:trHeight w:val="388"/>
        </w:trPr>
        <w:tc>
          <w:tcPr>
            <w:tcW w:w="608" w:type="dxa"/>
            <w:shd w:val="clear" w:color="auto" w:fill="auto"/>
            <w:vAlign w:val="center"/>
            <w:hideMark/>
          </w:tcPr>
          <w:p w14:paraId="3AA6FAB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15</w:t>
            </w:r>
          </w:p>
        </w:tc>
        <w:tc>
          <w:tcPr>
            <w:tcW w:w="4632" w:type="dxa"/>
            <w:shd w:val="clear" w:color="000000" w:fill="FFFFFF"/>
            <w:vAlign w:val="center"/>
            <w:hideMark/>
          </w:tcPr>
          <w:p w14:paraId="32ED2535"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Монтажні роботи </w:t>
            </w:r>
          </w:p>
        </w:tc>
        <w:tc>
          <w:tcPr>
            <w:tcW w:w="1985" w:type="dxa"/>
            <w:shd w:val="clear" w:color="000000" w:fill="FFFFFF"/>
            <w:vAlign w:val="center"/>
            <w:hideMark/>
          </w:tcPr>
          <w:p w14:paraId="4EB93D3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000000" w:fill="FFFFFF"/>
            <w:noWrap/>
            <w:vAlign w:val="center"/>
            <w:hideMark/>
          </w:tcPr>
          <w:p w14:paraId="336E547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посл</w:t>
            </w:r>
            <w:proofErr w:type="spellEnd"/>
            <w:r w:rsidRPr="008D6B94">
              <w:rPr>
                <w:rFonts w:ascii="Times New Roman" w:eastAsia="Times New Roman" w:hAnsi="Times New Roman"/>
                <w:color w:val="000000"/>
                <w:lang w:eastAsia="uk-UA"/>
              </w:rPr>
              <w:t>.</w:t>
            </w:r>
          </w:p>
        </w:tc>
        <w:tc>
          <w:tcPr>
            <w:tcW w:w="1389" w:type="dxa"/>
            <w:shd w:val="clear" w:color="000000" w:fill="FFFFFF"/>
            <w:noWrap/>
            <w:vAlign w:val="center"/>
            <w:hideMark/>
          </w:tcPr>
          <w:p w14:paraId="2AAAA81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r w:rsidR="003C0693" w:rsidRPr="008D6B94" w14:paraId="754822F8" w14:textId="77777777" w:rsidTr="008A33A8">
        <w:trPr>
          <w:trHeight w:val="300"/>
        </w:trPr>
        <w:tc>
          <w:tcPr>
            <w:tcW w:w="9889" w:type="dxa"/>
            <w:gridSpan w:val="5"/>
            <w:shd w:val="clear" w:color="auto" w:fill="auto"/>
            <w:vAlign w:val="center"/>
            <w:hideMark/>
          </w:tcPr>
          <w:p w14:paraId="1F28A4D4" w14:textId="77777777" w:rsidR="003C0693" w:rsidRPr="008D6B94" w:rsidRDefault="003C0693" w:rsidP="008A33A8">
            <w:pPr>
              <w:spacing w:after="0" w:line="240" w:lineRule="auto"/>
              <w:jc w:val="center"/>
              <w:rPr>
                <w:rFonts w:ascii="Times New Roman" w:eastAsia="Times New Roman" w:hAnsi="Times New Roman"/>
                <w:b/>
                <w:bCs/>
                <w:color w:val="000000"/>
                <w:lang w:eastAsia="uk-UA"/>
              </w:rPr>
            </w:pPr>
            <w:r w:rsidRPr="008D6B94">
              <w:rPr>
                <w:rFonts w:ascii="Times New Roman" w:eastAsia="Times New Roman" w:hAnsi="Times New Roman"/>
                <w:b/>
                <w:bCs/>
                <w:color w:val="000000"/>
                <w:lang w:eastAsia="uk-UA"/>
              </w:rPr>
              <w:t>Приміщення №18 (2-й поверх)</w:t>
            </w:r>
          </w:p>
        </w:tc>
      </w:tr>
      <w:tr w:rsidR="003C0693" w:rsidRPr="008D6B94" w14:paraId="5C5D8D91" w14:textId="77777777" w:rsidTr="008A33A8">
        <w:trPr>
          <w:trHeight w:val="300"/>
        </w:trPr>
        <w:tc>
          <w:tcPr>
            <w:tcW w:w="608" w:type="dxa"/>
            <w:shd w:val="clear" w:color="auto" w:fill="auto"/>
            <w:vAlign w:val="center"/>
            <w:hideMark/>
          </w:tcPr>
          <w:p w14:paraId="6B7268A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c>
          <w:tcPr>
            <w:tcW w:w="4632" w:type="dxa"/>
            <w:shd w:val="clear" w:color="auto" w:fill="auto"/>
            <w:hideMark/>
          </w:tcPr>
          <w:p w14:paraId="1F257928"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Спліт-система настінного типу </w:t>
            </w:r>
            <w:proofErr w:type="spellStart"/>
            <w:r w:rsidRPr="008D6B94">
              <w:rPr>
                <w:rFonts w:ascii="Times New Roman" w:eastAsia="Times New Roman" w:hAnsi="Times New Roman"/>
                <w:color w:val="000000"/>
                <w:lang w:eastAsia="uk-UA"/>
              </w:rPr>
              <w:t>Digital</w:t>
            </w:r>
            <w:proofErr w:type="spellEnd"/>
            <w:r w:rsidRPr="008D6B94">
              <w:rPr>
                <w:rFonts w:ascii="Times New Roman" w:eastAsia="Times New Roman" w:hAnsi="Times New Roman"/>
                <w:color w:val="000000"/>
                <w:lang w:eastAsia="uk-UA"/>
              </w:rPr>
              <w:t xml:space="preserve"> </w:t>
            </w:r>
            <w:proofErr w:type="spellStart"/>
            <w:r w:rsidRPr="008D6B94">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7BA5A6B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DAC-</w:t>
            </w:r>
            <w:r w:rsidRPr="008D6B94">
              <w:rPr>
                <w:rFonts w:ascii="Times New Roman" w:eastAsia="Times New Roman" w:hAnsi="Times New Roman"/>
                <w:color w:val="000000"/>
                <w:lang w:val="ru-RU" w:eastAsia="uk-UA"/>
              </w:rPr>
              <w:t>09</w:t>
            </w:r>
            <w:r w:rsidRPr="008D6B94">
              <w:rPr>
                <w:rFonts w:ascii="Times New Roman" w:eastAsia="Times New Roman" w:hAnsi="Times New Roman"/>
                <w:color w:val="000000"/>
                <w:lang w:eastAsia="uk-UA"/>
              </w:rPr>
              <w:t>T7</w:t>
            </w:r>
          </w:p>
        </w:tc>
        <w:tc>
          <w:tcPr>
            <w:tcW w:w="1275" w:type="dxa"/>
            <w:shd w:val="clear" w:color="000000" w:fill="FFFFFF"/>
            <w:vAlign w:val="center"/>
            <w:hideMark/>
          </w:tcPr>
          <w:p w14:paraId="1CF949E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000000" w:fill="FFFFFF"/>
            <w:vAlign w:val="center"/>
            <w:hideMark/>
          </w:tcPr>
          <w:p w14:paraId="2295800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r w:rsidR="003C0693" w:rsidRPr="008D6B94" w14:paraId="50703899" w14:textId="77777777" w:rsidTr="008A33A8">
        <w:trPr>
          <w:trHeight w:val="300"/>
        </w:trPr>
        <w:tc>
          <w:tcPr>
            <w:tcW w:w="608" w:type="dxa"/>
            <w:shd w:val="clear" w:color="auto" w:fill="auto"/>
            <w:vAlign w:val="center"/>
            <w:hideMark/>
          </w:tcPr>
          <w:p w14:paraId="0C0CEBA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2</w:t>
            </w:r>
          </w:p>
        </w:tc>
        <w:tc>
          <w:tcPr>
            <w:tcW w:w="4632" w:type="dxa"/>
            <w:shd w:val="clear" w:color="auto" w:fill="auto"/>
            <w:vAlign w:val="center"/>
            <w:hideMark/>
          </w:tcPr>
          <w:p w14:paraId="66B89EA2"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53AAA58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6.35(1/4'')</w:t>
            </w:r>
          </w:p>
        </w:tc>
        <w:tc>
          <w:tcPr>
            <w:tcW w:w="1275" w:type="dxa"/>
            <w:shd w:val="clear" w:color="auto" w:fill="auto"/>
            <w:vAlign w:val="center"/>
            <w:hideMark/>
          </w:tcPr>
          <w:p w14:paraId="549E50B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588A65C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w:t>
            </w:r>
          </w:p>
        </w:tc>
      </w:tr>
      <w:tr w:rsidR="003C0693" w:rsidRPr="008D6B94" w14:paraId="3C0BF3C3" w14:textId="77777777" w:rsidTr="008A33A8">
        <w:trPr>
          <w:trHeight w:val="300"/>
        </w:trPr>
        <w:tc>
          <w:tcPr>
            <w:tcW w:w="608" w:type="dxa"/>
            <w:shd w:val="clear" w:color="auto" w:fill="auto"/>
            <w:vAlign w:val="center"/>
            <w:hideMark/>
          </w:tcPr>
          <w:p w14:paraId="7C38183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w:t>
            </w:r>
          </w:p>
        </w:tc>
        <w:tc>
          <w:tcPr>
            <w:tcW w:w="4632" w:type="dxa"/>
            <w:shd w:val="clear" w:color="auto" w:fill="auto"/>
            <w:vAlign w:val="center"/>
            <w:hideMark/>
          </w:tcPr>
          <w:p w14:paraId="0F065053"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00443F5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9.52(3/8'')</w:t>
            </w:r>
          </w:p>
        </w:tc>
        <w:tc>
          <w:tcPr>
            <w:tcW w:w="1275" w:type="dxa"/>
            <w:shd w:val="clear" w:color="auto" w:fill="auto"/>
            <w:vAlign w:val="center"/>
            <w:hideMark/>
          </w:tcPr>
          <w:p w14:paraId="553DE4F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42867A3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w:t>
            </w:r>
          </w:p>
        </w:tc>
      </w:tr>
      <w:tr w:rsidR="003C0693" w:rsidRPr="008D6B94" w14:paraId="2F854400" w14:textId="77777777" w:rsidTr="008A33A8">
        <w:trPr>
          <w:trHeight w:val="300"/>
        </w:trPr>
        <w:tc>
          <w:tcPr>
            <w:tcW w:w="608" w:type="dxa"/>
            <w:shd w:val="clear" w:color="auto" w:fill="auto"/>
            <w:vAlign w:val="center"/>
            <w:hideMark/>
          </w:tcPr>
          <w:p w14:paraId="319360E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c>
          <w:tcPr>
            <w:tcW w:w="4632" w:type="dxa"/>
            <w:shd w:val="clear" w:color="auto" w:fill="auto"/>
            <w:vAlign w:val="center"/>
            <w:hideMark/>
          </w:tcPr>
          <w:p w14:paraId="7DF82D77"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34F521F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ВВГнгд4х1,5</w:t>
            </w:r>
          </w:p>
        </w:tc>
        <w:tc>
          <w:tcPr>
            <w:tcW w:w="1275" w:type="dxa"/>
            <w:shd w:val="clear" w:color="auto" w:fill="auto"/>
            <w:vAlign w:val="center"/>
            <w:hideMark/>
          </w:tcPr>
          <w:p w14:paraId="3B25FF8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3BC92B0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7</w:t>
            </w:r>
          </w:p>
        </w:tc>
      </w:tr>
      <w:tr w:rsidR="003C0693" w:rsidRPr="008D6B94" w14:paraId="7E4337C0" w14:textId="77777777" w:rsidTr="008A33A8">
        <w:trPr>
          <w:trHeight w:val="300"/>
        </w:trPr>
        <w:tc>
          <w:tcPr>
            <w:tcW w:w="608" w:type="dxa"/>
            <w:shd w:val="clear" w:color="auto" w:fill="auto"/>
            <w:vAlign w:val="center"/>
            <w:hideMark/>
          </w:tcPr>
          <w:p w14:paraId="268E894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5</w:t>
            </w:r>
          </w:p>
        </w:tc>
        <w:tc>
          <w:tcPr>
            <w:tcW w:w="4632" w:type="dxa"/>
            <w:shd w:val="clear" w:color="auto" w:fill="auto"/>
            <w:vAlign w:val="center"/>
            <w:hideMark/>
          </w:tcPr>
          <w:p w14:paraId="4534EAAB"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1A1B6A5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3х1,5</w:t>
            </w:r>
          </w:p>
        </w:tc>
        <w:tc>
          <w:tcPr>
            <w:tcW w:w="1275" w:type="dxa"/>
            <w:shd w:val="clear" w:color="auto" w:fill="auto"/>
            <w:vAlign w:val="center"/>
            <w:hideMark/>
          </w:tcPr>
          <w:p w14:paraId="28CBDC6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2FD44AB8"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7</w:t>
            </w:r>
          </w:p>
        </w:tc>
      </w:tr>
      <w:tr w:rsidR="003C0693" w:rsidRPr="008D6B94" w14:paraId="5806D21C" w14:textId="77777777" w:rsidTr="008A33A8">
        <w:trPr>
          <w:trHeight w:val="300"/>
        </w:trPr>
        <w:tc>
          <w:tcPr>
            <w:tcW w:w="608" w:type="dxa"/>
            <w:shd w:val="clear" w:color="auto" w:fill="auto"/>
            <w:vAlign w:val="center"/>
            <w:hideMark/>
          </w:tcPr>
          <w:p w14:paraId="73BEC8D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w:t>
            </w:r>
          </w:p>
        </w:tc>
        <w:tc>
          <w:tcPr>
            <w:tcW w:w="4632" w:type="dxa"/>
            <w:shd w:val="clear" w:color="auto" w:fill="auto"/>
            <w:vAlign w:val="center"/>
            <w:hideMark/>
          </w:tcPr>
          <w:p w14:paraId="792AF4BB"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7FFB9F0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К1</w:t>
            </w:r>
          </w:p>
        </w:tc>
        <w:tc>
          <w:tcPr>
            <w:tcW w:w="1275" w:type="dxa"/>
            <w:shd w:val="clear" w:color="auto" w:fill="auto"/>
            <w:vAlign w:val="center"/>
            <w:hideMark/>
          </w:tcPr>
          <w:p w14:paraId="7311659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пара</w:t>
            </w:r>
          </w:p>
        </w:tc>
        <w:tc>
          <w:tcPr>
            <w:tcW w:w="1389" w:type="dxa"/>
            <w:shd w:val="clear" w:color="auto" w:fill="auto"/>
            <w:vAlign w:val="center"/>
            <w:hideMark/>
          </w:tcPr>
          <w:p w14:paraId="7D73A17A"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399B8F30" w14:textId="77777777" w:rsidTr="008A33A8">
        <w:trPr>
          <w:trHeight w:val="300"/>
        </w:trPr>
        <w:tc>
          <w:tcPr>
            <w:tcW w:w="608" w:type="dxa"/>
            <w:shd w:val="clear" w:color="auto" w:fill="auto"/>
            <w:vAlign w:val="center"/>
            <w:hideMark/>
          </w:tcPr>
          <w:p w14:paraId="18B761B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7</w:t>
            </w:r>
          </w:p>
        </w:tc>
        <w:tc>
          <w:tcPr>
            <w:tcW w:w="4632" w:type="dxa"/>
            <w:shd w:val="clear" w:color="auto" w:fill="auto"/>
            <w:vAlign w:val="center"/>
            <w:hideMark/>
          </w:tcPr>
          <w:p w14:paraId="4E2BEE96"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066CD32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ф16</w:t>
            </w:r>
          </w:p>
        </w:tc>
        <w:tc>
          <w:tcPr>
            <w:tcW w:w="1275" w:type="dxa"/>
            <w:shd w:val="clear" w:color="auto" w:fill="auto"/>
            <w:vAlign w:val="center"/>
            <w:hideMark/>
          </w:tcPr>
          <w:p w14:paraId="17EE214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257FF9B6"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6</w:t>
            </w:r>
          </w:p>
        </w:tc>
      </w:tr>
      <w:tr w:rsidR="003C0693" w:rsidRPr="008D6B94" w14:paraId="4F16D847" w14:textId="77777777" w:rsidTr="008A33A8">
        <w:trPr>
          <w:trHeight w:val="300"/>
        </w:trPr>
        <w:tc>
          <w:tcPr>
            <w:tcW w:w="608" w:type="dxa"/>
            <w:shd w:val="clear" w:color="auto" w:fill="auto"/>
            <w:vAlign w:val="center"/>
            <w:hideMark/>
          </w:tcPr>
          <w:p w14:paraId="1FD0F6A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lastRenderedPageBreak/>
              <w:t>8</w:t>
            </w:r>
          </w:p>
        </w:tc>
        <w:tc>
          <w:tcPr>
            <w:tcW w:w="4632" w:type="dxa"/>
            <w:shd w:val="clear" w:color="auto" w:fill="auto"/>
            <w:vAlign w:val="center"/>
            <w:hideMark/>
          </w:tcPr>
          <w:p w14:paraId="2E9288A8"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46916CC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5406B64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208CA807"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22C08254" w14:textId="77777777" w:rsidTr="008A33A8">
        <w:trPr>
          <w:trHeight w:val="300"/>
        </w:trPr>
        <w:tc>
          <w:tcPr>
            <w:tcW w:w="608" w:type="dxa"/>
            <w:shd w:val="clear" w:color="auto" w:fill="auto"/>
            <w:vAlign w:val="center"/>
            <w:hideMark/>
          </w:tcPr>
          <w:p w14:paraId="3A73FD6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9</w:t>
            </w:r>
          </w:p>
        </w:tc>
        <w:tc>
          <w:tcPr>
            <w:tcW w:w="4632" w:type="dxa"/>
            <w:shd w:val="clear" w:color="auto" w:fill="auto"/>
            <w:vAlign w:val="center"/>
            <w:hideMark/>
          </w:tcPr>
          <w:p w14:paraId="0ECE0C14"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11B207B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75DE2CD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676B8454"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0,2</w:t>
            </w:r>
          </w:p>
        </w:tc>
      </w:tr>
      <w:tr w:rsidR="003C0693" w:rsidRPr="008D6B94" w14:paraId="59DCE2C9" w14:textId="77777777" w:rsidTr="008A33A8">
        <w:trPr>
          <w:trHeight w:val="300"/>
        </w:trPr>
        <w:tc>
          <w:tcPr>
            <w:tcW w:w="608" w:type="dxa"/>
            <w:shd w:val="clear" w:color="auto" w:fill="auto"/>
            <w:vAlign w:val="center"/>
            <w:hideMark/>
          </w:tcPr>
          <w:p w14:paraId="4E54950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c>
          <w:tcPr>
            <w:tcW w:w="4632" w:type="dxa"/>
            <w:shd w:val="clear" w:color="auto" w:fill="auto"/>
            <w:vAlign w:val="center"/>
            <w:hideMark/>
          </w:tcPr>
          <w:p w14:paraId="1DE4FB97"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Анкер</w:t>
            </w:r>
          </w:p>
        </w:tc>
        <w:tc>
          <w:tcPr>
            <w:tcW w:w="1985" w:type="dxa"/>
            <w:shd w:val="clear" w:color="auto" w:fill="auto"/>
            <w:vAlign w:val="center"/>
            <w:hideMark/>
          </w:tcPr>
          <w:p w14:paraId="74949A7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03F75D9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43CE3BE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6D616901" w14:textId="77777777" w:rsidTr="008A33A8">
        <w:trPr>
          <w:trHeight w:val="300"/>
        </w:trPr>
        <w:tc>
          <w:tcPr>
            <w:tcW w:w="608" w:type="dxa"/>
            <w:shd w:val="clear" w:color="auto" w:fill="auto"/>
            <w:vAlign w:val="center"/>
            <w:hideMark/>
          </w:tcPr>
          <w:p w14:paraId="09F5190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11</w:t>
            </w:r>
          </w:p>
        </w:tc>
        <w:tc>
          <w:tcPr>
            <w:tcW w:w="4632" w:type="dxa"/>
            <w:shd w:val="clear" w:color="auto" w:fill="auto"/>
            <w:vAlign w:val="center"/>
            <w:hideMark/>
          </w:tcPr>
          <w:p w14:paraId="1ACD08FE"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46DEB2A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6х40</w:t>
            </w:r>
          </w:p>
        </w:tc>
        <w:tc>
          <w:tcPr>
            <w:tcW w:w="1275" w:type="dxa"/>
            <w:shd w:val="clear" w:color="auto" w:fill="auto"/>
            <w:vAlign w:val="center"/>
            <w:hideMark/>
          </w:tcPr>
          <w:p w14:paraId="68782A8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6504349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r>
      <w:tr w:rsidR="003C0693" w:rsidRPr="008D6B94" w14:paraId="5B6E107C" w14:textId="77777777" w:rsidTr="008A33A8">
        <w:trPr>
          <w:trHeight w:val="300"/>
        </w:trPr>
        <w:tc>
          <w:tcPr>
            <w:tcW w:w="608" w:type="dxa"/>
            <w:shd w:val="clear" w:color="auto" w:fill="auto"/>
            <w:vAlign w:val="center"/>
            <w:hideMark/>
          </w:tcPr>
          <w:p w14:paraId="4D062C6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12</w:t>
            </w:r>
          </w:p>
        </w:tc>
        <w:tc>
          <w:tcPr>
            <w:tcW w:w="4632" w:type="dxa"/>
            <w:shd w:val="clear" w:color="auto" w:fill="auto"/>
            <w:vAlign w:val="center"/>
            <w:hideMark/>
          </w:tcPr>
          <w:p w14:paraId="00E2013A"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w:t>
            </w:r>
          </w:p>
        </w:tc>
        <w:tc>
          <w:tcPr>
            <w:tcW w:w="1985" w:type="dxa"/>
            <w:shd w:val="clear" w:color="auto" w:fill="auto"/>
            <w:vAlign w:val="center"/>
            <w:hideMark/>
          </w:tcPr>
          <w:p w14:paraId="7955BC1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691D12F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1B6DB96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36BD5A6A" w14:textId="77777777" w:rsidTr="008A33A8">
        <w:trPr>
          <w:trHeight w:val="300"/>
        </w:trPr>
        <w:tc>
          <w:tcPr>
            <w:tcW w:w="608" w:type="dxa"/>
            <w:shd w:val="clear" w:color="auto" w:fill="auto"/>
            <w:vAlign w:val="center"/>
            <w:hideMark/>
          </w:tcPr>
          <w:p w14:paraId="287B591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13</w:t>
            </w:r>
          </w:p>
        </w:tc>
        <w:tc>
          <w:tcPr>
            <w:tcW w:w="4632" w:type="dxa"/>
            <w:shd w:val="clear" w:color="auto" w:fill="auto"/>
            <w:vAlign w:val="center"/>
            <w:hideMark/>
          </w:tcPr>
          <w:p w14:paraId="1F166EE0"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3AA849D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6525750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69066E2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6DCA4033" w14:textId="77777777" w:rsidTr="008A33A8">
        <w:trPr>
          <w:trHeight w:val="300"/>
        </w:trPr>
        <w:tc>
          <w:tcPr>
            <w:tcW w:w="608" w:type="dxa"/>
            <w:shd w:val="clear" w:color="auto" w:fill="auto"/>
            <w:vAlign w:val="center"/>
            <w:hideMark/>
          </w:tcPr>
          <w:p w14:paraId="1942527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14</w:t>
            </w:r>
          </w:p>
        </w:tc>
        <w:tc>
          <w:tcPr>
            <w:tcW w:w="4632" w:type="dxa"/>
            <w:shd w:val="clear" w:color="000000" w:fill="FFFFFF"/>
            <w:vAlign w:val="bottom"/>
            <w:hideMark/>
          </w:tcPr>
          <w:p w14:paraId="2062CE1E"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098A066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М8</w:t>
            </w:r>
          </w:p>
        </w:tc>
        <w:tc>
          <w:tcPr>
            <w:tcW w:w="1275" w:type="dxa"/>
            <w:shd w:val="clear" w:color="000000" w:fill="FFFFFF"/>
            <w:noWrap/>
            <w:vAlign w:val="center"/>
            <w:hideMark/>
          </w:tcPr>
          <w:p w14:paraId="0F255FE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компл</w:t>
            </w:r>
            <w:proofErr w:type="spellEnd"/>
          </w:p>
        </w:tc>
        <w:tc>
          <w:tcPr>
            <w:tcW w:w="1389" w:type="dxa"/>
            <w:shd w:val="clear" w:color="000000" w:fill="FFFFFF"/>
            <w:noWrap/>
            <w:vAlign w:val="center"/>
            <w:hideMark/>
          </w:tcPr>
          <w:p w14:paraId="27DD3F1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705C7AFD" w14:textId="77777777" w:rsidTr="008A33A8">
        <w:trPr>
          <w:trHeight w:val="358"/>
        </w:trPr>
        <w:tc>
          <w:tcPr>
            <w:tcW w:w="608" w:type="dxa"/>
            <w:shd w:val="clear" w:color="auto" w:fill="auto"/>
            <w:vAlign w:val="center"/>
            <w:hideMark/>
          </w:tcPr>
          <w:p w14:paraId="030DE57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15</w:t>
            </w:r>
          </w:p>
        </w:tc>
        <w:tc>
          <w:tcPr>
            <w:tcW w:w="4632" w:type="dxa"/>
            <w:shd w:val="clear" w:color="000000" w:fill="FFFFFF"/>
            <w:vAlign w:val="center"/>
            <w:hideMark/>
          </w:tcPr>
          <w:p w14:paraId="47296A63"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Монтажні роботи </w:t>
            </w:r>
          </w:p>
        </w:tc>
        <w:tc>
          <w:tcPr>
            <w:tcW w:w="1985" w:type="dxa"/>
            <w:shd w:val="clear" w:color="000000" w:fill="FFFFFF"/>
            <w:vAlign w:val="center"/>
            <w:hideMark/>
          </w:tcPr>
          <w:p w14:paraId="1AE3357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000000" w:fill="FFFFFF"/>
            <w:noWrap/>
            <w:vAlign w:val="center"/>
            <w:hideMark/>
          </w:tcPr>
          <w:p w14:paraId="19876E2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посл</w:t>
            </w:r>
            <w:proofErr w:type="spellEnd"/>
            <w:r w:rsidRPr="008D6B94">
              <w:rPr>
                <w:rFonts w:ascii="Times New Roman" w:eastAsia="Times New Roman" w:hAnsi="Times New Roman"/>
                <w:color w:val="000000"/>
                <w:lang w:eastAsia="uk-UA"/>
              </w:rPr>
              <w:t>.</w:t>
            </w:r>
          </w:p>
        </w:tc>
        <w:tc>
          <w:tcPr>
            <w:tcW w:w="1389" w:type="dxa"/>
            <w:shd w:val="clear" w:color="000000" w:fill="FFFFFF"/>
            <w:noWrap/>
            <w:vAlign w:val="center"/>
            <w:hideMark/>
          </w:tcPr>
          <w:p w14:paraId="7B9A7A8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r w:rsidR="003C0693" w:rsidRPr="008D6B94" w14:paraId="10BD6D7E" w14:textId="77777777" w:rsidTr="008A33A8">
        <w:trPr>
          <w:trHeight w:val="300"/>
        </w:trPr>
        <w:tc>
          <w:tcPr>
            <w:tcW w:w="9889" w:type="dxa"/>
            <w:gridSpan w:val="5"/>
            <w:shd w:val="clear" w:color="auto" w:fill="auto"/>
            <w:vAlign w:val="center"/>
            <w:hideMark/>
          </w:tcPr>
          <w:p w14:paraId="26E74136" w14:textId="77777777" w:rsidR="003C0693" w:rsidRPr="008D6B94" w:rsidRDefault="003C0693" w:rsidP="008A33A8">
            <w:pPr>
              <w:spacing w:after="0" w:line="240" w:lineRule="auto"/>
              <w:jc w:val="center"/>
              <w:rPr>
                <w:rFonts w:ascii="Times New Roman" w:eastAsia="Times New Roman" w:hAnsi="Times New Roman"/>
                <w:b/>
                <w:bCs/>
                <w:color w:val="000000"/>
                <w:lang w:eastAsia="uk-UA"/>
              </w:rPr>
            </w:pPr>
            <w:r w:rsidRPr="008D6B94">
              <w:rPr>
                <w:rFonts w:ascii="Times New Roman" w:eastAsia="Times New Roman" w:hAnsi="Times New Roman"/>
                <w:b/>
                <w:bCs/>
                <w:color w:val="000000"/>
                <w:lang w:eastAsia="uk-UA"/>
              </w:rPr>
              <w:t>Приміщення №19 (2-й поверх)</w:t>
            </w:r>
          </w:p>
        </w:tc>
      </w:tr>
      <w:tr w:rsidR="003C0693" w:rsidRPr="008D6B94" w14:paraId="05369D96" w14:textId="77777777" w:rsidTr="008A33A8">
        <w:trPr>
          <w:trHeight w:val="300"/>
        </w:trPr>
        <w:tc>
          <w:tcPr>
            <w:tcW w:w="608" w:type="dxa"/>
            <w:shd w:val="clear" w:color="auto" w:fill="auto"/>
            <w:vAlign w:val="center"/>
            <w:hideMark/>
          </w:tcPr>
          <w:p w14:paraId="4E1E291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c>
          <w:tcPr>
            <w:tcW w:w="4632" w:type="dxa"/>
            <w:shd w:val="clear" w:color="auto" w:fill="auto"/>
            <w:hideMark/>
          </w:tcPr>
          <w:p w14:paraId="761AC7D8"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Спліт-система настінного типу </w:t>
            </w:r>
            <w:proofErr w:type="spellStart"/>
            <w:r w:rsidRPr="008D6B94">
              <w:rPr>
                <w:rFonts w:ascii="Times New Roman" w:eastAsia="Times New Roman" w:hAnsi="Times New Roman"/>
                <w:color w:val="000000"/>
                <w:lang w:eastAsia="uk-UA"/>
              </w:rPr>
              <w:t>Digital</w:t>
            </w:r>
            <w:proofErr w:type="spellEnd"/>
            <w:r w:rsidRPr="008D6B94">
              <w:rPr>
                <w:rFonts w:ascii="Times New Roman" w:eastAsia="Times New Roman" w:hAnsi="Times New Roman"/>
                <w:color w:val="000000"/>
                <w:lang w:eastAsia="uk-UA"/>
              </w:rPr>
              <w:t xml:space="preserve"> </w:t>
            </w:r>
            <w:proofErr w:type="spellStart"/>
            <w:r w:rsidRPr="008D6B94">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7C7192A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DAC-09T7</w:t>
            </w:r>
          </w:p>
        </w:tc>
        <w:tc>
          <w:tcPr>
            <w:tcW w:w="1275" w:type="dxa"/>
            <w:shd w:val="clear" w:color="000000" w:fill="FFFFFF"/>
            <w:vAlign w:val="center"/>
            <w:hideMark/>
          </w:tcPr>
          <w:p w14:paraId="2C1484D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000000" w:fill="FFFFFF"/>
            <w:vAlign w:val="center"/>
            <w:hideMark/>
          </w:tcPr>
          <w:p w14:paraId="2A39C49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r w:rsidR="003C0693" w:rsidRPr="008D6B94" w14:paraId="1039C4A3" w14:textId="77777777" w:rsidTr="008A33A8">
        <w:trPr>
          <w:trHeight w:val="300"/>
        </w:trPr>
        <w:tc>
          <w:tcPr>
            <w:tcW w:w="608" w:type="dxa"/>
            <w:shd w:val="clear" w:color="auto" w:fill="auto"/>
            <w:vAlign w:val="center"/>
            <w:hideMark/>
          </w:tcPr>
          <w:p w14:paraId="1B482BB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2</w:t>
            </w:r>
          </w:p>
        </w:tc>
        <w:tc>
          <w:tcPr>
            <w:tcW w:w="4632" w:type="dxa"/>
            <w:shd w:val="clear" w:color="auto" w:fill="auto"/>
            <w:vAlign w:val="center"/>
            <w:hideMark/>
          </w:tcPr>
          <w:p w14:paraId="3AC26D2A"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4FE2C1F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6.35(1/4'')</w:t>
            </w:r>
          </w:p>
        </w:tc>
        <w:tc>
          <w:tcPr>
            <w:tcW w:w="1275" w:type="dxa"/>
            <w:shd w:val="clear" w:color="auto" w:fill="auto"/>
            <w:vAlign w:val="center"/>
            <w:hideMark/>
          </w:tcPr>
          <w:p w14:paraId="4939100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2D28C5D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5</w:t>
            </w:r>
          </w:p>
        </w:tc>
      </w:tr>
      <w:tr w:rsidR="003C0693" w:rsidRPr="008D6B94" w14:paraId="682C879A" w14:textId="77777777" w:rsidTr="008A33A8">
        <w:trPr>
          <w:trHeight w:val="300"/>
        </w:trPr>
        <w:tc>
          <w:tcPr>
            <w:tcW w:w="608" w:type="dxa"/>
            <w:shd w:val="clear" w:color="auto" w:fill="auto"/>
            <w:vAlign w:val="center"/>
            <w:hideMark/>
          </w:tcPr>
          <w:p w14:paraId="13394F4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w:t>
            </w:r>
          </w:p>
        </w:tc>
        <w:tc>
          <w:tcPr>
            <w:tcW w:w="4632" w:type="dxa"/>
            <w:shd w:val="clear" w:color="auto" w:fill="auto"/>
            <w:vAlign w:val="center"/>
            <w:hideMark/>
          </w:tcPr>
          <w:p w14:paraId="18A3E549"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629FF0B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9.52(3/8'')</w:t>
            </w:r>
          </w:p>
        </w:tc>
        <w:tc>
          <w:tcPr>
            <w:tcW w:w="1275" w:type="dxa"/>
            <w:shd w:val="clear" w:color="auto" w:fill="auto"/>
            <w:vAlign w:val="center"/>
            <w:hideMark/>
          </w:tcPr>
          <w:p w14:paraId="2CE29C7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0C9917A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5</w:t>
            </w:r>
          </w:p>
        </w:tc>
      </w:tr>
      <w:tr w:rsidR="003C0693" w:rsidRPr="008D6B94" w14:paraId="3D8904D5" w14:textId="77777777" w:rsidTr="008A33A8">
        <w:trPr>
          <w:trHeight w:val="300"/>
        </w:trPr>
        <w:tc>
          <w:tcPr>
            <w:tcW w:w="608" w:type="dxa"/>
            <w:shd w:val="clear" w:color="auto" w:fill="auto"/>
            <w:vAlign w:val="center"/>
            <w:hideMark/>
          </w:tcPr>
          <w:p w14:paraId="0F5B126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c>
          <w:tcPr>
            <w:tcW w:w="4632" w:type="dxa"/>
            <w:shd w:val="clear" w:color="auto" w:fill="auto"/>
            <w:vAlign w:val="center"/>
            <w:hideMark/>
          </w:tcPr>
          <w:p w14:paraId="33DE1C77"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6AF6BE4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ВВГнгд4х1,5</w:t>
            </w:r>
          </w:p>
        </w:tc>
        <w:tc>
          <w:tcPr>
            <w:tcW w:w="1275" w:type="dxa"/>
            <w:shd w:val="clear" w:color="auto" w:fill="auto"/>
            <w:vAlign w:val="center"/>
            <w:hideMark/>
          </w:tcPr>
          <w:p w14:paraId="16EF44E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7432022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w:t>
            </w:r>
          </w:p>
        </w:tc>
      </w:tr>
      <w:tr w:rsidR="003C0693" w:rsidRPr="008D6B94" w14:paraId="11392592" w14:textId="77777777" w:rsidTr="008A33A8">
        <w:trPr>
          <w:trHeight w:val="300"/>
        </w:trPr>
        <w:tc>
          <w:tcPr>
            <w:tcW w:w="608" w:type="dxa"/>
            <w:shd w:val="clear" w:color="auto" w:fill="auto"/>
            <w:vAlign w:val="center"/>
            <w:hideMark/>
          </w:tcPr>
          <w:p w14:paraId="4C8B2CA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5</w:t>
            </w:r>
          </w:p>
        </w:tc>
        <w:tc>
          <w:tcPr>
            <w:tcW w:w="4632" w:type="dxa"/>
            <w:shd w:val="clear" w:color="auto" w:fill="auto"/>
            <w:vAlign w:val="center"/>
            <w:hideMark/>
          </w:tcPr>
          <w:p w14:paraId="123C00BF"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22F5543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3х1,5</w:t>
            </w:r>
          </w:p>
        </w:tc>
        <w:tc>
          <w:tcPr>
            <w:tcW w:w="1275" w:type="dxa"/>
            <w:shd w:val="clear" w:color="auto" w:fill="auto"/>
            <w:vAlign w:val="center"/>
            <w:hideMark/>
          </w:tcPr>
          <w:p w14:paraId="38AC77A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4B76376D"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4</w:t>
            </w:r>
          </w:p>
        </w:tc>
      </w:tr>
      <w:tr w:rsidR="003C0693" w:rsidRPr="008D6B94" w14:paraId="58CE6324" w14:textId="77777777" w:rsidTr="008A33A8">
        <w:trPr>
          <w:trHeight w:val="300"/>
        </w:trPr>
        <w:tc>
          <w:tcPr>
            <w:tcW w:w="608" w:type="dxa"/>
            <w:shd w:val="clear" w:color="auto" w:fill="auto"/>
            <w:vAlign w:val="center"/>
            <w:hideMark/>
          </w:tcPr>
          <w:p w14:paraId="586304C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w:t>
            </w:r>
          </w:p>
        </w:tc>
        <w:tc>
          <w:tcPr>
            <w:tcW w:w="4632" w:type="dxa"/>
            <w:shd w:val="clear" w:color="auto" w:fill="auto"/>
            <w:vAlign w:val="center"/>
            <w:hideMark/>
          </w:tcPr>
          <w:p w14:paraId="69BAABEA"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3962329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К1</w:t>
            </w:r>
          </w:p>
        </w:tc>
        <w:tc>
          <w:tcPr>
            <w:tcW w:w="1275" w:type="dxa"/>
            <w:shd w:val="clear" w:color="auto" w:fill="auto"/>
            <w:vAlign w:val="center"/>
            <w:hideMark/>
          </w:tcPr>
          <w:p w14:paraId="073C552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пара</w:t>
            </w:r>
          </w:p>
        </w:tc>
        <w:tc>
          <w:tcPr>
            <w:tcW w:w="1389" w:type="dxa"/>
            <w:shd w:val="clear" w:color="auto" w:fill="auto"/>
            <w:vAlign w:val="center"/>
            <w:hideMark/>
          </w:tcPr>
          <w:p w14:paraId="309B81C6"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5B33FC95" w14:textId="77777777" w:rsidTr="008A33A8">
        <w:trPr>
          <w:trHeight w:val="300"/>
        </w:trPr>
        <w:tc>
          <w:tcPr>
            <w:tcW w:w="608" w:type="dxa"/>
            <w:shd w:val="clear" w:color="auto" w:fill="auto"/>
            <w:vAlign w:val="center"/>
            <w:hideMark/>
          </w:tcPr>
          <w:p w14:paraId="00BE509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7</w:t>
            </w:r>
          </w:p>
        </w:tc>
        <w:tc>
          <w:tcPr>
            <w:tcW w:w="4632" w:type="dxa"/>
            <w:shd w:val="clear" w:color="auto" w:fill="auto"/>
            <w:vAlign w:val="center"/>
            <w:hideMark/>
          </w:tcPr>
          <w:p w14:paraId="20269C01"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043BA27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ф16</w:t>
            </w:r>
          </w:p>
        </w:tc>
        <w:tc>
          <w:tcPr>
            <w:tcW w:w="1275" w:type="dxa"/>
            <w:shd w:val="clear" w:color="auto" w:fill="auto"/>
            <w:vAlign w:val="center"/>
            <w:hideMark/>
          </w:tcPr>
          <w:p w14:paraId="7ED474D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37949C11"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5</w:t>
            </w:r>
          </w:p>
        </w:tc>
      </w:tr>
      <w:tr w:rsidR="003C0693" w:rsidRPr="008D6B94" w14:paraId="70BDAEA9" w14:textId="77777777" w:rsidTr="008A33A8">
        <w:trPr>
          <w:trHeight w:val="300"/>
        </w:trPr>
        <w:tc>
          <w:tcPr>
            <w:tcW w:w="608" w:type="dxa"/>
            <w:shd w:val="clear" w:color="auto" w:fill="auto"/>
            <w:vAlign w:val="center"/>
            <w:hideMark/>
          </w:tcPr>
          <w:p w14:paraId="746DDA1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c>
          <w:tcPr>
            <w:tcW w:w="4632" w:type="dxa"/>
            <w:shd w:val="clear" w:color="auto" w:fill="auto"/>
            <w:vAlign w:val="center"/>
            <w:hideMark/>
          </w:tcPr>
          <w:p w14:paraId="35555949"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264F1BC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43E8E44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588B3D5B"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04BDC527" w14:textId="77777777" w:rsidTr="008A33A8">
        <w:trPr>
          <w:trHeight w:val="300"/>
        </w:trPr>
        <w:tc>
          <w:tcPr>
            <w:tcW w:w="608" w:type="dxa"/>
            <w:shd w:val="clear" w:color="auto" w:fill="auto"/>
            <w:vAlign w:val="center"/>
            <w:hideMark/>
          </w:tcPr>
          <w:p w14:paraId="37E28B1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9</w:t>
            </w:r>
          </w:p>
        </w:tc>
        <w:tc>
          <w:tcPr>
            <w:tcW w:w="4632" w:type="dxa"/>
            <w:shd w:val="clear" w:color="auto" w:fill="auto"/>
            <w:vAlign w:val="center"/>
            <w:hideMark/>
          </w:tcPr>
          <w:p w14:paraId="08FF01BF"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39F2B0B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2E71218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45205731"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0,2</w:t>
            </w:r>
          </w:p>
        </w:tc>
      </w:tr>
      <w:tr w:rsidR="003C0693" w:rsidRPr="008D6B94" w14:paraId="374CEEE9" w14:textId="77777777" w:rsidTr="008A33A8">
        <w:trPr>
          <w:trHeight w:val="300"/>
        </w:trPr>
        <w:tc>
          <w:tcPr>
            <w:tcW w:w="608" w:type="dxa"/>
            <w:shd w:val="clear" w:color="auto" w:fill="auto"/>
            <w:vAlign w:val="center"/>
            <w:hideMark/>
          </w:tcPr>
          <w:p w14:paraId="7F410E2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c>
          <w:tcPr>
            <w:tcW w:w="4632" w:type="dxa"/>
            <w:shd w:val="clear" w:color="auto" w:fill="auto"/>
            <w:vAlign w:val="center"/>
            <w:hideMark/>
          </w:tcPr>
          <w:p w14:paraId="7DC9F092"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Анкер</w:t>
            </w:r>
          </w:p>
        </w:tc>
        <w:tc>
          <w:tcPr>
            <w:tcW w:w="1985" w:type="dxa"/>
            <w:shd w:val="clear" w:color="auto" w:fill="auto"/>
            <w:vAlign w:val="center"/>
            <w:hideMark/>
          </w:tcPr>
          <w:p w14:paraId="471F069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0C4D1BA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0529FFF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09220A3E" w14:textId="77777777" w:rsidTr="008A33A8">
        <w:trPr>
          <w:trHeight w:val="300"/>
        </w:trPr>
        <w:tc>
          <w:tcPr>
            <w:tcW w:w="608" w:type="dxa"/>
            <w:shd w:val="clear" w:color="auto" w:fill="auto"/>
            <w:vAlign w:val="center"/>
            <w:hideMark/>
          </w:tcPr>
          <w:p w14:paraId="1D762E1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11</w:t>
            </w:r>
          </w:p>
        </w:tc>
        <w:tc>
          <w:tcPr>
            <w:tcW w:w="4632" w:type="dxa"/>
            <w:shd w:val="clear" w:color="auto" w:fill="auto"/>
            <w:vAlign w:val="center"/>
            <w:hideMark/>
          </w:tcPr>
          <w:p w14:paraId="59D42E0E"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3BF7C44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6х40</w:t>
            </w:r>
          </w:p>
        </w:tc>
        <w:tc>
          <w:tcPr>
            <w:tcW w:w="1275" w:type="dxa"/>
            <w:shd w:val="clear" w:color="auto" w:fill="auto"/>
            <w:vAlign w:val="center"/>
            <w:hideMark/>
          </w:tcPr>
          <w:p w14:paraId="2B318E9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2737220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r>
      <w:tr w:rsidR="003C0693" w:rsidRPr="008D6B94" w14:paraId="4D3CCC04" w14:textId="77777777" w:rsidTr="008A33A8">
        <w:trPr>
          <w:trHeight w:val="300"/>
        </w:trPr>
        <w:tc>
          <w:tcPr>
            <w:tcW w:w="608" w:type="dxa"/>
            <w:shd w:val="clear" w:color="auto" w:fill="auto"/>
            <w:vAlign w:val="center"/>
            <w:hideMark/>
          </w:tcPr>
          <w:p w14:paraId="79EFA4D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12</w:t>
            </w:r>
          </w:p>
        </w:tc>
        <w:tc>
          <w:tcPr>
            <w:tcW w:w="4632" w:type="dxa"/>
            <w:shd w:val="clear" w:color="auto" w:fill="auto"/>
            <w:vAlign w:val="center"/>
            <w:hideMark/>
          </w:tcPr>
          <w:p w14:paraId="7994C943"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w:t>
            </w:r>
          </w:p>
        </w:tc>
        <w:tc>
          <w:tcPr>
            <w:tcW w:w="1985" w:type="dxa"/>
            <w:shd w:val="clear" w:color="auto" w:fill="auto"/>
            <w:vAlign w:val="center"/>
            <w:hideMark/>
          </w:tcPr>
          <w:p w14:paraId="5BFA0FD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233E98B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3375E77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7E778B3E" w14:textId="77777777" w:rsidTr="008A33A8">
        <w:trPr>
          <w:trHeight w:val="300"/>
        </w:trPr>
        <w:tc>
          <w:tcPr>
            <w:tcW w:w="608" w:type="dxa"/>
            <w:shd w:val="clear" w:color="auto" w:fill="auto"/>
            <w:vAlign w:val="center"/>
            <w:hideMark/>
          </w:tcPr>
          <w:p w14:paraId="306B99D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13</w:t>
            </w:r>
          </w:p>
        </w:tc>
        <w:tc>
          <w:tcPr>
            <w:tcW w:w="4632" w:type="dxa"/>
            <w:shd w:val="clear" w:color="auto" w:fill="auto"/>
            <w:vAlign w:val="center"/>
            <w:hideMark/>
          </w:tcPr>
          <w:p w14:paraId="2AFA4FAF"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5FCFC05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4012CCA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2C4216F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79280288" w14:textId="77777777" w:rsidTr="008A33A8">
        <w:trPr>
          <w:trHeight w:val="300"/>
        </w:trPr>
        <w:tc>
          <w:tcPr>
            <w:tcW w:w="608" w:type="dxa"/>
            <w:shd w:val="clear" w:color="auto" w:fill="auto"/>
            <w:vAlign w:val="center"/>
            <w:hideMark/>
          </w:tcPr>
          <w:p w14:paraId="4B25CC5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14</w:t>
            </w:r>
          </w:p>
        </w:tc>
        <w:tc>
          <w:tcPr>
            <w:tcW w:w="4632" w:type="dxa"/>
            <w:shd w:val="clear" w:color="000000" w:fill="FFFFFF"/>
            <w:vAlign w:val="bottom"/>
            <w:hideMark/>
          </w:tcPr>
          <w:p w14:paraId="041D51DF"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73DA7BD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М8</w:t>
            </w:r>
          </w:p>
        </w:tc>
        <w:tc>
          <w:tcPr>
            <w:tcW w:w="1275" w:type="dxa"/>
            <w:shd w:val="clear" w:color="000000" w:fill="FFFFFF"/>
            <w:noWrap/>
            <w:vAlign w:val="center"/>
            <w:hideMark/>
          </w:tcPr>
          <w:p w14:paraId="1FCD471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компл</w:t>
            </w:r>
            <w:proofErr w:type="spellEnd"/>
          </w:p>
        </w:tc>
        <w:tc>
          <w:tcPr>
            <w:tcW w:w="1389" w:type="dxa"/>
            <w:shd w:val="clear" w:color="000000" w:fill="FFFFFF"/>
            <w:noWrap/>
            <w:vAlign w:val="center"/>
            <w:hideMark/>
          </w:tcPr>
          <w:p w14:paraId="212DE7F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7F043DA4" w14:textId="77777777" w:rsidTr="008A33A8">
        <w:trPr>
          <w:trHeight w:val="292"/>
        </w:trPr>
        <w:tc>
          <w:tcPr>
            <w:tcW w:w="608" w:type="dxa"/>
            <w:shd w:val="clear" w:color="auto" w:fill="auto"/>
            <w:vAlign w:val="center"/>
            <w:hideMark/>
          </w:tcPr>
          <w:p w14:paraId="0EF6108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15</w:t>
            </w:r>
          </w:p>
        </w:tc>
        <w:tc>
          <w:tcPr>
            <w:tcW w:w="4632" w:type="dxa"/>
            <w:shd w:val="clear" w:color="000000" w:fill="FFFFFF"/>
            <w:vAlign w:val="center"/>
            <w:hideMark/>
          </w:tcPr>
          <w:p w14:paraId="10E49490"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Монтажні роботи </w:t>
            </w:r>
          </w:p>
        </w:tc>
        <w:tc>
          <w:tcPr>
            <w:tcW w:w="1985" w:type="dxa"/>
            <w:shd w:val="clear" w:color="000000" w:fill="FFFFFF"/>
            <w:vAlign w:val="center"/>
            <w:hideMark/>
          </w:tcPr>
          <w:p w14:paraId="2C240E6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000000" w:fill="FFFFFF"/>
            <w:noWrap/>
            <w:vAlign w:val="center"/>
            <w:hideMark/>
          </w:tcPr>
          <w:p w14:paraId="7E49B18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посл</w:t>
            </w:r>
            <w:proofErr w:type="spellEnd"/>
            <w:r w:rsidRPr="008D6B94">
              <w:rPr>
                <w:rFonts w:ascii="Times New Roman" w:eastAsia="Times New Roman" w:hAnsi="Times New Roman"/>
                <w:color w:val="000000"/>
                <w:lang w:eastAsia="uk-UA"/>
              </w:rPr>
              <w:t>.</w:t>
            </w:r>
          </w:p>
        </w:tc>
        <w:tc>
          <w:tcPr>
            <w:tcW w:w="1389" w:type="dxa"/>
            <w:shd w:val="clear" w:color="000000" w:fill="FFFFFF"/>
            <w:noWrap/>
            <w:vAlign w:val="center"/>
            <w:hideMark/>
          </w:tcPr>
          <w:p w14:paraId="6C2C6AA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r w:rsidR="003C0693" w:rsidRPr="008D6B94" w14:paraId="66AD3CAE" w14:textId="77777777" w:rsidTr="008A33A8">
        <w:trPr>
          <w:trHeight w:val="300"/>
        </w:trPr>
        <w:tc>
          <w:tcPr>
            <w:tcW w:w="9889" w:type="dxa"/>
            <w:gridSpan w:val="5"/>
            <w:shd w:val="clear" w:color="auto" w:fill="auto"/>
            <w:vAlign w:val="center"/>
            <w:hideMark/>
          </w:tcPr>
          <w:p w14:paraId="60BDA69A" w14:textId="77777777" w:rsidR="003C0693" w:rsidRPr="008D6B94" w:rsidRDefault="003C0693" w:rsidP="008A33A8">
            <w:pPr>
              <w:spacing w:after="0" w:line="240" w:lineRule="auto"/>
              <w:jc w:val="center"/>
              <w:rPr>
                <w:rFonts w:ascii="Times New Roman" w:eastAsia="Times New Roman" w:hAnsi="Times New Roman"/>
                <w:b/>
                <w:bCs/>
                <w:color w:val="000000"/>
                <w:lang w:eastAsia="uk-UA"/>
              </w:rPr>
            </w:pPr>
            <w:r w:rsidRPr="008D6B94">
              <w:rPr>
                <w:rFonts w:ascii="Times New Roman" w:eastAsia="Times New Roman" w:hAnsi="Times New Roman"/>
                <w:b/>
                <w:bCs/>
                <w:color w:val="000000"/>
                <w:lang w:eastAsia="uk-UA"/>
              </w:rPr>
              <w:t>Приміщення №20 (2-й поверх)</w:t>
            </w:r>
          </w:p>
        </w:tc>
      </w:tr>
      <w:tr w:rsidR="003C0693" w:rsidRPr="008D6B94" w14:paraId="73B730BA" w14:textId="77777777" w:rsidTr="008A33A8">
        <w:trPr>
          <w:trHeight w:val="300"/>
        </w:trPr>
        <w:tc>
          <w:tcPr>
            <w:tcW w:w="608" w:type="dxa"/>
            <w:shd w:val="clear" w:color="auto" w:fill="auto"/>
            <w:vAlign w:val="center"/>
            <w:hideMark/>
          </w:tcPr>
          <w:p w14:paraId="1EFDDE2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c>
          <w:tcPr>
            <w:tcW w:w="4632" w:type="dxa"/>
            <w:shd w:val="clear" w:color="auto" w:fill="auto"/>
            <w:hideMark/>
          </w:tcPr>
          <w:p w14:paraId="0C3FD962"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Спліт-система настінного типу </w:t>
            </w:r>
            <w:proofErr w:type="spellStart"/>
            <w:r w:rsidRPr="008D6B94">
              <w:rPr>
                <w:rFonts w:ascii="Times New Roman" w:eastAsia="Times New Roman" w:hAnsi="Times New Roman"/>
                <w:color w:val="000000"/>
                <w:lang w:eastAsia="uk-UA"/>
              </w:rPr>
              <w:t>Digital</w:t>
            </w:r>
            <w:proofErr w:type="spellEnd"/>
            <w:r w:rsidRPr="008D6B94">
              <w:rPr>
                <w:rFonts w:ascii="Times New Roman" w:eastAsia="Times New Roman" w:hAnsi="Times New Roman"/>
                <w:color w:val="000000"/>
                <w:lang w:eastAsia="uk-UA"/>
              </w:rPr>
              <w:t xml:space="preserve"> </w:t>
            </w:r>
            <w:proofErr w:type="spellStart"/>
            <w:r w:rsidRPr="008D6B94">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088330F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DAC-09T7</w:t>
            </w:r>
          </w:p>
        </w:tc>
        <w:tc>
          <w:tcPr>
            <w:tcW w:w="1275" w:type="dxa"/>
            <w:shd w:val="clear" w:color="000000" w:fill="FFFFFF"/>
            <w:vAlign w:val="center"/>
            <w:hideMark/>
          </w:tcPr>
          <w:p w14:paraId="2BFA153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000000" w:fill="FFFFFF"/>
            <w:vAlign w:val="center"/>
            <w:hideMark/>
          </w:tcPr>
          <w:p w14:paraId="340D0CF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r w:rsidR="003C0693" w:rsidRPr="008D6B94" w14:paraId="39548936" w14:textId="77777777" w:rsidTr="008A33A8">
        <w:trPr>
          <w:trHeight w:val="300"/>
        </w:trPr>
        <w:tc>
          <w:tcPr>
            <w:tcW w:w="608" w:type="dxa"/>
            <w:shd w:val="clear" w:color="auto" w:fill="auto"/>
            <w:vAlign w:val="center"/>
            <w:hideMark/>
          </w:tcPr>
          <w:p w14:paraId="55D536F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2</w:t>
            </w:r>
          </w:p>
        </w:tc>
        <w:tc>
          <w:tcPr>
            <w:tcW w:w="4632" w:type="dxa"/>
            <w:shd w:val="clear" w:color="auto" w:fill="auto"/>
            <w:vAlign w:val="center"/>
            <w:hideMark/>
          </w:tcPr>
          <w:p w14:paraId="6FAABB68"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03E4738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6.35(1/4'')</w:t>
            </w:r>
          </w:p>
        </w:tc>
        <w:tc>
          <w:tcPr>
            <w:tcW w:w="1275" w:type="dxa"/>
            <w:shd w:val="clear" w:color="auto" w:fill="auto"/>
            <w:vAlign w:val="center"/>
            <w:hideMark/>
          </w:tcPr>
          <w:p w14:paraId="6E30C78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606261F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12</w:t>
            </w:r>
          </w:p>
        </w:tc>
      </w:tr>
      <w:tr w:rsidR="003C0693" w:rsidRPr="008D6B94" w14:paraId="5A9F650F" w14:textId="77777777" w:rsidTr="008A33A8">
        <w:trPr>
          <w:trHeight w:val="300"/>
        </w:trPr>
        <w:tc>
          <w:tcPr>
            <w:tcW w:w="608" w:type="dxa"/>
            <w:shd w:val="clear" w:color="auto" w:fill="auto"/>
            <w:vAlign w:val="center"/>
            <w:hideMark/>
          </w:tcPr>
          <w:p w14:paraId="7B209F9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w:t>
            </w:r>
          </w:p>
        </w:tc>
        <w:tc>
          <w:tcPr>
            <w:tcW w:w="4632" w:type="dxa"/>
            <w:shd w:val="clear" w:color="auto" w:fill="auto"/>
            <w:vAlign w:val="center"/>
            <w:hideMark/>
          </w:tcPr>
          <w:p w14:paraId="2D97BF9F"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319F072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9.52(3/8'')</w:t>
            </w:r>
          </w:p>
        </w:tc>
        <w:tc>
          <w:tcPr>
            <w:tcW w:w="1275" w:type="dxa"/>
            <w:shd w:val="clear" w:color="auto" w:fill="auto"/>
            <w:vAlign w:val="center"/>
            <w:hideMark/>
          </w:tcPr>
          <w:p w14:paraId="3CE285E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5938299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12</w:t>
            </w:r>
          </w:p>
        </w:tc>
      </w:tr>
      <w:tr w:rsidR="003C0693" w:rsidRPr="008D6B94" w14:paraId="28943BF9" w14:textId="77777777" w:rsidTr="008A33A8">
        <w:trPr>
          <w:trHeight w:val="300"/>
        </w:trPr>
        <w:tc>
          <w:tcPr>
            <w:tcW w:w="608" w:type="dxa"/>
            <w:shd w:val="clear" w:color="auto" w:fill="auto"/>
            <w:vAlign w:val="center"/>
            <w:hideMark/>
          </w:tcPr>
          <w:p w14:paraId="2FF4D1E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c>
          <w:tcPr>
            <w:tcW w:w="4632" w:type="dxa"/>
            <w:shd w:val="clear" w:color="auto" w:fill="auto"/>
            <w:vAlign w:val="center"/>
            <w:hideMark/>
          </w:tcPr>
          <w:p w14:paraId="5E267D5D"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05A433D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ВВГнгд4х1,5</w:t>
            </w:r>
          </w:p>
        </w:tc>
        <w:tc>
          <w:tcPr>
            <w:tcW w:w="1275" w:type="dxa"/>
            <w:shd w:val="clear" w:color="auto" w:fill="auto"/>
            <w:vAlign w:val="center"/>
            <w:hideMark/>
          </w:tcPr>
          <w:p w14:paraId="0764F3B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46E70AC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14</w:t>
            </w:r>
          </w:p>
        </w:tc>
      </w:tr>
      <w:tr w:rsidR="003C0693" w:rsidRPr="008D6B94" w14:paraId="6FF6D468" w14:textId="77777777" w:rsidTr="008A33A8">
        <w:trPr>
          <w:trHeight w:val="300"/>
        </w:trPr>
        <w:tc>
          <w:tcPr>
            <w:tcW w:w="608" w:type="dxa"/>
            <w:shd w:val="clear" w:color="auto" w:fill="auto"/>
            <w:vAlign w:val="center"/>
            <w:hideMark/>
          </w:tcPr>
          <w:p w14:paraId="59CD793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5</w:t>
            </w:r>
          </w:p>
        </w:tc>
        <w:tc>
          <w:tcPr>
            <w:tcW w:w="4632" w:type="dxa"/>
            <w:shd w:val="clear" w:color="auto" w:fill="auto"/>
            <w:vAlign w:val="center"/>
            <w:hideMark/>
          </w:tcPr>
          <w:p w14:paraId="3AB081A2"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2069FC5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3х1,5</w:t>
            </w:r>
          </w:p>
        </w:tc>
        <w:tc>
          <w:tcPr>
            <w:tcW w:w="1275" w:type="dxa"/>
            <w:shd w:val="clear" w:color="auto" w:fill="auto"/>
            <w:vAlign w:val="center"/>
            <w:hideMark/>
          </w:tcPr>
          <w:p w14:paraId="1D02834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0473F7D2"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10</w:t>
            </w:r>
          </w:p>
        </w:tc>
      </w:tr>
      <w:tr w:rsidR="003C0693" w:rsidRPr="008D6B94" w14:paraId="779A7D01" w14:textId="77777777" w:rsidTr="008A33A8">
        <w:trPr>
          <w:trHeight w:val="300"/>
        </w:trPr>
        <w:tc>
          <w:tcPr>
            <w:tcW w:w="608" w:type="dxa"/>
            <w:shd w:val="clear" w:color="auto" w:fill="auto"/>
            <w:vAlign w:val="center"/>
            <w:hideMark/>
          </w:tcPr>
          <w:p w14:paraId="6B3F7E8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4632" w:type="dxa"/>
            <w:shd w:val="clear" w:color="auto" w:fill="auto"/>
            <w:vAlign w:val="center"/>
            <w:hideMark/>
          </w:tcPr>
          <w:p w14:paraId="7DE719A0"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Кабель-канал</w:t>
            </w:r>
          </w:p>
        </w:tc>
        <w:tc>
          <w:tcPr>
            <w:tcW w:w="1985" w:type="dxa"/>
            <w:shd w:val="clear" w:color="auto" w:fill="auto"/>
            <w:vAlign w:val="center"/>
            <w:hideMark/>
          </w:tcPr>
          <w:p w14:paraId="25CEFBB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60х40</w:t>
            </w:r>
          </w:p>
        </w:tc>
        <w:tc>
          <w:tcPr>
            <w:tcW w:w="1275" w:type="dxa"/>
            <w:shd w:val="clear" w:color="auto" w:fill="auto"/>
            <w:vAlign w:val="center"/>
            <w:hideMark/>
          </w:tcPr>
          <w:p w14:paraId="109ABD2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1B571A59"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2</w:t>
            </w:r>
          </w:p>
        </w:tc>
      </w:tr>
      <w:tr w:rsidR="003C0693" w:rsidRPr="008D6B94" w14:paraId="66E650F2" w14:textId="77777777" w:rsidTr="008A33A8">
        <w:trPr>
          <w:trHeight w:val="300"/>
        </w:trPr>
        <w:tc>
          <w:tcPr>
            <w:tcW w:w="608" w:type="dxa"/>
            <w:shd w:val="clear" w:color="auto" w:fill="auto"/>
            <w:vAlign w:val="center"/>
            <w:hideMark/>
          </w:tcPr>
          <w:p w14:paraId="7CBA83C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w:t>
            </w:r>
          </w:p>
        </w:tc>
        <w:tc>
          <w:tcPr>
            <w:tcW w:w="4632" w:type="dxa"/>
            <w:shd w:val="clear" w:color="auto" w:fill="auto"/>
            <w:vAlign w:val="center"/>
            <w:hideMark/>
          </w:tcPr>
          <w:p w14:paraId="1A5F33CE"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515321B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К1</w:t>
            </w:r>
          </w:p>
        </w:tc>
        <w:tc>
          <w:tcPr>
            <w:tcW w:w="1275" w:type="dxa"/>
            <w:shd w:val="clear" w:color="auto" w:fill="auto"/>
            <w:vAlign w:val="center"/>
            <w:hideMark/>
          </w:tcPr>
          <w:p w14:paraId="7D40D53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пара</w:t>
            </w:r>
          </w:p>
        </w:tc>
        <w:tc>
          <w:tcPr>
            <w:tcW w:w="1389" w:type="dxa"/>
            <w:shd w:val="clear" w:color="auto" w:fill="auto"/>
            <w:vAlign w:val="center"/>
            <w:hideMark/>
          </w:tcPr>
          <w:p w14:paraId="3B41D071"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48676624" w14:textId="77777777" w:rsidTr="008A33A8">
        <w:trPr>
          <w:trHeight w:val="300"/>
        </w:trPr>
        <w:tc>
          <w:tcPr>
            <w:tcW w:w="608" w:type="dxa"/>
            <w:shd w:val="clear" w:color="auto" w:fill="auto"/>
            <w:vAlign w:val="center"/>
            <w:hideMark/>
          </w:tcPr>
          <w:p w14:paraId="2CBC423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7</w:t>
            </w:r>
          </w:p>
        </w:tc>
        <w:tc>
          <w:tcPr>
            <w:tcW w:w="4632" w:type="dxa"/>
            <w:shd w:val="clear" w:color="auto" w:fill="auto"/>
            <w:vAlign w:val="center"/>
            <w:hideMark/>
          </w:tcPr>
          <w:p w14:paraId="4D44D37B"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6471E28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ф16</w:t>
            </w:r>
          </w:p>
        </w:tc>
        <w:tc>
          <w:tcPr>
            <w:tcW w:w="1275" w:type="dxa"/>
            <w:shd w:val="clear" w:color="auto" w:fill="auto"/>
            <w:vAlign w:val="center"/>
            <w:hideMark/>
          </w:tcPr>
          <w:p w14:paraId="000D6FB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1E83FC01"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12</w:t>
            </w:r>
          </w:p>
        </w:tc>
      </w:tr>
      <w:tr w:rsidR="003C0693" w:rsidRPr="008D6B94" w14:paraId="3EF3EF7C" w14:textId="77777777" w:rsidTr="008A33A8">
        <w:trPr>
          <w:trHeight w:val="300"/>
        </w:trPr>
        <w:tc>
          <w:tcPr>
            <w:tcW w:w="608" w:type="dxa"/>
            <w:shd w:val="clear" w:color="auto" w:fill="auto"/>
            <w:vAlign w:val="center"/>
            <w:hideMark/>
          </w:tcPr>
          <w:p w14:paraId="41C647E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c>
          <w:tcPr>
            <w:tcW w:w="4632" w:type="dxa"/>
            <w:shd w:val="clear" w:color="auto" w:fill="auto"/>
            <w:vAlign w:val="center"/>
            <w:hideMark/>
          </w:tcPr>
          <w:p w14:paraId="6EC10DB5"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7F37B9B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17DC56C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7AF909A5"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1E501249" w14:textId="77777777" w:rsidTr="008A33A8">
        <w:trPr>
          <w:trHeight w:val="300"/>
        </w:trPr>
        <w:tc>
          <w:tcPr>
            <w:tcW w:w="608" w:type="dxa"/>
            <w:shd w:val="clear" w:color="auto" w:fill="auto"/>
            <w:vAlign w:val="center"/>
            <w:hideMark/>
          </w:tcPr>
          <w:p w14:paraId="2F373B4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9</w:t>
            </w:r>
          </w:p>
        </w:tc>
        <w:tc>
          <w:tcPr>
            <w:tcW w:w="4632" w:type="dxa"/>
            <w:shd w:val="clear" w:color="auto" w:fill="auto"/>
            <w:vAlign w:val="center"/>
            <w:hideMark/>
          </w:tcPr>
          <w:p w14:paraId="74EA7E84"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630478B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3D984B4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168C456D"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0,2</w:t>
            </w:r>
          </w:p>
        </w:tc>
      </w:tr>
      <w:tr w:rsidR="003C0693" w:rsidRPr="008D6B94" w14:paraId="4E5B3D62" w14:textId="77777777" w:rsidTr="008A33A8">
        <w:trPr>
          <w:trHeight w:val="300"/>
        </w:trPr>
        <w:tc>
          <w:tcPr>
            <w:tcW w:w="608" w:type="dxa"/>
            <w:shd w:val="clear" w:color="auto" w:fill="auto"/>
            <w:vAlign w:val="center"/>
            <w:hideMark/>
          </w:tcPr>
          <w:p w14:paraId="00DA2A0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c>
          <w:tcPr>
            <w:tcW w:w="4632" w:type="dxa"/>
            <w:shd w:val="clear" w:color="auto" w:fill="auto"/>
            <w:vAlign w:val="center"/>
            <w:hideMark/>
          </w:tcPr>
          <w:p w14:paraId="4C8B082A"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Анкер</w:t>
            </w:r>
          </w:p>
        </w:tc>
        <w:tc>
          <w:tcPr>
            <w:tcW w:w="1985" w:type="dxa"/>
            <w:shd w:val="clear" w:color="auto" w:fill="auto"/>
            <w:vAlign w:val="center"/>
            <w:hideMark/>
          </w:tcPr>
          <w:p w14:paraId="0CC500E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7CBFCA4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64C0AA8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1396779E" w14:textId="77777777" w:rsidTr="008A33A8">
        <w:trPr>
          <w:trHeight w:val="300"/>
        </w:trPr>
        <w:tc>
          <w:tcPr>
            <w:tcW w:w="608" w:type="dxa"/>
            <w:shd w:val="clear" w:color="auto" w:fill="auto"/>
            <w:vAlign w:val="center"/>
            <w:hideMark/>
          </w:tcPr>
          <w:p w14:paraId="1D4EBCD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11</w:t>
            </w:r>
          </w:p>
        </w:tc>
        <w:tc>
          <w:tcPr>
            <w:tcW w:w="4632" w:type="dxa"/>
            <w:shd w:val="clear" w:color="auto" w:fill="auto"/>
            <w:vAlign w:val="center"/>
            <w:hideMark/>
          </w:tcPr>
          <w:p w14:paraId="70AFF8BE"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29E6936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6х40</w:t>
            </w:r>
          </w:p>
        </w:tc>
        <w:tc>
          <w:tcPr>
            <w:tcW w:w="1275" w:type="dxa"/>
            <w:shd w:val="clear" w:color="auto" w:fill="auto"/>
            <w:vAlign w:val="center"/>
            <w:hideMark/>
          </w:tcPr>
          <w:p w14:paraId="0DB18BF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6F54643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r>
      <w:tr w:rsidR="003C0693" w:rsidRPr="008D6B94" w14:paraId="75381AB0" w14:textId="77777777" w:rsidTr="008A33A8">
        <w:trPr>
          <w:trHeight w:val="300"/>
        </w:trPr>
        <w:tc>
          <w:tcPr>
            <w:tcW w:w="608" w:type="dxa"/>
            <w:shd w:val="clear" w:color="auto" w:fill="auto"/>
            <w:vAlign w:val="center"/>
            <w:hideMark/>
          </w:tcPr>
          <w:p w14:paraId="0E779AD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12</w:t>
            </w:r>
          </w:p>
        </w:tc>
        <w:tc>
          <w:tcPr>
            <w:tcW w:w="4632" w:type="dxa"/>
            <w:shd w:val="clear" w:color="auto" w:fill="auto"/>
            <w:vAlign w:val="center"/>
            <w:hideMark/>
          </w:tcPr>
          <w:p w14:paraId="1D7B73DC"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w:t>
            </w:r>
          </w:p>
        </w:tc>
        <w:tc>
          <w:tcPr>
            <w:tcW w:w="1985" w:type="dxa"/>
            <w:shd w:val="clear" w:color="auto" w:fill="auto"/>
            <w:vAlign w:val="center"/>
            <w:hideMark/>
          </w:tcPr>
          <w:p w14:paraId="2418854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5BBDE42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1EE5E96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11DDBF87" w14:textId="77777777" w:rsidTr="008A33A8">
        <w:trPr>
          <w:trHeight w:val="300"/>
        </w:trPr>
        <w:tc>
          <w:tcPr>
            <w:tcW w:w="608" w:type="dxa"/>
            <w:shd w:val="clear" w:color="auto" w:fill="auto"/>
            <w:vAlign w:val="center"/>
            <w:hideMark/>
          </w:tcPr>
          <w:p w14:paraId="0464BEF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13</w:t>
            </w:r>
          </w:p>
        </w:tc>
        <w:tc>
          <w:tcPr>
            <w:tcW w:w="4632" w:type="dxa"/>
            <w:shd w:val="clear" w:color="auto" w:fill="auto"/>
            <w:vAlign w:val="center"/>
            <w:hideMark/>
          </w:tcPr>
          <w:p w14:paraId="27FEA1EF"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6E971AF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35F3AC4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60254BE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18AE4FB3" w14:textId="77777777" w:rsidTr="008A33A8">
        <w:trPr>
          <w:trHeight w:val="300"/>
        </w:trPr>
        <w:tc>
          <w:tcPr>
            <w:tcW w:w="608" w:type="dxa"/>
            <w:shd w:val="clear" w:color="auto" w:fill="auto"/>
            <w:vAlign w:val="center"/>
            <w:hideMark/>
          </w:tcPr>
          <w:p w14:paraId="0309530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14</w:t>
            </w:r>
          </w:p>
        </w:tc>
        <w:tc>
          <w:tcPr>
            <w:tcW w:w="4632" w:type="dxa"/>
            <w:shd w:val="clear" w:color="000000" w:fill="FFFFFF"/>
            <w:vAlign w:val="bottom"/>
            <w:hideMark/>
          </w:tcPr>
          <w:p w14:paraId="17C2AA68"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2210051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М8</w:t>
            </w:r>
          </w:p>
        </w:tc>
        <w:tc>
          <w:tcPr>
            <w:tcW w:w="1275" w:type="dxa"/>
            <w:shd w:val="clear" w:color="000000" w:fill="FFFFFF"/>
            <w:noWrap/>
            <w:vAlign w:val="center"/>
            <w:hideMark/>
          </w:tcPr>
          <w:p w14:paraId="5BA1164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компл</w:t>
            </w:r>
            <w:proofErr w:type="spellEnd"/>
          </w:p>
        </w:tc>
        <w:tc>
          <w:tcPr>
            <w:tcW w:w="1389" w:type="dxa"/>
            <w:shd w:val="clear" w:color="000000" w:fill="FFFFFF"/>
            <w:noWrap/>
            <w:vAlign w:val="center"/>
            <w:hideMark/>
          </w:tcPr>
          <w:p w14:paraId="4DDFAAF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3445690E" w14:textId="77777777" w:rsidTr="008A33A8">
        <w:trPr>
          <w:trHeight w:val="367"/>
        </w:trPr>
        <w:tc>
          <w:tcPr>
            <w:tcW w:w="608" w:type="dxa"/>
            <w:shd w:val="clear" w:color="auto" w:fill="auto"/>
            <w:vAlign w:val="center"/>
            <w:hideMark/>
          </w:tcPr>
          <w:p w14:paraId="72343F9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15</w:t>
            </w:r>
          </w:p>
        </w:tc>
        <w:tc>
          <w:tcPr>
            <w:tcW w:w="4632" w:type="dxa"/>
            <w:shd w:val="clear" w:color="000000" w:fill="FFFFFF"/>
            <w:vAlign w:val="center"/>
            <w:hideMark/>
          </w:tcPr>
          <w:p w14:paraId="5977B10F"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Монтажні роботи </w:t>
            </w:r>
          </w:p>
        </w:tc>
        <w:tc>
          <w:tcPr>
            <w:tcW w:w="1985" w:type="dxa"/>
            <w:shd w:val="clear" w:color="000000" w:fill="FFFFFF"/>
            <w:vAlign w:val="center"/>
            <w:hideMark/>
          </w:tcPr>
          <w:p w14:paraId="5FD0716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000000" w:fill="FFFFFF"/>
            <w:noWrap/>
            <w:vAlign w:val="center"/>
            <w:hideMark/>
          </w:tcPr>
          <w:p w14:paraId="5A9A636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посл</w:t>
            </w:r>
            <w:proofErr w:type="spellEnd"/>
            <w:r w:rsidRPr="008D6B94">
              <w:rPr>
                <w:rFonts w:ascii="Times New Roman" w:eastAsia="Times New Roman" w:hAnsi="Times New Roman"/>
                <w:color w:val="000000"/>
                <w:lang w:eastAsia="uk-UA"/>
              </w:rPr>
              <w:t>.</w:t>
            </w:r>
          </w:p>
        </w:tc>
        <w:tc>
          <w:tcPr>
            <w:tcW w:w="1389" w:type="dxa"/>
            <w:shd w:val="clear" w:color="000000" w:fill="FFFFFF"/>
            <w:noWrap/>
            <w:vAlign w:val="center"/>
            <w:hideMark/>
          </w:tcPr>
          <w:p w14:paraId="6FE4B6C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r w:rsidR="003C0693" w:rsidRPr="008D6B94" w14:paraId="47D3ADAA" w14:textId="77777777" w:rsidTr="008A33A8">
        <w:trPr>
          <w:trHeight w:val="300"/>
        </w:trPr>
        <w:tc>
          <w:tcPr>
            <w:tcW w:w="9889" w:type="dxa"/>
            <w:gridSpan w:val="5"/>
            <w:shd w:val="clear" w:color="auto" w:fill="auto"/>
            <w:vAlign w:val="center"/>
            <w:hideMark/>
          </w:tcPr>
          <w:p w14:paraId="65DC19B9" w14:textId="77777777" w:rsidR="003C0693" w:rsidRPr="008D6B94" w:rsidRDefault="003C0693" w:rsidP="008A33A8">
            <w:pPr>
              <w:spacing w:after="0" w:line="240" w:lineRule="auto"/>
              <w:jc w:val="center"/>
              <w:rPr>
                <w:rFonts w:ascii="Times New Roman" w:eastAsia="Times New Roman" w:hAnsi="Times New Roman"/>
                <w:b/>
                <w:bCs/>
                <w:color w:val="000000"/>
                <w:lang w:eastAsia="uk-UA"/>
              </w:rPr>
            </w:pPr>
            <w:r w:rsidRPr="008D6B94">
              <w:rPr>
                <w:rFonts w:ascii="Times New Roman" w:eastAsia="Times New Roman" w:hAnsi="Times New Roman"/>
                <w:b/>
                <w:bCs/>
                <w:color w:val="000000"/>
                <w:lang w:eastAsia="uk-UA"/>
              </w:rPr>
              <w:t>Приміщення №21 (2-й поверх)</w:t>
            </w:r>
          </w:p>
        </w:tc>
      </w:tr>
      <w:tr w:rsidR="003C0693" w:rsidRPr="008D6B94" w14:paraId="15587D01" w14:textId="77777777" w:rsidTr="008A33A8">
        <w:trPr>
          <w:trHeight w:val="300"/>
        </w:trPr>
        <w:tc>
          <w:tcPr>
            <w:tcW w:w="608" w:type="dxa"/>
            <w:shd w:val="clear" w:color="auto" w:fill="auto"/>
            <w:vAlign w:val="center"/>
            <w:hideMark/>
          </w:tcPr>
          <w:p w14:paraId="1EBA3C5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c>
          <w:tcPr>
            <w:tcW w:w="4632" w:type="dxa"/>
            <w:shd w:val="clear" w:color="auto" w:fill="auto"/>
            <w:hideMark/>
          </w:tcPr>
          <w:p w14:paraId="69A96018"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Спліт-система настінного типу </w:t>
            </w:r>
            <w:proofErr w:type="spellStart"/>
            <w:r w:rsidRPr="008D6B94">
              <w:rPr>
                <w:rFonts w:ascii="Times New Roman" w:eastAsia="Times New Roman" w:hAnsi="Times New Roman"/>
                <w:color w:val="000000"/>
                <w:lang w:eastAsia="uk-UA"/>
              </w:rPr>
              <w:t>Digital</w:t>
            </w:r>
            <w:proofErr w:type="spellEnd"/>
            <w:r w:rsidRPr="008D6B94">
              <w:rPr>
                <w:rFonts w:ascii="Times New Roman" w:eastAsia="Times New Roman" w:hAnsi="Times New Roman"/>
                <w:color w:val="000000"/>
                <w:lang w:eastAsia="uk-UA"/>
              </w:rPr>
              <w:t xml:space="preserve"> </w:t>
            </w:r>
            <w:proofErr w:type="spellStart"/>
            <w:r w:rsidRPr="008D6B94">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21D8630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DAC-09T7</w:t>
            </w:r>
          </w:p>
        </w:tc>
        <w:tc>
          <w:tcPr>
            <w:tcW w:w="1275" w:type="dxa"/>
            <w:shd w:val="clear" w:color="000000" w:fill="FFFFFF"/>
            <w:vAlign w:val="center"/>
            <w:hideMark/>
          </w:tcPr>
          <w:p w14:paraId="055C6D2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000000" w:fill="FFFFFF"/>
            <w:vAlign w:val="center"/>
            <w:hideMark/>
          </w:tcPr>
          <w:p w14:paraId="45D4F21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r w:rsidR="003C0693" w:rsidRPr="008D6B94" w14:paraId="4BA4E57F" w14:textId="77777777" w:rsidTr="008A33A8">
        <w:trPr>
          <w:trHeight w:val="300"/>
        </w:trPr>
        <w:tc>
          <w:tcPr>
            <w:tcW w:w="608" w:type="dxa"/>
            <w:shd w:val="clear" w:color="auto" w:fill="auto"/>
            <w:vAlign w:val="center"/>
            <w:hideMark/>
          </w:tcPr>
          <w:p w14:paraId="7EC0539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2</w:t>
            </w:r>
          </w:p>
        </w:tc>
        <w:tc>
          <w:tcPr>
            <w:tcW w:w="4632" w:type="dxa"/>
            <w:shd w:val="clear" w:color="auto" w:fill="auto"/>
            <w:vAlign w:val="center"/>
            <w:hideMark/>
          </w:tcPr>
          <w:p w14:paraId="3354E6CF"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5B276A5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6.35(1/4'')</w:t>
            </w:r>
          </w:p>
        </w:tc>
        <w:tc>
          <w:tcPr>
            <w:tcW w:w="1275" w:type="dxa"/>
            <w:shd w:val="clear" w:color="auto" w:fill="auto"/>
            <w:vAlign w:val="center"/>
            <w:hideMark/>
          </w:tcPr>
          <w:p w14:paraId="12276EF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0DD8A7A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w:t>
            </w:r>
          </w:p>
        </w:tc>
      </w:tr>
      <w:tr w:rsidR="003C0693" w:rsidRPr="008D6B94" w14:paraId="3F21C172" w14:textId="77777777" w:rsidTr="008A33A8">
        <w:trPr>
          <w:trHeight w:val="300"/>
        </w:trPr>
        <w:tc>
          <w:tcPr>
            <w:tcW w:w="608" w:type="dxa"/>
            <w:shd w:val="clear" w:color="auto" w:fill="auto"/>
            <w:vAlign w:val="center"/>
            <w:hideMark/>
          </w:tcPr>
          <w:p w14:paraId="1005109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w:t>
            </w:r>
          </w:p>
        </w:tc>
        <w:tc>
          <w:tcPr>
            <w:tcW w:w="4632" w:type="dxa"/>
            <w:shd w:val="clear" w:color="auto" w:fill="auto"/>
            <w:vAlign w:val="center"/>
            <w:hideMark/>
          </w:tcPr>
          <w:p w14:paraId="2D59D6A2"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6A8BC8A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9.52(3/8'')</w:t>
            </w:r>
          </w:p>
        </w:tc>
        <w:tc>
          <w:tcPr>
            <w:tcW w:w="1275" w:type="dxa"/>
            <w:shd w:val="clear" w:color="auto" w:fill="auto"/>
            <w:vAlign w:val="center"/>
            <w:hideMark/>
          </w:tcPr>
          <w:p w14:paraId="0F9DE3F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374076F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w:t>
            </w:r>
          </w:p>
        </w:tc>
      </w:tr>
      <w:tr w:rsidR="003C0693" w:rsidRPr="008D6B94" w14:paraId="11915556" w14:textId="77777777" w:rsidTr="008A33A8">
        <w:trPr>
          <w:trHeight w:val="300"/>
        </w:trPr>
        <w:tc>
          <w:tcPr>
            <w:tcW w:w="608" w:type="dxa"/>
            <w:shd w:val="clear" w:color="auto" w:fill="auto"/>
            <w:vAlign w:val="center"/>
            <w:hideMark/>
          </w:tcPr>
          <w:p w14:paraId="0D06FDB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c>
          <w:tcPr>
            <w:tcW w:w="4632" w:type="dxa"/>
            <w:shd w:val="clear" w:color="auto" w:fill="auto"/>
            <w:vAlign w:val="center"/>
            <w:hideMark/>
          </w:tcPr>
          <w:p w14:paraId="6040445F"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1C8BEA1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ВВГнгд4х1,5</w:t>
            </w:r>
          </w:p>
        </w:tc>
        <w:tc>
          <w:tcPr>
            <w:tcW w:w="1275" w:type="dxa"/>
            <w:shd w:val="clear" w:color="auto" w:fill="auto"/>
            <w:vAlign w:val="center"/>
            <w:hideMark/>
          </w:tcPr>
          <w:p w14:paraId="3EA1798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53C0412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7</w:t>
            </w:r>
          </w:p>
        </w:tc>
      </w:tr>
      <w:tr w:rsidR="003C0693" w:rsidRPr="008D6B94" w14:paraId="01EE3C33" w14:textId="77777777" w:rsidTr="008A33A8">
        <w:trPr>
          <w:trHeight w:val="300"/>
        </w:trPr>
        <w:tc>
          <w:tcPr>
            <w:tcW w:w="608" w:type="dxa"/>
            <w:shd w:val="clear" w:color="auto" w:fill="auto"/>
            <w:vAlign w:val="center"/>
            <w:hideMark/>
          </w:tcPr>
          <w:p w14:paraId="0F836CA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5</w:t>
            </w:r>
          </w:p>
        </w:tc>
        <w:tc>
          <w:tcPr>
            <w:tcW w:w="4632" w:type="dxa"/>
            <w:shd w:val="clear" w:color="auto" w:fill="auto"/>
            <w:vAlign w:val="center"/>
            <w:hideMark/>
          </w:tcPr>
          <w:p w14:paraId="3FEB32A8"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3D032C8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3х1,5</w:t>
            </w:r>
          </w:p>
        </w:tc>
        <w:tc>
          <w:tcPr>
            <w:tcW w:w="1275" w:type="dxa"/>
            <w:shd w:val="clear" w:color="auto" w:fill="auto"/>
            <w:vAlign w:val="center"/>
            <w:hideMark/>
          </w:tcPr>
          <w:p w14:paraId="3DCFF42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6DD7914E"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8</w:t>
            </w:r>
          </w:p>
        </w:tc>
      </w:tr>
      <w:tr w:rsidR="003C0693" w:rsidRPr="008D6B94" w14:paraId="2B0AFA0D" w14:textId="77777777" w:rsidTr="008A33A8">
        <w:trPr>
          <w:trHeight w:val="300"/>
        </w:trPr>
        <w:tc>
          <w:tcPr>
            <w:tcW w:w="608" w:type="dxa"/>
            <w:shd w:val="clear" w:color="auto" w:fill="auto"/>
            <w:vAlign w:val="center"/>
            <w:hideMark/>
          </w:tcPr>
          <w:p w14:paraId="2B88228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w:t>
            </w:r>
          </w:p>
        </w:tc>
        <w:tc>
          <w:tcPr>
            <w:tcW w:w="4632" w:type="dxa"/>
            <w:shd w:val="clear" w:color="auto" w:fill="auto"/>
            <w:vAlign w:val="center"/>
            <w:hideMark/>
          </w:tcPr>
          <w:p w14:paraId="20A08EA0"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4A8C5FD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К1</w:t>
            </w:r>
          </w:p>
        </w:tc>
        <w:tc>
          <w:tcPr>
            <w:tcW w:w="1275" w:type="dxa"/>
            <w:shd w:val="clear" w:color="auto" w:fill="auto"/>
            <w:vAlign w:val="center"/>
            <w:hideMark/>
          </w:tcPr>
          <w:p w14:paraId="0645EBD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пара</w:t>
            </w:r>
          </w:p>
        </w:tc>
        <w:tc>
          <w:tcPr>
            <w:tcW w:w="1389" w:type="dxa"/>
            <w:shd w:val="clear" w:color="auto" w:fill="auto"/>
            <w:vAlign w:val="center"/>
            <w:hideMark/>
          </w:tcPr>
          <w:p w14:paraId="43764391"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108CFD1B" w14:textId="77777777" w:rsidTr="008A33A8">
        <w:trPr>
          <w:trHeight w:val="300"/>
        </w:trPr>
        <w:tc>
          <w:tcPr>
            <w:tcW w:w="608" w:type="dxa"/>
            <w:shd w:val="clear" w:color="auto" w:fill="auto"/>
            <w:vAlign w:val="center"/>
            <w:hideMark/>
          </w:tcPr>
          <w:p w14:paraId="5F279F8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7</w:t>
            </w:r>
          </w:p>
        </w:tc>
        <w:tc>
          <w:tcPr>
            <w:tcW w:w="4632" w:type="dxa"/>
            <w:shd w:val="clear" w:color="auto" w:fill="auto"/>
            <w:vAlign w:val="center"/>
            <w:hideMark/>
          </w:tcPr>
          <w:p w14:paraId="0E202A4E"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0303BC8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ф16</w:t>
            </w:r>
          </w:p>
        </w:tc>
        <w:tc>
          <w:tcPr>
            <w:tcW w:w="1275" w:type="dxa"/>
            <w:shd w:val="clear" w:color="auto" w:fill="auto"/>
            <w:vAlign w:val="center"/>
            <w:hideMark/>
          </w:tcPr>
          <w:p w14:paraId="4163E70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30A3A210"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6</w:t>
            </w:r>
          </w:p>
        </w:tc>
      </w:tr>
      <w:tr w:rsidR="003C0693" w:rsidRPr="008D6B94" w14:paraId="2858FE73" w14:textId="77777777" w:rsidTr="008A33A8">
        <w:trPr>
          <w:trHeight w:val="300"/>
        </w:trPr>
        <w:tc>
          <w:tcPr>
            <w:tcW w:w="608" w:type="dxa"/>
            <w:shd w:val="clear" w:color="auto" w:fill="auto"/>
            <w:vAlign w:val="center"/>
            <w:hideMark/>
          </w:tcPr>
          <w:p w14:paraId="0BD6BE9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c>
          <w:tcPr>
            <w:tcW w:w="4632" w:type="dxa"/>
            <w:shd w:val="clear" w:color="auto" w:fill="auto"/>
            <w:vAlign w:val="center"/>
            <w:hideMark/>
          </w:tcPr>
          <w:p w14:paraId="485B63A7"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750AD69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3BD7E97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6523C567"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0246835F" w14:textId="77777777" w:rsidTr="008A33A8">
        <w:trPr>
          <w:trHeight w:val="300"/>
        </w:trPr>
        <w:tc>
          <w:tcPr>
            <w:tcW w:w="608" w:type="dxa"/>
            <w:shd w:val="clear" w:color="auto" w:fill="auto"/>
            <w:vAlign w:val="center"/>
            <w:hideMark/>
          </w:tcPr>
          <w:p w14:paraId="7926492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lastRenderedPageBreak/>
              <w:t>9</w:t>
            </w:r>
          </w:p>
        </w:tc>
        <w:tc>
          <w:tcPr>
            <w:tcW w:w="4632" w:type="dxa"/>
            <w:shd w:val="clear" w:color="auto" w:fill="auto"/>
            <w:vAlign w:val="center"/>
            <w:hideMark/>
          </w:tcPr>
          <w:p w14:paraId="4CD26DE2"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3FCE60D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6B6563C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2BB2B7EB"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0,2</w:t>
            </w:r>
          </w:p>
        </w:tc>
      </w:tr>
      <w:tr w:rsidR="003C0693" w:rsidRPr="008D6B94" w14:paraId="4FA4358B" w14:textId="77777777" w:rsidTr="008A33A8">
        <w:trPr>
          <w:trHeight w:val="300"/>
        </w:trPr>
        <w:tc>
          <w:tcPr>
            <w:tcW w:w="608" w:type="dxa"/>
            <w:shd w:val="clear" w:color="auto" w:fill="auto"/>
            <w:vAlign w:val="center"/>
            <w:hideMark/>
          </w:tcPr>
          <w:p w14:paraId="662A948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c>
          <w:tcPr>
            <w:tcW w:w="4632" w:type="dxa"/>
            <w:shd w:val="clear" w:color="auto" w:fill="auto"/>
            <w:vAlign w:val="center"/>
            <w:hideMark/>
          </w:tcPr>
          <w:p w14:paraId="0A91B22E"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Анкер</w:t>
            </w:r>
          </w:p>
        </w:tc>
        <w:tc>
          <w:tcPr>
            <w:tcW w:w="1985" w:type="dxa"/>
            <w:shd w:val="clear" w:color="auto" w:fill="auto"/>
            <w:vAlign w:val="center"/>
            <w:hideMark/>
          </w:tcPr>
          <w:p w14:paraId="126D47B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0565B38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29A5907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1663010A" w14:textId="77777777" w:rsidTr="008A33A8">
        <w:trPr>
          <w:trHeight w:val="300"/>
        </w:trPr>
        <w:tc>
          <w:tcPr>
            <w:tcW w:w="608" w:type="dxa"/>
            <w:shd w:val="clear" w:color="auto" w:fill="auto"/>
            <w:vAlign w:val="center"/>
            <w:hideMark/>
          </w:tcPr>
          <w:p w14:paraId="69A6E93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11</w:t>
            </w:r>
          </w:p>
        </w:tc>
        <w:tc>
          <w:tcPr>
            <w:tcW w:w="4632" w:type="dxa"/>
            <w:shd w:val="clear" w:color="auto" w:fill="auto"/>
            <w:vAlign w:val="center"/>
            <w:hideMark/>
          </w:tcPr>
          <w:p w14:paraId="434CD285"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75350A5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6х40</w:t>
            </w:r>
          </w:p>
        </w:tc>
        <w:tc>
          <w:tcPr>
            <w:tcW w:w="1275" w:type="dxa"/>
            <w:shd w:val="clear" w:color="auto" w:fill="auto"/>
            <w:vAlign w:val="center"/>
            <w:hideMark/>
          </w:tcPr>
          <w:p w14:paraId="0EDB67A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122451C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r>
      <w:tr w:rsidR="003C0693" w:rsidRPr="008D6B94" w14:paraId="2CA2A481" w14:textId="77777777" w:rsidTr="008A33A8">
        <w:trPr>
          <w:trHeight w:val="300"/>
        </w:trPr>
        <w:tc>
          <w:tcPr>
            <w:tcW w:w="608" w:type="dxa"/>
            <w:shd w:val="clear" w:color="auto" w:fill="auto"/>
            <w:vAlign w:val="center"/>
            <w:hideMark/>
          </w:tcPr>
          <w:p w14:paraId="6F2B8EC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12</w:t>
            </w:r>
          </w:p>
        </w:tc>
        <w:tc>
          <w:tcPr>
            <w:tcW w:w="4632" w:type="dxa"/>
            <w:shd w:val="clear" w:color="auto" w:fill="auto"/>
            <w:vAlign w:val="center"/>
            <w:hideMark/>
          </w:tcPr>
          <w:p w14:paraId="7510962B"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w:t>
            </w:r>
          </w:p>
        </w:tc>
        <w:tc>
          <w:tcPr>
            <w:tcW w:w="1985" w:type="dxa"/>
            <w:shd w:val="clear" w:color="auto" w:fill="auto"/>
            <w:vAlign w:val="center"/>
            <w:hideMark/>
          </w:tcPr>
          <w:p w14:paraId="185DECD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6653489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2413F4C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0303F9B1" w14:textId="77777777" w:rsidTr="008A33A8">
        <w:trPr>
          <w:trHeight w:val="300"/>
        </w:trPr>
        <w:tc>
          <w:tcPr>
            <w:tcW w:w="608" w:type="dxa"/>
            <w:shd w:val="clear" w:color="auto" w:fill="auto"/>
            <w:vAlign w:val="center"/>
            <w:hideMark/>
          </w:tcPr>
          <w:p w14:paraId="768DA86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13</w:t>
            </w:r>
          </w:p>
        </w:tc>
        <w:tc>
          <w:tcPr>
            <w:tcW w:w="4632" w:type="dxa"/>
            <w:shd w:val="clear" w:color="auto" w:fill="auto"/>
            <w:vAlign w:val="center"/>
            <w:hideMark/>
          </w:tcPr>
          <w:p w14:paraId="33825275"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29A220A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4BCB91D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5BA5CF0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28FDCFBB" w14:textId="77777777" w:rsidTr="008A33A8">
        <w:trPr>
          <w:trHeight w:val="300"/>
        </w:trPr>
        <w:tc>
          <w:tcPr>
            <w:tcW w:w="608" w:type="dxa"/>
            <w:shd w:val="clear" w:color="auto" w:fill="auto"/>
            <w:vAlign w:val="center"/>
            <w:hideMark/>
          </w:tcPr>
          <w:p w14:paraId="4A8EACF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14</w:t>
            </w:r>
          </w:p>
        </w:tc>
        <w:tc>
          <w:tcPr>
            <w:tcW w:w="4632" w:type="dxa"/>
            <w:shd w:val="clear" w:color="000000" w:fill="FFFFFF"/>
            <w:vAlign w:val="bottom"/>
            <w:hideMark/>
          </w:tcPr>
          <w:p w14:paraId="5E8EDD12"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29C3DBC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М8</w:t>
            </w:r>
          </w:p>
        </w:tc>
        <w:tc>
          <w:tcPr>
            <w:tcW w:w="1275" w:type="dxa"/>
            <w:shd w:val="clear" w:color="000000" w:fill="FFFFFF"/>
            <w:noWrap/>
            <w:vAlign w:val="center"/>
            <w:hideMark/>
          </w:tcPr>
          <w:p w14:paraId="59D210E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компл</w:t>
            </w:r>
            <w:proofErr w:type="spellEnd"/>
          </w:p>
        </w:tc>
        <w:tc>
          <w:tcPr>
            <w:tcW w:w="1389" w:type="dxa"/>
            <w:shd w:val="clear" w:color="000000" w:fill="FFFFFF"/>
            <w:noWrap/>
            <w:vAlign w:val="center"/>
            <w:hideMark/>
          </w:tcPr>
          <w:p w14:paraId="6ADFDBB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56BB445B" w14:textId="77777777" w:rsidTr="008A33A8">
        <w:trPr>
          <w:trHeight w:val="407"/>
        </w:trPr>
        <w:tc>
          <w:tcPr>
            <w:tcW w:w="608" w:type="dxa"/>
            <w:shd w:val="clear" w:color="auto" w:fill="auto"/>
            <w:vAlign w:val="center"/>
            <w:hideMark/>
          </w:tcPr>
          <w:p w14:paraId="2C170C5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15</w:t>
            </w:r>
          </w:p>
        </w:tc>
        <w:tc>
          <w:tcPr>
            <w:tcW w:w="4632" w:type="dxa"/>
            <w:shd w:val="clear" w:color="000000" w:fill="FFFFFF"/>
            <w:vAlign w:val="center"/>
            <w:hideMark/>
          </w:tcPr>
          <w:p w14:paraId="0B40D2BA"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Монтажні роботи </w:t>
            </w:r>
          </w:p>
        </w:tc>
        <w:tc>
          <w:tcPr>
            <w:tcW w:w="1985" w:type="dxa"/>
            <w:shd w:val="clear" w:color="000000" w:fill="FFFFFF"/>
            <w:vAlign w:val="center"/>
            <w:hideMark/>
          </w:tcPr>
          <w:p w14:paraId="50E0E5B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000000" w:fill="FFFFFF"/>
            <w:noWrap/>
            <w:vAlign w:val="center"/>
            <w:hideMark/>
          </w:tcPr>
          <w:p w14:paraId="5EDA580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посл</w:t>
            </w:r>
            <w:proofErr w:type="spellEnd"/>
            <w:r w:rsidRPr="008D6B94">
              <w:rPr>
                <w:rFonts w:ascii="Times New Roman" w:eastAsia="Times New Roman" w:hAnsi="Times New Roman"/>
                <w:color w:val="000000"/>
                <w:lang w:eastAsia="uk-UA"/>
              </w:rPr>
              <w:t>.</w:t>
            </w:r>
          </w:p>
        </w:tc>
        <w:tc>
          <w:tcPr>
            <w:tcW w:w="1389" w:type="dxa"/>
            <w:shd w:val="clear" w:color="000000" w:fill="FFFFFF"/>
            <w:noWrap/>
            <w:vAlign w:val="center"/>
            <w:hideMark/>
          </w:tcPr>
          <w:p w14:paraId="796FF29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r w:rsidR="003C0693" w:rsidRPr="008D6B94" w14:paraId="785BBA42" w14:textId="77777777" w:rsidTr="008A33A8">
        <w:trPr>
          <w:trHeight w:val="300"/>
        </w:trPr>
        <w:tc>
          <w:tcPr>
            <w:tcW w:w="9889" w:type="dxa"/>
            <w:gridSpan w:val="5"/>
            <w:shd w:val="clear" w:color="auto" w:fill="auto"/>
            <w:vAlign w:val="center"/>
            <w:hideMark/>
          </w:tcPr>
          <w:p w14:paraId="693A304C" w14:textId="77777777" w:rsidR="003C0693" w:rsidRPr="008D6B94" w:rsidRDefault="003C0693" w:rsidP="008A33A8">
            <w:pPr>
              <w:spacing w:after="0" w:line="240" w:lineRule="auto"/>
              <w:jc w:val="center"/>
              <w:rPr>
                <w:rFonts w:ascii="Times New Roman" w:eastAsia="Times New Roman" w:hAnsi="Times New Roman"/>
                <w:b/>
                <w:bCs/>
                <w:color w:val="000000"/>
                <w:lang w:eastAsia="uk-UA"/>
              </w:rPr>
            </w:pPr>
            <w:r w:rsidRPr="008D6B94">
              <w:rPr>
                <w:rFonts w:ascii="Times New Roman" w:eastAsia="Times New Roman" w:hAnsi="Times New Roman"/>
                <w:b/>
                <w:bCs/>
                <w:color w:val="000000"/>
                <w:lang w:eastAsia="uk-UA"/>
              </w:rPr>
              <w:t>Приміщення №22 (3-й поверх)</w:t>
            </w:r>
          </w:p>
        </w:tc>
      </w:tr>
      <w:tr w:rsidR="003C0693" w:rsidRPr="008D6B94" w14:paraId="6B3CEA75" w14:textId="77777777" w:rsidTr="008A33A8">
        <w:trPr>
          <w:trHeight w:val="300"/>
        </w:trPr>
        <w:tc>
          <w:tcPr>
            <w:tcW w:w="608" w:type="dxa"/>
            <w:shd w:val="clear" w:color="auto" w:fill="auto"/>
            <w:vAlign w:val="center"/>
            <w:hideMark/>
          </w:tcPr>
          <w:p w14:paraId="7205705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c>
          <w:tcPr>
            <w:tcW w:w="4632" w:type="dxa"/>
            <w:shd w:val="clear" w:color="auto" w:fill="auto"/>
            <w:hideMark/>
          </w:tcPr>
          <w:p w14:paraId="55B35E8B"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Спліт-система настінного типу </w:t>
            </w:r>
            <w:proofErr w:type="spellStart"/>
            <w:r w:rsidRPr="008D6B94">
              <w:rPr>
                <w:rFonts w:ascii="Times New Roman" w:eastAsia="Times New Roman" w:hAnsi="Times New Roman"/>
                <w:color w:val="000000"/>
                <w:lang w:eastAsia="uk-UA"/>
              </w:rPr>
              <w:t>Digital</w:t>
            </w:r>
            <w:proofErr w:type="spellEnd"/>
            <w:r w:rsidRPr="008D6B94">
              <w:rPr>
                <w:rFonts w:ascii="Times New Roman" w:eastAsia="Times New Roman" w:hAnsi="Times New Roman"/>
                <w:color w:val="000000"/>
                <w:lang w:eastAsia="uk-UA"/>
              </w:rPr>
              <w:t xml:space="preserve"> </w:t>
            </w:r>
            <w:proofErr w:type="spellStart"/>
            <w:r w:rsidRPr="008D6B94">
              <w:rPr>
                <w:rFonts w:ascii="Times New Roman" w:eastAsia="Times New Roman" w:hAnsi="Times New Roman"/>
                <w:color w:val="000000"/>
                <w:lang w:eastAsia="uk-UA"/>
              </w:rPr>
              <w:t>Optima</w:t>
            </w:r>
            <w:proofErr w:type="spellEnd"/>
          </w:p>
        </w:tc>
        <w:tc>
          <w:tcPr>
            <w:tcW w:w="1985" w:type="dxa"/>
            <w:shd w:val="clear" w:color="000000" w:fill="FFFFFF"/>
            <w:vAlign w:val="center"/>
            <w:hideMark/>
          </w:tcPr>
          <w:p w14:paraId="5D3EE97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DAC-09T7</w:t>
            </w:r>
          </w:p>
        </w:tc>
        <w:tc>
          <w:tcPr>
            <w:tcW w:w="1275" w:type="dxa"/>
            <w:shd w:val="clear" w:color="000000" w:fill="FFFFFF"/>
            <w:vAlign w:val="center"/>
            <w:hideMark/>
          </w:tcPr>
          <w:p w14:paraId="518F547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000000" w:fill="FFFFFF"/>
            <w:vAlign w:val="center"/>
            <w:hideMark/>
          </w:tcPr>
          <w:p w14:paraId="02A7679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r w:rsidR="003C0693" w:rsidRPr="008D6B94" w14:paraId="7D129703" w14:textId="77777777" w:rsidTr="008A33A8">
        <w:trPr>
          <w:trHeight w:val="300"/>
        </w:trPr>
        <w:tc>
          <w:tcPr>
            <w:tcW w:w="608" w:type="dxa"/>
            <w:shd w:val="clear" w:color="auto" w:fill="auto"/>
            <w:vAlign w:val="center"/>
            <w:hideMark/>
          </w:tcPr>
          <w:p w14:paraId="1AFB80F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2</w:t>
            </w:r>
          </w:p>
        </w:tc>
        <w:tc>
          <w:tcPr>
            <w:tcW w:w="4632" w:type="dxa"/>
            <w:shd w:val="clear" w:color="auto" w:fill="auto"/>
            <w:vAlign w:val="center"/>
            <w:hideMark/>
          </w:tcPr>
          <w:p w14:paraId="3D8F7B3E"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4477C87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6.35(1/4'')</w:t>
            </w:r>
          </w:p>
        </w:tc>
        <w:tc>
          <w:tcPr>
            <w:tcW w:w="1275" w:type="dxa"/>
            <w:shd w:val="clear" w:color="auto" w:fill="auto"/>
            <w:vAlign w:val="center"/>
            <w:hideMark/>
          </w:tcPr>
          <w:p w14:paraId="42539B3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1C762FC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w:t>
            </w:r>
          </w:p>
        </w:tc>
      </w:tr>
      <w:tr w:rsidR="003C0693" w:rsidRPr="008D6B94" w14:paraId="4FA47EC2" w14:textId="77777777" w:rsidTr="008A33A8">
        <w:trPr>
          <w:trHeight w:val="300"/>
        </w:trPr>
        <w:tc>
          <w:tcPr>
            <w:tcW w:w="608" w:type="dxa"/>
            <w:shd w:val="clear" w:color="auto" w:fill="auto"/>
            <w:vAlign w:val="center"/>
            <w:hideMark/>
          </w:tcPr>
          <w:p w14:paraId="4D384C1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w:t>
            </w:r>
          </w:p>
        </w:tc>
        <w:tc>
          <w:tcPr>
            <w:tcW w:w="4632" w:type="dxa"/>
            <w:shd w:val="clear" w:color="auto" w:fill="auto"/>
            <w:vAlign w:val="center"/>
            <w:hideMark/>
          </w:tcPr>
          <w:p w14:paraId="03CD08D2"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Труба мідна вир-ва </w:t>
            </w:r>
            <w:proofErr w:type="spellStart"/>
            <w:r w:rsidRPr="008D6B94">
              <w:rPr>
                <w:rFonts w:ascii="Times New Roman" w:eastAsia="Times New Roman" w:hAnsi="Times New Roman"/>
                <w:color w:val="000000"/>
                <w:lang w:eastAsia="uk-UA"/>
              </w:rPr>
              <w:t>Halcor</w:t>
            </w:r>
            <w:proofErr w:type="spellEnd"/>
            <w:r w:rsidRPr="008D6B94">
              <w:rPr>
                <w:rFonts w:ascii="Times New Roman" w:eastAsia="Times New Roman" w:hAnsi="Times New Roman"/>
                <w:color w:val="000000"/>
                <w:lang w:eastAsia="uk-UA"/>
              </w:rPr>
              <w:t xml:space="preserve"> с ізоляцією </w:t>
            </w:r>
            <w:proofErr w:type="spellStart"/>
            <w:r w:rsidRPr="008D6B94">
              <w:rPr>
                <w:rFonts w:ascii="Times New Roman" w:eastAsia="Times New Roman" w:hAnsi="Times New Roman"/>
                <w:color w:val="000000"/>
                <w:lang w:eastAsia="uk-UA"/>
              </w:rPr>
              <w:t>Flex</w:t>
            </w:r>
            <w:proofErr w:type="spellEnd"/>
          </w:p>
        </w:tc>
        <w:tc>
          <w:tcPr>
            <w:tcW w:w="1985" w:type="dxa"/>
            <w:shd w:val="clear" w:color="auto" w:fill="auto"/>
            <w:vAlign w:val="center"/>
            <w:hideMark/>
          </w:tcPr>
          <w:p w14:paraId="6BD825A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9.52(3/8'')</w:t>
            </w:r>
          </w:p>
        </w:tc>
        <w:tc>
          <w:tcPr>
            <w:tcW w:w="1275" w:type="dxa"/>
            <w:shd w:val="clear" w:color="auto" w:fill="auto"/>
            <w:vAlign w:val="center"/>
            <w:hideMark/>
          </w:tcPr>
          <w:p w14:paraId="5E2A18F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100CA1B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w:t>
            </w:r>
          </w:p>
        </w:tc>
      </w:tr>
      <w:tr w:rsidR="003C0693" w:rsidRPr="008D6B94" w14:paraId="3EA48E55" w14:textId="77777777" w:rsidTr="008A33A8">
        <w:trPr>
          <w:trHeight w:val="300"/>
        </w:trPr>
        <w:tc>
          <w:tcPr>
            <w:tcW w:w="608" w:type="dxa"/>
            <w:shd w:val="clear" w:color="auto" w:fill="auto"/>
            <w:vAlign w:val="center"/>
            <w:hideMark/>
          </w:tcPr>
          <w:p w14:paraId="749FC8C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c>
          <w:tcPr>
            <w:tcW w:w="4632" w:type="dxa"/>
            <w:shd w:val="clear" w:color="auto" w:fill="auto"/>
            <w:vAlign w:val="center"/>
            <w:hideMark/>
          </w:tcPr>
          <w:p w14:paraId="30E6F84D"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комутаційний</w:t>
            </w:r>
          </w:p>
        </w:tc>
        <w:tc>
          <w:tcPr>
            <w:tcW w:w="1985" w:type="dxa"/>
            <w:shd w:val="clear" w:color="auto" w:fill="auto"/>
            <w:vAlign w:val="center"/>
            <w:hideMark/>
          </w:tcPr>
          <w:p w14:paraId="27D072D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ВВГнгд4х1,5</w:t>
            </w:r>
          </w:p>
        </w:tc>
        <w:tc>
          <w:tcPr>
            <w:tcW w:w="1275" w:type="dxa"/>
            <w:shd w:val="clear" w:color="auto" w:fill="auto"/>
            <w:vAlign w:val="center"/>
            <w:hideMark/>
          </w:tcPr>
          <w:p w14:paraId="02D1BBC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431CB04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7</w:t>
            </w:r>
          </w:p>
        </w:tc>
      </w:tr>
      <w:tr w:rsidR="003C0693" w:rsidRPr="008D6B94" w14:paraId="69F8AC9D" w14:textId="77777777" w:rsidTr="008A33A8">
        <w:trPr>
          <w:trHeight w:val="300"/>
        </w:trPr>
        <w:tc>
          <w:tcPr>
            <w:tcW w:w="608" w:type="dxa"/>
            <w:shd w:val="clear" w:color="auto" w:fill="auto"/>
            <w:vAlign w:val="center"/>
            <w:hideMark/>
          </w:tcPr>
          <w:p w14:paraId="49F5363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5</w:t>
            </w:r>
          </w:p>
        </w:tc>
        <w:tc>
          <w:tcPr>
            <w:tcW w:w="4632" w:type="dxa"/>
            <w:shd w:val="clear" w:color="auto" w:fill="auto"/>
            <w:vAlign w:val="center"/>
            <w:hideMark/>
          </w:tcPr>
          <w:p w14:paraId="5F2E7017"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Кабель сигнальний</w:t>
            </w:r>
          </w:p>
        </w:tc>
        <w:tc>
          <w:tcPr>
            <w:tcW w:w="1985" w:type="dxa"/>
            <w:shd w:val="clear" w:color="auto" w:fill="auto"/>
            <w:vAlign w:val="center"/>
            <w:hideMark/>
          </w:tcPr>
          <w:p w14:paraId="138F097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3х1,5</w:t>
            </w:r>
          </w:p>
        </w:tc>
        <w:tc>
          <w:tcPr>
            <w:tcW w:w="1275" w:type="dxa"/>
            <w:shd w:val="clear" w:color="auto" w:fill="auto"/>
            <w:vAlign w:val="center"/>
            <w:hideMark/>
          </w:tcPr>
          <w:p w14:paraId="716AA4F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2346B0C8"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5</w:t>
            </w:r>
          </w:p>
        </w:tc>
      </w:tr>
      <w:tr w:rsidR="003C0693" w:rsidRPr="008D6B94" w14:paraId="012CD5C4" w14:textId="77777777" w:rsidTr="008A33A8">
        <w:trPr>
          <w:trHeight w:val="300"/>
        </w:trPr>
        <w:tc>
          <w:tcPr>
            <w:tcW w:w="608" w:type="dxa"/>
            <w:shd w:val="clear" w:color="auto" w:fill="auto"/>
            <w:vAlign w:val="center"/>
            <w:hideMark/>
          </w:tcPr>
          <w:p w14:paraId="0402F99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w:t>
            </w:r>
          </w:p>
        </w:tc>
        <w:tc>
          <w:tcPr>
            <w:tcW w:w="4632" w:type="dxa"/>
            <w:shd w:val="clear" w:color="auto" w:fill="auto"/>
            <w:vAlign w:val="center"/>
            <w:hideMark/>
          </w:tcPr>
          <w:p w14:paraId="012D3D85"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Кронштейн для зовнішнього блоку</w:t>
            </w:r>
          </w:p>
        </w:tc>
        <w:tc>
          <w:tcPr>
            <w:tcW w:w="1985" w:type="dxa"/>
            <w:shd w:val="clear" w:color="auto" w:fill="auto"/>
            <w:vAlign w:val="center"/>
            <w:hideMark/>
          </w:tcPr>
          <w:p w14:paraId="3F9DC4E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К1</w:t>
            </w:r>
          </w:p>
        </w:tc>
        <w:tc>
          <w:tcPr>
            <w:tcW w:w="1275" w:type="dxa"/>
            <w:shd w:val="clear" w:color="auto" w:fill="auto"/>
            <w:vAlign w:val="center"/>
            <w:hideMark/>
          </w:tcPr>
          <w:p w14:paraId="229689A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пара</w:t>
            </w:r>
          </w:p>
        </w:tc>
        <w:tc>
          <w:tcPr>
            <w:tcW w:w="1389" w:type="dxa"/>
            <w:shd w:val="clear" w:color="auto" w:fill="auto"/>
            <w:vAlign w:val="center"/>
            <w:hideMark/>
          </w:tcPr>
          <w:p w14:paraId="042B035E"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765838A2" w14:textId="77777777" w:rsidTr="008A33A8">
        <w:trPr>
          <w:trHeight w:val="300"/>
        </w:trPr>
        <w:tc>
          <w:tcPr>
            <w:tcW w:w="608" w:type="dxa"/>
            <w:shd w:val="clear" w:color="auto" w:fill="auto"/>
            <w:vAlign w:val="center"/>
            <w:hideMark/>
          </w:tcPr>
          <w:p w14:paraId="30115E8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7</w:t>
            </w:r>
          </w:p>
        </w:tc>
        <w:tc>
          <w:tcPr>
            <w:tcW w:w="4632" w:type="dxa"/>
            <w:shd w:val="clear" w:color="auto" w:fill="auto"/>
            <w:vAlign w:val="center"/>
            <w:hideMark/>
          </w:tcPr>
          <w:p w14:paraId="2565105B"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Дренажний трубопровід</w:t>
            </w:r>
          </w:p>
        </w:tc>
        <w:tc>
          <w:tcPr>
            <w:tcW w:w="1985" w:type="dxa"/>
            <w:shd w:val="clear" w:color="auto" w:fill="auto"/>
            <w:vAlign w:val="center"/>
            <w:hideMark/>
          </w:tcPr>
          <w:p w14:paraId="31313CD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ф16</w:t>
            </w:r>
          </w:p>
        </w:tc>
        <w:tc>
          <w:tcPr>
            <w:tcW w:w="1275" w:type="dxa"/>
            <w:shd w:val="clear" w:color="auto" w:fill="auto"/>
            <w:vAlign w:val="center"/>
            <w:hideMark/>
          </w:tcPr>
          <w:p w14:paraId="48F750F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w:t>
            </w:r>
          </w:p>
        </w:tc>
        <w:tc>
          <w:tcPr>
            <w:tcW w:w="1389" w:type="dxa"/>
            <w:shd w:val="clear" w:color="auto" w:fill="auto"/>
            <w:vAlign w:val="center"/>
            <w:hideMark/>
          </w:tcPr>
          <w:p w14:paraId="52EA01E9"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2</w:t>
            </w:r>
          </w:p>
        </w:tc>
      </w:tr>
      <w:tr w:rsidR="003C0693" w:rsidRPr="008D6B94" w14:paraId="21BBD474" w14:textId="77777777" w:rsidTr="008A33A8">
        <w:trPr>
          <w:trHeight w:val="300"/>
        </w:trPr>
        <w:tc>
          <w:tcPr>
            <w:tcW w:w="608" w:type="dxa"/>
            <w:shd w:val="clear" w:color="auto" w:fill="auto"/>
            <w:vAlign w:val="center"/>
            <w:hideMark/>
          </w:tcPr>
          <w:p w14:paraId="31819BC2"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c>
          <w:tcPr>
            <w:tcW w:w="4632" w:type="dxa"/>
            <w:shd w:val="clear" w:color="auto" w:fill="auto"/>
            <w:vAlign w:val="center"/>
            <w:hideMark/>
          </w:tcPr>
          <w:p w14:paraId="54413386"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Електрична вилка</w:t>
            </w:r>
          </w:p>
        </w:tc>
        <w:tc>
          <w:tcPr>
            <w:tcW w:w="1985" w:type="dxa"/>
            <w:shd w:val="clear" w:color="auto" w:fill="auto"/>
            <w:vAlign w:val="center"/>
            <w:hideMark/>
          </w:tcPr>
          <w:p w14:paraId="6462718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2FAAE7D8"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4A8D1718"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1</w:t>
            </w:r>
          </w:p>
        </w:tc>
      </w:tr>
      <w:tr w:rsidR="003C0693" w:rsidRPr="008D6B94" w14:paraId="08EE5993" w14:textId="77777777" w:rsidTr="008A33A8">
        <w:trPr>
          <w:trHeight w:val="300"/>
        </w:trPr>
        <w:tc>
          <w:tcPr>
            <w:tcW w:w="608" w:type="dxa"/>
            <w:shd w:val="clear" w:color="auto" w:fill="auto"/>
            <w:vAlign w:val="center"/>
            <w:hideMark/>
          </w:tcPr>
          <w:p w14:paraId="3DD22CB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9</w:t>
            </w:r>
          </w:p>
        </w:tc>
        <w:tc>
          <w:tcPr>
            <w:tcW w:w="4632" w:type="dxa"/>
            <w:shd w:val="clear" w:color="auto" w:fill="auto"/>
            <w:vAlign w:val="center"/>
            <w:hideMark/>
          </w:tcPr>
          <w:p w14:paraId="430A9318"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Фінішна стрічка</w:t>
            </w:r>
          </w:p>
        </w:tc>
        <w:tc>
          <w:tcPr>
            <w:tcW w:w="1985" w:type="dxa"/>
            <w:shd w:val="clear" w:color="auto" w:fill="auto"/>
            <w:vAlign w:val="center"/>
            <w:hideMark/>
          </w:tcPr>
          <w:p w14:paraId="07B9CA0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auto" w:fill="auto"/>
            <w:vAlign w:val="center"/>
            <w:hideMark/>
          </w:tcPr>
          <w:p w14:paraId="7D890F6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0E2051CA" w14:textId="77777777" w:rsidR="003C0693" w:rsidRPr="008D6B94" w:rsidRDefault="003C0693" w:rsidP="008A33A8">
            <w:pPr>
              <w:spacing w:after="0" w:line="240" w:lineRule="auto"/>
              <w:jc w:val="center"/>
              <w:rPr>
                <w:rFonts w:ascii="Times New Roman" w:eastAsia="Times New Roman" w:hAnsi="Times New Roman"/>
                <w:lang w:eastAsia="uk-UA"/>
              </w:rPr>
            </w:pPr>
            <w:r w:rsidRPr="008D6B94">
              <w:rPr>
                <w:rFonts w:ascii="Times New Roman" w:eastAsia="Times New Roman" w:hAnsi="Times New Roman"/>
                <w:lang w:eastAsia="uk-UA"/>
              </w:rPr>
              <w:t>0,2</w:t>
            </w:r>
          </w:p>
        </w:tc>
      </w:tr>
      <w:tr w:rsidR="003C0693" w:rsidRPr="008D6B94" w14:paraId="22068892" w14:textId="77777777" w:rsidTr="008A33A8">
        <w:trPr>
          <w:trHeight w:val="300"/>
        </w:trPr>
        <w:tc>
          <w:tcPr>
            <w:tcW w:w="608" w:type="dxa"/>
            <w:shd w:val="clear" w:color="auto" w:fill="auto"/>
            <w:vAlign w:val="center"/>
            <w:hideMark/>
          </w:tcPr>
          <w:p w14:paraId="3AEF0FC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c>
          <w:tcPr>
            <w:tcW w:w="4632" w:type="dxa"/>
            <w:shd w:val="clear" w:color="auto" w:fill="auto"/>
            <w:vAlign w:val="center"/>
            <w:hideMark/>
          </w:tcPr>
          <w:p w14:paraId="003E1C8B"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Анкер</w:t>
            </w:r>
          </w:p>
        </w:tc>
        <w:tc>
          <w:tcPr>
            <w:tcW w:w="1985" w:type="dxa"/>
            <w:shd w:val="clear" w:color="auto" w:fill="auto"/>
            <w:vAlign w:val="center"/>
            <w:hideMark/>
          </w:tcPr>
          <w:p w14:paraId="69D9B7A4"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606702C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6AE3036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38F424B2" w14:textId="77777777" w:rsidTr="008A33A8">
        <w:trPr>
          <w:trHeight w:val="300"/>
        </w:trPr>
        <w:tc>
          <w:tcPr>
            <w:tcW w:w="608" w:type="dxa"/>
            <w:shd w:val="clear" w:color="auto" w:fill="auto"/>
            <w:vAlign w:val="center"/>
            <w:hideMark/>
          </w:tcPr>
          <w:p w14:paraId="6FB21025"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11</w:t>
            </w:r>
          </w:p>
        </w:tc>
        <w:tc>
          <w:tcPr>
            <w:tcW w:w="4632" w:type="dxa"/>
            <w:shd w:val="clear" w:color="auto" w:fill="auto"/>
            <w:vAlign w:val="center"/>
            <w:hideMark/>
          </w:tcPr>
          <w:p w14:paraId="1D2243BE"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Дюбель </w:t>
            </w:r>
          </w:p>
        </w:tc>
        <w:tc>
          <w:tcPr>
            <w:tcW w:w="1985" w:type="dxa"/>
            <w:shd w:val="clear" w:color="auto" w:fill="auto"/>
            <w:vAlign w:val="center"/>
            <w:hideMark/>
          </w:tcPr>
          <w:p w14:paraId="468DA3D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6х40</w:t>
            </w:r>
          </w:p>
        </w:tc>
        <w:tc>
          <w:tcPr>
            <w:tcW w:w="1275" w:type="dxa"/>
            <w:shd w:val="clear" w:color="auto" w:fill="auto"/>
            <w:vAlign w:val="center"/>
            <w:hideMark/>
          </w:tcPr>
          <w:p w14:paraId="42D45F4E"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6858FD2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10</w:t>
            </w:r>
          </w:p>
        </w:tc>
      </w:tr>
      <w:tr w:rsidR="003C0693" w:rsidRPr="008D6B94" w14:paraId="70B4978D" w14:textId="77777777" w:rsidTr="008A33A8">
        <w:trPr>
          <w:trHeight w:val="300"/>
        </w:trPr>
        <w:tc>
          <w:tcPr>
            <w:tcW w:w="608" w:type="dxa"/>
            <w:shd w:val="clear" w:color="auto" w:fill="auto"/>
            <w:vAlign w:val="center"/>
            <w:hideMark/>
          </w:tcPr>
          <w:p w14:paraId="0930999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12</w:t>
            </w:r>
          </w:p>
        </w:tc>
        <w:tc>
          <w:tcPr>
            <w:tcW w:w="4632" w:type="dxa"/>
            <w:shd w:val="clear" w:color="auto" w:fill="auto"/>
            <w:vAlign w:val="center"/>
            <w:hideMark/>
          </w:tcPr>
          <w:p w14:paraId="28819A17"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w:t>
            </w:r>
          </w:p>
        </w:tc>
        <w:tc>
          <w:tcPr>
            <w:tcW w:w="1985" w:type="dxa"/>
            <w:shd w:val="clear" w:color="auto" w:fill="auto"/>
            <w:vAlign w:val="center"/>
            <w:hideMark/>
          </w:tcPr>
          <w:p w14:paraId="0F01227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399445B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08424097"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6540B28E" w14:textId="77777777" w:rsidTr="008A33A8">
        <w:trPr>
          <w:trHeight w:val="300"/>
        </w:trPr>
        <w:tc>
          <w:tcPr>
            <w:tcW w:w="608" w:type="dxa"/>
            <w:shd w:val="clear" w:color="auto" w:fill="auto"/>
            <w:vAlign w:val="center"/>
            <w:hideMark/>
          </w:tcPr>
          <w:p w14:paraId="5B26ECFD"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13</w:t>
            </w:r>
          </w:p>
        </w:tc>
        <w:tc>
          <w:tcPr>
            <w:tcW w:w="4632" w:type="dxa"/>
            <w:shd w:val="clear" w:color="auto" w:fill="auto"/>
            <w:vAlign w:val="center"/>
            <w:hideMark/>
          </w:tcPr>
          <w:p w14:paraId="7F5E8DFB"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Шайба </w:t>
            </w:r>
          </w:p>
        </w:tc>
        <w:tc>
          <w:tcPr>
            <w:tcW w:w="1985" w:type="dxa"/>
            <w:shd w:val="clear" w:color="auto" w:fill="auto"/>
            <w:vAlign w:val="center"/>
            <w:hideMark/>
          </w:tcPr>
          <w:p w14:paraId="6979E1D9"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М10</w:t>
            </w:r>
          </w:p>
        </w:tc>
        <w:tc>
          <w:tcPr>
            <w:tcW w:w="1275" w:type="dxa"/>
            <w:shd w:val="clear" w:color="auto" w:fill="auto"/>
            <w:vAlign w:val="center"/>
            <w:hideMark/>
          </w:tcPr>
          <w:p w14:paraId="03DA31DB"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шт</w:t>
            </w:r>
            <w:proofErr w:type="spellEnd"/>
          </w:p>
        </w:tc>
        <w:tc>
          <w:tcPr>
            <w:tcW w:w="1389" w:type="dxa"/>
            <w:shd w:val="clear" w:color="auto" w:fill="auto"/>
            <w:vAlign w:val="center"/>
            <w:hideMark/>
          </w:tcPr>
          <w:p w14:paraId="64B740E0"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8</w:t>
            </w:r>
          </w:p>
        </w:tc>
      </w:tr>
      <w:tr w:rsidR="003C0693" w:rsidRPr="008D6B94" w14:paraId="03114FF6" w14:textId="77777777" w:rsidTr="008A33A8">
        <w:trPr>
          <w:trHeight w:val="300"/>
        </w:trPr>
        <w:tc>
          <w:tcPr>
            <w:tcW w:w="608" w:type="dxa"/>
            <w:shd w:val="clear" w:color="auto" w:fill="auto"/>
            <w:vAlign w:val="center"/>
            <w:hideMark/>
          </w:tcPr>
          <w:p w14:paraId="7E0EE1F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14</w:t>
            </w:r>
          </w:p>
        </w:tc>
        <w:tc>
          <w:tcPr>
            <w:tcW w:w="4632" w:type="dxa"/>
            <w:shd w:val="clear" w:color="000000" w:fill="FFFFFF"/>
            <w:vAlign w:val="bottom"/>
            <w:hideMark/>
          </w:tcPr>
          <w:p w14:paraId="1C001F58"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Гайка, шайба, болт</w:t>
            </w:r>
          </w:p>
        </w:tc>
        <w:tc>
          <w:tcPr>
            <w:tcW w:w="1985" w:type="dxa"/>
            <w:shd w:val="clear" w:color="000000" w:fill="FFFFFF"/>
            <w:vAlign w:val="center"/>
            <w:hideMark/>
          </w:tcPr>
          <w:p w14:paraId="4BBF3F9F"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М8</w:t>
            </w:r>
          </w:p>
        </w:tc>
        <w:tc>
          <w:tcPr>
            <w:tcW w:w="1275" w:type="dxa"/>
            <w:shd w:val="clear" w:color="000000" w:fill="FFFFFF"/>
            <w:noWrap/>
            <w:vAlign w:val="center"/>
            <w:hideMark/>
          </w:tcPr>
          <w:p w14:paraId="02F889A3"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компл</w:t>
            </w:r>
            <w:proofErr w:type="spellEnd"/>
          </w:p>
        </w:tc>
        <w:tc>
          <w:tcPr>
            <w:tcW w:w="1389" w:type="dxa"/>
            <w:shd w:val="clear" w:color="000000" w:fill="FFFFFF"/>
            <w:noWrap/>
            <w:vAlign w:val="center"/>
            <w:hideMark/>
          </w:tcPr>
          <w:p w14:paraId="13C4E1A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4</w:t>
            </w:r>
          </w:p>
        </w:tc>
      </w:tr>
      <w:tr w:rsidR="003C0693" w:rsidRPr="008D6B94" w14:paraId="4D99DE5D" w14:textId="77777777" w:rsidTr="008A33A8">
        <w:trPr>
          <w:trHeight w:val="329"/>
        </w:trPr>
        <w:tc>
          <w:tcPr>
            <w:tcW w:w="608" w:type="dxa"/>
            <w:shd w:val="clear" w:color="auto" w:fill="auto"/>
            <w:vAlign w:val="center"/>
            <w:hideMark/>
          </w:tcPr>
          <w:p w14:paraId="4A3552C1"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15</w:t>
            </w:r>
          </w:p>
        </w:tc>
        <w:tc>
          <w:tcPr>
            <w:tcW w:w="4632" w:type="dxa"/>
            <w:shd w:val="clear" w:color="000000" w:fill="FFFFFF"/>
            <w:vAlign w:val="center"/>
            <w:hideMark/>
          </w:tcPr>
          <w:p w14:paraId="7AB48D67" w14:textId="77777777" w:rsidR="003C0693" w:rsidRPr="008D6B94" w:rsidRDefault="003C0693" w:rsidP="008A33A8">
            <w:pPr>
              <w:spacing w:after="0" w:line="240" w:lineRule="auto"/>
              <w:rPr>
                <w:rFonts w:ascii="Times New Roman" w:eastAsia="Times New Roman" w:hAnsi="Times New Roman"/>
                <w:color w:val="000000"/>
                <w:lang w:eastAsia="uk-UA"/>
              </w:rPr>
            </w:pPr>
            <w:r w:rsidRPr="008D6B94">
              <w:rPr>
                <w:rFonts w:ascii="Times New Roman" w:eastAsia="Times New Roman" w:hAnsi="Times New Roman"/>
                <w:color w:val="000000"/>
                <w:lang w:eastAsia="uk-UA"/>
              </w:rPr>
              <w:t xml:space="preserve">Монтажні роботи </w:t>
            </w:r>
          </w:p>
        </w:tc>
        <w:tc>
          <w:tcPr>
            <w:tcW w:w="1985" w:type="dxa"/>
            <w:shd w:val="clear" w:color="000000" w:fill="FFFFFF"/>
            <w:vAlign w:val="center"/>
            <w:hideMark/>
          </w:tcPr>
          <w:p w14:paraId="7BA1B0B6"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 </w:t>
            </w:r>
          </w:p>
        </w:tc>
        <w:tc>
          <w:tcPr>
            <w:tcW w:w="1275" w:type="dxa"/>
            <w:shd w:val="clear" w:color="000000" w:fill="FFFFFF"/>
            <w:noWrap/>
            <w:vAlign w:val="center"/>
            <w:hideMark/>
          </w:tcPr>
          <w:p w14:paraId="05051F8C" w14:textId="77777777" w:rsidR="003C0693" w:rsidRPr="008D6B94" w:rsidRDefault="003C0693" w:rsidP="008A33A8">
            <w:pPr>
              <w:spacing w:after="0" w:line="240" w:lineRule="auto"/>
              <w:jc w:val="center"/>
              <w:rPr>
                <w:rFonts w:ascii="Times New Roman" w:eastAsia="Times New Roman" w:hAnsi="Times New Roman"/>
                <w:color w:val="000000"/>
                <w:lang w:eastAsia="uk-UA"/>
              </w:rPr>
            </w:pPr>
            <w:proofErr w:type="spellStart"/>
            <w:r w:rsidRPr="008D6B94">
              <w:rPr>
                <w:rFonts w:ascii="Times New Roman" w:eastAsia="Times New Roman" w:hAnsi="Times New Roman"/>
                <w:color w:val="000000"/>
                <w:lang w:eastAsia="uk-UA"/>
              </w:rPr>
              <w:t>посл</w:t>
            </w:r>
            <w:proofErr w:type="spellEnd"/>
            <w:r w:rsidRPr="008D6B94">
              <w:rPr>
                <w:rFonts w:ascii="Times New Roman" w:eastAsia="Times New Roman" w:hAnsi="Times New Roman"/>
                <w:color w:val="000000"/>
                <w:lang w:eastAsia="uk-UA"/>
              </w:rPr>
              <w:t>.</w:t>
            </w:r>
          </w:p>
        </w:tc>
        <w:tc>
          <w:tcPr>
            <w:tcW w:w="1389" w:type="dxa"/>
            <w:shd w:val="clear" w:color="000000" w:fill="FFFFFF"/>
            <w:noWrap/>
            <w:vAlign w:val="center"/>
            <w:hideMark/>
          </w:tcPr>
          <w:p w14:paraId="3097E0DA" w14:textId="77777777" w:rsidR="003C0693" w:rsidRPr="008D6B94" w:rsidRDefault="003C0693" w:rsidP="008A33A8">
            <w:pPr>
              <w:spacing w:after="0" w:line="240" w:lineRule="auto"/>
              <w:jc w:val="center"/>
              <w:rPr>
                <w:rFonts w:ascii="Times New Roman" w:eastAsia="Times New Roman" w:hAnsi="Times New Roman"/>
                <w:color w:val="000000"/>
                <w:lang w:eastAsia="uk-UA"/>
              </w:rPr>
            </w:pPr>
            <w:r w:rsidRPr="008D6B94">
              <w:rPr>
                <w:rFonts w:ascii="Times New Roman" w:eastAsia="Times New Roman" w:hAnsi="Times New Roman"/>
                <w:color w:val="000000"/>
                <w:lang w:eastAsia="uk-UA"/>
              </w:rPr>
              <w:t>1</w:t>
            </w:r>
          </w:p>
        </w:tc>
      </w:tr>
    </w:tbl>
    <w:p w14:paraId="22F48774" w14:textId="77777777" w:rsidR="003C0693" w:rsidRDefault="003C0693" w:rsidP="003C0693">
      <w:pPr>
        <w:spacing w:after="0"/>
        <w:ind w:firstLine="567"/>
        <w:jc w:val="both"/>
        <w:rPr>
          <w:rFonts w:ascii="Times New Roman" w:hAnsi="Times New Roman"/>
          <w:sz w:val="24"/>
          <w:szCs w:val="24"/>
        </w:rPr>
      </w:pPr>
    </w:p>
    <w:p w14:paraId="19FD35AD" w14:textId="77777777" w:rsidR="003C0693" w:rsidRPr="00CF5CDE" w:rsidRDefault="003C0693" w:rsidP="003C0693">
      <w:pPr>
        <w:spacing w:after="0"/>
        <w:ind w:firstLine="567"/>
        <w:jc w:val="both"/>
        <w:rPr>
          <w:rFonts w:ascii="Times New Roman" w:hAnsi="Times New Roman"/>
          <w:sz w:val="24"/>
          <w:szCs w:val="24"/>
        </w:rPr>
      </w:pPr>
      <w:r w:rsidRPr="00CF5CDE">
        <w:rPr>
          <w:rFonts w:ascii="Times New Roman" w:hAnsi="Times New Roman"/>
          <w:sz w:val="24"/>
          <w:szCs w:val="24"/>
        </w:rPr>
        <w:t xml:space="preserve">1. Супутні послуги повинні надаватись кваліфікованим персоналом з використанням власного або орендованого інструменту та обладнання, в тому числі і підіймального, з урахуванням норм та правил охорони праці. </w:t>
      </w:r>
    </w:p>
    <w:p w14:paraId="2200DABB" w14:textId="77777777" w:rsidR="003C0693" w:rsidRPr="00CF5CDE" w:rsidRDefault="003C0693" w:rsidP="003C0693">
      <w:pPr>
        <w:tabs>
          <w:tab w:val="left" w:pos="0"/>
          <w:tab w:val="left" w:pos="284"/>
          <w:tab w:val="left" w:pos="426"/>
          <w:tab w:val="left" w:pos="851"/>
          <w:tab w:val="left" w:pos="993"/>
        </w:tabs>
        <w:spacing w:after="0"/>
        <w:ind w:firstLine="567"/>
        <w:contextualSpacing/>
        <w:jc w:val="both"/>
        <w:rPr>
          <w:rFonts w:ascii="Times New Roman" w:hAnsi="Times New Roman"/>
          <w:bCs/>
          <w:sz w:val="24"/>
          <w:szCs w:val="24"/>
        </w:rPr>
      </w:pPr>
      <w:bookmarkStart w:id="28" w:name="_Hlk129093174"/>
      <w:r w:rsidRPr="00CF5CDE">
        <w:rPr>
          <w:rFonts w:ascii="Times New Roman" w:eastAsia="Times New Roman" w:hAnsi="Times New Roman"/>
          <w:color w:val="000000"/>
          <w:sz w:val="24"/>
          <w:szCs w:val="24"/>
          <w:lang w:eastAsia="ru-RU"/>
        </w:rPr>
        <w:t xml:space="preserve">2. </w:t>
      </w:r>
      <w:bookmarkStart w:id="29" w:name="_Hlk129092969"/>
      <w:bookmarkStart w:id="30" w:name="_Hlk129093098"/>
      <w:bookmarkStart w:id="31" w:name="_Hlk129093135"/>
      <w:r w:rsidRPr="00CF5CDE">
        <w:rPr>
          <w:rFonts w:ascii="Times New Roman" w:eastAsia="Times New Roman" w:hAnsi="Times New Roman"/>
          <w:color w:val="000000"/>
          <w:sz w:val="24"/>
          <w:szCs w:val="24"/>
        </w:rPr>
        <w:t>ПОСТАЧАЛЬНИК</w:t>
      </w:r>
      <w:r w:rsidRPr="00CF5CDE">
        <w:rPr>
          <w:rFonts w:ascii="Times New Roman" w:eastAsia="Times New Roman" w:hAnsi="Times New Roman"/>
          <w:color w:val="000000"/>
          <w:sz w:val="24"/>
          <w:szCs w:val="24"/>
          <w:lang w:eastAsia="ru-RU"/>
        </w:rPr>
        <w:t xml:space="preserve"> </w:t>
      </w:r>
      <w:bookmarkEnd w:id="29"/>
      <w:bookmarkEnd w:id="30"/>
      <w:bookmarkEnd w:id="31"/>
      <w:r w:rsidRPr="00CF5CDE">
        <w:rPr>
          <w:rFonts w:ascii="Times New Roman" w:hAnsi="Times New Roman"/>
          <w:bCs/>
          <w:sz w:val="24"/>
          <w:szCs w:val="24"/>
        </w:rPr>
        <w:t>гарантує наявність у нього всіх необхідних для надання Супутніх послуг за цим Договором діючих, протягом строку надання Супутніх послуг, дозвільних документів.</w:t>
      </w:r>
    </w:p>
    <w:p w14:paraId="15D40A35" w14:textId="77777777" w:rsidR="003C0693" w:rsidRPr="00CF5CDE" w:rsidRDefault="003C0693" w:rsidP="003C0693">
      <w:pPr>
        <w:tabs>
          <w:tab w:val="left" w:pos="0"/>
          <w:tab w:val="left" w:pos="284"/>
          <w:tab w:val="left" w:pos="426"/>
          <w:tab w:val="left" w:pos="851"/>
          <w:tab w:val="left" w:pos="993"/>
        </w:tabs>
        <w:spacing w:after="0"/>
        <w:ind w:firstLine="567"/>
        <w:contextualSpacing/>
        <w:jc w:val="both"/>
        <w:rPr>
          <w:rFonts w:ascii="Times New Roman" w:hAnsi="Times New Roman"/>
          <w:sz w:val="24"/>
          <w:szCs w:val="24"/>
        </w:rPr>
      </w:pPr>
      <w:r w:rsidRPr="00CF5CDE">
        <w:rPr>
          <w:rFonts w:ascii="Times New Roman" w:eastAsia="Times New Roman" w:hAnsi="Times New Roman"/>
          <w:color w:val="000000"/>
          <w:sz w:val="24"/>
          <w:szCs w:val="24"/>
          <w:lang w:val="ru-RU" w:eastAsia="ru-RU"/>
        </w:rPr>
        <w:t>3.</w:t>
      </w:r>
      <w:r w:rsidRPr="00CF5CDE">
        <w:rPr>
          <w:rFonts w:ascii="Times New Roman" w:hAnsi="Times New Roman"/>
          <w:sz w:val="24"/>
          <w:szCs w:val="24"/>
          <w:lang w:val="ru-RU"/>
        </w:rPr>
        <w:t xml:space="preserve"> </w:t>
      </w:r>
      <w:r w:rsidRPr="00CF5CDE">
        <w:rPr>
          <w:rFonts w:ascii="Times New Roman" w:eastAsia="Times New Roman" w:hAnsi="Times New Roman"/>
          <w:color w:val="000000"/>
          <w:sz w:val="24"/>
          <w:szCs w:val="24"/>
        </w:rPr>
        <w:t>ПОСТАЧАЛЬНИК</w:t>
      </w:r>
      <w:r w:rsidRPr="00CF5CDE">
        <w:rPr>
          <w:rFonts w:ascii="Times New Roman" w:eastAsia="Times New Roman" w:hAnsi="Times New Roman"/>
          <w:color w:val="000000"/>
          <w:sz w:val="24"/>
          <w:szCs w:val="24"/>
          <w:lang w:eastAsia="ru-RU"/>
        </w:rPr>
        <w:t xml:space="preserve"> </w:t>
      </w:r>
      <w:r w:rsidRPr="00CF5CDE">
        <w:rPr>
          <w:rFonts w:ascii="Times New Roman" w:hAnsi="Times New Roman"/>
          <w:bCs/>
          <w:sz w:val="24"/>
          <w:szCs w:val="24"/>
        </w:rPr>
        <w:t>надає Супутні послуги</w:t>
      </w:r>
      <w:r w:rsidRPr="00CF5CDE">
        <w:rPr>
          <w:rFonts w:ascii="Times New Roman" w:eastAsia="Times New Roman" w:hAnsi="Times New Roman"/>
          <w:color w:val="000000"/>
          <w:sz w:val="24"/>
          <w:szCs w:val="24"/>
          <w:lang w:eastAsia="ru-RU"/>
        </w:rPr>
        <w:t xml:space="preserve"> згідно з:</w:t>
      </w:r>
    </w:p>
    <w:p w14:paraId="029857AB" w14:textId="77777777" w:rsidR="003C0693" w:rsidRPr="00CF5CDE" w:rsidRDefault="003C0693" w:rsidP="003C0693">
      <w:pPr>
        <w:widowControl w:val="0"/>
        <w:tabs>
          <w:tab w:val="left" w:pos="426"/>
        </w:tabs>
        <w:autoSpaceDE w:val="0"/>
        <w:autoSpaceDN w:val="0"/>
        <w:adjustRightInd w:val="0"/>
        <w:spacing w:after="0"/>
        <w:contextualSpacing/>
        <w:jc w:val="both"/>
        <w:rPr>
          <w:rFonts w:ascii="Times New Roman" w:eastAsia="Times New Roman" w:hAnsi="Times New Roman"/>
          <w:bCs/>
          <w:color w:val="000000"/>
          <w:sz w:val="24"/>
          <w:szCs w:val="24"/>
          <w:lang w:eastAsia="uk-UA"/>
        </w:rPr>
      </w:pPr>
      <w:r w:rsidRPr="00CF5CDE">
        <w:rPr>
          <w:rFonts w:ascii="Times New Roman" w:eastAsia="Times New Roman" w:hAnsi="Times New Roman"/>
          <w:color w:val="000000"/>
          <w:sz w:val="24"/>
          <w:szCs w:val="24"/>
          <w:lang w:eastAsia="ru-RU"/>
        </w:rPr>
        <w:t xml:space="preserve">- Правилами пожежної безпеки в компаніях, на підприємствах та в організаціях енергетичної галузі України. </w:t>
      </w:r>
      <w:r w:rsidRPr="00CF5CDE">
        <w:rPr>
          <w:rFonts w:ascii="Times New Roman" w:eastAsia="Times New Roman" w:hAnsi="Times New Roman"/>
          <w:bCs/>
          <w:color w:val="000000"/>
          <w:sz w:val="24"/>
          <w:szCs w:val="24"/>
          <w:lang w:eastAsia="uk-UA"/>
        </w:rPr>
        <w:t xml:space="preserve">(наказ </w:t>
      </w:r>
      <w:proofErr w:type="spellStart"/>
      <w:r w:rsidRPr="00CF5CDE">
        <w:rPr>
          <w:rFonts w:ascii="Times New Roman" w:eastAsia="Times New Roman" w:hAnsi="Times New Roman"/>
          <w:bCs/>
          <w:color w:val="000000"/>
          <w:sz w:val="24"/>
          <w:szCs w:val="24"/>
          <w:lang w:eastAsia="uk-UA"/>
        </w:rPr>
        <w:t>Міненерговугілля</w:t>
      </w:r>
      <w:proofErr w:type="spellEnd"/>
      <w:r w:rsidRPr="00CF5CDE">
        <w:rPr>
          <w:rFonts w:ascii="Times New Roman" w:eastAsia="Times New Roman" w:hAnsi="Times New Roman"/>
          <w:bCs/>
          <w:color w:val="000000"/>
          <w:sz w:val="24"/>
          <w:szCs w:val="24"/>
          <w:lang w:eastAsia="uk-UA"/>
        </w:rPr>
        <w:t xml:space="preserve"> України від 26.09.2018 № 491</w:t>
      </w:r>
      <w:r w:rsidRPr="00CF5CDE">
        <w:rPr>
          <w:rFonts w:ascii="Times New Roman" w:eastAsia="Times New Roman" w:hAnsi="Times New Roman"/>
          <w:color w:val="000000"/>
          <w:sz w:val="24"/>
          <w:szCs w:val="24"/>
          <w:lang w:eastAsia="uk-UA"/>
        </w:rPr>
        <w:t>)</w:t>
      </w:r>
      <w:r w:rsidRPr="00CF5CDE">
        <w:rPr>
          <w:rFonts w:ascii="Times New Roman" w:hAnsi="Times New Roman"/>
          <w:color w:val="000000"/>
          <w:sz w:val="24"/>
          <w:szCs w:val="24"/>
        </w:rPr>
        <w:t>;</w:t>
      </w:r>
      <w:r w:rsidRPr="00CF5CDE">
        <w:rPr>
          <w:rFonts w:ascii="Times New Roman" w:eastAsia="Times New Roman" w:hAnsi="Times New Roman"/>
          <w:bCs/>
          <w:color w:val="000000"/>
          <w:sz w:val="24"/>
          <w:szCs w:val="24"/>
          <w:lang w:eastAsia="uk-UA"/>
        </w:rPr>
        <w:t xml:space="preserve"> </w:t>
      </w:r>
    </w:p>
    <w:p w14:paraId="2967E861" w14:textId="77777777" w:rsidR="003C0693" w:rsidRPr="00CF5CDE" w:rsidRDefault="003C0693" w:rsidP="003C0693">
      <w:pPr>
        <w:widowControl w:val="0"/>
        <w:autoSpaceDE w:val="0"/>
        <w:autoSpaceDN w:val="0"/>
        <w:adjustRightInd w:val="0"/>
        <w:spacing w:after="0"/>
        <w:contextualSpacing/>
        <w:jc w:val="both"/>
        <w:rPr>
          <w:rFonts w:ascii="Times New Roman" w:eastAsia="Times New Roman" w:hAnsi="Times New Roman"/>
          <w:color w:val="000000"/>
          <w:sz w:val="24"/>
          <w:szCs w:val="24"/>
          <w:lang w:eastAsia="ru-RU"/>
        </w:rPr>
      </w:pPr>
      <w:r w:rsidRPr="00CF5CDE">
        <w:rPr>
          <w:rFonts w:ascii="Times New Roman" w:eastAsia="Times New Roman" w:hAnsi="Times New Roman"/>
          <w:color w:val="000000"/>
          <w:sz w:val="24"/>
          <w:szCs w:val="24"/>
          <w:lang w:eastAsia="ru-RU"/>
        </w:rPr>
        <w:t>- Правилами пожежної безпеки в Україні. НАПБ А.01-001-2015;</w:t>
      </w:r>
    </w:p>
    <w:p w14:paraId="124A9FFE" w14:textId="77777777" w:rsidR="003C0693" w:rsidRPr="00CF5CDE" w:rsidRDefault="003C0693" w:rsidP="003C0693">
      <w:pPr>
        <w:widowControl w:val="0"/>
        <w:autoSpaceDE w:val="0"/>
        <w:autoSpaceDN w:val="0"/>
        <w:adjustRightInd w:val="0"/>
        <w:spacing w:after="0"/>
        <w:contextualSpacing/>
        <w:jc w:val="both"/>
        <w:rPr>
          <w:rFonts w:ascii="Times New Roman" w:eastAsia="Times New Roman" w:hAnsi="Times New Roman"/>
          <w:color w:val="000000"/>
          <w:sz w:val="24"/>
          <w:szCs w:val="24"/>
          <w:lang w:eastAsia="ru-RU"/>
        </w:rPr>
      </w:pPr>
      <w:r w:rsidRPr="00CF5CDE">
        <w:rPr>
          <w:rFonts w:ascii="Times New Roman" w:eastAsia="Times New Roman" w:hAnsi="Times New Roman"/>
          <w:color w:val="000000"/>
          <w:sz w:val="24"/>
          <w:szCs w:val="24"/>
          <w:lang w:eastAsia="ru-RU"/>
        </w:rPr>
        <w:t>- Правилами безпечної експлуатації електроустановок. НПАОП 40.1-1.01-97;</w:t>
      </w:r>
    </w:p>
    <w:p w14:paraId="53E89A14" w14:textId="77777777" w:rsidR="003C0693" w:rsidRPr="00CF5CDE" w:rsidRDefault="003C0693" w:rsidP="003C0693">
      <w:pPr>
        <w:widowControl w:val="0"/>
        <w:autoSpaceDE w:val="0"/>
        <w:autoSpaceDN w:val="0"/>
        <w:adjustRightInd w:val="0"/>
        <w:spacing w:after="0"/>
        <w:contextualSpacing/>
        <w:jc w:val="both"/>
        <w:rPr>
          <w:rFonts w:ascii="Times New Roman" w:eastAsia="Times New Roman" w:hAnsi="Times New Roman"/>
          <w:color w:val="000000"/>
          <w:sz w:val="24"/>
          <w:szCs w:val="24"/>
          <w:lang w:eastAsia="ru-RU"/>
        </w:rPr>
      </w:pPr>
      <w:r w:rsidRPr="00CF5CDE">
        <w:rPr>
          <w:rFonts w:ascii="Times New Roman" w:eastAsia="Times New Roman" w:hAnsi="Times New Roman"/>
          <w:color w:val="000000"/>
          <w:sz w:val="24"/>
          <w:szCs w:val="24"/>
          <w:lang w:eastAsia="ru-RU"/>
        </w:rPr>
        <w:t>- Правилами охорони праці під час виконання робіт на висоті. НПАОП 0.00-1.15-07;</w:t>
      </w:r>
    </w:p>
    <w:p w14:paraId="1D6BE40F" w14:textId="77777777" w:rsidR="003C0693" w:rsidRPr="00CF5CDE" w:rsidRDefault="003C0693" w:rsidP="003C0693">
      <w:pPr>
        <w:widowControl w:val="0"/>
        <w:autoSpaceDE w:val="0"/>
        <w:autoSpaceDN w:val="0"/>
        <w:adjustRightInd w:val="0"/>
        <w:spacing w:after="0"/>
        <w:contextualSpacing/>
        <w:jc w:val="both"/>
        <w:rPr>
          <w:rFonts w:ascii="Times New Roman" w:eastAsia="Times New Roman" w:hAnsi="Times New Roman"/>
          <w:color w:val="000000"/>
          <w:sz w:val="24"/>
          <w:szCs w:val="24"/>
          <w:lang w:eastAsia="ru-RU"/>
        </w:rPr>
      </w:pPr>
      <w:r w:rsidRPr="00CF5CDE">
        <w:rPr>
          <w:rFonts w:ascii="Times New Roman" w:eastAsia="Times New Roman" w:hAnsi="Times New Roman"/>
          <w:color w:val="000000"/>
          <w:sz w:val="24"/>
          <w:szCs w:val="24"/>
          <w:lang w:eastAsia="ru-RU"/>
        </w:rPr>
        <w:t>- Правил охорони праці під час роботи з інструментом та пристроями НПАОП 0.00-1.71-13;</w:t>
      </w:r>
    </w:p>
    <w:p w14:paraId="4F18D16A" w14:textId="77777777" w:rsidR="003C0693" w:rsidRPr="00CF5CDE" w:rsidRDefault="003C0693" w:rsidP="003C0693">
      <w:pPr>
        <w:widowControl w:val="0"/>
        <w:autoSpaceDE w:val="0"/>
        <w:autoSpaceDN w:val="0"/>
        <w:adjustRightInd w:val="0"/>
        <w:spacing w:after="0"/>
        <w:contextualSpacing/>
        <w:jc w:val="both"/>
        <w:rPr>
          <w:rFonts w:ascii="Times New Roman" w:eastAsia="Times New Roman" w:hAnsi="Times New Roman"/>
          <w:color w:val="000000"/>
          <w:sz w:val="24"/>
          <w:szCs w:val="24"/>
          <w:lang w:eastAsia="ru-RU"/>
        </w:rPr>
      </w:pPr>
      <w:r w:rsidRPr="00CF5CDE">
        <w:rPr>
          <w:rFonts w:ascii="Times New Roman" w:eastAsia="Times New Roman" w:hAnsi="Times New Roman"/>
          <w:color w:val="000000"/>
          <w:sz w:val="24"/>
          <w:szCs w:val="24"/>
          <w:lang w:eastAsia="ru-RU"/>
        </w:rPr>
        <w:t xml:space="preserve">- Правилами охорони праці під час експлуатації тепломеханічного обладнання електростанцій, теплових мереж і </w:t>
      </w:r>
      <w:proofErr w:type="spellStart"/>
      <w:r w:rsidRPr="00CF5CDE">
        <w:rPr>
          <w:rFonts w:ascii="Times New Roman" w:eastAsia="Times New Roman" w:hAnsi="Times New Roman"/>
          <w:color w:val="000000"/>
          <w:sz w:val="24"/>
          <w:szCs w:val="24"/>
          <w:lang w:eastAsia="ru-RU"/>
        </w:rPr>
        <w:t>тепловикористовувальних</w:t>
      </w:r>
      <w:proofErr w:type="spellEnd"/>
      <w:r w:rsidRPr="00CF5CDE">
        <w:rPr>
          <w:rFonts w:ascii="Times New Roman" w:eastAsia="Times New Roman" w:hAnsi="Times New Roman"/>
          <w:color w:val="000000"/>
          <w:sz w:val="24"/>
          <w:szCs w:val="24"/>
          <w:lang w:eastAsia="ru-RU"/>
        </w:rPr>
        <w:t xml:space="preserve"> установок. НПАОП 0.00-1.69-13;</w:t>
      </w:r>
    </w:p>
    <w:p w14:paraId="0626B1AB" w14:textId="77777777" w:rsidR="003C0693" w:rsidRPr="00CF5CDE" w:rsidRDefault="003C0693" w:rsidP="003C0693">
      <w:pPr>
        <w:widowControl w:val="0"/>
        <w:autoSpaceDE w:val="0"/>
        <w:autoSpaceDN w:val="0"/>
        <w:adjustRightInd w:val="0"/>
        <w:spacing w:after="0"/>
        <w:contextualSpacing/>
        <w:jc w:val="both"/>
        <w:rPr>
          <w:rFonts w:ascii="Times New Roman" w:eastAsia="Times New Roman" w:hAnsi="Times New Roman"/>
          <w:color w:val="000000"/>
          <w:sz w:val="24"/>
          <w:szCs w:val="24"/>
          <w:lang w:eastAsia="ru-RU"/>
        </w:rPr>
      </w:pPr>
      <w:r w:rsidRPr="00CF5CDE">
        <w:rPr>
          <w:rFonts w:ascii="Times New Roman" w:eastAsia="Times New Roman" w:hAnsi="Times New Roman"/>
          <w:color w:val="000000"/>
          <w:sz w:val="24"/>
          <w:szCs w:val="24"/>
          <w:lang w:eastAsia="ru-RU"/>
        </w:rPr>
        <w:t>- Правила охорони праці під час експлуатації вантажопідіймальних кранів, підіймальних пристроїв і відповідного обладнання.  НПАОП 0.00-1.80-18;</w:t>
      </w:r>
    </w:p>
    <w:p w14:paraId="157A9EA7" w14:textId="77777777" w:rsidR="003C0693" w:rsidRPr="00651AEC" w:rsidRDefault="003C0693" w:rsidP="003C0693">
      <w:pPr>
        <w:widowControl w:val="0"/>
        <w:tabs>
          <w:tab w:val="left" w:pos="426"/>
        </w:tabs>
        <w:autoSpaceDE w:val="0"/>
        <w:autoSpaceDN w:val="0"/>
        <w:adjustRightInd w:val="0"/>
        <w:spacing w:after="0"/>
        <w:contextualSpacing/>
        <w:jc w:val="both"/>
        <w:rPr>
          <w:rFonts w:ascii="Times New Roman" w:eastAsia="Times New Roman" w:hAnsi="Times New Roman"/>
          <w:bCs/>
          <w:color w:val="000000"/>
          <w:sz w:val="24"/>
          <w:szCs w:val="24"/>
          <w:lang w:eastAsia="uk-UA"/>
        </w:rPr>
      </w:pPr>
      <w:r w:rsidRPr="00CF5CDE">
        <w:rPr>
          <w:rFonts w:ascii="Times New Roman" w:eastAsia="Times New Roman" w:hAnsi="Times New Roman"/>
          <w:bCs/>
          <w:color w:val="000000"/>
          <w:sz w:val="24"/>
          <w:szCs w:val="24"/>
          <w:lang w:eastAsia="uk-UA"/>
        </w:rPr>
        <w:t>- Правила охорони праці під час експлуатації обладнання, що працює під тиском.                                         НПАОП 0.00-1.81-18.</w:t>
      </w:r>
    </w:p>
    <w:bookmarkEnd w:id="28"/>
    <w:p w14:paraId="1C25229E" w14:textId="77777777" w:rsidR="003C0693" w:rsidRDefault="003C0693" w:rsidP="003C0693">
      <w:pPr>
        <w:spacing w:after="0" w:line="240" w:lineRule="auto"/>
        <w:jc w:val="both"/>
        <w:rPr>
          <w:rFonts w:ascii="Times New Roman" w:hAnsi="Times New Roman"/>
          <w:color w:val="000000"/>
          <w:sz w:val="24"/>
          <w:szCs w:val="24"/>
        </w:rPr>
      </w:pPr>
    </w:p>
    <w:p w14:paraId="4364C151" w14:textId="77777777" w:rsidR="003C0693" w:rsidRPr="009A4046" w:rsidRDefault="003C0693" w:rsidP="003C0693">
      <w:pPr>
        <w:spacing w:after="0"/>
        <w:jc w:val="center"/>
        <w:rPr>
          <w:rFonts w:ascii="Times New Roman" w:hAnsi="Times New Roman"/>
          <w:b/>
          <w:color w:val="000000"/>
          <w:sz w:val="24"/>
          <w:szCs w:val="24"/>
        </w:rPr>
      </w:pPr>
      <w:r w:rsidRPr="009A4046">
        <w:rPr>
          <w:rFonts w:ascii="Times New Roman" w:hAnsi="Times New Roman"/>
          <w:b/>
          <w:color w:val="000000"/>
          <w:sz w:val="24"/>
          <w:szCs w:val="24"/>
        </w:rPr>
        <w:t>ПІДПИСИ СТОРІН</w:t>
      </w:r>
    </w:p>
    <w:tbl>
      <w:tblPr>
        <w:tblW w:w="9884" w:type="dxa"/>
        <w:tblInd w:w="5" w:type="dxa"/>
        <w:tblLayout w:type="fixed"/>
        <w:tblLook w:val="0000" w:firstRow="0" w:lastRow="0" w:firstColumn="0" w:lastColumn="0" w:noHBand="0" w:noVBand="0"/>
      </w:tblPr>
      <w:tblGrid>
        <w:gridCol w:w="4941"/>
        <w:gridCol w:w="4943"/>
      </w:tblGrid>
      <w:tr w:rsidR="003C0693" w:rsidRPr="009A4046" w14:paraId="79CF44C9" w14:textId="77777777" w:rsidTr="008A33A8">
        <w:trPr>
          <w:trHeight w:val="697"/>
        </w:trPr>
        <w:tc>
          <w:tcPr>
            <w:tcW w:w="4941" w:type="dxa"/>
          </w:tcPr>
          <w:p w14:paraId="0B591B05" w14:textId="77777777" w:rsidR="003C0693" w:rsidRPr="009A4046" w:rsidRDefault="003C0693" w:rsidP="008A33A8">
            <w:pPr>
              <w:spacing w:after="0"/>
              <w:jc w:val="center"/>
              <w:rPr>
                <w:rFonts w:ascii="Times New Roman" w:hAnsi="Times New Roman"/>
                <w:b/>
                <w:color w:val="000000"/>
                <w:sz w:val="24"/>
                <w:szCs w:val="24"/>
              </w:rPr>
            </w:pPr>
            <w:r w:rsidRPr="009A4046">
              <w:rPr>
                <w:rFonts w:ascii="Times New Roman" w:hAnsi="Times New Roman"/>
                <w:b/>
                <w:color w:val="000000"/>
                <w:sz w:val="24"/>
                <w:szCs w:val="24"/>
              </w:rPr>
              <w:t>ПОКУПЕЦЬ</w:t>
            </w:r>
          </w:p>
          <w:p w14:paraId="746E3314" w14:textId="77777777" w:rsidR="003C0693" w:rsidRPr="009A4046" w:rsidRDefault="003C0693" w:rsidP="008A33A8">
            <w:pPr>
              <w:spacing w:after="0"/>
              <w:jc w:val="center"/>
              <w:rPr>
                <w:rFonts w:ascii="Times New Roman" w:hAnsi="Times New Roman"/>
                <w:b/>
                <w:sz w:val="24"/>
                <w:szCs w:val="24"/>
              </w:rPr>
            </w:pPr>
            <w:r w:rsidRPr="009A4046">
              <w:rPr>
                <w:rFonts w:ascii="Times New Roman" w:hAnsi="Times New Roman"/>
                <w:b/>
                <w:sz w:val="24"/>
                <w:szCs w:val="24"/>
              </w:rPr>
              <w:t>ТОВ «ЄВРО-РЕКОНСТРУКЦІЯ»</w:t>
            </w:r>
          </w:p>
          <w:p w14:paraId="42AA832C" w14:textId="77777777" w:rsidR="003C0693" w:rsidRPr="009A4046" w:rsidRDefault="003C0693" w:rsidP="008A33A8">
            <w:pPr>
              <w:spacing w:after="0"/>
              <w:rPr>
                <w:rFonts w:ascii="Times New Roman" w:hAnsi="Times New Roman"/>
                <w:b/>
                <w:bCs/>
                <w:kern w:val="1"/>
                <w:sz w:val="24"/>
                <w:szCs w:val="24"/>
              </w:rPr>
            </w:pPr>
          </w:p>
          <w:p w14:paraId="544DAAA2" w14:textId="7677A2D0" w:rsidR="003C0693" w:rsidRPr="009A4046" w:rsidRDefault="003C0693" w:rsidP="008A33A8">
            <w:pPr>
              <w:spacing w:after="0"/>
              <w:jc w:val="both"/>
              <w:rPr>
                <w:rFonts w:ascii="Times New Roman" w:hAnsi="Times New Roman"/>
                <w:b/>
                <w:color w:val="000000"/>
                <w:sz w:val="24"/>
                <w:szCs w:val="24"/>
              </w:rPr>
            </w:pPr>
          </w:p>
        </w:tc>
        <w:tc>
          <w:tcPr>
            <w:tcW w:w="4943" w:type="dxa"/>
          </w:tcPr>
          <w:p w14:paraId="4297E996" w14:textId="77777777" w:rsidR="003C0693" w:rsidRPr="009A4046" w:rsidRDefault="003C0693" w:rsidP="008A33A8">
            <w:pPr>
              <w:spacing w:after="0"/>
              <w:jc w:val="center"/>
              <w:rPr>
                <w:rFonts w:ascii="Times New Roman" w:hAnsi="Times New Roman"/>
                <w:b/>
                <w:color w:val="000000"/>
                <w:sz w:val="24"/>
                <w:szCs w:val="24"/>
              </w:rPr>
            </w:pPr>
            <w:r w:rsidRPr="009A4046">
              <w:rPr>
                <w:rFonts w:ascii="Times New Roman" w:hAnsi="Times New Roman"/>
                <w:b/>
                <w:color w:val="000000"/>
                <w:sz w:val="24"/>
                <w:szCs w:val="24"/>
              </w:rPr>
              <w:t>ПОСТАЧАЛЬНИК</w:t>
            </w:r>
          </w:p>
          <w:p w14:paraId="58E8E613" w14:textId="77777777" w:rsidR="003C0693" w:rsidRPr="009A4046" w:rsidRDefault="003C0693" w:rsidP="008A33A8">
            <w:pPr>
              <w:spacing w:after="0"/>
              <w:rPr>
                <w:rFonts w:ascii="Times New Roman" w:hAnsi="Times New Roman"/>
                <w:b/>
                <w:color w:val="000000"/>
                <w:sz w:val="24"/>
                <w:szCs w:val="24"/>
              </w:rPr>
            </w:pPr>
          </w:p>
        </w:tc>
      </w:tr>
    </w:tbl>
    <w:p w14:paraId="10D8058F" w14:textId="77777777" w:rsidR="003C0693" w:rsidRDefault="003C0693" w:rsidP="00F311EA">
      <w:pPr>
        <w:rPr>
          <w:rFonts w:ascii="Times New Roman" w:hAnsi="Times New Roman"/>
          <w:b/>
          <w:bCs/>
          <w:sz w:val="24"/>
          <w:szCs w:val="24"/>
        </w:rPr>
      </w:pPr>
    </w:p>
    <w:p w14:paraId="4A59F9EB" w14:textId="77777777" w:rsidR="003C0693" w:rsidRPr="00CC7FB2" w:rsidRDefault="003C0693" w:rsidP="003C0693">
      <w:pPr>
        <w:spacing w:after="0"/>
        <w:jc w:val="right"/>
        <w:rPr>
          <w:rFonts w:ascii="Times New Roman" w:hAnsi="Times New Roman"/>
          <w:b/>
          <w:bCs/>
          <w:sz w:val="24"/>
          <w:szCs w:val="24"/>
        </w:rPr>
      </w:pPr>
      <w:r w:rsidRPr="00CC7FB2">
        <w:rPr>
          <w:rFonts w:ascii="Times New Roman" w:hAnsi="Times New Roman"/>
          <w:b/>
          <w:bCs/>
          <w:sz w:val="24"/>
          <w:szCs w:val="24"/>
        </w:rPr>
        <w:t xml:space="preserve">Додаток № </w:t>
      </w:r>
      <w:r>
        <w:rPr>
          <w:rFonts w:ascii="Times New Roman" w:hAnsi="Times New Roman"/>
          <w:b/>
          <w:bCs/>
          <w:sz w:val="24"/>
          <w:szCs w:val="24"/>
        </w:rPr>
        <w:t>3</w:t>
      </w:r>
    </w:p>
    <w:p w14:paraId="78D58455" w14:textId="77777777" w:rsidR="003C0693" w:rsidRPr="00CC7FB2" w:rsidRDefault="003C0693" w:rsidP="003C0693">
      <w:pPr>
        <w:spacing w:after="0"/>
        <w:jc w:val="right"/>
        <w:rPr>
          <w:rFonts w:ascii="Times New Roman" w:hAnsi="Times New Roman"/>
          <w:b/>
          <w:bCs/>
          <w:sz w:val="24"/>
          <w:szCs w:val="24"/>
        </w:rPr>
      </w:pPr>
      <w:r w:rsidRPr="00CC7FB2">
        <w:rPr>
          <w:rFonts w:ascii="Times New Roman" w:hAnsi="Times New Roman"/>
          <w:b/>
          <w:bCs/>
          <w:sz w:val="24"/>
          <w:szCs w:val="24"/>
        </w:rPr>
        <w:t>до Договору поставки № _____________</w:t>
      </w:r>
    </w:p>
    <w:p w14:paraId="3242BA86" w14:textId="77777777" w:rsidR="003C0693" w:rsidRDefault="003C0693" w:rsidP="003C0693">
      <w:pPr>
        <w:spacing w:after="0"/>
        <w:jc w:val="right"/>
        <w:rPr>
          <w:rFonts w:ascii="Times New Roman" w:hAnsi="Times New Roman"/>
          <w:b/>
          <w:bCs/>
          <w:sz w:val="24"/>
          <w:szCs w:val="24"/>
        </w:rPr>
      </w:pPr>
      <w:r w:rsidRPr="00CC7FB2">
        <w:rPr>
          <w:rFonts w:ascii="Times New Roman" w:hAnsi="Times New Roman"/>
          <w:b/>
          <w:bCs/>
          <w:sz w:val="24"/>
          <w:szCs w:val="24"/>
        </w:rPr>
        <w:t>від «_____» _______________ 2024 року</w:t>
      </w:r>
    </w:p>
    <w:p w14:paraId="44FA7415" w14:textId="77777777" w:rsidR="003C0693" w:rsidRDefault="003C0693" w:rsidP="003C0693">
      <w:pPr>
        <w:spacing w:after="0"/>
        <w:jc w:val="right"/>
        <w:rPr>
          <w:rFonts w:ascii="Times New Roman" w:hAnsi="Times New Roman"/>
          <w:b/>
          <w:bCs/>
          <w:sz w:val="24"/>
          <w:szCs w:val="24"/>
        </w:rPr>
      </w:pPr>
    </w:p>
    <w:p w14:paraId="57441575" w14:textId="77777777" w:rsidR="003C0693" w:rsidRPr="00CC7FB2" w:rsidRDefault="003C0693" w:rsidP="003C0693">
      <w:pPr>
        <w:spacing w:after="0" w:line="240" w:lineRule="auto"/>
        <w:jc w:val="center"/>
        <w:rPr>
          <w:rFonts w:ascii="Times New Roman" w:hAnsi="Times New Roman"/>
          <w:b/>
          <w:color w:val="000000"/>
          <w:sz w:val="24"/>
          <w:szCs w:val="24"/>
        </w:rPr>
      </w:pPr>
      <w:r w:rsidRPr="00CC7FB2">
        <w:rPr>
          <w:rFonts w:ascii="Times New Roman" w:hAnsi="Times New Roman"/>
          <w:b/>
          <w:color w:val="000000"/>
          <w:sz w:val="24"/>
          <w:szCs w:val="24"/>
        </w:rPr>
        <w:t>ОХОРОНА ПРАЦІ</w:t>
      </w:r>
    </w:p>
    <w:p w14:paraId="69F7FC73" w14:textId="77777777" w:rsidR="003C0693" w:rsidRPr="00CC7FB2" w:rsidRDefault="003C0693" w:rsidP="003C0693">
      <w:pPr>
        <w:spacing w:after="0" w:line="240" w:lineRule="auto"/>
        <w:jc w:val="center"/>
        <w:rPr>
          <w:rFonts w:ascii="Times New Roman" w:hAnsi="Times New Roman"/>
          <w:color w:val="000000"/>
          <w:spacing w:val="9"/>
          <w:sz w:val="24"/>
          <w:szCs w:val="24"/>
          <w:lang w:eastAsia="uk-UA"/>
        </w:rPr>
      </w:pPr>
      <w:r w:rsidRPr="00CC7FB2">
        <w:rPr>
          <w:rFonts w:ascii="Times New Roman" w:hAnsi="Times New Roman"/>
          <w:color w:val="000000"/>
          <w:sz w:val="24"/>
          <w:szCs w:val="24"/>
        </w:rPr>
        <w:t xml:space="preserve">на виконання робіт: </w:t>
      </w:r>
      <w:r>
        <w:rPr>
          <w:rFonts w:ascii="Times New Roman" w:eastAsia="Times New Roman" w:hAnsi="Times New Roman" w:cs="font1205"/>
          <w:color w:val="000000"/>
          <w:sz w:val="24"/>
          <w:szCs w:val="24"/>
          <w:lang w:eastAsia="uk-UA" w:bidi="uk-UA"/>
        </w:rPr>
        <w:t>Демонтаж та монтаж кондиціонерів</w:t>
      </w:r>
      <w:r w:rsidRPr="00CC7FB2">
        <w:rPr>
          <w:rFonts w:ascii="Times New Roman" w:eastAsia="Times New Roman" w:hAnsi="Times New Roman" w:cs="font1205"/>
          <w:color w:val="000000"/>
          <w:sz w:val="24"/>
          <w:szCs w:val="24"/>
          <w:lang w:eastAsia="uk-UA"/>
        </w:rPr>
        <w:t xml:space="preserve"> </w:t>
      </w:r>
      <w:r w:rsidRPr="00CC7FB2">
        <w:rPr>
          <w:rFonts w:ascii="Times New Roman" w:hAnsi="Times New Roman"/>
          <w:color w:val="000000"/>
          <w:sz w:val="24"/>
          <w:szCs w:val="24"/>
        </w:rPr>
        <w:t>на території ТОВ «ЄВРО-РЕКОНСТРУКЦІЯ»</w:t>
      </w:r>
    </w:p>
    <w:p w14:paraId="699CA489" w14:textId="77777777" w:rsidR="003C0693" w:rsidRPr="00CC7FB2" w:rsidRDefault="003C0693" w:rsidP="003C0693">
      <w:pPr>
        <w:spacing w:after="0" w:line="240" w:lineRule="auto"/>
        <w:jc w:val="center"/>
        <w:rPr>
          <w:rFonts w:ascii="Times New Roman" w:hAnsi="Times New Roman"/>
          <w:color w:val="000000"/>
          <w:sz w:val="24"/>
          <w:szCs w:val="24"/>
        </w:rPr>
      </w:pPr>
    </w:p>
    <w:p w14:paraId="39611707" w14:textId="77777777" w:rsidR="003C0693" w:rsidRPr="00CC7FB2" w:rsidRDefault="003C0693" w:rsidP="003C0693">
      <w:pPr>
        <w:spacing w:after="0" w:line="240" w:lineRule="auto"/>
        <w:ind w:firstLine="851"/>
        <w:jc w:val="both"/>
        <w:rPr>
          <w:rFonts w:ascii="Times New Roman" w:hAnsi="Times New Roman"/>
          <w:color w:val="000000"/>
          <w:sz w:val="24"/>
          <w:szCs w:val="24"/>
        </w:rPr>
      </w:pPr>
      <w:r w:rsidRPr="00CC7FB2">
        <w:rPr>
          <w:rFonts w:ascii="Times New Roman" w:hAnsi="Times New Roman"/>
          <w:color w:val="000000"/>
          <w:sz w:val="24"/>
          <w:szCs w:val="24"/>
        </w:rPr>
        <w:t xml:space="preserve">1.1. До початку виконання робіт представник </w:t>
      </w:r>
      <w:r w:rsidRPr="00CC7FB2">
        <w:rPr>
          <w:rFonts w:ascii="Times New Roman" w:hAnsi="Times New Roman"/>
          <w:color w:val="000000"/>
          <w:spacing w:val="9"/>
          <w:sz w:val="24"/>
          <w:szCs w:val="24"/>
          <w:lang w:eastAsia="uk-UA"/>
        </w:rPr>
        <w:t xml:space="preserve">Підрядника </w:t>
      </w:r>
      <w:r w:rsidRPr="00CC7FB2">
        <w:rPr>
          <w:rFonts w:ascii="Times New Roman" w:hAnsi="Times New Roman"/>
          <w:color w:val="000000"/>
          <w:sz w:val="24"/>
          <w:szCs w:val="24"/>
        </w:rPr>
        <w:t>та представник Замовника  складають Акт-допуск на виконання робіт по Договору на території діючого підприємства, в якому  обумовлюються особливості виконання робіт з точки зору безпеки їх надання.</w:t>
      </w:r>
    </w:p>
    <w:p w14:paraId="5CBD39AA" w14:textId="77777777" w:rsidR="003C0693" w:rsidRPr="00CC7FB2" w:rsidRDefault="003C0693" w:rsidP="003C0693">
      <w:pPr>
        <w:spacing w:after="0" w:line="240" w:lineRule="auto"/>
        <w:ind w:firstLine="851"/>
        <w:jc w:val="both"/>
        <w:rPr>
          <w:rFonts w:ascii="Times New Roman" w:hAnsi="Times New Roman"/>
          <w:color w:val="000000"/>
          <w:sz w:val="24"/>
          <w:szCs w:val="24"/>
        </w:rPr>
      </w:pPr>
      <w:r w:rsidRPr="00CC7FB2">
        <w:rPr>
          <w:rFonts w:ascii="Times New Roman" w:hAnsi="Times New Roman"/>
          <w:color w:val="000000"/>
          <w:sz w:val="24"/>
          <w:szCs w:val="24"/>
        </w:rPr>
        <w:t xml:space="preserve">1.2. Підрядник призначає уповноваженого представника (1 чи 2 особи) </w:t>
      </w:r>
    </w:p>
    <w:p w14:paraId="625A0B98" w14:textId="77777777" w:rsidR="003C0693" w:rsidRPr="00CC7FB2" w:rsidRDefault="003C0693" w:rsidP="003C0693">
      <w:pPr>
        <w:spacing w:after="0" w:line="240" w:lineRule="auto"/>
        <w:jc w:val="both"/>
        <w:rPr>
          <w:rFonts w:ascii="Times New Roman" w:hAnsi="Times New Roman"/>
          <w:color w:val="000000"/>
          <w:sz w:val="24"/>
          <w:szCs w:val="24"/>
        </w:rPr>
      </w:pPr>
      <w:r w:rsidRPr="00CC7FB2">
        <w:rPr>
          <w:rFonts w:ascii="Times New Roman" w:hAnsi="Times New Roman"/>
          <w:color w:val="000000"/>
          <w:sz w:val="24"/>
          <w:szCs w:val="24"/>
        </w:rPr>
        <w:t>_____________________________________________________________________________________________________________________________________________________________</w:t>
      </w:r>
      <w:r w:rsidRPr="00CC7FB2">
        <w:rPr>
          <w:rFonts w:ascii="Times New Roman" w:hAnsi="Times New Roman"/>
          <w:color w:val="000000"/>
          <w:sz w:val="24"/>
          <w:szCs w:val="24"/>
          <w:lang w:val="ru-RU"/>
        </w:rPr>
        <w:t>________________</w:t>
      </w:r>
      <w:r w:rsidRPr="00CC7FB2">
        <w:rPr>
          <w:rFonts w:ascii="Times New Roman" w:hAnsi="Times New Roman"/>
          <w:color w:val="000000"/>
          <w:sz w:val="24"/>
          <w:szCs w:val="24"/>
        </w:rPr>
        <w:t xml:space="preserve">_ </w:t>
      </w:r>
    </w:p>
    <w:p w14:paraId="337BA215" w14:textId="77777777" w:rsidR="003C0693" w:rsidRPr="00CC7FB2" w:rsidRDefault="003C0693" w:rsidP="003C0693">
      <w:pPr>
        <w:spacing w:after="0" w:line="240" w:lineRule="auto"/>
        <w:jc w:val="center"/>
        <w:rPr>
          <w:rFonts w:ascii="Times New Roman" w:hAnsi="Times New Roman"/>
          <w:color w:val="000000"/>
          <w:sz w:val="20"/>
          <w:szCs w:val="20"/>
        </w:rPr>
      </w:pPr>
      <w:r w:rsidRPr="00CC7FB2">
        <w:rPr>
          <w:rFonts w:ascii="Times New Roman" w:hAnsi="Times New Roman"/>
          <w:color w:val="000000"/>
          <w:sz w:val="20"/>
          <w:szCs w:val="20"/>
        </w:rPr>
        <w:t>(вказати посаду, прізвище, ім'я, по батькові, номер контактного телефону працівника)</w:t>
      </w:r>
    </w:p>
    <w:p w14:paraId="2905CDA2" w14:textId="77777777" w:rsidR="003C0693" w:rsidRPr="00CC7FB2" w:rsidRDefault="003C0693" w:rsidP="003C0693">
      <w:pPr>
        <w:spacing w:after="0" w:line="240" w:lineRule="auto"/>
        <w:jc w:val="both"/>
        <w:rPr>
          <w:rFonts w:ascii="Times New Roman" w:hAnsi="Times New Roman"/>
          <w:color w:val="000000"/>
          <w:sz w:val="24"/>
          <w:szCs w:val="24"/>
        </w:rPr>
      </w:pPr>
      <w:r w:rsidRPr="00CC7FB2">
        <w:rPr>
          <w:rFonts w:ascii="Times New Roman" w:hAnsi="Times New Roman"/>
          <w:color w:val="000000"/>
          <w:sz w:val="24"/>
          <w:szCs w:val="24"/>
        </w:rPr>
        <w:t xml:space="preserve">в обов'язки яких входить систематичний контроль за безпекою виконуваних робіт і підписання «Акту про порушення». </w:t>
      </w:r>
    </w:p>
    <w:p w14:paraId="5EAE76B3" w14:textId="77777777" w:rsidR="003C0693" w:rsidRPr="00CC7FB2" w:rsidRDefault="003C0693" w:rsidP="003C0693">
      <w:pPr>
        <w:spacing w:after="0" w:line="240" w:lineRule="auto"/>
        <w:ind w:firstLine="851"/>
        <w:jc w:val="both"/>
        <w:rPr>
          <w:rFonts w:ascii="Times New Roman" w:hAnsi="Times New Roman"/>
          <w:color w:val="000000"/>
          <w:sz w:val="24"/>
          <w:szCs w:val="24"/>
        </w:rPr>
      </w:pPr>
      <w:r w:rsidRPr="00CC7FB2">
        <w:rPr>
          <w:rFonts w:ascii="Times New Roman" w:hAnsi="Times New Roman"/>
          <w:color w:val="000000"/>
          <w:sz w:val="24"/>
          <w:szCs w:val="24"/>
        </w:rPr>
        <w:t xml:space="preserve">У разі заміни уповноваженого представника </w:t>
      </w:r>
      <w:r w:rsidRPr="00CC7FB2">
        <w:rPr>
          <w:rFonts w:ascii="Times New Roman" w:hAnsi="Times New Roman"/>
          <w:color w:val="000000"/>
          <w:spacing w:val="9"/>
          <w:sz w:val="24"/>
          <w:szCs w:val="24"/>
          <w:lang w:eastAsia="uk-UA"/>
        </w:rPr>
        <w:t>Підрядника</w:t>
      </w:r>
      <w:r w:rsidRPr="00CC7FB2">
        <w:rPr>
          <w:rFonts w:ascii="Times New Roman" w:hAnsi="Times New Roman"/>
          <w:color w:val="000000"/>
          <w:sz w:val="24"/>
          <w:szCs w:val="24"/>
        </w:rPr>
        <w:t xml:space="preserve"> протягом п'яти робочих днів зобов'язаний надати Замовнику лист – повідомлення з копією розпорядчого документу про призначення уповноваженого представника.</w:t>
      </w:r>
    </w:p>
    <w:p w14:paraId="660C895E" w14:textId="77777777" w:rsidR="003C0693" w:rsidRPr="00CC7FB2" w:rsidRDefault="003C0693" w:rsidP="003C0693">
      <w:pPr>
        <w:spacing w:after="0" w:line="240" w:lineRule="auto"/>
        <w:ind w:firstLine="851"/>
        <w:jc w:val="both"/>
        <w:rPr>
          <w:rFonts w:ascii="Times New Roman" w:hAnsi="Times New Roman"/>
          <w:color w:val="000000"/>
          <w:sz w:val="24"/>
          <w:szCs w:val="24"/>
        </w:rPr>
      </w:pPr>
      <w:r w:rsidRPr="00CC7FB2">
        <w:rPr>
          <w:rFonts w:ascii="Times New Roman" w:hAnsi="Times New Roman"/>
          <w:color w:val="000000"/>
          <w:sz w:val="24"/>
          <w:szCs w:val="24"/>
        </w:rPr>
        <w:t xml:space="preserve">У разі тимчасової відсутності уповноваженого представника </w:t>
      </w:r>
      <w:r w:rsidRPr="00CC7FB2">
        <w:rPr>
          <w:rFonts w:ascii="Times New Roman" w:hAnsi="Times New Roman"/>
          <w:color w:val="000000"/>
          <w:spacing w:val="9"/>
          <w:sz w:val="24"/>
          <w:szCs w:val="24"/>
          <w:lang w:eastAsia="uk-UA"/>
        </w:rPr>
        <w:t>Підрядника</w:t>
      </w:r>
      <w:r w:rsidRPr="00CC7FB2">
        <w:rPr>
          <w:rFonts w:ascii="Times New Roman" w:hAnsi="Times New Roman"/>
          <w:color w:val="000000"/>
          <w:sz w:val="24"/>
          <w:szCs w:val="24"/>
        </w:rPr>
        <w:t xml:space="preserve"> на об'єктах проведення робіт його функції в частині підписання «Акту про порушення» переходять до безпосереднього керівника робіт з боку </w:t>
      </w:r>
      <w:r w:rsidRPr="00CC7FB2">
        <w:rPr>
          <w:rFonts w:ascii="Times New Roman" w:hAnsi="Times New Roman"/>
          <w:color w:val="000000"/>
          <w:spacing w:val="9"/>
          <w:sz w:val="24"/>
          <w:szCs w:val="24"/>
          <w:lang w:eastAsia="uk-UA"/>
        </w:rPr>
        <w:t>Підрядника</w:t>
      </w:r>
      <w:r w:rsidRPr="00CC7FB2">
        <w:rPr>
          <w:rFonts w:ascii="Times New Roman" w:hAnsi="Times New Roman"/>
          <w:color w:val="000000"/>
          <w:sz w:val="24"/>
          <w:szCs w:val="24"/>
        </w:rPr>
        <w:t>.</w:t>
      </w:r>
    </w:p>
    <w:p w14:paraId="09FEBAE9" w14:textId="77777777" w:rsidR="003C0693" w:rsidRPr="00CC7FB2" w:rsidRDefault="003C0693" w:rsidP="003C0693">
      <w:pPr>
        <w:spacing w:after="0" w:line="240" w:lineRule="auto"/>
        <w:ind w:firstLine="851"/>
        <w:jc w:val="both"/>
        <w:rPr>
          <w:rFonts w:ascii="Times New Roman" w:hAnsi="Times New Roman"/>
          <w:color w:val="000000"/>
          <w:sz w:val="24"/>
          <w:szCs w:val="24"/>
        </w:rPr>
      </w:pPr>
      <w:r w:rsidRPr="00CC7FB2">
        <w:rPr>
          <w:rFonts w:ascii="Times New Roman" w:hAnsi="Times New Roman"/>
          <w:color w:val="000000"/>
          <w:sz w:val="24"/>
          <w:szCs w:val="24"/>
        </w:rPr>
        <w:t xml:space="preserve">1.3. Роботи, що виконуються на діючих об’єктах Замовника, виконуються тільки з погодження посадової особи Замовника, яка призначена по підприємству для координації виконання робіт </w:t>
      </w:r>
      <w:r w:rsidRPr="00CC7FB2">
        <w:rPr>
          <w:rFonts w:ascii="Times New Roman" w:hAnsi="Times New Roman"/>
          <w:color w:val="000000"/>
          <w:spacing w:val="9"/>
          <w:sz w:val="24"/>
          <w:szCs w:val="24"/>
          <w:lang w:eastAsia="uk-UA"/>
        </w:rPr>
        <w:t>Підрядником</w:t>
      </w:r>
      <w:r w:rsidRPr="00CC7FB2">
        <w:rPr>
          <w:rFonts w:ascii="Times New Roman" w:hAnsi="Times New Roman"/>
          <w:color w:val="000000"/>
          <w:sz w:val="24"/>
          <w:szCs w:val="24"/>
        </w:rPr>
        <w:t xml:space="preserve"> та безпосередньо керівника цеху (дільниці) підприємства.  При виконанні робіт на об’єктах підвищеної небезпеки, таке погодження здійснюється щоденно перед початком робочої зміни шляхом оформлення наряду-допуску встановленого зразка. </w:t>
      </w:r>
    </w:p>
    <w:p w14:paraId="0C55355E" w14:textId="77777777" w:rsidR="003C0693" w:rsidRPr="00CC7FB2" w:rsidRDefault="003C0693" w:rsidP="003C0693">
      <w:pPr>
        <w:spacing w:after="0" w:line="240" w:lineRule="auto"/>
        <w:ind w:firstLine="851"/>
        <w:jc w:val="both"/>
        <w:rPr>
          <w:rFonts w:ascii="Times New Roman" w:hAnsi="Times New Roman"/>
          <w:color w:val="000000"/>
          <w:sz w:val="24"/>
          <w:szCs w:val="24"/>
        </w:rPr>
      </w:pPr>
      <w:r w:rsidRPr="00CC7FB2">
        <w:rPr>
          <w:rFonts w:ascii="Times New Roman" w:hAnsi="Times New Roman"/>
          <w:color w:val="000000"/>
          <w:sz w:val="24"/>
          <w:szCs w:val="24"/>
        </w:rPr>
        <w:t>1.4. Роботи, виконання яких пов’язане з підвищеною небезпекою, передбачені чинним законодавством України, виконуються на діючих дільницях підприємства тільки після оформлення відповідних нарядів – допусків.</w:t>
      </w:r>
    </w:p>
    <w:p w14:paraId="3BED1DE2" w14:textId="77777777" w:rsidR="003C0693" w:rsidRPr="00CC7FB2" w:rsidRDefault="003C0693" w:rsidP="003C0693">
      <w:pPr>
        <w:spacing w:after="0" w:line="240" w:lineRule="auto"/>
        <w:ind w:firstLine="851"/>
        <w:jc w:val="both"/>
        <w:rPr>
          <w:rFonts w:ascii="Times New Roman" w:hAnsi="Times New Roman"/>
          <w:color w:val="000000"/>
          <w:sz w:val="24"/>
          <w:szCs w:val="24"/>
        </w:rPr>
      </w:pPr>
      <w:r w:rsidRPr="00CC7FB2">
        <w:rPr>
          <w:rFonts w:ascii="Times New Roman" w:hAnsi="Times New Roman"/>
          <w:color w:val="000000"/>
          <w:sz w:val="24"/>
          <w:szCs w:val="24"/>
        </w:rPr>
        <w:t xml:space="preserve">1.5. Всі можливі роботи, виконання яких пов’язане з підключенням (відключенням) до (від) інженерних технологічних комунікацій, енергокомунікацій (електромережа, сигналізація, паропроводи, повітропроводи стисненого повітря та розрідження, водопостачання та ін.) виконуються працівниками технічних служб підприємства, які їх обслуговують, та попередньо погоджуються з головним інженером та керівником відповідної дільниці (цеху). </w:t>
      </w:r>
    </w:p>
    <w:p w14:paraId="12A02C90" w14:textId="77777777" w:rsidR="003C0693" w:rsidRPr="00CC7FB2" w:rsidRDefault="003C0693" w:rsidP="003C0693">
      <w:pPr>
        <w:spacing w:after="0" w:line="240" w:lineRule="auto"/>
        <w:ind w:firstLine="851"/>
        <w:jc w:val="both"/>
        <w:rPr>
          <w:rFonts w:ascii="Times New Roman" w:hAnsi="Times New Roman"/>
          <w:color w:val="000000"/>
          <w:sz w:val="24"/>
          <w:szCs w:val="24"/>
        </w:rPr>
      </w:pPr>
      <w:r w:rsidRPr="00CC7FB2">
        <w:rPr>
          <w:rFonts w:ascii="Times New Roman" w:hAnsi="Times New Roman"/>
          <w:color w:val="000000"/>
          <w:sz w:val="24"/>
          <w:szCs w:val="24"/>
        </w:rPr>
        <w:t xml:space="preserve">1.6. </w:t>
      </w:r>
      <w:r w:rsidRPr="00CC7FB2">
        <w:rPr>
          <w:rFonts w:ascii="Times New Roman" w:hAnsi="Times New Roman"/>
          <w:color w:val="000000"/>
          <w:spacing w:val="9"/>
          <w:sz w:val="24"/>
          <w:szCs w:val="24"/>
          <w:lang w:eastAsia="uk-UA"/>
        </w:rPr>
        <w:t>Підрядник</w:t>
      </w:r>
      <w:r w:rsidRPr="00CC7FB2">
        <w:rPr>
          <w:rFonts w:ascii="Times New Roman" w:hAnsi="Times New Roman"/>
          <w:color w:val="000000"/>
          <w:sz w:val="24"/>
          <w:szCs w:val="24"/>
        </w:rPr>
        <w:t xml:space="preserve"> власними силами та за свої кошти забезпечує безпеку виконання робіт для своїх працівників.</w:t>
      </w:r>
    </w:p>
    <w:p w14:paraId="25DA5267" w14:textId="77777777" w:rsidR="003C0693" w:rsidRPr="00CC7FB2" w:rsidRDefault="003C0693" w:rsidP="003C0693">
      <w:pPr>
        <w:spacing w:after="0" w:line="240" w:lineRule="auto"/>
        <w:ind w:firstLine="851"/>
        <w:jc w:val="both"/>
        <w:rPr>
          <w:rFonts w:ascii="Times New Roman" w:hAnsi="Times New Roman"/>
          <w:color w:val="000000"/>
          <w:sz w:val="24"/>
          <w:szCs w:val="24"/>
        </w:rPr>
      </w:pPr>
      <w:r w:rsidRPr="00CC7FB2">
        <w:rPr>
          <w:rFonts w:ascii="Times New Roman" w:hAnsi="Times New Roman"/>
          <w:color w:val="000000"/>
          <w:sz w:val="24"/>
          <w:szCs w:val="24"/>
        </w:rPr>
        <w:t xml:space="preserve">1.7. До початку виконання робіт посадова особа та задіяні у виконанні робіт працівники </w:t>
      </w:r>
      <w:r w:rsidRPr="00CC7FB2">
        <w:rPr>
          <w:rFonts w:ascii="Times New Roman" w:hAnsi="Times New Roman"/>
          <w:color w:val="000000"/>
          <w:spacing w:val="9"/>
          <w:sz w:val="24"/>
          <w:szCs w:val="24"/>
          <w:lang w:eastAsia="uk-UA"/>
        </w:rPr>
        <w:t>Підрядника</w:t>
      </w:r>
      <w:r w:rsidRPr="00CC7FB2">
        <w:rPr>
          <w:rFonts w:ascii="Times New Roman" w:hAnsi="Times New Roman"/>
          <w:color w:val="000000"/>
          <w:sz w:val="24"/>
          <w:szCs w:val="24"/>
        </w:rPr>
        <w:t xml:space="preserve"> зобов’язані пройти вступний інструктаж в управлінні з охорони праці та промислової безпеки Замовника з питань охорони праці, пожежної безпеки, промислової санітарії враховуючи вимоги чинних нормативних документів. </w:t>
      </w:r>
    </w:p>
    <w:p w14:paraId="4397F4D6" w14:textId="77777777" w:rsidR="003C0693" w:rsidRPr="00CC7FB2" w:rsidRDefault="003C0693" w:rsidP="003C0693">
      <w:pPr>
        <w:spacing w:after="0" w:line="240" w:lineRule="auto"/>
        <w:ind w:firstLine="851"/>
        <w:jc w:val="both"/>
        <w:rPr>
          <w:rFonts w:ascii="Times New Roman" w:hAnsi="Times New Roman"/>
          <w:color w:val="000000"/>
          <w:sz w:val="24"/>
          <w:szCs w:val="24"/>
        </w:rPr>
      </w:pPr>
      <w:r w:rsidRPr="00CC7FB2">
        <w:rPr>
          <w:rFonts w:ascii="Times New Roman" w:hAnsi="Times New Roman"/>
          <w:color w:val="000000"/>
          <w:sz w:val="24"/>
          <w:szCs w:val="24"/>
        </w:rPr>
        <w:t xml:space="preserve">Працівники </w:t>
      </w:r>
      <w:r w:rsidRPr="00CC7FB2">
        <w:rPr>
          <w:rFonts w:ascii="Times New Roman" w:hAnsi="Times New Roman"/>
          <w:color w:val="000000"/>
          <w:spacing w:val="9"/>
          <w:sz w:val="24"/>
          <w:szCs w:val="24"/>
          <w:lang w:eastAsia="uk-UA"/>
        </w:rPr>
        <w:t>Підрядника</w:t>
      </w:r>
      <w:r w:rsidRPr="00CC7FB2">
        <w:rPr>
          <w:rFonts w:ascii="Times New Roman" w:hAnsi="Times New Roman"/>
          <w:color w:val="000000"/>
          <w:sz w:val="24"/>
          <w:szCs w:val="24"/>
        </w:rPr>
        <w:t xml:space="preserve"> не допускаються до робіт без ознайомлення під розпис з «Класифікатором порушень» при проведенні вступного та первинного інструктажів.</w:t>
      </w:r>
    </w:p>
    <w:p w14:paraId="37989128" w14:textId="77777777" w:rsidR="003C0693" w:rsidRPr="00CC7FB2" w:rsidRDefault="003C0693" w:rsidP="003C0693">
      <w:pPr>
        <w:spacing w:after="0" w:line="240" w:lineRule="auto"/>
        <w:ind w:firstLine="851"/>
        <w:jc w:val="both"/>
        <w:rPr>
          <w:rFonts w:ascii="Times New Roman" w:hAnsi="Times New Roman"/>
          <w:color w:val="000000"/>
          <w:sz w:val="24"/>
          <w:szCs w:val="24"/>
        </w:rPr>
      </w:pPr>
      <w:r w:rsidRPr="00CC7FB2">
        <w:rPr>
          <w:rFonts w:ascii="Times New Roman" w:hAnsi="Times New Roman"/>
          <w:color w:val="000000"/>
          <w:sz w:val="24"/>
          <w:szCs w:val="24"/>
        </w:rPr>
        <w:t xml:space="preserve">До виконання робіт </w:t>
      </w:r>
      <w:r w:rsidRPr="00CC7FB2">
        <w:rPr>
          <w:rFonts w:ascii="Times New Roman" w:hAnsi="Times New Roman"/>
          <w:color w:val="000000"/>
          <w:spacing w:val="9"/>
          <w:sz w:val="24"/>
          <w:szCs w:val="24"/>
          <w:lang w:eastAsia="uk-UA"/>
        </w:rPr>
        <w:t>Підрядником</w:t>
      </w:r>
      <w:r w:rsidRPr="00CC7FB2">
        <w:rPr>
          <w:rFonts w:ascii="Times New Roman" w:hAnsi="Times New Roman"/>
          <w:color w:val="000000"/>
          <w:sz w:val="24"/>
          <w:szCs w:val="24"/>
        </w:rPr>
        <w:t xml:space="preserve"> повинні допускатися тільки ті працівники, які мають відповідну кваліфікацію, підтверджуючі документи та пройшли відповідне навчання та перевірку знань з питань охорони праці та пожежної безпеки. Працівники повинні бути забезпечені згідно виконуваних дій – спецодягом, спецвзуттям та засобами індивідуального захисту.</w:t>
      </w:r>
    </w:p>
    <w:p w14:paraId="73057615" w14:textId="77777777" w:rsidR="003C0693" w:rsidRPr="00CC7FB2" w:rsidRDefault="003C0693" w:rsidP="003C0693">
      <w:pPr>
        <w:spacing w:after="0" w:line="240" w:lineRule="auto"/>
        <w:ind w:firstLine="851"/>
        <w:jc w:val="both"/>
        <w:rPr>
          <w:rFonts w:ascii="Times New Roman" w:hAnsi="Times New Roman"/>
          <w:color w:val="000000"/>
          <w:sz w:val="24"/>
          <w:szCs w:val="24"/>
        </w:rPr>
      </w:pPr>
      <w:r w:rsidRPr="00CC7FB2">
        <w:rPr>
          <w:rFonts w:ascii="Times New Roman" w:hAnsi="Times New Roman"/>
          <w:color w:val="000000"/>
          <w:sz w:val="24"/>
          <w:szCs w:val="24"/>
        </w:rPr>
        <w:t xml:space="preserve">1.8. У випадку виявлення посадовими особами Замовника порушень працівниками </w:t>
      </w:r>
      <w:r w:rsidRPr="00CC7FB2">
        <w:rPr>
          <w:rFonts w:ascii="Times New Roman" w:hAnsi="Times New Roman"/>
          <w:color w:val="000000"/>
          <w:spacing w:val="9"/>
          <w:sz w:val="24"/>
          <w:szCs w:val="24"/>
          <w:lang w:eastAsia="uk-UA"/>
        </w:rPr>
        <w:t>Підрядника</w:t>
      </w:r>
      <w:r w:rsidRPr="00CC7FB2">
        <w:rPr>
          <w:rFonts w:ascii="Times New Roman" w:hAnsi="Times New Roman"/>
          <w:color w:val="000000"/>
          <w:sz w:val="24"/>
          <w:szCs w:val="24"/>
        </w:rPr>
        <w:t xml:space="preserve"> з питань охорони праці, пожежної безпеки, промислової санітарії, про це офіційно повідомляється посадову особу </w:t>
      </w:r>
      <w:r w:rsidRPr="00CC7FB2">
        <w:rPr>
          <w:rFonts w:ascii="Times New Roman" w:hAnsi="Times New Roman"/>
          <w:color w:val="000000"/>
          <w:spacing w:val="9"/>
          <w:sz w:val="24"/>
          <w:szCs w:val="24"/>
          <w:lang w:eastAsia="uk-UA"/>
        </w:rPr>
        <w:t>Підрядника</w:t>
      </w:r>
      <w:r w:rsidRPr="00CC7FB2">
        <w:rPr>
          <w:rFonts w:ascii="Times New Roman" w:hAnsi="Times New Roman"/>
          <w:color w:val="000000"/>
          <w:sz w:val="24"/>
          <w:szCs w:val="24"/>
        </w:rPr>
        <w:t xml:space="preserve">. При цьому, на вимогу Замовника, виконання робіт </w:t>
      </w:r>
      <w:r w:rsidRPr="00CC7FB2">
        <w:rPr>
          <w:rFonts w:ascii="Times New Roman" w:hAnsi="Times New Roman"/>
          <w:color w:val="000000"/>
          <w:spacing w:val="9"/>
          <w:sz w:val="24"/>
          <w:szCs w:val="24"/>
          <w:lang w:eastAsia="uk-UA"/>
        </w:rPr>
        <w:lastRenderedPageBreak/>
        <w:t>Підрядником</w:t>
      </w:r>
      <w:r w:rsidRPr="00CC7FB2">
        <w:rPr>
          <w:rFonts w:ascii="Times New Roman" w:hAnsi="Times New Roman"/>
          <w:color w:val="000000"/>
          <w:sz w:val="24"/>
          <w:szCs w:val="24"/>
        </w:rPr>
        <w:t xml:space="preserve"> згідно Договору може бути </w:t>
      </w:r>
      <w:proofErr w:type="spellStart"/>
      <w:r w:rsidRPr="00CC7FB2">
        <w:rPr>
          <w:rFonts w:ascii="Times New Roman" w:hAnsi="Times New Roman"/>
          <w:color w:val="000000"/>
          <w:sz w:val="24"/>
          <w:szCs w:val="24"/>
        </w:rPr>
        <w:t>зупинено</w:t>
      </w:r>
      <w:proofErr w:type="spellEnd"/>
      <w:r w:rsidRPr="00CC7FB2">
        <w:rPr>
          <w:rFonts w:ascii="Times New Roman" w:hAnsi="Times New Roman"/>
          <w:color w:val="000000"/>
          <w:sz w:val="24"/>
          <w:szCs w:val="24"/>
        </w:rPr>
        <w:t xml:space="preserve">, а персонал (що порушив вказані вимоги) </w:t>
      </w:r>
      <w:r w:rsidRPr="00CC7FB2">
        <w:rPr>
          <w:rFonts w:ascii="Times New Roman" w:hAnsi="Times New Roman"/>
          <w:color w:val="000000"/>
          <w:spacing w:val="9"/>
          <w:sz w:val="24"/>
          <w:szCs w:val="24"/>
          <w:lang w:eastAsia="uk-UA"/>
        </w:rPr>
        <w:t>Підрядника</w:t>
      </w:r>
      <w:r w:rsidRPr="00CC7FB2">
        <w:rPr>
          <w:rFonts w:ascii="Times New Roman" w:hAnsi="Times New Roman"/>
          <w:color w:val="000000"/>
          <w:sz w:val="24"/>
          <w:szCs w:val="24"/>
        </w:rPr>
        <w:t xml:space="preserve"> відсторонений від подальшого виконання робіт. </w:t>
      </w:r>
    </w:p>
    <w:p w14:paraId="338FF991" w14:textId="77777777" w:rsidR="003C0693" w:rsidRPr="00CC7FB2" w:rsidRDefault="003C0693" w:rsidP="003C0693">
      <w:pPr>
        <w:spacing w:after="0" w:line="240" w:lineRule="auto"/>
        <w:ind w:firstLine="851"/>
        <w:jc w:val="both"/>
        <w:rPr>
          <w:rFonts w:ascii="Times New Roman" w:hAnsi="Times New Roman"/>
          <w:color w:val="000000"/>
          <w:sz w:val="24"/>
          <w:szCs w:val="24"/>
        </w:rPr>
      </w:pPr>
      <w:r w:rsidRPr="00CC7FB2">
        <w:rPr>
          <w:rFonts w:ascii="Times New Roman" w:hAnsi="Times New Roman"/>
          <w:color w:val="000000"/>
          <w:sz w:val="24"/>
          <w:szCs w:val="24"/>
        </w:rPr>
        <w:t xml:space="preserve">1.9. Машини, механізми, інструмент, пристосування та приладдя, вимірювальні прилади, електроустаткування та матеріали, що будуть застосовуватись при виконанні робіт </w:t>
      </w:r>
      <w:r w:rsidRPr="00CC7FB2">
        <w:rPr>
          <w:rFonts w:ascii="Times New Roman" w:hAnsi="Times New Roman"/>
          <w:color w:val="000000"/>
          <w:spacing w:val="9"/>
          <w:sz w:val="24"/>
          <w:szCs w:val="24"/>
          <w:lang w:eastAsia="uk-UA"/>
        </w:rPr>
        <w:t>Підрядником</w:t>
      </w:r>
      <w:r w:rsidRPr="00CC7FB2">
        <w:rPr>
          <w:rFonts w:ascii="Times New Roman" w:hAnsi="Times New Roman"/>
          <w:color w:val="000000"/>
          <w:sz w:val="24"/>
          <w:szCs w:val="24"/>
        </w:rPr>
        <w:t xml:space="preserve">, повинні відповідати вимогам чинних законодавчих актів з охорони праці, пожежної безпеки, промислової санітарії та охорони навколишнього середовища. </w:t>
      </w:r>
    </w:p>
    <w:p w14:paraId="356605EB" w14:textId="77777777" w:rsidR="003C0693" w:rsidRPr="00CC7FB2" w:rsidRDefault="003C0693" w:rsidP="003C0693">
      <w:pPr>
        <w:spacing w:after="0" w:line="240" w:lineRule="auto"/>
        <w:ind w:firstLine="851"/>
        <w:jc w:val="both"/>
        <w:rPr>
          <w:rFonts w:ascii="Times New Roman" w:hAnsi="Times New Roman"/>
          <w:color w:val="000000"/>
          <w:sz w:val="24"/>
          <w:szCs w:val="24"/>
        </w:rPr>
      </w:pPr>
      <w:r w:rsidRPr="00CC7FB2">
        <w:rPr>
          <w:rFonts w:ascii="Times New Roman" w:hAnsi="Times New Roman"/>
          <w:color w:val="000000"/>
          <w:sz w:val="24"/>
          <w:szCs w:val="24"/>
        </w:rPr>
        <w:t>1.10. Підрядник зобов'язується надати до  Договору:</w:t>
      </w:r>
    </w:p>
    <w:p w14:paraId="25FDE4D6" w14:textId="77777777" w:rsidR="003C0693" w:rsidRPr="00CC7FB2" w:rsidRDefault="003C0693" w:rsidP="003C0693">
      <w:pPr>
        <w:spacing w:after="0" w:line="240" w:lineRule="auto"/>
        <w:ind w:firstLine="851"/>
        <w:jc w:val="both"/>
        <w:rPr>
          <w:rFonts w:ascii="Times New Roman" w:hAnsi="Times New Roman"/>
          <w:color w:val="000000"/>
          <w:sz w:val="24"/>
          <w:szCs w:val="24"/>
        </w:rPr>
      </w:pPr>
      <w:r w:rsidRPr="00CC7FB2">
        <w:rPr>
          <w:rFonts w:ascii="Times New Roman" w:hAnsi="Times New Roman"/>
          <w:color w:val="000000"/>
          <w:sz w:val="24"/>
          <w:szCs w:val="24"/>
        </w:rPr>
        <w:t>- копії необхідних ліцензій, дозволів/декларацій, отриманих в компетентних державних органах, на виконувані роботи за договором;</w:t>
      </w:r>
    </w:p>
    <w:p w14:paraId="18409EC4" w14:textId="77777777" w:rsidR="003C0693" w:rsidRPr="00CC7FB2" w:rsidRDefault="003C0693" w:rsidP="003C0693">
      <w:pPr>
        <w:spacing w:after="0" w:line="240" w:lineRule="auto"/>
        <w:ind w:firstLine="851"/>
        <w:jc w:val="both"/>
        <w:rPr>
          <w:rFonts w:ascii="Times New Roman" w:hAnsi="Times New Roman"/>
          <w:color w:val="000000"/>
          <w:sz w:val="24"/>
          <w:szCs w:val="24"/>
        </w:rPr>
      </w:pPr>
      <w:r w:rsidRPr="00CC7FB2">
        <w:rPr>
          <w:rFonts w:ascii="Times New Roman" w:hAnsi="Times New Roman"/>
          <w:color w:val="000000"/>
          <w:sz w:val="24"/>
          <w:szCs w:val="24"/>
        </w:rPr>
        <w:t>- оформлений «Аркуш оцінки відповідності підрядної організації вимогам безпеки»;</w:t>
      </w:r>
    </w:p>
    <w:p w14:paraId="02178173" w14:textId="77777777" w:rsidR="003C0693" w:rsidRPr="00CC7FB2" w:rsidRDefault="003C0693" w:rsidP="003C0693">
      <w:pPr>
        <w:spacing w:after="0" w:line="240" w:lineRule="auto"/>
        <w:ind w:firstLine="851"/>
        <w:jc w:val="both"/>
        <w:rPr>
          <w:rFonts w:ascii="Times New Roman" w:hAnsi="Times New Roman"/>
          <w:color w:val="000000"/>
          <w:sz w:val="24"/>
          <w:szCs w:val="24"/>
        </w:rPr>
      </w:pPr>
      <w:r w:rsidRPr="00CC7FB2">
        <w:rPr>
          <w:rFonts w:ascii="Times New Roman" w:hAnsi="Times New Roman"/>
          <w:color w:val="000000"/>
          <w:sz w:val="24"/>
          <w:szCs w:val="24"/>
        </w:rPr>
        <w:t xml:space="preserve">Заповнений та підписаний керівником підрядної організації Аркуш оцінки та інші документи надається підрядними організаціями на стадії процедури проведення конкурсних торгів. </w:t>
      </w:r>
    </w:p>
    <w:p w14:paraId="5ACDCDC0" w14:textId="77777777" w:rsidR="003C0693" w:rsidRPr="00CC7FB2" w:rsidRDefault="003C0693" w:rsidP="003C0693">
      <w:pPr>
        <w:spacing w:after="0" w:line="240" w:lineRule="auto"/>
        <w:ind w:firstLine="851"/>
        <w:jc w:val="both"/>
        <w:rPr>
          <w:rFonts w:ascii="Times New Roman" w:hAnsi="Times New Roman"/>
          <w:color w:val="000000"/>
          <w:sz w:val="24"/>
          <w:szCs w:val="24"/>
        </w:rPr>
      </w:pPr>
      <w:r w:rsidRPr="00CC7FB2">
        <w:rPr>
          <w:rFonts w:ascii="Times New Roman" w:hAnsi="Times New Roman"/>
          <w:color w:val="000000"/>
          <w:sz w:val="24"/>
          <w:szCs w:val="24"/>
        </w:rPr>
        <w:t xml:space="preserve">1.11. Порушення вимог чинних нормативних актів з питань охорони праці, пожежної безпеки, охорони навколишнього середовища, які створили загрозу життю чи здоров’ю людей, збереженню матеріальних цінностей та виявленні посадовими особами  чи управлінням з охорони праці та промислової безпеки Замовника, або інспекторами відповідних державних контролюючих органів, - можуть бути причиною розірвання Договору, зі сторони Замовника, </w:t>
      </w:r>
      <w:r w:rsidRPr="00CC7FB2">
        <w:rPr>
          <w:rFonts w:ascii="Times New Roman" w:hAnsi="Times New Roman"/>
          <w:bCs/>
          <w:color w:val="000000"/>
          <w:sz w:val="24"/>
          <w:szCs w:val="24"/>
        </w:rPr>
        <w:t>при цьому</w:t>
      </w:r>
      <w:r w:rsidRPr="00CC7FB2">
        <w:rPr>
          <w:rFonts w:ascii="Times New Roman" w:hAnsi="Times New Roman"/>
          <w:color w:val="000000"/>
          <w:sz w:val="24"/>
          <w:szCs w:val="24"/>
        </w:rPr>
        <w:t xml:space="preserve">, всі пов’язані з цим матеріальні збитки відшкодовуються </w:t>
      </w:r>
      <w:r w:rsidRPr="00CC7FB2">
        <w:rPr>
          <w:rFonts w:ascii="Times New Roman" w:hAnsi="Times New Roman"/>
          <w:color w:val="000000"/>
          <w:spacing w:val="9"/>
          <w:sz w:val="24"/>
          <w:szCs w:val="24"/>
          <w:lang w:eastAsia="uk-UA"/>
        </w:rPr>
        <w:t>винною стороною</w:t>
      </w:r>
      <w:r w:rsidRPr="00CC7FB2">
        <w:rPr>
          <w:rFonts w:ascii="Times New Roman" w:hAnsi="Times New Roman"/>
          <w:color w:val="000000"/>
          <w:sz w:val="24"/>
          <w:szCs w:val="24"/>
        </w:rPr>
        <w:t>.</w:t>
      </w:r>
    </w:p>
    <w:p w14:paraId="245B28B4" w14:textId="77777777" w:rsidR="003C0693" w:rsidRPr="00CC7FB2" w:rsidRDefault="003C0693" w:rsidP="003C0693">
      <w:pPr>
        <w:spacing w:after="0" w:line="240" w:lineRule="auto"/>
        <w:ind w:firstLine="851"/>
        <w:jc w:val="both"/>
        <w:rPr>
          <w:rFonts w:ascii="Times New Roman" w:hAnsi="Times New Roman"/>
          <w:color w:val="000000"/>
          <w:sz w:val="24"/>
          <w:szCs w:val="24"/>
        </w:rPr>
      </w:pPr>
      <w:r w:rsidRPr="00CC7FB2">
        <w:rPr>
          <w:rFonts w:ascii="Times New Roman" w:eastAsia="Times New Roman" w:hAnsi="Times New Roman"/>
          <w:color w:val="000000"/>
          <w:sz w:val="24"/>
          <w:szCs w:val="24"/>
        </w:rPr>
        <w:t>1.12.</w:t>
      </w:r>
      <w:r w:rsidRPr="00CC7FB2">
        <w:rPr>
          <w:rFonts w:ascii="Times New Roman" w:eastAsia="Times New Roman" w:hAnsi="Times New Roman"/>
          <w:color w:val="000000"/>
          <w:sz w:val="24"/>
          <w:szCs w:val="24"/>
        </w:rPr>
        <w:tab/>
        <w:t>Підписуючи цей Додаток Підрядник гарантує кваліфікаційну відповідність робітників (своїх та субпідрядників) роботам, які будуть виконуватись за цим Договором, а також відповідність технічного стану машин, механізмів, інструменту та матеріалів, які будуть застосовуватися – чинному законодавству України з питань охорони праці, пожежної безпеки.</w:t>
      </w:r>
    </w:p>
    <w:p w14:paraId="583545B9" w14:textId="77777777" w:rsidR="003C0693" w:rsidRPr="00CC7FB2" w:rsidRDefault="003C0693" w:rsidP="003C0693">
      <w:pPr>
        <w:spacing w:after="0" w:line="240" w:lineRule="auto"/>
        <w:ind w:firstLine="851"/>
        <w:jc w:val="both"/>
        <w:rPr>
          <w:rFonts w:ascii="Times New Roman" w:hAnsi="Times New Roman"/>
          <w:color w:val="000000"/>
          <w:sz w:val="24"/>
          <w:szCs w:val="24"/>
        </w:rPr>
      </w:pPr>
      <w:r w:rsidRPr="00CC7FB2">
        <w:rPr>
          <w:rFonts w:ascii="Times New Roman" w:eastAsia="Times New Roman" w:hAnsi="Times New Roman"/>
          <w:color w:val="000000"/>
          <w:sz w:val="24"/>
          <w:szCs w:val="24"/>
        </w:rPr>
        <w:t xml:space="preserve">1.13. Типові обов’язки з дотримання вимог безпеки, що вносяться до договору </w:t>
      </w:r>
      <w:proofErr w:type="spellStart"/>
      <w:r w:rsidRPr="00CC7FB2">
        <w:rPr>
          <w:rFonts w:ascii="Times New Roman" w:eastAsia="Times New Roman" w:hAnsi="Times New Roman"/>
          <w:color w:val="000000"/>
          <w:sz w:val="24"/>
          <w:szCs w:val="24"/>
        </w:rPr>
        <w:t>підряду</w:t>
      </w:r>
      <w:proofErr w:type="spellEnd"/>
      <w:r w:rsidRPr="00CC7FB2">
        <w:rPr>
          <w:rFonts w:ascii="Times New Roman" w:eastAsia="Times New Roman" w:hAnsi="Times New Roman"/>
          <w:color w:val="000000"/>
          <w:sz w:val="24"/>
          <w:szCs w:val="24"/>
        </w:rPr>
        <w:t>:</w:t>
      </w:r>
    </w:p>
    <w:p w14:paraId="0EC0BD3A" w14:textId="77777777" w:rsidR="003C0693" w:rsidRPr="00CC7FB2" w:rsidRDefault="003C0693" w:rsidP="003C0693">
      <w:pPr>
        <w:spacing w:after="0" w:line="240" w:lineRule="auto"/>
        <w:ind w:firstLine="851"/>
        <w:jc w:val="both"/>
        <w:rPr>
          <w:rFonts w:ascii="Times New Roman" w:hAnsi="Times New Roman"/>
          <w:color w:val="000000"/>
          <w:sz w:val="24"/>
          <w:szCs w:val="24"/>
        </w:rPr>
      </w:pPr>
      <w:r w:rsidRPr="00CC7FB2">
        <w:rPr>
          <w:rFonts w:ascii="Times New Roman" w:eastAsia="Times New Roman" w:hAnsi="Times New Roman"/>
          <w:color w:val="000000"/>
          <w:sz w:val="24"/>
          <w:szCs w:val="24"/>
        </w:rPr>
        <w:t>Під час виконання робіт/надання послуг за договором підрядною організацією на території Замовника, Підрядник зобов'язується забезпечити дотримання вимог законодавства України та підзаконних актів з охорони праці, пожежної та техногенної безпеки, охорони навколишнього середовища  та «Положення про безпеку робіт та послуг підрядних організацій в ТОВ «ЄВРО-РЕКОНСТРУКЦІЯ» (Положення):</w:t>
      </w:r>
    </w:p>
    <w:p w14:paraId="13280695" w14:textId="77777777" w:rsidR="003C0693" w:rsidRPr="00CC7FB2" w:rsidRDefault="003C0693" w:rsidP="003C0693">
      <w:pPr>
        <w:spacing w:after="0" w:line="240" w:lineRule="auto"/>
        <w:ind w:firstLine="851"/>
        <w:jc w:val="both"/>
        <w:rPr>
          <w:rFonts w:ascii="Times New Roman" w:hAnsi="Times New Roman"/>
          <w:color w:val="000000"/>
          <w:sz w:val="24"/>
          <w:szCs w:val="24"/>
        </w:rPr>
      </w:pPr>
      <w:r w:rsidRPr="00CC7FB2">
        <w:rPr>
          <w:rFonts w:ascii="Times New Roman" w:eastAsia="Times New Roman" w:hAnsi="Times New Roman"/>
          <w:color w:val="000000"/>
          <w:sz w:val="24"/>
          <w:szCs w:val="24"/>
        </w:rPr>
        <w:t xml:space="preserve">I. Підписання договору підтверджує факт ознайомлення </w:t>
      </w:r>
      <w:r w:rsidRPr="00CC7FB2">
        <w:rPr>
          <w:rFonts w:ascii="Times New Roman" w:hAnsi="Times New Roman"/>
          <w:color w:val="000000"/>
          <w:spacing w:val="9"/>
          <w:sz w:val="24"/>
          <w:szCs w:val="24"/>
          <w:lang w:eastAsia="uk-UA"/>
        </w:rPr>
        <w:t>Підрядником</w:t>
      </w:r>
      <w:r w:rsidRPr="00CC7FB2">
        <w:rPr>
          <w:rFonts w:ascii="Times New Roman" w:eastAsia="Times New Roman" w:hAnsi="Times New Roman"/>
          <w:color w:val="000000"/>
          <w:sz w:val="24"/>
          <w:szCs w:val="24"/>
        </w:rPr>
        <w:t xml:space="preserve"> та згоду із вимогами «Положення про безпеку виконання робіт та надання послуг підрядними організаціями в ТОВ «ЄВРО-РЕКОНСТРУКЦІЯ» щодо дотримання персоналом підрядної організації вимог з охорони праці, пожежної та техногенної безпеки, охорони навколишнього середовища, а також відповідальності за їх невиконання, порядок  та умови нарахування і утримання штрафних санкцій.</w:t>
      </w:r>
    </w:p>
    <w:p w14:paraId="01913190" w14:textId="77777777" w:rsidR="003C0693" w:rsidRPr="00CC7FB2" w:rsidRDefault="003C0693" w:rsidP="003C0693">
      <w:pPr>
        <w:spacing w:after="0" w:line="240" w:lineRule="auto"/>
        <w:ind w:firstLine="851"/>
        <w:jc w:val="both"/>
        <w:rPr>
          <w:rFonts w:ascii="Times New Roman" w:hAnsi="Times New Roman"/>
          <w:color w:val="000000"/>
          <w:sz w:val="24"/>
          <w:szCs w:val="24"/>
        </w:rPr>
      </w:pPr>
      <w:r w:rsidRPr="00CC7FB2">
        <w:rPr>
          <w:rFonts w:ascii="Times New Roman" w:eastAsia="Times New Roman" w:hAnsi="Times New Roman"/>
          <w:color w:val="000000"/>
          <w:sz w:val="24"/>
          <w:szCs w:val="24"/>
        </w:rPr>
        <w:t>II. Підрядна організація підтверджує, що до початку робіт за цим Договором належним чином отримано/оформлено в компетентних державних органах усі необхідні ліцензії, дозволи/декларації та погодження на роботи, що підлягають виконанню згідно з цим Договором.</w:t>
      </w:r>
    </w:p>
    <w:p w14:paraId="3A2713F7" w14:textId="77777777" w:rsidR="003C0693" w:rsidRPr="00CC7FB2" w:rsidRDefault="003C0693" w:rsidP="003C0693">
      <w:pPr>
        <w:spacing w:after="0" w:line="240" w:lineRule="auto"/>
        <w:ind w:firstLine="851"/>
        <w:jc w:val="both"/>
        <w:rPr>
          <w:rFonts w:ascii="Times New Roman" w:hAnsi="Times New Roman"/>
          <w:color w:val="000000"/>
          <w:sz w:val="24"/>
          <w:szCs w:val="24"/>
        </w:rPr>
      </w:pPr>
      <w:r w:rsidRPr="00CC7FB2">
        <w:rPr>
          <w:rFonts w:ascii="Times New Roman" w:eastAsia="Times New Roman" w:hAnsi="Times New Roman"/>
          <w:color w:val="000000"/>
          <w:sz w:val="24"/>
          <w:szCs w:val="24"/>
        </w:rPr>
        <w:t>III. Контроль за відповідністю робіт (послуг), які виконуються/надаються підрядною організацією, та дотриманням персоналом підрядної організації вимог з охорони праці, пожежної та техногенної безпеки, охорони навколишнього середовища, відповідно до Положення здійснюється повноважним представником Замовника.</w:t>
      </w:r>
    </w:p>
    <w:p w14:paraId="0835BC7B" w14:textId="77777777" w:rsidR="003C0693" w:rsidRPr="00CC7FB2" w:rsidRDefault="003C0693" w:rsidP="003C0693">
      <w:pPr>
        <w:spacing w:after="0" w:line="240" w:lineRule="auto"/>
        <w:ind w:firstLine="851"/>
        <w:jc w:val="both"/>
        <w:rPr>
          <w:rFonts w:ascii="Times New Roman" w:hAnsi="Times New Roman"/>
          <w:color w:val="000000"/>
          <w:sz w:val="24"/>
          <w:szCs w:val="24"/>
        </w:rPr>
      </w:pPr>
      <w:r w:rsidRPr="00CC7FB2">
        <w:rPr>
          <w:rFonts w:ascii="Times New Roman" w:eastAsia="Times New Roman" w:hAnsi="Times New Roman"/>
          <w:color w:val="000000"/>
          <w:sz w:val="24"/>
          <w:szCs w:val="24"/>
        </w:rPr>
        <w:t xml:space="preserve">IV. У разі виявлення повноважним представником Замовника порушень під час виконання робіт підрядною організацією повноважний представник Замовника за участю представника підрядної організації складає Акт про порушення вимог безпеки під час виконання робіт/надання послуг підрядною організацією і може призупинити виконання робіт за умови, що дане порушення не може бути </w:t>
      </w:r>
      <w:proofErr w:type="spellStart"/>
      <w:r w:rsidRPr="00CC7FB2">
        <w:rPr>
          <w:rFonts w:ascii="Times New Roman" w:eastAsia="Times New Roman" w:hAnsi="Times New Roman"/>
          <w:color w:val="000000"/>
          <w:sz w:val="24"/>
          <w:szCs w:val="24"/>
        </w:rPr>
        <w:t>усунено</w:t>
      </w:r>
      <w:proofErr w:type="spellEnd"/>
      <w:r w:rsidRPr="00CC7FB2">
        <w:rPr>
          <w:rFonts w:ascii="Times New Roman" w:eastAsia="Times New Roman" w:hAnsi="Times New Roman"/>
          <w:color w:val="000000"/>
          <w:sz w:val="24"/>
          <w:szCs w:val="24"/>
        </w:rPr>
        <w:t xml:space="preserve"> негайно. Виконання робіт поновлюється після усунення порушення.</w:t>
      </w:r>
    </w:p>
    <w:p w14:paraId="108C8025" w14:textId="77777777" w:rsidR="003C0693" w:rsidRPr="00CC7FB2" w:rsidRDefault="003C0693" w:rsidP="003C0693">
      <w:pPr>
        <w:spacing w:after="0" w:line="240" w:lineRule="auto"/>
        <w:ind w:firstLine="851"/>
        <w:jc w:val="both"/>
        <w:rPr>
          <w:rFonts w:ascii="Times New Roman" w:hAnsi="Times New Roman"/>
          <w:color w:val="000000"/>
          <w:sz w:val="24"/>
          <w:szCs w:val="24"/>
        </w:rPr>
      </w:pPr>
      <w:r w:rsidRPr="00CC7FB2">
        <w:rPr>
          <w:rFonts w:ascii="Times New Roman" w:eastAsia="Times New Roman" w:hAnsi="Times New Roman"/>
          <w:color w:val="000000"/>
          <w:sz w:val="24"/>
          <w:szCs w:val="24"/>
        </w:rPr>
        <w:t>V. Призупинення виконання підрядною організацією робіт внаслідок порушень вимог з охорони праці, пожежної та техногенної безпеки, охорони навколишнього середовища не є підставою для зміни узгоджених сторонами термінів виконання робіт.</w:t>
      </w:r>
    </w:p>
    <w:p w14:paraId="791CCD86" w14:textId="77777777" w:rsidR="003C0693" w:rsidRPr="00CC7FB2" w:rsidRDefault="003C0693" w:rsidP="003C0693">
      <w:pPr>
        <w:spacing w:after="0" w:line="240" w:lineRule="auto"/>
        <w:ind w:firstLine="851"/>
        <w:jc w:val="both"/>
        <w:rPr>
          <w:rFonts w:ascii="Times New Roman" w:hAnsi="Times New Roman"/>
          <w:color w:val="000000"/>
          <w:sz w:val="24"/>
          <w:szCs w:val="24"/>
        </w:rPr>
      </w:pPr>
      <w:r w:rsidRPr="00CC7FB2">
        <w:rPr>
          <w:rFonts w:ascii="Times New Roman" w:eastAsia="Times New Roman" w:hAnsi="Times New Roman"/>
          <w:color w:val="000000"/>
          <w:sz w:val="24"/>
          <w:szCs w:val="24"/>
        </w:rPr>
        <w:t xml:space="preserve">VI. У разі систематичних порушень підрядною організацією вимог законодавства України та підзаконних нормативно-правових актів з охорони праці, пожежної та техногенної безпеки, охорони навколишнього середовища та/або вимог Положення про безпеку виконання робіт та надання послуг підрядними організаціями, а також у разі разового порушення, яке могло призвести або призвело до нещасного випадку, Договір може бути розірваний з ініціативи </w:t>
      </w:r>
      <w:r w:rsidRPr="00CC7FB2">
        <w:rPr>
          <w:rFonts w:ascii="Times New Roman" w:eastAsia="Times New Roman" w:hAnsi="Times New Roman"/>
          <w:color w:val="000000"/>
          <w:sz w:val="24"/>
          <w:szCs w:val="24"/>
        </w:rPr>
        <w:lastRenderedPageBreak/>
        <w:t xml:space="preserve">Замовника, оформлено у вигляді письмового повідомлення про розірвання Договору, що має бути відправлено </w:t>
      </w:r>
      <w:r w:rsidRPr="00CC7FB2">
        <w:rPr>
          <w:rFonts w:ascii="Times New Roman" w:hAnsi="Times New Roman"/>
          <w:color w:val="000000"/>
          <w:spacing w:val="9"/>
          <w:sz w:val="24"/>
          <w:szCs w:val="24"/>
          <w:lang w:eastAsia="uk-UA"/>
        </w:rPr>
        <w:t>Підряднику</w:t>
      </w:r>
      <w:r w:rsidRPr="00CC7FB2">
        <w:rPr>
          <w:rFonts w:ascii="Times New Roman" w:eastAsia="Times New Roman" w:hAnsi="Times New Roman"/>
          <w:color w:val="000000"/>
          <w:sz w:val="24"/>
          <w:szCs w:val="24"/>
        </w:rPr>
        <w:t xml:space="preserve"> не пізніше 15-ти календарних днів до дати розірвання, зазначеної Замовником в повідомленні про розірвання Договору (ст. 525 ЦК України). Договір вважається розірваним на вимогу Замовника на умовах, передбачених цим Договором, з дати розірвання, зазначеної Замовником в повідомленні про розірвання Договору.</w:t>
      </w:r>
    </w:p>
    <w:p w14:paraId="610595D3" w14:textId="77777777" w:rsidR="003C0693" w:rsidRPr="00CC7FB2" w:rsidRDefault="003C0693" w:rsidP="003C0693">
      <w:pPr>
        <w:spacing w:after="0" w:line="240" w:lineRule="auto"/>
        <w:ind w:firstLine="851"/>
        <w:jc w:val="both"/>
        <w:rPr>
          <w:rFonts w:ascii="Times New Roman" w:hAnsi="Times New Roman"/>
          <w:color w:val="000000"/>
          <w:sz w:val="24"/>
          <w:szCs w:val="24"/>
        </w:rPr>
      </w:pPr>
      <w:r w:rsidRPr="00CC7FB2">
        <w:rPr>
          <w:rFonts w:ascii="Times New Roman" w:eastAsia="Times New Roman" w:hAnsi="Times New Roman"/>
          <w:color w:val="000000"/>
          <w:sz w:val="24"/>
          <w:szCs w:val="24"/>
        </w:rPr>
        <w:t xml:space="preserve">У разі дострокового розірвання Договору Замовником з вини </w:t>
      </w:r>
      <w:r w:rsidRPr="00CC7FB2">
        <w:rPr>
          <w:rFonts w:ascii="Times New Roman" w:hAnsi="Times New Roman"/>
          <w:color w:val="000000"/>
          <w:spacing w:val="9"/>
          <w:sz w:val="24"/>
          <w:szCs w:val="24"/>
          <w:lang w:eastAsia="uk-UA"/>
        </w:rPr>
        <w:t>Підрядника</w:t>
      </w:r>
      <w:r w:rsidRPr="00CC7FB2">
        <w:rPr>
          <w:rFonts w:ascii="Times New Roman" w:eastAsia="Times New Roman" w:hAnsi="Times New Roman"/>
          <w:color w:val="000000"/>
          <w:sz w:val="24"/>
          <w:szCs w:val="24"/>
        </w:rPr>
        <w:t xml:space="preserve">, </w:t>
      </w:r>
      <w:r w:rsidRPr="00CC7FB2">
        <w:rPr>
          <w:rFonts w:ascii="Times New Roman" w:hAnsi="Times New Roman"/>
          <w:color w:val="000000"/>
          <w:spacing w:val="9"/>
          <w:sz w:val="24"/>
          <w:szCs w:val="24"/>
          <w:lang w:eastAsia="uk-UA"/>
        </w:rPr>
        <w:t>Підрядник</w:t>
      </w:r>
      <w:r w:rsidRPr="00CC7FB2">
        <w:rPr>
          <w:rFonts w:ascii="Times New Roman" w:eastAsia="Times New Roman" w:hAnsi="Times New Roman"/>
          <w:color w:val="000000"/>
          <w:sz w:val="24"/>
          <w:szCs w:val="24"/>
        </w:rPr>
        <w:t xml:space="preserve"> зобов'язаний відшкодувати Замовнику пов'язані з цим витрати та завдані збитки.</w:t>
      </w:r>
    </w:p>
    <w:p w14:paraId="2E519B24" w14:textId="77777777" w:rsidR="003C0693" w:rsidRPr="00CC7FB2" w:rsidRDefault="003C0693" w:rsidP="003C0693">
      <w:pPr>
        <w:spacing w:after="0" w:line="240" w:lineRule="auto"/>
        <w:ind w:firstLine="851"/>
        <w:jc w:val="both"/>
        <w:rPr>
          <w:rFonts w:ascii="Times New Roman" w:hAnsi="Times New Roman"/>
          <w:color w:val="000000"/>
          <w:sz w:val="24"/>
          <w:szCs w:val="24"/>
        </w:rPr>
      </w:pPr>
      <w:r w:rsidRPr="00CC7FB2">
        <w:rPr>
          <w:rFonts w:ascii="Times New Roman" w:eastAsia="Times New Roman" w:hAnsi="Times New Roman"/>
          <w:color w:val="000000"/>
          <w:sz w:val="24"/>
          <w:szCs w:val="24"/>
        </w:rPr>
        <w:t xml:space="preserve">VII. У разі порушень </w:t>
      </w:r>
      <w:r w:rsidRPr="00CC7FB2">
        <w:rPr>
          <w:rFonts w:ascii="Times New Roman" w:hAnsi="Times New Roman"/>
          <w:color w:val="000000"/>
          <w:spacing w:val="9"/>
          <w:sz w:val="24"/>
          <w:szCs w:val="24"/>
          <w:lang w:eastAsia="uk-UA"/>
        </w:rPr>
        <w:t>Підрядником</w:t>
      </w:r>
      <w:r w:rsidRPr="00CC7FB2">
        <w:rPr>
          <w:rFonts w:ascii="Times New Roman" w:eastAsia="Times New Roman" w:hAnsi="Times New Roman"/>
          <w:color w:val="000000"/>
          <w:sz w:val="24"/>
          <w:szCs w:val="24"/>
        </w:rPr>
        <w:t xml:space="preserve"> чи субпідрядником, який залучений ним до виконання робіт, вимог законодавства України та підзаконних актів з охорони праці, пожежної та техногенної безпеки, охорони навколишнього середовища, що визначені у Додатку Г «Класифікатор порушень» до «Положення про безпеку виконання робіт та надання послуг підрядними організаціями»,  </w:t>
      </w:r>
      <w:r w:rsidRPr="00CC7FB2">
        <w:rPr>
          <w:rFonts w:ascii="Times New Roman" w:hAnsi="Times New Roman"/>
          <w:color w:val="000000"/>
          <w:spacing w:val="9"/>
          <w:sz w:val="24"/>
          <w:szCs w:val="24"/>
          <w:lang w:eastAsia="uk-UA"/>
        </w:rPr>
        <w:t>Підрядник</w:t>
      </w:r>
      <w:r w:rsidRPr="00CC7FB2">
        <w:rPr>
          <w:rFonts w:ascii="Times New Roman" w:eastAsia="Times New Roman" w:hAnsi="Times New Roman"/>
          <w:color w:val="000000"/>
          <w:sz w:val="24"/>
          <w:szCs w:val="24"/>
        </w:rPr>
        <w:t xml:space="preserve"> сплачує Замовнику штраф у розмірі 5000 (п’ять тисяч) гривень. </w:t>
      </w:r>
    </w:p>
    <w:p w14:paraId="0BB9859B" w14:textId="77777777" w:rsidR="003C0693" w:rsidRPr="00CC7FB2" w:rsidRDefault="003C0693" w:rsidP="003C0693">
      <w:pPr>
        <w:spacing w:after="0" w:line="240" w:lineRule="auto"/>
        <w:ind w:firstLine="851"/>
        <w:jc w:val="both"/>
        <w:rPr>
          <w:rFonts w:ascii="Times New Roman" w:hAnsi="Times New Roman"/>
          <w:color w:val="000000"/>
          <w:sz w:val="24"/>
          <w:szCs w:val="24"/>
        </w:rPr>
      </w:pPr>
      <w:r w:rsidRPr="00CC7FB2">
        <w:rPr>
          <w:rFonts w:ascii="Times New Roman" w:eastAsia="Times New Roman" w:hAnsi="Times New Roman"/>
          <w:color w:val="000000"/>
          <w:sz w:val="24"/>
          <w:szCs w:val="24"/>
        </w:rPr>
        <w:t xml:space="preserve">Сторони домовилися, що сплата </w:t>
      </w:r>
      <w:r w:rsidRPr="00CC7FB2">
        <w:rPr>
          <w:rFonts w:ascii="Times New Roman" w:hAnsi="Times New Roman"/>
          <w:color w:val="000000"/>
          <w:spacing w:val="9"/>
          <w:sz w:val="24"/>
          <w:szCs w:val="24"/>
          <w:lang w:eastAsia="uk-UA"/>
        </w:rPr>
        <w:t>Підрядником</w:t>
      </w:r>
      <w:r w:rsidRPr="00CC7FB2">
        <w:rPr>
          <w:rFonts w:ascii="Times New Roman" w:eastAsia="Times New Roman" w:hAnsi="Times New Roman"/>
          <w:color w:val="000000"/>
          <w:sz w:val="24"/>
          <w:szCs w:val="24"/>
        </w:rPr>
        <w:t xml:space="preserve"> за Договором, визначеного цим пунктом штрафу здійснюється у добровільному порядку,  шляхом утримання розміру штрафу з суми, яка підлягає оплаті за  місяць (у якому допущено порушення/у наступному місяці).</w:t>
      </w:r>
    </w:p>
    <w:p w14:paraId="67473065" w14:textId="77777777" w:rsidR="003C0693" w:rsidRPr="00CC7FB2" w:rsidRDefault="003C0693" w:rsidP="003C0693">
      <w:pPr>
        <w:spacing w:after="0" w:line="240" w:lineRule="auto"/>
        <w:ind w:firstLine="851"/>
        <w:jc w:val="both"/>
        <w:rPr>
          <w:rFonts w:ascii="Times New Roman" w:hAnsi="Times New Roman"/>
          <w:color w:val="000000"/>
          <w:sz w:val="24"/>
          <w:szCs w:val="24"/>
        </w:rPr>
      </w:pPr>
      <w:r w:rsidRPr="00CC7FB2">
        <w:rPr>
          <w:rFonts w:ascii="Times New Roman" w:eastAsia="Times New Roman" w:hAnsi="Times New Roman"/>
          <w:color w:val="000000"/>
          <w:sz w:val="24"/>
          <w:szCs w:val="24"/>
        </w:rPr>
        <w:t xml:space="preserve">Замовник повідомляє </w:t>
      </w:r>
      <w:r w:rsidRPr="00CC7FB2">
        <w:rPr>
          <w:rFonts w:ascii="Times New Roman" w:hAnsi="Times New Roman"/>
          <w:color w:val="000000"/>
          <w:spacing w:val="9"/>
          <w:sz w:val="24"/>
          <w:szCs w:val="24"/>
          <w:lang w:eastAsia="uk-UA"/>
        </w:rPr>
        <w:t>Підрядника</w:t>
      </w:r>
      <w:r w:rsidRPr="00CC7FB2">
        <w:rPr>
          <w:rFonts w:ascii="Times New Roman" w:eastAsia="Times New Roman" w:hAnsi="Times New Roman"/>
          <w:color w:val="000000"/>
          <w:sz w:val="24"/>
          <w:szCs w:val="24"/>
        </w:rPr>
        <w:t xml:space="preserve"> про утримання розміру штрафу відповідно до складеного акту порушення вимог безпеки (додаток Е) до «Положення про безпеку виконання робіт та надання послуг підрядними організаціями», шляхом направлення відповідного письмового повідомлення.</w:t>
      </w:r>
    </w:p>
    <w:p w14:paraId="31188F86" w14:textId="77777777" w:rsidR="003C0693" w:rsidRPr="00CC7FB2" w:rsidRDefault="003C0693" w:rsidP="003C0693">
      <w:pPr>
        <w:spacing w:after="0" w:line="240" w:lineRule="auto"/>
        <w:ind w:firstLine="851"/>
        <w:jc w:val="both"/>
        <w:rPr>
          <w:rFonts w:ascii="Times New Roman" w:hAnsi="Times New Roman"/>
          <w:color w:val="000000"/>
          <w:sz w:val="24"/>
          <w:szCs w:val="24"/>
        </w:rPr>
      </w:pPr>
      <w:r w:rsidRPr="00CC7FB2">
        <w:rPr>
          <w:rFonts w:ascii="Times New Roman" w:eastAsia="Times New Roman" w:hAnsi="Times New Roman"/>
          <w:color w:val="000000"/>
          <w:sz w:val="24"/>
          <w:szCs w:val="24"/>
        </w:rPr>
        <w:t xml:space="preserve">У разі застосування Замовником утримання із </w:t>
      </w:r>
      <w:r w:rsidRPr="00CC7FB2">
        <w:rPr>
          <w:rFonts w:ascii="Times New Roman" w:hAnsi="Times New Roman"/>
          <w:color w:val="000000"/>
          <w:spacing w:val="9"/>
          <w:sz w:val="24"/>
          <w:szCs w:val="24"/>
          <w:lang w:eastAsia="uk-UA"/>
        </w:rPr>
        <w:t>Підрядника</w:t>
      </w:r>
      <w:r w:rsidRPr="00CC7FB2">
        <w:rPr>
          <w:rFonts w:ascii="Times New Roman" w:eastAsia="Times New Roman" w:hAnsi="Times New Roman"/>
          <w:color w:val="000000"/>
          <w:sz w:val="24"/>
          <w:szCs w:val="24"/>
        </w:rPr>
        <w:t xml:space="preserve"> штрафу, за вчинені порушення,  визначені у Додатку Г до Положення про безпеку виконання робіт та надання послуг підрядними організаціями, штрафні санкції (неустойка, пеня, штраф, три відсотки річних за користування чужими грошовими коштами, індекс інфляції, збитки, тощо) до Замовника за порушення умов оплати за цим Договором не застосовуються. </w:t>
      </w:r>
    </w:p>
    <w:p w14:paraId="1646D2B0" w14:textId="77777777" w:rsidR="003C0693" w:rsidRPr="00CC7FB2" w:rsidRDefault="003C0693" w:rsidP="003C0693">
      <w:pPr>
        <w:spacing w:after="0" w:line="240" w:lineRule="auto"/>
        <w:ind w:firstLine="851"/>
        <w:jc w:val="both"/>
        <w:rPr>
          <w:rFonts w:ascii="Times New Roman" w:eastAsia="Times New Roman" w:hAnsi="Times New Roman"/>
          <w:color w:val="000000"/>
          <w:sz w:val="24"/>
          <w:szCs w:val="24"/>
        </w:rPr>
      </w:pPr>
      <w:r w:rsidRPr="00CC7FB2">
        <w:rPr>
          <w:rFonts w:ascii="Times New Roman" w:eastAsia="Times New Roman" w:hAnsi="Times New Roman"/>
          <w:color w:val="000000"/>
          <w:sz w:val="24"/>
          <w:szCs w:val="24"/>
        </w:rPr>
        <w:t>VIII. У разі залучення субпідрядної організації підрядна організація відповідає за дотримання вимог охорони праці, пожежної безпеки та техногенної безпеки, а також за дотримання персоналом субпідрядної організації вимог Положення про безпеку виконання робіт та надання послуг підрядними організаціями під час виконання робіт/надання послуг субпідрядною організацією.</w:t>
      </w:r>
    </w:p>
    <w:p w14:paraId="360D5698" w14:textId="77777777" w:rsidR="003C0693" w:rsidRPr="00CC7FB2" w:rsidRDefault="003C0693" w:rsidP="003C0693">
      <w:pPr>
        <w:spacing w:after="0" w:line="240" w:lineRule="auto"/>
        <w:ind w:firstLine="851"/>
        <w:jc w:val="both"/>
        <w:rPr>
          <w:rFonts w:ascii="Times New Roman" w:eastAsia="Times New Roman" w:hAnsi="Times New Roman"/>
          <w:color w:val="000000"/>
          <w:sz w:val="24"/>
          <w:szCs w:val="24"/>
        </w:rPr>
      </w:pPr>
      <w:r w:rsidRPr="00CC7FB2">
        <w:rPr>
          <w:rFonts w:ascii="Times New Roman" w:eastAsia="Times New Roman" w:hAnsi="Times New Roman"/>
          <w:color w:val="000000"/>
          <w:sz w:val="24"/>
          <w:szCs w:val="24"/>
          <w:lang w:val="en-US"/>
        </w:rPr>
        <w:t>IX</w:t>
      </w:r>
      <w:r w:rsidRPr="00CC7FB2">
        <w:rPr>
          <w:rFonts w:ascii="Times New Roman" w:eastAsia="Times New Roman" w:hAnsi="Times New Roman"/>
          <w:color w:val="000000"/>
          <w:sz w:val="24"/>
          <w:szCs w:val="24"/>
          <w:lang w:val="ru-RU"/>
        </w:rPr>
        <w:t xml:space="preserve">. </w:t>
      </w:r>
      <w:r w:rsidRPr="00CC7FB2">
        <w:rPr>
          <w:rFonts w:ascii="Times New Roman" w:hAnsi="Times New Roman"/>
          <w:color w:val="000000"/>
          <w:sz w:val="24"/>
          <w:szCs w:val="24"/>
        </w:rPr>
        <w:t xml:space="preserve">У разі появи працівника </w:t>
      </w:r>
      <w:r w:rsidRPr="00CC7FB2">
        <w:rPr>
          <w:rFonts w:ascii="Times New Roman" w:hAnsi="Times New Roman"/>
          <w:color w:val="000000"/>
          <w:spacing w:val="9"/>
          <w:sz w:val="24"/>
          <w:szCs w:val="24"/>
          <w:lang w:eastAsia="uk-UA"/>
        </w:rPr>
        <w:t>Підрядника</w:t>
      </w:r>
      <w:r w:rsidRPr="00CC7FB2">
        <w:rPr>
          <w:rFonts w:ascii="Times New Roman" w:hAnsi="Times New Roman"/>
          <w:color w:val="000000"/>
          <w:sz w:val="24"/>
          <w:szCs w:val="24"/>
        </w:rPr>
        <w:t xml:space="preserve"> на території Замовника з ознаками алкогольного, наркотичного або токсичного сп'яніння у даного працівника вилучається пропуск і повторний допуск цього працівника на територію Замовника не проводиться. </w:t>
      </w:r>
    </w:p>
    <w:p w14:paraId="7F2660ED" w14:textId="0AEA6FEA" w:rsidR="003C0693" w:rsidRPr="003C0693" w:rsidRDefault="003C0693" w:rsidP="003C0693">
      <w:pPr>
        <w:pStyle w:val="afa"/>
        <w:numPr>
          <w:ilvl w:val="1"/>
          <w:numId w:val="7"/>
        </w:numPr>
        <w:spacing w:after="0"/>
        <w:rPr>
          <w:rFonts w:ascii="Times New Roman" w:eastAsia="Times New Roman" w:hAnsi="Times New Roman"/>
          <w:b/>
          <w:color w:val="000000"/>
          <w:sz w:val="24"/>
          <w:szCs w:val="24"/>
        </w:rPr>
      </w:pPr>
      <w:r w:rsidRPr="003C0693">
        <w:rPr>
          <w:rFonts w:ascii="Times New Roman" w:eastAsia="Times New Roman" w:hAnsi="Times New Roman"/>
          <w:b/>
          <w:color w:val="000000"/>
          <w:sz w:val="24"/>
          <w:szCs w:val="24"/>
        </w:rPr>
        <w:t>Класифікатор порушень</w:t>
      </w:r>
    </w:p>
    <w:tbl>
      <w:tblPr>
        <w:tblpPr w:leftFromText="180" w:rightFromText="180" w:bottomFromText="160" w:vertAnchor="text" w:horzAnchor="margin" w:tblpX="12" w:tblpY="16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4"/>
        <w:gridCol w:w="8363"/>
        <w:gridCol w:w="1134"/>
      </w:tblGrid>
      <w:tr w:rsidR="003C0693" w:rsidRPr="00CC7FB2" w14:paraId="4FD6A565" w14:textId="77777777" w:rsidTr="008A33A8">
        <w:trPr>
          <w:cantSplit/>
          <w:trHeight w:val="699"/>
          <w:tblHead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6157A2" w14:textId="77777777" w:rsidR="003C0693" w:rsidRPr="00CC7FB2" w:rsidRDefault="003C0693" w:rsidP="008A33A8">
            <w:pPr>
              <w:spacing w:after="0" w:line="240" w:lineRule="auto"/>
              <w:jc w:val="center"/>
              <w:rPr>
                <w:rFonts w:ascii="Times New Roman" w:eastAsia="Times New Roman" w:hAnsi="Times New Roman"/>
                <w:b/>
                <w:color w:val="000000"/>
                <w:sz w:val="24"/>
                <w:szCs w:val="24"/>
              </w:rPr>
            </w:pPr>
            <w:r w:rsidRPr="00CC7FB2">
              <w:rPr>
                <w:rFonts w:ascii="Times New Roman" w:eastAsia="Times New Roman" w:hAnsi="Times New Roman"/>
                <w:b/>
                <w:color w:val="000000"/>
                <w:sz w:val="24"/>
                <w:szCs w:val="24"/>
              </w:rPr>
              <w:t>№</w:t>
            </w:r>
          </w:p>
          <w:p w14:paraId="776BE5A6" w14:textId="77777777" w:rsidR="003C0693" w:rsidRPr="00CC7FB2" w:rsidRDefault="003C0693" w:rsidP="008A33A8">
            <w:pPr>
              <w:spacing w:after="0" w:line="240" w:lineRule="auto"/>
              <w:jc w:val="center"/>
              <w:rPr>
                <w:rFonts w:ascii="Times New Roman" w:eastAsia="Times New Roman" w:hAnsi="Times New Roman"/>
                <w:b/>
                <w:color w:val="000000"/>
                <w:sz w:val="24"/>
                <w:szCs w:val="24"/>
              </w:rPr>
            </w:pPr>
            <w:r w:rsidRPr="00CC7FB2">
              <w:rPr>
                <w:rFonts w:ascii="Times New Roman" w:eastAsia="Times New Roman" w:hAnsi="Times New Roman"/>
                <w:b/>
                <w:color w:val="000000"/>
                <w:sz w:val="24"/>
                <w:szCs w:val="24"/>
              </w:rPr>
              <w:t>з/п</w:t>
            </w: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55FEA1" w14:textId="77777777" w:rsidR="003C0693" w:rsidRPr="00CC7FB2" w:rsidRDefault="003C0693" w:rsidP="008A33A8">
            <w:pPr>
              <w:spacing w:line="240" w:lineRule="auto"/>
              <w:contextualSpacing/>
              <w:jc w:val="center"/>
              <w:rPr>
                <w:rFonts w:ascii="Times New Roman" w:eastAsia="Times New Roman" w:hAnsi="Times New Roman"/>
                <w:b/>
                <w:color w:val="000000"/>
                <w:sz w:val="24"/>
                <w:szCs w:val="24"/>
              </w:rPr>
            </w:pPr>
            <w:r w:rsidRPr="00CC7FB2">
              <w:rPr>
                <w:rFonts w:ascii="Times New Roman" w:eastAsia="Times New Roman" w:hAnsi="Times New Roman"/>
                <w:b/>
                <w:color w:val="000000"/>
                <w:sz w:val="24"/>
                <w:szCs w:val="24"/>
              </w:rPr>
              <w:t>Виявленні порушення</w:t>
            </w:r>
          </w:p>
          <w:p w14:paraId="5B161A90" w14:textId="77777777" w:rsidR="003C0693" w:rsidRPr="00CC7FB2" w:rsidRDefault="003C0693" w:rsidP="008A33A8">
            <w:pPr>
              <w:spacing w:line="240" w:lineRule="auto"/>
              <w:contextualSpacing/>
              <w:jc w:val="center"/>
              <w:rPr>
                <w:rFonts w:ascii="Times New Roman" w:eastAsia="Times New Roman" w:hAnsi="Times New Roman"/>
                <w:color w:val="000000"/>
                <w:sz w:val="24"/>
                <w:szCs w:val="24"/>
              </w:rPr>
            </w:pPr>
            <w:r w:rsidRPr="00CC7FB2">
              <w:rPr>
                <w:rFonts w:ascii="Times New Roman" w:eastAsia="Times New Roman" w:hAnsi="Times New Roman"/>
                <w:b/>
                <w:color w:val="000000"/>
                <w:sz w:val="24"/>
                <w:szCs w:val="24"/>
              </w:rPr>
              <w:t>при перевірці робочих місць підрядних організацій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05E95E" w14:textId="77777777" w:rsidR="003C0693" w:rsidRPr="00CC7FB2" w:rsidRDefault="003C0693" w:rsidP="008A33A8">
            <w:pPr>
              <w:spacing w:after="0" w:line="240" w:lineRule="auto"/>
              <w:jc w:val="center"/>
              <w:outlineLvl w:val="8"/>
              <w:rPr>
                <w:rFonts w:ascii="Times New Roman" w:eastAsia="Times New Roman" w:hAnsi="Times New Roman"/>
                <w:b/>
                <w:color w:val="000000"/>
                <w:sz w:val="24"/>
                <w:szCs w:val="24"/>
              </w:rPr>
            </w:pPr>
            <w:r w:rsidRPr="00CC7FB2">
              <w:rPr>
                <w:rFonts w:ascii="Times New Roman" w:eastAsia="Times New Roman" w:hAnsi="Times New Roman"/>
                <w:b/>
                <w:color w:val="000000"/>
                <w:sz w:val="24"/>
                <w:szCs w:val="24"/>
              </w:rPr>
              <w:t>Оцінка в балах</w:t>
            </w:r>
          </w:p>
        </w:tc>
      </w:tr>
      <w:tr w:rsidR="003C0693" w:rsidRPr="00CC7FB2" w14:paraId="2CCC5A35" w14:textId="77777777" w:rsidTr="008A33A8">
        <w:trPr>
          <w:cantSplit/>
          <w:trHeight w:val="22"/>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78940368" w14:textId="77777777" w:rsidR="003C0693" w:rsidRPr="00CC7FB2" w:rsidRDefault="003C0693" w:rsidP="003C0693">
            <w:pPr>
              <w:keepNext/>
              <w:keepLines/>
              <w:numPr>
                <w:ilvl w:val="0"/>
                <w:numId w:val="36"/>
              </w:numPr>
              <w:spacing w:after="0" w:line="240" w:lineRule="auto"/>
              <w:ind w:left="0" w:firstLine="0"/>
              <w:outlineLvl w:val="1"/>
              <w:rPr>
                <w:rFonts w:ascii="Times New Roman" w:eastAsia="Times New Roman" w:hAnsi="Times New Roman"/>
                <w:bCs/>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53A650" w14:textId="77777777" w:rsidR="003C0693" w:rsidRPr="00CC7FB2" w:rsidRDefault="003C0693" w:rsidP="008A33A8">
            <w:pPr>
              <w:spacing w:after="0" w:line="240" w:lineRule="auto"/>
              <w:rPr>
                <w:rFonts w:ascii="Times New Roman" w:eastAsia="Times New Roman" w:hAnsi="Times New Roman"/>
                <w:color w:val="000000"/>
                <w:sz w:val="24"/>
                <w:szCs w:val="24"/>
              </w:rPr>
            </w:pPr>
            <w:r w:rsidRPr="00CC7FB2">
              <w:rPr>
                <w:rFonts w:ascii="Times New Roman" w:eastAsia="Times New Roman" w:hAnsi="Times New Roman"/>
                <w:color w:val="000000"/>
                <w:sz w:val="24"/>
                <w:szCs w:val="24"/>
              </w:rPr>
              <w:t>Знаходження працівника на робочому місці у стані алкогольного, наркотичного або токсичного сп’яніння, розпивання алкогольних напоїв на території, об’єктах Товариства або їх зберігання на робочому місці.</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203CE0" w14:textId="77777777" w:rsidR="003C0693" w:rsidRPr="00CC7FB2" w:rsidRDefault="003C0693" w:rsidP="008A33A8">
            <w:pPr>
              <w:spacing w:after="0" w:line="240" w:lineRule="auto"/>
              <w:jc w:val="center"/>
              <w:outlineLvl w:val="8"/>
              <w:rPr>
                <w:rFonts w:ascii="Times New Roman" w:eastAsia="Times New Roman" w:hAnsi="Times New Roman"/>
                <w:b/>
                <w:color w:val="000000"/>
                <w:sz w:val="24"/>
                <w:szCs w:val="24"/>
              </w:rPr>
            </w:pPr>
            <w:r w:rsidRPr="00CC7FB2">
              <w:rPr>
                <w:rFonts w:ascii="Times New Roman" w:eastAsia="Times New Roman" w:hAnsi="Times New Roman"/>
                <w:b/>
                <w:color w:val="000000"/>
                <w:sz w:val="24"/>
                <w:szCs w:val="24"/>
              </w:rPr>
              <w:t>30</w:t>
            </w:r>
          </w:p>
        </w:tc>
      </w:tr>
      <w:tr w:rsidR="003C0693" w:rsidRPr="00CC7FB2" w14:paraId="1F0D64EC" w14:textId="77777777" w:rsidTr="008A33A8">
        <w:trPr>
          <w:cantSplit/>
          <w:trHeight w:val="22"/>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36AD6E42" w14:textId="77777777" w:rsidR="003C0693" w:rsidRPr="00CC7FB2" w:rsidRDefault="003C0693" w:rsidP="003C0693">
            <w:pPr>
              <w:keepNext/>
              <w:keepLines/>
              <w:numPr>
                <w:ilvl w:val="0"/>
                <w:numId w:val="36"/>
              </w:numPr>
              <w:spacing w:after="0" w:line="240" w:lineRule="auto"/>
              <w:ind w:left="0" w:firstLine="0"/>
              <w:jc w:val="center"/>
              <w:outlineLvl w:val="1"/>
              <w:rPr>
                <w:rFonts w:ascii="Times New Roman" w:eastAsia="Times New Roman" w:hAnsi="Times New Roman"/>
                <w:bCs/>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6BACFF" w14:textId="77777777" w:rsidR="003C0693" w:rsidRPr="00CC7FB2" w:rsidRDefault="003C0693" w:rsidP="008A33A8">
            <w:pPr>
              <w:spacing w:after="0" w:line="240" w:lineRule="auto"/>
              <w:rPr>
                <w:rFonts w:ascii="Times New Roman" w:eastAsia="Times New Roman" w:hAnsi="Times New Roman"/>
                <w:color w:val="000000"/>
                <w:sz w:val="24"/>
                <w:szCs w:val="24"/>
              </w:rPr>
            </w:pPr>
            <w:r w:rsidRPr="00CC7FB2">
              <w:rPr>
                <w:rFonts w:ascii="Times New Roman" w:eastAsia="Times New Roman" w:hAnsi="Times New Roman"/>
                <w:color w:val="000000"/>
                <w:sz w:val="24"/>
                <w:szCs w:val="24"/>
              </w:rPr>
              <w:t>Відсутність у працівника посвідчення про перевірку знань.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D8965D" w14:textId="77777777" w:rsidR="003C0693" w:rsidRPr="00CC7FB2" w:rsidRDefault="003C0693" w:rsidP="008A33A8">
            <w:pPr>
              <w:spacing w:after="0" w:line="240" w:lineRule="auto"/>
              <w:jc w:val="center"/>
              <w:outlineLvl w:val="8"/>
              <w:rPr>
                <w:rFonts w:ascii="Times New Roman" w:eastAsia="Times New Roman" w:hAnsi="Times New Roman"/>
                <w:b/>
                <w:color w:val="000000"/>
                <w:sz w:val="24"/>
                <w:szCs w:val="24"/>
              </w:rPr>
            </w:pPr>
            <w:r w:rsidRPr="00CC7FB2">
              <w:rPr>
                <w:rFonts w:ascii="Times New Roman" w:eastAsia="Times New Roman" w:hAnsi="Times New Roman"/>
                <w:b/>
                <w:color w:val="000000"/>
                <w:sz w:val="24"/>
                <w:szCs w:val="24"/>
              </w:rPr>
              <w:t>10</w:t>
            </w:r>
          </w:p>
        </w:tc>
      </w:tr>
      <w:tr w:rsidR="003C0693" w:rsidRPr="00CC7FB2" w14:paraId="35A6199A" w14:textId="77777777" w:rsidTr="008A33A8">
        <w:trPr>
          <w:cantSplit/>
          <w:trHeight w:val="22"/>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5FE5843B" w14:textId="77777777" w:rsidR="003C0693" w:rsidRPr="00CC7FB2" w:rsidRDefault="003C0693" w:rsidP="003C0693">
            <w:pPr>
              <w:keepNext/>
              <w:keepLines/>
              <w:numPr>
                <w:ilvl w:val="0"/>
                <w:numId w:val="36"/>
              </w:numPr>
              <w:spacing w:after="0" w:line="240" w:lineRule="auto"/>
              <w:ind w:left="0" w:firstLine="0"/>
              <w:jc w:val="center"/>
              <w:outlineLvl w:val="1"/>
              <w:rPr>
                <w:rFonts w:ascii="Times New Roman" w:eastAsia="Times New Roman" w:hAnsi="Times New Roman"/>
                <w:bCs/>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0EA4C1" w14:textId="77777777" w:rsidR="003C0693" w:rsidRPr="00CC7FB2" w:rsidRDefault="003C0693" w:rsidP="008A33A8">
            <w:pPr>
              <w:spacing w:after="0" w:line="240" w:lineRule="auto"/>
              <w:rPr>
                <w:rFonts w:ascii="Times New Roman" w:eastAsia="Times New Roman" w:hAnsi="Times New Roman"/>
                <w:color w:val="000000"/>
                <w:sz w:val="24"/>
                <w:szCs w:val="24"/>
              </w:rPr>
            </w:pPr>
            <w:r w:rsidRPr="00CC7FB2">
              <w:rPr>
                <w:rFonts w:ascii="Times New Roman" w:eastAsia="Times New Roman" w:hAnsi="Times New Roman"/>
                <w:color w:val="000000"/>
                <w:sz w:val="24"/>
                <w:szCs w:val="24"/>
              </w:rPr>
              <w:t>Відсутність відповідного запису в посвідченні про перевірку знань з питань охорони праці, пожежної безпеки, технології робіт, дозволу на виконання спеціальних видів робіт або простроченні терміни перевірки знань.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D32101" w14:textId="77777777" w:rsidR="003C0693" w:rsidRPr="00CC7FB2" w:rsidRDefault="003C0693" w:rsidP="008A33A8">
            <w:pPr>
              <w:spacing w:after="0" w:line="240" w:lineRule="auto"/>
              <w:jc w:val="center"/>
              <w:outlineLvl w:val="8"/>
              <w:rPr>
                <w:rFonts w:ascii="Times New Roman" w:eastAsia="Times New Roman" w:hAnsi="Times New Roman"/>
                <w:b/>
                <w:color w:val="000000"/>
                <w:sz w:val="24"/>
                <w:szCs w:val="24"/>
              </w:rPr>
            </w:pPr>
            <w:r w:rsidRPr="00CC7FB2">
              <w:rPr>
                <w:rFonts w:ascii="Times New Roman" w:eastAsia="Times New Roman" w:hAnsi="Times New Roman"/>
                <w:b/>
                <w:color w:val="000000"/>
                <w:sz w:val="24"/>
                <w:szCs w:val="24"/>
              </w:rPr>
              <w:t>10</w:t>
            </w:r>
          </w:p>
        </w:tc>
      </w:tr>
      <w:tr w:rsidR="003C0693" w:rsidRPr="00CC7FB2" w14:paraId="1ADAF941" w14:textId="77777777" w:rsidTr="008A33A8">
        <w:trPr>
          <w:cantSplit/>
          <w:trHeight w:val="22"/>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40310B8D" w14:textId="77777777" w:rsidR="003C0693" w:rsidRPr="00CC7FB2" w:rsidRDefault="003C0693" w:rsidP="003C0693">
            <w:pPr>
              <w:keepNext/>
              <w:keepLines/>
              <w:numPr>
                <w:ilvl w:val="0"/>
                <w:numId w:val="36"/>
              </w:numPr>
              <w:spacing w:after="0" w:line="240" w:lineRule="auto"/>
              <w:ind w:left="0" w:firstLine="0"/>
              <w:jc w:val="center"/>
              <w:outlineLvl w:val="1"/>
              <w:rPr>
                <w:rFonts w:ascii="Times New Roman" w:eastAsia="Times New Roman" w:hAnsi="Times New Roman"/>
                <w:bCs/>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94FB90" w14:textId="77777777" w:rsidR="003C0693" w:rsidRPr="00CC7FB2" w:rsidRDefault="003C0693" w:rsidP="008A33A8">
            <w:pPr>
              <w:spacing w:after="0" w:line="240" w:lineRule="auto"/>
              <w:rPr>
                <w:rFonts w:ascii="Times New Roman" w:eastAsia="Times New Roman" w:hAnsi="Times New Roman"/>
                <w:color w:val="000000"/>
                <w:sz w:val="24"/>
                <w:szCs w:val="24"/>
              </w:rPr>
            </w:pPr>
            <w:r w:rsidRPr="00CC7FB2">
              <w:rPr>
                <w:rFonts w:ascii="Times New Roman" w:eastAsia="Times New Roman" w:hAnsi="Times New Roman"/>
                <w:color w:val="000000"/>
                <w:sz w:val="24"/>
                <w:szCs w:val="24"/>
              </w:rPr>
              <w:t>Виконання робіт без проходження вступного, первинного та цільового інструктажів.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8386E6" w14:textId="77777777" w:rsidR="003C0693" w:rsidRPr="00CC7FB2" w:rsidRDefault="003C0693" w:rsidP="008A33A8">
            <w:pPr>
              <w:spacing w:after="0" w:line="240" w:lineRule="auto"/>
              <w:jc w:val="center"/>
              <w:outlineLvl w:val="8"/>
              <w:rPr>
                <w:rFonts w:ascii="Times New Roman" w:eastAsia="Times New Roman" w:hAnsi="Times New Roman"/>
                <w:b/>
                <w:color w:val="000000"/>
                <w:sz w:val="24"/>
                <w:szCs w:val="24"/>
              </w:rPr>
            </w:pPr>
            <w:r w:rsidRPr="00CC7FB2">
              <w:rPr>
                <w:rFonts w:ascii="Times New Roman" w:eastAsia="Times New Roman" w:hAnsi="Times New Roman"/>
                <w:b/>
                <w:color w:val="000000"/>
                <w:sz w:val="24"/>
                <w:szCs w:val="24"/>
              </w:rPr>
              <w:t>30</w:t>
            </w:r>
          </w:p>
        </w:tc>
      </w:tr>
      <w:tr w:rsidR="003C0693" w:rsidRPr="00CC7FB2" w14:paraId="217B76E6" w14:textId="77777777" w:rsidTr="008A33A8">
        <w:trPr>
          <w:cantSplit/>
          <w:trHeight w:val="22"/>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5D98E1F7" w14:textId="77777777" w:rsidR="003C0693" w:rsidRPr="00CC7FB2" w:rsidRDefault="003C0693" w:rsidP="003C0693">
            <w:pPr>
              <w:keepNext/>
              <w:keepLines/>
              <w:numPr>
                <w:ilvl w:val="0"/>
                <w:numId w:val="36"/>
              </w:numPr>
              <w:spacing w:after="0" w:line="240" w:lineRule="auto"/>
              <w:ind w:left="0" w:firstLine="0"/>
              <w:jc w:val="center"/>
              <w:outlineLvl w:val="1"/>
              <w:rPr>
                <w:rFonts w:ascii="Times New Roman" w:eastAsia="Times New Roman" w:hAnsi="Times New Roman"/>
                <w:bCs/>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21B924" w14:textId="77777777" w:rsidR="003C0693" w:rsidRPr="00CC7FB2" w:rsidRDefault="003C0693" w:rsidP="008A33A8">
            <w:pPr>
              <w:spacing w:after="0" w:line="240" w:lineRule="auto"/>
              <w:rPr>
                <w:rFonts w:ascii="Times New Roman" w:eastAsia="Times New Roman" w:hAnsi="Times New Roman"/>
                <w:color w:val="000000"/>
                <w:sz w:val="24"/>
                <w:szCs w:val="24"/>
              </w:rPr>
            </w:pPr>
            <w:r w:rsidRPr="00CC7FB2">
              <w:rPr>
                <w:rFonts w:ascii="Times New Roman" w:eastAsia="Times New Roman" w:hAnsi="Times New Roman"/>
                <w:color w:val="000000"/>
                <w:sz w:val="24"/>
                <w:szCs w:val="24"/>
              </w:rPr>
              <w:t>Виконання робіт без оформлення наряду-допуску (акту-допуску).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C86FF3" w14:textId="77777777" w:rsidR="003C0693" w:rsidRPr="00CC7FB2" w:rsidRDefault="003C0693" w:rsidP="008A33A8">
            <w:pPr>
              <w:spacing w:after="0" w:line="240" w:lineRule="auto"/>
              <w:jc w:val="center"/>
              <w:outlineLvl w:val="8"/>
              <w:rPr>
                <w:rFonts w:ascii="Times New Roman" w:eastAsia="Times New Roman" w:hAnsi="Times New Roman"/>
                <w:b/>
                <w:color w:val="000000"/>
                <w:sz w:val="24"/>
                <w:szCs w:val="24"/>
              </w:rPr>
            </w:pPr>
            <w:r w:rsidRPr="00CC7FB2">
              <w:rPr>
                <w:rFonts w:ascii="Times New Roman" w:eastAsia="Times New Roman" w:hAnsi="Times New Roman"/>
                <w:b/>
                <w:color w:val="000000"/>
                <w:sz w:val="24"/>
                <w:szCs w:val="24"/>
              </w:rPr>
              <w:t>30</w:t>
            </w:r>
          </w:p>
        </w:tc>
      </w:tr>
      <w:tr w:rsidR="003C0693" w:rsidRPr="00CC7FB2" w14:paraId="509DFFAC" w14:textId="77777777" w:rsidTr="008A33A8">
        <w:trPr>
          <w:cantSplit/>
          <w:trHeight w:val="22"/>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188D232F" w14:textId="77777777" w:rsidR="003C0693" w:rsidRPr="00CC7FB2" w:rsidRDefault="003C0693" w:rsidP="003C0693">
            <w:pPr>
              <w:keepNext/>
              <w:keepLines/>
              <w:numPr>
                <w:ilvl w:val="0"/>
                <w:numId w:val="36"/>
              </w:numPr>
              <w:spacing w:after="0" w:line="240" w:lineRule="auto"/>
              <w:ind w:left="0" w:firstLine="0"/>
              <w:jc w:val="center"/>
              <w:outlineLvl w:val="1"/>
              <w:rPr>
                <w:rFonts w:ascii="Times New Roman" w:eastAsia="Times New Roman" w:hAnsi="Times New Roman"/>
                <w:bCs/>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8B7C71" w14:textId="77777777" w:rsidR="003C0693" w:rsidRPr="00CC7FB2" w:rsidRDefault="003C0693" w:rsidP="008A33A8">
            <w:pPr>
              <w:spacing w:after="0" w:line="240" w:lineRule="auto"/>
              <w:rPr>
                <w:rFonts w:ascii="Times New Roman" w:eastAsia="Times New Roman" w:hAnsi="Times New Roman"/>
                <w:color w:val="000000"/>
                <w:sz w:val="24"/>
                <w:szCs w:val="24"/>
              </w:rPr>
            </w:pPr>
            <w:r w:rsidRPr="00CC7FB2">
              <w:rPr>
                <w:rFonts w:ascii="Times New Roman" w:eastAsia="Times New Roman" w:hAnsi="Times New Roman"/>
                <w:color w:val="000000"/>
                <w:sz w:val="24"/>
                <w:szCs w:val="24"/>
              </w:rPr>
              <w:t>Невиконання заходів безпеки передбачених в наряді-допуску.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1E7FE" w14:textId="77777777" w:rsidR="003C0693" w:rsidRPr="00CC7FB2" w:rsidRDefault="003C0693" w:rsidP="008A33A8">
            <w:pPr>
              <w:spacing w:after="0" w:line="240" w:lineRule="auto"/>
              <w:jc w:val="center"/>
              <w:outlineLvl w:val="8"/>
              <w:rPr>
                <w:rFonts w:ascii="Times New Roman" w:eastAsia="Times New Roman" w:hAnsi="Times New Roman"/>
                <w:b/>
                <w:color w:val="000000"/>
                <w:sz w:val="24"/>
                <w:szCs w:val="24"/>
              </w:rPr>
            </w:pPr>
            <w:r w:rsidRPr="00CC7FB2">
              <w:rPr>
                <w:rFonts w:ascii="Times New Roman" w:eastAsia="Times New Roman" w:hAnsi="Times New Roman"/>
                <w:b/>
                <w:color w:val="000000"/>
                <w:sz w:val="24"/>
                <w:szCs w:val="24"/>
              </w:rPr>
              <w:t>30</w:t>
            </w:r>
          </w:p>
        </w:tc>
      </w:tr>
      <w:tr w:rsidR="003C0693" w:rsidRPr="00CC7FB2" w14:paraId="1438202B" w14:textId="77777777" w:rsidTr="008A33A8">
        <w:trPr>
          <w:cantSplit/>
          <w:trHeight w:val="22"/>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586641D3" w14:textId="77777777" w:rsidR="003C0693" w:rsidRPr="00CC7FB2" w:rsidRDefault="003C0693" w:rsidP="003C0693">
            <w:pPr>
              <w:keepNext/>
              <w:keepLines/>
              <w:numPr>
                <w:ilvl w:val="0"/>
                <w:numId w:val="36"/>
              </w:numPr>
              <w:spacing w:after="0" w:line="240" w:lineRule="auto"/>
              <w:ind w:left="0" w:firstLine="0"/>
              <w:jc w:val="center"/>
              <w:outlineLvl w:val="1"/>
              <w:rPr>
                <w:rFonts w:ascii="Times New Roman" w:eastAsia="Times New Roman" w:hAnsi="Times New Roman"/>
                <w:bCs/>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F81B69" w14:textId="77777777" w:rsidR="003C0693" w:rsidRPr="00CC7FB2" w:rsidRDefault="003C0693" w:rsidP="008A33A8">
            <w:pPr>
              <w:spacing w:after="0" w:line="240" w:lineRule="auto"/>
              <w:rPr>
                <w:rFonts w:ascii="Times New Roman" w:eastAsia="Times New Roman" w:hAnsi="Times New Roman"/>
                <w:color w:val="000000"/>
                <w:sz w:val="24"/>
                <w:szCs w:val="24"/>
              </w:rPr>
            </w:pPr>
            <w:r w:rsidRPr="00CC7FB2">
              <w:rPr>
                <w:rFonts w:ascii="Times New Roman" w:eastAsia="Times New Roman" w:hAnsi="Times New Roman"/>
                <w:color w:val="000000"/>
                <w:sz w:val="24"/>
                <w:szCs w:val="24"/>
              </w:rPr>
              <w:t>Виконання робіт без ПВР (технологічних карт).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406A3A" w14:textId="77777777" w:rsidR="003C0693" w:rsidRPr="00CC7FB2" w:rsidRDefault="003C0693" w:rsidP="008A33A8">
            <w:pPr>
              <w:spacing w:after="0" w:line="240" w:lineRule="auto"/>
              <w:jc w:val="center"/>
              <w:outlineLvl w:val="8"/>
              <w:rPr>
                <w:rFonts w:ascii="Times New Roman" w:eastAsia="Times New Roman" w:hAnsi="Times New Roman"/>
                <w:b/>
                <w:color w:val="000000"/>
                <w:sz w:val="24"/>
                <w:szCs w:val="24"/>
              </w:rPr>
            </w:pPr>
            <w:r w:rsidRPr="00CC7FB2">
              <w:rPr>
                <w:rFonts w:ascii="Times New Roman" w:eastAsia="Times New Roman" w:hAnsi="Times New Roman"/>
                <w:b/>
                <w:color w:val="000000"/>
                <w:sz w:val="24"/>
                <w:szCs w:val="24"/>
              </w:rPr>
              <w:t>10</w:t>
            </w:r>
          </w:p>
        </w:tc>
      </w:tr>
      <w:tr w:rsidR="003C0693" w:rsidRPr="00CC7FB2" w14:paraId="4060CDD4" w14:textId="77777777" w:rsidTr="008A33A8">
        <w:trPr>
          <w:cantSplit/>
          <w:trHeight w:val="22"/>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4836D714" w14:textId="77777777" w:rsidR="003C0693" w:rsidRPr="00CC7FB2" w:rsidRDefault="003C0693" w:rsidP="003C0693">
            <w:pPr>
              <w:keepNext/>
              <w:keepLines/>
              <w:numPr>
                <w:ilvl w:val="0"/>
                <w:numId w:val="36"/>
              </w:numPr>
              <w:spacing w:after="0" w:line="240" w:lineRule="auto"/>
              <w:ind w:left="0" w:firstLine="0"/>
              <w:jc w:val="center"/>
              <w:outlineLvl w:val="1"/>
              <w:rPr>
                <w:rFonts w:ascii="Times New Roman" w:eastAsia="Times New Roman" w:hAnsi="Times New Roman"/>
                <w:bCs/>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E602B6" w14:textId="77777777" w:rsidR="003C0693" w:rsidRPr="00CC7FB2" w:rsidRDefault="003C0693" w:rsidP="008A33A8">
            <w:pPr>
              <w:spacing w:after="0" w:line="240" w:lineRule="auto"/>
              <w:rPr>
                <w:rFonts w:ascii="Times New Roman" w:eastAsia="Times New Roman" w:hAnsi="Times New Roman"/>
                <w:color w:val="000000"/>
                <w:sz w:val="24"/>
                <w:szCs w:val="24"/>
              </w:rPr>
            </w:pPr>
            <w:r w:rsidRPr="00CC7FB2">
              <w:rPr>
                <w:rFonts w:ascii="Times New Roman" w:eastAsia="Times New Roman" w:hAnsi="Times New Roman"/>
                <w:color w:val="000000"/>
                <w:sz w:val="24"/>
                <w:szCs w:val="24"/>
              </w:rPr>
              <w:t>Самовільне проведення робіт, розширення робочого місця та обсягу завдання,  визначених нарядом або розпорядженням.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030843" w14:textId="77777777" w:rsidR="003C0693" w:rsidRPr="00CC7FB2" w:rsidRDefault="003C0693" w:rsidP="008A33A8">
            <w:pPr>
              <w:spacing w:after="0" w:line="240" w:lineRule="auto"/>
              <w:jc w:val="center"/>
              <w:outlineLvl w:val="8"/>
              <w:rPr>
                <w:rFonts w:ascii="Times New Roman" w:eastAsia="Times New Roman" w:hAnsi="Times New Roman"/>
                <w:b/>
                <w:color w:val="000000"/>
                <w:sz w:val="24"/>
                <w:szCs w:val="24"/>
              </w:rPr>
            </w:pPr>
            <w:r w:rsidRPr="00CC7FB2">
              <w:rPr>
                <w:rFonts w:ascii="Times New Roman" w:eastAsia="Times New Roman" w:hAnsi="Times New Roman"/>
                <w:b/>
                <w:color w:val="000000"/>
                <w:sz w:val="24"/>
                <w:szCs w:val="24"/>
              </w:rPr>
              <w:t>30</w:t>
            </w:r>
          </w:p>
        </w:tc>
      </w:tr>
      <w:tr w:rsidR="003C0693" w:rsidRPr="00CC7FB2" w14:paraId="2014045F" w14:textId="77777777" w:rsidTr="008A33A8">
        <w:trPr>
          <w:cantSplit/>
          <w:trHeight w:val="22"/>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5CC50F89" w14:textId="77777777" w:rsidR="003C0693" w:rsidRPr="00CC7FB2" w:rsidRDefault="003C0693" w:rsidP="003C0693">
            <w:pPr>
              <w:keepNext/>
              <w:keepLines/>
              <w:numPr>
                <w:ilvl w:val="0"/>
                <w:numId w:val="36"/>
              </w:numPr>
              <w:spacing w:after="0" w:line="240" w:lineRule="auto"/>
              <w:ind w:left="0" w:firstLine="0"/>
              <w:jc w:val="center"/>
              <w:outlineLvl w:val="1"/>
              <w:rPr>
                <w:rFonts w:ascii="Times New Roman" w:eastAsia="Times New Roman" w:hAnsi="Times New Roman"/>
                <w:bCs/>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F1EC97" w14:textId="77777777" w:rsidR="003C0693" w:rsidRPr="00CC7FB2" w:rsidRDefault="003C0693" w:rsidP="008A33A8">
            <w:pPr>
              <w:spacing w:after="0" w:line="240" w:lineRule="auto"/>
              <w:rPr>
                <w:rFonts w:ascii="Times New Roman" w:eastAsia="Times New Roman" w:hAnsi="Times New Roman"/>
                <w:color w:val="000000"/>
                <w:sz w:val="24"/>
                <w:szCs w:val="24"/>
              </w:rPr>
            </w:pPr>
            <w:r w:rsidRPr="00CC7FB2">
              <w:rPr>
                <w:rFonts w:ascii="Times New Roman" w:eastAsia="Times New Roman" w:hAnsi="Times New Roman"/>
                <w:color w:val="000000"/>
                <w:sz w:val="24"/>
                <w:szCs w:val="24"/>
              </w:rPr>
              <w:t>Не проведення аналізу повітряного середовища безпосередньо перед спусканням у резервуар, підземну споруду та перед тим, як увійти до газонебезпечного приміщення.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0E0CF5" w14:textId="77777777" w:rsidR="003C0693" w:rsidRPr="00CC7FB2" w:rsidRDefault="003C0693" w:rsidP="008A33A8">
            <w:pPr>
              <w:spacing w:after="0" w:line="240" w:lineRule="auto"/>
              <w:jc w:val="center"/>
              <w:outlineLvl w:val="8"/>
              <w:rPr>
                <w:rFonts w:ascii="Times New Roman" w:eastAsia="Times New Roman" w:hAnsi="Times New Roman"/>
                <w:b/>
                <w:color w:val="000000"/>
                <w:sz w:val="24"/>
                <w:szCs w:val="24"/>
              </w:rPr>
            </w:pPr>
            <w:r w:rsidRPr="00CC7FB2">
              <w:rPr>
                <w:rFonts w:ascii="Times New Roman" w:eastAsia="Times New Roman" w:hAnsi="Times New Roman"/>
                <w:b/>
                <w:color w:val="000000"/>
                <w:sz w:val="24"/>
                <w:szCs w:val="24"/>
              </w:rPr>
              <w:t>20</w:t>
            </w:r>
          </w:p>
        </w:tc>
      </w:tr>
      <w:tr w:rsidR="003C0693" w:rsidRPr="00CC7FB2" w14:paraId="40780D2F" w14:textId="77777777" w:rsidTr="008A33A8">
        <w:trPr>
          <w:cantSplit/>
          <w:trHeight w:val="22"/>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3AF8839C" w14:textId="77777777" w:rsidR="003C0693" w:rsidRPr="00CC7FB2" w:rsidRDefault="003C0693" w:rsidP="003C0693">
            <w:pPr>
              <w:keepNext/>
              <w:keepLines/>
              <w:numPr>
                <w:ilvl w:val="0"/>
                <w:numId w:val="36"/>
              </w:numPr>
              <w:spacing w:after="0" w:line="240" w:lineRule="auto"/>
              <w:ind w:left="0" w:firstLine="0"/>
              <w:jc w:val="center"/>
              <w:outlineLvl w:val="1"/>
              <w:rPr>
                <w:rFonts w:ascii="Times New Roman" w:eastAsia="Times New Roman" w:hAnsi="Times New Roman"/>
                <w:bCs/>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DDBC01" w14:textId="77777777" w:rsidR="003C0693" w:rsidRPr="00CC7FB2" w:rsidRDefault="003C0693" w:rsidP="008A33A8">
            <w:pPr>
              <w:spacing w:after="0" w:line="240" w:lineRule="auto"/>
              <w:rPr>
                <w:rFonts w:ascii="Times New Roman" w:eastAsia="Times New Roman" w:hAnsi="Times New Roman"/>
                <w:color w:val="000000"/>
                <w:sz w:val="24"/>
                <w:szCs w:val="24"/>
              </w:rPr>
            </w:pPr>
            <w:r w:rsidRPr="00CC7FB2">
              <w:rPr>
                <w:rFonts w:ascii="Times New Roman" w:eastAsia="Times New Roman" w:hAnsi="Times New Roman"/>
                <w:color w:val="000000"/>
                <w:sz w:val="24"/>
                <w:szCs w:val="24"/>
              </w:rPr>
              <w:t xml:space="preserve">Знаходження на робочому місці сторонніх осіб або виконання робіт особами, які не вказані в наряді.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826561" w14:textId="77777777" w:rsidR="003C0693" w:rsidRPr="00CC7FB2" w:rsidRDefault="003C0693" w:rsidP="008A33A8">
            <w:pPr>
              <w:spacing w:after="0" w:line="240" w:lineRule="auto"/>
              <w:jc w:val="center"/>
              <w:outlineLvl w:val="8"/>
              <w:rPr>
                <w:rFonts w:ascii="Times New Roman" w:eastAsia="Times New Roman" w:hAnsi="Times New Roman"/>
                <w:b/>
                <w:color w:val="000000"/>
                <w:sz w:val="24"/>
                <w:szCs w:val="24"/>
              </w:rPr>
            </w:pPr>
            <w:r w:rsidRPr="00CC7FB2">
              <w:rPr>
                <w:rFonts w:ascii="Times New Roman" w:eastAsia="Times New Roman" w:hAnsi="Times New Roman"/>
                <w:b/>
                <w:color w:val="000000"/>
                <w:sz w:val="24"/>
                <w:szCs w:val="24"/>
              </w:rPr>
              <w:t>30</w:t>
            </w:r>
          </w:p>
        </w:tc>
      </w:tr>
      <w:tr w:rsidR="003C0693" w:rsidRPr="00CC7FB2" w14:paraId="1D235915" w14:textId="77777777" w:rsidTr="008A33A8">
        <w:trPr>
          <w:cantSplit/>
          <w:trHeight w:val="22"/>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589EA0D6" w14:textId="77777777" w:rsidR="003C0693" w:rsidRPr="00CC7FB2" w:rsidRDefault="003C0693" w:rsidP="003C0693">
            <w:pPr>
              <w:keepNext/>
              <w:keepLines/>
              <w:numPr>
                <w:ilvl w:val="0"/>
                <w:numId w:val="36"/>
              </w:numPr>
              <w:spacing w:after="0" w:line="240" w:lineRule="auto"/>
              <w:ind w:left="0" w:firstLine="0"/>
              <w:jc w:val="center"/>
              <w:outlineLvl w:val="1"/>
              <w:rPr>
                <w:rFonts w:ascii="Times New Roman" w:eastAsia="Times New Roman" w:hAnsi="Times New Roman"/>
                <w:bCs/>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8D06A3" w14:textId="77777777" w:rsidR="003C0693" w:rsidRPr="00CC7FB2" w:rsidRDefault="003C0693" w:rsidP="008A33A8">
            <w:pPr>
              <w:spacing w:after="0" w:line="240" w:lineRule="auto"/>
              <w:rPr>
                <w:rFonts w:ascii="Times New Roman" w:eastAsia="Times New Roman" w:hAnsi="Times New Roman"/>
                <w:color w:val="000000"/>
                <w:sz w:val="24"/>
                <w:szCs w:val="24"/>
              </w:rPr>
            </w:pPr>
            <w:r w:rsidRPr="00CC7FB2">
              <w:rPr>
                <w:rFonts w:ascii="Times New Roman" w:eastAsia="Times New Roman" w:hAnsi="Times New Roman"/>
                <w:color w:val="000000"/>
                <w:sz w:val="24"/>
                <w:szCs w:val="24"/>
              </w:rPr>
              <w:t xml:space="preserve">Застосування не випробуваних/пошкоджених </w:t>
            </w:r>
            <w:proofErr w:type="spellStart"/>
            <w:r w:rsidRPr="00CC7FB2">
              <w:rPr>
                <w:rFonts w:ascii="Times New Roman" w:eastAsia="Times New Roman" w:hAnsi="Times New Roman"/>
                <w:color w:val="000000"/>
                <w:sz w:val="24"/>
                <w:szCs w:val="24"/>
              </w:rPr>
              <w:t>електрозахисних</w:t>
            </w:r>
            <w:proofErr w:type="spellEnd"/>
            <w:r w:rsidRPr="00CC7FB2">
              <w:rPr>
                <w:rFonts w:ascii="Times New Roman" w:eastAsia="Times New Roman" w:hAnsi="Times New Roman"/>
                <w:color w:val="000000"/>
                <w:sz w:val="24"/>
                <w:szCs w:val="24"/>
              </w:rPr>
              <w:t xml:space="preserve"> засобів, електроінструменту або з простроченим терміном випробування.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446D56" w14:textId="77777777" w:rsidR="003C0693" w:rsidRPr="00CC7FB2" w:rsidRDefault="003C0693" w:rsidP="008A33A8">
            <w:pPr>
              <w:spacing w:after="0" w:line="240" w:lineRule="auto"/>
              <w:jc w:val="center"/>
              <w:outlineLvl w:val="8"/>
              <w:rPr>
                <w:rFonts w:ascii="Times New Roman" w:eastAsia="Times New Roman" w:hAnsi="Times New Roman"/>
                <w:b/>
                <w:color w:val="000000"/>
                <w:sz w:val="24"/>
                <w:szCs w:val="24"/>
              </w:rPr>
            </w:pPr>
            <w:r w:rsidRPr="00CC7FB2">
              <w:rPr>
                <w:rFonts w:ascii="Times New Roman" w:eastAsia="Times New Roman" w:hAnsi="Times New Roman"/>
                <w:b/>
                <w:color w:val="000000"/>
                <w:sz w:val="24"/>
                <w:szCs w:val="24"/>
              </w:rPr>
              <w:t>20</w:t>
            </w:r>
          </w:p>
        </w:tc>
      </w:tr>
      <w:tr w:rsidR="003C0693" w:rsidRPr="00CC7FB2" w14:paraId="70148F78" w14:textId="77777777" w:rsidTr="008A33A8">
        <w:trPr>
          <w:cantSplit/>
          <w:trHeight w:val="22"/>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701D3020" w14:textId="77777777" w:rsidR="003C0693" w:rsidRPr="00CC7FB2" w:rsidRDefault="003C0693" w:rsidP="003C0693">
            <w:pPr>
              <w:keepNext/>
              <w:keepLines/>
              <w:numPr>
                <w:ilvl w:val="0"/>
                <w:numId w:val="36"/>
              </w:numPr>
              <w:spacing w:after="0" w:line="240" w:lineRule="auto"/>
              <w:ind w:left="0" w:firstLine="0"/>
              <w:jc w:val="center"/>
              <w:outlineLvl w:val="1"/>
              <w:rPr>
                <w:rFonts w:ascii="Times New Roman" w:eastAsia="Times New Roman" w:hAnsi="Times New Roman"/>
                <w:bCs/>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CC2FFE" w14:textId="77777777" w:rsidR="003C0693" w:rsidRPr="00CC7FB2" w:rsidRDefault="003C0693" w:rsidP="008A33A8">
            <w:pPr>
              <w:spacing w:after="0" w:line="240" w:lineRule="auto"/>
              <w:rPr>
                <w:rFonts w:ascii="Times New Roman" w:eastAsia="Times New Roman" w:hAnsi="Times New Roman"/>
                <w:color w:val="000000"/>
                <w:sz w:val="24"/>
                <w:szCs w:val="24"/>
              </w:rPr>
            </w:pPr>
            <w:r w:rsidRPr="00CC7FB2">
              <w:rPr>
                <w:rFonts w:ascii="Times New Roman" w:eastAsia="Times New Roman" w:hAnsi="Times New Roman"/>
                <w:color w:val="000000"/>
                <w:sz w:val="24"/>
                <w:szCs w:val="24"/>
              </w:rPr>
              <w:t>Не застосування ЗІЗ (спецодягу, спецвзуття, каски, окулярів, щитків тощо).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59DA31" w14:textId="77777777" w:rsidR="003C0693" w:rsidRPr="00CC7FB2" w:rsidRDefault="003C0693" w:rsidP="008A33A8">
            <w:pPr>
              <w:spacing w:after="0" w:line="240" w:lineRule="auto"/>
              <w:jc w:val="center"/>
              <w:outlineLvl w:val="8"/>
              <w:rPr>
                <w:rFonts w:ascii="Times New Roman" w:eastAsia="Times New Roman" w:hAnsi="Times New Roman"/>
                <w:b/>
                <w:color w:val="000000"/>
                <w:sz w:val="24"/>
                <w:szCs w:val="24"/>
              </w:rPr>
            </w:pPr>
            <w:r w:rsidRPr="00CC7FB2">
              <w:rPr>
                <w:rFonts w:ascii="Times New Roman" w:eastAsia="Times New Roman" w:hAnsi="Times New Roman"/>
                <w:b/>
                <w:color w:val="000000"/>
                <w:sz w:val="24"/>
                <w:szCs w:val="24"/>
              </w:rPr>
              <w:t>20</w:t>
            </w:r>
          </w:p>
        </w:tc>
      </w:tr>
      <w:tr w:rsidR="003C0693" w:rsidRPr="00CC7FB2" w14:paraId="0F63347F" w14:textId="77777777" w:rsidTr="008A33A8">
        <w:trPr>
          <w:cantSplit/>
          <w:trHeight w:val="22"/>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5FD0F098" w14:textId="77777777" w:rsidR="003C0693" w:rsidRPr="00CC7FB2" w:rsidRDefault="003C0693" w:rsidP="003C0693">
            <w:pPr>
              <w:keepNext/>
              <w:keepLines/>
              <w:numPr>
                <w:ilvl w:val="0"/>
                <w:numId w:val="36"/>
              </w:numPr>
              <w:spacing w:after="0" w:line="240" w:lineRule="auto"/>
              <w:ind w:left="0" w:firstLine="0"/>
              <w:jc w:val="center"/>
              <w:outlineLvl w:val="1"/>
              <w:rPr>
                <w:rFonts w:ascii="Times New Roman" w:eastAsia="Times New Roman" w:hAnsi="Times New Roman"/>
                <w:bCs/>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AAD6C0" w14:textId="77777777" w:rsidR="003C0693" w:rsidRPr="00CC7FB2" w:rsidRDefault="003C0693" w:rsidP="008A33A8">
            <w:pPr>
              <w:spacing w:after="0" w:line="240" w:lineRule="auto"/>
              <w:rPr>
                <w:rFonts w:ascii="Times New Roman" w:eastAsia="Times New Roman" w:hAnsi="Times New Roman"/>
                <w:color w:val="000000"/>
                <w:sz w:val="24"/>
                <w:szCs w:val="24"/>
              </w:rPr>
            </w:pPr>
            <w:r w:rsidRPr="00CC7FB2">
              <w:rPr>
                <w:rFonts w:ascii="Times New Roman" w:eastAsia="Times New Roman" w:hAnsi="Times New Roman"/>
                <w:color w:val="000000"/>
                <w:sz w:val="24"/>
                <w:szCs w:val="24"/>
              </w:rPr>
              <w:t>Не заземлення обладнання, пристроїв, машин та механізмів згідно вимог нормативних документів з охорони праці.</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FD744B" w14:textId="77777777" w:rsidR="003C0693" w:rsidRPr="00CC7FB2" w:rsidRDefault="003C0693" w:rsidP="008A33A8">
            <w:pPr>
              <w:spacing w:after="0" w:line="240" w:lineRule="auto"/>
              <w:jc w:val="center"/>
              <w:outlineLvl w:val="8"/>
              <w:rPr>
                <w:rFonts w:ascii="Times New Roman" w:eastAsia="Times New Roman" w:hAnsi="Times New Roman"/>
                <w:b/>
                <w:color w:val="000000"/>
                <w:sz w:val="24"/>
                <w:szCs w:val="24"/>
              </w:rPr>
            </w:pPr>
            <w:r w:rsidRPr="00CC7FB2">
              <w:rPr>
                <w:rFonts w:ascii="Times New Roman" w:eastAsia="Times New Roman" w:hAnsi="Times New Roman"/>
                <w:b/>
                <w:color w:val="000000"/>
                <w:sz w:val="24"/>
                <w:szCs w:val="24"/>
              </w:rPr>
              <w:t>20</w:t>
            </w:r>
          </w:p>
        </w:tc>
      </w:tr>
      <w:tr w:rsidR="003C0693" w:rsidRPr="00CC7FB2" w14:paraId="53963D0F" w14:textId="77777777" w:rsidTr="008A33A8">
        <w:trPr>
          <w:cantSplit/>
          <w:trHeight w:val="22"/>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6BE1980B" w14:textId="77777777" w:rsidR="003C0693" w:rsidRPr="00CC7FB2" w:rsidRDefault="003C0693" w:rsidP="003C0693">
            <w:pPr>
              <w:keepNext/>
              <w:keepLines/>
              <w:numPr>
                <w:ilvl w:val="0"/>
                <w:numId w:val="36"/>
              </w:numPr>
              <w:spacing w:after="0" w:line="240" w:lineRule="auto"/>
              <w:ind w:left="0" w:firstLine="0"/>
              <w:jc w:val="center"/>
              <w:outlineLvl w:val="1"/>
              <w:rPr>
                <w:rFonts w:ascii="Times New Roman" w:eastAsia="Times New Roman" w:hAnsi="Times New Roman"/>
                <w:bCs/>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92C8C5" w14:textId="77777777" w:rsidR="003C0693" w:rsidRPr="00CC7FB2" w:rsidRDefault="003C0693" w:rsidP="008A33A8">
            <w:pPr>
              <w:spacing w:after="0" w:line="240" w:lineRule="auto"/>
              <w:rPr>
                <w:rFonts w:ascii="Times New Roman" w:eastAsia="Times New Roman" w:hAnsi="Times New Roman"/>
                <w:color w:val="000000"/>
                <w:sz w:val="24"/>
                <w:szCs w:val="24"/>
              </w:rPr>
            </w:pPr>
            <w:r w:rsidRPr="00CC7FB2">
              <w:rPr>
                <w:rFonts w:ascii="Times New Roman" w:eastAsia="Times New Roman" w:hAnsi="Times New Roman"/>
                <w:color w:val="000000"/>
                <w:sz w:val="24"/>
                <w:szCs w:val="24"/>
              </w:rPr>
              <w:t>Застосування пошкоджених переносних заземлень або без бирки, де вказується інвентарний номер та переріз.</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2D0143" w14:textId="77777777" w:rsidR="003C0693" w:rsidRPr="00CC7FB2" w:rsidRDefault="003C0693" w:rsidP="008A33A8">
            <w:pPr>
              <w:spacing w:after="0" w:line="240" w:lineRule="auto"/>
              <w:jc w:val="center"/>
              <w:outlineLvl w:val="8"/>
              <w:rPr>
                <w:rFonts w:ascii="Times New Roman" w:eastAsia="Times New Roman" w:hAnsi="Times New Roman"/>
                <w:b/>
                <w:color w:val="000000"/>
                <w:sz w:val="24"/>
                <w:szCs w:val="24"/>
              </w:rPr>
            </w:pPr>
            <w:r w:rsidRPr="00CC7FB2">
              <w:rPr>
                <w:rFonts w:ascii="Times New Roman" w:eastAsia="Times New Roman" w:hAnsi="Times New Roman"/>
                <w:b/>
                <w:color w:val="000000"/>
                <w:sz w:val="24"/>
                <w:szCs w:val="24"/>
              </w:rPr>
              <w:t>10</w:t>
            </w:r>
          </w:p>
        </w:tc>
      </w:tr>
      <w:tr w:rsidR="003C0693" w:rsidRPr="00CC7FB2" w14:paraId="726AC1F4" w14:textId="77777777" w:rsidTr="008A33A8">
        <w:trPr>
          <w:cantSplit/>
          <w:trHeight w:val="22"/>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45B13A7F" w14:textId="77777777" w:rsidR="003C0693" w:rsidRPr="00CC7FB2" w:rsidRDefault="003C0693" w:rsidP="003C0693">
            <w:pPr>
              <w:keepNext/>
              <w:keepLines/>
              <w:numPr>
                <w:ilvl w:val="0"/>
                <w:numId w:val="36"/>
              </w:numPr>
              <w:spacing w:after="0" w:line="240" w:lineRule="auto"/>
              <w:ind w:left="0" w:firstLine="0"/>
              <w:jc w:val="center"/>
              <w:outlineLvl w:val="1"/>
              <w:rPr>
                <w:rFonts w:ascii="Times New Roman" w:eastAsia="Times New Roman" w:hAnsi="Times New Roman"/>
                <w:bCs/>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1DF001" w14:textId="77777777" w:rsidR="003C0693" w:rsidRPr="00CC7FB2" w:rsidRDefault="003C0693" w:rsidP="008A33A8">
            <w:pPr>
              <w:spacing w:after="0" w:line="240" w:lineRule="auto"/>
              <w:rPr>
                <w:rFonts w:ascii="Times New Roman" w:eastAsia="Times New Roman" w:hAnsi="Times New Roman"/>
                <w:color w:val="000000"/>
                <w:sz w:val="24"/>
                <w:szCs w:val="24"/>
              </w:rPr>
            </w:pPr>
            <w:r w:rsidRPr="00CC7FB2">
              <w:rPr>
                <w:rFonts w:ascii="Times New Roman" w:eastAsia="Times New Roman" w:hAnsi="Times New Roman"/>
                <w:color w:val="000000"/>
                <w:sz w:val="24"/>
                <w:szCs w:val="24"/>
              </w:rPr>
              <w:t xml:space="preserve">Застосування вантажопідіймальних механізмів, вантажозахватних органів та пристроїв, які не пройшли відповідні технічні </w:t>
            </w:r>
            <w:proofErr w:type="spellStart"/>
            <w:r w:rsidRPr="00CC7FB2">
              <w:rPr>
                <w:rFonts w:ascii="Times New Roman" w:eastAsia="Times New Roman" w:hAnsi="Times New Roman"/>
                <w:color w:val="000000"/>
                <w:sz w:val="24"/>
                <w:szCs w:val="24"/>
              </w:rPr>
              <w:t>опосвідчення</w:t>
            </w:r>
            <w:proofErr w:type="spellEnd"/>
            <w:r w:rsidRPr="00CC7FB2">
              <w:rPr>
                <w:rFonts w:ascii="Times New Roman" w:eastAsia="Times New Roman" w:hAnsi="Times New Roman"/>
                <w:color w:val="000000"/>
                <w:sz w:val="24"/>
                <w:szCs w:val="24"/>
              </w:rPr>
              <w:t xml:space="preserve"> (ТО) (повне ТО, часткове ТО), прострочена дата проведення чергового ТО, на яких відсутня відповідна табличка/бирка (ярлик), які мають дефекти.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8D365A" w14:textId="77777777" w:rsidR="003C0693" w:rsidRPr="00CC7FB2" w:rsidRDefault="003C0693" w:rsidP="008A33A8">
            <w:pPr>
              <w:spacing w:after="0" w:line="240" w:lineRule="auto"/>
              <w:jc w:val="center"/>
              <w:outlineLvl w:val="8"/>
              <w:rPr>
                <w:rFonts w:ascii="Times New Roman" w:eastAsia="Times New Roman" w:hAnsi="Times New Roman"/>
                <w:b/>
                <w:color w:val="000000"/>
                <w:sz w:val="24"/>
                <w:szCs w:val="24"/>
              </w:rPr>
            </w:pPr>
            <w:r w:rsidRPr="00CC7FB2">
              <w:rPr>
                <w:rFonts w:ascii="Times New Roman" w:eastAsia="Times New Roman" w:hAnsi="Times New Roman"/>
                <w:b/>
                <w:color w:val="000000"/>
                <w:sz w:val="24"/>
                <w:szCs w:val="24"/>
              </w:rPr>
              <w:t>20</w:t>
            </w:r>
          </w:p>
        </w:tc>
      </w:tr>
      <w:tr w:rsidR="003C0693" w:rsidRPr="00CC7FB2" w14:paraId="33D79D84" w14:textId="77777777" w:rsidTr="008A33A8">
        <w:trPr>
          <w:cantSplit/>
          <w:trHeight w:val="22"/>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049FB4BE" w14:textId="77777777" w:rsidR="003C0693" w:rsidRPr="00CC7FB2" w:rsidRDefault="003C0693" w:rsidP="003C0693">
            <w:pPr>
              <w:keepNext/>
              <w:keepLines/>
              <w:numPr>
                <w:ilvl w:val="0"/>
                <w:numId w:val="36"/>
              </w:numPr>
              <w:spacing w:after="0" w:line="240" w:lineRule="auto"/>
              <w:ind w:left="0" w:firstLine="0"/>
              <w:jc w:val="center"/>
              <w:outlineLvl w:val="1"/>
              <w:rPr>
                <w:rFonts w:ascii="Times New Roman" w:eastAsia="Times New Roman" w:hAnsi="Times New Roman"/>
                <w:bCs/>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E57D50" w14:textId="77777777" w:rsidR="003C0693" w:rsidRPr="00CC7FB2" w:rsidRDefault="003C0693" w:rsidP="008A33A8">
            <w:pPr>
              <w:spacing w:after="0" w:line="240" w:lineRule="auto"/>
              <w:rPr>
                <w:rFonts w:ascii="Times New Roman" w:eastAsia="Times New Roman" w:hAnsi="Times New Roman"/>
                <w:color w:val="000000"/>
                <w:sz w:val="24"/>
                <w:szCs w:val="24"/>
              </w:rPr>
            </w:pPr>
            <w:r w:rsidRPr="00CC7FB2">
              <w:rPr>
                <w:rFonts w:ascii="Times New Roman" w:eastAsia="Times New Roman" w:hAnsi="Times New Roman"/>
                <w:color w:val="000000"/>
                <w:sz w:val="24"/>
                <w:szCs w:val="24"/>
              </w:rPr>
              <w:t>Під час роботи вантажопідіймальних машин та механізмів перебування людей під вантажем, що піднімається; під корзиною телескопічної вишки (гідропідйомника); ближче ніж за 5 м. від проводів (тросів), що натягуються, упорів, кріплень і механізмів, що працюють;  ближче ніж за 5 м  від зони дії екскаватора.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057147" w14:textId="77777777" w:rsidR="003C0693" w:rsidRPr="00CC7FB2" w:rsidRDefault="003C0693" w:rsidP="008A33A8">
            <w:pPr>
              <w:spacing w:after="0" w:line="240" w:lineRule="auto"/>
              <w:jc w:val="center"/>
              <w:outlineLvl w:val="8"/>
              <w:rPr>
                <w:rFonts w:ascii="Times New Roman" w:eastAsia="Times New Roman" w:hAnsi="Times New Roman"/>
                <w:b/>
                <w:color w:val="000000"/>
                <w:sz w:val="24"/>
                <w:szCs w:val="24"/>
              </w:rPr>
            </w:pPr>
            <w:r w:rsidRPr="00CC7FB2">
              <w:rPr>
                <w:rFonts w:ascii="Times New Roman" w:eastAsia="Times New Roman" w:hAnsi="Times New Roman"/>
                <w:b/>
                <w:color w:val="000000"/>
                <w:sz w:val="24"/>
                <w:szCs w:val="24"/>
              </w:rPr>
              <w:t>20</w:t>
            </w:r>
          </w:p>
        </w:tc>
      </w:tr>
      <w:tr w:rsidR="003C0693" w:rsidRPr="00CC7FB2" w14:paraId="07AA8BD1" w14:textId="77777777" w:rsidTr="008A33A8">
        <w:trPr>
          <w:cantSplit/>
          <w:trHeight w:val="22"/>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71C299EE" w14:textId="77777777" w:rsidR="003C0693" w:rsidRPr="00CC7FB2" w:rsidRDefault="003C0693" w:rsidP="003C0693">
            <w:pPr>
              <w:keepNext/>
              <w:keepLines/>
              <w:numPr>
                <w:ilvl w:val="0"/>
                <w:numId w:val="36"/>
              </w:numPr>
              <w:spacing w:after="0" w:line="240" w:lineRule="auto"/>
              <w:ind w:left="0" w:firstLine="0"/>
              <w:jc w:val="center"/>
              <w:outlineLvl w:val="1"/>
              <w:rPr>
                <w:rFonts w:ascii="Times New Roman" w:eastAsia="Times New Roman" w:hAnsi="Times New Roman"/>
                <w:bCs/>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983C84" w14:textId="77777777" w:rsidR="003C0693" w:rsidRPr="00CC7FB2" w:rsidRDefault="003C0693" w:rsidP="008A33A8">
            <w:pPr>
              <w:spacing w:after="0" w:line="240" w:lineRule="auto"/>
              <w:rPr>
                <w:rFonts w:ascii="Times New Roman" w:eastAsia="Times New Roman" w:hAnsi="Times New Roman"/>
                <w:color w:val="000000"/>
                <w:sz w:val="24"/>
                <w:szCs w:val="24"/>
              </w:rPr>
            </w:pPr>
            <w:r w:rsidRPr="00CC7FB2">
              <w:rPr>
                <w:rFonts w:ascii="Times New Roman" w:eastAsia="Times New Roman" w:hAnsi="Times New Roman"/>
                <w:color w:val="000000"/>
                <w:sz w:val="24"/>
                <w:szCs w:val="24"/>
              </w:rPr>
              <w:t>Застосування переносних драбин та стрем’янок, які не пройшли випробування, з простроченим терміном випробування, відсутні бирки, позначки (інвентарний номер, дата наступного випробування, належність цеху/дільниці тощо),  які мають дефекти.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5673EF" w14:textId="77777777" w:rsidR="003C0693" w:rsidRPr="00CC7FB2" w:rsidRDefault="003C0693" w:rsidP="008A33A8">
            <w:pPr>
              <w:spacing w:after="0" w:line="240" w:lineRule="auto"/>
              <w:jc w:val="center"/>
              <w:outlineLvl w:val="8"/>
              <w:rPr>
                <w:rFonts w:ascii="Times New Roman" w:eastAsia="Times New Roman" w:hAnsi="Times New Roman"/>
                <w:b/>
                <w:color w:val="000000"/>
                <w:sz w:val="24"/>
                <w:szCs w:val="24"/>
              </w:rPr>
            </w:pPr>
            <w:r w:rsidRPr="00CC7FB2">
              <w:rPr>
                <w:rFonts w:ascii="Times New Roman" w:eastAsia="Times New Roman" w:hAnsi="Times New Roman"/>
                <w:b/>
                <w:color w:val="000000"/>
                <w:sz w:val="24"/>
                <w:szCs w:val="24"/>
              </w:rPr>
              <w:t>5</w:t>
            </w:r>
          </w:p>
        </w:tc>
      </w:tr>
      <w:tr w:rsidR="003C0693" w:rsidRPr="00CC7FB2" w14:paraId="79BC1C43" w14:textId="77777777" w:rsidTr="008A33A8">
        <w:trPr>
          <w:cantSplit/>
          <w:trHeight w:val="22"/>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34C28B4C" w14:textId="77777777" w:rsidR="003C0693" w:rsidRPr="00CC7FB2" w:rsidRDefault="003C0693" w:rsidP="003C0693">
            <w:pPr>
              <w:keepNext/>
              <w:keepLines/>
              <w:numPr>
                <w:ilvl w:val="0"/>
                <w:numId w:val="36"/>
              </w:numPr>
              <w:spacing w:after="0" w:line="240" w:lineRule="auto"/>
              <w:ind w:left="0" w:firstLine="0"/>
              <w:jc w:val="center"/>
              <w:outlineLvl w:val="1"/>
              <w:rPr>
                <w:rFonts w:ascii="Times New Roman" w:eastAsia="Times New Roman" w:hAnsi="Times New Roman"/>
                <w:bCs/>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66A932" w14:textId="77777777" w:rsidR="003C0693" w:rsidRPr="00CC7FB2" w:rsidRDefault="003C0693" w:rsidP="008A33A8">
            <w:pPr>
              <w:spacing w:after="0" w:line="240" w:lineRule="auto"/>
              <w:rPr>
                <w:rFonts w:ascii="Times New Roman" w:eastAsia="Times New Roman" w:hAnsi="Times New Roman"/>
                <w:color w:val="000000"/>
                <w:sz w:val="24"/>
                <w:szCs w:val="24"/>
              </w:rPr>
            </w:pPr>
            <w:r w:rsidRPr="00CC7FB2">
              <w:rPr>
                <w:rFonts w:ascii="Times New Roman" w:eastAsia="Times New Roman" w:hAnsi="Times New Roman"/>
                <w:color w:val="000000"/>
                <w:sz w:val="24"/>
                <w:szCs w:val="24"/>
              </w:rPr>
              <w:t>Застосування переносних металевих драбин, а також дерев’яних та пластмасових драбин з дротом жорсткості уздовж тятив драбин в розподільних установках напругою 220 кВ і нижче.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759AB0" w14:textId="77777777" w:rsidR="003C0693" w:rsidRPr="00CC7FB2" w:rsidRDefault="003C0693" w:rsidP="008A33A8">
            <w:pPr>
              <w:spacing w:after="0" w:line="240" w:lineRule="auto"/>
              <w:jc w:val="center"/>
              <w:outlineLvl w:val="8"/>
              <w:rPr>
                <w:rFonts w:ascii="Times New Roman" w:eastAsia="Times New Roman" w:hAnsi="Times New Roman"/>
                <w:b/>
                <w:color w:val="000000"/>
                <w:sz w:val="24"/>
                <w:szCs w:val="24"/>
              </w:rPr>
            </w:pPr>
            <w:r w:rsidRPr="00CC7FB2">
              <w:rPr>
                <w:rFonts w:ascii="Times New Roman" w:eastAsia="Times New Roman" w:hAnsi="Times New Roman"/>
                <w:b/>
                <w:color w:val="000000"/>
                <w:sz w:val="24"/>
                <w:szCs w:val="24"/>
              </w:rPr>
              <w:t>20</w:t>
            </w:r>
          </w:p>
        </w:tc>
      </w:tr>
      <w:tr w:rsidR="003C0693" w:rsidRPr="00CC7FB2" w14:paraId="4F2961AC" w14:textId="77777777" w:rsidTr="008A33A8">
        <w:trPr>
          <w:cantSplit/>
          <w:trHeight w:val="22"/>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40953DBC" w14:textId="77777777" w:rsidR="003C0693" w:rsidRPr="00CC7FB2" w:rsidRDefault="003C0693" w:rsidP="003C0693">
            <w:pPr>
              <w:keepNext/>
              <w:keepLines/>
              <w:numPr>
                <w:ilvl w:val="0"/>
                <w:numId w:val="36"/>
              </w:numPr>
              <w:spacing w:after="0" w:line="240" w:lineRule="auto"/>
              <w:ind w:left="0" w:firstLine="0"/>
              <w:jc w:val="center"/>
              <w:outlineLvl w:val="1"/>
              <w:rPr>
                <w:rFonts w:ascii="Times New Roman" w:eastAsia="Times New Roman" w:hAnsi="Times New Roman"/>
                <w:bCs/>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E37D4" w14:textId="77777777" w:rsidR="003C0693" w:rsidRPr="00CC7FB2" w:rsidRDefault="003C0693" w:rsidP="008A33A8">
            <w:pPr>
              <w:spacing w:after="0" w:line="240" w:lineRule="auto"/>
              <w:rPr>
                <w:rFonts w:ascii="Times New Roman" w:eastAsia="Times New Roman" w:hAnsi="Times New Roman"/>
                <w:color w:val="000000"/>
                <w:sz w:val="24"/>
                <w:szCs w:val="24"/>
              </w:rPr>
            </w:pPr>
            <w:r w:rsidRPr="00CC7FB2">
              <w:rPr>
                <w:rFonts w:ascii="Times New Roman" w:eastAsia="Times New Roman" w:hAnsi="Times New Roman"/>
                <w:color w:val="000000"/>
                <w:sz w:val="24"/>
                <w:szCs w:val="24"/>
              </w:rPr>
              <w:t xml:space="preserve">Експлуатація риштувань та помостів заввишки понад 4 м. без прийняття їх в експлуатацію комісією та оформлення Акту приймання.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609462" w14:textId="77777777" w:rsidR="003C0693" w:rsidRPr="00CC7FB2" w:rsidRDefault="003C0693" w:rsidP="008A33A8">
            <w:pPr>
              <w:spacing w:after="0" w:line="240" w:lineRule="auto"/>
              <w:jc w:val="center"/>
              <w:outlineLvl w:val="8"/>
              <w:rPr>
                <w:rFonts w:ascii="Times New Roman" w:eastAsia="Times New Roman" w:hAnsi="Times New Roman"/>
                <w:b/>
                <w:color w:val="000000"/>
                <w:sz w:val="24"/>
                <w:szCs w:val="24"/>
              </w:rPr>
            </w:pPr>
            <w:r w:rsidRPr="00CC7FB2">
              <w:rPr>
                <w:rFonts w:ascii="Times New Roman" w:eastAsia="Times New Roman" w:hAnsi="Times New Roman"/>
                <w:b/>
                <w:color w:val="000000"/>
                <w:sz w:val="24"/>
                <w:szCs w:val="24"/>
              </w:rPr>
              <w:t>20</w:t>
            </w:r>
          </w:p>
        </w:tc>
      </w:tr>
      <w:tr w:rsidR="003C0693" w:rsidRPr="00CC7FB2" w14:paraId="5EC4803F" w14:textId="77777777" w:rsidTr="008A33A8">
        <w:trPr>
          <w:cantSplit/>
          <w:trHeight w:val="22"/>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0194D6E2" w14:textId="77777777" w:rsidR="003C0693" w:rsidRPr="00CC7FB2" w:rsidRDefault="003C0693" w:rsidP="003C0693">
            <w:pPr>
              <w:keepNext/>
              <w:keepLines/>
              <w:numPr>
                <w:ilvl w:val="0"/>
                <w:numId w:val="36"/>
              </w:numPr>
              <w:spacing w:after="0" w:line="240" w:lineRule="auto"/>
              <w:ind w:left="0" w:firstLine="0"/>
              <w:jc w:val="center"/>
              <w:outlineLvl w:val="1"/>
              <w:rPr>
                <w:rFonts w:ascii="Times New Roman" w:eastAsia="Times New Roman" w:hAnsi="Times New Roman"/>
                <w:bCs/>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0455F2" w14:textId="77777777" w:rsidR="003C0693" w:rsidRPr="00CC7FB2" w:rsidRDefault="003C0693" w:rsidP="008A33A8">
            <w:pPr>
              <w:spacing w:after="0" w:line="240" w:lineRule="auto"/>
              <w:rPr>
                <w:rFonts w:ascii="Times New Roman" w:eastAsia="Times New Roman" w:hAnsi="Times New Roman"/>
                <w:color w:val="000000"/>
                <w:sz w:val="24"/>
                <w:szCs w:val="24"/>
              </w:rPr>
            </w:pPr>
            <w:r w:rsidRPr="00CC7FB2">
              <w:rPr>
                <w:rFonts w:ascii="Times New Roman" w:eastAsia="Times New Roman" w:hAnsi="Times New Roman"/>
                <w:color w:val="000000"/>
                <w:sz w:val="24"/>
                <w:szCs w:val="24"/>
              </w:rPr>
              <w:t>Експлуатація риштувань та помостів до 4 м.  без прийняття їх в експлуатацію керівником робіт або майстром із записом про це в «Журналі приймання та огляду риштувань та помосту».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620773" w14:textId="77777777" w:rsidR="003C0693" w:rsidRPr="00CC7FB2" w:rsidRDefault="003C0693" w:rsidP="008A33A8">
            <w:pPr>
              <w:spacing w:after="0" w:line="240" w:lineRule="auto"/>
              <w:jc w:val="center"/>
              <w:outlineLvl w:val="8"/>
              <w:rPr>
                <w:rFonts w:ascii="Times New Roman" w:eastAsia="Times New Roman" w:hAnsi="Times New Roman"/>
                <w:b/>
                <w:color w:val="000000"/>
                <w:sz w:val="24"/>
                <w:szCs w:val="24"/>
              </w:rPr>
            </w:pPr>
            <w:r w:rsidRPr="00CC7FB2">
              <w:rPr>
                <w:rFonts w:ascii="Times New Roman" w:eastAsia="Times New Roman" w:hAnsi="Times New Roman"/>
                <w:b/>
                <w:color w:val="000000"/>
                <w:sz w:val="24"/>
                <w:szCs w:val="24"/>
              </w:rPr>
              <w:t>20</w:t>
            </w:r>
          </w:p>
        </w:tc>
      </w:tr>
      <w:tr w:rsidR="003C0693" w:rsidRPr="00CC7FB2" w14:paraId="1ECF9249" w14:textId="77777777" w:rsidTr="008A33A8">
        <w:trPr>
          <w:cantSplit/>
          <w:trHeight w:val="22"/>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3378D6F1" w14:textId="77777777" w:rsidR="003C0693" w:rsidRPr="00CC7FB2" w:rsidRDefault="003C0693" w:rsidP="003C0693">
            <w:pPr>
              <w:keepNext/>
              <w:keepLines/>
              <w:numPr>
                <w:ilvl w:val="0"/>
                <w:numId w:val="36"/>
              </w:numPr>
              <w:spacing w:after="0" w:line="240" w:lineRule="auto"/>
              <w:ind w:left="0" w:firstLine="0"/>
              <w:jc w:val="center"/>
              <w:outlineLvl w:val="1"/>
              <w:rPr>
                <w:rFonts w:ascii="Times New Roman" w:eastAsia="Times New Roman" w:hAnsi="Times New Roman"/>
                <w:bCs/>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DA9E2A" w14:textId="77777777" w:rsidR="003C0693" w:rsidRPr="00CC7FB2" w:rsidRDefault="003C0693" w:rsidP="008A33A8">
            <w:pPr>
              <w:spacing w:after="0" w:line="240" w:lineRule="auto"/>
              <w:rPr>
                <w:rFonts w:ascii="Times New Roman" w:eastAsia="Times New Roman" w:hAnsi="Times New Roman"/>
                <w:color w:val="000000"/>
                <w:sz w:val="24"/>
                <w:szCs w:val="24"/>
              </w:rPr>
            </w:pPr>
            <w:r w:rsidRPr="00CC7FB2">
              <w:rPr>
                <w:rFonts w:ascii="Times New Roman" w:eastAsia="Times New Roman" w:hAnsi="Times New Roman"/>
                <w:color w:val="000000"/>
                <w:sz w:val="24"/>
                <w:szCs w:val="24"/>
              </w:rPr>
              <w:t>Експлуатація риштувань та помосту без проведення огляду та оформлення результатів огляду в «Журналі приймання та огляду риштувань та помосту».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F27718" w14:textId="77777777" w:rsidR="003C0693" w:rsidRPr="00CC7FB2" w:rsidRDefault="003C0693" w:rsidP="008A33A8">
            <w:pPr>
              <w:spacing w:after="0" w:line="240" w:lineRule="auto"/>
              <w:jc w:val="center"/>
              <w:outlineLvl w:val="8"/>
              <w:rPr>
                <w:rFonts w:ascii="Times New Roman" w:eastAsia="Times New Roman" w:hAnsi="Times New Roman"/>
                <w:b/>
                <w:color w:val="000000"/>
                <w:sz w:val="24"/>
                <w:szCs w:val="24"/>
              </w:rPr>
            </w:pPr>
            <w:r w:rsidRPr="00CC7FB2">
              <w:rPr>
                <w:rFonts w:ascii="Times New Roman" w:eastAsia="Times New Roman" w:hAnsi="Times New Roman"/>
                <w:b/>
                <w:color w:val="000000"/>
                <w:sz w:val="24"/>
                <w:szCs w:val="24"/>
              </w:rPr>
              <w:t>20</w:t>
            </w:r>
          </w:p>
        </w:tc>
      </w:tr>
      <w:tr w:rsidR="003C0693" w:rsidRPr="00CC7FB2" w14:paraId="4B634F21" w14:textId="77777777" w:rsidTr="008A33A8">
        <w:trPr>
          <w:cantSplit/>
          <w:trHeight w:val="22"/>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1C2BC7B3" w14:textId="77777777" w:rsidR="003C0693" w:rsidRPr="00CC7FB2" w:rsidRDefault="003C0693" w:rsidP="003C0693">
            <w:pPr>
              <w:keepNext/>
              <w:keepLines/>
              <w:numPr>
                <w:ilvl w:val="0"/>
                <w:numId w:val="36"/>
              </w:numPr>
              <w:spacing w:after="0" w:line="240" w:lineRule="auto"/>
              <w:ind w:left="0" w:firstLine="0"/>
              <w:jc w:val="center"/>
              <w:outlineLvl w:val="1"/>
              <w:rPr>
                <w:rFonts w:ascii="Times New Roman" w:eastAsia="Times New Roman" w:hAnsi="Times New Roman"/>
                <w:bCs/>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98D4F3" w14:textId="77777777" w:rsidR="003C0693" w:rsidRPr="00CC7FB2" w:rsidRDefault="003C0693" w:rsidP="008A33A8">
            <w:pPr>
              <w:spacing w:after="0" w:line="240" w:lineRule="auto"/>
              <w:rPr>
                <w:rFonts w:ascii="Times New Roman" w:eastAsia="Times New Roman" w:hAnsi="Times New Roman"/>
                <w:color w:val="000000"/>
                <w:sz w:val="24"/>
                <w:szCs w:val="24"/>
              </w:rPr>
            </w:pPr>
            <w:r w:rsidRPr="00CC7FB2">
              <w:rPr>
                <w:rFonts w:ascii="Times New Roman" w:eastAsia="Times New Roman" w:hAnsi="Times New Roman"/>
                <w:color w:val="000000"/>
                <w:sz w:val="24"/>
                <w:szCs w:val="24"/>
              </w:rPr>
              <w:t xml:space="preserve">Використання запобіжних поясів без відмітки про випробування їх, простроченого терміну випробування, які мають дефекти та використання не випробуваних </w:t>
            </w:r>
            <w:proofErr w:type="spellStart"/>
            <w:r w:rsidRPr="00CC7FB2">
              <w:rPr>
                <w:rFonts w:ascii="Times New Roman" w:eastAsia="Times New Roman" w:hAnsi="Times New Roman"/>
                <w:color w:val="000000"/>
                <w:sz w:val="24"/>
                <w:szCs w:val="24"/>
              </w:rPr>
              <w:t>страхувальних</w:t>
            </w:r>
            <w:proofErr w:type="spellEnd"/>
            <w:r w:rsidRPr="00CC7FB2">
              <w:rPr>
                <w:rFonts w:ascii="Times New Roman" w:eastAsia="Times New Roman" w:hAnsi="Times New Roman"/>
                <w:color w:val="000000"/>
                <w:sz w:val="24"/>
                <w:szCs w:val="24"/>
              </w:rPr>
              <w:t xml:space="preserve"> канатів.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2E4D96" w14:textId="77777777" w:rsidR="003C0693" w:rsidRPr="00CC7FB2" w:rsidRDefault="003C0693" w:rsidP="008A33A8">
            <w:pPr>
              <w:spacing w:after="0" w:line="240" w:lineRule="auto"/>
              <w:jc w:val="center"/>
              <w:outlineLvl w:val="8"/>
              <w:rPr>
                <w:rFonts w:ascii="Times New Roman" w:eastAsia="Times New Roman" w:hAnsi="Times New Roman"/>
                <w:b/>
                <w:color w:val="000000"/>
                <w:sz w:val="24"/>
                <w:szCs w:val="24"/>
              </w:rPr>
            </w:pPr>
            <w:r w:rsidRPr="00CC7FB2">
              <w:rPr>
                <w:rFonts w:ascii="Times New Roman" w:eastAsia="Times New Roman" w:hAnsi="Times New Roman"/>
                <w:b/>
                <w:color w:val="000000"/>
                <w:sz w:val="24"/>
                <w:szCs w:val="24"/>
              </w:rPr>
              <w:t>10</w:t>
            </w:r>
          </w:p>
        </w:tc>
      </w:tr>
      <w:tr w:rsidR="003C0693" w:rsidRPr="00CC7FB2" w14:paraId="0CB7D4F4" w14:textId="77777777" w:rsidTr="008A33A8">
        <w:trPr>
          <w:cantSplit/>
          <w:trHeight w:val="22"/>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3BDF8473" w14:textId="77777777" w:rsidR="003C0693" w:rsidRPr="00CC7FB2" w:rsidRDefault="003C0693" w:rsidP="003C0693">
            <w:pPr>
              <w:keepNext/>
              <w:keepLines/>
              <w:numPr>
                <w:ilvl w:val="0"/>
                <w:numId w:val="36"/>
              </w:numPr>
              <w:spacing w:after="0" w:line="240" w:lineRule="auto"/>
              <w:ind w:left="0" w:firstLine="0"/>
              <w:jc w:val="center"/>
              <w:outlineLvl w:val="1"/>
              <w:rPr>
                <w:rFonts w:ascii="Times New Roman" w:eastAsia="Times New Roman" w:hAnsi="Times New Roman"/>
                <w:bCs/>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E8F2FE" w14:textId="77777777" w:rsidR="003C0693" w:rsidRPr="00CC7FB2" w:rsidRDefault="003C0693" w:rsidP="008A33A8">
            <w:pPr>
              <w:spacing w:after="0" w:line="240" w:lineRule="auto"/>
              <w:rPr>
                <w:rFonts w:ascii="Times New Roman" w:eastAsia="Times New Roman" w:hAnsi="Times New Roman"/>
                <w:color w:val="000000"/>
                <w:sz w:val="24"/>
                <w:szCs w:val="24"/>
              </w:rPr>
            </w:pPr>
            <w:r w:rsidRPr="00CC7FB2">
              <w:rPr>
                <w:rFonts w:ascii="Times New Roman" w:eastAsia="Times New Roman" w:hAnsi="Times New Roman"/>
                <w:color w:val="000000"/>
                <w:sz w:val="24"/>
                <w:szCs w:val="24"/>
              </w:rPr>
              <w:t>Експлуатація зварювальних трансформаторів та перетворювачів струму без проведення електричних випробувань опору ізоляції (без інвентарного номеру, дати проведення наступного вимірювання опору ізоляції та належності цеху (дільниці тощо).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BBEAB20" w14:textId="77777777" w:rsidR="003C0693" w:rsidRPr="00CC7FB2" w:rsidRDefault="003C0693" w:rsidP="008A33A8">
            <w:pPr>
              <w:spacing w:after="0" w:line="240" w:lineRule="auto"/>
              <w:jc w:val="center"/>
              <w:outlineLvl w:val="8"/>
              <w:rPr>
                <w:rFonts w:ascii="Times New Roman" w:eastAsia="Times New Roman" w:hAnsi="Times New Roman"/>
                <w:b/>
                <w:color w:val="000000"/>
                <w:sz w:val="24"/>
                <w:szCs w:val="24"/>
              </w:rPr>
            </w:pPr>
            <w:r w:rsidRPr="00CC7FB2">
              <w:rPr>
                <w:rFonts w:ascii="Times New Roman" w:eastAsia="Times New Roman" w:hAnsi="Times New Roman"/>
                <w:b/>
                <w:color w:val="000000"/>
                <w:sz w:val="24"/>
                <w:szCs w:val="24"/>
              </w:rPr>
              <w:t>10</w:t>
            </w:r>
          </w:p>
        </w:tc>
      </w:tr>
      <w:tr w:rsidR="003C0693" w:rsidRPr="00CC7FB2" w14:paraId="1A4CFA3C" w14:textId="77777777" w:rsidTr="008A33A8">
        <w:trPr>
          <w:cantSplit/>
          <w:trHeight w:val="22"/>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03713E88" w14:textId="77777777" w:rsidR="003C0693" w:rsidRPr="00CC7FB2" w:rsidRDefault="003C0693" w:rsidP="003C0693">
            <w:pPr>
              <w:keepNext/>
              <w:keepLines/>
              <w:numPr>
                <w:ilvl w:val="0"/>
                <w:numId w:val="36"/>
              </w:numPr>
              <w:spacing w:after="0" w:line="240" w:lineRule="auto"/>
              <w:ind w:left="0" w:firstLine="0"/>
              <w:jc w:val="center"/>
              <w:outlineLvl w:val="1"/>
              <w:rPr>
                <w:rFonts w:ascii="Times New Roman" w:eastAsia="Times New Roman" w:hAnsi="Times New Roman"/>
                <w:bCs/>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788920" w14:textId="77777777" w:rsidR="003C0693" w:rsidRPr="00CC7FB2" w:rsidRDefault="003C0693" w:rsidP="008A33A8">
            <w:pPr>
              <w:spacing w:after="0" w:line="240" w:lineRule="auto"/>
              <w:rPr>
                <w:rFonts w:ascii="Times New Roman" w:eastAsia="Times New Roman" w:hAnsi="Times New Roman"/>
                <w:color w:val="000000"/>
                <w:sz w:val="24"/>
                <w:szCs w:val="24"/>
              </w:rPr>
            </w:pPr>
            <w:r w:rsidRPr="00CC7FB2">
              <w:rPr>
                <w:rFonts w:ascii="Times New Roman" w:eastAsia="Times New Roman" w:hAnsi="Times New Roman"/>
                <w:color w:val="000000"/>
                <w:sz w:val="24"/>
                <w:szCs w:val="24"/>
              </w:rPr>
              <w:t xml:space="preserve">Експлуатація газових балонів з несправними вентилями, які мають тріщини та корозію корпусу, з помітним змінюванням форми, з простроченим терміном технічного </w:t>
            </w:r>
            <w:proofErr w:type="spellStart"/>
            <w:r w:rsidRPr="00CC7FB2">
              <w:rPr>
                <w:rFonts w:ascii="Times New Roman" w:eastAsia="Times New Roman" w:hAnsi="Times New Roman"/>
                <w:color w:val="000000"/>
                <w:sz w:val="24"/>
                <w:szCs w:val="24"/>
              </w:rPr>
              <w:t>опосвідчення</w:t>
            </w:r>
            <w:proofErr w:type="spellEnd"/>
            <w:r w:rsidRPr="00CC7FB2">
              <w:rPr>
                <w:rFonts w:ascii="Times New Roman" w:eastAsia="Times New Roman" w:hAnsi="Times New Roman"/>
                <w:color w:val="000000"/>
                <w:sz w:val="24"/>
                <w:szCs w:val="24"/>
              </w:rPr>
              <w:t xml:space="preserve"> та з яких витікає газ.</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D31606C" w14:textId="77777777" w:rsidR="003C0693" w:rsidRPr="00CC7FB2" w:rsidRDefault="003C0693" w:rsidP="008A33A8">
            <w:pPr>
              <w:spacing w:after="0" w:line="240" w:lineRule="auto"/>
              <w:jc w:val="center"/>
              <w:outlineLvl w:val="8"/>
              <w:rPr>
                <w:rFonts w:ascii="Times New Roman" w:eastAsia="Times New Roman" w:hAnsi="Times New Roman"/>
                <w:b/>
                <w:color w:val="000000"/>
                <w:sz w:val="24"/>
                <w:szCs w:val="24"/>
              </w:rPr>
            </w:pPr>
            <w:r w:rsidRPr="00CC7FB2">
              <w:rPr>
                <w:rFonts w:ascii="Times New Roman" w:eastAsia="Times New Roman" w:hAnsi="Times New Roman"/>
                <w:b/>
                <w:color w:val="000000"/>
                <w:sz w:val="24"/>
                <w:szCs w:val="24"/>
              </w:rPr>
              <w:t>20</w:t>
            </w:r>
          </w:p>
        </w:tc>
      </w:tr>
      <w:tr w:rsidR="003C0693" w:rsidRPr="00CC7FB2" w14:paraId="6CA5E3B5" w14:textId="77777777" w:rsidTr="008A33A8">
        <w:trPr>
          <w:cantSplit/>
          <w:trHeight w:val="22"/>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162891F6" w14:textId="77777777" w:rsidR="003C0693" w:rsidRPr="00CC7FB2" w:rsidRDefault="003C0693" w:rsidP="003C0693">
            <w:pPr>
              <w:keepNext/>
              <w:keepLines/>
              <w:numPr>
                <w:ilvl w:val="0"/>
                <w:numId w:val="36"/>
              </w:numPr>
              <w:spacing w:after="0" w:line="240" w:lineRule="auto"/>
              <w:ind w:left="0" w:firstLine="0"/>
              <w:jc w:val="center"/>
              <w:outlineLvl w:val="1"/>
              <w:rPr>
                <w:rFonts w:ascii="Times New Roman" w:eastAsia="Times New Roman" w:hAnsi="Times New Roman"/>
                <w:bCs/>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744CC1" w14:textId="77777777" w:rsidR="003C0693" w:rsidRPr="00CC7FB2" w:rsidRDefault="003C0693" w:rsidP="008A33A8">
            <w:pPr>
              <w:spacing w:after="0" w:line="240" w:lineRule="auto"/>
              <w:rPr>
                <w:rFonts w:ascii="Times New Roman" w:eastAsia="Times New Roman" w:hAnsi="Times New Roman"/>
                <w:color w:val="000000"/>
                <w:sz w:val="24"/>
                <w:szCs w:val="24"/>
              </w:rPr>
            </w:pPr>
            <w:r w:rsidRPr="00CC7FB2">
              <w:rPr>
                <w:rFonts w:ascii="Times New Roman" w:eastAsia="Times New Roman" w:hAnsi="Times New Roman"/>
                <w:color w:val="000000"/>
                <w:sz w:val="24"/>
                <w:szCs w:val="24"/>
              </w:rPr>
              <w:t>Експлуатація газових балонів без редуктора. Експлуатація редукторів без манометра, з несправним манометром або терміном перевірки якого закінчився.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1B15F67" w14:textId="77777777" w:rsidR="003C0693" w:rsidRPr="00CC7FB2" w:rsidRDefault="003C0693" w:rsidP="008A33A8">
            <w:pPr>
              <w:spacing w:after="0" w:line="240" w:lineRule="auto"/>
              <w:jc w:val="center"/>
              <w:outlineLvl w:val="8"/>
              <w:rPr>
                <w:rFonts w:ascii="Times New Roman" w:eastAsia="Times New Roman" w:hAnsi="Times New Roman"/>
                <w:b/>
                <w:color w:val="000000"/>
                <w:sz w:val="24"/>
                <w:szCs w:val="24"/>
              </w:rPr>
            </w:pPr>
            <w:r w:rsidRPr="00CC7FB2">
              <w:rPr>
                <w:rFonts w:ascii="Times New Roman" w:eastAsia="Times New Roman" w:hAnsi="Times New Roman"/>
                <w:b/>
                <w:color w:val="000000"/>
                <w:sz w:val="24"/>
                <w:szCs w:val="24"/>
              </w:rPr>
              <w:t>10</w:t>
            </w:r>
          </w:p>
        </w:tc>
      </w:tr>
      <w:tr w:rsidR="003C0693" w:rsidRPr="00CC7FB2" w14:paraId="6B0C5AF7" w14:textId="77777777" w:rsidTr="008A33A8">
        <w:trPr>
          <w:cantSplit/>
          <w:trHeight w:val="22"/>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331D892C" w14:textId="77777777" w:rsidR="003C0693" w:rsidRPr="00CC7FB2" w:rsidRDefault="003C0693" w:rsidP="003C0693">
            <w:pPr>
              <w:keepNext/>
              <w:keepLines/>
              <w:numPr>
                <w:ilvl w:val="0"/>
                <w:numId w:val="36"/>
              </w:numPr>
              <w:spacing w:after="0" w:line="240" w:lineRule="auto"/>
              <w:ind w:left="0" w:firstLine="0"/>
              <w:jc w:val="center"/>
              <w:outlineLvl w:val="1"/>
              <w:rPr>
                <w:rFonts w:ascii="Times New Roman" w:eastAsia="Times New Roman" w:hAnsi="Times New Roman"/>
                <w:bCs/>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241E8D" w14:textId="77777777" w:rsidR="003C0693" w:rsidRPr="00CC7FB2" w:rsidRDefault="003C0693" w:rsidP="008A33A8">
            <w:pPr>
              <w:spacing w:after="0" w:line="240" w:lineRule="auto"/>
              <w:rPr>
                <w:rFonts w:ascii="Times New Roman" w:eastAsia="Times New Roman" w:hAnsi="Times New Roman"/>
                <w:color w:val="000000"/>
                <w:sz w:val="24"/>
                <w:szCs w:val="24"/>
              </w:rPr>
            </w:pPr>
            <w:r w:rsidRPr="00CC7FB2">
              <w:rPr>
                <w:rFonts w:ascii="Times New Roman" w:eastAsia="Times New Roman" w:hAnsi="Times New Roman"/>
                <w:color w:val="000000"/>
                <w:sz w:val="24"/>
                <w:szCs w:val="24"/>
              </w:rPr>
              <w:t xml:space="preserve">Паління або застосування відкритого вогню на відстані менше 5 метрів від газових балонів. </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7B4B839" w14:textId="77777777" w:rsidR="003C0693" w:rsidRPr="00CC7FB2" w:rsidRDefault="003C0693" w:rsidP="008A33A8">
            <w:pPr>
              <w:spacing w:after="0" w:line="240" w:lineRule="auto"/>
              <w:jc w:val="center"/>
              <w:outlineLvl w:val="8"/>
              <w:rPr>
                <w:rFonts w:ascii="Times New Roman" w:eastAsia="Times New Roman" w:hAnsi="Times New Roman"/>
                <w:b/>
                <w:color w:val="000000"/>
                <w:sz w:val="24"/>
                <w:szCs w:val="24"/>
              </w:rPr>
            </w:pPr>
            <w:r w:rsidRPr="00CC7FB2">
              <w:rPr>
                <w:rFonts w:ascii="Times New Roman" w:eastAsia="Times New Roman" w:hAnsi="Times New Roman"/>
                <w:b/>
                <w:color w:val="000000"/>
                <w:sz w:val="24"/>
                <w:szCs w:val="24"/>
              </w:rPr>
              <w:t>20</w:t>
            </w:r>
          </w:p>
        </w:tc>
      </w:tr>
      <w:tr w:rsidR="003C0693" w:rsidRPr="00CC7FB2" w14:paraId="5DD65AE6" w14:textId="77777777" w:rsidTr="008A33A8">
        <w:trPr>
          <w:cantSplit/>
          <w:trHeight w:val="22"/>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540AA419" w14:textId="77777777" w:rsidR="003C0693" w:rsidRPr="00CC7FB2" w:rsidRDefault="003C0693" w:rsidP="003C0693">
            <w:pPr>
              <w:keepNext/>
              <w:keepLines/>
              <w:numPr>
                <w:ilvl w:val="0"/>
                <w:numId w:val="36"/>
              </w:numPr>
              <w:spacing w:after="0" w:line="240" w:lineRule="auto"/>
              <w:ind w:left="0" w:firstLine="0"/>
              <w:jc w:val="center"/>
              <w:outlineLvl w:val="1"/>
              <w:rPr>
                <w:rFonts w:ascii="Times New Roman" w:eastAsia="Times New Roman" w:hAnsi="Times New Roman"/>
                <w:bCs/>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46425A" w14:textId="77777777" w:rsidR="003C0693" w:rsidRPr="00CC7FB2" w:rsidRDefault="003C0693" w:rsidP="008A33A8">
            <w:pPr>
              <w:spacing w:after="0" w:line="240" w:lineRule="auto"/>
              <w:rPr>
                <w:rFonts w:ascii="Times New Roman" w:eastAsia="Times New Roman" w:hAnsi="Times New Roman"/>
                <w:color w:val="000000"/>
                <w:sz w:val="24"/>
                <w:szCs w:val="24"/>
              </w:rPr>
            </w:pPr>
            <w:r w:rsidRPr="00CC7FB2">
              <w:rPr>
                <w:rFonts w:ascii="Times New Roman" w:eastAsia="Times New Roman" w:hAnsi="Times New Roman"/>
                <w:color w:val="000000"/>
                <w:sz w:val="24"/>
                <w:szCs w:val="24"/>
              </w:rPr>
              <w:t>Забруднення земель (території) шляхом потрапляння забруднюючих речовин або несанкціонованого складування (відходів, сировини, матеріалів, стоків та ін.).</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D6C466C" w14:textId="77777777" w:rsidR="003C0693" w:rsidRPr="00CC7FB2" w:rsidRDefault="003C0693" w:rsidP="008A33A8">
            <w:pPr>
              <w:spacing w:after="0" w:line="240" w:lineRule="auto"/>
              <w:jc w:val="center"/>
              <w:outlineLvl w:val="8"/>
              <w:rPr>
                <w:rFonts w:ascii="Times New Roman" w:eastAsia="Times New Roman" w:hAnsi="Times New Roman"/>
                <w:b/>
                <w:color w:val="000000"/>
                <w:sz w:val="24"/>
                <w:szCs w:val="24"/>
              </w:rPr>
            </w:pPr>
            <w:r w:rsidRPr="00CC7FB2">
              <w:rPr>
                <w:rFonts w:ascii="Times New Roman" w:eastAsia="Times New Roman" w:hAnsi="Times New Roman"/>
                <w:b/>
                <w:color w:val="000000"/>
                <w:sz w:val="24"/>
                <w:szCs w:val="24"/>
              </w:rPr>
              <w:t>30</w:t>
            </w:r>
          </w:p>
        </w:tc>
      </w:tr>
      <w:tr w:rsidR="003C0693" w:rsidRPr="00CC7FB2" w14:paraId="7DF7D777" w14:textId="77777777" w:rsidTr="008A33A8">
        <w:trPr>
          <w:cantSplit/>
          <w:trHeight w:val="22"/>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036A1634" w14:textId="77777777" w:rsidR="003C0693" w:rsidRPr="00CC7FB2" w:rsidRDefault="003C0693" w:rsidP="003C0693">
            <w:pPr>
              <w:keepNext/>
              <w:keepLines/>
              <w:numPr>
                <w:ilvl w:val="0"/>
                <w:numId w:val="36"/>
              </w:numPr>
              <w:spacing w:after="0" w:line="240" w:lineRule="auto"/>
              <w:ind w:left="0" w:firstLine="0"/>
              <w:jc w:val="center"/>
              <w:outlineLvl w:val="1"/>
              <w:rPr>
                <w:rFonts w:ascii="Times New Roman" w:eastAsia="Times New Roman" w:hAnsi="Times New Roman"/>
                <w:bCs/>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28AE8" w14:textId="77777777" w:rsidR="003C0693" w:rsidRPr="00CC7FB2" w:rsidRDefault="003C0693" w:rsidP="008A33A8">
            <w:pPr>
              <w:spacing w:after="0" w:line="240" w:lineRule="auto"/>
              <w:jc w:val="both"/>
              <w:rPr>
                <w:rFonts w:ascii="Times New Roman" w:eastAsia="Times New Roman" w:hAnsi="Times New Roman"/>
                <w:color w:val="000000"/>
                <w:sz w:val="24"/>
                <w:szCs w:val="24"/>
              </w:rPr>
            </w:pPr>
            <w:r w:rsidRPr="00CC7FB2">
              <w:rPr>
                <w:rFonts w:ascii="Times New Roman" w:eastAsia="Times New Roman" w:hAnsi="Times New Roman"/>
                <w:color w:val="000000"/>
                <w:sz w:val="24"/>
                <w:szCs w:val="24"/>
              </w:rPr>
              <w:t>Порушення Правил збирання, тимчасового зберігання та подальшого вивезення відходів, що утворюються, небезпечних речовин та матеріалів.</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8F79ABB" w14:textId="77777777" w:rsidR="003C0693" w:rsidRPr="00CC7FB2" w:rsidRDefault="003C0693" w:rsidP="008A33A8">
            <w:pPr>
              <w:spacing w:after="0" w:line="240" w:lineRule="auto"/>
              <w:jc w:val="center"/>
              <w:outlineLvl w:val="8"/>
              <w:rPr>
                <w:rFonts w:ascii="Times New Roman" w:eastAsia="Times New Roman" w:hAnsi="Times New Roman"/>
                <w:b/>
                <w:color w:val="000000"/>
                <w:sz w:val="24"/>
                <w:szCs w:val="24"/>
              </w:rPr>
            </w:pPr>
            <w:r w:rsidRPr="00CC7FB2">
              <w:rPr>
                <w:rFonts w:ascii="Times New Roman" w:eastAsia="Times New Roman" w:hAnsi="Times New Roman"/>
                <w:b/>
                <w:color w:val="000000"/>
                <w:sz w:val="24"/>
                <w:szCs w:val="24"/>
              </w:rPr>
              <w:t>30</w:t>
            </w:r>
          </w:p>
        </w:tc>
      </w:tr>
      <w:tr w:rsidR="003C0693" w:rsidRPr="00CC7FB2" w14:paraId="2D19FF2C" w14:textId="77777777" w:rsidTr="008A33A8">
        <w:trPr>
          <w:cantSplit/>
          <w:trHeight w:val="22"/>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14:paraId="2811E0C6" w14:textId="77777777" w:rsidR="003C0693" w:rsidRPr="00CC7FB2" w:rsidRDefault="003C0693" w:rsidP="003C0693">
            <w:pPr>
              <w:keepNext/>
              <w:keepLines/>
              <w:numPr>
                <w:ilvl w:val="0"/>
                <w:numId w:val="36"/>
              </w:numPr>
              <w:spacing w:after="0" w:line="240" w:lineRule="auto"/>
              <w:ind w:left="0" w:firstLine="0"/>
              <w:jc w:val="center"/>
              <w:outlineLvl w:val="1"/>
              <w:rPr>
                <w:rFonts w:ascii="Times New Roman" w:eastAsia="Times New Roman" w:hAnsi="Times New Roman"/>
                <w:bCs/>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E8DF2D" w14:textId="77777777" w:rsidR="003C0693" w:rsidRPr="00CC7FB2" w:rsidRDefault="003C0693" w:rsidP="008A33A8">
            <w:pPr>
              <w:spacing w:after="0" w:line="240" w:lineRule="auto"/>
              <w:jc w:val="both"/>
              <w:rPr>
                <w:rFonts w:ascii="Times New Roman" w:eastAsia="Times New Roman" w:hAnsi="Times New Roman"/>
                <w:color w:val="000000"/>
                <w:sz w:val="24"/>
                <w:szCs w:val="24"/>
              </w:rPr>
            </w:pPr>
            <w:r w:rsidRPr="00CC7FB2">
              <w:rPr>
                <w:rFonts w:ascii="Times New Roman" w:eastAsia="Times New Roman" w:hAnsi="Times New Roman"/>
                <w:color w:val="000000"/>
                <w:sz w:val="24"/>
                <w:szCs w:val="24"/>
              </w:rPr>
              <w:t>Порушення умов договору щодо не прибирання робочих місць в кінці кожної робочої зміни, робочого дня.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0C6939F" w14:textId="77777777" w:rsidR="003C0693" w:rsidRPr="00CC7FB2" w:rsidRDefault="003C0693" w:rsidP="008A33A8">
            <w:pPr>
              <w:spacing w:after="0" w:line="240" w:lineRule="auto"/>
              <w:jc w:val="center"/>
              <w:outlineLvl w:val="8"/>
              <w:rPr>
                <w:rFonts w:ascii="Times New Roman" w:eastAsia="Times New Roman" w:hAnsi="Times New Roman"/>
                <w:b/>
                <w:color w:val="000000"/>
                <w:sz w:val="24"/>
                <w:szCs w:val="24"/>
              </w:rPr>
            </w:pPr>
            <w:r w:rsidRPr="00CC7FB2">
              <w:rPr>
                <w:rFonts w:ascii="Times New Roman" w:eastAsia="Times New Roman" w:hAnsi="Times New Roman"/>
                <w:b/>
                <w:color w:val="000000"/>
                <w:sz w:val="24"/>
                <w:szCs w:val="24"/>
              </w:rPr>
              <w:t>30</w:t>
            </w:r>
          </w:p>
        </w:tc>
      </w:tr>
    </w:tbl>
    <w:p w14:paraId="595F0E9A" w14:textId="77777777" w:rsidR="003C0693" w:rsidRPr="00CC7FB2" w:rsidRDefault="003C0693" w:rsidP="003C0693">
      <w:pPr>
        <w:spacing w:after="0" w:line="240" w:lineRule="auto"/>
        <w:jc w:val="both"/>
        <w:rPr>
          <w:rFonts w:ascii="Times New Roman" w:eastAsia="Times New Roman" w:hAnsi="Times New Roman"/>
          <w:color w:val="000000"/>
          <w:sz w:val="24"/>
          <w:szCs w:val="24"/>
        </w:rPr>
      </w:pPr>
    </w:p>
    <w:p w14:paraId="2EC01F0F" w14:textId="77777777" w:rsidR="003C0693" w:rsidRPr="00CC7FB2" w:rsidRDefault="003C0693" w:rsidP="003C0693">
      <w:pPr>
        <w:spacing w:after="0" w:line="240" w:lineRule="auto"/>
        <w:ind w:firstLine="851"/>
        <w:jc w:val="both"/>
        <w:rPr>
          <w:rFonts w:ascii="Times New Roman" w:eastAsia="Times New Roman" w:hAnsi="Times New Roman"/>
          <w:color w:val="000000"/>
          <w:sz w:val="24"/>
          <w:szCs w:val="24"/>
        </w:rPr>
      </w:pPr>
      <w:r w:rsidRPr="00CC7FB2">
        <w:rPr>
          <w:rFonts w:ascii="Times New Roman" w:eastAsia="Times New Roman" w:hAnsi="Times New Roman"/>
          <w:color w:val="000000"/>
          <w:sz w:val="24"/>
          <w:szCs w:val="24"/>
        </w:rPr>
        <w:lastRenderedPageBreak/>
        <w:t>1.15.</w:t>
      </w:r>
      <w:r w:rsidRPr="00CC7FB2">
        <w:rPr>
          <w:rFonts w:ascii="Times New Roman" w:eastAsia="Times New Roman" w:hAnsi="Times New Roman"/>
          <w:color w:val="000000"/>
          <w:sz w:val="24"/>
          <w:szCs w:val="24"/>
        </w:rPr>
        <w:tab/>
        <w:t>Всі інші порушення вимог законодавства України та підзаконних актів з охорони праці, пожежної та техногенної безпеки, охорони навколишнього середовища, які не зазначені в Класифікаторі порушень, оцінюються в 5 (п’ять) балів.</w:t>
      </w:r>
    </w:p>
    <w:p w14:paraId="1B74589F" w14:textId="77777777" w:rsidR="003C0693" w:rsidRPr="00CC7FB2" w:rsidRDefault="003C0693" w:rsidP="003C0693">
      <w:pPr>
        <w:spacing w:after="0" w:line="240" w:lineRule="auto"/>
        <w:ind w:firstLine="851"/>
        <w:jc w:val="both"/>
        <w:rPr>
          <w:rFonts w:ascii="Times New Roman" w:eastAsia="Times New Roman" w:hAnsi="Times New Roman"/>
          <w:color w:val="000000"/>
          <w:sz w:val="24"/>
          <w:szCs w:val="24"/>
        </w:rPr>
      </w:pPr>
      <w:r w:rsidRPr="00CC7FB2">
        <w:rPr>
          <w:rFonts w:ascii="Times New Roman" w:eastAsia="Times New Roman" w:hAnsi="Times New Roman"/>
          <w:color w:val="000000"/>
          <w:sz w:val="24"/>
          <w:szCs w:val="24"/>
        </w:rPr>
        <w:t>1.16.</w:t>
      </w:r>
      <w:r w:rsidRPr="00CC7FB2">
        <w:rPr>
          <w:rFonts w:ascii="Times New Roman" w:eastAsia="Times New Roman" w:hAnsi="Times New Roman"/>
          <w:color w:val="000000"/>
          <w:sz w:val="24"/>
          <w:szCs w:val="24"/>
        </w:rPr>
        <w:tab/>
        <w:t xml:space="preserve">Якщо в результаті однієї із перевірок в акті порушень в підсумку буде </w:t>
      </w:r>
      <w:proofErr w:type="spellStart"/>
      <w:r w:rsidRPr="00CC7FB2">
        <w:rPr>
          <w:rFonts w:ascii="Times New Roman" w:eastAsia="Times New Roman" w:hAnsi="Times New Roman"/>
          <w:color w:val="000000"/>
          <w:sz w:val="24"/>
          <w:szCs w:val="24"/>
        </w:rPr>
        <w:t>набрано</w:t>
      </w:r>
      <w:proofErr w:type="spellEnd"/>
      <w:r w:rsidRPr="00CC7FB2">
        <w:rPr>
          <w:rFonts w:ascii="Times New Roman" w:eastAsia="Times New Roman" w:hAnsi="Times New Roman"/>
          <w:color w:val="000000"/>
          <w:sz w:val="24"/>
          <w:szCs w:val="24"/>
        </w:rPr>
        <w:t xml:space="preserve"> 30 і більше балів, то до </w:t>
      </w:r>
      <w:r w:rsidRPr="00CC7FB2">
        <w:rPr>
          <w:rFonts w:ascii="Times New Roman" w:hAnsi="Times New Roman"/>
          <w:color w:val="000000"/>
          <w:spacing w:val="9"/>
          <w:sz w:val="24"/>
          <w:szCs w:val="24"/>
          <w:lang w:eastAsia="uk-UA"/>
        </w:rPr>
        <w:t>Підрядника</w:t>
      </w:r>
      <w:r w:rsidRPr="00CC7FB2">
        <w:rPr>
          <w:rFonts w:ascii="Times New Roman" w:eastAsia="Times New Roman" w:hAnsi="Times New Roman"/>
          <w:color w:val="000000"/>
          <w:sz w:val="24"/>
          <w:szCs w:val="24"/>
        </w:rPr>
        <w:t xml:space="preserve"> застосовуються штрафні санкції, вказані в пп.7. п.1.13. Додатку № 3 до Договору. </w:t>
      </w:r>
    </w:p>
    <w:p w14:paraId="59787AE4" w14:textId="77777777" w:rsidR="003C0693" w:rsidRDefault="003C0693" w:rsidP="003C0693">
      <w:pPr>
        <w:spacing w:after="0"/>
        <w:jc w:val="center"/>
        <w:rPr>
          <w:rFonts w:ascii="Times New Roman" w:hAnsi="Times New Roman"/>
          <w:b/>
          <w:color w:val="000000"/>
          <w:sz w:val="24"/>
          <w:szCs w:val="24"/>
        </w:rPr>
      </w:pPr>
    </w:p>
    <w:p w14:paraId="7E0F6054" w14:textId="77777777" w:rsidR="003C0693" w:rsidRPr="009A4046" w:rsidRDefault="003C0693" w:rsidP="003C0693">
      <w:pPr>
        <w:spacing w:after="0"/>
        <w:jc w:val="center"/>
        <w:rPr>
          <w:rFonts w:ascii="Times New Roman" w:hAnsi="Times New Roman"/>
          <w:b/>
          <w:color w:val="000000"/>
          <w:sz w:val="24"/>
          <w:szCs w:val="24"/>
        </w:rPr>
      </w:pPr>
      <w:r w:rsidRPr="009A4046">
        <w:rPr>
          <w:rFonts w:ascii="Times New Roman" w:hAnsi="Times New Roman"/>
          <w:b/>
          <w:color w:val="000000"/>
          <w:sz w:val="24"/>
          <w:szCs w:val="24"/>
        </w:rPr>
        <w:t>ПІДПИСИ СТОРІН</w:t>
      </w:r>
    </w:p>
    <w:tbl>
      <w:tblPr>
        <w:tblW w:w="9884" w:type="dxa"/>
        <w:tblInd w:w="5" w:type="dxa"/>
        <w:tblLayout w:type="fixed"/>
        <w:tblLook w:val="0000" w:firstRow="0" w:lastRow="0" w:firstColumn="0" w:lastColumn="0" w:noHBand="0" w:noVBand="0"/>
      </w:tblPr>
      <w:tblGrid>
        <w:gridCol w:w="4941"/>
        <w:gridCol w:w="4943"/>
      </w:tblGrid>
      <w:tr w:rsidR="003C0693" w:rsidRPr="009A4046" w14:paraId="2BF6E791" w14:textId="77777777" w:rsidTr="008A33A8">
        <w:trPr>
          <w:trHeight w:val="697"/>
        </w:trPr>
        <w:tc>
          <w:tcPr>
            <w:tcW w:w="4941" w:type="dxa"/>
          </w:tcPr>
          <w:p w14:paraId="2EEF7F1C" w14:textId="77777777" w:rsidR="003C0693" w:rsidRPr="009A4046" w:rsidRDefault="003C0693" w:rsidP="008A33A8">
            <w:pPr>
              <w:spacing w:after="0"/>
              <w:jc w:val="center"/>
              <w:rPr>
                <w:rFonts w:ascii="Times New Roman" w:hAnsi="Times New Roman"/>
                <w:b/>
                <w:color w:val="000000"/>
                <w:sz w:val="24"/>
                <w:szCs w:val="24"/>
              </w:rPr>
            </w:pPr>
            <w:r w:rsidRPr="009A4046">
              <w:rPr>
                <w:rFonts w:ascii="Times New Roman" w:hAnsi="Times New Roman"/>
                <w:b/>
                <w:color w:val="000000"/>
                <w:sz w:val="24"/>
                <w:szCs w:val="24"/>
              </w:rPr>
              <w:t>ПОКУПЕЦЬ</w:t>
            </w:r>
          </w:p>
          <w:p w14:paraId="34EC341B" w14:textId="77777777" w:rsidR="003C0693" w:rsidRPr="009A4046" w:rsidRDefault="003C0693" w:rsidP="008A33A8">
            <w:pPr>
              <w:spacing w:after="0"/>
              <w:jc w:val="center"/>
              <w:rPr>
                <w:rFonts w:ascii="Times New Roman" w:hAnsi="Times New Roman"/>
                <w:b/>
                <w:sz w:val="24"/>
                <w:szCs w:val="24"/>
              </w:rPr>
            </w:pPr>
            <w:r w:rsidRPr="009A4046">
              <w:rPr>
                <w:rFonts w:ascii="Times New Roman" w:hAnsi="Times New Roman"/>
                <w:b/>
                <w:sz w:val="24"/>
                <w:szCs w:val="24"/>
              </w:rPr>
              <w:t>ТОВ «ЄВРО-РЕКОНСТРУКЦІЯ»</w:t>
            </w:r>
          </w:p>
          <w:p w14:paraId="40BD746C" w14:textId="06E2BCD0" w:rsidR="003C0693" w:rsidRPr="00F311EA" w:rsidRDefault="003C0693" w:rsidP="00F311EA">
            <w:pPr>
              <w:spacing w:after="0"/>
              <w:rPr>
                <w:rFonts w:ascii="Times New Roman" w:hAnsi="Times New Roman"/>
                <w:b/>
                <w:bCs/>
                <w:kern w:val="1"/>
                <w:sz w:val="24"/>
                <w:szCs w:val="24"/>
              </w:rPr>
            </w:pPr>
          </w:p>
        </w:tc>
        <w:tc>
          <w:tcPr>
            <w:tcW w:w="4943" w:type="dxa"/>
          </w:tcPr>
          <w:p w14:paraId="3F281A0B" w14:textId="77777777" w:rsidR="003C0693" w:rsidRPr="009A4046" w:rsidRDefault="003C0693" w:rsidP="008A33A8">
            <w:pPr>
              <w:spacing w:after="0"/>
              <w:jc w:val="center"/>
              <w:rPr>
                <w:rFonts w:ascii="Times New Roman" w:hAnsi="Times New Roman"/>
                <w:b/>
                <w:color w:val="000000"/>
                <w:sz w:val="24"/>
                <w:szCs w:val="24"/>
              </w:rPr>
            </w:pPr>
            <w:r w:rsidRPr="009A4046">
              <w:rPr>
                <w:rFonts w:ascii="Times New Roman" w:hAnsi="Times New Roman"/>
                <w:b/>
                <w:color w:val="000000"/>
                <w:sz w:val="24"/>
                <w:szCs w:val="24"/>
              </w:rPr>
              <w:t>ПОСТАЧАЛЬНИК</w:t>
            </w:r>
          </w:p>
          <w:p w14:paraId="007BE46D" w14:textId="77777777" w:rsidR="003C0693" w:rsidRPr="009A4046" w:rsidRDefault="003C0693" w:rsidP="008A33A8">
            <w:pPr>
              <w:spacing w:after="0"/>
              <w:rPr>
                <w:rFonts w:ascii="Times New Roman" w:hAnsi="Times New Roman"/>
                <w:b/>
                <w:color w:val="000000"/>
                <w:sz w:val="24"/>
                <w:szCs w:val="24"/>
              </w:rPr>
            </w:pPr>
          </w:p>
        </w:tc>
      </w:tr>
    </w:tbl>
    <w:p w14:paraId="44ABD1D6" w14:textId="77777777" w:rsidR="003C0693" w:rsidRPr="00F311EA" w:rsidRDefault="003C0693" w:rsidP="00F311EA">
      <w:pPr>
        <w:spacing w:after="0"/>
        <w:rPr>
          <w:rFonts w:ascii="Times New Roman" w:hAnsi="Times New Roman"/>
          <w:snapToGrid w:val="0"/>
          <w:color w:val="000000"/>
        </w:rPr>
      </w:pPr>
    </w:p>
    <w:sectPr w:rsidR="003C0693" w:rsidRPr="00F311EA" w:rsidSect="006268D0">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C4F9B" w14:textId="77777777" w:rsidR="006268D0" w:rsidRDefault="006268D0">
      <w:pPr>
        <w:spacing w:after="0" w:line="240" w:lineRule="auto"/>
      </w:pPr>
      <w:r>
        <w:separator/>
      </w:r>
    </w:p>
  </w:endnote>
  <w:endnote w:type="continuationSeparator" w:id="0">
    <w:p w14:paraId="6C021A6F" w14:textId="77777777" w:rsidR="006268D0" w:rsidRDefault="00626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mbria">
    <w:altName w:val="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entury Gothic"/>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font1205">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0FEFA" w14:textId="77777777" w:rsidR="006268D0" w:rsidRDefault="006268D0">
      <w:pPr>
        <w:spacing w:after="0" w:line="240" w:lineRule="auto"/>
      </w:pPr>
      <w:r>
        <w:separator/>
      </w:r>
    </w:p>
  </w:footnote>
  <w:footnote w:type="continuationSeparator" w:id="0">
    <w:p w14:paraId="25DCD0A6" w14:textId="77777777" w:rsidR="006268D0" w:rsidRDefault="00626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1C76E72"/>
    <w:multiLevelType w:val="hybridMultilevel"/>
    <w:tmpl w:val="A41A22DC"/>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5" w15:restartNumberingAfterBreak="0">
    <w:nsid w:val="10357025"/>
    <w:multiLevelType w:val="multilevel"/>
    <w:tmpl w:val="378C7BCA"/>
    <w:lvl w:ilvl="0">
      <w:start w:val="2"/>
      <w:numFmt w:val="decimal"/>
      <w:lvlText w:val="%1."/>
      <w:lvlJc w:val="left"/>
      <w:pPr>
        <w:ind w:left="360" w:hanging="360"/>
      </w:pPr>
      <w:rPr>
        <w:rFonts w:hint="default"/>
      </w:rPr>
    </w:lvl>
    <w:lvl w:ilvl="1">
      <w:start w:val="3"/>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6" w15:restartNumberingAfterBreak="0">
    <w:nsid w:val="17444B5B"/>
    <w:multiLevelType w:val="hybridMultilevel"/>
    <w:tmpl w:val="E1B8D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C546D10"/>
    <w:multiLevelType w:val="hybridMultilevel"/>
    <w:tmpl w:val="76109E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D004AF5"/>
    <w:multiLevelType w:val="multilevel"/>
    <w:tmpl w:val="98AA381A"/>
    <w:lvl w:ilvl="0">
      <w:start w:val="1"/>
      <w:numFmt w:val="decimal"/>
      <w:suff w:val="space"/>
      <w:lvlText w:val="%1."/>
      <w:lvlJc w:val="left"/>
      <w:pPr>
        <w:ind w:left="928" w:hanging="360"/>
      </w:pPr>
      <w:rPr>
        <w:rFonts w:hint="default"/>
        <w:b/>
      </w:rPr>
    </w:lvl>
    <w:lvl w:ilvl="1">
      <w:start w:val="1"/>
      <w:numFmt w:val="decimal"/>
      <w:isLgl/>
      <w:lvlText w:val="%1.%2"/>
      <w:lvlJc w:val="left"/>
      <w:pPr>
        <w:ind w:left="1637"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9"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CD117CD"/>
    <w:multiLevelType w:val="hybridMultilevel"/>
    <w:tmpl w:val="9C24B7DE"/>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1" w15:restartNumberingAfterBreak="0">
    <w:nsid w:val="2D4D1043"/>
    <w:multiLevelType w:val="hybridMultilevel"/>
    <w:tmpl w:val="9EBC02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FCC7051"/>
    <w:multiLevelType w:val="hybridMultilevel"/>
    <w:tmpl w:val="22A2051E"/>
    <w:lvl w:ilvl="0" w:tplc="012AE89C">
      <w:start w:val="1"/>
      <w:numFmt w:val="bullet"/>
      <w:suff w:val="nothing"/>
      <w:lvlText w:val="-"/>
      <w:lvlJc w:val="left"/>
      <w:pPr>
        <w:ind w:left="786" w:firstLine="0"/>
      </w:pPr>
      <w:rPr>
        <w:rFonts w:ascii="Arial" w:hAnsi="Arial" w:cs="Times New Roman"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3" w15:restartNumberingAfterBreak="0">
    <w:nsid w:val="34630665"/>
    <w:multiLevelType w:val="multilevel"/>
    <w:tmpl w:val="9C46A23E"/>
    <w:lvl w:ilvl="0">
      <w:start w:val="2"/>
      <w:numFmt w:val="decimal"/>
      <w:lvlText w:val="%1."/>
      <w:lvlJc w:val="left"/>
      <w:pPr>
        <w:ind w:left="360" w:hanging="360"/>
      </w:pPr>
      <w:rPr>
        <w:rFonts w:eastAsia="Arial" w:hint="default"/>
      </w:rPr>
    </w:lvl>
    <w:lvl w:ilvl="1">
      <w:start w:val="1"/>
      <w:numFmt w:val="decimal"/>
      <w:lvlText w:val="%1.%2."/>
      <w:lvlJc w:val="left"/>
      <w:pPr>
        <w:ind w:left="1080" w:hanging="720"/>
      </w:pPr>
      <w:rPr>
        <w:rFonts w:eastAsia="Arial" w:hint="default"/>
      </w:rPr>
    </w:lvl>
    <w:lvl w:ilvl="2">
      <w:start w:val="1"/>
      <w:numFmt w:val="decimal"/>
      <w:lvlText w:val="%1.%2.%3."/>
      <w:lvlJc w:val="left"/>
      <w:pPr>
        <w:ind w:left="1440" w:hanging="720"/>
      </w:pPr>
      <w:rPr>
        <w:rFonts w:eastAsia="Arial" w:hint="default"/>
        <w:b w:val="0"/>
      </w:rPr>
    </w:lvl>
    <w:lvl w:ilvl="3">
      <w:start w:val="1"/>
      <w:numFmt w:val="decimal"/>
      <w:lvlText w:val="%1.%2.%3.%4."/>
      <w:lvlJc w:val="left"/>
      <w:pPr>
        <w:ind w:left="2160" w:hanging="108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3240" w:hanging="144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4320" w:hanging="1800"/>
      </w:pPr>
      <w:rPr>
        <w:rFonts w:eastAsia="Arial" w:hint="default"/>
      </w:rPr>
    </w:lvl>
    <w:lvl w:ilvl="8">
      <w:start w:val="1"/>
      <w:numFmt w:val="decimal"/>
      <w:lvlText w:val="%1.%2.%3.%4.%5.%6.%7.%8.%9."/>
      <w:lvlJc w:val="left"/>
      <w:pPr>
        <w:ind w:left="4680" w:hanging="1800"/>
      </w:pPr>
      <w:rPr>
        <w:rFonts w:eastAsia="Arial" w:hint="default"/>
      </w:rPr>
    </w:lvl>
  </w:abstractNum>
  <w:abstractNum w:abstractNumId="14" w15:restartNumberingAfterBreak="0">
    <w:nsid w:val="37905467"/>
    <w:multiLevelType w:val="hybridMultilevel"/>
    <w:tmpl w:val="3AD0C948"/>
    <w:lvl w:ilvl="0" w:tplc="0852821E">
      <w:start w:val="1"/>
      <w:numFmt w:val="bullet"/>
      <w:suff w:val="space"/>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15:restartNumberingAfterBreak="0">
    <w:nsid w:val="37EB63BA"/>
    <w:multiLevelType w:val="multilevel"/>
    <w:tmpl w:val="4EB8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D40121"/>
    <w:multiLevelType w:val="hybridMultilevel"/>
    <w:tmpl w:val="11EE5916"/>
    <w:lvl w:ilvl="0" w:tplc="4F889358">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79613F4"/>
    <w:multiLevelType w:val="multilevel"/>
    <w:tmpl w:val="36E8C03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BB40060"/>
    <w:multiLevelType w:val="hybridMultilevel"/>
    <w:tmpl w:val="0142933C"/>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9" w15:restartNumberingAfterBreak="0">
    <w:nsid w:val="4E8B66F3"/>
    <w:multiLevelType w:val="hybridMultilevel"/>
    <w:tmpl w:val="8B026AE2"/>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20" w15:restartNumberingAfterBreak="0">
    <w:nsid w:val="4EAB4C67"/>
    <w:multiLevelType w:val="multilevel"/>
    <w:tmpl w:val="813ECA7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4EEB50A9"/>
    <w:multiLevelType w:val="multilevel"/>
    <w:tmpl w:val="9880D6EA"/>
    <w:lvl w:ilvl="0">
      <w:start w:val="1"/>
      <w:numFmt w:val="decimal"/>
      <w:lvlText w:val="%1."/>
      <w:lvlJc w:val="left"/>
      <w:pPr>
        <w:ind w:left="720" w:hanging="360"/>
      </w:pPr>
      <w:rPr>
        <w:rFonts w:hint="default"/>
      </w:rPr>
    </w:lvl>
    <w:lvl w:ilvl="1">
      <w:start w:val="14"/>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52BE79BE"/>
    <w:multiLevelType w:val="hybridMultilevel"/>
    <w:tmpl w:val="B7D8577C"/>
    <w:lvl w:ilvl="0" w:tplc="1000000F">
      <w:start w:val="4"/>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3"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57A649CE"/>
    <w:multiLevelType w:val="hybridMultilevel"/>
    <w:tmpl w:val="188CFBDC"/>
    <w:lvl w:ilvl="0" w:tplc="BB321376">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5" w15:restartNumberingAfterBreak="0">
    <w:nsid w:val="5E8C7DC1"/>
    <w:multiLevelType w:val="hybridMultilevel"/>
    <w:tmpl w:val="3F4004C6"/>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26" w15:restartNumberingAfterBreak="0">
    <w:nsid w:val="627C7866"/>
    <w:multiLevelType w:val="hybridMultilevel"/>
    <w:tmpl w:val="D6143FB4"/>
    <w:lvl w:ilvl="0" w:tplc="8B4ECDEC">
      <w:start w:val="23"/>
      <w:numFmt w:val="bullet"/>
      <w:lvlText w:val=""/>
      <w:lvlJc w:val="left"/>
      <w:pPr>
        <w:ind w:left="360" w:hanging="360"/>
      </w:pPr>
      <w:rPr>
        <w:rFonts w:ascii="Symbol" w:eastAsia="Calibri" w:hAnsi="Symbo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7" w15:restartNumberingAfterBreak="0">
    <w:nsid w:val="630B6B94"/>
    <w:multiLevelType w:val="hybridMultilevel"/>
    <w:tmpl w:val="9B7C4F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9" w15:restartNumberingAfterBreak="0">
    <w:nsid w:val="67D23974"/>
    <w:multiLevelType w:val="hybridMultilevel"/>
    <w:tmpl w:val="AFBA299C"/>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30" w15:restartNumberingAfterBreak="0">
    <w:nsid w:val="6DE6627B"/>
    <w:multiLevelType w:val="hybridMultilevel"/>
    <w:tmpl w:val="8CD67FFE"/>
    <w:lvl w:ilvl="0" w:tplc="091271F6">
      <w:start w:val="1"/>
      <w:numFmt w:val="decimal"/>
      <w:lvlText w:val="%1."/>
      <w:lvlJc w:val="left"/>
      <w:pPr>
        <w:ind w:left="360" w:hanging="360"/>
      </w:pPr>
      <w:rPr>
        <w:b/>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C84BE2"/>
    <w:multiLevelType w:val="hybridMultilevel"/>
    <w:tmpl w:val="D5048A68"/>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32"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264D8A"/>
    <w:multiLevelType w:val="multilevel"/>
    <w:tmpl w:val="88825634"/>
    <w:lvl w:ilvl="0">
      <w:start w:val="7"/>
      <w:numFmt w:val="decimal"/>
      <w:lvlText w:val="%1."/>
      <w:lvlJc w:val="left"/>
      <w:pPr>
        <w:ind w:left="720" w:hanging="360"/>
      </w:pPr>
      <w:rPr>
        <w:rFonts w:hint="default"/>
      </w:rPr>
    </w:lvl>
    <w:lvl w:ilvl="1">
      <w:start w:val="15"/>
      <w:numFmt w:val="decimal"/>
      <w:isLgl/>
      <w:lvlText w:val="%1.%2."/>
      <w:lvlJc w:val="left"/>
      <w:pPr>
        <w:ind w:left="1227" w:hanging="6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15:restartNumberingAfterBreak="0">
    <w:nsid w:val="77387880"/>
    <w:multiLevelType w:val="hybridMultilevel"/>
    <w:tmpl w:val="41B4FF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9C26776"/>
    <w:multiLevelType w:val="hybridMultilevel"/>
    <w:tmpl w:val="33360418"/>
    <w:lvl w:ilvl="0" w:tplc="9632726C">
      <w:start w:val="1"/>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36" w15:restartNumberingAfterBreak="0">
    <w:nsid w:val="7C5D5FDD"/>
    <w:multiLevelType w:val="multilevel"/>
    <w:tmpl w:val="F97CA07C"/>
    <w:lvl w:ilvl="0">
      <w:start w:val="1"/>
      <w:numFmt w:val="decimal"/>
      <w:suff w:val="space"/>
      <w:lvlText w:val="%1."/>
      <w:lvlJc w:val="left"/>
      <w:pPr>
        <w:ind w:left="360" w:hanging="360"/>
      </w:pPr>
      <w:rPr>
        <w:rFonts w:hint="default"/>
      </w:rPr>
    </w:lvl>
    <w:lvl w:ilvl="1">
      <w:start w:val="1"/>
      <w:numFmt w:val="decimal"/>
      <w:lvlText w:val="%1.%2."/>
      <w:lvlJc w:val="left"/>
      <w:pPr>
        <w:ind w:left="502"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6A0B4D"/>
    <w:multiLevelType w:val="hybridMultilevel"/>
    <w:tmpl w:val="89EA38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564756732">
    <w:abstractNumId w:val="0"/>
  </w:num>
  <w:num w:numId="2" w16cid:durableId="196545637">
    <w:abstractNumId w:val="1"/>
  </w:num>
  <w:num w:numId="3" w16cid:durableId="677854155">
    <w:abstractNumId w:val="32"/>
  </w:num>
  <w:num w:numId="4" w16cid:durableId="523905595">
    <w:abstractNumId w:val="28"/>
  </w:num>
  <w:num w:numId="5" w16cid:durableId="1233202441">
    <w:abstractNumId w:val="3"/>
  </w:num>
  <w:num w:numId="6" w16cid:durableId="1557937868">
    <w:abstractNumId w:val="9"/>
  </w:num>
  <w:num w:numId="7" w16cid:durableId="1490243249">
    <w:abstractNumId w:val="21"/>
  </w:num>
  <w:num w:numId="8" w16cid:durableId="988284498">
    <w:abstractNumId w:val="6"/>
  </w:num>
  <w:num w:numId="9" w16cid:durableId="1562326268">
    <w:abstractNumId w:val="11"/>
  </w:num>
  <w:num w:numId="10" w16cid:durableId="1234897904">
    <w:abstractNumId w:val="34"/>
  </w:num>
  <w:num w:numId="11" w16cid:durableId="586420635">
    <w:abstractNumId w:val="37"/>
  </w:num>
  <w:num w:numId="12" w16cid:durableId="256138407">
    <w:abstractNumId w:val="26"/>
  </w:num>
  <w:num w:numId="13" w16cid:durableId="1475872921">
    <w:abstractNumId w:val="20"/>
  </w:num>
  <w:num w:numId="14" w16cid:durableId="1814371283">
    <w:abstractNumId w:val="36"/>
  </w:num>
  <w:num w:numId="15" w16cid:durableId="418674699">
    <w:abstractNumId w:val="30"/>
  </w:num>
  <w:num w:numId="16" w16cid:durableId="159781249">
    <w:abstractNumId w:val="15"/>
  </w:num>
  <w:num w:numId="17" w16cid:durableId="103157485">
    <w:abstractNumId w:val="35"/>
  </w:num>
  <w:num w:numId="18" w16cid:durableId="673873756">
    <w:abstractNumId w:val="14"/>
  </w:num>
  <w:num w:numId="19" w16cid:durableId="1607149236">
    <w:abstractNumId w:val="8"/>
  </w:num>
  <w:num w:numId="20" w16cid:durableId="1679238092">
    <w:abstractNumId w:val="7"/>
  </w:num>
  <w:num w:numId="21" w16cid:durableId="1224560768">
    <w:abstractNumId w:val="17"/>
  </w:num>
  <w:num w:numId="22" w16cid:durableId="287004953">
    <w:abstractNumId w:val="13"/>
  </w:num>
  <w:num w:numId="23" w16cid:durableId="488834138">
    <w:abstractNumId w:val="5"/>
  </w:num>
  <w:num w:numId="24" w16cid:durableId="1504662064">
    <w:abstractNumId w:val="24"/>
  </w:num>
  <w:num w:numId="25" w16cid:durableId="1054042230">
    <w:abstractNumId w:val="16"/>
  </w:num>
  <w:num w:numId="26" w16cid:durableId="1443766925">
    <w:abstractNumId w:val="31"/>
  </w:num>
  <w:num w:numId="27" w16cid:durableId="549611176">
    <w:abstractNumId w:val="25"/>
  </w:num>
  <w:num w:numId="28" w16cid:durableId="2110737480">
    <w:abstractNumId w:val="4"/>
  </w:num>
  <w:num w:numId="29" w16cid:durableId="727918695">
    <w:abstractNumId w:val="19"/>
  </w:num>
  <w:num w:numId="30" w16cid:durableId="772019474">
    <w:abstractNumId w:val="29"/>
  </w:num>
  <w:num w:numId="31" w16cid:durableId="2002544948">
    <w:abstractNumId w:val="10"/>
  </w:num>
  <w:num w:numId="32" w16cid:durableId="1107769484">
    <w:abstractNumId w:val="18"/>
  </w:num>
  <w:num w:numId="33" w16cid:durableId="400642138">
    <w:abstractNumId w:val="33"/>
  </w:num>
  <w:num w:numId="34" w16cid:durableId="144815580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25488455">
    <w:abstractNumId w:val="12"/>
  </w:num>
  <w:num w:numId="36" w16cid:durableId="10123437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779"/>
    <w:rsid w:val="000269EC"/>
    <w:rsid w:val="000277B1"/>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498"/>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4A88"/>
    <w:rsid w:val="00086055"/>
    <w:rsid w:val="0008706A"/>
    <w:rsid w:val="00087EC4"/>
    <w:rsid w:val="000904FD"/>
    <w:rsid w:val="000907AC"/>
    <w:rsid w:val="00090E17"/>
    <w:rsid w:val="00091D0F"/>
    <w:rsid w:val="00092FAF"/>
    <w:rsid w:val="000941D6"/>
    <w:rsid w:val="000945D0"/>
    <w:rsid w:val="000946DF"/>
    <w:rsid w:val="0009491D"/>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7AE9"/>
    <w:rsid w:val="00107E3A"/>
    <w:rsid w:val="00110B85"/>
    <w:rsid w:val="00111F9F"/>
    <w:rsid w:val="00112751"/>
    <w:rsid w:val="0011381E"/>
    <w:rsid w:val="00114648"/>
    <w:rsid w:val="00114EEA"/>
    <w:rsid w:val="00115C18"/>
    <w:rsid w:val="00115F4F"/>
    <w:rsid w:val="001209C7"/>
    <w:rsid w:val="00122163"/>
    <w:rsid w:val="00122802"/>
    <w:rsid w:val="00122AAA"/>
    <w:rsid w:val="00124E29"/>
    <w:rsid w:val="00125393"/>
    <w:rsid w:val="001255B7"/>
    <w:rsid w:val="00125B61"/>
    <w:rsid w:val="001306C1"/>
    <w:rsid w:val="0013143E"/>
    <w:rsid w:val="00132916"/>
    <w:rsid w:val="0013392D"/>
    <w:rsid w:val="0013417B"/>
    <w:rsid w:val="00134306"/>
    <w:rsid w:val="00134CF7"/>
    <w:rsid w:val="001350D7"/>
    <w:rsid w:val="0013699A"/>
    <w:rsid w:val="00140500"/>
    <w:rsid w:val="00140979"/>
    <w:rsid w:val="00141DC1"/>
    <w:rsid w:val="00141FE4"/>
    <w:rsid w:val="001428AA"/>
    <w:rsid w:val="0014315B"/>
    <w:rsid w:val="00143178"/>
    <w:rsid w:val="001434AC"/>
    <w:rsid w:val="001440E0"/>
    <w:rsid w:val="0014558E"/>
    <w:rsid w:val="00145CE4"/>
    <w:rsid w:val="00145DD6"/>
    <w:rsid w:val="0015281A"/>
    <w:rsid w:val="00153BA7"/>
    <w:rsid w:val="0015480B"/>
    <w:rsid w:val="001555C0"/>
    <w:rsid w:val="00155F32"/>
    <w:rsid w:val="00155FA2"/>
    <w:rsid w:val="00156121"/>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3729"/>
    <w:rsid w:val="001A37AA"/>
    <w:rsid w:val="001A4F29"/>
    <w:rsid w:val="001A7044"/>
    <w:rsid w:val="001A75CA"/>
    <w:rsid w:val="001A7E64"/>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51C"/>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7CE"/>
    <w:rsid w:val="002253D7"/>
    <w:rsid w:val="00226308"/>
    <w:rsid w:val="00227F44"/>
    <w:rsid w:val="00231B73"/>
    <w:rsid w:val="00231D56"/>
    <w:rsid w:val="00232C12"/>
    <w:rsid w:val="002345D7"/>
    <w:rsid w:val="00235909"/>
    <w:rsid w:val="00235DBB"/>
    <w:rsid w:val="0023612C"/>
    <w:rsid w:val="00237C87"/>
    <w:rsid w:val="00237FA1"/>
    <w:rsid w:val="0024167B"/>
    <w:rsid w:val="00242EFA"/>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19AB"/>
    <w:rsid w:val="00282150"/>
    <w:rsid w:val="00282404"/>
    <w:rsid w:val="00282B39"/>
    <w:rsid w:val="00283A66"/>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567F"/>
    <w:rsid w:val="0030727E"/>
    <w:rsid w:val="0030737D"/>
    <w:rsid w:val="003074EA"/>
    <w:rsid w:val="00311089"/>
    <w:rsid w:val="003120E9"/>
    <w:rsid w:val="00312884"/>
    <w:rsid w:val="00312DD1"/>
    <w:rsid w:val="00312FC6"/>
    <w:rsid w:val="00314040"/>
    <w:rsid w:val="00314677"/>
    <w:rsid w:val="00314827"/>
    <w:rsid w:val="00314D44"/>
    <w:rsid w:val="00314DA3"/>
    <w:rsid w:val="00315433"/>
    <w:rsid w:val="00315C0A"/>
    <w:rsid w:val="00316AFF"/>
    <w:rsid w:val="003178BC"/>
    <w:rsid w:val="00317F3B"/>
    <w:rsid w:val="0032123C"/>
    <w:rsid w:val="00321980"/>
    <w:rsid w:val="00321A87"/>
    <w:rsid w:val="00321C74"/>
    <w:rsid w:val="00321E8E"/>
    <w:rsid w:val="00322CC4"/>
    <w:rsid w:val="00323911"/>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2B2D"/>
    <w:rsid w:val="00353653"/>
    <w:rsid w:val="00354ECE"/>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2D2C"/>
    <w:rsid w:val="00382DAA"/>
    <w:rsid w:val="00384596"/>
    <w:rsid w:val="0038478C"/>
    <w:rsid w:val="00385E41"/>
    <w:rsid w:val="00386762"/>
    <w:rsid w:val="003873B8"/>
    <w:rsid w:val="00387D3D"/>
    <w:rsid w:val="00387FE3"/>
    <w:rsid w:val="00390324"/>
    <w:rsid w:val="00390338"/>
    <w:rsid w:val="003904D3"/>
    <w:rsid w:val="0039156E"/>
    <w:rsid w:val="00392304"/>
    <w:rsid w:val="003926A6"/>
    <w:rsid w:val="00392BEE"/>
    <w:rsid w:val="00392CD6"/>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3C0"/>
    <w:rsid w:val="003A5590"/>
    <w:rsid w:val="003A593B"/>
    <w:rsid w:val="003A6FB2"/>
    <w:rsid w:val="003B132D"/>
    <w:rsid w:val="003B1A15"/>
    <w:rsid w:val="003B3432"/>
    <w:rsid w:val="003B45B5"/>
    <w:rsid w:val="003B5136"/>
    <w:rsid w:val="003B5A0B"/>
    <w:rsid w:val="003B5E05"/>
    <w:rsid w:val="003B6F87"/>
    <w:rsid w:val="003C0693"/>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3CE7"/>
    <w:rsid w:val="00403F2E"/>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6829"/>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7AB"/>
    <w:rsid w:val="00456840"/>
    <w:rsid w:val="004572DD"/>
    <w:rsid w:val="0046275F"/>
    <w:rsid w:val="00462FFD"/>
    <w:rsid w:val="004635E7"/>
    <w:rsid w:val="004636AD"/>
    <w:rsid w:val="004645BA"/>
    <w:rsid w:val="00465AAD"/>
    <w:rsid w:val="0046658B"/>
    <w:rsid w:val="004666F4"/>
    <w:rsid w:val="00467335"/>
    <w:rsid w:val="00467CD5"/>
    <w:rsid w:val="00470D53"/>
    <w:rsid w:val="00471542"/>
    <w:rsid w:val="0047188E"/>
    <w:rsid w:val="00471D6D"/>
    <w:rsid w:val="00472E21"/>
    <w:rsid w:val="00473699"/>
    <w:rsid w:val="00473D56"/>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19A3"/>
    <w:rsid w:val="004927F8"/>
    <w:rsid w:val="00492BED"/>
    <w:rsid w:val="00493C24"/>
    <w:rsid w:val="00493D96"/>
    <w:rsid w:val="00494FBB"/>
    <w:rsid w:val="00495871"/>
    <w:rsid w:val="00496932"/>
    <w:rsid w:val="00497274"/>
    <w:rsid w:val="00497CA7"/>
    <w:rsid w:val="004A07E4"/>
    <w:rsid w:val="004A4BEF"/>
    <w:rsid w:val="004A4C86"/>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5FDE"/>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3EF3"/>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1D97"/>
    <w:rsid w:val="005531C9"/>
    <w:rsid w:val="00553AF8"/>
    <w:rsid w:val="00554A5D"/>
    <w:rsid w:val="00555600"/>
    <w:rsid w:val="00555D75"/>
    <w:rsid w:val="005600AE"/>
    <w:rsid w:val="0056068B"/>
    <w:rsid w:val="005606A9"/>
    <w:rsid w:val="0056075B"/>
    <w:rsid w:val="00560A9A"/>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C7CAF"/>
    <w:rsid w:val="005D07DB"/>
    <w:rsid w:val="005D0C3E"/>
    <w:rsid w:val="005D15FA"/>
    <w:rsid w:val="005D1E92"/>
    <w:rsid w:val="005D2112"/>
    <w:rsid w:val="005D32BF"/>
    <w:rsid w:val="005D34A9"/>
    <w:rsid w:val="005D5049"/>
    <w:rsid w:val="005D5260"/>
    <w:rsid w:val="005D6477"/>
    <w:rsid w:val="005D6730"/>
    <w:rsid w:val="005E0CA8"/>
    <w:rsid w:val="005E2DA5"/>
    <w:rsid w:val="005E32A4"/>
    <w:rsid w:val="005E4FB8"/>
    <w:rsid w:val="005E522E"/>
    <w:rsid w:val="005E53D8"/>
    <w:rsid w:val="005E662D"/>
    <w:rsid w:val="005E6EB3"/>
    <w:rsid w:val="005E79A7"/>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16F8D"/>
    <w:rsid w:val="00621D67"/>
    <w:rsid w:val="00621FF8"/>
    <w:rsid w:val="00622068"/>
    <w:rsid w:val="006223D4"/>
    <w:rsid w:val="006231EE"/>
    <w:rsid w:val="006268D0"/>
    <w:rsid w:val="0062723C"/>
    <w:rsid w:val="0062756D"/>
    <w:rsid w:val="0062794A"/>
    <w:rsid w:val="00630555"/>
    <w:rsid w:val="00630579"/>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3792"/>
    <w:rsid w:val="0064566C"/>
    <w:rsid w:val="006465EC"/>
    <w:rsid w:val="0064661B"/>
    <w:rsid w:val="006466D9"/>
    <w:rsid w:val="00646CA2"/>
    <w:rsid w:val="006470EF"/>
    <w:rsid w:val="00647267"/>
    <w:rsid w:val="00647D89"/>
    <w:rsid w:val="00650485"/>
    <w:rsid w:val="00650C42"/>
    <w:rsid w:val="006517B1"/>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3CA"/>
    <w:rsid w:val="0068365B"/>
    <w:rsid w:val="0068483C"/>
    <w:rsid w:val="006848CE"/>
    <w:rsid w:val="00686F99"/>
    <w:rsid w:val="00690523"/>
    <w:rsid w:val="00691C50"/>
    <w:rsid w:val="00691CC7"/>
    <w:rsid w:val="00691CD0"/>
    <w:rsid w:val="00691CDE"/>
    <w:rsid w:val="0069376A"/>
    <w:rsid w:val="006946C3"/>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1A82"/>
    <w:rsid w:val="006B27FD"/>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5E3"/>
    <w:rsid w:val="006D2868"/>
    <w:rsid w:val="006D3084"/>
    <w:rsid w:val="006D3261"/>
    <w:rsid w:val="006D462A"/>
    <w:rsid w:val="006D4851"/>
    <w:rsid w:val="006D53B7"/>
    <w:rsid w:val="006D6025"/>
    <w:rsid w:val="006D660D"/>
    <w:rsid w:val="006D6C24"/>
    <w:rsid w:val="006D7AC8"/>
    <w:rsid w:val="006D7C71"/>
    <w:rsid w:val="006E12F9"/>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3571"/>
    <w:rsid w:val="007143E9"/>
    <w:rsid w:val="007154EC"/>
    <w:rsid w:val="00715891"/>
    <w:rsid w:val="00715A5D"/>
    <w:rsid w:val="00720A19"/>
    <w:rsid w:val="00721088"/>
    <w:rsid w:val="007215FC"/>
    <w:rsid w:val="007217FA"/>
    <w:rsid w:val="00721A48"/>
    <w:rsid w:val="0072330C"/>
    <w:rsid w:val="007233CE"/>
    <w:rsid w:val="00723C9C"/>
    <w:rsid w:val="0072400A"/>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B29"/>
    <w:rsid w:val="00755D92"/>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09F"/>
    <w:rsid w:val="007724BD"/>
    <w:rsid w:val="0077262B"/>
    <w:rsid w:val="00772DB5"/>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0414"/>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F2B"/>
    <w:rsid w:val="00885C5C"/>
    <w:rsid w:val="00887431"/>
    <w:rsid w:val="00887C45"/>
    <w:rsid w:val="00890441"/>
    <w:rsid w:val="00892B6F"/>
    <w:rsid w:val="00892D5F"/>
    <w:rsid w:val="00894029"/>
    <w:rsid w:val="0089652A"/>
    <w:rsid w:val="00896563"/>
    <w:rsid w:val="008976CE"/>
    <w:rsid w:val="00897DCE"/>
    <w:rsid w:val="008A2436"/>
    <w:rsid w:val="008A2734"/>
    <w:rsid w:val="008A29C6"/>
    <w:rsid w:val="008A2AC0"/>
    <w:rsid w:val="008A370C"/>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27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5AF"/>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88F"/>
    <w:rsid w:val="00935C2E"/>
    <w:rsid w:val="00940173"/>
    <w:rsid w:val="009410F8"/>
    <w:rsid w:val="009421C2"/>
    <w:rsid w:val="00942284"/>
    <w:rsid w:val="0094251D"/>
    <w:rsid w:val="00942672"/>
    <w:rsid w:val="00942AF1"/>
    <w:rsid w:val="00942D58"/>
    <w:rsid w:val="0094324B"/>
    <w:rsid w:val="00944C0B"/>
    <w:rsid w:val="00944E97"/>
    <w:rsid w:val="009462A1"/>
    <w:rsid w:val="00946D15"/>
    <w:rsid w:val="00947BF3"/>
    <w:rsid w:val="0095133C"/>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4A74"/>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A7E97"/>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6D92"/>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5F72"/>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97E"/>
    <w:rsid w:val="00A20EB3"/>
    <w:rsid w:val="00A210EA"/>
    <w:rsid w:val="00A21A8B"/>
    <w:rsid w:val="00A21B7E"/>
    <w:rsid w:val="00A21D19"/>
    <w:rsid w:val="00A23040"/>
    <w:rsid w:val="00A230AF"/>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83D"/>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5C7"/>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43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95B"/>
    <w:rsid w:val="00AF0DF7"/>
    <w:rsid w:val="00AF0F7E"/>
    <w:rsid w:val="00AF1096"/>
    <w:rsid w:val="00AF25DE"/>
    <w:rsid w:val="00AF26C8"/>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EC7"/>
    <w:rsid w:val="00B04E60"/>
    <w:rsid w:val="00B0570A"/>
    <w:rsid w:val="00B13C65"/>
    <w:rsid w:val="00B140AE"/>
    <w:rsid w:val="00B14C77"/>
    <w:rsid w:val="00B15AF5"/>
    <w:rsid w:val="00B16EDC"/>
    <w:rsid w:val="00B17092"/>
    <w:rsid w:val="00B17C85"/>
    <w:rsid w:val="00B20103"/>
    <w:rsid w:val="00B2065B"/>
    <w:rsid w:val="00B2086B"/>
    <w:rsid w:val="00B21FE6"/>
    <w:rsid w:val="00B227B9"/>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37F"/>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5CA"/>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59D"/>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7DF"/>
    <w:rsid w:val="00BA1DBA"/>
    <w:rsid w:val="00BA2868"/>
    <w:rsid w:val="00BA3438"/>
    <w:rsid w:val="00BA4172"/>
    <w:rsid w:val="00BA452B"/>
    <w:rsid w:val="00BA69AE"/>
    <w:rsid w:val="00BB0A9E"/>
    <w:rsid w:val="00BB187E"/>
    <w:rsid w:val="00BB18F8"/>
    <w:rsid w:val="00BB2982"/>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4E4B"/>
    <w:rsid w:val="00BD52FB"/>
    <w:rsid w:val="00BD5896"/>
    <w:rsid w:val="00BD5FB3"/>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6787"/>
    <w:rsid w:val="00BF6C92"/>
    <w:rsid w:val="00BF7841"/>
    <w:rsid w:val="00BF7D77"/>
    <w:rsid w:val="00BF7FFD"/>
    <w:rsid w:val="00C024C8"/>
    <w:rsid w:val="00C02F59"/>
    <w:rsid w:val="00C0354B"/>
    <w:rsid w:val="00C0387A"/>
    <w:rsid w:val="00C04869"/>
    <w:rsid w:val="00C05EF3"/>
    <w:rsid w:val="00C06D20"/>
    <w:rsid w:val="00C06E28"/>
    <w:rsid w:val="00C075C7"/>
    <w:rsid w:val="00C101E4"/>
    <w:rsid w:val="00C10B7F"/>
    <w:rsid w:val="00C13388"/>
    <w:rsid w:val="00C13584"/>
    <w:rsid w:val="00C1366A"/>
    <w:rsid w:val="00C14D89"/>
    <w:rsid w:val="00C15314"/>
    <w:rsid w:val="00C153AC"/>
    <w:rsid w:val="00C15536"/>
    <w:rsid w:val="00C15DF4"/>
    <w:rsid w:val="00C1655A"/>
    <w:rsid w:val="00C16673"/>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0CAB"/>
    <w:rsid w:val="00C51E5B"/>
    <w:rsid w:val="00C521A1"/>
    <w:rsid w:val="00C5256E"/>
    <w:rsid w:val="00C527F1"/>
    <w:rsid w:val="00C52FE2"/>
    <w:rsid w:val="00C536C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C7EDF"/>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5CDE"/>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07C05"/>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7E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9E5"/>
    <w:rsid w:val="00D35D08"/>
    <w:rsid w:val="00D365B6"/>
    <w:rsid w:val="00D36D1A"/>
    <w:rsid w:val="00D374E3"/>
    <w:rsid w:val="00D37552"/>
    <w:rsid w:val="00D41855"/>
    <w:rsid w:val="00D42286"/>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2A0"/>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36A"/>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4C"/>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5BA0"/>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43E"/>
    <w:rsid w:val="00E31FEC"/>
    <w:rsid w:val="00E337C5"/>
    <w:rsid w:val="00E33ABC"/>
    <w:rsid w:val="00E3411B"/>
    <w:rsid w:val="00E3469D"/>
    <w:rsid w:val="00E3556D"/>
    <w:rsid w:val="00E35B1F"/>
    <w:rsid w:val="00E35C9E"/>
    <w:rsid w:val="00E3712C"/>
    <w:rsid w:val="00E374D9"/>
    <w:rsid w:val="00E4038A"/>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B72"/>
    <w:rsid w:val="00E55D2A"/>
    <w:rsid w:val="00E57B3B"/>
    <w:rsid w:val="00E60137"/>
    <w:rsid w:val="00E60171"/>
    <w:rsid w:val="00E6034D"/>
    <w:rsid w:val="00E606FB"/>
    <w:rsid w:val="00E6168B"/>
    <w:rsid w:val="00E620FA"/>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797"/>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4EAD"/>
    <w:rsid w:val="00F265CA"/>
    <w:rsid w:val="00F27F5E"/>
    <w:rsid w:val="00F311EA"/>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3AF3"/>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776"/>
    <w:rsid w:val="00F84905"/>
    <w:rsid w:val="00F86864"/>
    <w:rsid w:val="00F90DE7"/>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CB9"/>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4162"/>
    <w:rsid w:val="00FD56D2"/>
    <w:rsid w:val="00FD5F1B"/>
    <w:rsid w:val="00FD6038"/>
    <w:rsid w:val="00FD628F"/>
    <w:rsid w:val="00FD70A8"/>
    <w:rsid w:val="00FD7610"/>
    <w:rsid w:val="00FD79B4"/>
    <w:rsid w:val="00FD7AC9"/>
    <w:rsid w:val="00FD7FD6"/>
    <w:rsid w:val="00FE0E24"/>
    <w:rsid w:val="00FE360F"/>
    <w:rsid w:val="00FE37A4"/>
    <w:rsid w:val="00FE5FE2"/>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uiPriority w:val="99"/>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uiPriority w:val="99"/>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 w:type="character" w:customStyle="1" w:styleId="WW8Num17z2">
    <w:name w:val="WW8Num17z2"/>
    <w:rsid w:val="00352B2D"/>
    <w:rPr>
      <w:rFonts w:ascii="Wingdings" w:hAnsi="Wingdings" w:cs="Wingdings"/>
    </w:rPr>
  </w:style>
  <w:style w:type="character" w:customStyle="1" w:styleId="Bodytext9">
    <w:name w:val="Body text (9)_"/>
    <w:link w:val="Bodytext90"/>
    <w:rsid w:val="00352B2D"/>
    <w:rPr>
      <w:rFonts w:ascii="Times New Roman" w:eastAsia="Times New Roman" w:hAnsi="Times New Roman"/>
      <w:shd w:val="clear" w:color="auto" w:fill="FFFFFF"/>
    </w:rPr>
  </w:style>
  <w:style w:type="paragraph" w:customStyle="1" w:styleId="Bodytext90">
    <w:name w:val="Body text (9)"/>
    <w:basedOn w:val="a"/>
    <w:link w:val="Bodytext9"/>
    <w:rsid w:val="00352B2D"/>
    <w:pPr>
      <w:widowControl w:val="0"/>
      <w:shd w:val="clear" w:color="auto" w:fill="FFFFFF"/>
      <w:suppressAutoHyphens w:val="0"/>
      <w:spacing w:before="300" w:after="0" w:line="274" w:lineRule="exact"/>
    </w:pPr>
    <w:rPr>
      <w:rFonts w:ascii="Times New Roman" w:eastAsia="Times New Roman" w:hAnsi="Times New Roman" w:cstheme="minorBidi"/>
      <w:lang w:eastAsia="en-US"/>
    </w:rPr>
  </w:style>
  <w:style w:type="character" w:styleId="afffc">
    <w:name w:val="FollowedHyperlink"/>
    <w:basedOn w:val="a0"/>
    <w:uiPriority w:val="99"/>
    <w:semiHidden/>
    <w:unhideWhenUsed/>
    <w:rsid w:val="003C0693"/>
    <w:rPr>
      <w:color w:val="800080"/>
      <w:u w:val="single"/>
    </w:rPr>
  </w:style>
  <w:style w:type="paragraph" w:customStyle="1" w:styleId="font5">
    <w:name w:val="font5"/>
    <w:basedOn w:val="a"/>
    <w:rsid w:val="003C0693"/>
    <w:pPr>
      <w:suppressAutoHyphens w:val="0"/>
      <w:spacing w:before="100" w:beforeAutospacing="1" w:after="100" w:afterAutospacing="1" w:line="240" w:lineRule="auto"/>
    </w:pPr>
    <w:rPr>
      <w:rFonts w:ascii="Arial" w:eastAsia="Times New Roman" w:hAnsi="Arial" w:cs="Arial"/>
      <w:b/>
      <w:bCs/>
      <w:i/>
      <w:iCs/>
      <w:color w:val="000000"/>
      <w:lang w:eastAsia="uk-UA"/>
    </w:rPr>
  </w:style>
  <w:style w:type="paragraph" w:customStyle="1" w:styleId="font6">
    <w:name w:val="font6"/>
    <w:basedOn w:val="a"/>
    <w:rsid w:val="003C0693"/>
    <w:pPr>
      <w:suppressAutoHyphens w:val="0"/>
      <w:spacing w:before="100" w:beforeAutospacing="1" w:after="100" w:afterAutospacing="1" w:line="240" w:lineRule="auto"/>
    </w:pPr>
    <w:rPr>
      <w:rFonts w:ascii="Arial" w:eastAsia="Times New Roman" w:hAnsi="Arial" w:cs="Arial"/>
      <w:i/>
      <w:iCs/>
      <w:color w:val="000000"/>
      <w:lang w:eastAsia="uk-UA"/>
    </w:rPr>
  </w:style>
  <w:style w:type="paragraph" w:customStyle="1" w:styleId="xl66">
    <w:name w:val="xl66"/>
    <w:basedOn w:val="a"/>
    <w:rsid w:val="003C0693"/>
    <w:pPr>
      <w:shd w:val="clear" w:color="000000" w:fill="FFFF00"/>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67">
    <w:name w:val="xl67"/>
    <w:basedOn w:val="a"/>
    <w:rsid w:val="003C0693"/>
    <w:pPr>
      <w:shd w:val="clear" w:color="000000" w:fill="FFFFFF"/>
      <w:suppressAutoHyphens w:val="0"/>
      <w:spacing w:before="100" w:beforeAutospacing="1" w:after="100" w:afterAutospacing="1" w:line="240" w:lineRule="auto"/>
    </w:pPr>
    <w:rPr>
      <w:rFonts w:ascii="Times New Roman" w:eastAsia="Times New Roman" w:hAnsi="Times New Roman"/>
      <w:color w:val="FF0000"/>
      <w:sz w:val="24"/>
      <w:szCs w:val="24"/>
      <w:lang w:eastAsia="uk-UA"/>
    </w:rPr>
  </w:style>
  <w:style w:type="paragraph" w:customStyle="1" w:styleId="xl68">
    <w:name w:val="xl68"/>
    <w:basedOn w:val="a"/>
    <w:rsid w:val="003C0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i/>
      <w:iCs/>
      <w:sz w:val="24"/>
      <w:szCs w:val="24"/>
      <w:lang w:eastAsia="uk-UA"/>
    </w:rPr>
  </w:style>
  <w:style w:type="paragraph" w:customStyle="1" w:styleId="xl69">
    <w:name w:val="xl69"/>
    <w:basedOn w:val="a"/>
    <w:rsid w:val="003C0693"/>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i/>
      <w:iCs/>
      <w:sz w:val="24"/>
      <w:szCs w:val="24"/>
      <w:lang w:eastAsia="uk-UA"/>
    </w:rPr>
  </w:style>
  <w:style w:type="paragraph" w:customStyle="1" w:styleId="xl70">
    <w:name w:val="xl70"/>
    <w:basedOn w:val="a"/>
    <w:rsid w:val="003C0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i/>
      <w:iCs/>
      <w:sz w:val="24"/>
      <w:szCs w:val="24"/>
      <w:lang w:eastAsia="uk-UA"/>
    </w:rPr>
  </w:style>
  <w:style w:type="paragraph" w:customStyle="1" w:styleId="xl71">
    <w:name w:val="xl71"/>
    <w:basedOn w:val="a"/>
    <w:rsid w:val="003C0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i/>
      <w:iCs/>
      <w:sz w:val="24"/>
      <w:szCs w:val="24"/>
      <w:lang w:eastAsia="uk-UA"/>
    </w:rPr>
  </w:style>
  <w:style w:type="paragraph" w:customStyle="1" w:styleId="xl72">
    <w:name w:val="xl72"/>
    <w:basedOn w:val="a"/>
    <w:rsid w:val="003C069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i/>
      <w:iCs/>
      <w:sz w:val="24"/>
      <w:szCs w:val="24"/>
      <w:lang w:eastAsia="uk-UA"/>
    </w:rPr>
  </w:style>
  <w:style w:type="paragraph" w:customStyle="1" w:styleId="xl73">
    <w:name w:val="xl73"/>
    <w:basedOn w:val="a"/>
    <w:rsid w:val="003C0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i/>
      <w:iCs/>
      <w:sz w:val="24"/>
      <w:szCs w:val="24"/>
      <w:lang w:eastAsia="uk-UA"/>
    </w:rPr>
  </w:style>
  <w:style w:type="paragraph" w:customStyle="1" w:styleId="xl74">
    <w:name w:val="xl74"/>
    <w:basedOn w:val="a"/>
    <w:rsid w:val="003C0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i/>
      <w:iCs/>
      <w:sz w:val="24"/>
      <w:szCs w:val="24"/>
      <w:lang w:eastAsia="uk-UA"/>
    </w:rPr>
  </w:style>
  <w:style w:type="paragraph" w:customStyle="1" w:styleId="xl75">
    <w:name w:val="xl75"/>
    <w:basedOn w:val="a"/>
    <w:rsid w:val="003C0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i/>
      <w:iCs/>
      <w:sz w:val="24"/>
      <w:szCs w:val="24"/>
      <w:lang w:eastAsia="uk-UA"/>
    </w:rPr>
  </w:style>
  <w:style w:type="paragraph" w:customStyle="1" w:styleId="xl76">
    <w:name w:val="xl76"/>
    <w:basedOn w:val="a"/>
    <w:rsid w:val="003C069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i/>
      <w:iCs/>
      <w:sz w:val="24"/>
      <w:szCs w:val="24"/>
      <w:lang w:eastAsia="uk-UA"/>
    </w:rPr>
  </w:style>
  <w:style w:type="paragraph" w:customStyle="1" w:styleId="xl77">
    <w:name w:val="xl77"/>
    <w:basedOn w:val="a"/>
    <w:rsid w:val="003C069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i/>
      <w:iCs/>
      <w:sz w:val="24"/>
      <w:szCs w:val="24"/>
      <w:lang w:eastAsia="uk-UA"/>
    </w:rPr>
  </w:style>
  <w:style w:type="paragraph" w:customStyle="1" w:styleId="xl78">
    <w:name w:val="xl78"/>
    <w:basedOn w:val="a"/>
    <w:rsid w:val="003C069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i/>
      <w:iCs/>
      <w:sz w:val="24"/>
      <w:szCs w:val="24"/>
      <w:lang w:eastAsia="uk-UA"/>
    </w:rPr>
  </w:style>
  <w:style w:type="paragraph" w:customStyle="1" w:styleId="xl79">
    <w:name w:val="xl79"/>
    <w:basedOn w:val="a"/>
    <w:rsid w:val="003C069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i/>
      <w:iCs/>
      <w:sz w:val="24"/>
      <w:szCs w:val="24"/>
      <w:lang w:eastAsia="uk-UA"/>
    </w:rPr>
  </w:style>
  <w:style w:type="paragraph" w:customStyle="1" w:styleId="xl80">
    <w:name w:val="xl80"/>
    <w:basedOn w:val="a"/>
    <w:rsid w:val="003C069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i/>
      <w:iCs/>
      <w:sz w:val="24"/>
      <w:szCs w:val="24"/>
      <w:lang w:eastAsia="uk-UA"/>
    </w:rPr>
  </w:style>
  <w:style w:type="paragraph" w:customStyle="1" w:styleId="xl81">
    <w:name w:val="xl81"/>
    <w:basedOn w:val="a"/>
    <w:rsid w:val="003C0693"/>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i/>
      <w:iCs/>
      <w:sz w:val="24"/>
      <w:szCs w:val="24"/>
      <w:lang w:eastAsia="uk-UA"/>
    </w:rPr>
  </w:style>
  <w:style w:type="paragraph" w:customStyle="1" w:styleId="xl82">
    <w:name w:val="xl82"/>
    <w:basedOn w:val="a"/>
    <w:rsid w:val="003C069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b/>
      <w:bCs/>
      <w:i/>
      <w:iCs/>
      <w:sz w:val="24"/>
      <w:szCs w:val="24"/>
      <w:lang w:eastAsia="uk-UA"/>
    </w:rPr>
  </w:style>
  <w:style w:type="paragraph" w:customStyle="1" w:styleId="xl83">
    <w:name w:val="xl83"/>
    <w:basedOn w:val="a"/>
    <w:rsid w:val="003C0693"/>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i/>
      <w:iCs/>
      <w:sz w:val="24"/>
      <w:szCs w:val="24"/>
      <w:lang w:eastAsia="uk-UA"/>
    </w:rPr>
  </w:style>
  <w:style w:type="paragraph" w:customStyle="1" w:styleId="xl84">
    <w:name w:val="xl84"/>
    <w:basedOn w:val="a"/>
    <w:rsid w:val="003C0693"/>
    <w:pPr>
      <w:pBdr>
        <w:left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i/>
      <w:iCs/>
      <w:sz w:val="24"/>
      <w:szCs w:val="24"/>
      <w:lang w:eastAsia="uk-UA"/>
    </w:rPr>
  </w:style>
  <w:style w:type="paragraph" w:customStyle="1" w:styleId="xl85">
    <w:name w:val="xl85"/>
    <w:basedOn w:val="a"/>
    <w:rsid w:val="003C069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b/>
      <w:bCs/>
      <w:i/>
      <w:iCs/>
      <w:sz w:val="24"/>
      <w:szCs w:val="24"/>
      <w:lang w:eastAsia="uk-UA"/>
    </w:rPr>
  </w:style>
  <w:style w:type="paragraph" w:customStyle="1" w:styleId="xl86">
    <w:name w:val="xl86"/>
    <w:basedOn w:val="a"/>
    <w:rsid w:val="003C069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b/>
      <w:bCs/>
      <w:i/>
      <w:iCs/>
      <w:sz w:val="24"/>
      <w:szCs w:val="24"/>
      <w:lang w:eastAsia="uk-UA"/>
    </w:rPr>
  </w:style>
  <w:style w:type="paragraph" w:customStyle="1" w:styleId="xl87">
    <w:name w:val="xl87"/>
    <w:basedOn w:val="a"/>
    <w:rsid w:val="003C069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b/>
      <w:bCs/>
      <w:i/>
      <w:iCs/>
      <w:sz w:val="24"/>
      <w:szCs w:val="24"/>
      <w:lang w:eastAsia="uk-UA"/>
    </w:rPr>
  </w:style>
  <w:style w:type="paragraph" w:customStyle="1" w:styleId="xl88">
    <w:name w:val="xl88"/>
    <w:basedOn w:val="a"/>
    <w:rsid w:val="003C069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i/>
      <w:iCs/>
      <w:color w:val="FF0000"/>
      <w:sz w:val="24"/>
      <w:szCs w:val="24"/>
      <w:lang w:eastAsia="uk-UA"/>
    </w:rPr>
  </w:style>
  <w:style w:type="paragraph" w:customStyle="1" w:styleId="xl89">
    <w:name w:val="xl89"/>
    <w:basedOn w:val="a"/>
    <w:rsid w:val="003C069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i/>
      <w:iCs/>
      <w:color w:val="FF0000"/>
      <w:sz w:val="24"/>
      <w:szCs w:val="24"/>
      <w:lang w:eastAsia="uk-UA"/>
    </w:rPr>
  </w:style>
  <w:style w:type="paragraph" w:customStyle="1" w:styleId="xl90">
    <w:name w:val="xl90"/>
    <w:basedOn w:val="a"/>
    <w:rsid w:val="003C069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i/>
      <w:iCs/>
      <w:color w:val="FF0000"/>
      <w:sz w:val="24"/>
      <w:szCs w:val="24"/>
      <w:lang w:eastAsia="uk-UA"/>
    </w:rPr>
  </w:style>
  <w:style w:type="paragraph" w:customStyle="1" w:styleId="xl91">
    <w:name w:val="xl91"/>
    <w:basedOn w:val="a"/>
    <w:rsid w:val="003C069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i/>
      <w:iCs/>
      <w:color w:val="FF0000"/>
      <w:sz w:val="24"/>
      <w:szCs w:val="24"/>
      <w:lang w:eastAsia="uk-UA"/>
    </w:rPr>
  </w:style>
  <w:style w:type="paragraph" w:customStyle="1" w:styleId="xl92">
    <w:name w:val="xl92"/>
    <w:basedOn w:val="a"/>
    <w:rsid w:val="003C069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i/>
      <w:iCs/>
      <w:color w:val="FF0000"/>
      <w:sz w:val="24"/>
      <w:szCs w:val="24"/>
      <w:lang w:eastAsia="uk-UA"/>
    </w:rPr>
  </w:style>
  <w:style w:type="paragraph" w:customStyle="1" w:styleId="xl93">
    <w:name w:val="xl93"/>
    <w:basedOn w:val="a"/>
    <w:rsid w:val="003C069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b/>
      <w:bCs/>
      <w:i/>
      <w:iCs/>
      <w:sz w:val="24"/>
      <w:szCs w:val="24"/>
      <w:lang w:eastAsia="uk-UA"/>
    </w:rPr>
  </w:style>
  <w:style w:type="paragraph" w:customStyle="1" w:styleId="xl94">
    <w:name w:val="xl94"/>
    <w:basedOn w:val="a"/>
    <w:rsid w:val="003C069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b/>
      <w:bCs/>
      <w:i/>
      <w:iCs/>
      <w:color w:val="FF0000"/>
      <w:sz w:val="24"/>
      <w:szCs w:val="24"/>
      <w:lang w:eastAsia="uk-UA"/>
    </w:rPr>
  </w:style>
  <w:style w:type="paragraph" w:customStyle="1" w:styleId="xl95">
    <w:name w:val="xl95"/>
    <w:basedOn w:val="a"/>
    <w:rsid w:val="003C069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b/>
      <w:bCs/>
      <w:i/>
      <w:iCs/>
      <w:color w:val="FF0000"/>
      <w:sz w:val="24"/>
      <w:szCs w:val="24"/>
      <w:lang w:eastAsia="uk-UA"/>
    </w:rPr>
  </w:style>
  <w:style w:type="paragraph" w:customStyle="1" w:styleId="xl96">
    <w:name w:val="xl96"/>
    <w:basedOn w:val="a"/>
    <w:rsid w:val="003C0693"/>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i/>
      <w:iCs/>
      <w:color w:val="FF0000"/>
      <w:sz w:val="24"/>
      <w:szCs w:val="24"/>
      <w:lang w:eastAsia="uk-UA"/>
    </w:rPr>
  </w:style>
  <w:style w:type="paragraph" w:customStyle="1" w:styleId="xl97">
    <w:name w:val="xl97"/>
    <w:basedOn w:val="a"/>
    <w:rsid w:val="003C0693"/>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i/>
      <w:iCs/>
      <w:sz w:val="24"/>
      <w:szCs w:val="24"/>
      <w:lang w:eastAsia="uk-UA"/>
    </w:rPr>
  </w:style>
  <w:style w:type="numbering" w:customStyle="1" w:styleId="2d">
    <w:name w:val="Нет списка2"/>
    <w:next w:val="a2"/>
    <w:uiPriority w:val="99"/>
    <w:semiHidden/>
    <w:unhideWhenUsed/>
    <w:rsid w:val="003C0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174266">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09695703">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48615349">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527752">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28137702">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8132908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19745222">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454791837">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mailto:darntec4@tec4.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5502</TotalTime>
  <Pages>59</Pages>
  <Words>103140</Words>
  <Characters>58790</Characters>
  <Application>Microsoft Office Word</Application>
  <DocSecurity>0</DocSecurity>
  <Lines>489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tatyana_po</cp:lastModifiedBy>
  <cp:revision>345</cp:revision>
  <cp:lastPrinted>2024-04-18T13:37:00Z</cp:lastPrinted>
  <dcterms:created xsi:type="dcterms:W3CDTF">2023-07-14T06:54:00Z</dcterms:created>
  <dcterms:modified xsi:type="dcterms:W3CDTF">2024-04-18T13:43:00Z</dcterms:modified>
</cp:coreProperties>
</file>